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80" w:rsidRDefault="00AF2080" w:rsidP="00AF2080">
      <w:pPr>
        <w:jc w:val="center"/>
        <w:rPr>
          <w:rFonts w:eastAsia="Calibri"/>
          <w:b/>
          <w:color w:val="000000"/>
          <w:lang w:eastAsia="en-US"/>
        </w:rPr>
      </w:pPr>
    </w:p>
    <w:p w:rsidR="00AF2080" w:rsidRDefault="00AF2080" w:rsidP="00AF2080">
      <w:pPr>
        <w:jc w:val="center"/>
        <w:rPr>
          <w:b/>
          <w:bCs/>
        </w:rPr>
      </w:pPr>
      <w:r>
        <w:rPr>
          <w:b/>
          <w:bCs/>
        </w:rPr>
        <w:t xml:space="preserve">ДОГОВОР </w:t>
      </w:r>
    </w:p>
    <w:p w:rsidR="00AF2080" w:rsidRDefault="00AF2080" w:rsidP="00AF2080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>
        <w:rPr>
          <w:rFonts w:eastAsia="Times New Roman"/>
          <w:b/>
          <w:lang w:eastAsia="ru-RU"/>
        </w:rPr>
        <w:t xml:space="preserve">оказание услуг </w:t>
      </w:r>
      <w:r w:rsidR="0068124A" w:rsidRPr="0068124A">
        <w:rPr>
          <w:rFonts w:eastAsia="Times New Roman"/>
          <w:b/>
          <w:lang w:eastAsia="ru-RU"/>
        </w:rPr>
        <w:t>по обслуживанию и сопровождению ранее установленной информационно-справочной системы «</w:t>
      </w:r>
      <w:proofErr w:type="spellStart"/>
      <w:r w:rsidR="0068124A" w:rsidRPr="0068124A">
        <w:rPr>
          <w:rFonts w:eastAsia="Times New Roman"/>
          <w:b/>
          <w:lang w:eastAsia="ru-RU"/>
        </w:rPr>
        <w:t>Техэксперт</w:t>
      </w:r>
      <w:proofErr w:type="spellEnd"/>
      <w:r w:rsidR="0068124A" w:rsidRPr="0068124A">
        <w:rPr>
          <w:rFonts w:eastAsia="Times New Roman"/>
          <w:b/>
          <w:lang w:eastAsia="ru-RU"/>
        </w:rPr>
        <w:t>. Базовые нормативные документы»</w:t>
      </w:r>
    </w:p>
    <w:tbl>
      <w:tblPr>
        <w:tblW w:w="978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0"/>
        <w:gridCol w:w="5520"/>
      </w:tblGrid>
      <w:tr w:rsidR="00AF2080" w:rsidTr="00AF2080">
        <w:tc>
          <w:tcPr>
            <w:tcW w:w="4260" w:type="dxa"/>
          </w:tcPr>
          <w:p w:rsidR="00AF2080" w:rsidRDefault="00AF5982">
            <w:pPr>
              <w:spacing w:before="240" w:after="120" w:line="276" w:lineRule="auto"/>
              <w:jc w:val="both"/>
            </w:pPr>
            <w:r>
              <w:t>г. Пугачев</w:t>
            </w:r>
          </w:p>
        </w:tc>
        <w:tc>
          <w:tcPr>
            <w:tcW w:w="5521" w:type="dxa"/>
            <w:hideMark/>
          </w:tcPr>
          <w:p w:rsidR="00AF2080" w:rsidRDefault="0068124A" w:rsidP="00387DCC">
            <w:pPr>
              <w:spacing w:before="240" w:after="120" w:line="276" w:lineRule="auto"/>
              <w:ind w:right="-105"/>
              <w:jc w:val="center"/>
            </w:pPr>
            <w:r>
              <w:t xml:space="preserve">                                                </w:t>
            </w:r>
            <w:r w:rsidR="00AF2080">
              <w:t>"</w:t>
            </w:r>
            <w:r w:rsidR="00ED0A16">
              <w:t xml:space="preserve">    </w:t>
            </w:r>
            <w:r w:rsidR="00AF2080">
              <w:t>"</w:t>
            </w:r>
            <w:r w:rsidR="00FA7D8F">
              <w:t xml:space="preserve"> </w:t>
            </w:r>
            <w:r w:rsidR="00ED0A16">
              <w:t xml:space="preserve">                </w:t>
            </w:r>
            <w:r w:rsidR="00AF2080">
              <w:t xml:space="preserve"> 20</w:t>
            </w:r>
            <w:r w:rsidR="001850B9">
              <w:t>20</w:t>
            </w:r>
            <w:bookmarkStart w:id="0" w:name="_GoBack"/>
            <w:bookmarkEnd w:id="0"/>
            <w:r w:rsidR="00AF2080">
              <w:t>г.</w:t>
            </w:r>
          </w:p>
        </w:tc>
      </w:tr>
    </w:tbl>
    <w:p w:rsidR="00AF2080" w:rsidRDefault="00AF2080" w:rsidP="00AF2080">
      <w:pPr>
        <w:jc w:val="both"/>
        <w:rPr>
          <w:rFonts w:eastAsia="Times New Roman"/>
          <w:lang w:eastAsia="ru-RU"/>
        </w:rPr>
      </w:pPr>
      <w:r>
        <w:t xml:space="preserve">        </w:t>
      </w:r>
      <w:proofErr w:type="gramStart"/>
      <w:r>
        <w:t>ОГУ "Пугачевская районная станция по борьбе с болезнями животных", именуемое в дальнейшем “Пользователь”, в лице исполняющего обязанности начальника Русаковой Ирины Викторовны, действующего на ос</w:t>
      </w:r>
      <w:r w:rsidR="00FA7D8F">
        <w:t>новании Устава, с одной стороны</w:t>
      </w:r>
      <w:r>
        <w:t xml:space="preserve">, и </w:t>
      </w:r>
      <w:r w:rsidR="00ED0A16">
        <w:t>_____________________________________________________________</w:t>
      </w:r>
      <w:r>
        <w:t>, именуемое в дальней</w:t>
      </w:r>
      <w:r w:rsidR="00870101">
        <w:t xml:space="preserve">шем «Исполнитель», в лице </w:t>
      </w:r>
      <w:r w:rsidR="00ED0A16">
        <w:t>____________________________________________________</w:t>
      </w:r>
      <w:r>
        <w:t xml:space="preserve">, действующего на основании </w:t>
      </w:r>
      <w:r w:rsidR="00ED0A16">
        <w:t>____________</w:t>
      </w:r>
      <w:r>
        <w:t xml:space="preserve">, с другой стороны, </w:t>
      </w:r>
      <w:r>
        <w:rPr>
          <w:rFonts w:eastAsia="Times New Roman"/>
          <w:lang w:eastAsia="ru-RU"/>
        </w:rPr>
        <w:t xml:space="preserve">совместно именуемые «Стороны», на основании результатов проведенного запроса котировок в электронной форме № </w:t>
      </w:r>
      <w:r w:rsidR="00ED0A16">
        <w:rPr>
          <w:rFonts w:eastAsia="Times New Roman"/>
          <w:lang w:eastAsia="ru-RU"/>
        </w:rPr>
        <w:t>________________________</w:t>
      </w:r>
      <w:r>
        <w:rPr>
          <w:rFonts w:eastAsia="Times New Roman"/>
          <w:lang w:eastAsia="ru-RU"/>
        </w:rPr>
        <w:t xml:space="preserve"> на право заключения договора на оказание услуг</w:t>
      </w:r>
      <w:proofErr w:type="gramEnd"/>
      <w:r>
        <w:rPr>
          <w:rFonts w:eastAsia="Times New Roman"/>
          <w:lang w:eastAsia="ru-RU"/>
        </w:rPr>
        <w:t xml:space="preserve"> по </w:t>
      </w:r>
      <w:r w:rsidR="000560CC" w:rsidRPr="000560CC">
        <w:rPr>
          <w:rFonts w:eastAsia="Times New Roman"/>
          <w:lang w:eastAsia="ru-RU"/>
        </w:rPr>
        <w:t>обслуживанию и сопровождению ранее установленной информационно-</w:t>
      </w:r>
      <w:r w:rsidR="000560CC">
        <w:rPr>
          <w:rFonts w:eastAsia="Times New Roman"/>
          <w:lang w:eastAsia="ru-RU"/>
        </w:rPr>
        <w:t>справочной системы «</w:t>
      </w:r>
      <w:proofErr w:type="spellStart"/>
      <w:r w:rsidR="000560CC">
        <w:rPr>
          <w:rFonts w:eastAsia="Times New Roman"/>
          <w:lang w:eastAsia="ru-RU"/>
        </w:rPr>
        <w:t>Техэксперт</w:t>
      </w:r>
      <w:proofErr w:type="spellEnd"/>
      <w:r w:rsidR="000560CC">
        <w:rPr>
          <w:rFonts w:eastAsia="Times New Roman"/>
          <w:lang w:eastAsia="ru-RU"/>
        </w:rPr>
        <w:t xml:space="preserve">. </w:t>
      </w:r>
      <w:r w:rsidR="000560CC" w:rsidRPr="000560CC">
        <w:rPr>
          <w:rFonts w:eastAsia="Times New Roman"/>
          <w:lang w:eastAsia="ru-RU"/>
        </w:rPr>
        <w:t>Базовые нормативные документы» (далее ИСС)</w:t>
      </w:r>
      <w:r w:rsidR="000560C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для нужд ОГУ «</w:t>
      </w:r>
      <w:proofErr w:type="gramStart"/>
      <w:r>
        <w:rPr>
          <w:rFonts w:eastAsia="Times New Roman"/>
          <w:lang w:eastAsia="ru-RU"/>
        </w:rPr>
        <w:t>Пугачевская</w:t>
      </w:r>
      <w:proofErr w:type="gramEnd"/>
      <w:r>
        <w:rPr>
          <w:rFonts w:eastAsia="Times New Roman"/>
          <w:lang w:eastAsia="ru-RU"/>
        </w:rPr>
        <w:t xml:space="preserve"> районная СББЖ» (извещение № </w:t>
      </w:r>
      <w:r w:rsidR="00ED0A16">
        <w:rPr>
          <w:rFonts w:eastAsia="Times New Roman"/>
          <w:lang w:eastAsia="ru-RU"/>
        </w:rPr>
        <w:t>___________________</w:t>
      </w:r>
      <w:r>
        <w:rPr>
          <w:rFonts w:eastAsia="Times New Roman"/>
          <w:lang w:eastAsia="ru-RU"/>
        </w:rPr>
        <w:t xml:space="preserve">, протокол </w:t>
      </w:r>
      <w:r w:rsidR="00ED0A16">
        <w:rPr>
          <w:rFonts w:eastAsia="Times New Roman"/>
          <w:lang w:eastAsia="ru-RU"/>
        </w:rPr>
        <w:t>___________________</w:t>
      </w:r>
      <w:r>
        <w:rPr>
          <w:rFonts w:eastAsia="Times New Roman"/>
          <w:lang w:eastAsia="ru-RU"/>
        </w:rPr>
        <w:t>.), заключили настоящий Договор о нижеследующем:</w:t>
      </w:r>
    </w:p>
    <w:p w:rsidR="00AF2080" w:rsidRDefault="00AF2080" w:rsidP="00AF2080">
      <w:pPr>
        <w:spacing w:before="240" w:after="120"/>
        <w:jc w:val="center"/>
      </w:pPr>
      <w:r>
        <w:rPr>
          <w:b/>
          <w:bCs/>
        </w:rPr>
        <w:t>1. Предмет Договора</w:t>
      </w:r>
    </w:p>
    <w:p w:rsidR="00AF2080" w:rsidRDefault="00AF2080" w:rsidP="00AF2080">
      <w:pPr>
        <w:spacing w:before="240" w:after="120"/>
        <w:jc w:val="both"/>
      </w:pPr>
      <w:r>
        <w:t xml:space="preserve">        1.1. Исполнитель оказывает Пользо</w:t>
      </w:r>
      <w:r w:rsidR="0068124A">
        <w:t>вателю информационные услуги по</w:t>
      </w:r>
      <w:r w:rsidR="0068124A" w:rsidRPr="0068124A">
        <w:t xml:space="preserve"> обслуживанию и сопровождению ранее установленной информационно-справочной системы «</w:t>
      </w:r>
      <w:proofErr w:type="spellStart"/>
      <w:r w:rsidR="0068124A" w:rsidRPr="0068124A">
        <w:t>Техэксперт</w:t>
      </w:r>
      <w:proofErr w:type="spellEnd"/>
      <w:r w:rsidR="0068124A" w:rsidRPr="0068124A">
        <w:t>. Базовые нормативные документы»</w:t>
      </w:r>
      <w:r>
        <w:t xml:space="preserve"> на портале Исполнителя  (далее по тексту «Портал»), а Пользователь оплачивает эти услуги. </w:t>
      </w:r>
    </w:p>
    <w:p w:rsidR="00AF2080" w:rsidRDefault="00AF2080" w:rsidP="00AF2080">
      <w:pPr>
        <w:pStyle w:val="1"/>
        <w:ind w:firstLine="709"/>
        <w:jc w:val="center"/>
        <w:rPr>
          <w:b/>
          <w:bCs/>
        </w:rPr>
      </w:pPr>
    </w:p>
    <w:p w:rsidR="00AF2080" w:rsidRDefault="00AF2080" w:rsidP="00AF2080">
      <w:pPr>
        <w:pStyle w:val="1"/>
        <w:ind w:firstLine="709"/>
        <w:jc w:val="center"/>
        <w:rPr>
          <w:rFonts w:eastAsia="Arial"/>
          <w:b/>
          <w:bCs/>
          <w:sz w:val="20"/>
          <w:szCs w:val="20"/>
          <w:lang w:eastAsia="ar-SA"/>
        </w:rPr>
      </w:pPr>
      <w:r>
        <w:rPr>
          <w:rFonts w:eastAsia="Arial"/>
          <w:b/>
          <w:bCs/>
          <w:sz w:val="20"/>
          <w:szCs w:val="20"/>
          <w:lang w:eastAsia="ar-SA"/>
        </w:rPr>
        <w:t>2. Описание, цена и порядок предоставления услуг</w:t>
      </w:r>
    </w:p>
    <w:p w:rsidR="00AF2080" w:rsidRDefault="00AF2080" w:rsidP="00AF2080">
      <w:pPr>
        <w:pStyle w:val="1"/>
        <w:ind w:firstLine="709"/>
        <w:jc w:val="center"/>
        <w:rPr>
          <w:b/>
          <w:bCs/>
        </w:rPr>
      </w:pPr>
    </w:p>
    <w:p w:rsidR="00AF2080" w:rsidRDefault="00AF2080" w:rsidP="00AF2080">
      <w:pPr>
        <w:spacing w:line="278" w:lineRule="atLeast"/>
        <w:ind w:right="-1" w:firstLine="426"/>
        <w:jc w:val="both"/>
      </w:pPr>
      <w:r>
        <w:t>2.1.  Цена настоящего договора составляет</w:t>
      </w:r>
      <w:proofErr w:type="gramStart"/>
      <w:r>
        <w:t xml:space="preserve"> </w:t>
      </w:r>
      <w:r w:rsidR="00ED0A16">
        <w:t>________________</w:t>
      </w:r>
      <w:r>
        <w:t xml:space="preserve"> (</w:t>
      </w:r>
      <w:r w:rsidR="00ED0A16">
        <w:t>_______________</w:t>
      </w:r>
      <w:r>
        <w:t xml:space="preserve">) </w:t>
      </w:r>
      <w:proofErr w:type="gramEnd"/>
      <w:r>
        <w:t xml:space="preserve">рублей </w:t>
      </w:r>
      <w:r w:rsidR="00ED0A16">
        <w:t>___</w:t>
      </w:r>
      <w:r>
        <w:t xml:space="preserve"> копеек, </w:t>
      </w:r>
      <w:r w:rsidR="00870101">
        <w:t>НДС не облагается</w:t>
      </w:r>
      <w:r>
        <w:t>. Расчеты по настоящему договору производятся в рублях Российской Федерации.</w:t>
      </w:r>
    </w:p>
    <w:p w:rsidR="00AF2080" w:rsidRDefault="00AF2080" w:rsidP="00345D4A">
      <w:pPr>
        <w:tabs>
          <w:tab w:val="left" w:pos="1264"/>
        </w:tabs>
        <w:spacing w:line="278" w:lineRule="atLeast"/>
        <w:ind w:right="-1" w:firstLine="426"/>
        <w:jc w:val="both"/>
      </w:pPr>
      <w:r>
        <w:t>2.2.   Цена Товара остается неизменной в течение действия настоящего договора.</w:t>
      </w:r>
    </w:p>
    <w:p w:rsidR="00345D4A" w:rsidRDefault="00345D4A" w:rsidP="00345D4A">
      <w:pPr>
        <w:tabs>
          <w:tab w:val="left" w:pos="1264"/>
        </w:tabs>
        <w:spacing w:line="278" w:lineRule="atLeast"/>
        <w:ind w:right="-1" w:firstLine="426"/>
        <w:jc w:val="both"/>
      </w:pPr>
      <w:r>
        <w:t xml:space="preserve">2.3.  Расчеты по Договору производятся в форме ежемесячной абонентской  платы, </w:t>
      </w:r>
    </w:p>
    <w:p w:rsidR="00AF2080" w:rsidRDefault="00AF2080" w:rsidP="00433237">
      <w:pPr>
        <w:tabs>
          <w:tab w:val="left" w:pos="1259"/>
        </w:tabs>
        <w:spacing w:line="278" w:lineRule="atLeast"/>
        <w:ind w:right="-1" w:firstLine="426"/>
        <w:jc w:val="both"/>
      </w:pPr>
      <w:r>
        <w:t xml:space="preserve">2.4. В случае изменения расчетного счета </w:t>
      </w:r>
      <w:r w:rsidR="00FD252F">
        <w:t>Исполнитель</w:t>
      </w:r>
      <w:r>
        <w:t xml:space="preserve"> обязан в однодневный срок в письменной форме сообщить об этом </w:t>
      </w:r>
      <w:r w:rsidR="00FD252F">
        <w:t>Пользователя</w:t>
      </w:r>
      <w:r>
        <w:t xml:space="preserve">, с указанием новых реквизитов расчетного счета. В противном случае все риски, связанные с перечислением </w:t>
      </w:r>
      <w:r w:rsidR="00FD252F">
        <w:t>Пользователем</w:t>
      </w:r>
      <w:r>
        <w:t xml:space="preserve"> денежных средств на указа</w:t>
      </w:r>
      <w:r w:rsidR="00FD252F">
        <w:t>нный в настоящем договоре счет Исполнителя</w:t>
      </w:r>
      <w:r>
        <w:t xml:space="preserve">, несет </w:t>
      </w:r>
      <w:r w:rsidR="00FD252F">
        <w:t>Исполнитель</w:t>
      </w:r>
      <w:r>
        <w:t>.</w:t>
      </w:r>
    </w:p>
    <w:p w:rsidR="00AF2080" w:rsidRDefault="00AF2080" w:rsidP="00433237">
      <w:pPr>
        <w:pStyle w:val="1"/>
        <w:spacing w:after="120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 xml:space="preserve">       </w:t>
      </w:r>
      <w:r w:rsidR="00433237">
        <w:rPr>
          <w:rFonts w:eastAsia="Arial"/>
          <w:sz w:val="20"/>
          <w:szCs w:val="20"/>
          <w:lang w:eastAsia="ar-SA"/>
        </w:rPr>
        <w:t xml:space="preserve"> </w:t>
      </w:r>
      <w:r>
        <w:rPr>
          <w:rFonts w:eastAsia="Arial"/>
          <w:sz w:val="20"/>
          <w:szCs w:val="20"/>
          <w:lang w:eastAsia="ar-SA"/>
        </w:rPr>
        <w:t>2.5. Наименование «</w:t>
      </w:r>
      <w:r w:rsidR="00B939F4" w:rsidRPr="00B939F4">
        <w:rPr>
          <w:rFonts w:eastAsia="Arial"/>
          <w:sz w:val="20"/>
          <w:szCs w:val="20"/>
          <w:lang w:eastAsia="ar-SA"/>
        </w:rPr>
        <w:t>оказание услуг по обслуживанию и сопровождению ранее установленной информационно-справочной системы «</w:t>
      </w:r>
      <w:proofErr w:type="spellStart"/>
      <w:r w:rsidR="00B939F4" w:rsidRPr="00B939F4">
        <w:rPr>
          <w:rFonts w:eastAsia="Arial"/>
          <w:sz w:val="20"/>
          <w:szCs w:val="20"/>
          <w:lang w:eastAsia="ar-SA"/>
        </w:rPr>
        <w:t>Техэксперт</w:t>
      </w:r>
      <w:proofErr w:type="spellEnd"/>
      <w:r w:rsidR="00B939F4" w:rsidRPr="00B939F4">
        <w:rPr>
          <w:rFonts w:eastAsia="Arial"/>
          <w:sz w:val="20"/>
          <w:szCs w:val="20"/>
          <w:lang w:eastAsia="ar-SA"/>
        </w:rPr>
        <w:t>. Базовые нормативные документы»</w:t>
      </w:r>
      <w:r>
        <w:rPr>
          <w:rFonts w:eastAsia="Arial"/>
          <w:sz w:val="20"/>
          <w:szCs w:val="20"/>
          <w:lang w:eastAsia="ar-SA"/>
        </w:rPr>
        <w:t xml:space="preserve">».        </w:t>
      </w:r>
    </w:p>
    <w:p w:rsidR="00AF2080" w:rsidRDefault="00AF2080" w:rsidP="00AF2080">
      <w:pPr>
        <w:pStyle w:val="1"/>
        <w:jc w:val="both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 xml:space="preserve">          2.</w:t>
      </w:r>
      <w:r w:rsidR="00433237">
        <w:rPr>
          <w:rFonts w:eastAsia="Arial"/>
          <w:sz w:val="20"/>
          <w:szCs w:val="20"/>
          <w:lang w:eastAsia="ar-SA"/>
        </w:rPr>
        <w:t>6</w:t>
      </w:r>
      <w:r>
        <w:rPr>
          <w:rFonts w:eastAsia="Arial"/>
          <w:sz w:val="20"/>
          <w:szCs w:val="20"/>
          <w:lang w:eastAsia="ar-SA"/>
        </w:rPr>
        <w:t>. Пользователь в течение срока действия оплаченных пакетов вправе в любое время ознакомиться с данными индивидуального учета фактически оказанных услуг на Портале.</w:t>
      </w:r>
    </w:p>
    <w:p w:rsidR="00AF2080" w:rsidRDefault="00AF2080" w:rsidP="00AF2080">
      <w:pPr>
        <w:pStyle w:val="1"/>
        <w:jc w:val="both"/>
        <w:rPr>
          <w:rFonts w:eastAsia="Arial"/>
          <w:sz w:val="20"/>
          <w:szCs w:val="20"/>
          <w:lang w:eastAsia="ar-SA"/>
        </w:rPr>
      </w:pPr>
    </w:p>
    <w:p w:rsidR="00AF2080" w:rsidRDefault="00AF2080" w:rsidP="00AF2080">
      <w:pPr>
        <w:pStyle w:val="1"/>
        <w:ind w:firstLine="709"/>
        <w:jc w:val="center"/>
        <w:rPr>
          <w:rFonts w:eastAsia="Arial"/>
          <w:b/>
          <w:sz w:val="20"/>
          <w:szCs w:val="20"/>
          <w:lang w:eastAsia="ar-SA"/>
        </w:rPr>
      </w:pPr>
      <w:r>
        <w:rPr>
          <w:rFonts w:eastAsia="Arial"/>
          <w:b/>
          <w:sz w:val="20"/>
          <w:szCs w:val="20"/>
          <w:lang w:eastAsia="ar-SA"/>
        </w:rPr>
        <w:t>3. Права и обязательства сторон, порядок сдачи-приемки услуг</w:t>
      </w:r>
    </w:p>
    <w:p w:rsidR="00AF2080" w:rsidRDefault="00AF2080" w:rsidP="00AF2080">
      <w:pPr>
        <w:pStyle w:val="1"/>
        <w:ind w:firstLine="709"/>
        <w:jc w:val="both"/>
        <w:rPr>
          <w:rFonts w:eastAsia="Arial"/>
          <w:sz w:val="20"/>
          <w:szCs w:val="20"/>
          <w:lang w:eastAsia="ar-SA"/>
        </w:rPr>
      </w:pPr>
    </w:p>
    <w:p w:rsidR="00AF2080" w:rsidRDefault="00AF2080" w:rsidP="00AF2080">
      <w:pPr>
        <w:pStyle w:val="1"/>
        <w:ind w:firstLine="709"/>
        <w:jc w:val="both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 xml:space="preserve">3.1. Исполнитель обеспечивает работу Портала 24 часа в сутки и 7 дней в неделю за исключением регламентных перерывов до 3 часов в неделю, необходимых для проведения технологических работ и ежедневной актуализации ИСС на Портале. </w:t>
      </w:r>
    </w:p>
    <w:p w:rsidR="00AF2080" w:rsidRDefault="00AF2080" w:rsidP="00AF2080">
      <w:pPr>
        <w:pStyle w:val="1"/>
        <w:ind w:firstLine="709"/>
        <w:jc w:val="both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 xml:space="preserve">3.2. Услуги предоставляются Пользователю для индивидуального использования, содержание баз данных ИСС не предназначено для распространения, доведения до всеобщего сведения или коммерческого использования иным способом. Распространение и доведение до всеобщего сведения содержания баз данных в электронном виде, в том числе в виде файлов на любых носителях, а также по каналам связи без разрешения Исполнителя не допускается. Использование авторских произведений, в том числе перепечатка, распространение и доведение до всеобщего сведения без разрешения Исполнителя не допускается. При воспроизведении содержания баз данных ссылка на Портал обязательна. </w:t>
      </w:r>
    </w:p>
    <w:p w:rsidR="00AF2080" w:rsidRDefault="00AF2080" w:rsidP="003405DA">
      <w:pPr>
        <w:pStyle w:val="1"/>
        <w:ind w:firstLine="709"/>
        <w:jc w:val="both"/>
      </w:pPr>
      <w:r>
        <w:rPr>
          <w:rFonts w:eastAsia="Arial"/>
          <w:sz w:val="20"/>
          <w:szCs w:val="20"/>
          <w:lang w:eastAsia="ar-SA"/>
        </w:rPr>
        <w:t>3.</w:t>
      </w:r>
      <w:r w:rsidR="00FD252F">
        <w:rPr>
          <w:rFonts w:eastAsia="Arial"/>
          <w:sz w:val="20"/>
          <w:szCs w:val="20"/>
          <w:lang w:eastAsia="ar-SA"/>
        </w:rPr>
        <w:t>3</w:t>
      </w:r>
      <w:r>
        <w:rPr>
          <w:rFonts w:eastAsia="Arial"/>
          <w:sz w:val="20"/>
          <w:szCs w:val="20"/>
          <w:lang w:eastAsia="ar-SA"/>
        </w:rPr>
        <w:t>. Пользователь получает (или передает Исполнителю) документы по почте</w:t>
      </w:r>
      <w:r w:rsidR="00A60D07">
        <w:rPr>
          <w:rFonts w:eastAsia="Arial"/>
          <w:sz w:val="20"/>
          <w:szCs w:val="20"/>
          <w:lang w:eastAsia="ar-SA"/>
        </w:rPr>
        <w:t>.</w:t>
      </w:r>
      <w:r>
        <w:rPr>
          <w:rFonts w:eastAsia="Arial"/>
          <w:sz w:val="20"/>
          <w:szCs w:val="20"/>
          <w:lang w:eastAsia="ar-SA"/>
        </w:rPr>
        <w:t xml:space="preserve"> </w:t>
      </w:r>
    </w:p>
    <w:p w:rsidR="003405DA" w:rsidRPr="003405DA" w:rsidRDefault="003405DA" w:rsidP="003405DA">
      <w:pPr>
        <w:pStyle w:val="1"/>
        <w:ind w:firstLine="709"/>
        <w:jc w:val="both"/>
      </w:pPr>
    </w:p>
    <w:p w:rsidR="00AF2080" w:rsidRDefault="00AF2080" w:rsidP="00AF2080">
      <w:pPr>
        <w:pStyle w:val="1"/>
        <w:ind w:firstLine="709"/>
        <w:jc w:val="center"/>
        <w:rPr>
          <w:rFonts w:eastAsia="Arial"/>
          <w:b/>
          <w:sz w:val="20"/>
          <w:szCs w:val="20"/>
          <w:lang w:eastAsia="ar-SA"/>
        </w:rPr>
      </w:pPr>
      <w:r>
        <w:rPr>
          <w:rFonts w:eastAsia="Arial"/>
          <w:b/>
          <w:sz w:val="20"/>
          <w:szCs w:val="20"/>
          <w:lang w:eastAsia="ar-SA"/>
        </w:rPr>
        <w:t>4. Ответственность сторон и порядок разрешения споров</w:t>
      </w:r>
    </w:p>
    <w:p w:rsidR="00AF2080" w:rsidRDefault="00AF2080" w:rsidP="00AF2080">
      <w:pPr>
        <w:pStyle w:val="1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AF2080" w:rsidRDefault="00AF2080" w:rsidP="00AF2080">
      <w:pPr>
        <w:pStyle w:val="1"/>
        <w:jc w:val="both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 xml:space="preserve">               4.1. За неисполнение или ненадлежащее исполнение обязательств по Договору стороны несут ответственность в соответствии с действующим законодательством. </w:t>
      </w:r>
    </w:p>
    <w:p w:rsidR="00AF2080" w:rsidRDefault="00AF2080" w:rsidP="00AF2080">
      <w:pPr>
        <w:pStyle w:val="1"/>
        <w:ind w:firstLine="709"/>
        <w:jc w:val="both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 xml:space="preserve">4.2. Исполнитель не несет ответственности перед Пользователем за качество каналов связи для доступа к Порталу и за перебои в работе, происходящие по причинам, не зависящим от Исполнителя. </w:t>
      </w:r>
    </w:p>
    <w:p w:rsidR="00AF2080" w:rsidRDefault="00AF2080" w:rsidP="00D74CE0">
      <w:pPr>
        <w:pStyle w:val="1"/>
        <w:ind w:firstLine="709"/>
        <w:jc w:val="both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>4.3. Исполнитель не несет ответственности, а Пользователь не освобождается от оплаты услуг, если именем и паролем авторизации Пользователя воспользовались третьи лица по причинам, не зависящим от Исполнителя.</w:t>
      </w:r>
    </w:p>
    <w:p w:rsidR="00AF2080" w:rsidRDefault="00AF2080" w:rsidP="00AF2080">
      <w:pPr>
        <w:ind w:right="-1" w:firstLine="709"/>
        <w:jc w:val="both"/>
      </w:pPr>
      <w:r>
        <w:t xml:space="preserve">4.5. В случае возникновения у Пользователя обоснованных убытков, вызванных нарушениями в </w:t>
      </w:r>
      <w:r>
        <w:lastRenderedPageBreak/>
        <w:t>работоспособности ИСС, произошедших по вине Исполнителя, Пользователь вправе требовать возмещения Исполнителем убытков в пределах суммы средств, уплаченных Пользователем по настоящему Договору за период, равный одному году до момента возникновения указанных в настоящем пункте убытков у Пользователя.</w:t>
      </w:r>
    </w:p>
    <w:p w:rsidR="00AF2080" w:rsidRDefault="00AF2080" w:rsidP="00AF2080">
      <w:pPr>
        <w:ind w:right="-1" w:firstLine="709"/>
        <w:jc w:val="both"/>
      </w:pPr>
      <w:r>
        <w:t>4.6. В случае задержки Пользователем оплаты сопровождения за очередной период времени Исполнитель освобождается от обязательств по оказанию услуг до момента поступления денежных средств на расчетный счет Исполнителя.</w:t>
      </w:r>
    </w:p>
    <w:p w:rsidR="00AF2080" w:rsidRDefault="00AF2080" w:rsidP="00AF2080">
      <w:pPr>
        <w:pStyle w:val="1"/>
        <w:ind w:firstLine="709"/>
        <w:jc w:val="both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>4.7. По соглашению Сторон проценты по денежному обязательству любой из Сторон настоящего Договора, предусмотренные ст. 317_1 Гражданского Кодекса РФ, не начисляются и не подлежат оплате.</w:t>
      </w:r>
    </w:p>
    <w:p w:rsidR="00AF2080" w:rsidRDefault="00AF2080" w:rsidP="003405DA">
      <w:pPr>
        <w:pStyle w:val="1"/>
        <w:ind w:firstLine="709"/>
        <w:jc w:val="both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 xml:space="preserve">4.8. Споры по Договору разрешаются Сторонами путем переговоров с целью нахождения компромисса, в противном случае рассматриваются в Арбитражном суде </w:t>
      </w:r>
      <w:r w:rsidR="00F81F16">
        <w:rPr>
          <w:rFonts w:eastAsia="Arial"/>
          <w:sz w:val="20"/>
          <w:szCs w:val="20"/>
          <w:lang w:eastAsia="ar-SA"/>
        </w:rPr>
        <w:t xml:space="preserve">Саратовской </w:t>
      </w:r>
      <w:r>
        <w:rPr>
          <w:rFonts w:eastAsia="Arial"/>
          <w:sz w:val="20"/>
          <w:szCs w:val="20"/>
          <w:lang w:eastAsia="ar-SA"/>
        </w:rPr>
        <w:t>области.</w:t>
      </w:r>
    </w:p>
    <w:p w:rsidR="00AF2080" w:rsidRDefault="00FD252F" w:rsidP="00AF2080">
      <w:pPr>
        <w:ind w:firstLine="426"/>
        <w:jc w:val="center"/>
        <w:rPr>
          <w:b/>
        </w:rPr>
      </w:pPr>
      <w:r>
        <w:rPr>
          <w:b/>
        </w:rPr>
        <w:t>5</w:t>
      </w:r>
      <w:r w:rsidR="00AF2080">
        <w:rPr>
          <w:b/>
        </w:rPr>
        <w:t>. Ответственность сторон договора</w:t>
      </w:r>
    </w:p>
    <w:p w:rsidR="00AF2080" w:rsidRDefault="00AF2080" w:rsidP="00AF2080">
      <w:pPr>
        <w:ind w:firstLine="426"/>
        <w:jc w:val="center"/>
      </w:pPr>
    </w:p>
    <w:p w:rsidR="00AF2080" w:rsidRDefault="00FD252F" w:rsidP="00AF2080">
      <w:pPr>
        <w:snapToGrid w:val="0"/>
        <w:ind w:firstLine="426"/>
        <w:jc w:val="both"/>
      </w:pPr>
      <w:r>
        <w:t>5</w:t>
      </w:r>
      <w:r w:rsidR="00AF2080">
        <w:t>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AF2080" w:rsidRDefault="00FD252F" w:rsidP="00AF2080">
      <w:pPr>
        <w:autoSpaceDE w:val="0"/>
        <w:autoSpaceDN w:val="0"/>
        <w:adjustRightInd w:val="0"/>
        <w:snapToGrid w:val="0"/>
        <w:ind w:firstLine="426"/>
        <w:jc w:val="both"/>
      </w:pPr>
      <w:r>
        <w:t>5</w:t>
      </w:r>
      <w:r w:rsidR="00AF2080">
        <w:t xml:space="preserve">.2. </w:t>
      </w:r>
      <w:proofErr w:type="gramStart"/>
      <w:r w:rsidR="00AF2080">
        <w:t xml:space="preserve">За каждый факт неисполнения или ненадлежащего исполнения </w:t>
      </w:r>
      <w:r>
        <w:t>Исполнителем</w:t>
      </w:r>
      <w:r w:rsidR="00AF2080">
        <w:t xml:space="preserve">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порядке: 10 процентов цены контракта, (п.  3.</w:t>
      </w:r>
      <w:proofErr w:type="gramEnd"/>
      <w:r w:rsidR="00AF2080">
        <w:t xml:space="preserve"> </w:t>
      </w:r>
      <w:proofErr w:type="gramStart"/>
      <w:r w:rsidR="00AF2080">
        <w:t xml:space="preserve">Правил к Постановлению правительства РФ от 30 августа 2017 г. №1042) </w:t>
      </w:r>
      <w:proofErr w:type="gramEnd"/>
    </w:p>
    <w:p w:rsidR="00AF2080" w:rsidRDefault="00FD252F" w:rsidP="00FD252F">
      <w:pPr>
        <w:autoSpaceDE w:val="0"/>
        <w:autoSpaceDN w:val="0"/>
        <w:adjustRightInd w:val="0"/>
        <w:snapToGrid w:val="0"/>
        <w:ind w:firstLine="426"/>
        <w:jc w:val="both"/>
      </w:pPr>
      <w:r>
        <w:t>5</w:t>
      </w:r>
      <w:r w:rsidR="00AF2080">
        <w:t>.</w:t>
      </w:r>
      <w:r>
        <w:t>3</w:t>
      </w:r>
      <w:r w:rsidR="00AF2080">
        <w:t xml:space="preserve">. В случае просрочки исполнения </w:t>
      </w:r>
      <w:r>
        <w:t>Исполнителем</w:t>
      </w:r>
      <w:r w:rsidR="00AF2080">
        <w:t xml:space="preserve"> обязательства, предусмотренного настоящим договором, </w:t>
      </w:r>
      <w:r>
        <w:t>Пользователь</w:t>
      </w:r>
      <w:r w:rsidR="00AF2080">
        <w:t xml:space="preserve"> вправе потребовать уплату пени.  </w:t>
      </w:r>
      <w:proofErr w:type="gramStart"/>
      <w:r w:rsidR="00AF2080">
        <w:t xml:space="preserve">Пеня начисляется за каждый день просрочки исполнения 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 от цены </w:t>
      </w:r>
      <w:r>
        <w:t>договора</w:t>
      </w:r>
      <w:r w:rsidR="00AF2080">
        <w:t xml:space="preserve">, уменьшенной на сумму, пропорциональную объему обязательств, предусмотренных </w:t>
      </w:r>
      <w:r>
        <w:t>договором</w:t>
      </w:r>
      <w:r w:rsidR="00AF2080">
        <w:t xml:space="preserve"> и фактически исполненных </w:t>
      </w:r>
      <w:r>
        <w:t>Исполнителем</w:t>
      </w:r>
      <w:r w:rsidR="00AF2080">
        <w:t xml:space="preserve"> (п. 10 Правил к Постановлению правительства РФ от 30 августа 2017 г. №1042)</w:t>
      </w:r>
      <w:proofErr w:type="gramEnd"/>
    </w:p>
    <w:p w:rsidR="00AF2080" w:rsidRDefault="00AF2080" w:rsidP="00AF2080">
      <w:pPr>
        <w:ind w:firstLine="426"/>
        <w:jc w:val="both"/>
      </w:pPr>
      <w:r>
        <w:t xml:space="preserve">6.5.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 или по решению суда, если другая Сторона существенно нарушает свои обязательства по настоящему договору.</w:t>
      </w:r>
    </w:p>
    <w:p w:rsidR="00AF2080" w:rsidRDefault="00AF2080" w:rsidP="00AF2080">
      <w:pPr>
        <w:tabs>
          <w:tab w:val="left" w:pos="0"/>
          <w:tab w:val="left" w:pos="540"/>
          <w:tab w:val="left" w:pos="720"/>
          <w:tab w:val="left" w:pos="900"/>
          <w:tab w:val="left" w:pos="1080"/>
        </w:tabs>
        <w:ind w:right="-6" w:firstLine="426"/>
        <w:jc w:val="both"/>
      </w:pPr>
      <w:r>
        <w:t xml:space="preserve">6.6. </w:t>
      </w:r>
      <w:r w:rsidR="001714E2">
        <w:t>Исполнитель</w:t>
      </w:r>
      <w:r>
        <w:t xml:space="preserve"> несет ответственность за  качество товара в соответствии с действующим законодательством Российской  Федерации.</w:t>
      </w:r>
    </w:p>
    <w:p w:rsidR="00AF2080" w:rsidRDefault="00AF2080" w:rsidP="00AF2080">
      <w:pPr>
        <w:autoSpaceDE w:val="0"/>
        <w:autoSpaceDN w:val="0"/>
        <w:adjustRightInd w:val="0"/>
        <w:ind w:firstLine="426"/>
        <w:jc w:val="both"/>
      </w:pPr>
      <w:r>
        <w:t>6.7. Уплата неустойки не освобождает Стороны от исполнения обязательств по настоящему договору.</w:t>
      </w:r>
    </w:p>
    <w:p w:rsidR="00AF2080" w:rsidRDefault="00AF2080" w:rsidP="00AF2080">
      <w:pPr>
        <w:autoSpaceDE w:val="0"/>
        <w:autoSpaceDN w:val="0"/>
        <w:adjustRightInd w:val="0"/>
        <w:ind w:firstLine="426"/>
        <w:jc w:val="both"/>
      </w:pPr>
    </w:p>
    <w:p w:rsidR="00AF2080" w:rsidRDefault="00AF2080" w:rsidP="00AF2080">
      <w:pPr>
        <w:ind w:firstLine="426"/>
        <w:jc w:val="center"/>
        <w:rPr>
          <w:b/>
        </w:rPr>
      </w:pPr>
      <w:r>
        <w:rPr>
          <w:b/>
        </w:rPr>
        <w:t>7. Порядок урегулирования споров</w:t>
      </w:r>
    </w:p>
    <w:p w:rsidR="00AF2080" w:rsidRDefault="00AF2080" w:rsidP="00AF2080">
      <w:pPr>
        <w:ind w:firstLine="426"/>
        <w:jc w:val="center"/>
        <w:rPr>
          <w:b/>
        </w:rPr>
      </w:pPr>
    </w:p>
    <w:p w:rsidR="00AF2080" w:rsidRDefault="00AF2080" w:rsidP="00AF2080">
      <w:pPr>
        <w:ind w:firstLine="426"/>
        <w:jc w:val="both"/>
      </w:pPr>
      <w:r>
        <w:t>7.1.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переговоров, с оформлением совместного протокола урегулирования споров.</w:t>
      </w:r>
    </w:p>
    <w:p w:rsidR="00AF2080" w:rsidRDefault="00AF2080" w:rsidP="00AF2080">
      <w:pPr>
        <w:ind w:firstLine="426"/>
        <w:jc w:val="both"/>
      </w:pPr>
      <w:r>
        <w:t xml:space="preserve">7.2.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(10) десяти календарных дней </w:t>
      </w:r>
      <w:proofErr w:type="gramStart"/>
      <w:r>
        <w:t>с даты</w:t>
      </w:r>
      <w:proofErr w:type="gramEnd"/>
      <w:r>
        <w:t xml:space="preserve"> ее получения. </w:t>
      </w:r>
    </w:p>
    <w:p w:rsidR="00AF2080" w:rsidRDefault="00AF2080" w:rsidP="00AF2080">
      <w:pPr>
        <w:ind w:firstLine="426"/>
        <w:jc w:val="both"/>
      </w:pPr>
      <w:r>
        <w:t xml:space="preserve">7.3. Любые споры, неурегулированные во внесудебном порядке разрешаются Арбитражным судом Саратовской области. </w:t>
      </w:r>
    </w:p>
    <w:p w:rsidR="00AF2080" w:rsidRDefault="00AF2080" w:rsidP="00AF2080">
      <w:pPr>
        <w:ind w:firstLine="426"/>
        <w:jc w:val="both"/>
      </w:pPr>
      <w:r>
        <w:t xml:space="preserve">До передачи спора на разрешение Арбитражного суда Саратовской области, Стороны примут меры к его урегулированию в претензионном порядке. </w:t>
      </w:r>
    </w:p>
    <w:p w:rsidR="00AF2080" w:rsidRDefault="00AF2080" w:rsidP="00AF2080">
      <w:pPr>
        <w:spacing w:line="278" w:lineRule="atLeast"/>
        <w:ind w:right="20" w:firstLine="426"/>
        <w:jc w:val="both"/>
      </w:pPr>
      <w:r>
        <w:t xml:space="preserve">7.4. К отношениям сторон по настоящему договору и в связи с ним применяется законодательство Российской Федерации. </w:t>
      </w:r>
    </w:p>
    <w:p w:rsidR="00AF2080" w:rsidRDefault="00AF2080" w:rsidP="00AF2080">
      <w:pPr>
        <w:spacing w:line="278" w:lineRule="atLeast"/>
        <w:ind w:right="20" w:firstLine="426"/>
        <w:jc w:val="center"/>
        <w:rPr>
          <w:b/>
        </w:rPr>
      </w:pPr>
      <w:r>
        <w:rPr>
          <w:b/>
        </w:rPr>
        <w:t>8. Обстоятельства непреодолимой силы</w:t>
      </w:r>
    </w:p>
    <w:p w:rsidR="00AF2080" w:rsidRDefault="00AF2080" w:rsidP="00AF2080">
      <w:pPr>
        <w:spacing w:line="278" w:lineRule="atLeast"/>
        <w:ind w:right="20" w:firstLine="426"/>
        <w:jc w:val="center"/>
        <w:rPr>
          <w:b/>
        </w:rPr>
      </w:pPr>
    </w:p>
    <w:p w:rsidR="00AF2080" w:rsidRDefault="00AF2080" w:rsidP="00AF2080">
      <w:pPr>
        <w:ind w:firstLine="426"/>
        <w:jc w:val="both"/>
      </w:pPr>
      <w:proofErr w:type="gramStart"/>
      <w:r>
        <w:t>8.1.Стороны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силы, возникших после его заключения,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</w:t>
      </w:r>
      <w:proofErr w:type="gramEnd"/>
      <w:r>
        <w:t xml:space="preserve"> на исполнение Сторонами своих обязательств, а также, которые стороны были не в состоянии предвидеть и предотвратить.</w:t>
      </w:r>
    </w:p>
    <w:p w:rsidR="00AF2080" w:rsidRDefault="00AF2080" w:rsidP="00AF2080">
      <w:pPr>
        <w:ind w:firstLine="426"/>
        <w:jc w:val="both"/>
      </w:pPr>
      <w:r>
        <w:t>8.2. При наступлении таких обстоятель</w:t>
      </w:r>
      <w:proofErr w:type="gramStart"/>
      <w:r>
        <w:t>ств ср</w:t>
      </w:r>
      <w:proofErr w:type="gramEnd"/>
      <w:r>
        <w:t>ок исполнения обязательств по настоящему договору отодвигается соразмерно времени действия данных обстоятельств, постольку, поскольку эти обстоятельства значительно влияют на исполнение настоящего договора в срок.</w:t>
      </w:r>
    </w:p>
    <w:p w:rsidR="00AF2080" w:rsidRDefault="00AF2080" w:rsidP="00AF2080">
      <w:pPr>
        <w:ind w:firstLine="426"/>
        <w:jc w:val="both"/>
      </w:pPr>
      <w:proofErr w:type="gramStart"/>
      <w:r>
        <w:t>8.3.Сторона,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действия..</w:t>
      </w:r>
      <w:proofErr w:type="gramEnd"/>
    </w:p>
    <w:p w:rsidR="00AF2080" w:rsidRDefault="00AF2080" w:rsidP="00AF2080">
      <w:pPr>
        <w:ind w:firstLine="426"/>
        <w:jc w:val="both"/>
      </w:pPr>
      <w:r>
        <w:t xml:space="preserve">8.4. Если обстоятельства, указанные в п.8.1 настоящего договора, будут длиться более двух календарных месяцев </w:t>
      </w:r>
      <w:proofErr w:type="gramStart"/>
      <w:r>
        <w:t>с даты</w:t>
      </w:r>
      <w:proofErr w:type="gramEnd"/>
      <w:r>
        <w:t xml:space="preserve"> соответствующего уведомления, каждая из Сторон вправе расторгнуть </w:t>
      </w:r>
      <w:r>
        <w:lastRenderedPageBreak/>
        <w:t>настоящий государственный контракт без требования возмещения убытков, понесенных в связи с наступлением таких обстоятельств.</w:t>
      </w:r>
    </w:p>
    <w:p w:rsidR="00AF2080" w:rsidRDefault="00AF2080" w:rsidP="00AF2080">
      <w:pPr>
        <w:ind w:firstLine="426"/>
        <w:jc w:val="center"/>
        <w:rPr>
          <w:b/>
        </w:rPr>
      </w:pPr>
      <w:r>
        <w:rPr>
          <w:b/>
        </w:rPr>
        <w:t>9. Особые условия</w:t>
      </w:r>
    </w:p>
    <w:p w:rsidR="00AF2080" w:rsidRDefault="00AF2080" w:rsidP="00AF2080">
      <w:pPr>
        <w:ind w:firstLine="426"/>
        <w:jc w:val="center"/>
        <w:rPr>
          <w:b/>
        </w:rPr>
      </w:pPr>
    </w:p>
    <w:p w:rsidR="00AF2080" w:rsidRDefault="00AF2080" w:rsidP="00AF2080">
      <w:pPr>
        <w:ind w:firstLine="426"/>
        <w:jc w:val="both"/>
      </w:pPr>
      <w:r>
        <w:t>9.1. Договор считается заключенным с момента подписания его Сторонами.</w:t>
      </w:r>
    </w:p>
    <w:p w:rsidR="00AF2080" w:rsidRDefault="00AF2080" w:rsidP="00AF2080">
      <w:pPr>
        <w:tabs>
          <w:tab w:val="left" w:pos="540"/>
        </w:tabs>
        <w:autoSpaceDE w:val="0"/>
        <w:autoSpaceDN w:val="0"/>
        <w:adjustRightInd w:val="0"/>
        <w:ind w:firstLine="426"/>
        <w:jc w:val="both"/>
      </w:pPr>
      <w:r>
        <w:t xml:space="preserve">9.2. Срок действия договора устанавливается </w:t>
      </w:r>
      <w:proofErr w:type="gramStart"/>
      <w:r>
        <w:t>с даты заключения</w:t>
      </w:r>
      <w:proofErr w:type="gramEnd"/>
      <w:r>
        <w:t xml:space="preserve"> договора до «</w:t>
      </w:r>
      <w:r w:rsidR="00870101">
        <w:t>31</w:t>
      </w:r>
      <w:r>
        <w:t xml:space="preserve">» </w:t>
      </w:r>
      <w:r w:rsidR="00870101">
        <w:t>декабря</w:t>
      </w:r>
      <w:r>
        <w:t xml:space="preserve"> 20</w:t>
      </w:r>
      <w:r w:rsidR="001850B9">
        <w:t>20</w:t>
      </w:r>
      <w:r>
        <w:t xml:space="preserve"> г. В части неисполненных обязательств – до момента исполнения Сторонами в полном объеме принятых на себя обязательств, либо до его расторжения по предусмотренным настоящим договором, законами РФ основаниям.</w:t>
      </w:r>
    </w:p>
    <w:p w:rsidR="00AF2080" w:rsidRDefault="00AF2080" w:rsidP="00AF2080">
      <w:pPr>
        <w:ind w:firstLine="426"/>
        <w:jc w:val="both"/>
      </w:pPr>
      <w:r>
        <w:t>9.3. Любые изменения и дополнения к настоящему договору, не противоречащие действующему законодательству РФ оформляются дополнительными соглашениями Сторон в письменной форме.</w:t>
      </w:r>
    </w:p>
    <w:p w:rsidR="00AF2080" w:rsidRDefault="00AF2080" w:rsidP="00AF2080">
      <w:pPr>
        <w:ind w:firstLine="426"/>
        <w:jc w:val="both"/>
      </w:pPr>
      <w:r>
        <w:t xml:space="preserve">9.4. </w:t>
      </w:r>
      <w:r w:rsidR="001714E2">
        <w:t>Исполнитель</w:t>
      </w:r>
      <w:r>
        <w:t xml:space="preserve"> несет ответственность по настоящему договору за действия привлекаемых им к его исполнению субпоставщиков, субподрядчиков и иных лиц, как </w:t>
      </w:r>
      <w:proofErr w:type="gramStart"/>
      <w:r>
        <w:t>за</w:t>
      </w:r>
      <w:proofErr w:type="gramEnd"/>
      <w:r>
        <w:t xml:space="preserve"> свои собственные.</w:t>
      </w:r>
    </w:p>
    <w:p w:rsidR="00AF2080" w:rsidRDefault="00AF2080" w:rsidP="00AF2080">
      <w:pPr>
        <w:ind w:firstLine="426"/>
        <w:jc w:val="both"/>
      </w:pPr>
      <w:r>
        <w:t>9.5. 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оригинала. Уведомление вступает в день получения его лицом, которому оно адресовано, если иное не установлено законом или настоящим договором.</w:t>
      </w:r>
    </w:p>
    <w:p w:rsidR="00AF2080" w:rsidRDefault="00AF2080" w:rsidP="00AF2080">
      <w:pPr>
        <w:spacing w:line="0" w:lineRule="atLeast"/>
        <w:ind w:firstLine="426"/>
        <w:jc w:val="both"/>
      </w:pPr>
      <w:r>
        <w:t>9.6.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AF2080" w:rsidRDefault="00AF2080" w:rsidP="00AF2080">
      <w:pPr>
        <w:shd w:val="clear" w:color="auto" w:fill="FFFFFF"/>
        <w:spacing w:after="60"/>
        <w:ind w:firstLine="426"/>
        <w:jc w:val="both"/>
      </w:pPr>
      <w:r>
        <w:t>9.7. Все приложения к договору являются его неотъемлемой частью:</w:t>
      </w:r>
    </w:p>
    <w:p w:rsidR="00AF2080" w:rsidRDefault="00AF2080" w:rsidP="00AF2080">
      <w:pPr>
        <w:shd w:val="clear" w:color="auto" w:fill="FFFFFF"/>
        <w:spacing w:after="60"/>
        <w:ind w:firstLine="426"/>
        <w:jc w:val="both"/>
      </w:pPr>
      <w:r>
        <w:t>- Приложение № 1 Спецификация;</w:t>
      </w:r>
    </w:p>
    <w:p w:rsidR="00AF2080" w:rsidRDefault="00AF2080" w:rsidP="00AF2080">
      <w:pPr>
        <w:shd w:val="clear" w:color="auto" w:fill="FFFFFF"/>
        <w:spacing w:after="60"/>
        <w:ind w:firstLine="426"/>
        <w:jc w:val="both"/>
      </w:pPr>
      <w:r>
        <w:t xml:space="preserve">9.8.  В случае изменения наименования, адреса, места нахождения или банковских реквизитов Стороны, она письменно извещает об этом другую Сторону в течение трех рабочих дней </w:t>
      </w:r>
      <w:proofErr w:type="gramStart"/>
      <w:r>
        <w:t>с даты</w:t>
      </w:r>
      <w:proofErr w:type="gramEnd"/>
      <w:r>
        <w:t xml:space="preserve"> такого изменения.</w:t>
      </w:r>
    </w:p>
    <w:p w:rsidR="00AF2080" w:rsidRDefault="00AF2080" w:rsidP="00AF2080">
      <w:pPr>
        <w:pStyle w:val="ConsPlusNormal0"/>
        <w:ind w:firstLine="426"/>
        <w:jc w:val="both"/>
        <w:rPr>
          <w:rFonts w:ascii="Times New Roman" w:hAnsi="Times New Roman"/>
          <w:kern w:val="0"/>
          <w:lang w:eastAsia="ar-SA"/>
        </w:rPr>
      </w:pPr>
      <w:r>
        <w:rPr>
          <w:rFonts w:ascii="Times New Roman" w:hAnsi="Times New Roman"/>
          <w:kern w:val="0"/>
          <w:lang w:eastAsia="ar-SA"/>
        </w:rPr>
        <w:t>9.9.Расторжение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AF2080" w:rsidRDefault="00AF2080" w:rsidP="00AF2080">
      <w:pPr>
        <w:suppressLineNumbers/>
        <w:ind w:firstLine="720"/>
        <w:jc w:val="center"/>
        <w:rPr>
          <w:rFonts w:eastAsia="Lucida Sans Unicode"/>
          <w:b/>
          <w:bCs/>
          <w:sz w:val="24"/>
        </w:rPr>
      </w:pPr>
      <w:r>
        <w:rPr>
          <w:rFonts w:eastAsia="Lucida Sans Unicode"/>
          <w:b/>
          <w:bCs/>
          <w:sz w:val="24"/>
        </w:rPr>
        <w:t>10. Юридические адреса и банковские реквизиты сторон</w:t>
      </w:r>
    </w:p>
    <w:p w:rsidR="00AF2080" w:rsidRDefault="00AF2080" w:rsidP="00AF2080">
      <w:pPr>
        <w:rPr>
          <w:i/>
        </w:rPr>
      </w:pPr>
    </w:p>
    <w:tbl>
      <w:tblPr>
        <w:tblW w:w="10064" w:type="dxa"/>
        <w:tblLook w:val="01E0" w:firstRow="1" w:lastRow="1" w:firstColumn="1" w:lastColumn="1" w:noHBand="0" w:noVBand="0"/>
      </w:tblPr>
      <w:tblGrid>
        <w:gridCol w:w="4644"/>
        <w:gridCol w:w="5420"/>
      </w:tblGrid>
      <w:tr w:rsidR="00AF2080" w:rsidTr="009E0AE3">
        <w:tc>
          <w:tcPr>
            <w:tcW w:w="4644" w:type="dxa"/>
          </w:tcPr>
          <w:p w:rsidR="00AF2080" w:rsidRDefault="00AF2080">
            <w:pPr>
              <w:spacing w:line="276" w:lineRule="auto"/>
            </w:pPr>
            <w:r>
              <w:br w:type="page"/>
            </w:r>
            <w:r>
              <w:rPr>
                <w:b/>
              </w:rPr>
              <w:t>Пользователь:</w:t>
            </w:r>
          </w:p>
          <w:p w:rsidR="00AF2080" w:rsidRPr="00B9327E" w:rsidRDefault="00AF2080" w:rsidP="00B9327E">
            <w:pPr>
              <w:widowControl/>
              <w:shd w:val="clear" w:color="auto" w:fill="FFFFFF"/>
              <w:ind w:left="5"/>
              <w:rPr>
                <w:rFonts w:eastAsia="SimSun"/>
                <w:color w:val="000000"/>
                <w:spacing w:val="-1"/>
                <w:kern w:val="1"/>
                <w:lang w:eastAsia="zh-CN"/>
              </w:rPr>
            </w:pPr>
            <w:r w:rsidRPr="00B9327E">
              <w:rPr>
                <w:rFonts w:eastAsia="SimSun"/>
                <w:color w:val="000000"/>
                <w:spacing w:val="-1"/>
                <w:kern w:val="1"/>
                <w:lang w:eastAsia="zh-CN"/>
              </w:rPr>
              <w:t xml:space="preserve">Областное государственное  учреждение «Пугачевская районная станция по борьбе с болезнями животных»                                                 Юридический адрес: Российская Федерация,  413720, Саратовская обл., </w:t>
            </w:r>
          </w:p>
          <w:p w:rsidR="00AF2080" w:rsidRPr="00B9327E" w:rsidRDefault="00AF2080" w:rsidP="00B9327E">
            <w:pPr>
              <w:widowControl/>
              <w:shd w:val="clear" w:color="auto" w:fill="FFFFFF"/>
              <w:ind w:left="5"/>
              <w:rPr>
                <w:rFonts w:eastAsia="SimSun"/>
                <w:color w:val="000000"/>
                <w:spacing w:val="-1"/>
                <w:kern w:val="1"/>
                <w:lang w:eastAsia="zh-CN"/>
              </w:rPr>
            </w:pPr>
            <w:r w:rsidRPr="00B9327E">
              <w:rPr>
                <w:rFonts w:eastAsia="SimSun"/>
                <w:color w:val="000000"/>
                <w:spacing w:val="-1"/>
                <w:kern w:val="1"/>
                <w:lang w:eastAsia="zh-CN"/>
              </w:rPr>
              <w:t>г. Пугачев, ул. 40 лет Октября, д. 190</w:t>
            </w:r>
          </w:p>
          <w:p w:rsidR="00AF2080" w:rsidRPr="00B9327E" w:rsidRDefault="00AF2080" w:rsidP="00B9327E">
            <w:pPr>
              <w:widowControl/>
              <w:shd w:val="clear" w:color="auto" w:fill="FFFFFF"/>
              <w:ind w:left="5"/>
              <w:rPr>
                <w:rFonts w:eastAsia="SimSun"/>
                <w:color w:val="000000"/>
                <w:spacing w:val="-1"/>
                <w:kern w:val="1"/>
                <w:lang w:eastAsia="zh-CN"/>
              </w:rPr>
            </w:pPr>
            <w:r w:rsidRPr="00B9327E">
              <w:rPr>
                <w:rFonts w:eastAsia="SimSun"/>
                <w:color w:val="000000"/>
                <w:spacing w:val="-1"/>
                <w:kern w:val="1"/>
                <w:lang w:eastAsia="zh-CN"/>
              </w:rPr>
              <w:t>ОГРН 1046404500108 ИНН 6445010283, КПП 644501001</w:t>
            </w:r>
          </w:p>
          <w:p w:rsidR="00AF2080" w:rsidRPr="00B9327E" w:rsidRDefault="009E0AE3" w:rsidP="00B9327E">
            <w:pPr>
              <w:widowControl/>
              <w:shd w:val="clear" w:color="auto" w:fill="FFFFFF"/>
              <w:rPr>
                <w:rFonts w:eastAsia="SimSun"/>
                <w:color w:val="000000"/>
                <w:spacing w:val="-1"/>
                <w:kern w:val="1"/>
                <w:lang w:eastAsia="zh-CN"/>
              </w:rPr>
            </w:pPr>
            <w:proofErr w:type="gramStart"/>
            <w:r>
              <w:rPr>
                <w:rFonts w:eastAsia="SimSun"/>
                <w:color w:val="000000"/>
                <w:spacing w:val="-1"/>
                <w:kern w:val="1"/>
                <w:lang w:eastAsia="zh-CN"/>
              </w:rPr>
              <w:t>Р</w:t>
            </w:r>
            <w:proofErr w:type="gramEnd"/>
            <w:r w:rsidR="00AF2080" w:rsidRPr="00B9327E">
              <w:rPr>
                <w:rFonts w:eastAsia="SimSun"/>
                <w:color w:val="000000"/>
                <w:spacing w:val="-1"/>
                <w:kern w:val="1"/>
                <w:lang w:eastAsia="zh-CN"/>
              </w:rPr>
              <w:t>/</w:t>
            </w:r>
            <w:proofErr w:type="spellStart"/>
            <w:r w:rsidR="00AF2080" w:rsidRPr="00B9327E">
              <w:rPr>
                <w:rFonts w:eastAsia="SimSun"/>
                <w:color w:val="000000"/>
                <w:spacing w:val="-1"/>
                <w:kern w:val="1"/>
                <w:lang w:eastAsia="zh-CN"/>
              </w:rPr>
              <w:t>сч</w:t>
            </w:r>
            <w:proofErr w:type="spellEnd"/>
            <w:r w:rsidR="00AF2080" w:rsidRPr="00B9327E">
              <w:rPr>
                <w:rFonts w:eastAsia="SimSun"/>
                <w:color w:val="000000"/>
                <w:spacing w:val="-1"/>
                <w:kern w:val="1"/>
                <w:lang w:eastAsia="zh-CN"/>
              </w:rPr>
              <w:t xml:space="preserve">. 40601810800003000001 отделение </w:t>
            </w:r>
          </w:p>
          <w:p w:rsidR="00AF2080" w:rsidRPr="00B9327E" w:rsidRDefault="00AF2080" w:rsidP="00B9327E">
            <w:pPr>
              <w:widowControl/>
              <w:shd w:val="clear" w:color="auto" w:fill="FFFFFF"/>
              <w:rPr>
                <w:rFonts w:eastAsia="SimSun"/>
                <w:color w:val="000000"/>
                <w:spacing w:val="-1"/>
                <w:kern w:val="1"/>
                <w:lang w:eastAsia="zh-CN"/>
              </w:rPr>
            </w:pPr>
            <w:r w:rsidRPr="00B9327E">
              <w:rPr>
                <w:rFonts w:eastAsia="SimSun"/>
                <w:color w:val="000000"/>
                <w:spacing w:val="-1"/>
                <w:kern w:val="1"/>
                <w:lang w:eastAsia="zh-CN"/>
              </w:rPr>
              <w:t>Саратов г. Саратова Л/</w:t>
            </w:r>
            <w:proofErr w:type="spellStart"/>
            <w:r w:rsidRPr="00B9327E">
              <w:rPr>
                <w:rFonts w:eastAsia="SimSun"/>
                <w:color w:val="000000"/>
                <w:spacing w:val="-1"/>
                <w:kern w:val="1"/>
                <w:lang w:eastAsia="zh-CN"/>
              </w:rPr>
              <w:t>сч</w:t>
            </w:r>
            <w:proofErr w:type="spellEnd"/>
            <w:r w:rsidRPr="00B9327E">
              <w:rPr>
                <w:rFonts w:eastAsia="SimSun"/>
                <w:color w:val="000000"/>
                <w:spacing w:val="-1"/>
                <w:kern w:val="1"/>
                <w:lang w:eastAsia="zh-CN"/>
              </w:rPr>
              <w:t>. 008030272</w:t>
            </w:r>
          </w:p>
          <w:p w:rsidR="00AF2080" w:rsidRPr="00B9327E" w:rsidRDefault="00AF2080" w:rsidP="00B9327E">
            <w:pPr>
              <w:widowControl/>
              <w:shd w:val="clear" w:color="auto" w:fill="FFFFFF"/>
              <w:rPr>
                <w:rFonts w:eastAsia="SimSun"/>
                <w:color w:val="000000"/>
                <w:spacing w:val="-1"/>
                <w:kern w:val="1"/>
                <w:lang w:eastAsia="zh-CN"/>
              </w:rPr>
            </w:pPr>
            <w:r w:rsidRPr="00B9327E">
              <w:rPr>
                <w:rFonts w:eastAsia="SimSun"/>
                <w:color w:val="000000"/>
                <w:spacing w:val="-1"/>
                <w:kern w:val="1"/>
                <w:lang w:eastAsia="zh-CN"/>
              </w:rPr>
              <w:t>Телефон 8(84574)2-15-20</w:t>
            </w:r>
          </w:p>
          <w:p w:rsidR="00AF2080" w:rsidRPr="00AF2080" w:rsidRDefault="00AF2080" w:rsidP="00AF2080">
            <w:pPr>
              <w:widowControl/>
              <w:suppressAutoHyphens w:val="0"/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2080" w:rsidRPr="00AF2080" w:rsidRDefault="00AF2080" w:rsidP="00AF2080">
            <w:pPr>
              <w:widowControl/>
              <w:shd w:val="clear" w:color="auto" w:fill="FFFFFF"/>
              <w:jc w:val="both"/>
              <w:rPr>
                <w:rFonts w:eastAsia="SimSun"/>
                <w:color w:val="000000"/>
                <w:spacing w:val="-1"/>
                <w:kern w:val="1"/>
                <w:sz w:val="22"/>
                <w:szCs w:val="22"/>
                <w:lang w:eastAsia="zh-CN"/>
              </w:rPr>
            </w:pPr>
            <w:proofErr w:type="spellStart"/>
            <w:r w:rsidRPr="00AF2080">
              <w:rPr>
                <w:rFonts w:eastAsia="SimSun"/>
                <w:b/>
                <w:color w:val="000000"/>
                <w:spacing w:val="-1"/>
                <w:kern w:val="1"/>
                <w:sz w:val="22"/>
                <w:szCs w:val="22"/>
                <w:lang w:eastAsia="zh-CN"/>
              </w:rPr>
              <w:t>И.о</w:t>
            </w:r>
            <w:proofErr w:type="spellEnd"/>
            <w:r w:rsidRPr="00AF2080">
              <w:rPr>
                <w:rFonts w:eastAsia="SimSun"/>
                <w:b/>
                <w:color w:val="000000"/>
                <w:spacing w:val="-1"/>
                <w:kern w:val="1"/>
                <w:sz w:val="22"/>
                <w:szCs w:val="22"/>
                <w:lang w:eastAsia="zh-CN"/>
              </w:rPr>
              <w:t>. начальника    _________И.В. Русакова</w:t>
            </w:r>
          </w:p>
          <w:p w:rsidR="00AF2080" w:rsidRPr="00AF2080" w:rsidRDefault="00B9327E" w:rsidP="00AF2080">
            <w:pPr>
              <w:widowControl/>
              <w:shd w:val="clear" w:color="auto" w:fill="FFFFFF"/>
              <w:ind w:left="5" w:firstLine="567"/>
              <w:jc w:val="both"/>
              <w:rPr>
                <w:rFonts w:eastAsia="SimSun"/>
                <w:color w:val="000000"/>
                <w:spacing w:val="-1"/>
                <w:kern w:val="1"/>
                <w:sz w:val="22"/>
                <w:szCs w:val="22"/>
                <w:lang w:eastAsia="zh-CN"/>
              </w:rPr>
            </w:pPr>
            <w:r>
              <w:rPr>
                <w:color w:val="000000"/>
                <w:szCs w:val="24"/>
                <w:shd w:val="clear" w:color="auto" w:fill="FFFFFF"/>
              </w:rPr>
              <w:t>«____» __________________20</w:t>
            </w:r>
            <w:r w:rsidR="001850B9">
              <w:rPr>
                <w:color w:val="000000"/>
                <w:szCs w:val="24"/>
                <w:shd w:val="clear" w:color="auto" w:fill="FFFFFF"/>
              </w:rPr>
              <w:t>20</w:t>
            </w:r>
            <w:r>
              <w:rPr>
                <w:color w:val="000000"/>
                <w:szCs w:val="24"/>
                <w:shd w:val="clear" w:color="auto" w:fill="FFFFFF"/>
              </w:rPr>
              <w:t xml:space="preserve"> г.</w:t>
            </w:r>
          </w:p>
          <w:p w:rsidR="00AF2080" w:rsidRPr="00AF2080" w:rsidRDefault="00AF2080" w:rsidP="00AF2080">
            <w:pPr>
              <w:widowControl/>
              <w:shd w:val="clear" w:color="auto" w:fill="FFFFFF"/>
              <w:ind w:left="5" w:firstLine="567"/>
              <w:jc w:val="both"/>
              <w:rPr>
                <w:rFonts w:eastAsia="SimSun"/>
                <w:b/>
                <w:kern w:val="1"/>
                <w:sz w:val="22"/>
                <w:szCs w:val="22"/>
                <w:lang w:eastAsia="zh-CN"/>
              </w:rPr>
            </w:pPr>
            <w:r w:rsidRPr="00AF2080">
              <w:rPr>
                <w:rFonts w:eastAsia="SimSun"/>
                <w:color w:val="000000"/>
                <w:spacing w:val="-1"/>
                <w:kern w:val="1"/>
                <w:sz w:val="22"/>
                <w:szCs w:val="22"/>
                <w:lang w:eastAsia="zh-CN"/>
              </w:rPr>
              <w:t>М.П.</w:t>
            </w:r>
          </w:p>
          <w:p w:rsidR="00AF2080" w:rsidRDefault="00AF2080">
            <w:pPr>
              <w:spacing w:line="276" w:lineRule="auto"/>
            </w:pPr>
          </w:p>
        </w:tc>
        <w:tc>
          <w:tcPr>
            <w:tcW w:w="5420" w:type="dxa"/>
          </w:tcPr>
          <w:p w:rsidR="00AF2080" w:rsidRDefault="00AF208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Исполнитель:</w:t>
            </w:r>
          </w:p>
          <w:p w:rsidR="00AF2080" w:rsidRDefault="00AF2080">
            <w:pPr>
              <w:spacing w:line="276" w:lineRule="auto"/>
              <w:rPr>
                <w:color w:val="000000"/>
                <w:szCs w:val="24"/>
                <w:shd w:val="clear" w:color="auto" w:fill="FFFFFF"/>
              </w:rPr>
            </w:pPr>
          </w:p>
          <w:p w:rsidR="00F81F16" w:rsidRDefault="00F81F16">
            <w:pPr>
              <w:spacing w:line="276" w:lineRule="auto"/>
              <w:rPr>
                <w:color w:val="000000"/>
                <w:szCs w:val="24"/>
                <w:shd w:val="clear" w:color="auto" w:fill="FFFFFF"/>
              </w:rPr>
            </w:pPr>
          </w:p>
          <w:p w:rsidR="00F81F16" w:rsidRDefault="00F81F16">
            <w:pPr>
              <w:spacing w:line="276" w:lineRule="auto"/>
              <w:rPr>
                <w:color w:val="000000"/>
                <w:szCs w:val="24"/>
                <w:shd w:val="clear" w:color="auto" w:fill="FFFFFF"/>
              </w:rPr>
            </w:pPr>
          </w:p>
          <w:p w:rsidR="00F81F16" w:rsidRDefault="00F81F16">
            <w:pPr>
              <w:spacing w:line="276" w:lineRule="auto"/>
              <w:rPr>
                <w:color w:val="000000"/>
                <w:szCs w:val="24"/>
                <w:shd w:val="clear" w:color="auto" w:fill="FFFFFF"/>
              </w:rPr>
            </w:pPr>
          </w:p>
          <w:p w:rsidR="00F81F16" w:rsidRDefault="00F81F16">
            <w:pPr>
              <w:spacing w:line="276" w:lineRule="auto"/>
              <w:rPr>
                <w:color w:val="000000"/>
                <w:szCs w:val="24"/>
                <w:shd w:val="clear" w:color="auto" w:fill="FFFFFF"/>
              </w:rPr>
            </w:pPr>
          </w:p>
          <w:p w:rsidR="00F81F16" w:rsidRDefault="00F81F16">
            <w:pPr>
              <w:spacing w:line="276" w:lineRule="auto"/>
              <w:rPr>
                <w:color w:val="000000"/>
                <w:szCs w:val="24"/>
                <w:shd w:val="clear" w:color="auto" w:fill="FFFFFF"/>
              </w:rPr>
            </w:pPr>
          </w:p>
          <w:p w:rsidR="00F81F16" w:rsidRDefault="00F81F16">
            <w:pPr>
              <w:spacing w:line="276" w:lineRule="auto"/>
              <w:rPr>
                <w:color w:val="000000"/>
                <w:szCs w:val="24"/>
                <w:shd w:val="clear" w:color="auto" w:fill="FFFFFF"/>
              </w:rPr>
            </w:pPr>
          </w:p>
          <w:p w:rsidR="00F81F16" w:rsidRDefault="00F81F16">
            <w:pPr>
              <w:spacing w:line="276" w:lineRule="auto"/>
              <w:rPr>
                <w:color w:val="000000"/>
                <w:szCs w:val="24"/>
                <w:shd w:val="clear" w:color="auto" w:fill="FFFFFF"/>
              </w:rPr>
            </w:pPr>
          </w:p>
          <w:p w:rsidR="00F81F16" w:rsidRDefault="00F81F16">
            <w:pPr>
              <w:spacing w:line="276" w:lineRule="auto"/>
              <w:rPr>
                <w:color w:val="000000"/>
                <w:szCs w:val="24"/>
                <w:shd w:val="clear" w:color="auto" w:fill="FFFFFF"/>
              </w:rPr>
            </w:pPr>
          </w:p>
          <w:p w:rsidR="00F81F16" w:rsidRDefault="00F81F16">
            <w:pPr>
              <w:spacing w:line="276" w:lineRule="auto"/>
              <w:rPr>
                <w:color w:val="000000"/>
                <w:szCs w:val="24"/>
                <w:shd w:val="clear" w:color="auto" w:fill="FFFFFF"/>
              </w:rPr>
            </w:pPr>
          </w:p>
          <w:p w:rsidR="00F81F16" w:rsidRDefault="00F81F16">
            <w:pPr>
              <w:spacing w:line="276" w:lineRule="auto"/>
              <w:rPr>
                <w:color w:val="000000"/>
                <w:szCs w:val="24"/>
                <w:shd w:val="clear" w:color="auto" w:fill="FFFFFF"/>
              </w:rPr>
            </w:pPr>
          </w:p>
          <w:p w:rsidR="00AF2080" w:rsidRPr="003405DA" w:rsidRDefault="00F81F16">
            <w:pPr>
              <w:spacing w:line="276" w:lineRule="auto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Руководитель</w:t>
            </w:r>
            <w:r w:rsidR="009E0AE3" w:rsidRPr="003405DA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  ____________________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/                 /</w:t>
            </w:r>
          </w:p>
          <w:p w:rsidR="003405DA" w:rsidRPr="003405DA" w:rsidRDefault="003405DA" w:rsidP="003405DA">
            <w:pPr>
              <w:widowControl/>
              <w:shd w:val="clear" w:color="auto" w:fill="FFFFFF"/>
              <w:ind w:left="5" w:firstLine="567"/>
              <w:jc w:val="both"/>
              <w:rPr>
                <w:rFonts w:eastAsia="SimSun"/>
                <w:color w:val="000000"/>
                <w:spacing w:val="-1"/>
                <w:kern w:val="1"/>
                <w:lang w:eastAsia="zh-CN"/>
              </w:rPr>
            </w:pPr>
            <w:r w:rsidRPr="003405DA">
              <w:rPr>
                <w:color w:val="000000"/>
                <w:shd w:val="clear" w:color="auto" w:fill="FFFFFF"/>
              </w:rPr>
              <w:t>«____» __________________20</w:t>
            </w:r>
            <w:r w:rsidR="001850B9">
              <w:rPr>
                <w:color w:val="000000"/>
                <w:shd w:val="clear" w:color="auto" w:fill="FFFFFF"/>
              </w:rPr>
              <w:t>20</w:t>
            </w:r>
            <w:r w:rsidRPr="003405DA">
              <w:rPr>
                <w:color w:val="000000"/>
                <w:shd w:val="clear" w:color="auto" w:fill="FFFFFF"/>
              </w:rPr>
              <w:t xml:space="preserve"> г.</w:t>
            </w:r>
          </w:p>
          <w:p w:rsidR="003405DA" w:rsidRPr="00AF2080" w:rsidRDefault="003405DA" w:rsidP="003405DA">
            <w:pPr>
              <w:widowControl/>
              <w:shd w:val="clear" w:color="auto" w:fill="FFFFFF"/>
              <w:tabs>
                <w:tab w:val="left" w:pos="3951"/>
              </w:tabs>
              <w:ind w:left="5" w:firstLine="567"/>
              <w:jc w:val="both"/>
              <w:rPr>
                <w:rFonts w:eastAsia="SimSun"/>
                <w:b/>
                <w:kern w:val="1"/>
                <w:sz w:val="22"/>
                <w:szCs w:val="22"/>
                <w:lang w:eastAsia="zh-CN"/>
              </w:rPr>
            </w:pPr>
            <w:r w:rsidRPr="003405DA">
              <w:rPr>
                <w:rFonts w:eastAsia="SimSun"/>
                <w:color w:val="000000"/>
                <w:spacing w:val="-1"/>
                <w:kern w:val="1"/>
                <w:lang w:eastAsia="zh-CN"/>
              </w:rPr>
              <w:t>М.П.</w:t>
            </w:r>
            <w:r w:rsidRPr="003405DA">
              <w:rPr>
                <w:rFonts w:eastAsia="SimSun"/>
                <w:color w:val="000000"/>
                <w:spacing w:val="-1"/>
                <w:kern w:val="1"/>
                <w:lang w:eastAsia="zh-CN"/>
              </w:rPr>
              <w:tab/>
            </w:r>
          </w:p>
          <w:p w:rsidR="00AF2080" w:rsidRPr="00B9327E" w:rsidRDefault="00AF2080" w:rsidP="00B9327E">
            <w:pPr>
              <w:rPr>
                <w:szCs w:val="24"/>
              </w:rPr>
            </w:pPr>
          </w:p>
        </w:tc>
      </w:tr>
    </w:tbl>
    <w:p w:rsidR="00AF2080" w:rsidRDefault="00AF2080" w:rsidP="00AF2080">
      <w:pPr>
        <w:shd w:val="clear" w:color="auto" w:fill="FFFFFF"/>
        <w:rPr>
          <w:b/>
          <w:bCs/>
          <w:color w:val="000000"/>
          <w:spacing w:val="3"/>
        </w:rPr>
      </w:pPr>
    </w:p>
    <w:p w:rsidR="00AF2080" w:rsidRDefault="00AF2080" w:rsidP="00AF2080">
      <w:pPr>
        <w:shd w:val="clear" w:color="auto" w:fill="FFFFFF"/>
        <w:rPr>
          <w:b/>
          <w:bCs/>
          <w:color w:val="000000"/>
          <w:spacing w:val="3"/>
        </w:rPr>
      </w:pPr>
    </w:p>
    <w:p w:rsidR="00427699" w:rsidRDefault="00427699" w:rsidP="00AF2080">
      <w:pPr>
        <w:shd w:val="clear" w:color="auto" w:fill="FFFFFF"/>
        <w:rPr>
          <w:b/>
          <w:bCs/>
          <w:color w:val="000000"/>
          <w:spacing w:val="3"/>
        </w:rPr>
      </w:pPr>
    </w:p>
    <w:p w:rsidR="00427699" w:rsidRDefault="00427699" w:rsidP="00AF2080">
      <w:pPr>
        <w:shd w:val="clear" w:color="auto" w:fill="FFFFFF"/>
        <w:rPr>
          <w:b/>
          <w:bCs/>
          <w:color w:val="000000"/>
          <w:spacing w:val="3"/>
        </w:rPr>
      </w:pPr>
    </w:p>
    <w:p w:rsidR="00427699" w:rsidRDefault="00427699" w:rsidP="00AF2080">
      <w:pPr>
        <w:shd w:val="clear" w:color="auto" w:fill="FFFFFF"/>
        <w:rPr>
          <w:b/>
          <w:bCs/>
          <w:color w:val="000000"/>
          <w:spacing w:val="3"/>
        </w:rPr>
      </w:pPr>
    </w:p>
    <w:p w:rsidR="00427699" w:rsidRDefault="00427699" w:rsidP="00AF2080">
      <w:pPr>
        <w:shd w:val="clear" w:color="auto" w:fill="FFFFFF"/>
        <w:rPr>
          <w:b/>
          <w:bCs/>
          <w:color w:val="000000"/>
          <w:spacing w:val="3"/>
        </w:rPr>
      </w:pPr>
    </w:p>
    <w:p w:rsidR="00427699" w:rsidRDefault="00427699" w:rsidP="00AF2080">
      <w:pPr>
        <w:shd w:val="clear" w:color="auto" w:fill="FFFFFF"/>
        <w:rPr>
          <w:b/>
          <w:bCs/>
          <w:color w:val="000000"/>
          <w:spacing w:val="3"/>
        </w:rPr>
      </w:pPr>
    </w:p>
    <w:p w:rsidR="00427699" w:rsidRDefault="00427699" w:rsidP="00AF2080">
      <w:pPr>
        <w:shd w:val="clear" w:color="auto" w:fill="FFFFFF"/>
        <w:rPr>
          <w:b/>
          <w:bCs/>
          <w:color w:val="000000"/>
          <w:spacing w:val="3"/>
        </w:rPr>
      </w:pPr>
    </w:p>
    <w:p w:rsidR="00427699" w:rsidRDefault="00427699" w:rsidP="00AF2080">
      <w:pPr>
        <w:shd w:val="clear" w:color="auto" w:fill="FFFFFF"/>
        <w:rPr>
          <w:b/>
          <w:bCs/>
          <w:color w:val="000000"/>
          <w:spacing w:val="3"/>
        </w:rPr>
      </w:pPr>
    </w:p>
    <w:p w:rsidR="00427699" w:rsidRDefault="00427699" w:rsidP="00AF2080">
      <w:pPr>
        <w:shd w:val="clear" w:color="auto" w:fill="FFFFFF"/>
        <w:rPr>
          <w:b/>
          <w:bCs/>
          <w:color w:val="000000"/>
          <w:spacing w:val="3"/>
        </w:rPr>
      </w:pPr>
    </w:p>
    <w:p w:rsidR="00427699" w:rsidRDefault="00427699" w:rsidP="00AF2080">
      <w:pPr>
        <w:shd w:val="clear" w:color="auto" w:fill="FFFFFF"/>
        <w:rPr>
          <w:b/>
          <w:bCs/>
          <w:color w:val="000000"/>
          <w:spacing w:val="3"/>
        </w:rPr>
      </w:pPr>
    </w:p>
    <w:p w:rsidR="00427699" w:rsidRDefault="00427699" w:rsidP="00AF2080">
      <w:pPr>
        <w:shd w:val="clear" w:color="auto" w:fill="FFFFFF"/>
        <w:rPr>
          <w:b/>
          <w:bCs/>
          <w:color w:val="000000"/>
          <w:spacing w:val="3"/>
        </w:rPr>
      </w:pPr>
    </w:p>
    <w:p w:rsidR="00427699" w:rsidRDefault="00427699" w:rsidP="00AF2080">
      <w:pPr>
        <w:shd w:val="clear" w:color="auto" w:fill="FFFFFF"/>
        <w:rPr>
          <w:b/>
          <w:bCs/>
          <w:color w:val="000000"/>
          <w:spacing w:val="3"/>
        </w:rPr>
      </w:pPr>
    </w:p>
    <w:p w:rsidR="00427699" w:rsidRDefault="00427699" w:rsidP="00AF2080">
      <w:pPr>
        <w:shd w:val="clear" w:color="auto" w:fill="FFFFFF"/>
        <w:rPr>
          <w:b/>
          <w:bCs/>
          <w:color w:val="000000"/>
          <w:spacing w:val="3"/>
        </w:rPr>
      </w:pPr>
    </w:p>
    <w:p w:rsidR="00427699" w:rsidRDefault="00427699" w:rsidP="00AF2080">
      <w:pPr>
        <w:shd w:val="clear" w:color="auto" w:fill="FFFFFF"/>
        <w:rPr>
          <w:b/>
          <w:bCs/>
          <w:color w:val="000000"/>
          <w:spacing w:val="3"/>
        </w:rPr>
      </w:pPr>
    </w:p>
    <w:p w:rsidR="00427699" w:rsidRDefault="00427699" w:rsidP="00AF2080">
      <w:pPr>
        <w:shd w:val="clear" w:color="auto" w:fill="FFFFFF"/>
        <w:rPr>
          <w:b/>
          <w:bCs/>
          <w:color w:val="000000"/>
          <w:spacing w:val="3"/>
        </w:rPr>
      </w:pPr>
    </w:p>
    <w:p w:rsidR="00F81F16" w:rsidRDefault="00F81F16" w:rsidP="00AF2080">
      <w:pPr>
        <w:shd w:val="clear" w:color="auto" w:fill="FFFFFF"/>
        <w:rPr>
          <w:b/>
          <w:bCs/>
          <w:color w:val="000000"/>
          <w:spacing w:val="3"/>
        </w:rPr>
      </w:pPr>
    </w:p>
    <w:p w:rsidR="00F81F16" w:rsidRDefault="00F81F16" w:rsidP="00AF2080">
      <w:pPr>
        <w:shd w:val="clear" w:color="auto" w:fill="FFFFFF"/>
        <w:rPr>
          <w:b/>
          <w:bCs/>
          <w:color w:val="000000"/>
          <w:spacing w:val="3"/>
        </w:rPr>
      </w:pPr>
    </w:p>
    <w:p w:rsidR="00427699" w:rsidRDefault="00427699" w:rsidP="00AF2080">
      <w:pPr>
        <w:shd w:val="clear" w:color="auto" w:fill="FFFFFF"/>
        <w:rPr>
          <w:b/>
          <w:bCs/>
          <w:color w:val="000000"/>
          <w:spacing w:val="3"/>
        </w:rPr>
      </w:pPr>
    </w:p>
    <w:p w:rsidR="00427699" w:rsidRDefault="00427699" w:rsidP="00AF2080">
      <w:pPr>
        <w:shd w:val="clear" w:color="auto" w:fill="FFFFFF"/>
        <w:rPr>
          <w:b/>
          <w:bCs/>
          <w:color w:val="000000"/>
          <w:spacing w:val="3"/>
        </w:rPr>
      </w:pPr>
    </w:p>
    <w:p w:rsidR="00AD7631" w:rsidRDefault="00AD7631" w:rsidP="00AF2080">
      <w:pPr>
        <w:shd w:val="clear" w:color="auto" w:fill="FFFFFF"/>
        <w:rPr>
          <w:b/>
          <w:bCs/>
          <w:color w:val="000000"/>
          <w:spacing w:val="3"/>
        </w:rPr>
      </w:pPr>
    </w:p>
    <w:p w:rsidR="00427699" w:rsidRPr="00AF5982" w:rsidRDefault="00427699" w:rsidP="00AF5982">
      <w:pPr>
        <w:shd w:val="clear" w:color="auto" w:fill="FFFFFF"/>
        <w:ind w:left="5664" w:firstLine="708"/>
        <w:rPr>
          <w:bCs/>
          <w:color w:val="000000"/>
          <w:spacing w:val="3"/>
        </w:rPr>
      </w:pPr>
      <w:r w:rsidRPr="00AF5982">
        <w:rPr>
          <w:bCs/>
          <w:color w:val="000000"/>
          <w:spacing w:val="3"/>
        </w:rPr>
        <w:t xml:space="preserve">Приложение к договору </w:t>
      </w:r>
    </w:p>
    <w:p w:rsidR="00427699" w:rsidRPr="00AF5982" w:rsidRDefault="00427699" w:rsidP="00AF5982">
      <w:pPr>
        <w:shd w:val="clear" w:color="auto" w:fill="FFFFFF"/>
        <w:ind w:left="6372"/>
        <w:rPr>
          <w:bCs/>
          <w:color w:val="000000"/>
          <w:spacing w:val="3"/>
        </w:rPr>
      </w:pPr>
      <w:r w:rsidRPr="00AF5982">
        <w:rPr>
          <w:bCs/>
          <w:color w:val="000000"/>
          <w:spacing w:val="3"/>
        </w:rPr>
        <w:t>№</w:t>
      </w:r>
      <w:r w:rsidR="00F81F16">
        <w:rPr>
          <w:bCs/>
        </w:rPr>
        <w:t>_____</w:t>
      </w:r>
      <w:r w:rsidRPr="00AF5982">
        <w:rPr>
          <w:bCs/>
        </w:rPr>
        <w:t xml:space="preserve"> от </w:t>
      </w:r>
      <w:r w:rsidR="00F81F16">
        <w:rPr>
          <w:bCs/>
        </w:rPr>
        <w:t>«____»________</w:t>
      </w:r>
      <w:r w:rsidRPr="00AF5982">
        <w:rPr>
          <w:bCs/>
        </w:rPr>
        <w:t>20</w:t>
      </w:r>
      <w:r w:rsidR="001850B9">
        <w:rPr>
          <w:bCs/>
        </w:rPr>
        <w:t>20</w:t>
      </w:r>
      <w:r w:rsidRPr="00AF5982">
        <w:rPr>
          <w:bCs/>
        </w:rPr>
        <w:t>г.</w:t>
      </w:r>
    </w:p>
    <w:p w:rsidR="00AF5982" w:rsidRDefault="00AF5982" w:rsidP="00427699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center"/>
        <w:rPr>
          <w:rFonts w:eastAsia="Times New Roman"/>
          <w:sz w:val="24"/>
          <w:szCs w:val="24"/>
          <w:lang w:eastAsia="ru-RU"/>
        </w:rPr>
      </w:pPr>
    </w:p>
    <w:p w:rsidR="00427699" w:rsidRPr="00427699" w:rsidRDefault="00427699" w:rsidP="00427699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center"/>
        <w:rPr>
          <w:rFonts w:eastAsia="Times New Roman"/>
          <w:sz w:val="24"/>
          <w:szCs w:val="24"/>
          <w:lang w:eastAsia="ru-RU"/>
        </w:rPr>
      </w:pPr>
      <w:r w:rsidRPr="00427699">
        <w:rPr>
          <w:rFonts w:eastAsia="Times New Roman"/>
          <w:sz w:val="24"/>
          <w:szCs w:val="24"/>
          <w:lang w:eastAsia="ru-RU"/>
        </w:rPr>
        <w:t>СПЕЦИФИКАЦИЯ</w:t>
      </w:r>
    </w:p>
    <w:p w:rsidR="00427699" w:rsidRDefault="00427699" w:rsidP="00427699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427699">
        <w:rPr>
          <w:rFonts w:eastAsia="Times New Roman"/>
          <w:b/>
          <w:lang w:eastAsia="ru-RU"/>
        </w:rPr>
        <w:t xml:space="preserve">Техническое задание на </w:t>
      </w:r>
      <w:r w:rsidR="00DB4762">
        <w:rPr>
          <w:rFonts w:eastAsia="Times New Roman"/>
          <w:b/>
          <w:lang w:eastAsia="ru-RU"/>
        </w:rPr>
        <w:t>о</w:t>
      </w:r>
      <w:r w:rsidR="00DB4762" w:rsidRPr="00DB4762">
        <w:rPr>
          <w:rFonts w:eastAsia="Times New Roman"/>
          <w:b/>
          <w:lang w:eastAsia="ru-RU"/>
        </w:rPr>
        <w:t>казание услуг по обслуживанию и сопровождению ранее установленной информационно-справочной системы «</w:t>
      </w:r>
      <w:proofErr w:type="spellStart"/>
      <w:r w:rsidR="00DB4762" w:rsidRPr="00DB4762">
        <w:rPr>
          <w:rFonts w:eastAsia="Times New Roman"/>
          <w:b/>
          <w:lang w:eastAsia="ru-RU"/>
        </w:rPr>
        <w:t>Техэксперт</w:t>
      </w:r>
      <w:proofErr w:type="spellEnd"/>
      <w:r w:rsidR="00DB4762" w:rsidRPr="00DB4762">
        <w:rPr>
          <w:rFonts w:eastAsia="Times New Roman"/>
          <w:b/>
          <w:lang w:eastAsia="ru-RU"/>
        </w:rPr>
        <w:t>. Базовые нормативные документы»</w:t>
      </w:r>
      <w:r w:rsidRPr="00427699">
        <w:rPr>
          <w:rFonts w:eastAsia="Times New Roman"/>
          <w:b/>
          <w:lang w:eastAsia="ru-RU"/>
        </w:rPr>
        <w:t>.</w:t>
      </w:r>
    </w:p>
    <w:p w:rsidR="00DB4762" w:rsidRDefault="00DB4762" w:rsidP="00427699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AF5982" w:rsidRPr="00AF5982" w:rsidRDefault="00AF5982" w:rsidP="00AF5982"/>
    <w:p w:rsidR="00AF5982" w:rsidRPr="00AF5982" w:rsidRDefault="00AF5982" w:rsidP="00AF5982"/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AF5982" w:rsidRPr="00B9327E" w:rsidTr="001576E9">
        <w:tc>
          <w:tcPr>
            <w:tcW w:w="4644" w:type="dxa"/>
          </w:tcPr>
          <w:p w:rsidR="00AF5982" w:rsidRDefault="00AF5982" w:rsidP="00FB28D9">
            <w:pPr>
              <w:spacing w:line="276" w:lineRule="auto"/>
            </w:pPr>
            <w:r>
              <w:br w:type="page"/>
            </w:r>
          </w:p>
          <w:p w:rsidR="00AF5982" w:rsidRDefault="001714E2" w:rsidP="0015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Пользователь</w:t>
            </w:r>
            <w:r w:rsidR="00AF5982" w:rsidRPr="00AF5982">
              <w:rPr>
                <w:b/>
                <w:sz w:val="24"/>
                <w:szCs w:val="24"/>
              </w:rPr>
              <w:t>:</w:t>
            </w:r>
          </w:p>
          <w:p w:rsidR="00AF5982" w:rsidRPr="00AF5982" w:rsidRDefault="00AF5982" w:rsidP="001576E9">
            <w:pPr>
              <w:rPr>
                <w:sz w:val="24"/>
                <w:szCs w:val="24"/>
              </w:rPr>
            </w:pPr>
          </w:p>
          <w:p w:rsidR="00AF5982" w:rsidRPr="00B9327E" w:rsidRDefault="00AF5982" w:rsidP="001576E9">
            <w:pPr>
              <w:widowControl/>
              <w:shd w:val="clear" w:color="auto" w:fill="FFFFFF"/>
              <w:ind w:left="5"/>
              <w:rPr>
                <w:rFonts w:eastAsia="SimSun"/>
                <w:color w:val="000000"/>
                <w:spacing w:val="-1"/>
                <w:kern w:val="1"/>
                <w:lang w:eastAsia="zh-CN"/>
              </w:rPr>
            </w:pPr>
            <w:r w:rsidRPr="00B9327E">
              <w:rPr>
                <w:rFonts w:eastAsia="SimSun"/>
                <w:color w:val="000000"/>
                <w:spacing w:val="-1"/>
                <w:kern w:val="1"/>
                <w:lang w:eastAsia="zh-CN"/>
              </w:rPr>
              <w:t xml:space="preserve">Областное государственное  учреждение «Пугачевская районная станция по борьбе с болезнями животных»                                                 Юридический адрес: Российская Федерация,  413720, Саратовская обл., </w:t>
            </w:r>
          </w:p>
          <w:p w:rsidR="00AF5982" w:rsidRPr="00B9327E" w:rsidRDefault="00AF5982" w:rsidP="001576E9">
            <w:pPr>
              <w:widowControl/>
              <w:shd w:val="clear" w:color="auto" w:fill="FFFFFF"/>
              <w:ind w:left="5"/>
              <w:rPr>
                <w:rFonts w:eastAsia="SimSun"/>
                <w:color w:val="000000"/>
                <w:spacing w:val="-1"/>
                <w:kern w:val="1"/>
                <w:lang w:eastAsia="zh-CN"/>
              </w:rPr>
            </w:pPr>
            <w:r w:rsidRPr="00B9327E">
              <w:rPr>
                <w:rFonts w:eastAsia="SimSun"/>
                <w:color w:val="000000"/>
                <w:spacing w:val="-1"/>
                <w:kern w:val="1"/>
                <w:lang w:eastAsia="zh-CN"/>
              </w:rPr>
              <w:t>г. Пугачев, ул. 40 лет Октября, д. 190</w:t>
            </w:r>
          </w:p>
          <w:p w:rsidR="00FD252F" w:rsidRDefault="00AF5982" w:rsidP="001576E9">
            <w:pPr>
              <w:widowControl/>
              <w:shd w:val="clear" w:color="auto" w:fill="FFFFFF"/>
              <w:ind w:left="5"/>
              <w:rPr>
                <w:rFonts w:eastAsia="SimSun"/>
                <w:color w:val="000000"/>
                <w:spacing w:val="-1"/>
                <w:kern w:val="1"/>
                <w:lang w:eastAsia="zh-CN"/>
              </w:rPr>
            </w:pPr>
            <w:r w:rsidRPr="00B9327E">
              <w:rPr>
                <w:rFonts w:eastAsia="SimSun"/>
                <w:color w:val="000000"/>
                <w:spacing w:val="-1"/>
                <w:kern w:val="1"/>
                <w:lang w:eastAsia="zh-CN"/>
              </w:rPr>
              <w:t xml:space="preserve">ОГРН 1046404500108 </w:t>
            </w:r>
          </w:p>
          <w:p w:rsidR="00FD252F" w:rsidRDefault="00AF5982" w:rsidP="001576E9">
            <w:pPr>
              <w:widowControl/>
              <w:shd w:val="clear" w:color="auto" w:fill="FFFFFF"/>
              <w:ind w:left="5"/>
              <w:rPr>
                <w:rFonts w:eastAsia="SimSun"/>
                <w:color w:val="000000"/>
                <w:spacing w:val="-1"/>
                <w:kern w:val="1"/>
                <w:lang w:eastAsia="zh-CN"/>
              </w:rPr>
            </w:pPr>
            <w:r w:rsidRPr="00B9327E">
              <w:rPr>
                <w:rFonts w:eastAsia="SimSun"/>
                <w:color w:val="000000"/>
                <w:spacing w:val="-1"/>
                <w:kern w:val="1"/>
                <w:lang w:eastAsia="zh-CN"/>
              </w:rPr>
              <w:t>ИНН 6445010283,</w:t>
            </w:r>
          </w:p>
          <w:p w:rsidR="00AF5982" w:rsidRPr="00B9327E" w:rsidRDefault="00AF5982" w:rsidP="001576E9">
            <w:pPr>
              <w:widowControl/>
              <w:shd w:val="clear" w:color="auto" w:fill="FFFFFF"/>
              <w:ind w:left="5"/>
              <w:rPr>
                <w:rFonts w:eastAsia="SimSun"/>
                <w:color w:val="000000"/>
                <w:spacing w:val="-1"/>
                <w:kern w:val="1"/>
                <w:lang w:eastAsia="zh-CN"/>
              </w:rPr>
            </w:pPr>
            <w:r w:rsidRPr="00B9327E">
              <w:rPr>
                <w:rFonts w:eastAsia="SimSun"/>
                <w:color w:val="000000"/>
                <w:spacing w:val="-1"/>
                <w:kern w:val="1"/>
                <w:lang w:eastAsia="zh-CN"/>
              </w:rPr>
              <w:t>КПП 644501001</w:t>
            </w:r>
          </w:p>
          <w:p w:rsidR="00AF5982" w:rsidRPr="00B9327E" w:rsidRDefault="00AF5982" w:rsidP="001576E9">
            <w:pPr>
              <w:widowControl/>
              <w:shd w:val="clear" w:color="auto" w:fill="FFFFFF"/>
              <w:rPr>
                <w:rFonts w:eastAsia="SimSun"/>
                <w:color w:val="000000"/>
                <w:spacing w:val="-1"/>
                <w:kern w:val="1"/>
                <w:lang w:eastAsia="zh-CN"/>
              </w:rPr>
            </w:pPr>
            <w:proofErr w:type="gramStart"/>
            <w:r>
              <w:rPr>
                <w:rFonts w:eastAsia="SimSun"/>
                <w:color w:val="000000"/>
                <w:spacing w:val="-1"/>
                <w:kern w:val="1"/>
                <w:lang w:eastAsia="zh-CN"/>
              </w:rPr>
              <w:t>Р</w:t>
            </w:r>
            <w:proofErr w:type="gramEnd"/>
            <w:r w:rsidRPr="00B9327E">
              <w:rPr>
                <w:rFonts w:eastAsia="SimSun"/>
                <w:color w:val="000000"/>
                <w:spacing w:val="-1"/>
                <w:kern w:val="1"/>
                <w:lang w:eastAsia="zh-CN"/>
              </w:rPr>
              <w:t>/</w:t>
            </w:r>
            <w:proofErr w:type="spellStart"/>
            <w:r w:rsidRPr="00B9327E">
              <w:rPr>
                <w:rFonts w:eastAsia="SimSun"/>
                <w:color w:val="000000"/>
                <w:spacing w:val="-1"/>
                <w:kern w:val="1"/>
                <w:lang w:eastAsia="zh-CN"/>
              </w:rPr>
              <w:t>сч</w:t>
            </w:r>
            <w:proofErr w:type="spellEnd"/>
            <w:r w:rsidRPr="00B9327E">
              <w:rPr>
                <w:rFonts w:eastAsia="SimSun"/>
                <w:color w:val="000000"/>
                <w:spacing w:val="-1"/>
                <w:kern w:val="1"/>
                <w:lang w:eastAsia="zh-CN"/>
              </w:rPr>
              <w:t xml:space="preserve">. 40601810800003000001 отделение </w:t>
            </w:r>
          </w:p>
          <w:p w:rsidR="00AF5982" w:rsidRPr="00B9327E" w:rsidRDefault="00AF5982" w:rsidP="001576E9">
            <w:pPr>
              <w:widowControl/>
              <w:shd w:val="clear" w:color="auto" w:fill="FFFFFF"/>
              <w:rPr>
                <w:rFonts w:eastAsia="SimSun"/>
                <w:color w:val="000000"/>
                <w:spacing w:val="-1"/>
                <w:kern w:val="1"/>
                <w:lang w:eastAsia="zh-CN"/>
              </w:rPr>
            </w:pPr>
            <w:r w:rsidRPr="00B9327E">
              <w:rPr>
                <w:rFonts w:eastAsia="SimSun"/>
                <w:color w:val="000000"/>
                <w:spacing w:val="-1"/>
                <w:kern w:val="1"/>
                <w:lang w:eastAsia="zh-CN"/>
              </w:rPr>
              <w:t>Саратов г. Саратова Л/</w:t>
            </w:r>
            <w:proofErr w:type="spellStart"/>
            <w:r w:rsidRPr="00B9327E">
              <w:rPr>
                <w:rFonts w:eastAsia="SimSun"/>
                <w:color w:val="000000"/>
                <w:spacing w:val="-1"/>
                <w:kern w:val="1"/>
                <w:lang w:eastAsia="zh-CN"/>
              </w:rPr>
              <w:t>сч</w:t>
            </w:r>
            <w:proofErr w:type="spellEnd"/>
            <w:r w:rsidRPr="00B9327E">
              <w:rPr>
                <w:rFonts w:eastAsia="SimSun"/>
                <w:color w:val="000000"/>
                <w:spacing w:val="-1"/>
                <w:kern w:val="1"/>
                <w:lang w:eastAsia="zh-CN"/>
              </w:rPr>
              <w:t>. 008030272</w:t>
            </w:r>
          </w:p>
          <w:p w:rsidR="00AF5982" w:rsidRPr="00B9327E" w:rsidRDefault="00AF5982" w:rsidP="001576E9">
            <w:pPr>
              <w:widowControl/>
              <w:shd w:val="clear" w:color="auto" w:fill="FFFFFF"/>
              <w:rPr>
                <w:rFonts w:eastAsia="SimSun"/>
                <w:color w:val="000000"/>
                <w:spacing w:val="-1"/>
                <w:kern w:val="1"/>
                <w:lang w:eastAsia="zh-CN"/>
              </w:rPr>
            </w:pPr>
            <w:r w:rsidRPr="00B9327E">
              <w:rPr>
                <w:rFonts w:eastAsia="SimSun"/>
                <w:color w:val="000000"/>
                <w:spacing w:val="-1"/>
                <w:kern w:val="1"/>
                <w:lang w:eastAsia="zh-CN"/>
              </w:rPr>
              <w:t>Телефон 8(84574)2-15-20</w:t>
            </w:r>
          </w:p>
          <w:p w:rsidR="00AF5982" w:rsidRPr="00AF2080" w:rsidRDefault="00AF5982" w:rsidP="001576E9">
            <w:pPr>
              <w:widowControl/>
              <w:suppressAutoHyphens w:val="0"/>
              <w:spacing w:after="12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5982" w:rsidRPr="00AF2080" w:rsidRDefault="00AF5982" w:rsidP="001576E9">
            <w:pPr>
              <w:widowControl/>
              <w:shd w:val="clear" w:color="auto" w:fill="FFFFFF"/>
              <w:jc w:val="both"/>
              <w:rPr>
                <w:rFonts w:eastAsia="SimSun"/>
                <w:color w:val="000000"/>
                <w:spacing w:val="-1"/>
                <w:kern w:val="1"/>
                <w:sz w:val="22"/>
                <w:szCs w:val="22"/>
                <w:lang w:eastAsia="zh-CN"/>
              </w:rPr>
            </w:pPr>
            <w:proofErr w:type="spellStart"/>
            <w:r w:rsidRPr="00AF2080">
              <w:rPr>
                <w:rFonts w:eastAsia="SimSun"/>
                <w:b/>
                <w:color w:val="000000"/>
                <w:spacing w:val="-1"/>
                <w:kern w:val="1"/>
                <w:sz w:val="22"/>
                <w:szCs w:val="22"/>
                <w:lang w:eastAsia="zh-CN"/>
              </w:rPr>
              <w:t>И.о</w:t>
            </w:r>
            <w:proofErr w:type="spellEnd"/>
            <w:r w:rsidRPr="00AF2080">
              <w:rPr>
                <w:rFonts w:eastAsia="SimSun"/>
                <w:b/>
                <w:color w:val="000000"/>
                <w:spacing w:val="-1"/>
                <w:kern w:val="1"/>
                <w:sz w:val="22"/>
                <w:szCs w:val="22"/>
                <w:lang w:eastAsia="zh-CN"/>
              </w:rPr>
              <w:t>. начальника    _________И.В. Русакова</w:t>
            </w:r>
          </w:p>
          <w:p w:rsidR="00AF5982" w:rsidRPr="00AF2080" w:rsidRDefault="00AF5982" w:rsidP="001576E9">
            <w:pPr>
              <w:widowControl/>
              <w:shd w:val="clear" w:color="auto" w:fill="FFFFFF"/>
              <w:ind w:left="5" w:firstLine="567"/>
              <w:jc w:val="both"/>
              <w:rPr>
                <w:rFonts w:eastAsia="SimSun"/>
                <w:color w:val="000000"/>
                <w:spacing w:val="-1"/>
                <w:kern w:val="1"/>
                <w:sz w:val="22"/>
                <w:szCs w:val="22"/>
                <w:lang w:eastAsia="zh-CN"/>
              </w:rPr>
            </w:pPr>
            <w:r>
              <w:rPr>
                <w:color w:val="000000"/>
                <w:szCs w:val="24"/>
                <w:shd w:val="clear" w:color="auto" w:fill="FFFFFF"/>
              </w:rPr>
              <w:t>«____» __________________20</w:t>
            </w:r>
            <w:r w:rsidR="001850B9">
              <w:rPr>
                <w:color w:val="000000"/>
                <w:szCs w:val="24"/>
                <w:shd w:val="clear" w:color="auto" w:fill="FFFFFF"/>
              </w:rPr>
              <w:t>20</w:t>
            </w:r>
            <w:r>
              <w:rPr>
                <w:color w:val="000000"/>
                <w:szCs w:val="24"/>
                <w:shd w:val="clear" w:color="auto" w:fill="FFFFFF"/>
              </w:rPr>
              <w:t xml:space="preserve"> г.</w:t>
            </w:r>
          </w:p>
          <w:p w:rsidR="00AF5982" w:rsidRPr="00AF5982" w:rsidRDefault="00AF5982" w:rsidP="001576E9">
            <w:pPr>
              <w:widowControl/>
              <w:shd w:val="clear" w:color="auto" w:fill="FFFFFF"/>
              <w:ind w:left="5" w:firstLine="567"/>
              <w:jc w:val="both"/>
              <w:rPr>
                <w:rFonts w:eastAsia="SimSun"/>
                <w:b/>
                <w:kern w:val="1"/>
                <w:lang w:eastAsia="zh-CN"/>
              </w:rPr>
            </w:pPr>
            <w:r w:rsidRPr="00AF5982">
              <w:rPr>
                <w:rFonts w:eastAsia="SimSun"/>
                <w:color w:val="000000"/>
                <w:spacing w:val="-1"/>
                <w:kern w:val="1"/>
                <w:lang w:eastAsia="zh-CN"/>
              </w:rPr>
              <w:t>М.П.</w:t>
            </w:r>
          </w:p>
          <w:p w:rsidR="00AF5982" w:rsidRDefault="00AF5982" w:rsidP="00FB28D9">
            <w:pPr>
              <w:spacing w:line="276" w:lineRule="auto"/>
            </w:pPr>
          </w:p>
        </w:tc>
        <w:tc>
          <w:tcPr>
            <w:tcW w:w="5245" w:type="dxa"/>
          </w:tcPr>
          <w:p w:rsidR="00AF5982" w:rsidRDefault="00AF5982" w:rsidP="00FB28D9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AF5982" w:rsidRDefault="00F81F16" w:rsidP="00157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 w:rsidR="00AF5982" w:rsidRPr="00AF5982">
              <w:rPr>
                <w:b/>
                <w:sz w:val="24"/>
                <w:szCs w:val="24"/>
              </w:rPr>
              <w:t>:</w:t>
            </w:r>
          </w:p>
          <w:p w:rsidR="00AF5982" w:rsidRPr="00AF5982" w:rsidRDefault="00AF5982" w:rsidP="001576E9">
            <w:pPr>
              <w:rPr>
                <w:b/>
                <w:sz w:val="24"/>
                <w:szCs w:val="24"/>
              </w:rPr>
            </w:pPr>
          </w:p>
          <w:p w:rsidR="00AF5982" w:rsidRDefault="00AF5982" w:rsidP="001576E9">
            <w:pPr>
              <w:rPr>
                <w:color w:val="000000"/>
                <w:shd w:val="clear" w:color="auto" w:fill="FFFFFF"/>
              </w:rPr>
            </w:pPr>
          </w:p>
          <w:p w:rsidR="00F81F16" w:rsidRDefault="00F81F16" w:rsidP="001576E9">
            <w:pPr>
              <w:rPr>
                <w:color w:val="000000"/>
                <w:shd w:val="clear" w:color="auto" w:fill="FFFFFF"/>
              </w:rPr>
            </w:pPr>
          </w:p>
          <w:p w:rsidR="00F81F16" w:rsidRDefault="00F81F16" w:rsidP="001576E9">
            <w:pPr>
              <w:rPr>
                <w:color w:val="000000"/>
                <w:shd w:val="clear" w:color="auto" w:fill="FFFFFF"/>
              </w:rPr>
            </w:pPr>
          </w:p>
          <w:p w:rsidR="00F81F16" w:rsidRDefault="00F81F16" w:rsidP="001576E9">
            <w:pPr>
              <w:rPr>
                <w:color w:val="000000"/>
                <w:shd w:val="clear" w:color="auto" w:fill="FFFFFF"/>
              </w:rPr>
            </w:pPr>
          </w:p>
          <w:p w:rsidR="00F81F16" w:rsidRDefault="00F81F16" w:rsidP="001576E9">
            <w:pPr>
              <w:rPr>
                <w:color w:val="000000"/>
                <w:shd w:val="clear" w:color="auto" w:fill="FFFFFF"/>
              </w:rPr>
            </w:pPr>
          </w:p>
          <w:p w:rsidR="00F81F16" w:rsidRDefault="00F81F16" w:rsidP="001576E9">
            <w:pPr>
              <w:rPr>
                <w:color w:val="000000"/>
                <w:shd w:val="clear" w:color="auto" w:fill="FFFFFF"/>
              </w:rPr>
            </w:pPr>
          </w:p>
          <w:p w:rsidR="00F81F16" w:rsidRDefault="00F81F16" w:rsidP="001576E9">
            <w:pPr>
              <w:rPr>
                <w:color w:val="000000"/>
                <w:shd w:val="clear" w:color="auto" w:fill="FFFFFF"/>
              </w:rPr>
            </w:pPr>
          </w:p>
          <w:p w:rsidR="00F81F16" w:rsidRDefault="00F81F16" w:rsidP="001576E9">
            <w:pPr>
              <w:rPr>
                <w:color w:val="000000"/>
                <w:shd w:val="clear" w:color="auto" w:fill="FFFFFF"/>
              </w:rPr>
            </w:pPr>
          </w:p>
          <w:p w:rsidR="00F81F16" w:rsidRDefault="00F81F16" w:rsidP="001576E9">
            <w:pPr>
              <w:rPr>
                <w:color w:val="000000"/>
                <w:shd w:val="clear" w:color="auto" w:fill="FFFFFF"/>
              </w:rPr>
            </w:pPr>
          </w:p>
          <w:p w:rsidR="00F81F16" w:rsidRDefault="00F81F16" w:rsidP="001576E9">
            <w:pPr>
              <w:rPr>
                <w:color w:val="000000"/>
                <w:shd w:val="clear" w:color="auto" w:fill="FFFFFF"/>
              </w:rPr>
            </w:pPr>
          </w:p>
          <w:p w:rsidR="00F81F16" w:rsidRPr="00AF5982" w:rsidRDefault="00F81F16" w:rsidP="001576E9">
            <w:pPr>
              <w:rPr>
                <w:color w:val="000000"/>
                <w:shd w:val="clear" w:color="auto" w:fill="FFFFFF"/>
              </w:rPr>
            </w:pPr>
          </w:p>
          <w:p w:rsidR="001576E9" w:rsidRDefault="001576E9" w:rsidP="001576E9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1576E9" w:rsidRDefault="001576E9" w:rsidP="001576E9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AF5982" w:rsidRPr="00AF5982" w:rsidRDefault="00F81F16" w:rsidP="001576E9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Руководитель   ____________</w:t>
            </w:r>
            <w:r w:rsidR="00AF5982" w:rsidRPr="00AF5982">
              <w:rPr>
                <w:b/>
                <w:color w:val="000000"/>
                <w:sz w:val="22"/>
                <w:szCs w:val="22"/>
                <w:shd w:val="clear" w:color="auto" w:fill="FFFFFF"/>
              </w:rPr>
              <w:t>____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/                         /</w:t>
            </w:r>
          </w:p>
          <w:p w:rsidR="00AF5982" w:rsidRPr="00AF5982" w:rsidRDefault="00F81F16" w:rsidP="001576E9">
            <w:pPr>
              <w:widowControl/>
              <w:shd w:val="clear" w:color="auto" w:fill="FFFFFF"/>
              <w:ind w:left="5" w:firstLine="567"/>
              <w:jc w:val="both"/>
              <w:rPr>
                <w:rFonts w:eastAsia="SimSun"/>
                <w:color w:val="000000"/>
                <w:spacing w:val="-1"/>
                <w:kern w:val="1"/>
                <w:lang w:eastAsia="zh-CN"/>
              </w:rPr>
            </w:pPr>
            <w:r>
              <w:rPr>
                <w:color w:val="000000"/>
                <w:shd w:val="clear" w:color="auto" w:fill="FFFFFF"/>
              </w:rPr>
              <w:t>«____» __________________20</w:t>
            </w:r>
            <w:r w:rsidR="001850B9">
              <w:rPr>
                <w:color w:val="000000"/>
                <w:shd w:val="clear" w:color="auto" w:fill="FFFFFF"/>
              </w:rPr>
              <w:t>20</w:t>
            </w:r>
            <w:r w:rsidR="00AF5982" w:rsidRPr="00AF5982">
              <w:rPr>
                <w:color w:val="000000"/>
                <w:shd w:val="clear" w:color="auto" w:fill="FFFFFF"/>
              </w:rPr>
              <w:t xml:space="preserve"> г.</w:t>
            </w:r>
          </w:p>
          <w:p w:rsidR="00AF5982" w:rsidRPr="00AF5982" w:rsidRDefault="00AF5982" w:rsidP="001576E9">
            <w:pPr>
              <w:widowControl/>
              <w:shd w:val="clear" w:color="auto" w:fill="FFFFFF"/>
              <w:tabs>
                <w:tab w:val="left" w:pos="3951"/>
              </w:tabs>
              <w:ind w:left="5" w:firstLine="567"/>
              <w:jc w:val="both"/>
              <w:rPr>
                <w:rFonts w:eastAsia="SimSun"/>
                <w:b/>
                <w:kern w:val="1"/>
                <w:sz w:val="22"/>
                <w:szCs w:val="22"/>
                <w:lang w:eastAsia="zh-CN"/>
              </w:rPr>
            </w:pPr>
            <w:r w:rsidRPr="00AF5982">
              <w:rPr>
                <w:rFonts w:eastAsia="SimSun"/>
                <w:color w:val="000000"/>
                <w:spacing w:val="-1"/>
                <w:kern w:val="1"/>
                <w:lang w:eastAsia="zh-CN"/>
              </w:rPr>
              <w:t>М.П.</w:t>
            </w:r>
            <w:r w:rsidRPr="00AF5982">
              <w:rPr>
                <w:rFonts w:eastAsia="SimSun"/>
                <w:color w:val="000000"/>
                <w:spacing w:val="-1"/>
                <w:kern w:val="1"/>
                <w:sz w:val="22"/>
                <w:szCs w:val="22"/>
                <w:lang w:eastAsia="zh-CN"/>
              </w:rPr>
              <w:tab/>
            </w:r>
          </w:p>
          <w:p w:rsidR="00AF5982" w:rsidRPr="00AF5982" w:rsidRDefault="00AF5982" w:rsidP="00FB28D9">
            <w:pPr>
              <w:rPr>
                <w:sz w:val="24"/>
                <w:szCs w:val="24"/>
              </w:rPr>
            </w:pPr>
          </w:p>
        </w:tc>
      </w:tr>
    </w:tbl>
    <w:p w:rsidR="00AF5982" w:rsidRDefault="00AF5982" w:rsidP="00AF5982"/>
    <w:p w:rsidR="00F421A9" w:rsidRPr="00AF5982" w:rsidRDefault="00F421A9" w:rsidP="00AF5982"/>
    <w:sectPr w:rsidR="00F421A9" w:rsidRPr="00AF5982" w:rsidSect="001576E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B3B"/>
    <w:multiLevelType w:val="hybridMultilevel"/>
    <w:tmpl w:val="80F82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054BBF0">
      <w:start w:val="1"/>
      <w:numFmt w:val="bullet"/>
      <w:lvlText w:val=""/>
      <w:lvlJc w:val="left"/>
      <w:pPr>
        <w:tabs>
          <w:tab w:val="num" w:pos="1800"/>
        </w:tabs>
        <w:ind w:left="1233" w:firstLine="567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91C4F"/>
    <w:multiLevelType w:val="hybridMultilevel"/>
    <w:tmpl w:val="A61C2410"/>
    <w:lvl w:ilvl="0" w:tplc="2A206CC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9E37989"/>
    <w:multiLevelType w:val="hybridMultilevel"/>
    <w:tmpl w:val="A920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D717B"/>
    <w:multiLevelType w:val="hybridMultilevel"/>
    <w:tmpl w:val="795A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429EE"/>
    <w:multiLevelType w:val="hybridMultilevel"/>
    <w:tmpl w:val="A9D2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B4"/>
    <w:rsid w:val="000560CC"/>
    <w:rsid w:val="001576E9"/>
    <w:rsid w:val="001714E2"/>
    <w:rsid w:val="001850B9"/>
    <w:rsid w:val="002E6C5A"/>
    <w:rsid w:val="003405DA"/>
    <w:rsid w:val="00345D4A"/>
    <w:rsid w:val="00356850"/>
    <w:rsid w:val="00387DCC"/>
    <w:rsid w:val="00427699"/>
    <w:rsid w:val="00433237"/>
    <w:rsid w:val="006206AD"/>
    <w:rsid w:val="0068124A"/>
    <w:rsid w:val="00870101"/>
    <w:rsid w:val="009E0AE3"/>
    <w:rsid w:val="00A60D07"/>
    <w:rsid w:val="00AD7631"/>
    <w:rsid w:val="00AF2080"/>
    <w:rsid w:val="00AF5982"/>
    <w:rsid w:val="00B9327E"/>
    <w:rsid w:val="00B939F4"/>
    <w:rsid w:val="00D34AB4"/>
    <w:rsid w:val="00D74CE0"/>
    <w:rsid w:val="00D765B4"/>
    <w:rsid w:val="00DB4762"/>
    <w:rsid w:val="00ED0A16"/>
    <w:rsid w:val="00F421A9"/>
    <w:rsid w:val="00F81F16"/>
    <w:rsid w:val="00FA7D8F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8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F2080"/>
    <w:rPr>
      <w:rFonts w:ascii="Arial" w:eastAsia="Arial" w:hAnsi="Arial" w:cs="Times New Roman"/>
      <w:kern w:val="2"/>
      <w:sz w:val="20"/>
      <w:szCs w:val="20"/>
      <w:lang w:eastAsia="ru-RU"/>
    </w:rPr>
  </w:style>
  <w:style w:type="paragraph" w:customStyle="1" w:styleId="ConsPlusNormal0">
    <w:name w:val="ConsPlusNormal"/>
    <w:next w:val="a"/>
    <w:link w:val="ConsPlusNormal"/>
    <w:rsid w:val="00AF20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customStyle="1" w:styleId="1">
    <w:name w:val="Без интервала1"/>
    <w:rsid w:val="00AF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1"/>
    <w:basedOn w:val="a"/>
    <w:rsid w:val="00ED0A16"/>
    <w:rPr>
      <w:rFonts w:ascii="Courier New" w:eastAsia="Lucida Sans Unicode" w:hAnsi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8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F2080"/>
    <w:rPr>
      <w:rFonts w:ascii="Arial" w:eastAsia="Arial" w:hAnsi="Arial" w:cs="Times New Roman"/>
      <w:kern w:val="2"/>
      <w:sz w:val="20"/>
      <w:szCs w:val="20"/>
      <w:lang w:eastAsia="ru-RU"/>
    </w:rPr>
  </w:style>
  <w:style w:type="paragraph" w:customStyle="1" w:styleId="ConsPlusNormal0">
    <w:name w:val="ConsPlusNormal"/>
    <w:next w:val="a"/>
    <w:link w:val="ConsPlusNormal"/>
    <w:rsid w:val="00AF20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customStyle="1" w:styleId="1">
    <w:name w:val="Без интервала1"/>
    <w:rsid w:val="00AF2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1"/>
    <w:basedOn w:val="a"/>
    <w:rsid w:val="00ED0A16"/>
    <w:rPr>
      <w:rFonts w:ascii="Courier New" w:eastAsia="Lucida Sans Unicode" w:hAnsi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SBBJ</dc:creator>
  <cp:lastModifiedBy>SBBJ</cp:lastModifiedBy>
  <cp:revision>13</cp:revision>
  <dcterms:created xsi:type="dcterms:W3CDTF">2018-09-06T11:41:00Z</dcterms:created>
  <dcterms:modified xsi:type="dcterms:W3CDTF">2020-02-05T05:36:00Z</dcterms:modified>
</cp:coreProperties>
</file>