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3A4F51">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3A4F51">
              <w:rPr>
                <w:b/>
                <w:sz w:val="22"/>
                <w:szCs w:val="22"/>
              </w:rPr>
              <w:t>водитель погрузчика категории «С»</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003C1F" w:rsidRDefault="002D4E24" w:rsidP="00003C1F">
            <w:pPr>
              <w:pStyle w:val="af5"/>
              <w:spacing w:after="0" w:line="240" w:lineRule="auto"/>
              <w:ind w:left="0"/>
              <w:rPr>
                <w:rFonts w:ascii="Times New Roman" w:hAnsi="Times New Roman" w:cs="Times New Roman"/>
                <w:color w:val="000000"/>
                <w:u w:val="single"/>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Pr="00E12D76">
              <w:rPr>
                <w:rFonts w:ascii="Times New Roman" w:hAnsi="Times New Roman" w:cs="Times New Roman"/>
              </w:rPr>
              <w:t xml:space="preserve"> </w:t>
            </w:r>
            <w:r w:rsidR="00003C1F" w:rsidRPr="001D227E">
              <w:rPr>
                <w:rFonts w:ascii="Times New Roman" w:hAnsi="Times New Roman" w:cs="Times New Roman"/>
                <w:color w:val="000000"/>
                <w:spacing w:val="-2"/>
              </w:rPr>
              <w:t>185003, Республика Карелия, г. Петрозаводск, пр. А. Невского, д.33.</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C43FAC">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FC7F12">
              <w:rPr>
                <w:rFonts w:ascii="Times New Roman" w:hAnsi="Times New Roman" w:cs="Times New Roman"/>
              </w:rPr>
              <w:t>февраль-</w:t>
            </w:r>
            <w:r w:rsidR="00C43FAC">
              <w:rPr>
                <w:rFonts w:ascii="Times New Roman" w:hAnsi="Times New Roman" w:cs="Times New Roman"/>
              </w:rPr>
              <w:t>июнь</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3A4F51" w:rsidP="00C43FA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42</w:t>
            </w:r>
            <w:r w:rsidR="00C43FAC">
              <w:rPr>
                <w:rFonts w:ascii="Times New Roman" w:hAnsi="Times New Roman" w:cs="Times New Roman"/>
                <w:b/>
                <w:color w:val="000000"/>
                <w:sz w:val="24"/>
                <w:szCs w:val="24"/>
              </w:rPr>
              <w:t>1</w:t>
            </w:r>
            <w:r>
              <w:rPr>
                <w:rFonts w:ascii="Times New Roman" w:hAnsi="Times New Roman" w:cs="Times New Roman"/>
                <w:b/>
                <w:color w:val="000000"/>
                <w:sz w:val="24"/>
                <w:szCs w:val="24"/>
              </w:rPr>
              <w:t>000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четыреста двадцать</w:t>
            </w:r>
            <w:r w:rsidR="00C43FAC">
              <w:rPr>
                <w:rFonts w:ascii="Times New Roman" w:eastAsia="Calibri" w:hAnsi="Times New Roman" w:cs="Times New Roman"/>
                <w:b/>
                <w:sz w:val="24"/>
                <w:szCs w:val="24"/>
              </w:rPr>
              <w:t xml:space="preserve"> одна</w:t>
            </w:r>
            <w:r w:rsidR="008D0E25" w:rsidRPr="008D0E25">
              <w:rPr>
                <w:rFonts w:ascii="Times New Roman" w:eastAsia="Calibri" w:hAnsi="Times New Roman" w:cs="Times New Roman"/>
                <w:b/>
                <w:sz w:val="24"/>
                <w:szCs w:val="24"/>
              </w:rPr>
              <w:t xml:space="preserve"> тысяч</w:t>
            </w:r>
            <w:r w:rsidR="00C43FAC">
              <w:rPr>
                <w:rFonts w:ascii="Times New Roman" w:eastAsia="Calibri" w:hAnsi="Times New Roman" w:cs="Times New Roman"/>
                <w:b/>
                <w:sz w:val="24"/>
                <w:szCs w:val="24"/>
              </w:rPr>
              <w:t>а</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3A4F51" w:rsidP="005A68EF">
            <w:pPr>
              <w:spacing w:after="0" w:line="240" w:lineRule="auto"/>
              <w:jc w:val="both"/>
              <w:rPr>
                <w:rFonts w:ascii="Times New Roman" w:hAnsi="Times New Roman" w:cs="Times New Roman"/>
              </w:rPr>
            </w:pPr>
            <w:r>
              <w:rPr>
                <w:rFonts w:ascii="Times New Roman" w:hAnsi="Times New Roman" w:cs="Times New Roman"/>
                <w:b/>
              </w:rPr>
              <w:t>1</w:t>
            </w:r>
            <w:r w:rsidR="00B213A3">
              <w:rPr>
                <w:rFonts w:ascii="Times New Roman" w:hAnsi="Times New Roman" w:cs="Times New Roman"/>
                <w:b/>
              </w:rPr>
              <w:t>0</w:t>
            </w:r>
            <w:r w:rsidR="005A68EF" w:rsidRPr="005A68EF">
              <w:rPr>
                <w:rFonts w:ascii="Times New Roman" w:hAnsi="Times New Roman" w:cs="Times New Roman"/>
                <w:b/>
              </w:rPr>
              <w:t>.02.2020</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B213A3">
              <w:rPr>
                <w:rFonts w:ascii="Times New Roman" w:hAnsi="Times New Roman" w:cs="Times New Roman"/>
                <w:b/>
                <w:color w:val="000000"/>
              </w:rPr>
              <w:t>10</w:t>
            </w:r>
            <w:r w:rsidR="005A68EF" w:rsidRPr="005A68EF">
              <w:rPr>
                <w:rFonts w:ascii="Times New Roman" w:hAnsi="Times New Roman" w:cs="Times New Roman"/>
                <w:b/>
                <w:color w:val="000000"/>
              </w:rPr>
              <w:t>.02.</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003C1F">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C43FAC">
              <w:rPr>
                <w:rFonts w:ascii="Times New Roman" w:hAnsi="Times New Roman" w:cs="Times New Roman"/>
                <w:b/>
                <w:color w:val="000000"/>
              </w:rPr>
              <w:t>1</w:t>
            </w:r>
            <w:r w:rsidR="00003C1F">
              <w:rPr>
                <w:rFonts w:ascii="Times New Roman" w:hAnsi="Times New Roman" w:cs="Times New Roman"/>
                <w:b/>
                <w:color w:val="000000"/>
              </w:rPr>
              <w:t>7</w:t>
            </w:r>
            <w:r w:rsidR="005A68EF" w:rsidRPr="005A68EF">
              <w:rPr>
                <w:rFonts w:ascii="Times New Roman" w:hAnsi="Times New Roman" w:cs="Times New Roman"/>
                <w:b/>
                <w:color w:val="000000"/>
              </w:rPr>
              <w:t>.02.2020</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003C1F">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003C1F">
              <w:rPr>
                <w:rFonts w:ascii="Times New Roman" w:hAnsi="Times New Roman" w:cs="Times New Roman"/>
                <w:b/>
              </w:rPr>
              <w:t>21.</w:t>
            </w:r>
            <w:r w:rsidR="005A68EF" w:rsidRPr="005A68EF">
              <w:rPr>
                <w:rFonts w:ascii="Times New Roman" w:hAnsi="Times New Roman" w:cs="Times New Roman"/>
                <w:b/>
              </w:rPr>
              <w:t>02.2020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9B1B5D">
              <w:rPr>
                <w:rFonts w:ascii="Times New Roman" w:hAnsi="Times New Roman" w:cs="Times New Roman"/>
                <w:b/>
              </w:rPr>
              <w:t>10</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003C1F" w:rsidP="005A68EF">
            <w:pPr>
              <w:spacing w:after="0" w:line="240" w:lineRule="auto"/>
              <w:jc w:val="both"/>
              <w:rPr>
                <w:rFonts w:ascii="Times New Roman" w:hAnsi="Times New Roman" w:cs="Times New Roman"/>
                <w:b/>
              </w:rPr>
            </w:pPr>
            <w:r>
              <w:rPr>
                <w:rFonts w:ascii="Times New Roman" w:hAnsi="Times New Roman" w:cs="Times New Roman"/>
                <w:b/>
              </w:rPr>
              <w:t>21</w:t>
            </w:r>
            <w:r w:rsidR="005A68EF" w:rsidRPr="005A68EF">
              <w:rPr>
                <w:rFonts w:ascii="Times New Roman" w:hAnsi="Times New Roman" w:cs="Times New Roman"/>
                <w:b/>
              </w:rPr>
              <w:t>.02.2020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Pr>
                <w:rFonts w:ascii="Times New Roman" w:hAnsi="Times New Roman" w:cs="Times New Roman"/>
                <w:b/>
              </w:rPr>
              <w:t>1</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003C1F" w:rsidP="00003C1F">
            <w:pPr>
              <w:spacing w:after="0" w:line="240" w:lineRule="auto"/>
              <w:jc w:val="both"/>
              <w:rPr>
                <w:rFonts w:ascii="Times New Roman" w:hAnsi="Times New Roman" w:cs="Times New Roman"/>
                <w:b/>
              </w:rPr>
            </w:pPr>
            <w:r>
              <w:rPr>
                <w:rFonts w:ascii="Times New Roman" w:hAnsi="Times New Roman" w:cs="Times New Roman"/>
                <w:b/>
              </w:rPr>
              <w:t>21</w:t>
            </w:r>
            <w:r w:rsidR="002D4E24" w:rsidRPr="005A68EF">
              <w:rPr>
                <w:rFonts w:ascii="Times New Roman" w:hAnsi="Times New Roman" w:cs="Times New Roman"/>
                <w:b/>
              </w:rPr>
              <w:t>.</w:t>
            </w:r>
            <w:r w:rsidR="003C57E7" w:rsidRPr="005A68EF">
              <w:rPr>
                <w:rFonts w:ascii="Times New Roman" w:hAnsi="Times New Roman" w:cs="Times New Roman"/>
                <w:b/>
              </w:rPr>
              <w:t>0</w:t>
            </w:r>
            <w:r w:rsidR="00986E62" w:rsidRPr="005A68EF">
              <w:rPr>
                <w:rFonts w:ascii="Times New Roman" w:hAnsi="Times New Roman" w:cs="Times New Roman"/>
                <w:b/>
              </w:rPr>
              <w:t>2</w:t>
            </w:r>
            <w:r w:rsidR="002D4E24" w:rsidRPr="005A68EF">
              <w:rPr>
                <w:rFonts w:ascii="Times New Roman" w:hAnsi="Times New Roman" w:cs="Times New Roman"/>
                <w:b/>
              </w:rPr>
              <w:t>.20</w:t>
            </w:r>
            <w:r w:rsidR="003C57E7" w:rsidRPr="005A68EF">
              <w:rPr>
                <w:rFonts w:ascii="Times New Roman" w:hAnsi="Times New Roman" w:cs="Times New Roman"/>
                <w:b/>
              </w:rPr>
              <w:t>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12:00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r>
        <w:rPr>
          <w:rFonts w:ascii="Times New Roman" w:hAnsi="Times New Roman" w:cs="Times New Roman"/>
        </w:rPr>
        <w:t>см.ниже</w:t>
      </w:r>
      <w:r w:rsidRPr="00FC7F12">
        <w:rPr>
          <w:rFonts w:ascii="Times New Roman" w:hAnsi="Times New Roman" w:cs="Times New Roman"/>
        </w:rPr>
        <w:t xml:space="preserve">) и с объемом образовательных услуг </w:t>
      </w:r>
      <w:r w:rsidR="00CC607D">
        <w:rPr>
          <w:rFonts w:ascii="Times New Roman" w:hAnsi="Times New Roman" w:cs="Times New Roman"/>
        </w:rPr>
        <w:t>460</w:t>
      </w:r>
      <w:r w:rsidRPr="00FC7F12">
        <w:rPr>
          <w:rFonts w:ascii="Times New Roman" w:hAnsi="Times New Roman" w:cs="Times New Roman"/>
        </w:rPr>
        <w:t xml:space="preserve"> учебных часов.</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февраль - </w:t>
      </w:r>
      <w:r w:rsidR="005A68EF">
        <w:rPr>
          <w:rFonts w:ascii="Times New Roman" w:hAnsi="Times New Roman" w:cs="Times New Roman"/>
        </w:rPr>
        <w:t>июнь</w:t>
      </w:r>
      <w:r w:rsidRPr="00FC7F12">
        <w:rPr>
          <w:rFonts w:ascii="Times New Roman" w:hAnsi="Times New Roman" w:cs="Times New Roman"/>
        </w:rPr>
        <w:t xml:space="preserve"> 2020 г.</w:t>
      </w:r>
    </w:p>
    <w:p w:rsidR="00C43FAC" w:rsidRPr="00FC7F12" w:rsidRDefault="00C43FAC" w:rsidP="00FC7F12">
      <w:pPr>
        <w:tabs>
          <w:tab w:val="left" w:pos="1134"/>
        </w:tabs>
        <w:spacing w:line="240" w:lineRule="auto"/>
        <w:ind w:firstLine="709"/>
        <w:jc w:val="both"/>
        <w:rPr>
          <w:rFonts w:ascii="Times New Roman" w:hAnsi="Times New Roman" w:cs="Times New Roman"/>
        </w:rPr>
      </w:pP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b/>
          <w:sz w:val="24"/>
          <w:szCs w:val="24"/>
          <w:lang w:eastAsia="ru-RU"/>
        </w:rPr>
        <w:t>Учебный план</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sz w:val="24"/>
          <w:szCs w:val="24"/>
          <w:lang w:eastAsia="ru-RU"/>
        </w:rPr>
      </w:pPr>
      <w:r w:rsidRPr="00CC607D">
        <w:rPr>
          <w:rFonts w:ascii="Times New Roman" w:eastAsia="Times New Roman" w:hAnsi="Times New Roman" w:cs="Times New Roman"/>
          <w:sz w:val="24"/>
          <w:szCs w:val="24"/>
          <w:lang w:eastAsia="ru-RU"/>
        </w:rPr>
        <w:t xml:space="preserve">на оказание образовательных услуг по профессиональному обучению граждан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sz w:val="24"/>
          <w:szCs w:val="24"/>
          <w:lang w:eastAsia="ru-RU"/>
        </w:rPr>
        <w:t>по направлению органов службы занятости профессии «</w:t>
      </w:r>
      <w:r w:rsidRPr="00CC607D">
        <w:rPr>
          <w:rFonts w:ascii="Times New Roman" w:eastAsia="Times New Roman" w:hAnsi="Times New Roman" w:cs="Times New Roman"/>
          <w:b/>
          <w:sz w:val="24"/>
          <w:szCs w:val="24"/>
          <w:lang w:eastAsia="ru-RU"/>
        </w:rPr>
        <w:t xml:space="preserve">водитель погрузчика категории «С»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p>
    <w:tbl>
      <w:tblPr>
        <w:tblW w:w="0" w:type="auto"/>
        <w:jc w:val="center"/>
        <w:tblLayout w:type="fixed"/>
        <w:tblLook w:val="0000" w:firstRow="0" w:lastRow="0" w:firstColumn="0" w:lastColumn="0" w:noHBand="0" w:noVBand="0"/>
      </w:tblPr>
      <w:tblGrid>
        <w:gridCol w:w="838"/>
        <w:gridCol w:w="6015"/>
        <w:gridCol w:w="1476"/>
      </w:tblGrid>
      <w:tr w:rsidR="00CC607D" w:rsidRPr="00CC607D" w:rsidTr="00B213A3">
        <w:trPr>
          <w:trHeight w:val="509"/>
          <w:jc w:val="center"/>
        </w:trPr>
        <w:tc>
          <w:tcPr>
            <w:tcW w:w="838"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 п/п</w:t>
            </w:r>
          </w:p>
        </w:tc>
        <w:tc>
          <w:tcPr>
            <w:tcW w:w="6015"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Наименование дисциплины</w:t>
            </w:r>
          </w:p>
        </w:tc>
        <w:tc>
          <w:tcPr>
            <w:tcW w:w="1476" w:type="dxa"/>
            <w:tcBorders>
              <w:top w:val="single" w:sz="6" w:space="0" w:color="auto"/>
              <w:left w:val="single" w:sz="6" w:space="0" w:color="auto"/>
              <w:bottom w:val="nil"/>
              <w:right w:val="single" w:sz="6" w:space="0" w:color="auto"/>
            </w:tcBorders>
          </w:tcPr>
          <w:p w:rsidR="00CC607D" w:rsidRPr="00CC607D" w:rsidRDefault="00CC607D" w:rsidP="00CC607D">
            <w:pPr>
              <w:tabs>
                <w:tab w:val="num" w:pos="0"/>
              </w:tabs>
              <w:suppressAutoHyphens/>
              <w:spacing w:after="120" w:line="259" w:lineRule="auto"/>
              <w:jc w:val="center"/>
              <w:rPr>
                <w:rFonts w:ascii="Times New Roman" w:eastAsiaTheme="minorEastAsia" w:hAnsi="Times New Roman" w:cs="Times New Roman"/>
                <w:sz w:val="24"/>
                <w:szCs w:val="24"/>
                <w:lang w:eastAsia="ar-SA"/>
              </w:rPr>
            </w:pPr>
            <w:r w:rsidRPr="00CC607D">
              <w:rPr>
                <w:rFonts w:ascii="Times New Roman" w:eastAsiaTheme="minorEastAsia" w:hAnsi="Times New Roman" w:cs="Times New Roman"/>
                <w:sz w:val="24"/>
                <w:szCs w:val="24"/>
                <w:lang w:eastAsia="ar-SA"/>
              </w:rPr>
              <w:t>Всего часов</w:t>
            </w:r>
          </w:p>
        </w:tc>
      </w:tr>
      <w:tr w:rsidR="00CC607D" w:rsidRPr="00CC607D" w:rsidTr="00B213A3">
        <w:trPr>
          <w:trHeight w:val="29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r w:rsidRPr="00CC607D">
              <w:rPr>
                <w:rFonts w:ascii="Times New Roman" w:eastAsiaTheme="minorEastAsia" w:hAnsi="Times New Roman" w:cs="Times New Roman"/>
                <w:sz w:val="24"/>
                <w:szCs w:val="24"/>
                <w:lang w:eastAsia="ru-RU"/>
              </w:rPr>
              <w:t>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Цикл социально-экономических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ind w:right="-108"/>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w:t>
            </w:r>
            <w:r w:rsidRPr="00CC607D">
              <w:rPr>
                <w:rFonts w:ascii="Times New Roman" w:eastAsiaTheme="minorEastAsia" w:hAnsi="Times New Roman" w:cs="Times New Roman"/>
                <w:b/>
                <w:bCs/>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Основы рыночной экономики</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Трудовое право</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0</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1.3</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Технология поиска работы</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w:t>
            </w:r>
          </w:p>
        </w:tc>
        <w:tc>
          <w:tcPr>
            <w:tcW w:w="6015" w:type="dxa"/>
            <w:tcBorders>
              <w:top w:val="single" w:sz="6" w:space="0" w:color="auto"/>
              <w:left w:val="single" w:sz="6" w:space="0" w:color="auto"/>
              <w:bottom w:val="single" w:sz="4"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общепрофессиональных дисциплин</w:t>
            </w:r>
          </w:p>
        </w:tc>
        <w:tc>
          <w:tcPr>
            <w:tcW w:w="1476" w:type="dxa"/>
            <w:tcBorders>
              <w:top w:val="single" w:sz="6" w:space="0" w:color="auto"/>
              <w:left w:val="single" w:sz="6" w:space="0" w:color="auto"/>
              <w:bottom w:val="single" w:sz="4"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20</w:t>
            </w:r>
          </w:p>
        </w:tc>
      </w:tr>
      <w:tr w:rsidR="00CC607D" w:rsidRPr="00CC607D" w:rsidTr="00B213A3">
        <w:trPr>
          <w:trHeight w:val="286"/>
          <w:jc w:val="center"/>
        </w:trPr>
        <w:tc>
          <w:tcPr>
            <w:tcW w:w="838" w:type="dxa"/>
            <w:tcBorders>
              <w:top w:val="single" w:sz="6" w:space="0" w:color="auto"/>
              <w:left w:val="single" w:sz="6" w:space="0" w:color="auto"/>
              <w:bottom w:val="single" w:sz="6" w:space="0" w:color="auto"/>
              <w:right w:val="single" w:sz="4"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lastRenderedPageBreak/>
              <w:t>2.1</w:t>
            </w:r>
          </w:p>
        </w:tc>
        <w:tc>
          <w:tcPr>
            <w:tcW w:w="6015" w:type="dxa"/>
            <w:tcBorders>
              <w:top w:val="single" w:sz="4" w:space="0" w:color="auto"/>
              <w:left w:val="single" w:sz="4" w:space="0" w:color="auto"/>
              <w:bottom w:val="single" w:sz="4" w:space="0" w:color="auto"/>
              <w:right w:val="single" w:sz="4"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Cs/>
                <w:sz w:val="24"/>
                <w:szCs w:val="24"/>
                <w:lang w:eastAsia="ru-RU"/>
              </w:rPr>
            </w:pPr>
            <w:r w:rsidRPr="00CC607D">
              <w:rPr>
                <w:rFonts w:ascii="Times New Roman" w:eastAsiaTheme="minorEastAsia" w:hAnsi="Times New Roman" w:cs="Times New Roman"/>
                <w:bCs/>
                <w:sz w:val="24"/>
                <w:szCs w:val="24"/>
                <w:lang w:eastAsia="ru-RU"/>
              </w:rPr>
              <w:t>Материаловедение</w:t>
            </w:r>
          </w:p>
        </w:tc>
        <w:tc>
          <w:tcPr>
            <w:tcW w:w="1476" w:type="dxa"/>
            <w:tcBorders>
              <w:top w:val="single" w:sz="4" w:space="0" w:color="auto"/>
              <w:left w:val="single" w:sz="4" w:space="0" w:color="auto"/>
              <w:bottom w:val="single" w:sz="4" w:space="0" w:color="auto"/>
              <w:right w:val="single" w:sz="4"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Cs/>
                <w:sz w:val="24"/>
                <w:szCs w:val="24"/>
                <w:lang w:eastAsia="ru-RU"/>
              </w:rPr>
            </w:pPr>
            <w:r w:rsidRPr="00CC607D">
              <w:rPr>
                <w:rFonts w:ascii="Times New Roman" w:eastAsiaTheme="minorEastAsia" w:hAnsi="Times New Roman" w:cs="Times New Roman"/>
                <w:bCs/>
                <w:sz w:val="24"/>
                <w:szCs w:val="24"/>
                <w:lang w:eastAsia="ru-RU"/>
              </w:rPr>
              <w:t>12</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Чтение чертежей</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профессиональных (специальных)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180</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Специальная технология</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116</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Основы управления и безопасность движения, в том числе вождение*</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64</w:t>
            </w:r>
          </w:p>
        </w:tc>
      </w:tr>
      <w:tr w:rsidR="00CC607D" w:rsidRPr="00CC607D" w:rsidTr="00B213A3">
        <w:trPr>
          <w:trHeight w:val="315"/>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Всего по циклам</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1</w:t>
            </w:r>
            <w:r w:rsidRPr="00CC607D">
              <w:rPr>
                <w:rFonts w:ascii="Times New Roman" w:eastAsiaTheme="minorEastAsia" w:hAnsi="Times New Roman" w:cs="Times New Roman"/>
                <w:b/>
                <w:sz w:val="24"/>
                <w:szCs w:val="24"/>
                <w:lang w:eastAsia="ru-RU"/>
              </w:rPr>
              <w:t>8</w:t>
            </w:r>
          </w:p>
        </w:tc>
      </w:tr>
      <w:tr w:rsidR="00CC607D"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4.</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Производственная практика</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3</w:t>
            </w:r>
            <w:r w:rsidRPr="00CC607D">
              <w:rPr>
                <w:rFonts w:ascii="Times New Roman" w:eastAsiaTheme="minorEastAsia" w:hAnsi="Times New Roman" w:cs="Times New Roman"/>
                <w:b/>
                <w:sz w:val="24"/>
                <w:szCs w:val="24"/>
                <w:lang w:eastAsia="ru-RU"/>
              </w:rPr>
              <w:t>0</w:t>
            </w:r>
          </w:p>
        </w:tc>
      </w:tr>
      <w:tr w:rsidR="00CC607D" w:rsidRPr="00CC607D" w:rsidTr="00B213A3">
        <w:trPr>
          <w:trHeight w:val="317"/>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5.</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Консультации</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4</w:t>
            </w:r>
          </w:p>
        </w:tc>
      </w:tr>
      <w:tr w:rsidR="00CC607D" w:rsidRPr="00CC607D" w:rsidTr="00B213A3">
        <w:trPr>
          <w:trHeight w:val="446"/>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6.</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Квалификационный экзамен</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43FAC"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Всего часов</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eastAsia="ru-RU"/>
              </w:rPr>
              <w:t>6</w:t>
            </w:r>
            <w:r w:rsidRPr="00CC607D">
              <w:rPr>
                <w:rFonts w:ascii="Times New Roman" w:eastAsiaTheme="minorEastAsia" w:hAnsi="Times New Roman" w:cs="Times New Roman"/>
                <w:b/>
                <w:sz w:val="24"/>
                <w:szCs w:val="24"/>
                <w:lang w:eastAsia="ru-RU"/>
              </w:rPr>
              <w:t>0</w:t>
            </w:r>
          </w:p>
        </w:tc>
      </w:tr>
    </w:tbl>
    <w:p w:rsidR="00CC607D" w:rsidRPr="00CC607D" w:rsidRDefault="00CC607D" w:rsidP="00CC607D">
      <w:pPr>
        <w:spacing w:after="0" w:line="240" w:lineRule="auto"/>
        <w:jc w:val="both"/>
        <w:rPr>
          <w:rFonts w:ascii="Times New Roman" w:eastAsia="Times New Roman" w:hAnsi="Times New Roman" w:cs="Times New Roman"/>
          <w:sz w:val="24"/>
          <w:szCs w:val="24"/>
          <w:highlight w:val="yellow"/>
          <w:lang w:eastAsia="ru-RU"/>
        </w:rPr>
      </w:pPr>
    </w:p>
    <w:p w:rsidR="00CC607D" w:rsidRPr="00CC607D" w:rsidRDefault="00CC607D" w:rsidP="00CC607D">
      <w:pPr>
        <w:widowControl w:val="0"/>
        <w:numPr>
          <w:ilvl w:val="0"/>
          <w:numId w:val="5"/>
        </w:numPr>
        <w:autoSpaceDE w:val="0"/>
        <w:autoSpaceDN w:val="0"/>
        <w:adjustRightInd w:val="0"/>
        <w:spacing w:after="0" w:line="240" w:lineRule="exact"/>
        <w:ind w:right="-20"/>
        <w:contextualSpacing/>
        <w:rPr>
          <w:rFonts w:ascii="Times New Roman" w:eastAsiaTheme="minorEastAsia" w:hAnsi="Times New Roman" w:cs="Times New Roman"/>
          <w:b/>
          <w:bCs/>
          <w:spacing w:val="-3"/>
          <w:sz w:val="24"/>
          <w:szCs w:val="24"/>
          <w:lang w:eastAsia="ru-RU"/>
        </w:rPr>
      </w:pPr>
      <w:r w:rsidRPr="00CC607D">
        <w:rPr>
          <w:rFonts w:ascii="Times New Roman" w:eastAsiaTheme="minorEastAsia" w:hAnsi="Times New Roman" w:cs="Times New Roman"/>
          <w:b/>
          <w:bCs/>
          <w:spacing w:val="-3"/>
          <w:sz w:val="24"/>
          <w:szCs w:val="24"/>
          <w:lang w:eastAsia="ru-RU"/>
        </w:rPr>
        <w:t>Примечание: вождение проводится в объеме 20 часов на каждого обучаемого</w:t>
      </w: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3C57E7" w:rsidRPr="00FC7F12" w:rsidRDefault="003C57E7" w:rsidP="00FC7F12">
      <w:pPr>
        <w:spacing w:line="240" w:lineRule="auto"/>
        <w:rPr>
          <w:rFonts w:ascii="Times New Roman" w:hAnsi="Times New Roman" w:cs="Times New Roman"/>
        </w:rPr>
      </w:pPr>
    </w:p>
    <w:p w:rsidR="00FC7F12" w:rsidRDefault="00FC7F12" w:rsidP="00A15EAD">
      <w:pPr>
        <w:rPr>
          <w:rFonts w:ascii="Times New Roman" w:hAnsi="Times New Roman" w:cs="Times New Roman"/>
          <w:sz w:val="24"/>
          <w:szCs w:val="24"/>
        </w:rPr>
        <w:sectPr w:rsidR="00FC7F12" w:rsidSect="00FC7F12">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3A4F51" w:rsidP="00F67205">
      <w:pPr>
        <w:pStyle w:val="ac"/>
        <w:rPr>
          <w:b/>
          <w:sz w:val="22"/>
          <w:szCs w:val="22"/>
        </w:rPr>
      </w:pPr>
      <w:r>
        <w:rPr>
          <w:b/>
          <w:sz w:val="22"/>
          <w:szCs w:val="22"/>
        </w:rPr>
        <w:t>Водитель погрузчика  категории</w:t>
      </w:r>
      <w:r w:rsidR="00CC607D">
        <w:rPr>
          <w:b/>
          <w:sz w:val="22"/>
          <w:szCs w:val="22"/>
        </w:rPr>
        <w:t xml:space="preserve"> «С»</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«водитель погрузчика категории «С»</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607D">
        <w:rPr>
          <w:rFonts w:ascii="Times New Roman" w:hAnsi="Times New Roman" w:cs="Times New Roman"/>
        </w:rPr>
        <w:t>10</w:t>
      </w:r>
      <w:r w:rsidRPr="00F67205">
        <w:rPr>
          <w:rFonts w:ascii="Times New Roman" w:hAnsi="Times New Roman" w:cs="Times New Roman"/>
        </w:rPr>
        <w:t xml:space="preserve"> (</w:t>
      </w:r>
      <w:r w:rsidR="00CC607D">
        <w:rPr>
          <w:rFonts w:ascii="Times New Roman" w:hAnsi="Times New Roman" w:cs="Times New Roman"/>
        </w:rPr>
        <w:t>десять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461796">
        <w:rPr>
          <w:rFonts w:ascii="Times New Roman" w:hAnsi="Times New Roman" w:cs="Times New Roman"/>
          <w:szCs w:val="22"/>
        </w:rPr>
        <w:t>февраль-</w:t>
      </w:r>
      <w:r w:rsidR="00C43FAC">
        <w:rPr>
          <w:rFonts w:ascii="Times New Roman" w:hAnsi="Times New Roman" w:cs="Times New Roman"/>
          <w:szCs w:val="22"/>
        </w:rPr>
        <w:t>июнь</w:t>
      </w:r>
      <w:r w:rsidR="00461796">
        <w:rPr>
          <w:rFonts w:ascii="Times New Roman" w:hAnsi="Times New Roman" w:cs="Times New Roman"/>
          <w:szCs w:val="22"/>
        </w:rPr>
        <w:t xml:space="preserve">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bookmarkStart w:id="2" w:name="_GoBack"/>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bookmarkEnd w:id="2"/>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3" w:name="dst101313"/>
      <w:bookmarkEnd w:id="3"/>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1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 xml:space="preserve"> 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ind w:left="4956"/>
        <w:jc w:val="both"/>
        <w:rPr>
          <w:rFonts w:ascii="Times New Roman" w:hAnsi="Times New Roman" w:cs="Times New Roman"/>
          <w:snapToGrid w:val="0"/>
        </w:rPr>
      </w:pPr>
    </w:p>
    <w:p w:rsidR="00F67205" w:rsidRPr="00F67205" w:rsidRDefault="00F67205" w:rsidP="00F67205">
      <w:pPr>
        <w:pStyle w:val="af1"/>
        <w:jc w:val="center"/>
        <w:rPr>
          <w:rFonts w:ascii="Times New Roman" w:hAnsi="Times New Roman" w:cs="Times New Roman"/>
          <w:b/>
          <w:sz w:val="22"/>
          <w:szCs w:val="22"/>
        </w:rPr>
      </w:pPr>
    </w:p>
    <w:p w:rsidR="00F67205" w:rsidRP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F67205" w:rsidRPr="00F67205" w:rsidRDefault="00F67205" w:rsidP="00F67205">
      <w:pPr>
        <w:pStyle w:val="af1"/>
        <w:ind w:firstLine="708"/>
        <w:rPr>
          <w:rFonts w:ascii="Times New Roman" w:hAnsi="Times New Roman" w:cs="Times New Roman"/>
          <w:sz w:val="22"/>
          <w:szCs w:val="22"/>
        </w:rPr>
      </w:pPr>
    </w:p>
    <w:p w:rsidR="00F67205" w:rsidRDefault="00F67205"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Pr="00F67205" w:rsidRDefault="004C0D8B" w:rsidP="00F67205">
      <w:pPr>
        <w:pStyle w:val="af1"/>
        <w:ind w:firstLine="708"/>
        <w:rPr>
          <w:rFonts w:ascii="Times New Roman" w:hAnsi="Times New Roman" w:cs="Times New Roman"/>
          <w:sz w:val="22"/>
          <w:szCs w:val="22"/>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4C0D8B">
              <w:rPr>
                <w:rFonts w:ascii="Times New Roman" w:hAnsi="Times New Roman" w:cs="Times New Roman"/>
              </w:rPr>
              <w:t>/_____________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4C0D8B" w:rsidRPr="00F67205" w:rsidRDefault="004C0D8B"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4C0D8B" w:rsidRDefault="00F67205" w:rsidP="004C0D8B">
            <w:pPr>
              <w:spacing w:after="0" w:line="240" w:lineRule="auto"/>
              <w:rPr>
                <w:rFonts w:ascii="Times New Roman" w:hAnsi="Times New Roman" w:cs="Times New Roman"/>
                <w:lang w:eastAsia="ar-SA"/>
              </w:rPr>
            </w:pPr>
            <w:r w:rsidRPr="00F67205">
              <w:rPr>
                <w:rFonts w:ascii="Times New Roman" w:hAnsi="Times New Roman" w:cs="Times New Roman"/>
              </w:rPr>
              <w:t xml:space="preserve">_____________________ </w:t>
            </w:r>
            <w:r w:rsidRPr="00F67205">
              <w:rPr>
                <w:rFonts w:ascii="Times New Roman" w:hAnsi="Times New Roman" w:cs="Times New Roman"/>
                <w:lang w:eastAsia="ar-SA"/>
              </w:rPr>
              <w:t xml:space="preserve"> </w:t>
            </w:r>
            <w:r w:rsidR="004C0D8B">
              <w:rPr>
                <w:rFonts w:ascii="Times New Roman" w:hAnsi="Times New Roman" w:cs="Times New Roman"/>
                <w:lang w:eastAsia="ar-SA"/>
              </w:rPr>
              <w:t>/____________</w:t>
            </w:r>
          </w:p>
          <w:p w:rsidR="00F67205" w:rsidRPr="00F67205" w:rsidRDefault="00F67205" w:rsidP="004C0D8B">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af1"/>
        <w:ind w:firstLine="708"/>
        <w:rPr>
          <w:rFonts w:ascii="Times New Roman" w:hAnsi="Times New Roman" w:cs="Times New Roman"/>
          <w:sz w:val="22"/>
          <w:szCs w:val="22"/>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color w:val="000000"/>
          <w:spacing w:val="-1"/>
        </w:rPr>
      </w:pPr>
    </w:p>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Default="00F67205" w:rsidP="00F67205">
      <w:pPr>
        <w:spacing w:after="0" w:line="240" w:lineRule="auto"/>
        <w:ind w:left="4248"/>
        <w:jc w:val="right"/>
        <w:rPr>
          <w:rFonts w:ascii="Times New Roman" w:hAnsi="Times New Roman" w:cs="Times New Roman"/>
          <w:snapToGrid w:val="0"/>
        </w:rPr>
      </w:pPr>
    </w:p>
    <w:p w:rsidR="004C0D8B" w:rsidRDefault="004C0D8B" w:rsidP="00F67205">
      <w:pPr>
        <w:spacing w:after="0" w:line="240" w:lineRule="auto"/>
        <w:ind w:left="4248"/>
        <w:jc w:val="right"/>
        <w:rPr>
          <w:rFonts w:ascii="Times New Roman" w:hAnsi="Times New Roman" w:cs="Times New Roman"/>
          <w:snapToGrid w:val="0"/>
        </w:rPr>
      </w:pPr>
    </w:p>
    <w:p w:rsidR="004C0D8B" w:rsidRPr="00F67205" w:rsidRDefault="004C0D8B"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2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jc w:val="both"/>
        <w:rPr>
          <w:rFonts w:ascii="Times New Roman" w:hAnsi="Times New Roman" w:cs="Times New Roman"/>
          <w:i/>
          <w:snapToGrid w:val="0"/>
        </w:rPr>
      </w:pPr>
      <w:r w:rsidRPr="00F67205">
        <w:rPr>
          <w:rFonts w:ascii="Times New Roman" w:hAnsi="Times New Roman" w:cs="Times New Roman"/>
          <w:i/>
          <w:snapToGrid w:val="0"/>
        </w:rPr>
        <w:t>ФОРМА</w:t>
      </w:r>
    </w:p>
    <w:p w:rsidR="00F67205" w:rsidRPr="00F67205" w:rsidRDefault="00F67205" w:rsidP="00F67205">
      <w:pPr>
        <w:widowControl w:val="0"/>
        <w:spacing w:after="0" w:line="240" w:lineRule="auto"/>
        <w:jc w:val="center"/>
        <w:rPr>
          <w:rFonts w:ascii="Times New Roman" w:hAnsi="Times New Roman" w:cs="Times New Roman"/>
        </w:rPr>
      </w:pPr>
      <w:r w:rsidRPr="00F67205">
        <w:rPr>
          <w:rFonts w:ascii="Times New Roman" w:hAnsi="Times New Roman" w:cs="Times New Roman"/>
          <w:b/>
        </w:rPr>
        <w:t>Заявка на обучение</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Подписывая настоящее приложение (графа «Подпись слушателя»), Слушатель (лицо, зачисляемое на обучение) подтверждает:</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xml:space="preserve">1. Факт ознакомления с правами, обязанностями и ответственностью, предусмотренными </w:t>
      </w:r>
      <w:r w:rsidR="004C0D8B">
        <w:rPr>
          <w:rFonts w:ascii="Times New Roman" w:hAnsi="Times New Roman" w:cs="Times New Roman"/>
        </w:rPr>
        <w:t>договором</w:t>
      </w:r>
      <w:r w:rsidRPr="00F67205">
        <w:rPr>
          <w:rFonts w:ascii="Times New Roman" w:hAnsi="Times New Roman" w:cs="Times New Roman"/>
        </w:rPr>
        <w:t xml:space="preserve"> на оказание образовательных Услуг и законодательством в сфере образования РФ, с условиями договора на оказание платных образовательных Услуг, лицензией на осуществление образовательной деятельности _________________________________, основными образовательными программами и другими документами, регламентирующими организацию и осуществление образовательной деятельности ___________________________.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2. Согласие с условиями договора на оказание платных образовательных услуг: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___________________(__________) рублей</w:t>
      </w:r>
      <w:r w:rsidR="004C0D8B">
        <w:rPr>
          <w:rFonts w:ascii="Times New Roman" w:hAnsi="Times New Roman" w:cs="Times New Roman"/>
        </w:rPr>
        <w:t>.</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3. Осведомленность о месте обучения: ______________________________________ и необходимости явки _______ в срок начала освоения образовательной программы, указанной в п.4 настоящего Приложения к договору на оказание платных образовательных услуг («Заявки на обучение»).</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4. Период обучения: с «___» ___________ 20__ г.- начало освоения образовательной программы по «___» ___________ 20__ 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5. Слушатель несет материальную ответственность перед Заказчиком в размере суммы, уплаченной Заказчиком Исполнителю за обучение слушателя в случаях:</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применение к Слушателю отчисления, как меры дисциплинарного взыскания;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невозможность надлежащего исполнения обязательств Исполнителем по оказанию платных образовательных услуг вследствие действий (бездействий) Слушателя.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6. Каждый Слушатель получил экземпляр договора на оказание платных образовательных услуг, приложением которого является настоящая «Заявка на обучение».</w:t>
      </w:r>
    </w:p>
    <w:p w:rsidR="00F67205" w:rsidRPr="00F67205" w:rsidRDefault="00F67205"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Сведения, содержащиеся в настоящем Приложении № 2, указаны верно:</w:t>
      </w:r>
    </w:p>
    <w:p w:rsidR="00F67205" w:rsidRPr="00F67205" w:rsidRDefault="00F67205" w:rsidP="00F67205">
      <w:pPr>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89"/>
        <w:gridCol w:w="1356"/>
        <w:gridCol w:w="1799"/>
        <w:gridCol w:w="1275"/>
        <w:gridCol w:w="2155"/>
        <w:gridCol w:w="1389"/>
      </w:tblGrid>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ФИО Слушателя</w:t>
            </w:r>
          </w:p>
        </w:tc>
        <w:tc>
          <w:tcPr>
            <w:tcW w:w="1356"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Место жительства</w:t>
            </w:r>
          </w:p>
        </w:tc>
        <w:tc>
          <w:tcPr>
            <w:tcW w:w="179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Вид, уровень и (или) направленность образовательной программы (часть образовательной программы определённых уровня, вида и (или) направленности)</w:t>
            </w:r>
          </w:p>
        </w:tc>
        <w:tc>
          <w:tcPr>
            <w:tcW w:w="127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Форма обучения</w:t>
            </w:r>
          </w:p>
        </w:tc>
        <w:tc>
          <w:tcPr>
            <w:tcW w:w="215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Срок освоения образовательной программы (продолжительность обучения)</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Подпись Слушателя</w:t>
            </w:r>
          </w:p>
        </w:tc>
      </w:tr>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1.</w:t>
            </w:r>
          </w:p>
        </w:tc>
        <w:tc>
          <w:tcPr>
            <w:tcW w:w="1389" w:type="dxa"/>
          </w:tcPr>
          <w:p w:rsidR="00F67205" w:rsidRPr="00F67205" w:rsidRDefault="00F67205" w:rsidP="00F67205">
            <w:pPr>
              <w:widowControl w:val="0"/>
              <w:jc w:val="both"/>
              <w:rPr>
                <w:rFonts w:ascii="Times New Roman" w:hAnsi="Times New Roman" w:cs="Times New Roman"/>
              </w:rPr>
            </w:pPr>
          </w:p>
        </w:tc>
        <w:tc>
          <w:tcPr>
            <w:tcW w:w="1356" w:type="dxa"/>
          </w:tcPr>
          <w:p w:rsidR="00F67205" w:rsidRPr="00F67205" w:rsidRDefault="00F67205" w:rsidP="00F67205">
            <w:pPr>
              <w:widowControl w:val="0"/>
              <w:jc w:val="both"/>
              <w:rPr>
                <w:rFonts w:ascii="Times New Roman" w:hAnsi="Times New Roman" w:cs="Times New Roman"/>
              </w:rPr>
            </w:pPr>
          </w:p>
        </w:tc>
        <w:tc>
          <w:tcPr>
            <w:tcW w:w="1799" w:type="dxa"/>
          </w:tcPr>
          <w:p w:rsidR="00F67205" w:rsidRPr="00F67205" w:rsidRDefault="00F67205" w:rsidP="00F67205">
            <w:pPr>
              <w:widowControl w:val="0"/>
              <w:jc w:val="both"/>
              <w:rPr>
                <w:rFonts w:ascii="Times New Roman" w:hAnsi="Times New Roman" w:cs="Times New Roman"/>
              </w:rPr>
            </w:pPr>
          </w:p>
        </w:tc>
        <w:tc>
          <w:tcPr>
            <w:tcW w:w="1275" w:type="dxa"/>
          </w:tcPr>
          <w:p w:rsidR="00F67205" w:rsidRPr="00F67205" w:rsidRDefault="00F67205" w:rsidP="00F67205">
            <w:pPr>
              <w:widowControl w:val="0"/>
              <w:jc w:val="both"/>
              <w:rPr>
                <w:rFonts w:ascii="Times New Roman" w:hAnsi="Times New Roman" w:cs="Times New Roman"/>
              </w:rPr>
            </w:pPr>
          </w:p>
        </w:tc>
        <w:tc>
          <w:tcPr>
            <w:tcW w:w="2155" w:type="dxa"/>
          </w:tcPr>
          <w:p w:rsidR="00F67205" w:rsidRPr="00F67205" w:rsidRDefault="00F67205" w:rsidP="00F67205">
            <w:pPr>
              <w:widowControl w:val="0"/>
              <w:jc w:val="both"/>
              <w:rPr>
                <w:rFonts w:ascii="Times New Roman" w:hAnsi="Times New Roman" w:cs="Times New Roman"/>
              </w:rPr>
            </w:pPr>
          </w:p>
        </w:tc>
        <w:tc>
          <w:tcPr>
            <w:tcW w:w="1389" w:type="dxa"/>
          </w:tcPr>
          <w:p w:rsidR="00F67205" w:rsidRPr="00F67205" w:rsidRDefault="00F67205" w:rsidP="00F67205">
            <w:pPr>
              <w:widowControl w:val="0"/>
              <w:jc w:val="both"/>
              <w:rPr>
                <w:rFonts w:ascii="Times New Roman" w:hAnsi="Times New Roman" w:cs="Times New Roman"/>
              </w:rPr>
            </w:pPr>
          </w:p>
        </w:tc>
      </w:tr>
    </w:tbl>
    <w:p w:rsidR="00F67205" w:rsidRDefault="00F67205" w:rsidP="00F67205">
      <w:pPr>
        <w:widowControl w:val="0"/>
        <w:spacing w:after="0" w:line="240" w:lineRule="auto"/>
        <w:jc w:val="both"/>
        <w:rPr>
          <w:rFonts w:ascii="Times New Roman" w:hAnsi="Times New Roman" w:cs="Times New Roman"/>
        </w:rPr>
      </w:pPr>
    </w:p>
    <w:p w:rsidR="004C0D8B" w:rsidRDefault="004C0D8B" w:rsidP="00F67205">
      <w:pPr>
        <w:widowControl w:val="0"/>
        <w:spacing w:after="0" w:line="240" w:lineRule="auto"/>
        <w:jc w:val="both"/>
        <w:rPr>
          <w:rFonts w:ascii="Times New Roman" w:hAnsi="Times New Roman" w:cs="Times New Roman"/>
        </w:rPr>
      </w:pPr>
    </w:p>
    <w:p w:rsidR="004C0D8B" w:rsidRPr="00F67205" w:rsidRDefault="004C0D8B"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Заказчик -</w:t>
      </w:r>
      <w:r w:rsidR="004C0D8B">
        <w:rPr>
          <w:rFonts w:ascii="Times New Roman" w:hAnsi="Times New Roman" w:cs="Times New Roman"/>
        </w:rPr>
        <w:t xml:space="preserve">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______________________ ______________ /________________/</w:t>
      </w:r>
    </w:p>
    <w:p w:rsidR="00F67205" w:rsidRDefault="00F67205" w:rsidP="004C0D8B">
      <w:pPr>
        <w:widowControl w:val="0"/>
        <w:spacing w:after="0" w:line="240" w:lineRule="auto"/>
        <w:jc w:val="both"/>
        <w:rPr>
          <w:rFonts w:ascii="Times New Roman" w:hAnsi="Times New Roman" w:cs="Times New Roman"/>
        </w:rPr>
      </w:pPr>
      <w:r w:rsidRPr="00F67205">
        <w:rPr>
          <w:rFonts w:ascii="Times New Roman" w:hAnsi="Times New Roman" w:cs="Times New Roman"/>
        </w:rPr>
        <w:t>М.П.</w:t>
      </w:r>
    </w:p>
    <w:p w:rsidR="004C0D8B" w:rsidRPr="004C0D8B" w:rsidRDefault="004C0D8B" w:rsidP="004C0D8B">
      <w:pPr>
        <w:widowControl w:val="0"/>
        <w:spacing w:after="0" w:line="240" w:lineRule="auto"/>
        <w:jc w:val="both"/>
        <w:rPr>
          <w:rFonts w:ascii="Times New Roman" w:hAnsi="Times New Roman" w:cs="Times New Roman"/>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3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1D227E">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Оказание услуг по обучению безработных граждан, направленных органами службы занятости Республики Карелии, профессии – водитель погрузчика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r w:rsidR="009B1B5D">
              <w:rPr>
                <w:rFonts w:ascii="Times New Roman" w:hAnsi="Times New Roman" w:cs="Times New Roman"/>
                <w:color w:val="000000"/>
                <w:sz w:val="20"/>
                <w:szCs w:val="20"/>
              </w:rPr>
              <w:t> </w:t>
            </w:r>
            <w:r>
              <w:rPr>
                <w:rFonts w:ascii="Times New Roman" w:hAnsi="Times New Roman" w:cs="Times New Roman"/>
                <w:color w:val="000000"/>
                <w:sz w:val="20"/>
                <w:szCs w:val="20"/>
              </w:rPr>
              <w:t>000</w:t>
            </w:r>
            <w:r w:rsidR="009B1B5D">
              <w:rPr>
                <w:rFonts w:ascii="Times New Roman" w:hAnsi="Times New Roman" w:cs="Times New Roman"/>
                <w:color w:val="000000"/>
                <w:sz w:val="20"/>
                <w:szCs w:val="20"/>
              </w:rPr>
              <w:t>,00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009B1B5D">
              <w:rPr>
                <w:rFonts w:ascii="Times New Roman" w:hAnsi="Times New Roman" w:cs="Times New Roman"/>
                <w:color w:val="000000"/>
                <w:sz w:val="20"/>
                <w:szCs w:val="20"/>
              </w:rPr>
              <w:t> </w:t>
            </w:r>
            <w:r>
              <w:rPr>
                <w:rFonts w:ascii="Times New Roman" w:hAnsi="Times New Roman" w:cs="Times New Roman"/>
                <w:color w:val="000000"/>
                <w:sz w:val="20"/>
                <w:szCs w:val="20"/>
              </w:rPr>
              <w:t>250</w:t>
            </w:r>
            <w:r w:rsidR="009B1B5D">
              <w:rPr>
                <w:rFonts w:ascii="Times New Roman" w:hAnsi="Times New Roman" w:cs="Times New Roman"/>
                <w:color w:val="000000"/>
                <w:sz w:val="20"/>
                <w:szCs w:val="20"/>
              </w:rPr>
              <w:t>,00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9B1B5D"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D05616">
              <w:rPr>
                <w:rFonts w:ascii="Times New Roman" w:hAnsi="Times New Roman" w:cs="Times New Roman"/>
                <w:color w:val="000000"/>
                <w:sz w:val="20"/>
                <w:szCs w:val="20"/>
              </w:rPr>
              <w:t>2</w:t>
            </w:r>
            <w:r>
              <w:rPr>
                <w:rFonts w:ascii="Times New Roman" w:hAnsi="Times New Roman" w:cs="Times New Roman"/>
                <w:color w:val="000000"/>
                <w:sz w:val="20"/>
                <w:szCs w:val="20"/>
              </w:rPr>
              <w:t> </w:t>
            </w:r>
            <w:r w:rsidR="00D05616">
              <w:rPr>
                <w:rFonts w:ascii="Times New Roman" w:hAnsi="Times New Roman" w:cs="Times New Roman"/>
                <w:color w:val="000000"/>
                <w:sz w:val="20"/>
                <w:szCs w:val="20"/>
              </w:rPr>
              <w:t>0</w:t>
            </w:r>
            <w:r>
              <w:rPr>
                <w:rFonts w:ascii="Times New Roman" w:hAnsi="Times New Roman" w:cs="Times New Roman"/>
                <w:color w:val="000000"/>
                <w:sz w:val="20"/>
                <w:szCs w:val="20"/>
              </w:rPr>
              <w:t>50,00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r w:rsidR="009B1B5D">
              <w:rPr>
                <w:rFonts w:ascii="Times New Roman" w:hAnsi="Times New Roman" w:cs="Times New Roman"/>
                <w:color w:val="000000"/>
                <w:sz w:val="20"/>
                <w:szCs w:val="20"/>
              </w:rPr>
              <w:t xml:space="preserve"> 100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D05616" w:rsidP="001D227E">
            <w:pPr>
              <w:spacing w:after="0" w:line="240" w:lineRule="auto"/>
              <w:jc w:val="center"/>
              <w:rPr>
                <w:rFonts w:ascii="Times New Roman" w:hAnsi="Times New Roman" w:cs="Times New Roman"/>
                <w:color w:val="000000"/>
                <w:sz w:val="20"/>
                <w:szCs w:val="20"/>
              </w:rPr>
            </w:pPr>
            <w:r w:rsidRPr="00D05616">
              <w:rPr>
                <w:rFonts w:ascii="Times New Roman" w:hAnsi="Times New Roman" w:cs="Times New Roman"/>
                <w:color w:val="000000"/>
                <w:sz w:val="20"/>
                <w:szCs w:val="20"/>
              </w:rPr>
              <w:t>1</w:t>
            </w:r>
            <w:r w:rsidR="00752A51">
              <w:rPr>
                <w:rFonts w:ascii="Times New Roman" w:hAnsi="Times New Roman" w:cs="Times New Roman"/>
                <w:color w:val="000000"/>
                <w:sz w:val="20"/>
                <w:szCs w:val="20"/>
              </w:rPr>
              <w:t xml:space="preserve"> </w:t>
            </w:r>
            <w:r w:rsidRPr="00D05616">
              <w:rPr>
                <w:rFonts w:ascii="Times New Roman" w:hAnsi="Times New Roman" w:cs="Times New Roman"/>
                <w:color w:val="000000"/>
                <w:sz w:val="20"/>
                <w:szCs w:val="20"/>
              </w:rPr>
              <w:t>875</w:t>
            </w:r>
            <w:r>
              <w:rPr>
                <w:rFonts w:ascii="Times New Roman" w:hAnsi="Times New Roman" w:cs="Times New Roman"/>
                <w:color w:val="000000"/>
                <w:sz w:val="20"/>
                <w:szCs w:val="20"/>
              </w:rPr>
              <w:t>,</w:t>
            </w:r>
            <w:r w:rsidRPr="00D05616">
              <w:rPr>
                <w:rFonts w:ascii="Times New Roman" w:hAnsi="Times New Roman" w:cs="Times New Roman"/>
                <w:color w:val="000000"/>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D05616"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3A4F51"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421</w:t>
            </w:r>
            <w:r w:rsidR="009B1B5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A6" w:rsidRDefault="00B871A6" w:rsidP="00A15EAD">
      <w:pPr>
        <w:spacing w:after="0" w:line="240" w:lineRule="auto"/>
      </w:pPr>
      <w:r>
        <w:separator/>
      </w:r>
    </w:p>
  </w:endnote>
  <w:endnote w:type="continuationSeparator" w:id="0">
    <w:p w:rsidR="00B871A6" w:rsidRDefault="00B871A6"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A6" w:rsidRDefault="00B871A6" w:rsidP="00A15EAD">
      <w:pPr>
        <w:spacing w:after="0" w:line="240" w:lineRule="auto"/>
      </w:pPr>
      <w:r>
        <w:separator/>
      </w:r>
    </w:p>
  </w:footnote>
  <w:footnote w:type="continuationSeparator" w:id="0">
    <w:p w:rsidR="00B871A6" w:rsidRDefault="00B871A6" w:rsidP="00A15EAD">
      <w:pPr>
        <w:spacing w:after="0" w:line="240" w:lineRule="auto"/>
      </w:pPr>
      <w:r>
        <w:continuationSeparator/>
      </w:r>
    </w:p>
  </w:footnote>
  <w:footnote w:id="1">
    <w:p w:rsidR="00B213A3" w:rsidRPr="00214314" w:rsidRDefault="00B213A3"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B213A3" w:rsidRPr="008240A9" w:rsidRDefault="00B213A3"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B213A3" w:rsidRPr="003C57E7" w:rsidRDefault="00B213A3"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B213A3" w:rsidRPr="008240A9" w:rsidRDefault="00B213A3"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B213A3" w:rsidRDefault="00B213A3" w:rsidP="00A15EAD"/>
    <w:p w:rsidR="00B213A3" w:rsidRDefault="00B213A3" w:rsidP="00A15EAD">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03C1F"/>
    <w:rsid w:val="000254FB"/>
    <w:rsid w:val="000810D9"/>
    <w:rsid w:val="000D6916"/>
    <w:rsid w:val="000F1136"/>
    <w:rsid w:val="00174123"/>
    <w:rsid w:val="001A48C8"/>
    <w:rsid w:val="001B3E0D"/>
    <w:rsid w:val="001C1270"/>
    <w:rsid w:val="001D227E"/>
    <w:rsid w:val="002408DD"/>
    <w:rsid w:val="002B03AC"/>
    <w:rsid w:val="002D4E24"/>
    <w:rsid w:val="00322C6B"/>
    <w:rsid w:val="003250A8"/>
    <w:rsid w:val="0032563D"/>
    <w:rsid w:val="003A4F51"/>
    <w:rsid w:val="003C57E7"/>
    <w:rsid w:val="0043003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60B46"/>
    <w:rsid w:val="006653DC"/>
    <w:rsid w:val="006713DA"/>
    <w:rsid w:val="00691934"/>
    <w:rsid w:val="006F2760"/>
    <w:rsid w:val="00752A51"/>
    <w:rsid w:val="00787A50"/>
    <w:rsid w:val="007B5DFA"/>
    <w:rsid w:val="007C6237"/>
    <w:rsid w:val="007F6400"/>
    <w:rsid w:val="00833440"/>
    <w:rsid w:val="00860B11"/>
    <w:rsid w:val="0088026E"/>
    <w:rsid w:val="00895B64"/>
    <w:rsid w:val="008D0E25"/>
    <w:rsid w:val="00942FEF"/>
    <w:rsid w:val="009637CB"/>
    <w:rsid w:val="00980D2B"/>
    <w:rsid w:val="00986E62"/>
    <w:rsid w:val="009B1B5D"/>
    <w:rsid w:val="009B26A6"/>
    <w:rsid w:val="009F21CA"/>
    <w:rsid w:val="00A15EAD"/>
    <w:rsid w:val="00A31BE2"/>
    <w:rsid w:val="00A54AF1"/>
    <w:rsid w:val="00A64F37"/>
    <w:rsid w:val="00A742B7"/>
    <w:rsid w:val="00A74DB0"/>
    <w:rsid w:val="00AC4CC7"/>
    <w:rsid w:val="00AD1C36"/>
    <w:rsid w:val="00B213A3"/>
    <w:rsid w:val="00B871A6"/>
    <w:rsid w:val="00BB3892"/>
    <w:rsid w:val="00BC0714"/>
    <w:rsid w:val="00BF6CC6"/>
    <w:rsid w:val="00C33A83"/>
    <w:rsid w:val="00C43FAC"/>
    <w:rsid w:val="00C502EA"/>
    <w:rsid w:val="00C72453"/>
    <w:rsid w:val="00C93C0F"/>
    <w:rsid w:val="00CC0CDB"/>
    <w:rsid w:val="00CC607D"/>
    <w:rsid w:val="00CD4E76"/>
    <w:rsid w:val="00D03BD8"/>
    <w:rsid w:val="00D05616"/>
    <w:rsid w:val="00D257AE"/>
    <w:rsid w:val="00D313F8"/>
    <w:rsid w:val="00D34EB3"/>
    <w:rsid w:val="00D45917"/>
    <w:rsid w:val="00DD62C3"/>
    <w:rsid w:val="00DF4172"/>
    <w:rsid w:val="00E06772"/>
    <w:rsid w:val="00E12D76"/>
    <w:rsid w:val="00E32B87"/>
    <w:rsid w:val="00EE1D4B"/>
    <w:rsid w:val="00F065A2"/>
    <w:rsid w:val="00F12801"/>
    <w:rsid w:val="00F208AB"/>
    <w:rsid w:val="00F32183"/>
    <w:rsid w:val="00F67205"/>
    <w:rsid w:val="00FB5808"/>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643D2A"/>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26</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11</cp:revision>
  <dcterms:created xsi:type="dcterms:W3CDTF">2020-01-27T03:57:00Z</dcterms:created>
  <dcterms:modified xsi:type="dcterms:W3CDTF">2020-02-17T08:45:00Z</dcterms:modified>
</cp:coreProperties>
</file>