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2A4818" w:rsidP="00AB2F5C">
      <w:pPr>
        <w:jc w:val="center"/>
        <w:rPr>
          <w:rStyle w:val="a4"/>
          <w:b w:val="0"/>
          <w:sz w:val="28"/>
          <w:szCs w:val="28"/>
        </w:rPr>
      </w:pPr>
      <w:r>
        <w:rPr>
          <w:noProof/>
          <w:sz w:val="28"/>
          <w:szCs w:val="28"/>
        </w:rPr>
        <w:drawing>
          <wp:anchor distT="0" distB="0" distL="114300" distR="114300" simplePos="0" relativeHeight="251663360" behindDoc="0" locked="1" layoutInCell="1" allowOverlap="1" wp14:anchorId="63536C57" wp14:editId="12702E5C">
            <wp:simplePos x="0" y="0"/>
            <wp:positionH relativeFrom="column">
              <wp:posOffset>-680085</wp:posOffset>
            </wp:positionH>
            <wp:positionV relativeFrom="paragraph">
              <wp:posOffset>-288925</wp:posOffset>
            </wp:positionV>
            <wp:extent cx="7599600" cy="10706400"/>
            <wp:effectExtent l="0" t="0" r="1905" b="0"/>
            <wp:wrapNone/>
            <wp:docPr id="1" name="Рисунок 1" descr="C:\Users\1\Documents\Маргарита\Закупки_2020\Заказчик МУП ЦРА №350\4. Аукцион _Субстанции\Доки для АЭ\Титульный лист_из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Маргарита\Закупки_2020\Заказчик МУП ЦРА №350\4. Аукцион _Субстанции\Доки для АЭ\Титульный лист_изм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9600" cy="107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F5C"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AB2F5C" w:rsidP="00AB2F5C">
      <w:pPr>
        <w:jc w:val="center"/>
        <w:rPr>
          <w:rStyle w:val="a4"/>
          <w:b w:val="0"/>
          <w:sz w:val="28"/>
          <w:szCs w:val="28"/>
        </w:rPr>
      </w:pPr>
      <w:r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7E6EA2" w:rsidP="007E6EA2">
      <w:pPr>
        <w:autoSpaceDE/>
        <w:autoSpaceDN/>
        <w:ind w:left="5812" w:firstLine="560"/>
        <w:jc w:val="both"/>
        <w:rPr>
          <w:sz w:val="28"/>
          <w:szCs w:val="28"/>
        </w:rPr>
      </w:pPr>
      <w:r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w:t>
      </w:r>
      <w:proofErr w:type="gramStart"/>
      <w:r w:rsidRPr="007E6EA2">
        <w:rPr>
          <w:sz w:val="28"/>
          <w:szCs w:val="28"/>
        </w:rPr>
        <w:t>.У</w:t>
      </w:r>
      <w:proofErr w:type="gramEnd"/>
      <w:r w:rsidRPr="007E6EA2">
        <w:rPr>
          <w:sz w:val="28"/>
          <w:szCs w:val="28"/>
        </w:rPr>
        <w:t>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583573" w:rsidRDefault="00820630" w:rsidP="00306DBE">
      <w:pPr>
        <w:ind w:left="6372"/>
        <w:rPr>
          <w:sz w:val="28"/>
          <w:szCs w:val="28"/>
        </w:rPr>
      </w:pPr>
      <w:r>
        <w:rPr>
          <w:sz w:val="28"/>
          <w:szCs w:val="28"/>
        </w:rPr>
        <w:t>«</w:t>
      </w:r>
      <w:r w:rsidR="00826DED">
        <w:rPr>
          <w:sz w:val="28"/>
          <w:szCs w:val="28"/>
        </w:rPr>
        <w:t>08</w:t>
      </w:r>
      <w:r w:rsidR="000855EF">
        <w:rPr>
          <w:sz w:val="28"/>
          <w:szCs w:val="28"/>
        </w:rPr>
        <w:t>»</w:t>
      </w:r>
      <w:r w:rsidR="005274D3">
        <w:rPr>
          <w:sz w:val="28"/>
          <w:szCs w:val="28"/>
        </w:rPr>
        <w:t xml:space="preserve"> </w:t>
      </w:r>
      <w:r w:rsidR="00826DED">
        <w:rPr>
          <w:sz w:val="28"/>
          <w:szCs w:val="28"/>
        </w:rPr>
        <w:t>мая</w:t>
      </w:r>
      <w:r w:rsidR="007E6EA2">
        <w:rPr>
          <w:sz w:val="28"/>
          <w:szCs w:val="28"/>
        </w:rPr>
        <w:t xml:space="preserve">  2020</w:t>
      </w:r>
      <w:r w:rsidR="00306DBE" w:rsidRPr="00583573">
        <w:rPr>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7B0421" w:rsidRDefault="00306DBE" w:rsidP="00306DBE">
      <w:pPr>
        <w:jc w:val="center"/>
        <w:rPr>
          <w:sz w:val="28"/>
          <w:szCs w:val="28"/>
        </w:rPr>
      </w:pPr>
      <w:r w:rsidRPr="00583573">
        <w:rPr>
          <w:sz w:val="28"/>
          <w:szCs w:val="28"/>
        </w:rPr>
        <w:t xml:space="preserve">на право заключения договора </w:t>
      </w:r>
      <w:r w:rsidR="007E6EA2">
        <w:rPr>
          <w:sz w:val="28"/>
          <w:szCs w:val="28"/>
        </w:rPr>
        <w:t xml:space="preserve">поставки </w:t>
      </w:r>
      <w:r w:rsidR="007E6EA2" w:rsidRPr="007E6EA2">
        <w:rPr>
          <w:sz w:val="28"/>
          <w:szCs w:val="28"/>
        </w:rPr>
        <w:t>фармацевтических субстанций</w:t>
      </w:r>
      <w:r w:rsidR="007B0421">
        <w:rPr>
          <w:sz w:val="28"/>
          <w:szCs w:val="28"/>
        </w:rPr>
        <w:t xml:space="preserve"> </w:t>
      </w:r>
      <w:r w:rsidR="00607E70">
        <w:rPr>
          <w:sz w:val="28"/>
          <w:szCs w:val="28"/>
        </w:rPr>
        <w:t xml:space="preserve">для </w:t>
      </w:r>
      <w:r w:rsidR="007B0421">
        <w:rPr>
          <w:sz w:val="28"/>
          <w:szCs w:val="28"/>
        </w:rPr>
        <w:t>нужд МУП «ЦРА № 350» г. Уфа</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AB2F5C" w:rsidRDefault="00AB2F5C" w:rsidP="00306DBE">
      <w:pPr>
        <w:jc w:val="center"/>
        <w:rPr>
          <w:sz w:val="28"/>
          <w:szCs w:val="28"/>
        </w:rPr>
      </w:pPr>
    </w:p>
    <w:p w:rsidR="004F4501" w:rsidRDefault="004F4501"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bookmarkStart w:id="1" w:name="_GoBack"/>
      <w:bookmarkEnd w:id="1"/>
    </w:p>
    <w:p w:rsidR="00924997" w:rsidRPr="00EA7996" w:rsidRDefault="00924997" w:rsidP="00EA7996">
      <w:pPr>
        <w:jc w:val="center"/>
        <w:rPr>
          <w:sz w:val="28"/>
          <w:szCs w:val="28"/>
        </w:rPr>
      </w:pPr>
      <w:r w:rsidRPr="00EA7996">
        <w:rPr>
          <w:sz w:val="28"/>
          <w:szCs w:val="28"/>
        </w:rPr>
        <w:t>Содержание</w:t>
      </w:r>
    </w:p>
    <w:p w:rsidR="00924997" w:rsidRDefault="00924997" w:rsidP="00306DBE">
      <w:pPr>
        <w:jc w:val="center"/>
        <w:rPr>
          <w:sz w:val="28"/>
          <w:szCs w:val="28"/>
        </w:rPr>
      </w:pPr>
    </w:p>
    <w:p w:rsidR="00D8702E" w:rsidRDefault="00473077">
      <w:pPr>
        <w:pStyle w:val="11"/>
        <w:rPr>
          <w:rFonts w:asciiTheme="minorHAnsi" w:eastAsiaTheme="minorEastAsia" w:hAnsiTheme="minorHAnsi" w:cstheme="minorBidi"/>
          <w:noProof/>
          <w:sz w:val="22"/>
          <w:szCs w:val="22"/>
        </w:rPr>
      </w:pPr>
      <w:r>
        <w:rPr>
          <w:sz w:val="28"/>
          <w:szCs w:val="28"/>
        </w:rPr>
        <w:fldChar w:fldCharType="begin"/>
      </w:r>
      <w:r w:rsidR="00924997">
        <w:rPr>
          <w:sz w:val="28"/>
          <w:szCs w:val="28"/>
        </w:rPr>
        <w:instrText xml:space="preserve"> TOC \h \z \u \t "Заголовок 3;1;Заголовок 4;2" </w:instrText>
      </w:r>
      <w:r>
        <w:rPr>
          <w:sz w:val="28"/>
          <w:szCs w:val="28"/>
        </w:rPr>
        <w:fldChar w:fldCharType="separate"/>
      </w:r>
      <w:hyperlink w:anchor="_Toc39148215" w:history="1">
        <w:r w:rsidR="00D8702E" w:rsidRPr="006D0A2F">
          <w:rPr>
            <w:rStyle w:val="af"/>
            <w:noProof/>
            <w:lang w:val="en-US"/>
          </w:rPr>
          <w:t>I</w:t>
        </w:r>
        <w:r w:rsidR="00D8702E" w:rsidRPr="006D0A2F">
          <w:rPr>
            <w:rStyle w:val="af"/>
            <w:noProof/>
          </w:rPr>
          <w:t>. ОБЩИЕ СВЕДЕНИЯ</w:t>
        </w:r>
        <w:r w:rsidR="00D8702E">
          <w:rPr>
            <w:noProof/>
            <w:webHidden/>
          </w:rPr>
          <w:tab/>
        </w:r>
        <w:r w:rsidR="00D8702E">
          <w:rPr>
            <w:noProof/>
            <w:webHidden/>
          </w:rPr>
          <w:fldChar w:fldCharType="begin"/>
        </w:r>
        <w:r w:rsidR="00D8702E">
          <w:rPr>
            <w:noProof/>
            <w:webHidden/>
          </w:rPr>
          <w:instrText xml:space="preserve"> PAGEREF _Toc39148215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16" w:history="1">
        <w:r w:rsidR="00D8702E" w:rsidRPr="006D0A2F">
          <w:rPr>
            <w:rStyle w:val="af"/>
            <w:noProof/>
          </w:rPr>
          <w:t>1.</w:t>
        </w:r>
        <w:r w:rsidR="00D8702E">
          <w:rPr>
            <w:rFonts w:asciiTheme="minorHAnsi" w:eastAsiaTheme="minorEastAsia" w:hAnsiTheme="minorHAnsi" w:cstheme="minorBidi"/>
            <w:noProof/>
            <w:sz w:val="22"/>
            <w:szCs w:val="22"/>
          </w:rPr>
          <w:tab/>
        </w:r>
        <w:r w:rsidR="00D8702E" w:rsidRPr="006D0A2F">
          <w:rPr>
            <w:rStyle w:val="af"/>
            <w:noProof/>
          </w:rPr>
          <w:t>Законодательное регулирование</w:t>
        </w:r>
        <w:r w:rsidR="00D8702E">
          <w:rPr>
            <w:noProof/>
            <w:webHidden/>
          </w:rPr>
          <w:tab/>
        </w:r>
        <w:r w:rsidR="00D8702E">
          <w:rPr>
            <w:noProof/>
            <w:webHidden/>
          </w:rPr>
          <w:fldChar w:fldCharType="begin"/>
        </w:r>
        <w:r w:rsidR="00D8702E">
          <w:rPr>
            <w:noProof/>
            <w:webHidden/>
          </w:rPr>
          <w:instrText xml:space="preserve"> PAGEREF _Toc39148216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17" w:history="1">
        <w:r w:rsidR="00D8702E" w:rsidRPr="006D0A2F">
          <w:rPr>
            <w:rStyle w:val="af"/>
            <w:noProof/>
          </w:rPr>
          <w:t>2.</w:t>
        </w:r>
        <w:r w:rsidR="00D8702E">
          <w:rPr>
            <w:rFonts w:asciiTheme="minorHAnsi" w:eastAsiaTheme="minorEastAsia" w:hAnsiTheme="minorHAnsi" w:cstheme="minorBidi"/>
            <w:noProof/>
            <w:sz w:val="22"/>
            <w:szCs w:val="22"/>
          </w:rPr>
          <w:tab/>
        </w:r>
        <w:r w:rsidR="00D8702E" w:rsidRPr="006D0A2F">
          <w:rPr>
            <w:rStyle w:val="af"/>
            <w:noProof/>
          </w:rPr>
          <w:t>Сведения о Заказчике, операторе электронной площадки</w:t>
        </w:r>
        <w:r w:rsidR="00D8702E">
          <w:rPr>
            <w:noProof/>
            <w:webHidden/>
          </w:rPr>
          <w:tab/>
        </w:r>
        <w:r w:rsidR="00D8702E">
          <w:rPr>
            <w:noProof/>
            <w:webHidden/>
          </w:rPr>
          <w:fldChar w:fldCharType="begin"/>
        </w:r>
        <w:r w:rsidR="00D8702E">
          <w:rPr>
            <w:noProof/>
            <w:webHidden/>
          </w:rPr>
          <w:instrText xml:space="preserve"> PAGEREF _Toc39148217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18" w:history="1">
        <w:r w:rsidR="00D8702E" w:rsidRPr="006D0A2F">
          <w:rPr>
            <w:rStyle w:val="af"/>
            <w:noProof/>
          </w:rPr>
          <w:t>3.</w:t>
        </w:r>
        <w:r w:rsidR="00D8702E">
          <w:rPr>
            <w:rFonts w:asciiTheme="minorHAnsi" w:eastAsiaTheme="minorEastAsia" w:hAnsiTheme="minorHAnsi" w:cstheme="minorBidi"/>
            <w:noProof/>
            <w:sz w:val="22"/>
            <w:szCs w:val="22"/>
          </w:rPr>
          <w:tab/>
        </w:r>
        <w:r w:rsidR="00D8702E" w:rsidRPr="006D0A2F">
          <w:rPr>
            <w:rStyle w:val="af"/>
            <w:noProof/>
          </w:rPr>
          <w:t>Информационное обеспечение аукциона в электронной форме</w:t>
        </w:r>
        <w:r w:rsidR="00D8702E">
          <w:rPr>
            <w:noProof/>
            <w:webHidden/>
          </w:rPr>
          <w:tab/>
        </w:r>
        <w:r w:rsidR="00D8702E">
          <w:rPr>
            <w:noProof/>
            <w:webHidden/>
          </w:rPr>
          <w:fldChar w:fldCharType="begin"/>
        </w:r>
        <w:r w:rsidR="00D8702E">
          <w:rPr>
            <w:noProof/>
            <w:webHidden/>
          </w:rPr>
          <w:instrText xml:space="preserve"> PAGEREF _Toc39148218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19" w:history="1">
        <w:r w:rsidR="00D8702E" w:rsidRPr="006D0A2F">
          <w:rPr>
            <w:rStyle w:val="af"/>
            <w:noProof/>
          </w:rPr>
          <w:t>4.</w:t>
        </w:r>
        <w:r w:rsidR="00D8702E">
          <w:rPr>
            <w:rFonts w:asciiTheme="minorHAnsi" w:eastAsiaTheme="minorEastAsia" w:hAnsiTheme="minorHAnsi" w:cstheme="minorBidi"/>
            <w:noProof/>
            <w:sz w:val="22"/>
            <w:szCs w:val="22"/>
          </w:rPr>
          <w:tab/>
        </w:r>
        <w:r w:rsidR="00D8702E" w:rsidRPr="006D0A2F">
          <w:rPr>
            <w:rStyle w:val="af"/>
            <w:noProof/>
          </w:rPr>
          <w:t>Участники аукциона в электронной форме</w:t>
        </w:r>
        <w:r w:rsidR="00D8702E">
          <w:rPr>
            <w:noProof/>
            <w:webHidden/>
          </w:rPr>
          <w:tab/>
        </w:r>
        <w:r w:rsidR="00D8702E">
          <w:rPr>
            <w:noProof/>
            <w:webHidden/>
          </w:rPr>
          <w:fldChar w:fldCharType="begin"/>
        </w:r>
        <w:r w:rsidR="00D8702E">
          <w:rPr>
            <w:noProof/>
            <w:webHidden/>
          </w:rPr>
          <w:instrText xml:space="preserve"> PAGEREF _Toc39148219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0" w:history="1">
        <w:r w:rsidR="00D8702E" w:rsidRPr="006D0A2F">
          <w:rPr>
            <w:rStyle w:val="af"/>
            <w:noProof/>
          </w:rPr>
          <w:t>5.</w:t>
        </w:r>
        <w:r w:rsidR="00D8702E">
          <w:rPr>
            <w:rFonts w:asciiTheme="minorHAnsi" w:eastAsiaTheme="minorEastAsia" w:hAnsiTheme="minorHAnsi" w:cstheme="minorBidi"/>
            <w:noProof/>
            <w:sz w:val="22"/>
            <w:szCs w:val="22"/>
          </w:rPr>
          <w:tab/>
        </w:r>
        <w:r w:rsidR="00D8702E" w:rsidRPr="006D0A2F">
          <w:rPr>
            <w:rStyle w:val="af"/>
            <w:noProof/>
          </w:rPr>
          <w:t>Расходы на участие в аукционе  в электронной форме</w:t>
        </w:r>
        <w:r w:rsidR="00D8702E">
          <w:rPr>
            <w:noProof/>
            <w:webHidden/>
          </w:rPr>
          <w:tab/>
        </w:r>
        <w:r w:rsidR="00D8702E">
          <w:rPr>
            <w:noProof/>
            <w:webHidden/>
          </w:rPr>
          <w:fldChar w:fldCharType="begin"/>
        </w:r>
        <w:r w:rsidR="00D8702E">
          <w:rPr>
            <w:noProof/>
            <w:webHidden/>
          </w:rPr>
          <w:instrText xml:space="preserve"> PAGEREF _Toc39148220 \h </w:instrText>
        </w:r>
        <w:r w:rsidR="00D8702E">
          <w:rPr>
            <w:noProof/>
            <w:webHidden/>
          </w:rPr>
        </w:r>
        <w:r w:rsidR="00D8702E">
          <w:rPr>
            <w:noProof/>
            <w:webHidden/>
          </w:rPr>
          <w:fldChar w:fldCharType="separate"/>
        </w:r>
        <w:r w:rsidR="00826DED">
          <w:rPr>
            <w:noProof/>
            <w:webHidden/>
          </w:rPr>
          <w:t>3</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21" w:history="1">
        <w:r w:rsidR="00D8702E" w:rsidRPr="006D0A2F">
          <w:rPr>
            <w:rStyle w:val="af"/>
            <w:noProof/>
          </w:rPr>
          <w:t>II. АУКЦИОННАЯ ДОКУМЕНТАЦИЯ</w:t>
        </w:r>
        <w:r w:rsidR="00D8702E">
          <w:rPr>
            <w:noProof/>
            <w:webHidden/>
          </w:rPr>
          <w:tab/>
        </w:r>
        <w:r w:rsidR="00D8702E">
          <w:rPr>
            <w:noProof/>
            <w:webHidden/>
          </w:rPr>
          <w:fldChar w:fldCharType="begin"/>
        </w:r>
        <w:r w:rsidR="00D8702E">
          <w:rPr>
            <w:noProof/>
            <w:webHidden/>
          </w:rPr>
          <w:instrText xml:space="preserve"> PAGEREF _Toc39148221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2" w:history="1">
        <w:r w:rsidR="00D8702E" w:rsidRPr="006D0A2F">
          <w:rPr>
            <w:rStyle w:val="af"/>
            <w:noProof/>
          </w:rPr>
          <w:t>1.</w:t>
        </w:r>
        <w:r w:rsidR="00D8702E">
          <w:rPr>
            <w:rFonts w:asciiTheme="minorHAnsi" w:eastAsiaTheme="minorEastAsia" w:hAnsiTheme="minorHAnsi" w:cstheme="minorBidi"/>
            <w:noProof/>
            <w:sz w:val="22"/>
            <w:szCs w:val="22"/>
          </w:rPr>
          <w:tab/>
        </w:r>
        <w:r w:rsidR="00D8702E" w:rsidRPr="006D0A2F">
          <w:rPr>
            <w:rStyle w:val="af"/>
            <w:noProof/>
          </w:rPr>
          <w:t>Порядок предоставления документации</w:t>
        </w:r>
        <w:r w:rsidR="00D8702E">
          <w:rPr>
            <w:noProof/>
            <w:webHidden/>
          </w:rPr>
          <w:tab/>
        </w:r>
        <w:r w:rsidR="00D8702E">
          <w:rPr>
            <w:noProof/>
            <w:webHidden/>
          </w:rPr>
          <w:fldChar w:fldCharType="begin"/>
        </w:r>
        <w:r w:rsidR="00D8702E">
          <w:rPr>
            <w:noProof/>
            <w:webHidden/>
          </w:rPr>
          <w:instrText xml:space="preserve"> PAGEREF _Toc39148222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3" w:history="1">
        <w:r w:rsidR="00D8702E" w:rsidRPr="006D0A2F">
          <w:rPr>
            <w:rStyle w:val="af"/>
            <w:noProof/>
          </w:rPr>
          <w:t>2.</w:t>
        </w:r>
        <w:r w:rsidR="00D8702E">
          <w:rPr>
            <w:rFonts w:asciiTheme="minorHAnsi" w:eastAsiaTheme="minorEastAsia" w:hAnsiTheme="minorHAnsi" w:cstheme="minorBidi"/>
            <w:noProof/>
            <w:sz w:val="22"/>
            <w:szCs w:val="22"/>
          </w:rPr>
          <w:tab/>
        </w:r>
        <w:r w:rsidR="00D8702E" w:rsidRPr="006D0A2F">
          <w:rPr>
            <w:rStyle w:val="af"/>
            <w:noProof/>
          </w:rPr>
          <w:t>Порядок разъяснения положений документации</w:t>
        </w:r>
        <w:r w:rsidR="00D8702E">
          <w:rPr>
            <w:noProof/>
            <w:webHidden/>
          </w:rPr>
          <w:tab/>
        </w:r>
        <w:r w:rsidR="00D8702E">
          <w:rPr>
            <w:noProof/>
            <w:webHidden/>
          </w:rPr>
          <w:fldChar w:fldCharType="begin"/>
        </w:r>
        <w:r w:rsidR="00D8702E">
          <w:rPr>
            <w:noProof/>
            <w:webHidden/>
          </w:rPr>
          <w:instrText xml:space="preserve"> PAGEREF _Toc39148223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4" w:history="1">
        <w:r w:rsidR="00D8702E" w:rsidRPr="006D0A2F">
          <w:rPr>
            <w:rStyle w:val="af"/>
            <w:noProof/>
          </w:rPr>
          <w:t>3.</w:t>
        </w:r>
        <w:r w:rsidR="00D8702E">
          <w:rPr>
            <w:rFonts w:asciiTheme="minorHAnsi" w:eastAsiaTheme="minorEastAsia" w:hAnsiTheme="minorHAnsi" w:cstheme="minorBidi"/>
            <w:noProof/>
            <w:sz w:val="22"/>
            <w:szCs w:val="22"/>
          </w:rPr>
          <w:tab/>
        </w:r>
        <w:r w:rsidR="00D8702E" w:rsidRPr="006D0A2F">
          <w:rPr>
            <w:rStyle w:val="af"/>
            <w:noProof/>
          </w:rPr>
          <w:t>Внесение изменений в документацию</w:t>
        </w:r>
        <w:r w:rsidR="00D8702E">
          <w:rPr>
            <w:noProof/>
            <w:webHidden/>
          </w:rPr>
          <w:tab/>
        </w:r>
        <w:r w:rsidR="00D8702E">
          <w:rPr>
            <w:noProof/>
            <w:webHidden/>
          </w:rPr>
          <w:fldChar w:fldCharType="begin"/>
        </w:r>
        <w:r w:rsidR="00D8702E">
          <w:rPr>
            <w:noProof/>
            <w:webHidden/>
          </w:rPr>
          <w:instrText xml:space="preserve"> PAGEREF _Toc39148224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5" w:history="1">
        <w:r w:rsidR="00D8702E" w:rsidRPr="006D0A2F">
          <w:rPr>
            <w:rStyle w:val="af"/>
            <w:noProof/>
          </w:rPr>
          <w:t>4.</w:t>
        </w:r>
        <w:r w:rsidR="00D8702E">
          <w:rPr>
            <w:rFonts w:asciiTheme="minorHAnsi" w:eastAsiaTheme="minorEastAsia" w:hAnsiTheme="minorHAnsi" w:cstheme="minorBidi"/>
            <w:noProof/>
            <w:sz w:val="22"/>
            <w:szCs w:val="22"/>
          </w:rPr>
          <w:tab/>
        </w:r>
        <w:r w:rsidR="00D8702E" w:rsidRPr="006D0A2F">
          <w:rPr>
            <w:rStyle w:val="af"/>
            <w:noProof/>
          </w:rPr>
          <w:t>Отмена аукциона в электронной форме</w:t>
        </w:r>
        <w:r w:rsidR="00D8702E">
          <w:rPr>
            <w:noProof/>
            <w:webHidden/>
          </w:rPr>
          <w:tab/>
        </w:r>
        <w:r w:rsidR="00D8702E">
          <w:rPr>
            <w:noProof/>
            <w:webHidden/>
          </w:rPr>
          <w:fldChar w:fldCharType="begin"/>
        </w:r>
        <w:r w:rsidR="00D8702E">
          <w:rPr>
            <w:noProof/>
            <w:webHidden/>
          </w:rPr>
          <w:instrText xml:space="preserve"> PAGEREF _Toc39148225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6" w:history="1">
        <w:r w:rsidR="00D8702E" w:rsidRPr="006D0A2F">
          <w:rPr>
            <w:rStyle w:val="af"/>
            <w:noProof/>
          </w:rPr>
          <w:t>5.</w:t>
        </w:r>
        <w:r w:rsidR="00D8702E">
          <w:rPr>
            <w:rFonts w:asciiTheme="minorHAnsi" w:eastAsiaTheme="minorEastAsia" w:hAnsiTheme="minorHAnsi" w:cstheme="minorBidi"/>
            <w:noProof/>
            <w:sz w:val="22"/>
            <w:szCs w:val="22"/>
          </w:rPr>
          <w:tab/>
        </w:r>
        <w:r w:rsidR="00D8702E" w:rsidRPr="006D0A2F">
          <w:rPr>
            <w:rStyle w:val="af"/>
            <w:noProof/>
          </w:rPr>
          <w:t>Требования к содержанию и составу заявки на участие в аукционе в электронной форме</w:t>
        </w:r>
        <w:r w:rsidR="00D8702E">
          <w:rPr>
            <w:noProof/>
            <w:webHidden/>
          </w:rPr>
          <w:tab/>
        </w:r>
        <w:r w:rsidR="00D8702E">
          <w:rPr>
            <w:noProof/>
            <w:webHidden/>
          </w:rPr>
          <w:fldChar w:fldCharType="begin"/>
        </w:r>
        <w:r w:rsidR="00D8702E">
          <w:rPr>
            <w:noProof/>
            <w:webHidden/>
          </w:rPr>
          <w:instrText xml:space="preserve"> PAGEREF _Toc39148226 \h </w:instrText>
        </w:r>
        <w:r w:rsidR="00D8702E">
          <w:rPr>
            <w:noProof/>
            <w:webHidden/>
          </w:rPr>
        </w:r>
        <w:r w:rsidR="00D8702E">
          <w:rPr>
            <w:noProof/>
            <w:webHidden/>
          </w:rPr>
          <w:fldChar w:fldCharType="separate"/>
        </w:r>
        <w:r w:rsidR="00826DED">
          <w:rPr>
            <w:noProof/>
            <w:webHidden/>
          </w:rPr>
          <w:t>4</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7" w:history="1">
        <w:r w:rsidR="00D8702E" w:rsidRPr="006D0A2F">
          <w:rPr>
            <w:rStyle w:val="af"/>
            <w:noProof/>
          </w:rPr>
          <w:t>6.</w:t>
        </w:r>
        <w:r w:rsidR="00D8702E">
          <w:rPr>
            <w:rFonts w:asciiTheme="minorHAnsi" w:eastAsiaTheme="minorEastAsia" w:hAnsiTheme="minorHAnsi" w:cstheme="minorBidi"/>
            <w:noProof/>
            <w:sz w:val="22"/>
            <w:szCs w:val="22"/>
          </w:rPr>
          <w:tab/>
        </w:r>
        <w:r w:rsidR="00D8702E" w:rsidRPr="006D0A2F">
          <w:rPr>
            <w:rStyle w:val="af"/>
            <w:noProof/>
          </w:rPr>
          <w:t>Порядок подачи заявок на участие в аукционе</w:t>
        </w:r>
        <w:r w:rsidR="00D8702E">
          <w:rPr>
            <w:noProof/>
            <w:webHidden/>
          </w:rPr>
          <w:tab/>
        </w:r>
        <w:r w:rsidR="00D8702E">
          <w:rPr>
            <w:noProof/>
            <w:webHidden/>
          </w:rPr>
          <w:fldChar w:fldCharType="begin"/>
        </w:r>
        <w:r w:rsidR="00D8702E">
          <w:rPr>
            <w:noProof/>
            <w:webHidden/>
          </w:rPr>
          <w:instrText xml:space="preserve"> PAGEREF _Toc39148227 \h </w:instrText>
        </w:r>
        <w:r w:rsidR="00D8702E">
          <w:rPr>
            <w:noProof/>
            <w:webHidden/>
          </w:rPr>
        </w:r>
        <w:r w:rsidR="00D8702E">
          <w:rPr>
            <w:noProof/>
            <w:webHidden/>
          </w:rPr>
          <w:fldChar w:fldCharType="separate"/>
        </w:r>
        <w:r w:rsidR="00826DED">
          <w:rPr>
            <w:noProof/>
            <w:webHidden/>
          </w:rPr>
          <w:t>5</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28" w:history="1">
        <w:r w:rsidR="00D8702E" w:rsidRPr="006D0A2F">
          <w:rPr>
            <w:rStyle w:val="af"/>
            <w:noProof/>
          </w:rPr>
          <w:t>III. РАССМОТРЕНИЕ, ОЦЕНКА И СОПОСТАВЛЕНИЕ ЗАЯВОК. ЗАКЛЮЧЕНИЕ ДОГОВОРА.</w:t>
        </w:r>
        <w:r w:rsidR="00D8702E">
          <w:rPr>
            <w:noProof/>
            <w:webHidden/>
          </w:rPr>
          <w:tab/>
        </w:r>
        <w:r w:rsidR="00D8702E">
          <w:rPr>
            <w:noProof/>
            <w:webHidden/>
          </w:rPr>
          <w:fldChar w:fldCharType="begin"/>
        </w:r>
        <w:r w:rsidR="00D8702E">
          <w:rPr>
            <w:noProof/>
            <w:webHidden/>
          </w:rPr>
          <w:instrText xml:space="preserve"> PAGEREF _Toc39148228 \h </w:instrText>
        </w:r>
        <w:r w:rsidR="00D8702E">
          <w:rPr>
            <w:noProof/>
            <w:webHidden/>
          </w:rPr>
        </w:r>
        <w:r w:rsidR="00D8702E">
          <w:rPr>
            <w:noProof/>
            <w:webHidden/>
          </w:rPr>
          <w:fldChar w:fldCharType="separate"/>
        </w:r>
        <w:r w:rsidR="00826DED">
          <w:rPr>
            <w:noProof/>
            <w:webHidden/>
          </w:rPr>
          <w:t>5</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29" w:history="1">
        <w:r w:rsidR="00D8702E" w:rsidRPr="006D0A2F">
          <w:rPr>
            <w:rStyle w:val="af"/>
            <w:noProof/>
          </w:rPr>
          <w:t>1.</w:t>
        </w:r>
        <w:r w:rsidR="00D8702E">
          <w:rPr>
            <w:rFonts w:asciiTheme="minorHAnsi" w:eastAsiaTheme="minorEastAsia" w:hAnsiTheme="minorHAnsi" w:cstheme="minorBidi"/>
            <w:noProof/>
            <w:sz w:val="22"/>
            <w:szCs w:val="22"/>
          </w:rPr>
          <w:tab/>
        </w:r>
        <w:r w:rsidR="00D8702E" w:rsidRPr="006D0A2F">
          <w:rPr>
            <w:rStyle w:val="af"/>
            <w:noProof/>
          </w:rPr>
          <w:t>Рассмотрение заявок на участие в аукционе</w:t>
        </w:r>
        <w:r w:rsidR="00D8702E">
          <w:rPr>
            <w:noProof/>
            <w:webHidden/>
          </w:rPr>
          <w:tab/>
        </w:r>
        <w:r w:rsidR="00D8702E">
          <w:rPr>
            <w:noProof/>
            <w:webHidden/>
          </w:rPr>
          <w:fldChar w:fldCharType="begin"/>
        </w:r>
        <w:r w:rsidR="00D8702E">
          <w:rPr>
            <w:noProof/>
            <w:webHidden/>
          </w:rPr>
          <w:instrText xml:space="preserve"> PAGEREF _Toc39148229 \h </w:instrText>
        </w:r>
        <w:r w:rsidR="00D8702E">
          <w:rPr>
            <w:noProof/>
            <w:webHidden/>
          </w:rPr>
        </w:r>
        <w:r w:rsidR="00D8702E">
          <w:rPr>
            <w:noProof/>
            <w:webHidden/>
          </w:rPr>
          <w:fldChar w:fldCharType="separate"/>
        </w:r>
        <w:r w:rsidR="00826DED">
          <w:rPr>
            <w:noProof/>
            <w:webHidden/>
          </w:rPr>
          <w:t>5</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30" w:history="1">
        <w:r w:rsidR="00D8702E" w:rsidRPr="006D0A2F">
          <w:rPr>
            <w:rStyle w:val="af"/>
            <w:noProof/>
          </w:rPr>
          <w:t>2.</w:t>
        </w:r>
        <w:r w:rsidR="00D8702E">
          <w:rPr>
            <w:rFonts w:asciiTheme="minorHAnsi" w:eastAsiaTheme="minorEastAsia" w:hAnsiTheme="minorHAnsi" w:cstheme="minorBidi"/>
            <w:noProof/>
            <w:sz w:val="22"/>
            <w:szCs w:val="22"/>
          </w:rPr>
          <w:tab/>
        </w:r>
        <w:r w:rsidR="00D8702E" w:rsidRPr="006D0A2F">
          <w:rPr>
            <w:rStyle w:val="af"/>
            <w:noProof/>
          </w:rPr>
          <w:t>Порядок проведения  электронного аукциона</w:t>
        </w:r>
        <w:r w:rsidR="00D8702E">
          <w:rPr>
            <w:noProof/>
            <w:webHidden/>
          </w:rPr>
          <w:tab/>
        </w:r>
        <w:r w:rsidR="00D8702E">
          <w:rPr>
            <w:noProof/>
            <w:webHidden/>
          </w:rPr>
          <w:fldChar w:fldCharType="begin"/>
        </w:r>
        <w:r w:rsidR="00D8702E">
          <w:rPr>
            <w:noProof/>
            <w:webHidden/>
          </w:rPr>
          <w:instrText xml:space="preserve"> PAGEREF _Toc39148230 \h </w:instrText>
        </w:r>
        <w:r w:rsidR="00D8702E">
          <w:rPr>
            <w:noProof/>
            <w:webHidden/>
          </w:rPr>
        </w:r>
        <w:r w:rsidR="00D8702E">
          <w:rPr>
            <w:noProof/>
            <w:webHidden/>
          </w:rPr>
          <w:fldChar w:fldCharType="separate"/>
        </w:r>
        <w:r w:rsidR="00826DED">
          <w:rPr>
            <w:noProof/>
            <w:webHidden/>
          </w:rPr>
          <w:t>5</w:t>
        </w:r>
        <w:r w:rsidR="00D8702E">
          <w:rPr>
            <w:noProof/>
            <w:webHidden/>
          </w:rPr>
          <w:fldChar w:fldCharType="end"/>
        </w:r>
      </w:hyperlink>
    </w:p>
    <w:p w:rsidR="00D8702E" w:rsidRDefault="0052548F">
      <w:pPr>
        <w:pStyle w:val="24"/>
        <w:tabs>
          <w:tab w:val="left" w:pos="660"/>
          <w:tab w:val="right" w:leader="dot" w:pos="10195"/>
        </w:tabs>
        <w:rPr>
          <w:rFonts w:asciiTheme="minorHAnsi" w:eastAsiaTheme="minorEastAsia" w:hAnsiTheme="minorHAnsi" w:cstheme="minorBidi"/>
          <w:noProof/>
          <w:sz w:val="22"/>
          <w:szCs w:val="22"/>
        </w:rPr>
      </w:pPr>
      <w:hyperlink w:anchor="_Toc39148231" w:history="1">
        <w:r w:rsidR="00D8702E" w:rsidRPr="006D0A2F">
          <w:rPr>
            <w:rStyle w:val="af"/>
            <w:noProof/>
          </w:rPr>
          <w:t>3.</w:t>
        </w:r>
        <w:r w:rsidR="00D8702E">
          <w:rPr>
            <w:rFonts w:asciiTheme="minorHAnsi" w:eastAsiaTheme="minorEastAsia" w:hAnsiTheme="minorHAnsi" w:cstheme="minorBidi"/>
            <w:noProof/>
            <w:sz w:val="22"/>
            <w:szCs w:val="22"/>
          </w:rPr>
          <w:tab/>
        </w:r>
        <w:r w:rsidR="00D8702E" w:rsidRPr="006D0A2F">
          <w:rPr>
            <w:rStyle w:val="af"/>
            <w:noProof/>
          </w:rPr>
          <w:t>Заключение договора</w:t>
        </w:r>
        <w:r w:rsidR="00D8702E">
          <w:rPr>
            <w:noProof/>
            <w:webHidden/>
          </w:rPr>
          <w:tab/>
        </w:r>
        <w:r w:rsidR="00D8702E">
          <w:rPr>
            <w:noProof/>
            <w:webHidden/>
          </w:rPr>
          <w:fldChar w:fldCharType="begin"/>
        </w:r>
        <w:r w:rsidR="00D8702E">
          <w:rPr>
            <w:noProof/>
            <w:webHidden/>
          </w:rPr>
          <w:instrText xml:space="preserve"> PAGEREF _Toc39148231 \h </w:instrText>
        </w:r>
        <w:r w:rsidR="00D8702E">
          <w:rPr>
            <w:noProof/>
            <w:webHidden/>
          </w:rPr>
        </w:r>
        <w:r w:rsidR="00D8702E">
          <w:rPr>
            <w:noProof/>
            <w:webHidden/>
          </w:rPr>
          <w:fldChar w:fldCharType="separate"/>
        </w:r>
        <w:r w:rsidR="00826DED">
          <w:rPr>
            <w:noProof/>
            <w:webHidden/>
          </w:rPr>
          <w:t>6</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32" w:history="1">
        <w:r w:rsidR="00D8702E" w:rsidRPr="006D0A2F">
          <w:rPr>
            <w:rStyle w:val="af"/>
            <w:noProof/>
          </w:rPr>
          <w:t>IV. ИНФОРМАЦИОННАЯ КАРТА АУКЦИОНА В ЭЛЕКТРОННОЙ ФОРМЕ</w:t>
        </w:r>
        <w:r w:rsidR="00D8702E">
          <w:rPr>
            <w:noProof/>
            <w:webHidden/>
          </w:rPr>
          <w:tab/>
        </w:r>
        <w:r w:rsidR="00D8702E">
          <w:rPr>
            <w:noProof/>
            <w:webHidden/>
          </w:rPr>
          <w:fldChar w:fldCharType="begin"/>
        </w:r>
        <w:r w:rsidR="00D8702E">
          <w:rPr>
            <w:noProof/>
            <w:webHidden/>
          </w:rPr>
          <w:instrText xml:space="preserve"> PAGEREF _Toc39148232 \h </w:instrText>
        </w:r>
        <w:r w:rsidR="00D8702E">
          <w:rPr>
            <w:noProof/>
            <w:webHidden/>
          </w:rPr>
        </w:r>
        <w:r w:rsidR="00D8702E">
          <w:rPr>
            <w:noProof/>
            <w:webHidden/>
          </w:rPr>
          <w:fldChar w:fldCharType="separate"/>
        </w:r>
        <w:r w:rsidR="00826DED">
          <w:rPr>
            <w:noProof/>
            <w:webHidden/>
          </w:rPr>
          <w:t>8</w:t>
        </w:r>
        <w:r w:rsidR="00D8702E">
          <w:rPr>
            <w:noProof/>
            <w:webHidden/>
          </w:rPr>
          <w:fldChar w:fldCharType="end"/>
        </w:r>
      </w:hyperlink>
    </w:p>
    <w:p w:rsidR="00D8702E" w:rsidRDefault="0052548F">
      <w:pPr>
        <w:pStyle w:val="24"/>
        <w:tabs>
          <w:tab w:val="right" w:leader="dot" w:pos="10195"/>
        </w:tabs>
        <w:rPr>
          <w:rFonts w:asciiTheme="minorHAnsi" w:eastAsiaTheme="minorEastAsia" w:hAnsiTheme="minorHAnsi" w:cstheme="minorBidi"/>
          <w:noProof/>
          <w:sz w:val="22"/>
          <w:szCs w:val="22"/>
        </w:rPr>
      </w:pPr>
      <w:hyperlink w:anchor="_Toc39148233" w:history="1">
        <w:r w:rsidR="00D8702E" w:rsidRPr="006D0A2F">
          <w:rPr>
            <w:rStyle w:val="af"/>
            <w:noProof/>
          </w:rPr>
          <w:t>Требования к участникам закупки</w:t>
        </w:r>
        <w:r w:rsidR="00D8702E">
          <w:rPr>
            <w:noProof/>
            <w:webHidden/>
          </w:rPr>
          <w:tab/>
        </w:r>
        <w:r w:rsidR="00D8702E">
          <w:rPr>
            <w:noProof/>
            <w:webHidden/>
          </w:rPr>
          <w:fldChar w:fldCharType="begin"/>
        </w:r>
        <w:r w:rsidR="00D8702E">
          <w:rPr>
            <w:noProof/>
            <w:webHidden/>
          </w:rPr>
          <w:instrText xml:space="preserve"> PAGEREF _Toc39148233 \h </w:instrText>
        </w:r>
        <w:r w:rsidR="00D8702E">
          <w:rPr>
            <w:noProof/>
            <w:webHidden/>
          </w:rPr>
        </w:r>
        <w:r w:rsidR="00D8702E">
          <w:rPr>
            <w:noProof/>
            <w:webHidden/>
          </w:rPr>
          <w:fldChar w:fldCharType="separate"/>
        </w:r>
        <w:r w:rsidR="00826DED">
          <w:rPr>
            <w:noProof/>
            <w:webHidden/>
          </w:rPr>
          <w:t>9</w:t>
        </w:r>
        <w:r w:rsidR="00D8702E">
          <w:rPr>
            <w:noProof/>
            <w:webHidden/>
          </w:rPr>
          <w:fldChar w:fldCharType="end"/>
        </w:r>
      </w:hyperlink>
    </w:p>
    <w:p w:rsidR="00D8702E" w:rsidRDefault="0052548F">
      <w:pPr>
        <w:pStyle w:val="24"/>
        <w:tabs>
          <w:tab w:val="right" w:leader="dot" w:pos="10195"/>
        </w:tabs>
        <w:rPr>
          <w:rFonts w:asciiTheme="minorHAnsi" w:eastAsiaTheme="minorEastAsia" w:hAnsiTheme="minorHAnsi" w:cstheme="minorBidi"/>
          <w:noProof/>
          <w:sz w:val="22"/>
          <w:szCs w:val="22"/>
        </w:rPr>
      </w:pPr>
      <w:hyperlink w:anchor="_Toc39148234" w:history="1">
        <w:r w:rsidR="00D8702E" w:rsidRPr="006D0A2F">
          <w:rPr>
            <w:rStyle w:val="af"/>
            <w:noProof/>
          </w:rPr>
          <w:t>Сведения об установлении приоритета товаров российского происхождения, работ, услуг, выполняемых, оказываемых российскими лицами</w:t>
        </w:r>
        <w:r w:rsidR="00D8702E">
          <w:rPr>
            <w:noProof/>
            <w:webHidden/>
          </w:rPr>
          <w:tab/>
        </w:r>
        <w:r w:rsidR="00D8702E">
          <w:rPr>
            <w:noProof/>
            <w:webHidden/>
          </w:rPr>
          <w:fldChar w:fldCharType="begin"/>
        </w:r>
        <w:r w:rsidR="00D8702E">
          <w:rPr>
            <w:noProof/>
            <w:webHidden/>
          </w:rPr>
          <w:instrText xml:space="preserve"> PAGEREF _Toc39148234 \h </w:instrText>
        </w:r>
        <w:r w:rsidR="00D8702E">
          <w:rPr>
            <w:noProof/>
            <w:webHidden/>
          </w:rPr>
        </w:r>
        <w:r w:rsidR="00D8702E">
          <w:rPr>
            <w:noProof/>
            <w:webHidden/>
          </w:rPr>
          <w:fldChar w:fldCharType="separate"/>
        </w:r>
        <w:r w:rsidR="00826DED">
          <w:rPr>
            <w:noProof/>
            <w:webHidden/>
          </w:rPr>
          <w:t>9</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35" w:history="1">
        <w:r w:rsidR="00D8702E" w:rsidRPr="006D0A2F">
          <w:rPr>
            <w:rStyle w:val="af"/>
            <w:noProof/>
          </w:rPr>
          <w:t>V. ТЕХНИЧЕСКОЕ ЗАДАНИЕ</w:t>
        </w:r>
        <w:r w:rsidR="00D8702E">
          <w:rPr>
            <w:noProof/>
            <w:webHidden/>
          </w:rPr>
          <w:tab/>
        </w:r>
        <w:r w:rsidR="00D8702E">
          <w:rPr>
            <w:noProof/>
            <w:webHidden/>
          </w:rPr>
          <w:fldChar w:fldCharType="begin"/>
        </w:r>
        <w:r w:rsidR="00D8702E">
          <w:rPr>
            <w:noProof/>
            <w:webHidden/>
          </w:rPr>
          <w:instrText xml:space="preserve"> PAGEREF _Toc39148235 \h </w:instrText>
        </w:r>
        <w:r w:rsidR="00D8702E">
          <w:rPr>
            <w:noProof/>
            <w:webHidden/>
          </w:rPr>
        </w:r>
        <w:r w:rsidR="00D8702E">
          <w:rPr>
            <w:noProof/>
            <w:webHidden/>
          </w:rPr>
          <w:fldChar w:fldCharType="separate"/>
        </w:r>
        <w:r w:rsidR="00826DED">
          <w:rPr>
            <w:noProof/>
            <w:webHidden/>
          </w:rPr>
          <w:t>17</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36" w:history="1">
        <w:r w:rsidR="00D8702E" w:rsidRPr="006D0A2F">
          <w:rPr>
            <w:rStyle w:val="af"/>
            <w:noProof/>
          </w:rPr>
          <w:t>VI.  ОБРАЗЦЫ ФОРМ И ДОКУМЕНТОВ ДЛЯ ЗАПОЛНЕНИЯ УЧАСТНИКАМИ ЗАКУПКИ</w:t>
        </w:r>
        <w:r w:rsidR="00D8702E">
          <w:rPr>
            <w:noProof/>
            <w:webHidden/>
          </w:rPr>
          <w:tab/>
        </w:r>
        <w:r w:rsidR="00D8702E">
          <w:rPr>
            <w:noProof/>
            <w:webHidden/>
          </w:rPr>
          <w:fldChar w:fldCharType="begin"/>
        </w:r>
        <w:r w:rsidR="00D8702E">
          <w:rPr>
            <w:noProof/>
            <w:webHidden/>
          </w:rPr>
          <w:instrText xml:space="preserve"> PAGEREF _Toc39148236 \h </w:instrText>
        </w:r>
        <w:r w:rsidR="00D8702E">
          <w:rPr>
            <w:noProof/>
            <w:webHidden/>
          </w:rPr>
        </w:r>
        <w:r w:rsidR="00D8702E">
          <w:rPr>
            <w:noProof/>
            <w:webHidden/>
          </w:rPr>
          <w:fldChar w:fldCharType="separate"/>
        </w:r>
        <w:r w:rsidR="00826DED">
          <w:rPr>
            <w:noProof/>
            <w:webHidden/>
          </w:rPr>
          <w:t>18</w:t>
        </w:r>
        <w:r w:rsidR="00D8702E">
          <w:rPr>
            <w:noProof/>
            <w:webHidden/>
          </w:rPr>
          <w:fldChar w:fldCharType="end"/>
        </w:r>
      </w:hyperlink>
    </w:p>
    <w:p w:rsidR="00D8702E" w:rsidRDefault="0052548F">
      <w:pPr>
        <w:pStyle w:val="24"/>
        <w:tabs>
          <w:tab w:val="right" w:leader="dot" w:pos="10195"/>
        </w:tabs>
        <w:rPr>
          <w:rFonts w:asciiTheme="minorHAnsi" w:eastAsiaTheme="minorEastAsia" w:hAnsiTheme="minorHAnsi" w:cstheme="minorBidi"/>
          <w:noProof/>
          <w:sz w:val="22"/>
          <w:szCs w:val="22"/>
        </w:rPr>
      </w:pPr>
      <w:hyperlink w:anchor="_Toc39148237" w:history="1">
        <w:r w:rsidR="00D8702E" w:rsidRPr="006D0A2F">
          <w:rPr>
            <w:rStyle w:val="af"/>
            <w:noProof/>
          </w:rPr>
          <w:t>Форма № 1 Первая  часть заявки на участие в  электронном аукционе</w:t>
        </w:r>
        <w:r w:rsidR="00D8702E">
          <w:rPr>
            <w:noProof/>
            <w:webHidden/>
          </w:rPr>
          <w:tab/>
        </w:r>
        <w:r w:rsidR="00D8702E">
          <w:rPr>
            <w:noProof/>
            <w:webHidden/>
          </w:rPr>
          <w:fldChar w:fldCharType="begin"/>
        </w:r>
        <w:r w:rsidR="00D8702E">
          <w:rPr>
            <w:noProof/>
            <w:webHidden/>
          </w:rPr>
          <w:instrText xml:space="preserve"> PAGEREF _Toc39148237 \h </w:instrText>
        </w:r>
        <w:r w:rsidR="00D8702E">
          <w:rPr>
            <w:noProof/>
            <w:webHidden/>
          </w:rPr>
        </w:r>
        <w:r w:rsidR="00D8702E">
          <w:rPr>
            <w:noProof/>
            <w:webHidden/>
          </w:rPr>
          <w:fldChar w:fldCharType="separate"/>
        </w:r>
        <w:r w:rsidR="00826DED">
          <w:rPr>
            <w:noProof/>
            <w:webHidden/>
          </w:rPr>
          <w:t>18</w:t>
        </w:r>
        <w:r w:rsidR="00D8702E">
          <w:rPr>
            <w:noProof/>
            <w:webHidden/>
          </w:rPr>
          <w:fldChar w:fldCharType="end"/>
        </w:r>
      </w:hyperlink>
    </w:p>
    <w:p w:rsidR="00D8702E" w:rsidRDefault="0052548F">
      <w:pPr>
        <w:pStyle w:val="24"/>
        <w:tabs>
          <w:tab w:val="right" w:leader="dot" w:pos="10195"/>
        </w:tabs>
        <w:rPr>
          <w:rFonts w:asciiTheme="minorHAnsi" w:eastAsiaTheme="minorEastAsia" w:hAnsiTheme="minorHAnsi" w:cstheme="minorBidi"/>
          <w:noProof/>
          <w:sz w:val="22"/>
          <w:szCs w:val="22"/>
        </w:rPr>
      </w:pPr>
      <w:hyperlink w:anchor="_Toc39148238" w:history="1">
        <w:r w:rsidR="00D8702E" w:rsidRPr="006D0A2F">
          <w:rPr>
            <w:rStyle w:val="af"/>
            <w:noProof/>
          </w:rPr>
          <w:t>Форма № 2 к заявке на участие в аукционе в электронной форме (форма анкеты Участника)</w:t>
        </w:r>
        <w:r w:rsidR="00D8702E">
          <w:rPr>
            <w:noProof/>
            <w:webHidden/>
          </w:rPr>
          <w:tab/>
        </w:r>
        <w:r w:rsidR="00D8702E">
          <w:rPr>
            <w:noProof/>
            <w:webHidden/>
          </w:rPr>
          <w:fldChar w:fldCharType="begin"/>
        </w:r>
        <w:r w:rsidR="00D8702E">
          <w:rPr>
            <w:noProof/>
            <w:webHidden/>
          </w:rPr>
          <w:instrText xml:space="preserve"> PAGEREF _Toc39148238 \h </w:instrText>
        </w:r>
        <w:r w:rsidR="00D8702E">
          <w:rPr>
            <w:noProof/>
            <w:webHidden/>
          </w:rPr>
        </w:r>
        <w:r w:rsidR="00D8702E">
          <w:rPr>
            <w:noProof/>
            <w:webHidden/>
          </w:rPr>
          <w:fldChar w:fldCharType="separate"/>
        </w:r>
        <w:r w:rsidR="00826DED">
          <w:rPr>
            <w:noProof/>
            <w:webHidden/>
          </w:rPr>
          <w:t>19</w:t>
        </w:r>
        <w:r w:rsidR="00D8702E">
          <w:rPr>
            <w:noProof/>
            <w:webHidden/>
          </w:rPr>
          <w:fldChar w:fldCharType="end"/>
        </w:r>
      </w:hyperlink>
    </w:p>
    <w:p w:rsidR="00D8702E" w:rsidRDefault="0052548F">
      <w:pPr>
        <w:pStyle w:val="24"/>
        <w:tabs>
          <w:tab w:val="right" w:leader="dot" w:pos="10195"/>
        </w:tabs>
        <w:rPr>
          <w:rFonts w:asciiTheme="minorHAnsi" w:eastAsiaTheme="minorEastAsia" w:hAnsiTheme="minorHAnsi" w:cstheme="minorBidi"/>
          <w:noProof/>
          <w:sz w:val="22"/>
          <w:szCs w:val="22"/>
        </w:rPr>
      </w:pPr>
      <w:hyperlink w:anchor="_Toc39148239" w:history="1">
        <w:r w:rsidR="00D8702E" w:rsidRPr="006D0A2F">
          <w:rPr>
            <w:rStyle w:val="af"/>
            <w:noProof/>
          </w:rPr>
          <w:t>Форма № 3 к заявке на участие в аукционе  в электронной форме (форма декларации)</w:t>
        </w:r>
        <w:r w:rsidR="00D8702E">
          <w:rPr>
            <w:noProof/>
            <w:webHidden/>
          </w:rPr>
          <w:tab/>
        </w:r>
        <w:r w:rsidR="00D8702E">
          <w:rPr>
            <w:noProof/>
            <w:webHidden/>
          </w:rPr>
          <w:fldChar w:fldCharType="begin"/>
        </w:r>
        <w:r w:rsidR="00D8702E">
          <w:rPr>
            <w:noProof/>
            <w:webHidden/>
          </w:rPr>
          <w:instrText xml:space="preserve"> PAGEREF _Toc39148239 \h </w:instrText>
        </w:r>
        <w:r w:rsidR="00D8702E">
          <w:rPr>
            <w:noProof/>
            <w:webHidden/>
          </w:rPr>
        </w:r>
        <w:r w:rsidR="00D8702E">
          <w:rPr>
            <w:noProof/>
            <w:webHidden/>
          </w:rPr>
          <w:fldChar w:fldCharType="separate"/>
        </w:r>
        <w:r w:rsidR="00826DED">
          <w:rPr>
            <w:noProof/>
            <w:webHidden/>
          </w:rPr>
          <w:t>20</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40" w:history="1">
        <w:r w:rsidR="00D8702E" w:rsidRPr="006D0A2F">
          <w:rPr>
            <w:rStyle w:val="af"/>
            <w:noProof/>
          </w:rPr>
          <w:t>VI</w:t>
        </w:r>
        <w:r w:rsidR="00D8702E" w:rsidRPr="006D0A2F">
          <w:rPr>
            <w:rStyle w:val="af"/>
            <w:noProof/>
            <w:lang w:val="en-US"/>
          </w:rPr>
          <w:t>I</w:t>
        </w:r>
        <w:r w:rsidR="00D8702E" w:rsidRPr="006D0A2F">
          <w:rPr>
            <w:rStyle w:val="af"/>
            <w:noProof/>
          </w:rPr>
          <w:t>.РАСЧЕТ НМЦ ДОГОВОРА</w:t>
        </w:r>
        <w:r w:rsidR="00D8702E">
          <w:rPr>
            <w:noProof/>
            <w:webHidden/>
          </w:rPr>
          <w:tab/>
        </w:r>
        <w:r w:rsidR="00D8702E">
          <w:rPr>
            <w:noProof/>
            <w:webHidden/>
          </w:rPr>
          <w:fldChar w:fldCharType="begin"/>
        </w:r>
        <w:r w:rsidR="00D8702E">
          <w:rPr>
            <w:noProof/>
            <w:webHidden/>
          </w:rPr>
          <w:instrText xml:space="preserve"> PAGEREF _Toc39148240 \h </w:instrText>
        </w:r>
        <w:r w:rsidR="00D8702E">
          <w:rPr>
            <w:noProof/>
            <w:webHidden/>
          </w:rPr>
        </w:r>
        <w:r w:rsidR="00D8702E">
          <w:rPr>
            <w:noProof/>
            <w:webHidden/>
          </w:rPr>
          <w:fldChar w:fldCharType="separate"/>
        </w:r>
        <w:r w:rsidR="00826DED">
          <w:rPr>
            <w:noProof/>
            <w:webHidden/>
          </w:rPr>
          <w:t>22</w:t>
        </w:r>
        <w:r w:rsidR="00D8702E">
          <w:rPr>
            <w:noProof/>
            <w:webHidden/>
          </w:rPr>
          <w:fldChar w:fldCharType="end"/>
        </w:r>
      </w:hyperlink>
    </w:p>
    <w:p w:rsidR="00D8702E" w:rsidRDefault="0052548F">
      <w:pPr>
        <w:pStyle w:val="11"/>
        <w:rPr>
          <w:rFonts w:asciiTheme="minorHAnsi" w:eastAsiaTheme="minorEastAsia" w:hAnsiTheme="minorHAnsi" w:cstheme="minorBidi"/>
          <w:noProof/>
          <w:sz w:val="22"/>
          <w:szCs w:val="22"/>
        </w:rPr>
      </w:pPr>
      <w:hyperlink w:anchor="_Toc39148241" w:history="1">
        <w:r w:rsidR="00D8702E" w:rsidRPr="006D0A2F">
          <w:rPr>
            <w:rStyle w:val="af"/>
            <w:noProof/>
          </w:rPr>
          <w:t>VI</w:t>
        </w:r>
        <w:r w:rsidR="00D8702E" w:rsidRPr="006D0A2F">
          <w:rPr>
            <w:rStyle w:val="af"/>
            <w:noProof/>
            <w:lang w:val="en-US"/>
          </w:rPr>
          <w:t>II</w:t>
        </w:r>
        <w:r w:rsidR="00D8702E" w:rsidRPr="006D0A2F">
          <w:rPr>
            <w:rStyle w:val="af"/>
            <w:noProof/>
          </w:rPr>
          <w:t>. ПРОЕКТ ДОГОВОРА</w:t>
        </w:r>
        <w:r w:rsidR="00D8702E">
          <w:rPr>
            <w:noProof/>
            <w:webHidden/>
          </w:rPr>
          <w:tab/>
        </w:r>
        <w:r w:rsidR="00D8702E">
          <w:rPr>
            <w:noProof/>
            <w:webHidden/>
          </w:rPr>
          <w:fldChar w:fldCharType="begin"/>
        </w:r>
        <w:r w:rsidR="00D8702E">
          <w:rPr>
            <w:noProof/>
            <w:webHidden/>
          </w:rPr>
          <w:instrText xml:space="preserve"> PAGEREF _Toc39148241 \h </w:instrText>
        </w:r>
        <w:r w:rsidR="00D8702E">
          <w:rPr>
            <w:noProof/>
            <w:webHidden/>
          </w:rPr>
        </w:r>
        <w:r w:rsidR="00D8702E">
          <w:rPr>
            <w:noProof/>
            <w:webHidden/>
          </w:rPr>
          <w:fldChar w:fldCharType="separate"/>
        </w:r>
        <w:r w:rsidR="00826DED">
          <w:rPr>
            <w:noProof/>
            <w:webHidden/>
          </w:rPr>
          <w:t>23</w:t>
        </w:r>
        <w:r w:rsidR="00D8702E">
          <w:rPr>
            <w:noProof/>
            <w:webHidden/>
          </w:rPr>
          <w:fldChar w:fldCharType="end"/>
        </w:r>
      </w:hyperlink>
    </w:p>
    <w:p w:rsidR="00A35DB0" w:rsidRDefault="00473077">
      <w:pPr>
        <w:autoSpaceDE/>
        <w:autoSpaceDN/>
        <w:spacing w:after="160" w:line="259" w:lineRule="auto"/>
        <w:rPr>
          <w:sz w:val="28"/>
          <w:szCs w:val="28"/>
        </w:rPr>
      </w:pPr>
      <w:r>
        <w:rPr>
          <w:sz w:val="28"/>
          <w:szCs w:val="28"/>
        </w:rPr>
        <w:fldChar w:fldCharType="end"/>
      </w:r>
      <w:r w:rsidR="00A35DB0">
        <w:rPr>
          <w:sz w:val="28"/>
          <w:szCs w:val="28"/>
        </w:rPr>
        <w:br w:type="page"/>
      </w:r>
    </w:p>
    <w:p w:rsidR="00306DBE" w:rsidRDefault="00306DBE" w:rsidP="004A15EC">
      <w:pPr>
        <w:pStyle w:val="30"/>
      </w:pPr>
      <w:bookmarkStart w:id="2" w:name="_Toc39148215"/>
      <w:r>
        <w:rPr>
          <w:lang w:val="en-US"/>
        </w:rPr>
        <w:t>I</w:t>
      </w:r>
      <w:r>
        <w:t xml:space="preserve">. ОБЩИЕ </w:t>
      </w:r>
      <w:r w:rsidRPr="004A15EC">
        <w:t>СВЕДЕНИЯ</w:t>
      </w:r>
      <w:bookmarkEnd w:id="2"/>
    </w:p>
    <w:p w:rsidR="00306DBE" w:rsidRDefault="00306DBE" w:rsidP="00626D4D">
      <w:pPr>
        <w:pStyle w:val="40"/>
        <w:numPr>
          <w:ilvl w:val="0"/>
          <w:numId w:val="19"/>
        </w:numPr>
      </w:pPr>
      <w:bookmarkStart w:id="3" w:name="_Toc39148216"/>
      <w:r w:rsidRPr="00306DBE">
        <w:t>Законодательное регулирование</w:t>
      </w:r>
      <w:bookmarkEnd w:id="3"/>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10"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1"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w:t>
      </w:r>
      <w:proofErr w:type="gramEnd"/>
      <w:r w:rsidR="007E6EA2" w:rsidRPr="007E6EA2">
        <w:rPr>
          <w:rFonts w:ascii="Times New Roman" w:eastAsia="Times New Roman" w:hAnsi="Times New Roman" w:cs="Times New Roman"/>
          <w:sz w:val="24"/>
          <w:szCs w:val="24"/>
          <w:lang w:eastAsia="ru-RU"/>
        </w:rPr>
        <w:t xml:space="preserve"> округа город Уфа Республики Башкортостан (</w:t>
      </w:r>
      <w:r w:rsidR="007E6EA2">
        <w:rPr>
          <w:rFonts w:ascii="Times New Roman" w:eastAsia="Times New Roman" w:hAnsi="Times New Roman" w:cs="Times New Roman"/>
          <w:sz w:val="24"/>
          <w:szCs w:val="24"/>
          <w:lang w:eastAsia="ru-RU"/>
        </w:rPr>
        <w:t xml:space="preserve"> далее  - </w:t>
      </w:r>
      <w:r w:rsidR="007E6EA2" w:rsidRPr="007E6EA2">
        <w:rPr>
          <w:rFonts w:ascii="Times New Roman" w:eastAsia="Times New Roman" w:hAnsi="Times New Roman" w:cs="Times New Roman"/>
          <w:sz w:val="24"/>
          <w:szCs w:val="24"/>
          <w:lang w:eastAsia="ru-RU"/>
        </w:rPr>
        <w:t xml:space="preserve">МУП «ЦРА №350» </w:t>
      </w:r>
      <w:proofErr w:type="spellStart"/>
      <w:r w:rsidR="007E6EA2" w:rsidRPr="007E6EA2">
        <w:rPr>
          <w:rFonts w:ascii="Times New Roman" w:eastAsia="Times New Roman" w:hAnsi="Times New Roman" w:cs="Times New Roman"/>
          <w:sz w:val="24"/>
          <w:szCs w:val="24"/>
          <w:lang w:eastAsia="ru-RU"/>
        </w:rPr>
        <w:t>г</w:t>
      </w:r>
      <w:proofErr w:type="gramStart"/>
      <w:r w:rsidR="007E6EA2" w:rsidRPr="007E6EA2">
        <w:rPr>
          <w:rFonts w:ascii="Times New Roman" w:eastAsia="Times New Roman" w:hAnsi="Times New Roman" w:cs="Times New Roman"/>
          <w:sz w:val="24"/>
          <w:szCs w:val="24"/>
          <w:lang w:eastAsia="ru-RU"/>
        </w:rPr>
        <w:t>.У</w:t>
      </w:r>
      <w:proofErr w:type="gramEnd"/>
      <w:r w:rsidR="007E6EA2" w:rsidRPr="007E6EA2">
        <w:rPr>
          <w:rFonts w:ascii="Times New Roman" w:eastAsia="Times New Roman" w:hAnsi="Times New Roman" w:cs="Times New Roman"/>
          <w:sz w:val="24"/>
          <w:szCs w:val="24"/>
          <w:lang w:eastAsia="ru-RU"/>
        </w:rPr>
        <w:t>фа</w:t>
      </w:r>
      <w:proofErr w:type="spellEnd"/>
      <w:r w:rsidR="007E6EA2" w:rsidRPr="007E6EA2">
        <w:rPr>
          <w:rFonts w:ascii="Times New Roman" w:eastAsia="Times New Roman" w:hAnsi="Times New Roman" w:cs="Times New Roman"/>
          <w:sz w:val="24"/>
          <w:szCs w:val="24"/>
          <w:lang w:eastAsia="ru-RU"/>
        </w:rPr>
        <w:t>)</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4" w:name="_Toc39148217"/>
      <w:r w:rsidRPr="004A15EC">
        <w:t xml:space="preserve">Сведения о </w:t>
      </w:r>
      <w:r w:rsidR="0008648A">
        <w:t>Заказчик</w:t>
      </w:r>
      <w:r w:rsidRPr="004A15EC">
        <w:t>е, операторе электронной площадки</w:t>
      </w:r>
      <w:bookmarkEnd w:id="4"/>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5" w:name="_Toc39148218"/>
      <w:r w:rsidRPr="004A15EC">
        <w:t xml:space="preserve">Информационное обеспечение </w:t>
      </w:r>
      <w:r w:rsidR="007E6EA2">
        <w:t>аукциона в</w:t>
      </w:r>
      <w:r w:rsidRPr="004A15EC">
        <w:t xml:space="preserve"> электронной форме</w:t>
      </w:r>
      <w:bookmarkEnd w:id="5"/>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Извещение о проведен</w:t>
      </w:r>
      <w:proofErr w:type="gramStart"/>
      <w:r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6" w:name="_Toc39148219"/>
      <w:r>
        <w:t>Участник</w:t>
      </w:r>
      <w:r w:rsidR="005E5767" w:rsidRPr="004A15EC">
        <w:t xml:space="preserve">и </w:t>
      </w:r>
      <w:r w:rsidR="007E6EA2">
        <w:t>аукциона в</w:t>
      </w:r>
      <w:r w:rsidR="005E5767" w:rsidRPr="004A15EC">
        <w:t xml:space="preserve"> электронной форме</w:t>
      </w:r>
      <w:bookmarkEnd w:id="6"/>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964A1">
        <w:rPr>
          <w:rFonts w:ascii="Times New Roman" w:eastAsia="Arial Unicode MS" w:hAnsi="Times New Roman" w:cs="Times New Roman"/>
          <w:color w:val="000000" w:themeColor="text1"/>
          <w:sz w:val="22"/>
          <w:szCs w:val="28"/>
          <w:lang w:eastAsia="x-none"/>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w:t>
      </w:r>
      <w:proofErr w:type="gramStart"/>
      <w:r w:rsidRPr="00A964A1">
        <w:rPr>
          <w:rFonts w:ascii="Times New Roman" w:eastAsia="Arial Unicode MS" w:hAnsi="Times New Roman" w:cs="Times New Roman"/>
          <w:color w:val="000000" w:themeColor="text1"/>
          <w:sz w:val="22"/>
          <w:szCs w:val="28"/>
          <w:lang w:eastAsia="x-none"/>
        </w:rPr>
        <w:t>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roofErr w:type="gramEnd"/>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7" w:name="_Toc376103859"/>
      <w:bookmarkStart w:id="8" w:name="_Toc376103955"/>
      <w:bookmarkStart w:id="9" w:name="_Toc376104112"/>
      <w:bookmarkStart w:id="10" w:name="_Toc376104238"/>
      <w:bookmarkStart w:id="11" w:name="_Toc376104385"/>
      <w:bookmarkStart w:id="12" w:name="_Toc376104463"/>
      <w:bookmarkStart w:id="13" w:name="_Toc376104511"/>
      <w:bookmarkStart w:id="14" w:name="_Toc376104576"/>
      <w:bookmarkStart w:id="15" w:name="_Toc376187083"/>
      <w:bookmarkStart w:id="16" w:name="_Toc420600572"/>
      <w:bookmarkStart w:id="17" w:name="_Toc39148220"/>
      <w:r w:rsidRPr="004A15EC">
        <w:t xml:space="preserve">Расходы на участие в </w:t>
      </w:r>
      <w:bookmarkEnd w:id="7"/>
      <w:bookmarkEnd w:id="8"/>
      <w:bookmarkEnd w:id="9"/>
      <w:bookmarkEnd w:id="10"/>
      <w:bookmarkEnd w:id="11"/>
      <w:bookmarkEnd w:id="12"/>
      <w:bookmarkEnd w:id="13"/>
      <w:bookmarkEnd w:id="14"/>
      <w:bookmarkEnd w:id="15"/>
      <w:bookmarkEnd w:id="16"/>
      <w:r w:rsidR="007E6EA2">
        <w:t xml:space="preserve">аукционе </w:t>
      </w:r>
      <w:r w:rsidRPr="004A15EC">
        <w:t xml:space="preserve"> в электронной форме</w:t>
      </w:r>
      <w:bookmarkEnd w:id="17"/>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w:t>
      </w:r>
      <w:proofErr w:type="gramStart"/>
      <w:r w:rsidR="005E5767" w:rsidRPr="005E5767">
        <w:rPr>
          <w:rFonts w:ascii="Times New Roman" w:eastAsia="Arial Unicode MS" w:hAnsi="Times New Roman" w:cs="Times New Roman"/>
          <w:color w:val="000000" w:themeColor="text1"/>
          <w:sz w:val="22"/>
          <w:szCs w:val="28"/>
          <w:lang w:eastAsia="x-none"/>
        </w:rPr>
        <w:t>ств в св</w:t>
      </w:r>
      <w:proofErr w:type="gramEnd"/>
      <w:r w:rsidR="005E5767" w:rsidRPr="005E5767">
        <w:rPr>
          <w:rFonts w:ascii="Times New Roman" w:eastAsia="Arial Unicode MS" w:hAnsi="Times New Roman" w:cs="Times New Roman"/>
          <w:color w:val="000000" w:themeColor="text1"/>
          <w:sz w:val="22"/>
          <w:szCs w:val="28"/>
          <w:lang w:eastAsia="x-none"/>
        </w:rPr>
        <w:t>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8" w:name="_Toc39148221"/>
      <w:r w:rsidRPr="004A15EC">
        <w:t xml:space="preserve">II. </w:t>
      </w:r>
      <w:r w:rsidR="00FB7048">
        <w:t>АУКЦИОННАЯ</w:t>
      </w:r>
      <w:r w:rsidRPr="004A15EC">
        <w:t xml:space="preserve"> ДОКУМЕНТАЦИЯ</w:t>
      </w:r>
      <w:bookmarkEnd w:id="18"/>
    </w:p>
    <w:p w:rsidR="005267CA" w:rsidRPr="004A15EC" w:rsidRDefault="00296CB1" w:rsidP="004A0735">
      <w:pPr>
        <w:pStyle w:val="40"/>
        <w:numPr>
          <w:ilvl w:val="0"/>
          <w:numId w:val="39"/>
        </w:numPr>
      </w:pPr>
      <w:bookmarkStart w:id="19" w:name="bookmark61"/>
      <w:bookmarkStart w:id="20" w:name="_Toc376103862"/>
      <w:bookmarkStart w:id="21" w:name="_Toc376103958"/>
      <w:bookmarkStart w:id="22" w:name="_Toc376104115"/>
      <w:bookmarkStart w:id="23" w:name="_Toc376104241"/>
      <w:bookmarkStart w:id="24" w:name="_Toc376104388"/>
      <w:bookmarkStart w:id="25" w:name="_Toc376104466"/>
      <w:bookmarkStart w:id="26" w:name="_Toc376104514"/>
      <w:bookmarkStart w:id="27" w:name="_Toc376104579"/>
      <w:bookmarkStart w:id="28" w:name="_Toc376187086"/>
      <w:bookmarkStart w:id="29" w:name="_Toc420600575"/>
      <w:bookmarkStart w:id="30" w:name="_Toc39148222"/>
      <w:r w:rsidRPr="004A15EC">
        <w:t>Порядок предоставления документации</w:t>
      </w:r>
      <w:bookmarkEnd w:id="19"/>
      <w:bookmarkEnd w:id="20"/>
      <w:bookmarkEnd w:id="21"/>
      <w:bookmarkEnd w:id="22"/>
      <w:bookmarkEnd w:id="23"/>
      <w:bookmarkEnd w:id="24"/>
      <w:bookmarkEnd w:id="25"/>
      <w:bookmarkEnd w:id="26"/>
      <w:bookmarkEnd w:id="27"/>
      <w:bookmarkEnd w:id="28"/>
      <w:bookmarkEnd w:id="29"/>
      <w:bookmarkEnd w:id="30"/>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размещается в ЕИС средствами ЕАСУЗ одновременно с размещением извещения о проведен</w:t>
      </w:r>
      <w:proofErr w:type="gramStart"/>
      <w:r w:rsidRPr="00296CB1">
        <w:rPr>
          <w:rFonts w:ascii="Times New Roman" w:eastAsia="Arial Unicode MS" w:hAnsi="Times New Roman" w:cs="Times New Roman"/>
          <w:color w:val="000000" w:themeColor="text1"/>
          <w:sz w:val="22"/>
          <w:szCs w:val="28"/>
          <w:lang w:eastAsia="x-none"/>
        </w:rPr>
        <w:t xml:space="preserve">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 xml:space="preserve">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1" w:name="bookmark63"/>
      <w:bookmarkStart w:id="32" w:name="_Toc376103864"/>
      <w:bookmarkStart w:id="33" w:name="_Toc376103960"/>
      <w:bookmarkStart w:id="34" w:name="_Toc376104117"/>
      <w:bookmarkStart w:id="35" w:name="_Toc376104243"/>
      <w:bookmarkStart w:id="36" w:name="_Toc376104390"/>
      <w:bookmarkStart w:id="37" w:name="_Toc376104468"/>
      <w:bookmarkStart w:id="38" w:name="_Toc376104516"/>
      <w:bookmarkStart w:id="39" w:name="_Toc376104581"/>
      <w:bookmarkStart w:id="40" w:name="_Toc376187088"/>
      <w:bookmarkStart w:id="41" w:name="_Toc420600577"/>
      <w:bookmarkStart w:id="42" w:name="_Toc39148223"/>
      <w:r w:rsidRPr="004A15EC">
        <w:t>Порядок разъяснения положений документации</w:t>
      </w:r>
      <w:bookmarkEnd w:id="31"/>
      <w:bookmarkEnd w:id="32"/>
      <w:bookmarkEnd w:id="33"/>
      <w:bookmarkEnd w:id="34"/>
      <w:bookmarkEnd w:id="35"/>
      <w:bookmarkEnd w:id="36"/>
      <w:bookmarkEnd w:id="37"/>
      <w:bookmarkEnd w:id="38"/>
      <w:bookmarkEnd w:id="39"/>
      <w:bookmarkEnd w:id="40"/>
      <w:bookmarkEnd w:id="41"/>
      <w:bookmarkEnd w:id="42"/>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w:t>
      </w:r>
      <w:proofErr w:type="gramStart"/>
      <w:r w:rsidR="000A3E6F" w:rsidRPr="000A3E6F">
        <w:rPr>
          <w:rFonts w:ascii="Times New Roman" w:eastAsia="Arial Unicode MS" w:hAnsi="Times New Roman" w:cs="Times New Roman"/>
          <w:color w:val="000000" w:themeColor="text1"/>
          <w:sz w:val="22"/>
          <w:szCs w:val="28"/>
          <w:lang w:eastAsia="x-none"/>
        </w:rPr>
        <w:t>позднее</w:t>
      </w:r>
      <w:proofErr w:type="gramEnd"/>
      <w:r w:rsidR="000A3E6F" w:rsidRPr="000A3E6F">
        <w:rPr>
          <w:rFonts w:ascii="Times New Roman" w:eastAsia="Arial Unicode MS" w:hAnsi="Times New Roman" w:cs="Times New Roman"/>
          <w:color w:val="000000" w:themeColor="text1"/>
          <w:sz w:val="22"/>
          <w:szCs w:val="28"/>
          <w:lang w:eastAsia="x-none"/>
        </w:rPr>
        <w:t xml:space="preserve">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3" w:name="bookmark64"/>
      <w:bookmarkStart w:id="44" w:name="_Toc376103865"/>
      <w:bookmarkStart w:id="45" w:name="_Toc376103961"/>
      <w:bookmarkStart w:id="46" w:name="_Toc376104118"/>
      <w:bookmarkStart w:id="47" w:name="_Toc376104244"/>
      <w:bookmarkStart w:id="48" w:name="_Toc376104391"/>
      <w:bookmarkStart w:id="49" w:name="_Toc376104469"/>
      <w:bookmarkStart w:id="50" w:name="_Toc376104517"/>
      <w:bookmarkStart w:id="51" w:name="_Toc376104582"/>
      <w:bookmarkStart w:id="52" w:name="_Toc376187089"/>
      <w:bookmarkStart w:id="53" w:name="_Toc420600578"/>
      <w:bookmarkStart w:id="54" w:name="_Toc39148224"/>
      <w:r w:rsidRPr="004A15EC">
        <w:t>Внесение изменений в документацию</w:t>
      </w:r>
      <w:bookmarkEnd w:id="43"/>
      <w:bookmarkEnd w:id="44"/>
      <w:bookmarkEnd w:id="45"/>
      <w:bookmarkEnd w:id="46"/>
      <w:bookmarkEnd w:id="47"/>
      <w:bookmarkEnd w:id="48"/>
      <w:bookmarkEnd w:id="49"/>
      <w:bookmarkEnd w:id="50"/>
      <w:bookmarkEnd w:id="51"/>
      <w:bookmarkEnd w:id="52"/>
      <w:bookmarkEnd w:id="53"/>
      <w:bookmarkEnd w:id="54"/>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w:t>
      </w:r>
      <w:proofErr w:type="gramStart"/>
      <w:r w:rsidR="00296CB1" w:rsidRPr="00FA482F">
        <w:rPr>
          <w:rFonts w:ascii="Times New Roman" w:eastAsia="Arial Unicode MS" w:hAnsi="Times New Roman" w:cs="Times New Roman"/>
          <w:color w:val="000000" w:themeColor="text1"/>
          <w:sz w:val="22"/>
          <w:szCs w:val="28"/>
          <w:lang w:eastAsia="x-none"/>
        </w:rPr>
        <w:t>с даты размещения</w:t>
      </w:r>
      <w:proofErr w:type="gramEnd"/>
      <w:r w:rsidR="00296CB1" w:rsidRPr="00FA482F">
        <w:rPr>
          <w:rFonts w:ascii="Times New Roman" w:eastAsia="Arial Unicode MS" w:hAnsi="Times New Roman" w:cs="Times New Roman"/>
          <w:color w:val="000000" w:themeColor="text1"/>
          <w:sz w:val="22"/>
          <w:szCs w:val="28"/>
          <w:lang w:eastAsia="x-none"/>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5" w:name="_Toc376103860"/>
      <w:bookmarkStart w:id="56" w:name="_Toc376103956"/>
      <w:bookmarkStart w:id="57" w:name="_Toc376104113"/>
      <w:bookmarkStart w:id="58" w:name="_Toc376104239"/>
      <w:bookmarkStart w:id="59" w:name="_Toc376104386"/>
      <w:bookmarkStart w:id="60" w:name="_Toc376104464"/>
      <w:bookmarkStart w:id="61" w:name="_Toc376104512"/>
      <w:bookmarkStart w:id="62" w:name="_Toc376104577"/>
      <w:bookmarkStart w:id="63" w:name="_Toc376187084"/>
      <w:bookmarkStart w:id="64" w:name="_Toc420600573"/>
      <w:bookmarkStart w:id="65" w:name="_Toc39148225"/>
      <w:r w:rsidRPr="00626D4D">
        <w:t xml:space="preserve">Отмена </w:t>
      </w:r>
      <w:bookmarkStart w:id="66" w:name="OLE_LINK90"/>
      <w:bookmarkStart w:id="67" w:name="OLE_LINK91"/>
      <w:bookmarkStart w:id="68" w:name="OLE_LINK92"/>
      <w:bookmarkEnd w:id="55"/>
      <w:bookmarkEnd w:id="56"/>
      <w:bookmarkEnd w:id="57"/>
      <w:bookmarkEnd w:id="58"/>
      <w:bookmarkEnd w:id="59"/>
      <w:bookmarkEnd w:id="60"/>
      <w:bookmarkEnd w:id="61"/>
      <w:bookmarkEnd w:id="62"/>
      <w:bookmarkEnd w:id="63"/>
      <w:bookmarkEnd w:id="64"/>
      <w:r w:rsidR="007E6EA2">
        <w:t>аукциона в</w:t>
      </w:r>
      <w:r w:rsidRPr="00626D4D">
        <w:t xml:space="preserve"> электронной форме</w:t>
      </w:r>
      <w:bookmarkEnd w:id="65"/>
      <w:bookmarkEnd w:id="66"/>
      <w:bookmarkEnd w:id="67"/>
      <w:bookmarkEnd w:id="68"/>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2"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9" w:name="_Toc376103867"/>
      <w:bookmarkStart w:id="70" w:name="_Toc376103963"/>
      <w:bookmarkStart w:id="71" w:name="_Toc376104120"/>
      <w:bookmarkStart w:id="72" w:name="_Toc376104246"/>
      <w:bookmarkStart w:id="73" w:name="_Toc376104393"/>
      <w:bookmarkStart w:id="74" w:name="_Toc376104471"/>
      <w:bookmarkStart w:id="75" w:name="_Toc376104519"/>
      <w:bookmarkStart w:id="76" w:name="_Toc376104584"/>
      <w:bookmarkStart w:id="77" w:name="_Toc376187091"/>
      <w:bookmarkStart w:id="78" w:name="_Toc420600580"/>
      <w:bookmarkStart w:id="79" w:name="_Toc39148226"/>
      <w:r w:rsidRPr="004A15EC">
        <w:t xml:space="preserve">Требования к содержанию и составу заявки на участие </w:t>
      </w:r>
      <w:bookmarkStart w:id="80" w:name="OLE_LINK98"/>
      <w:bookmarkStart w:id="81" w:name="OLE_LINK99"/>
      <w:r w:rsidRPr="00A35DB0">
        <w:t xml:space="preserve">в </w:t>
      </w:r>
      <w:r w:rsidR="007E6EA2">
        <w:t xml:space="preserve">аукционе </w:t>
      </w:r>
      <w:r w:rsidRPr="00A35DB0">
        <w:t>в электронной форме</w:t>
      </w:r>
      <w:bookmarkStart w:id="82" w:name="OLE_LINK10"/>
      <w:bookmarkStart w:id="83" w:name="OLE_LINK11"/>
      <w:bookmarkEnd w:id="69"/>
      <w:bookmarkEnd w:id="70"/>
      <w:bookmarkEnd w:id="71"/>
      <w:bookmarkEnd w:id="72"/>
      <w:bookmarkEnd w:id="73"/>
      <w:bookmarkEnd w:id="74"/>
      <w:bookmarkEnd w:id="75"/>
      <w:bookmarkEnd w:id="76"/>
      <w:bookmarkEnd w:id="77"/>
      <w:bookmarkEnd w:id="78"/>
      <w:bookmarkEnd w:id="79"/>
      <w:bookmarkEnd w:id="80"/>
      <w:bookmarkEnd w:id="81"/>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2"/>
      <w:bookmarkEnd w:id="83"/>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4" w:name="_Toc39148227"/>
      <w:r w:rsidRPr="004A15EC">
        <w:t xml:space="preserve">Порядок подачи заявок на участие в </w:t>
      </w:r>
      <w:r w:rsidR="007E6EA2">
        <w:t>аукционе</w:t>
      </w:r>
      <w:bookmarkEnd w:id="84"/>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w:t>
      </w:r>
      <w:proofErr w:type="gramStart"/>
      <w:r w:rsidR="00952399" w:rsidRPr="00952399">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 в любое время с момента</w:t>
      </w:r>
      <w:proofErr w:type="gramEnd"/>
      <w:r w:rsidR="00952399" w:rsidRPr="00952399">
        <w:rPr>
          <w:rFonts w:ascii="Times New Roman" w:eastAsia="Arial Unicode MS" w:hAnsi="Times New Roman" w:cs="Times New Roman"/>
          <w:color w:val="000000" w:themeColor="text1"/>
          <w:sz w:val="22"/>
          <w:szCs w:val="28"/>
          <w:lang w:eastAsia="x-none"/>
        </w:rPr>
        <w:t xml:space="preserve"> размещения извещения о его проведении до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 xml:space="preserve">документации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5" w:name="_Toc39148228"/>
      <w:r w:rsidRPr="004A15EC">
        <w:t>III. РАССМОТРЕНИЕ, ОЦЕНКА И СОПОСТАВЛЕНИЕ ЗАЯВОК. ЗАКЛЮЧЕНИЕ ДОГОВОРА.</w:t>
      </w:r>
      <w:bookmarkEnd w:id="85"/>
    </w:p>
    <w:p w:rsidR="002538AF" w:rsidRPr="004A15EC" w:rsidRDefault="002538AF" w:rsidP="004A0735">
      <w:pPr>
        <w:pStyle w:val="40"/>
        <w:numPr>
          <w:ilvl w:val="0"/>
          <w:numId w:val="40"/>
        </w:numPr>
      </w:pPr>
      <w:bookmarkStart w:id="86" w:name="_Toc39148229"/>
      <w:r w:rsidRPr="004A15EC">
        <w:t xml:space="preserve">Рассмотрение заявок на участие в </w:t>
      </w:r>
      <w:r w:rsidR="007E6EA2">
        <w:t>аукционе</w:t>
      </w:r>
      <w:bookmarkEnd w:id="86"/>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w:t>
      </w:r>
      <w:proofErr w:type="gramStart"/>
      <w:r w:rsidRPr="00FA482F">
        <w:rPr>
          <w:rFonts w:ascii="Times New Roman" w:eastAsia="Arial Unicode MS" w:hAnsi="Times New Roman" w:cs="Times New Roman"/>
          <w:color w:val="000000" w:themeColor="text1"/>
          <w:sz w:val="22"/>
          <w:szCs w:val="28"/>
          <w:lang w:eastAsia="x-none"/>
        </w:rPr>
        <w:t xml:space="preserve">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w:t>
      </w:r>
      <w:r w:rsidR="00944AFE" w:rsidRPr="00FA482F">
        <w:rPr>
          <w:rFonts w:ascii="Times New Roman" w:eastAsia="Arial Unicode MS" w:hAnsi="Times New Roman" w:cs="Times New Roman"/>
          <w:color w:val="000000" w:themeColor="text1"/>
          <w:sz w:val="22"/>
          <w:szCs w:val="28"/>
          <w:lang w:eastAsia="x-none"/>
        </w:rPr>
        <w:t xml:space="preserve"> электронной форме в</w:t>
      </w:r>
      <w:r w:rsidRPr="00FA482F">
        <w:rPr>
          <w:rFonts w:ascii="Times New Roman" w:eastAsia="Arial Unicode MS" w:hAnsi="Times New Roman" w:cs="Times New Roman"/>
          <w:color w:val="000000" w:themeColor="text1"/>
          <w:sz w:val="22"/>
          <w:szCs w:val="28"/>
          <w:lang w:eastAsia="x-none"/>
        </w:rPr>
        <w:t xml:space="preserve"> следующих случаях</w:t>
      </w:r>
      <w:proofErr w:type="gramEnd"/>
      <w:r w:rsidRPr="00FA482F">
        <w:rPr>
          <w:rFonts w:ascii="Times New Roman" w:eastAsia="Arial Unicode MS" w:hAnsi="Times New Roman" w:cs="Times New Roman"/>
          <w:color w:val="000000" w:themeColor="text1"/>
          <w:sz w:val="22"/>
          <w:szCs w:val="28"/>
          <w:lang w:eastAsia="x-none"/>
        </w:rPr>
        <w:t>:</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7" w:name="_Toc39148230"/>
      <w:r w:rsidR="00113645" w:rsidRPr="00113645">
        <w:t xml:space="preserve">Порядок проведения </w:t>
      </w:r>
      <w:r w:rsidR="00113645">
        <w:t xml:space="preserve"> электронного </w:t>
      </w:r>
      <w:r w:rsidR="007E6EA2">
        <w:t>аукцион</w:t>
      </w:r>
      <w:r w:rsidR="00A964A1">
        <w:t>а</w:t>
      </w:r>
      <w:bookmarkEnd w:id="87"/>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При проведен</w:t>
      </w:r>
      <w:proofErr w:type="gramStart"/>
      <w:r w:rsidRPr="002B290A">
        <w:rPr>
          <w:rFonts w:ascii="Times New Roman" w:eastAsia="Arial Unicode MS" w:hAnsi="Times New Roman" w:cs="Times New Roman"/>
          <w:color w:val="000000" w:themeColor="text1"/>
          <w:sz w:val="22"/>
          <w:szCs w:val="28"/>
        </w:rPr>
        <w:t>ии ау</w:t>
      </w:r>
      <w:proofErr w:type="gramEnd"/>
      <w:r w:rsidRPr="002B290A">
        <w:rPr>
          <w:rFonts w:ascii="Times New Roman" w:eastAsia="Arial Unicode MS" w:hAnsi="Times New Roman" w:cs="Times New Roman"/>
          <w:color w:val="000000" w:themeColor="text1"/>
          <w:sz w:val="22"/>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месте</w:t>
      </w:r>
      <w:proofErr w:type="gramEnd"/>
      <w:r w:rsidRPr="002B290A">
        <w:rPr>
          <w:rFonts w:ascii="Times New Roman" w:eastAsia="Arial Unicode MS" w:hAnsi="Times New Roman" w:cs="Times New Roman"/>
          <w:color w:val="000000" w:themeColor="text1"/>
          <w:sz w:val="22"/>
          <w:szCs w:val="28"/>
        </w:rPr>
        <w:t>,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участниках</w:t>
      </w:r>
      <w:proofErr w:type="gramEnd"/>
      <w:r w:rsidRPr="002B290A">
        <w:rPr>
          <w:rFonts w:ascii="Times New Roman" w:eastAsia="Arial Unicode MS" w:hAnsi="Times New Roman" w:cs="Times New Roman"/>
          <w:color w:val="000000" w:themeColor="text1"/>
          <w:sz w:val="22"/>
          <w:szCs w:val="28"/>
        </w:rPr>
        <w:t xml:space="preserve">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последнем</w:t>
      </w:r>
      <w:proofErr w:type="gramEnd"/>
      <w:r w:rsidRPr="002B290A">
        <w:rPr>
          <w:rFonts w:ascii="Times New Roman" w:eastAsia="Arial Unicode MS" w:hAnsi="Times New Roman" w:cs="Times New Roman"/>
          <w:color w:val="000000" w:themeColor="text1"/>
          <w:sz w:val="22"/>
          <w:szCs w:val="28"/>
        </w:rPr>
        <w:t xml:space="preserve">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наименовании</w:t>
      </w:r>
      <w:proofErr w:type="gramEnd"/>
      <w:r w:rsidRPr="002B290A">
        <w:rPr>
          <w:rFonts w:ascii="Times New Roman" w:eastAsia="Arial Unicode MS" w:hAnsi="Times New Roman" w:cs="Times New Roman"/>
          <w:color w:val="000000" w:themeColor="text1"/>
          <w:sz w:val="22"/>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8" w:name="_Toc39148231"/>
      <w:r w:rsidR="00BC09B9" w:rsidRPr="004A15EC">
        <w:t>Заключение договора</w:t>
      </w:r>
      <w:bookmarkEnd w:id="88"/>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w:t>
      </w:r>
      <w:proofErr w:type="gramStart"/>
      <w:r w:rsidRPr="002B290A">
        <w:rPr>
          <w:rFonts w:ascii="Times New Roman" w:eastAsia="Arial Unicode MS" w:hAnsi="Times New Roman" w:cs="Times New Roman"/>
          <w:sz w:val="22"/>
          <w:szCs w:val="28"/>
          <w:lang w:eastAsia="x-none"/>
        </w:rPr>
        <w:t xml:space="preserve"> ,</w:t>
      </w:r>
      <w:proofErr w:type="gramEnd"/>
      <w:r w:rsidRPr="002B290A">
        <w:rPr>
          <w:rFonts w:ascii="Times New Roman" w:eastAsia="Arial Unicode MS" w:hAnsi="Times New Roman" w:cs="Times New Roman"/>
          <w:sz w:val="22"/>
          <w:szCs w:val="28"/>
          <w:lang w:eastAsia="x-none"/>
        </w:rPr>
        <w:t xml:space="preserve">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Положения документации об </w:t>
      </w:r>
      <w:proofErr w:type="gramStart"/>
      <w:r w:rsidRPr="002B290A">
        <w:rPr>
          <w:rFonts w:ascii="Times New Roman" w:eastAsia="Arial Unicode MS" w:hAnsi="Times New Roman" w:cs="Times New Roman"/>
          <w:sz w:val="22"/>
          <w:szCs w:val="28"/>
          <w:lang w:eastAsia="x-none"/>
        </w:rPr>
        <w:t>ЭА</w:t>
      </w:r>
      <w:proofErr w:type="gramEnd"/>
      <w:r w:rsidRPr="002B290A">
        <w:rPr>
          <w:rFonts w:ascii="Times New Roman" w:eastAsia="Arial Unicode MS" w:hAnsi="Times New Roman" w:cs="Times New Roman"/>
          <w:sz w:val="22"/>
          <w:szCs w:val="28"/>
          <w:lang w:eastAsia="x-none"/>
        </w:rPr>
        <w:t xml:space="preserve">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w:t>
      </w:r>
      <w:proofErr w:type="gramStart"/>
      <w:r w:rsidRPr="002B290A">
        <w:rPr>
          <w:rFonts w:ascii="Times New Roman" w:eastAsia="Arial Unicode MS" w:hAnsi="Times New Roman" w:cs="Times New Roman"/>
          <w:sz w:val="22"/>
          <w:szCs w:val="28"/>
          <w:lang w:eastAsia="x-none"/>
        </w:rPr>
        <w:t>этом</w:t>
      </w:r>
      <w:proofErr w:type="gramEnd"/>
      <w:r w:rsidRPr="002B290A">
        <w:rPr>
          <w:rFonts w:ascii="Times New Roman" w:eastAsia="Arial Unicode MS" w:hAnsi="Times New Roman" w:cs="Times New Roman"/>
          <w:sz w:val="22"/>
          <w:szCs w:val="28"/>
          <w:lang w:eastAsia="x-none"/>
        </w:rPr>
        <w:t xml:space="preserve">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B290A">
        <w:rPr>
          <w:rFonts w:ascii="Times New Roman" w:eastAsia="Arial Unicode MS" w:hAnsi="Times New Roman" w:cs="Times New Roman"/>
          <w:sz w:val="22"/>
          <w:szCs w:val="28"/>
          <w:lang w:eastAsia="x-none"/>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proofErr w:type="gramStart"/>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B290A">
        <w:rPr>
          <w:rFonts w:ascii="Times New Roman" w:eastAsia="Arial Unicode MS" w:hAnsi="Times New Roman" w:cs="Times New Roman"/>
          <w:iCs/>
          <w:sz w:val="22"/>
          <w:szCs w:val="28"/>
          <w:lang w:eastAsia="x-none"/>
        </w:rPr>
        <w:t xml:space="preserve">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proofErr w:type="gramStart"/>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w:t>
      </w:r>
      <w:proofErr w:type="gramStart"/>
      <w:r w:rsidRPr="002B290A">
        <w:rPr>
          <w:rFonts w:ascii="Times New Roman" w:eastAsia="Arial Unicode MS" w:hAnsi="Times New Roman" w:cs="Times New Roman"/>
          <w:sz w:val="22"/>
          <w:szCs w:val="28"/>
          <w:lang w:eastAsia="x-none"/>
        </w:rPr>
        <w:t>договора</w:t>
      </w:r>
      <w:proofErr w:type="gramEnd"/>
      <w:r w:rsidRPr="002B290A">
        <w:rPr>
          <w:rFonts w:ascii="Times New Roman" w:eastAsia="Arial Unicode MS" w:hAnsi="Times New Roman" w:cs="Times New Roman"/>
          <w:sz w:val="22"/>
          <w:szCs w:val="28"/>
          <w:lang w:eastAsia="x-none"/>
        </w:rPr>
        <w:t xml:space="preserve"> которого содержит лучшие условия по цене договора, следующие после предложенных указанным участником ЭА условий. 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9" w:name="_Toc39148232"/>
      <w:r w:rsidRPr="004A15EC">
        <w:t xml:space="preserve">IV. ИНФОРМАЦИОННАЯ КАРТА </w:t>
      </w:r>
      <w:r w:rsidR="007E6EA2">
        <w:t>АУКЦИОНА В</w:t>
      </w:r>
      <w:r w:rsidRPr="004A15EC">
        <w:t xml:space="preserve"> ЭЛЕКТРОННОЙ ФОРМЕ</w:t>
      </w:r>
      <w:bookmarkEnd w:id="89"/>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roofErr w:type="gramStart"/>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w:t>
      </w:r>
      <w:r w:rsidR="007B0421">
        <w:rPr>
          <w:rFonts w:ascii="Times New Roman" w:eastAsia="Arial Unicode MS" w:hAnsi="Times New Roman" w:cs="Times New Roman"/>
          <w:color w:val="000000" w:themeColor="text1"/>
          <w:sz w:val="22"/>
          <w:szCs w:val="28"/>
        </w:rPr>
        <w:t>го унитарного</w:t>
      </w:r>
      <w:r w:rsidR="00E44ED1" w:rsidRPr="00E44ED1">
        <w:rPr>
          <w:rFonts w:ascii="Times New Roman" w:eastAsia="Arial Unicode MS" w:hAnsi="Times New Roman" w:cs="Times New Roman"/>
          <w:color w:val="000000" w:themeColor="text1"/>
          <w:sz w:val="22"/>
          <w:szCs w:val="28"/>
        </w:rPr>
        <w:t xml:space="preserve"> пр</w:t>
      </w:r>
      <w:r w:rsidR="007B0421">
        <w:rPr>
          <w:rFonts w:ascii="Times New Roman" w:eastAsia="Arial Unicode MS" w:hAnsi="Times New Roman" w:cs="Times New Roman"/>
          <w:color w:val="000000" w:themeColor="text1"/>
          <w:sz w:val="22"/>
          <w:szCs w:val="28"/>
        </w:rPr>
        <w:t>едприятия</w:t>
      </w:r>
      <w:proofErr w:type="gramEnd"/>
      <w:r w:rsidR="00E44ED1" w:rsidRPr="00E44ED1">
        <w:rPr>
          <w:rFonts w:ascii="Times New Roman" w:eastAsia="Arial Unicode MS" w:hAnsi="Times New Roman" w:cs="Times New Roman"/>
          <w:color w:val="000000" w:themeColor="text1"/>
          <w:sz w:val="22"/>
          <w:szCs w:val="28"/>
        </w:rPr>
        <w:t xml:space="preserve"> «Центральная районная апт</w:t>
      </w:r>
      <w:r w:rsidR="007B0421">
        <w:rPr>
          <w:rFonts w:ascii="Times New Roman" w:eastAsia="Arial Unicode MS" w:hAnsi="Times New Roman" w:cs="Times New Roman"/>
          <w:color w:val="000000" w:themeColor="text1"/>
          <w:sz w:val="22"/>
          <w:szCs w:val="28"/>
        </w:rPr>
        <w:t>ека №350» городского округа г.</w:t>
      </w:r>
      <w:r w:rsidR="00E44ED1" w:rsidRPr="00E44ED1">
        <w:rPr>
          <w:rFonts w:ascii="Times New Roman" w:eastAsia="Arial Unicode MS" w:hAnsi="Times New Roman" w:cs="Times New Roman"/>
          <w:color w:val="000000" w:themeColor="text1"/>
          <w:sz w:val="22"/>
          <w:szCs w:val="28"/>
        </w:rPr>
        <w:t xml:space="preserve"> Уфа Республики Башкортостан</w:t>
      </w:r>
      <w:r w:rsidR="007B0421">
        <w:rPr>
          <w:rFonts w:ascii="Times New Roman" w:eastAsia="Arial Unicode MS" w:hAnsi="Times New Roman" w:cs="Times New Roman"/>
          <w:color w:val="000000" w:themeColor="text1"/>
          <w:sz w:val="22"/>
          <w:szCs w:val="28"/>
        </w:rPr>
        <w:t>, действующего</w:t>
      </w:r>
      <w:r w:rsidRPr="00E44ED1">
        <w:rPr>
          <w:rFonts w:ascii="Times New Roman" w:eastAsia="Arial Unicode MS" w:hAnsi="Times New Roman" w:cs="Times New Roman"/>
          <w:color w:val="000000" w:themeColor="text1"/>
          <w:sz w:val="22"/>
          <w:szCs w:val="28"/>
        </w:rPr>
        <w:t xml:space="preserve"> на дату размещения извещения о настоящей закупке (далее – Положение о закупке).</w:t>
      </w:r>
    </w:p>
    <w:tbl>
      <w:tblPr>
        <w:tblpPr w:leftFromText="180" w:rightFromText="180" w:vertAnchor="text" w:horzAnchor="margin" w:tblpX="250" w:tblpY="32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6945"/>
      </w:tblGrid>
      <w:tr w:rsidR="00782508" w:rsidRPr="00782508" w:rsidTr="002672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90"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proofErr w:type="gramStart"/>
            <w:r w:rsidRPr="00782508">
              <w:rPr>
                <w:bCs/>
                <w:sz w:val="22"/>
                <w:szCs w:val="22"/>
              </w:rPr>
              <w:t>п</w:t>
            </w:r>
            <w:proofErr w:type="gramEnd"/>
            <w:r w:rsidRPr="00782508">
              <w:rPr>
                <w:bCs/>
                <w:sz w:val="22"/>
                <w:szCs w:val="22"/>
              </w:rPr>
              <w:t>/п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AB2F5C">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267298">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1" w:name="_Ref166267388"/>
            <w:bookmarkEnd w:id="91"/>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52548F" w:rsidP="00267298">
            <w:pPr>
              <w:keepNext/>
              <w:keepLines/>
              <w:widowControl w:val="0"/>
              <w:suppressLineNumbers/>
              <w:suppressAutoHyphens/>
              <w:jc w:val="both"/>
              <w:rPr>
                <w:sz w:val="22"/>
                <w:szCs w:val="22"/>
              </w:rPr>
            </w:pPr>
            <w:hyperlink r:id="rId13" w:history="1">
              <w:r w:rsidR="00267298" w:rsidRPr="00267298">
                <w:rPr>
                  <w:rStyle w:val="af"/>
                  <w:sz w:val="22"/>
                  <w:szCs w:val="22"/>
                </w:rPr>
                <w:t>https://etp-region.ru/</w:t>
              </w:r>
            </w:hyperlink>
          </w:p>
        </w:tc>
      </w:tr>
      <w:tr w:rsidR="00782508" w:rsidRPr="00782508" w:rsidTr="00267298">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2" w:name="_Ref166267499"/>
            <w:bookmarkStart w:id="93" w:name="_Ref166267456"/>
            <w:bookmarkStart w:id="94" w:name="_Ref353200173" w:colFirst="0" w:colLast="0"/>
            <w:bookmarkEnd w:id="92"/>
            <w:bookmarkEnd w:id="93"/>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267298" w:rsidRDefault="00267298" w:rsidP="00267298">
            <w:pPr>
              <w:pStyle w:val="aff3"/>
              <w:ind w:left="0" w:firstLine="0"/>
              <w:rPr>
                <w:bCs/>
                <w:sz w:val="22"/>
                <w:szCs w:val="22"/>
                <w:lang w:val="ru-RU"/>
              </w:rPr>
            </w:pPr>
            <w:r>
              <w:rPr>
                <w:sz w:val="22"/>
                <w:szCs w:val="22"/>
              </w:rPr>
              <w:t>Поставка</w:t>
            </w:r>
            <w:r w:rsidRPr="003E1CCB">
              <w:rPr>
                <w:sz w:val="22"/>
                <w:szCs w:val="22"/>
              </w:rPr>
              <w:t xml:space="preserve"> фармацевтических субстанций</w:t>
            </w:r>
            <w:r>
              <w:rPr>
                <w:sz w:val="22"/>
                <w:szCs w:val="22"/>
                <w:lang w:val="ru-RU"/>
              </w:rPr>
              <w:t>.</w:t>
            </w:r>
          </w:p>
        </w:tc>
      </w:tr>
      <w:bookmarkEnd w:id="94"/>
      <w:tr w:rsidR="00782508" w:rsidRPr="00782508" w:rsidTr="00267298">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267298">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7B0421">
            <w:pPr>
              <w:jc w:val="both"/>
              <w:rPr>
                <w:sz w:val="22"/>
                <w:szCs w:val="22"/>
              </w:rPr>
            </w:pPr>
            <w:r w:rsidRPr="00782508">
              <w:rPr>
                <w:sz w:val="22"/>
                <w:szCs w:val="22"/>
              </w:rPr>
              <w:t xml:space="preserve">Место поставки Товара: </w:t>
            </w:r>
            <w:r w:rsidR="0059566C" w:rsidRPr="0059566C">
              <w:rPr>
                <w:sz w:val="22"/>
                <w:szCs w:val="22"/>
              </w:rPr>
              <w:t xml:space="preserve"> 450080, </w:t>
            </w:r>
            <w:r w:rsidR="007B0421">
              <w:rPr>
                <w:sz w:val="22"/>
                <w:szCs w:val="22"/>
              </w:rPr>
              <w:t>г</w:t>
            </w:r>
            <w:r w:rsidR="007B0421" w:rsidRPr="007B0421">
              <w:rPr>
                <w:sz w:val="22"/>
                <w:szCs w:val="22"/>
              </w:rPr>
              <w:t>. Уфа,  ул. Ст. Злобина, д. 38, аптека №350</w:t>
            </w:r>
          </w:p>
        </w:tc>
      </w:tr>
      <w:tr w:rsidR="00782508" w:rsidRPr="00782508" w:rsidTr="00267298">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59566C" w:rsidP="0032085C">
            <w:pPr>
              <w:widowControl w:val="0"/>
              <w:spacing w:line="276" w:lineRule="auto"/>
              <w:rPr>
                <w:rFonts w:eastAsia="Calibri"/>
                <w:sz w:val="22"/>
                <w:szCs w:val="22"/>
              </w:rPr>
            </w:pPr>
            <w:r w:rsidRPr="0059566C">
              <w:rPr>
                <w:rStyle w:val="100"/>
                <w:rFonts w:eastAsia="Calibri"/>
                <w:sz w:val="22"/>
                <w:szCs w:val="22"/>
              </w:rPr>
              <w:t>Поставки осуществляются в период с момента заключения Договора по 31.</w:t>
            </w:r>
            <w:r w:rsidR="009700AB">
              <w:rPr>
                <w:rStyle w:val="100"/>
                <w:rFonts w:eastAsia="Calibri"/>
                <w:sz w:val="22"/>
                <w:szCs w:val="22"/>
              </w:rPr>
              <w:t>08</w:t>
            </w:r>
            <w:r w:rsidRPr="0059566C">
              <w:rPr>
                <w:rStyle w:val="100"/>
                <w:rFonts w:eastAsia="Calibri"/>
                <w:sz w:val="22"/>
                <w:szCs w:val="22"/>
              </w:rPr>
              <w:t>.2020</w:t>
            </w:r>
            <w:r w:rsidR="009700AB">
              <w:rPr>
                <w:rStyle w:val="100"/>
                <w:rFonts w:eastAsia="Calibri"/>
                <w:sz w:val="22"/>
                <w:szCs w:val="22"/>
              </w:rPr>
              <w:t> </w:t>
            </w:r>
            <w:r w:rsidRPr="0059566C">
              <w:rPr>
                <w:rStyle w:val="100"/>
                <w:rFonts w:eastAsia="Calibri"/>
                <w:sz w:val="22"/>
                <w:szCs w:val="22"/>
              </w:rPr>
              <w:t>г. ежемесячно</w:t>
            </w:r>
            <w:r w:rsidR="009700AB">
              <w:rPr>
                <w:rStyle w:val="100"/>
                <w:rFonts w:eastAsia="Calibri"/>
                <w:sz w:val="22"/>
                <w:szCs w:val="22"/>
              </w:rPr>
              <w:t>,</w:t>
            </w:r>
            <w:r w:rsidRPr="0059566C">
              <w:rPr>
                <w:rStyle w:val="100"/>
                <w:rFonts w:eastAsia="Calibri"/>
                <w:sz w:val="22"/>
                <w:szCs w:val="22"/>
              </w:rPr>
              <w:t xml:space="preserve"> равными партиями</w:t>
            </w:r>
            <w:r w:rsidR="009700AB">
              <w:rPr>
                <w:rStyle w:val="100"/>
                <w:rFonts w:eastAsia="Calibri"/>
                <w:sz w:val="22"/>
                <w:szCs w:val="22"/>
              </w:rPr>
              <w:t>,</w:t>
            </w:r>
            <w:r w:rsidRPr="0059566C">
              <w:rPr>
                <w:rStyle w:val="100"/>
                <w:rFonts w:eastAsia="Calibri"/>
                <w:sz w:val="22"/>
                <w:szCs w:val="22"/>
              </w:rPr>
              <w:t xml:space="preserve"> один раз в месяц по предварительной заявке Зак</w:t>
            </w:r>
            <w:r w:rsidR="009700AB">
              <w:rPr>
                <w:rStyle w:val="100"/>
                <w:rFonts w:eastAsia="Calibri"/>
                <w:sz w:val="22"/>
                <w:szCs w:val="22"/>
              </w:rPr>
              <w:t xml:space="preserve">азчика в течение </w:t>
            </w:r>
            <w:r w:rsidR="0032085C">
              <w:rPr>
                <w:rStyle w:val="100"/>
                <w:rFonts w:eastAsia="Calibri"/>
                <w:sz w:val="22"/>
                <w:szCs w:val="22"/>
              </w:rPr>
              <w:t>7 календарных</w:t>
            </w:r>
            <w:r w:rsidR="009700AB">
              <w:rPr>
                <w:rStyle w:val="100"/>
                <w:rFonts w:eastAsia="Calibri"/>
                <w:sz w:val="22"/>
                <w:szCs w:val="22"/>
              </w:rPr>
              <w:t xml:space="preserve"> дней</w:t>
            </w:r>
            <w:r w:rsidRPr="0059566C">
              <w:rPr>
                <w:rStyle w:val="100"/>
                <w:rFonts w:eastAsia="Calibri"/>
                <w:sz w:val="22"/>
                <w:szCs w:val="22"/>
              </w:rPr>
              <w:t xml:space="preserve"> с момента получения заявки.</w:t>
            </w:r>
            <w:r w:rsidR="009700AB">
              <w:rPr>
                <w:rStyle w:val="100"/>
                <w:rFonts w:eastAsia="Calibri"/>
                <w:sz w:val="22"/>
                <w:szCs w:val="22"/>
              </w:rPr>
              <w:t xml:space="preserve"> Возможна досрочная поставка.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554F81" w:rsidP="00554F81">
            <w:pPr>
              <w:jc w:val="both"/>
              <w:rPr>
                <w:sz w:val="22"/>
                <w:szCs w:val="22"/>
              </w:rPr>
            </w:pPr>
            <w:r w:rsidRPr="00554F81">
              <w:rPr>
                <w:color w:val="FF0000"/>
                <w:sz w:val="22"/>
                <w:szCs w:val="22"/>
              </w:rPr>
              <w:t>215 067,41</w:t>
            </w:r>
            <w:r>
              <w:rPr>
                <w:color w:val="FF0000"/>
                <w:sz w:val="22"/>
                <w:szCs w:val="22"/>
              </w:rPr>
              <w:t xml:space="preserve"> </w:t>
            </w:r>
            <w:proofErr w:type="spellStart"/>
            <w:r w:rsidR="002D1F55" w:rsidRPr="007B0421">
              <w:rPr>
                <w:color w:val="FF0000"/>
                <w:sz w:val="22"/>
                <w:szCs w:val="22"/>
              </w:rPr>
              <w:t>руб</w:t>
            </w:r>
            <w:proofErr w:type="spellEnd"/>
            <w:r w:rsidR="002D1F55" w:rsidRPr="007B0421">
              <w:rPr>
                <w:color w:val="FF0000"/>
                <w:sz w:val="22"/>
                <w:szCs w:val="22"/>
              </w:rPr>
              <w:t xml:space="preserve"> </w:t>
            </w:r>
            <w:r w:rsidR="00AB2F5C" w:rsidRPr="007B0421">
              <w:rPr>
                <w:color w:val="FF0000"/>
                <w:sz w:val="22"/>
                <w:szCs w:val="22"/>
              </w:rPr>
              <w:t>(</w:t>
            </w:r>
            <w:r>
              <w:rPr>
                <w:color w:val="FF0000"/>
                <w:sz w:val="22"/>
                <w:szCs w:val="22"/>
              </w:rPr>
              <w:t xml:space="preserve">Двести пятнадцать </w:t>
            </w:r>
            <w:r w:rsidR="00B54F8F">
              <w:rPr>
                <w:color w:val="FF0000"/>
                <w:sz w:val="22"/>
                <w:szCs w:val="22"/>
              </w:rPr>
              <w:t>тысяч</w:t>
            </w:r>
            <w:r w:rsidR="00AB2F5C" w:rsidRPr="007B0421">
              <w:rPr>
                <w:color w:val="FF0000"/>
                <w:sz w:val="22"/>
                <w:szCs w:val="22"/>
              </w:rPr>
              <w:t xml:space="preserve"> </w:t>
            </w:r>
            <w:r>
              <w:rPr>
                <w:color w:val="FF0000"/>
                <w:sz w:val="22"/>
                <w:szCs w:val="22"/>
              </w:rPr>
              <w:t xml:space="preserve">шестьдесят семь </w:t>
            </w:r>
            <w:r w:rsidR="00AB2F5C" w:rsidRPr="007B0421">
              <w:rPr>
                <w:color w:val="FF0000"/>
                <w:sz w:val="22"/>
                <w:szCs w:val="22"/>
              </w:rPr>
              <w:t xml:space="preserve"> рубл</w:t>
            </w:r>
            <w:r>
              <w:rPr>
                <w:color w:val="FF0000"/>
                <w:sz w:val="22"/>
                <w:szCs w:val="22"/>
              </w:rPr>
              <w:t>ей</w:t>
            </w:r>
            <w:r w:rsidR="00AB2F5C" w:rsidRPr="007B0421">
              <w:rPr>
                <w:color w:val="FF0000"/>
                <w:sz w:val="22"/>
                <w:szCs w:val="22"/>
              </w:rPr>
              <w:t xml:space="preserve"> </w:t>
            </w:r>
            <w:r>
              <w:rPr>
                <w:color w:val="FF0000"/>
                <w:sz w:val="22"/>
                <w:szCs w:val="22"/>
              </w:rPr>
              <w:t>4</w:t>
            </w:r>
            <w:r w:rsidR="00AB2F5C" w:rsidRPr="007B0421">
              <w:rPr>
                <w:color w:val="FF0000"/>
                <w:sz w:val="22"/>
                <w:szCs w:val="22"/>
              </w:rPr>
              <w:t>1 копейка)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9E0A7A">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 xml:space="preserve">рабочих дней </w:t>
            </w:r>
            <w:proofErr w:type="gramStart"/>
            <w:r w:rsidRPr="00782508">
              <w:rPr>
                <w:rFonts w:ascii="Times New Roman" w:hAnsi="Times New Roman"/>
              </w:rPr>
              <w:t>с даты поставки</w:t>
            </w:r>
            <w:proofErr w:type="gramEnd"/>
            <w:r w:rsidRPr="00782508">
              <w:rPr>
                <w:rFonts w:ascii="Times New Roman" w:hAnsi="Times New Roman"/>
              </w:rPr>
              <w:t xml:space="preserve"> каждой партии товара.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цену договора входит: </w:t>
            </w:r>
          </w:p>
          <w:p w:rsidR="00782508" w:rsidRPr="00782508" w:rsidRDefault="00782508" w:rsidP="00267298">
            <w:pPr>
              <w:jc w:val="both"/>
              <w:rPr>
                <w:snapToGrid w:val="0"/>
                <w:sz w:val="22"/>
                <w:szCs w:val="22"/>
              </w:rPr>
            </w:pPr>
            <w:r w:rsidRPr="00782508">
              <w:rPr>
                <w:snapToGrid w:val="0"/>
                <w:sz w:val="22"/>
                <w:szCs w:val="22"/>
              </w:rPr>
              <w:t>-  цена услуги с учетом НДС (если предусмотрен);</w:t>
            </w:r>
          </w:p>
          <w:p w:rsidR="00782508" w:rsidRPr="00782508" w:rsidRDefault="00782508" w:rsidP="00267298">
            <w:pPr>
              <w:pStyle w:val="ConsNormal0"/>
              <w:widowControl/>
              <w:tabs>
                <w:tab w:val="num" w:pos="709"/>
              </w:tabs>
              <w:ind w:firstLine="0"/>
              <w:jc w:val="both"/>
              <w:rPr>
                <w:rFonts w:ascii="Times New Roman" w:hAnsi="Times New Roman"/>
              </w:rPr>
            </w:pPr>
            <w:r w:rsidRPr="00782508">
              <w:rPr>
                <w:rFonts w:ascii="Times New Roman" w:hAnsi="Times New Roman"/>
              </w:rPr>
              <w:t>- Иные расходы Исполнителя, понесенные им при исполнении настоящего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Российский рубль</w:t>
            </w:r>
          </w:p>
        </w:tc>
      </w:tr>
      <w:tr w:rsidR="00782508" w:rsidRPr="00782508" w:rsidTr="00267298">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5" w:name="_Toc39148233"/>
            <w:r w:rsidRPr="00782508">
              <w:rPr>
                <w:szCs w:val="22"/>
              </w:rPr>
              <w:t>Требования к участникам закупки</w:t>
            </w:r>
            <w:bookmarkEnd w:id="95"/>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 Наличие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782508" w:rsidRPr="00782508" w:rsidRDefault="00782508" w:rsidP="00267298">
            <w:pPr>
              <w:jc w:val="both"/>
              <w:rPr>
                <w:sz w:val="22"/>
                <w:szCs w:val="22"/>
              </w:rPr>
            </w:pPr>
            <w:r w:rsidRPr="00782508">
              <w:rPr>
                <w:sz w:val="22"/>
                <w:szCs w:val="22"/>
              </w:rPr>
              <w:t xml:space="preserve">2)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 xml:space="preserve">3) </w:t>
            </w:r>
            <w:proofErr w:type="spellStart"/>
            <w:r w:rsidRPr="00782508">
              <w:rPr>
                <w:sz w:val="22"/>
                <w:szCs w:val="22"/>
              </w:rPr>
              <w:t>Неприостановление</w:t>
            </w:r>
            <w:proofErr w:type="spellEnd"/>
            <w:r w:rsidRPr="00782508">
              <w:rPr>
                <w:sz w:val="22"/>
                <w:szCs w:val="22"/>
              </w:rPr>
              <w:t xml:space="preserve"> деятельности участника закупки в порядке, предусмотренном </w:t>
            </w:r>
            <w:r w:rsidRPr="00A964A1">
              <w:rPr>
                <w:sz w:val="22"/>
                <w:szCs w:val="22"/>
              </w:rPr>
              <w:t>Кодексом</w:t>
            </w:r>
            <w:r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4)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782508" w:rsidP="00267298">
            <w:pPr>
              <w:jc w:val="both"/>
              <w:rPr>
                <w:sz w:val="22"/>
                <w:szCs w:val="22"/>
              </w:rPr>
            </w:pPr>
            <w:proofErr w:type="gramStart"/>
            <w:r w:rsidRPr="00782508">
              <w:rPr>
                <w:sz w:val="22"/>
                <w:szCs w:val="22"/>
              </w:rPr>
              <w:t>5)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roofErr w:type="gramEnd"/>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6" w:name="_Toc39148234"/>
            <w:r w:rsidRPr="00782508">
              <w:rPr>
                <w:szCs w:val="22"/>
              </w:rPr>
              <w:t>Сведения об установлении приоритета товаров российского происхождения, работ, услуг, выполняемых, оказываемых российскими лицами</w:t>
            </w:r>
            <w:bookmarkEnd w:id="96"/>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 xml:space="preserve">а) закупка признана </w:t>
            </w:r>
            <w:proofErr w:type="gramStart"/>
            <w:r w:rsidRPr="00782508">
              <w:rPr>
                <w:rFonts w:ascii="Times New Roman" w:eastAsia="Calibri" w:hAnsi="Times New Roman"/>
              </w:rPr>
              <w:t>несостоявшейся</w:t>
            </w:r>
            <w:proofErr w:type="gramEnd"/>
            <w:r w:rsidRPr="00782508">
              <w:rPr>
                <w:rFonts w:ascii="Times New Roman" w:eastAsia="Calibri" w:hAnsi="Times New Roman"/>
              </w:rPr>
              <w:t xml:space="preserve">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82508">
              <w:rPr>
                <w:rFonts w:ascii="Times New Roman" w:eastAsia="Calibri"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2508" w:rsidRPr="00782508" w:rsidRDefault="00782508" w:rsidP="00267298">
            <w:pPr>
              <w:pStyle w:val="aff2"/>
              <w:jc w:val="both"/>
              <w:rPr>
                <w:rFonts w:ascii="Times New Roman" w:eastAsia="Calibri" w:hAnsi="Times New Roman"/>
              </w:rPr>
            </w:pPr>
            <w:proofErr w:type="gramStart"/>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82508">
              <w:rPr>
                <w:rFonts w:ascii="Times New Roman" w:eastAsia="Calibri"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30193D" w:rsidP="0030193D">
            <w:pPr>
              <w:jc w:val="both"/>
              <w:rPr>
                <w:sz w:val="22"/>
                <w:szCs w:val="22"/>
                <w:highlight w:val="yellow"/>
              </w:rPr>
            </w:pPr>
            <w:r>
              <w:rPr>
                <w:color w:val="FF0000"/>
                <w:sz w:val="22"/>
                <w:szCs w:val="22"/>
              </w:rPr>
              <w:t>«30</w:t>
            </w:r>
            <w:r w:rsidR="00782508" w:rsidRPr="007B0421">
              <w:rPr>
                <w:color w:val="FF0000"/>
                <w:sz w:val="22"/>
                <w:szCs w:val="22"/>
              </w:rPr>
              <w:t xml:space="preserve">» </w:t>
            </w:r>
            <w:r>
              <w:rPr>
                <w:color w:val="FF0000"/>
                <w:sz w:val="22"/>
                <w:szCs w:val="22"/>
              </w:rPr>
              <w:t>апреля</w:t>
            </w:r>
            <w:r w:rsidR="00782508" w:rsidRPr="007B0421">
              <w:rPr>
                <w:color w:val="FF0000"/>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30193D" w:rsidP="0030193D">
            <w:pPr>
              <w:jc w:val="both"/>
              <w:rPr>
                <w:sz w:val="22"/>
                <w:szCs w:val="22"/>
              </w:rPr>
            </w:pPr>
            <w:r>
              <w:rPr>
                <w:color w:val="FF0000"/>
                <w:sz w:val="22"/>
                <w:szCs w:val="22"/>
              </w:rPr>
              <w:t>«30</w:t>
            </w:r>
            <w:r w:rsidR="007A7741" w:rsidRPr="007B0421">
              <w:rPr>
                <w:color w:val="FF0000"/>
                <w:sz w:val="22"/>
                <w:szCs w:val="22"/>
              </w:rPr>
              <w:t xml:space="preserve">» </w:t>
            </w:r>
            <w:r>
              <w:rPr>
                <w:color w:val="FF0000"/>
                <w:sz w:val="22"/>
                <w:szCs w:val="22"/>
              </w:rPr>
              <w:t>апреля</w:t>
            </w:r>
            <w:r w:rsidR="00782508" w:rsidRPr="007B0421">
              <w:rPr>
                <w:color w:val="FF0000"/>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B0421" w:rsidRDefault="00BA63B7" w:rsidP="00267298">
            <w:pPr>
              <w:jc w:val="both"/>
              <w:rPr>
                <w:color w:val="FF0000"/>
                <w:sz w:val="22"/>
                <w:szCs w:val="22"/>
              </w:rPr>
            </w:pPr>
            <w:r w:rsidRPr="007B0421">
              <w:rPr>
                <w:color w:val="FF0000"/>
                <w:sz w:val="22"/>
                <w:szCs w:val="22"/>
              </w:rPr>
              <w:t>«</w:t>
            </w:r>
            <w:r w:rsidR="0030193D">
              <w:rPr>
                <w:color w:val="FF0000"/>
                <w:sz w:val="22"/>
                <w:szCs w:val="22"/>
              </w:rPr>
              <w:t>18</w:t>
            </w:r>
            <w:r w:rsidR="00782508" w:rsidRPr="007B0421">
              <w:rPr>
                <w:color w:val="FF0000"/>
                <w:sz w:val="22"/>
                <w:szCs w:val="22"/>
              </w:rPr>
              <w:t xml:space="preserve">» </w:t>
            </w:r>
            <w:r w:rsidR="0030193D">
              <w:rPr>
                <w:color w:val="FF0000"/>
                <w:sz w:val="22"/>
                <w:szCs w:val="22"/>
              </w:rPr>
              <w:t>мая</w:t>
            </w:r>
            <w:r w:rsidRPr="007B0421">
              <w:rPr>
                <w:color w:val="FF0000"/>
                <w:sz w:val="22"/>
                <w:szCs w:val="22"/>
              </w:rPr>
              <w:t xml:space="preserve"> </w:t>
            </w:r>
            <w:r w:rsidR="00782508" w:rsidRPr="007B0421">
              <w:rPr>
                <w:color w:val="FF0000"/>
                <w:sz w:val="22"/>
                <w:szCs w:val="22"/>
              </w:rPr>
              <w:t xml:space="preserve"> </w:t>
            </w:r>
            <w:r w:rsidRPr="007B0421">
              <w:rPr>
                <w:color w:val="FF0000"/>
                <w:sz w:val="22"/>
                <w:szCs w:val="22"/>
              </w:rPr>
              <w:t>2020г., 1</w:t>
            </w:r>
            <w:r w:rsidR="0030193D">
              <w:rPr>
                <w:color w:val="FF0000"/>
                <w:sz w:val="22"/>
                <w:szCs w:val="22"/>
              </w:rPr>
              <w:t>7-00 по местному времени (15</w:t>
            </w:r>
            <w:r w:rsidR="00782508" w:rsidRPr="007B0421">
              <w:rPr>
                <w:color w:val="FF0000"/>
                <w:sz w:val="22"/>
                <w:szCs w:val="22"/>
              </w:rPr>
              <w:t>-00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B0421" w:rsidRDefault="0030193D" w:rsidP="00267298">
            <w:pPr>
              <w:jc w:val="both"/>
              <w:rPr>
                <w:color w:val="FF0000"/>
                <w:sz w:val="22"/>
                <w:szCs w:val="22"/>
              </w:rPr>
            </w:pPr>
            <w:r>
              <w:rPr>
                <w:color w:val="FF0000"/>
                <w:sz w:val="22"/>
                <w:szCs w:val="22"/>
              </w:rPr>
              <w:t>«18</w:t>
            </w:r>
            <w:r w:rsidR="00782508" w:rsidRPr="007B0421">
              <w:rPr>
                <w:color w:val="FF0000"/>
                <w:sz w:val="22"/>
                <w:szCs w:val="22"/>
              </w:rPr>
              <w:t xml:space="preserve">» </w:t>
            </w:r>
            <w:r>
              <w:rPr>
                <w:color w:val="FF0000"/>
                <w:sz w:val="22"/>
                <w:szCs w:val="22"/>
              </w:rPr>
              <w:t>мая</w:t>
            </w:r>
            <w:r w:rsidR="00BA63B7" w:rsidRPr="007B0421">
              <w:rPr>
                <w:color w:val="FF0000"/>
                <w:sz w:val="22"/>
                <w:szCs w:val="22"/>
              </w:rPr>
              <w:t xml:space="preserve"> </w:t>
            </w:r>
            <w:r w:rsidR="00782508" w:rsidRPr="007B0421">
              <w:rPr>
                <w:color w:val="FF0000"/>
                <w:sz w:val="22"/>
                <w:szCs w:val="22"/>
              </w:rPr>
              <w:t xml:space="preserve"> 2020г., 1</w:t>
            </w:r>
            <w:r w:rsidR="00FA3B72">
              <w:rPr>
                <w:color w:val="FF0000"/>
                <w:sz w:val="22"/>
                <w:szCs w:val="22"/>
              </w:rPr>
              <w:t>7-00 по местному времени (15</w:t>
            </w:r>
            <w:r w:rsidR="00782508" w:rsidRPr="007B0421">
              <w:rPr>
                <w:color w:val="FF0000"/>
                <w:sz w:val="22"/>
                <w:szCs w:val="22"/>
              </w:rPr>
              <w:t>-00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FA3B72" w:rsidP="00CC765F">
            <w:pPr>
              <w:jc w:val="both"/>
              <w:rPr>
                <w:sz w:val="22"/>
                <w:szCs w:val="22"/>
                <w:highlight w:val="yellow"/>
              </w:rPr>
            </w:pPr>
            <w:r>
              <w:rPr>
                <w:color w:val="FF0000"/>
                <w:sz w:val="22"/>
                <w:szCs w:val="22"/>
              </w:rPr>
              <w:t>«19</w:t>
            </w:r>
            <w:r w:rsidR="007A7741" w:rsidRPr="007B0421">
              <w:rPr>
                <w:color w:val="FF0000"/>
                <w:sz w:val="22"/>
                <w:szCs w:val="22"/>
              </w:rPr>
              <w:t xml:space="preserve">» </w:t>
            </w:r>
            <w:r w:rsidR="00CC765F">
              <w:rPr>
                <w:color w:val="FF0000"/>
                <w:sz w:val="22"/>
                <w:szCs w:val="22"/>
              </w:rPr>
              <w:t>мая</w:t>
            </w:r>
            <w:r w:rsidR="007A7741" w:rsidRPr="007B0421">
              <w:rPr>
                <w:color w:val="FF0000"/>
                <w:sz w:val="22"/>
                <w:szCs w:val="22"/>
              </w:rPr>
              <w:t xml:space="preserve"> </w:t>
            </w:r>
            <w:r w:rsidR="00782508" w:rsidRPr="007B0421">
              <w:rPr>
                <w:color w:val="FF0000"/>
                <w:sz w:val="22"/>
                <w:szCs w:val="22"/>
              </w:rPr>
              <w:t>2020г., 1</w:t>
            </w:r>
            <w:r>
              <w:rPr>
                <w:color w:val="FF0000"/>
                <w:sz w:val="22"/>
                <w:szCs w:val="22"/>
              </w:rPr>
              <w:t>2</w:t>
            </w:r>
            <w:r w:rsidR="00782508" w:rsidRPr="007B0421">
              <w:rPr>
                <w:color w:val="FF0000"/>
                <w:sz w:val="22"/>
                <w:szCs w:val="22"/>
              </w:rPr>
              <w:t>-00 п</w:t>
            </w:r>
            <w:r>
              <w:rPr>
                <w:color w:val="FF0000"/>
                <w:sz w:val="22"/>
                <w:szCs w:val="22"/>
              </w:rPr>
              <w:t>о местному времени (10</w:t>
            </w:r>
            <w:r w:rsidR="00782508" w:rsidRPr="007B0421">
              <w:rPr>
                <w:color w:val="FF0000"/>
                <w:sz w:val="22"/>
                <w:szCs w:val="22"/>
              </w:rPr>
              <w:t xml:space="preserve">-00 по московскому времени). </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FA3B72" w:rsidP="00CC765F">
            <w:pPr>
              <w:jc w:val="both"/>
              <w:rPr>
                <w:sz w:val="22"/>
                <w:szCs w:val="22"/>
                <w:highlight w:val="yellow"/>
              </w:rPr>
            </w:pPr>
            <w:r>
              <w:rPr>
                <w:color w:val="FF0000"/>
                <w:sz w:val="22"/>
                <w:szCs w:val="22"/>
              </w:rPr>
              <w:t>«20</w:t>
            </w:r>
            <w:r w:rsidR="00782508" w:rsidRPr="007B0421">
              <w:rPr>
                <w:color w:val="FF0000"/>
                <w:sz w:val="22"/>
                <w:szCs w:val="22"/>
              </w:rPr>
              <w:t xml:space="preserve">» </w:t>
            </w:r>
            <w:r w:rsidR="00CC765F">
              <w:rPr>
                <w:color w:val="FF0000"/>
                <w:sz w:val="22"/>
                <w:szCs w:val="22"/>
              </w:rPr>
              <w:t>мая</w:t>
            </w:r>
            <w:r w:rsidR="007A7741" w:rsidRPr="007B0421">
              <w:rPr>
                <w:color w:val="FF0000"/>
                <w:sz w:val="22"/>
                <w:szCs w:val="22"/>
              </w:rPr>
              <w:t xml:space="preserve"> </w:t>
            </w:r>
            <w:r w:rsidR="00782508" w:rsidRPr="007B0421">
              <w:rPr>
                <w:color w:val="FF0000"/>
                <w:sz w:val="22"/>
                <w:szCs w:val="22"/>
              </w:rPr>
              <w:t xml:space="preserve"> 2020г., </w:t>
            </w:r>
            <w:r>
              <w:rPr>
                <w:color w:val="FF0000"/>
                <w:sz w:val="22"/>
                <w:szCs w:val="22"/>
              </w:rPr>
              <w:t>10</w:t>
            </w:r>
            <w:r w:rsidR="00782508" w:rsidRPr="007B0421">
              <w:rPr>
                <w:color w:val="FF0000"/>
                <w:sz w:val="22"/>
                <w:szCs w:val="22"/>
              </w:rPr>
              <w:t>-00 по местному времени (0</w:t>
            </w:r>
            <w:r>
              <w:rPr>
                <w:color w:val="FF0000"/>
                <w:sz w:val="22"/>
                <w:szCs w:val="22"/>
              </w:rPr>
              <w:t>8</w:t>
            </w:r>
            <w:r w:rsidR="00782508" w:rsidRPr="007B0421">
              <w:rPr>
                <w:color w:val="FF0000"/>
                <w:sz w:val="22"/>
                <w:szCs w:val="22"/>
              </w:rPr>
              <w:t xml:space="preserve">-00 по московскому времени). </w:t>
            </w:r>
          </w:p>
        </w:tc>
      </w:tr>
      <w:tr w:rsidR="00782508" w:rsidRPr="00782508" w:rsidTr="00267298">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7" w:name="_Ref166312503"/>
            <w:bookmarkStart w:id="98" w:name="_Ref167122905" w:colFirst="0" w:colLast="0"/>
            <w:bookmarkEnd w:id="97"/>
            <w:r w:rsidRPr="00782508">
              <w:rPr>
                <w:sz w:val="22"/>
                <w:szCs w:val="22"/>
              </w:rPr>
              <w:t>21</w:t>
            </w:r>
          </w:p>
        </w:tc>
        <w:tc>
          <w:tcPr>
            <w:tcW w:w="9388" w:type="dxa"/>
            <w:gridSpan w:val="2"/>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color w:val="FF0000"/>
                <w:sz w:val="22"/>
                <w:szCs w:val="22"/>
                <w:highlight w:val="yellow"/>
              </w:rPr>
            </w:pPr>
            <w:r w:rsidRPr="00782508">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Разъяснение положений документац</w:t>
            </w:r>
            <w:proofErr w:type="gramStart"/>
            <w:r w:rsidRPr="00782508">
              <w:rPr>
                <w:sz w:val="22"/>
                <w:szCs w:val="22"/>
              </w:rPr>
              <w:t>ии  ау</w:t>
            </w:r>
            <w:proofErr w:type="gramEnd"/>
            <w:r w:rsidRPr="00782508">
              <w:rPr>
                <w:sz w:val="22"/>
                <w:szCs w:val="22"/>
              </w:rPr>
              <w:t xml:space="preserve">кциона в электронной форме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Любой участник закупки вправе направить заказчику не более чем три запроса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Pr>
                <w:sz w:val="22"/>
                <w:szCs w:val="22"/>
              </w:rPr>
              <w:t>etp-region.ru</w:t>
            </w:r>
            <w:r w:rsidRPr="00782508">
              <w:rPr>
                <w:sz w:val="22"/>
                <w:szCs w:val="22"/>
              </w:rPr>
              <w:t>.</w:t>
            </w:r>
          </w:p>
          <w:p w:rsidR="00782508" w:rsidRPr="00782508" w:rsidRDefault="00782508" w:rsidP="00267298">
            <w:pPr>
              <w:jc w:val="both"/>
              <w:rPr>
                <w:sz w:val="22"/>
                <w:szCs w:val="22"/>
              </w:rPr>
            </w:pPr>
            <w:r w:rsidRPr="00782508">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782508" w:rsidRDefault="00782508" w:rsidP="00267298">
            <w:pPr>
              <w:jc w:val="both"/>
              <w:rPr>
                <w:sz w:val="22"/>
                <w:szCs w:val="22"/>
              </w:rPr>
            </w:pPr>
            <w:proofErr w:type="gramStart"/>
            <w:r w:rsidRPr="00782508">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roofErr w:type="gramEnd"/>
          </w:p>
          <w:p w:rsidR="00782508" w:rsidRPr="00782508" w:rsidRDefault="00782508" w:rsidP="00267298">
            <w:pPr>
              <w:jc w:val="both"/>
              <w:rPr>
                <w:rFonts w:eastAsia="Calibri"/>
                <w:sz w:val="22"/>
                <w:szCs w:val="22"/>
              </w:rPr>
            </w:pPr>
            <w:r w:rsidRPr="00782508">
              <w:rPr>
                <w:rFonts w:eastAsia="Calibri"/>
                <w:sz w:val="22"/>
                <w:szCs w:val="22"/>
              </w:rPr>
              <w:t xml:space="preserve">Дата начала срока предоставления участникам разъяснений: </w:t>
            </w:r>
          </w:p>
          <w:p w:rsidR="00782508" w:rsidRPr="007B0421" w:rsidRDefault="00FA3B72" w:rsidP="00267298">
            <w:pPr>
              <w:jc w:val="both"/>
              <w:rPr>
                <w:rFonts w:eastAsia="Calibri"/>
                <w:color w:val="FF0000"/>
                <w:sz w:val="22"/>
                <w:szCs w:val="22"/>
              </w:rPr>
            </w:pPr>
            <w:r>
              <w:rPr>
                <w:rFonts w:eastAsia="Calibri"/>
                <w:color w:val="FF0000"/>
                <w:sz w:val="22"/>
                <w:szCs w:val="22"/>
              </w:rPr>
              <w:t>«30</w:t>
            </w:r>
            <w:r w:rsidR="00782508" w:rsidRPr="007B0421">
              <w:rPr>
                <w:rFonts w:eastAsia="Calibri"/>
                <w:color w:val="FF0000"/>
                <w:sz w:val="22"/>
                <w:szCs w:val="22"/>
              </w:rPr>
              <w:t xml:space="preserve">» </w:t>
            </w:r>
            <w:r>
              <w:rPr>
                <w:rFonts w:eastAsia="Calibri"/>
                <w:color w:val="FF0000"/>
                <w:sz w:val="22"/>
                <w:szCs w:val="22"/>
              </w:rPr>
              <w:t>апреля</w:t>
            </w:r>
            <w:r w:rsidR="00782508" w:rsidRPr="007B0421">
              <w:rPr>
                <w:rFonts w:eastAsia="Calibri"/>
                <w:color w:val="FF0000"/>
                <w:sz w:val="22"/>
                <w:szCs w:val="22"/>
              </w:rPr>
              <w:t xml:space="preserve"> 2020г.</w:t>
            </w:r>
          </w:p>
          <w:p w:rsidR="00782508" w:rsidRPr="00782508" w:rsidRDefault="00782508" w:rsidP="00267298">
            <w:pPr>
              <w:jc w:val="both"/>
              <w:rPr>
                <w:rFonts w:eastAsia="Calibri"/>
                <w:sz w:val="22"/>
                <w:szCs w:val="22"/>
              </w:rPr>
            </w:pPr>
            <w:r w:rsidRPr="00782508">
              <w:rPr>
                <w:rFonts w:eastAsia="Calibri"/>
                <w:sz w:val="22"/>
                <w:szCs w:val="22"/>
              </w:rPr>
              <w:t xml:space="preserve">Дата окончания подачи запроса на разъяснения: </w:t>
            </w:r>
          </w:p>
          <w:p w:rsidR="00782508" w:rsidRPr="007B0421" w:rsidRDefault="00FA3B72" w:rsidP="00267298">
            <w:pPr>
              <w:jc w:val="both"/>
              <w:rPr>
                <w:rFonts w:eastAsia="Calibri"/>
                <w:color w:val="FF0000"/>
                <w:sz w:val="22"/>
                <w:szCs w:val="22"/>
              </w:rPr>
            </w:pPr>
            <w:r>
              <w:rPr>
                <w:rFonts w:eastAsia="Calibri"/>
                <w:color w:val="FF0000"/>
                <w:sz w:val="22"/>
                <w:szCs w:val="22"/>
              </w:rPr>
              <w:t>«15</w:t>
            </w:r>
            <w:r w:rsidR="00782508" w:rsidRPr="007B0421">
              <w:rPr>
                <w:rFonts w:eastAsia="Calibri"/>
                <w:color w:val="FF0000"/>
                <w:sz w:val="22"/>
                <w:szCs w:val="22"/>
              </w:rPr>
              <w:t xml:space="preserve">» </w:t>
            </w:r>
            <w:r>
              <w:rPr>
                <w:rFonts w:eastAsia="Calibri"/>
                <w:color w:val="FF0000"/>
                <w:sz w:val="22"/>
                <w:szCs w:val="22"/>
              </w:rPr>
              <w:t>мая</w:t>
            </w:r>
            <w:r w:rsidR="00782508" w:rsidRPr="007B0421">
              <w:rPr>
                <w:rFonts w:eastAsia="Calibri"/>
                <w:color w:val="FF0000"/>
                <w:sz w:val="22"/>
                <w:szCs w:val="22"/>
              </w:rPr>
              <w:t xml:space="preserve"> 2020г.</w:t>
            </w:r>
          </w:p>
          <w:p w:rsidR="00782508" w:rsidRPr="00782508" w:rsidRDefault="00782508" w:rsidP="00FA3B72">
            <w:pPr>
              <w:jc w:val="both"/>
              <w:rPr>
                <w:sz w:val="22"/>
                <w:szCs w:val="22"/>
              </w:rPr>
            </w:pPr>
            <w:r w:rsidRPr="00782508">
              <w:rPr>
                <w:rFonts w:eastAsia="Calibri"/>
                <w:sz w:val="22"/>
                <w:szCs w:val="22"/>
              </w:rPr>
              <w:t>Дата окончания срока предоставления уч</w:t>
            </w:r>
            <w:r w:rsidR="00BA63B7">
              <w:rPr>
                <w:rFonts w:eastAsia="Calibri"/>
                <w:sz w:val="22"/>
                <w:szCs w:val="22"/>
              </w:rPr>
              <w:t xml:space="preserve">астникам закупки разъяснений: </w:t>
            </w:r>
            <w:r w:rsidR="00FA3B72">
              <w:rPr>
                <w:rFonts w:eastAsia="Calibri"/>
                <w:color w:val="FF0000"/>
                <w:sz w:val="22"/>
                <w:szCs w:val="22"/>
              </w:rPr>
              <w:t>«15</w:t>
            </w:r>
            <w:r w:rsidRPr="007B0421">
              <w:rPr>
                <w:rFonts w:eastAsia="Calibri"/>
                <w:color w:val="FF0000"/>
                <w:sz w:val="22"/>
                <w:szCs w:val="22"/>
              </w:rPr>
              <w:t xml:space="preserve">» </w:t>
            </w:r>
            <w:r w:rsidR="00FA3B72">
              <w:rPr>
                <w:rFonts w:eastAsia="Calibri"/>
                <w:color w:val="FF0000"/>
                <w:sz w:val="22"/>
                <w:szCs w:val="22"/>
              </w:rPr>
              <w:t>мая</w:t>
            </w:r>
            <w:r w:rsidRPr="007B0421">
              <w:rPr>
                <w:rFonts w:eastAsia="Calibri"/>
                <w:color w:val="FF0000"/>
                <w:sz w:val="22"/>
                <w:szCs w:val="22"/>
              </w:rPr>
              <w:t xml:space="preserve"> 2020г.</w:t>
            </w:r>
          </w:p>
        </w:tc>
      </w:tr>
      <w:tr w:rsidR="00782508" w:rsidRPr="00782508" w:rsidTr="00267298">
        <w:trPr>
          <w:trHeight w:val="2117"/>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9" w:name="_Ref166313061"/>
            <w:bookmarkEnd w:id="98"/>
            <w:bookmarkEnd w:id="99"/>
            <w:r w:rsidRPr="00782508">
              <w:rPr>
                <w:bCs/>
                <w:sz w:val="22"/>
                <w:szCs w:val="22"/>
              </w:rPr>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состоит из двух частей.</w:t>
            </w:r>
          </w:p>
          <w:p w:rsidR="00782508" w:rsidRPr="00782508" w:rsidRDefault="00782508" w:rsidP="00267298">
            <w:pPr>
              <w:jc w:val="both"/>
              <w:rPr>
                <w:sz w:val="22"/>
                <w:szCs w:val="22"/>
              </w:rPr>
            </w:pPr>
          </w:p>
          <w:p w:rsidR="00782508" w:rsidRPr="00782508" w:rsidRDefault="00782508" w:rsidP="00267298">
            <w:pPr>
              <w:jc w:val="both"/>
              <w:rPr>
                <w:sz w:val="22"/>
                <w:szCs w:val="22"/>
              </w:rPr>
            </w:pPr>
            <w:r w:rsidRPr="00782508">
              <w:rPr>
                <w:sz w:val="22"/>
                <w:szCs w:val="22"/>
              </w:rPr>
              <w:t xml:space="preserve">Первая часть заявки на участие в  аукционе в электронной форме должна содержать следующую информацию: </w:t>
            </w:r>
          </w:p>
          <w:p w:rsidR="00782508" w:rsidRPr="00782508" w:rsidRDefault="00782508" w:rsidP="00267298">
            <w:pPr>
              <w:jc w:val="both"/>
              <w:rPr>
                <w:sz w:val="22"/>
                <w:szCs w:val="22"/>
              </w:rPr>
            </w:pPr>
            <w:r w:rsidRPr="00782508">
              <w:rPr>
                <w:sz w:val="22"/>
                <w:szCs w:val="22"/>
              </w:rPr>
              <w:t>- согласие участника поставить товар (выполнить работы, оказать услуги) в соответствии с требованиями аукционной документации,</w:t>
            </w:r>
          </w:p>
          <w:p w:rsidR="00782508" w:rsidRPr="00782508" w:rsidRDefault="00782508" w:rsidP="00267298">
            <w:pPr>
              <w:adjustRightInd w:val="0"/>
              <w:jc w:val="both"/>
              <w:rPr>
                <w:sz w:val="22"/>
                <w:szCs w:val="22"/>
              </w:rPr>
            </w:pPr>
            <w:r w:rsidRPr="00782508">
              <w:rPr>
                <w:sz w:val="22"/>
                <w:szCs w:val="22"/>
              </w:rPr>
              <w:t xml:space="preserve">- описание конкретных показателей предлагаемого участником товара, работ, услуг. </w:t>
            </w:r>
          </w:p>
          <w:p w:rsidR="00782508" w:rsidRPr="00782508" w:rsidRDefault="00782508" w:rsidP="00267298">
            <w:pPr>
              <w:jc w:val="both"/>
              <w:rPr>
                <w:sz w:val="22"/>
                <w:szCs w:val="22"/>
              </w:rPr>
            </w:pPr>
            <w:r w:rsidRPr="00782508">
              <w:rPr>
                <w:sz w:val="22"/>
                <w:szCs w:val="22"/>
              </w:rPr>
              <w:t xml:space="preserve">Предложение участника закупки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w:t>
            </w:r>
            <w:r w:rsidRPr="00C35365">
              <w:rPr>
                <w:sz w:val="22"/>
                <w:szCs w:val="22"/>
              </w:rPr>
              <w:t xml:space="preserve">по форме, </w:t>
            </w:r>
            <w:r w:rsidR="00C35365">
              <w:t xml:space="preserve"> </w:t>
            </w:r>
            <w:r w:rsidR="00C35365" w:rsidRPr="00C35365">
              <w:rPr>
                <w:sz w:val="22"/>
                <w:szCs w:val="22"/>
              </w:rPr>
              <w:t xml:space="preserve">установленной аукционной документацией в части </w:t>
            </w:r>
            <w:r w:rsidR="00C35365">
              <w:rPr>
                <w:sz w:val="22"/>
                <w:szCs w:val="22"/>
              </w:rPr>
              <w:t xml:space="preserve">VI. </w:t>
            </w:r>
            <w:r w:rsidR="00C35365" w:rsidRPr="00C35365">
              <w:rPr>
                <w:sz w:val="22"/>
                <w:szCs w:val="22"/>
              </w:rPr>
              <w:t>Образцы форм и документов для заполнения участниками закупки</w:t>
            </w:r>
            <w:r w:rsidR="00C35365">
              <w:rPr>
                <w:i/>
                <w:color w:val="FF0000"/>
                <w:sz w:val="22"/>
                <w:szCs w:val="22"/>
              </w:rPr>
              <w:t xml:space="preserve">, </w:t>
            </w:r>
            <w:r w:rsidRPr="00C35365">
              <w:rPr>
                <w:sz w:val="22"/>
                <w:szCs w:val="22"/>
              </w:rPr>
              <w:t xml:space="preserve">либо свободной форме с указанием конкретных показателей товара, указанного в </w:t>
            </w:r>
            <w:r w:rsidR="00C35365" w:rsidRPr="00C35365">
              <w:rPr>
                <w:sz w:val="22"/>
                <w:szCs w:val="22"/>
              </w:rPr>
              <w:t>части V. Техническое задание</w:t>
            </w:r>
            <w:r w:rsidRPr="00C35365">
              <w:rPr>
                <w:sz w:val="22"/>
                <w:szCs w:val="22"/>
              </w:rPr>
              <w:t xml:space="preserve">. </w:t>
            </w:r>
          </w:p>
          <w:p w:rsidR="00782508" w:rsidRPr="00782508" w:rsidRDefault="00782508" w:rsidP="00267298">
            <w:pPr>
              <w:adjustRightInd w:val="0"/>
              <w:jc w:val="both"/>
              <w:rPr>
                <w:sz w:val="22"/>
                <w:szCs w:val="22"/>
              </w:rPr>
            </w:pPr>
            <w:r w:rsidRPr="00782508">
              <w:rPr>
                <w:sz w:val="22"/>
                <w:szCs w:val="22"/>
              </w:rPr>
              <w:t>Вторая часть заявки на участие в  аукционе в электронной форме должна содержать следующие документы и информацию:</w:t>
            </w:r>
          </w:p>
          <w:p w:rsidR="00782508" w:rsidRPr="00782508" w:rsidRDefault="00782508" w:rsidP="00267298">
            <w:pPr>
              <w:pStyle w:val="afe"/>
              <w:spacing w:before="0" w:beforeAutospacing="0" w:after="0" w:afterAutospacing="0"/>
              <w:ind w:firstLine="0"/>
              <w:rPr>
                <w:sz w:val="22"/>
                <w:szCs w:val="22"/>
              </w:rPr>
            </w:pPr>
            <w:r w:rsidRPr="00782508">
              <w:rPr>
                <w:sz w:val="22"/>
                <w:szCs w:val="22"/>
              </w:rPr>
              <w:t>1) сведения и документы об участнике закупки, подавшем такую заявку:</w:t>
            </w:r>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а) анкету участника закупки </w:t>
            </w:r>
            <w:r w:rsidR="00C35365">
              <w:t xml:space="preserve"> </w:t>
            </w:r>
            <w:r w:rsidR="00C35365" w:rsidRPr="00C35365">
              <w:rPr>
                <w:sz w:val="22"/>
                <w:szCs w:val="22"/>
              </w:rPr>
              <w:t xml:space="preserve">по </w:t>
            </w:r>
            <w:r w:rsidR="006F59F8">
              <w:rPr>
                <w:sz w:val="22"/>
                <w:szCs w:val="22"/>
              </w:rPr>
              <w:t xml:space="preserve">рекомендованной </w:t>
            </w:r>
            <w:r w:rsidR="00C35365" w:rsidRPr="00C35365">
              <w:rPr>
                <w:sz w:val="22"/>
                <w:szCs w:val="22"/>
              </w:rPr>
              <w:t>аукционной документацией</w:t>
            </w:r>
            <w:r w:rsidR="001D1504">
              <w:rPr>
                <w:sz w:val="22"/>
                <w:szCs w:val="22"/>
              </w:rPr>
              <w:t xml:space="preserve"> </w:t>
            </w:r>
            <w:r w:rsidR="00C35365" w:rsidRPr="00C35365">
              <w:rPr>
                <w:sz w:val="22"/>
                <w:szCs w:val="22"/>
              </w:rPr>
              <w:t xml:space="preserve"> </w:t>
            </w:r>
            <w:r w:rsidR="006F59F8">
              <w:rPr>
                <w:sz w:val="22"/>
                <w:szCs w:val="22"/>
              </w:rPr>
              <w:t xml:space="preserve">форме </w:t>
            </w:r>
            <w:r w:rsidR="00C35365" w:rsidRPr="00C35365">
              <w:rPr>
                <w:sz w:val="22"/>
                <w:szCs w:val="22"/>
              </w:rPr>
              <w:t>в части VI. Образцы форм и документов для заполнения участниками закупки</w:t>
            </w:r>
            <w:r w:rsidR="001D1504">
              <w:rPr>
                <w:sz w:val="22"/>
                <w:szCs w:val="22"/>
              </w:rPr>
              <w:t xml:space="preserve">, </w:t>
            </w:r>
            <w:r w:rsidR="001D1504" w:rsidRPr="00C35365">
              <w:rPr>
                <w:sz w:val="22"/>
                <w:szCs w:val="22"/>
              </w:rPr>
              <w:t xml:space="preserve"> либо </w:t>
            </w:r>
            <w:r w:rsidR="001D1504">
              <w:rPr>
                <w:sz w:val="22"/>
                <w:szCs w:val="22"/>
              </w:rPr>
              <w:t xml:space="preserve">в </w:t>
            </w:r>
            <w:r w:rsidR="001D1504" w:rsidRPr="00C35365">
              <w:rPr>
                <w:sz w:val="22"/>
                <w:szCs w:val="22"/>
              </w:rPr>
              <w:t>свободной форме</w:t>
            </w:r>
            <w:r w:rsidRPr="00782508">
              <w:rPr>
                <w:sz w:val="22"/>
                <w:szCs w:val="22"/>
              </w:rPr>
              <w:t>;</w:t>
            </w:r>
          </w:p>
          <w:p w:rsidR="00782508" w:rsidRPr="00C35365" w:rsidRDefault="00782508" w:rsidP="00267298">
            <w:pPr>
              <w:pStyle w:val="afe"/>
              <w:spacing w:before="0" w:beforeAutospacing="0" w:after="0" w:afterAutospacing="0"/>
              <w:ind w:firstLine="0"/>
              <w:rPr>
                <w:sz w:val="22"/>
                <w:szCs w:val="22"/>
              </w:rPr>
            </w:pPr>
            <w:r w:rsidRPr="00782508">
              <w:rPr>
                <w:sz w:val="22"/>
                <w:szCs w:val="22"/>
              </w:rPr>
              <w:t>б) декларацию соответствия участника закупки требованиям, установленным аукционной документацией</w:t>
            </w:r>
            <w:r w:rsidR="006F59F8">
              <w:rPr>
                <w:sz w:val="22"/>
                <w:szCs w:val="22"/>
              </w:rPr>
              <w:t>,</w:t>
            </w:r>
            <w:r w:rsidRPr="00782508">
              <w:rPr>
                <w:sz w:val="22"/>
                <w:szCs w:val="22"/>
              </w:rPr>
              <w:t xml:space="preserve"> </w:t>
            </w:r>
            <w:r w:rsidRPr="00C35365">
              <w:rPr>
                <w:sz w:val="22"/>
                <w:szCs w:val="22"/>
              </w:rPr>
              <w:t>по</w:t>
            </w:r>
            <w:r w:rsidR="006F59F8">
              <w:rPr>
                <w:sz w:val="22"/>
                <w:szCs w:val="22"/>
              </w:rPr>
              <w:t xml:space="preserve"> рекомендованной</w:t>
            </w:r>
            <w:r w:rsidR="00C35365" w:rsidRPr="00C35365">
              <w:rPr>
                <w:sz w:val="22"/>
                <w:szCs w:val="22"/>
              </w:rPr>
              <w:t xml:space="preserve"> аукционной документацией</w:t>
            </w:r>
            <w:r w:rsidR="006F59F8">
              <w:rPr>
                <w:sz w:val="22"/>
                <w:szCs w:val="22"/>
              </w:rPr>
              <w:t xml:space="preserve"> форме</w:t>
            </w:r>
            <w:r w:rsidR="00C35365" w:rsidRPr="00C35365">
              <w:rPr>
                <w:sz w:val="22"/>
                <w:szCs w:val="22"/>
              </w:rPr>
              <w:t xml:space="preserve"> в части VI. Образцы форм и документов для заполнения участниками закупки</w:t>
            </w:r>
            <w:r w:rsidR="001D1504">
              <w:rPr>
                <w:sz w:val="22"/>
                <w:szCs w:val="22"/>
              </w:rPr>
              <w:t>,</w:t>
            </w:r>
            <w:r w:rsidR="001D1504" w:rsidRPr="00C35365">
              <w:rPr>
                <w:sz w:val="22"/>
                <w:szCs w:val="22"/>
              </w:rPr>
              <w:t xml:space="preserve"> либо </w:t>
            </w:r>
            <w:r w:rsidR="001D1504">
              <w:rPr>
                <w:sz w:val="22"/>
                <w:szCs w:val="22"/>
              </w:rPr>
              <w:t xml:space="preserve">в </w:t>
            </w:r>
            <w:r w:rsidR="001D1504" w:rsidRPr="00C35365">
              <w:rPr>
                <w:sz w:val="22"/>
                <w:szCs w:val="22"/>
              </w:rPr>
              <w:t>свободной форме</w:t>
            </w:r>
            <w:r w:rsidRPr="00C35365">
              <w:rPr>
                <w:sz w:val="22"/>
                <w:szCs w:val="22"/>
              </w:rPr>
              <w:t>;</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г) копии документов, удостоверяющих личность (для иных  физических лиц);</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ж) копии учредительных документов участника закупки (для юридических лиц);</w:t>
            </w:r>
          </w:p>
          <w:p w:rsidR="00782508" w:rsidRPr="00782508" w:rsidRDefault="00782508" w:rsidP="00267298">
            <w:pPr>
              <w:pStyle w:val="afe"/>
              <w:spacing w:before="0" w:beforeAutospacing="0" w:after="0" w:afterAutospacing="0"/>
              <w:ind w:firstLine="0"/>
              <w:rPr>
                <w:sz w:val="22"/>
                <w:szCs w:val="22"/>
              </w:rPr>
            </w:pPr>
            <w:proofErr w:type="gramStart"/>
            <w:r w:rsidRPr="00782508">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782508">
              <w:rPr>
                <w:sz w:val="22"/>
                <w:szCs w:val="22"/>
              </w:rPr>
              <w:t xml:space="preserve"> крупной сделкой.</w:t>
            </w:r>
          </w:p>
          <w:p w:rsidR="00C35365" w:rsidRDefault="00782508" w:rsidP="00267298">
            <w:pPr>
              <w:pStyle w:val="afe"/>
              <w:spacing w:before="0" w:beforeAutospacing="0" w:after="0" w:afterAutospacing="0"/>
              <w:ind w:firstLine="0"/>
              <w:rPr>
                <w:sz w:val="22"/>
                <w:szCs w:val="22"/>
              </w:rPr>
            </w:pPr>
            <w:r w:rsidRPr="00782508">
              <w:rPr>
                <w:sz w:val="22"/>
                <w:szCs w:val="22"/>
              </w:rPr>
              <w:t xml:space="preserve">2)  копию действующей лицензии, а именно:  </w:t>
            </w:r>
          </w:p>
          <w:p w:rsidR="00C35365" w:rsidRDefault="00782508" w:rsidP="00267298">
            <w:pPr>
              <w:pStyle w:val="afe"/>
              <w:spacing w:before="0" w:beforeAutospacing="0" w:after="0" w:afterAutospacing="0"/>
              <w:ind w:firstLine="0"/>
              <w:rPr>
                <w:sz w:val="22"/>
                <w:szCs w:val="22"/>
              </w:rPr>
            </w:pPr>
            <w:r w:rsidRPr="00782508">
              <w:rPr>
                <w:sz w:val="22"/>
                <w:szCs w:val="22"/>
              </w:rPr>
              <w:t xml:space="preserve">Для поставщиков – на осуществление фармацевтической деятельности (оптовая торговля); </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Для производителей – на производство лекарственных средств.</w:t>
            </w:r>
          </w:p>
          <w:p w:rsidR="00782508" w:rsidRPr="00782508" w:rsidRDefault="00782508" w:rsidP="00267298">
            <w:pPr>
              <w:pStyle w:val="afe"/>
              <w:spacing w:before="0" w:beforeAutospacing="0" w:after="0" w:afterAutospacing="0"/>
              <w:ind w:firstLine="0"/>
              <w:rPr>
                <w:sz w:val="22"/>
                <w:szCs w:val="22"/>
              </w:rPr>
            </w:pP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proofErr w:type="gramStart"/>
            <w:r w:rsidRPr="00782508">
              <w:rPr>
                <w:sz w:val="22"/>
                <w:szCs w:val="22"/>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(1 и 2 части заявки), содержащих информацию и документы, предусмотренные пунктом 23  Информационной карты закупки).</w:t>
            </w:r>
            <w:proofErr w:type="gramEnd"/>
            <w:r w:rsidRPr="00782508">
              <w:rPr>
                <w:sz w:val="22"/>
                <w:szCs w:val="22"/>
              </w:rPr>
              <w:t xml:space="preserve">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0" w:name="_Ref119430333"/>
            <w:r w:rsidRPr="00782508">
              <w:rPr>
                <w:sz w:val="22"/>
                <w:szCs w:val="22"/>
              </w:rPr>
              <w:t xml:space="preserve"> </w:t>
            </w:r>
            <w:bookmarkStart w:id="101" w:name="_Ref119429817"/>
            <w:bookmarkStart w:id="102" w:name="_Toc123405470"/>
            <w:bookmarkEnd w:id="100"/>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1"/>
            <w:bookmarkEnd w:id="102"/>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3" w:name="_Ref166314817"/>
            <w:bookmarkStart w:id="104" w:name="_Ref166566393" w:colFirst="0" w:colLast="0"/>
            <w:bookmarkEnd w:id="103"/>
            <w:r w:rsidRPr="00782508">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5" w:name="_Ref166566297"/>
            <w:bookmarkEnd w:id="105"/>
            <w:r w:rsidRPr="00175B98">
              <w:rPr>
                <w:sz w:val="22"/>
                <w:szCs w:val="22"/>
              </w:rPr>
              <w:t>Размер обеспечения заявок на участие в  аукционе в электронной форме, срок и порядок внесения денежных средств</w:t>
            </w:r>
          </w:p>
        </w:tc>
        <w:tc>
          <w:tcPr>
            <w:tcW w:w="6945"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t>Не предусмотрено</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6" w:name="_Ref166315159"/>
            <w:bookmarkEnd w:id="104"/>
            <w:bookmarkEnd w:id="106"/>
            <w:r w:rsidRPr="00782508">
              <w:rPr>
                <w:sz w:val="22"/>
                <w:szCs w:val="22"/>
              </w:rPr>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proofErr w:type="gramStart"/>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roofErr w:type="gramEnd"/>
          </w:p>
          <w:p w:rsidR="00782508" w:rsidRPr="00782508" w:rsidRDefault="00782508" w:rsidP="00267298">
            <w:pPr>
              <w:pStyle w:val="50"/>
              <w:shd w:val="clear" w:color="auto" w:fill="auto"/>
              <w:spacing w:before="0" w:after="0" w:line="240" w:lineRule="auto"/>
              <w:ind w:right="20"/>
              <w:rPr>
                <w:sz w:val="22"/>
              </w:rPr>
            </w:pPr>
            <w:r w:rsidRPr="00782508">
              <w:rPr>
                <w:sz w:val="22"/>
              </w:rPr>
              <w:t xml:space="preserve">Заказчик направляет победителю  аукциона в электронной форме проект договора в течение 5 (пяти) дней </w:t>
            </w:r>
            <w:proofErr w:type="gramStart"/>
            <w:r w:rsidRPr="00782508">
              <w:rPr>
                <w:sz w:val="22"/>
              </w:rPr>
              <w:t>с даты размещения</w:t>
            </w:r>
            <w:proofErr w:type="gramEnd"/>
            <w:r w:rsidRPr="00782508">
              <w:rPr>
                <w:sz w:val="22"/>
              </w:rPr>
              <w:t xml:space="preserve"> в единой информационной системе (на официальном сайте) протокола, определяющего победителя  аукциона в электронной форме.  В течение 5 (пяти) дней </w:t>
            </w:r>
            <w:proofErr w:type="gramStart"/>
            <w:r w:rsidRPr="00782508">
              <w:rPr>
                <w:sz w:val="22"/>
              </w:rPr>
              <w:t>с даты получения</w:t>
            </w:r>
            <w:proofErr w:type="gramEnd"/>
            <w:r w:rsidRPr="00782508">
              <w:rPr>
                <w:sz w:val="22"/>
              </w:rPr>
              <w:t xml:space="preserve">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w:t>
            </w:r>
            <w:proofErr w:type="gramStart"/>
            <w:r w:rsidRPr="00782508">
              <w:rPr>
                <w:sz w:val="22"/>
              </w:rPr>
              <w:t>,</w:t>
            </w:r>
            <w:proofErr w:type="gramEnd"/>
            <w:r w:rsidRPr="00782508">
              <w:rPr>
                <w:sz w:val="22"/>
              </w:rPr>
              <w:t xml:space="preserve">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Условия признания победителя  аукциона  в электронной форме или иного участника такого  аукциона </w:t>
            </w:r>
            <w:proofErr w:type="gramStart"/>
            <w:r w:rsidRPr="00782508">
              <w:rPr>
                <w:sz w:val="22"/>
                <w:szCs w:val="22"/>
              </w:rPr>
              <w:t>уклонившимися</w:t>
            </w:r>
            <w:proofErr w:type="gramEnd"/>
            <w:r w:rsidRPr="00782508">
              <w:rPr>
                <w:sz w:val="22"/>
                <w:szCs w:val="22"/>
              </w:rPr>
              <w:t xml:space="preserve"> от заключения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07" w:name="_Ref166315233"/>
            <w:bookmarkStart w:id="108" w:name="_Ref166315600"/>
            <w:bookmarkStart w:id="109" w:name="_Ref166337491" w:colFirst="0" w:colLast="0"/>
            <w:bookmarkEnd w:id="107"/>
            <w:bookmarkEnd w:id="108"/>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Реквизиты счета и 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B0421" w:rsidRDefault="00782508" w:rsidP="00267298">
            <w:pPr>
              <w:jc w:val="both"/>
              <w:rPr>
                <w:rFonts w:eastAsia="Calibri"/>
                <w:color w:val="FF0000"/>
                <w:sz w:val="22"/>
                <w:szCs w:val="22"/>
              </w:rPr>
            </w:pPr>
            <w:r w:rsidRPr="007B0421">
              <w:rPr>
                <w:rFonts w:eastAsia="Calibri"/>
                <w:color w:val="FF0000"/>
                <w:sz w:val="22"/>
                <w:szCs w:val="22"/>
              </w:rPr>
              <w:t xml:space="preserve">10%, </w:t>
            </w:r>
            <w:r w:rsidR="00554F81" w:rsidRPr="00554F81">
              <w:rPr>
                <w:rFonts w:eastAsia="Calibri"/>
                <w:color w:val="FF0000"/>
                <w:sz w:val="22"/>
                <w:szCs w:val="22"/>
              </w:rPr>
              <w:t>21 506,74 (Двадцать одна тысяча пятьсот шесть рублей 74 копейки)</w:t>
            </w:r>
          </w:p>
          <w:p w:rsidR="00782508" w:rsidRPr="00782508" w:rsidRDefault="00782508" w:rsidP="00267298">
            <w:pPr>
              <w:jc w:val="both"/>
              <w:rPr>
                <w:sz w:val="22"/>
                <w:szCs w:val="22"/>
              </w:rPr>
            </w:pPr>
            <w:r w:rsidRPr="00FA3B72">
              <w:rPr>
                <w:sz w:val="22"/>
                <w:szCs w:val="22"/>
              </w:rPr>
              <w:t xml:space="preserve">Обеспечение исполнения договора предоставляется участником закупки, с которым </w:t>
            </w:r>
            <w:r w:rsidRPr="00782508">
              <w:rPr>
                <w:sz w:val="22"/>
                <w:szCs w:val="22"/>
              </w:rPr>
              <w:t xml:space="preserve">заключается договор, в момент направления подписанного проекта договора. </w:t>
            </w:r>
          </w:p>
          <w:p w:rsidR="00782508" w:rsidRPr="00782508" w:rsidRDefault="00782508" w:rsidP="00267298">
            <w:pPr>
              <w:jc w:val="both"/>
              <w:rPr>
                <w:sz w:val="22"/>
                <w:szCs w:val="22"/>
              </w:rPr>
            </w:pPr>
            <w:r w:rsidRPr="00782508">
              <w:rPr>
                <w:sz w:val="22"/>
                <w:szCs w:val="22"/>
              </w:rPr>
              <w:t>Обеспечение исполнения договора распространяется, в том числе на обязательства Исполнителя по уплате пени, штрафов, предусмотренных договором, а также по возмещению убытков, причиненных Заказчику, в связи с неисполнением или ненадлежащим исполнением Исполнителем своих обязательств по договору.</w:t>
            </w:r>
          </w:p>
          <w:p w:rsidR="00782508" w:rsidRPr="00782508" w:rsidRDefault="00782508" w:rsidP="00267298">
            <w:pPr>
              <w:jc w:val="both"/>
              <w:rPr>
                <w:sz w:val="22"/>
                <w:szCs w:val="22"/>
              </w:rPr>
            </w:pPr>
            <w:r w:rsidRPr="00782508">
              <w:rPr>
                <w:sz w:val="22"/>
                <w:szCs w:val="22"/>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гарантии.</w:t>
            </w:r>
          </w:p>
          <w:p w:rsidR="00782508" w:rsidRPr="00782508" w:rsidRDefault="00782508" w:rsidP="00267298">
            <w:pPr>
              <w:jc w:val="both"/>
              <w:rPr>
                <w:sz w:val="22"/>
                <w:szCs w:val="22"/>
              </w:rPr>
            </w:pPr>
            <w:r w:rsidRPr="00782508">
              <w:rPr>
                <w:sz w:val="22"/>
                <w:szCs w:val="22"/>
              </w:rPr>
              <w:t xml:space="preserve">Выбор способа обеспечения исполнения договора из </w:t>
            </w:r>
            <w:proofErr w:type="gramStart"/>
            <w:r w:rsidRPr="00782508">
              <w:rPr>
                <w:sz w:val="22"/>
                <w:szCs w:val="22"/>
              </w:rPr>
              <w:t>установленных</w:t>
            </w:r>
            <w:proofErr w:type="gramEnd"/>
            <w:r w:rsidRPr="00782508">
              <w:rPr>
                <w:sz w:val="22"/>
                <w:szCs w:val="22"/>
              </w:rPr>
              <w:t xml:space="preserve"> Заказчиком в настоящей документации о закупке определяется участником закупки, с которым заключается договор, самостоятельно.</w:t>
            </w:r>
          </w:p>
          <w:p w:rsidR="00782508" w:rsidRPr="00782508" w:rsidRDefault="00782508" w:rsidP="00267298">
            <w:pPr>
              <w:jc w:val="both"/>
              <w:rPr>
                <w:sz w:val="22"/>
                <w:szCs w:val="22"/>
              </w:rPr>
            </w:pPr>
            <w:r w:rsidRPr="00782508">
              <w:rPr>
                <w:sz w:val="22"/>
                <w:szCs w:val="22"/>
              </w:rPr>
              <w:t>Перечисление денежных сре</w:t>
            </w:r>
            <w:proofErr w:type="gramStart"/>
            <w:r w:rsidRPr="00782508">
              <w:rPr>
                <w:sz w:val="22"/>
                <w:szCs w:val="22"/>
              </w:rPr>
              <w:t>дств в к</w:t>
            </w:r>
            <w:proofErr w:type="gramEnd"/>
            <w:r w:rsidRPr="00782508">
              <w:rPr>
                <w:sz w:val="22"/>
                <w:szCs w:val="22"/>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извещении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782508" w:rsidRDefault="00782508" w:rsidP="00267298">
            <w:pPr>
              <w:jc w:val="both"/>
              <w:rPr>
                <w:sz w:val="22"/>
                <w:szCs w:val="22"/>
              </w:rPr>
            </w:pPr>
            <w:r w:rsidRPr="00782508">
              <w:rPr>
                <w:sz w:val="22"/>
                <w:szCs w:val="22"/>
              </w:rPr>
              <w:t>Реквизиты для перечисления денежных средств:</w:t>
            </w:r>
          </w:p>
          <w:p w:rsidR="00F254E8" w:rsidRDefault="00F254E8" w:rsidP="00F254E8">
            <w:pPr>
              <w:spacing w:before="120"/>
              <w:jc w:val="both"/>
              <w:rPr>
                <w:sz w:val="22"/>
                <w:szCs w:val="22"/>
              </w:rPr>
            </w:pPr>
            <w:r w:rsidRPr="00F254E8">
              <w:rPr>
                <w:sz w:val="22"/>
                <w:szCs w:val="22"/>
              </w:rPr>
              <w:t>Муниципальное унитарное предприятие «Центральная районная аптека № 350» городского округа город Уфа Республики Башкортостан</w:t>
            </w:r>
            <w:r>
              <w:rPr>
                <w:sz w:val="22"/>
                <w:szCs w:val="22"/>
              </w:rPr>
              <w:t xml:space="preserve"> (</w:t>
            </w:r>
            <w:r w:rsidRPr="00F254E8">
              <w:rPr>
                <w:sz w:val="22"/>
                <w:szCs w:val="22"/>
              </w:rPr>
              <w:t>МУП «ЦРА № 350» г. Уфа</w:t>
            </w:r>
            <w:r>
              <w:rPr>
                <w:sz w:val="22"/>
                <w:szCs w:val="22"/>
              </w:rPr>
              <w:t>)</w:t>
            </w:r>
          </w:p>
          <w:p w:rsidR="00F254E8" w:rsidRDefault="00F254E8" w:rsidP="00F254E8">
            <w:pPr>
              <w:jc w:val="both"/>
              <w:rPr>
                <w:sz w:val="22"/>
                <w:szCs w:val="22"/>
              </w:rPr>
            </w:pPr>
            <w:r w:rsidRPr="00F254E8">
              <w:rPr>
                <w:sz w:val="22"/>
                <w:szCs w:val="22"/>
              </w:rPr>
              <w:t>450001,</w:t>
            </w:r>
            <w:r>
              <w:rPr>
                <w:sz w:val="22"/>
                <w:szCs w:val="22"/>
              </w:rPr>
              <w:t xml:space="preserve"> </w:t>
            </w:r>
            <w:r w:rsidRPr="00F254E8">
              <w:rPr>
                <w:sz w:val="22"/>
                <w:szCs w:val="22"/>
              </w:rPr>
              <w:t>г. Уфа, пр. Октября, 6</w:t>
            </w:r>
          </w:p>
          <w:p w:rsidR="00F254E8" w:rsidRPr="00782508" w:rsidRDefault="00F254E8" w:rsidP="00F254E8">
            <w:pPr>
              <w:jc w:val="both"/>
              <w:rPr>
                <w:sz w:val="22"/>
                <w:szCs w:val="22"/>
              </w:rPr>
            </w:pPr>
            <w:r w:rsidRPr="00782508">
              <w:rPr>
                <w:bCs/>
                <w:sz w:val="22"/>
                <w:szCs w:val="22"/>
              </w:rPr>
              <w:t xml:space="preserve">Телефон: </w:t>
            </w:r>
            <w:r>
              <w:rPr>
                <w:bCs/>
                <w:sz w:val="22"/>
                <w:szCs w:val="22"/>
              </w:rPr>
              <w:t xml:space="preserve">(347) </w:t>
            </w:r>
            <w:r>
              <w:t xml:space="preserve"> </w:t>
            </w:r>
            <w:r w:rsidRPr="00F254E8">
              <w:rPr>
                <w:bCs/>
                <w:sz w:val="22"/>
                <w:szCs w:val="22"/>
              </w:rPr>
              <w:t>223-79-79</w:t>
            </w:r>
          </w:p>
          <w:p w:rsidR="00F254E8" w:rsidRPr="00F254E8" w:rsidRDefault="00F254E8" w:rsidP="00F254E8">
            <w:pPr>
              <w:jc w:val="both"/>
              <w:rPr>
                <w:bCs/>
                <w:sz w:val="22"/>
                <w:szCs w:val="22"/>
              </w:rPr>
            </w:pPr>
            <w:proofErr w:type="gramStart"/>
            <w:r w:rsidRPr="00F254E8">
              <w:rPr>
                <w:bCs/>
                <w:sz w:val="22"/>
                <w:szCs w:val="22"/>
              </w:rPr>
              <w:t>Р</w:t>
            </w:r>
            <w:proofErr w:type="gramEnd"/>
            <w:r w:rsidRPr="00F254E8">
              <w:rPr>
                <w:bCs/>
                <w:sz w:val="22"/>
                <w:szCs w:val="22"/>
              </w:rPr>
              <w:t>/с: 40702810229300001122</w:t>
            </w:r>
          </w:p>
          <w:p w:rsidR="00F254E8" w:rsidRPr="00F254E8" w:rsidRDefault="00F254E8" w:rsidP="00F254E8">
            <w:pPr>
              <w:jc w:val="both"/>
              <w:rPr>
                <w:bCs/>
                <w:sz w:val="22"/>
                <w:szCs w:val="22"/>
              </w:rPr>
            </w:pPr>
            <w:r w:rsidRPr="00F254E8">
              <w:rPr>
                <w:bCs/>
                <w:sz w:val="22"/>
                <w:szCs w:val="22"/>
              </w:rPr>
              <w:t>ФИЛИАЛ "НИЖЕГОРОДСКИЙ" АО "АЛЬФА-БАНК" Г. НИЖНИЙ НОВГОРОД</w:t>
            </w:r>
          </w:p>
          <w:p w:rsidR="00F254E8" w:rsidRPr="00F254E8" w:rsidRDefault="00F254E8" w:rsidP="00F254E8">
            <w:pPr>
              <w:jc w:val="both"/>
              <w:rPr>
                <w:bCs/>
                <w:sz w:val="22"/>
                <w:szCs w:val="22"/>
              </w:rPr>
            </w:pPr>
            <w:r w:rsidRPr="00F254E8">
              <w:rPr>
                <w:bCs/>
                <w:sz w:val="22"/>
                <w:szCs w:val="22"/>
              </w:rPr>
              <w:t>К/с: 30101810200000000824</w:t>
            </w:r>
          </w:p>
          <w:p w:rsidR="00F254E8" w:rsidRPr="00F254E8" w:rsidRDefault="00F254E8" w:rsidP="00F254E8">
            <w:pPr>
              <w:jc w:val="both"/>
              <w:rPr>
                <w:bCs/>
                <w:sz w:val="22"/>
                <w:szCs w:val="22"/>
              </w:rPr>
            </w:pPr>
            <w:r w:rsidRPr="00F254E8">
              <w:rPr>
                <w:bCs/>
                <w:sz w:val="22"/>
                <w:szCs w:val="22"/>
              </w:rPr>
              <w:t xml:space="preserve">БИК 042202824 </w:t>
            </w:r>
          </w:p>
          <w:p w:rsidR="00F254E8" w:rsidRPr="00F254E8" w:rsidRDefault="00F254E8" w:rsidP="00F254E8">
            <w:pPr>
              <w:jc w:val="both"/>
              <w:rPr>
                <w:bCs/>
                <w:sz w:val="22"/>
                <w:szCs w:val="22"/>
              </w:rPr>
            </w:pPr>
            <w:r w:rsidRPr="00F254E8">
              <w:rPr>
                <w:bCs/>
                <w:sz w:val="22"/>
                <w:szCs w:val="22"/>
              </w:rPr>
              <w:t>ИНН № 0278045318</w:t>
            </w:r>
          </w:p>
          <w:p w:rsidR="00F254E8" w:rsidRPr="00F254E8" w:rsidRDefault="00F254E8" w:rsidP="00F254E8">
            <w:pPr>
              <w:jc w:val="both"/>
              <w:rPr>
                <w:bCs/>
                <w:sz w:val="22"/>
                <w:szCs w:val="22"/>
              </w:rPr>
            </w:pPr>
            <w:r w:rsidRPr="00F254E8">
              <w:rPr>
                <w:bCs/>
                <w:sz w:val="22"/>
                <w:szCs w:val="22"/>
              </w:rPr>
              <w:t>КПП 027801001</w:t>
            </w:r>
          </w:p>
          <w:p w:rsidR="00F254E8" w:rsidRPr="00F254E8" w:rsidRDefault="00F254E8" w:rsidP="00F254E8">
            <w:pPr>
              <w:jc w:val="both"/>
              <w:rPr>
                <w:bCs/>
                <w:sz w:val="22"/>
                <w:szCs w:val="22"/>
              </w:rPr>
            </w:pPr>
            <w:r w:rsidRPr="00F254E8">
              <w:rPr>
                <w:bCs/>
                <w:sz w:val="22"/>
                <w:szCs w:val="22"/>
              </w:rPr>
              <w:t>Код по ОКОНХ 71212,</w:t>
            </w:r>
          </w:p>
          <w:p w:rsidR="00F254E8" w:rsidRPr="00F254E8" w:rsidRDefault="00F254E8" w:rsidP="00F254E8">
            <w:pPr>
              <w:jc w:val="both"/>
              <w:rPr>
                <w:bCs/>
                <w:sz w:val="22"/>
                <w:szCs w:val="22"/>
              </w:rPr>
            </w:pPr>
            <w:r w:rsidRPr="00F254E8">
              <w:rPr>
                <w:bCs/>
                <w:sz w:val="22"/>
                <w:szCs w:val="22"/>
              </w:rPr>
              <w:t>Код по ОКПО 12710244</w:t>
            </w:r>
          </w:p>
          <w:p w:rsidR="00F254E8" w:rsidRDefault="00F254E8" w:rsidP="00F254E8">
            <w:pPr>
              <w:spacing w:after="120"/>
              <w:jc w:val="both"/>
              <w:rPr>
                <w:bCs/>
                <w:sz w:val="22"/>
                <w:szCs w:val="22"/>
              </w:rPr>
            </w:pPr>
            <w:r w:rsidRPr="00F254E8">
              <w:rPr>
                <w:bCs/>
                <w:sz w:val="22"/>
                <w:szCs w:val="22"/>
              </w:rPr>
              <w:t>ОГРН 1030204592131</w:t>
            </w:r>
          </w:p>
          <w:p w:rsidR="00C52E17" w:rsidRPr="00C52E17" w:rsidRDefault="00C52E17" w:rsidP="00C52E17">
            <w:pPr>
              <w:jc w:val="both"/>
              <w:rPr>
                <w:bCs/>
                <w:sz w:val="22"/>
                <w:szCs w:val="22"/>
              </w:rPr>
            </w:pPr>
            <w:r w:rsidRPr="00C52E17">
              <w:rPr>
                <w:bCs/>
                <w:sz w:val="22"/>
                <w:szCs w:val="22"/>
              </w:rPr>
              <w:t xml:space="preserve">в назначении платежа необходимо указать: </w:t>
            </w:r>
          </w:p>
          <w:p w:rsidR="00C52E17" w:rsidRPr="00782508" w:rsidRDefault="00C52E17" w:rsidP="00C52E17">
            <w:pPr>
              <w:spacing w:after="120"/>
              <w:jc w:val="both"/>
              <w:rPr>
                <w:bCs/>
                <w:sz w:val="22"/>
                <w:szCs w:val="22"/>
              </w:rPr>
            </w:pPr>
            <w:r w:rsidRPr="00C52E17">
              <w:rPr>
                <w:bCs/>
                <w:sz w:val="22"/>
                <w:szCs w:val="22"/>
              </w:rPr>
              <w:t xml:space="preserve">«Обеспечение исполнения </w:t>
            </w:r>
            <w:r>
              <w:rPr>
                <w:bCs/>
                <w:sz w:val="22"/>
                <w:szCs w:val="22"/>
              </w:rPr>
              <w:t>договора</w:t>
            </w:r>
            <w:r w:rsidRPr="00C52E17">
              <w:rPr>
                <w:bCs/>
                <w:sz w:val="22"/>
                <w:szCs w:val="22"/>
              </w:rPr>
              <w:t xml:space="preserve"> по электронному аукциону </w:t>
            </w:r>
            <w:r>
              <w:rPr>
                <w:bCs/>
                <w:sz w:val="22"/>
                <w:szCs w:val="22"/>
              </w:rPr>
              <w:t>№ </w:t>
            </w:r>
            <w:r w:rsidRPr="00C52E17">
              <w:rPr>
                <w:bCs/>
                <w:sz w:val="22"/>
                <w:szCs w:val="22"/>
              </w:rPr>
              <w:t>___________________»</w:t>
            </w:r>
          </w:p>
          <w:p w:rsidR="00782508" w:rsidRPr="00782508" w:rsidRDefault="00782508" w:rsidP="00267298">
            <w:pPr>
              <w:jc w:val="both"/>
              <w:rPr>
                <w:sz w:val="22"/>
                <w:szCs w:val="22"/>
              </w:rPr>
            </w:pPr>
            <w:r w:rsidRPr="00782508">
              <w:rPr>
                <w:sz w:val="22"/>
                <w:szCs w:val="22"/>
              </w:rPr>
              <w:t xml:space="preserve">Денежные средства, внесенные победителем закупки в качестве обеспечения исполнения договора,  возвращаются  такому участнику Заказчиком при условии надлежащего исполнения первым своих обязательств по договору. На основании письменного обращения участника о возврате денежных средств, внесённых в качестве обеспечения исполнения договора, направленного  Заказчику непосредственно после исполнения предусмотренных договором обязательств, Заказчик обязан вернуть денежные средства по указанным реквизитам в течение 30 (тридцати) рабочих дней </w:t>
            </w:r>
            <w:proofErr w:type="gramStart"/>
            <w:r w:rsidRPr="00782508">
              <w:rPr>
                <w:sz w:val="22"/>
                <w:szCs w:val="22"/>
              </w:rPr>
              <w:t>с даты поступления</w:t>
            </w:r>
            <w:proofErr w:type="gramEnd"/>
            <w:r w:rsidRPr="00782508">
              <w:rPr>
                <w:sz w:val="22"/>
                <w:szCs w:val="22"/>
              </w:rPr>
              <w:t xml:space="preserve"> такого письменного обращения участника закупки.</w:t>
            </w:r>
          </w:p>
          <w:p w:rsidR="00782508" w:rsidRPr="00782508" w:rsidRDefault="00782508" w:rsidP="00267298">
            <w:pPr>
              <w:jc w:val="both"/>
              <w:rPr>
                <w:sz w:val="22"/>
                <w:szCs w:val="22"/>
              </w:rPr>
            </w:pPr>
            <w:r w:rsidRPr="00782508">
              <w:rPr>
                <w:sz w:val="22"/>
                <w:szCs w:val="22"/>
              </w:rPr>
              <w:t xml:space="preserve">Заказчик в качестве обеспечения исполнения договора принимает </w:t>
            </w:r>
            <w:bookmarkStart w:id="110" w:name="Par1"/>
            <w:bookmarkEnd w:id="110"/>
            <w:r w:rsidRPr="00782508">
              <w:rPr>
                <w:sz w:val="22"/>
                <w:szCs w:val="22"/>
              </w:rPr>
              <w:t>банковские гарантии, выданные банками, соответствующими требованиям, установленным Правительством Российской Федерации.</w:t>
            </w:r>
          </w:p>
          <w:p w:rsidR="00782508" w:rsidRPr="00782508" w:rsidRDefault="00782508" w:rsidP="00267298">
            <w:pPr>
              <w:jc w:val="both"/>
              <w:rPr>
                <w:sz w:val="22"/>
                <w:szCs w:val="22"/>
              </w:rPr>
            </w:pPr>
            <w:r w:rsidRPr="00782508">
              <w:rPr>
                <w:sz w:val="22"/>
                <w:szCs w:val="22"/>
              </w:rPr>
              <w:t>Банковская гарантия должна быть безотзывной и должна содержать:</w:t>
            </w:r>
          </w:p>
          <w:p w:rsidR="00782508" w:rsidRPr="00782508" w:rsidRDefault="00782508" w:rsidP="00267298">
            <w:pPr>
              <w:jc w:val="both"/>
              <w:rPr>
                <w:sz w:val="22"/>
                <w:szCs w:val="22"/>
              </w:rPr>
            </w:pPr>
            <w:r w:rsidRPr="0078250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782508">
              <w:rPr>
                <w:sz w:val="22"/>
                <w:szCs w:val="22"/>
              </w:rPr>
              <w:t>ств пр</w:t>
            </w:r>
            <w:proofErr w:type="gramEnd"/>
            <w:r w:rsidRPr="0078250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782508" w:rsidRPr="00782508" w:rsidRDefault="00FA3B72" w:rsidP="00267298">
            <w:pPr>
              <w:adjustRightInd w:val="0"/>
              <w:jc w:val="both"/>
              <w:rPr>
                <w:sz w:val="22"/>
                <w:szCs w:val="22"/>
              </w:rPr>
            </w:pPr>
            <w:r>
              <w:rPr>
                <w:sz w:val="22"/>
                <w:szCs w:val="22"/>
              </w:rPr>
              <w:t>2) описание обязатель</w:t>
            </w:r>
            <w:proofErr w:type="gramStart"/>
            <w:r>
              <w:rPr>
                <w:sz w:val="22"/>
                <w:szCs w:val="22"/>
              </w:rPr>
              <w:t xml:space="preserve">ств </w:t>
            </w:r>
            <w:r w:rsidR="00782508" w:rsidRPr="00782508">
              <w:rPr>
                <w:sz w:val="22"/>
                <w:szCs w:val="22"/>
              </w:rPr>
              <w:t>пр</w:t>
            </w:r>
            <w:proofErr w:type="gramEnd"/>
            <w:r w:rsidR="00782508" w:rsidRPr="00782508">
              <w:rPr>
                <w:sz w:val="22"/>
                <w:szCs w:val="22"/>
              </w:rPr>
              <w:t>инципала, надлежащее исполнение которых обеспечивается банковской гарантией;</w:t>
            </w:r>
          </w:p>
          <w:p w:rsidR="00782508" w:rsidRPr="00782508" w:rsidRDefault="00782508" w:rsidP="00267298">
            <w:pPr>
              <w:adjustRightInd w:val="0"/>
              <w:jc w:val="both"/>
              <w:rPr>
                <w:sz w:val="22"/>
                <w:szCs w:val="22"/>
              </w:rPr>
            </w:pPr>
            <w:r w:rsidRPr="0078250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82508" w:rsidRPr="00782508" w:rsidRDefault="00782508" w:rsidP="00267298">
            <w:pPr>
              <w:adjustRightInd w:val="0"/>
              <w:jc w:val="both"/>
              <w:rPr>
                <w:sz w:val="22"/>
                <w:szCs w:val="22"/>
              </w:rPr>
            </w:pPr>
            <w:r w:rsidRPr="0078250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82508" w:rsidRPr="00782508" w:rsidRDefault="00782508" w:rsidP="00267298">
            <w:pPr>
              <w:adjustRightInd w:val="0"/>
              <w:jc w:val="both"/>
              <w:rPr>
                <w:sz w:val="22"/>
                <w:szCs w:val="22"/>
              </w:rPr>
            </w:pPr>
            <w:r w:rsidRPr="00782508">
              <w:rPr>
                <w:sz w:val="22"/>
                <w:szCs w:val="22"/>
              </w:rPr>
              <w:t>5) срок действия банковской гарантии, который должен превышать срок действия договора не менее чем на 1 (один) месяц;</w:t>
            </w:r>
          </w:p>
          <w:p w:rsidR="00782508" w:rsidRPr="00782508" w:rsidRDefault="00782508" w:rsidP="00267298">
            <w:pPr>
              <w:adjustRightInd w:val="0"/>
              <w:jc w:val="both"/>
              <w:rPr>
                <w:sz w:val="22"/>
                <w:szCs w:val="22"/>
              </w:rPr>
            </w:pPr>
            <w:r w:rsidRPr="0078250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508" w:rsidRPr="00782508" w:rsidRDefault="00782508" w:rsidP="00267298">
            <w:pPr>
              <w:adjustRightInd w:val="0"/>
              <w:jc w:val="both"/>
              <w:rPr>
                <w:rFonts w:eastAsia="Calibri"/>
                <w:sz w:val="22"/>
                <w:szCs w:val="22"/>
                <w:lang w:eastAsia="en-US"/>
              </w:rPr>
            </w:pPr>
            <w:proofErr w:type="gramStart"/>
            <w:r w:rsidRPr="00782508">
              <w:rPr>
                <w:rFonts w:eastAsia="Calibri"/>
                <w:sz w:val="22"/>
                <w:szCs w:val="22"/>
                <w:lang w:eastAsia="en-US"/>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782508">
              <w:rPr>
                <w:rFonts w:eastAsia="Calibri"/>
                <w:sz w:val="22"/>
                <w:szCs w:val="22"/>
                <w:lang w:eastAsia="en-US"/>
              </w:rPr>
              <w:t xml:space="preserve"> доверенности действовать от имени бенефициара);</w:t>
            </w:r>
          </w:p>
          <w:p w:rsidR="00782508" w:rsidRPr="00782508" w:rsidRDefault="00782508" w:rsidP="00267298">
            <w:pPr>
              <w:adjustRightInd w:val="0"/>
              <w:jc w:val="both"/>
              <w:rPr>
                <w:rFonts w:eastAsia="Calibri"/>
                <w:sz w:val="22"/>
                <w:szCs w:val="22"/>
              </w:rPr>
            </w:pPr>
            <w:r w:rsidRPr="00782508">
              <w:rPr>
                <w:rFonts w:eastAsia="Calibri"/>
                <w:sz w:val="22"/>
                <w:szCs w:val="22"/>
                <w:lang w:eastAsia="en-US"/>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r w:rsidRPr="00782508">
              <w:rPr>
                <w:rFonts w:eastAsia="Calibri"/>
                <w:sz w:val="22"/>
                <w:szCs w:val="22"/>
              </w:rPr>
              <w:t xml:space="preserve"> </w:t>
            </w:r>
          </w:p>
          <w:p w:rsidR="00782508" w:rsidRPr="00782508" w:rsidRDefault="00782508" w:rsidP="00267298">
            <w:pPr>
              <w:adjustRightInd w:val="0"/>
              <w:jc w:val="both"/>
              <w:rPr>
                <w:sz w:val="22"/>
                <w:szCs w:val="22"/>
              </w:rPr>
            </w:pPr>
            <w:proofErr w:type="gramStart"/>
            <w:r w:rsidRPr="00782508">
              <w:rPr>
                <w:rFonts w:eastAsia="Calibri"/>
                <w:sz w:val="22"/>
                <w:szCs w:val="22"/>
                <w:lang w:eastAsia="en-US"/>
              </w:rPr>
              <w:t xml:space="preserve">Обращаем внимание участников, что в банковской гарантии не должно быть условий или требований, противоречащих вышеизложенным условиям или делающих вышеизложенные условия неисполнимыми, в том числе недопустимо включение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4" w:anchor="/document/70502258/entry/2000" w:history="1">
              <w:r w:rsidRPr="00164E91">
                <w:rPr>
                  <w:rFonts w:eastAsia="Calibri"/>
                  <w:sz w:val="22"/>
                  <w:szCs w:val="22"/>
                  <w:lang w:eastAsia="en-US"/>
                </w:rPr>
                <w:t>перечень</w:t>
              </w:r>
            </w:hyperlink>
            <w:r w:rsidRPr="00782508">
              <w:rPr>
                <w:rFonts w:eastAsia="Calibri"/>
                <w:sz w:val="22"/>
                <w:szCs w:val="22"/>
                <w:lang w:eastAsia="en-US"/>
              </w:rPr>
              <w:t xml:space="preserve"> документов, представляемых заказчиком банку одновременно с требованием об осуществлении уплаты</w:t>
            </w:r>
            <w:proofErr w:type="gramEnd"/>
            <w:r w:rsidRPr="00782508">
              <w:rPr>
                <w:rFonts w:eastAsia="Calibri"/>
                <w:sz w:val="22"/>
                <w:szCs w:val="22"/>
                <w:lang w:eastAsia="en-US"/>
              </w:rPr>
              <w:t xml:space="preserve"> денежной суммы по банковской гарантии, утвержденный </w:t>
            </w:r>
            <w:hyperlink r:id="rId15" w:anchor="/document/70502258/entry/0" w:history="1">
              <w:r w:rsidRPr="00164E91">
                <w:rPr>
                  <w:rFonts w:eastAsia="Calibri"/>
                  <w:sz w:val="22"/>
                  <w:szCs w:val="22"/>
                  <w:lang w:eastAsia="en-US"/>
                </w:rPr>
                <w:t>постановлением</w:t>
              </w:r>
            </w:hyperlink>
            <w:r w:rsidRPr="00782508">
              <w:rPr>
                <w:rFonts w:eastAsia="Calibri"/>
                <w:sz w:val="22"/>
                <w:szCs w:val="22"/>
                <w:lang w:eastAsia="en-US"/>
              </w:rPr>
              <w:t xml:space="preserve"> Правительства Российской Федерации от </w:t>
            </w:r>
            <w:smartTag w:uri="urn:schemas-microsoft-com:office:smarttags" w:element="date">
              <w:smartTagPr>
                <w:attr w:name="Year" w:val="2013"/>
                <w:attr w:name="Day" w:val="08"/>
                <w:attr w:name="Month" w:val="11"/>
                <w:attr w:name="ls" w:val="trans"/>
              </w:smartTagPr>
              <w:r w:rsidRPr="00782508">
                <w:rPr>
                  <w:rFonts w:eastAsia="Calibri"/>
                  <w:sz w:val="22"/>
                  <w:szCs w:val="22"/>
                  <w:lang w:eastAsia="en-US"/>
                </w:rPr>
                <w:t>08.11.2013</w:t>
              </w:r>
            </w:smartTag>
            <w:r w:rsidRPr="00782508">
              <w:rPr>
                <w:rFonts w:eastAsia="Calibri"/>
                <w:sz w:val="22"/>
                <w:szCs w:val="22"/>
                <w:lang w:eastAsia="en-US"/>
              </w:rPr>
              <w:t>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2508" w:rsidRPr="00782508" w:rsidRDefault="00782508" w:rsidP="00267298">
            <w:pPr>
              <w:jc w:val="both"/>
              <w:rPr>
                <w:sz w:val="22"/>
                <w:szCs w:val="22"/>
              </w:rPr>
            </w:pPr>
            <w:r w:rsidRPr="00782508">
              <w:rPr>
                <w:sz w:val="22"/>
                <w:szCs w:val="22"/>
              </w:rPr>
              <w:t xml:space="preserve">          </w:t>
            </w:r>
            <w:proofErr w:type="gramStart"/>
            <w:r w:rsidRPr="00782508">
              <w:rPr>
                <w:sz w:val="22"/>
                <w:szCs w:val="22"/>
              </w:rPr>
              <w:t>В случае неисполнения и/или ненадлежащего исполнения Исполнителем своих обязательства по договору и предъявления Заказчиком соответствующих требований об уплате пени, штрафов, Заказчик вправе  удержать суммы начисленных и неоплаченных Исполнителем пени, штрафов из денежных средств, перечисленных Исполнителем Заказчику в качестве обеспечения исполнения договора, или обратиться с требованием об их уплате по банковской гарантии.</w:t>
            </w:r>
            <w:proofErr w:type="gramEnd"/>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размер начисленных Исполнителю пени, штрафов превышает сумму обеспечения исполнения договора, Заказчик вправе обратиться за взысканием оставшихся сумм пени, штрафов в судебном порядке.</w:t>
            </w:r>
          </w:p>
          <w:p w:rsidR="00782508" w:rsidRPr="00782508" w:rsidRDefault="00782508" w:rsidP="00267298">
            <w:pPr>
              <w:jc w:val="both"/>
              <w:rPr>
                <w:sz w:val="22"/>
                <w:szCs w:val="22"/>
              </w:rPr>
            </w:pPr>
            <w:r w:rsidRPr="00782508">
              <w:rPr>
                <w:sz w:val="22"/>
                <w:szCs w:val="22"/>
              </w:rPr>
              <w:t xml:space="preserve">       Заказчик обязуется вернуть денежные средства последнему в течение  30 рабочих дней с момента полного исполнения Исполнителем обязательств, предусмотренных Договором.</w:t>
            </w:r>
          </w:p>
          <w:p w:rsidR="00782508" w:rsidRPr="00782508" w:rsidRDefault="00782508" w:rsidP="00267298">
            <w:pPr>
              <w:jc w:val="both"/>
              <w:rPr>
                <w:sz w:val="22"/>
                <w:szCs w:val="22"/>
              </w:rPr>
            </w:pPr>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победитель закупки или участник закупки, с которым заключается договор, в вышеуказанный срок не представил Заказчику надлежащее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82508" w:rsidRPr="00782508" w:rsidRDefault="00782508" w:rsidP="00267298">
            <w:pPr>
              <w:adjustRightInd w:val="0"/>
              <w:jc w:val="both"/>
              <w:rPr>
                <w:sz w:val="22"/>
                <w:szCs w:val="22"/>
              </w:rPr>
            </w:pPr>
            <w:r w:rsidRPr="00782508">
              <w:rPr>
                <w:sz w:val="22"/>
                <w:szCs w:val="22"/>
              </w:rPr>
              <w:t xml:space="preserve">         При уклонении победителя закупки или иного лица, с которым заключается договор по итогам закупки, от заключения договора или от внесения надлежащего обеспечения исполнения договора, денежные средства, внесённые в качестве обеспечения заявки, не возвращаются.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1" w:name="_Ref166340053" w:colFirst="0" w:colLast="0"/>
            <w:bookmarkEnd w:id="109"/>
            <w:r>
              <w:rPr>
                <w:snapToGrid w:val="0"/>
                <w:sz w:val="22"/>
                <w:szCs w:val="22"/>
              </w:rPr>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9E29CC">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29CC">
              <w:rPr>
                <w:snapToGrid w:val="0"/>
                <w:sz w:val="22"/>
                <w:szCs w:val="22"/>
              </w:rPr>
              <w:t>3</w:t>
            </w:r>
            <w:r w:rsidR="009E0A7A">
              <w:rPr>
                <w:snapToGrid w:val="0"/>
                <w:sz w:val="22"/>
                <w:szCs w:val="22"/>
              </w:rPr>
              <w:t>0</w:t>
            </w:r>
            <w:r w:rsidRPr="00782508">
              <w:rPr>
                <w:snapToGrid w:val="0"/>
                <w:sz w:val="22"/>
                <w:szCs w:val="22"/>
              </w:rPr>
              <w:t xml:space="preserve"> (</w:t>
            </w:r>
            <w:r w:rsidR="009E29CC">
              <w:rPr>
                <w:snapToGrid w:val="0"/>
                <w:sz w:val="22"/>
                <w:szCs w:val="22"/>
              </w:rPr>
              <w:t>Тридцать</w:t>
            </w:r>
            <w:r w:rsidRPr="00782508">
              <w:rPr>
                <w:snapToGrid w:val="0"/>
                <w:sz w:val="22"/>
                <w:szCs w:val="22"/>
              </w:rPr>
              <w:t>)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1"/>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B0421" w:rsidP="00267298">
            <w:pPr>
              <w:pStyle w:val="a5"/>
              <w:ind w:left="0"/>
              <w:jc w:val="center"/>
              <w:rPr>
                <w:bCs/>
                <w:snapToGrid w:val="0"/>
                <w:sz w:val="22"/>
                <w:szCs w:val="22"/>
              </w:rPr>
            </w:pPr>
            <w:r>
              <w:rPr>
                <w:bCs/>
                <w:snapToGrid w:val="0"/>
                <w:sz w:val="22"/>
                <w:szCs w:val="22"/>
              </w:rPr>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90"/>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7B0421">
              <w:rPr>
                <w:bCs/>
                <w:snapToGrid w:val="0"/>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2" w:name="_Toc533591288"/>
      <w:bookmarkStart w:id="113" w:name="_Toc535483669"/>
      <w:r w:rsidRPr="00C13C4C">
        <w:rPr>
          <w:sz w:val="28"/>
          <w:szCs w:val="28"/>
        </w:rPr>
        <w:br w:type="page"/>
      </w:r>
    </w:p>
    <w:p w:rsidR="009211CD" w:rsidRPr="009211CD" w:rsidRDefault="009211CD" w:rsidP="009211CD">
      <w:pPr>
        <w:autoSpaceDE/>
        <w:autoSpaceDN/>
        <w:rPr>
          <w:sz w:val="22"/>
          <w:szCs w:val="22"/>
        </w:rPr>
      </w:pPr>
      <w:bookmarkStart w:id="114" w:name="_V._ТЕХНИЧЕСКОЕ_ЗАДАНИЕ"/>
      <w:bookmarkEnd w:id="114"/>
    </w:p>
    <w:p w:rsidR="009211CD" w:rsidRPr="009211CD" w:rsidRDefault="009211CD" w:rsidP="009211CD">
      <w:pPr>
        <w:autoSpaceDE/>
        <w:autoSpaceDN/>
        <w:rPr>
          <w:sz w:val="22"/>
          <w:szCs w:val="22"/>
        </w:rPr>
      </w:pPr>
    </w:p>
    <w:p w:rsidR="00881696" w:rsidRPr="004A15EC" w:rsidRDefault="004A15EC" w:rsidP="004A15EC">
      <w:pPr>
        <w:pStyle w:val="30"/>
      </w:pPr>
      <w:bookmarkStart w:id="115" w:name="_Toc39148235"/>
      <w:r w:rsidRPr="004A15EC">
        <w:t>V. ТЕХНИЧЕСКОЕ ЗАДАНИЕ</w:t>
      </w:r>
      <w:bookmarkEnd w:id="112"/>
      <w:bookmarkEnd w:id="113"/>
      <w:bookmarkEnd w:id="115"/>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59566C" w:rsidRPr="0059566C">
        <w:rPr>
          <w:sz w:val="22"/>
          <w:szCs w:val="22"/>
        </w:rPr>
        <w:t>450080, г. Уфа,  ул. Ст. Злобина, д. 38, аптека №350</w:t>
      </w:r>
    </w:p>
    <w:p w:rsidR="00B93195"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p>
    <w:p w:rsidR="00EF7A22" w:rsidRDefault="0059566C" w:rsidP="00B93195">
      <w:pPr>
        <w:pStyle w:val="a5"/>
        <w:numPr>
          <w:ilvl w:val="3"/>
          <w:numId w:val="33"/>
        </w:numPr>
        <w:autoSpaceDE/>
        <w:autoSpaceDN/>
        <w:spacing w:before="120" w:after="120"/>
        <w:ind w:left="0" w:firstLine="0"/>
        <w:jc w:val="both"/>
        <w:rPr>
          <w:rFonts w:eastAsia="Calibri"/>
          <w:sz w:val="22"/>
          <w:szCs w:val="22"/>
        </w:rPr>
      </w:pPr>
      <w:r w:rsidRPr="00B93195">
        <w:rPr>
          <w:rFonts w:eastAsia="Calibri"/>
          <w:sz w:val="22"/>
          <w:szCs w:val="22"/>
        </w:rPr>
        <w:t>Поставки осуществляются в период с мом</w:t>
      </w:r>
      <w:r w:rsidR="00FA3B72" w:rsidRPr="00B93195">
        <w:rPr>
          <w:rFonts w:eastAsia="Calibri"/>
          <w:sz w:val="22"/>
          <w:szCs w:val="22"/>
        </w:rPr>
        <w:t>ента заключения Договора по 31.08</w:t>
      </w:r>
      <w:r w:rsidRPr="00B93195">
        <w:rPr>
          <w:rFonts w:eastAsia="Calibri"/>
          <w:sz w:val="22"/>
          <w:szCs w:val="22"/>
        </w:rPr>
        <w:t>.2020г. ежемесячно</w:t>
      </w:r>
      <w:r w:rsidR="00FA3B72" w:rsidRPr="00B93195">
        <w:rPr>
          <w:rFonts w:eastAsia="Calibri"/>
          <w:sz w:val="22"/>
          <w:szCs w:val="22"/>
        </w:rPr>
        <w:t xml:space="preserve">, равными партиями, </w:t>
      </w:r>
      <w:r w:rsidRPr="00B93195">
        <w:rPr>
          <w:rFonts w:eastAsia="Calibri"/>
          <w:sz w:val="22"/>
          <w:szCs w:val="22"/>
        </w:rPr>
        <w:t>один раз в месяц по предварительной заявке Зак</w:t>
      </w:r>
      <w:r w:rsidR="00FA3B72" w:rsidRPr="00B93195">
        <w:rPr>
          <w:rFonts w:eastAsia="Calibri"/>
          <w:sz w:val="22"/>
          <w:szCs w:val="22"/>
        </w:rPr>
        <w:t xml:space="preserve">азчика в течение </w:t>
      </w:r>
      <w:r w:rsidR="0032085C">
        <w:rPr>
          <w:rFonts w:eastAsia="Calibri"/>
          <w:sz w:val="22"/>
          <w:szCs w:val="22"/>
        </w:rPr>
        <w:t>7 календарных</w:t>
      </w:r>
      <w:r w:rsidR="00FA3B72" w:rsidRPr="00B93195">
        <w:rPr>
          <w:rFonts w:eastAsia="Calibri"/>
          <w:sz w:val="22"/>
          <w:szCs w:val="22"/>
        </w:rPr>
        <w:t xml:space="preserve"> дней</w:t>
      </w:r>
      <w:r w:rsidRPr="00B93195">
        <w:rPr>
          <w:rFonts w:eastAsia="Calibri"/>
          <w:sz w:val="22"/>
          <w:szCs w:val="22"/>
        </w:rPr>
        <w:t xml:space="preserve"> с момента получения заявки.</w:t>
      </w:r>
      <w:r w:rsidR="00FA3B72" w:rsidRPr="00B93195">
        <w:rPr>
          <w:rFonts w:eastAsia="Calibri"/>
          <w:sz w:val="22"/>
          <w:szCs w:val="22"/>
        </w:rPr>
        <w:t xml:space="preserve"> Возможна досрочная поставка.</w:t>
      </w:r>
    </w:p>
    <w:p w:rsidR="00B93195" w:rsidRPr="00B93195" w:rsidRDefault="00B93195" w:rsidP="00B93195">
      <w:pPr>
        <w:pStyle w:val="a5"/>
        <w:numPr>
          <w:ilvl w:val="3"/>
          <w:numId w:val="33"/>
        </w:numPr>
        <w:autoSpaceDE/>
        <w:autoSpaceDN/>
        <w:spacing w:before="120" w:after="120"/>
        <w:ind w:left="0" w:firstLine="0"/>
        <w:jc w:val="both"/>
        <w:rPr>
          <w:rFonts w:eastAsia="Calibri"/>
          <w:sz w:val="22"/>
          <w:szCs w:val="22"/>
        </w:rPr>
      </w:pPr>
      <w:r w:rsidRPr="00B93195">
        <w:rPr>
          <w:rFonts w:eastAsia="Calibri"/>
          <w:sz w:val="22"/>
          <w:szCs w:val="22"/>
        </w:rPr>
        <w:t>Участник закупки вправе предложить к поставке фармацевтическую субстанцию в</w:t>
      </w:r>
      <w:r w:rsidR="00682A5D">
        <w:rPr>
          <w:rFonts w:eastAsia="Calibri"/>
          <w:sz w:val="22"/>
          <w:szCs w:val="22"/>
        </w:rPr>
        <w:t xml:space="preserve"> таре</w:t>
      </w:r>
      <w:r w:rsidRPr="00B93195">
        <w:rPr>
          <w:rFonts w:eastAsia="Calibri"/>
          <w:sz w:val="22"/>
          <w:szCs w:val="22"/>
        </w:rPr>
        <w:t xml:space="preserve"> кратно</w:t>
      </w:r>
      <w:r w:rsidR="00682A5D">
        <w:rPr>
          <w:rFonts w:eastAsia="Calibri"/>
          <w:sz w:val="22"/>
          <w:szCs w:val="22"/>
        </w:rPr>
        <w:t>го</w:t>
      </w:r>
      <w:r w:rsidRPr="00B93195">
        <w:rPr>
          <w:rFonts w:eastAsia="Calibri"/>
          <w:sz w:val="22"/>
          <w:szCs w:val="22"/>
        </w:rPr>
        <w:t xml:space="preserve"> объем</w:t>
      </w:r>
      <w:r w:rsidR="00682A5D">
        <w:rPr>
          <w:rFonts w:eastAsia="Calibri"/>
          <w:sz w:val="22"/>
          <w:szCs w:val="22"/>
        </w:rPr>
        <w:t>а</w:t>
      </w:r>
      <w:r w:rsidRPr="00B93195">
        <w:rPr>
          <w:rFonts w:eastAsia="Calibri"/>
          <w:sz w:val="22"/>
          <w:szCs w:val="22"/>
        </w:rPr>
        <w:t xml:space="preserve">, при этом общий объем </w:t>
      </w:r>
      <w:r w:rsidR="0032085C">
        <w:rPr>
          <w:rFonts w:eastAsia="Calibri"/>
          <w:sz w:val="22"/>
          <w:szCs w:val="22"/>
        </w:rPr>
        <w:t xml:space="preserve">фармацевтической субстанции </w:t>
      </w:r>
      <w:r w:rsidRPr="00B93195">
        <w:rPr>
          <w:rFonts w:eastAsia="Calibri"/>
          <w:sz w:val="22"/>
          <w:szCs w:val="22"/>
        </w:rPr>
        <w:t xml:space="preserve"> должен соответствовать основному варианту поставки.</w:t>
      </w:r>
    </w:p>
    <w:tbl>
      <w:tblPr>
        <w:tblStyle w:val="aff4"/>
        <w:tblW w:w="0" w:type="auto"/>
        <w:tblLayout w:type="fixed"/>
        <w:tblLook w:val="04A0" w:firstRow="1" w:lastRow="0" w:firstColumn="1" w:lastColumn="0" w:noHBand="0" w:noVBand="1"/>
      </w:tblPr>
      <w:tblGrid>
        <w:gridCol w:w="534"/>
        <w:gridCol w:w="2126"/>
        <w:gridCol w:w="2126"/>
        <w:gridCol w:w="709"/>
        <w:gridCol w:w="709"/>
        <w:gridCol w:w="4217"/>
      </w:tblGrid>
      <w:tr w:rsidR="00EC2206" w:rsidRPr="00B93195" w:rsidTr="0032085C">
        <w:trPr>
          <w:trHeight w:val="420"/>
        </w:trPr>
        <w:tc>
          <w:tcPr>
            <w:tcW w:w="534" w:type="dxa"/>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 xml:space="preserve">№ </w:t>
            </w:r>
            <w:proofErr w:type="gramStart"/>
            <w:r w:rsidRPr="00B93195">
              <w:rPr>
                <w:rFonts w:eastAsia="Calibri"/>
                <w:b/>
                <w:bCs/>
                <w:sz w:val="22"/>
                <w:szCs w:val="22"/>
              </w:rPr>
              <w:t>п</w:t>
            </w:r>
            <w:proofErr w:type="gramEnd"/>
            <w:r w:rsidRPr="00B93195">
              <w:rPr>
                <w:rFonts w:eastAsia="Calibri"/>
                <w:b/>
                <w:bCs/>
                <w:sz w:val="22"/>
                <w:szCs w:val="22"/>
              </w:rPr>
              <w:t>/п</w:t>
            </w:r>
          </w:p>
        </w:tc>
        <w:tc>
          <w:tcPr>
            <w:tcW w:w="2126" w:type="dxa"/>
            <w:noWrap/>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Торговое наименование</w:t>
            </w:r>
          </w:p>
        </w:tc>
        <w:tc>
          <w:tcPr>
            <w:tcW w:w="2126" w:type="dxa"/>
            <w:noWrap/>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МНН</w:t>
            </w:r>
          </w:p>
        </w:tc>
        <w:tc>
          <w:tcPr>
            <w:tcW w:w="709" w:type="dxa"/>
            <w:noWrap/>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Ед. изм.</w:t>
            </w:r>
          </w:p>
        </w:tc>
        <w:tc>
          <w:tcPr>
            <w:tcW w:w="709" w:type="dxa"/>
            <w:noWrap/>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Кол-во</w:t>
            </w:r>
          </w:p>
        </w:tc>
        <w:tc>
          <w:tcPr>
            <w:tcW w:w="4217" w:type="dxa"/>
            <w:noWrap/>
            <w:vAlign w:val="center"/>
            <w:hideMark/>
          </w:tcPr>
          <w:p w:rsidR="003960B3" w:rsidRPr="00B93195" w:rsidRDefault="003960B3" w:rsidP="00EC2206">
            <w:pPr>
              <w:autoSpaceDE/>
              <w:autoSpaceDN/>
              <w:spacing w:before="120"/>
              <w:jc w:val="center"/>
              <w:rPr>
                <w:rFonts w:eastAsia="Calibri"/>
                <w:b/>
                <w:bCs/>
                <w:sz w:val="22"/>
                <w:szCs w:val="22"/>
              </w:rPr>
            </w:pPr>
            <w:r w:rsidRPr="00B93195">
              <w:rPr>
                <w:rFonts w:eastAsia="Calibri"/>
                <w:b/>
                <w:bCs/>
                <w:sz w:val="22"/>
                <w:szCs w:val="22"/>
              </w:rPr>
              <w:t>Технические характеристики</w:t>
            </w:r>
          </w:p>
        </w:tc>
      </w:tr>
      <w:tr w:rsidR="00F83A16" w:rsidRPr="00B93195" w:rsidTr="0032085C">
        <w:trPr>
          <w:trHeight w:val="1134"/>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hideMark/>
          </w:tcPr>
          <w:p w:rsidR="00F83A16" w:rsidRPr="00B93195" w:rsidRDefault="00F83A16" w:rsidP="00B54F8F">
            <w:pPr>
              <w:rPr>
                <w:sz w:val="22"/>
                <w:szCs w:val="22"/>
              </w:rPr>
            </w:pPr>
            <w:r w:rsidRPr="00B93195">
              <w:rPr>
                <w:sz w:val="22"/>
                <w:szCs w:val="22"/>
              </w:rPr>
              <w:t>Ацетилсалициловая кислота</w:t>
            </w:r>
          </w:p>
        </w:tc>
        <w:tc>
          <w:tcPr>
            <w:tcW w:w="2126" w:type="dxa"/>
            <w:vAlign w:val="center"/>
            <w:hideMark/>
          </w:tcPr>
          <w:p w:rsidR="00F83A16" w:rsidRPr="00B93195" w:rsidRDefault="00F83A16" w:rsidP="00B54F8F">
            <w:pPr>
              <w:jc w:val="center"/>
              <w:rPr>
                <w:sz w:val="22"/>
                <w:szCs w:val="22"/>
              </w:rPr>
            </w:pPr>
            <w:r w:rsidRPr="00B93195">
              <w:rPr>
                <w:sz w:val="22"/>
                <w:szCs w:val="22"/>
              </w:rPr>
              <w:t>Ацетилсалициловая кислота</w:t>
            </w:r>
          </w:p>
        </w:tc>
        <w:tc>
          <w:tcPr>
            <w:tcW w:w="709" w:type="dxa"/>
            <w:vAlign w:val="center"/>
            <w:hideMark/>
          </w:tcPr>
          <w:p w:rsidR="00F83A16" w:rsidRPr="00B93195" w:rsidRDefault="00F83A16" w:rsidP="00B54F8F">
            <w:pPr>
              <w:jc w:val="center"/>
              <w:rPr>
                <w:sz w:val="22"/>
                <w:szCs w:val="22"/>
              </w:rPr>
            </w:pPr>
            <w:r w:rsidRPr="00B93195">
              <w:rPr>
                <w:sz w:val="22"/>
                <w:szCs w:val="22"/>
              </w:rPr>
              <w:t>кг</w:t>
            </w:r>
          </w:p>
        </w:tc>
        <w:tc>
          <w:tcPr>
            <w:tcW w:w="709" w:type="dxa"/>
            <w:noWrap/>
            <w:vAlign w:val="center"/>
            <w:hideMark/>
          </w:tcPr>
          <w:p w:rsidR="00F83A16" w:rsidRPr="00B93195" w:rsidRDefault="00F83A16" w:rsidP="00B54F8F">
            <w:pPr>
              <w:jc w:val="center"/>
              <w:rPr>
                <w:sz w:val="22"/>
                <w:szCs w:val="22"/>
              </w:rPr>
            </w:pPr>
            <w:r w:rsidRPr="00B93195">
              <w:rPr>
                <w:sz w:val="22"/>
                <w:szCs w:val="22"/>
              </w:rPr>
              <w:t>1</w:t>
            </w:r>
          </w:p>
        </w:tc>
        <w:tc>
          <w:tcPr>
            <w:tcW w:w="4217" w:type="dxa"/>
            <w:vAlign w:val="center"/>
            <w:hideMark/>
          </w:tcPr>
          <w:p w:rsidR="00F83A16" w:rsidRPr="00B93195" w:rsidRDefault="00F83A16" w:rsidP="00B54F8F">
            <w:pPr>
              <w:jc w:val="center"/>
              <w:rPr>
                <w:sz w:val="22"/>
                <w:szCs w:val="22"/>
              </w:rPr>
            </w:pPr>
            <w:r w:rsidRPr="00B93195">
              <w:rPr>
                <w:sz w:val="22"/>
                <w:szCs w:val="22"/>
              </w:rPr>
              <w:t>Белый или почти белый кристаллический порошок. Фармацевтическая субстанция включена в государственный реестр лекарственных средств.</w:t>
            </w:r>
          </w:p>
        </w:tc>
      </w:tr>
      <w:tr w:rsidR="00F83A16" w:rsidRPr="00B93195" w:rsidTr="0032085C">
        <w:trPr>
          <w:trHeight w:val="1264"/>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hideMark/>
          </w:tcPr>
          <w:p w:rsidR="00F83A16" w:rsidRPr="00B93195" w:rsidRDefault="00F83A16" w:rsidP="00B54F8F">
            <w:pPr>
              <w:rPr>
                <w:sz w:val="22"/>
                <w:szCs w:val="22"/>
              </w:rPr>
            </w:pPr>
            <w:proofErr w:type="spellStart"/>
            <w:r w:rsidRPr="00B93195">
              <w:rPr>
                <w:sz w:val="22"/>
                <w:szCs w:val="22"/>
              </w:rPr>
              <w:t>Цитраль</w:t>
            </w:r>
            <w:proofErr w:type="spellEnd"/>
            <w:r w:rsidRPr="00B93195">
              <w:rPr>
                <w:sz w:val="22"/>
                <w:szCs w:val="22"/>
              </w:rPr>
              <w:t>, р-р спирт. 1%</w:t>
            </w:r>
          </w:p>
        </w:tc>
        <w:tc>
          <w:tcPr>
            <w:tcW w:w="2126" w:type="dxa"/>
            <w:vAlign w:val="center"/>
            <w:hideMark/>
          </w:tcPr>
          <w:p w:rsidR="00F83A16" w:rsidRPr="00B93195" w:rsidRDefault="00F83A16" w:rsidP="00B54F8F">
            <w:pPr>
              <w:jc w:val="center"/>
              <w:rPr>
                <w:sz w:val="22"/>
                <w:szCs w:val="22"/>
              </w:rPr>
            </w:pPr>
            <w:proofErr w:type="spellStart"/>
            <w:r w:rsidRPr="00B93195">
              <w:rPr>
                <w:sz w:val="22"/>
                <w:szCs w:val="22"/>
              </w:rPr>
              <w:t>Цитраль</w:t>
            </w:r>
            <w:proofErr w:type="spellEnd"/>
          </w:p>
        </w:tc>
        <w:tc>
          <w:tcPr>
            <w:tcW w:w="709" w:type="dxa"/>
            <w:vAlign w:val="center"/>
            <w:hideMark/>
          </w:tcPr>
          <w:p w:rsidR="00F83A16" w:rsidRPr="00B93195" w:rsidRDefault="00F83A16" w:rsidP="00B54F8F">
            <w:pPr>
              <w:jc w:val="center"/>
              <w:rPr>
                <w:sz w:val="22"/>
                <w:szCs w:val="22"/>
              </w:rPr>
            </w:pPr>
            <w:r w:rsidRPr="00B93195">
              <w:rPr>
                <w:sz w:val="22"/>
                <w:szCs w:val="22"/>
              </w:rPr>
              <w:t>кг</w:t>
            </w:r>
          </w:p>
        </w:tc>
        <w:tc>
          <w:tcPr>
            <w:tcW w:w="709" w:type="dxa"/>
            <w:noWrap/>
            <w:vAlign w:val="center"/>
            <w:hideMark/>
          </w:tcPr>
          <w:p w:rsidR="00F83A16" w:rsidRPr="00B93195" w:rsidRDefault="00F83A16" w:rsidP="00B54F8F">
            <w:pPr>
              <w:jc w:val="center"/>
              <w:rPr>
                <w:sz w:val="22"/>
                <w:szCs w:val="22"/>
              </w:rPr>
            </w:pPr>
            <w:r w:rsidRPr="00B93195">
              <w:rPr>
                <w:sz w:val="22"/>
                <w:szCs w:val="22"/>
              </w:rPr>
              <w:t>1,4</w:t>
            </w:r>
          </w:p>
        </w:tc>
        <w:tc>
          <w:tcPr>
            <w:tcW w:w="4217" w:type="dxa"/>
            <w:vAlign w:val="center"/>
            <w:hideMark/>
          </w:tcPr>
          <w:p w:rsidR="00F83A16" w:rsidRPr="00B93195" w:rsidRDefault="00F83A16" w:rsidP="00B54F8F">
            <w:pPr>
              <w:jc w:val="center"/>
              <w:rPr>
                <w:sz w:val="22"/>
                <w:szCs w:val="22"/>
              </w:rPr>
            </w:pPr>
            <w:r w:rsidRPr="00B93195">
              <w:rPr>
                <w:sz w:val="22"/>
                <w:szCs w:val="22"/>
              </w:rPr>
              <w:t>Прозрачная  бесцветная жидкость с характерным запахом</w:t>
            </w:r>
            <w:proofErr w:type="gramStart"/>
            <w:r w:rsidRPr="00B93195">
              <w:rPr>
                <w:sz w:val="22"/>
                <w:szCs w:val="22"/>
              </w:rPr>
              <w:t xml:space="preserve"> .</w:t>
            </w:r>
            <w:proofErr w:type="gramEnd"/>
            <w:r w:rsidRPr="00B93195">
              <w:rPr>
                <w:sz w:val="22"/>
                <w:szCs w:val="22"/>
              </w:rPr>
              <w:t xml:space="preserve"> Концентрация 1%. Канистра 0,7 кг. Фарм. </w:t>
            </w:r>
            <w:proofErr w:type="spellStart"/>
            <w:r w:rsidRPr="00B93195">
              <w:rPr>
                <w:sz w:val="22"/>
                <w:szCs w:val="22"/>
              </w:rPr>
              <w:t>субст</w:t>
            </w:r>
            <w:proofErr w:type="spellEnd"/>
            <w:r w:rsidRPr="00B93195">
              <w:rPr>
                <w:sz w:val="22"/>
                <w:szCs w:val="22"/>
              </w:rPr>
              <w:t xml:space="preserve">.  </w:t>
            </w:r>
            <w:proofErr w:type="gramStart"/>
            <w:r w:rsidRPr="00B93195">
              <w:rPr>
                <w:sz w:val="22"/>
                <w:szCs w:val="22"/>
              </w:rPr>
              <w:t>включена</w:t>
            </w:r>
            <w:proofErr w:type="gramEnd"/>
            <w:r w:rsidRPr="00B93195">
              <w:rPr>
                <w:sz w:val="22"/>
                <w:szCs w:val="22"/>
              </w:rPr>
              <w:t xml:space="preserve"> в государственный реестр лекарственных средств.</w:t>
            </w:r>
          </w:p>
        </w:tc>
      </w:tr>
      <w:tr w:rsidR="00F83A16" w:rsidRPr="00B93195" w:rsidTr="0032085C">
        <w:trPr>
          <w:trHeight w:val="1275"/>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hideMark/>
          </w:tcPr>
          <w:p w:rsidR="00F83A16" w:rsidRPr="00B93195" w:rsidRDefault="00F83A16" w:rsidP="00B54F8F">
            <w:pPr>
              <w:rPr>
                <w:sz w:val="22"/>
                <w:szCs w:val="22"/>
              </w:rPr>
            </w:pPr>
            <w:r w:rsidRPr="00B93195">
              <w:rPr>
                <w:sz w:val="22"/>
                <w:szCs w:val="22"/>
              </w:rPr>
              <w:t>Колларгол</w:t>
            </w:r>
          </w:p>
        </w:tc>
        <w:tc>
          <w:tcPr>
            <w:tcW w:w="2126" w:type="dxa"/>
            <w:vAlign w:val="center"/>
            <w:hideMark/>
          </w:tcPr>
          <w:p w:rsidR="00F83A16" w:rsidRPr="00B93195" w:rsidRDefault="00F83A16" w:rsidP="00B54F8F">
            <w:pPr>
              <w:jc w:val="center"/>
              <w:rPr>
                <w:sz w:val="22"/>
                <w:szCs w:val="22"/>
              </w:rPr>
            </w:pPr>
            <w:r w:rsidRPr="00B93195">
              <w:rPr>
                <w:sz w:val="22"/>
                <w:szCs w:val="22"/>
              </w:rPr>
              <w:t xml:space="preserve">Серебра </w:t>
            </w:r>
            <w:proofErr w:type="spellStart"/>
            <w:r w:rsidRPr="00B93195">
              <w:rPr>
                <w:sz w:val="22"/>
                <w:szCs w:val="22"/>
              </w:rPr>
              <w:t>протеинат</w:t>
            </w:r>
            <w:proofErr w:type="spellEnd"/>
          </w:p>
        </w:tc>
        <w:tc>
          <w:tcPr>
            <w:tcW w:w="709" w:type="dxa"/>
            <w:vAlign w:val="center"/>
            <w:hideMark/>
          </w:tcPr>
          <w:p w:rsidR="00F83A16" w:rsidRPr="00B93195" w:rsidRDefault="00F83A16" w:rsidP="00B54F8F">
            <w:pPr>
              <w:jc w:val="center"/>
              <w:rPr>
                <w:sz w:val="22"/>
                <w:szCs w:val="22"/>
              </w:rPr>
            </w:pPr>
            <w:r w:rsidRPr="00B93195">
              <w:rPr>
                <w:sz w:val="22"/>
                <w:szCs w:val="22"/>
              </w:rPr>
              <w:t>кг</w:t>
            </w:r>
          </w:p>
        </w:tc>
        <w:tc>
          <w:tcPr>
            <w:tcW w:w="709" w:type="dxa"/>
            <w:noWrap/>
            <w:vAlign w:val="center"/>
            <w:hideMark/>
          </w:tcPr>
          <w:p w:rsidR="00F83A16" w:rsidRPr="00B93195" w:rsidRDefault="00F83A16" w:rsidP="00B54F8F">
            <w:pPr>
              <w:jc w:val="center"/>
              <w:rPr>
                <w:sz w:val="22"/>
                <w:szCs w:val="22"/>
              </w:rPr>
            </w:pPr>
            <w:r w:rsidRPr="00B93195">
              <w:rPr>
                <w:sz w:val="22"/>
                <w:szCs w:val="22"/>
              </w:rPr>
              <w:t>1</w:t>
            </w:r>
          </w:p>
        </w:tc>
        <w:tc>
          <w:tcPr>
            <w:tcW w:w="4217" w:type="dxa"/>
            <w:vAlign w:val="center"/>
            <w:hideMark/>
          </w:tcPr>
          <w:p w:rsidR="00F83A16" w:rsidRPr="00B93195" w:rsidRDefault="00F83A16" w:rsidP="00B54F8F">
            <w:pPr>
              <w:jc w:val="center"/>
              <w:rPr>
                <w:sz w:val="22"/>
                <w:szCs w:val="22"/>
              </w:rPr>
            </w:pPr>
            <w:r w:rsidRPr="00B93195">
              <w:rPr>
                <w:sz w:val="22"/>
                <w:szCs w:val="22"/>
              </w:rPr>
              <w:t xml:space="preserve">Синевато-черные пластинки с металлическим блеском или кристаллический порошок, гигроскопичен. Количественное содержание серебра не менее 70%. Фарм. </w:t>
            </w:r>
            <w:proofErr w:type="spellStart"/>
            <w:r w:rsidRPr="00B93195">
              <w:rPr>
                <w:sz w:val="22"/>
                <w:szCs w:val="22"/>
              </w:rPr>
              <w:t>субст</w:t>
            </w:r>
            <w:proofErr w:type="spellEnd"/>
            <w:r w:rsidRPr="00B93195">
              <w:rPr>
                <w:sz w:val="22"/>
                <w:szCs w:val="22"/>
              </w:rPr>
              <w:t xml:space="preserve">. </w:t>
            </w:r>
            <w:proofErr w:type="gramStart"/>
            <w:r w:rsidRPr="00B93195">
              <w:rPr>
                <w:sz w:val="22"/>
                <w:szCs w:val="22"/>
              </w:rPr>
              <w:t>включена</w:t>
            </w:r>
            <w:proofErr w:type="gramEnd"/>
            <w:r w:rsidRPr="00B93195">
              <w:rPr>
                <w:sz w:val="22"/>
                <w:szCs w:val="22"/>
              </w:rPr>
              <w:t xml:space="preserve"> в государственный реестр лекарственных средств.</w:t>
            </w:r>
          </w:p>
        </w:tc>
      </w:tr>
      <w:tr w:rsidR="00F83A16" w:rsidRPr="00B93195" w:rsidTr="0032085C">
        <w:trPr>
          <w:trHeight w:val="1275"/>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hideMark/>
          </w:tcPr>
          <w:p w:rsidR="00F83A16" w:rsidRPr="00B93195" w:rsidRDefault="00F83A16" w:rsidP="00B54F8F">
            <w:pPr>
              <w:rPr>
                <w:sz w:val="22"/>
                <w:szCs w:val="22"/>
              </w:rPr>
            </w:pPr>
            <w:r w:rsidRPr="00B93195">
              <w:rPr>
                <w:sz w:val="22"/>
                <w:szCs w:val="22"/>
              </w:rPr>
              <w:t>Калия йодид</w:t>
            </w:r>
          </w:p>
        </w:tc>
        <w:tc>
          <w:tcPr>
            <w:tcW w:w="2126" w:type="dxa"/>
            <w:vAlign w:val="center"/>
            <w:hideMark/>
          </w:tcPr>
          <w:p w:rsidR="00F83A16" w:rsidRPr="00B93195" w:rsidRDefault="00F83A16" w:rsidP="00B54F8F">
            <w:pPr>
              <w:jc w:val="center"/>
              <w:rPr>
                <w:sz w:val="22"/>
                <w:szCs w:val="22"/>
              </w:rPr>
            </w:pPr>
            <w:r w:rsidRPr="00B93195">
              <w:rPr>
                <w:sz w:val="22"/>
                <w:szCs w:val="22"/>
              </w:rPr>
              <w:t>Калия йодид</w:t>
            </w:r>
          </w:p>
        </w:tc>
        <w:tc>
          <w:tcPr>
            <w:tcW w:w="709" w:type="dxa"/>
            <w:vAlign w:val="center"/>
            <w:hideMark/>
          </w:tcPr>
          <w:p w:rsidR="00F83A16" w:rsidRPr="00B93195" w:rsidRDefault="00F83A16" w:rsidP="00B54F8F">
            <w:pPr>
              <w:jc w:val="center"/>
              <w:rPr>
                <w:sz w:val="22"/>
                <w:szCs w:val="22"/>
              </w:rPr>
            </w:pPr>
            <w:r w:rsidRPr="00B93195">
              <w:rPr>
                <w:sz w:val="22"/>
                <w:szCs w:val="22"/>
              </w:rPr>
              <w:t>кг</w:t>
            </w:r>
          </w:p>
        </w:tc>
        <w:tc>
          <w:tcPr>
            <w:tcW w:w="709" w:type="dxa"/>
            <w:noWrap/>
            <w:vAlign w:val="center"/>
            <w:hideMark/>
          </w:tcPr>
          <w:p w:rsidR="00F83A16" w:rsidRPr="00B93195" w:rsidRDefault="00F83A16" w:rsidP="00B54F8F">
            <w:pPr>
              <w:jc w:val="center"/>
              <w:rPr>
                <w:sz w:val="22"/>
                <w:szCs w:val="22"/>
              </w:rPr>
            </w:pPr>
            <w:r w:rsidRPr="00B93195">
              <w:rPr>
                <w:sz w:val="22"/>
                <w:szCs w:val="22"/>
              </w:rPr>
              <w:t>12</w:t>
            </w:r>
          </w:p>
        </w:tc>
        <w:tc>
          <w:tcPr>
            <w:tcW w:w="4217" w:type="dxa"/>
            <w:vAlign w:val="center"/>
            <w:hideMark/>
          </w:tcPr>
          <w:p w:rsidR="00F83A16" w:rsidRPr="00B93195" w:rsidRDefault="00F83A16" w:rsidP="00B54F8F">
            <w:pPr>
              <w:jc w:val="center"/>
              <w:rPr>
                <w:sz w:val="22"/>
                <w:szCs w:val="22"/>
              </w:rPr>
            </w:pPr>
            <w:r w:rsidRPr="00B93195">
              <w:rPr>
                <w:sz w:val="22"/>
                <w:szCs w:val="22"/>
              </w:rPr>
              <w:t xml:space="preserve">Белый или бесцветный кристаллический порошок. Очень легко растворим в воде, легко растворим в глицерине, растворим в спирте.  Фарм. </w:t>
            </w:r>
            <w:proofErr w:type="spellStart"/>
            <w:r w:rsidRPr="00B93195">
              <w:rPr>
                <w:sz w:val="22"/>
                <w:szCs w:val="22"/>
              </w:rPr>
              <w:t>субст</w:t>
            </w:r>
            <w:proofErr w:type="spellEnd"/>
            <w:r w:rsidRPr="00B93195">
              <w:rPr>
                <w:sz w:val="22"/>
                <w:szCs w:val="22"/>
              </w:rPr>
              <w:t xml:space="preserve">.  </w:t>
            </w:r>
            <w:proofErr w:type="gramStart"/>
            <w:r w:rsidRPr="00B93195">
              <w:rPr>
                <w:sz w:val="22"/>
                <w:szCs w:val="22"/>
              </w:rPr>
              <w:t>включена</w:t>
            </w:r>
            <w:proofErr w:type="gramEnd"/>
            <w:r w:rsidRPr="00B93195">
              <w:rPr>
                <w:sz w:val="22"/>
                <w:szCs w:val="22"/>
              </w:rPr>
              <w:t xml:space="preserve"> в государственный реестр лекарственных средств.</w:t>
            </w:r>
          </w:p>
        </w:tc>
      </w:tr>
      <w:tr w:rsidR="00F83A16" w:rsidRPr="00B93195" w:rsidTr="0032085C">
        <w:trPr>
          <w:trHeight w:val="1725"/>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tcPr>
          <w:p w:rsidR="00F83A16" w:rsidRPr="00B93195" w:rsidRDefault="00F83A16" w:rsidP="00B54F8F">
            <w:pPr>
              <w:rPr>
                <w:sz w:val="22"/>
                <w:szCs w:val="22"/>
              </w:rPr>
            </w:pPr>
            <w:r w:rsidRPr="00B93195">
              <w:rPr>
                <w:sz w:val="22"/>
                <w:szCs w:val="22"/>
              </w:rPr>
              <w:t>Декстроза моногидрат, д/ин</w:t>
            </w:r>
          </w:p>
        </w:tc>
        <w:tc>
          <w:tcPr>
            <w:tcW w:w="2126" w:type="dxa"/>
            <w:vAlign w:val="center"/>
          </w:tcPr>
          <w:p w:rsidR="00F83A16" w:rsidRPr="00B93195" w:rsidRDefault="00F83A16" w:rsidP="00B54F8F">
            <w:pPr>
              <w:jc w:val="center"/>
              <w:rPr>
                <w:sz w:val="22"/>
                <w:szCs w:val="22"/>
              </w:rPr>
            </w:pPr>
            <w:r w:rsidRPr="00B93195">
              <w:rPr>
                <w:sz w:val="22"/>
                <w:szCs w:val="22"/>
              </w:rPr>
              <w:t>Декстроза</w:t>
            </w:r>
          </w:p>
        </w:tc>
        <w:tc>
          <w:tcPr>
            <w:tcW w:w="709" w:type="dxa"/>
            <w:vAlign w:val="center"/>
          </w:tcPr>
          <w:p w:rsidR="00F83A16" w:rsidRPr="00B93195" w:rsidRDefault="00F83A16" w:rsidP="00B54F8F">
            <w:pPr>
              <w:jc w:val="center"/>
              <w:rPr>
                <w:sz w:val="22"/>
                <w:szCs w:val="22"/>
              </w:rPr>
            </w:pPr>
            <w:r w:rsidRPr="00B93195">
              <w:rPr>
                <w:sz w:val="22"/>
                <w:szCs w:val="22"/>
              </w:rPr>
              <w:t>кг</w:t>
            </w:r>
          </w:p>
        </w:tc>
        <w:tc>
          <w:tcPr>
            <w:tcW w:w="709" w:type="dxa"/>
            <w:noWrap/>
            <w:vAlign w:val="center"/>
          </w:tcPr>
          <w:p w:rsidR="00F83A16" w:rsidRPr="00B93195" w:rsidRDefault="00F83A16" w:rsidP="00B54F8F">
            <w:pPr>
              <w:jc w:val="center"/>
              <w:rPr>
                <w:sz w:val="22"/>
                <w:szCs w:val="22"/>
              </w:rPr>
            </w:pPr>
            <w:r w:rsidRPr="00B93195">
              <w:rPr>
                <w:sz w:val="22"/>
                <w:szCs w:val="22"/>
              </w:rPr>
              <w:t>100</w:t>
            </w:r>
          </w:p>
        </w:tc>
        <w:tc>
          <w:tcPr>
            <w:tcW w:w="4217" w:type="dxa"/>
            <w:vAlign w:val="center"/>
          </w:tcPr>
          <w:p w:rsidR="00F83A16" w:rsidRPr="00B93195" w:rsidRDefault="00F83A16" w:rsidP="00B54F8F">
            <w:pPr>
              <w:jc w:val="center"/>
              <w:rPr>
                <w:sz w:val="22"/>
                <w:szCs w:val="22"/>
              </w:rPr>
            </w:pPr>
            <w:r w:rsidRPr="00B93195">
              <w:rPr>
                <w:sz w:val="22"/>
                <w:szCs w:val="22"/>
              </w:rPr>
              <w:t xml:space="preserve">Белый кристаллический порошок без запаха со сладким вкусом. Легко растворим в воде, </w:t>
            </w:r>
            <w:proofErr w:type="gramStart"/>
            <w:r w:rsidRPr="00B93195">
              <w:rPr>
                <w:sz w:val="22"/>
                <w:szCs w:val="22"/>
              </w:rPr>
              <w:t>мало растворим</w:t>
            </w:r>
            <w:proofErr w:type="gramEnd"/>
            <w:r w:rsidRPr="00B93195">
              <w:rPr>
                <w:sz w:val="22"/>
                <w:szCs w:val="22"/>
              </w:rPr>
              <w:t xml:space="preserve"> в спирте этиловом 96%. Для производства стерильных лекарственных препаратов. Фарм. </w:t>
            </w:r>
            <w:proofErr w:type="spellStart"/>
            <w:r w:rsidRPr="00B93195">
              <w:rPr>
                <w:sz w:val="22"/>
                <w:szCs w:val="22"/>
              </w:rPr>
              <w:t>субст</w:t>
            </w:r>
            <w:proofErr w:type="spellEnd"/>
            <w:r w:rsidRPr="00B93195">
              <w:rPr>
                <w:sz w:val="22"/>
                <w:szCs w:val="22"/>
              </w:rPr>
              <w:t xml:space="preserve">. </w:t>
            </w:r>
            <w:proofErr w:type="gramStart"/>
            <w:r w:rsidRPr="00B93195">
              <w:rPr>
                <w:sz w:val="22"/>
                <w:szCs w:val="22"/>
              </w:rPr>
              <w:t>включена</w:t>
            </w:r>
            <w:proofErr w:type="gramEnd"/>
            <w:r w:rsidRPr="00B93195">
              <w:rPr>
                <w:sz w:val="22"/>
                <w:szCs w:val="22"/>
              </w:rPr>
              <w:t xml:space="preserve"> в государственный реестр лекарственных средств.</w:t>
            </w:r>
          </w:p>
        </w:tc>
      </w:tr>
      <w:tr w:rsidR="00F83A16" w:rsidRPr="00B93195" w:rsidTr="0032085C">
        <w:trPr>
          <w:trHeight w:val="566"/>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tcPr>
          <w:p w:rsidR="00F83A16" w:rsidRPr="00B93195" w:rsidRDefault="00F83A16" w:rsidP="00B54F8F">
            <w:pPr>
              <w:rPr>
                <w:sz w:val="22"/>
                <w:szCs w:val="22"/>
              </w:rPr>
            </w:pPr>
            <w:r w:rsidRPr="00B93195">
              <w:rPr>
                <w:sz w:val="22"/>
                <w:szCs w:val="22"/>
              </w:rPr>
              <w:t>Тальк</w:t>
            </w:r>
          </w:p>
        </w:tc>
        <w:tc>
          <w:tcPr>
            <w:tcW w:w="2126" w:type="dxa"/>
            <w:vAlign w:val="center"/>
          </w:tcPr>
          <w:p w:rsidR="00F83A16" w:rsidRPr="00B93195" w:rsidRDefault="00F83A16" w:rsidP="00B54F8F">
            <w:pPr>
              <w:jc w:val="center"/>
              <w:rPr>
                <w:sz w:val="22"/>
                <w:szCs w:val="22"/>
              </w:rPr>
            </w:pPr>
            <w:r w:rsidRPr="00B93195">
              <w:rPr>
                <w:sz w:val="22"/>
                <w:szCs w:val="22"/>
              </w:rPr>
              <w:t>Тальк</w:t>
            </w:r>
          </w:p>
        </w:tc>
        <w:tc>
          <w:tcPr>
            <w:tcW w:w="709" w:type="dxa"/>
            <w:vAlign w:val="center"/>
          </w:tcPr>
          <w:p w:rsidR="00F83A16" w:rsidRPr="00B93195" w:rsidRDefault="00F83A16" w:rsidP="00B54F8F">
            <w:pPr>
              <w:jc w:val="center"/>
              <w:rPr>
                <w:sz w:val="22"/>
                <w:szCs w:val="22"/>
              </w:rPr>
            </w:pPr>
            <w:r w:rsidRPr="00B93195">
              <w:rPr>
                <w:sz w:val="22"/>
                <w:szCs w:val="22"/>
              </w:rPr>
              <w:t>кг</w:t>
            </w:r>
          </w:p>
        </w:tc>
        <w:tc>
          <w:tcPr>
            <w:tcW w:w="709" w:type="dxa"/>
            <w:noWrap/>
            <w:vAlign w:val="center"/>
          </w:tcPr>
          <w:p w:rsidR="00F83A16" w:rsidRPr="00B93195" w:rsidRDefault="00F83A16" w:rsidP="00B54F8F">
            <w:pPr>
              <w:jc w:val="center"/>
              <w:rPr>
                <w:sz w:val="22"/>
                <w:szCs w:val="22"/>
              </w:rPr>
            </w:pPr>
            <w:r w:rsidRPr="00B93195">
              <w:rPr>
                <w:sz w:val="22"/>
                <w:szCs w:val="22"/>
              </w:rPr>
              <w:t>6</w:t>
            </w:r>
          </w:p>
        </w:tc>
        <w:tc>
          <w:tcPr>
            <w:tcW w:w="4217" w:type="dxa"/>
            <w:vAlign w:val="center"/>
          </w:tcPr>
          <w:p w:rsidR="00F83A16" w:rsidRPr="00B93195" w:rsidRDefault="00F83A16" w:rsidP="00B54F8F">
            <w:pPr>
              <w:jc w:val="center"/>
              <w:rPr>
                <w:sz w:val="22"/>
                <w:szCs w:val="22"/>
              </w:rPr>
            </w:pPr>
            <w:r w:rsidRPr="00B93195">
              <w:rPr>
                <w:sz w:val="22"/>
                <w:szCs w:val="22"/>
              </w:rPr>
              <w:t>Белый или почти белый однородный порошок без запаха, жирный и скользкий на ощупь. При рассмотрении под микроскопом препарат должен состоять из пластинок неправильной формы.</w:t>
            </w:r>
          </w:p>
        </w:tc>
      </w:tr>
      <w:tr w:rsidR="00F83A16" w:rsidRPr="00B93195" w:rsidTr="0032085C">
        <w:trPr>
          <w:trHeight w:val="274"/>
        </w:trPr>
        <w:tc>
          <w:tcPr>
            <w:tcW w:w="534" w:type="dxa"/>
            <w:noWrap/>
            <w:vAlign w:val="center"/>
          </w:tcPr>
          <w:p w:rsidR="00F83A16" w:rsidRPr="00B93195" w:rsidRDefault="00F83A16" w:rsidP="00F83A16">
            <w:pPr>
              <w:pStyle w:val="a5"/>
              <w:numPr>
                <w:ilvl w:val="0"/>
                <w:numId w:val="49"/>
              </w:numPr>
              <w:ind w:left="227" w:firstLine="0"/>
              <w:jc w:val="center"/>
              <w:rPr>
                <w:sz w:val="22"/>
                <w:szCs w:val="22"/>
              </w:rPr>
            </w:pPr>
          </w:p>
        </w:tc>
        <w:tc>
          <w:tcPr>
            <w:tcW w:w="2126" w:type="dxa"/>
            <w:vAlign w:val="center"/>
          </w:tcPr>
          <w:p w:rsidR="00F83A16" w:rsidRPr="00B93195" w:rsidRDefault="00F83A16" w:rsidP="00B54F8F">
            <w:pPr>
              <w:rPr>
                <w:sz w:val="22"/>
                <w:szCs w:val="22"/>
              </w:rPr>
            </w:pPr>
            <w:r w:rsidRPr="00B93195">
              <w:rPr>
                <w:sz w:val="22"/>
                <w:szCs w:val="22"/>
              </w:rPr>
              <w:t>Аммиак 10%, субстанция 10 л.</w:t>
            </w:r>
          </w:p>
        </w:tc>
        <w:tc>
          <w:tcPr>
            <w:tcW w:w="2126" w:type="dxa"/>
            <w:vAlign w:val="center"/>
          </w:tcPr>
          <w:p w:rsidR="00F83A16" w:rsidRPr="00B93195" w:rsidRDefault="00F83A16" w:rsidP="00B54F8F">
            <w:pPr>
              <w:jc w:val="center"/>
              <w:rPr>
                <w:sz w:val="22"/>
                <w:szCs w:val="22"/>
              </w:rPr>
            </w:pPr>
            <w:r w:rsidRPr="00B93195">
              <w:rPr>
                <w:sz w:val="22"/>
                <w:szCs w:val="22"/>
              </w:rPr>
              <w:t>Аммиак</w:t>
            </w:r>
          </w:p>
        </w:tc>
        <w:tc>
          <w:tcPr>
            <w:tcW w:w="709" w:type="dxa"/>
            <w:vAlign w:val="center"/>
          </w:tcPr>
          <w:p w:rsidR="00F83A16" w:rsidRPr="00B93195" w:rsidRDefault="00B93195" w:rsidP="00B54F8F">
            <w:pPr>
              <w:jc w:val="center"/>
              <w:rPr>
                <w:sz w:val="22"/>
                <w:szCs w:val="22"/>
              </w:rPr>
            </w:pPr>
            <w:r>
              <w:rPr>
                <w:sz w:val="22"/>
                <w:szCs w:val="22"/>
              </w:rPr>
              <w:t>Кан.</w:t>
            </w:r>
          </w:p>
        </w:tc>
        <w:tc>
          <w:tcPr>
            <w:tcW w:w="709" w:type="dxa"/>
            <w:noWrap/>
            <w:vAlign w:val="center"/>
          </w:tcPr>
          <w:p w:rsidR="00F83A16" w:rsidRPr="00B93195" w:rsidRDefault="00F83A16" w:rsidP="00B54F8F">
            <w:pPr>
              <w:jc w:val="center"/>
              <w:rPr>
                <w:sz w:val="22"/>
                <w:szCs w:val="22"/>
              </w:rPr>
            </w:pPr>
            <w:r w:rsidRPr="00B93195">
              <w:rPr>
                <w:sz w:val="22"/>
                <w:szCs w:val="22"/>
              </w:rPr>
              <w:t>6</w:t>
            </w:r>
          </w:p>
        </w:tc>
        <w:tc>
          <w:tcPr>
            <w:tcW w:w="4217" w:type="dxa"/>
            <w:vAlign w:val="center"/>
          </w:tcPr>
          <w:p w:rsidR="00F83A16" w:rsidRPr="00B93195" w:rsidRDefault="00F83A16" w:rsidP="00B54F8F">
            <w:pPr>
              <w:jc w:val="center"/>
              <w:rPr>
                <w:sz w:val="22"/>
                <w:szCs w:val="22"/>
              </w:rPr>
            </w:pPr>
            <w:r w:rsidRPr="00B93195">
              <w:rPr>
                <w:sz w:val="22"/>
                <w:szCs w:val="22"/>
              </w:rPr>
              <w:t xml:space="preserve">Бесцветная прозрачная летучая жидкость с резким запахом. Количественное содержание аммиака от 9,5% до 10,5%. Канистра 10л. Фарм. </w:t>
            </w:r>
            <w:proofErr w:type="spellStart"/>
            <w:r w:rsidRPr="00B93195">
              <w:rPr>
                <w:sz w:val="22"/>
                <w:szCs w:val="22"/>
              </w:rPr>
              <w:t>субст</w:t>
            </w:r>
            <w:proofErr w:type="spellEnd"/>
            <w:r w:rsidRPr="00B93195">
              <w:rPr>
                <w:sz w:val="22"/>
                <w:szCs w:val="22"/>
              </w:rPr>
              <w:t xml:space="preserve">. </w:t>
            </w:r>
            <w:proofErr w:type="gramStart"/>
            <w:r w:rsidRPr="00B93195">
              <w:rPr>
                <w:sz w:val="22"/>
                <w:szCs w:val="22"/>
              </w:rPr>
              <w:t>включена</w:t>
            </w:r>
            <w:proofErr w:type="gramEnd"/>
            <w:r w:rsidRPr="00B93195">
              <w:rPr>
                <w:sz w:val="22"/>
                <w:szCs w:val="22"/>
              </w:rPr>
              <w:t xml:space="preserve"> в государственный реестр лекарственных средств.</w:t>
            </w:r>
          </w:p>
        </w:tc>
      </w:tr>
    </w:tbl>
    <w:p w:rsidR="00BC0798" w:rsidRDefault="00BC0798" w:rsidP="00BC0798">
      <w:pPr>
        <w:pStyle w:val="30"/>
      </w:pPr>
      <w:bookmarkStart w:id="116" w:name="_Toc39148236"/>
      <w:r w:rsidRPr="004A15EC">
        <w:t xml:space="preserve">VI. </w:t>
      </w:r>
      <w:r w:rsidRPr="00BC0798">
        <w:t xml:space="preserve"> ОБРАЗЦЫ ФОРМ И ДОКУМЕНТОВ ДЛЯ З</w:t>
      </w:r>
      <w:r>
        <w:t xml:space="preserve">АПОЛНЕНИЯ </w:t>
      </w:r>
      <w:r w:rsidR="0008648A">
        <w:t>УЧАСТНИК</w:t>
      </w:r>
      <w:r>
        <w:t>АМИ ЗАКУПКИ</w:t>
      </w:r>
      <w:bookmarkEnd w:id="116"/>
    </w:p>
    <w:p w:rsidR="00C1240B" w:rsidRPr="00663164" w:rsidRDefault="00663164" w:rsidP="00663164">
      <w:pPr>
        <w:pStyle w:val="40"/>
      </w:pPr>
      <w:bookmarkStart w:id="117" w:name="_Toc39148237"/>
      <w:r w:rsidRPr="00BC0798">
        <w:t xml:space="preserve">Форма № </w:t>
      </w:r>
      <w:r>
        <w:t>1 П</w:t>
      </w:r>
      <w:r w:rsidRPr="00663164">
        <w:t>ер</w:t>
      </w:r>
      <w:r>
        <w:t xml:space="preserve">вая  часть заявки на участие в  электронном </w:t>
      </w:r>
      <w:r w:rsidRPr="00663164">
        <w:t>аукционе</w:t>
      </w:r>
      <w:bookmarkEnd w:id="117"/>
      <w:r>
        <w:t xml:space="preserve"> </w:t>
      </w:r>
    </w:p>
    <w:p w:rsidR="00C1240B" w:rsidRPr="00C1240B" w:rsidRDefault="00C1240B" w:rsidP="00C1240B">
      <w:pPr>
        <w:shd w:val="clear" w:color="auto" w:fill="FFFFFF"/>
        <w:adjustRightInd w:val="0"/>
        <w:contextualSpacing/>
        <w:rPr>
          <w:rFonts w:eastAsia="Calibri"/>
          <w:b/>
          <w:bCs/>
          <w:strike/>
        </w:rPr>
      </w:pPr>
    </w:p>
    <w:p w:rsidR="00DB0424" w:rsidRDefault="00C1240B" w:rsidP="00C1240B">
      <w:pPr>
        <w:autoSpaceDE/>
        <w:autoSpaceDN/>
        <w:jc w:val="center"/>
        <w:rPr>
          <w:b/>
          <w:sz w:val="22"/>
          <w:szCs w:val="22"/>
        </w:rPr>
      </w:pPr>
      <w:r w:rsidRPr="00DB0424">
        <w:rPr>
          <w:b/>
          <w:sz w:val="22"/>
          <w:szCs w:val="22"/>
        </w:rPr>
        <w:t xml:space="preserve">Предложение участника закупки о функциональных характеристиках </w:t>
      </w:r>
    </w:p>
    <w:p w:rsidR="00C1240B" w:rsidRPr="00DB0424" w:rsidRDefault="00C1240B" w:rsidP="00C1240B">
      <w:pPr>
        <w:autoSpaceDE/>
        <w:autoSpaceDN/>
        <w:jc w:val="center"/>
        <w:rPr>
          <w:b/>
          <w:sz w:val="22"/>
          <w:szCs w:val="22"/>
        </w:rPr>
      </w:pPr>
      <w:r w:rsidRPr="00DB0424">
        <w:rPr>
          <w:b/>
          <w:sz w:val="22"/>
          <w:szCs w:val="22"/>
        </w:rPr>
        <w:t xml:space="preserve">(потребительских </w:t>
      </w:r>
      <w:proofErr w:type="gramStart"/>
      <w:r w:rsidRPr="00DB0424">
        <w:rPr>
          <w:b/>
          <w:sz w:val="22"/>
          <w:szCs w:val="22"/>
        </w:rPr>
        <w:t>свойствах</w:t>
      </w:r>
      <w:proofErr w:type="gramEnd"/>
      <w:r w:rsidRPr="00DB0424">
        <w:rPr>
          <w:b/>
          <w:sz w:val="22"/>
          <w:szCs w:val="22"/>
        </w:rPr>
        <w:t>) и качественных характеристиках товара и иные предложения об условиях исполнения договора</w:t>
      </w:r>
    </w:p>
    <w:p w:rsidR="00C1240B" w:rsidRPr="00DB0424" w:rsidRDefault="00C1240B" w:rsidP="00C1240B">
      <w:pPr>
        <w:autoSpaceDE/>
        <w:autoSpaceDN/>
        <w:jc w:val="right"/>
        <w:rPr>
          <w:sz w:val="22"/>
          <w:szCs w:val="22"/>
        </w:rPr>
      </w:pPr>
    </w:p>
    <w:p w:rsidR="00C1240B" w:rsidRPr="00DB0424" w:rsidRDefault="00C1240B" w:rsidP="00C1240B">
      <w:pPr>
        <w:tabs>
          <w:tab w:val="num" w:pos="1980"/>
        </w:tabs>
        <w:autoSpaceDE/>
        <w:autoSpaceDN/>
        <w:ind w:firstLine="426"/>
        <w:jc w:val="both"/>
        <w:rPr>
          <w:i/>
          <w:sz w:val="22"/>
          <w:szCs w:val="22"/>
          <w:lang w:val="x-none" w:eastAsia="x-none"/>
        </w:rPr>
      </w:pPr>
      <w:r w:rsidRPr="00DB0424">
        <w:rPr>
          <w:sz w:val="22"/>
          <w:szCs w:val="22"/>
          <w:lang w:val="x-none" w:eastAsia="x-none"/>
        </w:rPr>
        <w:t xml:space="preserve">Изучив документацию о проведении </w:t>
      </w:r>
      <w:r w:rsidRPr="00DB0424">
        <w:rPr>
          <w:sz w:val="22"/>
          <w:szCs w:val="22"/>
          <w:lang w:val="x-none" w:eastAsia="ar-SA"/>
        </w:rPr>
        <w:t xml:space="preserve"> аукциона</w:t>
      </w:r>
      <w:r w:rsidRPr="00DB0424">
        <w:rPr>
          <w:sz w:val="22"/>
          <w:szCs w:val="22"/>
          <w:lang w:val="x-none" w:eastAsia="x-none"/>
        </w:rPr>
        <w:t xml:space="preserve"> в электронной форме на право заключения </w:t>
      </w:r>
      <w:r w:rsidR="00663164" w:rsidRPr="00DB0424">
        <w:rPr>
          <w:sz w:val="22"/>
          <w:szCs w:val="22"/>
          <w:lang w:eastAsia="x-none"/>
        </w:rPr>
        <w:t>поставки фармацевтических субстанций</w:t>
      </w:r>
      <w:r w:rsidR="00663164" w:rsidRPr="00DB0424">
        <w:rPr>
          <w:sz w:val="22"/>
          <w:szCs w:val="22"/>
          <w:lang w:val="x-none" w:eastAsia="x-none"/>
        </w:rPr>
        <w:t xml:space="preserve">, </w:t>
      </w:r>
      <w:r w:rsidRPr="00DB0424">
        <w:rPr>
          <w:sz w:val="22"/>
          <w:szCs w:val="22"/>
          <w:lang w:val="x-none" w:eastAsia="x-none"/>
        </w:rPr>
        <w:t>в том числе условия и порядок проведения настоящего  аукциона в электронной форме, проект договора, а также применимые к данному 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C1240B" w:rsidRDefault="00C1240B" w:rsidP="001822EA">
      <w:pPr>
        <w:widowControl w:val="0"/>
        <w:autoSpaceDE/>
        <w:autoSpaceDN/>
        <w:snapToGrid w:val="0"/>
        <w:ind w:firstLine="426"/>
        <w:jc w:val="both"/>
        <w:rPr>
          <w:sz w:val="22"/>
          <w:szCs w:val="22"/>
        </w:rPr>
      </w:pPr>
      <w:r w:rsidRPr="00DB0424">
        <w:rPr>
          <w:sz w:val="22"/>
          <w:szCs w:val="22"/>
        </w:rPr>
        <w:t xml:space="preserve">Настоящим выражаем свое согласие на </w:t>
      </w:r>
      <w:r w:rsidR="00663164" w:rsidRPr="00DB0424">
        <w:rPr>
          <w:sz w:val="22"/>
          <w:szCs w:val="22"/>
        </w:rPr>
        <w:t xml:space="preserve">поставку </w:t>
      </w:r>
      <w:r w:rsidR="001822EA" w:rsidRPr="00DB0424">
        <w:rPr>
          <w:sz w:val="22"/>
          <w:szCs w:val="22"/>
        </w:rPr>
        <w:t>фармацевтических субстанций в соответствии с Техническим заданием</w:t>
      </w:r>
      <w:r w:rsidRPr="00DB0424">
        <w:rPr>
          <w:sz w:val="22"/>
          <w:szCs w:val="22"/>
        </w:rPr>
        <w:t>:</w:t>
      </w:r>
    </w:p>
    <w:p w:rsidR="00570376" w:rsidRPr="00DB0424" w:rsidRDefault="00570376" w:rsidP="001822EA">
      <w:pPr>
        <w:widowControl w:val="0"/>
        <w:autoSpaceDE/>
        <w:autoSpaceDN/>
        <w:snapToGrid w:val="0"/>
        <w:ind w:firstLine="426"/>
        <w:jc w:val="both"/>
        <w:rPr>
          <w:sz w:val="22"/>
          <w:szCs w:val="22"/>
        </w:rPr>
      </w:pPr>
    </w:p>
    <w:tbl>
      <w:tblPr>
        <w:tblStyle w:val="aff4"/>
        <w:tblW w:w="10370" w:type="dxa"/>
        <w:jc w:val="center"/>
        <w:tblLook w:val="04A0" w:firstRow="1" w:lastRow="0" w:firstColumn="1" w:lastColumn="0" w:noHBand="0" w:noVBand="1"/>
      </w:tblPr>
      <w:tblGrid>
        <w:gridCol w:w="540"/>
        <w:gridCol w:w="1670"/>
        <w:gridCol w:w="1822"/>
        <w:gridCol w:w="1843"/>
        <w:gridCol w:w="767"/>
        <w:gridCol w:w="1836"/>
        <w:gridCol w:w="1892"/>
      </w:tblGrid>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 </w:t>
            </w:r>
            <w:proofErr w:type="gramStart"/>
            <w:r w:rsidRPr="009211CD">
              <w:rPr>
                <w:b/>
                <w:bCs/>
                <w:sz w:val="22"/>
                <w:szCs w:val="22"/>
              </w:rPr>
              <w:t>п</w:t>
            </w:r>
            <w:proofErr w:type="gramEnd"/>
            <w:r w:rsidRPr="009211CD">
              <w:rPr>
                <w:b/>
                <w:bCs/>
                <w:sz w:val="22"/>
                <w:szCs w:val="22"/>
              </w:rPr>
              <w:t>/п</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Торговое наименование </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МНН</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Ед. изм.</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Кол-во</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Технические характеристики</w:t>
            </w:r>
          </w:p>
        </w:tc>
        <w:tc>
          <w:tcPr>
            <w:tcW w:w="1892" w:type="dxa"/>
            <w:tcBorders>
              <w:top w:val="single" w:sz="4" w:space="0" w:color="auto"/>
              <w:left w:val="single" w:sz="4" w:space="0" w:color="auto"/>
              <w:bottom w:val="single" w:sz="4" w:space="0" w:color="auto"/>
              <w:right w:val="single" w:sz="4" w:space="0" w:color="auto"/>
            </w:tcBorders>
          </w:tcPr>
          <w:p w:rsidR="00346997" w:rsidRPr="009211CD" w:rsidRDefault="00346997" w:rsidP="00346997">
            <w:pPr>
              <w:autoSpaceDE/>
              <w:autoSpaceDN/>
              <w:jc w:val="center"/>
              <w:rPr>
                <w:b/>
                <w:bCs/>
                <w:sz w:val="22"/>
                <w:szCs w:val="22"/>
              </w:rPr>
            </w:pPr>
            <w:r w:rsidRPr="00346997">
              <w:rPr>
                <w:b/>
                <w:bCs/>
                <w:sz w:val="22"/>
                <w:szCs w:val="22"/>
              </w:rPr>
              <w:t>Страна происхождения</w:t>
            </w:r>
            <w:r w:rsidRPr="00DA6CAC">
              <w:rPr>
                <w:bCs/>
                <w:color w:val="000000"/>
                <w:sz w:val="22"/>
                <w:szCs w:val="22"/>
                <w:vertAlign w:val="superscript"/>
                <w:lang w:bidi="ru-RU"/>
              </w:rPr>
              <w:footnoteReference w:id="1"/>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1.</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2.</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4.</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5.</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6.</w:t>
            </w:r>
          </w:p>
        </w:tc>
        <w:tc>
          <w:tcPr>
            <w:tcW w:w="189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7.</w:t>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r>
    </w:tbl>
    <w:p w:rsidR="00570376" w:rsidRDefault="00570376" w:rsidP="00570376">
      <w:pPr>
        <w:pStyle w:val="ConsPlusNormal"/>
        <w:ind w:firstLine="851"/>
        <w:jc w:val="center"/>
        <w:outlineLvl w:val="0"/>
        <w:rPr>
          <w:rFonts w:ascii="Times New Roman" w:hAnsi="Times New Roman" w:cs="Times New Roman"/>
          <w:bCs/>
          <w:sz w:val="24"/>
          <w:szCs w:val="24"/>
        </w:rPr>
      </w:pPr>
    </w:p>
    <w:p w:rsidR="00C1240B" w:rsidRPr="00DB0424" w:rsidRDefault="00C1240B" w:rsidP="00C1240B">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59566C" w:rsidRPr="0059566C">
        <w:rPr>
          <w:sz w:val="22"/>
          <w:szCs w:val="22"/>
        </w:rPr>
        <w:t>450080, г. Уфа,  ул. Ст. Злобина, д. 38, аптека №350</w:t>
      </w:r>
    </w:p>
    <w:p w:rsidR="0076040C" w:rsidRDefault="00C1240B" w:rsidP="0059566C">
      <w:pPr>
        <w:autoSpaceDE/>
        <w:autoSpaceDN/>
        <w:spacing w:before="120"/>
        <w:jc w:val="both"/>
        <w:rPr>
          <w:rFonts w:eastAsia="Calibri"/>
          <w:sz w:val="22"/>
          <w:szCs w:val="22"/>
        </w:rPr>
      </w:pPr>
      <w:r w:rsidRPr="00DB0424">
        <w:rPr>
          <w:b/>
          <w:sz w:val="22"/>
          <w:szCs w:val="22"/>
          <w:lang w:eastAsia="ar-SA"/>
        </w:rPr>
        <w:t>Условия и сроки (периоды</w:t>
      </w:r>
      <w:r w:rsidR="0076040C" w:rsidRPr="00DB0424">
        <w:rPr>
          <w:b/>
          <w:sz w:val="22"/>
          <w:szCs w:val="22"/>
          <w:lang w:eastAsia="ar-SA"/>
        </w:rPr>
        <w:t>)</w:t>
      </w:r>
      <w:r w:rsidRPr="00DB0424">
        <w:rPr>
          <w:b/>
          <w:sz w:val="22"/>
          <w:szCs w:val="22"/>
        </w:rPr>
        <w:t xml:space="preserve"> поставки:</w:t>
      </w:r>
      <w:r w:rsidRPr="00DB0424">
        <w:rPr>
          <w:rFonts w:eastAsia="Calibri"/>
          <w:sz w:val="22"/>
          <w:szCs w:val="22"/>
        </w:rPr>
        <w:t xml:space="preserve"> </w:t>
      </w:r>
      <w:r w:rsidR="0059566C" w:rsidRPr="0059566C">
        <w:rPr>
          <w:rFonts w:eastAsia="Calibri"/>
          <w:sz w:val="22"/>
          <w:szCs w:val="22"/>
        </w:rPr>
        <w:t xml:space="preserve">Поставки осуществляются в период с момента заключения Договора по </w:t>
      </w:r>
      <w:r w:rsidR="00FA3B72">
        <w:rPr>
          <w:rFonts w:eastAsia="Calibri"/>
          <w:sz w:val="22"/>
          <w:szCs w:val="22"/>
        </w:rPr>
        <w:t>31.08</w:t>
      </w:r>
      <w:r w:rsidR="0059566C" w:rsidRPr="0059566C">
        <w:rPr>
          <w:rFonts w:eastAsia="Calibri"/>
          <w:sz w:val="22"/>
          <w:szCs w:val="22"/>
        </w:rPr>
        <w:t>.2020г. ежемесячно равными партиями один раз в месяц по предварительной заявке Заказчика в течение 5 рабочих дней, с момента получения заявки.</w:t>
      </w:r>
      <w:r w:rsidR="00FA3B72">
        <w:rPr>
          <w:rFonts w:eastAsia="Calibri"/>
          <w:sz w:val="22"/>
          <w:szCs w:val="22"/>
        </w:rPr>
        <w:t xml:space="preserve"> Возможна досрочная поставка</w:t>
      </w:r>
      <w:r w:rsidR="00B10312">
        <w:rPr>
          <w:rFonts w:eastAsia="Calibri"/>
          <w:sz w:val="22"/>
          <w:szCs w:val="22"/>
        </w:rPr>
        <w:t>.</w:t>
      </w:r>
    </w:p>
    <w:p w:rsidR="0059566C" w:rsidRPr="00DB0424" w:rsidRDefault="0059566C" w:rsidP="0059566C">
      <w:pPr>
        <w:autoSpaceDE/>
        <w:autoSpaceDN/>
        <w:spacing w:before="120"/>
        <w:jc w:val="both"/>
        <w:rPr>
          <w:sz w:val="22"/>
          <w:szCs w:val="22"/>
        </w:rPr>
      </w:pPr>
    </w:p>
    <w:p w:rsidR="00C1240B" w:rsidRPr="00DB0424" w:rsidRDefault="00C1240B" w:rsidP="00B70822">
      <w:pPr>
        <w:autoSpaceDE/>
        <w:autoSpaceDN/>
        <w:spacing w:after="120"/>
        <w:rPr>
          <w:sz w:val="22"/>
          <w:szCs w:val="22"/>
        </w:rPr>
      </w:pPr>
      <w:r w:rsidRPr="00DB0424">
        <w:rPr>
          <w:sz w:val="22"/>
          <w:szCs w:val="22"/>
        </w:rPr>
        <w:t>Мы гарантируем качество поставляемого товара.</w:t>
      </w:r>
    </w:p>
    <w:p w:rsidR="00C1240B" w:rsidRPr="00DB0424" w:rsidRDefault="00C1240B" w:rsidP="0076040C">
      <w:pPr>
        <w:pStyle w:val="a5"/>
        <w:numPr>
          <w:ilvl w:val="0"/>
          <w:numId w:val="46"/>
        </w:numPr>
        <w:autoSpaceDE/>
        <w:autoSpaceDN/>
        <w:ind w:left="0" w:firstLine="454"/>
        <w:jc w:val="both"/>
        <w:rPr>
          <w:sz w:val="22"/>
          <w:szCs w:val="22"/>
          <w:u w:val="single"/>
        </w:rPr>
      </w:pPr>
      <w:r w:rsidRPr="00DB0424">
        <w:rPr>
          <w:sz w:val="22"/>
          <w:szCs w:val="22"/>
        </w:rPr>
        <w:t xml:space="preserve">В случае если наше предложение о цене договора будет признано </w:t>
      </w:r>
      <w:proofErr w:type="gramStart"/>
      <w:r w:rsidRPr="00DB0424">
        <w:rPr>
          <w:sz w:val="22"/>
          <w:szCs w:val="22"/>
        </w:rPr>
        <w:t>лучшим</w:t>
      </w:r>
      <w:proofErr w:type="gramEnd"/>
      <w:r w:rsidRPr="00DB0424">
        <w:rPr>
          <w:sz w:val="22"/>
          <w:szCs w:val="22"/>
        </w:rPr>
        <w:t xml:space="preserve"> и мы будем признаны победителем </w:t>
      </w:r>
      <w:r w:rsidRPr="00DB0424">
        <w:rPr>
          <w:sz w:val="22"/>
          <w:szCs w:val="22"/>
          <w:lang w:eastAsia="ar-SA"/>
        </w:rPr>
        <w:t xml:space="preserve"> аукциона </w:t>
      </w:r>
      <w:r w:rsidRPr="00DB0424">
        <w:rPr>
          <w:sz w:val="22"/>
          <w:szCs w:val="22"/>
        </w:rPr>
        <w:t xml:space="preserve">в электронной форме, мы берем на себя обязательства подписать договор с заказчиком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 предложением о цене договора, в течение 5 (пяти) дней с даты получения от заказчика проекта договора (без подписи заказчика).</w:t>
      </w:r>
    </w:p>
    <w:p w:rsidR="00C1240B" w:rsidRPr="00DB0424" w:rsidRDefault="00C1240B" w:rsidP="0076040C">
      <w:pPr>
        <w:pStyle w:val="a5"/>
        <w:numPr>
          <w:ilvl w:val="0"/>
          <w:numId w:val="46"/>
        </w:numPr>
        <w:autoSpaceDE/>
        <w:autoSpaceDN/>
        <w:ind w:left="0" w:firstLine="454"/>
        <w:jc w:val="both"/>
        <w:rPr>
          <w:sz w:val="22"/>
          <w:szCs w:val="22"/>
          <w:u w:val="single"/>
        </w:rPr>
      </w:pPr>
      <w:proofErr w:type="gramStart"/>
      <w:r w:rsidRPr="00DB0424">
        <w:rPr>
          <w:sz w:val="22"/>
          <w:szCs w:val="22"/>
        </w:rPr>
        <w:t xml:space="preserve">В случае если наше предложение о цене договора будет лучшим после предложения победителя </w:t>
      </w:r>
      <w:r w:rsidRPr="00DB0424">
        <w:rPr>
          <w:sz w:val="22"/>
          <w:szCs w:val="22"/>
          <w:lang w:eastAsia="ar-SA"/>
        </w:rPr>
        <w:t xml:space="preserve"> аукциона </w:t>
      </w:r>
      <w:r w:rsidRPr="00DB0424">
        <w:rPr>
          <w:sz w:val="22"/>
          <w:szCs w:val="22"/>
        </w:rPr>
        <w:t xml:space="preserve">в электронной форме (то есть в случае, если мы сделаем предпоследнее предложение о цене договора), а победитель </w:t>
      </w:r>
      <w:r w:rsidRPr="00DB0424">
        <w:rPr>
          <w:sz w:val="22"/>
          <w:szCs w:val="22"/>
          <w:lang w:eastAsia="ar-SA"/>
        </w:rPr>
        <w:t xml:space="preserve"> аукциона </w:t>
      </w:r>
      <w:r w:rsidRPr="00DB0424">
        <w:rPr>
          <w:sz w:val="22"/>
          <w:szCs w:val="22"/>
        </w:rPr>
        <w:t xml:space="preserve">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w:t>
      </w:r>
      <w:proofErr w:type="gramEnd"/>
      <w:r w:rsidRPr="00DB0424">
        <w:rPr>
          <w:sz w:val="22"/>
          <w:szCs w:val="22"/>
        </w:rPr>
        <w:t xml:space="preserve"> предложением о цене договора.</w:t>
      </w:r>
    </w:p>
    <w:p w:rsidR="00C1240B" w:rsidRDefault="00C1240B" w:rsidP="0076040C">
      <w:pPr>
        <w:pStyle w:val="a5"/>
        <w:numPr>
          <w:ilvl w:val="0"/>
          <w:numId w:val="46"/>
        </w:numPr>
        <w:autoSpaceDE/>
        <w:autoSpaceDN/>
        <w:ind w:left="0" w:firstLine="454"/>
        <w:jc w:val="both"/>
        <w:rPr>
          <w:sz w:val="22"/>
          <w:szCs w:val="22"/>
        </w:rPr>
      </w:pPr>
      <w:proofErr w:type="gramStart"/>
      <w:r w:rsidRPr="00DB0424">
        <w:rPr>
          <w:sz w:val="22"/>
          <w:szCs w:val="22"/>
        </w:rPr>
        <w:t xml:space="preserve">Мы согласны с тем, что в случае признания нас победителем </w:t>
      </w:r>
      <w:r w:rsidRPr="00DB0424">
        <w:rPr>
          <w:sz w:val="22"/>
          <w:szCs w:val="22"/>
          <w:lang w:eastAsia="ar-SA"/>
        </w:rPr>
        <w:t xml:space="preserve"> аукциона </w:t>
      </w:r>
      <w:r w:rsidRPr="00DB0424">
        <w:rPr>
          <w:sz w:val="22"/>
          <w:szCs w:val="22"/>
        </w:rPr>
        <w:t>в электронной форме или принятия решения заключить с нами договор в случае отказа от его подписания победителем  аукциона в электронной форме, и нашего уклонения от заключения договора подтверждаем, что мы извещены о включении сведений о нас в Реестр недобросовестных поставщиков в случае уклонения нас от заключения договора.</w:t>
      </w:r>
      <w:proofErr w:type="gramEnd"/>
    </w:p>
    <w:p w:rsidR="00804D48" w:rsidRDefault="00804D48">
      <w:pPr>
        <w:autoSpaceDE/>
        <w:autoSpaceDN/>
        <w:spacing w:after="160" w:line="259" w:lineRule="auto"/>
        <w:rPr>
          <w:rFonts w:eastAsiaTheme="majorEastAsia" w:cstheme="majorBidi"/>
          <w:iCs/>
          <w:sz w:val="22"/>
        </w:rPr>
      </w:pPr>
      <w:bookmarkStart w:id="118" w:name="_Форма_№_1"/>
      <w:bookmarkEnd w:id="118"/>
      <w:r>
        <w:br w:type="page"/>
      </w:r>
    </w:p>
    <w:p w:rsidR="00BC0798" w:rsidRPr="00BC0798" w:rsidRDefault="00BC0798" w:rsidP="00BC0798">
      <w:pPr>
        <w:pStyle w:val="40"/>
      </w:pPr>
      <w:bookmarkStart w:id="119" w:name="_Toc39148238"/>
      <w:r w:rsidRPr="00BC0798">
        <w:t xml:space="preserve">Форма № </w:t>
      </w:r>
      <w:r w:rsidR="00663164">
        <w:t>2</w:t>
      </w:r>
      <w:r w:rsidRPr="00BC0798">
        <w:t xml:space="preserve"> к заявке на участие в </w:t>
      </w:r>
      <w:r w:rsidR="007E6EA2">
        <w:t xml:space="preserve">аукционе </w:t>
      </w:r>
      <w:r w:rsidR="00D61BE8">
        <w:t>в</w:t>
      </w:r>
      <w:r w:rsidRPr="00BC0798">
        <w:t xml:space="preserve"> электронной форме (форма </w:t>
      </w:r>
      <w:r w:rsidR="004F4501">
        <w:t>анкеты Участника</w:t>
      </w:r>
      <w:r w:rsidRPr="00BC0798">
        <w:t>)</w:t>
      </w:r>
      <w:bookmarkEnd w:id="119"/>
    </w:p>
    <w:p w:rsidR="00BC0798" w:rsidRPr="00BC0798" w:rsidRDefault="00BC0798" w:rsidP="00BC0798">
      <w:pPr>
        <w:widowControl w:val="0"/>
        <w:autoSpaceDE/>
        <w:autoSpaceDN/>
        <w:jc w:val="right"/>
        <w:rPr>
          <w:rFonts w:eastAsiaTheme="minorHAnsi"/>
          <w:i/>
          <w:iCs/>
          <w:color w:val="000000"/>
          <w:lang w:bidi="ru-RU"/>
        </w:rPr>
      </w:pPr>
    </w:p>
    <w:p w:rsidR="00BC0798" w:rsidRPr="00E65F73" w:rsidRDefault="00BC0798" w:rsidP="00BC0798">
      <w:pPr>
        <w:widowControl w:val="0"/>
        <w:autoSpaceDE/>
        <w:autoSpaceDN/>
        <w:jc w:val="both"/>
        <w:rPr>
          <w:color w:val="000000"/>
          <w:sz w:val="22"/>
          <w:szCs w:val="22"/>
          <w:lang w:bidi="ru-RU"/>
        </w:rPr>
      </w:pPr>
      <w:r w:rsidRPr="00E65F73">
        <w:rPr>
          <w:color w:val="000000"/>
          <w:sz w:val="22"/>
          <w:szCs w:val="22"/>
          <w:lang w:bidi="ru-RU"/>
        </w:rPr>
        <w:t>исх. № ____ от  «__» ________20</w:t>
      </w:r>
      <w:r w:rsidR="00F10C98">
        <w:rPr>
          <w:color w:val="000000"/>
          <w:sz w:val="22"/>
          <w:szCs w:val="22"/>
          <w:lang w:bidi="ru-RU"/>
        </w:rPr>
        <w:t>20</w:t>
      </w:r>
      <w:r w:rsidRPr="00E65F73">
        <w:rPr>
          <w:color w:val="000000"/>
          <w:sz w:val="22"/>
          <w:szCs w:val="22"/>
          <w:lang w:bidi="ru-RU"/>
        </w:rPr>
        <w:t xml:space="preserve"> г.</w:t>
      </w:r>
      <w:r w:rsidRPr="00E65F73">
        <w:rPr>
          <w:color w:val="000000"/>
          <w:sz w:val="22"/>
          <w:szCs w:val="22"/>
          <w:vertAlign w:val="superscript"/>
          <w:lang w:bidi="ru-RU"/>
        </w:rPr>
        <w:footnoteReference w:id="2"/>
      </w:r>
    </w:p>
    <w:p w:rsidR="00BC0798" w:rsidRPr="00BC0798" w:rsidRDefault="00BC0798" w:rsidP="00BC0798">
      <w:pPr>
        <w:widowControl w:val="0"/>
        <w:autoSpaceDE/>
        <w:autoSpaceDN/>
        <w:ind w:firstLine="709"/>
        <w:jc w:val="both"/>
        <w:rPr>
          <w:i/>
          <w:iCs/>
          <w:color w:val="000000"/>
          <w:sz w:val="28"/>
          <w:szCs w:val="28"/>
          <w:lang w:bidi="ru-RU"/>
        </w:rPr>
      </w:pPr>
    </w:p>
    <w:p w:rsidR="00BC0798" w:rsidRPr="00BC0798" w:rsidRDefault="00BC0798" w:rsidP="00BC0798">
      <w:pPr>
        <w:widowControl w:val="0"/>
        <w:autoSpaceDE/>
        <w:autoSpaceDN/>
        <w:ind w:firstLine="709"/>
        <w:jc w:val="both"/>
        <w:rPr>
          <w:color w:val="000000"/>
          <w:sz w:val="28"/>
          <w:szCs w:val="28"/>
          <w:lang w:bidi="ru-RU"/>
        </w:rPr>
      </w:pPr>
    </w:p>
    <w:p w:rsidR="00BC0798" w:rsidRDefault="00BC0798" w:rsidP="00BC0798">
      <w:pPr>
        <w:widowControl w:val="0"/>
        <w:autoSpaceDE/>
        <w:autoSpaceDN/>
        <w:ind w:firstLine="709"/>
        <w:jc w:val="both"/>
        <w:rPr>
          <w:bCs/>
          <w:color w:val="000000"/>
          <w:sz w:val="22"/>
          <w:szCs w:val="22"/>
          <w:lang w:bidi="ru-RU"/>
        </w:rPr>
      </w:pPr>
      <w:r w:rsidRPr="00DA6CAC">
        <w:rPr>
          <w:bCs/>
          <w:color w:val="000000"/>
          <w:sz w:val="22"/>
          <w:szCs w:val="22"/>
          <w:lang w:bidi="ru-RU"/>
        </w:rPr>
        <w:t xml:space="preserve">Сведения об </w:t>
      </w:r>
      <w:r w:rsidR="0008648A" w:rsidRPr="00DA6CAC">
        <w:rPr>
          <w:bCs/>
          <w:color w:val="000000"/>
          <w:sz w:val="22"/>
          <w:szCs w:val="22"/>
          <w:lang w:bidi="ru-RU"/>
        </w:rPr>
        <w:t>Участник</w:t>
      </w:r>
      <w:r w:rsidRPr="00DA6CAC">
        <w:rPr>
          <w:bCs/>
          <w:color w:val="000000"/>
          <w:sz w:val="22"/>
          <w:szCs w:val="22"/>
          <w:lang w:bidi="ru-RU"/>
        </w:rPr>
        <w:t xml:space="preserve">е </w:t>
      </w:r>
      <w:r w:rsidR="004F4501">
        <w:rPr>
          <w:bCs/>
          <w:color w:val="000000"/>
          <w:sz w:val="22"/>
          <w:szCs w:val="22"/>
          <w:lang w:bidi="ru-RU"/>
        </w:rPr>
        <w:t>аукциона</w:t>
      </w:r>
      <w:r w:rsidRPr="00DA6CAC">
        <w:rPr>
          <w:bCs/>
          <w:color w:val="000000"/>
          <w:sz w:val="22"/>
          <w:szCs w:val="22"/>
          <w:lang w:bidi="ru-RU"/>
        </w:rPr>
        <w:t>:</w:t>
      </w:r>
      <w:r w:rsidRPr="00DA6CAC">
        <w:rPr>
          <w:bCs/>
          <w:color w:val="000000"/>
          <w:sz w:val="22"/>
          <w:szCs w:val="22"/>
          <w:vertAlign w:val="superscript"/>
          <w:lang w:bidi="ru-RU"/>
        </w:rPr>
        <w:footnoteReference w:id="3"/>
      </w:r>
    </w:p>
    <w:p w:rsidR="00DB0424" w:rsidRDefault="00DB0424" w:rsidP="00BC0798">
      <w:pPr>
        <w:widowControl w:val="0"/>
        <w:autoSpaceDE/>
        <w:autoSpaceDN/>
        <w:ind w:firstLine="709"/>
        <w:jc w:val="both"/>
        <w:rPr>
          <w:bCs/>
          <w:color w:val="000000"/>
          <w:sz w:val="22"/>
          <w:szCs w:val="22"/>
          <w:lang w:bidi="ru-RU"/>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332"/>
        <w:gridCol w:w="6095"/>
      </w:tblGrid>
      <w:tr w:rsidR="00DB0424" w:rsidRPr="003A67CB" w:rsidTr="003A67CB">
        <w:trPr>
          <w:cantSplit/>
          <w:trHeight w:val="240"/>
          <w:tblHeader/>
        </w:trPr>
        <w:tc>
          <w:tcPr>
            <w:tcW w:w="317" w:type="pct"/>
            <w:vAlign w:val="center"/>
          </w:tcPr>
          <w:p w:rsidR="00DB0424" w:rsidRPr="003A67CB" w:rsidRDefault="00DB0424" w:rsidP="00DB0424">
            <w:pPr>
              <w:autoSpaceDE/>
              <w:autoSpaceDN/>
              <w:jc w:val="center"/>
              <w:rPr>
                <w:sz w:val="22"/>
                <w:szCs w:val="22"/>
              </w:rPr>
            </w:pPr>
            <w:r w:rsidRPr="003A67CB">
              <w:rPr>
                <w:sz w:val="22"/>
                <w:szCs w:val="22"/>
              </w:rPr>
              <w:t>№</w:t>
            </w:r>
          </w:p>
        </w:tc>
        <w:tc>
          <w:tcPr>
            <w:tcW w:w="1655" w:type="pct"/>
            <w:vAlign w:val="center"/>
          </w:tcPr>
          <w:p w:rsidR="00DB0424" w:rsidRPr="003A67CB" w:rsidRDefault="00DB0424" w:rsidP="00DB0424">
            <w:pPr>
              <w:autoSpaceDE/>
              <w:autoSpaceDN/>
              <w:jc w:val="center"/>
              <w:rPr>
                <w:sz w:val="22"/>
                <w:szCs w:val="22"/>
              </w:rPr>
            </w:pPr>
            <w:r w:rsidRPr="003A67CB">
              <w:rPr>
                <w:sz w:val="22"/>
                <w:szCs w:val="22"/>
              </w:rPr>
              <w:t>Наименование сведений</w:t>
            </w:r>
          </w:p>
        </w:tc>
        <w:tc>
          <w:tcPr>
            <w:tcW w:w="3028" w:type="pct"/>
            <w:vAlign w:val="center"/>
          </w:tcPr>
          <w:p w:rsidR="00DB0424" w:rsidRPr="003A67CB" w:rsidRDefault="00DB0424" w:rsidP="00DB0424">
            <w:pPr>
              <w:autoSpaceDE/>
              <w:autoSpaceDN/>
              <w:jc w:val="center"/>
              <w:rPr>
                <w:sz w:val="22"/>
                <w:szCs w:val="22"/>
              </w:rPr>
            </w:pPr>
            <w:r w:rsidRPr="003A67CB">
              <w:rPr>
                <w:sz w:val="22"/>
                <w:szCs w:val="22"/>
              </w:rPr>
              <w:t xml:space="preserve">Сведения об участнике </w:t>
            </w:r>
          </w:p>
        </w:tc>
      </w:tr>
      <w:tr w:rsidR="00DB0424" w:rsidRPr="003A67CB" w:rsidTr="003A67CB">
        <w:trPr>
          <w:cantSplit/>
          <w:trHeight w:val="471"/>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DB0424" w:rsidP="00DB0424">
            <w:pPr>
              <w:autoSpaceDE/>
              <w:autoSpaceDN/>
              <w:jc w:val="both"/>
              <w:rPr>
                <w:sz w:val="22"/>
                <w:szCs w:val="22"/>
              </w:rPr>
            </w:pPr>
            <w:r w:rsidRPr="003A67CB">
              <w:rPr>
                <w:sz w:val="22"/>
                <w:szCs w:val="22"/>
              </w:rPr>
              <w:t>Наименование, фирменное (при наличии) наименование участника</w:t>
            </w:r>
          </w:p>
          <w:p w:rsidR="00DB0424" w:rsidRPr="003A67CB" w:rsidRDefault="00DB0424" w:rsidP="007E4E19">
            <w:pPr>
              <w:autoSpaceDE/>
              <w:autoSpaceDN/>
              <w:jc w:val="both"/>
              <w:rPr>
                <w:sz w:val="22"/>
                <w:szCs w:val="22"/>
              </w:rPr>
            </w:pPr>
            <w:r w:rsidRPr="003A67CB">
              <w:rPr>
                <w:sz w:val="22"/>
                <w:szCs w:val="22"/>
              </w:rPr>
              <w:t>(</w:t>
            </w:r>
            <w:r w:rsidRPr="003A67CB">
              <w:rPr>
                <w:i/>
                <w:sz w:val="22"/>
                <w:szCs w:val="22"/>
              </w:rPr>
              <w:t>Полное и сокращенное</w:t>
            </w:r>
            <w:r w:rsidR="007E4E19" w:rsidRPr="003A67CB">
              <w:rPr>
                <w:i/>
                <w:sz w:val="22"/>
                <w:szCs w:val="22"/>
              </w:rPr>
              <w:t xml:space="preserve"> наименование организации)</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Height w:val="284"/>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7E4E19" w:rsidRPr="003A67CB" w:rsidRDefault="00DB0424" w:rsidP="007E4E19">
            <w:pPr>
              <w:autoSpaceDE/>
              <w:autoSpaceDN/>
              <w:jc w:val="both"/>
              <w:rPr>
                <w:sz w:val="22"/>
                <w:szCs w:val="22"/>
              </w:rPr>
            </w:pPr>
            <w:r w:rsidRPr="003A67CB">
              <w:rPr>
                <w:sz w:val="22"/>
                <w:szCs w:val="22"/>
              </w:rPr>
              <w:t>ИНН</w:t>
            </w:r>
          </w:p>
          <w:p w:rsidR="007E4E19" w:rsidRPr="003A67CB" w:rsidRDefault="00DB0424" w:rsidP="007E4E19">
            <w:pPr>
              <w:autoSpaceDE/>
              <w:autoSpaceDN/>
              <w:jc w:val="both"/>
              <w:rPr>
                <w:sz w:val="22"/>
                <w:szCs w:val="22"/>
              </w:rPr>
            </w:pPr>
            <w:r w:rsidRPr="003A67CB">
              <w:rPr>
                <w:sz w:val="22"/>
                <w:szCs w:val="22"/>
              </w:rPr>
              <w:t>КПП</w:t>
            </w:r>
          </w:p>
          <w:p w:rsidR="007E4E19" w:rsidRPr="003A67CB" w:rsidRDefault="00DB0424" w:rsidP="007E4E19">
            <w:pPr>
              <w:autoSpaceDE/>
              <w:autoSpaceDN/>
              <w:jc w:val="both"/>
              <w:rPr>
                <w:sz w:val="22"/>
                <w:szCs w:val="22"/>
              </w:rPr>
            </w:pPr>
            <w:r w:rsidRPr="003A67CB">
              <w:rPr>
                <w:sz w:val="22"/>
                <w:szCs w:val="22"/>
              </w:rPr>
              <w:t>ОГРН</w:t>
            </w:r>
          </w:p>
          <w:p w:rsidR="00DB0424" w:rsidRPr="003A67CB" w:rsidRDefault="00DB0424" w:rsidP="007E4E19">
            <w:pPr>
              <w:autoSpaceDE/>
              <w:autoSpaceDN/>
              <w:jc w:val="both"/>
              <w:rPr>
                <w:sz w:val="22"/>
                <w:szCs w:val="22"/>
              </w:rPr>
            </w:pPr>
            <w:r w:rsidRPr="003A67CB">
              <w:rPr>
                <w:sz w:val="22"/>
                <w:szCs w:val="22"/>
              </w:rPr>
              <w:t xml:space="preserve">ОКПО </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Height w:val="284"/>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B10312" w:rsidP="007E4E19">
            <w:pPr>
              <w:autoSpaceDE/>
              <w:autoSpaceDN/>
              <w:jc w:val="both"/>
              <w:rPr>
                <w:sz w:val="22"/>
                <w:szCs w:val="22"/>
              </w:rPr>
            </w:pPr>
            <w:r w:rsidRPr="003A67CB">
              <w:rPr>
                <w:sz w:val="22"/>
                <w:szCs w:val="22"/>
              </w:rPr>
              <w:t xml:space="preserve">Юридический </w:t>
            </w:r>
            <w:r w:rsidR="00DB0424" w:rsidRPr="003A67CB">
              <w:rPr>
                <w:sz w:val="22"/>
                <w:szCs w:val="22"/>
              </w:rPr>
              <w:t xml:space="preserve">адрес </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Height w:val="284"/>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B10312" w:rsidP="007E4E19">
            <w:pPr>
              <w:autoSpaceDE/>
              <w:autoSpaceDN/>
              <w:jc w:val="both"/>
              <w:rPr>
                <w:sz w:val="22"/>
                <w:szCs w:val="22"/>
              </w:rPr>
            </w:pPr>
            <w:r w:rsidRPr="003A67CB">
              <w:rPr>
                <w:sz w:val="22"/>
                <w:szCs w:val="22"/>
              </w:rPr>
              <w:t xml:space="preserve">Фактический адрес </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Height w:val="284"/>
        </w:trPr>
        <w:tc>
          <w:tcPr>
            <w:tcW w:w="317" w:type="pct"/>
            <w:vAlign w:val="center"/>
          </w:tcPr>
          <w:p w:rsidR="00DB0424" w:rsidRPr="003A67CB" w:rsidRDefault="00DB0424" w:rsidP="003A67CB">
            <w:pPr>
              <w:pStyle w:val="a5"/>
              <w:numPr>
                <w:ilvl w:val="0"/>
                <w:numId w:val="47"/>
              </w:numPr>
              <w:autoSpaceDE/>
              <w:autoSpaceDN/>
              <w:ind w:left="170" w:firstLine="0"/>
              <w:rPr>
                <w:sz w:val="22"/>
                <w:szCs w:val="22"/>
              </w:rPr>
            </w:pPr>
          </w:p>
        </w:tc>
        <w:tc>
          <w:tcPr>
            <w:tcW w:w="1655" w:type="pct"/>
            <w:vAlign w:val="center"/>
          </w:tcPr>
          <w:p w:rsidR="00DB0424" w:rsidRPr="003A67CB" w:rsidRDefault="003A67CB" w:rsidP="003A67CB">
            <w:pPr>
              <w:autoSpaceDE/>
              <w:autoSpaceDN/>
              <w:jc w:val="both"/>
              <w:rPr>
                <w:sz w:val="22"/>
                <w:szCs w:val="22"/>
              </w:rPr>
            </w:pPr>
            <w:r w:rsidRPr="003A67CB">
              <w:rPr>
                <w:sz w:val="22"/>
                <w:szCs w:val="22"/>
              </w:rPr>
              <w:t>Т</w:t>
            </w:r>
            <w:r w:rsidR="00DB0424" w:rsidRPr="003A67CB">
              <w:rPr>
                <w:sz w:val="22"/>
                <w:szCs w:val="22"/>
              </w:rPr>
              <w:t>елефо</w:t>
            </w:r>
            <w:proofErr w:type="gramStart"/>
            <w:r w:rsidR="00DB0424" w:rsidRPr="003A67CB">
              <w:rPr>
                <w:sz w:val="22"/>
                <w:szCs w:val="22"/>
              </w:rPr>
              <w:t>н(</w:t>
            </w:r>
            <w:proofErr w:type="gramEnd"/>
            <w:r w:rsidR="00DB0424" w:rsidRPr="003A67CB">
              <w:rPr>
                <w:sz w:val="22"/>
                <w:szCs w:val="22"/>
              </w:rPr>
              <w:t xml:space="preserve">ы) </w:t>
            </w:r>
            <w:r w:rsidR="007E4E19" w:rsidRPr="003A67CB">
              <w:rPr>
                <w:sz w:val="22"/>
                <w:szCs w:val="22"/>
              </w:rPr>
              <w:t>(с указанием кода города)</w:t>
            </w:r>
            <w:r w:rsidRPr="003A67CB">
              <w:rPr>
                <w:sz w:val="22"/>
                <w:szCs w:val="22"/>
              </w:rPr>
              <w:t>/</w:t>
            </w:r>
            <w:r w:rsidR="00DB0424" w:rsidRPr="003A67CB">
              <w:rPr>
                <w:sz w:val="22"/>
                <w:szCs w:val="22"/>
              </w:rPr>
              <w:t xml:space="preserve">Факс </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Height w:val="284"/>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DB0424" w:rsidP="00B10312">
            <w:pPr>
              <w:autoSpaceDE/>
              <w:autoSpaceDN/>
              <w:jc w:val="both"/>
              <w:rPr>
                <w:sz w:val="22"/>
                <w:szCs w:val="22"/>
              </w:rPr>
            </w:pPr>
            <w:r w:rsidRPr="003A67CB">
              <w:rPr>
                <w:sz w:val="22"/>
                <w:szCs w:val="22"/>
              </w:rPr>
              <w:t>Ад</w:t>
            </w:r>
            <w:r w:rsidR="00B10312" w:rsidRPr="003A67CB">
              <w:rPr>
                <w:sz w:val="22"/>
                <w:szCs w:val="22"/>
              </w:rPr>
              <w:t>рес электронной почты</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DB0424" w:rsidP="007E4E19">
            <w:pPr>
              <w:autoSpaceDE/>
              <w:autoSpaceDN/>
              <w:jc w:val="both"/>
              <w:rPr>
                <w:sz w:val="22"/>
                <w:szCs w:val="22"/>
              </w:rPr>
            </w:pPr>
            <w:r w:rsidRPr="003A67CB">
              <w:rPr>
                <w:sz w:val="22"/>
                <w:szCs w:val="22"/>
              </w:rPr>
              <w:t xml:space="preserve">Банковские реквизиты </w:t>
            </w:r>
          </w:p>
        </w:tc>
        <w:tc>
          <w:tcPr>
            <w:tcW w:w="3028" w:type="pct"/>
            <w:vAlign w:val="center"/>
          </w:tcPr>
          <w:p w:rsidR="00DB0424" w:rsidRPr="003A67CB" w:rsidRDefault="00DB0424" w:rsidP="00DB0424">
            <w:pPr>
              <w:autoSpaceDE/>
              <w:autoSpaceDN/>
              <w:jc w:val="both"/>
              <w:rPr>
                <w:sz w:val="22"/>
                <w:szCs w:val="22"/>
              </w:rPr>
            </w:pPr>
          </w:p>
        </w:tc>
      </w:tr>
      <w:tr w:rsidR="00DB0424" w:rsidRPr="003A67CB" w:rsidTr="003A67CB">
        <w:trPr>
          <w:cantSplit/>
        </w:trPr>
        <w:tc>
          <w:tcPr>
            <w:tcW w:w="317" w:type="pct"/>
            <w:vAlign w:val="center"/>
          </w:tcPr>
          <w:p w:rsidR="00DB0424" w:rsidRPr="003A67CB" w:rsidRDefault="00DB0424" w:rsidP="003A67CB">
            <w:pPr>
              <w:pStyle w:val="a5"/>
              <w:numPr>
                <w:ilvl w:val="0"/>
                <w:numId w:val="47"/>
              </w:numPr>
              <w:autoSpaceDE/>
              <w:autoSpaceDN/>
              <w:ind w:left="170" w:firstLine="0"/>
              <w:jc w:val="center"/>
              <w:rPr>
                <w:sz w:val="22"/>
                <w:szCs w:val="22"/>
              </w:rPr>
            </w:pPr>
          </w:p>
        </w:tc>
        <w:tc>
          <w:tcPr>
            <w:tcW w:w="1655" w:type="pct"/>
            <w:vAlign w:val="center"/>
          </w:tcPr>
          <w:p w:rsidR="00DB0424" w:rsidRPr="003A67CB" w:rsidRDefault="00B10312" w:rsidP="00B10312">
            <w:pPr>
              <w:autoSpaceDE/>
              <w:autoSpaceDN/>
              <w:jc w:val="both"/>
              <w:rPr>
                <w:sz w:val="22"/>
                <w:szCs w:val="22"/>
              </w:rPr>
            </w:pPr>
            <w:r w:rsidRPr="003A67CB">
              <w:rPr>
                <w:sz w:val="22"/>
                <w:szCs w:val="22"/>
              </w:rPr>
              <w:t>Ф.И.О. руководителя (</w:t>
            </w:r>
            <w:r w:rsidRPr="003A67CB">
              <w:rPr>
                <w:i/>
                <w:sz w:val="22"/>
                <w:szCs w:val="22"/>
              </w:rPr>
              <w:t>должностного лица, имеющего право подписи)</w:t>
            </w:r>
          </w:p>
        </w:tc>
        <w:tc>
          <w:tcPr>
            <w:tcW w:w="3028" w:type="pct"/>
            <w:vAlign w:val="center"/>
          </w:tcPr>
          <w:p w:rsidR="00DB0424" w:rsidRPr="003A67CB" w:rsidRDefault="00DB0424" w:rsidP="00DB0424">
            <w:pPr>
              <w:autoSpaceDE/>
              <w:autoSpaceDN/>
              <w:jc w:val="both"/>
              <w:rPr>
                <w:sz w:val="22"/>
                <w:szCs w:val="22"/>
              </w:rPr>
            </w:pPr>
          </w:p>
        </w:tc>
      </w:tr>
      <w:tr w:rsidR="00B10312" w:rsidRPr="003A67CB" w:rsidTr="003A67CB">
        <w:trPr>
          <w:cantSplit/>
        </w:trPr>
        <w:tc>
          <w:tcPr>
            <w:tcW w:w="317" w:type="pct"/>
            <w:vAlign w:val="center"/>
          </w:tcPr>
          <w:p w:rsidR="00B10312" w:rsidRPr="003A67CB" w:rsidRDefault="00B10312" w:rsidP="003A67CB">
            <w:pPr>
              <w:pStyle w:val="a5"/>
              <w:numPr>
                <w:ilvl w:val="0"/>
                <w:numId w:val="47"/>
              </w:numPr>
              <w:autoSpaceDE/>
              <w:autoSpaceDN/>
              <w:ind w:left="170" w:firstLine="0"/>
              <w:jc w:val="center"/>
              <w:rPr>
                <w:sz w:val="22"/>
                <w:szCs w:val="22"/>
              </w:rPr>
            </w:pPr>
          </w:p>
        </w:tc>
        <w:tc>
          <w:tcPr>
            <w:tcW w:w="1655" w:type="pct"/>
            <w:vAlign w:val="center"/>
          </w:tcPr>
          <w:p w:rsidR="00B10312" w:rsidRPr="003A67CB" w:rsidRDefault="007E4E19" w:rsidP="007E4E19">
            <w:pPr>
              <w:autoSpaceDE/>
              <w:autoSpaceDN/>
              <w:jc w:val="both"/>
              <w:rPr>
                <w:sz w:val="22"/>
                <w:szCs w:val="22"/>
              </w:rPr>
            </w:pPr>
            <w:r w:rsidRPr="003A67CB">
              <w:rPr>
                <w:sz w:val="22"/>
                <w:szCs w:val="22"/>
              </w:rPr>
              <w:t>Действует</w:t>
            </w:r>
            <w:r w:rsidR="003A67CB" w:rsidRPr="003A67CB">
              <w:rPr>
                <w:sz w:val="22"/>
                <w:szCs w:val="22"/>
              </w:rPr>
              <w:t xml:space="preserve"> на основании</w:t>
            </w:r>
          </w:p>
        </w:tc>
        <w:tc>
          <w:tcPr>
            <w:tcW w:w="3028" w:type="pct"/>
            <w:vAlign w:val="center"/>
          </w:tcPr>
          <w:p w:rsidR="00B10312" w:rsidRPr="003A67CB" w:rsidRDefault="00B10312" w:rsidP="00DB0424">
            <w:pPr>
              <w:autoSpaceDE/>
              <w:autoSpaceDN/>
              <w:jc w:val="both"/>
              <w:rPr>
                <w:sz w:val="22"/>
                <w:szCs w:val="22"/>
              </w:rPr>
            </w:pPr>
          </w:p>
        </w:tc>
      </w:tr>
      <w:tr w:rsidR="003A67CB" w:rsidRPr="003A67CB" w:rsidTr="003A67CB">
        <w:trPr>
          <w:cantSplit/>
        </w:trPr>
        <w:tc>
          <w:tcPr>
            <w:tcW w:w="317" w:type="pct"/>
            <w:vAlign w:val="center"/>
          </w:tcPr>
          <w:p w:rsidR="003A67CB" w:rsidRPr="003A67CB" w:rsidRDefault="003A67CB" w:rsidP="003A67CB">
            <w:pPr>
              <w:pStyle w:val="a5"/>
              <w:numPr>
                <w:ilvl w:val="0"/>
                <w:numId w:val="47"/>
              </w:numPr>
              <w:autoSpaceDE/>
              <w:autoSpaceDN/>
              <w:ind w:left="170" w:firstLine="0"/>
              <w:jc w:val="center"/>
              <w:rPr>
                <w:sz w:val="22"/>
                <w:szCs w:val="22"/>
              </w:rPr>
            </w:pPr>
          </w:p>
        </w:tc>
        <w:tc>
          <w:tcPr>
            <w:tcW w:w="1655" w:type="pct"/>
            <w:vAlign w:val="center"/>
          </w:tcPr>
          <w:p w:rsidR="003A67CB" w:rsidRPr="003A67CB" w:rsidRDefault="003A67CB" w:rsidP="005027F9">
            <w:pPr>
              <w:autoSpaceDE/>
              <w:autoSpaceDN/>
              <w:jc w:val="both"/>
              <w:rPr>
                <w:sz w:val="22"/>
                <w:szCs w:val="22"/>
              </w:rPr>
            </w:pPr>
            <w:r w:rsidRPr="003A67CB">
              <w:rPr>
                <w:sz w:val="22"/>
                <w:szCs w:val="22"/>
              </w:rPr>
              <w:t>Ф.И.О.</w:t>
            </w:r>
            <w:r>
              <w:rPr>
                <w:sz w:val="22"/>
                <w:szCs w:val="22"/>
              </w:rPr>
              <w:t xml:space="preserve">, </w:t>
            </w:r>
            <w:r w:rsidRPr="003A67CB">
              <w:rPr>
                <w:sz w:val="22"/>
                <w:szCs w:val="22"/>
              </w:rPr>
              <w:t>контактный телефон</w:t>
            </w:r>
            <w:r>
              <w:rPr>
                <w:sz w:val="22"/>
                <w:szCs w:val="22"/>
              </w:rPr>
              <w:t xml:space="preserve">, </w:t>
            </w:r>
            <w:r>
              <w:rPr>
                <w:sz w:val="22"/>
                <w:szCs w:val="22"/>
                <w:lang w:val="en-US"/>
              </w:rPr>
              <w:t>e</w:t>
            </w:r>
            <w:r w:rsidRPr="003A67CB">
              <w:rPr>
                <w:sz w:val="22"/>
                <w:szCs w:val="22"/>
              </w:rPr>
              <w:t>-</w:t>
            </w:r>
            <w:r>
              <w:rPr>
                <w:sz w:val="22"/>
                <w:szCs w:val="22"/>
                <w:lang w:val="en-US"/>
              </w:rPr>
              <w:t>mail</w:t>
            </w:r>
            <w:r w:rsidRPr="003A67CB">
              <w:rPr>
                <w:sz w:val="22"/>
                <w:szCs w:val="22"/>
              </w:rPr>
              <w:t xml:space="preserve"> ответственного лица</w:t>
            </w:r>
          </w:p>
        </w:tc>
        <w:tc>
          <w:tcPr>
            <w:tcW w:w="3028" w:type="pct"/>
            <w:vAlign w:val="center"/>
          </w:tcPr>
          <w:p w:rsidR="003A67CB" w:rsidRPr="003A67CB" w:rsidRDefault="003A67CB" w:rsidP="00DB0424">
            <w:pPr>
              <w:autoSpaceDE/>
              <w:autoSpaceDN/>
              <w:jc w:val="both"/>
              <w:rPr>
                <w:sz w:val="22"/>
                <w:szCs w:val="22"/>
              </w:rPr>
            </w:pPr>
          </w:p>
        </w:tc>
      </w:tr>
    </w:tbl>
    <w:p w:rsidR="00DB0424" w:rsidRPr="00DA6CAC" w:rsidRDefault="00DB0424" w:rsidP="00BC0798">
      <w:pPr>
        <w:widowControl w:val="0"/>
        <w:autoSpaceDE/>
        <w:autoSpaceDN/>
        <w:ind w:firstLine="709"/>
        <w:jc w:val="both"/>
        <w:rPr>
          <w:bCs/>
          <w:color w:val="000000"/>
          <w:sz w:val="22"/>
          <w:szCs w:val="22"/>
          <w:lang w:bidi="ru-RU"/>
        </w:rPr>
      </w:pPr>
    </w:p>
    <w:p w:rsidR="00BC0798" w:rsidRPr="00BC0798" w:rsidRDefault="00BC0798" w:rsidP="00BC0798">
      <w:pPr>
        <w:widowControl w:val="0"/>
        <w:autoSpaceDE/>
        <w:autoSpaceDN/>
        <w:ind w:firstLine="709"/>
        <w:jc w:val="both"/>
        <w:rPr>
          <w:color w:val="000000"/>
          <w:sz w:val="24"/>
          <w:szCs w:val="16"/>
          <w:lang w:bidi="ru-RU"/>
        </w:rPr>
      </w:pPr>
    </w:p>
    <w:p w:rsidR="00BC0798" w:rsidRPr="00BC0798" w:rsidRDefault="00BC0798" w:rsidP="00BC0798">
      <w:pPr>
        <w:widowControl w:val="0"/>
        <w:autoSpaceDE/>
        <w:autoSpaceDN/>
        <w:jc w:val="both"/>
        <w:rPr>
          <w:sz w:val="24"/>
          <w:szCs w:val="24"/>
          <w:lang w:eastAsia="en-US"/>
        </w:rPr>
      </w:pPr>
    </w:p>
    <w:p w:rsidR="00BC0798" w:rsidRPr="00E65F73" w:rsidRDefault="0008648A" w:rsidP="00BC0798">
      <w:pPr>
        <w:widowControl w:val="0"/>
        <w:autoSpaceDE/>
        <w:autoSpaceDN/>
        <w:jc w:val="both"/>
        <w:rPr>
          <w:sz w:val="22"/>
          <w:szCs w:val="22"/>
          <w:lang w:eastAsia="en-US"/>
        </w:rPr>
      </w:pPr>
      <w:r w:rsidRPr="00E65F73">
        <w:rPr>
          <w:sz w:val="22"/>
          <w:szCs w:val="22"/>
          <w:lang w:eastAsia="en-US"/>
        </w:rPr>
        <w:t>Участник</w:t>
      </w:r>
      <w:r w:rsidR="00BC0798" w:rsidRPr="00E65F73">
        <w:rPr>
          <w:sz w:val="22"/>
          <w:szCs w:val="22"/>
          <w:lang w:eastAsia="en-US"/>
        </w:rPr>
        <w:t xml:space="preserve"> закупки</w:t>
      </w:r>
    </w:p>
    <w:p w:rsidR="00BC0798" w:rsidRPr="00E65F73" w:rsidRDefault="00BC0798" w:rsidP="00BC0798">
      <w:pPr>
        <w:widowControl w:val="0"/>
        <w:autoSpaceDE/>
        <w:autoSpaceDN/>
        <w:jc w:val="both"/>
        <w:rPr>
          <w:sz w:val="22"/>
          <w:szCs w:val="22"/>
          <w:lang w:eastAsia="en-US"/>
        </w:rPr>
      </w:pPr>
      <w:r w:rsidRPr="00E65F73">
        <w:rPr>
          <w:sz w:val="22"/>
          <w:szCs w:val="22"/>
          <w:lang w:eastAsia="en-US"/>
        </w:rPr>
        <w:t>(уполномоченный представитель)________________________________/_______________/</w:t>
      </w:r>
    </w:p>
    <w:p w:rsidR="00BC0798" w:rsidRPr="00BC0798" w:rsidRDefault="00BC0798" w:rsidP="00BC0798">
      <w:pPr>
        <w:widowControl w:val="0"/>
        <w:autoSpaceDE/>
        <w:autoSpaceDN/>
        <w:ind w:firstLine="709"/>
        <w:jc w:val="both"/>
        <w:rPr>
          <w:i/>
          <w:sz w:val="15"/>
          <w:szCs w:val="15"/>
          <w:lang w:eastAsia="en-US"/>
        </w:rPr>
      </w:pPr>
      <w:r w:rsidRPr="00BC0798">
        <w:rPr>
          <w:i/>
          <w:sz w:val="15"/>
          <w:szCs w:val="15"/>
          <w:lang w:eastAsia="en-US"/>
        </w:rPr>
        <w:t>(должность)</w:t>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t xml:space="preserve"> (подпись)</w:t>
      </w:r>
      <w:r w:rsidRPr="00BC0798">
        <w:rPr>
          <w:i/>
          <w:sz w:val="15"/>
          <w:szCs w:val="15"/>
          <w:lang w:eastAsia="en-US"/>
        </w:rPr>
        <w:tab/>
      </w:r>
      <w:r w:rsidRPr="00BC0798">
        <w:rPr>
          <w:i/>
          <w:sz w:val="15"/>
          <w:szCs w:val="15"/>
          <w:lang w:eastAsia="en-US"/>
        </w:rPr>
        <w:tab/>
        <w:t xml:space="preserve">          (расшифровка подписи)</w:t>
      </w:r>
    </w:p>
    <w:p w:rsidR="00BC0798" w:rsidRPr="00BC0798" w:rsidRDefault="00BC0798" w:rsidP="00BC0798">
      <w:pPr>
        <w:widowControl w:val="0"/>
        <w:autoSpaceDE/>
        <w:autoSpaceDN/>
        <w:ind w:firstLine="709"/>
        <w:jc w:val="both"/>
        <w:rPr>
          <w:i/>
          <w:lang w:eastAsia="en-US"/>
        </w:rPr>
      </w:pPr>
    </w:p>
    <w:p w:rsidR="00BC0798" w:rsidRPr="00BC0798" w:rsidRDefault="00BC0798" w:rsidP="00BC0798">
      <w:pPr>
        <w:widowControl w:val="0"/>
        <w:autoSpaceDE/>
        <w:autoSpaceDN/>
        <w:ind w:firstLine="709"/>
        <w:jc w:val="both"/>
        <w:rPr>
          <w:i/>
          <w:lang w:eastAsia="en-US"/>
        </w:rPr>
      </w:pPr>
      <w:r w:rsidRPr="00BC0798">
        <w:rPr>
          <w:i/>
          <w:lang w:eastAsia="en-US"/>
        </w:rPr>
        <w:t>М.П.</w:t>
      </w:r>
    </w:p>
    <w:p w:rsidR="00BC0798" w:rsidRPr="00BC0798" w:rsidRDefault="00BC0798" w:rsidP="00BC0798">
      <w:pPr>
        <w:widowControl w:val="0"/>
        <w:autoSpaceDE/>
        <w:autoSpaceDN/>
        <w:ind w:firstLine="709"/>
        <w:jc w:val="both"/>
        <w:rPr>
          <w:i/>
          <w:lang w:eastAsia="en-US"/>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742B86" w:rsidRPr="00742B86" w:rsidRDefault="00742B86" w:rsidP="00742B86">
      <w:pPr>
        <w:pStyle w:val="40"/>
      </w:pPr>
      <w:bookmarkStart w:id="120" w:name="_Форма_№_2"/>
      <w:bookmarkStart w:id="121" w:name="_Toc39148239"/>
      <w:bookmarkEnd w:id="120"/>
      <w:r w:rsidRPr="00742B86">
        <w:rPr>
          <w:iCs w:val="0"/>
        </w:rPr>
        <w:t>Форма</w:t>
      </w:r>
      <w:r w:rsidR="00763C96">
        <w:t xml:space="preserve"> № 3</w:t>
      </w:r>
      <w:r w:rsidRPr="00742B86">
        <w:t xml:space="preserve"> </w:t>
      </w:r>
      <w:r w:rsidRPr="00742B86">
        <w:rPr>
          <w:iCs w:val="0"/>
        </w:rPr>
        <w:t xml:space="preserve">к заявке на участие в </w:t>
      </w:r>
      <w:r w:rsidR="007E6EA2">
        <w:rPr>
          <w:iCs w:val="0"/>
        </w:rPr>
        <w:t xml:space="preserve">аукционе </w:t>
      </w:r>
      <w:r w:rsidRPr="00742B86">
        <w:rPr>
          <w:iCs w:val="0"/>
        </w:rPr>
        <w:t xml:space="preserve"> в электронной форме </w:t>
      </w:r>
      <w:r w:rsidRPr="00742B86">
        <w:t>(форма декларации)</w:t>
      </w:r>
      <w:bookmarkEnd w:id="121"/>
    </w:p>
    <w:p w:rsidR="00742B86" w:rsidRPr="00B97F85" w:rsidRDefault="00742B86" w:rsidP="00742B86">
      <w:pPr>
        <w:pStyle w:val="Bodytext20"/>
        <w:shd w:val="clear" w:color="auto" w:fill="auto"/>
        <w:spacing w:line="240" w:lineRule="auto"/>
        <w:jc w:val="center"/>
        <w:rPr>
          <w:sz w:val="20"/>
          <w:szCs w:val="20"/>
        </w:rPr>
      </w:pPr>
    </w:p>
    <w:p w:rsidR="00742B86" w:rsidRPr="008F0007"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4"/>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CAC">
        <w:rPr>
          <w:sz w:val="22"/>
          <w:szCs w:val="22"/>
        </w:rPr>
        <w:t xml:space="preserve"> </w:t>
      </w:r>
      <w:proofErr w:type="gramStart"/>
      <w:r w:rsidRPr="00DA6CAC">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roofErr w:type="gramEnd"/>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CAC">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CAC">
        <w:rPr>
          <w:sz w:val="22"/>
          <w:szCs w:val="22"/>
        </w:rPr>
        <w:t xml:space="preserve"> </w:t>
      </w:r>
      <w:proofErr w:type="gramStart"/>
      <w:r w:rsidRPr="00DA6CAC">
        <w:rPr>
          <w:sz w:val="22"/>
          <w:szCs w:val="22"/>
        </w:rPr>
        <w:t xml:space="preserve">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6CA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6"/>
          <w:footerReference w:type="first" r:id="rId17"/>
          <w:pgSz w:w="11906" w:h="16838"/>
          <w:pgMar w:top="425" w:right="567" w:bottom="284" w:left="1134" w:header="709" w:footer="709" w:gutter="0"/>
          <w:cols w:space="720"/>
          <w:titlePg/>
          <w:docGrid w:linePitch="272"/>
        </w:sectPr>
      </w:pPr>
      <w:bookmarkStart w:id="122" w:name="_Форма_№_3.1"/>
      <w:bookmarkStart w:id="123" w:name="_Форма_№_4"/>
      <w:bookmarkStart w:id="124" w:name="_Форма_№_5"/>
      <w:bookmarkStart w:id="125" w:name="_Toc535483689"/>
      <w:bookmarkEnd w:id="122"/>
      <w:bookmarkEnd w:id="123"/>
      <w:bookmarkEnd w:id="124"/>
    </w:p>
    <w:p w:rsidR="00E903BD" w:rsidRPr="00570376" w:rsidRDefault="00E903BD" w:rsidP="00E903BD">
      <w:pPr>
        <w:pStyle w:val="30"/>
      </w:pPr>
      <w:bookmarkStart w:id="126" w:name="_Toc39148240"/>
      <w:r w:rsidRPr="004A15EC">
        <w:t>VI</w:t>
      </w:r>
      <w:r>
        <w:rPr>
          <w:lang w:val="en-US"/>
        </w:rPr>
        <w:t>I</w:t>
      </w:r>
      <w:r>
        <w:t>.РАСЧЕТ НМЦ</w:t>
      </w:r>
      <w:r w:rsidR="003425EF">
        <w:t xml:space="preserve"> ДОГОВОРА</w:t>
      </w:r>
      <w:bookmarkEnd w:id="126"/>
    </w:p>
    <w:p w:rsidR="00570376" w:rsidRDefault="00570376" w:rsidP="00570376">
      <w:pPr>
        <w:autoSpaceDE/>
        <w:autoSpaceDN/>
        <w:jc w:val="center"/>
        <w:rPr>
          <w:sz w:val="22"/>
          <w:szCs w:val="22"/>
        </w:rPr>
      </w:pPr>
    </w:p>
    <w:tbl>
      <w:tblPr>
        <w:tblW w:w="16160" w:type="dxa"/>
        <w:tblInd w:w="108" w:type="dxa"/>
        <w:tblLayout w:type="fixed"/>
        <w:tblLook w:val="04A0" w:firstRow="1" w:lastRow="0" w:firstColumn="1" w:lastColumn="0" w:noHBand="0" w:noVBand="1"/>
      </w:tblPr>
      <w:tblGrid>
        <w:gridCol w:w="796"/>
        <w:gridCol w:w="2465"/>
        <w:gridCol w:w="708"/>
        <w:gridCol w:w="709"/>
        <w:gridCol w:w="539"/>
        <w:gridCol w:w="622"/>
        <w:gridCol w:w="62"/>
        <w:gridCol w:w="236"/>
        <w:gridCol w:w="236"/>
        <w:gridCol w:w="627"/>
        <w:gridCol w:w="1080"/>
        <w:gridCol w:w="1134"/>
        <w:gridCol w:w="1134"/>
        <w:gridCol w:w="992"/>
        <w:gridCol w:w="1560"/>
        <w:gridCol w:w="1134"/>
        <w:gridCol w:w="992"/>
        <w:gridCol w:w="1134"/>
      </w:tblGrid>
      <w:tr w:rsidR="00C05EA3" w:rsidRPr="00C05EA3" w:rsidTr="00554F81">
        <w:trPr>
          <w:trHeight w:val="426"/>
        </w:trPr>
        <w:tc>
          <w:tcPr>
            <w:tcW w:w="16160" w:type="dxa"/>
            <w:gridSpan w:val="18"/>
            <w:tcBorders>
              <w:top w:val="nil"/>
              <w:left w:val="nil"/>
              <w:bottom w:val="single" w:sz="4" w:space="0" w:color="auto"/>
              <w:right w:val="nil"/>
            </w:tcBorders>
            <w:shd w:val="clear" w:color="auto" w:fill="auto"/>
            <w:vAlign w:val="center"/>
            <w:hideMark/>
          </w:tcPr>
          <w:p w:rsidR="00C05EA3" w:rsidRPr="00C05EA3" w:rsidRDefault="00C05EA3" w:rsidP="00C05EA3">
            <w:pPr>
              <w:autoSpaceDE/>
              <w:autoSpaceDN/>
              <w:jc w:val="center"/>
              <w:rPr>
                <w:b/>
                <w:bCs/>
                <w:color w:val="000000"/>
                <w:sz w:val="18"/>
                <w:szCs w:val="22"/>
              </w:rPr>
            </w:pPr>
            <w:r w:rsidRPr="00C05EA3">
              <w:rPr>
                <w:b/>
                <w:bCs/>
                <w:color w:val="000000"/>
                <w:sz w:val="18"/>
                <w:szCs w:val="22"/>
              </w:rPr>
              <w:t>Расчёт начальной (максимальной) цены договора (</w:t>
            </w:r>
            <w:proofErr w:type="gramStart"/>
            <w:r w:rsidRPr="00C05EA3">
              <w:rPr>
                <w:b/>
                <w:bCs/>
                <w:color w:val="000000"/>
                <w:sz w:val="18"/>
                <w:szCs w:val="22"/>
              </w:rPr>
              <w:t>Н(</w:t>
            </w:r>
            <w:proofErr w:type="gramEnd"/>
            <w:r w:rsidRPr="00C05EA3">
              <w:rPr>
                <w:b/>
                <w:bCs/>
                <w:color w:val="000000"/>
                <w:sz w:val="18"/>
                <w:szCs w:val="22"/>
              </w:rPr>
              <w:t>М)ЦД)</w:t>
            </w:r>
          </w:p>
        </w:tc>
      </w:tr>
      <w:tr w:rsidR="00C05EA3" w:rsidRPr="00C05EA3" w:rsidTr="00554F81">
        <w:trPr>
          <w:trHeight w:val="61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Наименование предмета договора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 xml:space="preserve">Ед. </w:t>
            </w:r>
            <w:proofErr w:type="spellStart"/>
            <w:r w:rsidRPr="00C05EA3">
              <w:rPr>
                <w:b/>
                <w:bCs/>
                <w:color w:val="000000"/>
                <w:sz w:val="18"/>
              </w:rPr>
              <w:t>изм</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Кол-во</w:t>
            </w:r>
          </w:p>
        </w:tc>
        <w:tc>
          <w:tcPr>
            <w:tcW w:w="3402" w:type="dxa"/>
            <w:gridSpan w:val="7"/>
            <w:tcBorders>
              <w:top w:val="single" w:sz="4" w:space="0" w:color="auto"/>
              <w:left w:val="nil"/>
              <w:bottom w:val="single" w:sz="4" w:space="0" w:color="auto"/>
              <w:right w:val="nil"/>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Коммерческие предложения (руб./</w:t>
            </w:r>
            <w:proofErr w:type="spellStart"/>
            <w:r w:rsidRPr="00C05EA3">
              <w:rPr>
                <w:b/>
                <w:bCs/>
                <w:color w:val="000000"/>
                <w:sz w:val="18"/>
              </w:rPr>
              <w:t>ед</w:t>
            </w:r>
            <w:proofErr w:type="gramStart"/>
            <w:r w:rsidRPr="00C05EA3">
              <w:rPr>
                <w:b/>
                <w:bCs/>
                <w:color w:val="000000"/>
                <w:sz w:val="18"/>
              </w:rPr>
              <w:t>.и</w:t>
            </w:r>
            <w:proofErr w:type="gramEnd"/>
            <w:r w:rsidRPr="00C05EA3">
              <w:rPr>
                <w:b/>
                <w:bCs/>
                <w:color w:val="000000"/>
                <w:sz w:val="18"/>
              </w:rPr>
              <w:t>зм</w:t>
            </w:r>
            <w:proofErr w:type="spellEnd"/>
            <w:r w:rsidRPr="00C05EA3">
              <w:rPr>
                <w:b/>
                <w:bCs/>
                <w:color w:val="000000"/>
                <w:sz w:val="18"/>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 xml:space="preserve">Оценка однородности совокупности значений выявленных цен, используемых в расчете </w:t>
            </w:r>
            <w:proofErr w:type="gramStart"/>
            <w:r w:rsidRPr="00C05EA3">
              <w:rPr>
                <w:b/>
                <w:bCs/>
                <w:color w:val="000000"/>
                <w:sz w:val="18"/>
              </w:rPr>
              <w:t>Н(</w:t>
            </w:r>
            <w:proofErr w:type="gramEnd"/>
            <w:r w:rsidRPr="00C05EA3">
              <w:rPr>
                <w:b/>
                <w:bCs/>
                <w:color w:val="000000"/>
                <w:sz w:val="18"/>
              </w:rPr>
              <w:t>М)ЦК</w:t>
            </w:r>
          </w:p>
        </w:tc>
        <w:tc>
          <w:tcPr>
            <w:tcW w:w="4820" w:type="dxa"/>
            <w:gridSpan w:val="4"/>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proofErr w:type="gramStart"/>
            <w:r w:rsidRPr="00C05EA3">
              <w:rPr>
                <w:b/>
                <w:bCs/>
                <w:color w:val="000000"/>
                <w:sz w:val="18"/>
              </w:rPr>
              <w:t>Н(</w:t>
            </w:r>
            <w:proofErr w:type="gramEnd"/>
            <w:r w:rsidRPr="00C05EA3">
              <w:rPr>
                <w:b/>
                <w:bCs/>
                <w:color w:val="000000"/>
                <w:sz w:val="18"/>
              </w:rPr>
              <w:t>М)ЦК,  определяемая методом сопоставимых рыночных цен (анализа рынка)*</w:t>
            </w:r>
          </w:p>
        </w:tc>
      </w:tr>
      <w:tr w:rsidR="00554F81" w:rsidRPr="00C05EA3" w:rsidTr="00554F81">
        <w:trPr>
          <w:trHeight w:val="255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C05EA3" w:rsidRPr="00C05EA3" w:rsidRDefault="00C05EA3" w:rsidP="00C05EA3">
            <w:pPr>
              <w:autoSpaceDE/>
              <w:autoSpaceDN/>
              <w:rPr>
                <w:b/>
                <w:bCs/>
                <w:color w:val="000000"/>
                <w:sz w:val="18"/>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C05EA3" w:rsidRPr="00C05EA3" w:rsidRDefault="00C05EA3" w:rsidP="00C05EA3">
            <w:pPr>
              <w:autoSpaceDE/>
              <w:autoSpaceDN/>
              <w:rPr>
                <w:b/>
                <w:bCs/>
                <w:color w:val="000000"/>
                <w:sz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5EA3" w:rsidRPr="00C05EA3" w:rsidRDefault="00C05EA3" w:rsidP="00C05EA3">
            <w:pPr>
              <w:autoSpaceDE/>
              <w:autoSpaceDN/>
              <w:rPr>
                <w:b/>
                <w:bCs/>
                <w:color w:val="000000"/>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A3" w:rsidRPr="00C05EA3" w:rsidRDefault="00C05EA3" w:rsidP="00C05EA3">
            <w:pPr>
              <w:autoSpaceDE/>
              <w:autoSpaceDN/>
              <w:rPr>
                <w:b/>
                <w:bCs/>
                <w:color w:val="000000"/>
                <w:sz w:val="18"/>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Поставщик 1</w:t>
            </w:r>
            <w:r w:rsidRPr="00C05EA3">
              <w:rPr>
                <w:b/>
                <w:bCs/>
                <w:color w:val="000000"/>
                <w:sz w:val="18"/>
              </w:rPr>
              <w:br/>
              <w:t>Цена, руб.</w:t>
            </w:r>
          </w:p>
        </w:tc>
        <w:tc>
          <w:tcPr>
            <w:tcW w:w="1161" w:type="dxa"/>
            <w:gridSpan w:val="4"/>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Поставщик 2</w:t>
            </w:r>
            <w:r w:rsidRPr="00C05EA3">
              <w:rPr>
                <w:b/>
                <w:bCs/>
                <w:color w:val="000000"/>
                <w:sz w:val="18"/>
              </w:rPr>
              <w:br/>
              <w:t>Цена, руб.</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Поставщик 3</w:t>
            </w:r>
            <w:r w:rsidRPr="00C05EA3">
              <w:rPr>
                <w:b/>
                <w:bCs/>
                <w:color w:val="000000"/>
                <w:sz w:val="18"/>
              </w:rPr>
              <w:br/>
              <w:t>Цена,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05EA3" w:rsidRPr="00C05EA3" w:rsidRDefault="00C05EA3" w:rsidP="00C05EA3">
            <w:pPr>
              <w:autoSpaceDE/>
              <w:autoSpaceDN/>
              <w:jc w:val="center"/>
              <w:rPr>
                <w:rFonts w:ascii="Calibri" w:hAnsi="Calibri" w:cs="Calibri"/>
                <w:color w:val="000000"/>
                <w:sz w:val="18"/>
                <w:szCs w:val="22"/>
              </w:rPr>
            </w:pPr>
            <w:r w:rsidRPr="00C05EA3">
              <w:rPr>
                <w:b/>
                <w:bCs/>
                <w:color w:val="000000"/>
                <w:sz w:val="18"/>
              </w:rPr>
              <w:t>Средняя арифметическая цена за единицу     &lt;</w:t>
            </w:r>
            <w:r w:rsidRPr="00C05EA3">
              <w:rPr>
                <w:b/>
                <w:bCs/>
                <w:i/>
                <w:iCs/>
                <w:color w:val="000000"/>
                <w:sz w:val="18"/>
              </w:rPr>
              <w:t>ц</w:t>
            </w:r>
            <w:r w:rsidRPr="00C05EA3">
              <w:rPr>
                <w:b/>
                <w:bCs/>
                <w:color w:val="000000"/>
                <w:sz w:val="18"/>
              </w:rPr>
              <w:t>&gt;</w:t>
            </w:r>
          </w:p>
          <w:p w:rsidR="00C05EA3" w:rsidRPr="00C05EA3" w:rsidRDefault="00C05EA3" w:rsidP="00C05EA3">
            <w:pPr>
              <w:autoSpaceDE/>
              <w:autoSpaceDN/>
              <w:jc w:val="center"/>
              <w:rPr>
                <w:rFonts w:ascii="Calibri" w:hAnsi="Calibri" w:cs="Calibri"/>
                <w:color w:val="000000"/>
                <w:sz w:val="18"/>
                <w:szCs w:val="22"/>
              </w:rPr>
            </w:pPr>
            <w:r w:rsidRPr="00C05EA3">
              <w:rPr>
                <w:rFonts w:ascii="Calibri" w:hAnsi="Calibri" w:cs="Calibri"/>
                <w:noProof/>
                <w:color w:val="000000"/>
                <w:sz w:val="18"/>
                <w:szCs w:val="22"/>
              </w:rPr>
              <w:drawing>
                <wp:anchor distT="0" distB="0" distL="114300" distR="114300" simplePos="0" relativeHeight="251660288" behindDoc="0" locked="0" layoutInCell="1" allowOverlap="1" wp14:anchorId="5C2C8FB1" wp14:editId="34916726">
                  <wp:simplePos x="0" y="0"/>
                  <wp:positionH relativeFrom="column">
                    <wp:posOffset>-41275</wp:posOffset>
                  </wp:positionH>
                  <wp:positionV relativeFrom="paragraph">
                    <wp:posOffset>57150</wp:posOffset>
                  </wp:positionV>
                  <wp:extent cx="628650" cy="49530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Среднее квадратичное отклонение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05EA3" w:rsidRPr="00C05EA3" w:rsidRDefault="00C05EA3" w:rsidP="00C05EA3">
            <w:pPr>
              <w:autoSpaceDE/>
              <w:autoSpaceDN/>
              <w:jc w:val="center"/>
              <w:rPr>
                <w:rFonts w:ascii="Calibri" w:hAnsi="Calibri" w:cs="Calibri"/>
                <w:color w:val="000000"/>
                <w:sz w:val="18"/>
                <w:szCs w:val="22"/>
              </w:rPr>
            </w:pPr>
            <w:r w:rsidRPr="00C05EA3">
              <w:rPr>
                <w:b/>
                <w:bCs/>
                <w:color w:val="000000"/>
                <w:sz w:val="18"/>
              </w:rPr>
              <w:t xml:space="preserve">коэффициент вариации цен V (%)           </w:t>
            </w:r>
            <w:r w:rsidRPr="00C05EA3">
              <w:rPr>
                <w:i/>
                <w:iCs/>
                <w:color w:val="000000"/>
                <w:sz w:val="18"/>
              </w:rPr>
              <w:t xml:space="preserve">         (не должен превышать 33%)</w:t>
            </w:r>
          </w:p>
          <w:p w:rsidR="00C05EA3" w:rsidRPr="00C05EA3" w:rsidRDefault="00C05EA3" w:rsidP="00C05EA3">
            <w:pPr>
              <w:autoSpaceDE/>
              <w:autoSpaceDN/>
              <w:jc w:val="center"/>
              <w:rPr>
                <w:rFonts w:ascii="Calibri" w:hAnsi="Calibri" w:cs="Calibri"/>
                <w:color w:val="000000"/>
                <w:sz w:val="18"/>
                <w:szCs w:val="22"/>
              </w:rPr>
            </w:pPr>
            <w:r w:rsidRPr="00C05EA3">
              <w:rPr>
                <w:rFonts w:ascii="Calibri" w:hAnsi="Calibri" w:cs="Calibri"/>
                <w:noProof/>
                <w:color w:val="000000"/>
                <w:sz w:val="18"/>
                <w:szCs w:val="22"/>
              </w:rPr>
              <w:drawing>
                <wp:anchor distT="0" distB="0" distL="114300" distR="114300" simplePos="0" relativeHeight="251661312" behindDoc="0" locked="0" layoutInCell="1" allowOverlap="1" wp14:anchorId="492EDB38" wp14:editId="259CD8F3">
                  <wp:simplePos x="0" y="0"/>
                  <wp:positionH relativeFrom="column">
                    <wp:posOffset>-29845</wp:posOffset>
                  </wp:positionH>
                  <wp:positionV relativeFrom="paragraph">
                    <wp:posOffset>151765</wp:posOffset>
                  </wp:positionV>
                  <wp:extent cx="581025" cy="304800"/>
                  <wp:effectExtent l="0" t="0" r="9525"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05EA3" w:rsidRPr="00C05EA3" w:rsidRDefault="00C05EA3" w:rsidP="00C05EA3">
            <w:pPr>
              <w:autoSpaceDE/>
              <w:autoSpaceDN/>
              <w:jc w:val="center"/>
              <w:rPr>
                <w:rFonts w:ascii="Calibri" w:hAnsi="Calibri" w:cs="Calibri"/>
                <w:color w:val="000000"/>
                <w:sz w:val="14"/>
                <w:szCs w:val="14"/>
              </w:rPr>
            </w:pPr>
            <w:r w:rsidRPr="00C05EA3">
              <w:rPr>
                <w:b/>
                <w:bCs/>
                <w:color w:val="000000"/>
                <w:sz w:val="14"/>
                <w:szCs w:val="14"/>
              </w:rPr>
              <w:t xml:space="preserve">Расчет </w:t>
            </w:r>
            <w:proofErr w:type="gramStart"/>
            <w:r w:rsidRPr="00C05EA3">
              <w:rPr>
                <w:b/>
                <w:bCs/>
                <w:color w:val="000000"/>
                <w:sz w:val="14"/>
                <w:szCs w:val="14"/>
              </w:rPr>
              <w:t>Н(</w:t>
            </w:r>
            <w:proofErr w:type="gramEnd"/>
            <w:r w:rsidRPr="00C05EA3">
              <w:rPr>
                <w:b/>
                <w:bCs/>
                <w:color w:val="000000"/>
                <w:sz w:val="14"/>
                <w:szCs w:val="14"/>
              </w:rPr>
              <w:t>М)ЦД по формуле</w:t>
            </w:r>
            <w:r w:rsidRPr="00C05EA3">
              <w:rPr>
                <w:color w:val="000000"/>
                <w:sz w:val="14"/>
                <w:szCs w:val="14"/>
              </w:rPr>
              <w:t xml:space="preserve">                                         v - количество (объем) закупаемого товара (работы, услуги);</w:t>
            </w:r>
            <w:r w:rsidRPr="00C05EA3">
              <w:rPr>
                <w:color w:val="000000"/>
                <w:sz w:val="14"/>
                <w:szCs w:val="14"/>
              </w:rPr>
              <w:br/>
              <w:t>n - количество значений, используемых в расчете;</w:t>
            </w:r>
            <w:r w:rsidRPr="00C05EA3">
              <w:rPr>
                <w:color w:val="000000"/>
                <w:sz w:val="14"/>
                <w:szCs w:val="14"/>
              </w:rPr>
              <w:br/>
              <w:t>i - номер источника ценовой информации;</w:t>
            </w:r>
            <w:r w:rsidRPr="00C05EA3">
              <w:rPr>
                <w:color w:val="000000"/>
                <w:sz w:val="14"/>
                <w:szCs w:val="14"/>
              </w:rPr>
              <w:br/>
              <w:t xml:space="preserve">     - цена единицы</w:t>
            </w:r>
          </w:p>
          <w:p w:rsidR="00C05EA3" w:rsidRPr="00C05EA3" w:rsidRDefault="00C05EA3" w:rsidP="00C05EA3">
            <w:pPr>
              <w:autoSpaceDE/>
              <w:autoSpaceDN/>
              <w:jc w:val="center"/>
              <w:rPr>
                <w:rFonts w:ascii="Calibri" w:hAnsi="Calibri" w:cs="Calibri"/>
                <w:color w:val="000000"/>
                <w:sz w:val="18"/>
                <w:szCs w:val="22"/>
              </w:rPr>
            </w:pPr>
            <w:r w:rsidRPr="00C05EA3">
              <w:rPr>
                <w:rFonts w:ascii="Calibri" w:hAnsi="Calibri" w:cs="Calibri"/>
                <w:noProof/>
                <w:color w:val="000000"/>
                <w:sz w:val="18"/>
                <w:szCs w:val="22"/>
              </w:rPr>
              <w:drawing>
                <wp:anchor distT="0" distB="0" distL="114300" distR="114300" simplePos="0" relativeHeight="251662336" behindDoc="0" locked="0" layoutInCell="1" allowOverlap="1" wp14:anchorId="0D3BA172" wp14:editId="43AD4A9C">
                  <wp:simplePos x="0" y="0"/>
                  <wp:positionH relativeFrom="column">
                    <wp:posOffset>-33655</wp:posOffset>
                  </wp:positionH>
                  <wp:positionV relativeFrom="paragraph">
                    <wp:posOffset>32385</wp:posOffset>
                  </wp:positionV>
                  <wp:extent cx="942975" cy="276225"/>
                  <wp:effectExtent l="0" t="0" r="9525" b="9525"/>
                  <wp:wrapNone/>
                  <wp:docPr id="8" name="Рисунок 8"/>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Цена за единицу изм. (руб.)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Цена за единицу изм. с округлением (вниз) до сотых долей после запятой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proofErr w:type="gramStart"/>
            <w:r w:rsidRPr="00C05EA3">
              <w:rPr>
                <w:b/>
                <w:bCs/>
                <w:color w:val="000000"/>
                <w:sz w:val="18"/>
              </w:rPr>
              <w:t>Н(</w:t>
            </w:r>
            <w:proofErr w:type="gramEnd"/>
            <w:r w:rsidRPr="00C05EA3">
              <w:rPr>
                <w:b/>
                <w:bCs/>
                <w:color w:val="000000"/>
                <w:sz w:val="18"/>
              </w:rPr>
              <w:t>М)ЦД договора с учетом округления цены за единицу (руб.)</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1</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b/>
                <w:bCs/>
                <w:color w:val="000000"/>
                <w:sz w:val="18"/>
              </w:rPr>
            </w:pPr>
            <w:r w:rsidRPr="00C05EA3">
              <w:rPr>
                <w:b/>
                <w:bCs/>
                <w:color w:val="000000"/>
                <w:sz w:val="18"/>
              </w:rPr>
              <w:t>4</w:t>
            </w:r>
          </w:p>
        </w:tc>
        <w:tc>
          <w:tcPr>
            <w:tcW w:w="1161" w:type="dxa"/>
            <w:gridSpan w:val="2"/>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5</w:t>
            </w:r>
          </w:p>
        </w:tc>
        <w:tc>
          <w:tcPr>
            <w:tcW w:w="1161" w:type="dxa"/>
            <w:gridSpan w:val="4"/>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6</w:t>
            </w:r>
          </w:p>
        </w:tc>
        <w:tc>
          <w:tcPr>
            <w:tcW w:w="1080"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7</w:t>
            </w:r>
          </w:p>
        </w:tc>
        <w:tc>
          <w:tcPr>
            <w:tcW w:w="1134"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8</w:t>
            </w:r>
          </w:p>
        </w:tc>
        <w:tc>
          <w:tcPr>
            <w:tcW w:w="1134"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9</w:t>
            </w:r>
          </w:p>
        </w:tc>
        <w:tc>
          <w:tcPr>
            <w:tcW w:w="992"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10</w:t>
            </w:r>
          </w:p>
        </w:tc>
        <w:tc>
          <w:tcPr>
            <w:tcW w:w="1560"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color w:val="000000"/>
                <w:sz w:val="18"/>
              </w:rPr>
            </w:pPr>
            <w:r w:rsidRPr="00C05EA3">
              <w:rPr>
                <w:color w:val="000000"/>
                <w:sz w:val="18"/>
              </w:rPr>
              <w:t>11</w:t>
            </w:r>
          </w:p>
        </w:tc>
        <w:tc>
          <w:tcPr>
            <w:tcW w:w="1134"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12</w:t>
            </w:r>
          </w:p>
        </w:tc>
        <w:tc>
          <w:tcPr>
            <w:tcW w:w="992"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13</w:t>
            </w:r>
          </w:p>
        </w:tc>
        <w:tc>
          <w:tcPr>
            <w:tcW w:w="1134" w:type="dxa"/>
            <w:tcBorders>
              <w:top w:val="single" w:sz="4" w:space="0" w:color="auto"/>
              <w:left w:val="nil"/>
              <w:bottom w:val="single" w:sz="4" w:space="0" w:color="auto"/>
              <w:right w:val="single" w:sz="4" w:space="0" w:color="auto"/>
            </w:tcBorders>
            <w:shd w:val="clear" w:color="auto" w:fill="auto"/>
            <w:hideMark/>
          </w:tcPr>
          <w:p w:rsidR="00C05EA3" w:rsidRPr="00C05EA3" w:rsidRDefault="00C05EA3" w:rsidP="00C05EA3">
            <w:pPr>
              <w:autoSpaceDE/>
              <w:autoSpaceDN/>
              <w:jc w:val="center"/>
              <w:rPr>
                <w:b/>
                <w:bCs/>
                <w:color w:val="000000"/>
                <w:sz w:val="18"/>
              </w:rPr>
            </w:pPr>
            <w:r w:rsidRPr="00C05EA3">
              <w:rPr>
                <w:b/>
                <w:bCs/>
                <w:color w:val="000000"/>
                <w:sz w:val="18"/>
              </w:rPr>
              <w:t>14</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Ацетилсалициловая кислота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924,00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950,40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880,00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918,13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29,04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918,13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918,13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918,13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918,13</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 xml:space="preserve">Стрептоцид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3</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2167,00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2222,00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2057,00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2148,67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6446,00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2148,67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2148,66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6 445,98</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4</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proofErr w:type="spellStart"/>
            <w:r w:rsidRPr="00C05EA3">
              <w:rPr>
                <w:sz w:val="18"/>
                <w:szCs w:val="22"/>
              </w:rPr>
              <w:t>Цитраль</w:t>
            </w:r>
            <w:proofErr w:type="spellEnd"/>
            <w:r w:rsidRPr="00C05EA3">
              <w:rPr>
                <w:sz w:val="18"/>
                <w:szCs w:val="22"/>
              </w:rPr>
              <w:t>, р-р спирт. 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1,4</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1617,00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1663,20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1540,00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1606,73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50,82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2249,43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1606,73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1606,73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2 249,42</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5</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Колларгол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1</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99907,50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102762,00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95150,00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99273,17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3139,79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99273,17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99273,17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99273,16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99 273,16</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Калия йодид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12</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6930,00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7128,00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82632,00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6886,00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82 632,00</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7</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Глюкоза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100</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173,25</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178,20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172,15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17215,00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172,15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172,15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17 215,00</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8</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Тальк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6</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115,50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118,80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114,77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114,77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114,76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688,56</w:t>
            </w:r>
          </w:p>
        </w:tc>
      </w:tr>
      <w:tr w:rsidR="00554F81" w:rsidRPr="00C05EA3" w:rsidTr="00554F81">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rPr>
                <w:sz w:val="18"/>
                <w:szCs w:val="22"/>
              </w:rPr>
            </w:pPr>
            <w:r w:rsidRPr="00C05EA3">
              <w:rPr>
                <w:sz w:val="18"/>
                <w:szCs w:val="22"/>
              </w:rPr>
              <w:t>Аммиак 10%, 10л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кг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sz w:val="18"/>
                <w:szCs w:val="22"/>
              </w:rPr>
            </w:pPr>
            <w:r w:rsidRPr="00C05EA3">
              <w:rPr>
                <w:sz w:val="18"/>
                <w:szCs w:val="22"/>
              </w:rPr>
              <w:t>6</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947,10</w:t>
            </w:r>
          </w:p>
        </w:tc>
        <w:tc>
          <w:tcPr>
            <w:tcW w:w="1161" w:type="dxa"/>
            <w:gridSpan w:val="4"/>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973,50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940,87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29,52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3,14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5645,20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940,87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940,86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5 645,16</w:t>
            </w:r>
          </w:p>
        </w:tc>
      </w:tr>
      <w:tr w:rsidR="00554F81" w:rsidRPr="00C05EA3" w:rsidTr="00554F81">
        <w:trPr>
          <w:trHeight w:val="521"/>
        </w:trPr>
        <w:tc>
          <w:tcPr>
            <w:tcW w:w="796" w:type="dxa"/>
            <w:tcBorders>
              <w:top w:val="nil"/>
              <w:left w:val="nil"/>
              <w:bottom w:val="nil"/>
              <w:right w:val="single" w:sz="4" w:space="0" w:color="auto"/>
            </w:tcBorders>
            <w:shd w:val="clear" w:color="auto" w:fill="auto"/>
            <w:noWrap/>
            <w:vAlign w:val="center"/>
            <w:hideMark/>
          </w:tcPr>
          <w:p w:rsidR="00C05EA3" w:rsidRPr="00C05EA3" w:rsidRDefault="00C05EA3" w:rsidP="00C05EA3">
            <w:pPr>
              <w:autoSpaceDE/>
              <w:autoSpaceDN/>
              <w:jc w:val="center"/>
              <w:rPr>
                <w:rFonts w:ascii="Calibri" w:hAnsi="Calibri" w:cs="Calibri"/>
                <w:color w:val="000000"/>
                <w:sz w:val="18"/>
                <w:szCs w:val="22"/>
              </w:rPr>
            </w:pPr>
          </w:p>
        </w:tc>
        <w:tc>
          <w:tcPr>
            <w:tcW w:w="38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b/>
                <w:bCs/>
                <w:color w:val="000000"/>
                <w:sz w:val="18"/>
              </w:rPr>
            </w:pPr>
            <w:r w:rsidRPr="00C05EA3">
              <w:rPr>
                <w:b/>
                <w:bCs/>
                <w:color w:val="000000"/>
                <w:sz w:val="18"/>
              </w:rPr>
              <w:t>Итоговые суммы с учётом количества единиц товаров:</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b/>
                <w:bCs/>
                <w:color w:val="000000"/>
                <w:sz w:val="18"/>
              </w:rPr>
            </w:pPr>
            <w:r w:rsidRPr="00C05EA3">
              <w:rPr>
                <w:b/>
                <w:bCs/>
                <w:color w:val="000000"/>
                <w:sz w:val="18"/>
              </w:rPr>
              <w:t>216456,90</w:t>
            </w:r>
          </w:p>
        </w:tc>
        <w:tc>
          <w:tcPr>
            <w:tcW w:w="11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b/>
                <w:bCs/>
                <w:color w:val="000000"/>
                <w:sz w:val="18"/>
              </w:rPr>
            </w:pPr>
            <w:r w:rsidRPr="00C05EA3">
              <w:rPr>
                <w:b/>
                <w:bCs/>
                <w:color w:val="000000"/>
                <w:sz w:val="18"/>
              </w:rPr>
              <w:t>222616,68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b/>
                <w:bCs/>
                <w:color w:val="000000"/>
                <w:sz w:val="18"/>
              </w:rPr>
            </w:pPr>
            <w:r w:rsidRPr="00C05EA3">
              <w:rPr>
                <w:b/>
                <w:bCs/>
                <w:color w:val="000000"/>
                <w:sz w:val="18"/>
              </w:rPr>
              <w:t>206129,00</w:t>
            </w:r>
          </w:p>
        </w:tc>
        <w:tc>
          <w:tcPr>
            <w:tcW w:w="1134" w:type="dxa"/>
            <w:tcBorders>
              <w:top w:val="nil"/>
              <w:left w:val="single" w:sz="4" w:space="0" w:color="auto"/>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top w:val="nil"/>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992" w:type="dxa"/>
            <w:tcBorders>
              <w:top w:val="nil"/>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560" w:type="dxa"/>
            <w:tcBorders>
              <w:top w:val="nil"/>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top w:val="nil"/>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992" w:type="dxa"/>
            <w:tcBorders>
              <w:top w:val="nil"/>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top w:val="single" w:sz="4" w:space="0" w:color="auto"/>
              <w:left w:val="single" w:sz="4" w:space="0" w:color="auto"/>
              <w:right w:val="single" w:sz="4" w:space="0" w:color="auto"/>
            </w:tcBorders>
            <w:shd w:val="clear" w:color="auto" w:fill="auto"/>
            <w:noWrap/>
            <w:vAlign w:val="center"/>
            <w:hideMark/>
          </w:tcPr>
          <w:p w:rsidR="00C05EA3" w:rsidRPr="00C05EA3" w:rsidRDefault="00C05EA3" w:rsidP="00C05EA3">
            <w:pPr>
              <w:autoSpaceDE/>
              <w:autoSpaceDN/>
              <w:jc w:val="center"/>
              <w:rPr>
                <w:color w:val="000000"/>
                <w:sz w:val="18"/>
                <w:szCs w:val="22"/>
              </w:rPr>
            </w:pPr>
            <w:r w:rsidRPr="00C05EA3">
              <w:rPr>
                <w:color w:val="000000"/>
                <w:sz w:val="18"/>
                <w:szCs w:val="22"/>
              </w:rPr>
              <w:t>215 067,41</w:t>
            </w:r>
          </w:p>
        </w:tc>
      </w:tr>
      <w:tr w:rsidR="00C05EA3" w:rsidRPr="00C05EA3" w:rsidTr="00554F81">
        <w:trPr>
          <w:trHeight w:val="655"/>
        </w:trPr>
        <w:tc>
          <w:tcPr>
            <w:tcW w:w="796" w:type="dxa"/>
            <w:tcBorders>
              <w:left w:val="nil"/>
              <w:bottom w:val="nil"/>
              <w:right w:val="nil"/>
            </w:tcBorders>
            <w:shd w:val="clear" w:color="auto" w:fill="auto"/>
            <w:noWrap/>
            <w:vAlign w:val="bottom"/>
            <w:hideMark/>
          </w:tcPr>
          <w:p w:rsidR="00C05EA3" w:rsidRPr="00C05EA3" w:rsidRDefault="00554F81" w:rsidP="00C05EA3">
            <w:pPr>
              <w:autoSpaceDE/>
              <w:autoSpaceDN/>
              <w:rPr>
                <w:rFonts w:ascii="Calibri" w:hAnsi="Calibri" w:cs="Calibri"/>
                <w:color w:val="000000"/>
                <w:sz w:val="18"/>
                <w:szCs w:val="22"/>
              </w:rPr>
            </w:pPr>
            <w:r w:rsidRPr="00C05EA3">
              <w:rPr>
                <w:rFonts w:ascii="Calibri" w:hAnsi="Calibri" w:cs="Calibri"/>
                <w:noProof/>
                <w:color w:val="000000"/>
                <w:sz w:val="18"/>
                <w:szCs w:val="22"/>
              </w:rPr>
              <mc:AlternateContent>
                <mc:Choice Requires="wps">
                  <w:drawing>
                    <wp:anchor distT="0" distB="0" distL="114300" distR="114300" simplePos="0" relativeHeight="251659264" behindDoc="0" locked="0" layoutInCell="1" allowOverlap="1" wp14:anchorId="17FAA3A4" wp14:editId="05648207">
                      <wp:simplePos x="0" y="0"/>
                      <wp:positionH relativeFrom="column">
                        <wp:posOffset>-12700</wp:posOffset>
                      </wp:positionH>
                      <wp:positionV relativeFrom="paragraph">
                        <wp:posOffset>-51435</wp:posOffset>
                      </wp:positionV>
                      <wp:extent cx="6953250" cy="353695"/>
                      <wp:effectExtent l="0" t="0" r="0" b="0"/>
                      <wp:wrapNone/>
                      <wp:docPr id="7" name="Поле 7"/>
                      <wp:cNvGraphicFramePr/>
                      <a:graphic xmlns:a="http://schemas.openxmlformats.org/drawingml/2006/main">
                        <a:graphicData uri="http://schemas.microsoft.com/office/word/2010/wordprocessingShape">
                          <wps:wsp>
                            <wps:cNvSpPr txBox="1"/>
                            <wps:spPr>
                              <a:xfrm>
                                <a:off x="0" y="0"/>
                                <a:ext cx="6953250" cy="3536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F17F1" w:rsidRDefault="0052548F" w:rsidP="00C05EA3">
                                  <w:pPr>
                                    <w:pStyle w:val="afe"/>
                                    <w:spacing w:before="0" w:beforeAutospacing="0" w:after="0" w:afterAutospacing="0"/>
                                  </w:pPr>
                                  <m:oMath>
                                    <m:sSup>
                                      <m:sSupPr>
                                        <m:ctrlPr>
                                          <w:rPr>
                                            <w:rFonts w:ascii="Cambria Math" w:eastAsiaTheme="minorEastAsia" w:hAnsi="Cambria Math" w:cstheme="minorBidi"/>
                                            <w:i/>
                                            <w:iCs/>
                                            <w:color w:val="000000" w:themeColor="text1"/>
                                          </w:rPr>
                                        </m:ctrlPr>
                                      </m:sSupPr>
                                      <m:e>
                                        <m:r>
                                          <w:rPr>
                                            <w:rFonts w:ascii="Cambria Math" w:hAnsi="Cambria Math" w:cstheme="minorBidi"/>
                                            <w:color w:val="000000" w:themeColor="text1"/>
                                          </w:rPr>
                                          <m:t>НМЦК</m:t>
                                        </m:r>
                                      </m:e>
                                      <m:sup>
                                        <m:r>
                                          <w:rPr>
                                            <w:rFonts w:ascii="Cambria Math" w:hAnsi="Cambria Math" w:cstheme="minorBidi"/>
                                            <w:color w:val="000000" w:themeColor="text1"/>
                                          </w:rPr>
                                          <m:t>рын</m:t>
                                        </m:r>
                                        <m:r>
                                          <m:rPr>
                                            <m:sty m:val="p"/>
                                          </m:rPr>
                                          <w:rPr>
                                            <w:rFonts w:ascii="Cambria Math" w:hAnsi="Cambria Math"/>
                                            <w:color w:val="000000" w:themeColor="text1"/>
                                          </w:rPr>
                                          <m:t> </m:t>
                                        </m:r>
                                      </m:sup>
                                    </m:sSup>
                                    <m:r>
                                      <w:rPr>
                                        <w:rFonts w:ascii="Cambria Math" w:hAnsi="Cambria Math" w:cstheme="minorBidi"/>
                                        <w:color w:val="000000" w:themeColor="text1"/>
                                      </w:rPr>
                                      <m:t>=</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1</m:t>
                                        </m:r>
                                      </m:num>
                                      <m:den>
                                        <m:r>
                                          <w:rPr>
                                            <w:rFonts w:ascii="Cambria Math" w:hAnsi="Cambria Math" w:cstheme="minorBidi"/>
                                            <w:color w:val="000000" w:themeColor="text1"/>
                                          </w:rPr>
                                          <m:t>3</m:t>
                                        </m:r>
                                      </m:den>
                                    </m:f>
                                    <m:r>
                                      <w:rPr>
                                        <w:rFonts w:ascii="Cambria Math" w:hAnsi="Cambria Math" w:cstheme="minorBidi"/>
                                        <w:color w:val="000000" w:themeColor="text1"/>
                                      </w:rPr>
                                      <m:t>*</m:t>
                                    </m:r>
                                  </m:oMath>
                                  <w:r w:rsidR="009F17F1">
                                    <w:rPr>
                                      <w:color w:val="000000" w:themeColor="text1"/>
                                    </w:rPr>
                                    <w:t>(</w:t>
                                  </w:r>
                                  <w:r w:rsidR="009F17F1">
                                    <w:rPr>
                                      <w:rFonts w:asciiTheme="minorHAnsi" w:hAnsi="Calibri" w:cstheme="minorBidi"/>
                                      <w:color w:val="000000" w:themeColor="text1"/>
                                      <w:sz w:val="22"/>
                                      <w:szCs w:val="22"/>
                                    </w:rPr>
                                    <w:t>216 456,90</w:t>
                                  </w:r>
                                  <w:r w:rsidR="009F17F1">
                                    <w:rPr>
                                      <w:color w:val="000000" w:themeColor="text1"/>
                                      <w:lang w:val="en-US"/>
                                    </w:rPr>
                                    <w:t>+</w:t>
                                  </w:r>
                                  <w:r w:rsidR="009F17F1">
                                    <w:rPr>
                                      <w:rFonts w:asciiTheme="minorHAnsi" w:hAnsi="Calibri" w:cstheme="minorBidi"/>
                                      <w:color w:val="000000" w:themeColor="text1"/>
                                      <w:sz w:val="22"/>
                                      <w:szCs w:val="22"/>
                                    </w:rPr>
                                    <w:t>222 616,68</w:t>
                                  </w:r>
                                  <w:r w:rsidR="009F17F1">
                                    <w:rPr>
                                      <w:rFonts w:asciiTheme="minorHAnsi" w:hAnsi="Calibri" w:cstheme="minorBidi"/>
                                      <w:color w:val="000000" w:themeColor="text1"/>
                                      <w:sz w:val="22"/>
                                      <w:szCs w:val="22"/>
                                      <w:lang w:val="en-US"/>
                                    </w:rPr>
                                    <w:t>+</w:t>
                                  </w:r>
                                  <w:r w:rsidR="009F17F1">
                                    <w:rPr>
                                      <w:rFonts w:asciiTheme="minorHAnsi" w:hAnsi="Calibri" w:cstheme="minorBidi"/>
                                      <w:color w:val="000000" w:themeColor="text1"/>
                                      <w:sz w:val="22"/>
                                      <w:szCs w:val="22"/>
                                    </w:rPr>
                                    <w:t>206 129,00)= 215 067,53 р.</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pt;margin-top:-4.05pt;width:547.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" filled="f" stroked="f">
                      <v:textbox>
                        <w:txbxContent>
                          <w:p w:rsidR="00B54F8F" w:rsidRDefault="00B5450B" w:rsidP="00C05EA3">
                            <w:pPr>
                              <w:pStyle w:val="afe"/>
                              <w:spacing w:before="0" w:beforeAutospacing="0" w:after="0" w:afterAutospacing="0"/>
                            </w:pPr>
                            <m:oMath>
                              <m:sSup>
                                <m:sSupPr>
                                  <m:ctrlPr>
                                    <w:rPr>
                                      <w:rFonts w:ascii="Cambria Math" w:eastAsiaTheme="minorEastAsia" w:hAnsi="Cambria Math" w:cstheme="minorBidi"/>
                                      <w:i/>
                                      <w:iCs/>
                                      <w:color w:val="000000" w:themeColor="text1"/>
                                    </w:rPr>
                                  </m:ctrlPr>
                                </m:sSupPr>
                                <m:e>
                                  <m:r>
                                    <w:rPr>
                                      <w:rFonts w:ascii="Cambria Math" w:hAnsi="Cambria Math" w:cstheme="minorBidi"/>
                                      <w:color w:val="000000" w:themeColor="text1"/>
                                    </w:rPr>
                                    <m:t>НМЦК</m:t>
                                  </m:r>
                                </m:e>
                                <m:sup>
                                  <m:r>
                                    <w:rPr>
                                      <w:rFonts w:ascii="Cambria Math" w:hAnsi="Cambria Math" w:cstheme="minorBidi"/>
                                      <w:color w:val="000000" w:themeColor="text1"/>
                                    </w:rPr>
                                    <m:t>рын</m:t>
                                  </m:r>
                                  <m:r>
                                    <m:rPr>
                                      <m:sty m:val="p"/>
                                    </m:rPr>
                                    <w:rPr>
                                      <w:rFonts w:ascii="Cambria Math" w:hAnsi="Cambria Math"/>
                                      <w:color w:val="000000" w:themeColor="text1"/>
                                    </w:rPr>
                                    <m:t> </m:t>
                                  </m:r>
                                </m:sup>
                              </m:sSup>
                              <m:r>
                                <w:rPr>
                                  <w:rFonts w:ascii="Cambria Math" w:hAnsi="Cambria Math" w:cstheme="minorBidi"/>
                                  <w:color w:val="000000" w:themeColor="text1"/>
                                </w:rPr>
                                <m:t>=</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1</m:t>
                                  </m:r>
                                </m:num>
                                <m:den>
                                  <m:r>
                                    <w:rPr>
                                      <w:rFonts w:ascii="Cambria Math" w:hAnsi="Cambria Math" w:cstheme="minorBidi"/>
                                      <w:color w:val="000000" w:themeColor="text1"/>
                                    </w:rPr>
                                    <m:t>3</m:t>
                                  </m:r>
                                </m:den>
                              </m:f>
                              <m:r>
                                <w:rPr>
                                  <w:rFonts w:ascii="Cambria Math" w:hAnsi="Cambria Math" w:cstheme="minorBidi"/>
                                  <w:color w:val="000000" w:themeColor="text1"/>
                                </w:rPr>
                                <m:t>*</m:t>
                              </m:r>
                            </m:oMath>
                            <w:r w:rsidR="00B54F8F">
                              <w:rPr>
                                <w:color w:val="000000" w:themeColor="text1"/>
                              </w:rPr>
                              <w:t>(</w:t>
                            </w:r>
                            <w:r w:rsidR="00B54F8F">
                              <w:rPr>
                                <w:rFonts w:asciiTheme="minorHAnsi" w:hAnsi="Calibri" w:cstheme="minorBidi"/>
                                <w:color w:val="000000" w:themeColor="text1"/>
                                <w:sz w:val="22"/>
                                <w:szCs w:val="22"/>
                              </w:rPr>
                              <w:t>216 456,90</w:t>
                            </w:r>
                            <w:r w:rsidR="00B54F8F">
                              <w:rPr>
                                <w:color w:val="000000" w:themeColor="text1"/>
                                <w:lang w:val="en-US"/>
                              </w:rPr>
                              <w:t>+</w:t>
                            </w:r>
                            <w:r w:rsidR="00B54F8F">
                              <w:rPr>
                                <w:rFonts w:asciiTheme="minorHAnsi" w:hAnsi="Calibri" w:cstheme="minorBidi"/>
                                <w:color w:val="000000" w:themeColor="text1"/>
                                <w:sz w:val="22"/>
                                <w:szCs w:val="22"/>
                              </w:rPr>
                              <w:t>222 616,68</w:t>
                            </w:r>
                            <w:r w:rsidR="00B54F8F">
                              <w:rPr>
                                <w:rFonts w:asciiTheme="minorHAnsi" w:hAnsi="Calibri" w:cstheme="minorBidi"/>
                                <w:color w:val="000000" w:themeColor="text1"/>
                                <w:sz w:val="22"/>
                                <w:szCs w:val="22"/>
                                <w:lang w:val="en-US"/>
                              </w:rPr>
                              <w:t>+</w:t>
                            </w:r>
                            <w:r w:rsidR="00B54F8F">
                              <w:rPr>
                                <w:rFonts w:asciiTheme="minorHAnsi" w:hAnsi="Calibri" w:cstheme="minorBidi"/>
                                <w:color w:val="000000" w:themeColor="text1"/>
                                <w:sz w:val="22"/>
                                <w:szCs w:val="22"/>
                              </w:rPr>
                              <w:t>206 129,00)= 215 067,53 р.</w:t>
                            </w:r>
                          </w:p>
                        </w:txbxContent>
                      </v:textbox>
                    </v:shape>
                  </w:pict>
                </mc:Fallback>
              </mc:AlternateContent>
            </w:r>
          </w:p>
          <w:p w:rsidR="00C05EA3" w:rsidRPr="00C05EA3" w:rsidRDefault="00C05EA3" w:rsidP="00C05EA3">
            <w:pPr>
              <w:autoSpaceDE/>
              <w:autoSpaceDN/>
              <w:rPr>
                <w:rFonts w:ascii="Calibri" w:hAnsi="Calibri" w:cs="Calibri"/>
                <w:color w:val="000000"/>
                <w:sz w:val="18"/>
                <w:szCs w:val="22"/>
              </w:rPr>
            </w:pPr>
          </w:p>
        </w:tc>
        <w:tc>
          <w:tcPr>
            <w:tcW w:w="4421" w:type="dxa"/>
            <w:gridSpan w:val="4"/>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684" w:type="dxa"/>
            <w:gridSpan w:val="2"/>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236"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236"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627"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080"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left w:val="nil"/>
              <w:bottom w:val="nil"/>
              <w:right w:val="nil"/>
            </w:tcBorders>
            <w:shd w:val="clear" w:color="auto" w:fill="auto"/>
            <w:noWrap/>
            <w:vAlign w:val="center"/>
            <w:hideMark/>
          </w:tcPr>
          <w:p w:rsidR="00C05EA3" w:rsidRPr="00C05EA3" w:rsidRDefault="00C05EA3" w:rsidP="00C05EA3">
            <w:pPr>
              <w:autoSpaceDE/>
              <w:autoSpaceDN/>
              <w:jc w:val="center"/>
              <w:rPr>
                <w:color w:val="000000"/>
                <w:sz w:val="18"/>
                <w:szCs w:val="22"/>
              </w:rPr>
            </w:pPr>
          </w:p>
        </w:tc>
        <w:tc>
          <w:tcPr>
            <w:tcW w:w="992"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560"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992"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c>
          <w:tcPr>
            <w:tcW w:w="1134" w:type="dxa"/>
            <w:tcBorders>
              <w:left w:val="nil"/>
              <w:bottom w:val="nil"/>
              <w:right w:val="nil"/>
            </w:tcBorders>
            <w:shd w:val="clear" w:color="auto" w:fill="auto"/>
            <w:noWrap/>
            <w:vAlign w:val="bottom"/>
            <w:hideMark/>
          </w:tcPr>
          <w:p w:rsidR="00C05EA3" w:rsidRPr="00C05EA3" w:rsidRDefault="00C05EA3" w:rsidP="00C05EA3">
            <w:pPr>
              <w:autoSpaceDE/>
              <w:autoSpaceDN/>
              <w:rPr>
                <w:rFonts w:ascii="Calibri" w:hAnsi="Calibri" w:cs="Calibri"/>
                <w:color w:val="000000"/>
                <w:sz w:val="18"/>
                <w:szCs w:val="22"/>
              </w:rPr>
            </w:pPr>
          </w:p>
        </w:tc>
      </w:tr>
      <w:tr w:rsidR="00554F81" w:rsidRPr="00C05EA3" w:rsidTr="00554F81">
        <w:trPr>
          <w:trHeight w:val="315"/>
        </w:trPr>
        <w:tc>
          <w:tcPr>
            <w:tcW w:w="9214" w:type="dxa"/>
            <w:gridSpan w:val="12"/>
            <w:tcBorders>
              <w:top w:val="nil"/>
              <w:left w:val="nil"/>
              <w:bottom w:val="nil"/>
              <w:right w:val="nil"/>
            </w:tcBorders>
            <w:shd w:val="clear" w:color="auto" w:fill="auto"/>
            <w:vAlign w:val="center"/>
            <w:hideMark/>
          </w:tcPr>
          <w:p w:rsidR="00C05EA3" w:rsidRPr="00C05EA3" w:rsidRDefault="00C05EA3" w:rsidP="00C05EA3">
            <w:pPr>
              <w:autoSpaceDE/>
              <w:autoSpaceDN/>
              <w:rPr>
                <w:b/>
                <w:bCs/>
                <w:color w:val="000000"/>
                <w:sz w:val="18"/>
                <w:szCs w:val="24"/>
              </w:rPr>
            </w:pPr>
            <w:r w:rsidRPr="00C05EA3">
              <w:rPr>
                <w:b/>
                <w:bCs/>
                <w:color w:val="000000"/>
                <w:sz w:val="18"/>
                <w:szCs w:val="24"/>
              </w:rPr>
              <w:t xml:space="preserve">В результате проведенного расчета </w:t>
            </w:r>
            <w:proofErr w:type="gramStart"/>
            <w:r w:rsidRPr="00C05EA3">
              <w:rPr>
                <w:b/>
                <w:bCs/>
                <w:color w:val="000000"/>
                <w:sz w:val="18"/>
                <w:szCs w:val="24"/>
              </w:rPr>
              <w:t>Н(</w:t>
            </w:r>
            <w:proofErr w:type="gramEnd"/>
            <w:r w:rsidRPr="00C05EA3">
              <w:rPr>
                <w:b/>
                <w:bCs/>
                <w:color w:val="000000"/>
                <w:sz w:val="18"/>
                <w:szCs w:val="24"/>
              </w:rPr>
              <w:t>М)Ц договора составляет:</w:t>
            </w:r>
          </w:p>
        </w:tc>
        <w:tc>
          <w:tcPr>
            <w:tcW w:w="2126" w:type="dxa"/>
            <w:gridSpan w:val="2"/>
            <w:tcBorders>
              <w:top w:val="nil"/>
              <w:left w:val="nil"/>
              <w:bottom w:val="nil"/>
              <w:right w:val="nil"/>
            </w:tcBorders>
            <w:shd w:val="clear" w:color="auto" w:fill="auto"/>
            <w:noWrap/>
            <w:vAlign w:val="center"/>
            <w:hideMark/>
          </w:tcPr>
          <w:p w:rsidR="00C05EA3" w:rsidRPr="00C05EA3" w:rsidRDefault="00C05EA3" w:rsidP="00C05EA3">
            <w:pPr>
              <w:autoSpaceDE/>
              <w:autoSpaceDN/>
              <w:jc w:val="center"/>
              <w:rPr>
                <w:b/>
                <w:bCs/>
                <w:color w:val="000000"/>
                <w:sz w:val="18"/>
                <w:szCs w:val="24"/>
              </w:rPr>
            </w:pPr>
            <w:r w:rsidRPr="00C05EA3">
              <w:rPr>
                <w:b/>
                <w:bCs/>
                <w:color w:val="000000"/>
                <w:sz w:val="18"/>
                <w:szCs w:val="24"/>
              </w:rPr>
              <w:t>215 067,41</w:t>
            </w:r>
          </w:p>
        </w:tc>
        <w:tc>
          <w:tcPr>
            <w:tcW w:w="1560" w:type="dxa"/>
            <w:tcBorders>
              <w:top w:val="nil"/>
              <w:left w:val="nil"/>
              <w:bottom w:val="nil"/>
              <w:right w:val="nil"/>
            </w:tcBorders>
            <w:shd w:val="clear" w:color="auto" w:fill="auto"/>
            <w:noWrap/>
            <w:vAlign w:val="center"/>
            <w:hideMark/>
          </w:tcPr>
          <w:p w:rsidR="00C05EA3" w:rsidRPr="00C05EA3" w:rsidRDefault="00C05EA3" w:rsidP="00C05EA3">
            <w:pPr>
              <w:autoSpaceDE/>
              <w:autoSpaceDN/>
              <w:rPr>
                <w:b/>
                <w:bCs/>
                <w:color w:val="000000"/>
                <w:sz w:val="18"/>
                <w:szCs w:val="24"/>
              </w:rPr>
            </w:pPr>
            <w:r w:rsidRPr="00C05EA3">
              <w:rPr>
                <w:b/>
                <w:bCs/>
                <w:color w:val="000000"/>
                <w:sz w:val="18"/>
                <w:szCs w:val="24"/>
              </w:rPr>
              <w:t>рублей</w:t>
            </w:r>
          </w:p>
        </w:tc>
        <w:tc>
          <w:tcPr>
            <w:tcW w:w="1134" w:type="dxa"/>
            <w:tcBorders>
              <w:top w:val="nil"/>
              <w:left w:val="nil"/>
              <w:bottom w:val="nil"/>
              <w:right w:val="nil"/>
            </w:tcBorders>
            <w:shd w:val="clear" w:color="auto" w:fill="auto"/>
            <w:noWrap/>
            <w:vAlign w:val="center"/>
            <w:hideMark/>
          </w:tcPr>
          <w:p w:rsidR="00C05EA3" w:rsidRPr="00C05EA3" w:rsidRDefault="00C05EA3" w:rsidP="00C05EA3">
            <w:pPr>
              <w:autoSpaceDE/>
              <w:autoSpaceDN/>
              <w:rPr>
                <w:b/>
                <w:bCs/>
                <w:color w:val="000000"/>
                <w:sz w:val="18"/>
                <w:szCs w:val="24"/>
              </w:rPr>
            </w:pPr>
          </w:p>
        </w:tc>
        <w:tc>
          <w:tcPr>
            <w:tcW w:w="992" w:type="dxa"/>
            <w:tcBorders>
              <w:top w:val="nil"/>
              <w:left w:val="nil"/>
              <w:bottom w:val="nil"/>
              <w:right w:val="nil"/>
            </w:tcBorders>
            <w:shd w:val="clear" w:color="auto" w:fill="auto"/>
            <w:noWrap/>
            <w:vAlign w:val="center"/>
            <w:hideMark/>
          </w:tcPr>
          <w:p w:rsidR="00C05EA3" w:rsidRPr="00C05EA3" w:rsidRDefault="00C05EA3" w:rsidP="00C05EA3">
            <w:pPr>
              <w:autoSpaceDE/>
              <w:autoSpaceDN/>
              <w:rPr>
                <w:b/>
                <w:bCs/>
                <w:color w:val="000000"/>
                <w:sz w:val="18"/>
                <w:szCs w:val="24"/>
              </w:rPr>
            </w:pPr>
          </w:p>
        </w:tc>
        <w:tc>
          <w:tcPr>
            <w:tcW w:w="1134" w:type="dxa"/>
            <w:tcBorders>
              <w:top w:val="nil"/>
              <w:left w:val="nil"/>
              <w:bottom w:val="nil"/>
              <w:right w:val="nil"/>
            </w:tcBorders>
            <w:shd w:val="clear" w:color="auto" w:fill="auto"/>
            <w:noWrap/>
            <w:vAlign w:val="center"/>
            <w:hideMark/>
          </w:tcPr>
          <w:p w:rsidR="00C05EA3" w:rsidRPr="00C05EA3" w:rsidRDefault="00C05EA3" w:rsidP="00C05EA3">
            <w:pPr>
              <w:autoSpaceDE/>
              <w:autoSpaceDN/>
              <w:rPr>
                <w:b/>
                <w:bCs/>
                <w:color w:val="000000"/>
                <w:sz w:val="18"/>
                <w:szCs w:val="24"/>
              </w:rPr>
            </w:pPr>
          </w:p>
        </w:tc>
      </w:tr>
      <w:tr w:rsidR="00C05EA3" w:rsidRPr="00C05EA3" w:rsidTr="00554F81">
        <w:trPr>
          <w:trHeight w:val="315"/>
        </w:trPr>
        <w:tc>
          <w:tcPr>
            <w:tcW w:w="16160" w:type="dxa"/>
            <w:gridSpan w:val="18"/>
            <w:tcBorders>
              <w:top w:val="nil"/>
              <w:left w:val="nil"/>
              <w:bottom w:val="nil"/>
              <w:right w:val="nil"/>
            </w:tcBorders>
            <w:shd w:val="clear" w:color="auto" w:fill="auto"/>
            <w:vAlign w:val="center"/>
            <w:hideMark/>
          </w:tcPr>
          <w:p w:rsidR="00C05EA3" w:rsidRPr="00C05EA3" w:rsidRDefault="00C05EA3" w:rsidP="00C05EA3">
            <w:pPr>
              <w:autoSpaceDE/>
              <w:autoSpaceDN/>
              <w:rPr>
                <w:b/>
                <w:bCs/>
                <w:color w:val="000000"/>
                <w:sz w:val="18"/>
                <w:szCs w:val="24"/>
              </w:rPr>
            </w:pPr>
            <w:r w:rsidRPr="00C05EA3">
              <w:rPr>
                <w:b/>
                <w:bCs/>
                <w:color w:val="000000"/>
                <w:sz w:val="18"/>
                <w:szCs w:val="24"/>
              </w:rPr>
              <w:t xml:space="preserve">Коэффициент вариации цены не превышает 33 %, </w:t>
            </w:r>
            <w:proofErr w:type="spellStart"/>
            <w:r w:rsidRPr="00C05EA3">
              <w:rPr>
                <w:b/>
                <w:bCs/>
                <w:color w:val="000000"/>
                <w:sz w:val="18"/>
                <w:szCs w:val="24"/>
              </w:rPr>
              <w:t>т</w:t>
            </w:r>
            <w:proofErr w:type="gramStart"/>
            <w:r w:rsidRPr="00C05EA3">
              <w:rPr>
                <w:b/>
                <w:bCs/>
                <w:color w:val="000000"/>
                <w:sz w:val="18"/>
                <w:szCs w:val="24"/>
              </w:rPr>
              <w:t>.о</w:t>
            </w:r>
            <w:proofErr w:type="spellEnd"/>
            <w:proofErr w:type="gramEnd"/>
            <w:r w:rsidRPr="00C05EA3">
              <w:rPr>
                <w:b/>
                <w:bCs/>
                <w:color w:val="000000"/>
                <w:sz w:val="18"/>
                <w:szCs w:val="24"/>
              </w:rPr>
              <w:t xml:space="preserve"> совокупность цен считается однородной </w:t>
            </w:r>
          </w:p>
        </w:tc>
      </w:tr>
      <w:tr w:rsidR="00C05EA3" w:rsidRPr="00C05EA3" w:rsidTr="00554F81">
        <w:trPr>
          <w:trHeight w:val="975"/>
        </w:trPr>
        <w:tc>
          <w:tcPr>
            <w:tcW w:w="16160" w:type="dxa"/>
            <w:gridSpan w:val="18"/>
            <w:tcBorders>
              <w:top w:val="nil"/>
              <w:left w:val="nil"/>
              <w:bottom w:val="nil"/>
              <w:right w:val="nil"/>
            </w:tcBorders>
            <w:shd w:val="clear" w:color="auto" w:fill="auto"/>
            <w:vAlign w:val="center"/>
            <w:hideMark/>
          </w:tcPr>
          <w:p w:rsidR="00C05EA3" w:rsidRPr="00C05EA3" w:rsidRDefault="00C05EA3" w:rsidP="00C05EA3">
            <w:pPr>
              <w:autoSpaceDE/>
              <w:autoSpaceDN/>
              <w:rPr>
                <w:color w:val="000000"/>
                <w:sz w:val="18"/>
              </w:rPr>
            </w:pPr>
            <w:r w:rsidRPr="00C05EA3">
              <w:rPr>
                <w:color w:val="000000"/>
                <w:sz w:val="18"/>
              </w:rPr>
              <w:t xml:space="preserve">* При определении </w:t>
            </w:r>
            <w:proofErr w:type="gramStart"/>
            <w:r w:rsidRPr="00C05EA3">
              <w:rPr>
                <w:color w:val="000000"/>
                <w:sz w:val="18"/>
              </w:rPr>
              <w:t>Н(</w:t>
            </w:r>
            <w:proofErr w:type="gramEnd"/>
            <w:r w:rsidRPr="00C05EA3">
              <w:rPr>
                <w:color w:val="000000"/>
                <w:sz w:val="18"/>
              </w:rPr>
              <w:t>М)ЦК договора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(Метод сопоставимых рыночных цен (анализ рынка))</w:t>
            </w:r>
          </w:p>
        </w:tc>
      </w:tr>
    </w:tbl>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7" w:name="_Toc39148241"/>
      <w:r w:rsidRPr="004A15EC">
        <w:t>VI</w:t>
      </w:r>
      <w:r w:rsidR="00BC0798">
        <w:rPr>
          <w:lang w:val="en-US"/>
        </w:rPr>
        <w:t>I</w:t>
      </w:r>
      <w:r w:rsidR="00E903BD">
        <w:rPr>
          <w:lang w:val="en-US"/>
        </w:rPr>
        <w:t>I</w:t>
      </w:r>
      <w:r w:rsidRPr="004A15EC">
        <w:t>. ПРОЕКТ ДОГОВОРА</w:t>
      </w:r>
      <w:bookmarkEnd w:id="125"/>
      <w:bookmarkEnd w:id="127"/>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F87E04" w:rsidRDefault="002B290A" w:rsidP="00F87E04">
      <w:pPr>
        <w:autoSpaceDE/>
        <w:autoSpaceDN/>
        <w:ind w:firstLine="709"/>
        <w:jc w:val="both"/>
        <w:rPr>
          <w:sz w:val="24"/>
          <w:szCs w:val="24"/>
        </w:rPr>
      </w:pPr>
      <w:r w:rsidRPr="00F87E04">
        <w:rPr>
          <w:sz w:val="24"/>
          <w:szCs w:val="24"/>
        </w:rPr>
        <w:t xml:space="preserve">г. Уфа                                                               </w:t>
      </w:r>
      <w:r w:rsidR="00D61BE8" w:rsidRPr="00F87E04">
        <w:rPr>
          <w:sz w:val="24"/>
          <w:szCs w:val="24"/>
        </w:rPr>
        <w:t xml:space="preserve">      </w:t>
      </w:r>
      <w:r w:rsidR="00D61BE8" w:rsidRPr="00F87E04">
        <w:rPr>
          <w:sz w:val="24"/>
          <w:szCs w:val="24"/>
        </w:rPr>
        <w:tab/>
      </w:r>
      <w:r w:rsidR="00D61BE8" w:rsidRPr="00F87E04">
        <w:rPr>
          <w:sz w:val="24"/>
          <w:szCs w:val="24"/>
        </w:rPr>
        <w:tab/>
      </w:r>
      <w:r w:rsidR="00F87E04">
        <w:rPr>
          <w:sz w:val="24"/>
          <w:szCs w:val="24"/>
        </w:rPr>
        <w:tab/>
        <w:t xml:space="preserve">    </w:t>
      </w:r>
      <w:r w:rsidR="00D61BE8" w:rsidRPr="00F87E04">
        <w:rPr>
          <w:sz w:val="24"/>
          <w:szCs w:val="24"/>
        </w:rPr>
        <w:t>от «____» ___________2020</w:t>
      </w:r>
      <w:r w:rsidRPr="00F87E04">
        <w:rPr>
          <w:sz w:val="24"/>
          <w:szCs w:val="24"/>
        </w:rPr>
        <w:t xml:space="preserve"> г.</w:t>
      </w:r>
    </w:p>
    <w:p w:rsidR="002B290A" w:rsidRPr="00F87E04" w:rsidRDefault="002B290A" w:rsidP="00F87E04">
      <w:pPr>
        <w:autoSpaceDE/>
        <w:autoSpaceDN/>
        <w:ind w:firstLine="709"/>
        <w:jc w:val="both"/>
        <w:rPr>
          <w:sz w:val="24"/>
          <w:szCs w:val="24"/>
        </w:rPr>
      </w:pPr>
    </w:p>
    <w:p w:rsidR="002B290A" w:rsidRPr="00F87E04" w:rsidRDefault="002B290A" w:rsidP="00F87E04">
      <w:pPr>
        <w:keepNext/>
        <w:autoSpaceDE/>
        <w:autoSpaceDN/>
        <w:ind w:firstLine="709"/>
        <w:jc w:val="both"/>
        <w:rPr>
          <w:snapToGrid w:val="0"/>
          <w:color w:val="000000"/>
          <w:sz w:val="24"/>
          <w:szCs w:val="24"/>
        </w:rPr>
      </w:pPr>
      <w:proofErr w:type="gramStart"/>
      <w:r w:rsidRPr="00F87E04">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sidRPr="00F87E04">
        <w:rPr>
          <w:snapToGrid w:val="0"/>
          <w:color w:val="000000"/>
          <w:sz w:val="24"/>
          <w:szCs w:val="24"/>
        </w:rPr>
        <w:t xml:space="preserve"> (МУП «ЦРА №350» г. Уфа)</w:t>
      </w:r>
      <w:r w:rsidRPr="00F87E04">
        <w:rPr>
          <w:snapToGrid w:val="0"/>
          <w:color w:val="000000"/>
          <w:sz w:val="24"/>
          <w:szCs w:val="24"/>
        </w:rPr>
        <w:t xml:space="preserve">, именуемое в дальнейшем ЗАКАЗЧИК, в лице директора </w:t>
      </w:r>
      <w:proofErr w:type="spellStart"/>
      <w:r w:rsidRPr="00F87E04">
        <w:rPr>
          <w:snapToGrid w:val="0"/>
          <w:color w:val="000000"/>
          <w:sz w:val="24"/>
          <w:szCs w:val="24"/>
        </w:rPr>
        <w:t>Гузалии</w:t>
      </w:r>
      <w:proofErr w:type="spellEnd"/>
      <w:r w:rsidRPr="00F87E04">
        <w:rPr>
          <w:snapToGrid w:val="0"/>
          <w:color w:val="000000"/>
          <w:sz w:val="24"/>
          <w:szCs w:val="24"/>
        </w:rPr>
        <w:t xml:space="preserve"> </w:t>
      </w:r>
      <w:proofErr w:type="spellStart"/>
      <w:r w:rsidRPr="00F87E04">
        <w:rPr>
          <w:snapToGrid w:val="0"/>
          <w:color w:val="000000"/>
          <w:sz w:val="24"/>
          <w:szCs w:val="24"/>
        </w:rPr>
        <w:t>Мунировны</w:t>
      </w:r>
      <w:proofErr w:type="spellEnd"/>
      <w:r w:rsidRPr="00F87E04">
        <w:rPr>
          <w:snapToGrid w:val="0"/>
          <w:color w:val="000000"/>
          <w:sz w:val="24"/>
          <w:szCs w:val="24"/>
        </w:rPr>
        <w:t xml:space="preserve"> </w:t>
      </w:r>
      <w:proofErr w:type="spellStart"/>
      <w:r w:rsidRPr="00F87E04">
        <w:rPr>
          <w:snapToGrid w:val="0"/>
          <w:color w:val="000000"/>
          <w:sz w:val="24"/>
          <w:szCs w:val="24"/>
        </w:rPr>
        <w:t>Алеевой</w:t>
      </w:r>
      <w:proofErr w:type="spellEnd"/>
      <w:r w:rsidRPr="00F87E04">
        <w:rPr>
          <w:snapToGrid w:val="0"/>
          <w:color w:val="000000"/>
          <w:sz w:val="24"/>
          <w:szCs w:val="24"/>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sidRPr="00F87E04">
        <w:rPr>
          <w:snapToGrid w:val="0"/>
          <w:color w:val="000000"/>
          <w:sz w:val="24"/>
          <w:szCs w:val="24"/>
        </w:rPr>
        <w:t xml:space="preserve">ии протокола от «___» ______ 2020 </w:t>
      </w:r>
      <w:r w:rsidRPr="00F87E04">
        <w:rPr>
          <w:snapToGrid w:val="0"/>
          <w:color w:val="000000"/>
          <w:sz w:val="24"/>
          <w:szCs w:val="24"/>
        </w:rPr>
        <w:t>г. № ____   заключили настоящий договор о нижеследующем:</w:t>
      </w:r>
      <w:proofErr w:type="gramEnd"/>
    </w:p>
    <w:p w:rsidR="002B290A" w:rsidRPr="00F87E04" w:rsidRDefault="002B290A" w:rsidP="00F87E04">
      <w:pPr>
        <w:autoSpaceDE/>
        <w:autoSpaceDN/>
        <w:spacing w:before="120" w:after="120"/>
        <w:ind w:firstLine="709"/>
        <w:jc w:val="center"/>
        <w:rPr>
          <w:b/>
          <w:sz w:val="24"/>
          <w:szCs w:val="24"/>
        </w:rPr>
      </w:pPr>
      <w:r w:rsidRPr="00F87E04">
        <w:rPr>
          <w:b/>
          <w:sz w:val="24"/>
          <w:szCs w:val="24"/>
        </w:rPr>
        <w:t>1. Предмет договора</w:t>
      </w:r>
    </w:p>
    <w:p w:rsidR="002B290A" w:rsidRPr="00F87E04" w:rsidRDefault="002B290A" w:rsidP="00F87E04">
      <w:pPr>
        <w:keepNext/>
        <w:autoSpaceDE/>
        <w:autoSpaceDN/>
        <w:ind w:firstLine="709"/>
        <w:jc w:val="both"/>
        <w:rPr>
          <w:sz w:val="24"/>
          <w:szCs w:val="24"/>
        </w:rPr>
      </w:pPr>
      <w:r w:rsidRPr="00F87E04">
        <w:rPr>
          <w:sz w:val="24"/>
          <w:szCs w:val="24"/>
        </w:rPr>
        <w:t>1.1. Заказчик поручает, а Поставщик обязуется поставить</w:t>
      </w:r>
      <w:r w:rsidR="0059566C" w:rsidRPr="00F87E04">
        <w:rPr>
          <w:sz w:val="24"/>
          <w:szCs w:val="24"/>
        </w:rPr>
        <w:t xml:space="preserve"> фармацевтические субстанции</w:t>
      </w:r>
      <w:r w:rsidRPr="00F87E04">
        <w:rPr>
          <w:sz w:val="24"/>
          <w:szCs w:val="24"/>
        </w:rPr>
        <w:t>, (далее – товар) согласно спецификации (Приложение № 1 к настоящему договору)</w:t>
      </w:r>
      <w:r w:rsidRPr="00F87E04">
        <w:rPr>
          <w:snapToGrid w:val="0"/>
          <w:color w:val="000000"/>
          <w:sz w:val="24"/>
          <w:szCs w:val="24"/>
        </w:rPr>
        <w:t xml:space="preserve">, </w:t>
      </w:r>
      <w:r w:rsidRPr="00F87E04">
        <w:rPr>
          <w:sz w:val="24"/>
          <w:szCs w:val="24"/>
        </w:rPr>
        <w:t>являющийся неотъемлемой частью настоящего договора.</w:t>
      </w:r>
    </w:p>
    <w:p w:rsidR="002B290A" w:rsidRPr="00F87E04" w:rsidRDefault="002B290A" w:rsidP="00F87E04">
      <w:pPr>
        <w:autoSpaceDE/>
        <w:autoSpaceDN/>
        <w:spacing w:before="120" w:after="120"/>
        <w:ind w:firstLine="709"/>
        <w:jc w:val="center"/>
        <w:rPr>
          <w:b/>
          <w:sz w:val="24"/>
          <w:szCs w:val="24"/>
        </w:rPr>
      </w:pPr>
      <w:r w:rsidRPr="00F87E04">
        <w:rPr>
          <w:b/>
          <w:sz w:val="24"/>
          <w:szCs w:val="24"/>
        </w:rPr>
        <w:t>2. Права и обязанности сторон</w:t>
      </w:r>
    </w:p>
    <w:p w:rsidR="002B290A" w:rsidRPr="00F87E04" w:rsidRDefault="002B290A" w:rsidP="00F87E04">
      <w:pPr>
        <w:autoSpaceDE/>
        <w:autoSpaceDN/>
        <w:ind w:firstLine="709"/>
        <w:jc w:val="both"/>
        <w:rPr>
          <w:sz w:val="24"/>
          <w:szCs w:val="24"/>
        </w:rPr>
      </w:pPr>
      <w:r w:rsidRPr="00F87E04">
        <w:rPr>
          <w:sz w:val="24"/>
          <w:szCs w:val="24"/>
        </w:rPr>
        <w:t>2.1. Поставщик обязуется:</w:t>
      </w:r>
    </w:p>
    <w:p w:rsidR="001A0194" w:rsidRPr="00F87E04" w:rsidRDefault="001A0194" w:rsidP="00F87E04">
      <w:pPr>
        <w:autoSpaceDE/>
        <w:autoSpaceDN/>
        <w:ind w:firstLine="709"/>
        <w:jc w:val="both"/>
        <w:rPr>
          <w:sz w:val="24"/>
          <w:szCs w:val="24"/>
        </w:rPr>
      </w:pPr>
      <w:r w:rsidRPr="00F87E04">
        <w:rPr>
          <w:sz w:val="24"/>
          <w:szCs w:val="24"/>
        </w:rPr>
        <w:t>- передать товар и относящиеся к нему документы Покупателю на условиях, установленных настоящим договором;</w:t>
      </w:r>
    </w:p>
    <w:p w:rsidR="001A0194" w:rsidRPr="00F87E04" w:rsidRDefault="001A0194" w:rsidP="00F87E04">
      <w:pPr>
        <w:autoSpaceDE/>
        <w:autoSpaceDN/>
        <w:ind w:firstLine="709"/>
        <w:jc w:val="both"/>
        <w:rPr>
          <w:sz w:val="24"/>
          <w:szCs w:val="24"/>
        </w:rPr>
      </w:pPr>
      <w:r w:rsidRPr="00F87E04">
        <w:rPr>
          <w:sz w:val="24"/>
          <w:szCs w:val="24"/>
        </w:rPr>
        <w:t xml:space="preserve">- передать товар в количестве и качестве, соответствующим требованиям договора, в таре и упаковке, </w:t>
      </w:r>
      <w:proofErr w:type="gramStart"/>
      <w:r w:rsidRPr="00F87E04">
        <w:rPr>
          <w:sz w:val="24"/>
          <w:szCs w:val="24"/>
        </w:rPr>
        <w:t>исключающих</w:t>
      </w:r>
      <w:proofErr w:type="gramEnd"/>
      <w:r w:rsidRPr="00F87E04">
        <w:rPr>
          <w:sz w:val="24"/>
          <w:szCs w:val="24"/>
        </w:rPr>
        <w:t xml:space="preserve"> возможность его порчи (уничтожения) при перевозке;</w:t>
      </w:r>
    </w:p>
    <w:p w:rsidR="001A0194" w:rsidRPr="00F87E04" w:rsidRDefault="001A0194" w:rsidP="00F87E04">
      <w:pPr>
        <w:autoSpaceDE/>
        <w:autoSpaceDN/>
        <w:ind w:firstLine="709"/>
        <w:jc w:val="both"/>
        <w:rPr>
          <w:sz w:val="24"/>
          <w:szCs w:val="24"/>
        </w:rPr>
      </w:pPr>
      <w:r w:rsidRPr="00F87E04">
        <w:rPr>
          <w:sz w:val="24"/>
          <w:szCs w:val="24"/>
        </w:rPr>
        <w:t>- передать товар свободным от любых прав и притязаний третьих лиц, о которых в момент заключения договора Продавец знал или не мог не знать.</w:t>
      </w:r>
    </w:p>
    <w:p w:rsidR="001A0194" w:rsidRPr="00F87E04" w:rsidRDefault="001A0194" w:rsidP="00F87E04">
      <w:pPr>
        <w:autoSpaceDE/>
        <w:autoSpaceDN/>
        <w:ind w:firstLine="709"/>
        <w:jc w:val="both"/>
        <w:rPr>
          <w:sz w:val="24"/>
          <w:szCs w:val="24"/>
        </w:rPr>
      </w:pPr>
      <w:r w:rsidRPr="00F87E04">
        <w:rPr>
          <w:sz w:val="24"/>
          <w:szCs w:val="24"/>
        </w:rPr>
        <w:t>2.2. Заказчик обязуется:</w:t>
      </w:r>
    </w:p>
    <w:p w:rsidR="001A0194" w:rsidRPr="00F87E04" w:rsidRDefault="001A0194" w:rsidP="00F87E04">
      <w:pPr>
        <w:autoSpaceDE/>
        <w:autoSpaceDN/>
        <w:ind w:firstLine="709"/>
        <w:jc w:val="both"/>
        <w:rPr>
          <w:sz w:val="24"/>
          <w:szCs w:val="24"/>
        </w:rPr>
      </w:pPr>
      <w:r w:rsidRPr="00F87E04">
        <w:rPr>
          <w:sz w:val="24"/>
          <w:szCs w:val="24"/>
        </w:rPr>
        <w:t>- осмотреть и принять товар в 3-дневный срок; при обнаружении несоответствия товара требованиям настоящего договора Покупатель в указанный срок направляет Продавцу извещение (рекламацию), содержащее данные о характере обнаруженного несоответствия;</w:t>
      </w:r>
    </w:p>
    <w:p w:rsidR="002B290A" w:rsidRPr="00F87E04" w:rsidRDefault="001A0194" w:rsidP="00F87E04">
      <w:pPr>
        <w:autoSpaceDE/>
        <w:autoSpaceDN/>
        <w:ind w:firstLine="709"/>
        <w:jc w:val="both"/>
        <w:rPr>
          <w:sz w:val="24"/>
          <w:szCs w:val="24"/>
        </w:rPr>
      </w:pPr>
      <w:r w:rsidRPr="00F87E04">
        <w:rPr>
          <w:sz w:val="24"/>
          <w:szCs w:val="24"/>
        </w:rPr>
        <w:t xml:space="preserve">- уплатить за товар его цену </w:t>
      </w:r>
      <w:r w:rsidR="002B290A" w:rsidRPr="00F87E04">
        <w:rPr>
          <w:sz w:val="24"/>
          <w:szCs w:val="24"/>
        </w:rPr>
        <w:t>согласно спецификации (Приложение № 1 к настоящему договору).</w:t>
      </w:r>
    </w:p>
    <w:p w:rsidR="002B290A" w:rsidRPr="00F87E04" w:rsidRDefault="002B290A" w:rsidP="00F87E04">
      <w:pPr>
        <w:adjustRightInd w:val="0"/>
        <w:ind w:firstLine="709"/>
        <w:jc w:val="both"/>
        <w:rPr>
          <w:sz w:val="24"/>
          <w:szCs w:val="24"/>
        </w:rPr>
      </w:pPr>
      <w:r w:rsidRPr="00F87E04">
        <w:rPr>
          <w:sz w:val="24"/>
          <w:szCs w:val="24"/>
        </w:rPr>
        <w:t xml:space="preserve">2.2. Заказчик вправе: </w:t>
      </w:r>
    </w:p>
    <w:p w:rsidR="002B290A" w:rsidRPr="00F87E04" w:rsidRDefault="002B290A" w:rsidP="00F87E04">
      <w:pPr>
        <w:adjustRightInd w:val="0"/>
        <w:ind w:firstLine="709"/>
        <w:jc w:val="both"/>
        <w:rPr>
          <w:sz w:val="24"/>
          <w:szCs w:val="24"/>
        </w:rPr>
      </w:pPr>
      <w:r w:rsidRPr="00F87E04">
        <w:rPr>
          <w:sz w:val="24"/>
          <w:szCs w:val="24"/>
        </w:rPr>
        <w:t xml:space="preserve">2.2.1. отказаться от приемки товара в случае, если поставка товара осуществляется с нарушениями условий настоящего </w:t>
      </w:r>
      <w:r w:rsidRPr="00F87E04">
        <w:rPr>
          <w:color w:val="000000"/>
          <w:sz w:val="24"/>
          <w:szCs w:val="24"/>
        </w:rPr>
        <w:t>договора</w:t>
      </w:r>
      <w:r w:rsidRPr="00F87E04">
        <w:rPr>
          <w:sz w:val="24"/>
          <w:szCs w:val="24"/>
        </w:rPr>
        <w:t>.</w:t>
      </w:r>
    </w:p>
    <w:p w:rsidR="002B290A" w:rsidRPr="00F87E04" w:rsidRDefault="002B290A" w:rsidP="00F87E04">
      <w:pPr>
        <w:autoSpaceDE/>
        <w:autoSpaceDN/>
        <w:ind w:firstLine="709"/>
        <w:jc w:val="both"/>
        <w:rPr>
          <w:sz w:val="24"/>
          <w:szCs w:val="24"/>
        </w:rPr>
      </w:pPr>
      <w:r w:rsidRPr="00F87E04">
        <w:rPr>
          <w:sz w:val="24"/>
          <w:szCs w:val="24"/>
        </w:rPr>
        <w:t xml:space="preserve">2.2.2.потребовать документальное подтверждение назначения лица, ответственного за исполнение условий настоящего </w:t>
      </w:r>
      <w:r w:rsidRPr="00F87E04">
        <w:rPr>
          <w:color w:val="000000"/>
          <w:sz w:val="24"/>
          <w:szCs w:val="24"/>
        </w:rPr>
        <w:t>договора</w:t>
      </w:r>
      <w:r w:rsidRPr="00F87E04">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F87E04" w:rsidRDefault="002B290A" w:rsidP="00F87E04">
      <w:pPr>
        <w:autoSpaceDE/>
        <w:autoSpaceDN/>
        <w:spacing w:before="120" w:after="120"/>
        <w:ind w:firstLine="709"/>
        <w:jc w:val="center"/>
        <w:rPr>
          <w:b/>
          <w:sz w:val="24"/>
          <w:szCs w:val="24"/>
        </w:rPr>
      </w:pPr>
      <w:r w:rsidRPr="00F87E04">
        <w:rPr>
          <w:b/>
          <w:sz w:val="24"/>
          <w:szCs w:val="24"/>
        </w:rPr>
        <w:t>3. Сумма договора, порядок оплаты и срок поставки.</w:t>
      </w:r>
    </w:p>
    <w:p w:rsidR="002B290A" w:rsidRPr="00F87E04" w:rsidRDefault="002B290A" w:rsidP="00F87E04">
      <w:pPr>
        <w:autoSpaceDE/>
        <w:autoSpaceDN/>
        <w:ind w:firstLine="709"/>
        <w:jc w:val="both"/>
        <w:rPr>
          <w:sz w:val="24"/>
          <w:szCs w:val="24"/>
        </w:rPr>
      </w:pPr>
      <w:r w:rsidRPr="00F87E04">
        <w:rPr>
          <w:sz w:val="24"/>
          <w:szCs w:val="24"/>
        </w:rPr>
        <w:t xml:space="preserve">3.1. Сумма договора составляет </w:t>
      </w:r>
      <w:r w:rsidRPr="00F87E04">
        <w:rPr>
          <w:b/>
          <w:sz w:val="24"/>
          <w:szCs w:val="24"/>
        </w:rPr>
        <w:t>_______________________________</w:t>
      </w:r>
      <w:r w:rsidRPr="00F87E04">
        <w:rPr>
          <w:sz w:val="24"/>
          <w:szCs w:val="24"/>
        </w:rPr>
        <w:t xml:space="preserve"> руб., в </w:t>
      </w:r>
      <w:proofErr w:type="spellStart"/>
      <w:r w:rsidRPr="00F87E04">
        <w:rPr>
          <w:sz w:val="24"/>
          <w:szCs w:val="24"/>
        </w:rPr>
        <w:t>т.ч</w:t>
      </w:r>
      <w:proofErr w:type="spellEnd"/>
      <w:r w:rsidRPr="00F87E04">
        <w:rPr>
          <w:sz w:val="24"/>
          <w:szCs w:val="24"/>
        </w:rPr>
        <w:t>. НДС</w:t>
      </w:r>
      <w:r w:rsidR="00782508" w:rsidRPr="00F87E04">
        <w:rPr>
          <w:sz w:val="24"/>
          <w:szCs w:val="24"/>
        </w:rPr>
        <w:t xml:space="preserve"> (если предусмотрен)</w:t>
      </w:r>
      <w:r w:rsidRPr="00F87E04">
        <w:rPr>
          <w:sz w:val="24"/>
          <w:szCs w:val="24"/>
        </w:rPr>
        <w:t>.</w:t>
      </w:r>
    </w:p>
    <w:p w:rsidR="002B290A" w:rsidRPr="00F87E04" w:rsidRDefault="002B290A" w:rsidP="00F87E04">
      <w:pPr>
        <w:autoSpaceDE/>
        <w:autoSpaceDN/>
        <w:ind w:firstLine="709"/>
        <w:jc w:val="both"/>
        <w:rPr>
          <w:sz w:val="24"/>
          <w:szCs w:val="24"/>
        </w:rPr>
      </w:pPr>
      <w:r w:rsidRPr="00F87E04">
        <w:rPr>
          <w:sz w:val="24"/>
          <w:szCs w:val="24"/>
        </w:rPr>
        <w:t xml:space="preserve">3.2. </w:t>
      </w:r>
      <w:r w:rsidR="00267298" w:rsidRPr="00F87E04">
        <w:rPr>
          <w:sz w:val="24"/>
          <w:szCs w:val="24"/>
        </w:rPr>
        <w:t xml:space="preserve">Оплата поставленного товара по настоящему Договору Заказчиком производится по безналичному расчету в течение </w:t>
      </w:r>
      <w:r w:rsidR="009E0A7A" w:rsidRPr="00F87E04">
        <w:rPr>
          <w:sz w:val="24"/>
          <w:szCs w:val="24"/>
        </w:rPr>
        <w:t>6</w:t>
      </w:r>
      <w:r w:rsidR="00267298" w:rsidRPr="00F87E04">
        <w:rPr>
          <w:sz w:val="24"/>
          <w:szCs w:val="24"/>
        </w:rPr>
        <w:t xml:space="preserve">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00267298" w:rsidRPr="00F87E04">
        <w:rPr>
          <w:sz w:val="24"/>
          <w:szCs w:val="24"/>
        </w:rPr>
        <w:t>с даты поставки</w:t>
      </w:r>
      <w:proofErr w:type="gramEnd"/>
      <w:r w:rsidR="00267298" w:rsidRPr="00F87E04">
        <w:rPr>
          <w:sz w:val="24"/>
          <w:szCs w:val="24"/>
        </w:rPr>
        <w:t xml:space="preserve"> каждой партии товара.</w:t>
      </w:r>
    </w:p>
    <w:p w:rsidR="002B290A" w:rsidRPr="00F87E04" w:rsidRDefault="002B290A" w:rsidP="00F87E04">
      <w:pPr>
        <w:autoSpaceDE/>
        <w:autoSpaceDN/>
        <w:ind w:firstLine="709"/>
        <w:jc w:val="both"/>
        <w:rPr>
          <w:sz w:val="24"/>
          <w:szCs w:val="24"/>
        </w:rPr>
      </w:pPr>
      <w:r w:rsidRPr="00F87E04">
        <w:rPr>
          <w:sz w:val="24"/>
          <w:szCs w:val="24"/>
        </w:rPr>
        <w:t xml:space="preserve">3.3. </w:t>
      </w:r>
      <w:r w:rsidR="0059566C" w:rsidRPr="00F87E04">
        <w:rPr>
          <w:rStyle w:val="100"/>
          <w:rFonts w:eastAsia="Calibri"/>
          <w:sz w:val="24"/>
          <w:szCs w:val="24"/>
        </w:rPr>
        <w:t>Поставки осуществляются в период с мом</w:t>
      </w:r>
      <w:r w:rsidR="003A67CB" w:rsidRPr="00F87E04">
        <w:rPr>
          <w:rStyle w:val="100"/>
          <w:rFonts w:eastAsia="Calibri"/>
          <w:sz w:val="24"/>
          <w:szCs w:val="24"/>
        </w:rPr>
        <w:t>ента заключения Договора по 31.08</w:t>
      </w:r>
      <w:r w:rsidR="0059566C" w:rsidRPr="00F87E04">
        <w:rPr>
          <w:rStyle w:val="100"/>
          <w:rFonts w:eastAsia="Calibri"/>
          <w:sz w:val="24"/>
          <w:szCs w:val="24"/>
        </w:rPr>
        <w:t>.2020г. ежемесячно</w:t>
      </w:r>
      <w:r w:rsidR="003A67CB" w:rsidRPr="00F87E04">
        <w:rPr>
          <w:rStyle w:val="100"/>
          <w:rFonts w:eastAsia="Calibri"/>
          <w:sz w:val="24"/>
          <w:szCs w:val="24"/>
        </w:rPr>
        <w:t>,</w:t>
      </w:r>
      <w:r w:rsidR="0059566C" w:rsidRPr="00F87E04">
        <w:rPr>
          <w:rStyle w:val="100"/>
          <w:rFonts w:eastAsia="Calibri"/>
          <w:sz w:val="24"/>
          <w:szCs w:val="24"/>
        </w:rPr>
        <w:t xml:space="preserve"> равными партиями</w:t>
      </w:r>
      <w:r w:rsidR="003A67CB" w:rsidRPr="00F87E04">
        <w:rPr>
          <w:rStyle w:val="100"/>
          <w:rFonts w:eastAsia="Calibri"/>
          <w:sz w:val="24"/>
          <w:szCs w:val="24"/>
        </w:rPr>
        <w:t>,</w:t>
      </w:r>
      <w:r w:rsidR="0059566C" w:rsidRPr="00F87E04">
        <w:rPr>
          <w:rStyle w:val="100"/>
          <w:rFonts w:eastAsia="Calibri"/>
          <w:sz w:val="24"/>
          <w:szCs w:val="24"/>
        </w:rPr>
        <w:t xml:space="preserve"> один раз в месяц по предварительной заявке Заказчика </w:t>
      </w:r>
      <w:r w:rsidRPr="00F87E04">
        <w:rPr>
          <w:bCs/>
          <w:sz w:val="24"/>
          <w:szCs w:val="24"/>
        </w:rPr>
        <w:t xml:space="preserve">в течение </w:t>
      </w:r>
      <w:r w:rsidR="009E0A7A" w:rsidRPr="00F87E04">
        <w:rPr>
          <w:bCs/>
          <w:sz w:val="24"/>
          <w:szCs w:val="24"/>
        </w:rPr>
        <w:t>5</w:t>
      </w:r>
      <w:r w:rsidR="00267298" w:rsidRPr="00F87E04">
        <w:rPr>
          <w:bCs/>
          <w:sz w:val="24"/>
          <w:szCs w:val="24"/>
        </w:rPr>
        <w:t xml:space="preserve"> рабочих</w:t>
      </w:r>
      <w:r w:rsidRPr="00F87E04">
        <w:rPr>
          <w:bCs/>
          <w:sz w:val="24"/>
          <w:szCs w:val="24"/>
        </w:rPr>
        <w:t xml:space="preserve"> дн</w:t>
      </w:r>
      <w:r w:rsidR="00267298" w:rsidRPr="00F87E04">
        <w:rPr>
          <w:bCs/>
          <w:sz w:val="24"/>
          <w:szCs w:val="24"/>
        </w:rPr>
        <w:t>ей</w:t>
      </w:r>
      <w:r w:rsidRPr="00F87E04">
        <w:rPr>
          <w:bCs/>
          <w:sz w:val="24"/>
          <w:szCs w:val="24"/>
        </w:rPr>
        <w:t>, с</w:t>
      </w:r>
      <w:r w:rsidRPr="00F87E04">
        <w:rPr>
          <w:sz w:val="24"/>
          <w:szCs w:val="24"/>
        </w:rPr>
        <w:t xml:space="preserve"> момента получения заявки.</w:t>
      </w:r>
      <w:r w:rsidR="003A67CB" w:rsidRPr="00F87E04">
        <w:rPr>
          <w:sz w:val="24"/>
          <w:szCs w:val="24"/>
        </w:rPr>
        <w:t xml:space="preserve"> Возможна досрочная поставка.</w:t>
      </w:r>
    </w:p>
    <w:p w:rsidR="002B290A" w:rsidRPr="00F87E04" w:rsidRDefault="002B290A" w:rsidP="00F87E04">
      <w:pPr>
        <w:autoSpaceDE/>
        <w:autoSpaceDN/>
        <w:ind w:firstLine="709"/>
        <w:jc w:val="both"/>
        <w:rPr>
          <w:sz w:val="24"/>
          <w:szCs w:val="24"/>
        </w:rPr>
      </w:pPr>
      <w:r w:rsidRPr="00F87E04">
        <w:rPr>
          <w:sz w:val="24"/>
          <w:szCs w:val="24"/>
        </w:rPr>
        <w:t xml:space="preserve">3.4. </w:t>
      </w:r>
      <w:proofErr w:type="gramStart"/>
      <w:r w:rsidRPr="00F87E04">
        <w:rPr>
          <w:sz w:val="24"/>
          <w:szCs w:val="24"/>
        </w:rPr>
        <w:t>Место поставки:</w:t>
      </w:r>
      <w:r w:rsidR="0059566C" w:rsidRPr="00F87E04">
        <w:rPr>
          <w:sz w:val="24"/>
          <w:szCs w:val="24"/>
        </w:rPr>
        <w:t xml:space="preserve"> г. Уфа,  ул. Ст. Злобина, д. 38, аптека №350</w:t>
      </w:r>
      <w:proofErr w:type="gramEnd"/>
    </w:p>
    <w:p w:rsidR="002B290A" w:rsidRPr="00F87E04" w:rsidRDefault="002B290A" w:rsidP="00F87E04">
      <w:pPr>
        <w:autoSpaceDE/>
        <w:autoSpaceDN/>
        <w:ind w:firstLine="709"/>
        <w:jc w:val="both"/>
        <w:rPr>
          <w:sz w:val="24"/>
          <w:szCs w:val="24"/>
        </w:rPr>
      </w:pPr>
      <w:r w:rsidRPr="00F87E04">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A86563" w:rsidRPr="00F87E04" w:rsidRDefault="002B290A" w:rsidP="00F87E04">
      <w:pPr>
        <w:autoSpaceDE/>
        <w:autoSpaceDN/>
        <w:ind w:firstLine="709"/>
        <w:jc w:val="both"/>
        <w:rPr>
          <w:sz w:val="24"/>
          <w:szCs w:val="24"/>
        </w:rPr>
      </w:pPr>
      <w:r w:rsidRPr="00F87E04">
        <w:rPr>
          <w:sz w:val="24"/>
          <w:szCs w:val="24"/>
        </w:rPr>
        <w:t>3.6. Общее количество поставляемого товара</w:t>
      </w:r>
      <w:r w:rsidR="001E2B6B" w:rsidRPr="00F87E04">
        <w:rPr>
          <w:sz w:val="24"/>
          <w:szCs w:val="24"/>
        </w:rPr>
        <w:t>,</w:t>
      </w:r>
      <w:r w:rsidRPr="00F87E04">
        <w:rPr>
          <w:sz w:val="24"/>
          <w:szCs w:val="24"/>
        </w:rPr>
        <w:t xml:space="preserve"> </w:t>
      </w:r>
      <w:r w:rsidR="001E2B6B" w:rsidRPr="00F87E04">
        <w:rPr>
          <w:sz w:val="24"/>
          <w:szCs w:val="24"/>
        </w:rPr>
        <w:t xml:space="preserve">предусмотренное договором, </w:t>
      </w:r>
      <w:r w:rsidR="006945C3" w:rsidRPr="00F87E04">
        <w:rPr>
          <w:sz w:val="24"/>
          <w:szCs w:val="24"/>
        </w:rPr>
        <w:t xml:space="preserve">по согласованию Сторон </w:t>
      </w:r>
      <w:r w:rsidRPr="00F87E04">
        <w:rPr>
          <w:sz w:val="24"/>
          <w:szCs w:val="24"/>
        </w:rPr>
        <w:t xml:space="preserve">может быть </w:t>
      </w:r>
      <w:r w:rsidR="006945C3" w:rsidRPr="00F87E04">
        <w:rPr>
          <w:sz w:val="24"/>
          <w:szCs w:val="24"/>
        </w:rPr>
        <w:t>увеличено, но не более чем на 10 (десять) процентов, или уменьшено</w:t>
      </w:r>
      <w:r w:rsidR="00A86563" w:rsidRPr="00F87E04">
        <w:rPr>
          <w:sz w:val="24"/>
          <w:szCs w:val="24"/>
        </w:rPr>
        <w:t xml:space="preserve">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290A" w:rsidRPr="00F87E04" w:rsidRDefault="002B290A" w:rsidP="00F87E04">
      <w:pPr>
        <w:autoSpaceDE/>
        <w:autoSpaceDN/>
        <w:ind w:firstLine="709"/>
        <w:jc w:val="both"/>
        <w:rPr>
          <w:sz w:val="24"/>
          <w:szCs w:val="24"/>
        </w:rPr>
      </w:pPr>
      <w:r w:rsidRPr="00F87E04">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F87E04" w:rsidRDefault="002B290A" w:rsidP="00F87E04">
      <w:pPr>
        <w:suppressAutoHyphens/>
        <w:autoSpaceDE/>
        <w:autoSpaceDN/>
        <w:ind w:firstLine="709"/>
        <w:jc w:val="both"/>
        <w:rPr>
          <w:bCs/>
          <w:color w:val="000000"/>
          <w:sz w:val="24"/>
          <w:szCs w:val="24"/>
        </w:rPr>
      </w:pPr>
      <w:r w:rsidRPr="00F87E04">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F87E04" w:rsidRDefault="002B290A" w:rsidP="00F87E04">
      <w:pPr>
        <w:autoSpaceDE/>
        <w:autoSpaceDN/>
        <w:spacing w:before="120" w:after="120"/>
        <w:ind w:firstLine="709"/>
        <w:jc w:val="center"/>
        <w:rPr>
          <w:b/>
          <w:sz w:val="24"/>
          <w:szCs w:val="24"/>
        </w:rPr>
      </w:pPr>
      <w:r w:rsidRPr="00F87E04">
        <w:rPr>
          <w:b/>
          <w:sz w:val="24"/>
          <w:szCs w:val="24"/>
        </w:rPr>
        <w:t>4.</w:t>
      </w:r>
      <w:r w:rsidR="00CC0CA0">
        <w:rPr>
          <w:b/>
          <w:sz w:val="24"/>
          <w:szCs w:val="24"/>
        </w:rPr>
        <w:t xml:space="preserve"> </w:t>
      </w:r>
      <w:r w:rsidRPr="00F87E04">
        <w:rPr>
          <w:b/>
          <w:sz w:val="24"/>
          <w:szCs w:val="24"/>
        </w:rPr>
        <w:t>Обеспечение исполнения договора</w:t>
      </w:r>
    </w:p>
    <w:p w:rsidR="009F4208" w:rsidRPr="00F87E04" w:rsidRDefault="009F4208" w:rsidP="00F87E04">
      <w:pPr>
        <w:autoSpaceDE/>
        <w:autoSpaceDN/>
        <w:ind w:firstLine="709"/>
        <w:jc w:val="both"/>
        <w:rPr>
          <w:sz w:val="24"/>
          <w:szCs w:val="24"/>
        </w:rPr>
      </w:pPr>
      <w:r w:rsidRPr="00F87E04">
        <w:rPr>
          <w:sz w:val="24"/>
          <w:szCs w:val="24"/>
        </w:rPr>
        <w:t>4.1.Настоящий договор заключен после предоставления обеспечения исполнения договора в сумме</w:t>
      </w:r>
      <w:r w:rsidR="00554F81">
        <w:rPr>
          <w:sz w:val="24"/>
          <w:szCs w:val="24"/>
        </w:rPr>
        <w:t xml:space="preserve"> </w:t>
      </w:r>
      <w:r w:rsidR="00554F81" w:rsidRPr="00C05EA3">
        <w:rPr>
          <w:sz w:val="24"/>
          <w:szCs w:val="24"/>
        </w:rPr>
        <w:t>21</w:t>
      </w:r>
      <w:r w:rsidR="00554F81" w:rsidRPr="00554F81">
        <w:rPr>
          <w:sz w:val="24"/>
          <w:szCs w:val="24"/>
        </w:rPr>
        <w:t xml:space="preserve"> </w:t>
      </w:r>
      <w:r w:rsidR="00554F81" w:rsidRPr="00C05EA3">
        <w:rPr>
          <w:sz w:val="24"/>
          <w:szCs w:val="24"/>
        </w:rPr>
        <w:t>506</w:t>
      </w:r>
      <w:r w:rsidR="00554F81" w:rsidRPr="00554F81">
        <w:rPr>
          <w:sz w:val="24"/>
          <w:szCs w:val="24"/>
        </w:rPr>
        <w:t>,7</w:t>
      </w:r>
      <w:r w:rsidR="00554F81" w:rsidRPr="00C05EA3">
        <w:rPr>
          <w:sz w:val="24"/>
          <w:szCs w:val="24"/>
        </w:rPr>
        <w:t>4</w:t>
      </w:r>
      <w:r w:rsidRPr="00F87E04">
        <w:rPr>
          <w:sz w:val="24"/>
          <w:szCs w:val="24"/>
        </w:rPr>
        <w:t xml:space="preserve"> </w:t>
      </w:r>
      <w:r w:rsidRPr="00554F81">
        <w:rPr>
          <w:sz w:val="24"/>
          <w:szCs w:val="24"/>
        </w:rPr>
        <w:t>(</w:t>
      </w:r>
      <w:r w:rsidR="00554F81" w:rsidRPr="00554F81">
        <w:rPr>
          <w:sz w:val="24"/>
          <w:szCs w:val="24"/>
        </w:rPr>
        <w:t xml:space="preserve">Двадцать одна тысяча пятьсот шесть </w:t>
      </w:r>
      <w:r w:rsidRPr="00554F81">
        <w:rPr>
          <w:sz w:val="24"/>
          <w:szCs w:val="24"/>
        </w:rPr>
        <w:t xml:space="preserve">рублей </w:t>
      </w:r>
      <w:r w:rsidR="00554F81" w:rsidRPr="00554F81">
        <w:rPr>
          <w:sz w:val="24"/>
          <w:szCs w:val="24"/>
        </w:rPr>
        <w:t xml:space="preserve">74 </w:t>
      </w:r>
      <w:r w:rsidRPr="00554F81">
        <w:rPr>
          <w:sz w:val="24"/>
          <w:szCs w:val="24"/>
        </w:rPr>
        <w:t>копейки).</w:t>
      </w:r>
    </w:p>
    <w:p w:rsidR="009F4208" w:rsidRPr="00F87E04" w:rsidRDefault="009F4208" w:rsidP="00F87E04">
      <w:pPr>
        <w:autoSpaceDE/>
        <w:autoSpaceDN/>
        <w:ind w:firstLine="709"/>
        <w:jc w:val="both"/>
        <w:rPr>
          <w:sz w:val="24"/>
          <w:szCs w:val="24"/>
        </w:rPr>
      </w:pPr>
      <w:r w:rsidRPr="00F87E04">
        <w:rPr>
          <w:sz w:val="24"/>
          <w:szCs w:val="24"/>
        </w:rPr>
        <w:t>4.2. Обеспечение исполнения настоящего договора возвращается Поставщику в течение 30 дней с момента надлежащего исполнения Поставщиком всех обязательств по настоящему договору.</w:t>
      </w:r>
    </w:p>
    <w:p w:rsidR="009F4208" w:rsidRPr="00F87E04" w:rsidRDefault="009F4208" w:rsidP="00F87E04">
      <w:pPr>
        <w:autoSpaceDE/>
        <w:autoSpaceDN/>
        <w:ind w:firstLine="709"/>
        <w:jc w:val="both"/>
        <w:rPr>
          <w:sz w:val="24"/>
          <w:szCs w:val="24"/>
        </w:rPr>
      </w:pPr>
      <w:r w:rsidRPr="00F87E04">
        <w:rPr>
          <w:sz w:val="24"/>
          <w:szCs w:val="24"/>
        </w:rPr>
        <w:t xml:space="preserve">4.3.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F4208" w:rsidRPr="00F87E04" w:rsidRDefault="009F4208" w:rsidP="00F87E04">
      <w:pPr>
        <w:autoSpaceDE/>
        <w:autoSpaceDN/>
        <w:ind w:firstLine="709"/>
        <w:jc w:val="both"/>
        <w:rPr>
          <w:sz w:val="24"/>
          <w:szCs w:val="24"/>
        </w:rPr>
      </w:pPr>
      <w:r w:rsidRPr="00F87E04">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9F4208" w:rsidRPr="00F87E04" w:rsidRDefault="009F4208" w:rsidP="00F87E04">
      <w:pPr>
        <w:autoSpaceDE/>
        <w:autoSpaceDN/>
        <w:ind w:firstLine="709"/>
        <w:jc w:val="both"/>
        <w:rPr>
          <w:sz w:val="24"/>
          <w:szCs w:val="24"/>
        </w:rPr>
      </w:pPr>
      <w:r w:rsidRPr="00F87E04">
        <w:rPr>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9F4208" w:rsidRPr="00F87E04" w:rsidRDefault="009F4208" w:rsidP="00F87E04">
      <w:pPr>
        <w:autoSpaceDE/>
        <w:autoSpaceDN/>
        <w:ind w:firstLine="709"/>
        <w:jc w:val="both"/>
        <w:rPr>
          <w:sz w:val="24"/>
          <w:szCs w:val="24"/>
        </w:rPr>
      </w:pPr>
      <w:r w:rsidRPr="00F87E04">
        <w:rPr>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9F4208" w:rsidRPr="00F87E04" w:rsidRDefault="009F4208" w:rsidP="00F87E04">
      <w:pPr>
        <w:autoSpaceDE/>
        <w:autoSpaceDN/>
        <w:ind w:firstLine="709"/>
        <w:jc w:val="both"/>
        <w:rPr>
          <w:sz w:val="24"/>
          <w:szCs w:val="24"/>
        </w:rPr>
      </w:pPr>
      <w:r w:rsidRPr="00F87E04">
        <w:rPr>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9F4208" w:rsidRPr="00F87E04" w:rsidRDefault="009F4208" w:rsidP="00F87E04">
      <w:pPr>
        <w:autoSpaceDE/>
        <w:autoSpaceDN/>
        <w:ind w:firstLine="709"/>
        <w:jc w:val="both"/>
        <w:rPr>
          <w:sz w:val="24"/>
          <w:szCs w:val="24"/>
        </w:rPr>
      </w:pPr>
      <w:r w:rsidRPr="00F87E04">
        <w:rPr>
          <w:sz w:val="24"/>
          <w:szCs w:val="24"/>
        </w:rPr>
        <w:t>4.8. При предоставлении Поставщиком в качестве обеспечения исполнения договора банковской гарантии, выданной банками, соответствующими требованиям, установленным Правительством Российской Федерации, банковская гарантия должна быть безотзывной и должна содержать:</w:t>
      </w:r>
    </w:p>
    <w:p w:rsidR="009F4208" w:rsidRPr="00F87E04" w:rsidRDefault="009F4208" w:rsidP="00F87E04">
      <w:pPr>
        <w:autoSpaceDE/>
        <w:autoSpaceDN/>
        <w:ind w:firstLine="709"/>
        <w:jc w:val="both"/>
        <w:rPr>
          <w:sz w:val="24"/>
          <w:szCs w:val="24"/>
        </w:rPr>
      </w:pPr>
      <w:r w:rsidRPr="00F87E04">
        <w:rPr>
          <w:sz w:val="24"/>
          <w:szCs w:val="24"/>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F87E04">
        <w:rPr>
          <w:sz w:val="24"/>
          <w:szCs w:val="24"/>
        </w:rPr>
        <w:t>ств пр</w:t>
      </w:r>
      <w:proofErr w:type="gramEnd"/>
      <w:r w:rsidRPr="00F87E04">
        <w:rPr>
          <w:sz w:val="24"/>
          <w:szCs w:val="24"/>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9F4208" w:rsidRPr="00F87E04" w:rsidRDefault="009F4208" w:rsidP="00F87E04">
      <w:pPr>
        <w:autoSpaceDE/>
        <w:autoSpaceDN/>
        <w:ind w:firstLine="709"/>
        <w:jc w:val="both"/>
        <w:rPr>
          <w:sz w:val="24"/>
          <w:szCs w:val="24"/>
        </w:rPr>
      </w:pPr>
      <w:r w:rsidRPr="00F87E04">
        <w:rPr>
          <w:sz w:val="24"/>
          <w:szCs w:val="24"/>
        </w:rPr>
        <w:t>2) описание обязатель</w:t>
      </w:r>
      <w:proofErr w:type="gramStart"/>
      <w:r w:rsidRPr="00F87E04">
        <w:rPr>
          <w:sz w:val="24"/>
          <w:szCs w:val="24"/>
        </w:rPr>
        <w:t>ств пр</w:t>
      </w:r>
      <w:proofErr w:type="gramEnd"/>
      <w:r w:rsidRPr="00F87E04">
        <w:rPr>
          <w:sz w:val="24"/>
          <w:szCs w:val="24"/>
        </w:rPr>
        <w:t>инципала, надлежащее исполнение которых обеспечивается банковской гарантией;</w:t>
      </w:r>
    </w:p>
    <w:p w:rsidR="009F4208" w:rsidRPr="00F87E04" w:rsidRDefault="009F4208" w:rsidP="00F87E04">
      <w:pPr>
        <w:autoSpaceDE/>
        <w:autoSpaceDN/>
        <w:ind w:firstLine="709"/>
        <w:jc w:val="both"/>
        <w:rPr>
          <w:sz w:val="24"/>
          <w:szCs w:val="24"/>
        </w:rPr>
      </w:pPr>
      <w:r w:rsidRPr="00F87E04">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F4208" w:rsidRPr="00F87E04" w:rsidRDefault="009F4208" w:rsidP="00F87E04">
      <w:pPr>
        <w:autoSpaceDE/>
        <w:autoSpaceDN/>
        <w:ind w:firstLine="709"/>
        <w:jc w:val="both"/>
        <w:rPr>
          <w:sz w:val="24"/>
          <w:szCs w:val="24"/>
        </w:rPr>
      </w:pPr>
      <w:r w:rsidRPr="00F87E04">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9F4208" w:rsidRPr="00F87E04" w:rsidRDefault="009F4208" w:rsidP="00F87E04">
      <w:pPr>
        <w:autoSpaceDE/>
        <w:autoSpaceDN/>
        <w:ind w:firstLine="709"/>
        <w:jc w:val="both"/>
        <w:rPr>
          <w:sz w:val="24"/>
          <w:szCs w:val="24"/>
        </w:rPr>
      </w:pPr>
      <w:r w:rsidRPr="00F87E04">
        <w:rPr>
          <w:sz w:val="24"/>
          <w:szCs w:val="24"/>
        </w:rPr>
        <w:t>5) срок действия банковской гарантии, который должен превышать срок действия договора не менее чем на 1 (один) месяц;</w:t>
      </w:r>
    </w:p>
    <w:p w:rsidR="009F4208" w:rsidRPr="00F87E04" w:rsidRDefault="009F4208" w:rsidP="00F87E04">
      <w:pPr>
        <w:autoSpaceDE/>
        <w:autoSpaceDN/>
        <w:ind w:firstLine="709"/>
        <w:jc w:val="both"/>
        <w:rPr>
          <w:sz w:val="24"/>
          <w:szCs w:val="24"/>
        </w:rPr>
      </w:pPr>
      <w:r w:rsidRPr="00F87E04">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F4208" w:rsidRPr="00F87E04" w:rsidRDefault="009F4208" w:rsidP="00F87E04">
      <w:pPr>
        <w:autoSpaceDE/>
        <w:autoSpaceDN/>
        <w:ind w:firstLine="709"/>
        <w:jc w:val="both"/>
        <w:rPr>
          <w:sz w:val="24"/>
          <w:szCs w:val="24"/>
        </w:rPr>
      </w:pPr>
      <w:proofErr w:type="gramStart"/>
      <w:r w:rsidRPr="00F87E04">
        <w:rPr>
          <w:sz w:val="24"/>
          <w:szCs w:val="24"/>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F87E04">
        <w:rPr>
          <w:sz w:val="24"/>
          <w:szCs w:val="24"/>
        </w:rPr>
        <w:t xml:space="preserve"> доверенности действовать от имени бенефициара);</w:t>
      </w:r>
    </w:p>
    <w:p w:rsidR="002B290A" w:rsidRPr="00F87E04" w:rsidRDefault="009F4208" w:rsidP="00F87E04">
      <w:pPr>
        <w:autoSpaceDE/>
        <w:autoSpaceDN/>
        <w:ind w:firstLine="709"/>
        <w:jc w:val="both"/>
        <w:rPr>
          <w:sz w:val="24"/>
          <w:szCs w:val="24"/>
        </w:rPr>
      </w:pPr>
      <w:r w:rsidRPr="00F87E04">
        <w:rPr>
          <w:sz w:val="24"/>
          <w:szCs w:val="24"/>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p>
    <w:p w:rsidR="002B290A" w:rsidRPr="00F87E04" w:rsidRDefault="006945C3" w:rsidP="00F87E04">
      <w:pPr>
        <w:autoSpaceDE/>
        <w:autoSpaceDN/>
        <w:spacing w:before="120" w:after="120"/>
        <w:ind w:firstLine="709"/>
        <w:jc w:val="center"/>
        <w:rPr>
          <w:b/>
          <w:sz w:val="24"/>
          <w:szCs w:val="24"/>
        </w:rPr>
      </w:pPr>
      <w:r w:rsidRPr="00F87E04">
        <w:rPr>
          <w:b/>
          <w:sz w:val="24"/>
          <w:szCs w:val="24"/>
        </w:rPr>
        <w:t>5</w:t>
      </w:r>
      <w:r w:rsidR="002B290A" w:rsidRPr="00F87E04">
        <w:rPr>
          <w:b/>
          <w:sz w:val="24"/>
          <w:szCs w:val="24"/>
        </w:rPr>
        <w:t>. Поставка товара.</w:t>
      </w:r>
    </w:p>
    <w:p w:rsidR="002B290A" w:rsidRPr="00F87E04" w:rsidRDefault="006945C3" w:rsidP="00F87E04">
      <w:pPr>
        <w:autoSpaceDE/>
        <w:autoSpaceDN/>
        <w:ind w:firstLine="709"/>
        <w:jc w:val="both"/>
        <w:rPr>
          <w:sz w:val="24"/>
          <w:szCs w:val="24"/>
        </w:rPr>
      </w:pPr>
      <w:r w:rsidRPr="00F87E04">
        <w:rPr>
          <w:sz w:val="24"/>
          <w:szCs w:val="24"/>
        </w:rPr>
        <w:t>5</w:t>
      </w:r>
      <w:r w:rsidR="00244C70" w:rsidRPr="00F87E04">
        <w:rPr>
          <w:sz w:val="24"/>
          <w:szCs w:val="24"/>
        </w:rPr>
        <w:t xml:space="preserve">.1. </w:t>
      </w:r>
      <w:r w:rsidR="002B290A" w:rsidRPr="00F87E04">
        <w:rPr>
          <w:sz w:val="24"/>
          <w:szCs w:val="24"/>
        </w:rPr>
        <w:t>Датой поставки товара считается дата поступления товара на склад Заказчика.</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.3. Поставщик предоставляет вместе с товаром следующую документацию:</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оригинал товарной накладной (с указанием фирмы производителя);</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 xml:space="preserve">счет-фактура;    </w:t>
      </w:r>
    </w:p>
    <w:p w:rsidR="002B290A" w:rsidRPr="00F87E04" w:rsidRDefault="002B290A" w:rsidP="00F87E04">
      <w:pPr>
        <w:numPr>
          <w:ilvl w:val="0"/>
          <w:numId w:val="43"/>
        </w:numPr>
        <w:autoSpaceDE/>
        <w:autoSpaceDN/>
        <w:ind w:left="0" w:firstLine="709"/>
        <w:jc w:val="both"/>
        <w:rPr>
          <w:sz w:val="24"/>
          <w:szCs w:val="24"/>
        </w:rPr>
      </w:pPr>
      <w:r w:rsidRPr="00F87E04">
        <w:rPr>
          <w:sz w:val="24"/>
          <w:szCs w:val="24"/>
        </w:rPr>
        <w:t>по факту поставки – документы качества на товар, указанный в спецификации к настоящему договору (Приложение № 1).</w:t>
      </w:r>
    </w:p>
    <w:p w:rsidR="002B290A" w:rsidRPr="00F87E04" w:rsidRDefault="006945C3" w:rsidP="00F87E04">
      <w:pPr>
        <w:autoSpaceDE/>
        <w:autoSpaceDN/>
        <w:ind w:firstLine="709"/>
        <w:jc w:val="both"/>
        <w:rPr>
          <w:sz w:val="24"/>
          <w:szCs w:val="24"/>
        </w:rPr>
      </w:pPr>
      <w:r w:rsidRPr="00F87E04">
        <w:rPr>
          <w:sz w:val="24"/>
          <w:szCs w:val="24"/>
        </w:rPr>
        <w:t>5</w:t>
      </w:r>
      <w:r w:rsidR="002B290A" w:rsidRPr="00F87E04">
        <w:rPr>
          <w:sz w:val="24"/>
          <w:szCs w:val="24"/>
        </w:rPr>
        <w:t>.</w:t>
      </w:r>
      <w:r w:rsidRPr="00F87E04">
        <w:rPr>
          <w:sz w:val="24"/>
          <w:szCs w:val="24"/>
        </w:rPr>
        <w:t>4</w:t>
      </w:r>
      <w:r w:rsidR="002B290A" w:rsidRPr="00F87E04">
        <w:rPr>
          <w:sz w:val="24"/>
          <w:szCs w:val="24"/>
        </w:rPr>
        <w:t>. Приемка товара осуществляется в соответствии с Инструкциями Госарбитража №П-6 от 15.06.65 г. (по количеству), П-7 от 25.04.66 г. (по качеству).</w:t>
      </w:r>
    </w:p>
    <w:p w:rsidR="002B290A" w:rsidRPr="00F87E04" w:rsidRDefault="006945C3" w:rsidP="00F87E04">
      <w:pPr>
        <w:autoSpaceDE/>
        <w:autoSpaceDN/>
        <w:ind w:firstLine="709"/>
        <w:jc w:val="both"/>
        <w:rPr>
          <w:sz w:val="24"/>
          <w:szCs w:val="24"/>
        </w:rPr>
      </w:pPr>
      <w:r w:rsidRPr="00F87E04">
        <w:rPr>
          <w:sz w:val="24"/>
          <w:szCs w:val="24"/>
        </w:rPr>
        <w:t>5.5.</w:t>
      </w:r>
      <w:r w:rsidR="002B290A" w:rsidRPr="00F87E04">
        <w:rPr>
          <w:sz w:val="24"/>
          <w:szCs w:val="24"/>
        </w:rPr>
        <w:t xml:space="preserve"> Заказчик имеет право отказаться от приемки товара со сроком годности менее </w:t>
      </w:r>
      <w:r w:rsidR="007D7049" w:rsidRPr="00F87E04">
        <w:rPr>
          <w:sz w:val="24"/>
          <w:szCs w:val="24"/>
        </w:rPr>
        <w:t>8</w:t>
      </w:r>
      <w:r w:rsidR="002B290A" w:rsidRPr="00F87E04">
        <w:rPr>
          <w:sz w:val="24"/>
          <w:szCs w:val="24"/>
        </w:rPr>
        <w:t xml:space="preserve">0% от общего срока годности, установленного производителем для данного вида товара. Поставка товара с остаточным сроком годности менее </w:t>
      </w:r>
      <w:r w:rsidR="007D7049" w:rsidRPr="00F87E04">
        <w:rPr>
          <w:sz w:val="24"/>
          <w:szCs w:val="24"/>
        </w:rPr>
        <w:t>8</w:t>
      </w:r>
      <w:r w:rsidR="002B290A" w:rsidRPr="00F87E04">
        <w:rPr>
          <w:sz w:val="24"/>
          <w:szCs w:val="24"/>
        </w:rPr>
        <w:t xml:space="preserve">0% может быть осуществлена только по согласованию сторон. </w:t>
      </w:r>
    </w:p>
    <w:p w:rsidR="002B290A" w:rsidRPr="00F87E04" w:rsidRDefault="006945C3" w:rsidP="00F87E04">
      <w:pPr>
        <w:autoSpaceDE/>
        <w:autoSpaceDN/>
        <w:ind w:firstLine="709"/>
        <w:jc w:val="both"/>
        <w:rPr>
          <w:sz w:val="24"/>
          <w:szCs w:val="24"/>
        </w:rPr>
      </w:pPr>
      <w:r w:rsidRPr="00F87E04">
        <w:rPr>
          <w:sz w:val="24"/>
          <w:szCs w:val="24"/>
        </w:rPr>
        <w:t>5.6.</w:t>
      </w:r>
      <w:r w:rsidR="001A0194" w:rsidRPr="00F87E04">
        <w:rPr>
          <w:sz w:val="24"/>
          <w:szCs w:val="24"/>
        </w:rPr>
        <w:t xml:space="preserve"> </w:t>
      </w:r>
      <w:r w:rsidR="002B290A" w:rsidRPr="00F87E04">
        <w:rPr>
          <w:sz w:val="24"/>
          <w:szCs w:val="24"/>
        </w:rPr>
        <w:t>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F87E04" w:rsidRDefault="006945C3" w:rsidP="00F87E04">
      <w:pPr>
        <w:suppressAutoHyphens/>
        <w:autoSpaceDE/>
        <w:autoSpaceDN/>
        <w:ind w:firstLine="709"/>
        <w:jc w:val="both"/>
        <w:rPr>
          <w:color w:val="000000"/>
          <w:sz w:val="24"/>
          <w:szCs w:val="24"/>
        </w:rPr>
      </w:pPr>
      <w:r w:rsidRPr="00F87E04">
        <w:rPr>
          <w:color w:val="000000"/>
          <w:sz w:val="24"/>
          <w:szCs w:val="24"/>
        </w:rPr>
        <w:t>5.7.</w:t>
      </w:r>
      <w:r w:rsidR="001A0194" w:rsidRPr="00F87E04">
        <w:rPr>
          <w:color w:val="000000"/>
          <w:sz w:val="24"/>
          <w:szCs w:val="24"/>
        </w:rPr>
        <w:t xml:space="preserve"> </w:t>
      </w:r>
      <w:r w:rsidR="002B290A" w:rsidRPr="00F87E04">
        <w:rPr>
          <w:color w:val="000000"/>
          <w:sz w:val="24"/>
          <w:szCs w:val="24"/>
        </w:rPr>
        <w:t>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F87E04" w:rsidRDefault="00EC4128" w:rsidP="00F87E04">
      <w:pPr>
        <w:autoSpaceDE/>
        <w:autoSpaceDN/>
        <w:spacing w:before="120" w:after="120"/>
        <w:ind w:firstLine="709"/>
        <w:jc w:val="center"/>
        <w:rPr>
          <w:b/>
          <w:sz w:val="24"/>
          <w:szCs w:val="24"/>
        </w:rPr>
      </w:pPr>
      <w:r w:rsidRPr="00F87E04">
        <w:rPr>
          <w:b/>
          <w:sz w:val="24"/>
          <w:szCs w:val="24"/>
        </w:rPr>
        <w:t>6</w:t>
      </w:r>
      <w:r w:rsidR="002B290A" w:rsidRPr="00F87E04">
        <w:rPr>
          <w:b/>
          <w:sz w:val="24"/>
          <w:szCs w:val="24"/>
        </w:rPr>
        <w:t>. Качество поставляемого товара.</w:t>
      </w:r>
    </w:p>
    <w:p w:rsidR="002B290A" w:rsidRPr="00F87E04" w:rsidRDefault="00EC4128" w:rsidP="00F87E04">
      <w:pPr>
        <w:autoSpaceDE/>
        <w:autoSpaceDN/>
        <w:ind w:firstLine="709"/>
        <w:jc w:val="both"/>
        <w:rPr>
          <w:sz w:val="24"/>
          <w:szCs w:val="24"/>
        </w:rPr>
      </w:pPr>
      <w:r w:rsidRPr="00F87E04">
        <w:rPr>
          <w:sz w:val="24"/>
          <w:szCs w:val="24"/>
        </w:rPr>
        <w:t>6</w:t>
      </w:r>
      <w:r w:rsidR="002B290A" w:rsidRPr="00F87E04">
        <w:rPr>
          <w:sz w:val="24"/>
          <w:szCs w:val="24"/>
        </w:rPr>
        <w:t>.1.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F87E04" w:rsidRDefault="00EC4128" w:rsidP="00F87E04">
      <w:pPr>
        <w:suppressAutoHyphens/>
        <w:autoSpaceDE/>
        <w:autoSpaceDN/>
        <w:ind w:firstLine="709"/>
        <w:jc w:val="both"/>
        <w:rPr>
          <w:color w:val="000000"/>
          <w:sz w:val="24"/>
          <w:szCs w:val="24"/>
        </w:rPr>
      </w:pPr>
      <w:r w:rsidRPr="00F87E04">
        <w:rPr>
          <w:color w:val="000000"/>
          <w:sz w:val="24"/>
          <w:szCs w:val="24"/>
        </w:rPr>
        <w:t>6</w:t>
      </w:r>
      <w:r w:rsidR="002B290A" w:rsidRPr="00F87E04">
        <w:rPr>
          <w:color w:val="000000"/>
          <w:sz w:val="24"/>
          <w:szCs w:val="24"/>
        </w:rPr>
        <w:t>.2.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EC4128" w:rsidRPr="00F87E04" w:rsidRDefault="00EC4128" w:rsidP="00F87E04">
      <w:pPr>
        <w:autoSpaceDE/>
        <w:autoSpaceDN/>
        <w:spacing w:before="120" w:after="120"/>
        <w:ind w:firstLine="709"/>
        <w:jc w:val="center"/>
        <w:rPr>
          <w:b/>
          <w:sz w:val="24"/>
          <w:szCs w:val="24"/>
        </w:rPr>
      </w:pPr>
      <w:r w:rsidRPr="00F87E04">
        <w:rPr>
          <w:b/>
          <w:sz w:val="24"/>
          <w:szCs w:val="24"/>
        </w:rPr>
        <w:t>7.Упаковка и маркировка поставляемого товара.</w:t>
      </w:r>
    </w:p>
    <w:p w:rsidR="00EC4128" w:rsidRPr="00F87E04" w:rsidRDefault="00EC4128" w:rsidP="00F87E04">
      <w:pPr>
        <w:autoSpaceDE/>
        <w:autoSpaceDN/>
        <w:ind w:firstLine="709"/>
        <w:jc w:val="both"/>
        <w:rPr>
          <w:sz w:val="24"/>
          <w:szCs w:val="24"/>
        </w:rPr>
      </w:pPr>
      <w:r w:rsidRPr="00F87E04">
        <w:rPr>
          <w:sz w:val="24"/>
          <w:szCs w:val="24"/>
        </w:rPr>
        <w:t>7.1.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EC4128" w:rsidRPr="00F87E04" w:rsidRDefault="00EC4128" w:rsidP="00F87E04">
      <w:pPr>
        <w:autoSpaceDE/>
        <w:autoSpaceDN/>
        <w:ind w:firstLine="709"/>
        <w:jc w:val="both"/>
        <w:rPr>
          <w:sz w:val="24"/>
          <w:szCs w:val="24"/>
        </w:rPr>
      </w:pPr>
      <w:r w:rsidRPr="00F87E04">
        <w:rPr>
          <w:sz w:val="24"/>
          <w:szCs w:val="24"/>
        </w:rPr>
        <w:t>7.2. Поставщик обязан возместить все возможные расходы, понесенные Заказчиком вследствие неполноценной или неправильной маркировки груза.</w:t>
      </w:r>
    </w:p>
    <w:p w:rsidR="00EC4128" w:rsidRPr="00F87E04" w:rsidRDefault="00EC4128" w:rsidP="00F87E04">
      <w:pPr>
        <w:autoSpaceDE/>
        <w:autoSpaceDN/>
        <w:spacing w:before="120" w:after="120"/>
        <w:ind w:firstLine="709"/>
        <w:jc w:val="center"/>
        <w:rPr>
          <w:b/>
          <w:sz w:val="24"/>
          <w:szCs w:val="24"/>
        </w:rPr>
      </w:pPr>
      <w:r w:rsidRPr="00F87E04">
        <w:rPr>
          <w:b/>
          <w:sz w:val="24"/>
          <w:szCs w:val="24"/>
        </w:rPr>
        <w:t>8. Ответственность сторон</w:t>
      </w:r>
    </w:p>
    <w:p w:rsidR="00EC4128" w:rsidRPr="00F87E04" w:rsidRDefault="00EC4128" w:rsidP="00F87E04">
      <w:pPr>
        <w:autoSpaceDE/>
        <w:autoSpaceDN/>
        <w:ind w:firstLine="709"/>
        <w:jc w:val="both"/>
        <w:rPr>
          <w:sz w:val="24"/>
          <w:szCs w:val="24"/>
        </w:rPr>
      </w:pPr>
      <w:r w:rsidRPr="00F87E04">
        <w:rPr>
          <w:sz w:val="24"/>
          <w:szCs w:val="24"/>
        </w:rPr>
        <w:t xml:space="preserve">8.1. В случае нарушения срока оплаты, установленного настоящим Договором, Поставщик вправе потребовать уплаты Заказчиком пени в размере одной трехсотой ключевой  ставки рефинансирования ЦБ РФ, за каждый день просрочки платежа от общей суммы задолженности. </w:t>
      </w:r>
    </w:p>
    <w:p w:rsidR="00EC4128" w:rsidRPr="00F87E04" w:rsidRDefault="00EC4128" w:rsidP="00F87E04">
      <w:pPr>
        <w:autoSpaceDE/>
        <w:autoSpaceDN/>
        <w:ind w:firstLine="709"/>
        <w:jc w:val="both"/>
        <w:rPr>
          <w:sz w:val="24"/>
          <w:szCs w:val="24"/>
        </w:rPr>
      </w:pPr>
      <w:r w:rsidRPr="00F87E04">
        <w:rPr>
          <w:sz w:val="24"/>
          <w:szCs w:val="24"/>
        </w:rPr>
        <w:t>8</w:t>
      </w:r>
      <w:r w:rsidR="00F729D8" w:rsidRPr="00F87E04">
        <w:rPr>
          <w:sz w:val="24"/>
          <w:szCs w:val="24"/>
        </w:rPr>
        <w:t>.</w:t>
      </w:r>
      <w:r w:rsidRPr="00F87E04">
        <w:rPr>
          <w:sz w:val="24"/>
          <w:szCs w:val="24"/>
        </w:rPr>
        <w:t>2. В случае нарушения срока реализации Товара, установленного настоящим Договором, Поставщик уплачивает Покупателю пени в размере одной трехсотой  ключевой  ставки рефинансирования ЦБ РФ, за каждый день просрочки реализации.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.3. Уплата неустойки не освобождает стороны от обязанности исполнить свои обязательства, вытекающие из настоящего договора.</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.4. Стороны несут ответственность за выполнение принятых на себя обязательств в соответствии с действующим законодательством Российской Федерации.</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 xml:space="preserve">.5. </w:t>
      </w:r>
      <w:r w:rsidR="006944D9" w:rsidRPr="00F87E04">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sidR="00EC4128" w:rsidRPr="00F87E04">
        <w:rPr>
          <w:sz w:val="24"/>
          <w:szCs w:val="24"/>
        </w:rPr>
        <w:t>.</w:t>
      </w:r>
    </w:p>
    <w:p w:rsidR="00EC4128" w:rsidRPr="00F87E04" w:rsidRDefault="00F729D8" w:rsidP="00F87E04">
      <w:pPr>
        <w:autoSpaceDE/>
        <w:autoSpaceDN/>
        <w:ind w:firstLine="709"/>
        <w:jc w:val="both"/>
        <w:rPr>
          <w:sz w:val="24"/>
          <w:szCs w:val="24"/>
        </w:rPr>
      </w:pPr>
      <w:r w:rsidRPr="00F87E04">
        <w:rPr>
          <w:sz w:val="24"/>
          <w:szCs w:val="24"/>
        </w:rPr>
        <w:t>8</w:t>
      </w:r>
      <w:r w:rsidR="00EC4128" w:rsidRPr="00F87E04">
        <w:rPr>
          <w:sz w:val="24"/>
          <w:szCs w:val="24"/>
        </w:rPr>
        <w:t xml:space="preserve">.6. </w:t>
      </w:r>
      <w:r w:rsidR="006944D9" w:rsidRPr="00F87E04">
        <w:rPr>
          <w:sz w:val="24"/>
          <w:szCs w:val="24"/>
        </w:rPr>
        <w:t>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2B290A" w:rsidRPr="00F87E04" w:rsidRDefault="002B290A" w:rsidP="00F87E04">
      <w:pPr>
        <w:autoSpaceDE/>
        <w:autoSpaceDN/>
        <w:spacing w:before="120" w:after="120"/>
        <w:ind w:firstLine="709"/>
        <w:jc w:val="center"/>
        <w:rPr>
          <w:b/>
          <w:sz w:val="24"/>
          <w:szCs w:val="24"/>
        </w:rPr>
      </w:pPr>
      <w:r w:rsidRPr="00F87E04">
        <w:rPr>
          <w:b/>
          <w:sz w:val="24"/>
          <w:szCs w:val="24"/>
        </w:rPr>
        <w:t>9. Гарантия в предъявлении претензий.</w:t>
      </w:r>
    </w:p>
    <w:p w:rsidR="002B290A" w:rsidRPr="00F87E04" w:rsidRDefault="002B290A" w:rsidP="00F87E04">
      <w:pPr>
        <w:autoSpaceDE/>
        <w:autoSpaceDN/>
        <w:ind w:firstLine="709"/>
        <w:jc w:val="both"/>
        <w:rPr>
          <w:sz w:val="24"/>
          <w:szCs w:val="24"/>
        </w:rPr>
      </w:pPr>
      <w:r w:rsidRPr="00F87E04">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F87E04" w:rsidRDefault="002B290A" w:rsidP="00F87E04">
      <w:pPr>
        <w:autoSpaceDE/>
        <w:autoSpaceDN/>
        <w:ind w:firstLine="709"/>
        <w:jc w:val="both"/>
        <w:rPr>
          <w:sz w:val="24"/>
          <w:szCs w:val="24"/>
        </w:rPr>
      </w:pPr>
      <w:r w:rsidRPr="00F87E04">
        <w:rPr>
          <w:sz w:val="24"/>
          <w:szCs w:val="24"/>
        </w:rPr>
        <w:t>9.2. Заказчик обязан известить о выявленном факте недопоставки или дефекте товара в течени</w:t>
      </w:r>
      <w:proofErr w:type="gramStart"/>
      <w:r w:rsidRPr="00F87E04">
        <w:rPr>
          <w:sz w:val="24"/>
          <w:szCs w:val="24"/>
        </w:rPr>
        <w:t>и</w:t>
      </w:r>
      <w:proofErr w:type="gramEnd"/>
      <w:r w:rsidRPr="00F87E04">
        <w:rPr>
          <w:sz w:val="24"/>
          <w:szCs w:val="24"/>
        </w:rPr>
        <w:t xml:space="preserve"> 10 (десяти) дней с даты поставки товара. Доставка или замена дефектного товара должна быть произведена не позднее 10 дней </w:t>
      </w:r>
      <w:proofErr w:type="gramStart"/>
      <w:r w:rsidRPr="00F87E04">
        <w:rPr>
          <w:sz w:val="24"/>
          <w:szCs w:val="24"/>
        </w:rPr>
        <w:t>с даты обнаружения</w:t>
      </w:r>
      <w:proofErr w:type="gramEnd"/>
      <w:r w:rsidRPr="00F87E04">
        <w:rPr>
          <w:sz w:val="24"/>
          <w:szCs w:val="24"/>
        </w:rPr>
        <w:t xml:space="preserve"> недопоставки или дефектов.</w:t>
      </w:r>
    </w:p>
    <w:p w:rsidR="002B290A" w:rsidRPr="00F87E04" w:rsidRDefault="002B290A" w:rsidP="00F87E04">
      <w:pPr>
        <w:autoSpaceDE/>
        <w:autoSpaceDN/>
        <w:ind w:firstLine="709"/>
        <w:jc w:val="both"/>
        <w:rPr>
          <w:sz w:val="24"/>
          <w:szCs w:val="24"/>
        </w:rPr>
      </w:pPr>
      <w:r w:rsidRPr="00F87E04">
        <w:rPr>
          <w:sz w:val="24"/>
          <w:szCs w:val="24"/>
        </w:rPr>
        <w:t>Претензии Поставщику по поставляемому товару могут быть предъявлены:</w:t>
      </w:r>
    </w:p>
    <w:p w:rsidR="002B290A" w:rsidRPr="00F87E04" w:rsidRDefault="002B290A" w:rsidP="00F87E04">
      <w:pPr>
        <w:numPr>
          <w:ilvl w:val="0"/>
          <w:numId w:val="44"/>
        </w:numPr>
        <w:autoSpaceDE/>
        <w:autoSpaceDN/>
        <w:ind w:left="0" w:firstLine="709"/>
        <w:jc w:val="both"/>
        <w:rPr>
          <w:sz w:val="24"/>
          <w:szCs w:val="24"/>
        </w:rPr>
      </w:pPr>
      <w:r w:rsidRPr="00F87E04">
        <w:rPr>
          <w:sz w:val="24"/>
          <w:szCs w:val="24"/>
        </w:rPr>
        <w:t xml:space="preserve">по количеству – в течение 30 дней </w:t>
      </w:r>
      <w:proofErr w:type="gramStart"/>
      <w:r w:rsidRPr="00F87E04">
        <w:rPr>
          <w:sz w:val="24"/>
          <w:szCs w:val="24"/>
        </w:rPr>
        <w:t>с даты поставки</w:t>
      </w:r>
      <w:proofErr w:type="gramEnd"/>
      <w:r w:rsidRPr="00F87E04">
        <w:rPr>
          <w:sz w:val="24"/>
          <w:szCs w:val="24"/>
        </w:rPr>
        <w:t>.</w:t>
      </w:r>
    </w:p>
    <w:p w:rsidR="002B290A" w:rsidRPr="00F87E04" w:rsidRDefault="002B290A" w:rsidP="00F87E04">
      <w:pPr>
        <w:numPr>
          <w:ilvl w:val="0"/>
          <w:numId w:val="44"/>
        </w:numPr>
        <w:autoSpaceDE/>
        <w:autoSpaceDN/>
        <w:ind w:left="0" w:firstLine="709"/>
        <w:jc w:val="both"/>
        <w:rPr>
          <w:sz w:val="24"/>
          <w:szCs w:val="24"/>
        </w:rPr>
      </w:pPr>
      <w:r w:rsidRPr="00F87E04">
        <w:rPr>
          <w:sz w:val="24"/>
          <w:szCs w:val="24"/>
        </w:rPr>
        <w:t>по качеству - в течение срока использования товара Заказчиком.</w:t>
      </w:r>
    </w:p>
    <w:p w:rsidR="002B290A" w:rsidRPr="00F87E04" w:rsidRDefault="002B290A" w:rsidP="00F87E04">
      <w:pPr>
        <w:autoSpaceDE/>
        <w:autoSpaceDN/>
        <w:ind w:firstLine="709"/>
        <w:jc w:val="both"/>
        <w:rPr>
          <w:sz w:val="24"/>
          <w:szCs w:val="24"/>
        </w:rPr>
      </w:pPr>
      <w:r w:rsidRPr="00F87E04">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F87E04" w:rsidRDefault="002B290A" w:rsidP="00F87E04">
      <w:pPr>
        <w:autoSpaceDE/>
        <w:autoSpaceDN/>
        <w:ind w:firstLine="709"/>
        <w:jc w:val="both"/>
        <w:rPr>
          <w:sz w:val="24"/>
          <w:szCs w:val="24"/>
        </w:rPr>
      </w:pPr>
      <w:r w:rsidRPr="00F87E04">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F729D8" w:rsidRPr="00F87E04" w:rsidRDefault="00F729D8" w:rsidP="00F87E04">
      <w:pPr>
        <w:autoSpaceDE/>
        <w:autoSpaceDN/>
        <w:spacing w:before="120" w:after="120"/>
        <w:ind w:firstLine="709"/>
        <w:jc w:val="center"/>
        <w:rPr>
          <w:b/>
          <w:sz w:val="24"/>
          <w:szCs w:val="24"/>
        </w:rPr>
      </w:pPr>
      <w:r w:rsidRPr="00F87E04">
        <w:rPr>
          <w:b/>
          <w:sz w:val="24"/>
          <w:szCs w:val="24"/>
        </w:rPr>
        <w:t>10. Антикоррупционная оговорка</w:t>
      </w:r>
    </w:p>
    <w:p w:rsidR="00F729D8" w:rsidRPr="00F87E04" w:rsidRDefault="00F729D8" w:rsidP="00F87E04">
      <w:pPr>
        <w:autoSpaceDE/>
        <w:autoSpaceDN/>
        <w:ind w:firstLine="709"/>
        <w:jc w:val="both"/>
        <w:rPr>
          <w:sz w:val="24"/>
          <w:szCs w:val="24"/>
        </w:rPr>
      </w:pPr>
      <w:r w:rsidRPr="00F87E04">
        <w:rPr>
          <w:sz w:val="24"/>
          <w:szCs w:val="24"/>
        </w:rPr>
        <w:t xml:space="preserve">10.1. </w:t>
      </w:r>
      <w:proofErr w:type="gramStart"/>
      <w:r w:rsidRPr="00F87E04">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729D8" w:rsidRPr="00F87E04" w:rsidRDefault="00F729D8" w:rsidP="00F87E04">
      <w:pPr>
        <w:autoSpaceDE/>
        <w:autoSpaceDN/>
        <w:ind w:firstLine="709"/>
        <w:jc w:val="both"/>
        <w:rPr>
          <w:sz w:val="24"/>
          <w:szCs w:val="24"/>
        </w:rPr>
      </w:pPr>
      <w:r w:rsidRPr="00F87E04">
        <w:rPr>
          <w:sz w:val="24"/>
          <w:szCs w:val="24"/>
        </w:rPr>
        <w:t xml:space="preserve">10.2. </w:t>
      </w:r>
      <w:proofErr w:type="gramStart"/>
      <w:r w:rsidRPr="00F87E04">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729D8" w:rsidRPr="00F87E04" w:rsidRDefault="00F729D8" w:rsidP="00F87E04">
      <w:pPr>
        <w:autoSpaceDE/>
        <w:autoSpaceDN/>
        <w:ind w:firstLine="709"/>
        <w:jc w:val="both"/>
        <w:rPr>
          <w:sz w:val="24"/>
          <w:szCs w:val="24"/>
        </w:rPr>
      </w:pPr>
      <w:r w:rsidRPr="00F87E04">
        <w:rPr>
          <w:sz w:val="24"/>
          <w:szCs w:val="24"/>
        </w:rPr>
        <w:t xml:space="preserve">10.3.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87E04">
        <w:rPr>
          <w:sz w:val="24"/>
          <w:szCs w:val="24"/>
        </w:rPr>
        <w:t>с даты направления</w:t>
      </w:r>
      <w:proofErr w:type="gramEnd"/>
      <w:r w:rsidRPr="00F87E04">
        <w:rPr>
          <w:sz w:val="24"/>
          <w:szCs w:val="24"/>
        </w:rPr>
        <w:t xml:space="preserve"> письменного уведомления.</w:t>
      </w:r>
    </w:p>
    <w:p w:rsidR="00F729D8" w:rsidRPr="00F87E04" w:rsidRDefault="00F729D8" w:rsidP="00F87E04">
      <w:pPr>
        <w:autoSpaceDE/>
        <w:autoSpaceDN/>
        <w:ind w:firstLine="709"/>
        <w:jc w:val="both"/>
        <w:rPr>
          <w:sz w:val="24"/>
          <w:szCs w:val="24"/>
        </w:rPr>
      </w:pPr>
      <w:r w:rsidRPr="00F87E04">
        <w:rPr>
          <w:sz w:val="24"/>
          <w:szCs w:val="24"/>
        </w:rPr>
        <w:t xml:space="preserve">10.4. </w:t>
      </w:r>
      <w:proofErr w:type="gramStart"/>
      <w:r w:rsidRPr="00F87E0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87E04">
        <w:rPr>
          <w:sz w:val="24"/>
          <w:szCs w:val="24"/>
        </w:rPr>
        <w:t xml:space="preserve"> доходов, полученных преступным путем.</w:t>
      </w:r>
    </w:p>
    <w:p w:rsidR="00F729D8" w:rsidRPr="00F87E04" w:rsidRDefault="00F729D8" w:rsidP="00F87E04">
      <w:pPr>
        <w:autoSpaceDE/>
        <w:autoSpaceDN/>
        <w:ind w:firstLine="709"/>
        <w:jc w:val="both"/>
        <w:rPr>
          <w:sz w:val="24"/>
          <w:szCs w:val="24"/>
        </w:rPr>
      </w:pPr>
      <w:r w:rsidRPr="00F87E04">
        <w:rPr>
          <w:sz w:val="24"/>
          <w:szCs w:val="24"/>
        </w:rPr>
        <w:t xml:space="preserve">10.5. </w:t>
      </w:r>
      <w:proofErr w:type="gramStart"/>
      <w:r w:rsidRPr="00F87E04">
        <w:rPr>
          <w:sz w:val="24"/>
          <w:szCs w:val="24"/>
        </w:rPr>
        <w:t>В случае нарушения одной Стороной обязательств воздерживаться от запрещенных в пункте 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87E04">
        <w:rPr>
          <w:sz w:val="24"/>
          <w:szCs w:val="24"/>
        </w:rPr>
        <w:t xml:space="preserve"> Сторона, по чьей инициативе </w:t>
      </w:r>
      <w:proofErr w:type="gramStart"/>
      <w:r w:rsidRPr="00F87E04">
        <w:rPr>
          <w:sz w:val="24"/>
          <w:szCs w:val="24"/>
        </w:rPr>
        <w:t>был</w:t>
      </w:r>
      <w:proofErr w:type="gramEnd"/>
      <w:r w:rsidRPr="00F87E04">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F729D8" w:rsidRPr="00F87E04" w:rsidRDefault="006944D9" w:rsidP="00F87E04">
      <w:pPr>
        <w:autoSpaceDE/>
        <w:autoSpaceDN/>
        <w:spacing w:before="120" w:after="120"/>
        <w:ind w:firstLine="709"/>
        <w:jc w:val="center"/>
        <w:rPr>
          <w:b/>
          <w:sz w:val="24"/>
          <w:szCs w:val="24"/>
        </w:rPr>
      </w:pPr>
      <w:r w:rsidRPr="00F87E04">
        <w:rPr>
          <w:b/>
          <w:sz w:val="24"/>
          <w:szCs w:val="24"/>
        </w:rPr>
        <w:t xml:space="preserve">11. </w:t>
      </w:r>
      <w:r w:rsidR="00F729D8" w:rsidRPr="00F87E04">
        <w:rPr>
          <w:b/>
          <w:sz w:val="24"/>
          <w:szCs w:val="24"/>
        </w:rPr>
        <w:t>Срок действия, изменение и расторжение договора, порядок разрешения споров</w:t>
      </w:r>
    </w:p>
    <w:p w:rsidR="00F729D8" w:rsidRPr="00F87E04" w:rsidRDefault="006944D9" w:rsidP="00F87E04">
      <w:pPr>
        <w:autoSpaceDE/>
        <w:autoSpaceDN/>
        <w:ind w:firstLine="709"/>
        <w:jc w:val="both"/>
        <w:rPr>
          <w:sz w:val="24"/>
          <w:szCs w:val="24"/>
        </w:rPr>
      </w:pPr>
      <w:r w:rsidRPr="00F87E04">
        <w:rPr>
          <w:sz w:val="24"/>
          <w:szCs w:val="24"/>
        </w:rPr>
        <w:t>11.1.</w:t>
      </w:r>
      <w:r w:rsidR="00F87E04">
        <w:rPr>
          <w:sz w:val="24"/>
          <w:szCs w:val="24"/>
        </w:rPr>
        <w:t xml:space="preserve"> </w:t>
      </w:r>
      <w:r w:rsidR="00F729D8" w:rsidRPr="00F87E04">
        <w:rPr>
          <w:sz w:val="24"/>
          <w:szCs w:val="24"/>
        </w:rPr>
        <w:t>Настоящий Договор вступает в силу с момента подписания и действует до полного до 31.08.2020 г., а в части расчетов – до полного исполнения Сторонами своих обязательств.</w:t>
      </w:r>
    </w:p>
    <w:p w:rsidR="006944D9" w:rsidRPr="00F87E04" w:rsidRDefault="006944D9" w:rsidP="00F87E04">
      <w:pPr>
        <w:autoSpaceDE/>
        <w:autoSpaceDN/>
        <w:ind w:firstLine="709"/>
        <w:jc w:val="both"/>
        <w:rPr>
          <w:sz w:val="24"/>
          <w:szCs w:val="24"/>
        </w:rPr>
      </w:pPr>
      <w:r w:rsidRPr="00F87E04">
        <w:rPr>
          <w:sz w:val="24"/>
          <w:szCs w:val="24"/>
        </w:rPr>
        <w:t>11.2. Настоящий договор подписан в двух экземплярах по одному экземпляру  для каждой стороны.</w:t>
      </w:r>
    </w:p>
    <w:p w:rsidR="00F729D8" w:rsidRPr="00F87E04" w:rsidRDefault="006944D9" w:rsidP="00F87E04">
      <w:pPr>
        <w:autoSpaceDE/>
        <w:autoSpaceDN/>
        <w:ind w:firstLine="709"/>
        <w:jc w:val="both"/>
        <w:rPr>
          <w:sz w:val="24"/>
          <w:szCs w:val="24"/>
        </w:rPr>
      </w:pPr>
      <w:r w:rsidRPr="00F87E04">
        <w:rPr>
          <w:sz w:val="24"/>
          <w:szCs w:val="24"/>
        </w:rPr>
        <w:t xml:space="preserve">11.3. </w:t>
      </w:r>
      <w:r w:rsidR="00F729D8" w:rsidRPr="00F87E04">
        <w:rPr>
          <w:sz w:val="24"/>
          <w:szCs w:val="24"/>
        </w:rPr>
        <w:t>Любые изменения и дополнения к настоящему Договору оформляются дополнительными соглашениями сторон в письменной форме.</w:t>
      </w:r>
    </w:p>
    <w:p w:rsidR="006944D9" w:rsidRPr="00F87E04" w:rsidRDefault="006944D9" w:rsidP="00F87E04">
      <w:pPr>
        <w:autoSpaceDE/>
        <w:autoSpaceDN/>
        <w:ind w:firstLine="709"/>
        <w:jc w:val="both"/>
        <w:rPr>
          <w:sz w:val="24"/>
          <w:szCs w:val="24"/>
        </w:rPr>
      </w:pPr>
      <w:r w:rsidRPr="00F87E04">
        <w:rPr>
          <w:sz w:val="24"/>
          <w:szCs w:val="24"/>
        </w:rPr>
        <w:t>11.4. 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F729D8" w:rsidRPr="00F87E04" w:rsidRDefault="006944D9" w:rsidP="00F87E04">
      <w:pPr>
        <w:autoSpaceDE/>
        <w:autoSpaceDN/>
        <w:ind w:firstLine="709"/>
        <w:jc w:val="both"/>
        <w:rPr>
          <w:sz w:val="24"/>
          <w:szCs w:val="24"/>
        </w:rPr>
      </w:pPr>
      <w:r w:rsidRPr="00F87E04">
        <w:rPr>
          <w:sz w:val="24"/>
          <w:szCs w:val="24"/>
        </w:rPr>
        <w:t xml:space="preserve">11.5. </w:t>
      </w:r>
      <w:r w:rsidR="00F729D8" w:rsidRPr="00F87E04">
        <w:rPr>
          <w:sz w:val="24"/>
          <w:szCs w:val="24"/>
        </w:rPr>
        <w:t xml:space="preserve">Досрочное расторжение договора возможно </w:t>
      </w:r>
      <w:r w:rsidRPr="00F87E04">
        <w:rPr>
          <w:sz w:val="24"/>
          <w:szCs w:val="24"/>
        </w:rPr>
        <w:t xml:space="preserve">на основании письменного соглашения сторон </w:t>
      </w:r>
      <w:r w:rsidR="00F729D8" w:rsidRPr="00F87E04">
        <w:rPr>
          <w:sz w:val="24"/>
          <w:szCs w:val="24"/>
        </w:rPr>
        <w:t>и в других случаях, предусмотренных ГК РФ</w:t>
      </w:r>
      <w:r w:rsidRPr="00F87E04">
        <w:rPr>
          <w:sz w:val="24"/>
          <w:szCs w:val="24"/>
        </w:rPr>
        <w:t>.</w:t>
      </w:r>
    </w:p>
    <w:p w:rsidR="002B290A" w:rsidRPr="00F87E04" w:rsidRDefault="002B290A" w:rsidP="00F87E04">
      <w:pPr>
        <w:autoSpaceDE/>
        <w:autoSpaceDN/>
        <w:spacing w:before="120" w:after="120"/>
        <w:ind w:firstLine="709"/>
        <w:jc w:val="center"/>
        <w:rPr>
          <w:b/>
          <w:sz w:val="24"/>
          <w:szCs w:val="24"/>
        </w:rPr>
      </w:pPr>
      <w:r w:rsidRPr="00F87E04">
        <w:rPr>
          <w:b/>
          <w:sz w:val="24"/>
          <w:szCs w:val="24"/>
        </w:rPr>
        <w:t>1</w:t>
      </w:r>
      <w:r w:rsidR="006944D9" w:rsidRPr="00F87E04">
        <w:rPr>
          <w:b/>
          <w:sz w:val="24"/>
          <w:szCs w:val="24"/>
        </w:rPr>
        <w:t>2</w:t>
      </w:r>
      <w:r w:rsidRPr="00F87E04">
        <w:rPr>
          <w:b/>
          <w:sz w:val="24"/>
          <w:szCs w:val="24"/>
        </w:rPr>
        <w:t>. Реквизиты и подписи сторон.</w:t>
      </w:r>
    </w:p>
    <w:tbl>
      <w:tblPr>
        <w:tblW w:w="0" w:type="auto"/>
        <w:tblLook w:val="04A0" w:firstRow="1" w:lastRow="0" w:firstColumn="1" w:lastColumn="0" w:noHBand="0" w:noVBand="1"/>
      </w:tblPr>
      <w:tblGrid>
        <w:gridCol w:w="5380"/>
        <w:gridCol w:w="5381"/>
      </w:tblGrid>
      <w:tr w:rsidR="002B290A" w:rsidRPr="00F87E04" w:rsidTr="00725FFF">
        <w:tc>
          <w:tcPr>
            <w:tcW w:w="5380" w:type="dxa"/>
            <w:shd w:val="clear" w:color="auto" w:fill="auto"/>
          </w:tcPr>
          <w:p w:rsidR="006944D9" w:rsidRPr="00F87E04" w:rsidRDefault="002B290A" w:rsidP="00F87E04">
            <w:pPr>
              <w:autoSpaceDE/>
              <w:autoSpaceDN/>
              <w:jc w:val="both"/>
              <w:rPr>
                <w:b/>
                <w:color w:val="000000"/>
                <w:spacing w:val="2"/>
                <w:sz w:val="24"/>
                <w:szCs w:val="24"/>
              </w:rPr>
            </w:pPr>
            <w:r w:rsidRPr="00F87E04">
              <w:rPr>
                <w:b/>
                <w:color w:val="000000"/>
                <w:spacing w:val="2"/>
                <w:sz w:val="24"/>
                <w:szCs w:val="24"/>
              </w:rPr>
              <w:t xml:space="preserve">Заказчик: </w:t>
            </w:r>
          </w:p>
          <w:p w:rsidR="002B290A" w:rsidRPr="00F87E04" w:rsidRDefault="002B290A" w:rsidP="00F87E04">
            <w:pPr>
              <w:autoSpaceDE/>
              <w:autoSpaceDN/>
              <w:rPr>
                <w:color w:val="000000"/>
                <w:spacing w:val="2"/>
                <w:sz w:val="24"/>
                <w:szCs w:val="24"/>
              </w:rPr>
            </w:pPr>
            <w:r w:rsidRPr="00F87E04">
              <w:rPr>
                <w:color w:val="000000"/>
                <w:spacing w:val="2"/>
                <w:sz w:val="24"/>
                <w:szCs w:val="24"/>
              </w:rPr>
              <w:t xml:space="preserve">МУП «ЦРА №350» </w:t>
            </w:r>
            <w:proofErr w:type="spellStart"/>
            <w:r w:rsidRPr="00F87E04">
              <w:rPr>
                <w:color w:val="000000"/>
                <w:spacing w:val="2"/>
                <w:sz w:val="24"/>
                <w:szCs w:val="24"/>
              </w:rPr>
              <w:t>г</w:t>
            </w:r>
            <w:proofErr w:type="gramStart"/>
            <w:r w:rsidRPr="00F87E04">
              <w:rPr>
                <w:color w:val="000000"/>
                <w:spacing w:val="2"/>
                <w:sz w:val="24"/>
                <w:szCs w:val="24"/>
              </w:rPr>
              <w:t>.У</w:t>
            </w:r>
            <w:proofErr w:type="gramEnd"/>
            <w:r w:rsidRPr="00F87E04">
              <w:rPr>
                <w:color w:val="000000"/>
                <w:spacing w:val="2"/>
                <w:sz w:val="24"/>
                <w:szCs w:val="24"/>
              </w:rPr>
              <w:t>фа</w:t>
            </w:r>
            <w:proofErr w:type="spellEnd"/>
          </w:p>
          <w:p w:rsidR="002B290A" w:rsidRPr="00F87E04" w:rsidRDefault="006944D9" w:rsidP="00F87E04">
            <w:pPr>
              <w:autoSpaceDE/>
              <w:autoSpaceDN/>
              <w:rPr>
                <w:color w:val="000000"/>
                <w:spacing w:val="2"/>
                <w:sz w:val="24"/>
                <w:szCs w:val="24"/>
              </w:rPr>
            </w:pPr>
            <w:r w:rsidRPr="00F87E04">
              <w:rPr>
                <w:color w:val="000000"/>
                <w:spacing w:val="2"/>
                <w:sz w:val="24"/>
                <w:szCs w:val="24"/>
              </w:rPr>
              <w:t xml:space="preserve">450001, </w:t>
            </w:r>
            <w:proofErr w:type="spellStart"/>
            <w:r w:rsidRPr="00F87E04">
              <w:rPr>
                <w:color w:val="000000"/>
                <w:spacing w:val="2"/>
                <w:sz w:val="24"/>
                <w:szCs w:val="24"/>
              </w:rPr>
              <w:t>г</w:t>
            </w:r>
            <w:proofErr w:type="gramStart"/>
            <w:r w:rsidRPr="00F87E04">
              <w:rPr>
                <w:color w:val="000000"/>
                <w:spacing w:val="2"/>
                <w:sz w:val="24"/>
                <w:szCs w:val="24"/>
              </w:rPr>
              <w:t>.У</w:t>
            </w:r>
            <w:proofErr w:type="gramEnd"/>
            <w:r w:rsidRPr="00F87E04">
              <w:rPr>
                <w:color w:val="000000"/>
                <w:spacing w:val="2"/>
                <w:sz w:val="24"/>
                <w:szCs w:val="24"/>
              </w:rPr>
              <w:t>фа</w:t>
            </w:r>
            <w:proofErr w:type="spellEnd"/>
            <w:r w:rsidR="002B290A" w:rsidRPr="00F87E04">
              <w:rPr>
                <w:color w:val="000000"/>
                <w:spacing w:val="2"/>
                <w:sz w:val="24"/>
                <w:szCs w:val="24"/>
              </w:rPr>
              <w:t xml:space="preserve">, </w:t>
            </w:r>
            <w:proofErr w:type="spellStart"/>
            <w:r w:rsidR="002B290A" w:rsidRPr="00F87E04">
              <w:rPr>
                <w:color w:val="000000"/>
                <w:spacing w:val="2"/>
                <w:sz w:val="24"/>
                <w:szCs w:val="24"/>
              </w:rPr>
              <w:t>пр.Октября</w:t>
            </w:r>
            <w:proofErr w:type="spellEnd"/>
            <w:r w:rsidR="002B290A" w:rsidRPr="00F87E04">
              <w:rPr>
                <w:color w:val="000000"/>
                <w:spacing w:val="2"/>
                <w:sz w:val="24"/>
                <w:szCs w:val="24"/>
              </w:rPr>
              <w:t>, 6</w:t>
            </w:r>
          </w:p>
          <w:p w:rsidR="006944D9" w:rsidRPr="00F87E04" w:rsidRDefault="00F87E04" w:rsidP="00F87E04">
            <w:pPr>
              <w:pStyle w:val="ad"/>
              <w:spacing w:before="0"/>
              <w:rPr>
                <w:color w:val="000000"/>
                <w:spacing w:val="2"/>
                <w:sz w:val="24"/>
                <w:szCs w:val="24"/>
              </w:rPr>
            </w:pPr>
            <w:r w:rsidRPr="00F87E04">
              <w:rPr>
                <w:color w:val="000000"/>
                <w:spacing w:val="2"/>
                <w:sz w:val="24"/>
                <w:szCs w:val="24"/>
              </w:rPr>
              <w:t xml:space="preserve">Тел.: 8 </w:t>
            </w:r>
            <w:r w:rsidR="006944D9" w:rsidRPr="00F87E04">
              <w:rPr>
                <w:color w:val="000000"/>
                <w:spacing w:val="2"/>
                <w:sz w:val="24"/>
                <w:szCs w:val="24"/>
              </w:rPr>
              <w:t>(347) 223-85-17</w:t>
            </w:r>
          </w:p>
          <w:p w:rsidR="006944D9" w:rsidRPr="00F87E04" w:rsidRDefault="006944D9" w:rsidP="00F87E04">
            <w:pPr>
              <w:pStyle w:val="ad"/>
              <w:spacing w:before="0"/>
              <w:rPr>
                <w:color w:val="000000"/>
                <w:spacing w:val="2"/>
                <w:sz w:val="24"/>
                <w:szCs w:val="24"/>
              </w:rPr>
            </w:pPr>
            <w:r w:rsidRPr="00F87E04">
              <w:rPr>
                <w:color w:val="000000"/>
                <w:spacing w:val="2"/>
                <w:sz w:val="24"/>
                <w:szCs w:val="24"/>
              </w:rPr>
              <w:t>Эл. Адрес: cra350@mail.ru</w:t>
            </w:r>
          </w:p>
          <w:p w:rsidR="006944D9" w:rsidRPr="00F87E04" w:rsidRDefault="002B290A" w:rsidP="00F87E04">
            <w:pPr>
              <w:autoSpaceDE/>
              <w:autoSpaceDN/>
              <w:rPr>
                <w:color w:val="000000"/>
                <w:spacing w:val="2"/>
                <w:sz w:val="24"/>
                <w:szCs w:val="24"/>
              </w:rPr>
            </w:pPr>
            <w:r w:rsidRPr="00F87E04">
              <w:rPr>
                <w:color w:val="000000"/>
                <w:spacing w:val="2"/>
                <w:sz w:val="24"/>
                <w:szCs w:val="24"/>
              </w:rPr>
              <w:t xml:space="preserve">ИНН 0278045318   </w:t>
            </w:r>
          </w:p>
          <w:p w:rsidR="002B290A" w:rsidRPr="00F87E04" w:rsidRDefault="002B290A" w:rsidP="00F87E04">
            <w:pPr>
              <w:autoSpaceDE/>
              <w:autoSpaceDN/>
              <w:rPr>
                <w:color w:val="000000"/>
                <w:spacing w:val="2"/>
                <w:sz w:val="24"/>
                <w:szCs w:val="24"/>
              </w:rPr>
            </w:pPr>
            <w:r w:rsidRPr="00F87E04">
              <w:rPr>
                <w:color w:val="000000"/>
                <w:spacing w:val="2"/>
                <w:sz w:val="24"/>
                <w:szCs w:val="24"/>
              </w:rPr>
              <w:t>КПП 027801001</w:t>
            </w:r>
          </w:p>
          <w:p w:rsidR="00F87E04" w:rsidRPr="00F87E04" w:rsidRDefault="006944D9" w:rsidP="00F87E04">
            <w:pPr>
              <w:autoSpaceDE/>
              <w:autoSpaceDN/>
              <w:rPr>
                <w:color w:val="000000"/>
                <w:spacing w:val="2"/>
                <w:sz w:val="24"/>
                <w:szCs w:val="24"/>
              </w:rPr>
            </w:pPr>
            <w:r w:rsidRPr="00F87E04">
              <w:rPr>
                <w:color w:val="000000"/>
                <w:spacing w:val="2"/>
                <w:sz w:val="24"/>
                <w:szCs w:val="24"/>
              </w:rPr>
              <w:t xml:space="preserve">ОГРН </w:t>
            </w:r>
            <w:r w:rsidR="00F87E04" w:rsidRPr="00F87E04">
              <w:rPr>
                <w:color w:val="000000"/>
                <w:spacing w:val="2"/>
                <w:sz w:val="24"/>
                <w:szCs w:val="24"/>
              </w:rPr>
              <w:t xml:space="preserve">1030204592131 </w:t>
            </w:r>
          </w:p>
          <w:p w:rsidR="00F87E04" w:rsidRPr="00F87E04" w:rsidRDefault="00F87E04" w:rsidP="00F87E04">
            <w:pPr>
              <w:autoSpaceDE/>
              <w:autoSpaceDN/>
              <w:rPr>
                <w:color w:val="000000"/>
                <w:spacing w:val="2"/>
                <w:sz w:val="24"/>
                <w:szCs w:val="24"/>
              </w:rPr>
            </w:pPr>
            <w:r w:rsidRPr="00F87E04">
              <w:rPr>
                <w:color w:val="000000"/>
                <w:spacing w:val="2"/>
                <w:sz w:val="24"/>
                <w:szCs w:val="24"/>
              </w:rPr>
              <w:t>ОКПО 12710244</w:t>
            </w:r>
          </w:p>
          <w:p w:rsidR="002B290A" w:rsidRPr="00F87E04" w:rsidRDefault="002B290A" w:rsidP="00F87E04">
            <w:pPr>
              <w:autoSpaceDE/>
              <w:autoSpaceDN/>
              <w:rPr>
                <w:color w:val="000000"/>
                <w:spacing w:val="2"/>
                <w:sz w:val="24"/>
                <w:szCs w:val="24"/>
              </w:rPr>
            </w:pPr>
            <w:proofErr w:type="gramStart"/>
            <w:r w:rsidRPr="00F87E04">
              <w:rPr>
                <w:color w:val="000000"/>
                <w:spacing w:val="2"/>
                <w:sz w:val="24"/>
                <w:szCs w:val="24"/>
              </w:rPr>
              <w:t>Р</w:t>
            </w:r>
            <w:proofErr w:type="gramEnd"/>
            <w:r w:rsidRPr="00F87E04">
              <w:rPr>
                <w:color w:val="000000"/>
                <w:spacing w:val="2"/>
                <w:sz w:val="24"/>
                <w:szCs w:val="24"/>
              </w:rPr>
              <w:t>/с: 40702810229300001122</w:t>
            </w:r>
          </w:p>
          <w:p w:rsidR="002B290A" w:rsidRPr="00F87E04" w:rsidRDefault="00F87E04" w:rsidP="00F87E04">
            <w:pPr>
              <w:autoSpaceDE/>
              <w:autoSpaceDN/>
              <w:rPr>
                <w:color w:val="000000"/>
                <w:spacing w:val="2"/>
                <w:sz w:val="24"/>
                <w:szCs w:val="24"/>
              </w:rPr>
            </w:pPr>
            <w:r w:rsidRPr="00F87E04">
              <w:rPr>
                <w:color w:val="000000"/>
                <w:spacing w:val="2"/>
                <w:sz w:val="24"/>
                <w:szCs w:val="24"/>
              </w:rPr>
              <w:t>Филиал "Нижегородский" АО</w:t>
            </w:r>
            <w:r w:rsidR="002B290A" w:rsidRPr="00F87E04">
              <w:rPr>
                <w:color w:val="000000"/>
                <w:spacing w:val="2"/>
                <w:sz w:val="24"/>
                <w:szCs w:val="24"/>
              </w:rPr>
              <w:t xml:space="preserve"> "АЛЬФА-БАНК"</w:t>
            </w:r>
          </w:p>
          <w:p w:rsidR="002B290A" w:rsidRPr="00F87E04" w:rsidRDefault="002B290A" w:rsidP="00F87E04">
            <w:pPr>
              <w:autoSpaceDE/>
              <w:autoSpaceDN/>
              <w:rPr>
                <w:color w:val="000000"/>
                <w:spacing w:val="2"/>
                <w:sz w:val="24"/>
                <w:szCs w:val="24"/>
              </w:rPr>
            </w:pPr>
            <w:r w:rsidRPr="00F87E04">
              <w:rPr>
                <w:color w:val="000000"/>
                <w:spacing w:val="2"/>
                <w:sz w:val="24"/>
                <w:szCs w:val="24"/>
              </w:rPr>
              <w:t>К/с: 30101810200000000824</w:t>
            </w:r>
          </w:p>
          <w:p w:rsidR="002B290A" w:rsidRPr="00F87E04" w:rsidRDefault="002B290A" w:rsidP="00F87E04">
            <w:pPr>
              <w:autoSpaceDE/>
              <w:autoSpaceDN/>
              <w:rPr>
                <w:color w:val="000000"/>
                <w:spacing w:val="2"/>
                <w:sz w:val="24"/>
                <w:szCs w:val="24"/>
              </w:rPr>
            </w:pPr>
            <w:r w:rsidRPr="00F87E04">
              <w:rPr>
                <w:color w:val="000000"/>
                <w:spacing w:val="2"/>
                <w:sz w:val="24"/>
                <w:szCs w:val="24"/>
              </w:rPr>
              <w:t xml:space="preserve">БИК 042202824 </w:t>
            </w:r>
          </w:p>
          <w:p w:rsidR="006944D9" w:rsidRPr="00F87E04" w:rsidRDefault="006944D9" w:rsidP="00F87E04">
            <w:pPr>
              <w:autoSpaceDE/>
              <w:autoSpaceDN/>
              <w:rPr>
                <w:color w:val="000000"/>
                <w:spacing w:val="2"/>
                <w:sz w:val="24"/>
                <w:szCs w:val="24"/>
              </w:rPr>
            </w:pPr>
          </w:p>
          <w:p w:rsidR="006944D9" w:rsidRPr="00F87E04" w:rsidRDefault="006944D9" w:rsidP="00F87E04">
            <w:pPr>
              <w:autoSpaceDE/>
              <w:autoSpaceDN/>
              <w:jc w:val="both"/>
              <w:rPr>
                <w:color w:val="000000"/>
                <w:spacing w:val="2"/>
                <w:sz w:val="24"/>
                <w:szCs w:val="24"/>
              </w:rPr>
            </w:pPr>
          </w:p>
          <w:p w:rsidR="006944D9" w:rsidRPr="00F87E04" w:rsidRDefault="006944D9" w:rsidP="00F87E04">
            <w:pPr>
              <w:autoSpaceDE/>
              <w:autoSpaceDN/>
              <w:jc w:val="both"/>
              <w:rPr>
                <w:color w:val="000000"/>
                <w:spacing w:val="2"/>
                <w:sz w:val="24"/>
                <w:szCs w:val="24"/>
              </w:rPr>
            </w:pPr>
          </w:p>
          <w:p w:rsidR="002B290A" w:rsidRPr="00F87E04" w:rsidRDefault="002B290A" w:rsidP="00F87E04">
            <w:pPr>
              <w:autoSpaceDE/>
              <w:autoSpaceDN/>
              <w:jc w:val="both"/>
              <w:rPr>
                <w:b/>
                <w:color w:val="000000"/>
                <w:spacing w:val="2"/>
                <w:sz w:val="24"/>
                <w:szCs w:val="24"/>
              </w:rPr>
            </w:pPr>
          </w:p>
        </w:tc>
        <w:tc>
          <w:tcPr>
            <w:tcW w:w="5381" w:type="dxa"/>
            <w:shd w:val="clear" w:color="auto" w:fill="auto"/>
          </w:tcPr>
          <w:p w:rsidR="002B290A" w:rsidRPr="00F87E04" w:rsidRDefault="002B290A" w:rsidP="00F87E04">
            <w:pPr>
              <w:autoSpaceDE/>
              <w:autoSpaceDN/>
              <w:jc w:val="both"/>
              <w:rPr>
                <w:b/>
                <w:color w:val="000000"/>
                <w:spacing w:val="2"/>
                <w:sz w:val="24"/>
                <w:szCs w:val="24"/>
              </w:rPr>
            </w:pPr>
            <w:r w:rsidRPr="00F87E04">
              <w:rPr>
                <w:b/>
                <w:color w:val="000000"/>
                <w:spacing w:val="2"/>
                <w:sz w:val="24"/>
                <w:szCs w:val="24"/>
              </w:rPr>
              <w:t>Поставщик:</w:t>
            </w:r>
          </w:p>
        </w:tc>
      </w:tr>
      <w:tr w:rsidR="002B290A" w:rsidRPr="00F87E04" w:rsidTr="00725FFF">
        <w:tc>
          <w:tcPr>
            <w:tcW w:w="5380" w:type="dxa"/>
            <w:shd w:val="clear" w:color="auto" w:fill="auto"/>
          </w:tcPr>
          <w:p w:rsidR="002B290A" w:rsidRPr="00F87E04" w:rsidRDefault="002B290A" w:rsidP="00F87E04">
            <w:pPr>
              <w:autoSpaceDE/>
              <w:autoSpaceDN/>
              <w:jc w:val="both"/>
              <w:rPr>
                <w:sz w:val="24"/>
                <w:szCs w:val="24"/>
              </w:rPr>
            </w:pPr>
            <w:r w:rsidRPr="00F87E04">
              <w:rPr>
                <w:sz w:val="24"/>
                <w:szCs w:val="24"/>
              </w:rPr>
              <w:t xml:space="preserve">Директор ____________/Г.М. </w:t>
            </w:r>
            <w:proofErr w:type="spellStart"/>
            <w:r w:rsidRPr="00F87E04">
              <w:rPr>
                <w:sz w:val="24"/>
                <w:szCs w:val="24"/>
              </w:rPr>
              <w:t>Алеева</w:t>
            </w:r>
            <w:proofErr w:type="spellEnd"/>
            <w:r w:rsidRPr="00F87E04">
              <w:rPr>
                <w:sz w:val="24"/>
                <w:szCs w:val="24"/>
              </w:rPr>
              <w:t>/</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r w:rsidRPr="00F87E04">
              <w:rPr>
                <w:sz w:val="24"/>
                <w:szCs w:val="24"/>
              </w:rPr>
              <w:t xml:space="preserve">                      М.П.</w:t>
            </w:r>
          </w:p>
        </w:tc>
        <w:tc>
          <w:tcPr>
            <w:tcW w:w="5381" w:type="dxa"/>
            <w:shd w:val="clear" w:color="auto" w:fill="auto"/>
          </w:tcPr>
          <w:p w:rsidR="002B290A" w:rsidRPr="00F87E04" w:rsidRDefault="002B290A" w:rsidP="00F87E04">
            <w:pPr>
              <w:autoSpaceDE/>
              <w:autoSpaceDN/>
              <w:jc w:val="both"/>
              <w:rPr>
                <w:sz w:val="24"/>
                <w:szCs w:val="24"/>
                <w:lang w:val="en-US"/>
              </w:rPr>
            </w:pPr>
            <w:r w:rsidRPr="00F87E04">
              <w:rPr>
                <w:sz w:val="24"/>
                <w:szCs w:val="24"/>
              </w:rPr>
              <w:t>Директор ____________/</w:t>
            </w:r>
            <w:r w:rsidRPr="00F87E04">
              <w:rPr>
                <w:sz w:val="24"/>
                <w:szCs w:val="24"/>
                <w:lang w:val="en-US"/>
              </w:rPr>
              <w:t>___________/</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r w:rsidRPr="00F87E04">
              <w:rPr>
                <w:sz w:val="24"/>
                <w:szCs w:val="24"/>
              </w:rPr>
              <w:t xml:space="preserve">                     М.П.</w:t>
            </w:r>
          </w:p>
        </w:tc>
      </w:tr>
    </w:tbl>
    <w:p w:rsidR="002B290A" w:rsidRPr="00F87E04" w:rsidRDefault="002B290A" w:rsidP="00F87E04">
      <w:pPr>
        <w:autoSpaceDE/>
        <w:autoSpaceDN/>
        <w:ind w:firstLine="709"/>
        <w:jc w:val="both"/>
        <w:rPr>
          <w:sz w:val="24"/>
          <w:szCs w:val="24"/>
        </w:rPr>
      </w:pPr>
    </w:p>
    <w:p w:rsidR="002B290A" w:rsidRPr="00F87E04" w:rsidRDefault="002B290A" w:rsidP="00F87E04">
      <w:pPr>
        <w:autoSpaceDE/>
        <w:autoSpaceDN/>
        <w:ind w:firstLine="709"/>
        <w:jc w:val="both"/>
        <w:rPr>
          <w:sz w:val="24"/>
          <w:szCs w:val="24"/>
        </w:rPr>
        <w:sectPr w:rsidR="002B290A" w:rsidRPr="00F87E04" w:rsidSect="00725FFF">
          <w:type w:val="continuous"/>
          <w:pgSz w:w="11906" w:h="16838"/>
          <w:pgMar w:top="568" w:right="397" w:bottom="540" w:left="397" w:header="709" w:footer="709" w:gutter="567"/>
          <w:cols w:space="720"/>
        </w:sectPr>
      </w:pPr>
    </w:p>
    <w:p w:rsidR="002B290A" w:rsidRPr="00F87E04" w:rsidRDefault="002B290A" w:rsidP="00F87E04">
      <w:pPr>
        <w:autoSpaceDE/>
        <w:autoSpaceDN/>
        <w:ind w:firstLine="709"/>
        <w:jc w:val="right"/>
        <w:rPr>
          <w:sz w:val="24"/>
          <w:szCs w:val="24"/>
        </w:rPr>
      </w:pPr>
      <w:r w:rsidRPr="00F87E04">
        <w:rPr>
          <w:sz w:val="24"/>
          <w:szCs w:val="24"/>
        </w:rPr>
        <w:t xml:space="preserve">Приложение № 1 </w:t>
      </w:r>
    </w:p>
    <w:p w:rsidR="002B290A" w:rsidRPr="00F87E04" w:rsidRDefault="002B290A" w:rsidP="00F87E04">
      <w:pPr>
        <w:autoSpaceDE/>
        <w:autoSpaceDN/>
        <w:ind w:firstLine="709"/>
        <w:jc w:val="right"/>
        <w:rPr>
          <w:sz w:val="24"/>
          <w:szCs w:val="24"/>
        </w:rPr>
      </w:pPr>
      <w:r w:rsidRPr="00F87E04">
        <w:rPr>
          <w:sz w:val="24"/>
          <w:szCs w:val="24"/>
        </w:rPr>
        <w:t xml:space="preserve">к договору </w:t>
      </w:r>
    </w:p>
    <w:p w:rsidR="002B290A" w:rsidRPr="00F87E04" w:rsidRDefault="002B290A" w:rsidP="00F87E04">
      <w:pPr>
        <w:autoSpaceDE/>
        <w:autoSpaceDN/>
        <w:jc w:val="right"/>
        <w:rPr>
          <w:sz w:val="24"/>
          <w:szCs w:val="24"/>
        </w:rPr>
      </w:pPr>
      <w:r w:rsidRPr="00F87E04">
        <w:rPr>
          <w:sz w:val="24"/>
          <w:szCs w:val="24"/>
        </w:rPr>
        <w:t>№ __________ от «____» _____________20___ г.</w:t>
      </w:r>
    </w:p>
    <w:p w:rsidR="002B290A" w:rsidRPr="00F87E04" w:rsidRDefault="002B290A" w:rsidP="00F87E04">
      <w:pPr>
        <w:autoSpaceDE/>
        <w:autoSpaceDN/>
        <w:jc w:val="right"/>
        <w:rPr>
          <w:sz w:val="24"/>
          <w:szCs w:val="24"/>
        </w:rPr>
      </w:pPr>
    </w:p>
    <w:p w:rsidR="002B290A" w:rsidRPr="00F87E04" w:rsidRDefault="002B290A" w:rsidP="00F87E04">
      <w:pPr>
        <w:tabs>
          <w:tab w:val="num" w:pos="-904"/>
          <w:tab w:val="left" w:pos="9612"/>
        </w:tabs>
        <w:autoSpaceDE/>
        <w:autoSpaceDN/>
        <w:jc w:val="center"/>
        <w:rPr>
          <w:bCs/>
          <w:sz w:val="24"/>
          <w:szCs w:val="24"/>
        </w:rPr>
      </w:pPr>
    </w:p>
    <w:p w:rsidR="002B290A" w:rsidRPr="00F87E04" w:rsidRDefault="002B290A" w:rsidP="00F87E04">
      <w:pPr>
        <w:tabs>
          <w:tab w:val="num" w:pos="-904"/>
          <w:tab w:val="left" w:pos="9612"/>
        </w:tabs>
        <w:autoSpaceDE/>
        <w:autoSpaceDN/>
        <w:jc w:val="center"/>
        <w:rPr>
          <w:b/>
          <w:bCs/>
          <w:sz w:val="24"/>
          <w:szCs w:val="24"/>
        </w:rPr>
      </w:pPr>
      <w:r w:rsidRPr="00F87E04">
        <w:rPr>
          <w:b/>
          <w:bCs/>
          <w:sz w:val="24"/>
          <w:szCs w:val="24"/>
        </w:rPr>
        <w:t>СПЕЦИФИКАЦИЯ</w:t>
      </w:r>
    </w:p>
    <w:p w:rsidR="002B290A" w:rsidRPr="00F87E04" w:rsidRDefault="002B290A" w:rsidP="00F87E04">
      <w:pPr>
        <w:tabs>
          <w:tab w:val="num" w:pos="-904"/>
          <w:tab w:val="left" w:pos="9612"/>
        </w:tabs>
        <w:autoSpaceDE/>
        <w:autoSpaceDN/>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sz w:val="24"/>
                <w:szCs w:val="24"/>
              </w:rPr>
              <w:t>№ №</w:t>
            </w:r>
            <w:proofErr w:type="gramStart"/>
            <w:r w:rsidRPr="00F87E04">
              <w:rPr>
                <w:sz w:val="24"/>
                <w:szCs w:val="24"/>
              </w:rPr>
              <w:t>п</w:t>
            </w:r>
            <w:proofErr w:type="gramEnd"/>
            <w:r w:rsidRPr="00F87E04">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r w:rsidRPr="00F87E04">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proofErr w:type="spellStart"/>
            <w:r w:rsidRPr="00F87E04">
              <w:rPr>
                <w:sz w:val="24"/>
                <w:szCs w:val="24"/>
              </w:rPr>
              <w:t>ЕЕд</w:t>
            </w:r>
            <w:proofErr w:type="spellEnd"/>
            <w:r w:rsidRPr="00F87E04">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proofErr w:type="spellStart"/>
            <w:r w:rsidRPr="00F87E04">
              <w:rPr>
                <w:sz w:val="24"/>
                <w:szCs w:val="24"/>
              </w:rPr>
              <w:t>ККол</w:t>
            </w:r>
            <w:proofErr w:type="spellEnd"/>
            <w:r w:rsidRPr="00F87E04">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proofErr w:type="spellStart"/>
            <w:r w:rsidRPr="00F87E04">
              <w:rPr>
                <w:sz w:val="24"/>
                <w:szCs w:val="24"/>
              </w:rPr>
              <w:t>ЦЦена</w:t>
            </w:r>
            <w:proofErr w:type="spellEnd"/>
            <w:r w:rsidRPr="00F87E04">
              <w:rPr>
                <w:sz w:val="24"/>
                <w:szCs w:val="24"/>
              </w:rPr>
              <w:t xml:space="preserve">, руб. в </w:t>
            </w:r>
            <w:proofErr w:type="spellStart"/>
            <w:r w:rsidRPr="00F87E04">
              <w:rPr>
                <w:sz w:val="24"/>
                <w:szCs w:val="24"/>
              </w:rPr>
              <w:t>т.ч</w:t>
            </w:r>
            <w:proofErr w:type="spellEnd"/>
            <w:r w:rsidRPr="00F87E04">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F87E04" w:rsidRDefault="002B290A" w:rsidP="00F87E04">
            <w:pPr>
              <w:widowControl w:val="0"/>
              <w:suppressAutoHyphens/>
              <w:adjustRightInd w:val="0"/>
              <w:jc w:val="center"/>
              <w:rPr>
                <w:sz w:val="24"/>
                <w:szCs w:val="24"/>
                <w:lang w:eastAsia="ar-SA"/>
              </w:rPr>
            </w:pPr>
            <w:proofErr w:type="spellStart"/>
            <w:r w:rsidRPr="00F87E04">
              <w:rPr>
                <w:sz w:val="24"/>
                <w:szCs w:val="24"/>
              </w:rPr>
              <w:t>ССумма</w:t>
            </w:r>
            <w:proofErr w:type="spellEnd"/>
            <w:r w:rsidRPr="00F87E04">
              <w:rPr>
                <w:sz w:val="24"/>
                <w:szCs w:val="24"/>
              </w:rPr>
              <w:t xml:space="preserve"> руб. в </w:t>
            </w:r>
            <w:proofErr w:type="spellStart"/>
            <w:r w:rsidRPr="00F87E04">
              <w:rPr>
                <w:sz w:val="24"/>
                <w:szCs w:val="24"/>
              </w:rPr>
              <w:t>т.ч</w:t>
            </w:r>
            <w:proofErr w:type="spellEnd"/>
            <w:r w:rsidRPr="00F87E04">
              <w:rPr>
                <w:sz w:val="24"/>
                <w:szCs w:val="24"/>
              </w:rPr>
              <w:t>. НДС</w:t>
            </w: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r w:rsidR="002B290A" w:rsidRPr="00F87E04"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F87E04" w:rsidRDefault="002B290A" w:rsidP="00F87E04">
            <w:pPr>
              <w:suppressAutoHyphens/>
              <w:autoSpaceDE/>
              <w:autoSpaceDN/>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F87E04" w:rsidRDefault="002B290A" w:rsidP="00F87E04">
            <w:pPr>
              <w:widowControl w:val="0"/>
              <w:suppressAutoHyphens/>
              <w:adjustRightInd w:val="0"/>
              <w:jc w:val="center"/>
              <w:rPr>
                <w:sz w:val="24"/>
                <w:szCs w:val="24"/>
                <w:lang w:eastAsia="ar-SA"/>
              </w:rPr>
            </w:pPr>
          </w:p>
        </w:tc>
      </w:tr>
    </w:tbl>
    <w:p w:rsidR="002B290A" w:rsidRPr="00F87E04" w:rsidRDefault="002B290A" w:rsidP="00F87E04">
      <w:pPr>
        <w:tabs>
          <w:tab w:val="num" w:pos="-904"/>
          <w:tab w:val="left" w:pos="9612"/>
        </w:tabs>
        <w:autoSpaceDE/>
        <w:autoSpaceDN/>
        <w:jc w:val="center"/>
        <w:rPr>
          <w:bCs/>
          <w:sz w:val="24"/>
          <w:szCs w:val="24"/>
          <w:lang w:eastAsia="ar-SA"/>
        </w:rPr>
      </w:pPr>
    </w:p>
    <w:p w:rsidR="002B290A" w:rsidRPr="00F87E04" w:rsidRDefault="002B290A" w:rsidP="00F87E04">
      <w:pPr>
        <w:widowControl w:val="0"/>
        <w:shd w:val="clear" w:color="auto" w:fill="FFFFFF"/>
        <w:adjustRightInd w:val="0"/>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F87E04" w:rsidTr="005947AC">
        <w:trPr>
          <w:jc w:val="right"/>
        </w:trPr>
        <w:tc>
          <w:tcPr>
            <w:tcW w:w="5103" w:type="dxa"/>
          </w:tcPr>
          <w:p w:rsidR="002B290A" w:rsidRPr="00F87E04" w:rsidRDefault="002B290A" w:rsidP="00F87E04">
            <w:pPr>
              <w:autoSpaceDE/>
              <w:autoSpaceDN/>
              <w:jc w:val="both"/>
              <w:rPr>
                <w:sz w:val="24"/>
                <w:szCs w:val="24"/>
                <w:lang w:eastAsia="ar-SA"/>
              </w:rPr>
            </w:pPr>
            <w:r w:rsidRPr="00F87E04">
              <w:rPr>
                <w:sz w:val="24"/>
                <w:szCs w:val="24"/>
              </w:rPr>
              <w:t>Заказчик: МУП «ЦРА №350» г. Уфа</w:t>
            </w: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sz w:val="24"/>
                <w:szCs w:val="24"/>
              </w:rPr>
            </w:pPr>
          </w:p>
          <w:p w:rsidR="002B290A" w:rsidRPr="00F87E04" w:rsidRDefault="002B290A" w:rsidP="00F87E04">
            <w:pPr>
              <w:autoSpaceDE/>
              <w:autoSpaceDN/>
              <w:jc w:val="both"/>
              <w:rPr>
                <w:iCs/>
                <w:sz w:val="24"/>
                <w:szCs w:val="24"/>
              </w:rPr>
            </w:pPr>
            <w:r w:rsidRPr="00F87E04">
              <w:rPr>
                <w:bCs/>
                <w:iCs/>
                <w:sz w:val="24"/>
                <w:szCs w:val="24"/>
              </w:rPr>
              <w:t xml:space="preserve">Директор: _________________ / Г.М. </w:t>
            </w:r>
            <w:proofErr w:type="spellStart"/>
            <w:r w:rsidRPr="00F87E04">
              <w:rPr>
                <w:bCs/>
                <w:iCs/>
                <w:sz w:val="24"/>
                <w:szCs w:val="24"/>
              </w:rPr>
              <w:t>Алеева</w:t>
            </w:r>
            <w:proofErr w:type="spellEnd"/>
            <w:r w:rsidRPr="00F87E04">
              <w:rPr>
                <w:iCs/>
                <w:sz w:val="24"/>
                <w:szCs w:val="24"/>
              </w:rPr>
              <w:t>/</w:t>
            </w:r>
          </w:p>
          <w:p w:rsidR="002B290A" w:rsidRPr="00F87E04" w:rsidRDefault="002B290A" w:rsidP="00F87E04">
            <w:pPr>
              <w:tabs>
                <w:tab w:val="left" w:pos="709"/>
              </w:tabs>
              <w:autoSpaceDE/>
              <w:autoSpaceDN/>
              <w:jc w:val="both"/>
              <w:rPr>
                <w:bCs/>
                <w:iCs/>
                <w:sz w:val="24"/>
                <w:szCs w:val="24"/>
                <w:lang w:eastAsia="ar-SA"/>
              </w:rPr>
            </w:pPr>
            <w:r w:rsidRPr="00F87E04">
              <w:rPr>
                <w:iCs/>
                <w:sz w:val="24"/>
                <w:szCs w:val="24"/>
              </w:rPr>
              <w:t>М.П.</w:t>
            </w:r>
          </w:p>
          <w:p w:rsidR="002B290A" w:rsidRPr="00F87E04" w:rsidRDefault="002B290A" w:rsidP="00F87E04">
            <w:pPr>
              <w:tabs>
                <w:tab w:val="left" w:pos="709"/>
              </w:tabs>
              <w:suppressAutoHyphens/>
              <w:autoSpaceDE/>
              <w:autoSpaceDN/>
              <w:jc w:val="both"/>
              <w:rPr>
                <w:bCs/>
                <w:iCs/>
                <w:sz w:val="24"/>
                <w:szCs w:val="24"/>
                <w:lang w:eastAsia="ar-SA"/>
              </w:rPr>
            </w:pPr>
          </w:p>
        </w:tc>
        <w:tc>
          <w:tcPr>
            <w:tcW w:w="4968" w:type="dxa"/>
          </w:tcPr>
          <w:p w:rsidR="002B290A" w:rsidRPr="00F87E04" w:rsidRDefault="002B290A" w:rsidP="00F87E04">
            <w:pPr>
              <w:tabs>
                <w:tab w:val="left" w:pos="709"/>
              </w:tabs>
              <w:autoSpaceDE/>
              <w:autoSpaceDN/>
              <w:jc w:val="both"/>
              <w:rPr>
                <w:bCs/>
                <w:iCs/>
                <w:sz w:val="24"/>
                <w:szCs w:val="24"/>
                <w:lang w:eastAsia="ar-SA"/>
              </w:rPr>
            </w:pPr>
            <w:r w:rsidRPr="00F87E04">
              <w:rPr>
                <w:bCs/>
                <w:iCs/>
                <w:sz w:val="24"/>
                <w:szCs w:val="24"/>
              </w:rPr>
              <w:t>Поставщик:</w:t>
            </w:r>
          </w:p>
          <w:p w:rsidR="002B290A" w:rsidRPr="00F87E04" w:rsidRDefault="002B290A" w:rsidP="00F87E04">
            <w:pPr>
              <w:tabs>
                <w:tab w:val="left" w:pos="709"/>
              </w:tabs>
              <w:autoSpaceDE/>
              <w:autoSpaceDN/>
              <w:jc w:val="both"/>
              <w:rPr>
                <w:bCs/>
                <w:iCs/>
                <w:sz w:val="24"/>
                <w:szCs w:val="24"/>
              </w:rPr>
            </w:pPr>
          </w:p>
          <w:p w:rsidR="002B290A" w:rsidRPr="00F87E04" w:rsidRDefault="002B290A" w:rsidP="00F87E04">
            <w:pPr>
              <w:tabs>
                <w:tab w:val="left" w:pos="709"/>
              </w:tabs>
              <w:autoSpaceDE/>
              <w:autoSpaceDN/>
              <w:jc w:val="both"/>
              <w:rPr>
                <w:bCs/>
                <w:iCs/>
                <w:sz w:val="24"/>
                <w:szCs w:val="24"/>
              </w:rPr>
            </w:pPr>
          </w:p>
          <w:p w:rsidR="002B290A" w:rsidRPr="00F87E04" w:rsidRDefault="002B290A" w:rsidP="00F87E04">
            <w:pPr>
              <w:tabs>
                <w:tab w:val="left" w:pos="709"/>
              </w:tabs>
              <w:suppressAutoHyphens/>
              <w:autoSpaceDE/>
              <w:autoSpaceDN/>
              <w:jc w:val="both"/>
              <w:rPr>
                <w:bCs/>
                <w:iCs/>
                <w:sz w:val="24"/>
                <w:szCs w:val="24"/>
              </w:rPr>
            </w:pPr>
            <w:r w:rsidRPr="00F87E04">
              <w:rPr>
                <w:bCs/>
                <w:iCs/>
                <w:sz w:val="24"/>
                <w:szCs w:val="24"/>
              </w:rPr>
              <w:t>Директор: ________________ /___________/</w:t>
            </w:r>
          </w:p>
          <w:p w:rsidR="002B290A" w:rsidRPr="00F87E04" w:rsidRDefault="002B290A" w:rsidP="00F87E04">
            <w:pPr>
              <w:autoSpaceDE/>
              <w:autoSpaceDN/>
              <w:jc w:val="both"/>
              <w:rPr>
                <w:sz w:val="24"/>
                <w:szCs w:val="24"/>
                <w:lang w:eastAsia="ar-SA"/>
              </w:rPr>
            </w:pPr>
            <w:r w:rsidRPr="00F87E04">
              <w:rPr>
                <w:bCs/>
                <w:iCs/>
                <w:sz w:val="24"/>
                <w:szCs w:val="24"/>
              </w:rPr>
              <w:t>М.П.</w:t>
            </w:r>
          </w:p>
        </w:tc>
      </w:tr>
    </w:tbl>
    <w:p w:rsidR="002B290A" w:rsidRPr="00F87E04" w:rsidRDefault="002B290A" w:rsidP="00F87E04">
      <w:pPr>
        <w:autoSpaceDE/>
        <w:autoSpaceDN/>
        <w:ind w:firstLine="709"/>
        <w:jc w:val="right"/>
        <w:rPr>
          <w:bCs/>
          <w:color w:val="000000"/>
          <w:sz w:val="24"/>
          <w:szCs w:val="24"/>
        </w:rPr>
      </w:pPr>
    </w:p>
    <w:p w:rsidR="002B290A" w:rsidRPr="00F87E04" w:rsidRDefault="002B290A" w:rsidP="00F87E04">
      <w:pPr>
        <w:autoSpaceDE/>
        <w:autoSpaceDN/>
        <w:ind w:firstLine="709"/>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F87E04"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8F" w:rsidRDefault="0052548F" w:rsidP="00DF1434">
      <w:r>
        <w:separator/>
      </w:r>
    </w:p>
  </w:endnote>
  <w:endnote w:type="continuationSeparator" w:id="0">
    <w:p w:rsidR="0052548F" w:rsidRDefault="0052548F"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9F17F1" w:rsidRPr="00FD07B0" w:rsidRDefault="009F17F1">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2A4818" w:rsidRPr="002A4818">
          <w:rPr>
            <w:rFonts w:eastAsiaTheme="majorEastAsia"/>
            <w:noProof/>
          </w:rPr>
          <w:t>5</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F1" w:rsidRDefault="009F17F1">
    <w:pPr>
      <w:pStyle w:val="aa"/>
      <w:jc w:val="right"/>
    </w:pPr>
  </w:p>
  <w:p w:rsidR="009F17F1" w:rsidRDefault="009F17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8F" w:rsidRDefault="0052548F" w:rsidP="00DF1434">
      <w:r>
        <w:separator/>
      </w:r>
    </w:p>
  </w:footnote>
  <w:footnote w:type="continuationSeparator" w:id="0">
    <w:p w:rsidR="0052548F" w:rsidRDefault="0052548F" w:rsidP="00DF1434">
      <w:r>
        <w:continuationSeparator/>
      </w:r>
    </w:p>
  </w:footnote>
  <w:footnote w:id="1">
    <w:p w:rsidR="009F17F1" w:rsidRPr="00570376" w:rsidRDefault="009F17F1" w:rsidP="00346997">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w:t>
      </w:r>
      <w:r w:rsidRPr="00570376">
        <w:rPr>
          <w:rStyle w:val="Bodytext13Exact"/>
          <w:rFonts w:eastAsia="Microsoft Sans Serif"/>
          <w:sz w:val="16"/>
          <w:szCs w:val="16"/>
        </w:rPr>
        <w:t xml:space="preserve">Наименование страны происхождения товара должно быть указано участником по каждой позиции товара. </w:t>
      </w:r>
      <w:proofErr w:type="gramStart"/>
      <w:r w:rsidRPr="00570376">
        <w:rPr>
          <w:rStyle w:val="Bodytext13Exact"/>
          <w:rFonts w:eastAsia="Microsoft Sans Serif"/>
          <w:sz w:val="16"/>
          <w:szCs w:val="16"/>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570376">
        <w:rPr>
          <w:rStyle w:val="Bodytext13Exact"/>
          <w:rFonts w:eastAsia="Microsoft Sans Serif"/>
          <w:sz w:val="16"/>
          <w:szCs w:val="16"/>
        </w:rPr>
        <w:t xml:space="preserve">  </w:t>
      </w:r>
      <w:proofErr w:type="gramStart"/>
      <w:r w:rsidRPr="00570376">
        <w:rPr>
          <w:rStyle w:val="Bodytext13Exact"/>
          <w:rFonts w:eastAsia="Microsoft Sans Serif"/>
          <w:sz w:val="16"/>
          <w:szCs w:val="16"/>
        </w:rPr>
        <w:t>которых</w:t>
      </w:r>
      <w:proofErr w:type="gramEnd"/>
      <w:r w:rsidRPr="00570376">
        <w:rPr>
          <w:rStyle w:val="Bodytext13Exact"/>
          <w:rFonts w:eastAsia="Microsoft Sans Serif"/>
          <w:sz w:val="16"/>
          <w:szCs w:val="16"/>
        </w:rPr>
        <w:t xml:space="preserve"> указана та или иная страна (к примеру, страной происхождения товара по позициям 1-3, 5 таблицы является Китай и т.п.).</w:t>
      </w:r>
    </w:p>
    <w:p w:rsidR="009F17F1" w:rsidRPr="00742B86" w:rsidRDefault="009F17F1" w:rsidP="00346997">
      <w:pPr>
        <w:pStyle w:val="af1"/>
        <w:rPr>
          <w:rStyle w:val="Bodytext13Exact"/>
          <w:rFonts w:eastAsia="Microsoft Sans Serif"/>
          <w:sz w:val="16"/>
          <w:szCs w:val="16"/>
        </w:rPr>
      </w:pPr>
      <w:r w:rsidRPr="00570376">
        <w:rPr>
          <w:rStyle w:val="Bodytext13Exact"/>
          <w:rFonts w:eastAsia="Microsoft Sans Serif"/>
          <w:sz w:val="16"/>
          <w:szCs w:val="16"/>
        </w:rPr>
        <w:t xml:space="preserve">Отсутствие указания (декларирования) страны происхождения предлагаемого участником товара не является основанием для отклонения заявки на участие в </w:t>
      </w:r>
      <w:proofErr w:type="gramStart"/>
      <w:r w:rsidRPr="00570376">
        <w:rPr>
          <w:rStyle w:val="Bodytext13Exact"/>
          <w:rFonts w:eastAsia="Microsoft Sans Serif"/>
          <w:sz w:val="16"/>
          <w:szCs w:val="16"/>
        </w:rPr>
        <w:t>закупке</w:t>
      </w:r>
      <w:proofErr w:type="gramEnd"/>
      <w:r w:rsidRPr="00570376">
        <w:rPr>
          <w:rStyle w:val="Bodytext13Exact"/>
          <w:rFonts w:eastAsia="Microsoft Sans Serif"/>
          <w:sz w:val="16"/>
          <w:szCs w:val="16"/>
        </w:rPr>
        <w:t xml:space="preserve">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footnote>
  <w:footnote w:id="2">
    <w:p w:rsidR="009F17F1" w:rsidRPr="00742B86" w:rsidRDefault="009F17F1" w:rsidP="00BC0798">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3">
    <w:p w:rsidR="009F17F1" w:rsidRPr="00742B86" w:rsidRDefault="009F17F1" w:rsidP="00BC0798">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Данные указываются на основании учредительных документов, свидетельства о регистрации, свидетельства о внесении записи в ЕГРЮЛ.</w:t>
      </w:r>
    </w:p>
  </w:footnote>
  <w:footnote w:id="4">
    <w:p w:rsidR="009F17F1" w:rsidRPr="00742B86" w:rsidRDefault="009F17F1">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BD"/>
    <w:multiLevelType w:val="hybridMultilevel"/>
    <w:tmpl w:val="A82C275A"/>
    <w:lvl w:ilvl="0" w:tplc="07EEA5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D7A03"/>
    <w:multiLevelType w:val="singleLevel"/>
    <w:tmpl w:val="04190011"/>
    <w:lvl w:ilvl="0">
      <w:start w:val="1"/>
      <w:numFmt w:val="decimal"/>
      <w:lvlText w:val="%1)"/>
      <w:lvlJc w:val="left"/>
      <w:pPr>
        <w:tabs>
          <w:tab w:val="num" w:pos="360"/>
        </w:tabs>
        <w:ind w:left="360" w:hanging="360"/>
      </w:pPr>
    </w:lvl>
  </w:abstractNum>
  <w:abstractNum w:abstractNumId="3">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9058EE"/>
    <w:multiLevelType w:val="singleLevel"/>
    <w:tmpl w:val="F80A570C"/>
    <w:lvl w:ilvl="0">
      <w:start w:val="8"/>
      <w:numFmt w:val="bullet"/>
      <w:lvlText w:val="-"/>
      <w:lvlJc w:val="left"/>
      <w:pPr>
        <w:tabs>
          <w:tab w:val="num" w:pos="360"/>
        </w:tabs>
        <w:ind w:left="360" w:hanging="360"/>
      </w:pPr>
    </w:lvl>
  </w:abstractNum>
  <w:abstractNum w:abstractNumId="5">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1BD"/>
    <w:multiLevelType w:val="multilevel"/>
    <w:tmpl w:val="21B8E262"/>
    <w:lvl w:ilvl="0">
      <w:start w:val="1"/>
      <w:numFmt w:val="decimal"/>
      <w:suff w:val="space"/>
      <w:lvlText w:val="%1."/>
      <w:lvlJc w:val="center"/>
      <w:pPr>
        <w:ind w:left="0" w:firstLine="0"/>
      </w:pPr>
      <w:rPr>
        <w:rFonts w:hint="default"/>
      </w:rPr>
    </w:lvl>
    <w:lvl w:ilvl="1">
      <w:start w:val="1"/>
      <w:numFmt w:val="decimal"/>
      <w:isLgl/>
      <w:suff w:val="space"/>
      <w:lvlText w:val="%1.%2."/>
      <w:lvlJc w:val="left"/>
      <w:pPr>
        <w:ind w:left="0" w:firstLine="397"/>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1">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316457"/>
    <w:multiLevelType w:val="hybridMultilevel"/>
    <w:tmpl w:val="55867540"/>
    <w:lvl w:ilvl="0" w:tplc="07EEA5B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30"/>
  </w:num>
  <w:num w:numId="5">
    <w:abstractNumId w:val="38"/>
  </w:num>
  <w:num w:numId="6">
    <w:abstractNumId w:val="41"/>
  </w:num>
  <w:num w:numId="7">
    <w:abstractNumId w:val="28"/>
  </w:num>
  <w:num w:numId="8">
    <w:abstractNumId w:val="9"/>
  </w:num>
  <w:num w:numId="9">
    <w:abstractNumId w:val="21"/>
  </w:num>
  <w:num w:numId="10">
    <w:abstractNumId w:val="34"/>
  </w:num>
  <w:num w:numId="11">
    <w:abstractNumId w:val="40"/>
  </w:num>
  <w:num w:numId="12">
    <w:abstractNumId w:val="35"/>
  </w:num>
  <w:num w:numId="13">
    <w:abstractNumId w:val="12"/>
  </w:num>
  <w:num w:numId="14">
    <w:abstractNumId w:val="31"/>
  </w:num>
  <w:num w:numId="15">
    <w:abstractNumId w:val="29"/>
  </w:num>
  <w:num w:numId="16">
    <w:abstractNumId w:val="3"/>
  </w:num>
  <w:num w:numId="17">
    <w:abstractNumId w:val="37"/>
  </w:num>
  <w:num w:numId="18">
    <w:abstractNumId w:val="26"/>
  </w:num>
  <w:num w:numId="19">
    <w:abstractNumId w:val="11"/>
  </w:num>
  <w:num w:numId="20">
    <w:abstractNumId w:val="32"/>
  </w:num>
  <w:num w:numId="21">
    <w:abstractNumId w:val="44"/>
  </w:num>
  <w:num w:numId="22">
    <w:abstractNumId w:val="18"/>
  </w:num>
  <w:num w:numId="23">
    <w:abstractNumId w:val="13"/>
  </w:num>
  <w:num w:numId="24">
    <w:abstractNumId w:val="20"/>
  </w:num>
  <w:num w:numId="25">
    <w:abstractNumId w:val="39"/>
  </w:num>
  <w:num w:numId="26">
    <w:abstractNumId w:val="24"/>
  </w:num>
  <w:num w:numId="27">
    <w:abstractNumId w:val="27"/>
  </w:num>
  <w:num w:numId="28">
    <w:abstractNumId w:val="6"/>
  </w:num>
  <w:num w:numId="29">
    <w:abstractNumId w:val="7"/>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
  </w:num>
  <w:num w:numId="37">
    <w:abstractNumId w:val="33"/>
  </w:num>
  <w:num w:numId="38">
    <w:abstractNumId w:val="17"/>
  </w:num>
  <w:num w:numId="39">
    <w:abstractNumId w:val="10"/>
  </w:num>
  <w:num w:numId="40">
    <w:abstractNumId w:val="45"/>
  </w:num>
  <w:num w:numId="41">
    <w:abstractNumId w:val="8"/>
  </w:num>
  <w:num w:numId="42">
    <w:abstractNumId w:val="16"/>
  </w:num>
  <w:num w:numId="43">
    <w:abstractNumId w:val="2"/>
    <w:lvlOverride w:ilvl="0">
      <w:startOverride w:val="1"/>
    </w:lvlOverride>
  </w:num>
  <w:num w:numId="44">
    <w:abstractNumId w:val="4"/>
  </w:num>
  <w:num w:numId="45">
    <w:abstractNumId w:val="43"/>
  </w:num>
  <w:num w:numId="46">
    <w:abstractNumId w:val="14"/>
  </w:num>
  <w:num w:numId="47">
    <w:abstractNumId w:val="42"/>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161F6"/>
    <w:rsid w:val="00020D73"/>
    <w:rsid w:val="00020DDB"/>
    <w:rsid w:val="00031E4D"/>
    <w:rsid w:val="0003709F"/>
    <w:rsid w:val="000412B7"/>
    <w:rsid w:val="0004547F"/>
    <w:rsid w:val="00050596"/>
    <w:rsid w:val="000553E6"/>
    <w:rsid w:val="000777DE"/>
    <w:rsid w:val="000855EF"/>
    <w:rsid w:val="0008648A"/>
    <w:rsid w:val="0009091C"/>
    <w:rsid w:val="0009100E"/>
    <w:rsid w:val="000A3AD1"/>
    <w:rsid w:val="000A3E6F"/>
    <w:rsid w:val="000B6738"/>
    <w:rsid w:val="000C16EE"/>
    <w:rsid w:val="000C752D"/>
    <w:rsid w:val="000D169D"/>
    <w:rsid w:val="000E614A"/>
    <w:rsid w:val="000F16E7"/>
    <w:rsid w:val="000F4A0D"/>
    <w:rsid w:val="000F4A94"/>
    <w:rsid w:val="00100368"/>
    <w:rsid w:val="00100740"/>
    <w:rsid w:val="0011180D"/>
    <w:rsid w:val="00113645"/>
    <w:rsid w:val="00137636"/>
    <w:rsid w:val="00151AA4"/>
    <w:rsid w:val="0015415E"/>
    <w:rsid w:val="00157AEF"/>
    <w:rsid w:val="00161852"/>
    <w:rsid w:val="00162CCA"/>
    <w:rsid w:val="00164E91"/>
    <w:rsid w:val="00175B98"/>
    <w:rsid w:val="001822EA"/>
    <w:rsid w:val="00190C83"/>
    <w:rsid w:val="0019183F"/>
    <w:rsid w:val="001924A5"/>
    <w:rsid w:val="001926A3"/>
    <w:rsid w:val="001A0194"/>
    <w:rsid w:val="001B01E4"/>
    <w:rsid w:val="001C1FC0"/>
    <w:rsid w:val="001D1504"/>
    <w:rsid w:val="001D3E7D"/>
    <w:rsid w:val="001D5EDB"/>
    <w:rsid w:val="001D7208"/>
    <w:rsid w:val="001E2B6B"/>
    <w:rsid w:val="001E5917"/>
    <w:rsid w:val="00202FCD"/>
    <w:rsid w:val="00203342"/>
    <w:rsid w:val="00205815"/>
    <w:rsid w:val="0021585F"/>
    <w:rsid w:val="00216E08"/>
    <w:rsid w:val="00240E14"/>
    <w:rsid w:val="00243DBF"/>
    <w:rsid w:val="00244508"/>
    <w:rsid w:val="00244C70"/>
    <w:rsid w:val="002538AF"/>
    <w:rsid w:val="00260B51"/>
    <w:rsid w:val="00264BA3"/>
    <w:rsid w:val="00267298"/>
    <w:rsid w:val="0027598E"/>
    <w:rsid w:val="00291694"/>
    <w:rsid w:val="00296CB1"/>
    <w:rsid w:val="002A07EE"/>
    <w:rsid w:val="002A4818"/>
    <w:rsid w:val="002B290A"/>
    <w:rsid w:val="002C4432"/>
    <w:rsid w:val="002D0323"/>
    <w:rsid w:val="002D1F55"/>
    <w:rsid w:val="002E05CA"/>
    <w:rsid w:val="002F2B02"/>
    <w:rsid w:val="0030193D"/>
    <w:rsid w:val="00306DBE"/>
    <w:rsid w:val="00315E71"/>
    <w:rsid w:val="0032085C"/>
    <w:rsid w:val="003253E8"/>
    <w:rsid w:val="003352F6"/>
    <w:rsid w:val="003425EF"/>
    <w:rsid w:val="003428B1"/>
    <w:rsid w:val="003431DE"/>
    <w:rsid w:val="00346997"/>
    <w:rsid w:val="00347EAA"/>
    <w:rsid w:val="00362D5E"/>
    <w:rsid w:val="00375B9A"/>
    <w:rsid w:val="003825AD"/>
    <w:rsid w:val="003960B3"/>
    <w:rsid w:val="003A67CB"/>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01847"/>
    <w:rsid w:val="005027F9"/>
    <w:rsid w:val="00521DBD"/>
    <w:rsid w:val="0052548F"/>
    <w:rsid w:val="005267CA"/>
    <w:rsid w:val="005271C0"/>
    <w:rsid w:val="005274D3"/>
    <w:rsid w:val="00530711"/>
    <w:rsid w:val="00532F03"/>
    <w:rsid w:val="00533008"/>
    <w:rsid w:val="0054076F"/>
    <w:rsid w:val="00554F81"/>
    <w:rsid w:val="0055597A"/>
    <w:rsid w:val="0055772D"/>
    <w:rsid w:val="00561634"/>
    <w:rsid w:val="00570376"/>
    <w:rsid w:val="00571E43"/>
    <w:rsid w:val="0057252E"/>
    <w:rsid w:val="00581231"/>
    <w:rsid w:val="005947AC"/>
    <w:rsid w:val="0059566C"/>
    <w:rsid w:val="005960E0"/>
    <w:rsid w:val="005A1CFC"/>
    <w:rsid w:val="005A6610"/>
    <w:rsid w:val="005C63FB"/>
    <w:rsid w:val="005D56B7"/>
    <w:rsid w:val="005E5767"/>
    <w:rsid w:val="006014E0"/>
    <w:rsid w:val="0060573B"/>
    <w:rsid w:val="00607E70"/>
    <w:rsid w:val="00615AA0"/>
    <w:rsid w:val="00615FAD"/>
    <w:rsid w:val="00626D4D"/>
    <w:rsid w:val="0063182E"/>
    <w:rsid w:val="00654779"/>
    <w:rsid w:val="00663164"/>
    <w:rsid w:val="00664617"/>
    <w:rsid w:val="00665472"/>
    <w:rsid w:val="0066647F"/>
    <w:rsid w:val="006747AF"/>
    <w:rsid w:val="00681181"/>
    <w:rsid w:val="00682A5D"/>
    <w:rsid w:val="006944D9"/>
    <w:rsid w:val="006945C3"/>
    <w:rsid w:val="00694CB7"/>
    <w:rsid w:val="006D4D24"/>
    <w:rsid w:val="006D6739"/>
    <w:rsid w:val="006F2925"/>
    <w:rsid w:val="006F59F8"/>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B0421"/>
    <w:rsid w:val="007D7049"/>
    <w:rsid w:val="007E1AE8"/>
    <w:rsid w:val="007E4E19"/>
    <w:rsid w:val="007E5120"/>
    <w:rsid w:val="007E6EA2"/>
    <w:rsid w:val="007E7597"/>
    <w:rsid w:val="00804475"/>
    <w:rsid w:val="00804D48"/>
    <w:rsid w:val="00806928"/>
    <w:rsid w:val="00820630"/>
    <w:rsid w:val="00823C60"/>
    <w:rsid w:val="00826DED"/>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1EB1"/>
    <w:rsid w:val="00935308"/>
    <w:rsid w:val="00935356"/>
    <w:rsid w:val="009371F1"/>
    <w:rsid w:val="00944AFE"/>
    <w:rsid w:val="00952285"/>
    <w:rsid w:val="00952399"/>
    <w:rsid w:val="00957713"/>
    <w:rsid w:val="009700AB"/>
    <w:rsid w:val="0097425A"/>
    <w:rsid w:val="009836D9"/>
    <w:rsid w:val="00986CB8"/>
    <w:rsid w:val="0099175E"/>
    <w:rsid w:val="009A4E4C"/>
    <w:rsid w:val="009E0A7A"/>
    <w:rsid w:val="009E29CC"/>
    <w:rsid w:val="009E6B63"/>
    <w:rsid w:val="009F17F1"/>
    <w:rsid w:val="009F1DD8"/>
    <w:rsid w:val="009F4208"/>
    <w:rsid w:val="009F48F6"/>
    <w:rsid w:val="00A036A3"/>
    <w:rsid w:val="00A05164"/>
    <w:rsid w:val="00A1317E"/>
    <w:rsid w:val="00A35DB0"/>
    <w:rsid w:val="00A36E80"/>
    <w:rsid w:val="00A549DC"/>
    <w:rsid w:val="00A83290"/>
    <w:rsid w:val="00A86563"/>
    <w:rsid w:val="00A964A1"/>
    <w:rsid w:val="00AA3DCE"/>
    <w:rsid w:val="00AA6422"/>
    <w:rsid w:val="00AB2F5C"/>
    <w:rsid w:val="00AB6C88"/>
    <w:rsid w:val="00AB734B"/>
    <w:rsid w:val="00AC058C"/>
    <w:rsid w:val="00AD25DA"/>
    <w:rsid w:val="00AD325D"/>
    <w:rsid w:val="00AE15FA"/>
    <w:rsid w:val="00AE3CA9"/>
    <w:rsid w:val="00AE40EB"/>
    <w:rsid w:val="00AE55FD"/>
    <w:rsid w:val="00AF6EC4"/>
    <w:rsid w:val="00B10312"/>
    <w:rsid w:val="00B13BD5"/>
    <w:rsid w:val="00B25347"/>
    <w:rsid w:val="00B45930"/>
    <w:rsid w:val="00B5450B"/>
    <w:rsid w:val="00B54C50"/>
    <w:rsid w:val="00B54F8F"/>
    <w:rsid w:val="00B601CF"/>
    <w:rsid w:val="00B70822"/>
    <w:rsid w:val="00B7416E"/>
    <w:rsid w:val="00B74A1D"/>
    <w:rsid w:val="00B7559B"/>
    <w:rsid w:val="00B84410"/>
    <w:rsid w:val="00B93195"/>
    <w:rsid w:val="00BA2962"/>
    <w:rsid w:val="00BA2D3A"/>
    <w:rsid w:val="00BA63B7"/>
    <w:rsid w:val="00BB113D"/>
    <w:rsid w:val="00BC0798"/>
    <w:rsid w:val="00BC09B9"/>
    <w:rsid w:val="00BD5CE2"/>
    <w:rsid w:val="00BD7DB3"/>
    <w:rsid w:val="00BE0309"/>
    <w:rsid w:val="00BE6873"/>
    <w:rsid w:val="00BE6EBD"/>
    <w:rsid w:val="00BF6594"/>
    <w:rsid w:val="00C03355"/>
    <w:rsid w:val="00C04011"/>
    <w:rsid w:val="00C05EA3"/>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C0CA0"/>
    <w:rsid w:val="00CC2C90"/>
    <w:rsid w:val="00CC765F"/>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8702E"/>
    <w:rsid w:val="00D937D6"/>
    <w:rsid w:val="00DA298B"/>
    <w:rsid w:val="00DA4B9C"/>
    <w:rsid w:val="00DA6CAC"/>
    <w:rsid w:val="00DA7D88"/>
    <w:rsid w:val="00DB0424"/>
    <w:rsid w:val="00DB3B2A"/>
    <w:rsid w:val="00DB626C"/>
    <w:rsid w:val="00DC1051"/>
    <w:rsid w:val="00DC4413"/>
    <w:rsid w:val="00DC7947"/>
    <w:rsid w:val="00DD748C"/>
    <w:rsid w:val="00DE76D5"/>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4A08"/>
    <w:rsid w:val="00EA7996"/>
    <w:rsid w:val="00EB202A"/>
    <w:rsid w:val="00EC2206"/>
    <w:rsid w:val="00EC4128"/>
    <w:rsid w:val="00ED0300"/>
    <w:rsid w:val="00ED19B2"/>
    <w:rsid w:val="00EE2BB8"/>
    <w:rsid w:val="00EE3943"/>
    <w:rsid w:val="00EE77D5"/>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729D8"/>
    <w:rsid w:val="00F80B95"/>
    <w:rsid w:val="00F83A16"/>
    <w:rsid w:val="00F87E04"/>
    <w:rsid w:val="00F94436"/>
    <w:rsid w:val="00F97C7E"/>
    <w:rsid w:val="00FA3B72"/>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F729D8"/>
    <w:pPr>
      <w:widowControl w:val="0"/>
      <w:autoSpaceDE w:val="0"/>
      <w:autoSpaceDN w:val="0"/>
      <w:spacing w:after="0" w:line="240" w:lineRule="auto"/>
      <w:ind w:firstLine="34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73531014">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75654960">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EC4DD38C456FD53600624892A7ED1CAF1C29495884BF9B1114DFA0B47D8AD8A21C7AAEC92D689C5s4s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5792BC234963566E2F5081A403FB4E05BFFBB7BD66DV5F6I"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2774CB210BF11432BA63C25C2D5CAE5981946A7A289363946433ECVFF0I"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6C48-6495-4E7C-B0F0-48E00C6C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11840</Words>
  <Characters>67489</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I. ОБЩИЕ СВЕДЕНИЯ</vt:lpstr>
      <vt:lpstr>        II. АУКЦИОННАЯ ДОКУМЕНТАЦИЯ</vt:lpstr>
      <vt:lpstr>        III. РАССМОТРЕНИЕ, ОЦЕНКА И СОПОСТАВЛЕНИЕ ЗАЯВОК. ЗАКЛЮЧЕНИЕ ДОГОВОРА.</vt:lpstr>
      <vt:lpstr>        IV. ИНФОРМАЦИОННАЯ КАРТА АУКЦИОНА В ЭЛЕКТРОННОЙ ФОРМЕ</vt:lpstr>
      <vt:lpstr>        V. ТЕХНИЧЕСКОЕ ЗАДАНИЕ</vt:lpstr>
      <vt:lpstr>        VI.  ОБРАЗЦЫ ФОРМ И ДОКУМЕНТОВ ДЛЯ ЗАПОЛНЕНИЯ УЧАСТНИКАМИ ЗАКУПКИ</vt:lpstr>
      <vt:lpstr/>
      <vt:lpstr>        </vt:lpstr>
      <vt:lpstr>        VII.РАСЧЕТ НМЦ ДОГОВОРА</vt:lpstr>
      <vt:lpstr>        VIII. ПРОЕКТ ДОГОВОРА</vt:lpstr>
    </vt:vector>
  </TitlesOfParts>
  <Company/>
  <LinksUpToDate>false</LinksUpToDate>
  <CharactersWithSpaces>79171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3</cp:revision>
  <cp:lastPrinted>2020-05-08T04:57:00Z</cp:lastPrinted>
  <dcterms:created xsi:type="dcterms:W3CDTF">2020-05-08T07:35:00Z</dcterms:created>
  <dcterms:modified xsi:type="dcterms:W3CDTF">2020-05-08T07:37:00Z</dcterms:modified>
</cp:coreProperties>
</file>