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E9" w:rsidRDefault="00D62EE9" w:rsidP="00D62EE9">
      <w:pPr>
        <w:autoSpaceDE w:val="0"/>
        <w:autoSpaceDN w:val="0"/>
        <w:adjustRightInd w:val="0"/>
        <w:spacing w:before="0" w:after="0" w:line="240" w:lineRule="auto"/>
        <w:ind w:firstLine="0"/>
        <w:jc w:val="center"/>
        <w:rPr>
          <w:b/>
          <w:sz w:val="24"/>
          <w:szCs w:val="24"/>
        </w:rPr>
      </w:pPr>
      <w:bookmarkStart w:id="0" w:name="_title_1"/>
      <w:bookmarkStart w:id="1" w:name="_ref_60854"/>
    </w:p>
    <w:tbl>
      <w:tblPr>
        <w:tblStyle w:val="af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E541D" w:rsidTr="001F63D9">
        <w:tc>
          <w:tcPr>
            <w:tcW w:w="5636" w:type="dxa"/>
          </w:tcPr>
          <w:p w:rsidR="007E541D" w:rsidRDefault="007E541D" w:rsidP="001F63D9">
            <w:pPr>
              <w:autoSpaceDE w:val="0"/>
              <w:autoSpaceDN w:val="0"/>
              <w:adjustRightInd w:val="0"/>
              <w:ind w:left="34"/>
              <w:jc w:val="right"/>
              <w:rPr>
                <w:rFonts w:ascii="Times New Roman" w:hAnsi="Times New Roman" w:cs="Times New Roman"/>
                <w:b/>
                <w:bCs/>
                <w:sz w:val="24"/>
                <w:szCs w:val="24"/>
              </w:rPr>
            </w:pPr>
            <w:r>
              <w:rPr>
                <w:rFonts w:ascii="Times New Roman" w:hAnsi="Times New Roman" w:cs="Times New Roman"/>
                <w:b/>
                <w:bCs/>
                <w:sz w:val="24"/>
                <w:szCs w:val="24"/>
              </w:rPr>
              <w:t xml:space="preserve">Приложение № </w:t>
            </w:r>
            <w:r>
              <w:rPr>
                <w:rFonts w:ascii="Times New Roman" w:hAnsi="Times New Roman" w:cs="Times New Roman"/>
                <w:b/>
                <w:bCs/>
                <w:sz w:val="24"/>
                <w:szCs w:val="24"/>
              </w:rPr>
              <w:t>2</w:t>
            </w:r>
            <w:r>
              <w:rPr>
                <w:rFonts w:ascii="Times New Roman" w:hAnsi="Times New Roman" w:cs="Times New Roman"/>
                <w:b/>
                <w:bCs/>
                <w:sz w:val="24"/>
                <w:szCs w:val="24"/>
              </w:rPr>
              <w:t xml:space="preserve"> </w:t>
            </w:r>
          </w:p>
          <w:p w:rsidR="007E541D" w:rsidRPr="00521483" w:rsidRDefault="007E541D" w:rsidP="001F63D9">
            <w:pPr>
              <w:autoSpaceDE w:val="0"/>
              <w:autoSpaceDN w:val="0"/>
              <w:adjustRightInd w:val="0"/>
              <w:ind w:left="34"/>
              <w:jc w:val="right"/>
              <w:rPr>
                <w:rFonts w:ascii="Times New Roman" w:hAnsi="Times New Roman" w:cs="Times New Roman"/>
                <w:bCs/>
                <w:sz w:val="24"/>
                <w:szCs w:val="24"/>
              </w:rPr>
            </w:pPr>
            <w:r w:rsidRPr="00521483">
              <w:rPr>
                <w:rFonts w:ascii="Times New Roman" w:hAnsi="Times New Roman" w:cs="Times New Roman"/>
                <w:bCs/>
                <w:sz w:val="24"/>
                <w:szCs w:val="24"/>
              </w:rPr>
              <w:t xml:space="preserve">к ИЗВЕЩЕНИЮ О ПРОВЕДЕНИИ ЗАПРОСА КОТИРОВОК В ЭЛЕКТРОННОМ ВИДЕ </w:t>
            </w:r>
          </w:p>
          <w:p w:rsidR="007E541D" w:rsidRDefault="007E541D" w:rsidP="001F63D9">
            <w:pPr>
              <w:autoSpaceDE w:val="0"/>
              <w:autoSpaceDN w:val="0"/>
              <w:adjustRightInd w:val="0"/>
              <w:ind w:left="34"/>
              <w:jc w:val="right"/>
              <w:rPr>
                <w:rFonts w:ascii="Times New Roman" w:hAnsi="Times New Roman" w:cs="Times New Roman"/>
                <w:b/>
                <w:bCs/>
                <w:sz w:val="24"/>
                <w:szCs w:val="24"/>
              </w:rPr>
            </w:pPr>
            <w:r w:rsidRPr="00521483">
              <w:rPr>
                <w:rFonts w:ascii="Times New Roman" w:hAnsi="Times New Roman" w:cs="Times New Roman"/>
                <w:bCs/>
                <w:sz w:val="24"/>
                <w:szCs w:val="24"/>
              </w:rPr>
              <w:t xml:space="preserve">на поставку </w:t>
            </w:r>
            <w:r w:rsidRPr="00521483">
              <w:rPr>
                <w:rFonts w:ascii="Times New Roman" w:hAnsi="Times New Roman" w:cs="Times New Roman"/>
                <w:sz w:val="24"/>
                <w:szCs w:val="24"/>
                <w:lang w:eastAsia="zh-CN"/>
              </w:rPr>
              <w:t>ГСМ - бензина АИ-92 по топливным картам</w:t>
            </w:r>
          </w:p>
        </w:tc>
      </w:tr>
    </w:tbl>
    <w:p w:rsidR="007E541D" w:rsidRPr="0082741C" w:rsidRDefault="007E541D" w:rsidP="00D62EE9">
      <w:pPr>
        <w:autoSpaceDE w:val="0"/>
        <w:autoSpaceDN w:val="0"/>
        <w:adjustRightInd w:val="0"/>
        <w:spacing w:before="0" w:after="0" w:line="240" w:lineRule="auto"/>
        <w:ind w:firstLine="0"/>
        <w:jc w:val="center"/>
        <w:rPr>
          <w:b/>
          <w:sz w:val="24"/>
          <w:szCs w:val="24"/>
        </w:rPr>
      </w:pPr>
    </w:p>
    <w:p w:rsidR="00D62EE9" w:rsidRDefault="00D62EE9" w:rsidP="00E845F7">
      <w:pPr>
        <w:autoSpaceDE w:val="0"/>
        <w:autoSpaceDN w:val="0"/>
        <w:adjustRightInd w:val="0"/>
        <w:spacing w:before="0" w:after="0" w:line="240" w:lineRule="auto"/>
        <w:ind w:firstLine="708"/>
        <w:jc w:val="center"/>
        <w:rPr>
          <w:b/>
          <w:sz w:val="24"/>
          <w:szCs w:val="24"/>
        </w:rPr>
      </w:pPr>
    </w:p>
    <w:p w:rsidR="00E845F7" w:rsidRPr="00E845F7" w:rsidRDefault="00E845F7" w:rsidP="00E845F7">
      <w:pPr>
        <w:autoSpaceDE w:val="0"/>
        <w:autoSpaceDN w:val="0"/>
        <w:adjustRightInd w:val="0"/>
        <w:spacing w:before="0" w:after="0" w:line="240" w:lineRule="auto"/>
        <w:ind w:firstLine="708"/>
        <w:jc w:val="center"/>
        <w:rPr>
          <w:b/>
          <w:sz w:val="24"/>
          <w:szCs w:val="24"/>
        </w:rPr>
      </w:pPr>
      <w:r w:rsidRPr="00E845F7">
        <w:rPr>
          <w:b/>
          <w:sz w:val="24"/>
          <w:szCs w:val="24"/>
        </w:rPr>
        <w:t>ГРАЖДАНСКО-ПРАВОВО</w:t>
      </w:r>
      <w:r w:rsidR="00D62EE9">
        <w:rPr>
          <w:b/>
          <w:sz w:val="24"/>
          <w:szCs w:val="24"/>
        </w:rPr>
        <w:t>Й</w:t>
      </w:r>
      <w:r w:rsidRPr="00E845F7">
        <w:rPr>
          <w:b/>
          <w:sz w:val="24"/>
          <w:szCs w:val="24"/>
        </w:rPr>
        <w:t xml:space="preserve"> ДОГОВОР </w:t>
      </w:r>
    </w:p>
    <w:p w:rsidR="00E845F7" w:rsidRPr="00E845F7" w:rsidRDefault="00D62EE9" w:rsidP="00E845F7">
      <w:pPr>
        <w:shd w:val="clear" w:color="auto" w:fill="FFFFFF"/>
        <w:autoSpaceDE w:val="0"/>
        <w:autoSpaceDN w:val="0"/>
        <w:adjustRightInd w:val="0"/>
        <w:spacing w:before="0" w:after="0" w:line="240" w:lineRule="auto"/>
        <w:ind w:right="14" w:firstLine="0"/>
        <w:jc w:val="center"/>
        <w:rPr>
          <w:bCs/>
          <w:sz w:val="24"/>
          <w:szCs w:val="24"/>
        </w:rPr>
      </w:pPr>
      <w:r>
        <w:rPr>
          <w:sz w:val="24"/>
          <w:szCs w:val="24"/>
        </w:rPr>
        <w:t xml:space="preserve">         </w:t>
      </w:r>
      <w:r w:rsidR="00E845F7" w:rsidRPr="00E845F7">
        <w:rPr>
          <w:sz w:val="24"/>
          <w:szCs w:val="24"/>
        </w:rPr>
        <w:t xml:space="preserve">на поставку автомобильного бензина </w:t>
      </w:r>
    </w:p>
    <w:p w:rsidR="00E845F7" w:rsidRPr="00E845F7" w:rsidRDefault="00E845F7" w:rsidP="00E845F7">
      <w:pPr>
        <w:keepNext/>
        <w:keepLines/>
        <w:suppressLineNumbers/>
        <w:spacing w:before="0" w:after="0" w:line="240" w:lineRule="auto"/>
        <w:ind w:firstLine="0"/>
        <w:jc w:val="center"/>
        <w:rPr>
          <w:sz w:val="24"/>
          <w:szCs w:val="24"/>
        </w:rPr>
      </w:pPr>
    </w:p>
    <w:tbl>
      <w:tblPr>
        <w:tblW w:w="0" w:type="auto"/>
        <w:tblLayout w:type="fixed"/>
        <w:tblLook w:val="0000" w:firstRow="0" w:lastRow="0" w:firstColumn="0" w:lastColumn="0" w:noHBand="0" w:noVBand="0"/>
      </w:tblPr>
      <w:tblGrid>
        <w:gridCol w:w="5383"/>
        <w:gridCol w:w="4506"/>
      </w:tblGrid>
      <w:tr w:rsidR="00E845F7" w:rsidRPr="00E845F7" w:rsidTr="007E541D">
        <w:trPr>
          <w:trHeight w:val="317"/>
        </w:trPr>
        <w:tc>
          <w:tcPr>
            <w:tcW w:w="5383" w:type="dxa"/>
          </w:tcPr>
          <w:p w:rsidR="00E845F7" w:rsidRPr="00E845F7" w:rsidRDefault="007E541D" w:rsidP="004F4141">
            <w:pPr>
              <w:spacing w:before="0" w:after="0" w:line="240" w:lineRule="auto"/>
              <w:ind w:firstLine="0"/>
              <w:jc w:val="left"/>
              <w:rPr>
                <w:sz w:val="24"/>
                <w:szCs w:val="24"/>
              </w:rPr>
            </w:pPr>
            <w:r>
              <w:rPr>
                <w:sz w:val="24"/>
                <w:szCs w:val="24"/>
              </w:rPr>
              <w:t xml:space="preserve">Саратовская область, </w:t>
            </w:r>
            <w:r w:rsidR="00E845F7" w:rsidRPr="00E845F7">
              <w:rPr>
                <w:sz w:val="24"/>
                <w:szCs w:val="24"/>
              </w:rPr>
              <w:t>г.</w:t>
            </w:r>
            <w:r w:rsidR="004F4141">
              <w:rPr>
                <w:sz w:val="24"/>
                <w:szCs w:val="24"/>
              </w:rPr>
              <w:t xml:space="preserve"> Пугачев</w:t>
            </w:r>
          </w:p>
        </w:tc>
        <w:tc>
          <w:tcPr>
            <w:tcW w:w="4506" w:type="dxa"/>
          </w:tcPr>
          <w:p w:rsidR="00E845F7" w:rsidRPr="00E845F7" w:rsidRDefault="00E845F7" w:rsidP="007E541D">
            <w:pPr>
              <w:spacing w:before="0" w:after="0" w:line="240" w:lineRule="auto"/>
              <w:ind w:firstLine="0"/>
              <w:jc w:val="left"/>
              <w:rPr>
                <w:sz w:val="24"/>
                <w:szCs w:val="24"/>
              </w:rPr>
            </w:pPr>
            <w:r w:rsidRPr="00E845F7">
              <w:rPr>
                <w:sz w:val="24"/>
                <w:szCs w:val="24"/>
              </w:rPr>
              <w:t xml:space="preserve">                 </w:t>
            </w:r>
            <w:r w:rsidR="00EC7562">
              <w:rPr>
                <w:sz w:val="24"/>
                <w:szCs w:val="24"/>
              </w:rPr>
              <w:t xml:space="preserve">       </w:t>
            </w:r>
            <w:r w:rsidRPr="00E845F7">
              <w:rPr>
                <w:sz w:val="24"/>
                <w:szCs w:val="24"/>
              </w:rPr>
              <w:t xml:space="preserve">«__» </w:t>
            </w:r>
            <w:r w:rsidR="00EC7562">
              <w:rPr>
                <w:sz w:val="24"/>
                <w:szCs w:val="24"/>
              </w:rPr>
              <w:t xml:space="preserve"> </w:t>
            </w:r>
            <w:r w:rsidR="00E60503">
              <w:rPr>
                <w:sz w:val="24"/>
                <w:szCs w:val="24"/>
                <w:u w:val="single"/>
              </w:rPr>
              <w:softHyphen/>
              <w:t xml:space="preserve"> </w:t>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t>___________</w:t>
            </w:r>
            <w:r w:rsidRPr="00EC7562">
              <w:rPr>
                <w:sz w:val="24"/>
                <w:szCs w:val="24"/>
                <w:u w:val="single"/>
              </w:rPr>
              <w:t xml:space="preserve"> 20</w:t>
            </w:r>
            <w:r w:rsidR="005F29C4">
              <w:rPr>
                <w:sz w:val="24"/>
                <w:szCs w:val="24"/>
                <w:u w:val="single"/>
              </w:rPr>
              <w:t>20</w:t>
            </w:r>
            <w:r w:rsidR="007E541D">
              <w:rPr>
                <w:sz w:val="24"/>
                <w:szCs w:val="24"/>
                <w:u w:val="single"/>
              </w:rPr>
              <w:t xml:space="preserve"> </w:t>
            </w:r>
            <w:r w:rsidRPr="00EC7562">
              <w:rPr>
                <w:sz w:val="24"/>
                <w:szCs w:val="24"/>
                <w:u w:val="single"/>
              </w:rPr>
              <w:t>г</w:t>
            </w:r>
            <w:r w:rsidRPr="00E845F7">
              <w:rPr>
                <w:sz w:val="24"/>
                <w:szCs w:val="24"/>
              </w:rPr>
              <w:t>.</w:t>
            </w:r>
          </w:p>
        </w:tc>
      </w:tr>
    </w:tbl>
    <w:p w:rsidR="00E845F7" w:rsidRPr="00E845F7" w:rsidRDefault="00E845F7" w:rsidP="00E845F7">
      <w:pPr>
        <w:autoSpaceDE w:val="0"/>
        <w:autoSpaceDN w:val="0"/>
        <w:adjustRightInd w:val="0"/>
        <w:spacing w:before="0" w:after="0" w:line="240" w:lineRule="auto"/>
        <w:ind w:firstLine="0"/>
        <w:jc w:val="center"/>
        <w:rPr>
          <w:b/>
          <w:sz w:val="24"/>
          <w:szCs w:val="24"/>
        </w:rPr>
      </w:pPr>
    </w:p>
    <w:p w:rsid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Областное государственное учреждение </w:t>
      </w:r>
      <w:r w:rsidR="007E541D">
        <w:rPr>
          <w:rFonts w:eastAsia="Arial"/>
          <w:sz w:val="24"/>
          <w:szCs w:val="24"/>
          <w:lang w:eastAsia="ar-SA"/>
        </w:rPr>
        <w:t>«</w:t>
      </w:r>
      <w:r>
        <w:rPr>
          <w:rFonts w:eastAsia="Arial"/>
          <w:sz w:val="24"/>
          <w:szCs w:val="24"/>
          <w:lang w:eastAsia="ar-SA"/>
        </w:rPr>
        <w:t>Пугачевская</w:t>
      </w:r>
      <w:r w:rsidRPr="00E845F7">
        <w:rPr>
          <w:rFonts w:eastAsia="Arial"/>
          <w:sz w:val="24"/>
          <w:szCs w:val="24"/>
          <w:lang w:eastAsia="ar-SA"/>
        </w:rPr>
        <w:t xml:space="preserve"> районная станция по борьбе с болезнями животных</w:t>
      </w:r>
      <w:r w:rsidR="007E541D">
        <w:rPr>
          <w:rFonts w:eastAsia="Arial"/>
          <w:sz w:val="24"/>
          <w:szCs w:val="24"/>
          <w:lang w:eastAsia="ar-SA"/>
        </w:rPr>
        <w:t>»</w:t>
      </w:r>
      <w:r w:rsidRPr="00E845F7">
        <w:rPr>
          <w:rFonts w:eastAsia="Arial"/>
          <w:sz w:val="24"/>
          <w:szCs w:val="24"/>
          <w:lang w:eastAsia="ar-SA"/>
        </w:rPr>
        <w:t xml:space="preserve">, именуемое в дальнейшем «ПОКУПАТЕЛЬ», в лице начальника </w:t>
      </w:r>
      <w:r w:rsidR="007E541D">
        <w:rPr>
          <w:rFonts w:eastAsia="Arial"/>
          <w:sz w:val="24"/>
          <w:szCs w:val="24"/>
          <w:lang w:eastAsia="ar-SA"/>
        </w:rPr>
        <w:t>Скворцова Дениса Вячеславовича</w:t>
      </w:r>
      <w:r w:rsidRPr="00E845F7">
        <w:rPr>
          <w:rFonts w:eastAsia="Arial"/>
          <w:sz w:val="24"/>
          <w:szCs w:val="24"/>
          <w:lang w:eastAsia="ar-SA"/>
        </w:rPr>
        <w:t>, действующего на основании Устава, и</w:t>
      </w:r>
      <w:r w:rsidR="00E60503">
        <w:rPr>
          <w:rFonts w:eastAsia="Arial"/>
          <w:sz w:val="24"/>
          <w:szCs w:val="24"/>
          <w:lang w:eastAsia="ar-SA"/>
        </w:rPr>
        <w:t>__________________________________________</w:t>
      </w:r>
      <w:r w:rsidRPr="00E845F7">
        <w:rPr>
          <w:rFonts w:eastAsia="Arial"/>
          <w:sz w:val="24"/>
          <w:szCs w:val="24"/>
          <w:lang w:eastAsia="ar-SA"/>
        </w:rPr>
        <w:t xml:space="preserve">, именуемое в дальнейшем «ПОСТАВЩИК», в лице </w:t>
      </w:r>
      <w:r w:rsidR="00E60503">
        <w:rPr>
          <w:rFonts w:eastAsia="Arial"/>
          <w:sz w:val="24"/>
          <w:szCs w:val="24"/>
          <w:lang w:eastAsia="ar-SA"/>
        </w:rPr>
        <w:t>_________________________</w:t>
      </w:r>
      <w:r w:rsidRPr="00E845F7">
        <w:rPr>
          <w:rFonts w:eastAsia="Arial"/>
          <w:sz w:val="24"/>
          <w:szCs w:val="24"/>
          <w:lang w:eastAsia="ar-SA"/>
        </w:rPr>
        <w:t xml:space="preserve">, действующего на основании </w:t>
      </w:r>
      <w:r w:rsidR="00EC7562">
        <w:rPr>
          <w:rFonts w:eastAsia="Arial"/>
          <w:sz w:val="24"/>
          <w:szCs w:val="24"/>
          <w:lang w:eastAsia="ar-SA"/>
        </w:rPr>
        <w:t>Устава</w:t>
      </w:r>
      <w:r w:rsidRPr="00E845F7">
        <w:rPr>
          <w:rFonts w:eastAsia="Arial"/>
          <w:sz w:val="24"/>
          <w:szCs w:val="24"/>
          <w:lang w:eastAsia="ar-SA"/>
        </w:rPr>
        <w:t xml:space="preserve">, с другой стороны, в дальнейшем совместно именуемые «СТОРОНЫ», по результатам запроса котировок в электронной форме (извещение № </w:t>
      </w:r>
      <w:r w:rsidR="00E60503">
        <w:rPr>
          <w:rFonts w:eastAsia="Arial"/>
          <w:sz w:val="24"/>
          <w:szCs w:val="24"/>
          <w:lang w:eastAsia="ar-SA"/>
        </w:rPr>
        <w:t>_____________</w:t>
      </w:r>
      <w:r w:rsidRPr="00E845F7">
        <w:rPr>
          <w:rFonts w:eastAsia="Arial"/>
          <w:sz w:val="24"/>
          <w:szCs w:val="24"/>
          <w:lang w:eastAsia="ar-SA"/>
        </w:rPr>
        <w:t xml:space="preserve"> (далее Извещение), проведенного в соответствии с Федеральным законом от 18 июля 2011года № 223-ФЗ, на основании протокола № </w:t>
      </w:r>
      <w:r w:rsidR="00E60503">
        <w:rPr>
          <w:rFonts w:eastAsia="Arial"/>
          <w:sz w:val="24"/>
          <w:szCs w:val="24"/>
          <w:lang w:eastAsia="ar-SA"/>
        </w:rPr>
        <w:t>___________</w:t>
      </w:r>
      <w:r w:rsidRPr="00E845F7">
        <w:rPr>
          <w:rFonts w:eastAsia="Arial"/>
          <w:sz w:val="24"/>
          <w:szCs w:val="24"/>
          <w:lang w:eastAsia="ar-SA"/>
        </w:rPr>
        <w:t xml:space="preserve"> от «</w:t>
      </w:r>
      <w:r w:rsidR="00E60503">
        <w:rPr>
          <w:rFonts w:eastAsia="Arial"/>
          <w:sz w:val="24"/>
          <w:szCs w:val="24"/>
          <w:lang w:eastAsia="ar-SA"/>
        </w:rPr>
        <w:t>___</w:t>
      </w:r>
      <w:r w:rsidR="00EC7562">
        <w:rPr>
          <w:rFonts w:eastAsia="Arial"/>
          <w:sz w:val="24"/>
          <w:szCs w:val="24"/>
          <w:lang w:eastAsia="ar-SA"/>
        </w:rPr>
        <w:t xml:space="preserve">» </w:t>
      </w:r>
      <w:r w:rsidR="00E60503">
        <w:rPr>
          <w:rFonts w:eastAsia="Arial"/>
          <w:sz w:val="24"/>
          <w:szCs w:val="24"/>
          <w:lang w:eastAsia="ar-SA"/>
        </w:rPr>
        <w:t>_______</w:t>
      </w:r>
      <w:r w:rsidRPr="00E845F7">
        <w:rPr>
          <w:rFonts w:eastAsia="Arial"/>
          <w:sz w:val="24"/>
          <w:szCs w:val="24"/>
          <w:lang w:eastAsia="ar-SA"/>
        </w:rPr>
        <w:t xml:space="preserve"> 20</w:t>
      </w:r>
      <w:r w:rsidR="005F29C4">
        <w:rPr>
          <w:rFonts w:eastAsia="Arial"/>
          <w:sz w:val="24"/>
          <w:szCs w:val="24"/>
          <w:lang w:eastAsia="ar-SA"/>
        </w:rPr>
        <w:t>20</w:t>
      </w:r>
      <w:r w:rsidRPr="00E845F7">
        <w:rPr>
          <w:rFonts w:eastAsia="Arial"/>
          <w:sz w:val="24"/>
          <w:szCs w:val="24"/>
          <w:lang w:eastAsia="ar-SA"/>
        </w:rPr>
        <w:t>г., заключили настоящий гражданско-правовой договор (далее – Договор) о нижеследующем:</w:t>
      </w:r>
    </w:p>
    <w:p w:rsidR="00387B05" w:rsidRPr="00E845F7" w:rsidRDefault="00387B05" w:rsidP="004F4141">
      <w:pPr>
        <w:widowControl w:val="0"/>
        <w:suppressAutoHyphens/>
        <w:spacing w:before="0" w:after="0"/>
        <w:ind w:firstLine="0"/>
        <w:textAlignment w:val="baseline"/>
        <w:rPr>
          <w:rFonts w:eastAsia="Arial"/>
          <w:sz w:val="24"/>
          <w:szCs w:val="24"/>
          <w:lang w:eastAsia="ar-SA"/>
        </w:rPr>
      </w:pPr>
    </w:p>
    <w:p w:rsidR="00E845F7" w:rsidRPr="00E845F7" w:rsidRDefault="00E845F7" w:rsidP="004F4141">
      <w:pPr>
        <w:numPr>
          <w:ilvl w:val="0"/>
          <w:numId w:val="5"/>
        </w:numPr>
        <w:autoSpaceDE w:val="0"/>
        <w:autoSpaceDN w:val="0"/>
        <w:adjustRightInd w:val="0"/>
        <w:spacing w:before="0" w:after="0"/>
        <w:ind w:left="0" w:firstLine="426"/>
        <w:jc w:val="center"/>
        <w:rPr>
          <w:b/>
          <w:sz w:val="24"/>
          <w:szCs w:val="24"/>
        </w:rPr>
      </w:pPr>
      <w:r w:rsidRPr="00E845F7">
        <w:rPr>
          <w:b/>
          <w:sz w:val="24"/>
          <w:szCs w:val="24"/>
        </w:rPr>
        <w:t>Предмет договора.</w:t>
      </w:r>
    </w:p>
    <w:p w:rsidR="00E845F7" w:rsidRPr="00E845F7" w:rsidRDefault="00E845F7" w:rsidP="004F4141">
      <w:pPr>
        <w:spacing w:before="0" w:after="0"/>
        <w:ind w:firstLine="0"/>
        <w:contextualSpacing/>
        <w:jc w:val="left"/>
        <w:rPr>
          <w:sz w:val="24"/>
          <w:szCs w:val="24"/>
        </w:rPr>
      </w:pPr>
      <w:r>
        <w:rPr>
          <w:sz w:val="24"/>
          <w:szCs w:val="24"/>
        </w:rPr>
        <w:t xml:space="preserve">1.1 </w:t>
      </w:r>
      <w:r w:rsidRPr="00E845F7">
        <w:rPr>
          <w:sz w:val="24"/>
          <w:szCs w:val="24"/>
        </w:rPr>
        <w:t xml:space="preserve">Поставщик обязуется передать в собственность Покупателя через сеть АЗС, а Покупатель обязуется принять и оплатить нефтепродукты на условиях настоящего Договора: </w:t>
      </w:r>
      <w:r w:rsidRPr="00E845F7">
        <w:rPr>
          <w:b/>
          <w:sz w:val="24"/>
          <w:szCs w:val="24"/>
        </w:rPr>
        <w:t>автомобильный бензин марки АИ-92</w:t>
      </w:r>
      <w:r w:rsidRPr="00E845F7">
        <w:rPr>
          <w:sz w:val="24"/>
          <w:szCs w:val="24"/>
        </w:rPr>
        <w:t xml:space="preserve"> в соответствии с ГОСТ </w:t>
      </w:r>
      <w:r w:rsidR="00EC7562">
        <w:rPr>
          <w:sz w:val="24"/>
          <w:szCs w:val="24"/>
        </w:rPr>
        <w:t>32513-2013</w:t>
      </w:r>
      <w:r w:rsidRPr="00E845F7">
        <w:rPr>
          <w:sz w:val="24"/>
          <w:szCs w:val="24"/>
        </w:rPr>
        <w:t xml:space="preserve">  количеством </w:t>
      </w:r>
      <w:r w:rsidR="005F29C4">
        <w:rPr>
          <w:sz w:val="24"/>
          <w:szCs w:val="24"/>
        </w:rPr>
        <w:t>7</w:t>
      </w:r>
      <w:r w:rsidR="0003365E">
        <w:rPr>
          <w:sz w:val="24"/>
          <w:szCs w:val="24"/>
        </w:rPr>
        <w:t>0</w:t>
      </w:r>
      <w:r w:rsidRPr="00E845F7">
        <w:rPr>
          <w:sz w:val="24"/>
          <w:szCs w:val="24"/>
        </w:rPr>
        <w:t>00 литров.</w:t>
      </w:r>
    </w:p>
    <w:p w:rsidR="00E845F7" w:rsidRPr="00E845F7" w:rsidRDefault="00E845F7" w:rsidP="007E541D">
      <w:pPr>
        <w:pStyle w:val="ab"/>
        <w:widowControl w:val="0"/>
        <w:numPr>
          <w:ilvl w:val="1"/>
          <w:numId w:val="6"/>
        </w:numPr>
        <w:suppressAutoHyphens/>
        <w:autoSpaceDE w:val="0"/>
        <w:spacing w:before="0" w:after="0"/>
        <w:ind w:left="0" w:firstLine="0"/>
        <w:jc w:val="both"/>
        <w:rPr>
          <w:rFonts w:eastAsia="SimSun"/>
          <w:kern w:val="3"/>
          <w:sz w:val="24"/>
          <w:szCs w:val="24"/>
          <w:lang w:eastAsia="zh-CN" w:bidi="hi-IN"/>
        </w:rPr>
      </w:pPr>
      <w:r w:rsidRPr="00E845F7">
        <w:rPr>
          <w:rFonts w:eastAsia="SimSun"/>
          <w:kern w:val="3"/>
          <w:sz w:val="24"/>
          <w:szCs w:val="24"/>
          <w:lang w:eastAsia="zh-CN" w:bidi="hi-IN"/>
        </w:rPr>
        <w:t>Наименование автомобильного бензина, количество, цена указываются в спецификации (Приложение №1, являющееся неотъемлемой частью Договора).</w:t>
      </w:r>
    </w:p>
    <w:p w:rsidR="00E845F7" w:rsidRPr="00E845F7" w:rsidRDefault="00E845F7" w:rsidP="007E541D">
      <w:pPr>
        <w:pStyle w:val="ab"/>
        <w:numPr>
          <w:ilvl w:val="1"/>
          <w:numId w:val="6"/>
        </w:numPr>
        <w:spacing w:before="0" w:after="0"/>
        <w:ind w:left="0" w:firstLine="0"/>
        <w:jc w:val="both"/>
        <w:rPr>
          <w:rFonts w:eastAsia="SimSun"/>
          <w:kern w:val="3"/>
          <w:sz w:val="24"/>
          <w:szCs w:val="24"/>
          <w:lang w:eastAsia="zh-CN" w:bidi="hi-IN"/>
        </w:rPr>
      </w:pPr>
      <w:r w:rsidRPr="00E845F7">
        <w:rPr>
          <w:rFonts w:eastAsia="SimSun"/>
          <w:kern w:val="3"/>
          <w:sz w:val="24"/>
          <w:szCs w:val="24"/>
          <w:lang w:eastAsia="zh-CN" w:bidi="hi-IN"/>
        </w:rPr>
        <w:t>Поставка нефтепродуктов Поставщиком осуществляется путем отгрузки (передачи) нефтепродуктов Покупателю на АЗС на основании (при предъявлении) товарораспорядительного документа (топливной карты).</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Под </w:t>
      </w:r>
      <w:r w:rsidRPr="00E845F7">
        <w:rPr>
          <w:rFonts w:eastAsia="Arial"/>
          <w:b/>
          <w:sz w:val="24"/>
          <w:szCs w:val="24"/>
          <w:lang w:eastAsia="ar-SA"/>
        </w:rPr>
        <w:t>«Топливной картой»</w:t>
      </w:r>
      <w:r w:rsidRPr="00E845F7">
        <w:rPr>
          <w:rFonts w:eastAsia="Arial"/>
          <w:sz w:val="24"/>
          <w:szCs w:val="24"/>
          <w:lang w:eastAsia="ar-SA"/>
        </w:rPr>
        <w:t xml:space="preserve"> в настоящем Договоре понимается пластиковая смарт-карта со встроенной микросхемой, которая позволяет Держателю получать топливо через сеть АЗС. Топливная карта является средством для учета отпуска нефтепродуктов. На топливной карте возможно введение суточного либо месячного ограничения отпуска нефтепродуктов на определенную сумму.</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b/>
          <w:sz w:val="24"/>
          <w:szCs w:val="24"/>
          <w:lang w:eastAsia="ar-SA"/>
        </w:rPr>
        <w:t>«Система отпуска нефтепродуктов по топливным картам</w:t>
      </w:r>
      <w:r w:rsidRPr="00E845F7">
        <w:rPr>
          <w:rFonts w:eastAsia="Arial"/>
          <w:sz w:val="24"/>
          <w:szCs w:val="24"/>
          <w:lang w:eastAsia="ar-SA"/>
        </w:rPr>
        <w:t xml:space="preserve"> – система, позволяющая производить реализацию нефтепродуктов через автозаправочные станции (далее АЗС) при помощи топливных карт. </w:t>
      </w:r>
    </w:p>
    <w:p w:rsidR="00E845F7" w:rsidRPr="00E845F7" w:rsidRDefault="00E845F7" w:rsidP="004F4141">
      <w:pPr>
        <w:spacing w:before="0" w:after="0"/>
        <w:ind w:firstLine="0"/>
        <w:rPr>
          <w:sz w:val="24"/>
          <w:szCs w:val="24"/>
        </w:rPr>
      </w:pPr>
      <w:r w:rsidRPr="00E845F7">
        <w:rPr>
          <w:b/>
          <w:sz w:val="24"/>
          <w:szCs w:val="24"/>
        </w:rPr>
        <w:t>Держатель</w:t>
      </w:r>
      <w:r w:rsidRPr="00E845F7">
        <w:rPr>
          <w:sz w:val="24"/>
          <w:szCs w:val="24"/>
        </w:rPr>
        <w:t xml:space="preserve"> – лицо, уполномоченное Покупателем получать топливо на АЗС Поставщика, при этом ни Поставщик, ни оператор АЗС Поставщика не обязаны дополнительно проверять наличие соответствующих полномочий у держателя карты.</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b/>
          <w:sz w:val="24"/>
          <w:szCs w:val="24"/>
          <w:lang w:eastAsia="ar-SA"/>
        </w:rPr>
        <w:t>Лицевой счет Покупателя</w:t>
      </w:r>
      <w:r w:rsidRPr="00E845F7">
        <w:rPr>
          <w:rFonts w:eastAsia="Arial"/>
          <w:sz w:val="24"/>
          <w:szCs w:val="24"/>
          <w:lang w:eastAsia="ar-SA"/>
        </w:rPr>
        <w:t xml:space="preserve"> – рублевый счет Покупателя в системе отпуска нефтепродуктов </w:t>
      </w:r>
      <w:r w:rsidRPr="00E845F7">
        <w:rPr>
          <w:rFonts w:eastAsia="Arial"/>
          <w:sz w:val="24"/>
          <w:szCs w:val="24"/>
          <w:lang w:eastAsia="ar-SA"/>
        </w:rPr>
        <w:lastRenderedPageBreak/>
        <w:t>по топливным картам для учета суммы выборки, объема и ассортимента топлива, которое может быть получено по топливным картам.</w:t>
      </w:r>
    </w:p>
    <w:p w:rsidR="00387B05" w:rsidRDefault="00387B05" w:rsidP="004F4141">
      <w:pPr>
        <w:spacing w:before="0" w:after="0"/>
        <w:ind w:firstLine="0"/>
        <w:jc w:val="center"/>
        <w:rPr>
          <w:b/>
          <w:sz w:val="24"/>
          <w:szCs w:val="24"/>
        </w:rPr>
      </w:pPr>
    </w:p>
    <w:p w:rsidR="00E845F7" w:rsidRPr="00E845F7" w:rsidRDefault="00E845F7" w:rsidP="004F4141">
      <w:pPr>
        <w:spacing w:before="0" w:after="0"/>
        <w:ind w:firstLine="0"/>
        <w:jc w:val="center"/>
        <w:rPr>
          <w:b/>
          <w:sz w:val="24"/>
          <w:szCs w:val="24"/>
        </w:rPr>
      </w:pPr>
      <w:r w:rsidRPr="00E845F7">
        <w:rPr>
          <w:b/>
          <w:sz w:val="24"/>
          <w:szCs w:val="24"/>
        </w:rPr>
        <w:t>2. Срок и место поставки, порядок приемки Товара</w:t>
      </w:r>
    </w:p>
    <w:p w:rsidR="00E845F7" w:rsidRPr="00E845F7" w:rsidRDefault="00E845F7" w:rsidP="004F4141">
      <w:pPr>
        <w:tabs>
          <w:tab w:val="left" w:pos="567"/>
        </w:tabs>
        <w:spacing w:before="0" w:after="0"/>
        <w:ind w:firstLine="0"/>
        <w:rPr>
          <w:sz w:val="24"/>
          <w:szCs w:val="24"/>
        </w:rPr>
      </w:pPr>
      <w:r w:rsidRPr="00E845F7">
        <w:rPr>
          <w:sz w:val="24"/>
          <w:szCs w:val="24"/>
        </w:rPr>
        <w:t xml:space="preserve">2.1. Нефтепродукты передаются Покупателю путем заправки автотранспорта Покупателя по переданным ему топливным картам в количестве </w:t>
      </w:r>
      <w:r w:rsidR="0003365E">
        <w:rPr>
          <w:sz w:val="24"/>
          <w:szCs w:val="24"/>
        </w:rPr>
        <w:t>10</w:t>
      </w:r>
      <w:r w:rsidRPr="00E845F7">
        <w:rPr>
          <w:sz w:val="24"/>
          <w:szCs w:val="24"/>
        </w:rPr>
        <w:t xml:space="preserve"> (</w:t>
      </w:r>
      <w:r w:rsidR="0003365E">
        <w:rPr>
          <w:sz w:val="24"/>
          <w:szCs w:val="24"/>
        </w:rPr>
        <w:t>десяти</w:t>
      </w:r>
      <w:r w:rsidRPr="00E845F7">
        <w:rPr>
          <w:sz w:val="24"/>
          <w:szCs w:val="24"/>
        </w:rPr>
        <w:t xml:space="preserve">) штук через сеть АЗС, оснащенных системой отпуска нефтепродуктов по топливным картам на территории г. Саратова, г. </w:t>
      </w:r>
      <w:r w:rsidR="0003365E">
        <w:rPr>
          <w:sz w:val="24"/>
          <w:szCs w:val="24"/>
        </w:rPr>
        <w:t>Пугачева</w:t>
      </w:r>
      <w:r w:rsidRPr="00E845F7">
        <w:rPr>
          <w:sz w:val="24"/>
          <w:szCs w:val="24"/>
        </w:rPr>
        <w:t xml:space="preserve"> и Саратовской области партиями по мере необходимости Покупателя в срок до 3</w:t>
      </w:r>
      <w:r w:rsidR="007E541D">
        <w:rPr>
          <w:sz w:val="24"/>
          <w:szCs w:val="24"/>
        </w:rPr>
        <w:t>1</w:t>
      </w:r>
      <w:r w:rsidR="005F29C4">
        <w:rPr>
          <w:sz w:val="24"/>
          <w:szCs w:val="24"/>
        </w:rPr>
        <w:t xml:space="preserve"> </w:t>
      </w:r>
      <w:r w:rsidR="007E541D">
        <w:rPr>
          <w:sz w:val="24"/>
          <w:szCs w:val="24"/>
        </w:rPr>
        <w:t>октября</w:t>
      </w:r>
      <w:r w:rsidRPr="00E845F7">
        <w:rPr>
          <w:sz w:val="24"/>
          <w:szCs w:val="24"/>
        </w:rPr>
        <w:t xml:space="preserve"> 20</w:t>
      </w:r>
      <w:r w:rsidR="009E3B75">
        <w:rPr>
          <w:sz w:val="24"/>
          <w:szCs w:val="24"/>
        </w:rPr>
        <w:t>20</w:t>
      </w:r>
      <w:r w:rsidRPr="00E845F7">
        <w:rPr>
          <w:sz w:val="24"/>
          <w:szCs w:val="24"/>
        </w:rPr>
        <w:t xml:space="preserve"> года. </w:t>
      </w:r>
    </w:p>
    <w:p w:rsidR="00E845F7" w:rsidRPr="00E845F7" w:rsidRDefault="00E845F7" w:rsidP="004F4141">
      <w:pPr>
        <w:spacing w:before="0" w:after="0"/>
        <w:ind w:firstLine="0"/>
        <w:rPr>
          <w:sz w:val="24"/>
          <w:szCs w:val="24"/>
        </w:rPr>
      </w:pPr>
      <w:r w:rsidRPr="00E845F7">
        <w:rPr>
          <w:sz w:val="24"/>
          <w:szCs w:val="24"/>
        </w:rPr>
        <w:t xml:space="preserve">2.2. Товар поставляется на АЗС Поставщика, </w:t>
      </w:r>
      <w:proofErr w:type="gramStart"/>
      <w:r w:rsidRPr="00E845F7">
        <w:rPr>
          <w:sz w:val="24"/>
          <w:szCs w:val="24"/>
        </w:rPr>
        <w:t>расположенных</w:t>
      </w:r>
      <w:proofErr w:type="gramEnd"/>
      <w:r w:rsidRPr="00E845F7">
        <w:rPr>
          <w:sz w:val="24"/>
          <w:szCs w:val="24"/>
        </w:rPr>
        <w:t xml:space="preserve"> в г. Саратове, г. </w:t>
      </w:r>
      <w:r w:rsidR="0003365E">
        <w:rPr>
          <w:sz w:val="24"/>
          <w:szCs w:val="24"/>
        </w:rPr>
        <w:t>Пугачеве</w:t>
      </w:r>
      <w:r w:rsidRPr="00E845F7">
        <w:rPr>
          <w:sz w:val="24"/>
          <w:szCs w:val="24"/>
        </w:rPr>
        <w:t xml:space="preserve"> и Саратовской области.</w:t>
      </w:r>
    </w:p>
    <w:p w:rsidR="00E845F7" w:rsidRPr="00E845F7" w:rsidRDefault="00E845F7" w:rsidP="004F4141">
      <w:pPr>
        <w:spacing w:before="0" w:after="0"/>
        <w:ind w:firstLine="0"/>
        <w:rPr>
          <w:sz w:val="24"/>
          <w:szCs w:val="24"/>
        </w:rPr>
      </w:pPr>
      <w:r w:rsidRPr="00E845F7">
        <w:rPr>
          <w:sz w:val="24"/>
          <w:szCs w:val="24"/>
        </w:rPr>
        <w:t>2.3.  Поставляемый Товар в связи с технологическим процессом переработки может быть обезличен.</w:t>
      </w:r>
    </w:p>
    <w:p w:rsidR="00E845F7" w:rsidRPr="00E845F7" w:rsidRDefault="00E845F7" w:rsidP="004F4141">
      <w:pPr>
        <w:spacing w:before="0" w:after="0"/>
        <w:ind w:firstLine="0"/>
        <w:rPr>
          <w:sz w:val="24"/>
          <w:szCs w:val="24"/>
        </w:rPr>
      </w:pPr>
      <w:r w:rsidRPr="00E845F7">
        <w:rPr>
          <w:sz w:val="24"/>
          <w:szCs w:val="24"/>
        </w:rPr>
        <w:t>2.4. Поставщик производит отпуск Товара Покупателю в специальные емкости – канистры, баки автомобилей.</w:t>
      </w:r>
    </w:p>
    <w:p w:rsidR="007E541D" w:rsidRDefault="00E845F7" w:rsidP="007E541D">
      <w:pPr>
        <w:spacing w:before="0" w:after="0"/>
        <w:ind w:firstLine="0"/>
        <w:rPr>
          <w:sz w:val="24"/>
          <w:szCs w:val="24"/>
        </w:rPr>
      </w:pPr>
      <w:r w:rsidRPr="00E845F7">
        <w:rPr>
          <w:sz w:val="24"/>
          <w:szCs w:val="24"/>
        </w:rPr>
        <w:t>2.5. Выдача Товара Покупателю производится круглосуточно на АЗС Поставщика с использованием топливных карт.</w:t>
      </w:r>
      <w:r w:rsidR="007E541D">
        <w:rPr>
          <w:sz w:val="24"/>
          <w:szCs w:val="24"/>
        </w:rPr>
        <w:t xml:space="preserve"> </w:t>
      </w:r>
    </w:p>
    <w:p w:rsidR="007E541D" w:rsidRPr="004C6978" w:rsidRDefault="007E541D" w:rsidP="007E541D">
      <w:pPr>
        <w:spacing w:before="0" w:after="0"/>
        <w:ind w:firstLine="0"/>
        <w:rPr>
          <w:sz w:val="24"/>
          <w:szCs w:val="24"/>
        </w:rPr>
      </w:pPr>
      <w:r>
        <w:rPr>
          <w:sz w:val="24"/>
          <w:szCs w:val="24"/>
        </w:rPr>
        <w:t xml:space="preserve">2.6. </w:t>
      </w:r>
      <w:r>
        <w:rPr>
          <w:sz w:val="24"/>
          <w:szCs w:val="24"/>
        </w:rPr>
        <w:t xml:space="preserve">Поставщик в течение 1 (одного) рабочего дня </w:t>
      </w:r>
      <w:proofErr w:type="gramStart"/>
      <w:r>
        <w:rPr>
          <w:sz w:val="24"/>
          <w:szCs w:val="24"/>
        </w:rPr>
        <w:t>с даты подписания</w:t>
      </w:r>
      <w:proofErr w:type="gramEnd"/>
      <w:r>
        <w:rPr>
          <w:sz w:val="24"/>
          <w:szCs w:val="24"/>
        </w:rPr>
        <w:t xml:space="preserve"> договора, должен предоставить </w:t>
      </w:r>
      <w:r>
        <w:rPr>
          <w:sz w:val="24"/>
          <w:szCs w:val="24"/>
        </w:rPr>
        <w:t xml:space="preserve">Покупателю </w:t>
      </w:r>
      <w:r>
        <w:rPr>
          <w:sz w:val="24"/>
          <w:szCs w:val="24"/>
        </w:rPr>
        <w:t>список АЗС с указанием месторасположения, где принимаются к оплате за ГСМ топливные карты Поставщика, на бумажном либо электронном носителе.</w:t>
      </w:r>
    </w:p>
    <w:p w:rsidR="007E541D" w:rsidRPr="004C6978" w:rsidRDefault="007E541D" w:rsidP="007E541D">
      <w:pPr>
        <w:spacing w:before="0" w:after="0"/>
        <w:ind w:firstLine="0"/>
        <w:rPr>
          <w:sz w:val="24"/>
          <w:szCs w:val="24"/>
        </w:rPr>
      </w:pPr>
    </w:p>
    <w:p w:rsidR="00E845F7" w:rsidRPr="00E845F7" w:rsidRDefault="00E845F7" w:rsidP="004F4141">
      <w:pPr>
        <w:spacing w:before="0" w:after="0"/>
        <w:ind w:firstLine="0"/>
        <w:jc w:val="center"/>
        <w:rPr>
          <w:sz w:val="24"/>
          <w:szCs w:val="24"/>
        </w:rPr>
      </w:pPr>
      <w:r w:rsidRPr="00E845F7">
        <w:rPr>
          <w:b/>
          <w:sz w:val="24"/>
          <w:szCs w:val="24"/>
        </w:rPr>
        <w:t>3. Цена договора и порядок расчетов</w:t>
      </w:r>
    </w:p>
    <w:p w:rsidR="00E845F7" w:rsidRPr="00E845F7" w:rsidRDefault="00E845F7" w:rsidP="004F4141">
      <w:pPr>
        <w:spacing w:before="0" w:after="0"/>
        <w:ind w:firstLine="0"/>
        <w:rPr>
          <w:sz w:val="24"/>
          <w:szCs w:val="24"/>
          <w:u w:val="single"/>
        </w:rPr>
      </w:pPr>
      <w:r w:rsidRPr="00E845F7">
        <w:rPr>
          <w:sz w:val="24"/>
          <w:szCs w:val="24"/>
        </w:rPr>
        <w:t>3.1. Цена настоящего Договора составляет</w:t>
      </w:r>
      <w:r w:rsidR="008F1FDA">
        <w:rPr>
          <w:sz w:val="24"/>
          <w:szCs w:val="24"/>
        </w:rPr>
        <w:t xml:space="preserve"> </w:t>
      </w:r>
      <w:r w:rsidR="00E60503">
        <w:rPr>
          <w:sz w:val="24"/>
          <w:szCs w:val="24"/>
        </w:rPr>
        <w:t>_________</w:t>
      </w:r>
      <w:r w:rsidRPr="00E845F7">
        <w:rPr>
          <w:sz w:val="24"/>
          <w:szCs w:val="24"/>
        </w:rPr>
        <w:t xml:space="preserve"> (</w:t>
      </w:r>
      <w:r w:rsidR="00E60503">
        <w:rPr>
          <w:sz w:val="24"/>
          <w:szCs w:val="24"/>
        </w:rPr>
        <w:t>________________________</w:t>
      </w:r>
      <w:r w:rsidRPr="00E845F7">
        <w:rPr>
          <w:sz w:val="24"/>
          <w:szCs w:val="24"/>
        </w:rPr>
        <w:t xml:space="preserve">) рублей, в том числе НДС </w:t>
      </w:r>
      <w:r w:rsidR="00E60503">
        <w:rPr>
          <w:sz w:val="24"/>
          <w:szCs w:val="24"/>
        </w:rPr>
        <w:t>(указывается условие)</w:t>
      </w:r>
      <w:r w:rsidRPr="00E845F7">
        <w:rPr>
          <w:sz w:val="24"/>
          <w:szCs w:val="24"/>
        </w:rPr>
        <w:t xml:space="preserve">. </w:t>
      </w:r>
      <w:r w:rsidRPr="00E845F7">
        <w:rPr>
          <w:sz w:val="24"/>
          <w:szCs w:val="24"/>
          <w:u w:val="single"/>
        </w:rPr>
        <w:t>Цена на нефтепродукты является фиксированной на весь срок действия настоящего Договора.</w:t>
      </w:r>
    </w:p>
    <w:p w:rsidR="00E845F7" w:rsidRPr="00E845F7" w:rsidRDefault="00E845F7" w:rsidP="004F4141">
      <w:pPr>
        <w:spacing w:before="0" w:after="0"/>
        <w:ind w:firstLine="0"/>
        <w:rPr>
          <w:sz w:val="24"/>
          <w:szCs w:val="24"/>
        </w:rPr>
      </w:pPr>
      <w:r w:rsidRPr="00E845F7">
        <w:rPr>
          <w:sz w:val="24"/>
          <w:szCs w:val="24"/>
        </w:rPr>
        <w:t xml:space="preserve">3.2. Цена договора включает в себя стоимость ГСМ (автомобильного бензина), </w:t>
      </w:r>
      <w:r w:rsidR="007E541D">
        <w:rPr>
          <w:sz w:val="24"/>
          <w:szCs w:val="24"/>
        </w:rPr>
        <w:t xml:space="preserve">изготовление </w:t>
      </w:r>
      <w:r w:rsidRPr="00E845F7">
        <w:rPr>
          <w:sz w:val="24"/>
          <w:szCs w:val="24"/>
        </w:rPr>
        <w:t>топливных карт и расходы по их обслуживанию; расходы по оплате всех необходимых налогов, пошлин и сборов, расходы на перевозку и отгрузку ГСМ; иные расходы, подлежащие уплате в связи с выполнением условий договора.</w:t>
      </w:r>
    </w:p>
    <w:p w:rsidR="00397CFE" w:rsidRPr="00397CFE" w:rsidRDefault="00E845F7" w:rsidP="00397CFE">
      <w:pPr>
        <w:tabs>
          <w:tab w:val="left" w:pos="868"/>
        </w:tabs>
        <w:spacing w:before="0" w:after="0"/>
        <w:ind w:right="20" w:firstLine="0"/>
        <w:rPr>
          <w:rFonts w:eastAsia="Arial"/>
          <w:sz w:val="24"/>
          <w:szCs w:val="24"/>
          <w:lang w:eastAsia="ar-SA"/>
        </w:rPr>
      </w:pPr>
      <w:r w:rsidRPr="00E845F7">
        <w:rPr>
          <w:rFonts w:eastAsia="Arial"/>
          <w:sz w:val="24"/>
          <w:szCs w:val="24"/>
          <w:lang w:eastAsia="ar-SA"/>
        </w:rPr>
        <w:t xml:space="preserve">3.3. </w:t>
      </w:r>
      <w:r w:rsidR="00397CFE">
        <w:rPr>
          <w:rFonts w:eastAsia="Arial"/>
          <w:sz w:val="24"/>
          <w:szCs w:val="24"/>
          <w:lang w:eastAsia="ar-SA"/>
        </w:rPr>
        <w:t>Покупатель</w:t>
      </w:r>
      <w:r w:rsidR="00397CFE" w:rsidRPr="00397CFE">
        <w:rPr>
          <w:rFonts w:eastAsia="Arial"/>
          <w:sz w:val="24"/>
          <w:szCs w:val="24"/>
          <w:lang w:eastAsia="ar-SA"/>
        </w:rPr>
        <w:t xml:space="preserve"> обязуется произвести предоплату в размере 30 % общей стоимости всего товара в течение 7 (семи) рабочих дней с момента заключения Договора на основании счета.</w:t>
      </w:r>
    </w:p>
    <w:p w:rsidR="00387B05" w:rsidRDefault="00397CFE" w:rsidP="00387B05">
      <w:pPr>
        <w:tabs>
          <w:tab w:val="left" w:pos="868"/>
        </w:tabs>
        <w:spacing w:before="0" w:after="0"/>
        <w:ind w:right="20" w:firstLine="0"/>
        <w:rPr>
          <w:rFonts w:eastAsia="Arial"/>
          <w:sz w:val="24"/>
          <w:szCs w:val="24"/>
          <w:lang w:eastAsia="ar-SA"/>
        </w:rPr>
      </w:pPr>
      <w:r w:rsidRPr="00397CFE">
        <w:rPr>
          <w:rFonts w:eastAsia="Arial"/>
          <w:sz w:val="24"/>
          <w:szCs w:val="24"/>
          <w:lang w:eastAsia="ar-SA"/>
        </w:rPr>
        <w:t xml:space="preserve">Остальную часть цены Заказчик уплачивает не позднее 30 дней </w:t>
      </w:r>
      <w:proofErr w:type="gramStart"/>
      <w:r w:rsidRPr="00397CFE">
        <w:rPr>
          <w:rFonts w:eastAsia="Arial"/>
          <w:sz w:val="24"/>
          <w:szCs w:val="24"/>
          <w:lang w:eastAsia="ar-SA"/>
        </w:rPr>
        <w:t>с даты подписания</w:t>
      </w:r>
      <w:proofErr w:type="gramEnd"/>
      <w:r w:rsidRPr="00397CFE">
        <w:rPr>
          <w:rFonts w:eastAsia="Arial"/>
          <w:sz w:val="24"/>
          <w:szCs w:val="24"/>
          <w:lang w:eastAsia="ar-SA"/>
        </w:rPr>
        <w:t xml:space="preserve"> Заказчиком документа о приемке.</w:t>
      </w:r>
      <w:r>
        <w:rPr>
          <w:rFonts w:eastAsia="Arial"/>
          <w:sz w:val="24"/>
          <w:szCs w:val="24"/>
          <w:lang w:eastAsia="ar-SA"/>
        </w:rPr>
        <w:t xml:space="preserve"> </w:t>
      </w:r>
    </w:p>
    <w:p w:rsidR="00E845F7" w:rsidRDefault="00E845F7" w:rsidP="004F4141">
      <w:pPr>
        <w:tabs>
          <w:tab w:val="left" w:pos="868"/>
        </w:tabs>
        <w:spacing w:before="0" w:after="0"/>
        <w:ind w:right="20" w:firstLine="0"/>
        <w:rPr>
          <w:rFonts w:eastAsia="Arial"/>
          <w:sz w:val="24"/>
          <w:szCs w:val="24"/>
          <w:lang w:eastAsia="ar-SA"/>
        </w:rPr>
      </w:pPr>
      <w:r w:rsidRPr="00E845F7">
        <w:rPr>
          <w:rFonts w:eastAsia="Arial"/>
          <w:sz w:val="24"/>
          <w:szCs w:val="24"/>
          <w:lang w:eastAsia="ar-SA"/>
        </w:rPr>
        <w:t xml:space="preserve">3.4. Покупатель осуществляет оплату  в безналичном порядке в форме платежного поручения. Оплата производится в течение </w:t>
      </w:r>
      <w:r w:rsidR="007E541D">
        <w:rPr>
          <w:rFonts w:eastAsia="Arial"/>
          <w:sz w:val="24"/>
          <w:szCs w:val="24"/>
          <w:lang w:eastAsia="ar-SA"/>
        </w:rPr>
        <w:t>10</w:t>
      </w:r>
      <w:r w:rsidRPr="00E845F7">
        <w:rPr>
          <w:rFonts w:eastAsia="Arial"/>
          <w:sz w:val="24"/>
          <w:szCs w:val="24"/>
          <w:lang w:eastAsia="ar-SA"/>
        </w:rPr>
        <w:t xml:space="preserve">-ти дней </w:t>
      </w:r>
      <w:proofErr w:type="gramStart"/>
      <w:r w:rsidR="00387B05">
        <w:rPr>
          <w:sz w:val="24"/>
          <w:szCs w:val="24"/>
        </w:rPr>
        <w:t>с даты получения</w:t>
      </w:r>
      <w:proofErr w:type="gramEnd"/>
      <w:r w:rsidR="00387B05">
        <w:rPr>
          <w:sz w:val="24"/>
          <w:szCs w:val="24"/>
        </w:rPr>
        <w:t xml:space="preserve"> надлежащим образом оформленной счета-фактуры, товарной накладной и счета на оплату, выставленных Поставщиком за отчетный период (календарный месяц). Отчетные документы направляются Поставщиком </w:t>
      </w:r>
      <w:r w:rsidR="00387B05">
        <w:rPr>
          <w:sz w:val="24"/>
          <w:szCs w:val="24"/>
        </w:rPr>
        <w:t xml:space="preserve">в адрес Покупателя </w:t>
      </w:r>
      <w:r w:rsidR="00387B05">
        <w:rPr>
          <w:sz w:val="24"/>
          <w:szCs w:val="24"/>
        </w:rPr>
        <w:t xml:space="preserve">не позднее 3 (трех) рабочих дней с даты </w:t>
      </w:r>
      <w:r w:rsidR="00387B05">
        <w:rPr>
          <w:sz w:val="24"/>
          <w:szCs w:val="24"/>
        </w:rPr>
        <w:t xml:space="preserve">их </w:t>
      </w:r>
      <w:r w:rsidR="00387B05">
        <w:rPr>
          <w:sz w:val="24"/>
          <w:szCs w:val="24"/>
        </w:rPr>
        <w:t>выставления.</w:t>
      </w:r>
      <w:r w:rsidR="00387B05">
        <w:rPr>
          <w:sz w:val="24"/>
          <w:szCs w:val="24"/>
        </w:rPr>
        <w:t xml:space="preserve"> </w:t>
      </w:r>
      <w:r w:rsidR="00387B05">
        <w:rPr>
          <w:rFonts w:eastAsia="Arial"/>
          <w:sz w:val="24"/>
          <w:szCs w:val="24"/>
          <w:lang w:eastAsia="ar-SA"/>
        </w:rPr>
        <w:t xml:space="preserve">3.5. </w:t>
      </w:r>
      <w:r w:rsidRPr="00E845F7">
        <w:rPr>
          <w:rFonts w:eastAsia="Arial"/>
          <w:sz w:val="24"/>
          <w:szCs w:val="24"/>
          <w:lang w:eastAsia="ar-SA"/>
        </w:rPr>
        <w:t>Оплата производится за счет средств от приносящей доход деятельности путем перечисления денежных средств на расчетный счет Поставщика.</w:t>
      </w:r>
    </w:p>
    <w:p w:rsidR="00387B05" w:rsidRPr="00E845F7" w:rsidRDefault="00387B05" w:rsidP="004F4141">
      <w:pPr>
        <w:tabs>
          <w:tab w:val="left" w:pos="868"/>
        </w:tabs>
        <w:spacing w:before="0" w:after="0"/>
        <w:ind w:right="20" w:firstLine="0"/>
        <w:rPr>
          <w:rFonts w:eastAsia="Arial"/>
          <w:sz w:val="24"/>
          <w:szCs w:val="24"/>
          <w:lang w:eastAsia="ar-SA"/>
        </w:rPr>
      </w:pPr>
    </w:p>
    <w:p w:rsidR="00E845F7" w:rsidRPr="00E845F7" w:rsidRDefault="00E845F7" w:rsidP="004F4141">
      <w:pPr>
        <w:spacing w:before="0" w:after="0"/>
        <w:ind w:left="360" w:firstLine="0"/>
        <w:jc w:val="center"/>
        <w:outlineLvl w:val="0"/>
        <w:rPr>
          <w:kern w:val="1"/>
          <w:sz w:val="24"/>
          <w:szCs w:val="24"/>
          <w:lang w:eastAsia="zh-CN"/>
        </w:rPr>
      </w:pPr>
      <w:r w:rsidRPr="00E845F7">
        <w:rPr>
          <w:b/>
          <w:kern w:val="1"/>
          <w:sz w:val="24"/>
          <w:szCs w:val="24"/>
          <w:lang w:eastAsia="zh-CN"/>
        </w:rPr>
        <w:t>4. Обязательства сторон</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u w:val="single"/>
          <w:lang w:eastAsia="ar-SA"/>
        </w:rPr>
      </w:pPr>
      <w:r w:rsidRPr="00E845F7">
        <w:rPr>
          <w:rFonts w:eastAsia="Arial"/>
          <w:sz w:val="24"/>
          <w:szCs w:val="24"/>
          <w:lang w:eastAsia="ar-SA"/>
        </w:rPr>
        <w:t>4.1.</w:t>
      </w:r>
      <w:r w:rsidRPr="00E845F7">
        <w:rPr>
          <w:rFonts w:eastAsia="Arial"/>
          <w:sz w:val="24"/>
          <w:szCs w:val="24"/>
          <w:u w:val="single"/>
          <w:lang w:eastAsia="ar-SA"/>
        </w:rPr>
        <w:t>Поставщик обязуется:</w:t>
      </w:r>
    </w:p>
    <w:p w:rsidR="00E845F7" w:rsidRPr="00E845F7" w:rsidRDefault="00E845F7" w:rsidP="004F4141">
      <w:pPr>
        <w:tabs>
          <w:tab w:val="left" w:pos="709"/>
        </w:tabs>
        <w:spacing w:before="0" w:after="0"/>
        <w:ind w:firstLine="0"/>
        <w:rPr>
          <w:sz w:val="24"/>
          <w:szCs w:val="24"/>
        </w:rPr>
      </w:pPr>
      <w:r w:rsidRPr="00E845F7">
        <w:rPr>
          <w:sz w:val="24"/>
          <w:szCs w:val="24"/>
        </w:rPr>
        <w:t>4.1.1. Беспрепятственно заправлять автотранспорт Покупателя на АЗС Поставщика, при наличии соответствующей марки нефтепродукта.</w:t>
      </w:r>
    </w:p>
    <w:p w:rsidR="00E845F7" w:rsidRPr="00E845F7" w:rsidRDefault="00E845F7" w:rsidP="004F4141">
      <w:pPr>
        <w:tabs>
          <w:tab w:val="left" w:pos="709"/>
        </w:tabs>
        <w:spacing w:before="0" w:after="0"/>
        <w:ind w:firstLine="0"/>
        <w:rPr>
          <w:sz w:val="24"/>
          <w:szCs w:val="24"/>
        </w:rPr>
      </w:pPr>
      <w:r w:rsidRPr="00E845F7">
        <w:rPr>
          <w:sz w:val="24"/>
          <w:szCs w:val="24"/>
        </w:rPr>
        <w:lastRenderedPageBreak/>
        <w:t>4.1.2. Передать Покупателю (уполномоченному лицу Покупателя по доверенности) топливные карты не позднее 2 (двух) рабочих дней с момента заключения Гражданско-правового договора.</w:t>
      </w:r>
    </w:p>
    <w:p w:rsidR="00E845F7" w:rsidRPr="00E845F7" w:rsidRDefault="00E845F7" w:rsidP="004F4141">
      <w:pPr>
        <w:tabs>
          <w:tab w:val="left" w:pos="709"/>
        </w:tabs>
        <w:spacing w:before="0" w:after="0"/>
        <w:ind w:firstLine="0"/>
        <w:rPr>
          <w:sz w:val="24"/>
          <w:szCs w:val="24"/>
        </w:rPr>
      </w:pPr>
      <w:r w:rsidRPr="00E845F7">
        <w:rPr>
          <w:sz w:val="24"/>
          <w:szCs w:val="24"/>
        </w:rPr>
        <w:t>4.1.3.</w:t>
      </w:r>
      <w:r w:rsidR="00387B05">
        <w:rPr>
          <w:sz w:val="24"/>
          <w:szCs w:val="24"/>
        </w:rPr>
        <w:t xml:space="preserve"> </w:t>
      </w:r>
      <w:r w:rsidRPr="00E845F7">
        <w:rPr>
          <w:sz w:val="24"/>
          <w:szCs w:val="24"/>
        </w:rPr>
        <w:t>Ознакомить Покупателя с правилами пользования топливными картами.</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4.1.4. </w:t>
      </w:r>
      <w:r w:rsidR="00387B05">
        <w:rPr>
          <w:rFonts w:eastAsia="Arial"/>
          <w:sz w:val="24"/>
          <w:szCs w:val="24"/>
          <w:lang w:eastAsia="ar-SA"/>
        </w:rPr>
        <w:t xml:space="preserve"> </w:t>
      </w:r>
      <w:r w:rsidRPr="00E845F7">
        <w:rPr>
          <w:rFonts w:eastAsia="Arial"/>
          <w:sz w:val="24"/>
          <w:szCs w:val="24"/>
          <w:lang w:eastAsia="ar-SA"/>
        </w:rPr>
        <w:t>Поставщик передает Покупателю счета-фактуры, товарно-транспортные накладные.</w:t>
      </w:r>
    </w:p>
    <w:p w:rsidR="00E845F7" w:rsidRPr="00E845F7" w:rsidRDefault="00E845F7" w:rsidP="004F4141">
      <w:pPr>
        <w:spacing w:before="0" w:after="0"/>
        <w:ind w:firstLine="0"/>
        <w:rPr>
          <w:sz w:val="24"/>
          <w:szCs w:val="24"/>
        </w:rPr>
      </w:pPr>
      <w:r w:rsidRPr="00E845F7">
        <w:rPr>
          <w:sz w:val="24"/>
          <w:szCs w:val="24"/>
        </w:rPr>
        <w:t>4.1.5.</w:t>
      </w:r>
      <w:r w:rsidR="00387B05">
        <w:rPr>
          <w:sz w:val="24"/>
          <w:szCs w:val="24"/>
        </w:rPr>
        <w:t xml:space="preserve"> </w:t>
      </w:r>
      <w:r w:rsidRPr="00E845F7">
        <w:rPr>
          <w:sz w:val="24"/>
          <w:szCs w:val="24"/>
        </w:rPr>
        <w:t>В случае досрочного расторжения или окончания срока действия настоящего Договора возвращать Покупателю  неиспользованный остаток денежных средств в месячный срок, после подписания Сторонами акта сверки взаимных расчетов.</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lang w:eastAsia="ar-SA"/>
        </w:rPr>
      </w:pPr>
      <w:r w:rsidRPr="00E845F7">
        <w:rPr>
          <w:rFonts w:eastAsia="Arial"/>
          <w:sz w:val="24"/>
          <w:szCs w:val="24"/>
          <w:lang w:eastAsia="ar-SA"/>
        </w:rPr>
        <w:t>4.1.6.</w:t>
      </w:r>
      <w:r w:rsidR="00387B05">
        <w:rPr>
          <w:rFonts w:eastAsia="Arial"/>
          <w:sz w:val="24"/>
          <w:szCs w:val="24"/>
          <w:lang w:eastAsia="ar-SA"/>
        </w:rPr>
        <w:t xml:space="preserve"> </w:t>
      </w:r>
      <w:r w:rsidRPr="00E845F7">
        <w:rPr>
          <w:rFonts w:eastAsia="Arial"/>
          <w:sz w:val="24"/>
          <w:szCs w:val="24"/>
          <w:lang w:eastAsia="ar-SA"/>
        </w:rPr>
        <w:t>Возврат неиспользованного остатка средств осуществляется путем перечисления денежных средств на расчетный счет Покупателя. Не позднее 5 календарных дней</w:t>
      </w:r>
      <w:r w:rsidR="00387B05">
        <w:rPr>
          <w:rFonts w:eastAsia="Arial"/>
          <w:sz w:val="24"/>
          <w:szCs w:val="24"/>
          <w:lang w:eastAsia="ar-SA"/>
        </w:rPr>
        <w:t>,</w:t>
      </w:r>
      <w:r w:rsidRPr="00E845F7">
        <w:rPr>
          <w:rFonts w:eastAsia="Arial"/>
          <w:sz w:val="24"/>
          <w:szCs w:val="24"/>
          <w:lang w:eastAsia="ar-SA"/>
        </w:rPr>
        <w:t xml:space="preserve"> </w:t>
      </w:r>
      <w:proofErr w:type="gramStart"/>
      <w:r w:rsidRPr="00E845F7">
        <w:rPr>
          <w:rFonts w:eastAsia="Arial"/>
          <w:sz w:val="24"/>
          <w:szCs w:val="24"/>
          <w:lang w:eastAsia="ar-SA"/>
        </w:rPr>
        <w:t>с даты изменения</w:t>
      </w:r>
      <w:proofErr w:type="gramEnd"/>
      <w:r w:rsidR="00387B05">
        <w:rPr>
          <w:rFonts w:eastAsia="Arial"/>
          <w:sz w:val="24"/>
          <w:szCs w:val="24"/>
          <w:lang w:eastAsia="ar-SA"/>
        </w:rPr>
        <w:t xml:space="preserve">, </w:t>
      </w:r>
      <w:r w:rsidRPr="00E845F7">
        <w:rPr>
          <w:rFonts w:eastAsia="Arial"/>
          <w:sz w:val="24"/>
          <w:szCs w:val="24"/>
          <w:lang w:eastAsia="ar-SA"/>
        </w:rPr>
        <w:t>направлять Покупателю свои почтовые и иные реквизиты.</w:t>
      </w:r>
    </w:p>
    <w:p w:rsidR="00E845F7" w:rsidRPr="00E845F7" w:rsidRDefault="00E845F7" w:rsidP="004F4141">
      <w:pPr>
        <w:spacing w:before="0" w:after="0"/>
        <w:ind w:firstLine="0"/>
        <w:rPr>
          <w:sz w:val="24"/>
          <w:szCs w:val="24"/>
          <w:u w:val="single"/>
        </w:rPr>
      </w:pPr>
      <w:r w:rsidRPr="00E845F7">
        <w:rPr>
          <w:sz w:val="24"/>
          <w:szCs w:val="24"/>
          <w:u w:val="single"/>
        </w:rPr>
        <w:t>4.2. Поставщик имеет право:</w:t>
      </w:r>
    </w:p>
    <w:p w:rsidR="00E845F7" w:rsidRPr="00E845F7" w:rsidRDefault="00E845F7" w:rsidP="004F4141">
      <w:pPr>
        <w:spacing w:before="0" w:after="0"/>
        <w:ind w:firstLine="0"/>
        <w:rPr>
          <w:sz w:val="24"/>
          <w:szCs w:val="24"/>
        </w:rPr>
      </w:pPr>
      <w:r w:rsidRPr="00E845F7">
        <w:rPr>
          <w:sz w:val="24"/>
          <w:szCs w:val="24"/>
        </w:rPr>
        <w:t>4.2.1. Приостановить действие топливных карт  Покупателя по причине несоблюдения Покупателем условий настоящего Договора до урегулирования проблемной ситуации.</w:t>
      </w:r>
    </w:p>
    <w:p w:rsidR="00E845F7" w:rsidRPr="00E845F7" w:rsidRDefault="00E845F7" w:rsidP="004F4141">
      <w:pPr>
        <w:spacing w:before="0" w:after="0"/>
        <w:ind w:firstLine="0"/>
        <w:rPr>
          <w:sz w:val="24"/>
          <w:szCs w:val="24"/>
          <w:u w:val="single"/>
        </w:rPr>
      </w:pPr>
      <w:r w:rsidRPr="00E845F7">
        <w:rPr>
          <w:sz w:val="24"/>
          <w:szCs w:val="24"/>
          <w:u w:val="single"/>
        </w:rPr>
        <w:t>4.3. Покупатель обязуется:</w:t>
      </w:r>
    </w:p>
    <w:p w:rsidR="00E845F7" w:rsidRPr="00E845F7" w:rsidRDefault="00E845F7" w:rsidP="004F4141">
      <w:pPr>
        <w:spacing w:before="0" w:after="0"/>
        <w:ind w:firstLine="0"/>
        <w:rPr>
          <w:sz w:val="24"/>
          <w:szCs w:val="24"/>
        </w:rPr>
      </w:pPr>
      <w:r w:rsidRPr="00E845F7">
        <w:rPr>
          <w:sz w:val="24"/>
          <w:szCs w:val="24"/>
        </w:rPr>
        <w:t>4.3.1. Оплачивать нефтепродукты и топливные карты на условиях, указанных в договоре.</w:t>
      </w:r>
    </w:p>
    <w:p w:rsidR="00E845F7" w:rsidRPr="00E845F7" w:rsidRDefault="00E845F7" w:rsidP="004F4141">
      <w:pPr>
        <w:spacing w:before="0" w:after="0"/>
        <w:ind w:firstLine="0"/>
        <w:rPr>
          <w:sz w:val="24"/>
          <w:szCs w:val="24"/>
        </w:rPr>
      </w:pPr>
      <w:r w:rsidRPr="00E845F7">
        <w:rPr>
          <w:sz w:val="24"/>
          <w:szCs w:val="24"/>
        </w:rPr>
        <w:t>4.3.2. Ознакомить своих сотрудников (держателей карт) с правилами пользования топливными картами.</w:t>
      </w:r>
    </w:p>
    <w:p w:rsidR="00E845F7" w:rsidRPr="00E845F7" w:rsidRDefault="00E845F7" w:rsidP="004F4141">
      <w:pPr>
        <w:spacing w:before="0" w:after="0"/>
        <w:ind w:firstLine="0"/>
        <w:rPr>
          <w:sz w:val="24"/>
          <w:szCs w:val="24"/>
        </w:rPr>
      </w:pPr>
      <w:r w:rsidRPr="00E845F7">
        <w:rPr>
          <w:sz w:val="24"/>
          <w:szCs w:val="24"/>
        </w:rPr>
        <w:t>4.3.3. Обеспечить соблюдение норм и правил поведения своих сотрудников на АЗС.</w:t>
      </w:r>
    </w:p>
    <w:p w:rsidR="00E845F7" w:rsidRPr="00E845F7" w:rsidRDefault="00E845F7" w:rsidP="004F4141">
      <w:pPr>
        <w:spacing w:before="0" w:after="0"/>
        <w:ind w:firstLine="0"/>
        <w:rPr>
          <w:sz w:val="24"/>
          <w:szCs w:val="24"/>
        </w:rPr>
      </w:pPr>
      <w:r w:rsidRPr="00E845F7">
        <w:rPr>
          <w:sz w:val="24"/>
          <w:szCs w:val="24"/>
        </w:rPr>
        <w:t>4.3.4. При отправлении Поставщику документов по факсу, убедиться в приеме их Поставщиком.</w:t>
      </w:r>
    </w:p>
    <w:p w:rsidR="00E845F7" w:rsidRPr="00E845F7" w:rsidRDefault="00E845F7" w:rsidP="004F4141">
      <w:pPr>
        <w:spacing w:before="0" w:after="0"/>
        <w:ind w:firstLine="0"/>
        <w:rPr>
          <w:sz w:val="24"/>
          <w:szCs w:val="24"/>
        </w:rPr>
      </w:pPr>
      <w:r w:rsidRPr="00E845F7">
        <w:rPr>
          <w:sz w:val="24"/>
          <w:szCs w:val="24"/>
        </w:rPr>
        <w:t>4.3.5. При наличии разногласий по документам в количестве отгруженного топлива, цене, претензии предъявляются Покупателем в срок не позднее одного месяца после месяца заправки автотранспорта нефтепродуктами.</w:t>
      </w:r>
    </w:p>
    <w:p w:rsidR="00E845F7" w:rsidRPr="00E845F7" w:rsidRDefault="00E845F7" w:rsidP="004F4141">
      <w:pPr>
        <w:spacing w:before="0" w:after="0"/>
        <w:ind w:firstLine="0"/>
        <w:rPr>
          <w:sz w:val="24"/>
          <w:szCs w:val="24"/>
        </w:rPr>
      </w:pPr>
      <w:r w:rsidRPr="00E845F7">
        <w:rPr>
          <w:sz w:val="24"/>
          <w:szCs w:val="24"/>
        </w:rPr>
        <w:t>4.3.7</w:t>
      </w:r>
      <w:r w:rsidR="00387B05">
        <w:rPr>
          <w:sz w:val="24"/>
          <w:szCs w:val="24"/>
        </w:rPr>
        <w:t>.</w:t>
      </w:r>
      <w:r w:rsidRPr="00E845F7">
        <w:rPr>
          <w:sz w:val="24"/>
          <w:szCs w:val="24"/>
        </w:rPr>
        <w:t xml:space="preserve"> </w:t>
      </w:r>
      <w:proofErr w:type="gramStart"/>
      <w:r w:rsidRPr="00E845F7">
        <w:rPr>
          <w:sz w:val="24"/>
          <w:szCs w:val="24"/>
        </w:rPr>
        <w:t>С</w:t>
      </w:r>
      <w:proofErr w:type="gramEnd"/>
      <w:r w:rsidRPr="00E845F7">
        <w:rPr>
          <w:sz w:val="24"/>
          <w:szCs w:val="24"/>
        </w:rPr>
        <w:t>охранять чеки терминалов для совершения сверки за отчетный период в течение 3-х месяцев после месяца заправки автотранспорта нефтепродуктами.</w:t>
      </w:r>
    </w:p>
    <w:p w:rsidR="00E845F7" w:rsidRPr="00E845F7" w:rsidRDefault="00E845F7" w:rsidP="004F4141">
      <w:pPr>
        <w:spacing w:before="0" w:after="0"/>
        <w:ind w:firstLine="0"/>
        <w:rPr>
          <w:sz w:val="24"/>
          <w:szCs w:val="24"/>
        </w:rPr>
      </w:pPr>
      <w:r w:rsidRPr="00E845F7">
        <w:rPr>
          <w:sz w:val="24"/>
          <w:szCs w:val="24"/>
        </w:rPr>
        <w:t xml:space="preserve">4.3.8. Не позднее 5 календарных дней </w:t>
      </w:r>
      <w:proofErr w:type="gramStart"/>
      <w:r w:rsidRPr="00E845F7">
        <w:rPr>
          <w:sz w:val="24"/>
          <w:szCs w:val="24"/>
        </w:rPr>
        <w:t>с даты изменения</w:t>
      </w:r>
      <w:proofErr w:type="gramEnd"/>
      <w:r w:rsidR="00387B05">
        <w:rPr>
          <w:sz w:val="24"/>
          <w:szCs w:val="24"/>
        </w:rPr>
        <w:t>,</w:t>
      </w:r>
      <w:r w:rsidRPr="00E845F7">
        <w:rPr>
          <w:sz w:val="24"/>
          <w:szCs w:val="24"/>
        </w:rPr>
        <w:t xml:space="preserve"> письменно извещать Поставщика об изменении своих почтовых и иных реквизитов.</w:t>
      </w:r>
    </w:p>
    <w:p w:rsidR="00E845F7" w:rsidRPr="00E845F7" w:rsidRDefault="00E845F7" w:rsidP="004F4141">
      <w:pPr>
        <w:spacing w:before="0" w:after="0"/>
        <w:ind w:firstLine="0"/>
        <w:rPr>
          <w:sz w:val="24"/>
          <w:szCs w:val="24"/>
        </w:rPr>
      </w:pPr>
      <w:r w:rsidRPr="00E845F7">
        <w:rPr>
          <w:sz w:val="24"/>
          <w:szCs w:val="24"/>
        </w:rPr>
        <w:t>4.4. Покупатель имеет право:</w:t>
      </w:r>
    </w:p>
    <w:p w:rsidR="00E845F7" w:rsidRPr="00E845F7" w:rsidRDefault="00E845F7" w:rsidP="004F4141">
      <w:pPr>
        <w:tabs>
          <w:tab w:val="num" w:pos="1146"/>
        </w:tabs>
        <w:spacing w:before="0" w:after="0"/>
        <w:ind w:firstLine="0"/>
        <w:rPr>
          <w:sz w:val="24"/>
          <w:szCs w:val="24"/>
        </w:rPr>
      </w:pPr>
      <w:r w:rsidRPr="00E845F7">
        <w:rPr>
          <w:sz w:val="24"/>
          <w:szCs w:val="24"/>
        </w:rPr>
        <w:t>4.4.1. По письменному заявлению на имя Поставщика установить или изменить ограничения на карте, а также приостановить либо заблокировать действие конкретной карты.</w:t>
      </w:r>
    </w:p>
    <w:p w:rsidR="00387B05" w:rsidRDefault="00387B05" w:rsidP="004F4141">
      <w:pPr>
        <w:tabs>
          <w:tab w:val="num" w:pos="1146"/>
        </w:tabs>
        <w:spacing w:before="0" w:after="0"/>
        <w:ind w:firstLine="0"/>
        <w:jc w:val="center"/>
        <w:rPr>
          <w:b/>
          <w:sz w:val="24"/>
          <w:szCs w:val="24"/>
        </w:rPr>
      </w:pPr>
    </w:p>
    <w:p w:rsidR="00E845F7" w:rsidRPr="00E845F7" w:rsidRDefault="00E845F7" w:rsidP="004F4141">
      <w:pPr>
        <w:tabs>
          <w:tab w:val="num" w:pos="1146"/>
        </w:tabs>
        <w:spacing w:before="0" w:after="0"/>
        <w:ind w:firstLine="0"/>
        <w:jc w:val="center"/>
        <w:rPr>
          <w:b/>
          <w:sz w:val="24"/>
          <w:szCs w:val="24"/>
        </w:rPr>
      </w:pPr>
      <w:r w:rsidRPr="00E845F7">
        <w:rPr>
          <w:b/>
          <w:sz w:val="24"/>
          <w:szCs w:val="24"/>
        </w:rPr>
        <w:t>5. Ответственность сторон</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5.1.</w:t>
      </w:r>
      <w:r w:rsidR="00387B05">
        <w:rPr>
          <w:rFonts w:eastAsia="Arial"/>
          <w:sz w:val="24"/>
          <w:szCs w:val="24"/>
          <w:lang w:eastAsia="ar-SA"/>
        </w:rPr>
        <w:t xml:space="preserve"> </w:t>
      </w:r>
      <w:r w:rsidRPr="00E845F7">
        <w:rPr>
          <w:rFonts w:eastAsia="Arial"/>
          <w:sz w:val="24"/>
          <w:szCs w:val="24"/>
          <w:lang w:eastAsia="ar-SA"/>
        </w:rPr>
        <w:t>За нарушение либо неисполнение обязательств по Договору стороны несут ответственность в соответствии с действующим законодательством.</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5.2.</w:t>
      </w:r>
      <w:r w:rsidR="00387B05">
        <w:rPr>
          <w:rFonts w:eastAsia="Arial"/>
          <w:sz w:val="24"/>
          <w:szCs w:val="24"/>
          <w:lang w:eastAsia="ar-SA"/>
        </w:rPr>
        <w:t xml:space="preserve"> </w:t>
      </w:r>
      <w:r w:rsidRPr="00E845F7">
        <w:rPr>
          <w:rFonts w:eastAsia="Arial"/>
          <w:sz w:val="24"/>
          <w:szCs w:val="24"/>
          <w:lang w:eastAsia="ar-SA"/>
        </w:rPr>
        <w:t>С момента передачи топливных карт Покупателю он несет полную ответственность за их сохранность.</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5.3.</w:t>
      </w:r>
      <w:r w:rsidR="00387B05">
        <w:rPr>
          <w:rFonts w:eastAsia="Arial"/>
          <w:sz w:val="24"/>
          <w:szCs w:val="24"/>
          <w:lang w:eastAsia="ar-SA"/>
        </w:rPr>
        <w:t xml:space="preserve"> </w:t>
      </w:r>
      <w:r w:rsidRPr="00E845F7">
        <w:rPr>
          <w:rFonts w:eastAsia="Arial"/>
          <w:sz w:val="24"/>
          <w:szCs w:val="24"/>
          <w:lang w:eastAsia="ar-SA"/>
        </w:rPr>
        <w:t>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гражданско – правового договора, начиная со дня, следующего после дня истечения установленного Договором срока исполнения обязательства. Сумма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lastRenderedPageBreak/>
        <w:t>5.4.</w:t>
      </w:r>
      <w:r w:rsidR="00387B05">
        <w:rPr>
          <w:rFonts w:eastAsia="Arial"/>
          <w:sz w:val="24"/>
          <w:szCs w:val="24"/>
          <w:lang w:eastAsia="ar-SA"/>
        </w:rPr>
        <w:t xml:space="preserve"> </w:t>
      </w:r>
      <w:r w:rsidRPr="00E845F7">
        <w:rPr>
          <w:rFonts w:eastAsia="Arial"/>
          <w:sz w:val="24"/>
          <w:szCs w:val="24"/>
          <w:lang w:eastAsia="ar-SA"/>
        </w:rPr>
        <w:t>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гражданско-правовым договором, начиная со дня, следующего после дня истечения установленного Договором срока исполнения обязательства. Сумма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387B05" w:rsidRDefault="00387B05" w:rsidP="004F4141">
      <w:pPr>
        <w:widowControl w:val="0"/>
        <w:suppressAutoHyphens/>
        <w:spacing w:before="0" w:after="0"/>
        <w:ind w:firstLine="0"/>
        <w:textAlignment w:val="baseline"/>
        <w:rPr>
          <w:rFonts w:eastAsia="Arial"/>
          <w:sz w:val="24"/>
          <w:szCs w:val="24"/>
          <w:lang w:eastAsia="ar-SA"/>
        </w:rPr>
      </w:pPr>
      <w:r>
        <w:rPr>
          <w:rFonts w:eastAsia="Arial"/>
          <w:sz w:val="24"/>
          <w:szCs w:val="24"/>
          <w:lang w:eastAsia="ar-SA"/>
        </w:rPr>
        <w:t>5.5. Уплата штрафов, пени, неустоек не освобождает стороны от исполнения обязательства в натуре.</w:t>
      </w:r>
    </w:p>
    <w:p w:rsidR="00387B05" w:rsidRPr="00E845F7" w:rsidRDefault="00387B05" w:rsidP="004F4141">
      <w:pPr>
        <w:widowControl w:val="0"/>
        <w:suppressAutoHyphens/>
        <w:spacing w:before="0" w:after="0"/>
        <w:ind w:firstLine="0"/>
        <w:textAlignment w:val="baseline"/>
        <w:rPr>
          <w:rFonts w:eastAsia="Arial"/>
          <w:sz w:val="24"/>
          <w:szCs w:val="24"/>
          <w:lang w:eastAsia="ar-SA"/>
        </w:rPr>
      </w:pPr>
    </w:p>
    <w:p w:rsidR="00E845F7" w:rsidRPr="00E845F7" w:rsidRDefault="00E845F7" w:rsidP="004F4141">
      <w:pPr>
        <w:tabs>
          <w:tab w:val="num" w:pos="1146"/>
        </w:tabs>
        <w:spacing w:before="0" w:after="0"/>
        <w:ind w:firstLine="0"/>
        <w:jc w:val="center"/>
        <w:rPr>
          <w:b/>
          <w:sz w:val="24"/>
          <w:szCs w:val="24"/>
        </w:rPr>
      </w:pPr>
      <w:r w:rsidRPr="00E845F7">
        <w:rPr>
          <w:b/>
          <w:sz w:val="24"/>
          <w:szCs w:val="24"/>
        </w:rPr>
        <w:t>6. Порядок и разрешение споров</w:t>
      </w:r>
    </w:p>
    <w:p w:rsidR="00E845F7" w:rsidRPr="00E845F7" w:rsidRDefault="00E845F7" w:rsidP="004F4141">
      <w:pPr>
        <w:tabs>
          <w:tab w:val="left" w:pos="144"/>
          <w:tab w:val="left" w:pos="2016"/>
          <w:tab w:val="left" w:pos="2304"/>
          <w:tab w:val="left" w:pos="2448"/>
          <w:tab w:val="left" w:pos="3312"/>
        </w:tabs>
        <w:spacing w:before="0" w:after="0"/>
        <w:ind w:firstLine="0"/>
        <w:rPr>
          <w:sz w:val="24"/>
          <w:szCs w:val="24"/>
        </w:rPr>
      </w:pPr>
      <w:r w:rsidRPr="00E845F7">
        <w:rPr>
          <w:sz w:val="24"/>
          <w:szCs w:val="24"/>
        </w:rPr>
        <w:t>6.1. Стороны предусматривают претензионный порядок урегулирования споров.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E845F7" w:rsidRPr="00E845F7" w:rsidRDefault="00E845F7" w:rsidP="004F4141">
      <w:pPr>
        <w:tabs>
          <w:tab w:val="left" w:pos="144"/>
          <w:tab w:val="left" w:pos="2016"/>
          <w:tab w:val="left" w:pos="2304"/>
          <w:tab w:val="left" w:pos="2448"/>
          <w:tab w:val="left" w:pos="3312"/>
        </w:tabs>
        <w:spacing w:before="0" w:after="0"/>
        <w:ind w:firstLine="0"/>
        <w:rPr>
          <w:sz w:val="24"/>
          <w:szCs w:val="24"/>
        </w:rPr>
      </w:pPr>
      <w:r w:rsidRPr="00E845F7">
        <w:rPr>
          <w:sz w:val="24"/>
          <w:szCs w:val="24"/>
        </w:rPr>
        <w:t>6.2.</w:t>
      </w:r>
      <w:r w:rsidR="00387B05">
        <w:rPr>
          <w:sz w:val="24"/>
          <w:szCs w:val="24"/>
        </w:rPr>
        <w:t xml:space="preserve"> </w:t>
      </w:r>
      <w:r w:rsidRPr="00E845F7">
        <w:rPr>
          <w:sz w:val="24"/>
          <w:szCs w:val="24"/>
        </w:rPr>
        <w:t>Претензии по поставке нефтепродуктов принимаются Поставщиком в течение 15 рабочих дней с даты указанной</w:t>
      </w:r>
      <w:r w:rsidR="00387B05">
        <w:rPr>
          <w:sz w:val="24"/>
          <w:szCs w:val="24"/>
        </w:rPr>
        <w:t xml:space="preserve"> в</w:t>
      </w:r>
      <w:r w:rsidRPr="00E845F7">
        <w:rPr>
          <w:sz w:val="24"/>
          <w:szCs w:val="24"/>
        </w:rPr>
        <w:t xml:space="preserve"> товарной накладной</w:t>
      </w:r>
      <w:proofErr w:type="gramStart"/>
      <w:r w:rsidRPr="00E845F7">
        <w:rPr>
          <w:sz w:val="24"/>
          <w:szCs w:val="24"/>
        </w:rPr>
        <w:t>.</w:t>
      </w:r>
      <w:proofErr w:type="gramEnd"/>
      <w:r w:rsidR="00815BC8">
        <w:rPr>
          <w:sz w:val="24"/>
          <w:szCs w:val="24"/>
        </w:rPr>
        <w:t xml:space="preserve"> П</w:t>
      </w:r>
      <w:r w:rsidR="00815BC8" w:rsidRPr="004C6978">
        <w:rPr>
          <w:sz w:val="24"/>
          <w:szCs w:val="24"/>
        </w:rPr>
        <w:t>ретензии по качеству принимаются не позднее 3-х дней с момента заправки.</w:t>
      </w:r>
      <w:r w:rsidR="00815BC8">
        <w:rPr>
          <w:sz w:val="24"/>
          <w:szCs w:val="24"/>
        </w:rPr>
        <w:t xml:space="preserve"> </w:t>
      </w:r>
      <w:r w:rsidR="00815BC8" w:rsidRPr="004C6978">
        <w:rPr>
          <w:sz w:val="24"/>
          <w:szCs w:val="24"/>
        </w:rPr>
        <w:t xml:space="preserve">В случае выявления несоответствия качества поставляемого ГСМ условиям договора, </w:t>
      </w:r>
      <w:r w:rsidR="00815BC8">
        <w:rPr>
          <w:sz w:val="24"/>
          <w:szCs w:val="24"/>
        </w:rPr>
        <w:t>Покупатель</w:t>
      </w:r>
      <w:r w:rsidR="00815BC8" w:rsidRPr="004C6978">
        <w:rPr>
          <w:sz w:val="24"/>
          <w:szCs w:val="24"/>
        </w:rPr>
        <w:t xml:space="preserve"> вправе обращаться в органы государственного контроля и экспертные организации с целью определения качества и проведения экспертизы ГСМ.</w:t>
      </w:r>
    </w:p>
    <w:p w:rsidR="00E845F7" w:rsidRDefault="00E845F7" w:rsidP="004F4141">
      <w:pPr>
        <w:tabs>
          <w:tab w:val="num" w:pos="1146"/>
        </w:tabs>
        <w:spacing w:before="0" w:after="0"/>
        <w:ind w:firstLine="0"/>
        <w:rPr>
          <w:sz w:val="24"/>
          <w:szCs w:val="24"/>
        </w:rPr>
      </w:pPr>
      <w:r w:rsidRPr="00E845F7">
        <w:rPr>
          <w:sz w:val="24"/>
          <w:szCs w:val="24"/>
        </w:rPr>
        <w:t>6.3.</w:t>
      </w:r>
      <w:r w:rsidR="00387B05">
        <w:rPr>
          <w:sz w:val="24"/>
          <w:szCs w:val="24"/>
        </w:rPr>
        <w:t xml:space="preserve"> </w:t>
      </w:r>
      <w:r w:rsidRPr="00E845F7">
        <w:rPr>
          <w:sz w:val="24"/>
          <w:szCs w:val="24"/>
        </w:rPr>
        <w:t>Споры, не разрешенные Сторонами, возникающие при исполнении настоящего Договора, подлежат рассмотрению в Арбитражном суде Саратовской области в соответствии с установленным порядком.</w:t>
      </w:r>
    </w:p>
    <w:p w:rsidR="00387B05" w:rsidRDefault="00387B05" w:rsidP="004F4141">
      <w:pPr>
        <w:tabs>
          <w:tab w:val="num" w:pos="1146"/>
        </w:tabs>
        <w:spacing w:before="0" w:after="0"/>
        <w:ind w:firstLine="0"/>
        <w:rPr>
          <w:sz w:val="24"/>
          <w:szCs w:val="24"/>
        </w:rPr>
      </w:pPr>
    </w:p>
    <w:p w:rsidR="00387B05" w:rsidRDefault="00387B05" w:rsidP="00387B05">
      <w:pPr>
        <w:jc w:val="center"/>
        <w:rPr>
          <w:b/>
          <w:shd w:val="clear" w:color="auto" w:fill="FFFFFF"/>
        </w:rPr>
      </w:pPr>
      <w:r>
        <w:rPr>
          <w:b/>
          <w:shd w:val="clear" w:color="auto" w:fill="FFFFFF"/>
        </w:rPr>
        <w:t xml:space="preserve">7. </w:t>
      </w:r>
      <w:r w:rsidR="007F0017">
        <w:rPr>
          <w:b/>
          <w:shd w:val="clear" w:color="auto" w:fill="FFFFFF"/>
        </w:rPr>
        <w:t>Антикоррупционная оговорка</w:t>
      </w:r>
    </w:p>
    <w:p w:rsidR="00387B05" w:rsidRDefault="00387B05" w:rsidP="00387B05">
      <w:pPr>
        <w:ind w:firstLine="0"/>
        <w:rPr>
          <w:shd w:val="clear" w:color="auto" w:fill="FFFFFF"/>
        </w:rPr>
      </w:pPr>
      <w:r>
        <w:rPr>
          <w:shd w:val="clear" w:color="auto" w:fill="FFFFFF"/>
        </w:rPr>
        <w:t xml:space="preserve">7.1. При исполнении своих обязательств по Договору Стороны, их аффилированные лица, работники или посредники не выплачивают,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387B05" w:rsidRDefault="00387B05" w:rsidP="00387B05">
      <w:pPr>
        <w:ind w:firstLine="0"/>
        <w:rPr>
          <w:color w:val="666666"/>
        </w:rPr>
      </w:pPr>
      <w:r>
        <w:rPr>
          <w:shd w:val="clear" w:color="auto" w:fill="FFFFFF"/>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87B05" w:rsidRDefault="00387B05" w:rsidP="00387B05">
      <w:pPr>
        <w:ind w:firstLine="0"/>
        <w:rPr>
          <w:shd w:val="clear" w:color="auto" w:fill="FFFFFF"/>
        </w:rPr>
      </w:pPr>
      <w:r>
        <w:rPr>
          <w:shd w:val="clear" w:color="auto" w:fill="FFFFFF"/>
        </w:rPr>
        <w:t xml:space="preserve">7.3. В случае возникновения у Стороны подозрений, что произошло или может произойти нарушение каких-либо положений </w:t>
      </w:r>
      <w:proofErr w:type="spellStart"/>
      <w:r>
        <w:rPr>
          <w:shd w:val="clear" w:color="auto" w:fill="FFFFFF"/>
        </w:rPr>
        <w:t>пп</w:t>
      </w:r>
      <w:proofErr w:type="spellEnd"/>
      <w:r>
        <w:rPr>
          <w:shd w:val="clear" w:color="auto" w:fill="FFFFFF"/>
        </w:rPr>
        <w:t xml:space="preserve">. 7.1 и 7.2 настоящего Договора, соответствующая Сторона обязуется уведомить другую Сторону в письменной форме. </w:t>
      </w:r>
      <w:proofErr w:type="gramStart"/>
      <w:r>
        <w:rPr>
          <w:shd w:val="clear" w:color="auto" w:fill="FFFFFF"/>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Pr>
          <w:shd w:val="clear" w:color="auto" w:fill="FFFFFF"/>
        </w:rPr>
        <w:t>пп</w:t>
      </w:r>
      <w:proofErr w:type="spellEnd"/>
      <w:r>
        <w:rPr>
          <w:shd w:val="clear" w:color="auto" w:fill="FFFFFF"/>
        </w:rPr>
        <w:t>. 7.1 и 7.2 настоящего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w:t>
      </w:r>
      <w:proofErr w:type="gramEnd"/>
      <w:r>
        <w:rPr>
          <w:shd w:val="clear" w:color="auto" w:fill="FFFFFF"/>
        </w:rPr>
        <w:t xml:space="preserve"> международных актов о противодействии коррупции. </w:t>
      </w:r>
    </w:p>
    <w:p w:rsidR="00387B05" w:rsidRDefault="00387B05" w:rsidP="00387B05">
      <w:pPr>
        <w:ind w:firstLine="0"/>
        <w:rPr>
          <w:shd w:val="clear" w:color="auto" w:fill="FFFFFF"/>
        </w:rPr>
      </w:pPr>
      <w:r>
        <w:rPr>
          <w:shd w:val="clear" w:color="auto" w:fill="FFFFFF"/>
        </w:rPr>
        <w:lastRenderedPageBreak/>
        <w:t xml:space="preserve">7.4. Сторона, получившая уведомление о нарушении каких-либо положений </w:t>
      </w:r>
      <w:proofErr w:type="spellStart"/>
      <w:r>
        <w:rPr>
          <w:shd w:val="clear" w:color="auto" w:fill="FFFFFF"/>
        </w:rPr>
        <w:t>пп</w:t>
      </w:r>
      <w:proofErr w:type="spellEnd"/>
      <w:r>
        <w:rPr>
          <w:shd w:val="clear" w:color="auto" w:fill="FFFFFF"/>
        </w:rPr>
        <w:t xml:space="preserve">. 7.1 и 7.2 настоящего Договора, обязана рассмотреть уведомление и сообщить другой Стороне об итогах его рассмотрения в течение 15 (пятнадцати) дней </w:t>
      </w:r>
      <w:proofErr w:type="gramStart"/>
      <w:r>
        <w:rPr>
          <w:shd w:val="clear" w:color="auto" w:fill="FFFFFF"/>
        </w:rPr>
        <w:t>с даты получения</w:t>
      </w:r>
      <w:proofErr w:type="gramEnd"/>
      <w:r>
        <w:rPr>
          <w:shd w:val="clear" w:color="auto" w:fill="FFFFFF"/>
        </w:rPr>
        <w:t xml:space="preserve"> письменного уведомления.</w:t>
      </w:r>
    </w:p>
    <w:p w:rsidR="00387B05" w:rsidRDefault="00387B05" w:rsidP="00387B05">
      <w:pPr>
        <w:ind w:firstLine="0"/>
        <w:rPr>
          <w:shd w:val="clear" w:color="auto" w:fill="FFFFFF"/>
        </w:rPr>
      </w:pPr>
      <w:r>
        <w:rPr>
          <w:shd w:val="clear" w:color="auto" w:fill="FFFFFF"/>
        </w:rPr>
        <w:t xml:space="preserve">7.5. Стороны гарантируют осуществление надлежащего разбирательства по фактам нарушения положений </w:t>
      </w:r>
      <w:proofErr w:type="spellStart"/>
      <w:r>
        <w:rPr>
          <w:shd w:val="clear" w:color="auto" w:fill="FFFFFF"/>
        </w:rPr>
        <w:t>пп</w:t>
      </w:r>
      <w:proofErr w:type="spellEnd"/>
      <w:r>
        <w:rPr>
          <w:shd w:val="clear" w:color="auto" w:fill="FFFFFF"/>
        </w:rPr>
        <w:t>.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87B05" w:rsidRDefault="00387B05" w:rsidP="00387B05">
      <w:pPr>
        <w:ind w:firstLine="0"/>
        <w:rPr>
          <w:shd w:val="clear" w:color="auto" w:fill="FFFFFF"/>
        </w:rPr>
      </w:pPr>
      <w:r>
        <w:rPr>
          <w:shd w:val="clear" w:color="auto" w:fill="FFFFFF"/>
        </w:rPr>
        <w:t xml:space="preserve">7.6. В случае подтверждения факта нарушения одной Стороной положений </w:t>
      </w:r>
      <w:proofErr w:type="spellStart"/>
      <w:r>
        <w:rPr>
          <w:shd w:val="clear" w:color="auto" w:fill="FFFFFF"/>
        </w:rPr>
        <w:t>пп</w:t>
      </w:r>
      <w:proofErr w:type="spellEnd"/>
      <w:r>
        <w:rPr>
          <w:shd w:val="clear" w:color="auto" w:fill="FFFFFF"/>
        </w:rPr>
        <w:t xml:space="preserve">. 7.1 и 7.2 и/или неполучения другой Стороной информации об итогах рассмотрения уведомления о нарушении в соответствии с п.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hd w:val="clear" w:color="auto" w:fill="FFFFFF"/>
        </w:rPr>
        <w:t>позднее</w:t>
      </w:r>
      <w:proofErr w:type="gramEnd"/>
      <w:r>
        <w:rPr>
          <w:shd w:val="clear" w:color="auto" w:fill="FFFFFF"/>
        </w:rPr>
        <w:t xml:space="preserve"> чем за 10 (десять) календарных дней до даты расторжения настоящего договора.</w:t>
      </w:r>
    </w:p>
    <w:p w:rsidR="00E845F7" w:rsidRPr="00E845F7" w:rsidRDefault="007F0017" w:rsidP="004F4141">
      <w:pPr>
        <w:tabs>
          <w:tab w:val="num" w:pos="1146"/>
        </w:tabs>
        <w:spacing w:before="0" w:after="0"/>
        <w:ind w:firstLine="0"/>
        <w:jc w:val="center"/>
        <w:rPr>
          <w:b/>
          <w:sz w:val="24"/>
          <w:szCs w:val="24"/>
        </w:rPr>
      </w:pPr>
      <w:r>
        <w:rPr>
          <w:b/>
          <w:sz w:val="24"/>
          <w:szCs w:val="24"/>
        </w:rPr>
        <w:t>8</w:t>
      </w:r>
      <w:r w:rsidR="00E845F7" w:rsidRPr="00E845F7">
        <w:rPr>
          <w:b/>
          <w:sz w:val="24"/>
          <w:szCs w:val="24"/>
        </w:rPr>
        <w:t>. Срок действия договора, порядок изменения и расторжения</w:t>
      </w:r>
    </w:p>
    <w:p w:rsidR="00E845F7" w:rsidRPr="00E845F7" w:rsidRDefault="007F0017" w:rsidP="004F4141">
      <w:pPr>
        <w:tabs>
          <w:tab w:val="left" w:pos="144"/>
          <w:tab w:val="left" w:pos="2016"/>
          <w:tab w:val="left" w:pos="2304"/>
          <w:tab w:val="left" w:pos="2448"/>
          <w:tab w:val="left" w:pos="3312"/>
        </w:tabs>
        <w:spacing w:before="0" w:after="0"/>
        <w:ind w:firstLine="0"/>
        <w:rPr>
          <w:sz w:val="24"/>
          <w:szCs w:val="24"/>
        </w:rPr>
      </w:pPr>
      <w:r>
        <w:rPr>
          <w:sz w:val="24"/>
          <w:szCs w:val="24"/>
        </w:rPr>
        <w:t>8</w:t>
      </w:r>
      <w:r w:rsidR="00E845F7" w:rsidRPr="00E845F7">
        <w:rPr>
          <w:sz w:val="24"/>
          <w:szCs w:val="24"/>
        </w:rPr>
        <w:t>.1. Настоящий Договор вступает в силу со дня его подписания Сторонами и действует до 3</w:t>
      </w:r>
      <w:r>
        <w:rPr>
          <w:sz w:val="24"/>
          <w:szCs w:val="24"/>
        </w:rPr>
        <w:t>1</w:t>
      </w:r>
      <w:r w:rsidR="00E845F7" w:rsidRPr="00E845F7">
        <w:rPr>
          <w:sz w:val="24"/>
          <w:szCs w:val="24"/>
        </w:rPr>
        <w:t xml:space="preserve"> </w:t>
      </w:r>
      <w:r>
        <w:rPr>
          <w:sz w:val="24"/>
          <w:szCs w:val="24"/>
        </w:rPr>
        <w:t>октября</w:t>
      </w:r>
      <w:r w:rsidR="00E845F7" w:rsidRPr="00E845F7">
        <w:rPr>
          <w:sz w:val="24"/>
          <w:szCs w:val="24"/>
        </w:rPr>
        <w:t xml:space="preserve"> 20</w:t>
      </w:r>
      <w:r w:rsidR="005A47DF">
        <w:rPr>
          <w:sz w:val="24"/>
          <w:szCs w:val="24"/>
        </w:rPr>
        <w:t>20</w:t>
      </w:r>
      <w:r w:rsidR="00E845F7" w:rsidRPr="00E845F7">
        <w:rPr>
          <w:sz w:val="24"/>
          <w:szCs w:val="24"/>
        </w:rPr>
        <w:t xml:space="preserve"> года, а в части взаиморасчетов до полного исполнения Сторонами своих обязательств.</w:t>
      </w:r>
    </w:p>
    <w:p w:rsidR="00E845F7" w:rsidRPr="00E845F7" w:rsidRDefault="007F0017" w:rsidP="004F4141">
      <w:pPr>
        <w:autoSpaceDE w:val="0"/>
        <w:autoSpaceDN w:val="0"/>
        <w:adjustRightInd w:val="0"/>
        <w:spacing w:before="0" w:after="0"/>
        <w:ind w:firstLine="0"/>
        <w:jc w:val="center"/>
        <w:rPr>
          <w:b/>
          <w:sz w:val="24"/>
          <w:szCs w:val="24"/>
        </w:rPr>
      </w:pPr>
      <w:r>
        <w:rPr>
          <w:b/>
          <w:sz w:val="24"/>
          <w:szCs w:val="24"/>
        </w:rPr>
        <w:t>9</w:t>
      </w:r>
      <w:r w:rsidR="00E845F7" w:rsidRPr="00E845F7">
        <w:rPr>
          <w:b/>
          <w:sz w:val="24"/>
          <w:szCs w:val="24"/>
        </w:rPr>
        <w:t>. Заключительные положения</w:t>
      </w:r>
    </w:p>
    <w:p w:rsidR="00E845F7" w:rsidRPr="00E845F7" w:rsidRDefault="007F0017" w:rsidP="004F4141">
      <w:pPr>
        <w:spacing w:before="0" w:after="0"/>
        <w:ind w:firstLine="0"/>
        <w:rPr>
          <w:sz w:val="24"/>
          <w:szCs w:val="24"/>
        </w:rPr>
      </w:pPr>
      <w:r>
        <w:rPr>
          <w:sz w:val="24"/>
          <w:szCs w:val="24"/>
        </w:rPr>
        <w:t>9</w:t>
      </w:r>
      <w:r w:rsidR="00E845F7" w:rsidRPr="00E845F7">
        <w:rPr>
          <w:sz w:val="24"/>
          <w:szCs w:val="24"/>
        </w:rPr>
        <w:t>.1.</w:t>
      </w:r>
      <w:r>
        <w:rPr>
          <w:sz w:val="24"/>
          <w:szCs w:val="24"/>
        </w:rPr>
        <w:t xml:space="preserve"> </w:t>
      </w:r>
      <w:r w:rsidR="00E845F7" w:rsidRPr="00E845F7">
        <w:rPr>
          <w:sz w:val="24"/>
          <w:szCs w:val="24"/>
        </w:rPr>
        <w:t>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E845F7" w:rsidRPr="00E845F7" w:rsidRDefault="007F0017" w:rsidP="004F4141">
      <w:pPr>
        <w:spacing w:before="0" w:after="0"/>
        <w:ind w:firstLine="0"/>
        <w:rPr>
          <w:sz w:val="24"/>
          <w:szCs w:val="24"/>
        </w:rPr>
      </w:pPr>
      <w:r>
        <w:rPr>
          <w:sz w:val="24"/>
          <w:szCs w:val="24"/>
        </w:rPr>
        <w:t>9</w:t>
      </w:r>
      <w:r w:rsidR="00E845F7" w:rsidRPr="00E845F7">
        <w:rPr>
          <w:sz w:val="24"/>
          <w:szCs w:val="24"/>
        </w:rPr>
        <w:t>.2.</w:t>
      </w:r>
      <w:r>
        <w:rPr>
          <w:sz w:val="24"/>
          <w:szCs w:val="24"/>
        </w:rPr>
        <w:t xml:space="preserve"> </w:t>
      </w:r>
      <w:r w:rsidR="00E845F7" w:rsidRPr="00E845F7">
        <w:rPr>
          <w:sz w:val="24"/>
          <w:szCs w:val="24"/>
        </w:rPr>
        <w:t>Положения настоящего Договора имеют обязательную юридическую силу для подписавших его Сторон, любые изменения и дополнения в настоящий Договор могут быть внесены только по согласию Сторон путем оформления дополнительного соглашения.</w:t>
      </w:r>
    </w:p>
    <w:p w:rsidR="00E845F7" w:rsidRPr="00E845F7" w:rsidRDefault="00E845F7" w:rsidP="004F4141">
      <w:pPr>
        <w:spacing w:before="0" w:after="0"/>
        <w:ind w:firstLine="0"/>
        <w:rPr>
          <w:sz w:val="24"/>
          <w:szCs w:val="24"/>
        </w:rPr>
      </w:pPr>
    </w:p>
    <w:p w:rsidR="00E845F7" w:rsidRPr="00E845F7" w:rsidRDefault="007F0017" w:rsidP="004F4141">
      <w:pPr>
        <w:spacing w:before="0" w:after="0"/>
        <w:ind w:left="284" w:firstLine="283"/>
        <w:jc w:val="center"/>
        <w:rPr>
          <w:b/>
          <w:sz w:val="24"/>
          <w:szCs w:val="24"/>
        </w:rPr>
      </w:pPr>
      <w:r>
        <w:rPr>
          <w:b/>
          <w:sz w:val="24"/>
          <w:szCs w:val="24"/>
        </w:rPr>
        <w:t>10</w:t>
      </w:r>
      <w:r w:rsidR="00E845F7" w:rsidRPr="00E845F7">
        <w:rPr>
          <w:b/>
          <w:sz w:val="24"/>
          <w:szCs w:val="24"/>
        </w:rPr>
        <w:t>. Адреса, банковские реквизиты, подписи сторон</w:t>
      </w:r>
    </w:p>
    <w:p w:rsidR="00E845F7" w:rsidRPr="00E845F7" w:rsidRDefault="00E845F7" w:rsidP="004F4141">
      <w:pPr>
        <w:spacing w:before="0" w:after="0"/>
        <w:ind w:left="284" w:firstLine="283"/>
        <w:rPr>
          <w:b/>
          <w:sz w:val="24"/>
          <w:szCs w:val="24"/>
        </w:rPr>
      </w:pPr>
    </w:p>
    <w:tbl>
      <w:tblPr>
        <w:tblW w:w="9558" w:type="dxa"/>
        <w:tblLayout w:type="fixed"/>
        <w:tblLook w:val="01E0" w:firstRow="1" w:lastRow="1" w:firstColumn="1" w:lastColumn="1" w:noHBand="0" w:noVBand="0"/>
      </w:tblPr>
      <w:tblGrid>
        <w:gridCol w:w="4779"/>
        <w:gridCol w:w="4779"/>
      </w:tblGrid>
      <w:tr w:rsidR="004F4141" w:rsidRPr="00E845F7" w:rsidTr="004F4141">
        <w:tc>
          <w:tcPr>
            <w:tcW w:w="4779" w:type="dxa"/>
          </w:tcPr>
          <w:p w:rsidR="004F4141" w:rsidRPr="00E845F7" w:rsidRDefault="004F4141" w:rsidP="004F4141">
            <w:pPr>
              <w:spacing w:before="0" w:after="200"/>
              <w:ind w:firstLine="0"/>
              <w:jc w:val="center"/>
              <w:rPr>
                <w:b/>
                <w:sz w:val="24"/>
                <w:szCs w:val="24"/>
              </w:rPr>
            </w:pPr>
            <w:r w:rsidRPr="00E845F7">
              <w:rPr>
                <w:b/>
                <w:sz w:val="24"/>
                <w:szCs w:val="24"/>
              </w:rPr>
              <w:t>Поставщик</w:t>
            </w:r>
          </w:p>
        </w:tc>
        <w:tc>
          <w:tcPr>
            <w:tcW w:w="4779" w:type="dxa"/>
          </w:tcPr>
          <w:p w:rsidR="004F4141" w:rsidRDefault="004F4141" w:rsidP="004F4141">
            <w:pPr>
              <w:pStyle w:val="Normalunindented"/>
              <w:keepNext/>
              <w:jc w:val="center"/>
            </w:pPr>
            <w:r>
              <w:rPr>
                <w:b/>
              </w:rPr>
              <w:t>Заказчик</w:t>
            </w:r>
          </w:p>
        </w:tc>
      </w:tr>
      <w:tr w:rsidR="004F4141" w:rsidRPr="00E845F7" w:rsidTr="004F4141">
        <w:trPr>
          <w:trHeight w:val="270"/>
        </w:trPr>
        <w:tc>
          <w:tcPr>
            <w:tcW w:w="4779" w:type="dxa"/>
          </w:tcPr>
          <w:p w:rsidR="00B411A7" w:rsidRDefault="00B411A7"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4F4141" w:rsidRDefault="004F4141" w:rsidP="004F4141">
            <w:pPr>
              <w:spacing w:before="0" w:after="200"/>
              <w:ind w:left="318" w:firstLine="0"/>
              <w:jc w:val="left"/>
              <w:rPr>
                <w:sz w:val="24"/>
                <w:szCs w:val="24"/>
              </w:rPr>
            </w:pPr>
          </w:p>
          <w:p w:rsidR="007F0017" w:rsidRPr="00E845F7" w:rsidRDefault="007F0017" w:rsidP="004F4141">
            <w:pPr>
              <w:spacing w:before="0" w:after="200"/>
              <w:ind w:left="318" w:firstLine="0"/>
              <w:jc w:val="left"/>
              <w:rPr>
                <w:sz w:val="24"/>
                <w:szCs w:val="24"/>
              </w:rPr>
            </w:pPr>
          </w:p>
          <w:p w:rsidR="004F4141" w:rsidRPr="00E845F7" w:rsidRDefault="004F4141" w:rsidP="004F4141">
            <w:pPr>
              <w:spacing w:before="0" w:after="200"/>
              <w:ind w:left="318" w:firstLine="0"/>
              <w:jc w:val="left"/>
              <w:rPr>
                <w:rFonts w:eastAsia="Arial Unicode MS"/>
                <w:b/>
                <w:sz w:val="24"/>
                <w:szCs w:val="24"/>
              </w:rPr>
            </w:pPr>
          </w:p>
        </w:tc>
        <w:tc>
          <w:tcPr>
            <w:tcW w:w="4779" w:type="dxa"/>
          </w:tcPr>
          <w:p w:rsidR="004F4141" w:rsidRPr="006B3F9C" w:rsidRDefault="004F4141" w:rsidP="004F4141">
            <w:pPr>
              <w:spacing w:before="0" w:after="0"/>
              <w:ind w:firstLine="0"/>
              <w:jc w:val="left"/>
              <w:rPr>
                <w:b/>
              </w:rPr>
            </w:pPr>
            <w:r w:rsidRPr="006B3F9C">
              <w:rPr>
                <w:b/>
              </w:rPr>
              <w:t xml:space="preserve">Областное государственное учреждение </w:t>
            </w:r>
          </w:p>
          <w:p w:rsidR="004F4141" w:rsidRPr="006B3F9C" w:rsidRDefault="004F4141" w:rsidP="004F4141">
            <w:pPr>
              <w:spacing w:before="0" w:after="0"/>
              <w:ind w:firstLine="0"/>
              <w:jc w:val="left"/>
              <w:rPr>
                <w:b/>
              </w:rPr>
            </w:pPr>
            <w:r w:rsidRPr="006B3F9C">
              <w:rPr>
                <w:b/>
              </w:rPr>
              <w:t>«</w:t>
            </w:r>
            <w:r>
              <w:rPr>
                <w:b/>
              </w:rPr>
              <w:t>Пугачевская</w:t>
            </w:r>
            <w:r w:rsidRPr="006B3F9C">
              <w:rPr>
                <w:b/>
              </w:rPr>
              <w:t xml:space="preserve"> районная станция </w:t>
            </w:r>
            <w:proofErr w:type="gramStart"/>
            <w:r w:rsidRPr="006B3F9C">
              <w:rPr>
                <w:b/>
              </w:rPr>
              <w:t>по</w:t>
            </w:r>
            <w:proofErr w:type="gramEnd"/>
          </w:p>
          <w:p w:rsidR="004F4141" w:rsidRDefault="004F4141" w:rsidP="004F4141">
            <w:pPr>
              <w:spacing w:before="0" w:after="0"/>
              <w:ind w:firstLine="0"/>
              <w:jc w:val="left"/>
            </w:pPr>
            <w:r w:rsidRPr="006B3F9C">
              <w:rPr>
                <w:b/>
              </w:rPr>
              <w:t xml:space="preserve"> борьбе с болезнями  животных</w:t>
            </w:r>
            <w:r w:rsidRPr="00D1338B">
              <w:t xml:space="preserve">»                                                   </w:t>
            </w:r>
          </w:p>
          <w:p w:rsidR="004F4141" w:rsidRDefault="004F4141" w:rsidP="004F4141">
            <w:pPr>
              <w:spacing w:before="0" w:after="0"/>
              <w:ind w:firstLine="0"/>
              <w:jc w:val="left"/>
            </w:pPr>
            <w:r w:rsidRPr="00D1338B">
              <w:t xml:space="preserve">Юридический и фактический  адрес: </w:t>
            </w:r>
          </w:p>
          <w:p w:rsidR="004F4141" w:rsidRDefault="004F4141" w:rsidP="004F4141">
            <w:pPr>
              <w:spacing w:before="0" w:after="0"/>
              <w:ind w:firstLine="0"/>
              <w:jc w:val="left"/>
            </w:pPr>
            <w:r w:rsidRPr="00D1338B">
              <w:t>413</w:t>
            </w:r>
            <w:r>
              <w:t>720</w:t>
            </w:r>
            <w:r w:rsidRPr="00D1338B">
              <w:t xml:space="preserve"> Саратовская область, </w:t>
            </w:r>
          </w:p>
          <w:p w:rsidR="004F4141" w:rsidRDefault="004F4141" w:rsidP="004F4141">
            <w:pPr>
              <w:spacing w:before="0" w:after="0"/>
              <w:ind w:firstLine="0"/>
              <w:jc w:val="left"/>
            </w:pPr>
            <w:r>
              <w:t>г. Пугачев</w:t>
            </w:r>
            <w:r w:rsidRPr="00D1338B">
              <w:t xml:space="preserve">, </w:t>
            </w:r>
            <w:r>
              <w:t>ул</w:t>
            </w:r>
            <w:r w:rsidRPr="00D1338B">
              <w:t xml:space="preserve">. </w:t>
            </w:r>
            <w:r>
              <w:t xml:space="preserve">40 лет Октября, </w:t>
            </w:r>
            <w:r w:rsidRPr="00D1338B">
              <w:t xml:space="preserve"> д. </w:t>
            </w:r>
            <w:r>
              <w:t>190</w:t>
            </w:r>
            <w:r w:rsidRPr="00D1338B">
              <w:t xml:space="preserve">                                                                             </w:t>
            </w:r>
          </w:p>
          <w:p w:rsidR="004F4141" w:rsidRDefault="004F4141" w:rsidP="004F4141">
            <w:pPr>
              <w:spacing w:before="0" w:after="0"/>
              <w:ind w:firstLine="0"/>
              <w:jc w:val="left"/>
            </w:pPr>
            <w:r w:rsidRPr="00D1338B">
              <w:t>Тел/факс: (845-7</w:t>
            </w:r>
            <w:r>
              <w:t>4</w:t>
            </w:r>
            <w:r w:rsidRPr="00D1338B">
              <w:t>) 2-1</w:t>
            </w:r>
            <w:r>
              <w:t>5</w:t>
            </w:r>
            <w:r w:rsidRPr="00D1338B">
              <w:t>-</w:t>
            </w:r>
            <w:r>
              <w:t>20</w:t>
            </w:r>
            <w:r w:rsidRPr="00D1338B">
              <w:t xml:space="preserve">                         </w:t>
            </w:r>
          </w:p>
          <w:p w:rsidR="004F4141" w:rsidRDefault="004F4141" w:rsidP="004F4141">
            <w:pPr>
              <w:spacing w:before="0" w:after="0"/>
              <w:ind w:firstLine="0"/>
              <w:jc w:val="left"/>
            </w:pPr>
            <w:r w:rsidRPr="00D1338B">
              <w:t>ИНН: 64</w:t>
            </w:r>
            <w:r>
              <w:t>45010283</w:t>
            </w:r>
            <w:r w:rsidRPr="00D1338B">
              <w:t xml:space="preserve"> КПП: </w:t>
            </w:r>
            <w:r>
              <w:t>644501001</w:t>
            </w:r>
            <w:r w:rsidRPr="00D1338B">
              <w:t xml:space="preserve">                           </w:t>
            </w:r>
          </w:p>
          <w:p w:rsidR="004F4141" w:rsidRDefault="004F4141" w:rsidP="004F4141">
            <w:pPr>
              <w:spacing w:before="0" w:after="0"/>
              <w:ind w:firstLine="0"/>
              <w:jc w:val="left"/>
            </w:pPr>
            <w:r>
              <w:t>БИК: 046311001</w:t>
            </w:r>
          </w:p>
          <w:p w:rsidR="004F4141" w:rsidRDefault="004F4141" w:rsidP="004F4141">
            <w:pPr>
              <w:spacing w:before="0" w:after="0"/>
              <w:ind w:firstLine="0"/>
              <w:jc w:val="left"/>
            </w:pPr>
            <w:r>
              <w:t xml:space="preserve">Банк Отделение Саратов г. Саратов </w:t>
            </w:r>
          </w:p>
          <w:p w:rsidR="004F4141" w:rsidRDefault="004F4141" w:rsidP="004F4141">
            <w:pPr>
              <w:spacing w:before="0" w:after="0"/>
              <w:ind w:firstLine="0"/>
              <w:jc w:val="left"/>
            </w:pPr>
            <w:proofErr w:type="gramStart"/>
            <w:r>
              <w:t>р</w:t>
            </w:r>
            <w:proofErr w:type="gramEnd"/>
            <w:r>
              <w:t xml:space="preserve">/с 40601810800003000001 </w:t>
            </w:r>
          </w:p>
          <w:p w:rsidR="004F4141" w:rsidRDefault="004F4141" w:rsidP="004F4141">
            <w:pPr>
              <w:spacing w:before="0" w:after="0"/>
              <w:ind w:firstLine="0"/>
              <w:jc w:val="left"/>
            </w:pPr>
            <w:r>
              <w:t>ОГРН 1046404500108</w:t>
            </w:r>
          </w:p>
          <w:p w:rsidR="004F4141" w:rsidRPr="007F0017" w:rsidRDefault="004F4141" w:rsidP="007F0017">
            <w:pPr>
              <w:spacing w:before="0" w:after="0"/>
              <w:ind w:firstLine="0"/>
              <w:jc w:val="left"/>
            </w:pPr>
            <w:r>
              <w:t xml:space="preserve">Электронный адрес:  </w:t>
            </w:r>
            <w:hyperlink r:id="rId8" w:history="1">
              <w:r w:rsidR="007F0017" w:rsidRPr="00A01A6D">
                <w:rPr>
                  <w:rStyle w:val="afc"/>
                  <w:lang w:val="en-US"/>
                </w:rPr>
                <w:t>sbbg</w:t>
              </w:r>
              <w:r w:rsidR="007F0017" w:rsidRPr="00A01A6D">
                <w:rPr>
                  <w:rStyle w:val="afc"/>
                </w:rPr>
                <w:t>_</w:t>
              </w:r>
              <w:r w:rsidR="007F0017" w:rsidRPr="00A01A6D">
                <w:rPr>
                  <w:rStyle w:val="afc"/>
                  <w:lang w:val="en-US"/>
                </w:rPr>
                <w:t>pug</w:t>
              </w:r>
              <w:r w:rsidR="007F0017" w:rsidRPr="00A01A6D">
                <w:rPr>
                  <w:rStyle w:val="afc"/>
                </w:rPr>
                <w:t>@</w:t>
              </w:r>
              <w:r w:rsidR="007F0017" w:rsidRPr="00A01A6D">
                <w:rPr>
                  <w:rStyle w:val="afc"/>
                  <w:lang w:val="en-US"/>
                </w:rPr>
                <w:t>mail</w:t>
              </w:r>
              <w:r w:rsidR="007F0017" w:rsidRPr="00A01A6D">
                <w:rPr>
                  <w:rStyle w:val="afc"/>
                </w:rPr>
                <w:t>.</w:t>
              </w:r>
              <w:proofErr w:type="spellStart"/>
              <w:r w:rsidR="007F0017" w:rsidRPr="00A01A6D">
                <w:rPr>
                  <w:rStyle w:val="afc"/>
                  <w:lang w:val="en-US"/>
                </w:rPr>
                <w:t>ru</w:t>
              </w:r>
              <w:proofErr w:type="spellEnd"/>
            </w:hyperlink>
            <w:r w:rsidR="007F0017">
              <w:t xml:space="preserve"> </w:t>
            </w:r>
          </w:p>
        </w:tc>
      </w:tr>
      <w:tr w:rsidR="004F4141" w:rsidRPr="00E845F7" w:rsidTr="004F4141">
        <w:trPr>
          <w:trHeight w:val="270"/>
        </w:trPr>
        <w:tc>
          <w:tcPr>
            <w:tcW w:w="4779" w:type="dxa"/>
          </w:tcPr>
          <w:p w:rsidR="004F4141" w:rsidRPr="00B411A7" w:rsidRDefault="00B411A7" w:rsidP="00B411A7">
            <w:pPr>
              <w:spacing w:before="0" w:after="0"/>
              <w:ind w:left="318" w:firstLine="0"/>
              <w:jc w:val="left"/>
              <w:rPr>
                <w:sz w:val="24"/>
                <w:szCs w:val="24"/>
              </w:rPr>
            </w:pPr>
            <w:r w:rsidRPr="00B411A7">
              <w:rPr>
                <w:sz w:val="24"/>
                <w:szCs w:val="24"/>
              </w:rPr>
              <w:t>От имени Поставщика:</w:t>
            </w:r>
          </w:p>
          <w:p w:rsidR="00B411A7" w:rsidRDefault="00397CFE" w:rsidP="00B411A7">
            <w:pPr>
              <w:shd w:val="clear" w:color="auto" w:fill="FFFFFF"/>
              <w:tabs>
                <w:tab w:val="left" w:pos="932"/>
              </w:tabs>
              <w:spacing w:before="0" w:after="0" w:line="210" w:lineRule="exact"/>
              <w:ind w:right="20" w:firstLine="0"/>
              <w:rPr>
                <w:rFonts w:eastAsia="Calibri"/>
              </w:rPr>
            </w:pPr>
            <w:r>
              <w:rPr>
                <w:rFonts w:eastAsia="Calibri"/>
                <w:u w:val="single"/>
              </w:rPr>
              <w:t>__________</w:t>
            </w:r>
            <w:r w:rsidR="00B411A7" w:rsidRPr="00B411A7">
              <w:rPr>
                <w:rFonts w:eastAsia="Calibri"/>
                <w:u w:val="single"/>
              </w:rPr>
              <w:t xml:space="preserve"> </w:t>
            </w:r>
            <w:r w:rsidR="00B411A7" w:rsidRPr="00B411A7">
              <w:rPr>
                <w:rFonts w:eastAsia="Calibri"/>
              </w:rPr>
              <w:t>_</w:t>
            </w:r>
          </w:p>
          <w:p w:rsidR="00B411A7" w:rsidRDefault="00B411A7" w:rsidP="00B411A7">
            <w:pPr>
              <w:shd w:val="clear" w:color="auto" w:fill="FFFFFF"/>
              <w:tabs>
                <w:tab w:val="left" w:pos="932"/>
              </w:tabs>
              <w:spacing w:before="0" w:after="0" w:line="210" w:lineRule="exact"/>
              <w:ind w:right="20" w:firstLine="0"/>
              <w:rPr>
                <w:rFonts w:eastAsia="Calibri"/>
              </w:rPr>
            </w:pPr>
          </w:p>
          <w:p w:rsidR="00B411A7" w:rsidRDefault="00B411A7" w:rsidP="00B411A7">
            <w:pPr>
              <w:shd w:val="clear" w:color="auto" w:fill="FFFFFF"/>
              <w:tabs>
                <w:tab w:val="left" w:pos="932"/>
              </w:tabs>
              <w:spacing w:before="0" w:after="0" w:line="210" w:lineRule="exact"/>
              <w:ind w:right="20" w:firstLine="0"/>
              <w:rPr>
                <w:rFonts w:eastAsia="Calibri"/>
              </w:rPr>
            </w:pPr>
          </w:p>
          <w:p w:rsidR="007F0017" w:rsidRDefault="00B411A7" w:rsidP="007F0017">
            <w:pPr>
              <w:shd w:val="clear" w:color="auto" w:fill="FFFFFF"/>
              <w:tabs>
                <w:tab w:val="left" w:pos="932"/>
              </w:tabs>
              <w:spacing w:before="0" w:after="0" w:line="210" w:lineRule="exact"/>
              <w:ind w:right="20" w:firstLine="0"/>
              <w:rPr>
                <w:rFonts w:eastAsia="Calibri"/>
                <w:u w:val="single"/>
                <w:lang w:eastAsia="en-US"/>
              </w:rPr>
            </w:pPr>
            <w:r w:rsidRPr="00B411A7">
              <w:rPr>
                <w:rFonts w:eastAsia="Calibri"/>
                <w:u w:val="single"/>
              </w:rPr>
              <w:t>_______</w:t>
            </w:r>
            <w:r>
              <w:rPr>
                <w:rFonts w:eastAsia="Calibri"/>
                <w:u w:val="single"/>
              </w:rPr>
              <w:t>____________</w:t>
            </w:r>
            <w:r w:rsidRPr="00B411A7">
              <w:rPr>
                <w:rFonts w:eastAsia="Calibri"/>
                <w:u w:val="single"/>
              </w:rPr>
              <w:t xml:space="preserve">_      </w:t>
            </w:r>
            <w:r>
              <w:rPr>
                <w:rFonts w:eastAsia="Calibri"/>
                <w:u w:val="single"/>
              </w:rPr>
              <w:t>/</w:t>
            </w:r>
            <w:r w:rsidR="00397CFE">
              <w:rPr>
                <w:rFonts w:eastAsia="Calibri"/>
                <w:u w:val="single"/>
                <w:lang w:eastAsia="en-US"/>
              </w:rPr>
              <w:t>____________/</w:t>
            </w:r>
          </w:p>
          <w:p w:rsidR="00B411A7" w:rsidRPr="00E845F7" w:rsidRDefault="00B411A7" w:rsidP="007F0017">
            <w:pPr>
              <w:shd w:val="clear" w:color="auto" w:fill="FFFFFF"/>
              <w:tabs>
                <w:tab w:val="left" w:pos="932"/>
              </w:tabs>
              <w:spacing w:before="0" w:after="0" w:line="210" w:lineRule="exact"/>
              <w:ind w:right="20" w:firstLine="0"/>
              <w:rPr>
                <w:sz w:val="24"/>
                <w:szCs w:val="24"/>
              </w:rPr>
            </w:pPr>
            <w:r w:rsidRPr="00B411A7">
              <w:rPr>
                <w:rFonts w:eastAsia="SimSun"/>
                <w:i/>
                <w:color w:val="000000"/>
                <w:spacing w:val="-1"/>
                <w:kern w:val="2"/>
                <w:lang w:eastAsia="zh-CN"/>
              </w:rPr>
              <w:t>М.П.</w:t>
            </w:r>
          </w:p>
        </w:tc>
        <w:tc>
          <w:tcPr>
            <w:tcW w:w="4779" w:type="dxa"/>
          </w:tcPr>
          <w:p w:rsidR="004F4141" w:rsidRDefault="004F4141" w:rsidP="004F4141">
            <w:pPr>
              <w:pStyle w:val="Normalunindented"/>
              <w:keepNext/>
              <w:spacing w:before="0" w:after="0"/>
              <w:jc w:val="left"/>
              <w:rPr>
                <w:u w:val="single"/>
              </w:rPr>
            </w:pPr>
            <w:r>
              <w:t>От имени Заказчика:</w:t>
            </w:r>
            <w:r>
              <w:br/>
            </w:r>
            <w:r w:rsidR="007F0017">
              <w:rPr>
                <w:u w:val="single"/>
              </w:rPr>
              <w:t>Н</w:t>
            </w:r>
            <w:r>
              <w:rPr>
                <w:u w:val="single"/>
              </w:rPr>
              <w:t>ачальник   </w:t>
            </w:r>
          </w:p>
          <w:p w:rsidR="004F4141" w:rsidRPr="00DA12D2" w:rsidRDefault="004F4141" w:rsidP="007F0017">
            <w:pPr>
              <w:pStyle w:val="Normalunindented"/>
              <w:keepNext/>
              <w:spacing w:before="0" w:after="0"/>
              <w:jc w:val="left"/>
              <w:rPr>
                <w:u w:val="single"/>
              </w:rPr>
            </w:pPr>
            <w:r>
              <w:br/>
              <w:t xml:space="preserve">______________________/ </w:t>
            </w:r>
            <w:r>
              <w:rPr>
                <w:u w:val="single"/>
              </w:rPr>
              <w:t> </w:t>
            </w:r>
            <w:r w:rsidR="007F0017">
              <w:rPr>
                <w:u w:val="single"/>
              </w:rPr>
              <w:t>Скворцов Д.В.</w:t>
            </w:r>
            <w:r>
              <w:rPr>
                <w:u w:val="single"/>
              </w:rPr>
              <w:t> </w:t>
            </w:r>
            <w:r>
              <w:t>/</w:t>
            </w:r>
            <w:r>
              <w:br/>
            </w:r>
            <w:r>
              <w:rPr>
                <w:i/>
              </w:rPr>
              <w:t>М.П.</w:t>
            </w:r>
          </w:p>
        </w:tc>
      </w:tr>
    </w:tbl>
    <w:p w:rsidR="00E95825" w:rsidRDefault="00E845F7" w:rsidP="00E95825">
      <w:pPr>
        <w:spacing w:before="0" w:after="0"/>
        <w:ind w:firstLine="0"/>
        <w:jc w:val="right"/>
        <w:rPr>
          <w:sz w:val="24"/>
          <w:szCs w:val="24"/>
        </w:rPr>
      </w:pPr>
      <w:r w:rsidRPr="00E845F7">
        <w:rPr>
          <w:sz w:val="24"/>
          <w:szCs w:val="24"/>
        </w:rPr>
        <w:lastRenderedPageBreak/>
        <w:t>Приложение № 1</w:t>
      </w:r>
    </w:p>
    <w:p w:rsidR="00E845F7" w:rsidRPr="00E845F7" w:rsidRDefault="00E845F7" w:rsidP="00E95825">
      <w:pPr>
        <w:spacing w:before="0" w:after="0"/>
        <w:ind w:firstLine="0"/>
        <w:jc w:val="right"/>
        <w:rPr>
          <w:sz w:val="24"/>
          <w:szCs w:val="24"/>
        </w:rPr>
      </w:pPr>
      <w:r w:rsidRPr="00E845F7">
        <w:rPr>
          <w:sz w:val="24"/>
          <w:szCs w:val="24"/>
        </w:rPr>
        <w:t xml:space="preserve"> к гражданско-правовому договору № </w:t>
      </w:r>
      <w:r w:rsidR="00397CFE">
        <w:rPr>
          <w:sz w:val="24"/>
          <w:szCs w:val="24"/>
        </w:rPr>
        <w:t>________</w:t>
      </w:r>
      <w:r w:rsidR="00B411A7">
        <w:rPr>
          <w:sz w:val="24"/>
          <w:szCs w:val="24"/>
        </w:rPr>
        <w:t xml:space="preserve"> от </w:t>
      </w:r>
      <w:r w:rsidR="00397CFE">
        <w:rPr>
          <w:sz w:val="24"/>
          <w:szCs w:val="24"/>
        </w:rPr>
        <w:t>«__»________</w:t>
      </w:r>
      <w:r w:rsidR="00B411A7">
        <w:rPr>
          <w:sz w:val="24"/>
          <w:szCs w:val="24"/>
        </w:rPr>
        <w:t>20</w:t>
      </w:r>
      <w:r w:rsidR="005F29C4">
        <w:rPr>
          <w:sz w:val="24"/>
          <w:szCs w:val="24"/>
        </w:rPr>
        <w:t>20</w:t>
      </w:r>
      <w:r w:rsidR="00B411A7">
        <w:rPr>
          <w:sz w:val="24"/>
          <w:szCs w:val="24"/>
        </w:rPr>
        <w:t>г.</w:t>
      </w:r>
    </w:p>
    <w:p w:rsidR="00E845F7" w:rsidRPr="00E845F7" w:rsidRDefault="00E845F7" w:rsidP="004F4141">
      <w:pPr>
        <w:spacing w:before="0" w:after="0"/>
        <w:ind w:firstLine="0"/>
        <w:jc w:val="right"/>
        <w:rPr>
          <w:sz w:val="24"/>
          <w:szCs w:val="24"/>
        </w:rPr>
      </w:pPr>
    </w:p>
    <w:p w:rsidR="00E845F7" w:rsidRPr="00E845F7" w:rsidRDefault="00E845F7" w:rsidP="004F4141">
      <w:pPr>
        <w:spacing w:before="0" w:after="0"/>
        <w:ind w:firstLine="0"/>
        <w:jc w:val="right"/>
        <w:rPr>
          <w:sz w:val="24"/>
          <w:szCs w:val="24"/>
        </w:rPr>
      </w:pPr>
    </w:p>
    <w:p w:rsidR="00E845F7" w:rsidRPr="00E845F7" w:rsidRDefault="00E845F7" w:rsidP="004F4141">
      <w:pPr>
        <w:tabs>
          <w:tab w:val="left" w:pos="3912"/>
        </w:tabs>
        <w:spacing w:before="0" w:after="0"/>
        <w:ind w:firstLine="0"/>
        <w:jc w:val="left"/>
        <w:rPr>
          <w:sz w:val="24"/>
          <w:szCs w:val="24"/>
        </w:rPr>
      </w:pPr>
      <w:r w:rsidRPr="00E845F7">
        <w:rPr>
          <w:sz w:val="24"/>
          <w:szCs w:val="24"/>
        </w:rPr>
        <w:tab/>
        <w:t>Спецификация</w:t>
      </w:r>
    </w:p>
    <w:p w:rsidR="00E845F7" w:rsidRPr="00E845F7" w:rsidRDefault="00E845F7" w:rsidP="004F4141">
      <w:pPr>
        <w:tabs>
          <w:tab w:val="left" w:pos="3912"/>
        </w:tabs>
        <w:spacing w:before="0" w:after="0"/>
        <w:ind w:firstLine="0"/>
        <w:jc w:val="left"/>
        <w:rPr>
          <w:sz w:val="24"/>
          <w:szCs w:val="24"/>
        </w:rPr>
      </w:pPr>
    </w:p>
    <w:tbl>
      <w:tblPr>
        <w:tblW w:w="532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185"/>
        <w:gridCol w:w="3127"/>
        <w:gridCol w:w="1114"/>
        <w:gridCol w:w="1227"/>
        <w:gridCol w:w="1391"/>
      </w:tblGrid>
      <w:tr w:rsidR="00E845F7" w:rsidRPr="00E845F7" w:rsidTr="00375189">
        <w:tc>
          <w:tcPr>
            <w:tcW w:w="285" w:type="pct"/>
            <w:vAlign w:val="center"/>
          </w:tcPr>
          <w:p w:rsidR="00E845F7" w:rsidRPr="00E845F7" w:rsidRDefault="00E845F7" w:rsidP="004F4141">
            <w:pPr>
              <w:tabs>
                <w:tab w:val="left" w:pos="1346"/>
              </w:tabs>
              <w:spacing w:before="0" w:after="0"/>
              <w:ind w:left="-825" w:right="33" w:firstLine="0"/>
              <w:jc w:val="right"/>
              <w:rPr>
                <w:sz w:val="24"/>
                <w:szCs w:val="24"/>
              </w:rPr>
            </w:pPr>
            <w:r w:rsidRPr="00E845F7">
              <w:rPr>
                <w:sz w:val="24"/>
                <w:szCs w:val="24"/>
              </w:rPr>
              <w:t>№</w:t>
            </w:r>
          </w:p>
        </w:tc>
        <w:tc>
          <w:tcPr>
            <w:tcW w:w="1495" w:type="pct"/>
            <w:vAlign w:val="center"/>
          </w:tcPr>
          <w:p w:rsidR="00E845F7" w:rsidRPr="00E845F7" w:rsidRDefault="00E845F7" w:rsidP="004F4141">
            <w:pPr>
              <w:spacing w:before="0" w:after="0"/>
              <w:ind w:firstLine="284"/>
              <w:jc w:val="center"/>
              <w:rPr>
                <w:sz w:val="24"/>
                <w:szCs w:val="24"/>
              </w:rPr>
            </w:pPr>
            <w:r w:rsidRPr="00E845F7">
              <w:rPr>
                <w:sz w:val="24"/>
                <w:szCs w:val="24"/>
              </w:rPr>
              <w:t xml:space="preserve">Наименование товара, </w:t>
            </w:r>
          </w:p>
        </w:tc>
        <w:tc>
          <w:tcPr>
            <w:tcW w:w="1468" w:type="pct"/>
            <w:vAlign w:val="center"/>
          </w:tcPr>
          <w:p w:rsidR="00E845F7" w:rsidRPr="00E845F7" w:rsidRDefault="00E845F7" w:rsidP="004F4141">
            <w:pPr>
              <w:spacing w:before="0" w:after="0"/>
              <w:ind w:firstLine="284"/>
              <w:jc w:val="center"/>
              <w:rPr>
                <w:sz w:val="24"/>
                <w:szCs w:val="24"/>
              </w:rPr>
            </w:pPr>
            <w:r w:rsidRPr="00E845F7">
              <w:rPr>
                <w:sz w:val="24"/>
                <w:szCs w:val="24"/>
              </w:rPr>
              <w:t>Характеристики товара</w:t>
            </w:r>
          </w:p>
          <w:p w:rsidR="00E845F7" w:rsidRPr="00E845F7" w:rsidRDefault="00E845F7" w:rsidP="004F4141">
            <w:pPr>
              <w:spacing w:before="0" w:after="0"/>
              <w:ind w:firstLine="284"/>
              <w:jc w:val="center"/>
              <w:rPr>
                <w:sz w:val="24"/>
                <w:szCs w:val="24"/>
              </w:rPr>
            </w:pPr>
            <w:r w:rsidRPr="00E845F7">
              <w:rPr>
                <w:sz w:val="24"/>
                <w:szCs w:val="24"/>
              </w:rPr>
              <w:t>(С указанием страны происхождения Товара)</w:t>
            </w:r>
          </w:p>
        </w:tc>
        <w:tc>
          <w:tcPr>
            <w:tcW w:w="523" w:type="pct"/>
            <w:vAlign w:val="center"/>
          </w:tcPr>
          <w:p w:rsidR="00E845F7" w:rsidRPr="00E845F7" w:rsidRDefault="00E845F7" w:rsidP="004F4141">
            <w:pPr>
              <w:spacing w:before="0" w:after="0"/>
              <w:ind w:firstLine="0"/>
              <w:jc w:val="center"/>
              <w:rPr>
                <w:sz w:val="24"/>
                <w:szCs w:val="24"/>
              </w:rPr>
            </w:pPr>
            <w:r w:rsidRPr="00E845F7">
              <w:rPr>
                <w:sz w:val="24"/>
                <w:szCs w:val="24"/>
              </w:rPr>
              <w:t>Кол-во, литров</w:t>
            </w:r>
          </w:p>
        </w:tc>
        <w:tc>
          <w:tcPr>
            <w:tcW w:w="576" w:type="pct"/>
            <w:vAlign w:val="center"/>
          </w:tcPr>
          <w:p w:rsidR="00E845F7" w:rsidRPr="00E845F7" w:rsidRDefault="00E845F7" w:rsidP="004F4141">
            <w:pPr>
              <w:spacing w:before="0" w:after="0"/>
              <w:ind w:firstLine="316"/>
              <w:jc w:val="center"/>
              <w:rPr>
                <w:sz w:val="24"/>
                <w:szCs w:val="24"/>
              </w:rPr>
            </w:pPr>
            <w:r w:rsidRPr="00E845F7">
              <w:rPr>
                <w:sz w:val="24"/>
                <w:szCs w:val="24"/>
              </w:rPr>
              <w:t>Цена, руб.</w:t>
            </w:r>
          </w:p>
        </w:tc>
        <w:tc>
          <w:tcPr>
            <w:tcW w:w="653" w:type="pct"/>
            <w:vAlign w:val="center"/>
          </w:tcPr>
          <w:p w:rsidR="00E845F7" w:rsidRPr="00E845F7" w:rsidRDefault="00E845F7" w:rsidP="004F4141">
            <w:pPr>
              <w:spacing w:before="0" w:after="0"/>
              <w:ind w:firstLine="284"/>
              <w:jc w:val="center"/>
              <w:rPr>
                <w:sz w:val="24"/>
                <w:szCs w:val="24"/>
              </w:rPr>
            </w:pPr>
            <w:r w:rsidRPr="00E845F7">
              <w:rPr>
                <w:sz w:val="24"/>
                <w:szCs w:val="24"/>
              </w:rPr>
              <w:t>Сумма, руб.</w:t>
            </w:r>
          </w:p>
        </w:tc>
      </w:tr>
      <w:tr w:rsidR="00B411A7" w:rsidRPr="00E845F7" w:rsidTr="00375189">
        <w:tc>
          <w:tcPr>
            <w:tcW w:w="285" w:type="pct"/>
          </w:tcPr>
          <w:p w:rsidR="00B411A7" w:rsidRPr="00E845F7" w:rsidRDefault="00B411A7" w:rsidP="004F4141">
            <w:pPr>
              <w:tabs>
                <w:tab w:val="left" w:pos="1346"/>
              </w:tabs>
              <w:spacing w:before="0" w:after="0"/>
              <w:ind w:firstLine="0"/>
              <w:jc w:val="center"/>
              <w:rPr>
                <w:sz w:val="24"/>
                <w:szCs w:val="24"/>
              </w:rPr>
            </w:pPr>
            <w:r>
              <w:rPr>
                <w:sz w:val="24"/>
                <w:szCs w:val="24"/>
              </w:rPr>
              <w:t>1</w:t>
            </w:r>
          </w:p>
        </w:tc>
        <w:tc>
          <w:tcPr>
            <w:tcW w:w="1495" w:type="pct"/>
          </w:tcPr>
          <w:p w:rsidR="00B411A7" w:rsidRPr="000F5A79" w:rsidRDefault="00B411A7" w:rsidP="00397CFE">
            <w:pPr>
              <w:suppressAutoHyphens/>
              <w:spacing w:before="0" w:after="0"/>
              <w:ind w:firstLine="0"/>
              <w:rPr>
                <w:sz w:val="20"/>
                <w:szCs w:val="20"/>
                <w:lang w:eastAsia="en-US"/>
              </w:rPr>
            </w:pPr>
          </w:p>
        </w:tc>
        <w:tc>
          <w:tcPr>
            <w:tcW w:w="1468" w:type="pct"/>
          </w:tcPr>
          <w:p w:rsidR="00B411A7" w:rsidRPr="000F5A79" w:rsidRDefault="00B411A7" w:rsidP="00CC730F">
            <w:pPr>
              <w:tabs>
                <w:tab w:val="left" w:pos="930"/>
              </w:tabs>
              <w:suppressAutoHyphens/>
              <w:spacing w:before="0" w:after="0"/>
              <w:ind w:firstLine="0"/>
              <w:jc w:val="left"/>
              <w:rPr>
                <w:sz w:val="20"/>
                <w:szCs w:val="20"/>
                <w:lang w:eastAsia="en-US"/>
              </w:rPr>
            </w:pPr>
            <w:r w:rsidRPr="000F5A79">
              <w:rPr>
                <w:sz w:val="20"/>
                <w:szCs w:val="20"/>
                <w:lang w:eastAsia="zh-CN"/>
              </w:rPr>
              <w:t xml:space="preserve"> </w:t>
            </w:r>
          </w:p>
        </w:tc>
        <w:tc>
          <w:tcPr>
            <w:tcW w:w="523" w:type="pct"/>
          </w:tcPr>
          <w:p w:rsidR="00B411A7" w:rsidRPr="00E845F7" w:rsidRDefault="005F29C4" w:rsidP="004F4141">
            <w:pPr>
              <w:spacing w:before="0" w:after="0"/>
              <w:ind w:firstLine="0"/>
              <w:jc w:val="center"/>
              <w:rPr>
                <w:sz w:val="24"/>
                <w:szCs w:val="24"/>
              </w:rPr>
            </w:pPr>
            <w:r>
              <w:rPr>
                <w:sz w:val="24"/>
                <w:szCs w:val="24"/>
              </w:rPr>
              <w:t>7</w:t>
            </w:r>
            <w:r w:rsidR="00B411A7">
              <w:rPr>
                <w:sz w:val="24"/>
                <w:szCs w:val="24"/>
              </w:rPr>
              <w:t>000</w:t>
            </w:r>
          </w:p>
        </w:tc>
        <w:tc>
          <w:tcPr>
            <w:tcW w:w="576" w:type="pct"/>
          </w:tcPr>
          <w:p w:rsidR="00B411A7" w:rsidRPr="00E845F7" w:rsidRDefault="00B411A7" w:rsidP="004F4141">
            <w:pPr>
              <w:spacing w:before="0" w:after="0"/>
              <w:ind w:firstLine="0"/>
              <w:jc w:val="center"/>
              <w:rPr>
                <w:color w:val="000000"/>
                <w:sz w:val="24"/>
                <w:szCs w:val="24"/>
              </w:rPr>
            </w:pPr>
          </w:p>
        </w:tc>
        <w:tc>
          <w:tcPr>
            <w:tcW w:w="653" w:type="pct"/>
          </w:tcPr>
          <w:p w:rsidR="00B411A7" w:rsidRPr="00E845F7" w:rsidRDefault="00B411A7" w:rsidP="004F4141">
            <w:pPr>
              <w:spacing w:before="0" w:after="0"/>
              <w:ind w:firstLine="0"/>
              <w:jc w:val="center"/>
              <w:rPr>
                <w:color w:val="000000"/>
                <w:sz w:val="24"/>
                <w:szCs w:val="24"/>
              </w:rPr>
            </w:pPr>
          </w:p>
        </w:tc>
      </w:tr>
      <w:tr w:rsidR="00B411A7" w:rsidRPr="00E845F7" w:rsidTr="00375189">
        <w:tc>
          <w:tcPr>
            <w:tcW w:w="4347" w:type="pct"/>
            <w:gridSpan w:val="5"/>
          </w:tcPr>
          <w:p w:rsidR="00B411A7" w:rsidRPr="00E845F7" w:rsidRDefault="00B411A7" w:rsidP="004F4141">
            <w:pPr>
              <w:spacing w:before="0" w:after="0"/>
              <w:ind w:firstLine="0"/>
              <w:jc w:val="right"/>
              <w:rPr>
                <w:color w:val="000000"/>
                <w:sz w:val="24"/>
                <w:szCs w:val="24"/>
              </w:rPr>
            </w:pPr>
            <w:r w:rsidRPr="00E845F7">
              <w:rPr>
                <w:color w:val="000000"/>
                <w:sz w:val="24"/>
                <w:szCs w:val="24"/>
              </w:rPr>
              <w:t>ИТОГО</w:t>
            </w:r>
          </w:p>
          <w:p w:rsidR="00B411A7" w:rsidRPr="00E845F7" w:rsidRDefault="00B411A7" w:rsidP="004F4141">
            <w:pPr>
              <w:spacing w:before="0" w:after="0"/>
              <w:ind w:firstLine="0"/>
              <w:jc w:val="center"/>
              <w:rPr>
                <w:color w:val="000000"/>
                <w:sz w:val="24"/>
                <w:szCs w:val="24"/>
              </w:rPr>
            </w:pPr>
          </w:p>
        </w:tc>
        <w:tc>
          <w:tcPr>
            <w:tcW w:w="653" w:type="pct"/>
          </w:tcPr>
          <w:p w:rsidR="00B411A7" w:rsidRPr="00E845F7" w:rsidRDefault="00B411A7" w:rsidP="004F4141">
            <w:pPr>
              <w:spacing w:before="0" w:after="0"/>
              <w:ind w:firstLine="0"/>
              <w:jc w:val="center"/>
              <w:rPr>
                <w:color w:val="000000"/>
                <w:sz w:val="24"/>
                <w:szCs w:val="24"/>
              </w:rPr>
            </w:pPr>
          </w:p>
        </w:tc>
      </w:tr>
    </w:tbl>
    <w:p w:rsidR="00E845F7" w:rsidRPr="00E845F7" w:rsidRDefault="00E845F7" w:rsidP="004F4141">
      <w:pPr>
        <w:spacing w:before="0" w:after="0"/>
        <w:ind w:firstLine="426"/>
        <w:rPr>
          <w:sz w:val="24"/>
          <w:szCs w:val="24"/>
        </w:rPr>
      </w:pPr>
    </w:p>
    <w:p w:rsidR="00E845F7" w:rsidRPr="00E845F7" w:rsidRDefault="00E845F7" w:rsidP="004F4141">
      <w:pPr>
        <w:spacing w:before="0" w:after="0"/>
        <w:ind w:firstLine="426"/>
        <w:rPr>
          <w:sz w:val="24"/>
          <w:szCs w:val="24"/>
        </w:rPr>
      </w:pPr>
      <w:r w:rsidRPr="00E845F7">
        <w:rPr>
          <w:sz w:val="24"/>
          <w:szCs w:val="24"/>
        </w:rPr>
        <w:t xml:space="preserve">ИТОГО: Сумма поставки автомобильного бензина марки </w:t>
      </w:r>
      <w:r w:rsidR="007F0017">
        <w:rPr>
          <w:sz w:val="24"/>
          <w:szCs w:val="24"/>
        </w:rPr>
        <w:t>АИ-92</w:t>
      </w:r>
      <w:r w:rsidRPr="00E845F7">
        <w:rPr>
          <w:sz w:val="24"/>
          <w:szCs w:val="24"/>
        </w:rPr>
        <w:t xml:space="preserve"> составляет</w:t>
      </w:r>
      <w:proofErr w:type="gramStart"/>
      <w:r w:rsidRPr="00E845F7">
        <w:rPr>
          <w:sz w:val="24"/>
          <w:szCs w:val="24"/>
        </w:rPr>
        <w:t xml:space="preserve">: ____________ (_________ ) </w:t>
      </w:r>
      <w:proofErr w:type="gramEnd"/>
      <w:r w:rsidRPr="00E845F7">
        <w:rPr>
          <w:sz w:val="24"/>
          <w:szCs w:val="24"/>
        </w:rPr>
        <w:t>рубля ___ копеек, включая НДС (20%) (да/нет), что составляет ____________ (_________ ).</w:t>
      </w:r>
    </w:p>
    <w:p w:rsidR="00E845F7" w:rsidRPr="00E845F7" w:rsidRDefault="00E845F7" w:rsidP="004F4141">
      <w:pPr>
        <w:spacing w:before="0" w:after="0"/>
        <w:ind w:left="284" w:firstLine="142"/>
        <w:jc w:val="left"/>
        <w:rPr>
          <w:b/>
          <w:sz w:val="24"/>
          <w:szCs w:val="24"/>
        </w:rPr>
      </w:pPr>
    </w:p>
    <w:tbl>
      <w:tblPr>
        <w:tblW w:w="9558" w:type="dxa"/>
        <w:tblLayout w:type="fixed"/>
        <w:tblLook w:val="01E0" w:firstRow="1" w:lastRow="1" w:firstColumn="1" w:lastColumn="1" w:noHBand="0" w:noVBand="0"/>
      </w:tblPr>
      <w:tblGrid>
        <w:gridCol w:w="4779"/>
        <w:gridCol w:w="4779"/>
      </w:tblGrid>
      <w:tr w:rsidR="00E845F7" w:rsidRPr="00E845F7" w:rsidTr="00375189">
        <w:tc>
          <w:tcPr>
            <w:tcW w:w="4779" w:type="dxa"/>
          </w:tcPr>
          <w:p w:rsidR="00E845F7" w:rsidRPr="00E845F7" w:rsidRDefault="00E845F7" w:rsidP="001D183C">
            <w:pPr>
              <w:spacing w:before="0" w:after="200"/>
              <w:ind w:firstLine="0"/>
              <w:jc w:val="center"/>
              <w:rPr>
                <w:b/>
                <w:sz w:val="24"/>
                <w:szCs w:val="24"/>
              </w:rPr>
            </w:pPr>
            <w:r w:rsidRPr="00E845F7">
              <w:rPr>
                <w:b/>
                <w:sz w:val="24"/>
                <w:szCs w:val="24"/>
              </w:rPr>
              <w:t>П</w:t>
            </w:r>
            <w:r w:rsidR="001D183C">
              <w:rPr>
                <w:b/>
                <w:sz w:val="24"/>
                <w:szCs w:val="24"/>
              </w:rPr>
              <w:t>ОСТАВЩИК</w:t>
            </w:r>
          </w:p>
        </w:tc>
        <w:tc>
          <w:tcPr>
            <w:tcW w:w="4779" w:type="dxa"/>
          </w:tcPr>
          <w:p w:rsidR="00E845F7" w:rsidRPr="00E845F7" w:rsidRDefault="00E845F7" w:rsidP="001D183C">
            <w:pPr>
              <w:spacing w:before="0" w:after="200"/>
              <w:ind w:firstLine="0"/>
              <w:jc w:val="center"/>
              <w:rPr>
                <w:b/>
                <w:sz w:val="24"/>
                <w:szCs w:val="24"/>
              </w:rPr>
            </w:pPr>
            <w:r w:rsidRPr="00E845F7">
              <w:rPr>
                <w:b/>
                <w:sz w:val="24"/>
                <w:szCs w:val="24"/>
              </w:rPr>
              <w:t>П</w:t>
            </w:r>
            <w:r w:rsidR="001D183C">
              <w:rPr>
                <w:b/>
                <w:sz w:val="24"/>
                <w:szCs w:val="24"/>
              </w:rPr>
              <w:t>ОКУПАТЕЛЬ</w:t>
            </w:r>
          </w:p>
        </w:tc>
      </w:tr>
      <w:tr w:rsidR="00E845F7" w:rsidRPr="00E845F7" w:rsidTr="00375189">
        <w:tc>
          <w:tcPr>
            <w:tcW w:w="4779" w:type="dxa"/>
          </w:tcPr>
          <w:p w:rsidR="00E845F7" w:rsidRPr="00E845F7" w:rsidRDefault="00E845F7" w:rsidP="004F4141">
            <w:pPr>
              <w:spacing w:before="0" w:after="200"/>
              <w:ind w:firstLine="0"/>
              <w:jc w:val="center"/>
              <w:rPr>
                <w:b/>
                <w:sz w:val="24"/>
                <w:szCs w:val="24"/>
              </w:rPr>
            </w:pPr>
          </w:p>
        </w:tc>
        <w:tc>
          <w:tcPr>
            <w:tcW w:w="4779" w:type="dxa"/>
          </w:tcPr>
          <w:p w:rsidR="00E845F7" w:rsidRPr="00E845F7" w:rsidRDefault="00E845F7" w:rsidP="00E95825">
            <w:pPr>
              <w:spacing w:before="0" w:after="200"/>
              <w:ind w:firstLine="41"/>
              <w:rPr>
                <w:b/>
                <w:sz w:val="24"/>
                <w:szCs w:val="24"/>
              </w:rPr>
            </w:pPr>
            <w:r w:rsidRPr="00E845F7">
              <w:rPr>
                <w:b/>
                <w:sz w:val="24"/>
                <w:szCs w:val="24"/>
              </w:rPr>
              <w:t xml:space="preserve">ОГУ </w:t>
            </w:r>
            <w:r w:rsidR="004F4141">
              <w:rPr>
                <w:b/>
                <w:sz w:val="24"/>
                <w:szCs w:val="24"/>
              </w:rPr>
              <w:t>Пугачевская</w:t>
            </w:r>
            <w:r w:rsidRPr="00E845F7">
              <w:rPr>
                <w:b/>
                <w:sz w:val="24"/>
                <w:szCs w:val="24"/>
              </w:rPr>
              <w:t xml:space="preserve"> районная станция по борьбе с болезнями животных</w:t>
            </w:r>
          </w:p>
        </w:tc>
      </w:tr>
      <w:tr w:rsidR="00E845F7" w:rsidRPr="00E845F7" w:rsidTr="00375189">
        <w:trPr>
          <w:trHeight w:val="270"/>
        </w:trPr>
        <w:tc>
          <w:tcPr>
            <w:tcW w:w="4779" w:type="dxa"/>
          </w:tcPr>
          <w:p w:rsidR="00E845F7" w:rsidRPr="00E845F7" w:rsidRDefault="00E845F7" w:rsidP="004F4141">
            <w:pPr>
              <w:spacing w:before="0" w:after="200"/>
              <w:ind w:left="318" w:firstLine="0"/>
              <w:jc w:val="left"/>
              <w:rPr>
                <w:sz w:val="24"/>
                <w:szCs w:val="24"/>
              </w:rPr>
            </w:pPr>
          </w:p>
          <w:p w:rsidR="00E845F7" w:rsidRPr="00E845F7" w:rsidRDefault="00E845F7" w:rsidP="004F4141">
            <w:pPr>
              <w:spacing w:before="0" w:after="200"/>
              <w:ind w:left="318" w:firstLine="0"/>
              <w:jc w:val="left"/>
              <w:rPr>
                <w:sz w:val="24"/>
                <w:szCs w:val="24"/>
              </w:rPr>
            </w:pPr>
          </w:p>
          <w:p w:rsidR="00E845F7" w:rsidRPr="00E845F7" w:rsidRDefault="00E845F7" w:rsidP="004F4141">
            <w:pPr>
              <w:spacing w:before="0" w:after="200"/>
              <w:ind w:left="318" w:firstLine="0"/>
              <w:jc w:val="left"/>
              <w:rPr>
                <w:rFonts w:eastAsia="Arial Unicode MS"/>
                <w:b/>
                <w:sz w:val="24"/>
                <w:szCs w:val="24"/>
              </w:rPr>
            </w:pPr>
          </w:p>
        </w:tc>
        <w:tc>
          <w:tcPr>
            <w:tcW w:w="4779" w:type="dxa"/>
          </w:tcPr>
          <w:p w:rsidR="00E845F7" w:rsidRPr="00E845F7" w:rsidRDefault="007F0017" w:rsidP="004F4141">
            <w:pPr>
              <w:spacing w:before="0" w:after="200"/>
              <w:ind w:left="41" w:hanging="34"/>
              <w:jc w:val="left"/>
              <w:rPr>
                <w:b/>
                <w:sz w:val="24"/>
                <w:szCs w:val="24"/>
              </w:rPr>
            </w:pPr>
            <w:r>
              <w:rPr>
                <w:b/>
                <w:sz w:val="24"/>
                <w:szCs w:val="24"/>
              </w:rPr>
              <w:t>Н</w:t>
            </w:r>
            <w:r w:rsidR="00E845F7" w:rsidRPr="00E845F7">
              <w:rPr>
                <w:b/>
                <w:sz w:val="24"/>
                <w:szCs w:val="24"/>
              </w:rPr>
              <w:t>ачальник</w:t>
            </w:r>
          </w:p>
          <w:p w:rsidR="00E845F7" w:rsidRPr="00E845F7" w:rsidRDefault="00E845F7" w:rsidP="004F4141">
            <w:pPr>
              <w:spacing w:before="0" w:after="200"/>
              <w:ind w:left="358" w:hanging="34"/>
              <w:jc w:val="left"/>
              <w:rPr>
                <w:b/>
                <w:sz w:val="24"/>
                <w:szCs w:val="24"/>
              </w:rPr>
            </w:pPr>
            <w:bookmarkStart w:id="2" w:name="_GoBack"/>
            <w:bookmarkEnd w:id="2"/>
          </w:p>
          <w:p w:rsidR="00E845F7" w:rsidRPr="00E845F7" w:rsidRDefault="00E845F7" w:rsidP="004F4141">
            <w:pPr>
              <w:spacing w:before="0" w:after="200"/>
              <w:ind w:left="41" w:hanging="41"/>
              <w:jc w:val="left"/>
              <w:rPr>
                <w:sz w:val="24"/>
                <w:szCs w:val="24"/>
              </w:rPr>
            </w:pPr>
            <w:r w:rsidRPr="00E845F7">
              <w:rPr>
                <w:sz w:val="24"/>
                <w:szCs w:val="24"/>
              </w:rPr>
              <w:t>____________________    /</w:t>
            </w:r>
            <w:r w:rsidR="007F0017">
              <w:rPr>
                <w:b/>
                <w:sz w:val="24"/>
                <w:szCs w:val="24"/>
              </w:rPr>
              <w:t>Скворцов Д.В.</w:t>
            </w:r>
            <w:r w:rsidRPr="00E845F7">
              <w:rPr>
                <w:b/>
                <w:sz w:val="24"/>
                <w:szCs w:val="24"/>
              </w:rPr>
              <w:t>/</w:t>
            </w:r>
          </w:p>
          <w:p w:rsidR="00E845F7" w:rsidRPr="001D183C" w:rsidRDefault="001D183C" w:rsidP="004F4141">
            <w:pPr>
              <w:autoSpaceDE w:val="0"/>
              <w:autoSpaceDN w:val="0"/>
              <w:adjustRightInd w:val="0"/>
              <w:spacing w:before="0" w:after="200"/>
              <w:ind w:left="358" w:firstLine="0"/>
              <w:jc w:val="left"/>
              <w:rPr>
                <w:sz w:val="24"/>
                <w:szCs w:val="24"/>
              </w:rPr>
            </w:pPr>
            <w:r w:rsidRPr="001D183C">
              <w:rPr>
                <w:rFonts w:eastAsia="Arial Unicode MS"/>
                <w:sz w:val="24"/>
                <w:szCs w:val="24"/>
              </w:rPr>
              <w:t>МП</w:t>
            </w:r>
          </w:p>
        </w:tc>
      </w:tr>
    </w:tbl>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bookmarkEnd w:id="0"/>
    <w:bookmarkEnd w:id="1"/>
    <w:p w:rsidR="00A76FBB" w:rsidRPr="00A76FBB" w:rsidRDefault="00A76FBB" w:rsidP="004F4141"/>
    <w:sectPr w:rsidR="00A76FBB" w:rsidRPr="00A76FBB" w:rsidSect="004F4141">
      <w:headerReference w:type="default" r:id="rId9"/>
      <w:footerReference w:type="default" r:id="rId10"/>
      <w:footerReference w:type="first" r:id="rId11"/>
      <w:footnotePr>
        <w:numRestart w:val="eachSect"/>
      </w:footnotePr>
      <w:pgSz w:w="11907" w:h="16839" w:code="9"/>
      <w:pgMar w:top="709" w:right="567" w:bottom="1134" w:left="15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B2" w:rsidRDefault="00830CB2">
      <w:pPr>
        <w:spacing w:before="0" w:after="0" w:line="240" w:lineRule="auto"/>
      </w:pPr>
      <w:r>
        <w:separator/>
      </w:r>
    </w:p>
  </w:endnote>
  <w:endnote w:type="continuationSeparator" w:id="0">
    <w:p w:rsidR="00830CB2" w:rsidRDefault="00830C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554159">
    <w:pPr>
      <w:pStyle w:val="af8"/>
    </w:pPr>
    <w:r>
      <w:t xml:space="preserve">страница </w:t>
    </w:r>
    <w:r>
      <w:fldChar w:fldCharType="begin"/>
    </w:r>
    <w:r>
      <w:instrText xml:space="preserve"> PAGE \* MERGEFORMAT </w:instrText>
    </w:r>
    <w:r>
      <w:fldChar w:fldCharType="separate"/>
    </w:r>
    <w:r w:rsidR="001D183C">
      <w:rPr>
        <w:noProof/>
      </w:rPr>
      <w:t>6</w:t>
    </w:r>
    <w:r>
      <w:rPr>
        <w:noProof/>
      </w:rPr>
      <w:fldChar w:fldCharType="end"/>
    </w:r>
    <w:r>
      <w:t xml:space="preserve"> из </w:t>
    </w:r>
    <w:r w:rsidR="0062775C">
      <w:rPr>
        <w:noProof/>
      </w:rPr>
      <w:fldChar w:fldCharType="begin"/>
    </w:r>
    <w:r w:rsidR="0062775C">
      <w:rPr>
        <w:noProof/>
      </w:rPr>
      <w:instrText xml:space="preserve"> SECTIONPAGES </w:instrText>
    </w:r>
    <w:r w:rsidR="0062775C">
      <w:rPr>
        <w:noProof/>
      </w:rPr>
      <w:fldChar w:fldCharType="separate"/>
    </w:r>
    <w:r w:rsidR="001D183C">
      <w:rPr>
        <w:noProof/>
      </w:rPr>
      <w:t>6</w:t>
    </w:r>
    <w:r w:rsidR="0062775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99377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B2" w:rsidRDefault="00830CB2">
      <w:pPr>
        <w:spacing w:before="0" w:after="0" w:line="240" w:lineRule="auto"/>
      </w:pPr>
      <w:r>
        <w:separator/>
      </w:r>
    </w:p>
  </w:footnote>
  <w:footnote w:type="continuationSeparator" w:id="0">
    <w:p w:rsidR="00830CB2" w:rsidRDefault="00830CB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993773" w:rsidP="00D1338B">
    <w:pPr>
      <w:pStyle w:val="af6"/>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06C75"/>
    <w:multiLevelType w:val="multilevel"/>
    <w:tmpl w:val="296221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nsid w:val="780A7A30"/>
    <w:multiLevelType w:val="multilevel"/>
    <w:tmpl w:val="F7484AA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4"/>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4"/>
    <w:rsid w:val="0001206E"/>
    <w:rsid w:val="000141C3"/>
    <w:rsid w:val="00033213"/>
    <w:rsid w:val="0003365E"/>
    <w:rsid w:val="00055D93"/>
    <w:rsid w:val="00077466"/>
    <w:rsid w:val="001008F8"/>
    <w:rsid w:val="00106D15"/>
    <w:rsid w:val="00116C85"/>
    <w:rsid w:val="00121AB0"/>
    <w:rsid w:val="00133250"/>
    <w:rsid w:val="00143FEB"/>
    <w:rsid w:val="001632BB"/>
    <w:rsid w:val="00190215"/>
    <w:rsid w:val="001C0C1E"/>
    <w:rsid w:val="001D183C"/>
    <w:rsid w:val="0024145E"/>
    <w:rsid w:val="002A15A4"/>
    <w:rsid w:val="002E5861"/>
    <w:rsid w:val="00387B05"/>
    <w:rsid w:val="00397CFE"/>
    <w:rsid w:val="003F58B7"/>
    <w:rsid w:val="004904F4"/>
    <w:rsid w:val="004C2143"/>
    <w:rsid w:val="004F4141"/>
    <w:rsid w:val="00502329"/>
    <w:rsid w:val="0051697B"/>
    <w:rsid w:val="00554159"/>
    <w:rsid w:val="005A239E"/>
    <w:rsid w:val="005A47DF"/>
    <w:rsid w:val="005A6BF4"/>
    <w:rsid w:val="005F29C4"/>
    <w:rsid w:val="0062775C"/>
    <w:rsid w:val="00631D70"/>
    <w:rsid w:val="006A49AA"/>
    <w:rsid w:val="006B3F9C"/>
    <w:rsid w:val="00736BF8"/>
    <w:rsid w:val="0075029F"/>
    <w:rsid w:val="007E541D"/>
    <w:rsid w:val="007F0017"/>
    <w:rsid w:val="007F120A"/>
    <w:rsid w:val="00815BC8"/>
    <w:rsid w:val="00830CB2"/>
    <w:rsid w:val="0084523B"/>
    <w:rsid w:val="008F1FDA"/>
    <w:rsid w:val="00907B6D"/>
    <w:rsid w:val="00934767"/>
    <w:rsid w:val="00993773"/>
    <w:rsid w:val="009A76D1"/>
    <w:rsid w:val="009D2B76"/>
    <w:rsid w:val="009D725F"/>
    <w:rsid w:val="009E3B75"/>
    <w:rsid w:val="009E7B44"/>
    <w:rsid w:val="00A028BA"/>
    <w:rsid w:val="00A233BE"/>
    <w:rsid w:val="00A30178"/>
    <w:rsid w:val="00A76527"/>
    <w:rsid w:val="00A76FBB"/>
    <w:rsid w:val="00A94131"/>
    <w:rsid w:val="00AB2437"/>
    <w:rsid w:val="00B27C6C"/>
    <w:rsid w:val="00B32E55"/>
    <w:rsid w:val="00B35C11"/>
    <w:rsid w:val="00B411A7"/>
    <w:rsid w:val="00B60942"/>
    <w:rsid w:val="00B7580C"/>
    <w:rsid w:val="00BA4A1B"/>
    <w:rsid w:val="00BD37C8"/>
    <w:rsid w:val="00C04643"/>
    <w:rsid w:val="00C72773"/>
    <w:rsid w:val="00CC1D8A"/>
    <w:rsid w:val="00CC489F"/>
    <w:rsid w:val="00D1338B"/>
    <w:rsid w:val="00D3283B"/>
    <w:rsid w:val="00D55226"/>
    <w:rsid w:val="00D62EE9"/>
    <w:rsid w:val="00D74A5B"/>
    <w:rsid w:val="00DA12D2"/>
    <w:rsid w:val="00DB3E7E"/>
    <w:rsid w:val="00DC2B28"/>
    <w:rsid w:val="00DC2F4B"/>
    <w:rsid w:val="00DD1ECD"/>
    <w:rsid w:val="00E10F71"/>
    <w:rsid w:val="00E15FA6"/>
    <w:rsid w:val="00E27879"/>
    <w:rsid w:val="00E32343"/>
    <w:rsid w:val="00E34C5E"/>
    <w:rsid w:val="00E60503"/>
    <w:rsid w:val="00E845F7"/>
    <w:rsid w:val="00E95825"/>
    <w:rsid w:val="00EC7562"/>
    <w:rsid w:val="00EE3771"/>
    <w:rsid w:val="00EF0230"/>
    <w:rsid w:val="00F147A0"/>
    <w:rsid w:val="00F271E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7B6D"/>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basedOn w:val="a0"/>
    <w:uiPriority w:val="99"/>
    <w:unhideWhenUsed/>
    <w:rsid w:val="00121AB0"/>
    <w:rPr>
      <w:color w:val="0000FF" w:themeColor="hyperlink"/>
      <w:u w:val="single"/>
    </w:rPr>
  </w:style>
  <w:style w:type="paragraph" w:styleId="afd">
    <w:name w:val="Balloon Text"/>
    <w:basedOn w:val="a"/>
    <w:link w:val="afe"/>
    <w:uiPriority w:val="99"/>
    <w:semiHidden/>
    <w:unhideWhenUsed/>
    <w:rsid w:val="003F58B7"/>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F58B7"/>
    <w:rPr>
      <w:rFonts w:ascii="Tahoma" w:hAnsi="Tahoma" w:cs="Tahoma"/>
      <w:sz w:val="16"/>
      <w:szCs w:val="16"/>
    </w:rPr>
  </w:style>
  <w:style w:type="table" w:styleId="aff">
    <w:name w:val="Table Grid"/>
    <w:basedOn w:val="a1"/>
    <w:uiPriority w:val="59"/>
    <w:rsid w:val="007E54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7B6D"/>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basedOn w:val="a0"/>
    <w:uiPriority w:val="99"/>
    <w:unhideWhenUsed/>
    <w:rsid w:val="00121AB0"/>
    <w:rPr>
      <w:color w:val="0000FF" w:themeColor="hyperlink"/>
      <w:u w:val="single"/>
    </w:rPr>
  </w:style>
  <w:style w:type="paragraph" w:styleId="afd">
    <w:name w:val="Balloon Text"/>
    <w:basedOn w:val="a"/>
    <w:link w:val="afe"/>
    <w:uiPriority w:val="99"/>
    <w:semiHidden/>
    <w:unhideWhenUsed/>
    <w:rsid w:val="003F58B7"/>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F58B7"/>
    <w:rPr>
      <w:rFonts w:ascii="Tahoma" w:hAnsi="Tahoma" w:cs="Tahoma"/>
      <w:sz w:val="16"/>
      <w:szCs w:val="16"/>
    </w:rPr>
  </w:style>
  <w:style w:type="table" w:styleId="aff">
    <w:name w:val="Table Grid"/>
    <w:basedOn w:val="a1"/>
    <w:uiPriority w:val="59"/>
    <w:rsid w:val="007E54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bg_pug@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Контракт на поставку товара №____</vt:lpstr>
    </vt:vector>
  </TitlesOfParts>
  <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поставку товара №____</dc:title>
  <dc:creator>Proxima</dc:creator>
  <dc:description>Консультант Плюс - Конструктор Договоров</dc:description>
  <cp:lastModifiedBy>SBBJ</cp:lastModifiedBy>
  <cp:revision>20</cp:revision>
  <cp:lastPrinted>2019-05-16T12:47:00Z</cp:lastPrinted>
  <dcterms:created xsi:type="dcterms:W3CDTF">2019-03-29T07:00:00Z</dcterms:created>
  <dcterms:modified xsi:type="dcterms:W3CDTF">2020-05-28T07:55:00Z</dcterms:modified>
</cp:coreProperties>
</file>