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76D" w:rsidRPr="00C42AE4" w:rsidRDefault="0074676D" w:rsidP="00D27100">
      <w:pPr>
        <w:spacing w:after="0" w:line="240" w:lineRule="auto"/>
        <w:jc w:val="center"/>
        <w:rPr>
          <w:rFonts w:ascii="Times New Roman" w:hAnsi="Times New Roman"/>
          <w:b/>
          <w:bCs/>
          <w:sz w:val="24"/>
          <w:szCs w:val="24"/>
        </w:rPr>
      </w:pPr>
      <w:bookmarkStart w:id="0" w:name="_GoBack"/>
      <w:r w:rsidRPr="00C42AE4">
        <w:rPr>
          <w:rFonts w:ascii="Times New Roman" w:hAnsi="Times New Roman"/>
          <w:b/>
          <w:bCs/>
          <w:sz w:val="24"/>
          <w:szCs w:val="24"/>
        </w:rPr>
        <w:t>ДОГОВОР</w:t>
      </w:r>
    </w:p>
    <w:p w:rsidR="0074676D" w:rsidRPr="00C42AE4" w:rsidRDefault="0074676D" w:rsidP="00D71F80">
      <w:pPr>
        <w:spacing w:after="0" w:line="240" w:lineRule="auto"/>
        <w:jc w:val="center"/>
        <w:rPr>
          <w:rFonts w:ascii="Times New Roman" w:hAnsi="Times New Roman"/>
          <w:b/>
          <w:bCs/>
          <w:sz w:val="24"/>
          <w:szCs w:val="24"/>
        </w:rPr>
      </w:pPr>
      <w:r w:rsidRPr="00C42AE4">
        <w:rPr>
          <w:rFonts w:ascii="Times New Roman" w:hAnsi="Times New Roman"/>
          <w:b/>
          <w:bCs/>
          <w:sz w:val="24"/>
          <w:szCs w:val="24"/>
        </w:rPr>
        <w:t xml:space="preserve">строительного подряда </w:t>
      </w:r>
    </w:p>
    <w:p w:rsidR="0074676D" w:rsidRPr="00C42AE4" w:rsidRDefault="0074676D" w:rsidP="00D71F80">
      <w:pPr>
        <w:spacing w:after="0" w:line="240" w:lineRule="auto"/>
        <w:jc w:val="center"/>
        <w:rPr>
          <w:rFonts w:ascii="Times New Roman" w:hAnsi="Times New Roman"/>
          <w:b/>
          <w:bCs/>
          <w:sz w:val="24"/>
          <w:szCs w:val="24"/>
        </w:rPr>
      </w:pPr>
    </w:p>
    <w:p w:rsidR="0074676D" w:rsidRPr="00616B68" w:rsidRDefault="0074676D" w:rsidP="00D71F80">
      <w:pPr>
        <w:spacing w:after="0" w:line="240" w:lineRule="auto"/>
        <w:jc w:val="center"/>
        <w:rPr>
          <w:rFonts w:ascii="Times New Roman" w:hAnsi="Times New Roman"/>
          <w:bCs/>
          <w:sz w:val="24"/>
          <w:szCs w:val="24"/>
        </w:rPr>
      </w:pPr>
    </w:p>
    <w:p w:rsidR="0074676D" w:rsidRPr="00F31A06" w:rsidRDefault="0074676D" w:rsidP="00A7766A">
      <w:pPr>
        <w:jc w:val="both"/>
        <w:rPr>
          <w:rFonts w:ascii="Times New Roman" w:hAnsi="Times New Roman"/>
        </w:rPr>
      </w:pPr>
      <w:r w:rsidRPr="00616B68">
        <w:rPr>
          <w:rFonts w:ascii="Times New Roman" w:hAnsi="Times New Roman"/>
          <w:sz w:val="24"/>
          <w:szCs w:val="24"/>
        </w:rPr>
        <w:t xml:space="preserve"> г.  Чебоксары                </w:t>
      </w:r>
      <w:r w:rsidRPr="00F31A06">
        <w:rPr>
          <w:rFonts w:ascii="Times New Roman" w:hAnsi="Times New Roman"/>
        </w:rPr>
        <w:t xml:space="preserve">                                            </w:t>
      </w:r>
      <w:r>
        <w:rPr>
          <w:rFonts w:ascii="Times New Roman" w:hAnsi="Times New Roman"/>
        </w:rPr>
        <w:t xml:space="preserve">                               </w:t>
      </w:r>
      <w:r w:rsidRPr="00616B68">
        <w:rPr>
          <w:rFonts w:ascii="Times New Roman" w:hAnsi="Times New Roman"/>
          <w:sz w:val="24"/>
          <w:szCs w:val="24"/>
        </w:rPr>
        <w:t>«</w:t>
      </w:r>
      <w:r>
        <w:rPr>
          <w:rFonts w:ascii="Times New Roman" w:hAnsi="Times New Roman"/>
          <w:sz w:val="24"/>
          <w:szCs w:val="24"/>
        </w:rPr>
        <w:t>___</w:t>
      </w:r>
      <w:r w:rsidRPr="00616B68">
        <w:rPr>
          <w:rFonts w:ascii="Times New Roman" w:hAnsi="Times New Roman"/>
          <w:sz w:val="24"/>
          <w:szCs w:val="24"/>
        </w:rPr>
        <w:t xml:space="preserve">» </w:t>
      </w:r>
      <w:r>
        <w:rPr>
          <w:rFonts w:ascii="Times New Roman" w:hAnsi="Times New Roman"/>
          <w:sz w:val="24"/>
          <w:szCs w:val="24"/>
        </w:rPr>
        <w:t xml:space="preserve">___________ </w:t>
      </w:r>
      <w:smartTag w:uri="urn:schemas-microsoft-com:office:smarttags" w:element="metricconverter">
        <w:smartTagPr>
          <w:attr w:name="ProductID" w:val="2020 г"/>
        </w:smartTagPr>
        <w:r>
          <w:rPr>
            <w:rFonts w:ascii="Times New Roman" w:hAnsi="Times New Roman"/>
            <w:sz w:val="24"/>
            <w:szCs w:val="24"/>
          </w:rPr>
          <w:t>2020</w:t>
        </w:r>
        <w:r w:rsidRPr="00616B68">
          <w:rPr>
            <w:rFonts w:ascii="Times New Roman" w:hAnsi="Times New Roman"/>
            <w:sz w:val="24"/>
            <w:szCs w:val="24"/>
          </w:rPr>
          <w:t xml:space="preserve"> г</w:t>
        </w:r>
      </w:smartTag>
      <w:r w:rsidRPr="00616B68">
        <w:rPr>
          <w:rFonts w:ascii="Times New Roman" w:hAnsi="Times New Roman"/>
          <w:sz w:val="24"/>
          <w:szCs w:val="24"/>
        </w:rPr>
        <w:t xml:space="preserve">.                                                                              </w:t>
      </w:r>
      <w:r>
        <w:rPr>
          <w:rFonts w:ascii="Times New Roman" w:hAnsi="Times New Roman"/>
          <w:sz w:val="24"/>
          <w:szCs w:val="24"/>
        </w:rPr>
        <w:t xml:space="preserve">     </w:t>
      </w:r>
      <w:r w:rsidRPr="00616B68">
        <w:rPr>
          <w:rFonts w:ascii="Times New Roman" w:hAnsi="Times New Roman"/>
          <w:sz w:val="24"/>
          <w:szCs w:val="24"/>
        </w:rPr>
        <w:t xml:space="preserve"> </w:t>
      </w:r>
    </w:p>
    <w:p w:rsidR="0074676D" w:rsidRDefault="0074676D" w:rsidP="004036A8">
      <w:pPr>
        <w:spacing w:after="0" w:line="240" w:lineRule="auto"/>
        <w:ind w:firstLine="708"/>
        <w:jc w:val="both"/>
        <w:rPr>
          <w:rFonts w:ascii="Times New Roman" w:hAnsi="Times New Roman"/>
        </w:rPr>
      </w:pPr>
    </w:p>
    <w:p w:rsidR="0074676D" w:rsidRPr="00616B68" w:rsidRDefault="0074676D" w:rsidP="004036A8">
      <w:pPr>
        <w:spacing w:after="0" w:line="240" w:lineRule="auto"/>
        <w:ind w:firstLine="708"/>
        <w:jc w:val="both"/>
        <w:rPr>
          <w:rFonts w:ascii="Times New Roman" w:hAnsi="Times New Roman"/>
          <w:sz w:val="24"/>
          <w:szCs w:val="24"/>
        </w:rPr>
      </w:pPr>
      <w:r w:rsidRPr="00F4275C">
        <w:rPr>
          <w:rFonts w:ascii="Times New Roman" w:hAnsi="Times New Roman"/>
          <w:b/>
          <w:sz w:val="24"/>
          <w:szCs w:val="24"/>
        </w:rPr>
        <w:t>Автономное учреждение Чувашской Республики «Республиканский центр народного творчества «Дворец культуры тракторостроителей» Министерства культуры, по делам национальностей и архивного дела Чувашской Республики</w:t>
      </w:r>
      <w:r w:rsidRPr="00616B68">
        <w:rPr>
          <w:rFonts w:ascii="Times New Roman" w:hAnsi="Times New Roman"/>
          <w:sz w:val="24"/>
          <w:szCs w:val="24"/>
        </w:rPr>
        <w:t xml:space="preserve">, именуемое в дальнейшем </w:t>
      </w:r>
      <w:r w:rsidRPr="00F4275C">
        <w:rPr>
          <w:rFonts w:ascii="Times New Roman" w:hAnsi="Times New Roman"/>
          <w:sz w:val="24"/>
          <w:szCs w:val="24"/>
        </w:rPr>
        <w:t>«Заказчик»</w:t>
      </w:r>
      <w:r w:rsidRPr="00616B68">
        <w:rPr>
          <w:rFonts w:ascii="Times New Roman" w:hAnsi="Times New Roman"/>
          <w:sz w:val="24"/>
          <w:szCs w:val="24"/>
        </w:rPr>
        <w:t xml:space="preserve">, в лице директора </w:t>
      </w:r>
      <w:proofErr w:type="spellStart"/>
      <w:r>
        <w:rPr>
          <w:rFonts w:ascii="Times New Roman" w:hAnsi="Times New Roman"/>
          <w:sz w:val="24"/>
          <w:szCs w:val="24"/>
        </w:rPr>
        <w:t>Фошиной</w:t>
      </w:r>
      <w:proofErr w:type="spellEnd"/>
      <w:r>
        <w:rPr>
          <w:rFonts w:ascii="Times New Roman" w:hAnsi="Times New Roman"/>
          <w:sz w:val="24"/>
          <w:szCs w:val="24"/>
        </w:rPr>
        <w:t xml:space="preserve"> Натальи Олеговны</w:t>
      </w:r>
      <w:r w:rsidRPr="00616B68">
        <w:rPr>
          <w:rFonts w:ascii="Times New Roman" w:hAnsi="Times New Roman"/>
          <w:sz w:val="24"/>
          <w:szCs w:val="24"/>
        </w:rPr>
        <w:t xml:space="preserve">, действующего на основании Устава, с одной стороны и </w:t>
      </w:r>
      <w:r>
        <w:rPr>
          <w:rFonts w:ascii="Times New Roman" w:hAnsi="Times New Roman"/>
          <w:b/>
          <w:sz w:val="24"/>
          <w:szCs w:val="24"/>
        </w:rPr>
        <w:t>____________________</w:t>
      </w:r>
      <w:r w:rsidRPr="00616B68">
        <w:rPr>
          <w:rFonts w:ascii="Times New Roman" w:hAnsi="Times New Roman"/>
          <w:sz w:val="24"/>
          <w:szCs w:val="24"/>
        </w:rPr>
        <w:t>, именуемое</w:t>
      </w:r>
      <w:r>
        <w:rPr>
          <w:rFonts w:ascii="Times New Roman" w:hAnsi="Times New Roman"/>
          <w:sz w:val="24"/>
          <w:szCs w:val="24"/>
        </w:rPr>
        <w:t>(</w:t>
      </w:r>
      <w:proofErr w:type="spellStart"/>
      <w:r>
        <w:rPr>
          <w:rFonts w:ascii="Times New Roman" w:hAnsi="Times New Roman"/>
          <w:sz w:val="24"/>
          <w:szCs w:val="24"/>
        </w:rPr>
        <w:t>ый</w:t>
      </w:r>
      <w:proofErr w:type="spellEnd"/>
      <w:r>
        <w:rPr>
          <w:rFonts w:ascii="Times New Roman" w:hAnsi="Times New Roman"/>
          <w:sz w:val="24"/>
          <w:szCs w:val="24"/>
        </w:rPr>
        <w:t>)</w:t>
      </w:r>
      <w:r w:rsidRPr="00616B68">
        <w:rPr>
          <w:rFonts w:ascii="Times New Roman" w:hAnsi="Times New Roman"/>
          <w:sz w:val="24"/>
          <w:szCs w:val="24"/>
        </w:rPr>
        <w:t xml:space="preserve"> в дальнейшем </w:t>
      </w:r>
      <w:r w:rsidRPr="00F4275C">
        <w:rPr>
          <w:rFonts w:ascii="Times New Roman" w:hAnsi="Times New Roman"/>
          <w:b/>
          <w:sz w:val="24"/>
          <w:szCs w:val="24"/>
        </w:rPr>
        <w:t>«Подрядчик»</w:t>
      </w:r>
      <w:r w:rsidRPr="00616B68">
        <w:rPr>
          <w:rFonts w:ascii="Times New Roman" w:hAnsi="Times New Roman"/>
          <w:sz w:val="24"/>
          <w:szCs w:val="24"/>
        </w:rPr>
        <w:t xml:space="preserve">, в лице </w:t>
      </w:r>
      <w:r>
        <w:rPr>
          <w:rFonts w:ascii="Times New Roman" w:hAnsi="Times New Roman"/>
          <w:sz w:val="24"/>
          <w:szCs w:val="24"/>
        </w:rPr>
        <w:t>_______________________</w:t>
      </w:r>
      <w:r w:rsidRPr="00616B68">
        <w:rPr>
          <w:rFonts w:ascii="Times New Roman" w:hAnsi="Times New Roman"/>
          <w:sz w:val="24"/>
          <w:szCs w:val="24"/>
        </w:rPr>
        <w:t>,  действующ</w:t>
      </w:r>
      <w:r>
        <w:rPr>
          <w:rFonts w:ascii="Times New Roman" w:hAnsi="Times New Roman"/>
          <w:sz w:val="24"/>
          <w:szCs w:val="24"/>
        </w:rPr>
        <w:t>ее(</w:t>
      </w:r>
      <w:proofErr w:type="spellStart"/>
      <w:r>
        <w:rPr>
          <w:rFonts w:ascii="Times New Roman" w:hAnsi="Times New Roman"/>
          <w:sz w:val="24"/>
          <w:szCs w:val="24"/>
        </w:rPr>
        <w:t>ий</w:t>
      </w:r>
      <w:proofErr w:type="spellEnd"/>
      <w:r>
        <w:rPr>
          <w:rFonts w:ascii="Times New Roman" w:hAnsi="Times New Roman"/>
          <w:sz w:val="24"/>
          <w:szCs w:val="24"/>
        </w:rPr>
        <w:t>)</w:t>
      </w:r>
      <w:r w:rsidRPr="00616B68">
        <w:rPr>
          <w:rFonts w:ascii="Times New Roman" w:hAnsi="Times New Roman"/>
          <w:sz w:val="24"/>
          <w:szCs w:val="24"/>
        </w:rPr>
        <w:t xml:space="preserve"> на основании </w:t>
      </w:r>
      <w:r>
        <w:rPr>
          <w:rFonts w:ascii="Times New Roman" w:hAnsi="Times New Roman"/>
          <w:sz w:val="24"/>
          <w:szCs w:val="24"/>
        </w:rPr>
        <w:t>_________________</w:t>
      </w:r>
      <w:r w:rsidRPr="00616B68">
        <w:rPr>
          <w:rFonts w:ascii="Times New Roman" w:hAnsi="Times New Roman"/>
          <w:sz w:val="24"/>
          <w:szCs w:val="24"/>
        </w:rPr>
        <w:t xml:space="preserve">, с другой стороны, вместе именуемые в дальнейшем «Стороны», а по отдельности «Сторона», </w:t>
      </w:r>
      <w:r>
        <w:rPr>
          <w:rFonts w:ascii="Times New Roman" w:hAnsi="Times New Roman"/>
          <w:sz w:val="24"/>
          <w:szCs w:val="24"/>
        </w:rPr>
        <w:t>с соблюдением требований</w:t>
      </w:r>
      <w:r w:rsidRPr="00616B68">
        <w:rPr>
          <w:rFonts w:ascii="Times New Roman" w:hAnsi="Times New Roman"/>
          <w:sz w:val="24"/>
          <w:szCs w:val="24"/>
        </w:rPr>
        <w:t xml:space="preserve"> Федеральн</w:t>
      </w:r>
      <w:r>
        <w:rPr>
          <w:rFonts w:ascii="Times New Roman" w:hAnsi="Times New Roman"/>
          <w:sz w:val="24"/>
          <w:szCs w:val="24"/>
        </w:rPr>
        <w:t>ого</w:t>
      </w:r>
      <w:r w:rsidRPr="00616B68">
        <w:rPr>
          <w:rFonts w:ascii="Times New Roman" w:hAnsi="Times New Roman"/>
          <w:sz w:val="24"/>
          <w:szCs w:val="24"/>
        </w:rPr>
        <w:t xml:space="preserve"> закон</w:t>
      </w:r>
      <w:r>
        <w:rPr>
          <w:rFonts w:ascii="Times New Roman" w:hAnsi="Times New Roman"/>
          <w:sz w:val="24"/>
          <w:szCs w:val="24"/>
        </w:rPr>
        <w:t>а</w:t>
      </w:r>
      <w:r w:rsidRPr="00616B68">
        <w:rPr>
          <w:rFonts w:ascii="Times New Roman" w:hAnsi="Times New Roman"/>
          <w:sz w:val="24"/>
          <w:szCs w:val="24"/>
        </w:rPr>
        <w:t xml:space="preserve"> от 18 июля </w:t>
      </w:r>
      <w:smartTag w:uri="urn:schemas-microsoft-com:office:smarttags" w:element="metricconverter">
        <w:smartTagPr>
          <w:attr w:name="ProductID" w:val="2011 г"/>
        </w:smartTagPr>
        <w:r w:rsidRPr="00616B68">
          <w:rPr>
            <w:rFonts w:ascii="Times New Roman" w:hAnsi="Times New Roman"/>
            <w:sz w:val="24"/>
            <w:szCs w:val="24"/>
          </w:rPr>
          <w:t>2011 г</w:t>
        </w:r>
      </w:smartTag>
      <w:r w:rsidRPr="00616B68">
        <w:rPr>
          <w:rFonts w:ascii="Times New Roman" w:hAnsi="Times New Roman"/>
          <w:sz w:val="24"/>
          <w:szCs w:val="24"/>
        </w:rPr>
        <w:t>. № 223-ФЗ</w:t>
      </w:r>
      <w:r w:rsidRPr="00616B68">
        <w:rPr>
          <w:rFonts w:ascii="Times New Roman" w:hAnsi="Times New Roman"/>
          <w:b/>
          <w:sz w:val="24"/>
          <w:szCs w:val="24"/>
        </w:rPr>
        <w:t xml:space="preserve"> </w:t>
      </w:r>
      <w:r w:rsidRPr="00616B68">
        <w:rPr>
          <w:rFonts w:ascii="Times New Roman" w:hAnsi="Times New Roman"/>
          <w:sz w:val="24"/>
          <w:szCs w:val="24"/>
        </w:rPr>
        <w:t>«О закупках товаров, работ, услуг отдельными видами юридических лиц», Положени</w:t>
      </w:r>
      <w:r>
        <w:rPr>
          <w:rFonts w:ascii="Times New Roman" w:hAnsi="Times New Roman"/>
          <w:sz w:val="24"/>
          <w:szCs w:val="24"/>
        </w:rPr>
        <w:t>я</w:t>
      </w:r>
      <w:r w:rsidRPr="00616B68">
        <w:rPr>
          <w:rFonts w:ascii="Times New Roman" w:hAnsi="Times New Roman"/>
          <w:sz w:val="24"/>
          <w:szCs w:val="24"/>
        </w:rPr>
        <w:t xml:space="preserve"> о закупке то</w:t>
      </w:r>
      <w:r>
        <w:rPr>
          <w:rFonts w:ascii="Times New Roman" w:hAnsi="Times New Roman"/>
          <w:sz w:val="24"/>
          <w:szCs w:val="24"/>
        </w:rPr>
        <w:t>варов, работ, услуг а</w:t>
      </w:r>
      <w:r w:rsidRPr="00F4275C">
        <w:rPr>
          <w:rFonts w:ascii="Times New Roman" w:hAnsi="Times New Roman"/>
          <w:sz w:val="24"/>
          <w:szCs w:val="24"/>
        </w:rPr>
        <w:t>втономно</w:t>
      </w:r>
      <w:r>
        <w:rPr>
          <w:rFonts w:ascii="Times New Roman" w:hAnsi="Times New Roman"/>
          <w:sz w:val="24"/>
          <w:szCs w:val="24"/>
        </w:rPr>
        <w:t>го</w:t>
      </w:r>
      <w:r w:rsidRPr="00F4275C">
        <w:rPr>
          <w:rFonts w:ascii="Times New Roman" w:hAnsi="Times New Roman"/>
          <w:sz w:val="24"/>
          <w:szCs w:val="24"/>
        </w:rPr>
        <w:t xml:space="preserve"> учреждени</w:t>
      </w:r>
      <w:r>
        <w:rPr>
          <w:rFonts w:ascii="Times New Roman" w:hAnsi="Times New Roman"/>
          <w:sz w:val="24"/>
          <w:szCs w:val="24"/>
        </w:rPr>
        <w:t>я</w:t>
      </w:r>
      <w:r w:rsidRPr="00F4275C">
        <w:rPr>
          <w:rFonts w:ascii="Times New Roman" w:hAnsi="Times New Roman"/>
          <w:sz w:val="24"/>
          <w:szCs w:val="24"/>
        </w:rPr>
        <w:t xml:space="preserve"> Чувашской Республики «Республиканский центр народного творчества «Дворец культуры тракторостроителей» Министерства культуры, по делам национальностей и архивного дела Чувашской Республики</w:t>
      </w:r>
      <w:r w:rsidRPr="00616B68">
        <w:rPr>
          <w:rFonts w:ascii="Times New Roman" w:hAnsi="Times New Roman"/>
          <w:sz w:val="24"/>
          <w:szCs w:val="24"/>
        </w:rPr>
        <w:t xml:space="preserve">, </w:t>
      </w:r>
      <w:r w:rsidRPr="001D3A54">
        <w:rPr>
          <w:rFonts w:ascii="Times New Roman" w:hAnsi="Times New Roman"/>
          <w:sz w:val="24"/>
          <w:szCs w:val="24"/>
        </w:rPr>
        <w:t xml:space="preserve">», по результатам открытого аукциона в электронной форме (извещение № __________________ протокол № _________) </w:t>
      </w:r>
      <w:r w:rsidRPr="00616B68">
        <w:rPr>
          <w:rFonts w:ascii="Times New Roman" w:hAnsi="Times New Roman"/>
          <w:sz w:val="24"/>
          <w:szCs w:val="24"/>
        </w:rPr>
        <w:t>заключили  настоящий договор (далее – договор) о нижеследующем:</w:t>
      </w:r>
    </w:p>
    <w:p w:rsidR="0074676D" w:rsidRPr="00616B68" w:rsidRDefault="0074676D" w:rsidP="004036A8">
      <w:pPr>
        <w:spacing w:after="0" w:line="240" w:lineRule="auto"/>
        <w:ind w:firstLine="708"/>
        <w:jc w:val="both"/>
        <w:rPr>
          <w:rFonts w:ascii="Times New Roman" w:hAnsi="Times New Roman"/>
          <w:sz w:val="24"/>
          <w:szCs w:val="24"/>
        </w:rPr>
      </w:pPr>
    </w:p>
    <w:p w:rsidR="0074676D" w:rsidRPr="00EB0DD1" w:rsidRDefault="0074676D" w:rsidP="005134B3">
      <w:pPr>
        <w:spacing w:after="0" w:line="240" w:lineRule="auto"/>
        <w:jc w:val="center"/>
        <w:rPr>
          <w:rFonts w:ascii="Times New Roman" w:hAnsi="Times New Roman"/>
          <w:b/>
          <w:sz w:val="24"/>
          <w:szCs w:val="24"/>
        </w:rPr>
      </w:pPr>
      <w:r w:rsidRPr="00EB0DD1">
        <w:rPr>
          <w:rFonts w:ascii="Times New Roman" w:hAnsi="Times New Roman"/>
          <w:b/>
          <w:sz w:val="24"/>
          <w:szCs w:val="24"/>
        </w:rPr>
        <w:t>1. Предмет Договора</w:t>
      </w:r>
    </w:p>
    <w:p w:rsidR="0074676D" w:rsidRPr="00616B68" w:rsidRDefault="0074676D" w:rsidP="007A005D">
      <w:pPr>
        <w:spacing w:after="0" w:line="240" w:lineRule="auto"/>
        <w:ind w:firstLine="708"/>
        <w:jc w:val="both"/>
        <w:rPr>
          <w:rFonts w:ascii="Times New Roman" w:hAnsi="Times New Roman"/>
          <w:sz w:val="24"/>
          <w:szCs w:val="24"/>
        </w:rPr>
      </w:pPr>
      <w:r w:rsidRPr="00616B68">
        <w:rPr>
          <w:rFonts w:ascii="Times New Roman" w:hAnsi="Times New Roman"/>
          <w:sz w:val="24"/>
          <w:szCs w:val="24"/>
        </w:rPr>
        <w:t xml:space="preserve">1.1. Заказчик поручает, а Подрядчик принимает на себя обязательство на выполнение строительных работ </w:t>
      </w:r>
      <w:r>
        <w:rPr>
          <w:rFonts w:ascii="Times New Roman" w:hAnsi="Times New Roman"/>
          <w:sz w:val="24"/>
          <w:szCs w:val="24"/>
        </w:rPr>
        <w:t xml:space="preserve">по </w:t>
      </w:r>
      <w:r w:rsidRPr="00B5465C">
        <w:rPr>
          <w:rFonts w:ascii="Times New Roman" w:hAnsi="Times New Roman"/>
          <w:sz w:val="24"/>
          <w:szCs w:val="24"/>
        </w:rPr>
        <w:t>текущему ремонту</w:t>
      </w:r>
      <w:r>
        <w:rPr>
          <w:rFonts w:ascii="Times New Roman" w:hAnsi="Times New Roman"/>
          <w:sz w:val="24"/>
          <w:szCs w:val="24"/>
        </w:rPr>
        <w:t xml:space="preserve"> (далее – работы)</w:t>
      </w:r>
      <w:r w:rsidRPr="00B5465C">
        <w:rPr>
          <w:rFonts w:ascii="Times New Roman" w:hAnsi="Times New Roman"/>
          <w:sz w:val="24"/>
          <w:szCs w:val="24"/>
        </w:rPr>
        <w:t xml:space="preserve"> части помещений Дворца культуры тракторостроителей, расположенного по адресу Чувашская Республика, г. Чебоксары, </w:t>
      </w:r>
      <w:proofErr w:type="spellStart"/>
      <w:r w:rsidRPr="00B5465C">
        <w:rPr>
          <w:rFonts w:ascii="Times New Roman" w:hAnsi="Times New Roman"/>
          <w:sz w:val="24"/>
          <w:szCs w:val="24"/>
        </w:rPr>
        <w:t>Эгерский</w:t>
      </w:r>
      <w:proofErr w:type="spellEnd"/>
      <w:r w:rsidRPr="00B5465C">
        <w:rPr>
          <w:rFonts w:ascii="Times New Roman" w:hAnsi="Times New Roman"/>
          <w:sz w:val="24"/>
          <w:szCs w:val="24"/>
        </w:rPr>
        <w:t xml:space="preserve"> бульвар, д. 36 </w:t>
      </w:r>
      <w:r w:rsidRPr="00616B68">
        <w:rPr>
          <w:rFonts w:ascii="Times New Roman" w:hAnsi="Times New Roman"/>
          <w:sz w:val="24"/>
          <w:szCs w:val="24"/>
        </w:rPr>
        <w:t xml:space="preserve">(далее – объект) в соответствии с технической документацией, определяющей объем, содержание работ и другие предъявляемые к ним требования и со сметной документацией, определяющей цену работ, </w:t>
      </w:r>
      <w:r w:rsidRPr="00616B68">
        <w:rPr>
          <w:rFonts w:ascii="Times New Roman" w:hAnsi="Times New Roman"/>
          <w:bCs/>
          <w:sz w:val="24"/>
          <w:szCs w:val="24"/>
        </w:rPr>
        <w:t>в сроки  согласно  условиям настоящего договора.</w:t>
      </w:r>
    </w:p>
    <w:p w:rsidR="0074676D" w:rsidRPr="00616B68" w:rsidRDefault="0074676D" w:rsidP="00402D68">
      <w:pPr>
        <w:spacing w:after="0" w:line="240" w:lineRule="auto"/>
        <w:ind w:firstLine="708"/>
        <w:jc w:val="both"/>
        <w:rPr>
          <w:rFonts w:ascii="Times New Roman" w:hAnsi="Times New Roman"/>
          <w:sz w:val="24"/>
          <w:szCs w:val="24"/>
        </w:rPr>
      </w:pPr>
      <w:r w:rsidRPr="00616B68">
        <w:rPr>
          <w:rFonts w:ascii="Times New Roman" w:hAnsi="Times New Roman"/>
          <w:sz w:val="24"/>
          <w:szCs w:val="24"/>
        </w:rPr>
        <w:t xml:space="preserve">1.2.  Заказчик обязуется создать Подрядчику необходимые для выполнения работ условия, принять результаты работ и оплатить их в порядке и на условиях, предусмотренных настоящим договором. </w:t>
      </w:r>
    </w:p>
    <w:p w:rsidR="0074676D" w:rsidRPr="00616B68" w:rsidRDefault="0074676D" w:rsidP="004A1441">
      <w:pPr>
        <w:spacing w:after="0" w:line="240" w:lineRule="auto"/>
        <w:ind w:firstLine="708"/>
        <w:jc w:val="both"/>
        <w:rPr>
          <w:rFonts w:ascii="Times New Roman" w:hAnsi="Times New Roman"/>
          <w:sz w:val="24"/>
          <w:szCs w:val="24"/>
        </w:rPr>
      </w:pPr>
      <w:r w:rsidRPr="00616B68">
        <w:rPr>
          <w:rFonts w:ascii="Times New Roman" w:hAnsi="Times New Roman"/>
          <w:sz w:val="24"/>
          <w:szCs w:val="24"/>
        </w:rPr>
        <w:t>1.3. Подрядчик обязуется качественно выполнить все работы, предусмотренные в соответствии с нормативными правовыми актами Российской Федерации и технической документацией, в установленный настоящим договором срок.</w:t>
      </w:r>
      <w:r w:rsidRPr="00616B68">
        <w:rPr>
          <w:rFonts w:ascii="Times New Roman" w:hAnsi="Times New Roman"/>
          <w:color w:val="FF0000"/>
          <w:sz w:val="24"/>
          <w:szCs w:val="24"/>
        </w:rPr>
        <w:t xml:space="preserve"> </w:t>
      </w:r>
      <w:r w:rsidRPr="00616B68">
        <w:rPr>
          <w:rFonts w:ascii="Times New Roman" w:hAnsi="Times New Roman"/>
          <w:sz w:val="24"/>
          <w:szCs w:val="24"/>
        </w:rPr>
        <w:t>Результаты работ должны отвечать требованиям качества, безопасности жизни и здоровья, иным требованиям безопасности, сертификации, лицензирования, предъявляемым к ним законодательством Российской Федерации.</w:t>
      </w:r>
    </w:p>
    <w:p w:rsidR="0074676D" w:rsidRPr="00616B68" w:rsidRDefault="0074676D" w:rsidP="00F4275C">
      <w:pPr>
        <w:spacing w:after="0" w:line="240" w:lineRule="auto"/>
        <w:ind w:firstLine="709"/>
        <w:jc w:val="both"/>
        <w:rPr>
          <w:rFonts w:ascii="Times New Roman" w:hAnsi="Times New Roman"/>
          <w:sz w:val="24"/>
          <w:szCs w:val="24"/>
        </w:rPr>
      </w:pPr>
      <w:r w:rsidRPr="00616B68">
        <w:rPr>
          <w:rFonts w:ascii="Times New Roman" w:hAnsi="Times New Roman"/>
          <w:sz w:val="24"/>
          <w:szCs w:val="24"/>
        </w:rPr>
        <w:t xml:space="preserve">Все производимые Подрядчиком работы, а также все применяемые материалы (конструкции, оборудование) должны соответствовать технической документации, СП, СНиП и ГОСТ, и иным нормативным документам, регламентирующим качество строительных материалов, изделий и конструкций, строительно-монтажных работ, иметь сертификаты (декларации соответствия,  паспорта качества и др.). </w:t>
      </w:r>
    </w:p>
    <w:p w:rsidR="0074676D" w:rsidRPr="00616B68" w:rsidRDefault="0074676D" w:rsidP="00F4275C">
      <w:pPr>
        <w:spacing w:after="0" w:line="240" w:lineRule="auto"/>
        <w:ind w:firstLine="709"/>
        <w:jc w:val="both"/>
        <w:rPr>
          <w:rFonts w:ascii="Times New Roman" w:hAnsi="Times New Roman"/>
          <w:sz w:val="24"/>
          <w:szCs w:val="24"/>
        </w:rPr>
      </w:pPr>
    </w:p>
    <w:p w:rsidR="0074676D" w:rsidRPr="00EB0DD1" w:rsidRDefault="0074676D" w:rsidP="000D3C66">
      <w:pPr>
        <w:spacing w:after="0" w:line="240" w:lineRule="auto"/>
        <w:jc w:val="center"/>
        <w:rPr>
          <w:rFonts w:ascii="Times New Roman" w:hAnsi="Times New Roman"/>
          <w:b/>
          <w:sz w:val="24"/>
          <w:szCs w:val="24"/>
        </w:rPr>
      </w:pPr>
      <w:r w:rsidRPr="00EB0DD1">
        <w:rPr>
          <w:rFonts w:ascii="Times New Roman" w:hAnsi="Times New Roman"/>
          <w:b/>
          <w:sz w:val="24"/>
          <w:szCs w:val="24"/>
        </w:rPr>
        <w:t>2. Цена договора</w:t>
      </w:r>
    </w:p>
    <w:p w:rsidR="0074676D" w:rsidRDefault="0074676D" w:rsidP="00FE5CE1">
      <w:pPr>
        <w:spacing w:after="0" w:line="240" w:lineRule="auto"/>
        <w:ind w:firstLine="708"/>
        <w:jc w:val="both"/>
        <w:rPr>
          <w:rFonts w:ascii="Times New Roman" w:hAnsi="Times New Roman"/>
          <w:sz w:val="24"/>
          <w:szCs w:val="24"/>
        </w:rPr>
      </w:pPr>
      <w:r w:rsidRPr="007A005D">
        <w:rPr>
          <w:rFonts w:ascii="Times New Roman" w:hAnsi="Times New Roman"/>
          <w:sz w:val="24"/>
          <w:szCs w:val="24"/>
        </w:rPr>
        <w:t>2.1. Цена настоящего договора составляет  ______________________________ (_____________________________________________)</w:t>
      </w:r>
      <w:r>
        <w:rPr>
          <w:rFonts w:ascii="Times New Roman" w:hAnsi="Times New Roman"/>
          <w:sz w:val="24"/>
          <w:szCs w:val="24"/>
        </w:rPr>
        <w:t xml:space="preserve"> руб. 00 коп.,  в том числе НДС</w:t>
      </w:r>
      <w:r w:rsidRPr="007A005D">
        <w:rPr>
          <w:rFonts w:ascii="Times New Roman" w:hAnsi="Times New Roman"/>
          <w:sz w:val="24"/>
          <w:szCs w:val="24"/>
        </w:rPr>
        <w:t xml:space="preserve"> / НДС не облагается на основании_____________________________________________.</w:t>
      </w:r>
    </w:p>
    <w:p w:rsidR="0074676D" w:rsidRPr="00616B68" w:rsidRDefault="0074676D" w:rsidP="00FE5CE1">
      <w:pPr>
        <w:spacing w:after="0" w:line="240" w:lineRule="auto"/>
        <w:ind w:firstLine="708"/>
        <w:jc w:val="both"/>
        <w:rPr>
          <w:rFonts w:ascii="Times New Roman" w:hAnsi="Times New Roman"/>
          <w:sz w:val="24"/>
          <w:szCs w:val="24"/>
        </w:rPr>
      </w:pPr>
      <w:r w:rsidRPr="00616B68">
        <w:rPr>
          <w:rFonts w:ascii="Times New Roman" w:hAnsi="Times New Roman"/>
          <w:sz w:val="24"/>
          <w:szCs w:val="24"/>
        </w:rPr>
        <w:t xml:space="preserve">2.2. В цену договора включены все затраты, связанные с исполнением настоящего договора, в том числе  расходы  на перевозку, на уплату таможенных пошлин, налогов, сборов, расходы на страхование, расходы на материалы (в том числе детали, конструкции, </w:t>
      </w:r>
      <w:r w:rsidRPr="00616B68">
        <w:rPr>
          <w:rFonts w:ascii="Times New Roman" w:hAnsi="Times New Roman"/>
          <w:sz w:val="24"/>
          <w:szCs w:val="24"/>
        </w:rPr>
        <w:lastRenderedPageBreak/>
        <w:t>приборы и  оборудование), другие обязательные платеж</w:t>
      </w:r>
      <w:bookmarkStart w:id="1" w:name="Par74"/>
      <w:bookmarkStart w:id="2" w:name="Par77"/>
      <w:bookmarkEnd w:id="1"/>
      <w:bookmarkEnd w:id="2"/>
      <w:r w:rsidRPr="00616B68">
        <w:rPr>
          <w:rFonts w:ascii="Times New Roman" w:hAnsi="Times New Roman"/>
          <w:sz w:val="24"/>
          <w:szCs w:val="24"/>
        </w:rPr>
        <w:t xml:space="preserve">и и иные расходы Подрядчика, связанные с исполнением договора. </w:t>
      </w:r>
    </w:p>
    <w:p w:rsidR="0074676D" w:rsidRPr="00616B68" w:rsidRDefault="0074676D" w:rsidP="00FE5CE1">
      <w:pPr>
        <w:spacing w:after="0" w:line="240" w:lineRule="auto"/>
        <w:ind w:firstLine="708"/>
        <w:jc w:val="both"/>
        <w:rPr>
          <w:rFonts w:ascii="Times New Roman" w:hAnsi="Times New Roman"/>
          <w:sz w:val="24"/>
          <w:szCs w:val="24"/>
        </w:rPr>
      </w:pPr>
      <w:r w:rsidRPr="00616B68">
        <w:rPr>
          <w:rFonts w:ascii="Times New Roman" w:hAnsi="Times New Roman"/>
          <w:sz w:val="24"/>
          <w:szCs w:val="24"/>
        </w:rPr>
        <w:t>2.3. Цена настоящего договора может изменяться в соответствии с законодательством Российской Федерации</w:t>
      </w:r>
      <w:r w:rsidRPr="00616B68">
        <w:rPr>
          <w:rFonts w:ascii="Times New Roman" w:hAnsi="Times New Roman"/>
          <w:color w:val="22272F"/>
          <w:sz w:val="24"/>
          <w:szCs w:val="24"/>
          <w:shd w:val="clear" w:color="auto" w:fill="FFFFFF"/>
        </w:rPr>
        <w:t xml:space="preserve"> </w:t>
      </w:r>
      <w:r w:rsidRPr="00616B68">
        <w:rPr>
          <w:rFonts w:ascii="Times New Roman" w:hAnsi="Times New Roman"/>
          <w:sz w:val="24"/>
          <w:szCs w:val="24"/>
        </w:rPr>
        <w:t>по соглашению сторон договора при изменении количества и объема работ, цены материалов, используемых при выполнении работ и др.</w:t>
      </w:r>
    </w:p>
    <w:p w:rsidR="0074676D" w:rsidRPr="00616B68" w:rsidRDefault="0074676D" w:rsidP="00FE5CE1">
      <w:pPr>
        <w:spacing w:after="0" w:line="240" w:lineRule="auto"/>
        <w:ind w:firstLine="708"/>
        <w:jc w:val="both"/>
        <w:rPr>
          <w:rFonts w:ascii="Times New Roman" w:hAnsi="Times New Roman"/>
          <w:sz w:val="24"/>
          <w:szCs w:val="24"/>
        </w:rPr>
      </w:pPr>
    </w:p>
    <w:p w:rsidR="0074676D" w:rsidRPr="00EB0DD1" w:rsidRDefault="0074676D" w:rsidP="00063830">
      <w:pPr>
        <w:spacing w:after="0"/>
        <w:jc w:val="center"/>
        <w:rPr>
          <w:rFonts w:ascii="Times New Roman" w:hAnsi="Times New Roman"/>
          <w:b/>
          <w:sz w:val="24"/>
          <w:szCs w:val="24"/>
        </w:rPr>
      </w:pPr>
      <w:r w:rsidRPr="00EB0DD1">
        <w:rPr>
          <w:rFonts w:ascii="Times New Roman" w:hAnsi="Times New Roman"/>
          <w:b/>
          <w:sz w:val="24"/>
          <w:szCs w:val="24"/>
        </w:rPr>
        <w:t>3. Сроки выполнения работ и порядок расчета</w:t>
      </w:r>
    </w:p>
    <w:p w:rsidR="0074676D" w:rsidRDefault="0074676D" w:rsidP="00DA52EF">
      <w:pPr>
        <w:spacing w:after="0" w:line="240" w:lineRule="auto"/>
        <w:ind w:firstLine="708"/>
        <w:jc w:val="both"/>
        <w:rPr>
          <w:rFonts w:ascii="Times New Roman" w:hAnsi="Times New Roman"/>
          <w:sz w:val="24"/>
          <w:szCs w:val="24"/>
        </w:rPr>
      </w:pPr>
      <w:r w:rsidRPr="00616B68">
        <w:rPr>
          <w:rFonts w:ascii="Times New Roman" w:hAnsi="Times New Roman"/>
          <w:sz w:val="24"/>
          <w:szCs w:val="24"/>
        </w:rPr>
        <w:t>3.1.</w:t>
      </w:r>
      <w:r w:rsidRPr="00616B68">
        <w:rPr>
          <w:rFonts w:ascii="Times New Roman" w:hAnsi="Times New Roman"/>
          <w:b/>
          <w:sz w:val="24"/>
          <w:szCs w:val="24"/>
        </w:rPr>
        <w:t xml:space="preserve"> </w:t>
      </w:r>
      <w:r w:rsidRPr="00616B68">
        <w:rPr>
          <w:rFonts w:ascii="Times New Roman" w:hAnsi="Times New Roman"/>
          <w:sz w:val="24"/>
          <w:szCs w:val="24"/>
        </w:rPr>
        <w:t xml:space="preserve">Срок  выполнения работ: </w:t>
      </w:r>
      <w:r>
        <w:rPr>
          <w:rFonts w:ascii="Times New Roman" w:hAnsi="Times New Roman"/>
          <w:sz w:val="24"/>
          <w:szCs w:val="24"/>
        </w:rPr>
        <w:t>в течение 90 (девяносто) календарных дней с момента заключения настоящего Договора</w:t>
      </w:r>
      <w:r w:rsidRPr="004A7D38">
        <w:rPr>
          <w:rFonts w:ascii="Times New Roman" w:hAnsi="Times New Roman"/>
          <w:sz w:val="24"/>
          <w:szCs w:val="24"/>
        </w:rPr>
        <w:t>.</w:t>
      </w:r>
      <w:r w:rsidRPr="00616B68">
        <w:rPr>
          <w:rFonts w:ascii="Times New Roman" w:hAnsi="Times New Roman"/>
          <w:sz w:val="24"/>
          <w:szCs w:val="24"/>
        </w:rPr>
        <w:t xml:space="preserve"> </w:t>
      </w:r>
    </w:p>
    <w:p w:rsidR="0074676D" w:rsidRPr="00616B68" w:rsidRDefault="0074676D" w:rsidP="00DA52EF">
      <w:pPr>
        <w:spacing w:after="0" w:line="240" w:lineRule="auto"/>
        <w:ind w:firstLine="708"/>
        <w:jc w:val="both"/>
        <w:rPr>
          <w:rFonts w:ascii="Times New Roman" w:hAnsi="Times New Roman"/>
          <w:sz w:val="24"/>
          <w:szCs w:val="24"/>
        </w:rPr>
      </w:pPr>
      <w:r w:rsidRPr="00616B68">
        <w:rPr>
          <w:rFonts w:ascii="Times New Roman" w:hAnsi="Times New Roman"/>
          <w:sz w:val="24"/>
          <w:szCs w:val="24"/>
        </w:rPr>
        <w:t xml:space="preserve">Начало выполнения работ по Договору: не позднее 3 (трех) календарных дней со дня заключения </w:t>
      </w:r>
      <w:r>
        <w:rPr>
          <w:rFonts w:ascii="Times New Roman" w:hAnsi="Times New Roman"/>
          <w:sz w:val="24"/>
          <w:szCs w:val="24"/>
        </w:rPr>
        <w:t>настоящего Д</w:t>
      </w:r>
      <w:r w:rsidRPr="00616B68">
        <w:rPr>
          <w:rFonts w:ascii="Times New Roman" w:hAnsi="Times New Roman"/>
          <w:sz w:val="24"/>
          <w:szCs w:val="24"/>
        </w:rPr>
        <w:t xml:space="preserve">оговора. </w:t>
      </w:r>
    </w:p>
    <w:p w:rsidR="0074676D" w:rsidRDefault="0074676D" w:rsidP="003347C7">
      <w:pPr>
        <w:spacing w:after="0" w:line="240" w:lineRule="auto"/>
        <w:ind w:firstLine="708"/>
        <w:jc w:val="both"/>
        <w:rPr>
          <w:rFonts w:ascii="Times New Roman" w:hAnsi="Times New Roman"/>
          <w:sz w:val="24"/>
          <w:szCs w:val="24"/>
        </w:rPr>
      </w:pPr>
      <w:r w:rsidRPr="00616B68">
        <w:rPr>
          <w:rFonts w:ascii="Times New Roman" w:hAnsi="Times New Roman"/>
          <w:sz w:val="24"/>
          <w:szCs w:val="24"/>
        </w:rPr>
        <w:t xml:space="preserve">3.2.  </w:t>
      </w:r>
      <w:proofErr w:type="gramStart"/>
      <w:r w:rsidRPr="00616B68">
        <w:rPr>
          <w:rFonts w:ascii="Times New Roman" w:hAnsi="Times New Roman"/>
          <w:sz w:val="24"/>
          <w:szCs w:val="24"/>
        </w:rPr>
        <w:t>Оплата работ по настоящему Договору производится Заказчиком за счет средств целевой субсидии из республиканского бюджета Чувашской Республики</w:t>
      </w:r>
      <w:r w:rsidR="00EA2AF5">
        <w:rPr>
          <w:rFonts w:ascii="Times New Roman" w:hAnsi="Times New Roman"/>
          <w:sz w:val="24"/>
          <w:szCs w:val="24"/>
        </w:rPr>
        <w:t xml:space="preserve"> </w:t>
      </w:r>
      <w:r w:rsidRPr="00616B68">
        <w:rPr>
          <w:rFonts w:ascii="Times New Roman" w:hAnsi="Times New Roman"/>
          <w:sz w:val="24"/>
          <w:szCs w:val="24"/>
        </w:rPr>
        <w:t>путем безналичного перечисления денежных средств на расчетный счет Подрядчика по факту выполненных работ (этапов работ)) и подписания подтверждающих документов - справки о стоимости выполненных работ и затрат (форма КС-3), составленной в соответствии с актами о приемке выполненных работ (форма КС-2), а также представленных Подрядчиком</w:t>
      </w:r>
      <w:proofErr w:type="gramEnd"/>
      <w:r w:rsidRPr="00616B68">
        <w:rPr>
          <w:rFonts w:ascii="Times New Roman" w:hAnsi="Times New Roman"/>
          <w:sz w:val="24"/>
          <w:szCs w:val="24"/>
        </w:rPr>
        <w:t xml:space="preserve"> счета, счета-фактуры (при необходимости), исполнительной документации, согласно установленным требованиям нормативных документов в течение 15 (пятнадцати) </w:t>
      </w:r>
      <w:r>
        <w:rPr>
          <w:rFonts w:ascii="Times New Roman" w:hAnsi="Times New Roman"/>
          <w:sz w:val="24"/>
          <w:szCs w:val="24"/>
        </w:rPr>
        <w:t>банковских</w:t>
      </w:r>
      <w:r w:rsidRPr="00616B68">
        <w:rPr>
          <w:rFonts w:ascii="Times New Roman" w:hAnsi="Times New Roman"/>
          <w:sz w:val="24"/>
          <w:szCs w:val="24"/>
        </w:rPr>
        <w:t xml:space="preserve"> дней с момента утверждения документов Заказчиком. Несвоевременное перечисление бюджетных денежных средств для финансирования работ, предусмотренных настоящим Договором, является основанием для задержки оплаты за выполнение работ по настоящему Договору, но не может являться основанием для расторжения настоящего Договора Подрядчиком и предъявления штрафных санкций к Заказчику. </w:t>
      </w:r>
    </w:p>
    <w:p w:rsidR="0074676D" w:rsidRPr="00815999" w:rsidRDefault="0074676D" w:rsidP="003347C7">
      <w:pPr>
        <w:spacing w:after="0" w:line="240" w:lineRule="auto"/>
        <w:ind w:firstLine="708"/>
        <w:jc w:val="both"/>
        <w:rPr>
          <w:rFonts w:ascii="Times New Roman" w:hAnsi="Times New Roman"/>
          <w:sz w:val="24"/>
          <w:szCs w:val="24"/>
        </w:rPr>
      </w:pPr>
      <w:r w:rsidRPr="00616B68">
        <w:rPr>
          <w:rFonts w:ascii="Times New Roman" w:hAnsi="Times New Roman"/>
          <w:sz w:val="24"/>
          <w:szCs w:val="24"/>
        </w:rPr>
        <w:t xml:space="preserve">Оплата работ по настоящему договору производиться путем перечисления Заказчиком денежных средств на расчетный счет Подрядчика, указанный в настоящем договоре. Стороны договорились, что возможно изменение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w:t>
      </w:r>
      <w:r w:rsidRPr="00815999">
        <w:rPr>
          <w:rFonts w:ascii="Times New Roman" w:hAnsi="Times New Roman"/>
          <w:sz w:val="24"/>
          <w:szCs w:val="24"/>
        </w:rPr>
        <w:t>на предоставление субсидии.</w:t>
      </w:r>
    </w:p>
    <w:p w:rsidR="0074676D" w:rsidRPr="00815999" w:rsidRDefault="0074676D" w:rsidP="00DA52EF">
      <w:pPr>
        <w:spacing w:after="0" w:line="240" w:lineRule="auto"/>
        <w:ind w:firstLine="708"/>
        <w:jc w:val="both"/>
        <w:rPr>
          <w:rFonts w:ascii="Times New Roman" w:hAnsi="Times New Roman"/>
          <w:bCs/>
          <w:sz w:val="24"/>
          <w:szCs w:val="24"/>
        </w:rPr>
      </w:pPr>
      <w:r w:rsidRPr="00815999">
        <w:rPr>
          <w:rFonts w:ascii="Times New Roman" w:hAnsi="Times New Roman"/>
          <w:sz w:val="24"/>
          <w:szCs w:val="24"/>
        </w:rPr>
        <w:t xml:space="preserve">3.3. Датой окончания выполнения работ по договору считается дата выполнения работ в полном объеме согласно технической документации, подтверждением являются подписанный Сторонами акт </w:t>
      </w:r>
      <w:r w:rsidR="006C7837">
        <w:rPr>
          <w:rFonts w:ascii="Times New Roman" w:hAnsi="Times New Roman"/>
          <w:sz w:val="24"/>
          <w:szCs w:val="24"/>
        </w:rPr>
        <w:t>сдачи-приемки объекта</w:t>
      </w:r>
      <w:r w:rsidRPr="00815999">
        <w:rPr>
          <w:rFonts w:ascii="Times New Roman" w:hAnsi="Times New Roman"/>
          <w:sz w:val="24"/>
          <w:szCs w:val="24"/>
        </w:rPr>
        <w:t>.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Договора.</w:t>
      </w:r>
    </w:p>
    <w:p w:rsidR="0074676D" w:rsidRDefault="0074676D" w:rsidP="00675C80">
      <w:pPr>
        <w:spacing w:after="0" w:line="240" w:lineRule="auto"/>
        <w:ind w:firstLine="708"/>
        <w:jc w:val="both"/>
        <w:rPr>
          <w:rFonts w:ascii="Times New Roman" w:hAnsi="Times New Roman"/>
          <w:sz w:val="24"/>
          <w:szCs w:val="24"/>
        </w:rPr>
      </w:pPr>
      <w:r w:rsidRPr="00815999">
        <w:rPr>
          <w:rFonts w:ascii="Times New Roman" w:hAnsi="Times New Roman"/>
          <w:sz w:val="24"/>
          <w:szCs w:val="24"/>
        </w:rPr>
        <w:t>3.4. В случае изменения расчетного счета Исполнителя он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w:t>
      </w:r>
      <w:r w:rsidRPr="00616B68">
        <w:rPr>
          <w:rFonts w:ascii="Times New Roman" w:hAnsi="Times New Roman"/>
          <w:sz w:val="24"/>
          <w:szCs w:val="24"/>
        </w:rPr>
        <w:t xml:space="preserve"> денежных средств на указанный в договоре счет Исполнителя, несет Исполнитель.</w:t>
      </w:r>
    </w:p>
    <w:p w:rsidR="0074676D" w:rsidRPr="00616B68" w:rsidRDefault="0074676D" w:rsidP="00675C80">
      <w:pPr>
        <w:spacing w:after="0" w:line="240" w:lineRule="auto"/>
        <w:ind w:firstLine="708"/>
        <w:jc w:val="both"/>
        <w:rPr>
          <w:rFonts w:ascii="Times New Roman" w:hAnsi="Times New Roman"/>
          <w:sz w:val="24"/>
          <w:szCs w:val="24"/>
        </w:rPr>
      </w:pPr>
    </w:p>
    <w:p w:rsidR="0074676D" w:rsidRPr="00EB0DD1" w:rsidRDefault="0074676D" w:rsidP="00063830">
      <w:pPr>
        <w:spacing w:after="0"/>
        <w:jc w:val="center"/>
        <w:rPr>
          <w:rFonts w:ascii="Times New Roman" w:hAnsi="Times New Roman"/>
          <w:b/>
          <w:sz w:val="24"/>
          <w:szCs w:val="24"/>
        </w:rPr>
      </w:pPr>
      <w:r w:rsidRPr="00EB0DD1">
        <w:rPr>
          <w:rFonts w:ascii="Times New Roman" w:hAnsi="Times New Roman"/>
          <w:b/>
          <w:sz w:val="24"/>
          <w:szCs w:val="24"/>
        </w:rPr>
        <w:t>4. Права и обязанности Сторон</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4.1. Подрядчик обязан:</w:t>
      </w:r>
    </w:p>
    <w:p w:rsidR="0074676D"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4.1.1. Выполнить и сдать Заказчику работы в срок, предусмотренный настоящим договором. Обеспечить своими силами и за свой счет, устранение недостатков, выявленных при сдаче-приемке работ, в срок не позднее 10 (десяти) календарных дней со дня их выявления.</w:t>
      </w:r>
    </w:p>
    <w:p w:rsidR="0074676D" w:rsidRDefault="0074676D" w:rsidP="0028521B">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BF62DA">
        <w:rPr>
          <w:rFonts w:ascii="Times New Roman" w:hAnsi="Times New Roman"/>
          <w:sz w:val="24"/>
          <w:szCs w:val="24"/>
        </w:rPr>
        <w:t>.</w:t>
      </w:r>
      <w:r>
        <w:rPr>
          <w:rFonts w:ascii="Times New Roman" w:hAnsi="Times New Roman"/>
          <w:sz w:val="24"/>
          <w:szCs w:val="24"/>
        </w:rPr>
        <w:t>1.2</w:t>
      </w:r>
      <w:r w:rsidRPr="00BF62DA">
        <w:rPr>
          <w:rFonts w:ascii="Times New Roman" w:hAnsi="Times New Roman"/>
          <w:sz w:val="24"/>
          <w:szCs w:val="24"/>
        </w:rPr>
        <w:t xml:space="preserve">. </w:t>
      </w:r>
      <w:r>
        <w:rPr>
          <w:rFonts w:ascii="Times New Roman" w:hAnsi="Times New Roman"/>
          <w:sz w:val="24"/>
          <w:szCs w:val="24"/>
        </w:rPr>
        <w:t>П</w:t>
      </w:r>
      <w:r w:rsidRPr="00BF62DA">
        <w:rPr>
          <w:rFonts w:ascii="Times New Roman" w:hAnsi="Times New Roman"/>
          <w:sz w:val="24"/>
          <w:szCs w:val="24"/>
        </w:rPr>
        <w:t xml:space="preserve">оставить на строительную площадку необходимые материалы, конструкции, комплектующие изделия согласно </w:t>
      </w:r>
      <w:r>
        <w:rPr>
          <w:rFonts w:ascii="Times New Roman" w:hAnsi="Times New Roman"/>
          <w:sz w:val="24"/>
          <w:szCs w:val="24"/>
        </w:rPr>
        <w:t>технической д</w:t>
      </w:r>
      <w:r w:rsidRPr="00BF62DA">
        <w:rPr>
          <w:rFonts w:ascii="Times New Roman" w:hAnsi="Times New Roman"/>
          <w:sz w:val="24"/>
          <w:szCs w:val="24"/>
        </w:rPr>
        <w:t xml:space="preserve">окументации, осуществить </w:t>
      </w:r>
      <w:r w:rsidRPr="00BF62DA">
        <w:rPr>
          <w:rFonts w:ascii="Times New Roman" w:hAnsi="Times New Roman"/>
          <w:sz w:val="24"/>
          <w:szCs w:val="24"/>
        </w:rPr>
        <w:lastRenderedPageBreak/>
        <w:t xml:space="preserve">их приемку, разгрузку, складирование и хранение в период строительства. Места складирования и хранения согласовываются с Заказчиком. </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4.1.</w:t>
      </w:r>
      <w:r>
        <w:rPr>
          <w:rFonts w:ascii="Times New Roman" w:hAnsi="Times New Roman"/>
          <w:sz w:val="24"/>
          <w:szCs w:val="24"/>
        </w:rPr>
        <w:t>3</w:t>
      </w:r>
      <w:r w:rsidRPr="00616B68">
        <w:rPr>
          <w:rFonts w:ascii="Times New Roman" w:hAnsi="Times New Roman"/>
          <w:sz w:val="24"/>
          <w:szCs w:val="24"/>
        </w:rPr>
        <w:t>. До начала выполнения работ выполнить мероприятия обеспечивающие безопасность при выполнении работ (до начала работ оградить место производства работ, исключающим проникновение посторонних лиц; установить  информационные и запрещающие знаки и надписи; согласовать с Заказчиком места складирования материалов для производства работ и материалов демонтированных в ходе работ, а также  расположения строительной техники; произвести согласование земляных работ с организациями-владельцами коммуникаций; обеспечить подходы к входным дверям и подъездным путям объекта; предоставить заказчику заверенные копии приказов о назначении ответственных лиц за обеспечение: безопасного ведения работ, пожарной безопасности, электробезопасности, охране труда и технике безопасности; по безопасному ведению работ с грузоподъемными машинами и механизмами; санитарного состояния помещений объекта; обеспечи</w:t>
      </w:r>
      <w:r>
        <w:rPr>
          <w:rFonts w:ascii="Times New Roman" w:hAnsi="Times New Roman"/>
          <w:sz w:val="24"/>
          <w:szCs w:val="24"/>
        </w:rPr>
        <w:t>ть</w:t>
      </w:r>
      <w:r w:rsidRPr="00616B68">
        <w:rPr>
          <w:rFonts w:ascii="Times New Roman" w:hAnsi="Times New Roman"/>
          <w:sz w:val="24"/>
          <w:szCs w:val="24"/>
        </w:rPr>
        <w:t xml:space="preserve"> работников подрядной организации СИЗ; предоставить список работников подрядной организации имеющих доступ на объект и др. по необходимости), предоставить Заказчику на согласование проект производства работ и график производства работ.</w:t>
      </w:r>
    </w:p>
    <w:p w:rsidR="0074676D" w:rsidRDefault="0074676D" w:rsidP="0028521B">
      <w:pPr>
        <w:spacing w:after="0" w:line="240" w:lineRule="auto"/>
        <w:ind w:firstLine="709"/>
        <w:jc w:val="both"/>
        <w:rPr>
          <w:rFonts w:ascii="Times New Roman" w:hAnsi="Times New Roman"/>
          <w:sz w:val="24"/>
          <w:szCs w:val="24"/>
        </w:rPr>
      </w:pPr>
      <w:r>
        <w:rPr>
          <w:rFonts w:ascii="Times New Roman" w:hAnsi="Times New Roman"/>
          <w:sz w:val="24"/>
          <w:szCs w:val="24"/>
        </w:rPr>
        <w:t>4.1.4</w:t>
      </w:r>
      <w:r w:rsidRPr="00616B68">
        <w:rPr>
          <w:rFonts w:ascii="Times New Roman" w:hAnsi="Times New Roman"/>
          <w:sz w:val="24"/>
          <w:szCs w:val="24"/>
        </w:rPr>
        <w:t>. Нести ответственность перед Заказчиком за неисполнение или ненадлежащее исполнение работ по настоящему договору.</w:t>
      </w:r>
    </w:p>
    <w:p w:rsidR="0074676D" w:rsidRPr="005E40B6" w:rsidRDefault="0074676D" w:rsidP="00BF62DA">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5E40B6">
        <w:rPr>
          <w:rFonts w:ascii="Times New Roman" w:hAnsi="Times New Roman"/>
          <w:sz w:val="24"/>
          <w:szCs w:val="24"/>
        </w:rPr>
        <w:t>.</w:t>
      </w:r>
      <w:r>
        <w:rPr>
          <w:rFonts w:ascii="Times New Roman" w:hAnsi="Times New Roman"/>
          <w:sz w:val="24"/>
          <w:szCs w:val="24"/>
        </w:rPr>
        <w:t>1.5.</w:t>
      </w:r>
      <w:r w:rsidRPr="005E40B6">
        <w:rPr>
          <w:rFonts w:ascii="Times New Roman" w:hAnsi="Times New Roman"/>
          <w:sz w:val="24"/>
          <w:szCs w:val="24"/>
        </w:rPr>
        <w:t xml:space="preserve"> В случае если в ходе выполнения работ, Подрядчик обнаружит не учтенные в </w:t>
      </w:r>
      <w:r>
        <w:rPr>
          <w:rFonts w:ascii="Times New Roman" w:hAnsi="Times New Roman"/>
          <w:sz w:val="24"/>
          <w:szCs w:val="24"/>
        </w:rPr>
        <w:t>проектно-сметной документации</w:t>
      </w:r>
      <w:r w:rsidRPr="005E40B6">
        <w:rPr>
          <w:rFonts w:ascii="Times New Roman" w:hAnsi="Times New Roman"/>
          <w:sz w:val="24"/>
          <w:szCs w:val="24"/>
        </w:rPr>
        <w:t xml:space="preserve"> работы, в связи с чем возникла необходимость проведения дополнительных работ и увеличения сметной стоимости работ, он обязан сообщить об этом Заказчику и выполнять их только в случае согласования их Заказчиком. Если дополнительные работы не согласованы Заказчиком, Подрядчик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либо их невыполнение могло привести к гибели или повреждению объекта строительства.</w:t>
      </w:r>
    </w:p>
    <w:p w:rsidR="0074676D" w:rsidRPr="00616B68" w:rsidRDefault="0074676D" w:rsidP="0028521B">
      <w:pPr>
        <w:spacing w:after="0" w:line="240" w:lineRule="auto"/>
        <w:ind w:firstLine="709"/>
        <w:jc w:val="both"/>
        <w:rPr>
          <w:rFonts w:ascii="Times New Roman" w:hAnsi="Times New Roman"/>
          <w:sz w:val="24"/>
          <w:szCs w:val="24"/>
        </w:rPr>
      </w:pPr>
      <w:r>
        <w:rPr>
          <w:rFonts w:ascii="Times New Roman" w:hAnsi="Times New Roman"/>
          <w:sz w:val="24"/>
          <w:szCs w:val="24"/>
        </w:rPr>
        <w:t>4.1.6</w:t>
      </w:r>
      <w:r w:rsidRPr="00616B68">
        <w:rPr>
          <w:rFonts w:ascii="Times New Roman" w:hAnsi="Times New Roman"/>
          <w:sz w:val="24"/>
          <w:szCs w:val="24"/>
        </w:rPr>
        <w:t>. Немедленно письменно уведомить Заказчика при обнаружении не зависящих от Подрядчика обстоятельств, которые создают невозможность завершения работ в срок.</w:t>
      </w:r>
    </w:p>
    <w:p w:rsidR="0074676D" w:rsidRPr="00616B68" w:rsidRDefault="0074676D" w:rsidP="0028521B">
      <w:pPr>
        <w:spacing w:after="0" w:line="240" w:lineRule="auto"/>
        <w:ind w:firstLine="709"/>
        <w:jc w:val="both"/>
        <w:rPr>
          <w:rFonts w:ascii="Times New Roman" w:hAnsi="Times New Roman"/>
          <w:sz w:val="24"/>
          <w:szCs w:val="24"/>
        </w:rPr>
      </w:pPr>
      <w:r>
        <w:rPr>
          <w:rFonts w:ascii="Times New Roman" w:hAnsi="Times New Roman"/>
          <w:sz w:val="24"/>
          <w:szCs w:val="24"/>
        </w:rPr>
        <w:t>4.1.7</w:t>
      </w:r>
      <w:r w:rsidRPr="00616B68">
        <w:rPr>
          <w:rFonts w:ascii="Times New Roman" w:hAnsi="Times New Roman"/>
          <w:sz w:val="24"/>
          <w:szCs w:val="24"/>
        </w:rPr>
        <w:t>. Руководствоваться действующими правилами по безопасному ведению работ и охране труда. Все используемые в производстве работ строительные машины, механизмы, инструменты, грузоподъемные механизмы и автотранспортные средства должны отвечать установленным требованиям по безопасности, иметь паспорта или иные  документы проверки технического состояния и разрешенных сроков эксплуатации.</w:t>
      </w:r>
      <w:r w:rsidRPr="00616B68">
        <w:rPr>
          <w:rFonts w:ascii="Times New Roman" w:hAnsi="Times New Roman"/>
          <w:sz w:val="24"/>
          <w:szCs w:val="24"/>
          <w:lang w:eastAsia="ar-SA"/>
        </w:rPr>
        <w:t xml:space="preserve"> Н</w:t>
      </w:r>
      <w:r w:rsidRPr="00616B68">
        <w:rPr>
          <w:rFonts w:ascii="Times New Roman" w:hAnsi="Times New Roman"/>
          <w:sz w:val="24"/>
          <w:szCs w:val="24"/>
        </w:rPr>
        <w:t>езамедлительно письменно уведомить Заказчика о любом происшествии на Объекте,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rsidR="0074676D" w:rsidRPr="00616B68" w:rsidRDefault="0074676D" w:rsidP="0028521B">
      <w:pPr>
        <w:spacing w:after="0" w:line="240" w:lineRule="auto"/>
        <w:ind w:firstLine="709"/>
        <w:jc w:val="both"/>
        <w:rPr>
          <w:rFonts w:ascii="Times New Roman" w:hAnsi="Times New Roman"/>
          <w:sz w:val="24"/>
          <w:szCs w:val="24"/>
        </w:rPr>
      </w:pPr>
      <w:r>
        <w:rPr>
          <w:rFonts w:ascii="Times New Roman" w:hAnsi="Times New Roman"/>
          <w:sz w:val="24"/>
          <w:szCs w:val="24"/>
        </w:rPr>
        <w:t>4.1.8</w:t>
      </w:r>
      <w:r w:rsidRPr="00616B68">
        <w:rPr>
          <w:rFonts w:ascii="Times New Roman" w:hAnsi="Times New Roman"/>
          <w:sz w:val="24"/>
          <w:szCs w:val="24"/>
        </w:rPr>
        <w:t>. С начала производства работ и до даты окончания выполнения работ обеспечить: нормальное освещение рабочих мест и создание приемлемых температурных условий; своевременную уборку мусора и отходов; исключение доступа посторонних лиц на объект; контроль за загазованностью, задымлением; допустимую концентрацию вредных веществ на объекте; материалами (в том числе деталями, конструкциями, приборами и  оборудованием).</w:t>
      </w:r>
    </w:p>
    <w:p w:rsidR="0074676D" w:rsidRDefault="0074676D" w:rsidP="0028521B">
      <w:pPr>
        <w:widowControl w:val="0"/>
        <w:tabs>
          <w:tab w:val="left" w:pos="1284"/>
        </w:tabs>
        <w:spacing w:after="0" w:line="240" w:lineRule="auto"/>
        <w:ind w:firstLine="709"/>
        <w:jc w:val="both"/>
        <w:rPr>
          <w:rFonts w:ascii="Times New Roman" w:hAnsi="Times New Roman"/>
          <w:sz w:val="24"/>
          <w:szCs w:val="24"/>
        </w:rPr>
      </w:pPr>
      <w:r>
        <w:rPr>
          <w:rFonts w:ascii="Times New Roman" w:hAnsi="Times New Roman"/>
          <w:sz w:val="24"/>
          <w:szCs w:val="24"/>
        </w:rPr>
        <w:t>4.1.9</w:t>
      </w:r>
      <w:r w:rsidRPr="00616B68">
        <w:rPr>
          <w:rFonts w:ascii="Times New Roman" w:hAnsi="Times New Roman"/>
          <w:sz w:val="24"/>
          <w:szCs w:val="24"/>
        </w:rPr>
        <w:t>. Обеспечивать контроль за всеми поступающими на объект материальными ценностями и вывозом их с объекта. Копии всех сертификатов и иных документов, подтверждающих качество материалов, должны быть представлены другой Стороне не позднее, чем за 5 дней до начала производства работ, выполняемых с использованием этих материалов.</w:t>
      </w:r>
    </w:p>
    <w:p w:rsidR="0074676D" w:rsidRDefault="0074676D" w:rsidP="0028521B">
      <w:pPr>
        <w:widowControl w:val="0"/>
        <w:tabs>
          <w:tab w:val="left" w:pos="1284"/>
        </w:tabs>
        <w:spacing w:after="0" w:line="240" w:lineRule="auto"/>
        <w:ind w:firstLine="709"/>
        <w:jc w:val="both"/>
        <w:rPr>
          <w:rFonts w:ascii="Times New Roman" w:hAnsi="Times New Roman"/>
          <w:sz w:val="24"/>
          <w:szCs w:val="24"/>
        </w:rPr>
      </w:pPr>
      <w:r w:rsidRPr="00815999">
        <w:rPr>
          <w:rFonts w:ascii="Times New Roman" w:hAnsi="Times New Roman"/>
          <w:sz w:val="24"/>
          <w:szCs w:val="24"/>
        </w:rPr>
        <w:t>4.1.10. В 10-</w:t>
      </w:r>
      <w:proofErr w:type="spellStart"/>
      <w:r w:rsidRPr="00815999">
        <w:rPr>
          <w:rFonts w:ascii="Times New Roman" w:hAnsi="Times New Roman"/>
          <w:sz w:val="24"/>
          <w:szCs w:val="24"/>
        </w:rPr>
        <w:t>дневный</w:t>
      </w:r>
      <w:proofErr w:type="spellEnd"/>
      <w:r w:rsidRPr="00815999">
        <w:rPr>
          <w:rFonts w:ascii="Times New Roman" w:hAnsi="Times New Roman"/>
          <w:sz w:val="24"/>
          <w:szCs w:val="24"/>
        </w:rPr>
        <w:t xml:space="preserve"> срок после подписания акта о приемке законченных строительством объектов  вывезти со строительной площадки принадлежащее Подрядчику имущество,  строительный и бытовой мусор.</w:t>
      </w:r>
    </w:p>
    <w:p w:rsidR="006C7837" w:rsidRPr="00815999" w:rsidRDefault="006C7837" w:rsidP="0028521B">
      <w:pPr>
        <w:widowControl w:val="0"/>
        <w:tabs>
          <w:tab w:val="left" w:pos="1284"/>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4.1.11. </w:t>
      </w:r>
      <w:r w:rsidRPr="006C7837">
        <w:rPr>
          <w:rFonts w:ascii="Times New Roman" w:hAnsi="Times New Roman"/>
          <w:sz w:val="24"/>
          <w:szCs w:val="24"/>
        </w:rPr>
        <w:t>Все возвратные материалы, полученные при разборке</w:t>
      </w:r>
      <w:r>
        <w:rPr>
          <w:rFonts w:ascii="Times New Roman" w:hAnsi="Times New Roman"/>
          <w:sz w:val="24"/>
          <w:szCs w:val="24"/>
        </w:rPr>
        <w:t xml:space="preserve"> конструкций и оборудования на о</w:t>
      </w:r>
      <w:r w:rsidRPr="006C7837">
        <w:rPr>
          <w:rFonts w:ascii="Times New Roman" w:hAnsi="Times New Roman"/>
          <w:sz w:val="24"/>
          <w:szCs w:val="24"/>
        </w:rPr>
        <w:t>бъекте, подлежат полному и</w:t>
      </w:r>
      <w:r>
        <w:rPr>
          <w:rFonts w:ascii="Times New Roman" w:hAnsi="Times New Roman"/>
          <w:sz w:val="24"/>
          <w:szCs w:val="24"/>
        </w:rPr>
        <w:t xml:space="preserve"> своевременному возврату Заказчику в 15-</w:t>
      </w:r>
      <w:proofErr w:type="spellStart"/>
      <w:r w:rsidRPr="006C7837">
        <w:rPr>
          <w:rFonts w:ascii="Times New Roman" w:hAnsi="Times New Roman"/>
          <w:sz w:val="24"/>
          <w:szCs w:val="24"/>
        </w:rPr>
        <w:t>дневный</w:t>
      </w:r>
      <w:proofErr w:type="spellEnd"/>
      <w:r w:rsidRPr="006C7837">
        <w:rPr>
          <w:rFonts w:ascii="Times New Roman" w:hAnsi="Times New Roman"/>
          <w:sz w:val="24"/>
          <w:szCs w:val="24"/>
        </w:rPr>
        <w:t xml:space="preserve"> срок со дня окончания работ, в сумме, указанной в сводном сметном расчете.</w:t>
      </w:r>
    </w:p>
    <w:p w:rsidR="0074676D" w:rsidRPr="00815999" w:rsidRDefault="0074676D" w:rsidP="0028521B">
      <w:pPr>
        <w:spacing w:after="0" w:line="240" w:lineRule="auto"/>
        <w:ind w:firstLine="709"/>
        <w:jc w:val="both"/>
        <w:rPr>
          <w:rFonts w:ascii="Times New Roman" w:hAnsi="Times New Roman"/>
          <w:sz w:val="24"/>
          <w:szCs w:val="24"/>
        </w:rPr>
      </w:pPr>
      <w:r w:rsidRPr="00815999">
        <w:rPr>
          <w:rFonts w:ascii="Times New Roman" w:hAnsi="Times New Roman"/>
          <w:sz w:val="24"/>
          <w:szCs w:val="24"/>
        </w:rPr>
        <w:t>4.2. Заказчик обязан:</w:t>
      </w:r>
    </w:p>
    <w:p w:rsidR="0074676D" w:rsidRPr="00616B68" w:rsidRDefault="0074676D" w:rsidP="0028521B">
      <w:pPr>
        <w:spacing w:after="0" w:line="240" w:lineRule="auto"/>
        <w:ind w:firstLine="709"/>
        <w:jc w:val="both"/>
        <w:rPr>
          <w:rFonts w:ascii="Times New Roman" w:hAnsi="Times New Roman"/>
          <w:sz w:val="24"/>
          <w:szCs w:val="24"/>
        </w:rPr>
      </w:pPr>
      <w:r w:rsidRPr="00815999">
        <w:rPr>
          <w:rFonts w:ascii="Times New Roman" w:hAnsi="Times New Roman"/>
          <w:sz w:val="24"/>
          <w:szCs w:val="24"/>
        </w:rPr>
        <w:t>4.2.1. Принять выполненную работу в соответствии настоящим договором</w:t>
      </w:r>
      <w:r w:rsidRPr="00616B68">
        <w:rPr>
          <w:rFonts w:ascii="Times New Roman" w:hAnsi="Times New Roman"/>
          <w:sz w:val="24"/>
          <w:szCs w:val="24"/>
        </w:rPr>
        <w:t xml:space="preserve"> и, при отсутствии претензий относительно качества выполненных работ, подписать акт о приемке выполненных работ и передать один экземпляр Подрядчику.</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4.2.2. Произвести оплату фактически выполненных Подрядчиком работ на основании счета на оплату, счета-фактуры, акта приемки выполненных работ и  справками о стоимости выполненных работ (формы КС-2, КС-3 и др.) в сроки в соответствии с разделом 3 настоящего договора.</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 xml:space="preserve">4.3. Заказчик вправе: </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4.3.1. Проверять в любое время ход и качество выполняемых Подрядчиком работ по Договору, не вмешиваясь в его оперативно-хозяйственную деятельность.</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4.3.2.  Отказаться от оплаты работ в случае несоответствия результатов выполненных работ требованиям, установленным Договором и обязательным требованиям нормативных правовых актов.</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4.3.3.</w:t>
      </w:r>
      <w:r>
        <w:rPr>
          <w:rFonts w:ascii="Times New Roman" w:hAnsi="Times New Roman"/>
          <w:sz w:val="24"/>
          <w:szCs w:val="24"/>
        </w:rPr>
        <w:t xml:space="preserve"> </w:t>
      </w:r>
      <w:r w:rsidRPr="00616B68">
        <w:rPr>
          <w:rFonts w:ascii="Times New Roman" w:hAnsi="Times New Roman"/>
          <w:sz w:val="24"/>
          <w:szCs w:val="24"/>
        </w:rPr>
        <w:t>Требовать возмещения убытков, причиненных ему по вине Подрядчика.</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4.3.4. Привлекать экспертов, экспертные организации для проверки соответствия качества выполняемых работ требованиям, установленным Договором.</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4.3.5. Если во время выполнения или приемки работы станет очевидным, что она не будет выполнена надлежащим образом, Заказчик вправе назначить Подрядчику разумный срок для устранения недостатков. При неисполнении Подрядчиком в назначенный срок данного требования Заказчик вправе потребовать от Подрядчика возмещения убытков, расторжения Договора по соглашению Сторон. В  случае получения отказа Подрядчика расторгнуть Договор по соглашению Сторон, Заказчик вправе обратиться в Арбитражный суд Чувашской Республики  с требованием о расторжении Договора.</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4.3.6.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работ и не меняют характера предусмотренных в договоре работ.</w:t>
      </w:r>
    </w:p>
    <w:p w:rsidR="0074676D" w:rsidRDefault="0074676D" w:rsidP="0028521B">
      <w:pPr>
        <w:spacing w:after="0" w:line="240" w:lineRule="auto"/>
        <w:ind w:firstLine="709"/>
        <w:jc w:val="both"/>
        <w:rPr>
          <w:rFonts w:ascii="Times New Roman" w:hAnsi="Times New Roman"/>
          <w:sz w:val="24"/>
          <w:szCs w:val="24"/>
        </w:rPr>
      </w:pPr>
      <w:r>
        <w:rPr>
          <w:rFonts w:ascii="Times New Roman" w:hAnsi="Times New Roman"/>
          <w:sz w:val="24"/>
          <w:szCs w:val="24"/>
        </w:rPr>
        <w:t>4.3.7</w:t>
      </w:r>
      <w:r w:rsidRPr="00616B68">
        <w:rPr>
          <w:rFonts w:ascii="Times New Roman" w:hAnsi="Times New Roman"/>
          <w:sz w:val="24"/>
          <w:szCs w:val="24"/>
        </w:rPr>
        <w:t>. Производить оплату определенной части (этапов) выполненных  и принятых работ  по договору в соответствии с технической документацией.  Производить оплату по договору  за вычетом (с удержанием) соответствующего размера неустойки (пеней, штрафов) в случае неисполнения или ненадлежащего исполнения  Подрядчиком, обязательств, возникающих из договора.</w:t>
      </w:r>
    </w:p>
    <w:p w:rsidR="0074676D" w:rsidRPr="005E40B6" w:rsidRDefault="0074676D" w:rsidP="005E40B6">
      <w:pPr>
        <w:spacing w:after="0" w:line="240" w:lineRule="auto"/>
        <w:ind w:firstLine="709"/>
        <w:rPr>
          <w:rFonts w:ascii="Times New Roman" w:hAnsi="Times New Roman"/>
          <w:sz w:val="24"/>
          <w:szCs w:val="24"/>
        </w:rPr>
      </w:pPr>
      <w:r w:rsidRPr="005E40B6">
        <w:rPr>
          <w:rFonts w:ascii="Times New Roman" w:hAnsi="Times New Roman"/>
          <w:sz w:val="24"/>
          <w:szCs w:val="24"/>
        </w:rPr>
        <w:t>4.5.</w:t>
      </w:r>
      <w:r w:rsidRPr="005E40B6">
        <w:rPr>
          <w:rFonts w:ascii="Times New Roman" w:hAnsi="Times New Roman"/>
          <w:sz w:val="24"/>
          <w:szCs w:val="24"/>
          <w:lang w:eastAsia="ar-SA"/>
        </w:rPr>
        <w:t xml:space="preserve"> </w:t>
      </w:r>
      <w:r w:rsidRPr="005E40B6">
        <w:rPr>
          <w:rFonts w:ascii="Times New Roman" w:hAnsi="Times New Roman"/>
          <w:sz w:val="24"/>
          <w:szCs w:val="24"/>
        </w:rPr>
        <w:t xml:space="preserve"> Подрядчик вправе:</w:t>
      </w:r>
    </w:p>
    <w:p w:rsidR="0074676D" w:rsidRPr="005E40B6" w:rsidRDefault="0074676D" w:rsidP="005E40B6">
      <w:pPr>
        <w:spacing w:after="0" w:line="240" w:lineRule="auto"/>
        <w:ind w:firstLine="709"/>
        <w:rPr>
          <w:rFonts w:ascii="Times New Roman" w:hAnsi="Times New Roman"/>
          <w:sz w:val="24"/>
          <w:szCs w:val="24"/>
        </w:rPr>
      </w:pPr>
      <w:r w:rsidRPr="005E40B6">
        <w:rPr>
          <w:rFonts w:ascii="Times New Roman" w:hAnsi="Times New Roman"/>
          <w:sz w:val="24"/>
          <w:szCs w:val="24"/>
        </w:rPr>
        <w:t>4.5.1. Требовать от Заказчика приемки результатов выполненных работ.</w:t>
      </w:r>
    </w:p>
    <w:p w:rsidR="0074676D" w:rsidRPr="005E40B6" w:rsidRDefault="0074676D" w:rsidP="005E40B6">
      <w:pPr>
        <w:pStyle w:val="ab"/>
        <w:numPr>
          <w:ilvl w:val="2"/>
          <w:numId w:val="9"/>
        </w:numPr>
        <w:spacing w:after="0" w:line="240" w:lineRule="auto"/>
        <w:ind w:firstLine="0"/>
        <w:jc w:val="both"/>
        <w:rPr>
          <w:rFonts w:ascii="Times New Roman" w:hAnsi="Times New Roman"/>
          <w:sz w:val="24"/>
          <w:szCs w:val="24"/>
        </w:rPr>
      </w:pPr>
      <w:r w:rsidRPr="005E40B6">
        <w:rPr>
          <w:rFonts w:ascii="Times New Roman" w:hAnsi="Times New Roman"/>
          <w:sz w:val="24"/>
          <w:szCs w:val="24"/>
        </w:rPr>
        <w:t>Требовать от Заказчика оплаты принятых без замечаний работ.</w:t>
      </w:r>
    </w:p>
    <w:p w:rsidR="0074676D" w:rsidRPr="005E40B6" w:rsidRDefault="0074676D" w:rsidP="005E40B6">
      <w:pPr>
        <w:numPr>
          <w:ilvl w:val="2"/>
          <w:numId w:val="9"/>
        </w:numPr>
        <w:spacing w:after="0" w:line="240" w:lineRule="auto"/>
        <w:ind w:firstLine="0"/>
        <w:jc w:val="both"/>
        <w:rPr>
          <w:rFonts w:ascii="Times New Roman" w:hAnsi="Times New Roman"/>
          <w:sz w:val="24"/>
          <w:szCs w:val="24"/>
        </w:rPr>
      </w:pPr>
      <w:r w:rsidRPr="005E40B6">
        <w:rPr>
          <w:rFonts w:ascii="Times New Roman" w:hAnsi="Times New Roman"/>
          <w:sz w:val="24"/>
          <w:szCs w:val="24"/>
        </w:rPr>
        <w:t>Запрашивать у Заказчика информацию, необходимую для выполнения Договора.</w:t>
      </w:r>
    </w:p>
    <w:p w:rsidR="0074676D" w:rsidRPr="00616B68" w:rsidRDefault="0074676D" w:rsidP="00E0461F">
      <w:pPr>
        <w:spacing w:after="0" w:line="240" w:lineRule="auto"/>
        <w:jc w:val="both"/>
        <w:rPr>
          <w:rFonts w:ascii="Times New Roman" w:hAnsi="Times New Roman"/>
          <w:sz w:val="24"/>
          <w:szCs w:val="24"/>
        </w:rPr>
      </w:pPr>
    </w:p>
    <w:p w:rsidR="0074676D" w:rsidRPr="00EB0DD1" w:rsidRDefault="0074676D" w:rsidP="00CC2D27">
      <w:pPr>
        <w:spacing w:after="0" w:line="240" w:lineRule="auto"/>
        <w:jc w:val="center"/>
        <w:rPr>
          <w:rFonts w:ascii="Times New Roman" w:hAnsi="Times New Roman"/>
          <w:b/>
          <w:sz w:val="24"/>
          <w:szCs w:val="24"/>
        </w:rPr>
      </w:pPr>
      <w:r w:rsidRPr="00EB0DD1">
        <w:rPr>
          <w:rFonts w:ascii="Times New Roman" w:hAnsi="Times New Roman"/>
          <w:b/>
          <w:sz w:val="24"/>
          <w:szCs w:val="24"/>
        </w:rPr>
        <w:t>5. Порядок сдачи и приемки работ</w:t>
      </w:r>
    </w:p>
    <w:p w:rsidR="0074676D" w:rsidRPr="00815999" w:rsidRDefault="0074676D" w:rsidP="0028521B">
      <w:pPr>
        <w:spacing w:after="0" w:line="240" w:lineRule="auto"/>
        <w:ind w:firstLine="709"/>
        <w:jc w:val="both"/>
        <w:rPr>
          <w:rFonts w:ascii="Times New Roman" w:hAnsi="Times New Roman"/>
          <w:sz w:val="24"/>
          <w:szCs w:val="24"/>
        </w:rPr>
      </w:pPr>
      <w:r w:rsidRPr="00815999">
        <w:rPr>
          <w:rFonts w:ascii="Times New Roman" w:hAnsi="Times New Roman"/>
          <w:sz w:val="24"/>
          <w:szCs w:val="24"/>
        </w:rPr>
        <w:t xml:space="preserve">5.1. После завершения выполнения работ, предусмотренных настоящим договором, Подрядчик письменно уведомляет Заказчика о факте завершения работ. Не позднее 30 (тридцать) календарных дней после получения уведомления, Заказчик рассматривает результаты и осуществляет приемку выполненных работ по настоящему договору на предмет соответствия их объема и качества требованиям, изложенным в настоящем договоре. Направляет Подрядчику  подписанный Заказчиком акт приемки выполненных работ в двух экземплярах, либо запрос о предоставлении разъяснений касательно результатов работ, или мотивированный отказ от принятия результатов выполненных работ, или акт с перечнем выявленных недостатков, сроками их устранения. В случае </w:t>
      </w:r>
      <w:r w:rsidRPr="00815999">
        <w:rPr>
          <w:rFonts w:ascii="Times New Roman" w:hAnsi="Times New Roman"/>
          <w:sz w:val="24"/>
          <w:szCs w:val="24"/>
        </w:rPr>
        <w:lastRenderedPageBreak/>
        <w:t>отказа Заказчика от принятия результатов выполненных работ в связи с необходимостью устранения недостатков результатов работ, Подрядчик обязуется в сроки, установленные в акте, составленном Заказчиком, устранить указанные недостатки за свой счет.</w:t>
      </w:r>
      <w:r w:rsidRPr="00815999">
        <w:rPr>
          <w:rFonts w:ascii="Times New Roman" w:hAnsi="Times New Roman"/>
          <w:sz w:val="24"/>
          <w:szCs w:val="24"/>
        </w:rPr>
        <w:tab/>
      </w:r>
    </w:p>
    <w:p w:rsidR="0074676D" w:rsidRPr="00616B68" w:rsidRDefault="0074676D" w:rsidP="0028521B">
      <w:pPr>
        <w:spacing w:after="0" w:line="240" w:lineRule="auto"/>
        <w:ind w:firstLine="709"/>
        <w:jc w:val="both"/>
        <w:rPr>
          <w:rFonts w:ascii="Times New Roman" w:hAnsi="Times New Roman"/>
          <w:sz w:val="24"/>
          <w:szCs w:val="24"/>
        </w:rPr>
      </w:pPr>
      <w:r w:rsidRPr="00815999">
        <w:rPr>
          <w:rFonts w:ascii="Times New Roman" w:hAnsi="Times New Roman"/>
          <w:sz w:val="24"/>
          <w:szCs w:val="24"/>
        </w:rPr>
        <w:t>5.2.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w:t>
      </w:r>
      <w:r w:rsidRPr="00616B68">
        <w:rPr>
          <w:rFonts w:ascii="Times New Roman" w:hAnsi="Times New Roman"/>
          <w:sz w:val="24"/>
          <w:szCs w:val="24"/>
        </w:rPr>
        <w:t xml:space="preserve"> выполненных работ, или акта с перечнем выявленных недостатков и сроками их устранения, Подрядчик в течение 10 (Десяти) рабочих дней обязан представить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 недостатки и передать Заказчику отчет об устранении недостатков, а также повторный подписанный Подрядчиком акт приемки выполненных работ в 3 (трех) экземплярах для принятия Заказчиком выполненных работ.</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5.3. С даты начала работ и до их завершения, Подрядчик ведет журнал производства работ. Исполнителем работ в журнале ежедневно отражается ход выполнения всех видов работ, данные о проведении ревизий, испытаний, опробований оборудования без нагрузки, на воде и с использованием технологических сред, а также все имевшие место, в том числе и по согласованию с представителем Заказчика отступления от Договора. Представитель Заказчика осуществляет ежедневный контроль правильности ведения журнала исполнителями работ и своей подписью подтверждает свое одобрение хода выполнения работ и результатов испытаний и опробований. При обнаружении представителем Заказчика в ходе осуществления контроля и надзора за ходом и качеством выполненных работ отступлений от условий Договора, которые могут ухудшить качество работ или иных недостатков, свои замечания он излагает в журнале производства работ.</w:t>
      </w:r>
    </w:p>
    <w:p w:rsidR="0074676D" w:rsidRPr="00616B68" w:rsidRDefault="0074676D" w:rsidP="001921DF">
      <w:pPr>
        <w:spacing w:after="0" w:line="240" w:lineRule="auto"/>
        <w:jc w:val="both"/>
        <w:rPr>
          <w:rFonts w:ascii="Times New Roman" w:hAnsi="Times New Roman"/>
          <w:sz w:val="24"/>
          <w:szCs w:val="24"/>
        </w:rPr>
      </w:pPr>
    </w:p>
    <w:p w:rsidR="0074676D" w:rsidRPr="00EB0DD1" w:rsidRDefault="0074676D" w:rsidP="00CF5E05">
      <w:pPr>
        <w:spacing w:after="0" w:line="240" w:lineRule="auto"/>
        <w:jc w:val="center"/>
        <w:rPr>
          <w:rFonts w:ascii="Times New Roman" w:hAnsi="Times New Roman"/>
          <w:b/>
          <w:sz w:val="24"/>
          <w:szCs w:val="24"/>
        </w:rPr>
      </w:pPr>
      <w:r w:rsidRPr="00EB0DD1">
        <w:rPr>
          <w:rFonts w:ascii="Times New Roman" w:hAnsi="Times New Roman"/>
          <w:b/>
          <w:sz w:val="24"/>
          <w:szCs w:val="24"/>
        </w:rPr>
        <w:t>6. Гарантии качества</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6.1. Подрядчик гарантирует выполнение всех работ в соответствии с договором и действующими нормами Российской Федерации, соответствие качества используемых строительных и отделочных материалов, оборудования и комплектующих изделий строительным нормам и правилам. Подрядчик обязан передать Заказчику сертификаты соответствия, декларации о соответствии на все материалы и оборудование, которые подлежат обязательному подтверждению соответствия в соответствии с  законодательством Российской Федерации. Если в процессе гарантийной эксплуатации Объекта будут выявлены материалы, оборудование, не соответствующие сертификатам качества и декларациям соответствия, то их замена осуществляется Подрядчиком за свой счет.</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6.2. Гарантийный срок, на выполняемые по настоящему договору работы, составляет 5 (пять) лет с даты подписания акта сдачи- приемки выполненных работ. При выявлении в период гарантийной эксплуатации дефектов (недостатков), которые могут служить препятствием для нормальной эксплуатации Объекта, гарантийный срок продлевается на период остановки эксплуатации Объекта и устранения выявленных дефектов. Устранение дефектов осуществляется за счет средств Подрядчика, если эти дефекты не являются следствием нарушений правил эксплуатации Объекта Заказчиком (пользователем, эксплуатирующими службами).</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6.3. В случае обнаружения недостатков Подрядчик обязан устранить соответствующие недостатки в срок, указанный в акте с перечнем выявленных недостатков.  При этом Заказчик вправе потребовать от Подрядчика,  по  своему выбору, безвозмездного устранения указанных в акте недостатков в разумный срок или соразмерного уменьшения цены настоящего договора.</w:t>
      </w:r>
    </w:p>
    <w:p w:rsidR="0074676D"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 xml:space="preserve">6.4. В случае получения письменного отказа Подрядчика от устранения недостатков, либо если в течение 10 (десяти) календарных дней со дня подписания акта с перечнем выявленных недостатков от Подрядчика не получено письменного отказа от устранения недостатков, либо уклонения Подрядчика от устранения соответствующих </w:t>
      </w:r>
      <w:r w:rsidRPr="00616B68">
        <w:rPr>
          <w:rFonts w:ascii="Times New Roman" w:hAnsi="Times New Roman"/>
          <w:sz w:val="24"/>
          <w:szCs w:val="24"/>
        </w:rPr>
        <w:lastRenderedPageBreak/>
        <w:t xml:space="preserve">недостатков иным способом, Заказчик вправе привлечь для устранения недостатков другую организацию с возмещением своих расходов за счет Подрядчика. </w:t>
      </w:r>
    </w:p>
    <w:p w:rsidR="0074676D" w:rsidRDefault="0074676D" w:rsidP="0028521B">
      <w:pPr>
        <w:spacing w:after="0" w:line="240" w:lineRule="auto"/>
        <w:ind w:firstLine="709"/>
        <w:jc w:val="both"/>
        <w:rPr>
          <w:rFonts w:ascii="Times New Roman" w:hAnsi="Times New Roman"/>
          <w:sz w:val="24"/>
          <w:szCs w:val="24"/>
        </w:rPr>
      </w:pPr>
    </w:p>
    <w:p w:rsidR="0074676D" w:rsidRPr="00EB0DD1" w:rsidRDefault="0074676D" w:rsidP="00EB6089">
      <w:pPr>
        <w:spacing w:after="0" w:line="240" w:lineRule="auto"/>
        <w:jc w:val="center"/>
        <w:rPr>
          <w:rFonts w:ascii="Times New Roman" w:hAnsi="Times New Roman"/>
          <w:b/>
          <w:sz w:val="24"/>
          <w:szCs w:val="24"/>
        </w:rPr>
      </w:pPr>
      <w:r w:rsidRPr="00EB0DD1">
        <w:rPr>
          <w:rFonts w:ascii="Times New Roman" w:hAnsi="Times New Roman"/>
          <w:b/>
          <w:sz w:val="24"/>
          <w:szCs w:val="24"/>
        </w:rPr>
        <w:t>7. Ответственность Сторон</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7.1. Стороны несут ответственность за неисполнение либо за ненадлежащее исполнение обязательств по настоящему договору в соответствии с законодательством Российской Федерации и условиями настоящего  договора.</w:t>
      </w:r>
    </w:p>
    <w:p w:rsidR="0074676D"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 xml:space="preserve">7.2. В случае просрочки исполнения Подрядчиком обязательств, предусмотренных настоящим договором, Заказчик вправе направить Подрядчику требование об уплате пеней. Пеня начисляется за каждый день просрочки неисполненных обязательств начиная со дня, следующего после дня истечения установленного настоящим договора срока исполнения обязательства, и устанавливается </w:t>
      </w:r>
      <w:r w:rsidRPr="00EB0DD1">
        <w:rPr>
          <w:rFonts w:ascii="Times New Roman" w:hAnsi="Times New Roman"/>
          <w:sz w:val="24"/>
          <w:szCs w:val="24"/>
        </w:rPr>
        <w:t xml:space="preserve"> </w:t>
      </w:r>
      <w:r>
        <w:rPr>
          <w:rFonts w:ascii="Times New Roman" w:hAnsi="Times New Roman"/>
          <w:sz w:val="24"/>
          <w:szCs w:val="24"/>
        </w:rPr>
        <w:t xml:space="preserve">в </w:t>
      </w:r>
      <w:r w:rsidRPr="00EB0DD1">
        <w:rPr>
          <w:rFonts w:ascii="Times New Roman" w:hAnsi="Times New Roman"/>
          <w:sz w:val="24"/>
          <w:szCs w:val="24"/>
        </w:rPr>
        <w:t xml:space="preserve">размере одной трехсотой действующей на дату уплаты пени ключевой ставки Центрального банка Российской Федерации от цены </w:t>
      </w:r>
      <w:r>
        <w:rPr>
          <w:rFonts w:ascii="Times New Roman" w:hAnsi="Times New Roman"/>
          <w:sz w:val="24"/>
          <w:szCs w:val="24"/>
        </w:rPr>
        <w:t>договора</w:t>
      </w:r>
      <w:r w:rsidRPr="00EB0DD1">
        <w:rPr>
          <w:rFonts w:ascii="Times New Roman" w:hAnsi="Times New Roman"/>
          <w:sz w:val="24"/>
          <w:szCs w:val="24"/>
        </w:rPr>
        <w:t xml:space="preserve">, уменьшенной на сумму, пропорциональную объему обязательств, предусмотренных </w:t>
      </w:r>
      <w:r>
        <w:rPr>
          <w:rFonts w:ascii="Times New Roman" w:hAnsi="Times New Roman"/>
          <w:sz w:val="24"/>
          <w:szCs w:val="24"/>
        </w:rPr>
        <w:t>договору</w:t>
      </w:r>
      <w:r w:rsidRPr="00EB0DD1">
        <w:rPr>
          <w:rFonts w:ascii="Times New Roman" w:hAnsi="Times New Roman"/>
          <w:sz w:val="24"/>
          <w:szCs w:val="24"/>
        </w:rPr>
        <w:t xml:space="preserve"> и фактически исполненных </w:t>
      </w:r>
      <w:r>
        <w:rPr>
          <w:rFonts w:ascii="Times New Roman" w:hAnsi="Times New Roman"/>
          <w:sz w:val="24"/>
          <w:szCs w:val="24"/>
        </w:rPr>
        <w:t>Подрядчиком</w:t>
      </w:r>
      <w:r w:rsidRPr="00616B68">
        <w:rPr>
          <w:rFonts w:ascii="Times New Roman" w:hAnsi="Times New Roman"/>
          <w:sz w:val="24"/>
          <w:szCs w:val="24"/>
        </w:rPr>
        <w:t xml:space="preserve">. </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Подрядчик освобождается от уплаты пени, если докажет, что просрочка исполнения указанного обязательства произошла вследствие неопределимой силы или по вине Заказчика.</w:t>
      </w:r>
    </w:p>
    <w:p w:rsidR="0074676D"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 xml:space="preserve">7.3. В случае просрочки исполнения Заказчиком обязательства, предусмотренного настоящим Договором, Подрядчик вправе потребовать уплату пени. Пеня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настоящему Договору. </w:t>
      </w:r>
      <w:r>
        <w:rPr>
          <w:rFonts w:ascii="Times New Roman" w:hAnsi="Times New Roman"/>
          <w:sz w:val="24"/>
          <w:szCs w:val="24"/>
        </w:rPr>
        <w:t>Т</w:t>
      </w:r>
      <w:r w:rsidRPr="00EB0DD1">
        <w:rPr>
          <w:rFonts w:ascii="Times New Roman" w:hAnsi="Times New Roman"/>
          <w:sz w:val="24"/>
          <w:szCs w:val="24"/>
        </w:rPr>
        <w:t xml:space="preserve">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Подрядчика.</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7.4. Стороны настоящего договора освобождаются от уплаты пеней, если просрочка исполнения соответствующего обязательства произошла вследствие непреодолимой силы или по вине другой Стороны.</w:t>
      </w:r>
    </w:p>
    <w:p w:rsidR="0074676D" w:rsidRPr="00616B68" w:rsidRDefault="0074676D" w:rsidP="00393CC0">
      <w:pPr>
        <w:spacing w:after="0" w:line="240" w:lineRule="auto"/>
        <w:jc w:val="center"/>
        <w:rPr>
          <w:rFonts w:ascii="Times New Roman" w:hAnsi="Times New Roman"/>
          <w:sz w:val="24"/>
          <w:szCs w:val="24"/>
        </w:rPr>
      </w:pPr>
    </w:p>
    <w:p w:rsidR="0074676D" w:rsidRPr="00EB0DD1" w:rsidRDefault="0074676D" w:rsidP="00393CC0">
      <w:pPr>
        <w:spacing w:after="0" w:line="240" w:lineRule="auto"/>
        <w:jc w:val="center"/>
        <w:rPr>
          <w:rFonts w:ascii="Times New Roman" w:hAnsi="Times New Roman"/>
          <w:b/>
          <w:sz w:val="24"/>
          <w:szCs w:val="24"/>
        </w:rPr>
      </w:pPr>
      <w:r w:rsidRPr="00EB0DD1">
        <w:rPr>
          <w:rFonts w:ascii="Times New Roman" w:hAnsi="Times New Roman"/>
          <w:b/>
          <w:sz w:val="24"/>
          <w:szCs w:val="24"/>
        </w:rPr>
        <w:t>8. Основания и порядок изменения и расторжения договора</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 xml:space="preserve">8.1. Настоящий договор может быть изменен по соглашению Сторон, в </w:t>
      </w:r>
      <w:proofErr w:type="spellStart"/>
      <w:r w:rsidRPr="00616B68">
        <w:rPr>
          <w:rFonts w:ascii="Times New Roman" w:hAnsi="Times New Roman"/>
          <w:sz w:val="24"/>
          <w:szCs w:val="24"/>
        </w:rPr>
        <w:t>т.ч</w:t>
      </w:r>
      <w:proofErr w:type="spellEnd"/>
      <w:r w:rsidRPr="00616B68">
        <w:rPr>
          <w:rFonts w:ascii="Times New Roman" w:hAnsi="Times New Roman"/>
          <w:sz w:val="24"/>
          <w:szCs w:val="24"/>
        </w:rPr>
        <w:t xml:space="preserve">. при изменении цены настоящего договора, объема работ и  сроков исполнения договора. </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8.2. Заказчик вправе отказаться от исполнения настоящего договора в одностороннем внесудебном порядке в случаях:</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 xml:space="preserve"> -  выполнения подрядчиком работ с нарушением требований технической документации; </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   нарушения подрядчиком сроков начала и окончания выполнения работ;</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  нарушение проекта производства работ;</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 xml:space="preserve"> - в иных случаях, предусмотренных гражданским законодательством.</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8.3.  Любые соглашения Сторон по изменению и (или) дополнению условий настоящего договора имеют силу в том случае, если они оформлены в письменном виде, подписаны Сторонами настоящего договора.</w:t>
      </w:r>
    </w:p>
    <w:p w:rsidR="0074676D" w:rsidRPr="00616B68" w:rsidRDefault="0074676D" w:rsidP="00393CC0">
      <w:pPr>
        <w:spacing w:after="0" w:line="240" w:lineRule="auto"/>
        <w:jc w:val="both"/>
        <w:rPr>
          <w:rFonts w:ascii="Times New Roman" w:hAnsi="Times New Roman"/>
          <w:sz w:val="24"/>
          <w:szCs w:val="24"/>
        </w:rPr>
      </w:pPr>
    </w:p>
    <w:p w:rsidR="00815999" w:rsidRDefault="00815999" w:rsidP="007E4C04">
      <w:pPr>
        <w:spacing w:after="0" w:line="240" w:lineRule="auto"/>
        <w:jc w:val="center"/>
        <w:rPr>
          <w:rFonts w:ascii="Times New Roman" w:hAnsi="Times New Roman"/>
          <w:b/>
          <w:sz w:val="24"/>
          <w:szCs w:val="24"/>
        </w:rPr>
      </w:pPr>
    </w:p>
    <w:p w:rsidR="0074676D" w:rsidRPr="00EB0DD1" w:rsidRDefault="0074676D" w:rsidP="007E4C04">
      <w:pPr>
        <w:spacing w:after="0" w:line="240" w:lineRule="auto"/>
        <w:jc w:val="center"/>
        <w:rPr>
          <w:rFonts w:ascii="Times New Roman" w:hAnsi="Times New Roman"/>
          <w:b/>
          <w:sz w:val="24"/>
          <w:szCs w:val="24"/>
        </w:rPr>
      </w:pPr>
      <w:r w:rsidRPr="00EB0DD1">
        <w:rPr>
          <w:rFonts w:ascii="Times New Roman" w:hAnsi="Times New Roman"/>
          <w:b/>
          <w:sz w:val="24"/>
          <w:szCs w:val="24"/>
        </w:rPr>
        <w:t>9. Порядок урегулирования споров</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bCs/>
          <w:sz w:val="24"/>
          <w:szCs w:val="24"/>
        </w:rPr>
        <w:t>9</w:t>
      </w:r>
      <w:r w:rsidRPr="00616B68">
        <w:rPr>
          <w:rFonts w:ascii="Times New Roman" w:hAnsi="Times New Roman"/>
          <w:sz w:val="24"/>
          <w:szCs w:val="24"/>
        </w:rPr>
        <w:t>.1.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lastRenderedPageBreak/>
        <w:t xml:space="preserve">9.2. В случае наличия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 </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 xml:space="preserve">9.3.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путем переговоров по требованию любой из Сторон должна быть назначена экспертиза. Расходы на экспертизу несет Сторона, потребовавшая назначения экспертизы. В случае установления нарушений Подрядчиком условий настоящего договора или причинной связи между действиями Подрядчика и обнаруженными недостатками, расходы на экспертизу, назначенную Заказчиком, несет Подрядчик. </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9.4. Если, по мнению одной из Сторон не имеется возможности разрешить возникший спор путем переговоров и в претензионном порядке, то он разрешается в судебном порядке в Арбитражном суде Чувашской Республики.</w:t>
      </w:r>
    </w:p>
    <w:p w:rsidR="0074676D" w:rsidRPr="00616B68" w:rsidRDefault="0074676D" w:rsidP="007E4C04">
      <w:pPr>
        <w:spacing w:after="0" w:line="240" w:lineRule="auto"/>
        <w:jc w:val="both"/>
        <w:rPr>
          <w:rFonts w:ascii="Times New Roman" w:hAnsi="Times New Roman"/>
          <w:sz w:val="24"/>
          <w:szCs w:val="24"/>
        </w:rPr>
      </w:pPr>
    </w:p>
    <w:p w:rsidR="0074676D" w:rsidRPr="00D443AB" w:rsidRDefault="0074676D" w:rsidP="00D443AB">
      <w:pPr>
        <w:spacing w:after="0" w:line="240" w:lineRule="auto"/>
        <w:jc w:val="center"/>
        <w:rPr>
          <w:rFonts w:ascii="Times New Roman" w:hAnsi="Times New Roman"/>
          <w:b/>
          <w:sz w:val="24"/>
          <w:szCs w:val="24"/>
        </w:rPr>
      </w:pPr>
      <w:r>
        <w:rPr>
          <w:rFonts w:ascii="Times New Roman" w:hAnsi="Times New Roman"/>
          <w:b/>
          <w:sz w:val="24"/>
          <w:szCs w:val="24"/>
        </w:rPr>
        <w:t>10</w:t>
      </w:r>
      <w:r w:rsidRPr="00D443AB">
        <w:rPr>
          <w:rFonts w:ascii="Times New Roman" w:hAnsi="Times New Roman"/>
          <w:b/>
          <w:sz w:val="24"/>
          <w:szCs w:val="24"/>
        </w:rPr>
        <w:t xml:space="preserve">. </w:t>
      </w:r>
      <w:r>
        <w:rPr>
          <w:rFonts w:ascii="Times New Roman" w:hAnsi="Times New Roman"/>
          <w:b/>
          <w:sz w:val="24"/>
          <w:szCs w:val="24"/>
        </w:rPr>
        <w:t>Антикоррупционная оговорка</w:t>
      </w:r>
    </w:p>
    <w:p w:rsidR="0074676D" w:rsidRPr="00D443AB" w:rsidRDefault="0074676D" w:rsidP="00D443AB">
      <w:pPr>
        <w:spacing w:after="0" w:line="240" w:lineRule="auto"/>
        <w:ind w:firstLine="709"/>
        <w:jc w:val="both"/>
        <w:rPr>
          <w:rFonts w:ascii="Times New Roman" w:hAnsi="Times New Roman"/>
          <w:sz w:val="24"/>
          <w:szCs w:val="24"/>
        </w:rPr>
      </w:pPr>
      <w:r>
        <w:rPr>
          <w:rFonts w:ascii="Times New Roman" w:hAnsi="Times New Roman"/>
          <w:sz w:val="24"/>
          <w:szCs w:val="24"/>
        </w:rPr>
        <w:t>10</w:t>
      </w:r>
      <w:r w:rsidRPr="00D443AB">
        <w:rPr>
          <w:rFonts w:ascii="Times New Roman" w:hAnsi="Times New Roman"/>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rsidR="0074676D" w:rsidRPr="00D443AB" w:rsidRDefault="0074676D" w:rsidP="00D443AB">
      <w:pPr>
        <w:spacing w:after="0" w:line="240" w:lineRule="auto"/>
        <w:ind w:firstLine="709"/>
        <w:jc w:val="both"/>
        <w:rPr>
          <w:rFonts w:ascii="Times New Roman" w:hAnsi="Times New Roman"/>
          <w:sz w:val="24"/>
          <w:szCs w:val="24"/>
        </w:rPr>
      </w:pPr>
      <w:r>
        <w:rPr>
          <w:rFonts w:ascii="Times New Roman" w:hAnsi="Times New Roman"/>
          <w:sz w:val="24"/>
          <w:szCs w:val="24"/>
        </w:rPr>
        <w:t>10</w:t>
      </w:r>
      <w:r w:rsidRPr="00D443AB">
        <w:rPr>
          <w:rFonts w:ascii="Times New Roman" w:hAnsi="Times New Roman"/>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4676D" w:rsidRPr="00D443AB" w:rsidRDefault="0074676D" w:rsidP="00D443AB">
      <w:pPr>
        <w:spacing w:after="0" w:line="240" w:lineRule="auto"/>
        <w:ind w:firstLine="709"/>
        <w:jc w:val="both"/>
        <w:rPr>
          <w:rFonts w:ascii="Times New Roman" w:hAnsi="Times New Roman"/>
          <w:sz w:val="24"/>
          <w:szCs w:val="24"/>
        </w:rPr>
      </w:pPr>
      <w:r>
        <w:rPr>
          <w:rFonts w:ascii="Times New Roman" w:hAnsi="Times New Roman"/>
          <w:sz w:val="24"/>
          <w:szCs w:val="24"/>
        </w:rPr>
        <w:t>10</w:t>
      </w:r>
      <w:r w:rsidRPr="00D443AB">
        <w:rPr>
          <w:rFonts w:ascii="Times New Roman" w:hAnsi="Times New Roman"/>
          <w:sz w:val="24"/>
          <w:szCs w:val="24"/>
        </w:rPr>
        <w:t>.3.</w:t>
      </w:r>
      <w:r w:rsidRPr="00D443AB">
        <w:rPr>
          <w:rFonts w:ascii="Times New Roman" w:hAnsi="Times New Roman"/>
          <w:sz w:val="24"/>
          <w:szCs w:val="24"/>
        </w:rPr>
        <w:tab/>
        <w:t>В случае возникновения у одной из Сторон подозрений, что произошло или</w:t>
      </w:r>
    </w:p>
    <w:p w:rsidR="0074676D" w:rsidRPr="00D443AB" w:rsidRDefault="0074676D" w:rsidP="00D443AB">
      <w:pPr>
        <w:spacing w:after="0" w:line="240" w:lineRule="auto"/>
        <w:ind w:firstLine="709"/>
        <w:jc w:val="both"/>
        <w:rPr>
          <w:rFonts w:ascii="Times New Roman" w:hAnsi="Times New Roman"/>
          <w:sz w:val="24"/>
          <w:szCs w:val="24"/>
        </w:rPr>
      </w:pPr>
      <w:r w:rsidRPr="00D443AB">
        <w:rPr>
          <w:rFonts w:ascii="Times New Roman" w:hAnsi="Times New Roman"/>
          <w:sz w:val="24"/>
          <w:szCs w:val="24"/>
        </w:rPr>
        <w:t>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74676D" w:rsidRPr="00D443AB" w:rsidRDefault="0074676D" w:rsidP="00D443AB">
      <w:pPr>
        <w:spacing w:after="0" w:line="240" w:lineRule="auto"/>
        <w:ind w:firstLine="709"/>
        <w:jc w:val="both"/>
        <w:rPr>
          <w:rFonts w:ascii="Times New Roman" w:hAnsi="Times New Roman"/>
          <w:sz w:val="24"/>
          <w:szCs w:val="24"/>
        </w:rPr>
      </w:pPr>
      <w:r>
        <w:rPr>
          <w:rFonts w:ascii="Times New Roman" w:hAnsi="Times New Roman"/>
          <w:sz w:val="24"/>
          <w:szCs w:val="24"/>
        </w:rPr>
        <w:t>10</w:t>
      </w:r>
      <w:r w:rsidRPr="00D443AB">
        <w:rPr>
          <w:rFonts w:ascii="Times New Roman" w:hAnsi="Times New Roman"/>
          <w:sz w:val="24"/>
          <w:szCs w:val="24"/>
        </w:rPr>
        <w:t>.4. В случае если указанные неправомерные дейст</w:t>
      </w:r>
      <w:r>
        <w:rPr>
          <w:rFonts w:ascii="Times New Roman" w:hAnsi="Times New Roman"/>
          <w:sz w:val="24"/>
          <w:szCs w:val="24"/>
        </w:rPr>
        <w:t xml:space="preserve">вия работников одной из Сторон, </w:t>
      </w:r>
      <w:r w:rsidRPr="00D443AB">
        <w:rPr>
          <w:rFonts w:ascii="Times New Roman" w:hAnsi="Times New Roman"/>
          <w:sz w:val="24"/>
          <w:szCs w:val="24"/>
        </w:rPr>
        <w:t>ее аффилированных лиц или посредников установлены вступившим в законную силу</w:t>
      </w:r>
      <w:r>
        <w:rPr>
          <w:rFonts w:ascii="Times New Roman" w:hAnsi="Times New Roman"/>
          <w:sz w:val="24"/>
          <w:szCs w:val="24"/>
        </w:rPr>
        <w:t xml:space="preserve"> </w:t>
      </w:r>
      <w:r w:rsidRPr="00D443AB">
        <w:rPr>
          <w:rFonts w:ascii="Times New Roman" w:hAnsi="Times New Roman"/>
          <w:sz w:val="24"/>
          <w:szCs w:val="24"/>
        </w:rPr>
        <w:t>решением (приговором) суда, другая Сторона имеет право к одностороннем порядке</w:t>
      </w:r>
      <w:r>
        <w:rPr>
          <w:rFonts w:ascii="Times New Roman" w:hAnsi="Times New Roman"/>
          <w:sz w:val="24"/>
          <w:szCs w:val="24"/>
        </w:rPr>
        <w:t xml:space="preserve"> </w:t>
      </w:r>
      <w:r w:rsidRPr="00D443AB">
        <w:rPr>
          <w:rFonts w:ascii="Times New Roman" w:hAnsi="Times New Roman"/>
          <w:sz w:val="24"/>
          <w:szCs w:val="24"/>
        </w:rPr>
        <w:t>отказаться от исполнения настоящего Договора, путем направления письменного уведомления о расторжении Договора. Сторона, явл</w:t>
      </w:r>
      <w:r>
        <w:rPr>
          <w:rFonts w:ascii="Times New Roman" w:hAnsi="Times New Roman"/>
          <w:sz w:val="24"/>
          <w:szCs w:val="24"/>
        </w:rPr>
        <w:t xml:space="preserve">яющаяся инициатором расторжения </w:t>
      </w:r>
      <w:r w:rsidRPr="00D443AB">
        <w:rPr>
          <w:rFonts w:ascii="Times New Roman" w:hAnsi="Times New Roman"/>
          <w:sz w:val="24"/>
          <w:szCs w:val="24"/>
        </w:rPr>
        <w:t>настоящего Договора по указанным основаниям, вправе требовать возмещения реального</w:t>
      </w:r>
      <w:r>
        <w:rPr>
          <w:rFonts w:ascii="Times New Roman" w:hAnsi="Times New Roman"/>
          <w:sz w:val="24"/>
          <w:szCs w:val="24"/>
        </w:rPr>
        <w:t xml:space="preserve"> </w:t>
      </w:r>
      <w:r w:rsidRPr="00D443AB">
        <w:rPr>
          <w:rFonts w:ascii="Times New Roman" w:hAnsi="Times New Roman"/>
          <w:sz w:val="24"/>
          <w:szCs w:val="24"/>
        </w:rPr>
        <w:t>ущерба, возникшего в результате такого расторжения.</w:t>
      </w:r>
    </w:p>
    <w:p w:rsidR="0074676D" w:rsidRDefault="0074676D" w:rsidP="00990045">
      <w:pPr>
        <w:spacing w:after="0" w:line="240" w:lineRule="auto"/>
        <w:jc w:val="center"/>
        <w:rPr>
          <w:rFonts w:ascii="Times New Roman" w:hAnsi="Times New Roman"/>
          <w:b/>
          <w:sz w:val="24"/>
          <w:szCs w:val="24"/>
        </w:rPr>
      </w:pPr>
    </w:p>
    <w:p w:rsidR="0074676D" w:rsidRPr="00EB0DD1" w:rsidRDefault="0074676D" w:rsidP="00990045">
      <w:pPr>
        <w:spacing w:after="0" w:line="240" w:lineRule="auto"/>
        <w:jc w:val="center"/>
        <w:rPr>
          <w:rFonts w:ascii="Times New Roman" w:hAnsi="Times New Roman"/>
          <w:b/>
          <w:sz w:val="24"/>
          <w:szCs w:val="24"/>
        </w:rPr>
      </w:pPr>
      <w:r w:rsidRPr="00EB0DD1">
        <w:rPr>
          <w:rFonts w:ascii="Times New Roman" w:hAnsi="Times New Roman"/>
          <w:b/>
          <w:sz w:val="24"/>
          <w:szCs w:val="24"/>
        </w:rPr>
        <w:t>1</w:t>
      </w:r>
      <w:r>
        <w:rPr>
          <w:rFonts w:ascii="Times New Roman" w:hAnsi="Times New Roman"/>
          <w:b/>
          <w:sz w:val="24"/>
          <w:szCs w:val="24"/>
        </w:rPr>
        <w:t>1</w:t>
      </w:r>
      <w:r w:rsidRPr="00EB0DD1">
        <w:rPr>
          <w:rFonts w:ascii="Times New Roman" w:hAnsi="Times New Roman"/>
          <w:b/>
          <w:sz w:val="24"/>
          <w:szCs w:val="24"/>
        </w:rPr>
        <w:t>.  Заключительные положения</w:t>
      </w:r>
    </w:p>
    <w:p w:rsidR="0074676D"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1</w:t>
      </w:r>
      <w:r>
        <w:rPr>
          <w:rFonts w:ascii="Times New Roman" w:hAnsi="Times New Roman"/>
          <w:sz w:val="24"/>
          <w:szCs w:val="24"/>
        </w:rPr>
        <w:t>1</w:t>
      </w:r>
      <w:r w:rsidRPr="00616B68">
        <w:rPr>
          <w:rFonts w:ascii="Times New Roman" w:hAnsi="Times New Roman"/>
          <w:sz w:val="24"/>
          <w:szCs w:val="24"/>
        </w:rPr>
        <w:t>.1. Настоящий Договор вступает в силу с м</w:t>
      </w:r>
      <w:r>
        <w:rPr>
          <w:rFonts w:ascii="Times New Roman" w:hAnsi="Times New Roman"/>
          <w:sz w:val="24"/>
          <w:szCs w:val="24"/>
        </w:rPr>
        <w:t>омента его подписания Сторонами и</w:t>
      </w:r>
      <w:r w:rsidRPr="00616B68">
        <w:rPr>
          <w:rFonts w:ascii="Times New Roman" w:hAnsi="Times New Roman"/>
          <w:sz w:val="24"/>
          <w:szCs w:val="24"/>
        </w:rPr>
        <w:t xml:space="preserve">  действует до полного выполнения Сторонами </w:t>
      </w:r>
      <w:r>
        <w:rPr>
          <w:rFonts w:ascii="Times New Roman" w:hAnsi="Times New Roman"/>
          <w:sz w:val="24"/>
          <w:szCs w:val="24"/>
        </w:rPr>
        <w:t>взятых на себя</w:t>
      </w:r>
      <w:r w:rsidRPr="00616B68">
        <w:rPr>
          <w:rFonts w:ascii="Times New Roman" w:hAnsi="Times New Roman"/>
          <w:sz w:val="24"/>
          <w:szCs w:val="24"/>
        </w:rPr>
        <w:t xml:space="preserve"> обязательств</w:t>
      </w:r>
      <w:r>
        <w:rPr>
          <w:rFonts w:ascii="Times New Roman" w:hAnsi="Times New Roman"/>
          <w:sz w:val="24"/>
          <w:szCs w:val="24"/>
        </w:rPr>
        <w:t>.</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1</w:t>
      </w:r>
      <w:r>
        <w:rPr>
          <w:rFonts w:ascii="Times New Roman" w:hAnsi="Times New Roman"/>
          <w:sz w:val="24"/>
          <w:szCs w:val="24"/>
        </w:rPr>
        <w:t>1</w:t>
      </w:r>
      <w:r w:rsidRPr="00616B68">
        <w:rPr>
          <w:rFonts w:ascii="Times New Roman" w:hAnsi="Times New Roman"/>
          <w:sz w:val="24"/>
          <w:szCs w:val="24"/>
        </w:rPr>
        <w:t>.2.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1</w:t>
      </w:r>
      <w:r>
        <w:rPr>
          <w:rFonts w:ascii="Times New Roman" w:hAnsi="Times New Roman"/>
          <w:sz w:val="24"/>
          <w:szCs w:val="24"/>
        </w:rPr>
        <w:t>1</w:t>
      </w:r>
      <w:r w:rsidRPr="00616B68">
        <w:rPr>
          <w:rFonts w:ascii="Times New Roman" w:hAnsi="Times New Roman"/>
          <w:sz w:val="24"/>
          <w:szCs w:val="24"/>
        </w:rPr>
        <w:t>.3.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lastRenderedPageBreak/>
        <w:t>1</w:t>
      </w:r>
      <w:r>
        <w:rPr>
          <w:rFonts w:ascii="Times New Roman" w:hAnsi="Times New Roman"/>
          <w:sz w:val="24"/>
          <w:szCs w:val="24"/>
        </w:rPr>
        <w:t>1</w:t>
      </w:r>
      <w:r w:rsidRPr="00616B68">
        <w:rPr>
          <w:rFonts w:ascii="Times New Roman" w:hAnsi="Times New Roman"/>
          <w:sz w:val="24"/>
          <w:szCs w:val="24"/>
        </w:rPr>
        <w:t xml:space="preserve">.4. В случае изменения наименования, адреса места нахождения или банковских реквизитов одной из Сторон она письменно извещает об этом другую Сторону не позднее 3 (трех) рабочих дней с даты такого изменения. </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1</w:t>
      </w:r>
      <w:r>
        <w:rPr>
          <w:rFonts w:ascii="Times New Roman" w:hAnsi="Times New Roman"/>
          <w:sz w:val="24"/>
          <w:szCs w:val="24"/>
        </w:rPr>
        <w:t>1</w:t>
      </w:r>
      <w:r w:rsidRPr="00616B68">
        <w:rPr>
          <w:rFonts w:ascii="Times New Roman" w:hAnsi="Times New Roman"/>
          <w:sz w:val="24"/>
          <w:szCs w:val="24"/>
        </w:rPr>
        <w:t>.5. Во всем остальном, что не предусмотрено настоящим договором, Стороны руководствуется действующим законодательством Российской Федерации.</w:t>
      </w:r>
    </w:p>
    <w:p w:rsidR="0074676D" w:rsidRPr="00616B68" w:rsidRDefault="0074676D" w:rsidP="0028521B">
      <w:pPr>
        <w:spacing w:after="0" w:line="240" w:lineRule="auto"/>
        <w:ind w:firstLine="709"/>
        <w:jc w:val="both"/>
        <w:rPr>
          <w:rFonts w:ascii="Times New Roman" w:hAnsi="Times New Roman"/>
          <w:sz w:val="24"/>
          <w:szCs w:val="24"/>
        </w:rPr>
      </w:pPr>
      <w:r w:rsidRPr="00616B68">
        <w:rPr>
          <w:rFonts w:ascii="Times New Roman" w:hAnsi="Times New Roman"/>
          <w:sz w:val="24"/>
          <w:szCs w:val="24"/>
        </w:rPr>
        <w:t>1</w:t>
      </w:r>
      <w:r>
        <w:rPr>
          <w:rFonts w:ascii="Times New Roman" w:hAnsi="Times New Roman"/>
          <w:sz w:val="24"/>
          <w:szCs w:val="24"/>
        </w:rPr>
        <w:t>1</w:t>
      </w:r>
      <w:r w:rsidRPr="00616B68">
        <w:rPr>
          <w:rFonts w:ascii="Times New Roman" w:hAnsi="Times New Roman"/>
          <w:sz w:val="24"/>
          <w:szCs w:val="24"/>
        </w:rPr>
        <w:t>.6. Настоящий договор составлен в 2 (двух) экземплярах, идентичных по содержанию, обладающих равной юридической силой, - по одному экземпляру для каждой из Сторон.</w:t>
      </w:r>
    </w:p>
    <w:p w:rsidR="0074676D" w:rsidRDefault="0074676D" w:rsidP="00BD0347">
      <w:pPr>
        <w:spacing w:after="0" w:line="240" w:lineRule="auto"/>
        <w:jc w:val="both"/>
        <w:rPr>
          <w:rFonts w:ascii="Times New Roman" w:hAnsi="Times New Roman"/>
          <w:sz w:val="24"/>
          <w:szCs w:val="24"/>
        </w:rPr>
      </w:pPr>
    </w:p>
    <w:p w:rsidR="0074676D" w:rsidRPr="00616B68" w:rsidRDefault="0074676D" w:rsidP="00BD0347">
      <w:pPr>
        <w:spacing w:after="0" w:line="240" w:lineRule="auto"/>
        <w:jc w:val="both"/>
        <w:rPr>
          <w:rFonts w:ascii="Times New Roman" w:hAnsi="Times New Roman"/>
          <w:sz w:val="24"/>
          <w:szCs w:val="24"/>
        </w:rPr>
      </w:pPr>
    </w:p>
    <w:p w:rsidR="0074676D" w:rsidRDefault="00815999" w:rsidP="00F31A06">
      <w:pPr>
        <w:spacing w:after="0" w:line="240" w:lineRule="auto"/>
        <w:ind w:left="1297"/>
        <w:jc w:val="center"/>
        <w:rPr>
          <w:rFonts w:ascii="Times New Roman" w:hAnsi="Times New Roman"/>
          <w:b/>
          <w:sz w:val="24"/>
          <w:szCs w:val="24"/>
        </w:rPr>
      </w:pPr>
      <w:r>
        <w:rPr>
          <w:rFonts w:ascii="Times New Roman" w:hAnsi="Times New Roman"/>
          <w:b/>
          <w:sz w:val="24"/>
          <w:szCs w:val="24"/>
        </w:rPr>
        <w:t>12</w:t>
      </w:r>
      <w:r w:rsidR="0074676D" w:rsidRPr="00EB0DD1">
        <w:rPr>
          <w:rFonts w:ascii="Times New Roman" w:hAnsi="Times New Roman"/>
          <w:b/>
          <w:sz w:val="24"/>
          <w:szCs w:val="24"/>
        </w:rPr>
        <w:t>. Юридические адреса и реквизиты Сторон</w:t>
      </w:r>
    </w:p>
    <w:p w:rsidR="0074676D" w:rsidRPr="00EB0DD1" w:rsidRDefault="0074676D" w:rsidP="00F31A06">
      <w:pPr>
        <w:spacing w:after="0" w:line="240" w:lineRule="auto"/>
        <w:ind w:left="1297"/>
        <w:jc w:val="center"/>
        <w:rPr>
          <w:rFonts w:ascii="Times New Roman" w:hAnsi="Times New Roman"/>
          <w:b/>
          <w:sz w:val="24"/>
          <w:szCs w:val="24"/>
        </w:rPr>
      </w:pPr>
    </w:p>
    <w:tbl>
      <w:tblPr>
        <w:tblW w:w="0" w:type="auto"/>
        <w:tblBorders>
          <w:insideH w:val="single" w:sz="4" w:space="0" w:color="auto"/>
        </w:tblBorders>
        <w:tblLook w:val="00A0" w:firstRow="1" w:lastRow="0" w:firstColumn="1" w:lastColumn="0" w:noHBand="0" w:noVBand="0"/>
      </w:tblPr>
      <w:tblGrid>
        <w:gridCol w:w="4784"/>
        <w:gridCol w:w="4786"/>
      </w:tblGrid>
      <w:tr w:rsidR="0074676D" w:rsidRPr="00616B68" w:rsidTr="00EB0DD1">
        <w:trPr>
          <w:trHeight w:val="4763"/>
        </w:trPr>
        <w:tc>
          <w:tcPr>
            <w:tcW w:w="4784" w:type="dxa"/>
          </w:tcPr>
          <w:p w:rsidR="0074676D" w:rsidRPr="00EB0DD1" w:rsidRDefault="0074676D" w:rsidP="00742611">
            <w:pPr>
              <w:spacing w:after="0" w:line="240" w:lineRule="auto"/>
              <w:jc w:val="center"/>
              <w:rPr>
                <w:rFonts w:ascii="Times New Roman" w:hAnsi="Times New Roman"/>
                <w:b/>
                <w:sz w:val="24"/>
                <w:szCs w:val="24"/>
              </w:rPr>
            </w:pPr>
            <w:r w:rsidRPr="00EB0DD1">
              <w:rPr>
                <w:rFonts w:ascii="Times New Roman" w:hAnsi="Times New Roman"/>
                <w:b/>
                <w:sz w:val="24"/>
                <w:szCs w:val="24"/>
              </w:rPr>
              <w:t>ЗАКАЗЧИК</w:t>
            </w:r>
          </w:p>
          <w:p w:rsidR="0074676D" w:rsidRDefault="0074676D" w:rsidP="00EB0DD1">
            <w:pPr>
              <w:spacing w:after="0" w:line="240" w:lineRule="auto"/>
              <w:jc w:val="center"/>
              <w:rPr>
                <w:rFonts w:ascii="Times New Roman" w:hAnsi="Times New Roman"/>
                <w:sz w:val="24"/>
                <w:szCs w:val="24"/>
              </w:rPr>
            </w:pPr>
            <w:r w:rsidRPr="00616B68">
              <w:rPr>
                <w:rFonts w:ascii="Times New Roman" w:hAnsi="Times New Roman"/>
                <w:sz w:val="24"/>
                <w:szCs w:val="24"/>
              </w:rPr>
              <w:t>Автономное учреждение Чувашской Республики «Республиканский центр народного творчества «Дворец культуры тракторостроителей» Министерства культуры, по делам национальностей и архивного дела Чувашской Республики</w:t>
            </w:r>
          </w:p>
          <w:p w:rsidR="0074676D" w:rsidRPr="00616B68" w:rsidRDefault="0074676D" w:rsidP="00EB0DD1">
            <w:pPr>
              <w:spacing w:after="0" w:line="240" w:lineRule="auto"/>
              <w:jc w:val="center"/>
              <w:rPr>
                <w:rFonts w:ascii="Times New Roman" w:hAnsi="Times New Roman"/>
                <w:sz w:val="24"/>
                <w:szCs w:val="24"/>
              </w:rPr>
            </w:pPr>
          </w:p>
          <w:p w:rsidR="0074676D" w:rsidRPr="00616B68" w:rsidRDefault="0074676D" w:rsidP="00742611">
            <w:pPr>
              <w:spacing w:after="0" w:line="240" w:lineRule="auto"/>
              <w:jc w:val="both"/>
              <w:rPr>
                <w:rFonts w:ascii="Times New Roman" w:hAnsi="Times New Roman"/>
                <w:sz w:val="24"/>
                <w:szCs w:val="24"/>
              </w:rPr>
            </w:pPr>
            <w:r>
              <w:rPr>
                <w:rFonts w:ascii="Times New Roman" w:hAnsi="Times New Roman"/>
                <w:sz w:val="24"/>
                <w:szCs w:val="24"/>
              </w:rPr>
              <w:t>Юридический а</w:t>
            </w:r>
            <w:r w:rsidRPr="00616B68">
              <w:rPr>
                <w:rFonts w:ascii="Times New Roman" w:hAnsi="Times New Roman"/>
                <w:sz w:val="24"/>
                <w:szCs w:val="24"/>
              </w:rPr>
              <w:t xml:space="preserve">дрес: 428031, Чувашская Республика, г. Чебоксары, </w:t>
            </w:r>
            <w:proofErr w:type="spellStart"/>
            <w:r w:rsidRPr="00616B68">
              <w:rPr>
                <w:rFonts w:ascii="Times New Roman" w:hAnsi="Times New Roman"/>
                <w:sz w:val="24"/>
                <w:szCs w:val="24"/>
              </w:rPr>
              <w:t>Эгерский</w:t>
            </w:r>
            <w:proofErr w:type="spellEnd"/>
            <w:r w:rsidRPr="00616B68">
              <w:rPr>
                <w:rFonts w:ascii="Times New Roman" w:hAnsi="Times New Roman"/>
                <w:sz w:val="24"/>
                <w:szCs w:val="24"/>
              </w:rPr>
              <w:t xml:space="preserve"> бульвар </w:t>
            </w:r>
            <w:proofErr w:type="spellStart"/>
            <w:r w:rsidRPr="00616B68">
              <w:rPr>
                <w:rFonts w:ascii="Times New Roman" w:hAnsi="Times New Roman"/>
                <w:sz w:val="24"/>
                <w:szCs w:val="24"/>
              </w:rPr>
              <w:t>д.36</w:t>
            </w:r>
            <w:proofErr w:type="spellEnd"/>
            <w:r w:rsidRPr="00616B68">
              <w:rPr>
                <w:rFonts w:ascii="Times New Roman" w:hAnsi="Times New Roman"/>
                <w:sz w:val="24"/>
                <w:szCs w:val="24"/>
              </w:rPr>
              <w:t xml:space="preserve"> </w:t>
            </w:r>
          </w:p>
          <w:p w:rsidR="0074676D" w:rsidRPr="00616B68" w:rsidRDefault="0074676D" w:rsidP="00742611">
            <w:pPr>
              <w:spacing w:after="0" w:line="240" w:lineRule="auto"/>
              <w:jc w:val="both"/>
              <w:rPr>
                <w:rFonts w:ascii="Times New Roman" w:hAnsi="Times New Roman"/>
                <w:sz w:val="24"/>
                <w:szCs w:val="24"/>
              </w:rPr>
            </w:pPr>
            <w:r>
              <w:rPr>
                <w:rFonts w:ascii="Times New Roman" w:hAnsi="Times New Roman"/>
                <w:sz w:val="24"/>
                <w:szCs w:val="24"/>
              </w:rPr>
              <w:t xml:space="preserve">тел. 8 (8352) </w:t>
            </w:r>
            <w:r w:rsidRPr="00616B68">
              <w:rPr>
                <w:rFonts w:ascii="Times New Roman" w:hAnsi="Times New Roman"/>
                <w:sz w:val="24"/>
                <w:szCs w:val="24"/>
              </w:rPr>
              <w:t>52-36-64</w:t>
            </w:r>
          </w:p>
          <w:p w:rsidR="0074676D" w:rsidRPr="00616B68" w:rsidRDefault="0074676D" w:rsidP="00742611">
            <w:pPr>
              <w:spacing w:after="0" w:line="240" w:lineRule="auto"/>
              <w:jc w:val="both"/>
              <w:rPr>
                <w:rFonts w:ascii="Times New Roman" w:hAnsi="Times New Roman"/>
                <w:sz w:val="24"/>
                <w:szCs w:val="24"/>
              </w:rPr>
            </w:pPr>
            <w:r w:rsidRPr="00616B68">
              <w:rPr>
                <w:rFonts w:ascii="Times New Roman" w:hAnsi="Times New Roman"/>
                <w:sz w:val="24"/>
                <w:szCs w:val="24"/>
              </w:rPr>
              <w:t xml:space="preserve">ИНН 2130131142, </w:t>
            </w:r>
            <w:proofErr w:type="spellStart"/>
            <w:r w:rsidRPr="00616B68">
              <w:rPr>
                <w:rFonts w:ascii="Times New Roman" w:hAnsi="Times New Roman"/>
                <w:sz w:val="24"/>
                <w:szCs w:val="24"/>
              </w:rPr>
              <w:t>КПП</w:t>
            </w:r>
            <w:proofErr w:type="spellEnd"/>
            <w:r w:rsidRPr="00616B68">
              <w:rPr>
                <w:rFonts w:ascii="Times New Roman" w:hAnsi="Times New Roman"/>
                <w:sz w:val="24"/>
                <w:szCs w:val="24"/>
              </w:rPr>
              <w:t xml:space="preserve"> 213001001</w:t>
            </w:r>
          </w:p>
          <w:p w:rsidR="0074676D" w:rsidRPr="00616B68" w:rsidRDefault="0074676D" w:rsidP="00742611">
            <w:pPr>
              <w:spacing w:after="0" w:line="240" w:lineRule="auto"/>
              <w:jc w:val="both"/>
              <w:rPr>
                <w:rFonts w:ascii="Times New Roman" w:hAnsi="Times New Roman"/>
                <w:sz w:val="24"/>
                <w:szCs w:val="24"/>
              </w:rPr>
            </w:pPr>
            <w:r w:rsidRPr="00616B68">
              <w:rPr>
                <w:rFonts w:ascii="Times New Roman" w:hAnsi="Times New Roman"/>
                <w:sz w:val="24"/>
                <w:szCs w:val="24"/>
              </w:rPr>
              <w:t xml:space="preserve">ОКПО 24331523,  </w:t>
            </w:r>
            <w:proofErr w:type="spellStart"/>
            <w:r w:rsidRPr="00616B68">
              <w:rPr>
                <w:rFonts w:ascii="Times New Roman" w:hAnsi="Times New Roman"/>
                <w:sz w:val="24"/>
                <w:szCs w:val="24"/>
              </w:rPr>
              <w:t>ОГРН</w:t>
            </w:r>
            <w:proofErr w:type="spellEnd"/>
            <w:r w:rsidRPr="00616B68">
              <w:rPr>
                <w:rFonts w:ascii="Times New Roman" w:hAnsi="Times New Roman"/>
                <w:sz w:val="24"/>
                <w:szCs w:val="24"/>
              </w:rPr>
              <w:t xml:space="preserve"> 1142130000275</w:t>
            </w:r>
          </w:p>
          <w:p w:rsidR="0074676D" w:rsidRPr="00616B68" w:rsidRDefault="0074676D" w:rsidP="00742611">
            <w:pPr>
              <w:spacing w:after="0" w:line="240" w:lineRule="auto"/>
              <w:jc w:val="both"/>
              <w:rPr>
                <w:rFonts w:ascii="Times New Roman" w:hAnsi="Times New Roman"/>
                <w:sz w:val="24"/>
                <w:szCs w:val="24"/>
              </w:rPr>
            </w:pPr>
            <w:r w:rsidRPr="00616B68">
              <w:rPr>
                <w:rFonts w:ascii="Times New Roman" w:hAnsi="Times New Roman"/>
                <w:sz w:val="24"/>
                <w:szCs w:val="24"/>
              </w:rPr>
              <w:t>Банковские реквизиты:</w:t>
            </w:r>
          </w:p>
          <w:p w:rsidR="0074676D" w:rsidRPr="00616B68" w:rsidRDefault="0074676D" w:rsidP="00742611">
            <w:pPr>
              <w:spacing w:after="0" w:line="240" w:lineRule="auto"/>
              <w:jc w:val="both"/>
              <w:rPr>
                <w:rFonts w:ascii="Times New Roman" w:hAnsi="Times New Roman"/>
                <w:sz w:val="24"/>
                <w:szCs w:val="24"/>
              </w:rPr>
            </w:pPr>
            <w:r w:rsidRPr="00616B68">
              <w:rPr>
                <w:rFonts w:ascii="Times New Roman" w:hAnsi="Times New Roman"/>
                <w:bCs/>
                <w:sz w:val="24"/>
                <w:szCs w:val="24"/>
              </w:rPr>
              <w:t>р/с 40601810000003000001</w:t>
            </w:r>
            <w:r w:rsidRPr="00616B68">
              <w:rPr>
                <w:rFonts w:ascii="Times New Roman" w:hAnsi="Times New Roman"/>
                <w:sz w:val="24"/>
                <w:szCs w:val="24"/>
              </w:rPr>
              <w:t xml:space="preserve"> </w:t>
            </w:r>
          </w:p>
          <w:p w:rsidR="0074676D" w:rsidRPr="00616B68" w:rsidRDefault="0074676D" w:rsidP="00742611">
            <w:pPr>
              <w:spacing w:after="0" w:line="240" w:lineRule="auto"/>
              <w:jc w:val="both"/>
              <w:rPr>
                <w:rFonts w:ascii="Times New Roman" w:hAnsi="Times New Roman"/>
                <w:sz w:val="24"/>
                <w:szCs w:val="24"/>
              </w:rPr>
            </w:pPr>
            <w:r w:rsidRPr="00616B68">
              <w:rPr>
                <w:rFonts w:ascii="Times New Roman" w:hAnsi="Times New Roman"/>
                <w:sz w:val="24"/>
                <w:szCs w:val="24"/>
              </w:rPr>
              <w:t xml:space="preserve">(л/с </w:t>
            </w:r>
            <w:proofErr w:type="spellStart"/>
            <w:r w:rsidRPr="00616B68">
              <w:rPr>
                <w:rFonts w:ascii="Times New Roman" w:hAnsi="Times New Roman"/>
                <w:bCs/>
                <w:iCs/>
                <w:sz w:val="24"/>
                <w:szCs w:val="24"/>
              </w:rPr>
              <w:t>31266А00831</w:t>
            </w:r>
            <w:proofErr w:type="spellEnd"/>
            <w:r w:rsidRPr="00616B68">
              <w:rPr>
                <w:rFonts w:ascii="Times New Roman" w:hAnsi="Times New Roman"/>
                <w:sz w:val="24"/>
                <w:szCs w:val="24"/>
              </w:rPr>
              <w:t xml:space="preserve"> в Минфине Чувашии) </w:t>
            </w:r>
          </w:p>
          <w:p w:rsidR="0074676D" w:rsidRPr="00616B68" w:rsidRDefault="0074676D" w:rsidP="00742611">
            <w:pPr>
              <w:spacing w:after="0" w:line="240" w:lineRule="auto"/>
              <w:jc w:val="both"/>
              <w:rPr>
                <w:rFonts w:ascii="Times New Roman" w:hAnsi="Times New Roman"/>
                <w:sz w:val="24"/>
                <w:szCs w:val="24"/>
              </w:rPr>
            </w:pPr>
            <w:r w:rsidRPr="00616B68">
              <w:rPr>
                <w:rFonts w:ascii="Times New Roman" w:hAnsi="Times New Roman"/>
                <w:sz w:val="24"/>
                <w:szCs w:val="24"/>
              </w:rPr>
              <w:t xml:space="preserve">в Отделении - </w:t>
            </w:r>
            <w:proofErr w:type="spellStart"/>
            <w:r w:rsidRPr="00616B68">
              <w:rPr>
                <w:rFonts w:ascii="Times New Roman" w:hAnsi="Times New Roman"/>
                <w:sz w:val="24"/>
                <w:szCs w:val="24"/>
              </w:rPr>
              <w:t>НБ</w:t>
            </w:r>
            <w:proofErr w:type="spellEnd"/>
            <w:r w:rsidRPr="00616B68">
              <w:rPr>
                <w:rFonts w:ascii="Times New Roman" w:hAnsi="Times New Roman"/>
                <w:sz w:val="24"/>
                <w:szCs w:val="24"/>
              </w:rPr>
              <w:t xml:space="preserve"> Чувашская Республика   </w:t>
            </w:r>
          </w:p>
          <w:p w:rsidR="0074676D" w:rsidRPr="00616B68" w:rsidRDefault="0074676D" w:rsidP="00CC2D27">
            <w:pPr>
              <w:spacing w:after="0" w:line="240" w:lineRule="auto"/>
              <w:jc w:val="both"/>
              <w:rPr>
                <w:rFonts w:ascii="Times New Roman" w:hAnsi="Times New Roman"/>
                <w:sz w:val="24"/>
                <w:szCs w:val="24"/>
                <w:u w:val="single"/>
              </w:rPr>
            </w:pPr>
            <w:proofErr w:type="spellStart"/>
            <w:r w:rsidRPr="00616B68">
              <w:rPr>
                <w:rFonts w:ascii="Times New Roman" w:hAnsi="Times New Roman"/>
                <w:sz w:val="24"/>
                <w:szCs w:val="24"/>
              </w:rPr>
              <w:t>БИК</w:t>
            </w:r>
            <w:proofErr w:type="spellEnd"/>
            <w:r w:rsidRPr="00616B68">
              <w:rPr>
                <w:rFonts w:ascii="Times New Roman" w:hAnsi="Times New Roman"/>
                <w:sz w:val="24"/>
                <w:szCs w:val="24"/>
              </w:rPr>
              <w:t xml:space="preserve"> 049706001</w:t>
            </w:r>
          </w:p>
          <w:p w:rsidR="0074676D" w:rsidRPr="00616B68" w:rsidRDefault="0074676D" w:rsidP="00CC2D27">
            <w:pPr>
              <w:spacing w:after="0" w:line="240" w:lineRule="auto"/>
              <w:rPr>
                <w:rFonts w:ascii="Times New Roman" w:hAnsi="Times New Roman"/>
                <w:sz w:val="24"/>
                <w:szCs w:val="24"/>
              </w:rPr>
            </w:pPr>
          </w:p>
          <w:p w:rsidR="0074676D" w:rsidRPr="00616B68" w:rsidRDefault="0074676D" w:rsidP="00CC2D27">
            <w:pPr>
              <w:spacing w:after="0" w:line="240" w:lineRule="auto"/>
              <w:rPr>
                <w:rFonts w:ascii="Times New Roman" w:hAnsi="Times New Roman"/>
                <w:sz w:val="24"/>
                <w:szCs w:val="24"/>
              </w:rPr>
            </w:pPr>
          </w:p>
          <w:p w:rsidR="0074676D" w:rsidRPr="00616B68" w:rsidRDefault="0074676D" w:rsidP="000E43DF">
            <w:pPr>
              <w:spacing w:after="0" w:line="240" w:lineRule="auto"/>
              <w:rPr>
                <w:rFonts w:ascii="Times New Roman" w:hAnsi="Times New Roman"/>
                <w:sz w:val="24"/>
                <w:szCs w:val="24"/>
              </w:rPr>
            </w:pPr>
            <w:r w:rsidRPr="00616B68">
              <w:rPr>
                <w:rFonts w:ascii="Times New Roman" w:hAnsi="Times New Roman"/>
                <w:sz w:val="24"/>
                <w:szCs w:val="24"/>
              </w:rPr>
              <w:t xml:space="preserve">Директор </w:t>
            </w:r>
          </w:p>
          <w:p w:rsidR="0074676D" w:rsidRPr="00616B68" w:rsidRDefault="0074676D" w:rsidP="000E43DF">
            <w:pPr>
              <w:spacing w:after="0" w:line="240" w:lineRule="auto"/>
              <w:rPr>
                <w:rFonts w:ascii="Times New Roman" w:hAnsi="Times New Roman"/>
                <w:sz w:val="24"/>
                <w:szCs w:val="24"/>
              </w:rPr>
            </w:pPr>
            <w:r w:rsidRPr="00616B68">
              <w:rPr>
                <w:rFonts w:ascii="Times New Roman" w:hAnsi="Times New Roman"/>
                <w:sz w:val="24"/>
                <w:szCs w:val="24"/>
              </w:rPr>
              <w:t xml:space="preserve">               </w:t>
            </w:r>
          </w:p>
          <w:p w:rsidR="0074676D" w:rsidRPr="00616B68" w:rsidRDefault="0074676D" w:rsidP="000E43DF">
            <w:pPr>
              <w:spacing w:after="0" w:line="240" w:lineRule="auto"/>
              <w:rPr>
                <w:rFonts w:ascii="Times New Roman" w:hAnsi="Times New Roman"/>
                <w:sz w:val="24"/>
                <w:szCs w:val="24"/>
              </w:rPr>
            </w:pPr>
            <w:r w:rsidRPr="00616B68">
              <w:rPr>
                <w:rFonts w:ascii="Times New Roman" w:hAnsi="Times New Roman"/>
                <w:sz w:val="24"/>
                <w:szCs w:val="24"/>
              </w:rPr>
              <w:t>____________________</w:t>
            </w:r>
            <w:r w:rsidRPr="00616B68">
              <w:rPr>
                <w:rFonts w:ascii="Times New Roman" w:hAnsi="Times New Roman"/>
                <w:b/>
                <w:sz w:val="24"/>
                <w:szCs w:val="24"/>
              </w:rPr>
              <w:t xml:space="preserve"> </w:t>
            </w:r>
            <w:proofErr w:type="spellStart"/>
            <w:r>
              <w:rPr>
                <w:rFonts w:ascii="Times New Roman" w:hAnsi="Times New Roman"/>
                <w:sz w:val="24"/>
                <w:szCs w:val="24"/>
              </w:rPr>
              <w:t>Н.О</w:t>
            </w:r>
            <w:proofErr w:type="spellEnd"/>
            <w:r>
              <w:rPr>
                <w:rFonts w:ascii="Times New Roman" w:hAnsi="Times New Roman"/>
                <w:sz w:val="24"/>
                <w:szCs w:val="24"/>
              </w:rPr>
              <w:t xml:space="preserve">. </w:t>
            </w:r>
            <w:proofErr w:type="spellStart"/>
            <w:r>
              <w:rPr>
                <w:rFonts w:ascii="Times New Roman" w:hAnsi="Times New Roman"/>
                <w:sz w:val="24"/>
                <w:szCs w:val="24"/>
              </w:rPr>
              <w:t>Фошина</w:t>
            </w:r>
            <w:proofErr w:type="spellEnd"/>
          </w:p>
          <w:p w:rsidR="0074676D" w:rsidRPr="00616B68" w:rsidRDefault="0074676D" w:rsidP="00742611">
            <w:pPr>
              <w:spacing w:after="0" w:line="240" w:lineRule="auto"/>
              <w:rPr>
                <w:rFonts w:ascii="Times New Roman" w:hAnsi="Times New Roman"/>
                <w:sz w:val="24"/>
                <w:szCs w:val="24"/>
              </w:rPr>
            </w:pPr>
            <w:proofErr w:type="spellStart"/>
            <w:r w:rsidRPr="00616B68">
              <w:rPr>
                <w:rFonts w:ascii="Times New Roman" w:hAnsi="Times New Roman"/>
                <w:sz w:val="24"/>
                <w:szCs w:val="24"/>
              </w:rPr>
              <w:t>м.п</w:t>
            </w:r>
            <w:proofErr w:type="spellEnd"/>
            <w:r w:rsidRPr="00616B68">
              <w:rPr>
                <w:rFonts w:ascii="Times New Roman" w:hAnsi="Times New Roman"/>
                <w:sz w:val="24"/>
                <w:szCs w:val="24"/>
              </w:rPr>
              <w:t>.</w:t>
            </w:r>
          </w:p>
        </w:tc>
        <w:tc>
          <w:tcPr>
            <w:tcW w:w="4786" w:type="dxa"/>
          </w:tcPr>
          <w:p w:rsidR="0074676D" w:rsidRPr="00EB0DD1" w:rsidRDefault="0074676D" w:rsidP="000E43DF">
            <w:pPr>
              <w:spacing w:after="0" w:line="240" w:lineRule="auto"/>
              <w:jc w:val="center"/>
              <w:rPr>
                <w:rFonts w:ascii="Times New Roman" w:hAnsi="Times New Roman"/>
                <w:b/>
                <w:sz w:val="24"/>
                <w:szCs w:val="24"/>
              </w:rPr>
            </w:pPr>
            <w:r w:rsidRPr="00EB0DD1">
              <w:rPr>
                <w:rFonts w:ascii="Times New Roman" w:hAnsi="Times New Roman"/>
                <w:b/>
                <w:sz w:val="24"/>
                <w:szCs w:val="24"/>
              </w:rPr>
              <w:t>ПОДРЯДЧИК</w:t>
            </w:r>
          </w:p>
          <w:p w:rsidR="0074676D" w:rsidRPr="00616B68" w:rsidRDefault="0074676D" w:rsidP="007A005D">
            <w:pPr>
              <w:spacing w:after="0" w:line="240" w:lineRule="auto"/>
              <w:rPr>
                <w:rFonts w:ascii="Times New Roman" w:hAnsi="Times New Roman"/>
                <w:sz w:val="24"/>
                <w:szCs w:val="24"/>
              </w:rPr>
            </w:pPr>
          </w:p>
        </w:tc>
      </w:tr>
      <w:bookmarkEnd w:id="0"/>
    </w:tbl>
    <w:p w:rsidR="0074676D" w:rsidRPr="0018253B" w:rsidRDefault="0074676D" w:rsidP="00A7766A">
      <w:pPr>
        <w:jc w:val="both"/>
      </w:pPr>
    </w:p>
    <w:sectPr w:rsidR="0074676D" w:rsidRPr="0018253B" w:rsidSect="00EB0DD1">
      <w:headerReference w:type="default" r:id="rId8"/>
      <w:footerReference w:type="default" r:id="rId9"/>
      <w:headerReference w:type="first" r:id="rId10"/>
      <w:pgSz w:w="11906" w:h="16838"/>
      <w:pgMar w:top="1134" w:right="851" w:bottom="1134" w:left="170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13F" w:rsidRDefault="00F4013F" w:rsidP="00DF3828">
      <w:pPr>
        <w:spacing w:after="0" w:line="240" w:lineRule="auto"/>
      </w:pPr>
      <w:r>
        <w:separator/>
      </w:r>
    </w:p>
  </w:endnote>
  <w:endnote w:type="continuationSeparator" w:id="0">
    <w:p w:rsidR="00F4013F" w:rsidRDefault="00F4013F" w:rsidP="00DF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76D" w:rsidRPr="00A6344A" w:rsidRDefault="0074676D">
    <w:pPr>
      <w:pStyle w:val="a6"/>
      <w:rPr>
        <w:rFonts w:ascii="Times New Roman" w:hAnsi="Times New Roman"/>
        <w:sz w:val="18"/>
        <w:szCs w:val="18"/>
      </w:rPr>
    </w:pPr>
    <w:r>
      <w:t xml:space="preserve">                 </w:t>
    </w:r>
    <w:r w:rsidRPr="00A6344A">
      <w:rPr>
        <w:rFonts w:ascii="Times New Roman" w:hAnsi="Times New Roman"/>
        <w:sz w:val="18"/>
        <w:szCs w:val="18"/>
      </w:rPr>
      <w:t xml:space="preserve">Заказчик___________  </w:t>
    </w:r>
    <w:r w:rsidRPr="00A6344A">
      <w:rPr>
        <w:rFonts w:ascii="Times New Roman" w:hAnsi="Times New Roman"/>
        <w:sz w:val="18"/>
        <w:szCs w:val="18"/>
      </w:rPr>
      <w:tab/>
      <w:t xml:space="preserve">                                 </w:t>
    </w:r>
    <w:r>
      <w:rPr>
        <w:rFonts w:ascii="Times New Roman" w:hAnsi="Times New Roman"/>
        <w:sz w:val="18"/>
        <w:szCs w:val="18"/>
      </w:rPr>
      <w:t xml:space="preserve">                                                          </w:t>
    </w:r>
    <w:r w:rsidRPr="00A6344A">
      <w:rPr>
        <w:rFonts w:ascii="Times New Roman" w:hAnsi="Times New Roman"/>
        <w:sz w:val="18"/>
        <w:szCs w:val="18"/>
      </w:rPr>
      <w:t xml:space="preserve">     </w:t>
    </w:r>
    <w:r>
      <w:rPr>
        <w:rFonts w:ascii="Times New Roman" w:hAnsi="Times New Roman"/>
        <w:sz w:val="18"/>
        <w:szCs w:val="18"/>
      </w:rPr>
      <w:t>Подрядчик</w:t>
    </w:r>
    <w:r w:rsidRPr="00A6344A">
      <w:rPr>
        <w:rFonts w:ascii="Times New Roman" w:hAnsi="Times New Roman"/>
        <w:sz w:val="18"/>
        <w:szCs w:val="18"/>
      </w:rPr>
      <w:t>____________</w:t>
    </w:r>
  </w:p>
  <w:p w:rsidR="0074676D" w:rsidRDefault="007467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13F" w:rsidRDefault="00F4013F" w:rsidP="00DF3828">
      <w:pPr>
        <w:spacing w:after="0" w:line="240" w:lineRule="auto"/>
      </w:pPr>
      <w:r>
        <w:separator/>
      </w:r>
    </w:p>
  </w:footnote>
  <w:footnote w:type="continuationSeparator" w:id="0">
    <w:p w:rsidR="00F4013F" w:rsidRDefault="00F4013F" w:rsidP="00DF3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76D" w:rsidRDefault="00F4013F">
    <w:pPr>
      <w:pStyle w:val="a4"/>
      <w:jc w:val="center"/>
    </w:pPr>
    <w:r>
      <w:fldChar w:fldCharType="begin"/>
    </w:r>
    <w:r>
      <w:instrText>PAGE   \* MERGEFORMAT</w:instrText>
    </w:r>
    <w:r>
      <w:fldChar w:fldCharType="separate"/>
    </w:r>
    <w:r w:rsidR="00237EDA">
      <w:rPr>
        <w:noProof/>
      </w:rPr>
      <w:t>8</w:t>
    </w:r>
    <w:r>
      <w:rPr>
        <w:noProof/>
      </w:rPr>
      <w:fldChar w:fldCharType="end"/>
    </w:r>
  </w:p>
  <w:p w:rsidR="0074676D" w:rsidRDefault="0074676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BB4" w:rsidRPr="00236BB4" w:rsidRDefault="00236BB4" w:rsidP="00236BB4">
    <w:pPr>
      <w:pStyle w:val="a4"/>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9F1"/>
    <w:multiLevelType w:val="hybridMultilevel"/>
    <w:tmpl w:val="B01824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99D7BF4"/>
    <w:multiLevelType w:val="multilevel"/>
    <w:tmpl w:val="16B22654"/>
    <w:lvl w:ilvl="0">
      <w:start w:val="4"/>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2AE5F5B"/>
    <w:multiLevelType w:val="multilevel"/>
    <w:tmpl w:val="D8802278"/>
    <w:lvl w:ilvl="0">
      <w:start w:val="4"/>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76D763D"/>
    <w:multiLevelType w:val="multilevel"/>
    <w:tmpl w:val="412217B0"/>
    <w:lvl w:ilvl="0">
      <w:start w:val="4"/>
      <w:numFmt w:val="decimal"/>
      <w:lvlText w:val="%1"/>
      <w:lvlJc w:val="left"/>
      <w:pPr>
        <w:ind w:left="120" w:hanging="420"/>
      </w:pPr>
      <w:rPr>
        <w:rFonts w:cs="Times New Roman" w:hint="default"/>
      </w:rPr>
    </w:lvl>
    <w:lvl w:ilvl="1">
      <w:start w:val="4"/>
      <w:numFmt w:val="decimal"/>
      <w:lvlText w:val="%1.%2."/>
      <w:lvlJc w:val="left"/>
      <w:pPr>
        <w:ind w:left="1086"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00" w:hanging="663"/>
      </w:pPr>
      <w:rPr>
        <w:rFonts w:cs="Times New Roman" w:hint="default"/>
        <w:i w:val="0"/>
        <w:spacing w:val="-16"/>
        <w:w w:val="99"/>
      </w:rPr>
    </w:lvl>
    <w:lvl w:ilvl="3">
      <w:start w:val="1"/>
      <w:numFmt w:val="bullet"/>
      <w:lvlText w:val="•"/>
      <w:lvlJc w:val="left"/>
      <w:pPr>
        <w:ind w:left="2173" w:hanging="663"/>
      </w:pPr>
      <w:rPr>
        <w:rFonts w:hint="default"/>
      </w:rPr>
    </w:lvl>
    <w:lvl w:ilvl="4">
      <w:start w:val="1"/>
      <w:numFmt w:val="bullet"/>
      <w:lvlText w:val="•"/>
      <w:lvlJc w:val="left"/>
      <w:pPr>
        <w:ind w:left="3266" w:hanging="663"/>
      </w:pPr>
      <w:rPr>
        <w:rFonts w:hint="default"/>
      </w:rPr>
    </w:lvl>
    <w:lvl w:ilvl="5">
      <w:start w:val="1"/>
      <w:numFmt w:val="bullet"/>
      <w:lvlText w:val="•"/>
      <w:lvlJc w:val="left"/>
      <w:pPr>
        <w:ind w:left="4359" w:hanging="663"/>
      </w:pPr>
      <w:rPr>
        <w:rFonts w:hint="default"/>
      </w:rPr>
    </w:lvl>
    <w:lvl w:ilvl="6">
      <w:start w:val="1"/>
      <w:numFmt w:val="bullet"/>
      <w:lvlText w:val="•"/>
      <w:lvlJc w:val="left"/>
      <w:pPr>
        <w:ind w:left="5453" w:hanging="663"/>
      </w:pPr>
      <w:rPr>
        <w:rFonts w:hint="default"/>
      </w:rPr>
    </w:lvl>
    <w:lvl w:ilvl="7">
      <w:start w:val="1"/>
      <w:numFmt w:val="bullet"/>
      <w:lvlText w:val="•"/>
      <w:lvlJc w:val="left"/>
      <w:pPr>
        <w:ind w:left="6546" w:hanging="663"/>
      </w:pPr>
      <w:rPr>
        <w:rFonts w:hint="default"/>
      </w:rPr>
    </w:lvl>
    <w:lvl w:ilvl="8">
      <w:start w:val="1"/>
      <w:numFmt w:val="bullet"/>
      <w:lvlText w:val="•"/>
      <w:lvlJc w:val="left"/>
      <w:pPr>
        <w:ind w:left="7639" w:hanging="663"/>
      </w:pPr>
      <w:rPr>
        <w:rFonts w:hint="default"/>
      </w:rPr>
    </w:lvl>
  </w:abstractNum>
  <w:abstractNum w:abstractNumId="4">
    <w:nsid w:val="2B993865"/>
    <w:multiLevelType w:val="hybridMultilevel"/>
    <w:tmpl w:val="462ECE80"/>
    <w:lvl w:ilvl="0" w:tplc="B8B0AAEA">
      <w:start w:val="1"/>
      <w:numFmt w:val="decimal"/>
      <w:lvlText w:val="%1."/>
      <w:lvlJc w:val="left"/>
      <w:pPr>
        <w:ind w:left="1297" w:hanging="1155"/>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4B293607"/>
    <w:multiLevelType w:val="multilevel"/>
    <w:tmpl w:val="16B22654"/>
    <w:lvl w:ilvl="0">
      <w:start w:val="4"/>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63F87A67"/>
    <w:multiLevelType w:val="hybridMultilevel"/>
    <w:tmpl w:val="1DE8B766"/>
    <w:lvl w:ilvl="0" w:tplc="716252E6">
      <w:start w:val="1"/>
      <w:numFmt w:val="bullet"/>
      <w:lvlText w:val="-"/>
      <w:lvlJc w:val="left"/>
      <w:pPr>
        <w:ind w:left="100" w:hanging="152"/>
      </w:pPr>
      <w:rPr>
        <w:rFonts w:ascii="Times New Roman" w:eastAsia="Times New Roman" w:hAnsi="Times New Roman" w:hint="default"/>
        <w:w w:val="99"/>
        <w:sz w:val="24"/>
      </w:rPr>
    </w:lvl>
    <w:lvl w:ilvl="1" w:tplc="AA3C460A">
      <w:start w:val="1"/>
      <w:numFmt w:val="bullet"/>
      <w:lvlText w:val="•"/>
      <w:lvlJc w:val="left"/>
      <w:pPr>
        <w:ind w:left="1072" w:hanging="152"/>
      </w:pPr>
      <w:rPr>
        <w:rFonts w:hint="default"/>
      </w:rPr>
    </w:lvl>
    <w:lvl w:ilvl="2" w:tplc="77741DA0">
      <w:start w:val="1"/>
      <w:numFmt w:val="bullet"/>
      <w:lvlText w:val="•"/>
      <w:lvlJc w:val="left"/>
      <w:pPr>
        <w:ind w:left="2045" w:hanging="152"/>
      </w:pPr>
      <w:rPr>
        <w:rFonts w:hint="default"/>
      </w:rPr>
    </w:lvl>
    <w:lvl w:ilvl="3" w:tplc="D0248316">
      <w:start w:val="1"/>
      <w:numFmt w:val="bullet"/>
      <w:lvlText w:val="•"/>
      <w:lvlJc w:val="left"/>
      <w:pPr>
        <w:ind w:left="3017" w:hanging="152"/>
      </w:pPr>
      <w:rPr>
        <w:rFonts w:hint="default"/>
      </w:rPr>
    </w:lvl>
    <w:lvl w:ilvl="4" w:tplc="728CD0C0">
      <w:start w:val="1"/>
      <w:numFmt w:val="bullet"/>
      <w:lvlText w:val="•"/>
      <w:lvlJc w:val="left"/>
      <w:pPr>
        <w:ind w:left="3990" w:hanging="152"/>
      </w:pPr>
      <w:rPr>
        <w:rFonts w:hint="default"/>
      </w:rPr>
    </w:lvl>
    <w:lvl w:ilvl="5" w:tplc="F5D2228E">
      <w:start w:val="1"/>
      <w:numFmt w:val="bullet"/>
      <w:lvlText w:val="•"/>
      <w:lvlJc w:val="left"/>
      <w:pPr>
        <w:ind w:left="4963" w:hanging="152"/>
      </w:pPr>
      <w:rPr>
        <w:rFonts w:hint="default"/>
      </w:rPr>
    </w:lvl>
    <w:lvl w:ilvl="6" w:tplc="242621F8">
      <w:start w:val="1"/>
      <w:numFmt w:val="bullet"/>
      <w:lvlText w:val="•"/>
      <w:lvlJc w:val="left"/>
      <w:pPr>
        <w:ind w:left="5935" w:hanging="152"/>
      </w:pPr>
      <w:rPr>
        <w:rFonts w:hint="default"/>
      </w:rPr>
    </w:lvl>
    <w:lvl w:ilvl="7" w:tplc="7EFAE084">
      <w:start w:val="1"/>
      <w:numFmt w:val="bullet"/>
      <w:lvlText w:val="•"/>
      <w:lvlJc w:val="left"/>
      <w:pPr>
        <w:ind w:left="6908" w:hanging="152"/>
      </w:pPr>
      <w:rPr>
        <w:rFonts w:hint="default"/>
      </w:rPr>
    </w:lvl>
    <w:lvl w:ilvl="8" w:tplc="DFFA3A3A">
      <w:start w:val="1"/>
      <w:numFmt w:val="bullet"/>
      <w:lvlText w:val="•"/>
      <w:lvlJc w:val="left"/>
      <w:pPr>
        <w:ind w:left="7881" w:hanging="152"/>
      </w:pPr>
      <w:rPr>
        <w:rFonts w:hint="default"/>
      </w:rPr>
    </w:lvl>
  </w:abstractNum>
  <w:abstractNum w:abstractNumId="7">
    <w:nsid w:val="6D291B96"/>
    <w:multiLevelType w:val="multilevel"/>
    <w:tmpl w:val="6BEE21A4"/>
    <w:lvl w:ilvl="0">
      <w:start w:val="4"/>
      <w:numFmt w:val="decimal"/>
      <w:lvlText w:val="%1"/>
      <w:lvlJc w:val="left"/>
      <w:pPr>
        <w:ind w:left="1086" w:hanging="420"/>
      </w:pPr>
      <w:rPr>
        <w:rFonts w:cs="Times New Roman" w:hint="default"/>
      </w:rPr>
    </w:lvl>
    <w:lvl w:ilvl="1">
      <w:start w:val="1"/>
      <w:numFmt w:val="decimal"/>
      <w:lvlText w:val="%1.%2."/>
      <w:lvlJc w:val="left"/>
      <w:pPr>
        <w:ind w:left="1086"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00" w:hanging="600"/>
      </w:pPr>
      <w:rPr>
        <w:rFonts w:cs="Times New Roman" w:hint="default"/>
        <w:spacing w:val="-8"/>
        <w:w w:val="99"/>
      </w:rPr>
    </w:lvl>
    <w:lvl w:ilvl="3">
      <w:start w:val="1"/>
      <w:numFmt w:val="bullet"/>
      <w:lvlText w:val="•"/>
      <w:lvlJc w:val="left"/>
      <w:pPr>
        <w:ind w:left="3023" w:hanging="600"/>
      </w:pPr>
      <w:rPr>
        <w:rFonts w:hint="default"/>
      </w:rPr>
    </w:lvl>
    <w:lvl w:ilvl="4">
      <w:start w:val="1"/>
      <w:numFmt w:val="bullet"/>
      <w:lvlText w:val="•"/>
      <w:lvlJc w:val="left"/>
      <w:pPr>
        <w:ind w:left="3995" w:hanging="600"/>
      </w:pPr>
      <w:rPr>
        <w:rFonts w:hint="default"/>
      </w:rPr>
    </w:lvl>
    <w:lvl w:ilvl="5">
      <w:start w:val="1"/>
      <w:numFmt w:val="bullet"/>
      <w:lvlText w:val="•"/>
      <w:lvlJc w:val="left"/>
      <w:pPr>
        <w:ind w:left="4967" w:hanging="600"/>
      </w:pPr>
      <w:rPr>
        <w:rFonts w:hint="default"/>
      </w:rPr>
    </w:lvl>
    <w:lvl w:ilvl="6">
      <w:start w:val="1"/>
      <w:numFmt w:val="bullet"/>
      <w:lvlText w:val="•"/>
      <w:lvlJc w:val="left"/>
      <w:pPr>
        <w:ind w:left="5939" w:hanging="600"/>
      </w:pPr>
      <w:rPr>
        <w:rFonts w:hint="default"/>
      </w:rPr>
    </w:lvl>
    <w:lvl w:ilvl="7">
      <w:start w:val="1"/>
      <w:numFmt w:val="bullet"/>
      <w:lvlText w:val="•"/>
      <w:lvlJc w:val="left"/>
      <w:pPr>
        <w:ind w:left="6910" w:hanging="600"/>
      </w:pPr>
      <w:rPr>
        <w:rFonts w:hint="default"/>
      </w:rPr>
    </w:lvl>
    <w:lvl w:ilvl="8">
      <w:start w:val="1"/>
      <w:numFmt w:val="bullet"/>
      <w:lvlText w:val="•"/>
      <w:lvlJc w:val="left"/>
      <w:pPr>
        <w:ind w:left="7882" w:hanging="600"/>
      </w:pPr>
      <w:rPr>
        <w:rFonts w:hint="default"/>
      </w:rPr>
    </w:lvl>
  </w:abstractNum>
  <w:abstractNum w:abstractNumId="8">
    <w:nsid w:val="70F839A1"/>
    <w:multiLevelType w:val="multilevel"/>
    <w:tmpl w:val="8002506E"/>
    <w:lvl w:ilvl="0">
      <w:start w:val="4"/>
      <w:numFmt w:val="decimal"/>
      <w:lvlText w:val="%1"/>
      <w:lvlJc w:val="left"/>
      <w:pPr>
        <w:ind w:left="100" w:hanging="600"/>
      </w:pPr>
      <w:rPr>
        <w:rFonts w:cs="Times New Roman" w:hint="default"/>
      </w:rPr>
    </w:lvl>
    <w:lvl w:ilvl="1">
      <w:start w:val="3"/>
      <w:numFmt w:val="decimal"/>
      <w:lvlText w:val="%1.%2"/>
      <w:lvlJc w:val="left"/>
      <w:pPr>
        <w:ind w:left="100" w:hanging="600"/>
      </w:pPr>
      <w:rPr>
        <w:rFonts w:cs="Times New Roman" w:hint="default"/>
      </w:rPr>
    </w:lvl>
    <w:lvl w:ilvl="2">
      <w:start w:val="1"/>
      <w:numFmt w:val="decimal"/>
      <w:lvlText w:val="%1.%2.%3."/>
      <w:lvlJc w:val="left"/>
      <w:pPr>
        <w:ind w:left="100" w:hanging="600"/>
      </w:pPr>
      <w:rPr>
        <w:rFonts w:ascii="Times New Roman" w:eastAsia="Times New Roman" w:hAnsi="Times New Roman" w:cs="Times New Roman" w:hint="default"/>
        <w:spacing w:val="-8"/>
        <w:w w:val="99"/>
        <w:sz w:val="24"/>
        <w:szCs w:val="24"/>
      </w:rPr>
    </w:lvl>
    <w:lvl w:ilvl="3">
      <w:start w:val="1"/>
      <w:numFmt w:val="bullet"/>
      <w:lvlText w:val="•"/>
      <w:lvlJc w:val="left"/>
      <w:pPr>
        <w:ind w:left="3017" w:hanging="600"/>
      </w:pPr>
      <w:rPr>
        <w:rFonts w:hint="default"/>
      </w:rPr>
    </w:lvl>
    <w:lvl w:ilvl="4">
      <w:start w:val="1"/>
      <w:numFmt w:val="bullet"/>
      <w:lvlText w:val="•"/>
      <w:lvlJc w:val="left"/>
      <w:pPr>
        <w:ind w:left="3990" w:hanging="600"/>
      </w:pPr>
      <w:rPr>
        <w:rFonts w:hint="default"/>
      </w:rPr>
    </w:lvl>
    <w:lvl w:ilvl="5">
      <w:start w:val="1"/>
      <w:numFmt w:val="bullet"/>
      <w:lvlText w:val="•"/>
      <w:lvlJc w:val="left"/>
      <w:pPr>
        <w:ind w:left="4963" w:hanging="600"/>
      </w:pPr>
      <w:rPr>
        <w:rFonts w:hint="default"/>
      </w:rPr>
    </w:lvl>
    <w:lvl w:ilvl="6">
      <w:start w:val="1"/>
      <w:numFmt w:val="bullet"/>
      <w:lvlText w:val="•"/>
      <w:lvlJc w:val="left"/>
      <w:pPr>
        <w:ind w:left="5935" w:hanging="600"/>
      </w:pPr>
      <w:rPr>
        <w:rFonts w:hint="default"/>
      </w:rPr>
    </w:lvl>
    <w:lvl w:ilvl="7">
      <w:start w:val="1"/>
      <w:numFmt w:val="bullet"/>
      <w:lvlText w:val="•"/>
      <w:lvlJc w:val="left"/>
      <w:pPr>
        <w:ind w:left="6908" w:hanging="600"/>
      </w:pPr>
      <w:rPr>
        <w:rFonts w:hint="default"/>
      </w:rPr>
    </w:lvl>
    <w:lvl w:ilvl="8">
      <w:start w:val="1"/>
      <w:numFmt w:val="bullet"/>
      <w:lvlText w:val="•"/>
      <w:lvlJc w:val="left"/>
      <w:pPr>
        <w:ind w:left="7881" w:hanging="600"/>
      </w:pPr>
      <w:rPr>
        <w:rFonts w:hint="default"/>
      </w:rPr>
    </w:lvl>
  </w:abstractNum>
  <w:num w:numId="1">
    <w:abstractNumId w:val="4"/>
  </w:num>
  <w:num w:numId="2">
    <w:abstractNumId w:val="7"/>
  </w:num>
  <w:num w:numId="3">
    <w:abstractNumId w:val="3"/>
  </w:num>
  <w:num w:numId="4">
    <w:abstractNumId w:val="6"/>
  </w:num>
  <w:num w:numId="5">
    <w:abstractNumId w:val="8"/>
  </w:num>
  <w:num w:numId="6">
    <w:abstractNumId w:val="1"/>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EDF"/>
    <w:rsid w:val="00023EC4"/>
    <w:rsid w:val="00025CB6"/>
    <w:rsid w:val="00033DB8"/>
    <w:rsid w:val="0003425E"/>
    <w:rsid w:val="0005418A"/>
    <w:rsid w:val="00063830"/>
    <w:rsid w:val="0007718D"/>
    <w:rsid w:val="0008693A"/>
    <w:rsid w:val="0008792F"/>
    <w:rsid w:val="00087FF9"/>
    <w:rsid w:val="000934DC"/>
    <w:rsid w:val="000A3183"/>
    <w:rsid w:val="000A4A13"/>
    <w:rsid w:val="000A7D53"/>
    <w:rsid w:val="000B08E3"/>
    <w:rsid w:val="000B3A51"/>
    <w:rsid w:val="000C3EDF"/>
    <w:rsid w:val="000C4AF3"/>
    <w:rsid w:val="000D1A76"/>
    <w:rsid w:val="000D2CD0"/>
    <w:rsid w:val="000D3C66"/>
    <w:rsid w:val="000D6596"/>
    <w:rsid w:val="000D7BAA"/>
    <w:rsid w:val="000E43DF"/>
    <w:rsid w:val="000F7951"/>
    <w:rsid w:val="001163C5"/>
    <w:rsid w:val="0012014E"/>
    <w:rsid w:val="001308C6"/>
    <w:rsid w:val="00133BCD"/>
    <w:rsid w:val="001359B2"/>
    <w:rsid w:val="0013782E"/>
    <w:rsid w:val="00150713"/>
    <w:rsid w:val="001539B7"/>
    <w:rsid w:val="00156804"/>
    <w:rsid w:val="00156B02"/>
    <w:rsid w:val="001613EA"/>
    <w:rsid w:val="001704E5"/>
    <w:rsid w:val="0018253B"/>
    <w:rsid w:val="001877E4"/>
    <w:rsid w:val="001921DF"/>
    <w:rsid w:val="001A70B7"/>
    <w:rsid w:val="001C0910"/>
    <w:rsid w:val="001D3A54"/>
    <w:rsid w:val="001D3DF0"/>
    <w:rsid w:val="001D756D"/>
    <w:rsid w:val="001E5C80"/>
    <w:rsid w:val="00201208"/>
    <w:rsid w:val="00201BF2"/>
    <w:rsid w:val="00204DE2"/>
    <w:rsid w:val="0021142D"/>
    <w:rsid w:val="00215B90"/>
    <w:rsid w:val="0022338F"/>
    <w:rsid w:val="00230A53"/>
    <w:rsid w:val="00231385"/>
    <w:rsid w:val="00235FFD"/>
    <w:rsid w:val="00236BB4"/>
    <w:rsid w:val="00237EDA"/>
    <w:rsid w:val="00243DFA"/>
    <w:rsid w:val="00247BA7"/>
    <w:rsid w:val="0025361F"/>
    <w:rsid w:val="002553C2"/>
    <w:rsid w:val="0025664B"/>
    <w:rsid w:val="00267AD5"/>
    <w:rsid w:val="00277AF4"/>
    <w:rsid w:val="002814FE"/>
    <w:rsid w:val="00281E59"/>
    <w:rsid w:val="002841E4"/>
    <w:rsid w:val="0028521B"/>
    <w:rsid w:val="00294092"/>
    <w:rsid w:val="0029496F"/>
    <w:rsid w:val="0029523E"/>
    <w:rsid w:val="002A0F21"/>
    <w:rsid w:val="002A3D59"/>
    <w:rsid w:val="002B1C55"/>
    <w:rsid w:val="002B2D57"/>
    <w:rsid w:val="002B380D"/>
    <w:rsid w:val="002B527E"/>
    <w:rsid w:val="002B655F"/>
    <w:rsid w:val="002C1B47"/>
    <w:rsid w:val="002C23E6"/>
    <w:rsid w:val="002C2771"/>
    <w:rsid w:val="002C7D35"/>
    <w:rsid w:val="002D2B96"/>
    <w:rsid w:val="002E6E03"/>
    <w:rsid w:val="002F40D4"/>
    <w:rsid w:val="002F5348"/>
    <w:rsid w:val="00314799"/>
    <w:rsid w:val="003228B0"/>
    <w:rsid w:val="003347C7"/>
    <w:rsid w:val="00337960"/>
    <w:rsid w:val="00341CDF"/>
    <w:rsid w:val="00343AD2"/>
    <w:rsid w:val="003450F3"/>
    <w:rsid w:val="003509A8"/>
    <w:rsid w:val="00355D8D"/>
    <w:rsid w:val="00357534"/>
    <w:rsid w:val="00357C25"/>
    <w:rsid w:val="00363359"/>
    <w:rsid w:val="0037469B"/>
    <w:rsid w:val="00374B98"/>
    <w:rsid w:val="003802B5"/>
    <w:rsid w:val="00381C2D"/>
    <w:rsid w:val="00382EA5"/>
    <w:rsid w:val="00387681"/>
    <w:rsid w:val="00393CC0"/>
    <w:rsid w:val="0039709F"/>
    <w:rsid w:val="003A1000"/>
    <w:rsid w:val="003B3F32"/>
    <w:rsid w:val="003B7B7B"/>
    <w:rsid w:val="003C28F8"/>
    <w:rsid w:val="003D1868"/>
    <w:rsid w:val="003D2550"/>
    <w:rsid w:val="003D588D"/>
    <w:rsid w:val="003D7C01"/>
    <w:rsid w:val="003F562C"/>
    <w:rsid w:val="00402D68"/>
    <w:rsid w:val="004036A8"/>
    <w:rsid w:val="00424EDF"/>
    <w:rsid w:val="00425E9B"/>
    <w:rsid w:val="00440B41"/>
    <w:rsid w:val="00445A4A"/>
    <w:rsid w:val="00446675"/>
    <w:rsid w:val="0045332B"/>
    <w:rsid w:val="00463881"/>
    <w:rsid w:val="004826C3"/>
    <w:rsid w:val="0048459A"/>
    <w:rsid w:val="00485DA3"/>
    <w:rsid w:val="0048686F"/>
    <w:rsid w:val="00494C4C"/>
    <w:rsid w:val="00494C68"/>
    <w:rsid w:val="004967E3"/>
    <w:rsid w:val="00497EAA"/>
    <w:rsid w:val="004A1441"/>
    <w:rsid w:val="004A331C"/>
    <w:rsid w:val="004A7D38"/>
    <w:rsid w:val="004B003F"/>
    <w:rsid w:val="004B5541"/>
    <w:rsid w:val="004C5628"/>
    <w:rsid w:val="004C6DF1"/>
    <w:rsid w:val="004D1886"/>
    <w:rsid w:val="004D2D49"/>
    <w:rsid w:val="004D4367"/>
    <w:rsid w:val="004D6BD3"/>
    <w:rsid w:val="004E297B"/>
    <w:rsid w:val="004E46BE"/>
    <w:rsid w:val="005013A5"/>
    <w:rsid w:val="005060BD"/>
    <w:rsid w:val="005071E9"/>
    <w:rsid w:val="00507AB1"/>
    <w:rsid w:val="00507C18"/>
    <w:rsid w:val="005134B3"/>
    <w:rsid w:val="0051742E"/>
    <w:rsid w:val="00521CD5"/>
    <w:rsid w:val="00524B27"/>
    <w:rsid w:val="005266FF"/>
    <w:rsid w:val="0053259A"/>
    <w:rsid w:val="00533191"/>
    <w:rsid w:val="005430D1"/>
    <w:rsid w:val="00546374"/>
    <w:rsid w:val="00546E41"/>
    <w:rsid w:val="00546F3E"/>
    <w:rsid w:val="005569E1"/>
    <w:rsid w:val="0057197A"/>
    <w:rsid w:val="005735A7"/>
    <w:rsid w:val="00581484"/>
    <w:rsid w:val="005821DD"/>
    <w:rsid w:val="005850F7"/>
    <w:rsid w:val="0058648C"/>
    <w:rsid w:val="005910C8"/>
    <w:rsid w:val="00591CA8"/>
    <w:rsid w:val="00597930"/>
    <w:rsid w:val="005A1386"/>
    <w:rsid w:val="005A31C6"/>
    <w:rsid w:val="005B2588"/>
    <w:rsid w:val="005C2811"/>
    <w:rsid w:val="005C4492"/>
    <w:rsid w:val="005C627E"/>
    <w:rsid w:val="005D3164"/>
    <w:rsid w:val="005D4DB6"/>
    <w:rsid w:val="005E40B6"/>
    <w:rsid w:val="005E57B3"/>
    <w:rsid w:val="006027E9"/>
    <w:rsid w:val="00602944"/>
    <w:rsid w:val="00616B68"/>
    <w:rsid w:val="0063126B"/>
    <w:rsid w:val="00635B48"/>
    <w:rsid w:val="0064122E"/>
    <w:rsid w:val="00644B48"/>
    <w:rsid w:val="0064713B"/>
    <w:rsid w:val="00652D3C"/>
    <w:rsid w:val="00662549"/>
    <w:rsid w:val="00664D41"/>
    <w:rsid w:val="00666B8D"/>
    <w:rsid w:val="0067463E"/>
    <w:rsid w:val="00674A9A"/>
    <w:rsid w:val="00674EAE"/>
    <w:rsid w:val="0067584C"/>
    <w:rsid w:val="00675C80"/>
    <w:rsid w:val="00680948"/>
    <w:rsid w:val="00684682"/>
    <w:rsid w:val="00695B81"/>
    <w:rsid w:val="006A24E4"/>
    <w:rsid w:val="006A51F0"/>
    <w:rsid w:val="006A5F00"/>
    <w:rsid w:val="006B5C30"/>
    <w:rsid w:val="006C0090"/>
    <w:rsid w:val="006C7837"/>
    <w:rsid w:val="006D67DE"/>
    <w:rsid w:val="006E080D"/>
    <w:rsid w:val="006E11BF"/>
    <w:rsid w:val="006F1F4F"/>
    <w:rsid w:val="006F27C1"/>
    <w:rsid w:val="006F598B"/>
    <w:rsid w:val="006F6E52"/>
    <w:rsid w:val="007027FB"/>
    <w:rsid w:val="00707768"/>
    <w:rsid w:val="0071294F"/>
    <w:rsid w:val="00714264"/>
    <w:rsid w:val="007174A0"/>
    <w:rsid w:val="007209BE"/>
    <w:rsid w:val="00721A31"/>
    <w:rsid w:val="00723FB4"/>
    <w:rsid w:val="0072536E"/>
    <w:rsid w:val="0073102E"/>
    <w:rsid w:val="0073166B"/>
    <w:rsid w:val="00736E44"/>
    <w:rsid w:val="00740938"/>
    <w:rsid w:val="00742611"/>
    <w:rsid w:val="00745D7D"/>
    <w:rsid w:val="0074676D"/>
    <w:rsid w:val="00750CB5"/>
    <w:rsid w:val="0075116B"/>
    <w:rsid w:val="0075292B"/>
    <w:rsid w:val="007539D2"/>
    <w:rsid w:val="00753F8B"/>
    <w:rsid w:val="00754C41"/>
    <w:rsid w:val="0076365F"/>
    <w:rsid w:val="0078296B"/>
    <w:rsid w:val="00783949"/>
    <w:rsid w:val="007A005D"/>
    <w:rsid w:val="007A2EAB"/>
    <w:rsid w:val="007A4158"/>
    <w:rsid w:val="007A5B73"/>
    <w:rsid w:val="007B01FC"/>
    <w:rsid w:val="007B5F1D"/>
    <w:rsid w:val="007B677C"/>
    <w:rsid w:val="007E1F9A"/>
    <w:rsid w:val="007E2D7A"/>
    <w:rsid w:val="007E4C04"/>
    <w:rsid w:val="007E5063"/>
    <w:rsid w:val="007F4A35"/>
    <w:rsid w:val="007F7C7D"/>
    <w:rsid w:val="0080586F"/>
    <w:rsid w:val="0081030B"/>
    <w:rsid w:val="00810A82"/>
    <w:rsid w:val="00812B0E"/>
    <w:rsid w:val="00815999"/>
    <w:rsid w:val="00815C85"/>
    <w:rsid w:val="00825ED7"/>
    <w:rsid w:val="00844246"/>
    <w:rsid w:val="00860430"/>
    <w:rsid w:val="00870147"/>
    <w:rsid w:val="00871166"/>
    <w:rsid w:val="00873924"/>
    <w:rsid w:val="00873F45"/>
    <w:rsid w:val="00883A5A"/>
    <w:rsid w:val="00896639"/>
    <w:rsid w:val="008A176F"/>
    <w:rsid w:val="008A43AD"/>
    <w:rsid w:val="008B3EB2"/>
    <w:rsid w:val="008D16F2"/>
    <w:rsid w:val="008E06DE"/>
    <w:rsid w:val="008E173E"/>
    <w:rsid w:val="008E33EA"/>
    <w:rsid w:val="008E35D3"/>
    <w:rsid w:val="008F3513"/>
    <w:rsid w:val="008F5993"/>
    <w:rsid w:val="008F71C1"/>
    <w:rsid w:val="00906206"/>
    <w:rsid w:val="009065F4"/>
    <w:rsid w:val="00924F1F"/>
    <w:rsid w:val="00925C81"/>
    <w:rsid w:val="00926E56"/>
    <w:rsid w:val="0092790C"/>
    <w:rsid w:val="00932215"/>
    <w:rsid w:val="0093241D"/>
    <w:rsid w:val="00932F5A"/>
    <w:rsid w:val="0093442C"/>
    <w:rsid w:val="00941ABF"/>
    <w:rsid w:val="00951E1A"/>
    <w:rsid w:val="009523E4"/>
    <w:rsid w:val="00956B77"/>
    <w:rsid w:val="00962BD5"/>
    <w:rsid w:val="00964342"/>
    <w:rsid w:val="00972E20"/>
    <w:rsid w:val="00977969"/>
    <w:rsid w:val="0098075E"/>
    <w:rsid w:val="00985C06"/>
    <w:rsid w:val="00985DEB"/>
    <w:rsid w:val="00987911"/>
    <w:rsid w:val="00990045"/>
    <w:rsid w:val="0099795D"/>
    <w:rsid w:val="009A3B16"/>
    <w:rsid w:val="009A657F"/>
    <w:rsid w:val="009B1518"/>
    <w:rsid w:val="009B21DF"/>
    <w:rsid w:val="009B695F"/>
    <w:rsid w:val="009B7671"/>
    <w:rsid w:val="009C2B67"/>
    <w:rsid w:val="009C53EE"/>
    <w:rsid w:val="009D1548"/>
    <w:rsid w:val="009E395C"/>
    <w:rsid w:val="009E3E13"/>
    <w:rsid w:val="009F44AA"/>
    <w:rsid w:val="00A04FA2"/>
    <w:rsid w:val="00A05B5F"/>
    <w:rsid w:val="00A170C4"/>
    <w:rsid w:val="00A27B0F"/>
    <w:rsid w:val="00A42A14"/>
    <w:rsid w:val="00A47822"/>
    <w:rsid w:val="00A55936"/>
    <w:rsid w:val="00A6344A"/>
    <w:rsid w:val="00A66B90"/>
    <w:rsid w:val="00A7766A"/>
    <w:rsid w:val="00A80143"/>
    <w:rsid w:val="00A80B96"/>
    <w:rsid w:val="00A90391"/>
    <w:rsid w:val="00A91D97"/>
    <w:rsid w:val="00AA0564"/>
    <w:rsid w:val="00AA089F"/>
    <w:rsid w:val="00AB6AC4"/>
    <w:rsid w:val="00AC39A5"/>
    <w:rsid w:val="00AD3859"/>
    <w:rsid w:val="00AD4E23"/>
    <w:rsid w:val="00AD58FB"/>
    <w:rsid w:val="00AE0356"/>
    <w:rsid w:val="00AE2A8B"/>
    <w:rsid w:val="00AF6000"/>
    <w:rsid w:val="00B06C0E"/>
    <w:rsid w:val="00B175C4"/>
    <w:rsid w:val="00B17FCE"/>
    <w:rsid w:val="00B21600"/>
    <w:rsid w:val="00B31940"/>
    <w:rsid w:val="00B35A0C"/>
    <w:rsid w:val="00B37D9B"/>
    <w:rsid w:val="00B43C86"/>
    <w:rsid w:val="00B44E5A"/>
    <w:rsid w:val="00B4593E"/>
    <w:rsid w:val="00B5465C"/>
    <w:rsid w:val="00B6005E"/>
    <w:rsid w:val="00B62372"/>
    <w:rsid w:val="00B6467C"/>
    <w:rsid w:val="00B942F5"/>
    <w:rsid w:val="00B94735"/>
    <w:rsid w:val="00B979B4"/>
    <w:rsid w:val="00BA696A"/>
    <w:rsid w:val="00BB0CE0"/>
    <w:rsid w:val="00BB1694"/>
    <w:rsid w:val="00BB1F61"/>
    <w:rsid w:val="00BD0347"/>
    <w:rsid w:val="00BD03E3"/>
    <w:rsid w:val="00BD5418"/>
    <w:rsid w:val="00BF4495"/>
    <w:rsid w:val="00BF62DA"/>
    <w:rsid w:val="00BF750A"/>
    <w:rsid w:val="00C20AEE"/>
    <w:rsid w:val="00C24238"/>
    <w:rsid w:val="00C3044F"/>
    <w:rsid w:val="00C31105"/>
    <w:rsid w:val="00C339A3"/>
    <w:rsid w:val="00C3749B"/>
    <w:rsid w:val="00C42AE4"/>
    <w:rsid w:val="00C460E0"/>
    <w:rsid w:val="00C4692F"/>
    <w:rsid w:val="00C52C16"/>
    <w:rsid w:val="00C5646E"/>
    <w:rsid w:val="00C74128"/>
    <w:rsid w:val="00C74AAB"/>
    <w:rsid w:val="00C8417C"/>
    <w:rsid w:val="00C90EDD"/>
    <w:rsid w:val="00C93840"/>
    <w:rsid w:val="00CB2D91"/>
    <w:rsid w:val="00CB62EA"/>
    <w:rsid w:val="00CC2CB3"/>
    <w:rsid w:val="00CC2D27"/>
    <w:rsid w:val="00CD2AA8"/>
    <w:rsid w:val="00CE3EE1"/>
    <w:rsid w:val="00CE3FF5"/>
    <w:rsid w:val="00CF5E05"/>
    <w:rsid w:val="00D00463"/>
    <w:rsid w:val="00D02499"/>
    <w:rsid w:val="00D13448"/>
    <w:rsid w:val="00D15B1D"/>
    <w:rsid w:val="00D17C14"/>
    <w:rsid w:val="00D27011"/>
    <w:rsid w:val="00D27100"/>
    <w:rsid w:val="00D34D6D"/>
    <w:rsid w:val="00D373B8"/>
    <w:rsid w:val="00D443AB"/>
    <w:rsid w:val="00D4603C"/>
    <w:rsid w:val="00D5714D"/>
    <w:rsid w:val="00D62281"/>
    <w:rsid w:val="00D62D20"/>
    <w:rsid w:val="00D70E01"/>
    <w:rsid w:val="00D71F80"/>
    <w:rsid w:val="00D74ED8"/>
    <w:rsid w:val="00D75101"/>
    <w:rsid w:val="00D75E6E"/>
    <w:rsid w:val="00D81C58"/>
    <w:rsid w:val="00D83FD9"/>
    <w:rsid w:val="00DA4E21"/>
    <w:rsid w:val="00DA52EF"/>
    <w:rsid w:val="00DA776E"/>
    <w:rsid w:val="00DB43A3"/>
    <w:rsid w:val="00DC1FD4"/>
    <w:rsid w:val="00DC53E8"/>
    <w:rsid w:val="00DD0882"/>
    <w:rsid w:val="00DD4E6A"/>
    <w:rsid w:val="00DD5AB2"/>
    <w:rsid w:val="00DE3101"/>
    <w:rsid w:val="00DE5513"/>
    <w:rsid w:val="00DF3828"/>
    <w:rsid w:val="00E0461F"/>
    <w:rsid w:val="00E07753"/>
    <w:rsid w:val="00E2293A"/>
    <w:rsid w:val="00E303C5"/>
    <w:rsid w:val="00E42C0D"/>
    <w:rsid w:val="00E529B1"/>
    <w:rsid w:val="00E60039"/>
    <w:rsid w:val="00E60354"/>
    <w:rsid w:val="00E608F5"/>
    <w:rsid w:val="00E640C6"/>
    <w:rsid w:val="00E64354"/>
    <w:rsid w:val="00E64EE4"/>
    <w:rsid w:val="00E71B5F"/>
    <w:rsid w:val="00E77D97"/>
    <w:rsid w:val="00E80CF8"/>
    <w:rsid w:val="00E9451B"/>
    <w:rsid w:val="00EA1DF3"/>
    <w:rsid w:val="00EA2AF5"/>
    <w:rsid w:val="00EA5A01"/>
    <w:rsid w:val="00EA69E2"/>
    <w:rsid w:val="00EB0DD1"/>
    <w:rsid w:val="00EB6089"/>
    <w:rsid w:val="00EC4AB1"/>
    <w:rsid w:val="00EC509E"/>
    <w:rsid w:val="00EE0E9F"/>
    <w:rsid w:val="00EE162D"/>
    <w:rsid w:val="00EF3D56"/>
    <w:rsid w:val="00F00B1D"/>
    <w:rsid w:val="00F0518E"/>
    <w:rsid w:val="00F1363C"/>
    <w:rsid w:val="00F31A06"/>
    <w:rsid w:val="00F4013F"/>
    <w:rsid w:val="00F4275C"/>
    <w:rsid w:val="00F46375"/>
    <w:rsid w:val="00F542C2"/>
    <w:rsid w:val="00F60EA8"/>
    <w:rsid w:val="00F64D94"/>
    <w:rsid w:val="00F71B44"/>
    <w:rsid w:val="00F80664"/>
    <w:rsid w:val="00F818C1"/>
    <w:rsid w:val="00F92D21"/>
    <w:rsid w:val="00F93085"/>
    <w:rsid w:val="00F957F6"/>
    <w:rsid w:val="00FA65A1"/>
    <w:rsid w:val="00FA65A8"/>
    <w:rsid w:val="00FA70C7"/>
    <w:rsid w:val="00FB121B"/>
    <w:rsid w:val="00FB2DD7"/>
    <w:rsid w:val="00FC3BB9"/>
    <w:rsid w:val="00FD0756"/>
    <w:rsid w:val="00FD6D6D"/>
    <w:rsid w:val="00FD7D28"/>
    <w:rsid w:val="00FE0A3F"/>
    <w:rsid w:val="00FE1204"/>
    <w:rsid w:val="00FE2B7A"/>
    <w:rsid w:val="00FE5A97"/>
    <w:rsid w:val="00FE5CE1"/>
    <w:rsid w:val="00FE5CE3"/>
    <w:rsid w:val="00FF1298"/>
    <w:rsid w:val="00FF1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75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7766A"/>
    <w:rPr>
      <w:rFonts w:cs="Times New Roman"/>
      <w:color w:val="0000FF"/>
      <w:u w:val="single"/>
    </w:rPr>
  </w:style>
  <w:style w:type="paragraph" w:styleId="a4">
    <w:name w:val="header"/>
    <w:basedOn w:val="a"/>
    <w:link w:val="a5"/>
    <w:uiPriority w:val="99"/>
    <w:rsid w:val="00DF3828"/>
    <w:pPr>
      <w:tabs>
        <w:tab w:val="center" w:pos="4677"/>
        <w:tab w:val="right" w:pos="9355"/>
      </w:tabs>
      <w:spacing w:after="0" w:line="240" w:lineRule="auto"/>
    </w:pPr>
    <w:rPr>
      <w:sz w:val="20"/>
      <w:szCs w:val="20"/>
      <w:lang w:eastAsia="ru-RU"/>
    </w:rPr>
  </w:style>
  <w:style w:type="character" w:customStyle="1" w:styleId="a5">
    <w:name w:val="Верхний колонтитул Знак"/>
    <w:basedOn w:val="a0"/>
    <w:link w:val="a4"/>
    <w:uiPriority w:val="99"/>
    <w:locked/>
    <w:rsid w:val="00DF3828"/>
    <w:rPr>
      <w:rFonts w:cs="Times New Roman"/>
    </w:rPr>
  </w:style>
  <w:style w:type="paragraph" w:styleId="a6">
    <w:name w:val="footer"/>
    <w:basedOn w:val="a"/>
    <w:link w:val="a7"/>
    <w:uiPriority w:val="99"/>
    <w:rsid w:val="00DF3828"/>
    <w:pPr>
      <w:tabs>
        <w:tab w:val="center" w:pos="4677"/>
        <w:tab w:val="right" w:pos="9355"/>
      </w:tabs>
      <w:spacing w:after="0" w:line="240" w:lineRule="auto"/>
    </w:pPr>
    <w:rPr>
      <w:sz w:val="20"/>
      <w:szCs w:val="20"/>
      <w:lang w:eastAsia="ru-RU"/>
    </w:rPr>
  </w:style>
  <w:style w:type="character" w:customStyle="1" w:styleId="a7">
    <w:name w:val="Нижний колонтитул Знак"/>
    <w:basedOn w:val="a0"/>
    <w:link w:val="a6"/>
    <w:uiPriority w:val="99"/>
    <w:locked/>
    <w:rsid w:val="00DF3828"/>
    <w:rPr>
      <w:rFonts w:cs="Times New Roman"/>
    </w:rPr>
  </w:style>
  <w:style w:type="paragraph" w:styleId="a8">
    <w:name w:val="Balloon Text"/>
    <w:basedOn w:val="a"/>
    <w:link w:val="a9"/>
    <w:uiPriority w:val="99"/>
    <w:semiHidden/>
    <w:rsid w:val="00DF3828"/>
    <w:pPr>
      <w:spacing w:after="0" w:line="240" w:lineRule="auto"/>
    </w:pPr>
    <w:rPr>
      <w:rFonts w:ascii="Tahoma" w:hAnsi="Tahoma"/>
      <w:sz w:val="16"/>
      <w:szCs w:val="20"/>
      <w:lang w:eastAsia="ru-RU"/>
    </w:rPr>
  </w:style>
  <w:style w:type="character" w:customStyle="1" w:styleId="a9">
    <w:name w:val="Текст выноски Знак"/>
    <w:basedOn w:val="a0"/>
    <w:link w:val="a8"/>
    <w:uiPriority w:val="99"/>
    <w:semiHidden/>
    <w:locked/>
    <w:rsid w:val="00DF3828"/>
    <w:rPr>
      <w:rFonts w:ascii="Tahoma" w:hAnsi="Tahoma" w:cs="Times New Roman"/>
      <w:sz w:val="16"/>
    </w:rPr>
  </w:style>
  <w:style w:type="table" w:styleId="aa">
    <w:name w:val="Table Grid"/>
    <w:basedOn w:val="a1"/>
    <w:uiPriority w:val="99"/>
    <w:rsid w:val="009B76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Bullet List,FooterText,numbered,ТЗ список,Абзац списка литеральный,Paragraphe de liste1,Bulletr List Paragraph,Use Case List Paragraph,Маркер,lp1"/>
    <w:basedOn w:val="a"/>
    <w:link w:val="1"/>
    <w:uiPriority w:val="99"/>
    <w:qFormat/>
    <w:rsid w:val="001539B7"/>
    <w:pPr>
      <w:ind w:left="720"/>
      <w:contextualSpacing/>
    </w:pPr>
    <w:rPr>
      <w:sz w:val="20"/>
      <w:szCs w:val="20"/>
    </w:rPr>
  </w:style>
  <w:style w:type="character" w:customStyle="1" w:styleId="1">
    <w:name w:val="Абзац списка Знак1"/>
    <w:aliases w:val="Bullet List Знак1,FooterText Знак1,numbered Знак1,ТЗ список Знак1,Абзац списка литеральный Знак1,Paragraphe de liste1 Знак1,Bulletr List Paragraph Знак1,Use Case List Paragraph Знак1,Маркер Знак1,lp1 Знак1"/>
    <w:link w:val="ab"/>
    <w:uiPriority w:val="99"/>
    <w:locked/>
    <w:rsid w:val="007B5F1D"/>
    <w:rPr>
      <w:lang w:eastAsia="en-US"/>
    </w:rPr>
  </w:style>
  <w:style w:type="character" w:customStyle="1" w:styleId="ConsPlusNormal">
    <w:name w:val="ConsPlusNormal Знак"/>
    <w:link w:val="ConsPlusNormal0"/>
    <w:uiPriority w:val="99"/>
    <w:locked/>
    <w:rsid w:val="00F60EA8"/>
    <w:rPr>
      <w:rFonts w:ascii="Arial" w:hAnsi="Arial"/>
      <w:sz w:val="22"/>
      <w:lang w:val="ru-RU" w:eastAsia="ru-RU"/>
    </w:rPr>
  </w:style>
  <w:style w:type="paragraph" w:customStyle="1" w:styleId="ConsPlusNormal0">
    <w:name w:val="ConsPlusNormal"/>
    <w:link w:val="ConsPlusNormal"/>
    <w:uiPriority w:val="99"/>
    <w:rsid w:val="00F60EA8"/>
    <w:pPr>
      <w:widowControl w:val="0"/>
      <w:autoSpaceDE w:val="0"/>
      <w:autoSpaceDN w:val="0"/>
      <w:adjustRightInd w:val="0"/>
      <w:ind w:firstLine="720"/>
    </w:pPr>
    <w:rPr>
      <w:rFonts w:ascii="Arial" w:hAnsi="Arial" w:cs="Arial"/>
    </w:rPr>
  </w:style>
  <w:style w:type="character" w:customStyle="1" w:styleId="ac">
    <w:name w:val="Абзац списка Знак"/>
    <w:aliases w:val="ТЗ список Знак,Абзац списка литеральный Знак,Bullet List Знак,FooterText Знак,numbered Знак,Paragraphe de liste1 Знак,Bulletr List Paragraph Знак,Use Case List Paragraph Знак,Маркер Знак,lp1 Знак"/>
    <w:uiPriority w:val="99"/>
    <w:locked/>
    <w:rsid w:val="00F60EA8"/>
    <w:rPr>
      <w:rFonts w:ascii="Times New Roman" w:hAnsi="Times New Roman"/>
      <w:sz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75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7766A"/>
    <w:rPr>
      <w:rFonts w:cs="Times New Roman"/>
      <w:color w:val="0000FF"/>
      <w:u w:val="single"/>
    </w:rPr>
  </w:style>
  <w:style w:type="paragraph" w:styleId="a4">
    <w:name w:val="header"/>
    <w:basedOn w:val="a"/>
    <w:link w:val="a5"/>
    <w:uiPriority w:val="99"/>
    <w:rsid w:val="00DF3828"/>
    <w:pPr>
      <w:tabs>
        <w:tab w:val="center" w:pos="4677"/>
        <w:tab w:val="right" w:pos="9355"/>
      </w:tabs>
      <w:spacing w:after="0" w:line="240" w:lineRule="auto"/>
    </w:pPr>
    <w:rPr>
      <w:sz w:val="20"/>
      <w:szCs w:val="20"/>
      <w:lang w:eastAsia="ru-RU"/>
    </w:rPr>
  </w:style>
  <w:style w:type="character" w:customStyle="1" w:styleId="a5">
    <w:name w:val="Верхний колонтитул Знак"/>
    <w:basedOn w:val="a0"/>
    <w:link w:val="a4"/>
    <w:uiPriority w:val="99"/>
    <w:locked/>
    <w:rsid w:val="00DF3828"/>
    <w:rPr>
      <w:rFonts w:cs="Times New Roman"/>
    </w:rPr>
  </w:style>
  <w:style w:type="paragraph" w:styleId="a6">
    <w:name w:val="footer"/>
    <w:basedOn w:val="a"/>
    <w:link w:val="a7"/>
    <w:uiPriority w:val="99"/>
    <w:rsid w:val="00DF3828"/>
    <w:pPr>
      <w:tabs>
        <w:tab w:val="center" w:pos="4677"/>
        <w:tab w:val="right" w:pos="9355"/>
      </w:tabs>
      <w:spacing w:after="0" w:line="240" w:lineRule="auto"/>
    </w:pPr>
    <w:rPr>
      <w:sz w:val="20"/>
      <w:szCs w:val="20"/>
      <w:lang w:eastAsia="ru-RU"/>
    </w:rPr>
  </w:style>
  <w:style w:type="character" w:customStyle="1" w:styleId="a7">
    <w:name w:val="Нижний колонтитул Знак"/>
    <w:basedOn w:val="a0"/>
    <w:link w:val="a6"/>
    <w:uiPriority w:val="99"/>
    <w:locked/>
    <w:rsid w:val="00DF3828"/>
    <w:rPr>
      <w:rFonts w:cs="Times New Roman"/>
    </w:rPr>
  </w:style>
  <w:style w:type="paragraph" w:styleId="a8">
    <w:name w:val="Balloon Text"/>
    <w:basedOn w:val="a"/>
    <w:link w:val="a9"/>
    <w:uiPriority w:val="99"/>
    <w:semiHidden/>
    <w:rsid w:val="00DF3828"/>
    <w:pPr>
      <w:spacing w:after="0" w:line="240" w:lineRule="auto"/>
    </w:pPr>
    <w:rPr>
      <w:rFonts w:ascii="Tahoma" w:hAnsi="Tahoma"/>
      <w:sz w:val="16"/>
      <w:szCs w:val="20"/>
      <w:lang w:eastAsia="ru-RU"/>
    </w:rPr>
  </w:style>
  <w:style w:type="character" w:customStyle="1" w:styleId="a9">
    <w:name w:val="Текст выноски Знак"/>
    <w:basedOn w:val="a0"/>
    <w:link w:val="a8"/>
    <w:uiPriority w:val="99"/>
    <w:semiHidden/>
    <w:locked/>
    <w:rsid w:val="00DF3828"/>
    <w:rPr>
      <w:rFonts w:ascii="Tahoma" w:hAnsi="Tahoma" w:cs="Times New Roman"/>
      <w:sz w:val="16"/>
    </w:rPr>
  </w:style>
  <w:style w:type="table" w:styleId="aa">
    <w:name w:val="Table Grid"/>
    <w:basedOn w:val="a1"/>
    <w:uiPriority w:val="99"/>
    <w:rsid w:val="009B76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Bullet List,FooterText,numbered,ТЗ список,Абзац списка литеральный,Paragraphe de liste1,Bulletr List Paragraph,Use Case List Paragraph,Маркер,lp1"/>
    <w:basedOn w:val="a"/>
    <w:link w:val="1"/>
    <w:uiPriority w:val="99"/>
    <w:qFormat/>
    <w:rsid w:val="001539B7"/>
    <w:pPr>
      <w:ind w:left="720"/>
      <w:contextualSpacing/>
    </w:pPr>
    <w:rPr>
      <w:sz w:val="20"/>
      <w:szCs w:val="20"/>
    </w:rPr>
  </w:style>
  <w:style w:type="character" w:customStyle="1" w:styleId="1">
    <w:name w:val="Абзац списка Знак1"/>
    <w:aliases w:val="Bullet List Знак1,FooterText Знак1,numbered Знак1,ТЗ список Знак1,Абзац списка литеральный Знак1,Paragraphe de liste1 Знак1,Bulletr List Paragraph Знак1,Use Case List Paragraph Знак1,Маркер Знак1,lp1 Знак1"/>
    <w:link w:val="ab"/>
    <w:uiPriority w:val="99"/>
    <w:locked/>
    <w:rsid w:val="007B5F1D"/>
    <w:rPr>
      <w:lang w:eastAsia="en-US"/>
    </w:rPr>
  </w:style>
  <w:style w:type="character" w:customStyle="1" w:styleId="ConsPlusNormal">
    <w:name w:val="ConsPlusNormal Знак"/>
    <w:link w:val="ConsPlusNormal0"/>
    <w:uiPriority w:val="99"/>
    <w:locked/>
    <w:rsid w:val="00F60EA8"/>
    <w:rPr>
      <w:rFonts w:ascii="Arial" w:hAnsi="Arial"/>
      <w:sz w:val="22"/>
      <w:lang w:val="ru-RU" w:eastAsia="ru-RU"/>
    </w:rPr>
  </w:style>
  <w:style w:type="paragraph" w:customStyle="1" w:styleId="ConsPlusNormal0">
    <w:name w:val="ConsPlusNormal"/>
    <w:link w:val="ConsPlusNormal"/>
    <w:uiPriority w:val="99"/>
    <w:rsid w:val="00F60EA8"/>
    <w:pPr>
      <w:widowControl w:val="0"/>
      <w:autoSpaceDE w:val="0"/>
      <w:autoSpaceDN w:val="0"/>
      <w:adjustRightInd w:val="0"/>
      <w:ind w:firstLine="720"/>
    </w:pPr>
    <w:rPr>
      <w:rFonts w:ascii="Arial" w:hAnsi="Arial" w:cs="Arial"/>
    </w:rPr>
  </w:style>
  <w:style w:type="character" w:customStyle="1" w:styleId="ac">
    <w:name w:val="Абзац списка Знак"/>
    <w:aliases w:val="ТЗ список Знак,Абзац списка литеральный Знак,Bullet List Знак,FooterText Знак,numbered Знак,Paragraphe de liste1 Знак,Bulletr List Paragraph Знак,Use Case List Paragraph Знак,Маркер Знак,lp1 Знак"/>
    <w:uiPriority w:val="99"/>
    <w:locked/>
    <w:rsid w:val="00F60EA8"/>
    <w:rPr>
      <w:rFonts w:ascii="Times New Roman" w:hAnsi="Times New Roman"/>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326675">
      <w:marLeft w:val="0"/>
      <w:marRight w:val="0"/>
      <w:marTop w:val="0"/>
      <w:marBottom w:val="0"/>
      <w:divBdr>
        <w:top w:val="none" w:sz="0" w:space="0" w:color="auto"/>
        <w:left w:val="none" w:sz="0" w:space="0" w:color="auto"/>
        <w:bottom w:val="none" w:sz="0" w:space="0" w:color="auto"/>
        <w:right w:val="none" w:sz="0" w:space="0" w:color="auto"/>
      </w:divBdr>
    </w:div>
    <w:div w:id="1670326676">
      <w:marLeft w:val="0"/>
      <w:marRight w:val="0"/>
      <w:marTop w:val="0"/>
      <w:marBottom w:val="0"/>
      <w:divBdr>
        <w:top w:val="none" w:sz="0" w:space="0" w:color="auto"/>
        <w:left w:val="none" w:sz="0" w:space="0" w:color="auto"/>
        <w:bottom w:val="none" w:sz="0" w:space="0" w:color="auto"/>
        <w:right w:val="none" w:sz="0" w:space="0" w:color="auto"/>
      </w:divBdr>
    </w:div>
    <w:div w:id="1670326677">
      <w:marLeft w:val="0"/>
      <w:marRight w:val="0"/>
      <w:marTop w:val="0"/>
      <w:marBottom w:val="0"/>
      <w:divBdr>
        <w:top w:val="none" w:sz="0" w:space="0" w:color="auto"/>
        <w:left w:val="none" w:sz="0" w:space="0" w:color="auto"/>
        <w:bottom w:val="none" w:sz="0" w:space="0" w:color="auto"/>
        <w:right w:val="none" w:sz="0" w:space="0" w:color="auto"/>
      </w:divBdr>
    </w:div>
    <w:div w:id="1670326678">
      <w:marLeft w:val="0"/>
      <w:marRight w:val="0"/>
      <w:marTop w:val="0"/>
      <w:marBottom w:val="0"/>
      <w:divBdr>
        <w:top w:val="none" w:sz="0" w:space="0" w:color="auto"/>
        <w:left w:val="none" w:sz="0" w:space="0" w:color="auto"/>
        <w:bottom w:val="none" w:sz="0" w:space="0" w:color="auto"/>
        <w:right w:val="none" w:sz="0" w:space="0" w:color="auto"/>
      </w:divBdr>
    </w:div>
    <w:div w:id="16703266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3814</Words>
  <Characters>21744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Krokoz™</Company>
  <LinksUpToDate>false</LinksUpToDate>
  <CharactersWithSpaces>25507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Пользователь Windows</cp:lastModifiedBy>
  <cp:revision>2</cp:revision>
  <cp:lastPrinted>2020-06-01T06:01:00Z</cp:lastPrinted>
  <dcterms:created xsi:type="dcterms:W3CDTF">2020-06-01T11:20:00Z</dcterms:created>
  <dcterms:modified xsi:type="dcterms:W3CDTF">2020-06-01T11:20:00Z</dcterms:modified>
</cp:coreProperties>
</file>