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48" w:rsidRDefault="00D83148" w:rsidP="00D831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E4E4E"/>
          <w:sz w:val="21"/>
          <w:szCs w:val="21"/>
          <w:lang w:eastAsia="ru-RU"/>
        </w:rPr>
      </w:pPr>
    </w:p>
    <w:tbl>
      <w:tblPr>
        <w:tblStyle w:val="a6"/>
        <w:tblW w:w="0" w:type="auto"/>
        <w:tblInd w:w="4503" w:type="dxa"/>
        <w:tblLook w:val="04A0" w:firstRow="1" w:lastRow="0" w:firstColumn="1" w:lastColumn="0" w:noHBand="0" w:noVBand="1"/>
      </w:tblPr>
      <w:tblGrid>
        <w:gridCol w:w="5386"/>
      </w:tblGrid>
      <w:tr w:rsidR="008729DD" w:rsidTr="008729DD">
        <w:tc>
          <w:tcPr>
            <w:tcW w:w="5386" w:type="dxa"/>
          </w:tcPr>
          <w:p w:rsidR="008729DD" w:rsidRDefault="008729DD" w:rsidP="008729D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№ 3 </w:t>
            </w:r>
          </w:p>
          <w:p w:rsidR="008729DD" w:rsidRPr="00521483" w:rsidRDefault="008729DD" w:rsidP="008729D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ИЗВЕЩЕНИЮ О ПРОВЕДЕНИИ ЗАПРОСА КОТИРОВОК В ЭЛЕКТРОННОМ ВИДЕ </w:t>
            </w:r>
          </w:p>
          <w:p w:rsidR="008729DD" w:rsidRDefault="008729DD" w:rsidP="008729DD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2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8729D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оказание услуг по обслуживанию и сопровождению ранее установленной информационно-справочной системы «</w:t>
            </w:r>
            <w:proofErr w:type="spellStart"/>
            <w:r w:rsidRPr="008729D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729D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 Базовые нормативные документы»</w:t>
            </w:r>
          </w:p>
        </w:tc>
      </w:tr>
    </w:tbl>
    <w:p w:rsidR="00566228" w:rsidRDefault="00566228" w:rsidP="00995E02">
      <w:pPr>
        <w:autoSpaceDE w:val="0"/>
        <w:autoSpaceDN w:val="0"/>
        <w:adjustRightInd w:val="0"/>
        <w:spacing w:after="0"/>
        <w:ind w:left="5103"/>
        <w:rPr>
          <w:rFonts w:ascii="Times New Roman CYR" w:hAnsi="Times New Roman CYR" w:cs="Times New Roman CYR"/>
          <w:b/>
          <w:sz w:val="24"/>
          <w:szCs w:val="24"/>
        </w:rPr>
      </w:pPr>
    </w:p>
    <w:p w:rsidR="008729DD" w:rsidRDefault="008729DD" w:rsidP="00995E02">
      <w:pPr>
        <w:autoSpaceDE w:val="0"/>
        <w:autoSpaceDN w:val="0"/>
        <w:adjustRightInd w:val="0"/>
        <w:spacing w:after="0"/>
        <w:ind w:left="5103"/>
        <w:rPr>
          <w:rFonts w:ascii="Times New Roman CYR" w:hAnsi="Times New Roman CYR" w:cs="Times New Roman CYR"/>
          <w:b/>
          <w:sz w:val="24"/>
          <w:szCs w:val="24"/>
        </w:rPr>
      </w:pPr>
    </w:p>
    <w:p w:rsidR="008729DD" w:rsidRPr="00995E02" w:rsidRDefault="008729DD" w:rsidP="00995E02">
      <w:pPr>
        <w:autoSpaceDE w:val="0"/>
        <w:autoSpaceDN w:val="0"/>
        <w:adjustRightInd w:val="0"/>
        <w:spacing w:after="0"/>
        <w:ind w:left="5103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4"/>
      </w:tblGrid>
      <w:tr w:rsidR="00502009" w:rsidTr="00502009">
        <w:trPr>
          <w:trHeight w:val="576"/>
        </w:trPr>
        <w:tc>
          <w:tcPr>
            <w:tcW w:w="9904" w:type="dxa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ЗАКЛЮЧЕНИЕ</w:t>
            </w:r>
          </w:p>
          <w:p w:rsidR="00502009" w:rsidRPr="00061B0F" w:rsidRDefault="00502009" w:rsidP="000A547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61B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Обоснование начальной (максимальной) цены договора для определения поставщика (подрядчика, исполнителя) на</w:t>
            </w:r>
            <w:r w:rsidR="00030B04" w:rsidRPr="00061B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0A5470" w:rsidRPr="00061B0F">
              <w:rPr>
                <w:rFonts w:ascii="Times New Roman" w:eastAsia="Symbol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0A5470" w:rsidRPr="00F11F10">
              <w:rPr>
                <w:rFonts w:ascii="Times New Roman" w:eastAsia="Symbol" w:hAnsi="Times New Roman" w:cs="Times New Roman"/>
                <w:b/>
                <w:sz w:val="20"/>
                <w:szCs w:val="20"/>
                <w:lang w:eastAsia="ru-RU"/>
              </w:rPr>
              <w:t>казание услуг по обслуживанию и сопровождению ранее установленной информационно-справочной системы «</w:t>
            </w:r>
            <w:proofErr w:type="spellStart"/>
            <w:r w:rsidR="000A5470" w:rsidRPr="00F11F10">
              <w:rPr>
                <w:rFonts w:ascii="Times New Roman" w:eastAsia="Symbol" w:hAnsi="Times New Roman" w:cs="Times New Roman"/>
                <w:b/>
                <w:sz w:val="20"/>
                <w:szCs w:val="20"/>
                <w:lang w:eastAsia="ru-RU"/>
              </w:rPr>
              <w:t>Техэксперт</w:t>
            </w:r>
            <w:proofErr w:type="spellEnd"/>
            <w:r w:rsidR="000A5470" w:rsidRPr="00F11F10">
              <w:rPr>
                <w:rFonts w:ascii="Times New Roman" w:eastAsia="Symbol" w:hAnsi="Times New Roman" w:cs="Times New Roman"/>
                <w:b/>
                <w:sz w:val="20"/>
                <w:szCs w:val="20"/>
                <w:lang w:eastAsia="ru-RU"/>
              </w:rPr>
              <w:t xml:space="preserve">. Базовые нормативные документы» </w:t>
            </w:r>
            <w:r w:rsidR="000A5470" w:rsidRPr="00061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нужд</w:t>
            </w:r>
            <w:r w:rsidR="000A5470" w:rsidRPr="00061B0F">
              <w:rPr>
                <w:b/>
                <w:sz w:val="20"/>
                <w:szCs w:val="20"/>
              </w:rPr>
              <w:t xml:space="preserve"> </w:t>
            </w:r>
            <w:r w:rsidR="000A5470" w:rsidRPr="00061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ОГУ Пугачевская районная станция по борьбе с болезнями животных</w:t>
            </w:r>
          </w:p>
        </w:tc>
      </w:tr>
      <w:tr w:rsidR="00502009" w:rsidTr="00502009">
        <w:trPr>
          <w:trHeight w:val="80"/>
        </w:trPr>
        <w:tc>
          <w:tcPr>
            <w:tcW w:w="9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2009" w:rsidRDefault="00502009" w:rsidP="000A5470">
            <w:pPr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502009" w:rsidTr="00502009">
        <w:trPr>
          <w:trHeight w:val="70"/>
        </w:trPr>
        <w:tc>
          <w:tcPr>
            <w:tcW w:w="99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vertAlign w:val="superscript"/>
              </w:rPr>
              <w:t>наименование объекта закупки)</w:t>
            </w:r>
          </w:p>
        </w:tc>
      </w:tr>
    </w:tbl>
    <w:p w:rsidR="00502009" w:rsidRPr="000A5470" w:rsidRDefault="00502009" w:rsidP="008729DD">
      <w:pPr>
        <w:autoSpaceDE w:val="0"/>
        <w:autoSpaceDN w:val="0"/>
        <w:adjustRightInd w:val="0"/>
        <w:spacing w:after="0"/>
        <w:ind w:right="-74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Начальная (максимальная) цена договора (далее - НМЦД) определена в соответствии с Федеральным законом от 18 июля 2011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223-</w:t>
      </w:r>
      <w:r>
        <w:rPr>
          <w:rFonts w:ascii="Times New Roman CYR" w:hAnsi="Times New Roman CYR" w:cs="Times New Roman CYR"/>
          <w:sz w:val="24"/>
          <w:szCs w:val="24"/>
        </w:rPr>
        <w:t xml:space="preserve">ФЗ «О закупках товаров, работ, услуг отдельными видами юридических лиц», приказом управления ветеринарии Правительства Саратовской области № </w:t>
      </w:r>
      <w:r w:rsidR="008729DD">
        <w:rPr>
          <w:rFonts w:ascii="Times New Roman CYR" w:hAnsi="Times New Roman CYR" w:cs="Times New Roman CYR"/>
          <w:sz w:val="24"/>
          <w:szCs w:val="24"/>
        </w:rPr>
        <w:t>87 от 16</w:t>
      </w:r>
      <w:r>
        <w:rPr>
          <w:rFonts w:ascii="Times New Roman CYR" w:hAnsi="Times New Roman CYR" w:cs="Times New Roman CYR"/>
          <w:sz w:val="24"/>
          <w:szCs w:val="24"/>
        </w:rPr>
        <w:t>.0</w:t>
      </w:r>
      <w:r w:rsidR="008729DD"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>.20</w:t>
      </w:r>
      <w:r w:rsidR="008729DD">
        <w:rPr>
          <w:rFonts w:ascii="Times New Roman CYR" w:hAnsi="Times New Roman CYR" w:cs="Times New Roman CYR"/>
          <w:sz w:val="24"/>
          <w:szCs w:val="24"/>
        </w:rPr>
        <w:t>20</w:t>
      </w:r>
      <w:r>
        <w:rPr>
          <w:rFonts w:ascii="Times New Roman CYR" w:hAnsi="Times New Roman CYR" w:cs="Times New Roman CYR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Положения о закупках подведомственными областными государственными учреждениями ветеринарии</w:t>
      </w:r>
      <w:r>
        <w:rPr>
          <w:rFonts w:ascii="Times New Roman" w:hAnsi="Times New Roman"/>
          <w:sz w:val="24"/>
          <w:szCs w:val="24"/>
        </w:rPr>
        <w:t>».</w:t>
      </w:r>
    </w:p>
    <w:p w:rsidR="00566228" w:rsidRDefault="00502009" w:rsidP="008729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BB5976">
        <w:rPr>
          <w:rFonts w:ascii="Times New Roman" w:hAnsi="Times New Roman" w:cs="Times New Roman"/>
          <w:bCs/>
          <w:sz w:val="24"/>
          <w:szCs w:val="24"/>
        </w:rPr>
        <w:t xml:space="preserve">Описание объекта закупки в приложении к </w:t>
      </w:r>
      <w:r w:rsidR="00BB5976" w:rsidRPr="00BB5976">
        <w:rPr>
          <w:rFonts w:ascii="Times New Roman" w:hAnsi="Times New Roman" w:cs="Times New Roman"/>
          <w:bCs/>
          <w:sz w:val="24"/>
          <w:szCs w:val="24"/>
        </w:rPr>
        <w:t>извещению в техническом задании (спецификации)</w:t>
      </w:r>
      <w:r w:rsidRPr="00BB5976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0A5470">
        <w:rPr>
          <w:rFonts w:ascii="Times New Roman CYR" w:hAnsi="Times New Roman CYR" w:cs="Times New Roman CYR"/>
          <w:b/>
          <w:bCs/>
          <w:sz w:val="24"/>
          <w:szCs w:val="24"/>
        </w:rPr>
        <w:t xml:space="preserve">услуги по обслуживанию и сопровождению </w:t>
      </w:r>
      <w:r w:rsidR="000A5470" w:rsidRPr="00F11F10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ранее установленной информационно-справочной системы «</w:t>
      </w:r>
      <w:proofErr w:type="spellStart"/>
      <w:r w:rsidR="000A5470" w:rsidRPr="00F11F10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Техэксперт</w:t>
      </w:r>
      <w:proofErr w:type="spellEnd"/>
      <w:r w:rsidR="000A5470" w:rsidRPr="00F11F10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. Базовые нормативные документы»</w:t>
      </w:r>
      <w:r w:rsidR="000A5470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030B0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BB5976">
        <w:rPr>
          <w:rFonts w:ascii="Times New Roman CYR" w:hAnsi="Times New Roman CYR" w:cs="Times New Roman CYR"/>
          <w:bCs/>
          <w:sz w:val="24"/>
          <w:szCs w:val="24"/>
        </w:rPr>
        <w:t xml:space="preserve">в количестве </w:t>
      </w:r>
      <w:r w:rsidR="00C06063">
        <w:rPr>
          <w:rFonts w:ascii="Times New Roman CYR" w:hAnsi="Times New Roman CYR" w:cs="Times New Roman CYR"/>
          <w:bCs/>
          <w:sz w:val="24"/>
          <w:szCs w:val="24"/>
        </w:rPr>
        <w:t>6 месяцев</w:t>
      </w:r>
      <w:r w:rsidR="00BB597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566228" w:rsidRPr="00061B0F" w:rsidRDefault="00502009" w:rsidP="008729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</w:p>
    <w:p w:rsidR="00502009" w:rsidRPr="00BB5976" w:rsidRDefault="00502009" w:rsidP="008729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976">
        <w:rPr>
          <w:rFonts w:ascii="Times New Roman" w:hAnsi="Times New Roman" w:cs="Times New Roman"/>
          <w:b/>
          <w:bCs/>
          <w:sz w:val="24"/>
          <w:szCs w:val="24"/>
        </w:rPr>
        <w:t>Метод опре</w:t>
      </w:r>
      <w:bookmarkStart w:id="0" w:name="_GoBack"/>
      <w:bookmarkEnd w:id="0"/>
      <w:r w:rsidRPr="00BB5976">
        <w:rPr>
          <w:rFonts w:ascii="Times New Roman" w:hAnsi="Times New Roman" w:cs="Times New Roman"/>
          <w:b/>
          <w:bCs/>
          <w:sz w:val="24"/>
          <w:szCs w:val="24"/>
        </w:rPr>
        <w:t>деления НМЦД: маркетинговое исследование (анализ рынка)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567"/>
        <w:gridCol w:w="1950"/>
        <w:gridCol w:w="567"/>
        <w:gridCol w:w="709"/>
        <w:gridCol w:w="1275"/>
        <w:gridCol w:w="1275"/>
        <w:gridCol w:w="1274"/>
        <w:gridCol w:w="1134"/>
        <w:gridCol w:w="1134"/>
      </w:tblGrid>
      <w:tr w:rsidR="00502009" w:rsidTr="002B062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№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br/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Таблица цен для определения начальной (максимальной) цены договора</w:t>
            </w:r>
          </w:p>
        </w:tc>
      </w:tr>
      <w:tr w:rsidR="00502009" w:rsidTr="002B0629">
        <w:trPr>
          <w:trHeight w:val="50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502009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Источники информации и цена за единицу,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Средние значения цен</w:t>
            </w:r>
          </w:p>
        </w:tc>
      </w:tr>
      <w:tr w:rsidR="00502009" w:rsidTr="002B0629">
        <w:trPr>
          <w:trHeight w:val="7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Предложение 1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(S1)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Коммерческое предложение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Предложение 2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(S2)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2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Коммерческое предложение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Предложение 3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3)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Коммерческое предложение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Средняя цена за единицу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ена*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ср), руб.</w:t>
            </w:r>
          </w:p>
        </w:tc>
      </w:tr>
      <w:tr w:rsidR="00566228" w:rsidTr="00061B0F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228" w:rsidRDefault="0056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28" w:rsidRPr="000A5470" w:rsidRDefault="000A5470" w:rsidP="0006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47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услуги по обслуживанию и сопровождению </w:t>
            </w:r>
            <w:r w:rsidRPr="00F11F10">
              <w:rPr>
                <w:rFonts w:ascii="Times New Roman" w:eastAsia="Symbol" w:hAnsi="Times New Roman" w:cs="Times New Roman"/>
                <w:b/>
                <w:sz w:val="18"/>
                <w:szCs w:val="18"/>
                <w:lang w:eastAsia="ru-RU"/>
              </w:rPr>
              <w:t>ранее установленной информационно-справочной системы «</w:t>
            </w:r>
            <w:proofErr w:type="spellStart"/>
            <w:r w:rsidRPr="00F11F10">
              <w:rPr>
                <w:rFonts w:ascii="Times New Roman" w:eastAsia="Symbol" w:hAnsi="Times New Roman" w:cs="Times New Roman"/>
                <w:b/>
                <w:sz w:val="18"/>
                <w:szCs w:val="18"/>
                <w:lang w:eastAsia="ru-RU"/>
              </w:rPr>
              <w:t>Техэксперт</w:t>
            </w:r>
            <w:proofErr w:type="spellEnd"/>
            <w:r w:rsidRPr="00F11F10">
              <w:rPr>
                <w:rFonts w:ascii="Times New Roman" w:eastAsia="Symbol" w:hAnsi="Times New Roman" w:cs="Times New Roman"/>
                <w:b/>
                <w:sz w:val="18"/>
                <w:szCs w:val="18"/>
                <w:lang w:eastAsia="ru-RU"/>
              </w:rPr>
              <w:t>. Базовые нормативные документы»</w:t>
            </w:r>
            <w:r w:rsidRPr="000A547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228" w:rsidRPr="00485E50" w:rsidRDefault="000A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усл.ед</w:t>
            </w:r>
            <w:proofErr w:type="spellEnd"/>
            <w:r w:rsidR="00566228" w:rsidRPr="00485E5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28" w:rsidRPr="00485E50" w:rsidRDefault="000A5470" w:rsidP="00061B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28" w:rsidRPr="00485E50" w:rsidRDefault="003358C1" w:rsidP="00061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66690</w:t>
            </w:r>
            <w:r w:rsidR="00061B0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28" w:rsidRPr="00485E50" w:rsidRDefault="003358C1" w:rsidP="0033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66740,00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28" w:rsidRPr="00485E50" w:rsidRDefault="003358C1" w:rsidP="0033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66800</w:t>
            </w:r>
            <w:r w:rsidR="00061B0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228" w:rsidRPr="00485E50" w:rsidRDefault="00061B0F" w:rsidP="0033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358C1">
              <w:rPr>
                <w:rFonts w:ascii="Times New Roman" w:hAnsi="Times New Roman" w:cs="Times New Roman"/>
                <w:sz w:val="18"/>
                <w:szCs w:val="18"/>
              </w:rPr>
              <w:t>6743,33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28" w:rsidRPr="00566228" w:rsidRDefault="003358C1" w:rsidP="00061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66743,33</w:t>
            </w:r>
          </w:p>
        </w:tc>
      </w:tr>
      <w:tr w:rsidR="003358C1" w:rsidTr="0070439A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8C1" w:rsidRDefault="0033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8C1" w:rsidRDefault="003358C1" w:rsidP="007D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8C1" w:rsidRDefault="003358C1" w:rsidP="007D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8C1" w:rsidRDefault="003358C1" w:rsidP="007D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8C1" w:rsidRPr="00485E50" w:rsidRDefault="003358C1" w:rsidP="00E17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8C1" w:rsidRPr="00485E50" w:rsidRDefault="003358C1" w:rsidP="00E17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66740,00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8C1" w:rsidRPr="00485E50" w:rsidRDefault="003358C1" w:rsidP="00E17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8C1" w:rsidRDefault="003358C1" w:rsidP="007D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8C1" w:rsidRDefault="003358C1" w:rsidP="0033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66743,33</w:t>
            </w:r>
          </w:p>
        </w:tc>
      </w:tr>
    </w:tbl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>
        <w:rPr>
          <w:rFonts w:ascii="Times New Roman CYR" w:hAnsi="Times New Roman CYR" w:cs="Times New Roman CYR"/>
          <w:sz w:val="20"/>
          <w:szCs w:val="20"/>
        </w:rPr>
        <w:t xml:space="preserve">Среднее значение цен определено по формуле: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>ср = (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 xml:space="preserve">1 +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 xml:space="preserve">2 +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 w:rsidR="00061B0F">
        <w:rPr>
          <w:rFonts w:ascii="Times New Roman CYR" w:hAnsi="Times New Roman CYR" w:cs="Times New Roman CYR"/>
          <w:sz w:val="20"/>
          <w:szCs w:val="20"/>
        </w:rPr>
        <w:t>3) / 3</w:t>
      </w:r>
    </w:p>
    <w:p w:rsidR="005241A4" w:rsidRDefault="005241A4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Проведенные исследования позволяют определить начальную (максимальную) цену договора в размере </w:t>
      </w:r>
      <w:r w:rsidR="00061B0F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6</w:t>
      </w:r>
      <w:r w:rsidR="003358C1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6743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(</w:t>
      </w:r>
      <w:r w:rsidR="00061B0F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Шестьдесят </w:t>
      </w:r>
      <w:r w:rsidR="003358C1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шесть </w:t>
      </w:r>
      <w:r w:rsidR="00061B0F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тысяч</w:t>
      </w:r>
      <w:r w:rsidR="003358C1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семь</w:t>
      </w:r>
      <w:r w:rsidR="00061B0F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сот </w:t>
      </w:r>
      <w:r w:rsidR="003358C1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сорок</w:t>
      </w:r>
      <w:r w:rsidR="00061B0F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три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) рубл</w:t>
      </w:r>
      <w:r w:rsidR="00061B0F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я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="00061B0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33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копе</w:t>
      </w:r>
      <w:r w:rsidR="00061B0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йки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</w:t>
      </w:r>
    </w:p>
    <w:p w:rsidR="00995E02" w:rsidRDefault="00995E02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02009" w:rsidRPr="00995E02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995E02">
        <w:rPr>
          <w:rFonts w:ascii="Times New Roman CYR" w:hAnsi="Times New Roman CYR" w:cs="Times New Roman CYR"/>
          <w:sz w:val="20"/>
          <w:szCs w:val="20"/>
        </w:rPr>
        <w:t xml:space="preserve">Дата подготовки обоснования: </w:t>
      </w:r>
      <w:r w:rsidR="008729DD">
        <w:rPr>
          <w:rFonts w:ascii="Times New Roman CYR" w:hAnsi="Times New Roman CYR" w:cs="Times New Roman CYR"/>
          <w:sz w:val="20"/>
          <w:szCs w:val="20"/>
        </w:rPr>
        <w:t>3</w:t>
      </w:r>
      <w:r w:rsidR="00312695">
        <w:rPr>
          <w:rFonts w:ascii="Times New Roman CYR" w:hAnsi="Times New Roman CYR" w:cs="Times New Roman CYR"/>
          <w:sz w:val="20"/>
          <w:szCs w:val="20"/>
        </w:rPr>
        <w:t>1</w:t>
      </w:r>
      <w:r w:rsidRPr="00995E02">
        <w:rPr>
          <w:rFonts w:ascii="Times New Roman CYR" w:hAnsi="Times New Roman CYR" w:cs="Times New Roman CYR"/>
          <w:sz w:val="20"/>
          <w:szCs w:val="20"/>
        </w:rPr>
        <w:t>.</w:t>
      </w:r>
      <w:r w:rsidR="00995E02" w:rsidRPr="00995E02">
        <w:rPr>
          <w:rFonts w:ascii="Times New Roman CYR" w:hAnsi="Times New Roman CYR" w:cs="Times New Roman CYR"/>
          <w:sz w:val="20"/>
          <w:szCs w:val="20"/>
        </w:rPr>
        <w:t>0</w:t>
      </w:r>
      <w:r w:rsidR="008729DD">
        <w:rPr>
          <w:rFonts w:ascii="Times New Roman CYR" w:hAnsi="Times New Roman CYR" w:cs="Times New Roman CYR"/>
          <w:sz w:val="20"/>
          <w:szCs w:val="20"/>
        </w:rPr>
        <w:t>7</w:t>
      </w:r>
      <w:r w:rsidRPr="00995E02">
        <w:rPr>
          <w:rFonts w:ascii="Times New Roman CYR" w:hAnsi="Times New Roman CYR" w:cs="Times New Roman CYR"/>
          <w:sz w:val="20"/>
          <w:szCs w:val="20"/>
        </w:rPr>
        <w:t>.20</w:t>
      </w:r>
      <w:r w:rsidR="007349B1">
        <w:rPr>
          <w:rFonts w:ascii="Times New Roman CYR" w:hAnsi="Times New Roman CYR" w:cs="Times New Roman CYR"/>
          <w:sz w:val="20"/>
          <w:szCs w:val="20"/>
        </w:rPr>
        <w:t>20</w:t>
      </w:r>
      <w:r w:rsidRPr="00995E02">
        <w:rPr>
          <w:rFonts w:ascii="Times New Roman CYR" w:hAnsi="Times New Roman CYR" w:cs="Times New Roman CYR"/>
          <w:sz w:val="20"/>
          <w:szCs w:val="20"/>
        </w:rPr>
        <w:t xml:space="preserve"> г.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995E02">
        <w:rPr>
          <w:rFonts w:ascii="Times New Roman CYR" w:hAnsi="Times New Roman CYR" w:cs="Times New Roman CYR"/>
          <w:sz w:val="20"/>
          <w:szCs w:val="20"/>
        </w:rPr>
        <w:t xml:space="preserve">Ответственное лицо </w:t>
      </w:r>
      <w:r w:rsidRPr="00995E02">
        <w:rPr>
          <w:rFonts w:ascii="Times New Roman CYR" w:hAnsi="Times New Roman CYR" w:cs="Times New Roman CYR"/>
          <w:sz w:val="20"/>
          <w:szCs w:val="20"/>
        </w:rPr>
        <w:tab/>
      </w:r>
      <w:r w:rsidRPr="00995E02">
        <w:rPr>
          <w:rFonts w:ascii="Times New Roman CYR" w:hAnsi="Times New Roman CYR" w:cs="Times New Roman CYR"/>
          <w:sz w:val="20"/>
          <w:szCs w:val="20"/>
        </w:rPr>
        <w:tab/>
      </w:r>
      <w:r w:rsidRPr="00995E02">
        <w:rPr>
          <w:rFonts w:ascii="Times New Roman CYR" w:hAnsi="Times New Roman CYR" w:cs="Times New Roman CYR"/>
          <w:sz w:val="20"/>
          <w:szCs w:val="20"/>
        </w:rPr>
        <w:tab/>
      </w:r>
      <w:r w:rsidRPr="00995E02">
        <w:rPr>
          <w:rFonts w:ascii="Times New Roman CYR" w:hAnsi="Times New Roman CYR" w:cs="Times New Roman CYR"/>
          <w:sz w:val="20"/>
          <w:szCs w:val="20"/>
        </w:rPr>
        <w:tab/>
      </w:r>
    </w:p>
    <w:p w:rsidR="007349B1" w:rsidRPr="007349B1" w:rsidRDefault="008729DD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Пащенко Ю.А.</w:t>
      </w:r>
    </w:p>
    <w:p w:rsidR="00D83148" w:rsidRDefault="00D83148" w:rsidP="0001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4E"/>
          <w:sz w:val="21"/>
          <w:szCs w:val="21"/>
          <w:lang w:eastAsia="ru-RU"/>
        </w:rPr>
      </w:pPr>
    </w:p>
    <w:sectPr w:rsidR="00D83148" w:rsidSect="00995E02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29"/>
    <w:rsid w:val="00015459"/>
    <w:rsid w:val="00030B04"/>
    <w:rsid w:val="00061B0F"/>
    <w:rsid w:val="000A5470"/>
    <w:rsid w:val="00116E2E"/>
    <w:rsid w:val="0020163A"/>
    <w:rsid w:val="00235135"/>
    <w:rsid w:val="002356DE"/>
    <w:rsid w:val="002B0629"/>
    <w:rsid w:val="002F4690"/>
    <w:rsid w:val="00312695"/>
    <w:rsid w:val="003358C1"/>
    <w:rsid w:val="003B6FEF"/>
    <w:rsid w:val="004576ED"/>
    <w:rsid w:val="00485E50"/>
    <w:rsid w:val="004E2E29"/>
    <w:rsid w:val="00502009"/>
    <w:rsid w:val="005241A4"/>
    <w:rsid w:val="00530B82"/>
    <w:rsid w:val="00566228"/>
    <w:rsid w:val="00645699"/>
    <w:rsid w:val="00651750"/>
    <w:rsid w:val="006D5EF7"/>
    <w:rsid w:val="0070439A"/>
    <w:rsid w:val="007349B1"/>
    <w:rsid w:val="0086257D"/>
    <w:rsid w:val="008729DD"/>
    <w:rsid w:val="0092406F"/>
    <w:rsid w:val="00940990"/>
    <w:rsid w:val="00995E02"/>
    <w:rsid w:val="00A449C4"/>
    <w:rsid w:val="00AE566A"/>
    <w:rsid w:val="00BB5976"/>
    <w:rsid w:val="00C06063"/>
    <w:rsid w:val="00C44BFC"/>
    <w:rsid w:val="00D108E3"/>
    <w:rsid w:val="00D83148"/>
    <w:rsid w:val="00E9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2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2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Proxima</dc:creator>
  <cp:lastModifiedBy>SBBJ</cp:lastModifiedBy>
  <cp:revision>29</cp:revision>
  <cp:lastPrinted>2020-07-30T12:45:00Z</cp:lastPrinted>
  <dcterms:created xsi:type="dcterms:W3CDTF">2018-08-01T09:54:00Z</dcterms:created>
  <dcterms:modified xsi:type="dcterms:W3CDTF">2020-07-31T06:15:00Z</dcterms:modified>
</cp:coreProperties>
</file>