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4C" w:rsidRPr="00993547" w:rsidRDefault="009B154C" w:rsidP="009B154C">
      <w:pPr>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E60EED" w:rsidRPr="00A8605B" w:rsidTr="00E60EED">
        <w:trPr>
          <w:trHeight w:val="1966"/>
        </w:trPr>
        <w:tc>
          <w:tcPr>
            <w:tcW w:w="4757" w:type="dxa"/>
          </w:tcPr>
          <w:p w:rsidR="00E60EED" w:rsidRPr="00993547" w:rsidRDefault="00E60EED" w:rsidP="009B154C">
            <w:pPr>
              <w:rPr>
                <w:b/>
                <w:sz w:val="24"/>
                <w:szCs w:val="24"/>
              </w:rPr>
            </w:pPr>
          </w:p>
        </w:tc>
        <w:tc>
          <w:tcPr>
            <w:tcW w:w="4757" w:type="dxa"/>
          </w:tcPr>
          <w:p w:rsidR="00E60EED" w:rsidRPr="00A8605B" w:rsidRDefault="00E60EED" w:rsidP="00E60EED">
            <w:pPr>
              <w:rPr>
                <w:b/>
                <w:sz w:val="24"/>
                <w:szCs w:val="24"/>
              </w:rPr>
            </w:pPr>
            <w:r w:rsidRPr="00A8605B">
              <w:rPr>
                <w:b/>
                <w:sz w:val="24"/>
                <w:szCs w:val="24"/>
              </w:rPr>
              <w:t xml:space="preserve">УТВЕРЖДАЮ                                                           </w:t>
            </w:r>
          </w:p>
          <w:p w:rsidR="00E60EED" w:rsidRPr="00A8605B" w:rsidRDefault="00C72A0B" w:rsidP="00E60EED">
            <w:pPr>
              <w:rPr>
                <w:b/>
                <w:sz w:val="24"/>
                <w:szCs w:val="24"/>
              </w:rPr>
            </w:pPr>
            <w:r>
              <w:rPr>
                <w:b/>
                <w:sz w:val="24"/>
                <w:szCs w:val="24"/>
              </w:rPr>
              <w:t>Н</w:t>
            </w:r>
            <w:r w:rsidR="00E60EED" w:rsidRPr="00A8605B">
              <w:rPr>
                <w:b/>
                <w:sz w:val="24"/>
                <w:szCs w:val="24"/>
              </w:rPr>
              <w:t>ачальник областного государственного учреждения «</w:t>
            </w:r>
            <w:proofErr w:type="spellStart"/>
            <w:r w:rsidR="00993547">
              <w:rPr>
                <w:b/>
                <w:sz w:val="24"/>
                <w:szCs w:val="24"/>
              </w:rPr>
              <w:t>Марксовская</w:t>
            </w:r>
            <w:proofErr w:type="spellEnd"/>
            <w:r w:rsidR="00E60EED" w:rsidRPr="00A8605B">
              <w:rPr>
                <w:b/>
                <w:sz w:val="24"/>
                <w:szCs w:val="24"/>
              </w:rPr>
              <w:t xml:space="preserve"> районная станция по борьбе с болезнями животных»</w:t>
            </w:r>
          </w:p>
          <w:p w:rsidR="00E60EED" w:rsidRPr="00A8605B" w:rsidRDefault="00E60EED" w:rsidP="00E60EED">
            <w:pPr>
              <w:rPr>
                <w:b/>
                <w:sz w:val="24"/>
                <w:szCs w:val="24"/>
              </w:rPr>
            </w:pPr>
            <w:r w:rsidRPr="00A8605B">
              <w:rPr>
                <w:b/>
                <w:sz w:val="24"/>
                <w:szCs w:val="24"/>
              </w:rPr>
              <w:t xml:space="preserve"> ____</w:t>
            </w:r>
            <w:r w:rsidR="007870A0" w:rsidRPr="00A8605B">
              <w:rPr>
                <w:b/>
                <w:sz w:val="24"/>
                <w:szCs w:val="24"/>
              </w:rPr>
              <w:t>______________</w:t>
            </w:r>
            <w:r w:rsidRPr="00A8605B">
              <w:rPr>
                <w:b/>
                <w:sz w:val="24"/>
                <w:szCs w:val="24"/>
              </w:rPr>
              <w:t>___</w:t>
            </w:r>
            <w:r w:rsidR="00C72A0B">
              <w:rPr>
                <w:b/>
                <w:sz w:val="24"/>
                <w:szCs w:val="24"/>
                <w:u w:val="single"/>
              </w:rPr>
              <w:t xml:space="preserve"> </w:t>
            </w:r>
            <w:r w:rsidR="00993547">
              <w:rPr>
                <w:b/>
                <w:sz w:val="24"/>
                <w:szCs w:val="24"/>
                <w:u w:val="single"/>
              </w:rPr>
              <w:t>Маркелов С.Н.</w:t>
            </w:r>
          </w:p>
          <w:p w:rsidR="00E60EED" w:rsidRPr="00A8605B" w:rsidRDefault="00E60EED" w:rsidP="00E60EED">
            <w:pPr>
              <w:rPr>
                <w:b/>
                <w:sz w:val="24"/>
                <w:szCs w:val="24"/>
                <w:vertAlign w:val="superscript"/>
              </w:rPr>
            </w:pPr>
            <w:r w:rsidRPr="00A8605B">
              <w:rPr>
                <w:b/>
                <w:sz w:val="24"/>
                <w:szCs w:val="24"/>
                <w:vertAlign w:val="superscript"/>
              </w:rPr>
              <w:t xml:space="preserve">                            (подпись)                                      (Ф.И.О.)</w:t>
            </w:r>
          </w:p>
          <w:p w:rsidR="00E60EED" w:rsidRPr="00A8605B" w:rsidRDefault="00E60EED" w:rsidP="00E60EED">
            <w:pPr>
              <w:rPr>
                <w:b/>
                <w:sz w:val="24"/>
                <w:szCs w:val="24"/>
                <w:vertAlign w:val="superscript"/>
              </w:rPr>
            </w:pPr>
            <w:r w:rsidRPr="00A8605B">
              <w:rPr>
                <w:b/>
                <w:sz w:val="24"/>
                <w:szCs w:val="24"/>
                <w:vertAlign w:val="superscript"/>
              </w:rPr>
              <w:t>М.П.</w:t>
            </w:r>
          </w:p>
          <w:p w:rsidR="00131384" w:rsidRDefault="007870A0" w:rsidP="00AE3297">
            <w:pPr>
              <w:rPr>
                <w:b/>
                <w:sz w:val="24"/>
                <w:szCs w:val="24"/>
                <w:u w:val="single"/>
              </w:rPr>
            </w:pPr>
            <w:r w:rsidRPr="00A8605B">
              <w:rPr>
                <w:b/>
                <w:sz w:val="24"/>
                <w:szCs w:val="24"/>
                <w:u w:val="single"/>
              </w:rPr>
              <w:t>«</w:t>
            </w:r>
            <w:r w:rsidR="008C6129">
              <w:rPr>
                <w:b/>
                <w:sz w:val="24"/>
                <w:szCs w:val="24"/>
                <w:u w:val="single"/>
              </w:rPr>
              <w:t xml:space="preserve"> </w:t>
            </w:r>
            <w:r w:rsidR="004415FD">
              <w:rPr>
                <w:b/>
                <w:sz w:val="24"/>
                <w:szCs w:val="24"/>
                <w:u w:val="single"/>
              </w:rPr>
              <w:t>15</w:t>
            </w:r>
            <w:r w:rsidR="008C6129">
              <w:rPr>
                <w:b/>
                <w:sz w:val="24"/>
                <w:szCs w:val="24"/>
                <w:u w:val="single"/>
              </w:rPr>
              <w:t xml:space="preserve"> </w:t>
            </w:r>
            <w:r w:rsidR="00E60EED" w:rsidRPr="00A8605B">
              <w:rPr>
                <w:b/>
                <w:sz w:val="24"/>
                <w:szCs w:val="24"/>
                <w:u w:val="single"/>
              </w:rPr>
              <w:t xml:space="preserve">» </w:t>
            </w:r>
            <w:r w:rsidR="004415FD">
              <w:rPr>
                <w:b/>
                <w:sz w:val="24"/>
                <w:szCs w:val="24"/>
                <w:u w:val="single"/>
              </w:rPr>
              <w:t xml:space="preserve">сентября </w:t>
            </w:r>
            <w:r w:rsidR="00477060" w:rsidRPr="00A8605B">
              <w:rPr>
                <w:b/>
                <w:sz w:val="24"/>
                <w:szCs w:val="24"/>
                <w:u w:val="single"/>
              </w:rPr>
              <w:t>20</w:t>
            </w:r>
            <w:r w:rsidR="0018578C">
              <w:rPr>
                <w:b/>
                <w:sz w:val="24"/>
                <w:szCs w:val="24"/>
                <w:u w:val="single"/>
              </w:rPr>
              <w:t>20</w:t>
            </w:r>
            <w:r w:rsidR="00E60EED" w:rsidRPr="00A8605B">
              <w:rPr>
                <w:b/>
                <w:sz w:val="24"/>
                <w:szCs w:val="24"/>
                <w:u w:val="single"/>
              </w:rPr>
              <w:t xml:space="preserve"> года</w:t>
            </w:r>
          </w:p>
          <w:p w:rsidR="0097770C" w:rsidRPr="0097770C" w:rsidRDefault="0097770C" w:rsidP="00AE3297">
            <w:pPr>
              <w:rPr>
                <w:b/>
                <w:color w:val="FF0000"/>
                <w:sz w:val="24"/>
                <w:szCs w:val="24"/>
                <w:u w:val="single"/>
              </w:rPr>
            </w:pPr>
          </w:p>
        </w:tc>
      </w:tr>
    </w:tbl>
    <w:p w:rsidR="00993547" w:rsidRPr="00ED760E" w:rsidRDefault="00993547" w:rsidP="00993547">
      <w:pPr>
        <w:jc w:val="center"/>
        <w:rPr>
          <w:b/>
          <w:sz w:val="28"/>
          <w:szCs w:val="24"/>
        </w:rPr>
      </w:pPr>
      <w:r w:rsidRPr="00ED760E">
        <w:rPr>
          <w:b/>
          <w:sz w:val="28"/>
          <w:szCs w:val="24"/>
        </w:rPr>
        <w:t>ИЗВЕЩЕНИЕ</w:t>
      </w:r>
      <w:bookmarkStart w:id="0" w:name="_GoBack"/>
      <w:bookmarkEnd w:id="0"/>
    </w:p>
    <w:p w:rsidR="00993547" w:rsidRDefault="00993547" w:rsidP="00993547">
      <w:pPr>
        <w:jc w:val="center"/>
        <w:rPr>
          <w:b/>
          <w:sz w:val="28"/>
          <w:szCs w:val="24"/>
        </w:rPr>
      </w:pPr>
      <w:r w:rsidRPr="00ED760E">
        <w:rPr>
          <w:b/>
          <w:sz w:val="28"/>
          <w:szCs w:val="24"/>
        </w:rPr>
        <w:t xml:space="preserve">о проведении запроса котировок в </w:t>
      </w:r>
      <w:r>
        <w:rPr>
          <w:b/>
          <w:sz w:val="28"/>
          <w:szCs w:val="24"/>
        </w:rPr>
        <w:t>электронной</w:t>
      </w:r>
      <w:r w:rsidRPr="00ED760E">
        <w:rPr>
          <w:b/>
          <w:sz w:val="28"/>
          <w:szCs w:val="24"/>
        </w:rPr>
        <w:t xml:space="preserve"> форме</w:t>
      </w:r>
      <w:r>
        <w:rPr>
          <w:b/>
          <w:sz w:val="28"/>
          <w:szCs w:val="24"/>
        </w:rPr>
        <w:t xml:space="preserve"> </w:t>
      </w:r>
    </w:p>
    <w:p w:rsidR="00993547" w:rsidRPr="00ED760E" w:rsidRDefault="00993547" w:rsidP="00993547">
      <w:pPr>
        <w:jc w:val="center"/>
        <w:rPr>
          <w:b/>
          <w:sz w:val="28"/>
          <w:szCs w:val="24"/>
        </w:rPr>
      </w:pPr>
      <w:r>
        <w:rPr>
          <w:b/>
          <w:sz w:val="28"/>
          <w:szCs w:val="24"/>
        </w:rPr>
        <w:t xml:space="preserve">на ЭТП «РЕГИОН» </w:t>
      </w:r>
      <w:r w:rsidRPr="00ED760E">
        <w:rPr>
          <w:b/>
          <w:sz w:val="28"/>
          <w:szCs w:val="24"/>
        </w:rPr>
        <w:t xml:space="preserve">на право заключения </w:t>
      </w:r>
      <w:r>
        <w:rPr>
          <w:b/>
          <w:sz w:val="28"/>
          <w:szCs w:val="24"/>
        </w:rPr>
        <w:t>договора</w:t>
      </w:r>
    </w:p>
    <w:p w:rsidR="00993547" w:rsidRPr="00EA37C5" w:rsidRDefault="00993547" w:rsidP="00993547">
      <w:pPr>
        <w:jc w:val="center"/>
        <w:rPr>
          <w:b/>
          <w:sz w:val="18"/>
          <w:szCs w:val="24"/>
        </w:rPr>
      </w:pPr>
    </w:p>
    <w:p w:rsidR="00993547" w:rsidRPr="00522BF7" w:rsidRDefault="00993547" w:rsidP="00993547">
      <w:pPr>
        <w:jc w:val="center"/>
        <w:rPr>
          <w:b/>
          <w:sz w:val="28"/>
          <w:szCs w:val="28"/>
        </w:rPr>
      </w:pPr>
      <w:r w:rsidRPr="00522BF7">
        <w:rPr>
          <w:b/>
          <w:sz w:val="28"/>
          <w:szCs w:val="28"/>
        </w:rPr>
        <w:t xml:space="preserve">на </w:t>
      </w:r>
      <w:r w:rsidR="007F03E8" w:rsidRPr="00522BF7">
        <w:rPr>
          <w:b/>
          <w:sz w:val="28"/>
          <w:szCs w:val="28"/>
        </w:rPr>
        <w:t xml:space="preserve">поставку </w:t>
      </w:r>
      <w:r w:rsidR="004415FD">
        <w:rPr>
          <w:b/>
          <w:sz w:val="28"/>
          <w:szCs w:val="28"/>
        </w:rPr>
        <w:t>расходных материалов для нужд ветеринарных специалистов</w:t>
      </w:r>
      <w:r w:rsidR="008914C6">
        <w:rPr>
          <w:b/>
          <w:sz w:val="28"/>
          <w:szCs w:val="28"/>
        </w:rPr>
        <w:t xml:space="preserve"> </w:t>
      </w:r>
    </w:p>
    <w:p w:rsidR="009B154C" w:rsidRPr="00EA37C5" w:rsidRDefault="009B154C" w:rsidP="009B154C">
      <w:pPr>
        <w:rPr>
          <w:sz w:val="16"/>
          <w:szCs w:val="24"/>
        </w:rPr>
      </w:pPr>
    </w:p>
    <w:tbl>
      <w:tblPr>
        <w:tblW w:w="9860" w:type="dxa"/>
        <w:tblInd w:w="-289" w:type="dxa"/>
        <w:tblLayout w:type="fixed"/>
        <w:tblCellMar>
          <w:left w:w="10" w:type="dxa"/>
          <w:right w:w="10" w:type="dxa"/>
        </w:tblCellMar>
        <w:tblLook w:val="0000" w:firstRow="0" w:lastRow="0" w:firstColumn="0" w:lastColumn="0" w:noHBand="0" w:noVBand="0"/>
      </w:tblPr>
      <w:tblGrid>
        <w:gridCol w:w="568"/>
        <w:gridCol w:w="2126"/>
        <w:gridCol w:w="7166"/>
      </w:tblGrid>
      <w:tr w:rsidR="008752E6" w:rsidRPr="00532200" w:rsidTr="00B27861">
        <w:trPr>
          <w:trHeight w:val="1"/>
        </w:trPr>
        <w:tc>
          <w:tcPr>
            <w:tcW w:w="568"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8752E6" w:rsidRPr="00532200" w:rsidRDefault="008752E6" w:rsidP="00797886">
            <w:pPr>
              <w:jc w:val="center"/>
              <w:rPr>
                <w:b/>
                <w:sz w:val="24"/>
              </w:rPr>
            </w:pPr>
            <w:r w:rsidRPr="00532200">
              <w:rPr>
                <w:b/>
                <w:sz w:val="24"/>
              </w:rPr>
              <w:t>№</w:t>
            </w:r>
          </w:p>
          <w:p w:rsidR="008752E6" w:rsidRPr="00532200" w:rsidRDefault="008752E6" w:rsidP="00797886">
            <w:pPr>
              <w:jc w:val="center"/>
              <w:rPr>
                <w:sz w:val="24"/>
              </w:rPr>
            </w:pPr>
            <w:proofErr w:type="gramStart"/>
            <w:r w:rsidRPr="00532200">
              <w:rPr>
                <w:b/>
                <w:sz w:val="24"/>
              </w:rPr>
              <w:t>п</w:t>
            </w:r>
            <w:proofErr w:type="gramEnd"/>
            <w:r w:rsidRPr="00532200">
              <w:rPr>
                <w:b/>
                <w:sz w:val="24"/>
              </w:rPr>
              <w:t>/п</w:t>
            </w:r>
          </w:p>
        </w:tc>
        <w:tc>
          <w:tcPr>
            <w:tcW w:w="212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8752E6" w:rsidRPr="00532200" w:rsidRDefault="008752E6" w:rsidP="00797886">
            <w:pPr>
              <w:jc w:val="center"/>
              <w:rPr>
                <w:sz w:val="24"/>
              </w:rPr>
            </w:pPr>
            <w:r w:rsidRPr="00532200">
              <w:rPr>
                <w:b/>
                <w:sz w:val="24"/>
              </w:rPr>
              <w:t xml:space="preserve">Наименование </w:t>
            </w:r>
            <w:proofErr w:type="gramStart"/>
            <w:r w:rsidRPr="00532200">
              <w:rPr>
                <w:b/>
                <w:sz w:val="24"/>
              </w:rPr>
              <w:t>п</w:t>
            </w:r>
            <w:proofErr w:type="gramEnd"/>
            <w:r w:rsidRPr="00532200">
              <w:rPr>
                <w:b/>
                <w:sz w:val="24"/>
              </w:rPr>
              <w:t>/п</w:t>
            </w:r>
          </w:p>
        </w:tc>
        <w:tc>
          <w:tcPr>
            <w:tcW w:w="716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8752E6" w:rsidRPr="00532200" w:rsidRDefault="008752E6" w:rsidP="00797886">
            <w:pPr>
              <w:ind w:firstLine="601"/>
              <w:jc w:val="center"/>
              <w:rPr>
                <w:sz w:val="24"/>
              </w:rPr>
            </w:pPr>
            <w:r w:rsidRPr="00532200">
              <w:rPr>
                <w:b/>
                <w:sz w:val="24"/>
              </w:rPr>
              <w:t>Содержание</w:t>
            </w:r>
          </w:p>
        </w:tc>
      </w:tr>
      <w:tr w:rsidR="00F360FA" w:rsidRPr="00532200" w:rsidTr="005966A1">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360FA" w:rsidRPr="00532200" w:rsidRDefault="00F360FA" w:rsidP="005966A1">
            <w:pPr>
              <w:jc w:val="center"/>
              <w:rPr>
                <w:sz w:val="22"/>
              </w:rPr>
            </w:pPr>
            <w:r w:rsidRPr="00532200">
              <w:rPr>
                <w:sz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360FA" w:rsidRPr="00532200" w:rsidRDefault="00F360FA" w:rsidP="00F360FA">
            <w:pPr>
              <w:tabs>
                <w:tab w:val="left" w:pos="-284"/>
                <w:tab w:val="left" w:pos="1276"/>
              </w:tabs>
              <w:snapToGrid w:val="0"/>
              <w:rPr>
                <w:sz w:val="22"/>
              </w:rPr>
            </w:pPr>
            <w:r w:rsidRPr="00532200">
              <w:rPr>
                <w:sz w:val="22"/>
              </w:rPr>
              <w:t xml:space="preserve">Наименование, </w:t>
            </w:r>
          </w:p>
          <w:p w:rsidR="00F360FA" w:rsidRPr="00532200" w:rsidRDefault="00F360FA" w:rsidP="00F360FA">
            <w:pPr>
              <w:tabs>
                <w:tab w:val="left" w:pos="-284"/>
                <w:tab w:val="left" w:pos="1276"/>
              </w:tabs>
              <w:snapToGrid w:val="0"/>
              <w:rPr>
                <w:sz w:val="22"/>
              </w:rPr>
            </w:pPr>
            <w:r w:rsidRPr="00532200">
              <w:rPr>
                <w:sz w:val="22"/>
              </w:rPr>
              <w:t xml:space="preserve">место нахождения, почтовый адрес, </w:t>
            </w:r>
          </w:p>
          <w:p w:rsidR="00F360FA" w:rsidRPr="00532200" w:rsidRDefault="00F360FA" w:rsidP="00F360FA">
            <w:pPr>
              <w:tabs>
                <w:tab w:val="left" w:pos="-284"/>
                <w:tab w:val="left" w:pos="1276"/>
              </w:tabs>
              <w:snapToGrid w:val="0"/>
              <w:rPr>
                <w:sz w:val="22"/>
              </w:rPr>
            </w:pPr>
            <w:r w:rsidRPr="00532200">
              <w:rPr>
                <w:sz w:val="22"/>
              </w:rPr>
              <w:t xml:space="preserve">адрес электронной почты, </w:t>
            </w:r>
          </w:p>
          <w:p w:rsidR="00F360FA" w:rsidRPr="00532200" w:rsidRDefault="00F360FA" w:rsidP="00F360FA">
            <w:pPr>
              <w:tabs>
                <w:tab w:val="left" w:pos="-284"/>
                <w:tab w:val="left" w:pos="1276"/>
              </w:tabs>
              <w:snapToGrid w:val="0"/>
              <w:rPr>
                <w:sz w:val="22"/>
              </w:rPr>
            </w:pPr>
            <w:r w:rsidRPr="00532200">
              <w:rPr>
                <w:sz w:val="22"/>
              </w:rPr>
              <w:t>номера контактных телефонов Заказчика,</w:t>
            </w:r>
          </w:p>
          <w:p w:rsidR="00F360FA" w:rsidRPr="00532200" w:rsidRDefault="00F360FA" w:rsidP="00E24800">
            <w:pPr>
              <w:tabs>
                <w:tab w:val="left" w:pos="-284"/>
                <w:tab w:val="left" w:pos="1276"/>
              </w:tabs>
              <w:snapToGrid w:val="0"/>
              <w:ind w:right="-79"/>
              <w:rPr>
                <w:sz w:val="22"/>
              </w:rPr>
            </w:pPr>
            <w:r w:rsidRPr="00532200">
              <w:rPr>
                <w:sz w:val="22"/>
              </w:rPr>
              <w:t xml:space="preserve"> Ф.И.О. контактного лица Заказчика</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360FA" w:rsidRPr="006E4180" w:rsidRDefault="00F360FA" w:rsidP="00E24800">
            <w:pPr>
              <w:tabs>
                <w:tab w:val="left" w:pos="317"/>
              </w:tabs>
              <w:autoSpaceDE w:val="0"/>
              <w:snapToGrid w:val="0"/>
              <w:jc w:val="both"/>
              <w:rPr>
                <w:sz w:val="22"/>
                <w:szCs w:val="22"/>
              </w:rPr>
            </w:pPr>
            <w:r w:rsidRPr="006E4180">
              <w:rPr>
                <w:sz w:val="22"/>
                <w:szCs w:val="22"/>
              </w:rPr>
              <w:t>Областное государственное учреждение «</w:t>
            </w:r>
            <w:proofErr w:type="spellStart"/>
            <w:r w:rsidR="00B66D15" w:rsidRPr="006E4180">
              <w:rPr>
                <w:sz w:val="22"/>
                <w:szCs w:val="22"/>
              </w:rPr>
              <w:t>Марксовская</w:t>
            </w:r>
            <w:proofErr w:type="spellEnd"/>
            <w:r w:rsidR="00B66D15" w:rsidRPr="006E4180">
              <w:rPr>
                <w:sz w:val="22"/>
                <w:szCs w:val="22"/>
              </w:rPr>
              <w:t xml:space="preserve"> </w:t>
            </w:r>
            <w:r w:rsidRPr="006E4180">
              <w:rPr>
                <w:sz w:val="22"/>
                <w:szCs w:val="22"/>
              </w:rPr>
              <w:t>районная станция по борьбе с болезнями животных» (ОГУ «</w:t>
            </w:r>
            <w:proofErr w:type="spellStart"/>
            <w:r w:rsidR="00B66D15" w:rsidRPr="006E4180">
              <w:rPr>
                <w:sz w:val="22"/>
                <w:szCs w:val="22"/>
              </w:rPr>
              <w:t>Марксовкая</w:t>
            </w:r>
            <w:proofErr w:type="spellEnd"/>
            <w:r w:rsidR="00B66D15" w:rsidRPr="006E4180">
              <w:rPr>
                <w:sz w:val="22"/>
                <w:szCs w:val="22"/>
              </w:rPr>
              <w:t xml:space="preserve"> </w:t>
            </w:r>
            <w:proofErr w:type="spellStart"/>
            <w:r w:rsidRPr="006E4180">
              <w:rPr>
                <w:sz w:val="22"/>
                <w:szCs w:val="22"/>
              </w:rPr>
              <w:t>райСББЖ</w:t>
            </w:r>
            <w:proofErr w:type="spellEnd"/>
            <w:r w:rsidRPr="006E4180">
              <w:rPr>
                <w:sz w:val="22"/>
                <w:szCs w:val="22"/>
              </w:rPr>
              <w:t>»)</w:t>
            </w:r>
            <w:r w:rsidR="00024953" w:rsidRPr="006E4180">
              <w:rPr>
                <w:sz w:val="22"/>
                <w:szCs w:val="22"/>
              </w:rPr>
              <w:t>.</w:t>
            </w:r>
          </w:p>
          <w:p w:rsidR="00F360FA" w:rsidRPr="006E4180" w:rsidRDefault="00F360FA" w:rsidP="00E24800">
            <w:pPr>
              <w:tabs>
                <w:tab w:val="right" w:pos="-2520"/>
              </w:tabs>
              <w:ind w:right="-63"/>
              <w:jc w:val="both"/>
              <w:rPr>
                <w:sz w:val="22"/>
                <w:szCs w:val="22"/>
              </w:rPr>
            </w:pPr>
            <w:proofErr w:type="gramStart"/>
            <w:r w:rsidRPr="006E4180">
              <w:rPr>
                <w:sz w:val="22"/>
                <w:szCs w:val="22"/>
              </w:rPr>
              <w:t>Юридический адрес: 41</w:t>
            </w:r>
            <w:r w:rsidR="00B66D15" w:rsidRPr="006E4180">
              <w:rPr>
                <w:sz w:val="22"/>
                <w:szCs w:val="22"/>
              </w:rPr>
              <w:t>3092</w:t>
            </w:r>
            <w:r w:rsidRPr="006E4180">
              <w:rPr>
                <w:sz w:val="22"/>
                <w:szCs w:val="22"/>
              </w:rPr>
              <w:t xml:space="preserve">, Саратовская область, г. </w:t>
            </w:r>
            <w:r w:rsidR="00B66D15" w:rsidRPr="006E4180">
              <w:rPr>
                <w:sz w:val="22"/>
                <w:szCs w:val="22"/>
              </w:rPr>
              <w:t>Маркс</w:t>
            </w:r>
            <w:r w:rsidRPr="006E4180">
              <w:rPr>
                <w:sz w:val="22"/>
                <w:szCs w:val="22"/>
              </w:rPr>
              <w:t xml:space="preserve">, ул. </w:t>
            </w:r>
            <w:r w:rsidR="00B66D15" w:rsidRPr="006E4180">
              <w:rPr>
                <w:sz w:val="22"/>
                <w:szCs w:val="22"/>
              </w:rPr>
              <w:t>Калинина, д.2А.</w:t>
            </w:r>
            <w:proofErr w:type="gramEnd"/>
          </w:p>
          <w:p w:rsidR="00024953" w:rsidRPr="006E4180" w:rsidRDefault="00F360FA" w:rsidP="00024953">
            <w:pPr>
              <w:tabs>
                <w:tab w:val="right" w:pos="-2520"/>
              </w:tabs>
              <w:ind w:right="-63"/>
              <w:jc w:val="both"/>
              <w:rPr>
                <w:sz w:val="22"/>
                <w:szCs w:val="22"/>
              </w:rPr>
            </w:pPr>
            <w:proofErr w:type="gramStart"/>
            <w:r w:rsidRPr="006E4180">
              <w:rPr>
                <w:sz w:val="22"/>
                <w:szCs w:val="22"/>
              </w:rPr>
              <w:t xml:space="preserve">Почтовый адрес: </w:t>
            </w:r>
            <w:r w:rsidR="00024953" w:rsidRPr="006E4180">
              <w:rPr>
                <w:sz w:val="22"/>
                <w:szCs w:val="22"/>
              </w:rPr>
              <w:t>413092, Саратовская область, г. Маркс, ул. Калинина, д.2А.</w:t>
            </w:r>
            <w:proofErr w:type="gramEnd"/>
          </w:p>
          <w:p w:rsidR="00F360FA" w:rsidRPr="00816429" w:rsidRDefault="00F360FA" w:rsidP="00E24800">
            <w:pPr>
              <w:tabs>
                <w:tab w:val="right" w:pos="-2520"/>
              </w:tabs>
              <w:ind w:right="-63"/>
              <w:jc w:val="both"/>
              <w:rPr>
                <w:rStyle w:val="a3"/>
                <w:color w:val="auto"/>
                <w:sz w:val="22"/>
                <w:szCs w:val="22"/>
              </w:rPr>
            </w:pPr>
            <w:r w:rsidRPr="006E4180">
              <w:rPr>
                <w:sz w:val="22"/>
                <w:szCs w:val="22"/>
                <w:lang w:val="en-US"/>
              </w:rPr>
              <w:t>E</w:t>
            </w:r>
            <w:r w:rsidRPr="00816429">
              <w:rPr>
                <w:sz w:val="22"/>
                <w:szCs w:val="22"/>
              </w:rPr>
              <w:t>-</w:t>
            </w:r>
            <w:r w:rsidRPr="006E4180">
              <w:rPr>
                <w:sz w:val="22"/>
                <w:szCs w:val="22"/>
                <w:lang w:val="en-US"/>
              </w:rPr>
              <w:t>mail</w:t>
            </w:r>
            <w:r w:rsidRPr="00816429">
              <w:rPr>
                <w:sz w:val="22"/>
                <w:szCs w:val="22"/>
              </w:rPr>
              <w:t xml:space="preserve">: </w:t>
            </w:r>
            <w:hyperlink r:id="rId9" w:history="1">
              <w:r w:rsidR="006E4180" w:rsidRPr="006E4180">
                <w:rPr>
                  <w:rStyle w:val="a3"/>
                  <w:sz w:val="22"/>
                  <w:szCs w:val="22"/>
                  <w:lang w:val="en-US"/>
                </w:rPr>
                <w:t>marks</w:t>
              </w:r>
              <w:r w:rsidR="006E4180" w:rsidRPr="00816429">
                <w:rPr>
                  <w:rStyle w:val="a3"/>
                  <w:sz w:val="22"/>
                  <w:szCs w:val="22"/>
                </w:rPr>
                <w:t>-</w:t>
              </w:r>
              <w:r w:rsidR="006E4180" w:rsidRPr="006E4180">
                <w:rPr>
                  <w:rStyle w:val="a3"/>
                  <w:sz w:val="22"/>
                  <w:szCs w:val="22"/>
                  <w:lang w:val="en-US"/>
                </w:rPr>
                <w:t>vet</w:t>
              </w:r>
              <w:r w:rsidR="006E4180" w:rsidRPr="00816429">
                <w:rPr>
                  <w:rStyle w:val="a3"/>
                  <w:sz w:val="22"/>
                  <w:szCs w:val="22"/>
                </w:rPr>
                <w:t>@</w:t>
              </w:r>
              <w:r w:rsidR="006E4180" w:rsidRPr="006E4180">
                <w:rPr>
                  <w:rStyle w:val="a3"/>
                  <w:sz w:val="22"/>
                  <w:szCs w:val="22"/>
                  <w:lang w:val="en-US"/>
                </w:rPr>
                <w:t>mail</w:t>
              </w:r>
              <w:r w:rsidR="006E4180" w:rsidRPr="00816429">
                <w:rPr>
                  <w:rStyle w:val="a3"/>
                  <w:sz w:val="22"/>
                  <w:szCs w:val="22"/>
                </w:rPr>
                <w:t>.</w:t>
              </w:r>
              <w:proofErr w:type="spellStart"/>
              <w:r w:rsidR="006E4180" w:rsidRPr="006E4180">
                <w:rPr>
                  <w:rStyle w:val="a3"/>
                  <w:sz w:val="22"/>
                  <w:szCs w:val="22"/>
                  <w:lang w:val="en-US"/>
                </w:rPr>
                <w:t>ru</w:t>
              </w:r>
              <w:proofErr w:type="spellEnd"/>
            </w:hyperlink>
          </w:p>
          <w:p w:rsidR="006E4180" w:rsidRPr="006E4180" w:rsidRDefault="00F360FA" w:rsidP="00E24800">
            <w:pPr>
              <w:tabs>
                <w:tab w:val="right" w:pos="-2520"/>
              </w:tabs>
              <w:ind w:right="-63"/>
              <w:jc w:val="both"/>
              <w:rPr>
                <w:sz w:val="22"/>
                <w:szCs w:val="22"/>
              </w:rPr>
            </w:pPr>
            <w:r w:rsidRPr="006E4180">
              <w:rPr>
                <w:sz w:val="22"/>
                <w:szCs w:val="22"/>
              </w:rPr>
              <w:t xml:space="preserve">Сайт: </w:t>
            </w:r>
            <w:hyperlink r:id="rId10" w:history="1">
              <w:r w:rsidR="006E4180" w:rsidRPr="006E4180">
                <w:rPr>
                  <w:rStyle w:val="a3"/>
                  <w:sz w:val="22"/>
                  <w:szCs w:val="22"/>
                </w:rPr>
                <w:t>http://marks.vet-sar.ru/</w:t>
              </w:r>
            </w:hyperlink>
            <w:r w:rsidR="006E4180" w:rsidRPr="006E4180">
              <w:rPr>
                <w:sz w:val="22"/>
                <w:szCs w:val="22"/>
              </w:rPr>
              <w:t xml:space="preserve"> </w:t>
            </w:r>
          </w:p>
          <w:p w:rsidR="00F360FA" w:rsidRPr="006E4180" w:rsidRDefault="00F360FA" w:rsidP="00E24800">
            <w:pPr>
              <w:tabs>
                <w:tab w:val="right" w:pos="-2520"/>
              </w:tabs>
              <w:ind w:right="-63"/>
              <w:jc w:val="both"/>
              <w:rPr>
                <w:sz w:val="22"/>
                <w:szCs w:val="22"/>
              </w:rPr>
            </w:pPr>
            <w:r w:rsidRPr="006E4180">
              <w:rPr>
                <w:sz w:val="22"/>
                <w:szCs w:val="22"/>
              </w:rPr>
              <w:t>тел./факс: 8(845</w:t>
            </w:r>
            <w:r w:rsidR="006E4180" w:rsidRPr="006E4180">
              <w:rPr>
                <w:sz w:val="22"/>
                <w:szCs w:val="22"/>
              </w:rPr>
              <w:t>67</w:t>
            </w:r>
            <w:r w:rsidRPr="006E4180">
              <w:rPr>
                <w:sz w:val="22"/>
                <w:szCs w:val="22"/>
              </w:rPr>
              <w:t xml:space="preserve">) </w:t>
            </w:r>
            <w:r w:rsidR="006E4180" w:rsidRPr="006E4180">
              <w:rPr>
                <w:sz w:val="22"/>
                <w:szCs w:val="22"/>
              </w:rPr>
              <w:t>5-12-59/5-55-77</w:t>
            </w:r>
          </w:p>
          <w:p w:rsidR="00F360FA" w:rsidRPr="006E4180" w:rsidRDefault="006E4180" w:rsidP="006253CE">
            <w:pPr>
              <w:tabs>
                <w:tab w:val="right" w:pos="-2520"/>
              </w:tabs>
              <w:ind w:right="-63"/>
              <w:jc w:val="both"/>
              <w:rPr>
                <w:sz w:val="22"/>
                <w:szCs w:val="22"/>
              </w:rPr>
            </w:pPr>
            <w:r w:rsidRPr="006E4180">
              <w:rPr>
                <w:sz w:val="22"/>
                <w:szCs w:val="22"/>
              </w:rPr>
              <w:t xml:space="preserve">Федорова Галина Анатольевна, контрактный управляющий </w:t>
            </w:r>
          </w:p>
        </w:tc>
      </w:tr>
      <w:tr w:rsidR="008E05A3" w:rsidRPr="00532200" w:rsidTr="005966A1">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jc w:val="center"/>
              <w:rPr>
                <w:sz w:val="22"/>
              </w:rPr>
            </w:pPr>
            <w:r w:rsidRPr="00532200">
              <w:rPr>
                <w:sz w:val="22"/>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rPr>
                <w:sz w:val="22"/>
              </w:rPr>
            </w:pPr>
            <w:r w:rsidRPr="00532200">
              <w:rPr>
                <w:sz w:val="22"/>
              </w:rPr>
              <w:t>Информационное обеспечение проведения процедуры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F11AB" w:rsidRPr="00532200" w:rsidRDefault="006F11AB" w:rsidP="006F11AB">
            <w:pPr>
              <w:ind w:left="10"/>
              <w:jc w:val="both"/>
              <w:rPr>
                <w:sz w:val="22"/>
              </w:rPr>
            </w:pPr>
            <w:r w:rsidRPr="00532200">
              <w:rPr>
                <w:sz w:val="22"/>
              </w:rPr>
              <w:t xml:space="preserve">1) Сайт единой информационной системы </w:t>
            </w:r>
            <w:r w:rsidR="006E4180">
              <w:rPr>
                <w:sz w:val="22"/>
              </w:rPr>
              <w:t xml:space="preserve">(ЕИС) </w:t>
            </w:r>
            <w:r w:rsidRPr="00532200">
              <w:rPr>
                <w:sz w:val="22"/>
              </w:rPr>
              <w:t xml:space="preserve">Российской Федерации для размещения информации о размещении заказов </w:t>
            </w:r>
            <w:hyperlink r:id="rId11" w:history="1">
              <w:r w:rsidR="006E4180" w:rsidRPr="00056580">
                <w:rPr>
                  <w:rStyle w:val="a3"/>
                  <w:sz w:val="22"/>
                </w:rPr>
                <w:t>www.zakupki.gov.r</w:t>
              </w:r>
              <w:r w:rsidR="006E4180" w:rsidRPr="00056580">
                <w:rPr>
                  <w:rStyle w:val="a3"/>
                  <w:sz w:val="22"/>
                  <w:lang w:val="en-US"/>
                </w:rPr>
                <w:t>u</w:t>
              </w:r>
            </w:hyperlink>
            <w:r w:rsidR="006E4180" w:rsidRPr="006E4180">
              <w:rPr>
                <w:sz w:val="22"/>
              </w:rPr>
              <w:t xml:space="preserve"> </w:t>
            </w:r>
            <w:r w:rsidRPr="00532200">
              <w:rPr>
                <w:sz w:val="22"/>
              </w:rPr>
              <w:t xml:space="preserve"> </w:t>
            </w:r>
          </w:p>
          <w:p w:rsidR="00AC4BB6" w:rsidRDefault="006F11AB" w:rsidP="006F11AB">
            <w:pPr>
              <w:ind w:left="10"/>
              <w:jc w:val="both"/>
              <w:rPr>
                <w:sz w:val="22"/>
              </w:rPr>
            </w:pPr>
            <w:r w:rsidRPr="00532200">
              <w:rPr>
                <w:sz w:val="22"/>
              </w:rPr>
              <w:t xml:space="preserve">2) </w:t>
            </w:r>
            <w:r w:rsidR="00AC4BB6" w:rsidRPr="00AC4BB6">
              <w:rPr>
                <w:sz w:val="22"/>
              </w:rPr>
              <w:t>Электронная площадка ЭТП «РЕГИОН» (</w:t>
            </w:r>
            <w:hyperlink r:id="rId12" w:history="1">
              <w:r w:rsidR="00AC4BB6" w:rsidRPr="00552A9C">
                <w:rPr>
                  <w:rStyle w:val="a3"/>
                  <w:sz w:val="22"/>
                </w:rPr>
                <w:t>http://torgi.etp-region.ru</w:t>
              </w:r>
            </w:hyperlink>
            <w:r w:rsidR="00AC4BB6" w:rsidRPr="00AC4BB6">
              <w:rPr>
                <w:sz w:val="22"/>
              </w:rPr>
              <w:t>)</w:t>
            </w:r>
          </w:p>
          <w:p w:rsidR="008E05A3" w:rsidRPr="006E4180" w:rsidRDefault="006F11AB" w:rsidP="006E4180">
            <w:pPr>
              <w:tabs>
                <w:tab w:val="right" w:pos="-2520"/>
              </w:tabs>
              <w:ind w:right="-63"/>
              <w:jc w:val="both"/>
              <w:rPr>
                <w:sz w:val="22"/>
                <w:szCs w:val="22"/>
              </w:rPr>
            </w:pPr>
            <w:r w:rsidRPr="00532200">
              <w:rPr>
                <w:sz w:val="22"/>
              </w:rPr>
              <w:t xml:space="preserve">3) Сайт Заказчика – </w:t>
            </w:r>
            <w:hyperlink r:id="rId13" w:history="1">
              <w:r w:rsidR="006E4180" w:rsidRPr="006E4180">
                <w:rPr>
                  <w:rStyle w:val="a3"/>
                  <w:sz w:val="22"/>
                  <w:szCs w:val="22"/>
                </w:rPr>
                <w:t>http://marks.vet-sar.ru/</w:t>
              </w:r>
            </w:hyperlink>
            <w:r w:rsidR="006E4180" w:rsidRPr="006E4180">
              <w:rPr>
                <w:sz w:val="22"/>
                <w:szCs w:val="22"/>
              </w:rPr>
              <w:t xml:space="preserve"> </w:t>
            </w:r>
            <w:r w:rsidRPr="00532200">
              <w:rPr>
                <w:sz w:val="22"/>
              </w:rPr>
              <w:t xml:space="preserve">  </w:t>
            </w:r>
          </w:p>
        </w:tc>
      </w:tr>
      <w:tr w:rsidR="008E05A3" w:rsidRPr="00532200" w:rsidTr="005966A1">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jc w:val="center"/>
              <w:rPr>
                <w:sz w:val="22"/>
              </w:rPr>
            </w:pPr>
            <w:r w:rsidRPr="00532200">
              <w:rPr>
                <w:sz w:val="22"/>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rPr>
                <w:sz w:val="22"/>
              </w:rPr>
            </w:pPr>
            <w:r w:rsidRPr="00532200">
              <w:rPr>
                <w:sz w:val="22"/>
              </w:rPr>
              <w:t>Нормативный документ, в соответствии с которым проводится процедура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jc w:val="both"/>
              <w:rPr>
                <w:sz w:val="22"/>
              </w:rPr>
            </w:pPr>
            <w:r w:rsidRPr="00532200">
              <w:rPr>
                <w:sz w:val="22"/>
              </w:rPr>
              <w:t>1) Федеральный закон от 18 июля 2011 г. № 223-ФЗ «О закупках товаров, работ, услуг отдельными видами юридических лиц».</w:t>
            </w:r>
          </w:p>
          <w:p w:rsidR="008E05A3" w:rsidRPr="00532200" w:rsidRDefault="008E05A3" w:rsidP="00044F42">
            <w:pPr>
              <w:jc w:val="both"/>
              <w:rPr>
                <w:sz w:val="22"/>
              </w:rPr>
            </w:pPr>
            <w:r w:rsidRPr="00532200">
              <w:rPr>
                <w:sz w:val="22"/>
              </w:rPr>
              <w:t>2) Положение о</w:t>
            </w:r>
            <w:r w:rsidR="008D6137" w:rsidRPr="00532200">
              <w:rPr>
                <w:sz w:val="22"/>
              </w:rPr>
              <w:t xml:space="preserve"> закупке товаров, работ, услуг о</w:t>
            </w:r>
            <w:r w:rsidRPr="00532200">
              <w:rPr>
                <w:sz w:val="22"/>
              </w:rPr>
              <w:t>бластного государственного учреждения «</w:t>
            </w:r>
            <w:proofErr w:type="spellStart"/>
            <w:r w:rsidR="006E4180">
              <w:rPr>
                <w:sz w:val="22"/>
              </w:rPr>
              <w:t>Марксовская</w:t>
            </w:r>
            <w:proofErr w:type="spellEnd"/>
            <w:r w:rsidRPr="00532200">
              <w:rPr>
                <w:sz w:val="22"/>
              </w:rPr>
              <w:t xml:space="preserve"> районная станция по борьбе с болезнями животных».</w:t>
            </w:r>
          </w:p>
          <w:p w:rsidR="008E05A3" w:rsidRPr="00532200" w:rsidRDefault="008E05A3" w:rsidP="00044F42">
            <w:pPr>
              <w:jc w:val="both"/>
              <w:rPr>
                <w:sz w:val="22"/>
              </w:rPr>
            </w:pPr>
            <w:r w:rsidRPr="00532200">
              <w:rPr>
                <w:sz w:val="22"/>
              </w:rPr>
              <w:t>В случае наличия противоречий и/или несоответствий между нормами Положения и нормами Федерального закона от 18 июля 2011 г. № 223-ФЗ «О закупках товаров, работ, услуг отдельными видами юридиче</w:t>
            </w:r>
            <w:r w:rsidR="008D6137" w:rsidRPr="00532200">
              <w:rPr>
                <w:sz w:val="22"/>
              </w:rPr>
              <w:t>ских лиц», применению подлежит Ф</w:t>
            </w:r>
            <w:r w:rsidRPr="00532200">
              <w:rPr>
                <w:sz w:val="22"/>
              </w:rPr>
              <w:t>едеральный закон.</w:t>
            </w:r>
          </w:p>
        </w:tc>
      </w:tr>
      <w:tr w:rsidR="008E05A3" w:rsidRPr="00532200" w:rsidTr="005966A1">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044F42">
            <w:pPr>
              <w:jc w:val="center"/>
              <w:rPr>
                <w:sz w:val="22"/>
              </w:rPr>
            </w:pPr>
            <w:r w:rsidRPr="00532200">
              <w:rPr>
                <w:sz w:val="22"/>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797886">
            <w:pPr>
              <w:rPr>
                <w:sz w:val="22"/>
              </w:rPr>
            </w:pPr>
            <w:r w:rsidRPr="00532200">
              <w:rPr>
                <w:sz w:val="22"/>
              </w:rPr>
              <w:t>Способ осуществления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E05A3" w:rsidRPr="00532200" w:rsidRDefault="008E05A3" w:rsidP="008D6137">
            <w:pPr>
              <w:rPr>
                <w:sz w:val="22"/>
              </w:rPr>
            </w:pPr>
            <w:r w:rsidRPr="00532200">
              <w:rPr>
                <w:sz w:val="22"/>
              </w:rPr>
              <w:t xml:space="preserve">Запрос котировок в </w:t>
            </w:r>
            <w:r w:rsidR="008D6137" w:rsidRPr="00532200">
              <w:rPr>
                <w:sz w:val="22"/>
              </w:rPr>
              <w:t>электронной</w:t>
            </w:r>
            <w:r w:rsidRPr="00532200">
              <w:rPr>
                <w:sz w:val="22"/>
              </w:rPr>
              <w:t xml:space="preserve"> форме</w:t>
            </w:r>
          </w:p>
        </w:tc>
      </w:tr>
      <w:tr w:rsidR="008E05A3" w:rsidRPr="00532200" w:rsidTr="005966A1">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5966A1">
            <w:pPr>
              <w:jc w:val="center"/>
              <w:rPr>
                <w:sz w:val="22"/>
              </w:rPr>
            </w:pPr>
            <w:r w:rsidRPr="00532200">
              <w:rPr>
                <w:sz w:val="22"/>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B03ED7">
            <w:pPr>
              <w:rPr>
                <w:sz w:val="22"/>
              </w:rPr>
            </w:pPr>
            <w:r w:rsidRPr="00532200">
              <w:rPr>
                <w:sz w:val="22"/>
              </w:rPr>
              <w:t>Наименование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E05A3" w:rsidRPr="00522BF7" w:rsidRDefault="008E05A3" w:rsidP="004415FD">
            <w:pPr>
              <w:rPr>
                <w:sz w:val="22"/>
                <w:szCs w:val="22"/>
              </w:rPr>
            </w:pPr>
            <w:r w:rsidRPr="00522BF7">
              <w:rPr>
                <w:sz w:val="22"/>
                <w:szCs w:val="22"/>
              </w:rPr>
              <w:t xml:space="preserve">Запрос котировок в </w:t>
            </w:r>
            <w:r w:rsidR="008D6137" w:rsidRPr="00522BF7">
              <w:rPr>
                <w:sz w:val="22"/>
                <w:szCs w:val="22"/>
              </w:rPr>
              <w:t>электронной</w:t>
            </w:r>
            <w:r w:rsidRPr="00522BF7">
              <w:rPr>
                <w:sz w:val="22"/>
                <w:szCs w:val="22"/>
              </w:rPr>
              <w:t xml:space="preserve"> форме на право заключения договора</w:t>
            </w:r>
            <w:r w:rsidR="001E38B0" w:rsidRPr="00522BF7">
              <w:rPr>
                <w:sz w:val="22"/>
                <w:szCs w:val="22"/>
              </w:rPr>
              <w:t xml:space="preserve"> на </w:t>
            </w:r>
            <w:r w:rsidR="007F03E8" w:rsidRPr="00522BF7">
              <w:rPr>
                <w:sz w:val="22"/>
                <w:szCs w:val="22"/>
              </w:rPr>
              <w:t xml:space="preserve">поставку </w:t>
            </w:r>
            <w:r w:rsidR="004415FD">
              <w:rPr>
                <w:sz w:val="22"/>
                <w:szCs w:val="22"/>
              </w:rPr>
              <w:t xml:space="preserve">расходных материалов для нужд ветеринарных специалистов </w:t>
            </w:r>
          </w:p>
        </w:tc>
      </w:tr>
      <w:tr w:rsidR="008E05A3" w:rsidRPr="00532200" w:rsidTr="005D42DE">
        <w:trPr>
          <w:trHeight w:val="259"/>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5966A1">
            <w:pPr>
              <w:jc w:val="center"/>
              <w:rPr>
                <w:sz w:val="22"/>
              </w:rPr>
            </w:pPr>
            <w:r w:rsidRPr="00532200">
              <w:rPr>
                <w:sz w:val="22"/>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534991">
            <w:pPr>
              <w:rPr>
                <w:sz w:val="22"/>
              </w:rPr>
            </w:pPr>
            <w:r w:rsidRPr="00532200">
              <w:rPr>
                <w:sz w:val="22"/>
              </w:rPr>
              <w:t>Предмет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E05A3" w:rsidRPr="00532200" w:rsidRDefault="00AB4945" w:rsidP="004415FD">
            <w:pPr>
              <w:rPr>
                <w:sz w:val="22"/>
              </w:rPr>
            </w:pPr>
            <w:r w:rsidRPr="00AB4945">
              <w:rPr>
                <w:sz w:val="22"/>
              </w:rPr>
              <w:t xml:space="preserve">Поставка </w:t>
            </w:r>
            <w:r w:rsidR="004415FD">
              <w:rPr>
                <w:sz w:val="22"/>
              </w:rPr>
              <w:t xml:space="preserve">расходных материалов для нужд ветеринарных специалистов </w:t>
            </w:r>
          </w:p>
        </w:tc>
      </w:tr>
      <w:tr w:rsidR="008E05A3" w:rsidRPr="00532200" w:rsidTr="005966A1">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5966A1">
            <w:pPr>
              <w:jc w:val="center"/>
            </w:pPr>
            <w:r w:rsidRPr="00532200">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7198B">
            <w:r w:rsidRPr="00532200">
              <w:rPr>
                <w:sz w:val="22"/>
              </w:rPr>
              <w:t>Состав и количество товаров (работ, услуг), код  ОКВЭД</w:t>
            </w:r>
            <w:proofErr w:type="gramStart"/>
            <w:r w:rsidRPr="00532200">
              <w:rPr>
                <w:sz w:val="22"/>
              </w:rPr>
              <w:t>2</w:t>
            </w:r>
            <w:proofErr w:type="gramEnd"/>
            <w:r w:rsidRPr="00532200">
              <w:rPr>
                <w:sz w:val="22"/>
              </w:rPr>
              <w:t>, ОКПД2</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6E4180" w:rsidRDefault="008E05A3" w:rsidP="00B03ED7">
            <w:pPr>
              <w:widowControl/>
              <w:tabs>
                <w:tab w:val="num" w:pos="34"/>
              </w:tabs>
              <w:suppressAutoHyphens w:val="0"/>
              <w:jc w:val="both"/>
              <w:textAlignment w:val="auto"/>
              <w:rPr>
                <w:rFonts w:eastAsia="Times New Roman"/>
                <w:sz w:val="22"/>
                <w:szCs w:val="22"/>
                <w:lang w:eastAsia="ru-RU"/>
              </w:rPr>
            </w:pPr>
            <w:r w:rsidRPr="006E4180">
              <w:rPr>
                <w:rFonts w:eastAsia="Times New Roman"/>
                <w:b/>
                <w:sz w:val="22"/>
                <w:szCs w:val="22"/>
                <w:lang w:eastAsia="ru-RU"/>
              </w:rPr>
              <w:t>Состав и количество товаров</w:t>
            </w:r>
            <w:r w:rsidRPr="006E4180">
              <w:rPr>
                <w:rFonts w:eastAsia="Times New Roman"/>
                <w:b/>
                <w:i/>
                <w:sz w:val="22"/>
                <w:szCs w:val="22"/>
                <w:lang w:eastAsia="ru-RU"/>
              </w:rPr>
              <w:t>:</w:t>
            </w:r>
            <w:r w:rsidRPr="006E4180">
              <w:rPr>
                <w:rFonts w:eastAsia="Times New Roman"/>
                <w:i/>
                <w:sz w:val="22"/>
                <w:szCs w:val="22"/>
                <w:lang w:eastAsia="ru-RU"/>
              </w:rPr>
              <w:t xml:space="preserve"> </w:t>
            </w:r>
          </w:p>
          <w:tbl>
            <w:tblPr>
              <w:tblStyle w:val="af5"/>
              <w:tblW w:w="6770" w:type="dxa"/>
              <w:tblInd w:w="34" w:type="dxa"/>
              <w:tblLayout w:type="fixed"/>
              <w:tblLook w:val="04A0" w:firstRow="1" w:lastRow="0" w:firstColumn="1" w:lastColumn="0" w:noHBand="0" w:noVBand="1"/>
            </w:tblPr>
            <w:tblGrid>
              <w:gridCol w:w="533"/>
              <w:gridCol w:w="4394"/>
              <w:gridCol w:w="709"/>
              <w:gridCol w:w="1134"/>
            </w:tblGrid>
            <w:tr w:rsidR="00FF032C" w:rsidRPr="00515F94" w:rsidTr="00C546F9">
              <w:tc>
                <w:tcPr>
                  <w:tcW w:w="533" w:type="dxa"/>
                  <w:vAlign w:val="center"/>
                </w:tcPr>
                <w:p w:rsidR="008E05A3" w:rsidRPr="00515F94" w:rsidRDefault="008E05A3"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 xml:space="preserve">№ </w:t>
                  </w:r>
                  <w:proofErr w:type="gramStart"/>
                  <w:r w:rsidRPr="00515F94">
                    <w:rPr>
                      <w:rFonts w:eastAsia="Times New Roman"/>
                      <w:szCs w:val="22"/>
                      <w:lang w:eastAsia="ru-RU"/>
                    </w:rPr>
                    <w:t>п</w:t>
                  </w:r>
                  <w:proofErr w:type="gramEnd"/>
                  <w:r w:rsidRPr="00515F94">
                    <w:rPr>
                      <w:rFonts w:eastAsia="Times New Roman"/>
                      <w:szCs w:val="22"/>
                      <w:lang w:eastAsia="ru-RU"/>
                    </w:rPr>
                    <w:t>/п</w:t>
                  </w:r>
                </w:p>
              </w:tc>
              <w:tc>
                <w:tcPr>
                  <w:tcW w:w="4394" w:type="dxa"/>
                  <w:vAlign w:val="center"/>
                </w:tcPr>
                <w:p w:rsidR="008E05A3" w:rsidRPr="00515F94" w:rsidRDefault="008E05A3"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Наименование</w:t>
                  </w:r>
                </w:p>
              </w:tc>
              <w:tc>
                <w:tcPr>
                  <w:tcW w:w="709" w:type="dxa"/>
                  <w:vAlign w:val="center"/>
                </w:tcPr>
                <w:p w:rsidR="008E05A3" w:rsidRPr="00515F94" w:rsidRDefault="008E05A3"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Ед. изм.</w:t>
                  </w:r>
                </w:p>
              </w:tc>
              <w:tc>
                <w:tcPr>
                  <w:tcW w:w="1134" w:type="dxa"/>
                  <w:vAlign w:val="center"/>
                </w:tcPr>
                <w:p w:rsidR="008E05A3" w:rsidRPr="00515F94" w:rsidRDefault="008E05A3"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Кол-во</w:t>
                  </w:r>
                </w:p>
              </w:tc>
            </w:tr>
            <w:tr w:rsidR="00C546F9" w:rsidRPr="00515F94" w:rsidTr="00C546F9">
              <w:tc>
                <w:tcPr>
                  <w:tcW w:w="533" w:type="dxa"/>
                  <w:vAlign w:val="center"/>
                </w:tcPr>
                <w:p w:rsidR="00C546F9" w:rsidRPr="00515F94" w:rsidRDefault="00C546F9"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1</w:t>
                  </w:r>
                </w:p>
              </w:tc>
              <w:tc>
                <w:tcPr>
                  <w:tcW w:w="4394" w:type="dxa"/>
                </w:tcPr>
                <w:p w:rsidR="00C546F9" w:rsidRPr="000D6008" w:rsidRDefault="00C546F9" w:rsidP="00C861BB">
                  <w:pPr>
                    <w:rPr>
                      <w:bCs/>
                    </w:rPr>
                  </w:pPr>
                  <w:r w:rsidRPr="000D6008">
                    <w:rPr>
                      <w:bCs/>
                    </w:rPr>
                    <w:t xml:space="preserve">Пробирка </w:t>
                  </w:r>
                  <w:r>
                    <w:rPr>
                      <w:bCs/>
                    </w:rPr>
                    <w:t>в</w:t>
                  </w:r>
                  <w:r w:rsidRPr="000D6008">
                    <w:rPr>
                      <w:bCs/>
                    </w:rPr>
                    <w:t>акуумная для забора венозной крови</w:t>
                  </w:r>
                  <w:r>
                    <w:rPr>
                      <w:bCs/>
                    </w:rPr>
                    <w:t xml:space="preserve"> </w:t>
                  </w:r>
                </w:p>
              </w:tc>
              <w:tc>
                <w:tcPr>
                  <w:tcW w:w="709" w:type="dxa"/>
                  <w:vAlign w:val="center"/>
                </w:tcPr>
                <w:p w:rsidR="00C546F9" w:rsidRPr="00515F94" w:rsidRDefault="00C546F9" w:rsidP="001D5D38">
                  <w:pPr>
                    <w:spacing w:line="200" w:lineRule="atLeast"/>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1134" w:type="dxa"/>
                  <w:vAlign w:val="center"/>
                </w:tcPr>
                <w:p w:rsidR="00C546F9" w:rsidRPr="005030A3" w:rsidRDefault="00C546F9" w:rsidP="00C861BB">
                  <w:pPr>
                    <w:jc w:val="center"/>
                    <w:rPr>
                      <w:color w:val="000000"/>
                    </w:rPr>
                  </w:pPr>
                  <w:r>
                    <w:rPr>
                      <w:color w:val="000000"/>
                    </w:rPr>
                    <w:t>15 000</w:t>
                  </w:r>
                </w:p>
              </w:tc>
            </w:tr>
            <w:tr w:rsidR="00C546F9" w:rsidRPr="00515F94" w:rsidTr="00C546F9">
              <w:tc>
                <w:tcPr>
                  <w:tcW w:w="533" w:type="dxa"/>
                  <w:vAlign w:val="center"/>
                </w:tcPr>
                <w:p w:rsidR="00C546F9" w:rsidRPr="00515F94" w:rsidRDefault="00C546F9"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2</w:t>
                  </w:r>
                </w:p>
              </w:tc>
              <w:tc>
                <w:tcPr>
                  <w:tcW w:w="4394" w:type="dxa"/>
                </w:tcPr>
                <w:p w:rsidR="00C546F9" w:rsidRPr="000D6008" w:rsidRDefault="00C546F9" w:rsidP="00C861BB">
                  <w:pPr>
                    <w:rPr>
                      <w:bCs/>
                    </w:rPr>
                  </w:pPr>
                  <w:r w:rsidRPr="000D6008">
                    <w:rPr>
                      <w:bCs/>
                    </w:rPr>
                    <w:t xml:space="preserve">Игла двусторонняя механическая </w:t>
                  </w:r>
                </w:p>
              </w:tc>
              <w:tc>
                <w:tcPr>
                  <w:tcW w:w="709" w:type="dxa"/>
                  <w:vAlign w:val="center"/>
                </w:tcPr>
                <w:p w:rsidR="00C546F9" w:rsidRPr="00515F94" w:rsidRDefault="00C546F9" w:rsidP="001D5D38">
                  <w:pPr>
                    <w:spacing w:line="200" w:lineRule="atLeast"/>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1134" w:type="dxa"/>
                  <w:vAlign w:val="center"/>
                </w:tcPr>
                <w:p w:rsidR="00C546F9" w:rsidRPr="005030A3" w:rsidRDefault="00C546F9" w:rsidP="00C861BB">
                  <w:pPr>
                    <w:jc w:val="center"/>
                    <w:rPr>
                      <w:color w:val="000000"/>
                    </w:rPr>
                  </w:pPr>
                  <w:r>
                    <w:rPr>
                      <w:color w:val="000000"/>
                    </w:rPr>
                    <w:t xml:space="preserve">15 000 </w:t>
                  </w:r>
                </w:p>
              </w:tc>
            </w:tr>
            <w:tr w:rsidR="00C546F9" w:rsidRPr="00515F94" w:rsidTr="00C546F9">
              <w:tc>
                <w:tcPr>
                  <w:tcW w:w="533" w:type="dxa"/>
                  <w:vAlign w:val="center"/>
                </w:tcPr>
                <w:p w:rsidR="00C546F9" w:rsidRPr="00515F94" w:rsidRDefault="00C546F9"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3</w:t>
                  </w:r>
                </w:p>
              </w:tc>
              <w:tc>
                <w:tcPr>
                  <w:tcW w:w="4394" w:type="dxa"/>
                </w:tcPr>
                <w:p w:rsidR="00C546F9" w:rsidRPr="000D6008" w:rsidRDefault="00C546F9" w:rsidP="00C861BB">
                  <w:pPr>
                    <w:contextualSpacing/>
                    <w:rPr>
                      <w:bCs/>
                      <w:kern w:val="36"/>
                    </w:rPr>
                  </w:pPr>
                  <w:r>
                    <w:rPr>
                      <w:bCs/>
                      <w:kern w:val="36"/>
                    </w:rPr>
                    <w:t xml:space="preserve">Иглодержатель </w:t>
                  </w:r>
                </w:p>
              </w:tc>
              <w:tc>
                <w:tcPr>
                  <w:tcW w:w="709" w:type="dxa"/>
                  <w:vAlign w:val="center"/>
                </w:tcPr>
                <w:p w:rsidR="00C546F9" w:rsidRPr="00515F94" w:rsidRDefault="00C546F9" w:rsidP="001D5D38">
                  <w:pPr>
                    <w:spacing w:line="200" w:lineRule="atLeast"/>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1134" w:type="dxa"/>
                  <w:vAlign w:val="center"/>
                </w:tcPr>
                <w:p w:rsidR="00C546F9" w:rsidRPr="005030A3" w:rsidRDefault="00C546F9" w:rsidP="00C861BB">
                  <w:pPr>
                    <w:jc w:val="center"/>
                    <w:rPr>
                      <w:color w:val="000000"/>
                    </w:rPr>
                  </w:pPr>
                  <w:r>
                    <w:rPr>
                      <w:color w:val="000000"/>
                    </w:rPr>
                    <w:t xml:space="preserve">100 </w:t>
                  </w:r>
                </w:p>
              </w:tc>
            </w:tr>
            <w:tr w:rsidR="00C546F9" w:rsidRPr="00515F94" w:rsidTr="00C546F9">
              <w:tc>
                <w:tcPr>
                  <w:tcW w:w="533" w:type="dxa"/>
                  <w:vAlign w:val="center"/>
                </w:tcPr>
                <w:p w:rsidR="00C546F9" w:rsidRPr="00515F94" w:rsidRDefault="00C546F9"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4</w:t>
                  </w:r>
                </w:p>
              </w:tc>
              <w:tc>
                <w:tcPr>
                  <w:tcW w:w="4394" w:type="dxa"/>
                </w:tcPr>
                <w:p w:rsidR="00C546F9" w:rsidRPr="000D6008" w:rsidRDefault="00C546F9" w:rsidP="00C861BB">
                  <w:pPr>
                    <w:rPr>
                      <w:bCs/>
                    </w:rPr>
                  </w:pPr>
                  <w:r w:rsidRPr="000D6008">
                    <w:rPr>
                      <w:bCs/>
                    </w:rPr>
                    <w:t>Шприц одноразовый 2 мл.</w:t>
                  </w:r>
                </w:p>
              </w:tc>
              <w:tc>
                <w:tcPr>
                  <w:tcW w:w="709" w:type="dxa"/>
                  <w:vAlign w:val="center"/>
                </w:tcPr>
                <w:p w:rsidR="00C546F9" w:rsidRPr="00515F94" w:rsidRDefault="00C546F9" w:rsidP="001D5D38">
                  <w:pPr>
                    <w:spacing w:line="200" w:lineRule="atLeast"/>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1134" w:type="dxa"/>
                  <w:vAlign w:val="center"/>
                </w:tcPr>
                <w:p w:rsidR="00C546F9" w:rsidRPr="005030A3" w:rsidRDefault="00C546F9" w:rsidP="00C861BB">
                  <w:pPr>
                    <w:jc w:val="center"/>
                    <w:rPr>
                      <w:color w:val="000000"/>
                    </w:rPr>
                  </w:pPr>
                  <w:r>
                    <w:rPr>
                      <w:color w:val="000000"/>
                    </w:rPr>
                    <w:t xml:space="preserve">10 000 </w:t>
                  </w:r>
                </w:p>
              </w:tc>
            </w:tr>
            <w:tr w:rsidR="00C546F9" w:rsidRPr="00515F94" w:rsidTr="00C546F9">
              <w:tc>
                <w:tcPr>
                  <w:tcW w:w="533" w:type="dxa"/>
                  <w:vAlign w:val="center"/>
                </w:tcPr>
                <w:p w:rsidR="00C546F9" w:rsidRPr="00515F94" w:rsidRDefault="00C546F9"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5</w:t>
                  </w:r>
                </w:p>
              </w:tc>
              <w:tc>
                <w:tcPr>
                  <w:tcW w:w="4394" w:type="dxa"/>
                </w:tcPr>
                <w:p w:rsidR="00C546F9" w:rsidRPr="000D6008" w:rsidRDefault="00C546F9" w:rsidP="00C861BB">
                  <w:pPr>
                    <w:rPr>
                      <w:bCs/>
                    </w:rPr>
                  </w:pPr>
                  <w:r w:rsidRPr="000D6008">
                    <w:rPr>
                      <w:bCs/>
                    </w:rPr>
                    <w:t>Шприц одноразовый 5 мл.</w:t>
                  </w:r>
                </w:p>
              </w:tc>
              <w:tc>
                <w:tcPr>
                  <w:tcW w:w="709" w:type="dxa"/>
                  <w:vAlign w:val="center"/>
                </w:tcPr>
                <w:p w:rsidR="00C546F9" w:rsidRPr="00515F94" w:rsidRDefault="00C546F9" w:rsidP="001D5D38">
                  <w:pPr>
                    <w:spacing w:line="200" w:lineRule="atLeast"/>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1134" w:type="dxa"/>
                  <w:vAlign w:val="center"/>
                </w:tcPr>
                <w:p w:rsidR="00C546F9" w:rsidRPr="005030A3" w:rsidRDefault="00C546F9" w:rsidP="00C861BB">
                  <w:pPr>
                    <w:jc w:val="center"/>
                    <w:rPr>
                      <w:color w:val="000000"/>
                    </w:rPr>
                  </w:pPr>
                  <w:r>
                    <w:rPr>
                      <w:color w:val="000000"/>
                    </w:rPr>
                    <w:t xml:space="preserve">15 000 </w:t>
                  </w:r>
                </w:p>
              </w:tc>
            </w:tr>
            <w:tr w:rsidR="00C546F9" w:rsidRPr="00515F94" w:rsidTr="00C546F9">
              <w:tc>
                <w:tcPr>
                  <w:tcW w:w="533" w:type="dxa"/>
                  <w:vAlign w:val="center"/>
                </w:tcPr>
                <w:p w:rsidR="00C546F9" w:rsidRPr="00515F94" w:rsidRDefault="00C546F9"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lastRenderedPageBreak/>
                    <w:t>6</w:t>
                  </w:r>
                </w:p>
              </w:tc>
              <w:tc>
                <w:tcPr>
                  <w:tcW w:w="4394" w:type="dxa"/>
                </w:tcPr>
                <w:p w:rsidR="00C546F9" w:rsidRPr="000D6008" w:rsidRDefault="00C546F9" w:rsidP="00C861BB">
                  <w:r w:rsidRPr="000D6008">
                    <w:t>Перчатки</w:t>
                  </w:r>
                  <w:r>
                    <w:t xml:space="preserve"> смотровые</w:t>
                  </w:r>
                  <w:r w:rsidRPr="000D6008">
                    <w:t xml:space="preserve"> одноразовые </w:t>
                  </w:r>
                  <w:r w:rsidRPr="000D6008">
                    <w:rPr>
                      <w:lang w:val="en-US"/>
                    </w:rPr>
                    <w:t>S</w:t>
                  </w:r>
                  <w:r w:rsidRPr="000D6008">
                    <w:t xml:space="preserve"> </w:t>
                  </w:r>
                </w:p>
              </w:tc>
              <w:tc>
                <w:tcPr>
                  <w:tcW w:w="709" w:type="dxa"/>
                  <w:vAlign w:val="center"/>
                </w:tcPr>
                <w:p w:rsidR="00C546F9" w:rsidRPr="00515F94" w:rsidRDefault="00C546F9" w:rsidP="001D5D38">
                  <w:pPr>
                    <w:spacing w:line="200" w:lineRule="atLeast"/>
                    <w:rPr>
                      <w:rFonts w:eastAsia="Times New Roman"/>
                      <w:szCs w:val="22"/>
                      <w:lang w:eastAsia="ru-RU"/>
                    </w:rPr>
                  </w:pPr>
                  <w:r>
                    <w:rPr>
                      <w:rFonts w:eastAsia="Times New Roman"/>
                      <w:szCs w:val="22"/>
                      <w:lang w:eastAsia="ru-RU"/>
                    </w:rPr>
                    <w:t>пар</w:t>
                  </w:r>
                </w:p>
              </w:tc>
              <w:tc>
                <w:tcPr>
                  <w:tcW w:w="1134" w:type="dxa"/>
                  <w:vAlign w:val="center"/>
                </w:tcPr>
                <w:p w:rsidR="00C546F9" w:rsidRPr="005030A3" w:rsidRDefault="00C546F9" w:rsidP="00C861BB">
                  <w:pPr>
                    <w:jc w:val="center"/>
                    <w:rPr>
                      <w:color w:val="000000"/>
                    </w:rPr>
                  </w:pPr>
                  <w:r>
                    <w:rPr>
                      <w:color w:val="000000"/>
                    </w:rPr>
                    <w:t xml:space="preserve">1 000 </w:t>
                  </w:r>
                </w:p>
              </w:tc>
            </w:tr>
            <w:tr w:rsidR="00C546F9" w:rsidRPr="00515F94" w:rsidTr="00C546F9">
              <w:tc>
                <w:tcPr>
                  <w:tcW w:w="533" w:type="dxa"/>
                  <w:vAlign w:val="center"/>
                </w:tcPr>
                <w:p w:rsidR="00C546F9" w:rsidRPr="00515F94" w:rsidRDefault="00C546F9"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7</w:t>
                  </w:r>
                </w:p>
              </w:tc>
              <w:tc>
                <w:tcPr>
                  <w:tcW w:w="4394" w:type="dxa"/>
                </w:tcPr>
                <w:p w:rsidR="00C546F9" w:rsidRPr="000D6008" w:rsidRDefault="00C546F9" w:rsidP="00C861BB">
                  <w:r w:rsidRPr="000D6008">
                    <w:t>Перчатки</w:t>
                  </w:r>
                  <w:r>
                    <w:t xml:space="preserve"> смотровые</w:t>
                  </w:r>
                  <w:r w:rsidRPr="000D6008">
                    <w:t xml:space="preserve"> одноразовые </w:t>
                  </w:r>
                  <w:r w:rsidRPr="000D6008">
                    <w:rPr>
                      <w:lang w:val="en-US"/>
                    </w:rPr>
                    <w:t>L</w:t>
                  </w:r>
                  <w:r w:rsidRPr="000D6008">
                    <w:t xml:space="preserve"> </w:t>
                  </w:r>
                </w:p>
              </w:tc>
              <w:tc>
                <w:tcPr>
                  <w:tcW w:w="709" w:type="dxa"/>
                  <w:vAlign w:val="center"/>
                </w:tcPr>
                <w:p w:rsidR="00C546F9" w:rsidRPr="00515F94" w:rsidRDefault="00C546F9" w:rsidP="001D5D38">
                  <w:pPr>
                    <w:spacing w:line="200" w:lineRule="atLeast"/>
                    <w:rPr>
                      <w:rFonts w:eastAsia="Times New Roman"/>
                      <w:szCs w:val="22"/>
                      <w:lang w:eastAsia="ru-RU"/>
                    </w:rPr>
                  </w:pPr>
                  <w:r>
                    <w:rPr>
                      <w:rFonts w:eastAsia="Times New Roman"/>
                      <w:szCs w:val="22"/>
                      <w:lang w:eastAsia="ru-RU"/>
                    </w:rPr>
                    <w:t>пар</w:t>
                  </w:r>
                </w:p>
              </w:tc>
              <w:tc>
                <w:tcPr>
                  <w:tcW w:w="1134" w:type="dxa"/>
                  <w:vAlign w:val="center"/>
                </w:tcPr>
                <w:p w:rsidR="00C546F9" w:rsidRPr="005030A3" w:rsidRDefault="00C546F9" w:rsidP="00C861BB">
                  <w:pPr>
                    <w:jc w:val="center"/>
                    <w:rPr>
                      <w:color w:val="000000"/>
                    </w:rPr>
                  </w:pPr>
                  <w:r>
                    <w:rPr>
                      <w:color w:val="000000"/>
                    </w:rPr>
                    <w:t xml:space="preserve">2 000 </w:t>
                  </w:r>
                </w:p>
              </w:tc>
            </w:tr>
            <w:tr w:rsidR="00C546F9" w:rsidRPr="00515F94" w:rsidTr="00C546F9">
              <w:tc>
                <w:tcPr>
                  <w:tcW w:w="533" w:type="dxa"/>
                  <w:vAlign w:val="center"/>
                </w:tcPr>
                <w:p w:rsidR="00C546F9" w:rsidRPr="00515F94" w:rsidRDefault="00C546F9"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8</w:t>
                  </w:r>
                </w:p>
              </w:tc>
              <w:tc>
                <w:tcPr>
                  <w:tcW w:w="4394" w:type="dxa"/>
                </w:tcPr>
                <w:p w:rsidR="00C546F9" w:rsidRPr="004F3871" w:rsidRDefault="00C546F9" w:rsidP="00C861BB">
                  <w:pPr>
                    <w:rPr>
                      <w:bCs/>
                      <w:kern w:val="36"/>
                    </w:rPr>
                  </w:pPr>
                  <w:r>
                    <w:rPr>
                      <w:bCs/>
                      <w:kern w:val="36"/>
                    </w:rPr>
                    <w:t xml:space="preserve">Перчатки сверхпрочные </w:t>
                  </w:r>
                  <w:r w:rsidRPr="000D6008">
                    <w:rPr>
                      <w:bCs/>
                      <w:kern w:val="36"/>
                      <w:lang w:val="en-US"/>
                    </w:rPr>
                    <w:t>L</w:t>
                  </w:r>
                </w:p>
              </w:tc>
              <w:tc>
                <w:tcPr>
                  <w:tcW w:w="709" w:type="dxa"/>
                  <w:vAlign w:val="center"/>
                </w:tcPr>
                <w:p w:rsidR="00C546F9" w:rsidRPr="00515F94" w:rsidRDefault="00C546F9" w:rsidP="001D5D38">
                  <w:pPr>
                    <w:spacing w:line="200" w:lineRule="atLeast"/>
                    <w:rPr>
                      <w:rFonts w:eastAsia="Times New Roman"/>
                      <w:szCs w:val="22"/>
                      <w:lang w:eastAsia="ru-RU"/>
                    </w:rPr>
                  </w:pPr>
                  <w:r>
                    <w:rPr>
                      <w:rFonts w:eastAsia="Times New Roman"/>
                      <w:szCs w:val="22"/>
                      <w:lang w:eastAsia="ru-RU"/>
                    </w:rPr>
                    <w:t>пар</w:t>
                  </w:r>
                </w:p>
              </w:tc>
              <w:tc>
                <w:tcPr>
                  <w:tcW w:w="1134" w:type="dxa"/>
                  <w:vAlign w:val="center"/>
                </w:tcPr>
                <w:p w:rsidR="00C546F9" w:rsidRPr="005030A3" w:rsidRDefault="00C546F9" w:rsidP="00C861BB">
                  <w:pPr>
                    <w:jc w:val="center"/>
                    <w:rPr>
                      <w:color w:val="000000"/>
                    </w:rPr>
                  </w:pPr>
                  <w:r>
                    <w:rPr>
                      <w:color w:val="000000"/>
                    </w:rPr>
                    <w:t xml:space="preserve">250 </w:t>
                  </w:r>
                </w:p>
              </w:tc>
            </w:tr>
            <w:tr w:rsidR="00C546F9" w:rsidRPr="00515F94" w:rsidTr="00C546F9">
              <w:tc>
                <w:tcPr>
                  <w:tcW w:w="533" w:type="dxa"/>
                  <w:vAlign w:val="center"/>
                </w:tcPr>
                <w:p w:rsidR="00C546F9" w:rsidRPr="00515F94" w:rsidRDefault="00C546F9"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9</w:t>
                  </w:r>
                </w:p>
              </w:tc>
              <w:tc>
                <w:tcPr>
                  <w:tcW w:w="4394" w:type="dxa"/>
                </w:tcPr>
                <w:p w:rsidR="00C546F9" w:rsidRPr="004F3871" w:rsidRDefault="00C546F9" w:rsidP="00C861BB">
                  <w:pPr>
                    <w:rPr>
                      <w:bCs/>
                      <w:kern w:val="36"/>
                    </w:rPr>
                  </w:pPr>
                  <w:r>
                    <w:rPr>
                      <w:bCs/>
                      <w:kern w:val="36"/>
                    </w:rPr>
                    <w:t xml:space="preserve">Перчатки сверхпрочные </w:t>
                  </w:r>
                  <w:r w:rsidRPr="000D6008">
                    <w:rPr>
                      <w:bCs/>
                      <w:kern w:val="36"/>
                    </w:rPr>
                    <w:t>Х</w:t>
                  </w:r>
                  <w:proofErr w:type="gramStart"/>
                  <w:r w:rsidRPr="000D6008">
                    <w:rPr>
                      <w:bCs/>
                      <w:kern w:val="36"/>
                      <w:lang w:val="en-US"/>
                    </w:rPr>
                    <w:t>L</w:t>
                  </w:r>
                  <w:proofErr w:type="gramEnd"/>
                </w:p>
              </w:tc>
              <w:tc>
                <w:tcPr>
                  <w:tcW w:w="709" w:type="dxa"/>
                  <w:vAlign w:val="center"/>
                </w:tcPr>
                <w:p w:rsidR="00C546F9" w:rsidRPr="00515F94" w:rsidRDefault="00C546F9" w:rsidP="0047023D">
                  <w:pPr>
                    <w:spacing w:line="200" w:lineRule="atLeast"/>
                    <w:rPr>
                      <w:rFonts w:eastAsia="Times New Roman"/>
                      <w:szCs w:val="22"/>
                      <w:lang w:eastAsia="ru-RU"/>
                    </w:rPr>
                  </w:pPr>
                  <w:r>
                    <w:rPr>
                      <w:rFonts w:eastAsia="Times New Roman"/>
                      <w:szCs w:val="22"/>
                      <w:lang w:eastAsia="ru-RU"/>
                    </w:rPr>
                    <w:t>пар</w:t>
                  </w:r>
                </w:p>
              </w:tc>
              <w:tc>
                <w:tcPr>
                  <w:tcW w:w="1134" w:type="dxa"/>
                  <w:vAlign w:val="center"/>
                </w:tcPr>
                <w:p w:rsidR="00C546F9" w:rsidRPr="005030A3" w:rsidRDefault="00C546F9" w:rsidP="00C861BB">
                  <w:pPr>
                    <w:jc w:val="center"/>
                    <w:rPr>
                      <w:color w:val="000000"/>
                    </w:rPr>
                  </w:pPr>
                  <w:r>
                    <w:rPr>
                      <w:color w:val="000000"/>
                    </w:rPr>
                    <w:t xml:space="preserve">250 </w:t>
                  </w:r>
                </w:p>
              </w:tc>
            </w:tr>
          </w:tbl>
          <w:p w:rsidR="008E05A3" w:rsidRPr="006E4180" w:rsidRDefault="008E05A3" w:rsidP="00B03ED7">
            <w:pPr>
              <w:widowControl/>
              <w:suppressAutoHyphens w:val="0"/>
              <w:ind w:firstLine="425"/>
              <w:jc w:val="both"/>
              <w:textAlignment w:val="auto"/>
              <w:rPr>
                <w:rFonts w:eastAsia="Times New Roman"/>
                <w:sz w:val="22"/>
                <w:szCs w:val="22"/>
                <w:lang w:eastAsia="ru-RU"/>
              </w:rPr>
            </w:pPr>
            <w:r w:rsidRPr="006E4180">
              <w:rPr>
                <w:rFonts w:eastAsia="Times New Roman"/>
                <w:sz w:val="22"/>
                <w:szCs w:val="22"/>
                <w:lang w:eastAsia="ru-RU"/>
              </w:rPr>
              <w:t xml:space="preserve">Технические характеристики и требования к предмету закупки указаны в Приложении №1 «Техническое задание» к настоящему извещению о проведении запроса котировок. </w:t>
            </w:r>
          </w:p>
          <w:p w:rsidR="008E05A3" w:rsidRPr="006E4180" w:rsidRDefault="008E05A3" w:rsidP="00B03ED7">
            <w:pPr>
              <w:widowControl/>
              <w:suppressAutoHyphens w:val="0"/>
              <w:ind w:firstLine="425"/>
              <w:jc w:val="both"/>
              <w:textAlignment w:val="auto"/>
              <w:rPr>
                <w:sz w:val="22"/>
                <w:szCs w:val="22"/>
              </w:rPr>
            </w:pPr>
            <w:r w:rsidRPr="006E4180">
              <w:rPr>
                <w:rFonts w:eastAsia="Times New Roman"/>
                <w:sz w:val="22"/>
                <w:szCs w:val="22"/>
                <w:lang w:eastAsia="ru-RU"/>
              </w:rPr>
              <w:t>Код согласно Общероссийскому классификатору продукции по видам экономической деятельности ОК 034-2014 (КПЕС 2008) (ОКПД 2), Код согласно Общероссийскому классификатору видов экономической деятельности (ОКВЭД 2) - ОК 029-2014 (КДЕС</w:t>
            </w:r>
            <w:proofErr w:type="gramStart"/>
            <w:r w:rsidRPr="006E4180">
              <w:rPr>
                <w:rFonts w:eastAsia="Times New Roman"/>
                <w:sz w:val="22"/>
                <w:szCs w:val="22"/>
                <w:lang w:eastAsia="ru-RU"/>
              </w:rPr>
              <w:t xml:space="preserve"> Р</w:t>
            </w:r>
            <w:proofErr w:type="gramEnd"/>
            <w:r w:rsidRPr="006E4180">
              <w:rPr>
                <w:rFonts w:eastAsia="Times New Roman"/>
                <w:sz w:val="22"/>
                <w:szCs w:val="22"/>
                <w:lang w:eastAsia="ru-RU"/>
              </w:rPr>
              <w:t>ед. 2):</w:t>
            </w:r>
            <w:r w:rsidRPr="006E4180">
              <w:rPr>
                <w:sz w:val="22"/>
                <w:szCs w:val="22"/>
              </w:rPr>
              <w:t xml:space="preserve"> </w:t>
            </w:r>
          </w:p>
          <w:tbl>
            <w:tblPr>
              <w:tblStyle w:val="af5"/>
              <w:tblW w:w="0" w:type="auto"/>
              <w:tblLayout w:type="fixed"/>
              <w:tblLook w:val="04A0" w:firstRow="1" w:lastRow="0" w:firstColumn="1" w:lastColumn="0" w:noHBand="0" w:noVBand="1"/>
            </w:tblPr>
            <w:tblGrid>
              <w:gridCol w:w="567"/>
              <w:gridCol w:w="3686"/>
              <w:gridCol w:w="1134"/>
              <w:gridCol w:w="1417"/>
            </w:tblGrid>
            <w:tr w:rsidR="00FF22E4" w:rsidRPr="00F6136F" w:rsidTr="00F6136F">
              <w:tc>
                <w:tcPr>
                  <w:tcW w:w="567" w:type="dxa"/>
                  <w:vAlign w:val="center"/>
                </w:tcPr>
                <w:p w:rsidR="008E05A3" w:rsidRPr="00F6136F" w:rsidRDefault="008E05A3"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 xml:space="preserve">№ </w:t>
                  </w:r>
                  <w:proofErr w:type="gramStart"/>
                  <w:r w:rsidRPr="00F6136F">
                    <w:rPr>
                      <w:rFonts w:eastAsia="Times New Roman"/>
                      <w:lang w:eastAsia="ru-RU"/>
                    </w:rPr>
                    <w:t>п</w:t>
                  </w:r>
                  <w:proofErr w:type="gramEnd"/>
                  <w:r w:rsidRPr="00F6136F">
                    <w:rPr>
                      <w:rFonts w:eastAsia="Times New Roman"/>
                      <w:lang w:eastAsia="ru-RU"/>
                    </w:rPr>
                    <w:t>/п</w:t>
                  </w:r>
                </w:p>
              </w:tc>
              <w:tc>
                <w:tcPr>
                  <w:tcW w:w="3686" w:type="dxa"/>
                  <w:vAlign w:val="center"/>
                </w:tcPr>
                <w:p w:rsidR="008E05A3" w:rsidRPr="00F6136F" w:rsidRDefault="008E05A3"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Наименование</w:t>
                  </w:r>
                </w:p>
              </w:tc>
              <w:tc>
                <w:tcPr>
                  <w:tcW w:w="1134" w:type="dxa"/>
                  <w:vAlign w:val="center"/>
                </w:tcPr>
                <w:p w:rsidR="008E05A3" w:rsidRPr="00F6136F" w:rsidRDefault="00F6136F" w:rsidP="00F6136F">
                  <w:pPr>
                    <w:widowControl/>
                    <w:suppressAutoHyphens w:val="0"/>
                    <w:jc w:val="center"/>
                    <w:textAlignment w:val="auto"/>
                  </w:pPr>
                  <w:r w:rsidRPr="00F6136F">
                    <w:t>ОКВЭД 2</w:t>
                  </w:r>
                </w:p>
              </w:tc>
              <w:tc>
                <w:tcPr>
                  <w:tcW w:w="1417" w:type="dxa"/>
                  <w:vAlign w:val="center"/>
                </w:tcPr>
                <w:p w:rsidR="008E05A3" w:rsidRPr="00F6136F" w:rsidRDefault="00F6136F" w:rsidP="00F6136F">
                  <w:pPr>
                    <w:widowControl/>
                    <w:suppressAutoHyphens w:val="0"/>
                    <w:jc w:val="center"/>
                    <w:textAlignment w:val="auto"/>
                  </w:pPr>
                  <w:r w:rsidRPr="00F6136F">
                    <w:t>ОКПД 2</w:t>
                  </w:r>
                </w:p>
              </w:tc>
            </w:tr>
            <w:tr w:rsidR="00F6136F" w:rsidRPr="00F6136F" w:rsidTr="00F6136F">
              <w:tc>
                <w:tcPr>
                  <w:tcW w:w="567" w:type="dxa"/>
                  <w:vAlign w:val="center"/>
                </w:tcPr>
                <w:p w:rsidR="00F6136F" w:rsidRPr="00F6136F" w:rsidRDefault="00F6136F"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1</w:t>
                  </w:r>
                </w:p>
              </w:tc>
              <w:tc>
                <w:tcPr>
                  <w:tcW w:w="3686" w:type="dxa"/>
                </w:tcPr>
                <w:p w:rsidR="00F6136F" w:rsidRPr="00F6136F" w:rsidRDefault="00F6136F" w:rsidP="00F6136F">
                  <w:pPr>
                    <w:rPr>
                      <w:bCs/>
                    </w:rPr>
                  </w:pPr>
                  <w:r w:rsidRPr="00F6136F">
                    <w:rPr>
                      <w:bCs/>
                    </w:rPr>
                    <w:t xml:space="preserve">Пробирка вакуумная для забора венозной крови </w:t>
                  </w:r>
                </w:p>
              </w:tc>
              <w:tc>
                <w:tcPr>
                  <w:tcW w:w="1134" w:type="dxa"/>
                  <w:vAlign w:val="center"/>
                </w:tcPr>
                <w:p w:rsidR="00F6136F" w:rsidRPr="00F6136F" w:rsidRDefault="00F6136F" w:rsidP="00F6136F">
                  <w:pPr>
                    <w:rPr>
                      <w:rFonts w:eastAsia="Times New Roman"/>
                      <w:lang w:eastAsia="ru-RU"/>
                    </w:rPr>
                  </w:pPr>
                  <w:r w:rsidRPr="00F6136F">
                    <w:rPr>
                      <w:rFonts w:eastAsia="Times New Roman"/>
                      <w:lang w:eastAsia="ru-RU"/>
                    </w:rPr>
                    <w:t>46.46.2</w:t>
                  </w:r>
                </w:p>
              </w:tc>
              <w:tc>
                <w:tcPr>
                  <w:tcW w:w="1417" w:type="dxa"/>
                  <w:vAlign w:val="center"/>
                </w:tcPr>
                <w:p w:rsidR="00F6136F" w:rsidRPr="00F6136F" w:rsidRDefault="00F6136F" w:rsidP="00F6136F">
                  <w:pPr>
                    <w:rPr>
                      <w:rFonts w:eastAsia="Times New Roman"/>
                      <w:lang w:eastAsia="ru-RU"/>
                    </w:rPr>
                  </w:pPr>
                  <w:r w:rsidRPr="00F6136F">
                    <w:rPr>
                      <w:rFonts w:eastAsia="Times New Roman"/>
                      <w:lang w:eastAsia="ru-RU"/>
                    </w:rPr>
                    <w:t>32.50.13.190</w:t>
                  </w:r>
                </w:p>
              </w:tc>
            </w:tr>
            <w:tr w:rsidR="00F6136F" w:rsidRPr="00F6136F" w:rsidTr="00F6136F">
              <w:tc>
                <w:tcPr>
                  <w:tcW w:w="567" w:type="dxa"/>
                  <w:vAlign w:val="center"/>
                </w:tcPr>
                <w:p w:rsidR="00F6136F" w:rsidRPr="00F6136F" w:rsidRDefault="00F6136F"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2</w:t>
                  </w:r>
                </w:p>
              </w:tc>
              <w:tc>
                <w:tcPr>
                  <w:tcW w:w="3686" w:type="dxa"/>
                </w:tcPr>
                <w:p w:rsidR="00F6136F" w:rsidRPr="00F6136F" w:rsidRDefault="00F6136F" w:rsidP="00F6136F">
                  <w:pPr>
                    <w:rPr>
                      <w:bCs/>
                    </w:rPr>
                  </w:pPr>
                  <w:r w:rsidRPr="00F6136F">
                    <w:rPr>
                      <w:bCs/>
                    </w:rPr>
                    <w:t xml:space="preserve">Игла двусторонняя механическая </w:t>
                  </w:r>
                </w:p>
              </w:tc>
              <w:tc>
                <w:tcPr>
                  <w:tcW w:w="1134" w:type="dxa"/>
                  <w:vAlign w:val="center"/>
                </w:tcPr>
                <w:p w:rsidR="00F6136F" w:rsidRPr="00F6136F" w:rsidRDefault="00F6136F" w:rsidP="00F6136F">
                  <w:pPr>
                    <w:rPr>
                      <w:rFonts w:eastAsia="Times New Roman"/>
                      <w:lang w:eastAsia="ru-RU"/>
                    </w:rPr>
                  </w:pPr>
                  <w:r w:rsidRPr="00F6136F">
                    <w:rPr>
                      <w:rFonts w:eastAsia="Times New Roman"/>
                      <w:lang w:eastAsia="ru-RU"/>
                    </w:rPr>
                    <w:t>46.46.2</w:t>
                  </w:r>
                </w:p>
              </w:tc>
              <w:tc>
                <w:tcPr>
                  <w:tcW w:w="1417" w:type="dxa"/>
                  <w:vAlign w:val="center"/>
                </w:tcPr>
                <w:p w:rsidR="00F6136F" w:rsidRPr="00F6136F" w:rsidRDefault="00F6136F" w:rsidP="00F6136F">
                  <w:pPr>
                    <w:rPr>
                      <w:rFonts w:eastAsia="Times New Roman"/>
                      <w:lang w:eastAsia="ru-RU"/>
                    </w:rPr>
                  </w:pPr>
                  <w:r w:rsidRPr="00F6136F">
                    <w:rPr>
                      <w:rFonts w:eastAsia="Times New Roman"/>
                      <w:lang w:eastAsia="ru-RU"/>
                    </w:rPr>
                    <w:t>32.50.13.110</w:t>
                  </w:r>
                </w:p>
              </w:tc>
            </w:tr>
            <w:tr w:rsidR="00F6136F" w:rsidRPr="00F6136F" w:rsidTr="00F6136F">
              <w:tc>
                <w:tcPr>
                  <w:tcW w:w="567" w:type="dxa"/>
                  <w:vAlign w:val="center"/>
                </w:tcPr>
                <w:p w:rsidR="00F6136F" w:rsidRPr="00F6136F" w:rsidRDefault="00F6136F"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3</w:t>
                  </w:r>
                </w:p>
              </w:tc>
              <w:tc>
                <w:tcPr>
                  <w:tcW w:w="3686" w:type="dxa"/>
                </w:tcPr>
                <w:p w:rsidR="00F6136F" w:rsidRPr="00F6136F" w:rsidRDefault="00F6136F" w:rsidP="00F6136F">
                  <w:pPr>
                    <w:contextualSpacing/>
                    <w:rPr>
                      <w:bCs/>
                      <w:kern w:val="36"/>
                    </w:rPr>
                  </w:pPr>
                  <w:r w:rsidRPr="00F6136F">
                    <w:rPr>
                      <w:bCs/>
                      <w:kern w:val="36"/>
                    </w:rPr>
                    <w:t xml:space="preserve">Иглодержатель </w:t>
                  </w:r>
                </w:p>
              </w:tc>
              <w:tc>
                <w:tcPr>
                  <w:tcW w:w="1134" w:type="dxa"/>
                  <w:vAlign w:val="center"/>
                </w:tcPr>
                <w:p w:rsidR="00F6136F" w:rsidRPr="00F6136F" w:rsidRDefault="00F6136F" w:rsidP="00F6136F">
                  <w:pPr>
                    <w:rPr>
                      <w:rFonts w:eastAsia="Times New Roman"/>
                      <w:lang w:eastAsia="ru-RU"/>
                    </w:rPr>
                  </w:pPr>
                  <w:r w:rsidRPr="00F6136F">
                    <w:rPr>
                      <w:rFonts w:eastAsia="Times New Roman"/>
                      <w:lang w:eastAsia="ru-RU"/>
                    </w:rPr>
                    <w:t>46.46.2</w:t>
                  </w:r>
                </w:p>
              </w:tc>
              <w:tc>
                <w:tcPr>
                  <w:tcW w:w="1417" w:type="dxa"/>
                  <w:vAlign w:val="center"/>
                </w:tcPr>
                <w:p w:rsidR="00F6136F" w:rsidRPr="00F6136F" w:rsidRDefault="00F6136F" w:rsidP="00F6136F">
                  <w:pPr>
                    <w:rPr>
                      <w:rFonts w:eastAsia="Times New Roman"/>
                      <w:lang w:eastAsia="ru-RU"/>
                    </w:rPr>
                  </w:pPr>
                  <w:r w:rsidRPr="00F6136F">
                    <w:rPr>
                      <w:rFonts w:eastAsia="Times New Roman"/>
                      <w:lang w:eastAsia="ru-RU"/>
                    </w:rPr>
                    <w:t>32.50.13.190</w:t>
                  </w:r>
                </w:p>
              </w:tc>
            </w:tr>
            <w:tr w:rsidR="00F6136F" w:rsidRPr="00F6136F" w:rsidTr="00F6136F">
              <w:tc>
                <w:tcPr>
                  <w:tcW w:w="567" w:type="dxa"/>
                  <w:vAlign w:val="center"/>
                </w:tcPr>
                <w:p w:rsidR="00F6136F" w:rsidRPr="00F6136F" w:rsidRDefault="00F6136F"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4</w:t>
                  </w:r>
                </w:p>
              </w:tc>
              <w:tc>
                <w:tcPr>
                  <w:tcW w:w="3686" w:type="dxa"/>
                </w:tcPr>
                <w:p w:rsidR="00F6136F" w:rsidRPr="00F6136F" w:rsidRDefault="00F6136F" w:rsidP="00F6136F">
                  <w:pPr>
                    <w:rPr>
                      <w:bCs/>
                    </w:rPr>
                  </w:pPr>
                  <w:r w:rsidRPr="00F6136F">
                    <w:rPr>
                      <w:bCs/>
                    </w:rPr>
                    <w:t>Шприц одноразовый 2 мл.</w:t>
                  </w:r>
                </w:p>
              </w:tc>
              <w:tc>
                <w:tcPr>
                  <w:tcW w:w="1134" w:type="dxa"/>
                  <w:vAlign w:val="center"/>
                </w:tcPr>
                <w:p w:rsidR="00F6136F" w:rsidRPr="00F6136F" w:rsidRDefault="00F6136F" w:rsidP="00F6136F">
                  <w:pPr>
                    <w:rPr>
                      <w:rFonts w:eastAsia="Times New Roman"/>
                      <w:lang w:eastAsia="ru-RU"/>
                    </w:rPr>
                  </w:pPr>
                  <w:r w:rsidRPr="00F6136F">
                    <w:rPr>
                      <w:rFonts w:eastAsia="Times New Roman"/>
                      <w:lang w:eastAsia="ru-RU"/>
                    </w:rPr>
                    <w:t>46.46.2</w:t>
                  </w:r>
                </w:p>
              </w:tc>
              <w:tc>
                <w:tcPr>
                  <w:tcW w:w="1417" w:type="dxa"/>
                  <w:vAlign w:val="center"/>
                </w:tcPr>
                <w:p w:rsidR="00F6136F" w:rsidRPr="00F6136F" w:rsidRDefault="00F6136F" w:rsidP="00F6136F">
                  <w:pPr>
                    <w:rPr>
                      <w:rFonts w:eastAsia="Times New Roman"/>
                      <w:lang w:eastAsia="ru-RU"/>
                    </w:rPr>
                  </w:pPr>
                  <w:r w:rsidRPr="00F6136F">
                    <w:rPr>
                      <w:rFonts w:eastAsia="Times New Roman"/>
                      <w:lang w:eastAsia="ru-RU"/>
                    </w:rPr>
                    <w:t>32.50.13.110</w:t>
                  </w:r>
                </w:p>
              </w:tc>
            </w:tr>
            <w:tr w:rsidR="00F6136F" w:rsidRPr="00F6136F" w:rsidTr="00F6136F">
              <w:tc>
                <w:tcPr>
                  <w:tcW w:w="567" w:type="dxa"/>
                  <w:vAlign w:val="center"/>
                </w:tcPr>
                <w:p w:rsidR="00F6136F" w:rsidRPr="00F6136F" w:rsidRDefault="00F6136F"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5</w:t>
                  </w:r>
                </w:p>
              </w:tc>
              <w:tc>
                <w:tcPr>
                  <w:tcW w:w="3686" w:type="dxa"/>
                </w:tcPr>
                <w:p w:rsidR="00F6136F" w:rsidRPr="00F6136F" w:rsidRDefault="00F6136F" w:rsidP="00F6136F">
                  <w:pPr>
                    <w:rPr>
                      <w:bCs/>
                    </w:rPr>
                  </w:pPr>
                  <w:r w:rsidRPr="00F6136F">
                    <w:rPr>
                      <w:bCs/>
                    </w:rPr>
                    <w:t>Шприц одноразовый 5 мл.</w:t>
                  </w:r>
                </w:p>
              </w:tc>
              <w:tc>
                <w:tcPr>
                  <w:tcW w:w="1134" w:type="dxa"/>
                  <w:vAlign w:val="center"/>
                </w:tcPr>
                <w:p w:rsidR="00F6136F" w:rsidRPr="00F6136F" w:rsidRDefault="00F6136F" w:rsidP="00F6136F">
                  <w:pPr>
                    <w:rPr>
                      <w:rFonts w:eastAsia="Times New Roman"/>
                      <w:lang w:eastAsia="ru-RU"/>
                    </w:rPr>
                  </w:pPr>
                  <w:r w:rsidRPr="00F6136F">
                    <w:rPr>
                      <w:rFonts w:eastAsia="Times New Roman"/>
                      <w:lang w:eastAsia="ru-RU"/>
                    </w:rPr>
                    <w:t>46.46.2</w:t>
                  </w:r>
                </w:p>
              </w:tc>
              <w:tc>
                <w:tcPr>
                  <w:tcW w:w="1417" w:type="dxa"/>
                  <w:vAlign w:val="center"/>
                </w:tcPr>
                <w:p w:rsidR="00F6136F" w:rsidRPr="00F6136F" w:rsidRDefault="00F6136F" w:rsidP="00F6136F">
                  <w:pPr>
                    <w:rPr>
                      <w:rFonts w:eastAsia="Times New Roman"/>
                      <w:lang w:eastAsia="ru-RU"/>
                    </w:rPr>
                  </w:pPr>
                  <w:r w:rsidRPr="00F6136F">
                    <w:rPr>
                      <w:rFonts w:eastAsia="Times New Roman"/>
                      <w:lang w:eastAsia="ru-RU"/>
                    </w:rPr>
                    <w:t>32.50.13.110</w:t>
                  </w:r>
                </w:p>
              </w:tc>
            </w:tr>
            <w:tr w:rsidR="00F6136F" w:rsidRPr="00F6136F" w:rsidTr="00F6136F">
              <w:tc>
                <w:tcPr>
                  <w:tcW w:w="567" w:type="dxa"/>
                  <w:vAlign w:val="center"/>
                </w:tcPr>
                <w:p w:rsidR="00F6136F" w:rsidRPr="00F6136F" w:rsidRDefault="00F6136F"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6</w:t>
                  </w:r>
                </w:p>
              </w:tc>
              <w:tc>
                <w:tcPr>
                  <w:tcW w:w="3686" w:type="dxa"/>
                </w:tcPr>
                <w:p w:rsidR="00F6136F" w:rsidRPr="00F6136F" w:rsidRDefault="00F6136F" w:rsidP="00F6136F">
                  <w:r w:rsidRPr="00F6136F">
                    <w:t xml:space="preserve">Перчатки смотровые одноразовые </w:t>
                  </w:r>
                  <w:r w:rsidRPr="00F6136F">
                    <w:rPr>
                      <w:lang w:val="en-US"/>
                    </w:rPr>
                    <w:t>S</w:t>
                  </w:r>
                  <w:r w:rsidRPr="00F6136F">
                    <w:t xml:space="preserve"> </w:t>
                  </w:r>
                </w:p>
              </w:tc>
              <w:tc>
                <w:tcPr>
                  <w:tcW w:w="1134" w:type="dxa"/>
                  <w:vAlign w:val="center"/>
                </w:tcPr>
                <w:p w:rsidR="00F6136F" w:rsidRPr="00F6136F" w:rsidRDefault="00F6136F" w:rsidP="00F6136F">
                  <w:pPr>
                    <w:rPr>
                      <w:rFonts w:eastAsia="Times New Roman"/>
                      <w:lang w:eastAsia="ru-RU"/>
                    </w:rPr>
                  </w:pPr>
                  <w:r w:rsidRPr="00F6136F">
                    <w:rPr>
                      <w:rFonts w:eastAsia="Times New Roman"/>
                      <w:lang w:eastAsia="ru-RU"/>
                    </w:rPr>
                    <w:t>46.46.2</w:t>
                  </w:r>
                </w:p>
              </w:tc>
              <w:tc>
                <w:tcPr>
                  <w:tcW w:w="1417" w:type="dxa"/>
                  <w:vAlign w:val="center"/>
                </w:tcPr>
                <w:p w:rsidR="00F6136F" w:rsidRPr="00F6136F" w:rsidRDefault="00F6136F" w:rsidP="00F6136F">
                  <w:pPr>
                    <w:rPr>
                      <w:rFonts w:eastAsia="Times New Roman"/>
                      <w:lang w:eastAsia="ru-RU"/>
                    </w:rPr>
                  </w:pPr>
                  <w:r w:rsidRPr="00F6136F">
                    <w:rPr>
                      <w:rFonts w:eastAsia="Times New Roman"/>
                      <w:lang w:eastAsia="ru-RU"/>
                    </w:rPr>
                    <w:t>22.19.60.113</w:t>
                  </w:r>
                </w:p>
              </w:tc>
            </w:tr>
            <w:tr w:rsidR="00F6136F" w:rsidRPr="00F6136F" w:rsidTr="00F6136F">
              <w:tc>
                <w:tcPr>
                  <w:tcW w:w="567" w:type="dxa"/>
                  <w:vAlign w:val="center"/>
                </w:tcPr>
                <w:p w:rsidR="00F6136F" w:rsidRPr="00F6136F" w:rsidRDefault="00F6136F"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7</w:t>
                  </w:r>
                </w:p>
              </w:tc>
              <w:tc>
                <w:tcPr>
                  <w:tcW w:w="3686" w:type="dxa"/>
                </w:tcPr>
                <w:p w:rsidR="00F6136F" w:rsidRPr="00F6136F" w:rsidRDefault="00F6136F" w:rsidP="00F6136F">
                  <w:r w:rsidRPr="00F6136F">
                    <w:t xml:space="preserve">Перчатки смотровые одноразовые </w:t>
                  </w:r>
                  <w:r w:rsidRPr="00F6136F">
                    <w:rPr>
                      <w:lang w:val="en-US"/>
                    </w:rPr>
                    <w:t>L</w:t>
                  </w:r>
                  <w:r w:rsidRPr="00F6136F">
                    <w:t xml:space="preserve"> </w:t>
                  </w:r>
                </w:p>
              </w:tc>
              <w:tc>
                <w:tcPr>
                  <w:tcW w:w="1134" w:type="dxa"/>
                  <w:vAlign w:val="center"/>
                </w:tcPr>
                <w:p w:rsidR="00F6136F" w:rsidRPr="00F6136F" w:rsidRDefault="00F6136F" w:rsidP="00F6136F">
                  <w:pPr>
                    <w:rPr>
                      <w:rFonts w:eastAsia="Times New Roman"/>
                      <w:lang w:eastAsia="ru-RU"/>
                    </w:rPr>
                  </w:pPr>
                  <w:r w:rsidRPr="00F6136F">
                    <w:rPr>
                      <w:rFonts w:eastAsia="Times New Roman"/>
                      <w:lang w:eastAsia="ru-RU"/>
                    </w:rPr>
                    <w:t>46.46.2</w:t>
                  </w:r>
                </w:p>
              </w:tc>
              <w:tc>
                <w:tcPr>
                  <w:tcW w:w="1417" w:type="dxa"/>
                  <w:vAlign w:val="center"/>
                </w:tcPr>
                <w:p w:rsidR="00F6136F" w:rsidRPr="00F6136F" w:rsidRDefault="00F6136F" w:rsidP="00F6136F">
                  <w:pPr>
                    <w:rPr>
                      <w:rFonts w:eastAsia="Times New Roman"/>
                      <w:lang w:eastAsia="ru-RU"/>
                    </w:rPr>
                  </w:pPr>
                  <w:r w:rsidRPr="00F6136F">
                    <w:rPr>
                      <w:rFonts w:eastAsia="Times New Roman"/>
                      <w:lang w:eastAsia="ru-RU"/>
                    </w:rPr>
                    <w:t>22.19.60.113</w:t>
                  </w:r>
                </w:p>
              </w:tc>
            </w:tr>
            <w:tr w:rsidR="00F6136F" w:rsidRPr="00F6136F" w:rsidTr="00F6136F">
              <w:tc>
                <w:tcPr>
                  <w:tcW w:w="567" w:type="dxa"/>
                  <w:vAlign w:val="center"/>
                </w:tcPr>
                <w:p w:rsidR="00F6136F" w:rsidRPr="00F6136F" w:rsidRDefault="00F6136F"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8</w:t>
                  </w:r>
                </w:p>
              </w:tc>
              <w:tc>
                <w:tcPr>
                  <w:tcW w:w="3686" w:type="dxa"/>
                </w:tcPr>
                <w:p w:rsidR="00F6136F" w:rsidRPr="00F6136F" w:rsidRDefault="00F6136F" w:rsidP="00F6136F">
                  <w:pPr>
                    <w:rPr>
                      <w:bCs/>
                      <w:kern w:val="36"/>
                    </w:rPr>
                  </w:pPr>
                  <w:r w:rsidRPr="00F6136F">
                    <w:rPr>
                      <w:bCs/>
                      <w:kern w:val="36"/>
                    </w:rPr>
                    <w:t xml:space="preserve">Перчатки сверхпрочные </w:t>
                  </w:r>
                  <w:r w:rsidRPr="00F6136F">
                    <w:rPr>
                      <w:bCs/>
                      <w:kern w:val="36"/>
                      <w:lang w:val="en-US"/>
                    </w:rPr>
                    <w:t>L</w:t>
                  </w:r>
                </w:p>
              </w:tc>
              <w:tc>
                <w:tcPr>
                  <w:tcW w:w="1134" w:type="dxa"/>
                  <w:vAlign w:val="center"/>
                </w:tcPr>
                <w:p w:rsidR="00F6136F" w:rsidRPr="00F6136F" w:rsidRDefault="00F6136F" w:rsidP="00F6136F">
                  <w:pPr>
                    <w:rPr>
                      <w:rFonts w:eastAsia="Times New Roman"/>
                      <w:lang w:eastAsia="ru-RU"/>
                    </w:rPr>
                  </w:pPr>
                  <w:r w:rsidRPr="00F6136F">
                    <w:rPr>
                      <w:rFonts w:eastAsia="Times New Roman"/>
                      <w:lang w:eastAsia="ru-RU"/>
                    </w:rPr>
                    <w:t>46.46.2</w:t>
                  </w:r>
                </w:p>
              </w:tc>
              <w:tc>
                <w:tcPr>
                  <w:tcW w:w="1417" w:type="dxa"/>
                  <w:vAlign w:val="center"/>
                </w:tcPr>
                <w:p w:rsidR="00F6136F" w:rsidRPr="00F6136F" w:rsidRDefault="00F6136F" w:rsidP="00F6136F">
                  <w:pPr>
                    <w:rPr>
                      <w:rFonts w:eastAsia="Times New Roman"/>
                      <w:lang w:eastAsia="ru-RU"/>
                    </w:rPr>
                  </w:pPr>
                  <w:r w:rsidRPr="00F6136F">
                    <w:rPr>
                      <w:rFonts w:eastAsia="Times New Roman"/>
                      <w:lang w:eastAsia="ru-RU"/>
                    </w:rPr>
                    <w:t>22.19.60.113</w:t>
                  </w:r>
                </w:p>
              </w:tc>
            </w:tr>
            <w:tr w:rsidR="00F6136F" w:rsidRPr="00F6136F" w:rsidTr="00F6136F">
              <w:tc>
                <w:tcPr>
                  <w:tcW w:w="567" w:type="dxa"/>
                  <w:vAlign w:val="center"/>
                </w:tcPr>
                <w:p w:rsidR="00F6136F" w:rsidRPr="00F6136F" w:rsidRDefault="00F6136F"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9</w:t>
                  </w:r>
                </w:p>
              </w:tc>
              <w:tc>
                <w:tcPr>
                  <w:tcW w:w="3686" w:type="dxa"/>
                </w:tcPr>
                <w:p w:rsidR="00F6136F" w:rsidRPr="00F6136F" w:rsidRDefault="00F6136F" w:rsidP="00F6136F">
                  <w:pPr>
                    <w:rPr>
                      <w:bCs/>
                      <w:kern w:val="36"/>
                    </w:rPr>
                  </w:pPr>
                  <w:r w:rsidRPr="00F6136F">
                    <w:rPr>
                      <w:bCs/>
                      <w:kern w:val="36"/>
                    </w:rPr>
                    <w:t>Перчатки сверхпрочные Х</w:t>
                  </w:r>
                  <w:proofErr w:type="gramStart"/>
                  <w:r w:rsidRPr="00F6136F">
                    <w:rPr>
                      <w:bCs/>
                      <w:kern w:val="36"/>
                      <w:lang w:val="en-US"/>
                    </w:rPr>
                    <w:t>L</w:t>
                  </w:r>
                  <w:proofErr w:type="gramEnd"/>
                </w:p>
              </w:tc>
              <w:tc>
                <w:tcPr>
                  <w:tcW w:w="1134" w:type="dxa"/>
                  <w:vAlign w:val="center"/>
                </w:tcPr>
                <w:p w:rsidR="00F6136F" w:rsidRPr="00F6136F" w:rsidRDefault="00F6136F" w:rsidP="00F6136F">
                  <w:pPr>
                    <w:rPr>
                      <w:rFonts w:eastAsia="Times New Roman"/>
                      <w:lang w:eastAsia="ru-RU"/>
                    </w:rPr>
                  </w:pPr>
                  <w:r w:rsidRPr="00F6136F">
                    <w:rPr>
                      <w:rFonts w:eastAsia="Times New Roman"/>
                      <w:lang w:eastAsia="ru-RU"/>
                    </w:rPr>
                    <w:t>46.46.2</w:t>
                  </w:r>
                </w:p>
              </w:tc>
              <w:tc>
                <w:tcPr>
                  <w:tcW w:w="1417" w:type="dxa"/>
                  <w:vAlign w:val="center"/>
                </w:tcPr>
                <w:p w:rsidR="00F6136F" w:rsidRPr="00F6136F" w:rsidRDefault="00F6136F" w:rsidP="00F6136F">
                  <w:pPr>
                    <w:rPr>
                      <w:rFonts w:eastAsia="Times New Roman"/>
                      <w:lang w:eastAsia="ru-RU"/>
                    </w:rPr>
                  </w:pPr>
                  <w:r w:rsidRPr="00F6136F">
                    <w:rPr>
                      <w:rFonts w:eastAsia="Times New Roman"/>
                      <w:lang w:eastAsia="ru-RU"/>
                    </w:rPr>
                    <w:t>22.19.60.113</w:t>
                  </w:r>
                </w:p>
              </w:tc>
            </w:tr>
          </w:tbl>
          <w:p w:rsidR="008E05A3" w:rsidRPr="006E4180" w:rsidRDefault="008E05A3" w:rsidP="00B03ED7">
            <w:pPr>
              <w:widowControl/>
              <w:suppressAutoHyphens w:val="0"/>
              <w:ind w:firstLine="425"/>
              <w:jc w:val="both"/>
              <w:textAlignment w:val="auto"/>
              <w:rPr>
                <w:rFonts w:eastAsia="Times New Roman"/>
                <w:b/>
                <w:sz w:val="22"/>
                <w:szCs w:val="22"/>
                <w:lang w:eastAsia="ru-RU"/>
              </w:rPr>
            </w:pPr>
          </w:p>
        </w:tc>
      </w:tr>
      <w:tr w:rsidR="008E05A3" w:rsidRPr="00532200" w:rsidTr="005966A1">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64305F" w:rsidP="005966A1">
            <w:pPr>
              <w:jc w:val="center"/>
              <w:rPr>
                <w:sz w:val="22"/>
                <w:szCs w:val="22"/>
              </w:rPr>
            </w:pPr>
            <w:r w:rsidRPr="00532200">
              <w:rPr>
                <w:sz w:val="22"/>
                <w:szCs w:val="22"/>
              </w:rPr>
              <w:lastRenderedPageBreak/>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B03ED7">
            <w:pPr>
              <w:rPr>
                <w:sz w:val="22"/>
                <w:szCs w:val="22"/>
              </w:rPr>
            </w:pPr>
            <w:r w:rsidRPr="00532200">
              <w:rPr>
                <w:sz w:val="22"/>
                <w:szCs w:val="22"/>
              </w:rPr>
              <w:t>Место, условия и сроки (периоды) поставки товара, выполнения работ (оказания услуг)</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B017F" w:rsidRPr="006B017F" w:rsidRDefault="006B017F" w:rsidP="006B017F">
            <w:pPr>
              <w:jc w:val="both"/>
              <w:rPr>
                <w:sz w:val="22"/>
                <w:szCs w:val="22"/>
              </w:rPr>
            </w:pPr>
            <w:r w:rsidRPr="006B017F">
              <w:rPr>
                <w:sz w:val="22"/>
                <w:szCs w:val="22"/>
              </w:rPr>
              <w:t>В соответствии с Приложением к извещению № 1 «Техническое задание».</w:t>
            </w:r>
          </w:p>
          <w:p w:rsidR="008E05A3" w:rsidRPr="006B017F" w:rsidRDefault="008E05A3" w:rsidP="00D14674">
            <w:pPr>
              <w:shd w:val="clear" w:color="auto" w:fill="FFFFFF" w:themeFill="background1"/>
              <w:jc w:val="both"/>
            </w:pPr>
          </w:p>
        </w:tc>
      </w:tr>
      <w:tr w:rsidR="008E05A3" w:rsidRPr="00532200" w:rsidTr="003B40C2">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64305F" w:rsidP="005966A1">
            <w:pPr>
              <w:jc w:val="center"/>
              <w:rPr>
                <w:sz w:val="22"/>
                <w:szCs w:val="22"/>
              </w:rPr>
            </w:pPr>
            <w:r w:rsidRPr="00532200">
              <w:rPr>
                <w:sz w:val="22"/>
                <w:szCs w:val="22"/>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B03ED7">
            <w:pPr>
              <w:rPr>
                <w:sz w:val="22"/>
                <w:szCs w:val="22"/>
              </w:rPr>
            </w:pPr>
            <w:r w:rsidRPr="00532200">
              <w:rPr>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E05A3" w:rsidRPr="00F32284" w:rsidRDefault="008E05A3" w:rsidP="00C146F8">
            <w:pPr>
              <w:jc w:val="both"/>
              <w:rPr>
                <w:sz w:val="22"/>
                <w:szCs w:val="22"/>
              </w:rPr>
            </w:pPr>
            <w:r w:rsidRPr="00F32284">
              <w:rPr>
                <w:sz w:val="22"/>
                <w:szCs w:val="22"/>
              </w:rPr>
              <w:t xml:space="preserve">Начальная (максимальная) цена договора </w:t>
            </w:r>
            <w:r w:rsidRPr="004A3B23">
              <w:rPr>
                <w:sz w:val="22"/>
                <w:szCs w:val="22"/>
              </w:rPr>
              <w:t xml:space="preserve">составляет </w:t>
            </w:r>
            <w:r w:rsidR="004415FD">
              <w:rPr>
                <w:b/>
                <w:color w:val="000000"/>
                <w:sz w:val="22"/>
                <w:szCs w:val="22"/>
              </w:rPr>
              <w:t>407 610,00</w:t>
            </w:r>
            <w:r w:rsidR="00560725">
              <w:rPr>
                <w:b/>
                <w:color w:val="000000"/>
                <w:sz w:val="22"/>
                <w:szCs w:val="22"/>
              </w:rPr>
              <w:t xml:space="preserve"> </w:t>
            </w:r>
            <w:r w:rsidR="000605FC" w:rsidRPr="004A3B23">
              <w:rPr>
                <w:sz w:val="22"/>
                <w:szCs w:val="22"/>
              </w:rPr>
              <w:t>(</w:t>
            </w:r>
            <w:r w:rsidR="008B0BE8">
              <w:rPr>
                <w:sz w:val="22"/>
                <w:szCs w:val="22"/>
              </w:rPr>
              <w:t>четыреста семь тысяч шестьсот десять</w:t>
            </w:r>
            <w:r w:rsidR="007476EC">
              <w:rPr>
                <w:sz w:val="22"/>
                <w:szCs w:val="22"/>
              </w:rPr>
              <w:t>) рубл</w:t>
            </w:r>
            <w:r w:rsidR="008B0BE8">
              <w:rPr>
                <w:sz w:val="22"/>
                <w:szCs w:val="22"/>
              </w:rPr>
              <w:t>ей 00</w:t>
            </w:r>
            <w:r w:rsidR="007476EC">
              <w:rPr>
                <w:sz w:val="22"/>
                <w:szCs w:val="22"/>
              </w:rPr>
              <w:t xml:space="preserve"> копе</w:t>
            </w:r>
            <w:r w:rsidR="008B0BE8">
              <w:rPr>
                <w:sz w:val="22"/>
                <w:szCs w:val="22"/>
              </w:rPr>
              <w:t>ек</w:t>
            </w:r>
            <w:r w:rsidRPr="00F32284">
              <w:rPr>
                <w:sz w:val="22"/>
                <w:szCs w:val="22"/>
              </w:rPr>
              <w:t>.</w:t>
            </w:r>
            <w:r w:rsidR="006B017F" w:rsidRPr="00F32284">
              <w:rPr>
                <w:sz w:val="22"/>
                <w:szCs w:val="22"/>
              </w:rPr>
              <w:t xml:space="preserve"> Обоснование </w:t>
            </w:r>
            <w:r w:rsidR="00F32284" w:rsidRPr="00F32284">
              <w:rPr>
                <w:sz w:val="22"/>
                <w:szCs w:val="22"/>
              </w:rPr>
              <w:t>НМЦ договора</w:t>
            </w:r>
            <w:r w:rsidR="006B017F" w:rsidRPr="00F32284">
              <w:rPr>
                <w:sz w:val="22"/>
                <w:szCs w:val="22"/>
              </w:rPr>
              <w:t xml:space="preserve"> представлен</w:t>
            </w:r>
            <w:r w:rsidR="00F32284">
              <w:rPr>
                <w:sz w:val="22"/>
                <w:szCs w:val="22"/>
              </w:rPr>
              <w:t>о</w:t>
            </w:r>
            <w:r w:rsidR="006B017F" w:rsidRPr="00F32284">
              <w:rPr>
                <w:sz w:val="22"/>
                <w:szCs w:val="22"/>
              </w:rPr>
              <w:t xml:space="preserve"> в Приложении к извещению № 2 «</w:t>
            </w:r>
            <w:r w:rsidR="00F32284" w:rsidRPr="00F32284">
              <w:rPr>
                <w:sz w:val="22"/>
                <w:szCs w:val="22"/>
              </w:rPr>
              <w:t>Обоснование начальной (максимальной) цены договора</w:t>
            </w:r>
            <w:r w:rsidR="006B017F" w:rsidRPr="00F32284">
              <w:rPr>
                <w:sz w:val="22"/>
                <w:szCs w:val="22"/>
              </w:rPr>
              <w:t>»</w:t>
            </w:r>
            <w:r w:rsidR="00F32284">
              <w:rPr>
                <w:sz w:val="22"/>
                <w:szCs w:val="22"/>
              </w:rPr>
              <w:t>.</w:t>
            </w:r>
          </w:p>
          <w:p w:rsidR="008E05A3" w:rsidRPr="00F32284" w:rsidRDefault="008E05A3" w:rsidP="007966D1">
            <w:pPr>
              <w:jc w:val="both"/>
              <w:rPr>
                <w:sz w:val="22"/>
                <w:szCs w:val="22"/>
              </w:rPr>
            </w:pPr>
          </w:p>
        </w:tc>
      </w:tr>
      <w:tr w:rsidR="008B0BE8" w:rsidRPr="00532200" w:rsidTr="00F46D96">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5966A1">
            <w:pPr>
              <w:jc w:val="center"/>
              <w:rPr>
                <w:sz w:val="22"/>
                <w:szCs w:val="22"/>
              </w:rPr>
            </w:pPr>
            <w:r w:rsidRPr="00532200">
              <w:rPr>
                <w:sz w:val="22"/>
                <w:szCs w:val="22"/>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33A03">
            <w:pPr>
              <w:tabs>
                <w:tab w:val="left" w:pos="-284"/>
                <w:tab w:val="left" w:pos="1276"/>
              </w:tabs>
              <w:snapToGrid w:val="0"/>
              <w:spacing w:after="60"/>
              <w:rPr>
                <w:sz w:val="22"/>
                <w:szCs w:val="22"/>
              </w:rPr>
            </w:pPr>
            <w:r w:rsidRPr="00532200">
              <w:rPr>
                <w:bCs/>
                <w:sz w:val="22"/>
                <w:szCs w:val="22"/>
              </w:rPr>
              <w:t>Порядок формирования цены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FA173A" w:rsidRDefault="008B0BE8" w:rsidP="008B0BE8">
            <w:pPr>
              <w:autoSpaceDE w:val="0"/>
              <w:autoSpaceDN w:val="0"/>
              <w:adjustRightInd w:val="0"/>
              <w:jc w:val="both"/>
              <w:rPr>
                <w:sz w:val="22"/>
              </w:rPr>
            </w:pPr>
            <w:proofErr w:type="gramStart"/>
            <w:r w:rsidRPr="00FA173A">
              <w:rPr>
                <w:sz w:val="22"/>
              </w:rPr>
              <w:t xml:space="preserve">Цена включает в себя: </w:t>
            </w:r>
            <w:r w:rsidRPr="00FA173A">
              <w:rPr>
                <w:sz w:val="22"/>
                <w:szCs w:val="22"/>
              </w:rPr>
              <w:t>стоимость Товара, расходы, связанные с доставкой, разгрузкой-погрузкой, стоимость упаковки (тары), маркировки, страхования, таможенных платежей (пошлин), НДС, другие установленные налоги, сборы и иные расходы Поставщика, связанные с исполнением Договора</w:t>
            </w:r>
            <w:r w:rsidRPr="00FA173A">
              <w:rPr>
                <w:sz w:val="22"/>
              </w:rPr>
              <w:t>.</w:t>
            </w:r>
            <w:proofErr w:type="gramEnd"/>
          </w:p>
        </w:tc>
      </w:tr>
      <w:tr w:rsidR="008B0BE8" w:rsidRPr="00532200" w:rsidTr="00CF6D11">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33A03">
            <w:pPr>
              <w:rPr>
                <w:sz w:val="22"/>
                <w:szCs w:val="22"/>
              </w:rPr>
            </w:pPr>
            <w:r w:rsidRPr="00532200">
              <w:rPr>
                <w:sz w:val="22"/>
                <w:szCs w:val="22"/>
              </w:rPr>
              <w:t>Форма, сроки и порядок оплаты</w:t>
            </w:r>
          </w:p>
          <w:p w:rsidR="008B0BE8" w:rsidRPr="00532200" w:rsidRDefault="008B0BE8" w:rsidP="00033A03">
            <w:pPr>
              <w:rPr>
                <w:sz w:val="22"/>
                <w:szCs w:val="22"/>
              </w:rPr>
            </w:pP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342813" w:rsidRDefault="008B0BE8" w:rsidP="008B0BE8">
            <w:pPr>
              <w:jc w:val="both"/>
              <w:rPr>
                <w:b/>
                <w:color w:val="FF0000"/>
                <w:sz w:val="22"/>
              </w:rPr>
            </w:pPr>
            <w:r w:rsidRPr="006062DA">
              <w:rPr>
                <w:rFonts w:eastAsia="Calibri"/>
                <w:sz w:val="22"/>
                <w:szCs w:val="22"/>
                <w:lang w:eastAsia="en-US"/>
              </w:rPr>
              <w:t xml:space="preserve">Оплата </w:t>
            </w:r>
            <w:r>
              <w:rPr>
                <w:rFonts w:eastAsia="Calibri"/>
                <w:sz w:val="22"/>
                <w:szCs w:val="22"/>
                <w:lang w:eastAsia="en-US"/>
              </w:rPr>
              <w:t>о</w:t>
            </w:r>
            <w:r w:rsidRPr="006062DA">
              <w:rPr>
                <w:rFonts w:eastAsia="Calibri"/>
                <w:sz w:val="22"/>
                <w:szCs w:val="22"/>
                <w:lang w:eastAsia="en-US"/>
              </w:rPr>
              <w:t xml:space="preserve">существляется Заказчиком </w:t>
            </w:r>
            <w:r>
              <w:rPr>
                <w:rFonts w:eastAsia="Calibri"/>
                <w:sz w:val="22"/>
                <w:szCs w:val="22"/>
                <w:lang w:eastAsia="en-US"/>
              </w:rPr>
              <w:t xml:space="preserve">по безналичному расчету платежными поручениями </w:t>
            </w:r>
            <w:r w:rsidRPr="006062DA">
              <w:rPr>
                <w:rFonts w:eastAsia="Calibri"/>
                <w:sz w:val="22"/>
                <w:szCs w:val="22"/>
                <w:lang w:eastAsia="en-US"/>
              </w:rPr>
              <w:t>путем перечисления денежных средств на расчетный счет Поставщика</w:t>
            </w:r>
            <w:r>
              <w:rPr>
                <w:rFonts w:eastAsia="Calibri"/>
                <w:sz w:val="22"/>
                <w:szCs w:val="22"/>
                <w:lang w:eastAsia="en-US"/>
              </w:rPr>
              <w:t>, указанный в Договоре по факту поставки Товара,</w:t>
            </w:r>
            <w:r w:rsidRPr="006062DA">
              <w:rPr>
                <w:rFonts w:eastAsia="Calibri"/>
                <w:sz w:val="22"/>
                <w:szCs w:val="22"/>
                <w:lang w:eastAsia="en-US"/>
              </w:rPr>
              <w:t xml:space="preserve"> в течение </w:t>
            </w:r>
            <w:r>
              <w:rPr>
                <w:rFonts w:eastAsia="Calibri"/>
                <w:sz w:val="22"/>
                <w:szCs w:val="22"/>
                <w:lang w:eastAsia="en-US"/>
              </w:rPr>
              <w:t>30</w:t>
            </w:r>
            <w:r w:rsidRPr="006062DA">
              <w:rPr>
                <w:rFonts w:eastAsia="Calibri"/>
                <w:sz w:val="22"/>
                <w:szCs w:val="22"/>
                <w:lang w:eastAsia="en-US"/>
              </w:rPr>
              <w:t xml:space="preserve"> (</w:t>
            </w:r>
            <w:r>
              <w:rPr>
                <w:rFonts w:eastAsia="Calibri"/>
                <w:sz w:val="22"/>
                <w:szCs w:val="22"/>
                <w:lang w:eastAsia="en-US"/>
              </w:rPr>
              <w:t>тридцати)</w:t>
            </w:r>
            <w:r w:rsidRPr="006062DA">
              <w:rPr>
                <w:rFonts w:eastAsia="Calibri"/>
                <w:sz w:val="22"/>
                <w:szCs w:val="22"/>
                <w:lang w:eastAsia="en-US"/>
              </w:rPr>
              <w:t xml:space="preserve"> </w:t>
            </w:r>
            <w:r>
              <w:rPr>
                <w:rFonts w:eastAsia="Calibri"/>
                <w:sz w:val="22"/>
                <w:szCs w:val="22"/>
                <w:lang w:eastAsia="en-US"/>
              </w:rPr>
              <w:t>рабочих</w:t>
            </w:r>
            <w:r w:rsidRPr="006062DA">
              <w:rPr>
                <w:rFonts w:eastAsia="Calibri"/>
                <w:sz w:val="22"/>
                <w:szCs w:val="22"/>
                <w:lang w:eastAsia="en-US"/>
              </w:rPr>
              <w:t xml:space="preserve"> дней со дня</w:t>
            </w:r>
            <w:r>
              <w:rPr>
                <w:rFonts w:eastAsia="Calibri"/>
                <w:sz w:val="22"/>
                <w:szCs w:val="22"/>
                <w:lang w:eastAsia="en-US"/>
              </w:rPr>
              <w:t xml:space="preserve"> подписания </w:t>
            </w:r>
            <w:r>
              <w:rPr>
                <w:rFonts w:eastAsia="Calibri"/>
                <w:sz w:val="22"/>
                <w:szCs w:val="22"/>
                <w:lang w:eastAsia="en-US"/>
              </w:rPr>
              <w:lastRenderedPageBreak/>
              <w:t>Сторонами товарной накладной, на основании предоставленных Поставщиком Заказчику счета (счета-фактуры), оформленных в соответствии с требованиями действующих нормативных документов.</w:t>
            </w:r>
          </w:p>
        </w:tc>
      </w:tr>
      <w:tr w:rsidR="008B0BE8" w:rsidRPr="00532200" w:rsidTr="00180540">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lastRenderedPageBreak/>
              <w:t>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33A03">
            <w:pPr>
              <w:rPr>
                <w:sz w:val="22"/>
                <w:szCs w:val="22"/>
              </w:rPr>
            </w:pPr>
            <w:r w:rsidRPr="00532200">
              <w:rPr>
                <w:sz w:val="22"/>
                <w:szCs w:val="22"/>
              </w:rPr>
              <w:t>Источник финансирования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33A03">
            <w:pPr>
              <w:widowControl/>
              <w:suppressAutoHyphens w:val="0"/>
              <w:autoSpaceDE w:val="0"/>
              <w:autoSpaceDN w:val="0"/>
              <w:adjustRightInd w:val="0"/>
              <w:jc w:val="both"/>
              <w:textAlignment w:val="auto"/>
              <w:rPr>
                <w:rFonts w:eastAsia="Calibri"/>
                <w:sz w:val="22"/>
                <w:szCs w:val="22"/>
                <w:lang w:eastAsia="en-US"/>
              </w:rPr>
            </w:pPr>
            <w:r w:rsidRPr="00532200">
              <w:rPr>
                <w:rFonts w:eastAsia="Calibri"/>
                <w:sz w:val="22"/>
                <w:szCs w:val="22"/>
                <w:lang w:eastAsia="en-US"/>
              </w:rPr>
              <w:t>Средства от приносящей доход деятельности</w:t>
            </w:r>
          </w:p>
        </w:tc>
      </w:tr>
      <w:tr w:rsidR="008B0BE8" w:rsidRPr="00532200" w:rsidTr="00180540">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F46D96">
            <w:pPr>
              <w:jc w:val="center"/>
              <w:rPr>
                <w:sz w:val="22"/>
                <w:szCs w:val="22"/>
              </w:rPr>
            </w:pPr>
            <w:r w:rsidRPr="00532200">
              <w:rPr>
                <w:sz w:val="22"/>
                <w:szCs w:val="22"/>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33A03">
            <w:pPr>
              <w:tabs>
                <w:tab w:val="left" w:pos="-284"/>
                <w:tab w:val="left" w:pos="1276"/>
              </w:tabs>
              <w:snapToGrid w:val="0"/>
              <w:spacing w:after="60"/>
              <w:rPr>
                <w:sz w:val="22"/>
                <w:szCs w:val="22"/>
              </w:rPr>
            </w:pPr>
            <w:r w:rsidRPr="00532200">
              <w:rPr>
                <w:bCs/>
                <w:sz w:val="22"/>
                <w:szCs w:val="22"/>
              </w:rPr>
              <w:t>Сведения о валюте, используемой для формирования цены Договора и расчетов с поставщиком (подрядчиком, исполнителем)</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33A03">
            <w:pPr>
              <w:tabs>
                <w:tab w:val="left" w:pos="-284"/>
              </w:tabs>
              <w:autoSpaceDE w:val="0"/>
              <w:snapToGrid w:val="0"/>
              <w:jc w:val="both"/>
              <w:rPr>
                <w:sz w:val="22"/>
                <w:szCs w:val="22"/>
              </w:rPr>
            </w:pPr>
            <w:r w:rsidRPr="00532200">
              <w:rPr>
                <w:sz w:val="22"/>
                <w:szCs w:val="22"/>
              </w:rPr>
              <w:t>Цена Договора</w:t>
            </w:r>
            <w:r w:rsidRPr="00532200">
              <w:rPr>
                <w:b/>
                <w:sz w:val="22"/>
                <w:szCs w:val="22"/>
              </w:rPr>
              <w:t xml:space="preserve"> </w:t>
            </w:r>
            <w:r w:rsidRPr="00532200">
              <w:rPr>
                <w:sz w:val="22"/>
                <w:szCs w:val="22"/>
              </w:rPr>
              <w:t>выражена в рублях Российской Федерации</w:t>
            </w:r>
          </w:p>
        </w:tc>
      </w:tr>
      <w:tr w:rsidR="008B0BE8" w:rsidRPr="00532200" w:rsidTr="00180540">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E26571">
            <w:pPr>
              <w:tabs>
                <w:tab w:val="left" w:pos="-284"/>
                <w:tab w:val="left" w:pos="1276"/>
              </w:tabs>
              <w:snapToGrid w:val="0"/>
              <w:spacing w:after="60"/>
              <w:rPr>
                <w:sz w:val="22"/>
                <w:szCs w:val="22"/>
              </w:rPr>
            </w:pPr>
            <w:r w:rsidRPr="00532200">
              <w:rPr>
                <w:bCs/>
                <w:sz w:val="22"/>
                <w:szCs w:val="22"/>
              </w:rPr>
              <w:t>Порядок применения официального курса иностранной валюты к рублю Р</w:t>
            </w:r>
            <w:r>
              <w:rPr>
                <w:bCs/>
                <w:sz w:val="22"/>
                <w:szCs w:val="22"/>
              </w:rPr>
              <w:t>Ф</w:t>
            </w:r>
            <w:r w:rsidRPr="00532200">
              <w:rPr>
                <w:bCs/>
                <w:sz w:val="22"/>
                <w:szCs w:val="22"/>
              </w:rPr>
              <w:t>, установленного Ц</w:t>
            </w:r>
            <w:r>
              <w:rPr>
                <w:bCs/>
                <w:sz w:val="22"/>
                <w:szCs w:val="22"/>
              </w:rPr>
              <w:t xml:space="preserve">Б РФ </w:t>
            </w:r>
            <w:r w:rsidRPr="00532200">
              <w:rPr>
                <w:bCs/>
                <w:sz w:val="22"/>
                <w:szCs w:val="22"/>
              </w:rPr>
              <w:t>и используемого при оплате заключенного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E26571">
            <w:pPr>
              <w:tabs>
                <w:tab w:val="left" w:pos="-284"/>
              </w:tabs>
              <w:autoSpaceDE w:val="0"/>
              <w:snapToGrid w:val="0"/>
              <w:jc w:val="both"/>
              <w:rPr>
                <w:sz w:val="22"/>
                <w:szCs w:val="22"/>
              </w:rPr>
            </w:pPr>
            <w:r w:rsidRPr="00532200">
              <w:rPr>
                <w:sz w:val="22"/>
                <w:szCs w:val="22"/>
              </w:rPr>
              <w:t>По курсу Ц</w:t>
            </w:r>
            <w:r>
              <w:rPr>
                <w:sz w:val="22"/>
                <w:szCs w:val="22"/>
              </w:rPr>
              <w:t>Б РФ</w:t>
            </w:r>
            <w:r w:rsidRPr="00532200">
              <w:rPr>
                <w:sz w:val="22"/>
                <w:szCs w:val="22"/>
              </w:rPr>
              <w:t>, установленному на день оплаты по заключенному Договору.</w:t>
            </w:r>
          </w:p>
        </w:tc>
      </w:tr>
      <w:tr w:rsidR="008B0BE8" w:rsidRPr="00532200" w:rsidTr="00180540">
        <w:trPr>
          <w:trHeight w:val="41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E26571">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Способы получения 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E26571">
            <w:pPr>
              <w:widowControl/>
              <w:suppressAutoHyphens w:val="0"/>
              <w:jc w:val="both"/>
              <w:textAlignment w:val="auto"/>
              <w:rPr>
                <w:rFonts w:eastAsia="Times New Roman"/>
                <w:sz w:val="22"/>
                <w:lang w:eastAsia="ru-RU"/>
              </w:rPr>
            </w:pPr>
            <w:proofErr w:type="gramStart"/>
            <w:r w:rsidRPr="00532200">
              <w:rPr>
                <w:rFonts w:eastAsia="Times New Roman"/>
                <w:sz w:val="22"/>
                <w:lang w:eastAsia="ru-RU"/>
              </w:rPr>
              <w:t xml:space="preserve">Просмотр, распечатка, сохранение извещения возможна с </w:t>
            </w:r>
            <w:r w:rsidRPr="00532200">
              <w:rPr>
                <w:sz w:val="22"/>
              </w:rPr>
              <w:t>Официального сайта Е</w:t>
            </w:r>
            <w:r>
              <w:rPr>
                <w:sz w:val="22"/>
              </w:rPr>
              <w:t>ИС</w:t>
            </w:r>
            <w:r w:rsidRPr="00532200">
              <w:rPr>
                <w:sz w:val="22"/>
              </w:rPr>
              <w:t xml:space="preserve"> в сфере закупок</w:t>
            </w:r>
            <w:r w:rsidRPr="00532200">
              <w:rPr>
                <w:rFonts w:eastAsia="Times New Roman"/>
                <w:sz w:val="22"/>
                <w:lang w:eastAsia="ru-RU"/>
              </w:rPr>
              <w:t xml:space="preserve"> </w:t>
            </w:r>
            <w:hyperlink r:id="rId14" w:history="1">
              <w:r w:rsidRPr="007D4C45">
                <w:rPr>
                  <w:rStyle w:val="a3"/>
                  <w:rFonts w:eastAsia="Times New Roman"/>
                  <w:sz w:val="22"/>
                  <w:lang w:val="en-US" w:eastAsia="ru-RU"/>
                </w:rPr>
                <w:t>www</w:t>
              </w:r>
              <w:r w:rsidRPr="007D4C45">
                <w:rPr>
                  <w:rStyle w:val="a3"/>
                  <w:rFonts w:eastAsia="Times New Roman"/>
                  <w:sz w:val="22"/>
                  <w:lang w:eastAsia="ru-RU"/>
                </w:rPr>
                <w:t>.za</w:t>
              </w:r>
              <w:r w:rsidRPr="007D4C45">
                <w:rPr>
                  <w:rStyle w:val="a3"/>
                  <w:rFonts w:eastAsia="Times New Roman"/>
                  <w:sz w:val="22"/>
                  <w:lang w:val="en-US" w:eastAsia="ru-RU"/>
                </w:rPr>
                <w:t>k</w:t>
              </w:r>
              <w:r w:rsidRPr="007D4C45">
                <w:rPr>
                  <w:rStyle w:val="a3"/>
                  <w:rFonts w:eastAsia="Times New Roman"/>
                  <w:sz w:val="22"/>
                  <w:lang w:eastAsia="ru-RU"/>
                </w:rPr>
                <w:t>upki.gov.r</w:t>
              </w:r>
              <w:r w:rsidRPr="007D4C45">
                <w:rPr>
                  <w:rStyle w:val="a3"/>
                  <w:rFonts w:eastAsia="Times New Roman"/>
                  <w:sz w:val="22"/>
                  <w:lang w:val="en-US" w:eastAsia="ru-RU"/>
                </w:rPr>
                <w:t>u</w:t>
              </w:r>
            </w:hyperlink>
            <w:r w:rsidRPr="00532200">
              <w:rPr>
                <w:rFonts w:eastAsia="Times New Roman"/>
                <w:sz w:val="22"/>
                <w:lang w:eastAsia="ru-RU"/>
              </w:rPr>
              <w:t xml:space="preserve">, с </w:t>
            </w:r>
            <w:r w:rsidRPr="001F689E">
              <w:rPr>
                <w:rFonts w:eastAsia="Times New Roman"/>
                <w:sz w:val="22"/>
                <w:szCs w:val="24"/>
                <w:lang w:eastAsia="ru-RU"/>
              </w:rPr>
              <w:t>Электронной площадки ЭТП «РЕГИОН» (</w:t>
            </w:r>
            <w:hyperlink r:id="rId15" w:history="1">
              <w:r w:rsidRPr="007D4C45">
                <w:rPr>
                  <w:rStyle w:val="a3"/>
                  <w:rFonts w:eastAsia="Times New Roman"/>
                  <w:sz w:val="22"/>
                  <w:szCs w:val="24"/>
                  <w:lang w:eastAsia="ru-RU"/>
                </w:rPr>
                <w:t>http://torgi.etp-region.ru</w:t>
              </w:r>
            </w:hyperlink>
            <w:r w:rsidRPr="001F689E">
              <w:rPr>
                <w:rFonts w:eastAsia="Times New Roman"/>
                <w:sz w:val="22"/>
                <w:szCs w:val="24"/>
                <w:lang w:eastAsia="ru-RU"/>
              </w:rPr>
              <w:t>)</w:t>
            </w:r>
            <w:r w:rsidRPr="00532200">
              <w:rPr>
                <w:rFonts w:eastAsia="Times New Roman"/>
                <w:sz w:val="22"/>
                <w:lang w:eastAsia="ru-RU"/>
              </w:rPr>
              <w:t xml:space="preserve">, с сайта Заказчика– </w:t>
            </w:r>
            <w:hyperlink r:id="rId16" w:history="1">
              <w:r w:rsidRPr="006E4180">
                <w:rPr>
                  <w:rStyle w:val="a3"/>
                  <w:sz w:val="22"/>
                  <w:szCs w:val="22"/>
                </w:rPr>
                <w:t>http://marks.vet-sar.ru/</w:t>
              </w:r>
            </w:hyperlink>
            <w:r w:rsidRPr="00532200">
              <w:rPr>
                <w:rFonts w:eastAsia="Times New Roman"/>
                <w:sz w:val="22"/>
                <w:lang w:eastAsia="ru-RU"/>
              </w:rPr>
              <w:t xml:space="preserve"> по усмотрению участников закупок или на бумажном носителе по месту нахождения Заказчика, в сроки, предусмотренные для подачи заявок на участие в запросе котировок.</w:t>
            </w:r>
            <w:proofErr w:type="gramEnd"/>
          </w:p>
        </w:tc>
      </w:tr>
      <w:tr w:rsidR="008B0BE8" w:rsidRPr="00532200" w:rsidTr="005D42DE">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E26571">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Дата начала предоставления 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8B0BE8">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В электронной форме – с момента опубликования извещения о закупке на официальном сайте Е</w:t>
            </w:r>
            <w:r>
              <w:rPr>
                <w:rFonts w:eastAsia="Times New Roman"/>
                <w:sz w:val="22"/>
                <w:szCs w:val="22"/>
                <w:lang w:eastAsia="ru-RU"/>
              </w:rPr>
              <w:t xml:space="preserve">ИС </w:t>
            </w:r>
            <w:r w:rsidRPr="00532200">
              <w:rPr>
                <w:rFonts w:eastAsia="Times New Roman"/>
                <w:sz w:val="22"/>
                <w:szCs w:val="22"/>
                <w:lang w:eastAsia="ru-RU"/>
              </w:rPr>
              <w:t xml:space="preserve">в сфере закупок </w:t>
            </w:r>
            <w:hyperlink r:id="rId17" w:history="1">
              <w:r w:rsidRPr="007D4C45">
                <w:rPr>
                  <w:rStyle w:val="a3"/>
                  <w:rFonts w:eastAsia="Times New Roman"/>
                  <w:sz w:val="22"/>
                  <w:szCs w:val="22"/>
                  <w:lang w:eastAsia="ru-RU"/>
                </w:rPr>
                <w:t>www.zakupki.gov.r</w:t>
              </w:r>
              <w:r w:rsidRPr="007D4C45">
                <w:rPr>
                  <w:rStyle w:val="a3"/>
                  <w:rFonts w:eastAsia="Times New Roman"/>
                  <w:sz w:val="22"/>
                  <w:szCs w:val="22"/>
                  <w:lang w:val="en-US" w:eastAsia="ru-RU"/>
                </w:rPr>
                <w:t>u</w:t>
              </w:r>
            </w:hyperlink>
            <w:r w:rsidRPr="00532200">
              <w:rPr>
                <w:rFonts w:eastAsia="Times New Roman"/>
                <w:sz w:val="22"/>
                <w:szCs w:val="22"/>
                <w:lang w:eastAsia="ru-RU"/>
              </w:rPr>
              <w:t xml:space="preserve">; в письменной форме – с </w:t>
            </w:r>
            <w:r>
              <w:rPr>
                <w:rFonts w:eastAsia="Times New Roman"/>
                <w:sz w:val="22"/>
                <w:szCs w:val="22"/>
                <w:lang w:eastAsia="ru-RU"/>
              </w:rPr>
              <w:t>15.09.2020</w:t>
            </w:r>
            <w:r w:rsidRPr="00532200">
              <w:rPr>
                <w:rFonts w:eastAsia="Times New Roman"/>
                <w:sz w:val="22"/>
                <w:szCs w:val="22"/>
                <w:lang w:eastAsia="ru-RU"/>
              </w:rPr>
              <w:t xml:space="preserve"> года.</w:t>
            </w:r>
          </w:p>
        </w:tc>
      </w:tr>
      <w:tr w:rsidR="008B0BE8" w:rsidRPr="00532200" w:rsidTr="005D42DE">
        <w:trPr>
          <w:trHeight w:val="82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C4492A">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Время начала предоставления</w:t>
            </w:r>
            <w:r w:rsidRPr="00532200">
              <w:rPr>
                <w:sz w:val="22"/>
                <w:szCs w:val="22"/>
              </w:rPr>
              <w:t xml:space="preserve"> </w:t>
            </w:r>
            <w:r w:rsidRPr="00532200">
              <w:rPr>
                <w:rFonts w:eastAsia="Times New Roman"/>
                <w:sz w:val="22"/>
                <w:szCs w:val="22"/>
                <w:lang w:eastAsia="ru-RU"/>
              </w:rPr>
              <w:t>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C4492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В электронной форме - с момента опубликования извещения о закупке на официальном сайте Е</w:t>
            </w:r>
            <w:r>
              <w:rPr>
                <w:rFonts w:eastAsia="Times New Roman"/>
                <w:sz w:val="22"/>
                <w:szCs w:val="22"/>
                <w:lang w:eastAsia="ru-RU"/>
              </w:rPr>
              <w:t>ИС</w:t>
            </w:r>
            <w:r w:rsidRPr="00532200">
              <w:rPr>
                <w:rFonts w:eastAsia="Times New Roman"/>
                <w:sz w:val="22"/>
                <w:szCs w:val="22"/>
                <w:lang w:eastAsia="ru-RU"/>
              </w:rPr>
              <w:t xml:space="preserve"> в сфере закупок </w:t>
            </w:r>
            <w:hyperlink r:id="rId18" w:history="1">
              <w:r w:rsidRPr="007D4C45">
                <w:rPr>
                  <w:rStyle w:val="a3"/>
                  <w:rFonts w:eastAsia="Times New Roman"/>
                  <w:sz w:val="22"/>
                  <w:szCs w:val="22"/>
                  <w:lang w:eastAsia="ru-RU"/>
                </w:rPr>
                <w:t>www.zakupki.gov.r</w:t>
              </w:r>
              <w:r w:rsidRPr="007D4C45">
                <w:rPr>
                  <w:rStyle w:val="a3"/>
                  <w:rFonts w:eastAsia="Times New Roman"/>
                  <w:sz w:val="22"/>
                  <w:szCs w:val="22"/>
                  <w:lang w:val="en-US" w:eastAsia="ru-RU"/>
                </w:rPr>
                <w:t>u</w:t>
              </w:r>
            </w:hyperlink>
            <w:r w:rsidRPr="00532200">
              <w:rPr>
                <w:rFonts w:eastAsia="Times New Roman"/>
                <w:sz w:val="22"/>
                <w:szCs w:val="22"/>
                <w:lang w:eastAsia="ru-RU"/>
              </w:rPr>
              <w:t>; в письменной форме – с 0</w:t>
            </w:r>
            <w:r w:rsidRPr="004F6718">
              <w:rPr>
                <w:rFonts w:eastAsia="Times New Roman"/>
                <w:sz w:val="22"/>
                <w:szCs w:val="22"/>
                <w:lang w:eastAsia="ru-RU"/>
              </w:rPr>
              <w:t>8</w:t>
            </w:r>
            <w:r w:rsidRPr="00532200">
              <w:rPr>
                <w:rFonts w:eastAsia="Times New Roman"/>
                <w:sz w:val="22"/>
                <w:szCs w:val="22"/>
                <w:lang w:eastAsia="ru-RU"/>
              </w:rPr>
              <w:t>-00 до 1</w:t>
            </w:r>
            <w:r w:rsidRPr="004F6718">
              <w:rPr>
                <w:rFonts w:eastAsia="Times New Roman"/>
                <w:sz w:val="22"/>
                <w:szCs w:val="22"/>
                <w:lang w:eastAsia="ru-RU"/>
              </w:rPr>
              <w:t>7</w:t>
            </w:r>
            <w:r w:rsidRPr="00532200">
              <w:rPr>
                <w:rFonts w:eastAsia="Times New Roman"/>
                <w:sz w:val="22"/>
                <w:szCs w:val="22"/>
                <w:lang w:eastAsia="ru-RU"/>
              </w:rPr>
              <w:t>-00 (</w:t>
            </w:r>
            <w:r>
              <w:rPr>
                <w:rFonts w:eastAsia="Times New Roman"/>
                <w:sz w:val="22"/>
                <w:szCs w:val="22"/>
                <w:lang w:eastAsia="ru-RU"/>
              </w:rPr>
              <w:t>по местному времени</w:t>
            </w:r>
            <w:r w:rsidRPr="00532200">
              <w:rPr>
                <w:rFonts w:eastAsia="Times New Roman"/>
                <w:sz w:val="22"/>
                <w:szCs w:val="22"/>
                <w:lang w:eastAsia="ru-RU"/>
              </w:rPr>
              <w:t>) с понедельника по пятницу, суббо</w:t>
            </w:r>
            <w:r>
              <w:rPr>
                <w:rFonts w:eastAsia="Times New Roman"/>
                <w:sz w:val="22"/>
                <w:szCs w:val="22"/>
                <w:lang w:eastAsia="ru-RU"/>
              </w:rPr>
              <w:t>та и воскресение – выходные дни.</w:t>
            </w:r>
          </w:p>
        </w:tc>
      </w:tr>
      <w:tr w:rsidR="008B0BE8" w:rsidRPr="00532200" w:rsidTr="009F19CC">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C4492A">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Дата и время окончания предоставления 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9C7E89" w:rsidRDefault="008B0BE8" w:rsidP="00C4492A">
            <w:pPr>
              <w:widowControl/>
              <w:suppressAutoHyphens w:val="0"/>
              <w:jc w:val="both"/>
              <w:textAlignment w:val="auto"/>
              <w:rPr>
                <w:rFonts w:eastAsia="Times New Roman"/>
                <w:sz w:val="22"/>
                <w:szCs w:val="22"/>
                <w:lang w:eastAsia="ru-RU"/>
              </w:rPr>
            </w:pPr>
            <w:r w:rsidRPr="009C7E89">
              <w:rPr>
                <w:rFonts w:eastAsia="Times New Roman"/>
                <w:sz w:val="22"/>
                <w:szCs w:val="22"/>
                <w:lang w:eastAsia="ru-RU"/>
              </w:rPr>
              <w:t xml:space="preserve">Дата – </w:t>
            </w:r>
            <w:r>
              <w:rPr>
                <w:rFonts w:eastAsia="Times New Roman"/>
                <w:sz w:val="22"/>
                <w:szCs w:val="22"/>
                <w:lang w:eastAsia="ru-RU"/>
              </w:rPr>
              <w:t>23.09</w:t>
            </w:r>
            <w:r w:rsidRPr="009C7E89">
              <w:rPr>
                <w:rFonts w:eastAsia="Times New Roman"/>
                <w:sz w:val="22"/>
                <w:szCs w:val="22"/>
                <w:lang w:eastAsia="ru-RU"/>
              </w:rPr>
              <w:t xml:space="preserve">.2020 года </w:t>
            </w:r>
          </w:p>
          <w:p w:rsidR="008B0BE8" w:rsidRPr="009C7E89" w:rsidRDefault="008B0BE8" w:rsidP="008B0BE8">
            <w:pPr>
              <w:widowControl/>
              <w:suppressAutoHyphens w:val="0"/>
              <w:jc w:val="both"/>
              <w:textAlignment w:val="auto"/>
              <w:rPr>
                <w:rFonts w:eastAsia="Times New Roman"/>
                <w:sz w:val="22"/>
                <w:szCs w:val="22"/>
                <w:lang w:eastAsia="ru-RU"/>
              </w:rPr>
            </w:pPr>
            <w:r w:rsidRPr="009C7E89">
              <w:rPr>
                <w:rFonts w:eastAsia="Times New Roman"/>
                <w:sz w:val="22"/>
                <w:szCs w:val="22"/>
                <w:lang w:eastAsia="ru-RU"/>
              </w:rPr>
              <w:t>Время – 09:</w:t>
            </w:r>
            <w:r>
              <w:rPr>
                <w:rFonts w:eastAsia="Times New Roman"/>
                <w:sz w:val="22"/>
                <w:szCs w:val="22"/>
                <w:lang w:eastAsia="ru-RU"/>
              </w:rPr>
              <w:t>3</w:t>
            </w:r>
            <w:r w:rsidRPr="009C7E89">
              <w:rPr>
                <w:rFonts w:eastAsia="Times New Roman"/>
                <w:sz w:val="22"/>
                <w:szCs w:val="22"/>
                <w:lang w:eastAsia="ru-RU"/>
              </w:rPr>
              <w:t>0 (по местному времени) 10:</w:t>
            </w:r>
            <w:r>
              <w:rPr>
                <w:rFonts w:eastAsia="Times New Roman"/>
                <w:sz w:val="22"/>
                <w:szCs w:val="22"/>
                <w:lang w:eastAsia="ru-RU"/>
              </w:rPr>
              <w:t>3</w:t>
            </w:r>
            <w:r w:rsidRPr="009C7E89">
              <w:rPr>
                <w:rFonts w:eastAsia="Times New Roman"/>
                <w:sz w:val="22"/>
                <w:szCs w:val="22"/>
                <w:lang w:eastAsia="ru-RU"/>
              </w:rPr>
              <w:t xml:space="preserve">0 (время сервера ЭТП «РЕГИОН»)   </w:t>
            </w:r>
          </w:p>
        </w:tc>
      </w:tr>
      <w:tr w:rsidR="008B0BE8" w:rsidRPr="00532200" w:rsidTr="009F19CC">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C4492A">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Место предоставления</w:t>
            </w:r>
            <w:r w:rsidRPr="00532200">
              <w:t xml:space="preserve"> </w:t>
            </w:r>
            <w:r w:rsidRPr="00532200">
              <w:rPr>
                <w:rFonts w:eastAsia="Times New Roman"/>
                <w:sz w:val="22"/>
                <w:szCs w:val="22"/>
                <w:lang w:eastAsia="ru-RU"/>
              </w:rPr>
              <w:t>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C4492A">
            <w:pPr>
              <w:widowControl/>
              <w:suppressAutoHyphens w:val="0"/>
              <w:jc w:val="both"/>
              <w:textAlignment w:val="auto"/>
              <w:rPr>
                <w:rFonts w:eastAsia="Times New Roman"/>
                <w:sz w:val="22"/>
                <w:lang w:eastAsia="ru-RU"/>
              </w:rPr>
            </w:pPr>
            <w:bookmarkStart w:id="1" w:name="OLE_LINK51"/>
            <w:bookmarkStart w:id="2" w:name="OLE_LINK52"/>
            <w:r w:rsidRPr="00532200">
              <w:rPr>
                <w:rFonts w:eastAsia="Times New Roman"/>
                <w:sz w:val="22"/>
                <w:lang w:eastAsia="ru-RU"/>
              </w:rPr>
              <w:t>Официальный сайт Е</w:t>
            </w:r>
            <w:r>
              <w:rPr>
                <w:rFonts w:eastAsia="Times New Roman"/>
                <w:sz w:val="22"/>
                <w:lang w:eastAsia="ru-RU"/>
              </w:rPr>
              <w:t>ИС</w:t>
            </w:r>
            <w:r w:rsidRPr="00532200">
              <w:rPr>
                <w:rFonts w:eastAsia="Times New Roman"/>
                <w:sz w:val="22"/>
                <w:lang w:eastAsia="ru-RU"/>
              </w:rPr>
              <w:t xml:space="preserve"> в сфере закупок </w:t>
            </w:r>
            <w:hyperlink r:id="rId19" w:history="1">
              <w:r w:rsidRPr="007D4C45">
                <w:rPr>
                  <w:rStyle w:val="a3"/>
                  <w:rFonts w:eastAsia="Times New Roman"/>
                  <w:sz w:val="22"/>
                  <w:lang w:eastAsia="ru-RU"/>
                </w:rPr>
                <w:t>www.zakupki.gov.r</w:t>
              </w:r>
              <w:r w:rsidRPr="007D4C45">
                <w:rPr>
                  <w:rStyle w:val="a3"/>
                  <w:rFonts w:eastAsia="Times New Roman"/>
                  <w:sz w:val="22"/>
                  <w:lang w:val="en-US" w:eastAsia="ru-RU"/>
                </w:rPr>
                <w:t>u</w:t>
              </w:r>
            </w:hyperlink>
            <w:r w:rsidRPr="004F6718">
              <w:rPr>
                <w:rFonts w:eastAsia="Times New Roman"/>
                <w:sz w:val="22"/>
                <w:lang w:eastAsia="ru-RU"/>
              </w:rPr>
              <w:t xml:space="preserve"> </w:t>
            </w:r>
            <w:r w:rsidRPr="00532200">
              <w:rPr>
                <w:rFonts w:eastAsia="Times New Roman"/>
                <w:sz w:val="22"/>
                <w:lang w:eastAsia="ru-RU"/>
              </w:rPr>
              <w:t xml:space="preserve">или по месту нахождения Заказчика, </w:t>
            </w:r>
            <w:r w:rsidRPr="001F689E">
              <w:rPr>
                <w:sz w:val="22"/>
              </w:rPr>
              <w:t>Электронная площадка ЭТП «РЕГИОН» (</w:t>
            </w:r>
            <w:hyperlink r:id="rId20" w:history="1">
              <w:r w:rsidRPr="007D4C45">
                <w:rPr>
                  <w:rStyle w:val="a3"/>
                  <w:sz w:val="22"/>
                </w:rPr>
                <w:t>http://torgi.etp-region.ru</w:t>
              </w:r>
            </w:hyperlink>
            <w:r w:rsidRPr="001F689E">
              <w:rPr>
                <w:sz w:val="22"/>
              </w:rPr>
              <w:t>)</w:t>
            </w:r>
            <w:r w:rsidRPr="00532200">
              <w:rPr>
                <w:rFonts w:eastAsia="Times New Roman"/>
                <w:sz w:val="22"/>
                <w:lang w:eastAsia="ru-RU"/>
              </w:rPr>
              <w:t xml:space="preserve">, сайт Заказчика– </w:t>
            </w:r>
            <w:hyperlink r:id="rId21" w:history="1">
              <w:r w:rsidRPr="006E4180">
                <w:rPr>
                  <w:rStyle w:val="a3"/>
                  <w:sz w:val="22"/>
                  <w:szCs w:val="22"/>
                </w:rPr>
                <w:t>http://marks.vet-sar.ru/</w:t>
              </w:r>
            </w:hyperlink>
            <w:r w:rsidRPr="00532200">
              <w:rPr>
                <w:rFonts w:eastAsia="Times New Roman"/>
                <w:sz w:val="22"/>
                <w:lang w:eastAsia="ru-RU"/>
              </w:rPr>
              <w:t xml:space="preserve"> </w:t>
            </w:r>
            <w:bookmarkEnd w:id="1"/>
            <w:bookmarkEnd w:id="2"/>
          </w:p>
        </w:tc>
      </w:tr>
      <w:tr w:rsidR="008B0BE8" w:rsidRPr="00532200" w:rsidTr="005B2E91">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C4492A">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Порядок предоставления 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C4492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В электронной форме - с момента размещения извещения о проведении закупки на Официальном сайте Е</w:t>
            </w:r>
            <w:r>
              <w:rPr>
                <w:rFonts w:eastAsia="Times New Roman"/>
                <w:sz w:val="22"/>
                <w:szCs w:val="22"/>
                <w:lang w:eastAsia="ru-RU"/>
              </w:rPr>
              <w:t>ИС</w:t>
            </w:r>
            <w:r w:rsidRPr="00532200">
              <w:rPr>
                <w:rFonts w:eastAsia="Times New Roman"/>
                <w:sz w:val="22"/>
                <w:szCs w:val="22"/>
                <w:lang w:eastAsia="ru-RU"/>
              </w:rPr>
              <w:t xml:space="preserve"> в сфере закупок </w:t>
            </w:r>
            <w:hyperlink r:id="rId22" w:history="1">
              <w:r w:rsidRPr="007D4C45">
                <w:rPr>
                  <w:rStyle w:val="a3"/>
                  <w:rFonts w:eastAsia="Times New Roman"/>
                  <w:sz w:val="22"/>
                  <w:szCs w:val="22"/>
                  <w:lang w:eastAsia="ru-RU"/>
                </w:rPr>
                <w:t>www.zakupki.gov.ru</w:t>
              </w:r>
            </w:hyperlink>
            <w:r w:rsidRPr="00532200">
              <w:rPr>
                <w:rFonts w:eastAsia="Times New Roman"/>
                <w:sz w:val="22"/>
                <w:szCs w:val="22"/>
                <w:lang w:eastAsia="ru-RU"/>
              </w:rPr>
              <w:t xml:space="preserve">, извещение находится в открытом доступе для любого заинтересованного лица. Предоставление извещения осуществляется на усмотрение Участника путем просмотра, распечатки, сохранения документации. В письменной форме – согласно поданной заявке Участником закупки по месту нахождения Заказчика. </w:t>
            </w:r>
          </w:p>
        </w:tc>
      </w:tr>
      <w:tr w:rsidR="008B0BE8" w:rsidRPr="00532200" w:rsidTr="00035EE6">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F46D96">
            <w:pPr>
              <w:jc w:val="center"/>
              <w:rPr>
                <w:sz w:val="22"/>
                <w:szCs w:val="22"/>
              </w:rPr>
            </w:pPr>
            <w:bookmarkStart w:id="3" w:name="_Hlk3819458"/>
            <w:r w:rsidRPr="00532200">
              <w:rPr>
                <w:sz w:val="22"/>
                <w:szCs w:val="22"/>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C733E7">
            <w:pPr>
              <w:widowControl/>
              <w:suppressAutoHyphens w:val="0"/>
              <w:textAlignment w:val="auto"/>
              <w:rPr>
                <w:rFonts w:eastAsia="Times New Roman"/>
                <w:sz w:val="22"/>
                <w:szCs w:val="22"/>
                <w:lang w:eastAsia="ru-RU"/>
              </w:rPr>
            </w:pPr>
            <w:r w:rsidRPr="00532200">
              <w:rPr>
                <w:rFonts w:eastAsia="Times New Roman"/>
                <w:sz w:val="22"/>
                <w:szCs w:val="22"/>
                <w:lang w:eastAsia="ru-RU"/>
              </w:rPr>
              <w:t xml:space="preserve">Плата, взимаемая Заказчиком за </w:t>
            </w:r>
            <w:r w:rsidRPr="00532200">
              <w:rPr>
                <w:rFonts w:eastAsia="Times New Roman"/>
                <w:sz w:val="22"/>
                <w:szCs w:val="22"/>
                <w:lang w:eastAsia="ru-RU"/>
              </w:rPr>
              <w:lastRenderedPageBreak/>
              <w:t>предоставление извещения о проведении закупки, способ осуществления и валюта платежа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C733E7">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lastRenderedPageBreak/>
              <w:t>Не предусмотрена.</w:t>
            </w:r>
          </w:p>
        </w:tc>
      </w:tr>
      <w:bookmarkEnd w:id="3"/>
      <w:tr w:rsidR="008B0BE8" w:rsidRPr="00532200" w:rsidTr="00C03CF0">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F46D96">
            <w:pPr>
              <w:jc w:val="center"/>
              <w:rPr>
                <w:sz w:val="22"/>
                <w:szCs w:val="22"/>
              </w:rPr>
            </w:pPr>
            <w:r w:rsidRPr="00532200">
              <w:rPr>
                <w:sz w:val="22"/>
                <w:szCs w:val="22"/>
              </w:rPr>
              <w:lastRenderedPageBreak/>
              <w:t>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C733E7">
            <w:pPr>
              <w:rPr>
                <w:sz w:val="22"/>
                <w:szCs w:val="22"/>
              </w:rPr>
            </w:pPr>
            <w:r w:rsidRPr="00532200">
              <w:rPr>
                <w:sz w:val="22"/>
                <w:szCs w:val="22"/>
              </w:rPr>
              <w:t>Разъяснение положений извещения об осуществлении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C733E7">
            <w:pPr>
              <w:jc w:val="both"/>
              <w:rPr>
                <w:sz w:val="22"/>
                <w:szCs w:val="22"/>
              </w:rPr>
            </w:pPr>
            <w:r w:rsidRPr="00532200">
              <w:rPr>
                <w:sz w:val="22"/>
                <w:szCs w:val="22"/>
              </w:rPr>
              <w:t>1. Любой участник конкурентной закупки вправе направить Заказчику в порядке, предусмотренном Федеральным законом и Положением о закупке товаров, работ, услуг ОГУ «</w:t>
            </w:r>
            <w:proofErr w:type="spellStart"/>
            <w:r>
              <w:rPr>
                <w:sz w:val="22"/>
                <w:szCs w:val="22"/>
              </w:rPr>
              <w:t>Марксовская</w:t>
            </w:r>
            <w:proofErr w:type="spellEnd"/>
            <w:r>
              <w:rPr>
                <w:sz w:val="22"/>
                <w:szCs w:val="22"/>
              </w:rPr>
              <w:t xml:space="preserve"> </w:t>
            </w:r>
            <w:proofErr w:type="spellStart"/>
            <w:r w:rsidRPr="00532200">
              <w:rPr>
                <w:sz w:val="22"/>
                <w:szCs w:val="22"/>
              </w:rPr>
              <w:t>райСББЖ</w:t>
            </w:r>
            <w:proofErr w:type="spellEnd"/>
            <w:r w:rsidRPr="00532200">
              <w:rPr>
                <w:sz w:val="22"/>
                <w:szCs w:val="22"/>
              </w:rPr>
              <w:t xml:space="preserve">», запрос о даче разъяснений положений извещения об осуществлении закупки. </w:t>
            </w:r>
          </w:p>
          <w:p w:rsidR="008B0BE8" w:rsidRPr="00532200" w:rsidRDefault="008B0BE8" w:rsidP="00C733E7">
            <w:pPr>
              <w:jc w:val="both"/>
              <w:rPr>
                <w:sz w:val="22"/>
                <w:szCs w:val="22"/>
              </w:rPr>
            </w:pPr>
            <w:r w:rsidRPr="00532200">
              <w:rPr>
                <w:sz w:val="22"/>
                <w:szCs w:val="22"/>
              </w:rPr>
              <w:t xml:space="preserve">2. В течение трех рабочих дней со дня поступления запроса, указанного в части 1 настоящей статьи, Заказчик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32200">
              <w:rPr>
                <w:sz w:val="22"/>
                <w:szCs w:val="22"/>
              </w:rPr>
              <w:t>позднее</w:t>
            </w:r>
            <w:proofErr w:type="gramEnd"/>
            <w:r w:rsidRPr="00532200">
              <w:rPr>
                <w:sz w:val="22"/>
                <w:szCs w:val="22"/>
              </w:rPr>
              <w:t xml:space="preserve"> чем за три рабочих дня до даты окончания срока подачи заявок на участие в такой закупке.</w:t>
            </w:r>
          </w:p>
          <w:p w:rsidR="008B0BE8" w:rsidRPr="00503AB7" w:rsidRDefault="008B0BE8" w:rsidP="00C733E7">
            <w:pPr>
              <w:jc w:val="both"/>
              <w:rPr>
                <w:sz w:val="22"/>
                <w:szCs w:val="22"/>
              </w:rPr>
            </w:pPr>
            <w:r w:rsidRPr="00532200">
              <w:rPr>
                <w:sz w:val="22"/>
                <w:szCs w:val="22"/>
              </w:rPr>
              <w:t xml:space="preserve">3. Разъяснения положений извещения о конкурентной закупке не должны изменять предмет закупки и существенные условия проекта </w:t>
            </w:r>
            <w:r w:rsidRPr="00503AB7">
              <w:rPr>
                <w:sz w:val="22"/>
                <w:szCs w:val="22"/>
              </w:rPr>
              <w:t>договора.</w:t>
            </w:r>
          </w:p>
          <w:p w:rsidR="008B0BE8" w:rsidRPr="00503AB7" w:rsidRDefault="008B0BE8" w:rsidP="00C733E7">
            <w:pPr>
              <w:widowControl/>
              <w:spacing w:after="200" w:line="276" w:lineRule="auto"/>
              <w:textAlignment w:val="auto"/>
              <w:rPr>
                <w:rFonts w:eastAsia="Times New Roman"/>
                <w:b/>
                <w:sz w:val="22"/>
                <w:szCs w:val="22"/>
                <w:lang w:eastAsia="ru-RU"/>
              </w:rPr>
            </w:pPr>
            <w:r w:rsidRPr="00503AB7">
              <w:rPr>
                <w:rFonts w:eastAsia="Times New Roman"/>
                <w:b/>
                <w:sz w:val="22"/>
                <w:szCs w:val="22"/>
                <w:lang w:eastAsia="ru-RU"/>
              </w:rPr>
              <w:t xml:space="preserve">Дата начала направления запроса на предоставления разъяснений: </w:t>
            </w:r>
            <w:r>
              <w:rPr>
                <w:rFonts w:eastAsia="Times New Roman"/>
                <w:b/>
                <w:sz w:val="22"/>
                <w:szCs w:val="22"/>
                <w:lang w:eastAsia="ru-RU"/>
              </w:rPr>
              <w:t>15.09</w:t>
            </w:r>
            <w:r w:rsidRPr="00503AB7">
              <w:rPr>
                <w:rFonts w:eastAsia="Times New Roman"/>
                <w:b/>
                <w:sz w:val="22"/>
                <w:szCs w:val="22"/>
                <w:lang w:eastAsia="ru-RU"/>
              </w:rPr>
              <w:t>.2020 г.</w:t>
            </w:r>
            <w:r>
              <w:rPr>
                <w:rFonts w:eastAsia="Times New Roman"/>
                <w:b/>
                <w:sz w:val="22"/>
                <w:szCs w:val="22"/>
                <w:lang w:eastAsia="ru-RU"/>
              </w:rPr>
              <w:t xml:space="preserve"> с момента публикации извещения </w:t>
            </w:r>
          </w:p>
          <w:p w:rsidR="008B0BE8" w:rsidRPr="00532200" w:rsidRDefault="008B0BE8" w:rsidP="008B0BE8">
            <w:pPr>
              <w:jc w:val="both"/>
              <w:rPr>
                <w:sz w:val="22"/>
                <w:szCs w:val="22"/>
              </w:rPr>
            </w:pPr>
            <w:r w:rsidRPr="00503AB7">
              <w:rPr>
                <w:rFonts w:eastAsia="Times New Roman"/>
                <w:b/>
                <w:sz w:val="22"/>
                <w:szCs w:val="22"/>
                <w:lang w:eastAsia="ru-RU"/>
              </w:rPr>
              <w:t xml:space="preserve">Дата окончания направления запросов на предоставление разъяснений: </w:t>
            </w:r>
            <w:r>
              <w:rPr>
                <w:rFonts w:eastAsia="Times New Roman"/>
                <w:b/>
                <w:sz w:val="22"/>
                <w:szCs w:val="22"/>
                <w:lang w:eastAsia="ru-RU"/>
              </w:rPr>
              <w:t>17.09</w:t>
            </w:r>
            <w:r w:rsidRPr="00503AB7">
              <w:rPr>
                <w:rFonts w:eastAsia="Times New Roman"/>
                <w:b/>
                <w:sz w:val="22"/>
                <w:szCs w:val="22"/>
                <w:lang w:eastAsia="ru-RU"/>
              </w:rPr>
              <w:t>.2020  г. в 17:00 (по местному времени)</w:t>
            </w:r>
          </w:p>
        </w:tc>
      </w:tr>
      <w:tr w:rsidR="008B0BE8" w:rsidRPr="00532200" w:rsidTr="00B3528F">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F46D96">
            <w:pPr>
              <w:jc w:val="center"/>
              <w:rPr>
                <w:sz w:val="22"/>
                <w:szCs w:val="22"/>
              </w:rPr>
            </w:pPr>
            <w:r w:rsidRPr="00532200">
              <w:rPr>
                <w:sz w:val="22"/>
                <w:szCs w:val="22"/>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DE2731">
            <w:pPr>
              <w:rPr>
                <w:sz w:val="22"/>
                <w:szCs w:val="22"/>
              </w:rPr>
            </w:pPr>
            <w:r w:rsidRPr="00532200">
              <w:rPr>
                <w:sz w:val="22"/>
                <w:szCs w:val="22"/>
              </w:rPr>
              <w:t>Внесение изменений в извещение и/или документацию об осуществлении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DE2731">
            <w:pPr>
              <w:jc w:val="both"/>
              <w:rPr>
                <w:sz w:val="22"/>
                <w:szCs w:val="22"/>
              </w:rPr>
            </w:pPr>
            <w:r w:rsidRPr="00532200">
              <w:rPr>
                <w:sz w:val="22"/>
                <w:szCs w:val="22"/>
              </w:rPr>
              <w:t xml:space="preserve">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532200">
              <w:rPr>
                <w:sz w:val="22"/>
                <w:szCs w:val="22"/>
              </w:rPr>
              <w:t>В случае внесения изменений в извещение о проведении запроса котировок срок подачи заявок на участие в таком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proofErr w:type="gramEnd"/>
          </w:p>
        </w:tc>
      </w:tr>
      <w:tr w:rsidR="008B0BE8" w:rsidRPr="00532200" w:rsidTr="0032576B">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F46D96">
            <w:pPr>
              <w:jc w:val="center"/>
              <w:rPr>
                <w:sz w:val="22"/>
                <w:szCs w:val="22"/>
              </w:rPr>
            </w:pPr>
            <w:r w:rsidRPr="00532200">
              <w:rPr>
                <w:sz w:val="22"/>
                <w:szCs w:val="22"/>
              </w:rPr>
              <w:t>24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074391" w:rsidRDefault="008B0BE8" w:rsidP="00DE2731">
            <w:pPr>
              <w:rPr>
                <w:sz w:val="22"/>
                <w:szCs w:val="22"/>
              </w:rPr>
            </w:pPr>
            <w:r w:rsidRPr="00074391">
              <w:rPr>
                <w:sz w:val="22"/>
                <w:szCs w:val="22"/>
              </w:rPr>
              <w:t>Отказ от проведения запроса котировок</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074391" w:rsidRDefault="008B0BE8" w:rsidP="00DE2731">
            <w:pPr>
              <w:jc w:val="both"/>
              <w:rPr>
                <w:sz w:val="22"/>
                <w:szCs w:val="22"/>
              </w:rPr>
            </w:pPr>
            <w:r w:rsidRPr="00074391">
              <w:rPr>
                <w:sz w:val="22"/>
                <w:szCs w:val="22"/>
              </w:rPr>
              <w:t>1. Заказчик вправе отменить конкурентную закупку до наступления даты и времени окончания срока подачи заявок на участие в конкурентной закупке.</w:t>
            </w:r>
          </w:p>
          <w:p w:rsidR="008B0BE8" w:rsidRPr="00074391" w:rsidRDefault="008B0BE8" w:rsidP="00DE2731">
            <w:pPr>
              <w:jc w:val="both"/>
              <w:rPr>
                <w:sz w:val="22"/>
                <w:szCs w:val="22"/>
              </w:rPr>
            </w:pPr>
            <w:r w:rsidRPr="00074391">
              <w:rPr>
                <w:sz w:val="22"/>
                <w:szCs w:val="22"/>
              </w:rPr>
              <w:t>2. Решение об отмене конкурентной закупки размещается в единой информационной системе в день принятия этого решения.</w:t>
            </w:r>
          </w:p>
          <w:p w:rsidR="008B0BE8" w:rsidRPr="00074391" w:rsidRDefault="008B0BE8" w:rsidP="00DE2731">
            <w:pPr>
              <w:jc w:val="both"/>
              <w:rPr>
                <w:sz w:val="22"/>
                <w:szCs w:val="22"/>
              </w:rPr>
            </w:pPr>
            <w:r w:rsidRPr="00074391">
              <w:rPr>
                <w:sz w:val="22"/>
                <w:szCs w:val="22"/>
              </w:rPr>
              <w:t>3. По истечении срока отмены конкурентной закупки в соответствии с частью 1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8B0BE8" w:rsidRPr="00074391" w:rsidTr="00BE7D7C">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074391" w:rsidRDefault="008B0BE8" w:rsidP="00044F42">
            <w:pPr>
              <w:jc w:val="center"/>
              <w:rPr>
                <w:sz w:val="22"/>
                <w:szCs w:val="22"/>
              </w:rPr>
            </w:pPr>
            <w:r w:rsidRPr="00074391">
              <w:rPr>
                <w:sz w:val="22"/>
                <w:szCs w:val="22"/>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433B03">
            <w:pPr>
              <w:widowControl/>
              <w:suppressAutoHyphens w:val="0"/>
              <w:textAlignment w:val="auto"/>
              <w:rPr>
                <w:rFonts w:eastAsia="Times New Roman"/>
                <w:sz w:val="22"/>
                <w:szCs w:val="22"/>
                <w:lang w:eastAsia="ru-RU"/>
              </w:rPr>
            </w:pPr>
            <w:r w:rsidRPr="00532200">
              <w:rPr>
                <w:rFonts w:eastAsia="Times New Roman"/>
                <w:sz w:val="22"/>
                <w:szCs w:val="22"/>
                <w:lang w:eastAsia="ru-RU"/>
              </w:rPr>
              <w:t>Порядок подачи заявок</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433B03">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xml:space="preserve">1. Участник процедуры закупки вправе подать только одну котировочную заявку </w:t>
            </w:r>
            <w:proofErr w:type="gramStart"/>
            <w:r w:rsidRPr="00532200">
              <w:rPr>
                <w:rFonts w:eastAsia="Times New Roman"/>
                <w:sz w:val="22"/>
                <w:szCs w:val="22"/>
                <w:lang w:eastAsia="ru-RU"/>
              </w:rPr>
              <w:t>на участие в закупк</w:t>
            </w:r>
            <w:r>
              <w:rPr>
                <w:rFonts w:eastAsia="Times New Roman"/>
                <w:sz w:val="22"/>
                <w:szCs w:val="22"/>
                <w:lang w:eastAsia="ru-RU"/>
              </w:rPr>
              <w:t xml:space="preserve">е в отношении предмета закупки </w:t>
            </w:r>
            <w:r w:rsidRPr="00532200">
              <w:rPr>
                <w:rFonts w:eastAsia="Times New Roman"/>
                <w:sz w:val="22"/>
                <w:szCs w:val="22"/>
                <w:lang w:eastAsia="ru-RU"/>
              </w:rPr>
              <w:t>в любое время с момента</w:t>
            </w:r>
            <w:proofErr w:type="gramEnd"/>
            <w:r w:rsidRPr="00532200">
              <w:rPr>
                <w:rFonts w:eastAsia="Times New Roman"/>
                <w:sz w:val="22"/>
                <w:szCs w:val="22"/>
                <w:lang w:eastAsia="ru-RU"/>
              </w:rPr>
              <w:t xml:space="preserve"> размещения извещения о ее проведении до предусмотренных в извещении о закупке даты и времени срока подачи заявок на участие в закупке. </w:t>
            </w:r>
          </w:p>
          <w:p w:rsidR="008B0BE8" w:rsidRPr="00532200" w:rsidRDefault="008B0BE8" w:rsidP="00433B03">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8B0BE8" w:rsidRPr="00532200" w:rsidRDefault="008B0BE8" w:rsidP="00433B03">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xml:space="preserve">3. Проведение переговоров между Организатором закупок или </w:t>
            </w:r>
            <w:r w:rsidRPr="00532200">
              <w:rPr>
                <w:rFonts w:eastAsia="Times New Roman"/>
                <w:sz w:val="22"/>
                <w:szCs w:val="22"/>
                <w:lang w:eastAsia="ru-RU"/>
              </w:rPr>
              <w:lastRenderedPageBreak/>
              <w:t xml:space="preserve">Комиссией и участником процедуры закупки в </w:t>
            </w:r>
            <w:proofErr w:type="gramStart"/>
            <w:r w:rsidRPr="00532200">
              <w:rPr>
                <w:rFonts w:eastAsia="Times New Roman"/>
                <w:sz w:val="22"/>
                <w:szCs w:val="22"/>
                <w:lang w:eastAsia="ru-RU"/>
              </w:rPr>
              <w:t>отношении</w:t>
            </w:r>
            <w:proofErr w:type="gramEnd"/>
            <w:r w:rsidRPr="00532200">
              <w:rPr>
                <w:rFonts w:eastAsia="Times New Roman"/>
                <w:sz w:val="22"/>
                <w:szCs w:val="22"/>
                <w:lang w:eastAsia="ru-RU"/>
              </w:rPr>
              <w:t xml:space="preserve"> поданной им котировочной заявки не допускается.</w:t>
            </w:r>
          </w:p>
          <w:p w:rsidR="008B0BE8" w:rsidRPr="00532200" w:rsidRDefault="008B0BE8" w:rsidP="00433B03">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4.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w:t>
            </w:r>
          </w:p>
        </w:tc>
      </w:tr>
      <w:tr w:rsidR="008B0BE8" w:rsidRPr="00532200" w:rsidTr="00D225F0">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044F42">
            <w:pPr>
              <w:jc w:val="center"/>
              <w:rPr>
                <w:sz w:val="22"/>
                <w:szCs w:val="22"/>
              </w:rPr>
            </w:pPr>
            <w:r w:rsidRPr="00532200">
              <w:rPr>
                <w:sz w:val="22"/>
                <w:szCs w:val="22"/>
              </w:rPr>
              <w:lastRenderedPageBreak/>
              <w:t>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433B03">
            <w:pPr>
              <w:widowControl/>
              <w:suppressAutoHyphens w:val="0"/>
              <w:textAlignment w:val="auto"/>
              <w:rPr>
                <w:rFonts w:eastAsia="Times New Roman"/>
                <w:bCs/>
                <w:sz w:val="22"/>
                <w:szCs w:val="22"/>
                <w:lang w:eastAsia="ru-RU"/>
              </w:rPr>
            </w:pPr>
            <w:r w:rsidRPr="00532200">
              <w:rPr>
                <w:rFonts w:eastAsia="Times New Roman"/>
                <w:bCs/>
                <w:sz w:val="22"/>
                <w:szCs w:val="22"/>
                <w:lang w:eastAsia="ru-RU"/>
              </w:rPr>
              <w:t>Изменение или отзыв заявок на участие</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433B03">
            <w:pPr>
              <w:widowControl/>
              <w:suppressAutoHyphens w:val="0"/>
              <w:jc w:val="both"/>
              <w:textAlignment w:val="auto"/>
              <w:rPr>
                <w:rFonts w:eastAsia="Times New Roman"/>
                <w:sz w:val="22"/>
                <w:lang w:eastAsia="ru-RU"/>
              </w:rPr>
            </w:pPr>
            <w:r w:rsidRPr="00532200">
              <w:rPr>
                <w:rFonts w:eastAsia="Times New Roman"/>
                <w:sz w:val="22"/>
                <w:lang w:eastAsia="ru-RU"/>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8B0BE8" w:rsidRPr="00532200" w:rsidTr="00CA2327">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7A22DB">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7A08B5">
            <w:pPr>
              <w:widowControl/>
              <w:suppressAutoHyphens w:val="0"/>
              <w:textAlignment w:val="auto"/>
              <w:rPr>
                <w:rFonts w:eastAsia="Times New Roman"/>
                <w:bCs/>
                <w:sz w:val="22"/>
                <w:szCs w:val="22"/>
                <w:lang w:eastAsia="ru-RU"/>
              </w:rPr>
            </w:pPr>
            <w:r w:rsidRPr="00532200">
              <w:rPr>
                <w:rFonts w:eastAsia="Times New Roman"/>
                <w:bCs/>
                <w:sz w:val="22"/>
                <w:szCs w:val="22"/>
                <w:lang w:eastAsia="ru-RU"/>
              </w:rPr>
              <w:t>Дата и время начала срока подачи заявок на участие</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820BE4" w:rsidRDefault="008B0BE8" w:rsidP="008B0BE8">
            <w:pPr>
              <w:widowControl/>
              <w:suppressAutoHyphens w:val="0"/>
              <w:jc w:val="both"/>
              <w:textAlignment w:val="auto"/>
              <w:rPr>
                <w:rFonts w:eastAsia="Times New Roman"/>
                <w:b/>
                <w:sz w:val="22"/>
                <w:lang w:eastAsia="ru-RU"/>
              </w:rPr>
            </w:pPr>
            <w:r>
              <w:rPr>
                <w:rFonts w:eastAsia="Times New Roman"/>
                <w:b/>
                <w:sz w:val="22"/>
                <w:lang w:eastAsia="ru-RU"/>
              </w:rPr>
              <w:t>15.09</w:t>
            </w:r>
            <w:r w:rsidRPr="00820BE4">
              <w:rPr>
                <w:rFonts w:eastAsia="Times New Roman"/>
                <w:b/>
                <w:sz w:val="22"/>
                <w:lang w:eastAsia="ru-RU"/>
              </w:rPr>
              <w:t xml:space="preserve">.2020 года с момента публикации извещения </w:t>
            </w:r>
          </w:p>
        </w:tc>
      </w:tr>
      <w:tr w:rsidR="008B0BE8" w:rsidRPr="00532200" w:rsidTr="00CA2327">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7A22DB">
            <w:pPr>
              <w:jc w:val="center"/>
              <w:rPr>
                <w:sz w:val="22"/>
                <w:szCs w:val="22"/>
              </w:rPr>
            </w:pPr>
            <w:r w:rsidRPr="00532200">
              <w:rPr>
                <w:sz w:val="22"/>
                <w:szCs w:val="22"/>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7A08B5">
            <w:pPr>
              <w:widowControl/>
              <w:suppressAutoHyphens w:val="0"/>
              <w:textAlignment w:val="auto"/>
              <w:rPr>
                <w:rFonts w:eastAsia="Times New Roman"/>
                <w:bCs/>
                <w:sz w:val="22"/>
                <w:szCs w:val="22"/>
                <w:lang w:eastAsia="ru-RU"/>
              </w:rPr>
            </w:pPr>
            <w:r w:rsidRPr="00532200">
              <w:rPr>
                <w:rFonts w:eastAsia="Times New Roman"/>
                <w:bCs/>
                <w:sz w:val="22"/>
                <w:szCs w:val="22"/>
                <w:lang w:eastAsia="ru-RU"/>
              </w:rPr>
              <w:t>Дата и время окончания срока подачи заявок на участие</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820BE4" w:rsidRDefault="008B0BE8" w:rsidP="008B0BE8">
            <w:pPr>
              <w:widowControl/>
              <w:suppressAutoHyphens w:val="0"/>
              <w:jc w:val="both"/>
              <w:textAlignment w:val="auto"/>
              <w:rPr>
                <w:rFonts w:eastAsia="Times New Roman"/>
                <w:b/>
                <w:sz w:val="22"/>
                <w:szCs w:val="22"/>
                <w:lang w:eastAsia="ru-RU"/>
              </w:rPr>
            </w:pPr>
            <w:r>
              <w:rPr>
                <w:rFonts w:eastAsia="Times New Roman"/>
                <w:b/>
                <w:sz w:val="22"/>
                <w:szCs w:val="22"/>
                <w:lang w:eastAsia="ru-RU"/>
              </w:rPr>
              <w:t>23.09</w:t>
            </w:r>
            <w:r w:rsidRPr="00820BE4">
              <w:rPr>
                <w:rFonts w:eastAsia="Times New Roman"/>
                <w:b/>
                <w:sz w:val="22"/>
                <w:szCs w:val="22"/>
                <w:lang w:eastAsia="ru-RU"/>
              </w:rPr>
              <w:t>.2020 года до 09-</w:t>
            </w:r>
            <w:r>
              <w:rPr>
                <w:rFonts w:eastAsia="Times New Roman"/>
                <w:b/>
                <w:sz w:val="22"/>
                <w:szCs w:val="22"/>
                <w:lang w:eastAsia="ru-RU"/>
              </w:rPr>
              <w:t>3</w:t>
            </w:r>
            <w:r w:rsidRPr="00820BE4">
              <w:rPr>
                <w:rFonts w:eastAsia="Times New Roman"/>
                <w:b/>
                <w:sz w:val="22"/>
                <w:szCs w:val="22"/>
                <w:lang w:eastAsia="ru-RU"/>
              </w:rPr>
              <w:t>0 (по местному времени); 10-</w:t>
            </w:r>
            <w:r>
              <w:rPr>
                <w:rFonts w:eastAsia="Times New Roman"/>
                <w:b/>
                <w:sz w:val="22"/>
                <w:szCs w:val="22"/>
                <w:lang w:eastAsia="ru-RU"/>
              </w:rPr>
              <w:t>3</w:t>
            </w:r>
            <w:r w:rsidRPr="00820BE4">
              <w:rPr>
                <w:rFonts w:eastAsia="Times New Roman"/>
                <w:b/>
                <w:sz w:val="22"/>
                <w:szCs w:val="22"/>
                <w:lang w:eastAsia="ru-RU"/>
              </w:rPr>
              <w:t xml:space="preserve">0 (время сервера ЭТП «РЕГИОН»)   </w:t>
            </w:r>
          </w:p>
        </w:tc>
      </w:tr>
      <w:tr w:rsidR="008B0BE8" w:rsidRPr="00532200" w:rsidTr="00CA2327">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7A22DB">
            <w:pPr>
              <w:jc w:val="center"/>
              <w:rPr>
                <w:sz w:val="22"/>
                <w:szCs w:val="22"/>
              </w:rPr>
            </w:pPr>
            <w:r w:rsidRPr="00532200">
              <w:rPr>
                <w:sz w:val="22"/>
                <w:szCs w:val="22"/>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7A08B5">
            <w:pPr>
              <w:widowControl/>
              <w:suppressAutoHyphens w:val="0"/>
              <w:textAlignment w:val="auto"/>
              <w:rPr>
                <w:rFonts w:eastAsia="Times New Roman"/>
                <w:bCs/>
                <w:sz w:val="22"/>
                <w:szCs w:val="22"/>
                <w:lang w:eastAsia="ru-RU"/>
              </w:rPr>
            </w:pPr>
            <w:r>
              <w:rPr>
                <w:rFonts w:eastAsia="Times New Roman"/>
                <w:bCs/>
                <w:sz w:val="22"/>
                <w:szCs w:val="22"/>
                <w:lang w:eastAsia="ru-RU"/>
              </w:rPr>
              <w:t xml:space="preserve">Дата, </w:t>
            </w:r>
            <w:r w:rsidRPr="00532200">
              <w:rPr>
                <w:rFonts w:eastAsia="Times New Roman"/>
                <w:bCs/>
                <w:sz w:val="22"/>
                <w:szCs w:val="22"/>
                <w:lang w:eastAsia="ru-RU"/>
              </w:rPr>
              <w:t>время</w:t>
            </w:r>
            <w:r>
              <w:rPr>
                <w:rFonts w:eastAsia="Times New Roman"/>
                <w:bCs/>
                <w:sz w:val="22"/>
                <w:szCs w:val="22"/>
                <w:lang w:eastAsia="ru-RU"/>
              </w:rPr>
              <w:t xml:space="preserve"> и место</w:t>
            </w:r>
            <w:r w:rsidRPr="00532200">
              <w:rPr>
                <w:rFonts w:eastAsia="Times New Roman"/>
                <w:bCs/>
                <w:sz w:val="22"/>
                <w:szCs w:val="22"/>
                <w:lang w:eastAsia="ru-RU"/>
              </w:rPr>
              <w:t xml:space="preserve"> рассмотрения заявок и подведения итогов</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Default="008B0BE8" w:rsidP="007A08B5">
            <w:pPr>
              <w:widowControl/>
              <w:suppressAutoHyphens w:val="0"/>
              <w:jc w:val="both"/>
              <w:textAlignment w:val="auto"/>
              <w:rPr>
                <w:rFonts w:eastAsia="Times New Roman"/>
                <w:b/>
                <w:sz w:val="22"/>
                <w:szCs w:val="22"/>
                <w:lang w:eastAsia="ru-RU"/>
              </w:rPr>
            </w:pPr>
            <w:r>
              <w:rPr>
                <w:rFonts w:eastAsia="Times New Roman"/>
                <w:b/>
                <w:sz w:val="22"/>
                <w:szCs w:val="22"/>
                <w:lang w:eastAsia="ru-RU"/>
              </w:rPr>
              <w:t>24.09</w:t>
            </w:r>
            <w:r w:rsidRPr="00EB4CE5">
              <w:rPr>
                <w:rFonts w:eastAsia="Times New Roman"/>
                <w:b/>
                <w:sz w:val="22"/>
                <w:szCs w:val="22"/>
                <w:lang w:eastAsia="ru-RU"/>
              </w:rPr>
              <w:t>.2020 года 16-</w:t>
            </w:r>
            <w:r>
              <w:rPr>
                <w:rFonts w:eastAsia="Times New Roman"/>
                <w:b/>
                <w:sz w:val="22"/>
                <w:szCs w:val="22"/>
                <w:lang w:eastAsia="ru-RU"/>
              </w:rPr>
              <w:t>0</w:t>
            </w:r>
            <w:r w:rsidRPr="00EB4CE5">
              <w:rPr>
                <w:rFonts w:eastAsia="Times New Roman"/>
                <w:b/>
                <w:sz w:val="22"/>
                <w:szCs w:val="22"/>
                <w:lang w:eastAsia="ru-RU"/>
              </w:rPr>
              <w:t>0 (по местному времени)</w:t>
            </w:r>
          </w:p>
          <w:p w:rsidR="008B0BE8" w:rsidRPr="00EB4CE5" w:rsidRDefault="008B0BE8" w:rsidP="007A08B5">
            <w:pPr>
              <w:widowControl/>
              <w:suppressAutoHyphens w:val="0"/>
              <w:jc w:val="both"/>
              <w:textAlignment w:val="auto"/>
              <w:rPr>
                <w:rFonts w:eastAsia="Times New Roman"/>
                <w:b/>
                <w:sz w:val="22"/>
                <w:szCs w:val="22"/>
                <w:lang w:eastAsia="ru-RU"/>
              </w:rPr>
            </w:pPr>
            <w:proofErr w:type="gramStart"/>
            <w:r>
              <w:rPr>
                <w:rFonts w:eastAsia="Times New Roman"/>
                <w:b/>
                <w:sz w:val="22"/>
                <w:szCs w:val="22"/>
                <w:lang w:eastAsia="ru-RU"/>
              </w:rPr>
              <w:t>Саратовская</w:t>
            </w:r>
            <w:proofErr w:type="gramEnd"/>
            <w:r>
              <w:rPr>
                <w:rFonts w:eastAsia="Times New Roman"/>
                <w:b/>
                <w:sz w:val="22"/>
                <w:szCs w:val="22"/>
                <w:lang w:eastAsia="ru-RU"/>
              </w:rPr>
              <w:t xml:space="preserve"> обл., г. Маркс, ул. Калинина, д. 2А, актовый зал </w:t>
            </w:r>
          </w:p>
        </w:tc>
      </w:tr>
      <w:tr w:rsidR="008B0BE8" w:rsidRPr="00532200" w:rsidTr="00957E05">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F46D96">
            <w:pPr>
              <w:jc w:val="center"/>
              <w:rPr>
                <w:sz w:val="22"/>
                <w:szCs w:val="22"/>
              </w:rPr>
            </w:pPr>
            <w:r w:rsidRPr="00532200">
              <w:rPr>
                <w:sz w:val="22"/>
                <w:szCs w:val="22"/>
              </w:rPr>
              <w:t>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7A08B5">
            <w:pPr>
              <w:rPr>
                <w:sz w:val="22"/>
                <w:szCs w:val="22"/>
              </w:rPr>
            </w:pPr>
            <w:r w:rsidRPr="00532200">
              <w:rPr>
                <w:sz w:val="22"/>
                <w:szCs w:val="22"/>
              </w:rPr>
              <w:t>Порядок подведения итогов конкурентной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7A08B5">
            <w:pPr>
              <w:jc w:val="both"/>
              <w:rPr>
                <w:sz w:val="22"/>
                <w:szCs w:val="22"/>
              </w:rPr>
            </w:pPr>
            <w:r w:rsidRPr="00532200">
              <w:rPr>
                <w:sz w:val="22"/>
                <w:szCs w:val="22"/>
              </w:rPr>
              <w:t>1. Комиссия в срок, указанный в извещении о проведении запроса котировок,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8B0BE8" w:rsidRPr="00532200" w:rsidRDefault="008B0BE8" w:rsidP="007A08B5">
            <w:pPr>
              <w:jc w:val="both"/>
              <w:rPr>
                <w:sz w:val="22"/>
                <w:szCs w:val="22"/>
              </w:rPr>
            </w:pPr>
            <w:r w:rsidRPr="00532200">
              <w:rPr>
                <w:sz w:val="22"/>
                <w:szCs w:val="22"/>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8B0BE8" w:rsidRPr="00532200" w:rsidRDefault="008B0BE8" w:rsidP="007A08B5">
            <w:pPr>
              <w:jc w:val="both"/>
              <w:rPr>
                <w:sz w:val="22"/>
                <w:szCs w:val="22"/>
              </w:rPr>
            </w:pPr>
            <w:r w:rsidRPr="00532200">
              <w:rPr>
                <w:sz w:val="22"/>
                <w:szCs w:val="22"/>
              </w:rPr>
              <w:t xml:space="preserve">3. </w:t>
            </w:r>
            <w:proofErr w:type="gramStart"/>
            <w:r w:rsidRPr="00532200">
              <w:rPr>
                <w:sz w:val="22"/>
                <w:szCs w:val="22"/>
              </w:rPr>
              <w:t>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Положения о закупке товаров, работ, услуг ОГУ «</w:t>
            </w:r>
            <w:proofErr w:type="spellStart"/>
            <w:r>
              <w:rPr>
                <w:sz w:val="22"/>
                <w:szCs w:val="22"/>
              </w:rPr>
              <w:t>Марксовская</w:t>
            </w:r>
            <w:proofErr w:type="spellEnd"/>
            <w:r w:rsidRPr="00532200">
              <w:rPr>
                <w:sz w:val="22"/>
                <w:szCs w:val="22"/>
              </w:rPr>
              <w:t xml:space="preserve"> </w:t>
            </w:r>
            <w:proofErr w:type="spellStart"/>
            <w:r w:rsidRPr="00532200">
              <w:rPr>
                <w:sz w:val="22"/>
                <w:szCs w:val="22"/>
              </w:rPr>
              <w:t>райСББЖ</w:t>
            </w:r>
            <w:proofErr w:type="spellEnd"/>
            <w:r w:rsidRPr="00532200">
              <w:rPr>
                <w:sz w:val="22"/>
                <w:szCs w:val="22"/>
              </w:rPr>
              <w:t>»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w:t>
            </w:r>
            <w:proofErr w:type="gramEnd"/>
            <w:r w:rsidRPr="00532200">
              <w:rPr>
                <w:sz w:val="22"/>
                <w:szCs w:val="22"/>
              </w:rPr>
              <w:t xml:space="preserve"> </w:t>
            </w:r>
            <w:proofErr w:type="gramStart"/>
            <w:r w:rsidRPr="00532200">
              <w:rPr>
                <w:sz w:val="22"/>
                <w:szCs w:val="22"/>
              </w:rPr>
              <w:t>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w:t>
            </w:r>
            <w:proofErr w:type="gramEnd"/>
            <w:r w:rsidRPr="00532200">
              <w:rPr>
                <w:sz w:val="22"/>
                <w:szCs w:val="22"/>
              </w:rPr>
              <w:t xml:space="preserve"> Отклонение котировочных заявок по иным основаниям не допускается.</w:t>
            </w:r>
          </w:p>
          <w:p w:rsidR="008B0BE8" w:rsidRPr="00532200" w:rsidRDefault="008B0BE8" w:rsidP="007A08B5">
            <w:pPr>
              <w:jc w:val="both"/>
              <w:rPr>
                <w:sz w:val="22"/>
                <w:szCs w:val="22"/>
              </w:rPr>
            </w:pPr>
            <w:r w:rsidRPr="00532200">
              <w:rPr>
                <w:sz w:val="22"/>
                <w:szCs w:val="22"/>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8B0BE8" w:rsidRPr="00532200" w:rsidRDefault="008B0BE8" w:rsidP="007A08B5">
            <w:pPr>
              <w:jc w:val="both"/>
              <w:rPr>
                <w:sz w:val="22"/>
                <w:szCs w:val="22"/>
              </w:rPr>
            </w:pPr>
            <w:r w:rsidRPr="00532200">
              <w:rPr>
                <w:sz w:val="22"/>
                <w:szCs w:val="22"/>
              </w:rPr>
              <w:t>5. Протокол размещается Организатором закупок в ЕИС и на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Комиссии.</w:t>
            </w:r>
          </w:p>
          <w:p w:rsidR="008B0BE8" w:rsidRPr="00532200" w:rsidRDefault="008B0BE8" w:rsidP="007A08B5">
            <w:pPr>
              <w:jc w:val="both"/>
              <w:rPr>
                <w:sz w:val="22"/>
                <w:szCs w:val="22"/>
              </w:rPr>
            </w:pPr>
            <w:r w:rsidRPr="00532200">
              <w:rPr>
                <w:sz w:val="22"/>
                <w:szCs w:val="22"/>
              </w:rPr>
              <w:t xml:space="preserve">6. </w:t>
            </w:r>
            <w:proofErr w:type="gramStart"/>
            <w:r w:rsidRPr="00532200">
              <w:rPr>
                <w:sz w:val="22"/>
                <w:szCs w:val="22"/>
              </w:rPr>
              <w:t xml:space="preserve">В случае если после дня окончания срока подачи котировочных </w:t>
            </w:r>
            <w:r w:rsidRPr="00532200">
              <w:rPr>
                <w:sz w:val="22"/>
                <w:szCs w:val="22"/>
              </w:rPr>
              <w:lastRenderedPageBreak/>
              <w:t>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roofErr w:type="gramEnd"/>
          </w:p>
          <w:p w:rsidR="008B0BE8" w:rsidRPr="00532200" w:rsidRDefault="008B0BE8" w:rsidP="007A08B5">
            <w:pPr>
              <w:jc w:val="both"/>
              <w:rPr>
                <w:sz w:val="22"/>
                <w:szCs w:val="22"/>
              </w:rPr>
            </w:pPr>
            <w:r w:rsidRPr="00532200">
              <w:rPr>
                <w:sz w:val="22"/>
                <w:szCs w:val="22"/>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8B0BE8" w:rsidRPr="00532200" w:rsidRDefault="008B0BE8" w:rsidP="007A08B5">
            <w:pPr>
              <w:jc w:val="both"/>
              <w:rPr>
                <w:sz w:val="22"/>
                <w:szCs w:val="22"/>
              </w:rPr>
            </w:pPr>
            <w:r w:rsidRPr="00532200">
              <w:rPr>
                <w:sz w:val="22"/>
                <w:szCs w:val="22"/>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8B0BE8" w:rsidRPr="00532200" w:rsidRDefault="008B0BE8" w:rsidP="007A08B5">
            <w:pPr>
              <w:jc w:val="both"/>
              <w:rPr>
                <w:sz w:val="22"/>
                <w:szCs w:val="22"/>
              </w:rPr>
            </w:pPr>
            <w:r w:rsidRPr="00532200">
              <w:rPr>
                <w:sz w:val="22"/>
                <w:szCs w:val="22"/>
              </w:rPr>
              <w:t>7. В случае</w:t>
            </w:r>
            <w:proofErr w:type="gramStart"/>
            <w:r w:rsidRPr="00532200">
              <w:rPr>
                <w:sz w:val="22"/>
                <w:szCs w:val="22"/>
              </w:rPr>
              <w:t>,</w:t>
            </w:r>
            <w:proofErr w:type="gramEnd"/>
            <w:r w:rsidRPr="00532200">
              <w:rPr>
                <w:sz w:val="22"/>
                <w:szCs w:val="22"/>
              </w:rPr>
              <w:t xml:space="preserve">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 или признать запрос котировок в электронной форме несостоявшимся. В случае признания запроса котировок в электронной форме </w:t>
            </w:r>
            <w:proofErr w:type="gramStart"/>
            <w:r w:rsidRPr="00532200">
              <w:rPr>
                <w:sz w:val="22"/>
                <w:szCs w:val="22"/>
              </w:rPr>
              <w:t>несостоявшимся</w:t>
            </w:r>
            <w:proofErr w:type="gramEnd"/>
            <w:r w:rsidRPr="00532200">
              <w:rPr>
                <w:sz w:val="22"/>
                <w:szCs w:val="22"/>
              </w:rPr>
              <w:t xml:space="preserve"> в протокол вносится информация о признании запроса котировок в электронной форме несостоявшимся. </w:t>
            </w:r>
          </w:p>
          <w:p w:rsidR="008B0BE8" w:rsidRPr="00532200" w:rsidRDefault="008B0BE8" w:rsidP="007A08B5">
            <w:pPr>
              <w:jc w:val="both"/>
              <w:rPr>
                <w:sz w:val="22"/>
                <w:szCs w:val="22"/>
              </w:rPr>
            </w:pPr>
            <w:r w:rsidRPr="00532200">
              <w:rPr>
                <w:sz w:val="22"/>
                <w:szCs w:val="22"/>
              </w:rPr>
              <w:t xml:space="preserve">8.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предусмотренном настоящей статьей извещения на соответствие требованиям, установленным в извещении о проведении запроса котировок в электронной форме. </w:t>
            </w:r>
          </w:p>
          <w:p w:rsidR="008B0BE8" w:rsidRPr="00532200" w:rsidRDefault="008B0BE8" w:rsidP="007A08B5">
            <w:pPr>
              <w:jc w:val="both"/>
              <w:rPr>
                <w:sz w:val="22"/>
                <w:szCs w:val="22"/>
              </w:rPr>
            </w:pPr>
            <w:r w:rsidRPr="00532200">
              <w:rPr>
                <w:sz w:val="22"/>
                <w:szCs w:val="22"/>
              </w:rPr>
              <w:t>В случае</w:t>
            </w:r>
            <w:proofErr w:type="gramStart"/>
            <w:r w:rsidRPr="00532200">
              <w:rPr>
                <w:sz w:val="22"/>
                <w:szCs w:val="22"/>
              </w:rPr>
              <w:t>,</w:t>
            </w:r>
            <w:proofErr w:type="gramEnd"/>
            <w:r w:rsidRPr="00532200">
              <w:rPr>
                <w:sz w:val="22"/>
                <w:szCs w:val="22"/>
              </w:rPr>
              <w:t xml:space="preserve"> если единственная поданная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указанную в извещении о проведении запроса котировок в электронной форме, Заказчик вправе принять решение в соответствии с частью 6 настоящей статьи. </w:t>
            </w:r>
          </w:p>
          <w:p w:rsidR="008B0BE8" w:rsidRPr="00532200" w:rsidRDefault="008B0BE8" w:rsidP="007A08B5">
            <w:pPr>
              <w:jc w:val="both"/>
              <w:rPr>
                <w:sz w:val="22"/>
                <w:szCs w:val="22"/>
              </w:rPr>
            </w:pPr>
            <w:r w:rsidRPr="00532200">
              <w:rPr>
                <w:sz w:val="22"/>
                <w:szCs w:val="22"/>
              </w:rPr>
              <w:t>9. В случае если при повторном осуществлении закупки не подана ни одна котировочная заявка, Заказчик вправе осуществить очередное осуществление закупки.</w:t>
            </w:r>
          </w:p>
          <w:p w:rsidR="008B0BE8" w:rsidRPr="00532200" w:rsidRDefault="008B0BE8" w:rsidP="007A08B5">
            <w:pPr>
              <w:jc w:val="both"/>
              <w:rPr>
                <w:sz w:val="22"/>
                <w:szCs w:val="22"/>
              </w:rPr>
            </w:pPr>
            <w:r w:rsidRPr="00532200">
              <w:rPr>
                <w:sz w:val="22"/>
                <w:szCs w:val="22"/>
              </w:rPr>
              <w:t>10. В случае отклонения котировочной комиссией всех котировочных заявок либо в случае, если не подана ни одна котировочная заявка,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8B0BE8" w:rsidRPr="00532200" w:rsidRDefault="008B0BE8" w:rsidP="007A08B5">
            <w:pPr>
              <w:jc w:val="both"/>
              <w:rPr>
                <w:sz w:val="22"/>
                <w:szCs w:val="22"/>
              </w:rPr>
            </w:pPr>
            <w:r w:rsidRPr="00532200">
              <w:rPr>
                <w:sz w:val="22"/>
                <w:szCs w:val="22"/>
              </w:rPr>
              <w:t>11. Запрос котировок в электронной форме признается несостоявшимся в следующих случаях:</w:t>
            </w:r>
          </w:p>
          <w:p w:rsidR="008B0BE8" w:rsidRPr="00532200" w:rsidRDefault="008B0BE8" w:rsidP="007A08B5">
            <w:pPr>
              <w:jc w:val="both"/>
              <w:rPr>
                <w:sz w:val="22"/>
                <w:szCs w:val="22"/>
              </w:rPr>
            </w:pPr>
            <w:r w:rsidRPr="00532200">
              <w:rPr>
                <w:sz w:val="22"/>
                <w:szCs w:val="22"/>
              </w:rPr>
              <w:t>а) если не подано ни одной котировочной заявки;</w:t>
            </w:r>
          </w:p>
          <w:p w:rsidR="008B0BE8" w:rsidRPr="00532200" w:rsidRDefault="008B0BE8" w:rsidP="007A08B5">
            <w:pPr>
              <w:jc w:val="both"/>
              <w:rPr>
                <w:sz w:val="22"/>
                <w:szCs w:val="22"/>
              </w:rPr>
            </w:pPr>
            <w:r w:rsidRPr="00532200">
              <w:rPr>
                <w:sz w:val="22"/>
                <w:szCs w:val="22"/>
              </w:rPr>
              <w:t>б) если подана только одна котировочная заявка;</w:t>
            </w:r>
          </w:p>
          <w:p w:rsidR="008B0BE8" w:rsidRPr="00532200" w:rsidRDefault="008B0BE8" w:rsidP="007A08B5">
            <w:pPr>
              <w:jc w:val="both"/>
              <w:rPr>
                <w:sz w:val="22"/>
                <w:szCs w:val="22"/>
              </w:rPr>
            </w:pPr>
            <w:r w:rsidRPr="00532200">
              <w:rPr>
                <w:sz w:val="22"/>
                <w:szCs w:val="22"/>
              </w:rPr>
              <w:t>в) если только одна котировочная заявка соответствует требованиям извещения о запросе котировок;</w:t>
            </w:r>
          </w:p>
          <w:p w:rsidR="008B0BE8" w:rsidRPr="00532200" w:rsidRDefault="008B0BE8" w:rsidP="007A08B5">
            <w:pPr>
              <w:jc w:val="both"/>
              <w:rPr>
                <w:sz w:val="22"/>
                <w:szCs w:val="22"/>
              </w:rPr>
            </w:pPr>
            <w:r w:rsidRPr="00532200">
              <w:rPr>
                <w:sz w:val="22"/>
                <w:szCs w:val="22"/>
              </w:rPr>
              <w:t xml:space="preserve">г) если ни одна из поданных заявок не соответствует требованиям извещения о запросе котировок. </w:t>
            </w:r>
          </w:p>
        </w:tc>
      </w:tr>
      <w:tr w:rsidR="008B0BE8" w:rsidRPr="00532200" w:rsidTr="00E762B5">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F46D96">
            <w:pPr>
              <w:jc w:val="center"/>
              <w:rPr>
                <w:sz w:val="22"/>
                <w:szCs w:val="22"/>
              </w:rPr>
            </w:pPr>
            <w:r w:rsidRPr="00532200">
              <w:rPr>
                <w:sz w:val="22"/>
                <w:szCs w:val="22"/>
              </w:rPr>
              <w:lastRenderedPageBreak/>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637AAE">
            <w:pPr>
              <w:rPr>
                <w:sz w:val="22"/>
                <w:szCs w:val="22"/>
              </w:rPr>
            </w:pPr>
            <w:r w:rsidRPr="00532200">
              <w:rPr>
                <w:sz w:val="22"/>
                <w:szCs w:val="22"/>
              </w:rPr>
              <w:t>Форма заявки на участие в запросе котировок</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637AAE">
            <w:pPr>
              <w:jc w:val="both"/>
              <w:rPr>
                <w:sz w:val="22"/>
                <w:szCs w:val="22"/>
              </w:rPr>
            </w:pPr>
            <w:r w:rsidRPr="00532200">
              <w:rPr>
                <w:sz w:val="22"/>
                <w:szCs w:val="22"/>
              </w:rPr>
              <w:t xml:space="preserve">1. Заявка на участие в запросе котировок должна быть составлена по форме, </w:t>
            </w:r>
            <w:r w:rsidRPr="006B017F">
              <w:rPr>
                <w:sz w:val="22"/>
                <w:szCs w:val="22"/>
              </w:rPr>
              <w:t>представленной в Приложении № 3 «Форма заявки на участие в запросе котировок» к извещению</w:t>
            </w:r>
            <w:r w:rsidRPr="00532200">
              <w:rPr>
                <w:sz w:val="22"/>
                <w:szCs w:val="22"/>
              </w:rPr>
              <w:t xml:space="preserve"> о проведении запроса котировок и соответствовать требованиям, установленным в данной статье извещения о проведении запроса котировок. Котировочная заявка подается в виде электронного документа. Лицензии, сертификаты, доверенности и иные </w:t>
            </w:r>
            <w:r w:rsidRPr="00532200">
              <w:rPr>
                <w:sz w:val="22"/>
                <w:szCs w:val="22"/>
              </w:rPr>
              <w:lastRenderedPageBreak/>
              <w:t>документы, прилагаемые к составу заявки, вставляются в файл заявки.</w:t>
            </w:r>
          </w:p>
          <w:p w:rsidR="008B0BE8" w:rsidRPr="00532200" w:rsidRDefault="008B0BE8" w:rsidP="00637AAE">
            <w:pPr>
              <w:jc w:val="both"/>
              <w:rPr>
                <w:sz w:val="22"/>
                <w:szCs w:val="22"/>
              </w:rPr>
            </w:pPr>
            <w:r w:rsidRPr="00532200">
              <w:rPr>
                <w:sz w:val="22"/>
                <w:szCs w:val="22"/>
              </w:rPr>
              <w:t>2. Котировочная заявка должна содержать следующие сведения:</w:t>
            </w:r>
          </w:p>
          <w:p w:rsidR="008B0BE8" w:rsidRPr="00532200" w:rsidRDefault="008B0BE8" w:rsidP="00637AAE">
            <w:pPr>
              <w:jc w:val="both"/>
              <w:rPr>
                <w:sz w:val="22"/>
                <w:szCs w:val="22"/>
              </w:rPr>
            </w:pPr>
            <w:r w:rsidRPr="00532200">
              <w:rPr>
                <w:sz w:val="22"/>
                <w:szCs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8B0BE8" w:rsidRPr="00532200" w:rsidRDefault="008B0BE8" w:rsidP="00637AAE">
            <w:pPr>
              <w:jc w:val="both"/>
              <w:rPr>
                <w:sz w:val="22"/>
                <w:szCs w:val="22"/>
              </w:rPr>
            </w:pPr>
            <w:r w:rsidRPr="00532200">
              <w:rPr>
                <w:sz w:val="22"/>
                <w:szCs w:val="22"/>
              </w:rPr>
              <w:t>2) идентификационный номер налогоплательщика;</w:t>
            </w:r>
          </w:p>
          <w:p w:rsidR="008B0BE8" w:rsidRPr="00532200" w:rsidRDefault="008B0BE8" w:rsidP="00637AAE">
            <w:pPr>
              <w:jc w:val="both"/>
              <w:rPr>
                <w:sz w:val="22"/>
                <w:szCs w:val="22"/>
              </w:rPr>
            </w:pPr>
            <w:r w:rsidRPr="00532200">
              <w:rPr>
                <w:sz w:val="22"/>
                <w:szCs w:val="22"/>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8B0BE8" w:rsidRPr="00532200" w:rsidRDefault="008B0BE8" w:rsidP="00637AAE">
            <w:pPr>
              <w:jc w:val="both"/>
              <w:rPr>
                <w:sz w:val="22"/>
                <w:szCs w:val="22"/>
              </w:rPr>
            </w:pPr>
            <w:r w:rsidRPr="00532200">
              <w:rPr>
                <w:sz w:val="22"/>
                <w:szCs w:val="22"/>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8B0BE8" w:rsidRPr="00532200" w:rsidRDefault="008B0BE8" w:rsidP="00637AAE">
            <w:pPr>
              <w:jc w:val="both"/>
              <w:rPr>
                <w:sz w:val="22"/>
                <w:szCs w:val="22"/>
              </w:rPr>
            </w:pPr>
            <w:r w:rsidRPr="00532200">
              <w:rPr>
                <w:sz w:val="22"/>
                <w:szCs w:val="22"/>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B0BE8" w:rsidRPr="00532200" w:rsidRDefault="008B0BE8" w:rsidP="00637AAE">
            <w:pPr>
              <w:jc w:val="both"/>
              <w:rPr>
                <w:sz w:val="22"/>
                <w:szCs w:val="22"/>
              </w:rPr>
            </w:pPr>
            <w:r w:rsidRPr="00532200">
              <w:rPr>
                <w:sz w:val="22"/>
                <w:szCs w:val="22"/>
              </w:rPr>
              <w:t>6) сроки и порядок оплаты поставок товаров, выполнения работ, оказания услуг;</w:t>
            </w:r>
          </w:p>
          <w:p w:rsidR="008B0BE8" w:rsidRPr="00532200" w:rsidRDefault="008B0BE8" w:rsidP="00637AAE">
            <w:pPr>
              <w:jc w:val="both"/>
              <w:rPr>
                <w:sz w:val="22"/>
                <w:szCs w:val="22"/>
              </w:rPr>
            </w:pPr>
            <w:r w:rsidRPr="00532200">
              <w:rPr>
                <w:sz w:val="22"/>
                <w:szCs w:val="22"/>
              </w:rPr>
              <w:t>3. Дополнительно котировочная заявка в электронной форме должна содержать следующие документы:</w:t>
            </w:r>
          </w:p>
          <w:p w:rsidR="008B0BE8" w:rsidRPr="00532200" w:rsidRDefault="008B0BE8" w:rsidP="00637AAE">
            <w:pPr>
              <w:jc w:val="both"/>
              <w:rPr>
                <w:sz w:val="22"/>
                <w:szCs w:val="22"/>
              </w:rPr>
            </w:pPr>
            <w:proofErr w:type="gramStart"/>
            <w:r w:rsidRPr="00532200">
              <w:rPr>
                <w:sz w:val="22"/>
                <w:szCs w:val="22"/>
              </w:rPr>
              <w:t>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конкурентной закупки, копии документов, удостоверяющих</w:t>
            </w:r>
            <w:proofErr w:type="gramEnd"/>
            <w:r w:rsidRPr="00532200">
              <w:rPr>
                <w:sz w:val="22"/>
                <w:szCs w:val="22"/>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B0BE8" w:rsidRPr="00532200" w:rsidRDefault="008B0BE8" w:rsidP="00637AAE">
            <w:pPr>
              <w:jc w:val="both"/>
              <w:rPr>
                <w:sz w:val="22"/>
                <w:szCs w:val="22"/>
              </w:rPr>
            </w:pPr>
            <w:r w:rsidRPr="00532200">
              <w:rPr>
                <w:sz w:val="22"/>
                <w:szCs w:val="22"/>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532200">
              <w:rPr>
                <w:sz w:val="22"/>
                <w:szCs w:val="22"/>
              </w:rPr>
              <w:t>.В</w:t>
            </w:r>
            <w:proofErr w:type="gramEnd"/>
            <w:r w:rsidRPr="00532200">
              <w:rPr>
                <w:sz w:val="22"/>
                <w:szCs w:val="22"/>
              </w:rPr>
              <w:t xml:space="preserve"> случае если от имени участника процедуры закупки действует </w:t>
            </w:r>
            <w:proofErr w:type="gramStart"/>
            <w:r w:rsidRPr="00532200">
              <w:rPr>
                <w:sz w:val="22"/>
                <w:szCs w:val="22"/>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532200">
              <w:rPr>
                <w:sz w:val="22"/>
                <w:szCs w:val="22"/>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8B0BE8" w:rsidRPr="00532200" w:rsidRDefault="008B0BE8" w:rsidP="00637AAE">
            <w:pPr>
              <w:jc w:val="both"/>
              <w:rPr>
                <w:sz w:val="22"/>
                <w:szCs w:val="22"/>
              </w:rPr>
            </w:pPr>
            <w:r w:rsidRPr="00532200">
              <w:rPr>
                <w:sz w:val="22"/>
                <w:szCs w:val="22"/>
              </w:rPr>
              <w:t>3) копии учредительных документов участника процедуры закупки (для юридических лиц);</w:t>
            </w:r>
          </w:p>
          <w:p w:rsidR="008B0BE8" w:rsidRPr="00532200" w:rsidRDefault="008B0BE8" w:rsidP="00637AAE">
            <w:pPr>
              <w:jc w:val="both"/>
              <w:rPr>
                <w:sz w:val="22"/>
                <w:szCs w:val="22"/>
              </w:rPr>
            </w:pPr>
            <w:proofErr w:type="gramStart"/>
            <w:r w:rsidRPr="00532200">
              <w:rPr>
                <w:sz w:val="22"/>
                <w:szCs w:val="22"/>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532200">
              <w:rPr>
                <w:sz w:val="22"/>
                <w:szCs w:val="22"/>
              </w:rPr>
              <w:lastRenderedPageBreak/>
              <w:t>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532200">
              <w:rPr>
                <w:sz w:val="22"/>
                <w:szCs w:val="22"/>
              </w:rPr>
              <w:t xml:space="preserve"> </w:t>
            </w:r>
            <w:proofErr w:type="gramStart"/>
            <w:r w:rsidRPr="00532200">
              <w:rPr>
                <w:sz w:val="22"/>
                <w:szCs w:val="22"/>
              </w:rPr>
              <w:t>запросе</w:t>
            </w:r>
            <w:proofErr w:type="gramEnd"/>
            <w:r w:rsidRPr="00532200">
              <w:rPr>
                <w:sz w:val="22"/>
                <w:szCs w:val="22"/>
              </w:rPr>
              <w:t xml:space="preserve"> котировок в электронной форме, обеспечения исполнения договора, является крупной сделкой;</w:t>
            </w:r>
          </w:p>
          <w:p w:rsidR="008B0BE8" w:rsidRPr="00532200" w:rsidRDefault="008B0BE8" w:rsidP="00637AAE">
            <w:pPr>
              <w:jc w:val="both"/>
              <w:rPr>
                <w:sz w:val="22"/>
                <w:szCs w:val="22"/>
              </w:rPr>
            </w:pPr>
            <w:r w:rsidRPr="00532200">
              <w:rPr>
                <w:sz w:val="22"/>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532200">
              <w:rPr>
                <w:sz w:val="22"/>
                <w:szCs w:val="22"/>
              </w:rPr>
              <w:t>дств в к</w:t>
            </w:r>
            <w:proofErr w:type="gramEnd"/>
            <w:r w:rsidRPr="00532200">
              <w:rPr>
                <w:sz w:val="22"/>
                <w:szCs w:val="22"/>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r>
      <w:tr w:rsidR="008B0BE8" w:rsidRPr="00532200" w:rsidTr="00312568">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797886">
            <w:pPr>
              <w:rPr>
                <w:sz w:val="22"/>
                <w:szCs w:val="22"/>
              </w:rPr>
            </w:pPr>
            <w:r w:rsidRPr="00532200">
              <w:rPr>
                <w:sz w:val="22"/>
                <w:szCs w:val="22"/>
              </w:rPr>
              <w:lastRenderedPageBreak/>
              <w:t>31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B0BE8" w:rsidRPr="00532200" w:rsidRDefault="008B0BE8" w:rsidP="00E44E06">
            <w:pPr>
              <w:rPr>
                <w:sz w:val="22"/>
                <w:szCs w:val="22"/>
              </w:rPr>
            </w:pPr>
            <w:r w:rsidRPr="00532200">
              <w:rPr>
                <w:sz w:val="22"/>
                <w:szCs w:val="22"/>
              </w:rPr>
              <w:t>Требования, предъявляемые к участникам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B0BE8" w:rsidRPr="00532200" w:rsidRDefault="008B0BE8" w:rsidP="00E44E06">
            <w:pPr>
              <w:jc w:val="both"/>
              <w:rPr>
                <w:sz w:val="22"/>
                <w:szCs w:val="22"/>
              </w:rPr>
            </w:pPr>
            <w:proofErr w:type="gramStart"/>
            <w:r w:rsidRPr="00532200">
              <w:rPr>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и соответствующим требованиям:</w:t>
            </w:r>
            <w:proofErr w:type="gramEnd"/>
          </w:p>
          <w:p w:rsidR="008B0BE8" w:rsidRPr="00532200" w:rsidRDefault="008B0BE8" w:rsidP="00E44E06">
            <w:pPr>
              <w:jc w:val="both"/>
              <w:rPr>
                <w:sz w:val="22"/>
                <w:szCs w:val="22"/>
              </w:rPr>
            </w:pPr>
            <w:r w:rsidRPr="00532200">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32200">
              <w:rPr>
                <w:sz w:val="22"/>
                <w:szCs w:val="22"/>
              </w:rPr>
              <w:t>являющихся</w:t>
            </w:r>
            <w:proofErr w:type="gramEnd"/>
            <w:r w:rsidRPr="00532200">
              <w:rPr>
                <w:sz w:val="22"/>
                <w:szCs w:val="22"/>
              </w:rPr>
              <w:t xml:space="preserve"> объектом закупки;</w:t>
            </w:r>
          </w:p>
          <w:p w:rsidR="008B0BE8" w:rsidRPr="00532200" w:rsidRDefault="008B0BE8" w:rsidP="00E44E06">
            <w:pPr>
              <w:jc w:val="both"/>
              <w:rPr>
                <w:sz w:val="22"/>
                <w:szCs w:val="22"/>
              </w:rPr>
            </w:pPr>
            <w:r w:rsidRPr="00532200">
              <w:rPr>
                <w:sz w:val="22"/>
                <w:szCs w:val="22"/>
              </w:rPr>
              <w:t xml:space="preserve">2) </w:t>
            </w:r>
            <w:proofErr w:type="spellStart"/>
            <w:r w:rsidRPr="00532200">
              <w:rPr>
                <w:sz w:val="22"/>
                <w:szCs w:val="22"/>
              </w:rPr>
              <w:t>непроведение</w:t>
            </w:r>
            <w:proofErr w:type="spellEnd"/>
            <w:r w:rsidRPr="0053220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0BE8" w:rsidRPr="00532200" w:rsidRDefault="008B0BE8" w:rsidP="00E44E06">
            <w:pPr>
              <w:jc w:val="both"/>
              <w:rPr>
                <w:sz w:val="22"/>
                <w:szCs w:val="22"/>
              </w:rPr>
            </w:pPr>
            <w:r w:rsidRPr="00532200">
              <w:rPr>
                <w:sz w:val="22"/>
                <w:szCs w:val="22"/>
              </w:rPr>
              <w:t xml:space="preserve">3) </w:t>
            </w:r>
            <w:proofErr w:type="spellStart"/>
            <w:r w:rsidRPr="00532200">
              <w:rPr>
                <w:sz w:val="22"/>
                <w:szCs w:val="22"/>
              </w:rPr>
              <w:t>неприостановление</w:t>
            </w:r>
            <w:proofErr w:type="spellEnd"/>
            <w:r w:rsidRPr="00532200">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0BE8" w:rsidRPr="00532200" w:rsidRDefault="008B0BE8" w:rsidP="00E44E06">
            <w:pPr>
              <w:jc w:val="both"/>
              <w:rPr>
                <w:sz w:val="22"/>
                <w:szCs w:val="22"/>
              </w:rPr>
            </w:pPr>
            <w:proofErr w:type="gramStart"/>
            <w:r w:rsidRPr="00532200">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2200">
              <w:rPr>
                <w:sz w:val="22"/>
                <w:szCs w:val="22"/>
              </w:rPr>
              <w:t xml:space="preserve"> обязанности </w:t>
            </w:r>
            <w:proofErr w:type="gramStart"/>
            <w:r w:rsidRPr="00532200">
              <w:rPr>
                <w:sz w:val="22"/>
                <w:szCs w:val="22"/>
              </w:rPr>
              <w:t>заявителя</w:t>
            </w:r>
            <w:proofErr w:type="gramEnd"/>
            <w:r w:rsidRPr="00532200">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2200">
              <w:rPr>
                <w:sz w:val="22"/>
                <w:szCs w:val="22"/>
              </w:rPr>
              <w:t>указанных</w:t>
            </w:r>
            <w:proofErr w:type="gramEnd"/>
            <w:r w:rsidRPr="0053220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0BE8" w:rsidRPr="00532200" w:rsidRDefault="008B0BE8" w:rsidP="00E44E06">
            <w:pPr>
              <w:jc w:val="both"/>
              <w:rPr>
                <w:sz w:val="22"/>
                <w:szCs w:val="22"/>
              </w:rPr>
            </w:pPr>
            <w:proofErr w:type="gramStart"/>
            <w:r w:rsidRPr="00532200">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32200">
              <w:rPr>
                <w:sz w:val="22"/>
                <w:szCs w:val="22"/>
              </w:rPr>
              <w:t xml:space="preserve"> </w:t>
            </w:r>
            <w:proofErr w:type="gramStart"/>
            <w:r w:rsidRPr="00532200">
              <w:rPr>
                <w:sz w:val="22"/>
                <w:szCs w:val="22"/>
              </w:rPr>
              <w:t xml:space="preserve">отношении указанных физических лиц наказания в виде лишения права занимать определенные </w:t>
            </w:r>
            <w:r w:rsidRPr="00532200">
              <w:rPr>
                <w:sz w:val="22"/>
                <w:szCs w:val="22"/>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B0BE8" w:rsidRPr="00532200" w:rsidRDefault="008B0BE8" w:rsidP="00E44E06">
            <w:pPr>
              <w:jc w:val="both"/>
              <w:rPr>
                <w:sz w:val="22"/>
                <w:szCs w:val="22"/>
              </w:rPr>
            </w:pPr>
            <w:r w:rsidRPr="00532200">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0BE8" w:rsidRPr="00532200" w:rsidRDefault="008B0BE8" w:rsidP="00E44E06">
            <w:pPr>
              <w:jc w:val="both"/>
              <w:rPr>
                <w:sz w:val="22"/>
                <w:szCs w:val="22"/>
              </w:rPr>
            </w:pPr>
            <w:r w:rsidRPr="00532200">
              <w:rPr>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B0BE8" w:rsidRPr="00532200" w:rsidRDefault="008B0BE8" w:rsidP="00E44E06">
            <w:pPr>
              <w:jc w:val="both"/>
              <w:rPr>
                <w:sz w:val="22"/>
                <w:szCs w:val="22"/>
              </w:rPr>
            </w:pPr>
            <w:proofErr w:type="gramStart"/>
            <w:r w:rsidRPr="00532200">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32200">
              <w:rPr>
                <w:sz w:val="22"/>
                <w:szCs w:val="22"/>
              </w:rPr>
              <w:t xml:space="preserve"> </w:t>
            </w:r>
            <w:proofErr w:type="gramStart"/>
            <w:r w:rsidRPr="00532200">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2200">
              <w:rPr>
                <w:sz w:val="22"/>
                <w:szCs w:val="22"/>
              </w:rPr>
              <w:t>неполнородными</w:t>
            </w:r>
            <w:proofErr w:type="spellEnd"/>
            <w:r w:rsidRPr="00532200">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32200">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0BE8" w:rsidRPr="00532200" w:rsidRDefault="008B0BE8" w:rsidP="00E44E06">
            <w:pPr>
              <w:jc w:val="both"/>
              <w:rPr>
                <w:sz w:val="22"/>
                <w:szCs w:val="22"/>
              </w:rPr>
            </w:pPr>
            <w:r w:rsidRPr="00532200">
              <w:rPr>
                <w:sz w:val="22"/>
                <w:szCs w:val="22"/>
              </w:rPr>
              <w:t>9) участник закупки не является офшорной компанией;</w:t>
            </w:r>
          </w:p>
          <w:p w:rsidR="008B0BE8" w:rsidRPr="00532200" w:rsidRDefault="008B0BE8" w:rsidP="00E44E06">
            <w:pPr>
              <w:jc w:val="both"/>
              <w:rPr>
                <w:sz w:val="22"/>
                <w:szCs w:val="22"/>
              </w:rPr>
            </w:pPr>
            <w:r w:rsidRPr="00532200">
              <w:rPr>
                <w:sz w:val="22"/>
                <w:szCs w:val="22"/>
              </w:rPr>
              <w:t>10)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8B0BE8" w:rsidRPr="00532200" w:rsidRDefault="008B0BE8" w:rsidP="00E44E06">
            <w:pPr>
              <w:overflowPunct w:val="0"/>
              <w:autoSpaceDE w:val="0"/>
              <w:autoSpaceDN w:val="0"/>
              <w:adjustRightInd w:val="0"/>
              <w:jc w:val="both"/>
              <w:rPr>
                <w:sz w:val="22"/>
                <w:szCs w:val="22"/>
              </w:rPr>
            </w:pPr>
            <w:proofErr w:type="gramStart"/>
            <w:r w:rsidRPr="00532200">
              <w:rPr>
                <w:sz w:val="22"/>
                <w:szCs w:val="22"/>
              </w:rPr>
              <w:t>11)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8B0BE8" w:rsidRPr="00532200" w:rsidTr="00E828D8">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797886">
            <w:pPr>
              <w:rPr>
                <w:sz w:val="22"/>
                <w:szCs w:val="22"/>
              </w:rPr>
            </w:pPr>
            <w:r w:rsidRPr="00532200">
              <w:rPr>
                <w:sz w:val="22"/>
                <w:szCs w:val="22"/>
              </w:rPr>
              <w:lastRenderedPageBreak/>
              <w:t>32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25323">
            <w:pPr>
              <w:rPr>
                <w:sz w:val="22"/>
                <w:szCs w:val="22"/>
              </w:rPr>
            </w:pPr>
            <w:r w:rsidRPr="00532200">
              <w:rPr>
                <w:sz w:val="22"/>
                <w:szCs w:val="22"/>
              </w:rPr>
              <w:t>Условия заключения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25323">
            <w:pPr>
              <w:jc w:val="both"/>
              <w:rPr>
                <w:sz w:val="22"/>
                <w:szCs w:val="22"/>
              </w:rPr>
            </w:pPr>
            <w:r w:rsidRPr="00532200">
              <w:rPr>
                <w:sz w:val="22"/>
                <w:szCs w:val="22"/>
              </w:rPr>
              <w:t xml:space="preserve">1. Договор по результатам конкурентной закупки заключается не ранее чем через десять дней и не позднее чем через двадцать дней </w:t>
            </w:r>
            <w:proofErr w:type="gramStart"/>
            <w:r w:rsidRPr="00532200">
              <w:rPr>
                <w:sz w:val="22"/>
                <w:szCs w:val="22"/>
              </w:rPr>
              <w:t>с даты размещения</w:t>
            </w:r>
            <w:proofErr w:type="gramEnd"/>
            <w:r w:rsidRPr="00532200">
              <w:rPr>
                <w:sz w:val="22"/>
                <w:szCs w:val="22"/>
              </w:rPr>
              <w:t xml:space="preserve"> в единой информационной системе итогового протокола, составленного по результатам конкурентной закупки. </w:t>
            </w:r>
            <w:proofErr w:type="gramStart"/>
            <w:r w:rsidRPr="00532200">
              <w:rPr>
                <w:sz w:val="22"/>
                <w:szCs w:val="2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Pr="00532200">
              <w:rPr>
                <w:sz w:val="22"/>
                <w:szCs w:val="22"/>
              </w:rPr>
              <w:lastRenderedPageBreak/>
              <w:t>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32200">
              <w:rPr>
                <w:sz w:val="22"/>
                <w:szCs w:val="22"/>
              </w:rPr>
              <w:t>, комиссии по осуществлению конкурентной закупки, оператора электронной площадки.</w:t>
            </w:r>
          </w:p>
          <w:p w:rsidR="008B0BE8" w:rsidRPr="00532200" w:rsidRDefault="008B0BE8" w:rsidP="00025323">
            <w:pPr>
              <w:jc w:val="both"/>
              <w:rPr>
                <w:sz w:val="22"/>
                <w:szCs w:val="22"/>
              </w:rPr>
            </w:pPr>
            <w:r w:rsidRPr="00532200">
              <w:rPr>
                <w:sz w:val="22"/>
                <w:szCs w:val="22"/>
              </w:rPr>
              <w:t xml:space="preserve">2. В случае если в состав извещения о проведении процедуры закупки входил проект договора, не допускается отклонение от существенных условий договора, зафиксированных в таком проекте. </w:t>
            </w:r>
          </w:p>
          <w:p w:rsidR="008B0BE8" w:rsidRPr="00532200" w:rsidRDefault="008B0BE8" w:rsidP="00025323">
            <w:pPr>
              <w:jc w:val="both"/>
              <w:rPr>
                <w:sz w:val="22"/>
                <w:szCs w:val="22"/>
              </w:rPr>
            </w:pPr>
            <w:r w:rsidRPr="00532200">
              <w:rPr>
                <w:sz w:val="22"/>
                <w:szCs w:val="22"/>
              </w:rPr>
              <w:t xml:space="preserve">3. </w:t>
            </w:r>
            <w:proofErr w:type="gramStart"/>
            <w:r w:rsidRPr="00532200">
              <w:rPr>
                <w:sz w:val="22"/>
                <w:szCs w:val="22"/>
              </w:rPr>
              <w:t>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w:t>
            </w:r>
            <w:proofErr w:type="gramEnd"/>
            <w:r w:rsidRPr="00532200">
              <w:rPr>
                <w:sz w:val="22"/>
                <w:szCs w:val="22"/>
              </w:rPr>
              <w:t xml:space="preserve"> электронной форме в котировочной заявке.</w:t>
            </w:r>
          </w:p>
          <w:p w:rsidR="008B0BE8" w:rsidRDefault="008B0BE8" w:rsidP="00025323">
            <w:pPr>
              <w:jc w:val="both"/>
              <w:rPr>
                <w:sz w:val="22"/>
                <w:szCs w:val="22"/>
              </w:rPr>
            </w:pPr>
            <w:r w:rsidRPr="00532200">
              <w:rPr>
                <w:sz w:val="22"/>
                <w:szCs w:val="22"/>
              </w:rPr>
              <w:t>4.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r>
              <w:rPr>
                <w:sz w:val="22"/>
                <w:szCs w:val="22"/>
              </w:rPr>
              <w:t xml:space="preserve"> </w:t>
            </w:r>
          </w:p>
          <w:p w:rsidR="008B0BE8" w:rsidRPr="00532200" w:rsidRDefault="008B0BE8" w:rsidP="00025323">
            <w:pPr>
              <w:jc w:val="both"/>
              <w:rPr>
                <w:sz w:val="22"/>
                <w:szCs w:val="22"/>
              </w:rPr>
            </w:pPr>
            <w:r w:rsidRPr="00532200">
              <w:rPr>
                <w:sz w:val="22"/>
                <w:szCs w:val="22"/>
              </w:rPr>
              <w:t>5.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8B0BE8" w:rsidRPr="00532200" w:rsidRDefault="008B0BE8" w:rsidP="00025323">
            <w:pPr>
              <w:jc w:val="both"/>
              <w:rPr>
                <w:sz w:val="22"/>
                <w:szCs w:val="22"/>
              </w:rPr>
            </w:pPr>
            <w:r w:rsidRPr="00532200">
              <w:rPr>
                <w:sz w:val="22"/>
                <w:szCs w:val="22"/>
              </w:rPr>
              <w:t>6. В случае</w:t>
            </w:r>
            <w:proofErr w:type="gramStart"/>
            <w:r w:rsidRPr="00532200">
              <w:rPr>
                <w:sz w:val="22"/>
                <w:szCs w:val="22"/>
              </w:rPr>
              <w:t>,</w:t>
            </w:r>
            <w:proofErr w:type="gramEnd"/>
            <w:r w:rsidRPr="00532200">
              <w:rPr>
                <w:sz w:val="22"/>
                <w:szCs w:val="22"/>
              </w:rPr>
              <w:t xml:space="preserve"> если извещением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 о закупке.</w:t>
            </w:r>
          </w:p>
          <w:p w:rsidR="008B0BE8" w:rsidRPr="00532200" w:rsidRDefault="008B0BE8" w:rsidP="00025323">
            <w:pPr>
              <w:jc w:val="both"/>
              <w:rPr>
                <w:sz w:val="22"/>
                <w:szCs w:val="22"/>
              </w:rPr>
            </w:pPr>
            <w:r w:rsidRPr="00532200">
              <w:rPr>
                <w:sz w:val="22"/>
                <w:szCs w:val="22"/>
              </w:rPr>
              <w:t xml:space="preserve">7.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Pr="00532200">
              <w:rPr>
                <w:sz w:val="22"/>
                <w:szCs w:val="22"/>
              </w:rPr>
              <w:t>предложение</w:t>
            </w:r>
            <w:proofErr w:type="gramEnd"/>
            <w:r w:rsidRPr="00532200">
              <w:rPr>
                <w:sz w:val="22"/>
                <w:szCs w:val="22"/>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8B0BE8" w:rsidRPr="00532200" w:rsidRDefault="008B0BE8" w:rsidP="00025323">
            <w:pPr>
              <w:jc w:val="both"/>
              <w:rPr>
                <w:sz w:val="22"/>
                <w:szCs w:val="22"/>
              </w:rPr>
            </w:pPr>
            <w:r w:rsidRPr="00532200">
              <w:rPr>
                <w:sz w:val="22"/>
                <w:szCs w:val="22"/>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8B0BE8" w:rsidRPr="00532200" w:rsidRDefault="008B0BE8" w:rsidP="00025323">
            <w:pPr>
              <w:jc w:val="both"/>
              <w:rPr>
                <w:sz w:val="22"/>
                <w:szCs w:val="22"/>
              </w:rPr>
            </w:pPr>
            <w:r w:rsidRPr="00532200">
              <w:rPr>
                <w:sz w:val="22"/>
                <w:szCs w:val="22"/>
              </w:rPr>
              <w:t xml:space="preserve">8. </w:t>
            </w:r>
            <w:proofErr w:type="gramStart"/>
            <w:r w:rsidRPr="00532200">
              <w:rPr>
                <w:sz w:val="22"/>
                <w:szCs w:val="22"/>
              </w:rPr>
              <w:t xml:space="preserve">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w:t>
            </w:r>
            <w:r w:rsidRPr="00532200">
              <w:rPr>
                <w:sz w:val="22"/>
                <w:szCs w:val="22"/>
              </w:rPr>
              <w:lastRenderedPageBreak/>
              <w:t>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p>
          <w:p w:rsidR="008B0BE8" w:rsidRPr="00532200" w:rsidRDefault="008B0BE8" w:rsidP="00025323">
            <w:pPr>
              <w:jc w:val="both"/>
              <w:rPr>
                <w:sz w:val="22"/>
                <w:szCs w:val="22"/>
              </w:rPr>
            </w:pPr>
            <w:r w:rsidRPr="00532200">
              <w:rPr>
                <w:sz w:val="22"/>
                <w:szCs w:val="22"/>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8B0BE8" w:rsidRPr="00532200" w:rsidRDefault="008B0BE8" w:rsidP="00025323">
            <w:pPr>
              <w:jc w:val="both"/>
              <w:rPr>
                <w:sz w:val="22"/>
                <w:szCs w:val="22"/>
              </w:rPr>
            </w:pPr>
            <w:r>
              <w:rPr>
                <w:sz w:val="22"/>
                <w:szCs w:val="22"/>
              </w:rPr>
              <w:t>9</w:t>
            </w:r>
            <w:r w:rsidRPr="00532200">
              <w:rPr>
                <w:sz w:val="22"/>
                <w:szCs w:val="22"/>
              </w:rPr>
              <w:t xml:space="preserve">. Победитель процедуры закупки обязан сообщить Заказчику свои контактные данные в течение одного рабочего дня после размещения в ЕИС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w:t>
            </w:r>
            <w:r w:rsidRPr="00F8693F">
              <w:rPr>
                <w:b/>
                <w:color w:val="FF0000"/>
                <w:sz w:val="22"/>
                <w:szCs w:val="22"/>
              </w:rPr>
              <w:t>в течение шести рабочих дней после размещения в ЕИС протокола рассмотрения и оценки заявок</w:t>
            </w:r>
            <w:r w:rsidRPr="00532200">
              <w:rPr>
                <w:sz w:val="22"/>
                <w:szCs w:val="22"/>
              </w:rPr>
              <w:t xml:space="preserve"> на участие в процедуре закупки. </w:t>
            </w:r>
          </w:p>
          <w:p w:rsidR="008B0BE8" w:rsidRPr="00532200" w:rsidRDefault="008B0BE8" w:rsidP="00025323">
            <w:pPr>
              <w:jc w:val="both"/>
              <w:rPr>
                <w:sz w:val="22"/>
                <w:szCs w:val="22"/>
              </w:rPr>
            </w:pPr>
            <w:r w:rsidRPr="00532200">
              <w:rPr>
                <w:sz w:val="22"/>
                <w:szCs w:val="22"/>
              </w:rPr>
              <w:t>1</w:t>
            </w:r>
            <w:r>
              <w:rPr>
                <w:sz w:val="22"/>
                <w:szCs w:val="22"/>
              </w:rPr>
              <w:t>0</w:t>
            </w:r>
            <w:r w:rsidRPr="00532200">
              <w:rPr>
                <w:sz w:val="22"/>
                <w:szCs w:val="22"/>
              </w:rPr>
              <w:t>. Победитель  или участник процедуры закупки,  с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протокола рассмотрения и оценки заявок на участие в процедуре закупки.</w:t>
            </w:r>
          </w:p>
          <w:p w:rsidR="008B0BE8" w:rsidRPr="00532200" w:rsidRDefault="008B0BE8" w:rsidP="00025323">
            <w:pPr>
              <w:jc w:val="both"/>
              <w:rPr>
                <w:sz w:val="22"/>
                <w:szCs w:val="22"/>
              </w:rPr>
            </w:pPr>
            <w:r w:rsidRPr="00532200">
              <w:rPr>
                <w:sz w:val="22"/>
                <w:szCs w:val="22"/>
              </w:rPr>
              <w:t>1</w:t>
            </w:r>
            <w:r>
              <w:rPr>
                <w:sz w:val="22"/>
                <w:szCs w:val="22"/>
              </w:rPr>
              <w:t>1</w:t>
            </w:r>
            <w:r w:rsidRPr="00532200">
              <w:rPr>
                <w:sz w:val="22"/>
                <w:szCs w:val="22"/>
              </w:rPr>
              <w:t>. При заключении договора заказчик может увеличить количество поставляемого товара.</w:t>
            </w:r>
          </w:p>
          <w:p w:rsidR="008B0BE8" w:rsidRPr="001C11DB" w:rsidRDefault="008B0BE8" w:rsidP="00025323">
            <w:pPr>
              <w:jc w:val="both"/>
              <w:rPr>
                <w:sz w:val="22"/>
                <w:szCs w:val="22"/>
              </w:rPr>
            </w:pPr>
            <w:r w:rsidRPr="001C11DB">
              <w:rPr>
                <w:sz w:val="22"/>
                <w:szCs w:val="22"/>
              </w:rPr>
              <w:t>12.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8B0BE8" w:rsidRPr="001C11DB" w:rsidRDefault="008B0BE8" w:rsidP="00025323">
            <w:pPr>
              <w:jc w:val="both"/>
              <w:rPr>
                <w:sz w:val="22"/>
                <w:szCs w:val="22"/>
              </w:rPr>
            </w:pPr>
            <w:r w:rsidRPr="001C11D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1C11DB">
              <w:rPr>
                <w:sz w:val="22"/>
                <w:szCs w:val="22"/>
              </w:rPr>
              <w:t>договор</w:t>
            </w:r>
            <w:proofErr w:type="gramEnd"/>
            <w:r w:rsidRPr="001C11DB">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8B0BE8" w:rsidRPr="001C11DB" w:rsidRDefault="008B0BE8" w:rsidP="00025323">
            <w:pPr>
              <w:jc w:val="both"/>
              <w:rPr>
                <w:sz w:val="22"/>
                <w:szCs w:val="22"/>
              </w:rPr>
            </w:pPr>
            <w:r w:rsidRPr="001C11DB">
              <w:rPr>
                <w:sz w:val="22"/>
                <w:szCs w:val="22"/>
              </w:rPr>
              <w:t>13.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B0BE8" w:rsidRPr="001C11DB" w:rsidRDefault="008B0BE8" w:rsidP="00025323">
            <w:pPr>
              <w:jc w:val="both"/>
              <w:rPr>
                <w:sz w:val="22"/>
                <w:szCs w:val="22"/>
              </w:rPr>
            </w:pPr>
            <w:r w:rsidRPr="001C11DB">
              <w:rPr>
                <w:sz w:val="22"/>
                <w:szCs w:val="22"/>
              </w:rPr>
              <w:t>14.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извещении о закупке.</w:t>
            </w:r>
          </w:p>
          <w:p w:rsidR="008B0BE8" w:rsidRPr="001C11DB" w:rsidRDefault="008B0BE8" w:rsidP="00025323">
            <w:pPr>
              <w:jc w:val="both"/>
              <w:rPr>
                <w:sz w:val="22"/>
                <w:szCs w:val="22"/>
              </w:rPr>
            </w:pPr>
            <w:r w:rsidRPr="001C11DB">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w:t>
            </w:r>
          </w:p>
          <w:p w:rsidR="008B0BE8" w:rsidRPr="00532200" w:rsidRDefault="008B0BE8" w:rsidP="00025323">
            <w:pPr>
              <w:jc w:val="both"/>
              <w:rPr>
                <w:sz w:val="22"/>
                <w:szCs w:val="22"/>
              </w:rPr>
            </w:pPr>
            <w:r w:rsidRPr="00532200">
              <w:rPr>
                <w:sz w:val="22"/>
                <w:szCs w:val="22"/>
              </w:rPr>
              <w:t>1</w:t>
            </w:r>
            <w:r>
              <w:rPr>
                <w:sz w:val="22"/>
                <w:szCs w:val="22"/>
              </w:rPr>
              <w:t>5</w:t>
            </w:r>
            <w:r w:rsidRPr="00532200">
              <w:rPr>
                <w:sz w:val="22"/>
                <w:szCs w:val="22"/>
              </w:rPr>
              <w:t>. В случае</w:t>
            </w:r>
            <w:proofErr w:type="gramStart"/>
            <w:r w:rsidRPr="00532200">
              <w:rPr>
                <w:sz w:val="22"/>
                <w:szCs w:val="22"/>
              </w:rPr>
              <w:t>,</w:t>
            </w:r>
            <w:proofErr w:type="gramEnd"/>
            <w:r w:rsidRPr="00532200">
              <w:rPr>
                <w:sz w:val="22"/>
                <w:szCs w:val="22"/>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tc>
      </w:tr>
      <w:tr w:rsidR="00E224B2" w:rsidRPr="00532200" w:rsidTr="00F5149A">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797886">
            <w:pPr>
              <w:rPr>
                <w:sz w:val="22"/>
                <w:szCs w:val="22"/>
              </w:rPr>
            </w:pPr>
            <w:r w:rsidRPr="00532200">
              <w:rPr>
                <w:sz w:val="22"/>
                <w:szCs w:val="22"/>
              </w:rPr>
              <w:lastRenderedPageBreak/>
              <w:t>33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F8693F" w:rsidRDefault="00E224B2" w:rsidP="00724B24">
            <w:r w:rsidRPr="00F8693F">
              <w:t xml:space="preserve">Размер обеспечения заявок (при необходимости), иные требования к такому обеспечению, в том числе условия банковской гарантии </w:t>
            </w:r>
            <w:r w:rsidRPr="00F8693F">
              <w:lastRenderedPageBreak/>
              <w:t>(если такой способ обеспечения заявок на участие в закупках предусмотрен Положением в соответствии с Федеральным законом № 223-ФЗ)</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F8693F" w:rsidRDefault="00E224B2" w:rsidP="00724B24">
            <w:pPr>
              <w:keepNext/>
              <w:jc w:val="both"/>
            </w:pPr>
            <w:r w:rsidRPr="00F8693F">
              <w:lastRenderedPageBreak/>
              <w:t>Не предусмотрено</w:t>
            </w:r>
          </w:p>
          <w:p w:rsidR="00E224B2" w:rsidRPr="00F8693F" w:rsidRDefault="00E224B2" w:rsidP="00724B24">
            <w:pPr>
              <w:tabs>
                <w:tab w:val="left" w:pos="-284"/>
              </w:tabs>
              <w:snapToGrid w:val="0"/>
              <w:jc w:val="both"/>
              <w:rPr>
                <w:shd w:val="clear" w:color="auto" w:fill="FFFF00"/>
              </w:rPr>
            </w:pPr>
          </w:p>
        </w:tc>
      </w:tr>
      <w:tr w:rsidR="00E224B2" w:rsidRPr="00532200" w:rsidTr="00F5149A">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797886">
            <w:pPr>
              <w:rPr>
                <w:sz w:val="22"/>
                <w:szCs w:val="22"/>
              </w:rPr>
            </w:pPr>
            <w:r w:rsidRPr="00532200">
              <w:rPr>
                <w:sz w:val="22"/>
                <w:szCs w:val="22"/>
              </w:rPr>
              <w:lastRenderedPageBreak/>
              <w:t>34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F8693F" w:rsidRDefault="00E224B2" w:rsidP="008214E4">
            <w:pPr>
              <w:tabs>
                <w:tab w:val="left" w:pos="-284"/>
                <w:tab w:val="left" w:pos="1276"/>
              </w:tabs>
              <w:snapToGrid w:val="0"/>
              <w:spacing w:after="60"/>
              <w:rPr>
                <w:shd w:val="clear" w:color="auto" w:fill="FFFF00"/>
              </w:rPr>
            </w:pPr>
            <w:r w:rsidRPr="00F8693F">
              <w:rPr>
                <w:bCs/>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F8693F" w:rsidRDefault="00E224B2" w:rsidP="008214E4">
            <w:pPr>
              <w:keepNext/>
              <w:jc w:val="both"/>
            </w:pPr>
            <w:r w:rsidRPr="00F8693F">
              <w:t>Не предусмотрено</w:t>
            </w:r>
          </w:p>
          <w:p w:rsidR="00E224B2" w:rsidRPr="00F8693F" w:rsidRDefault="00E224B2" w:rsidP="008214E4">
            <w:pPr>
              <w:tabs>
                <w:tab w:val="left" w:pos="-284"/>
              </w:tabs>
              <w:snapToGrid w:val="0"/>
              <w:jc w:val="both"/>
              <w:rPr>
                <w:shd w:val="clear" w:color="auto" w:fill="FFFF00"/>
              </w:rPr>
            </w:pPr>
          </w:p>
        </w:tc>
      </w:tr>
      <w:tr w:rsidR="00E224B2" w:rsidRPr="00532200" w:rsidTr="00F5149A">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044F42">
            <w:pPr>
              <w:rPr>
                <w:sz w:val="22"/>
                <w:szCs w:val="22"/>
              </w:rPr>
            </w:pPr>
            <w:r w:rsidRPr="00532200">
              <w:rPr>
                <w:sz w:val="22"/>
                <w:szCs w:val="22"/>
              </w:rPr>
              <w:t>35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D904F4">
            <w:pPr>
              <w:tabs>
                <w:tab w:val="left" w:pos="-284"/>
                <w:tab w:val="left" w:pos="1276"/>
              </w:tabs>
              <w:snapToGrid w:val="0"/>
              <w:spacing w:after="60"/>
              <w:rPr>
                <w:bCs/>
                <w:sz w:val="22"/>
                <w:szCs w:val="22"/>
              </w:rPr>
            </w:pPr>
            <w:r w:rsidRPr="00532200">
              <w:rPr>
                <w:bCs/>
                <w:sz w:val="22"/>
                <w:szCs w:val="22"/>
              </w:rPr>
              <w:t>Порядок исполнения и расторжения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D904F4">
            <w:pPr>
              <w:keepNext/>
              <w:jc w:val="both"/>
              <w:rPr>
                <w:sz w:val="22"/>
                <w:szCs w:val="22"/>
              </w:rPr>
            </w:pPr>
            <w:r w:rsidRPr="00532200">
              <w:rPr>
                <w:sz w:val="22"/>
                <w:szCs w:val="22"/>
              </w:rPr>
              <w:t>1. При исполнении договора стороны руководствуются гражданским законодательством. Решения об изменении, расторжении договоров, заключенных в порядке, предусмотренном Положением о закупке товаров, работ, услуг ОГУ «</w:t>
            </w:r>
            <w:proofErr w:type="spellStart"/>
            <w:r>
              <w:rPr>
                <w:sz w:val="22"/>
                <w:szCs w:val="22"/>
              </w:rPr>
              <w:t>Марксовская</w:t>
            </w:r>
            <w:proofErr w:type="spellEnd"/>
            <w:r w:rsidRPr="00532200">
              <w:rPr>
                <w:sz w:val="22"/>
                <w:szCs w:val="22"/>
              </w:rPr>
              <w:t xml:space="preserve"> </w:t>
            </w:r>
            <w:proofErr w:type="spellStart"/>
            <w:r w:rsidRPr="00532200">
              <w:rPr>
                <w:sz w:val="22"/>
                <w:szCs w:val="22"/>
              </w:rPr>
              <w:t>райСББЖ</w:t>
            </w:r>
            <w:proofErr w:type="spellEnd"/>
            <w:r w:rsidRPr="00532200">
              <w:rPr>
                <w:sz w:val="22"/>
                <w:szCs w:val="22"/>
              </w:rPr>
              <w:t>», принимаются Заказчиком, по основаниям, предусмотренным Г</w:t>
            </w:r>
            <w:r>
              <w:rPr>
                <w:sz w:val="22"/>
                <w:szCs w:val="22"/>
              </w:rPr>
              <w:t>К</w:t>
            </w:r>
            <w:r w:rsidRPr="00532200">
              <w:rPr>
                <w:sz w:val="22"/>
                <w:szCs w:val="22"/>
              </w:rPr>
              <w:t xml:space="preserve"> РФ с учетом положений заключенных договоров.</w:t>
            </w:r>
          </w:p>
          <w:p w:rsidR="00E224B2" w:rsidRPr="00532200" w:rsidRDefault="00E224B2" w:rsidP="00D904F4">
            <w:pPr>
              <w:keepNext/>
              <w:jc w:val="both"/>
              <w:rPr>
                <w:sz w:val="22"/>
                <w:szCs w:val="22"/>
              </w:rPr>
            </w:pPr>
            <w:r w:rsidRPr="00532200">
              <w:rPr>
                <w:sz w:val="22"/>
                <w:szCs w:val="22"/>
              </w:rPr>
              <w:t>2. В случае</w:t>
            </w:r>
            <w:proofErr w:type="gramStart"/>
            <w:r w:rsidRPr="00532200">
              <w:rPr>
                <w:sz w:val="22"/>
                <w:szCs w:val="22"/>
              </w:rPr>
              <w:t>,</w:t>
            </w:r>
            <w:proofErr w:type="gramEnd"/>
            <w:r w:rsidRPr="00532200">
              <w:rPr>
                <w:sz w:val="22"/>
                <w:szCs w:val="22"/>
              </w:rPr>
              <w:t xml:space="preserve">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224B2" w:rsidRPr="00532200" w:rsidRDefault="00E224B2" w:rsidP="00D904F4">
            <w:pPr>
              <w:keepNext/>
              <w:jc w:val="both"/>
              <w:rPr>
                <w:sz w:val="22"/>
                <w:szCs w:val="22"/>
              </w:rPr>
            </w:pPr>
            <w:r w:rsidRPr="00532200">
              <w:rPr>
                <w:sz w:val="22"/>
                <w:szCs w:val="22"/>
              </w:rPr>
              <w:t>3.</w:t>
            </w:r>
            <w:r w:rsidRPr="00532200">
              <w:rPr>
                <w:sz w:val="22"/>
                <w:szCs w:val="22"/>
              </w:rPr>
              <w:tab/>
              <w:t>Изменение существенных условий договора (цена, объемы, сроки) возможно по решению Заказчика при согласии сторон:</w:t>
            </w:r>
          </w:p>
          <w:p w:rsidR="00E224B2" w:rsidRPr="00532200" w:rsidRDefault="00E224B2" w:rsidP="00D904F4">
            <w:pPr>
              <w:keepNext/>
              <w:jc w:val="both"/>
              <w:rPr>
                <w:sz w:val="22"/>
                <w:szCs w:val="22"/>
              </w:rPr>
            </w:pPr>
            <w:r w:rsidRPr="00532200">
              <w:rPr>
                <w:sz w:val="22"/>
                <w:szCs w:val="22"/>
              </w:rPr>
              <w:t>- в  случае изменения курса валют более чем на 5 %</w:t>
            </w:r>
          </w:p>
          <w:p w:rsidR="00E224B2" w:rsidRPr="00532200" w:rsidRDefault="00E224B2" w:rsidP="00D904F4">
            <w:pPr>
              <w:keepNext/>
              <w:jc w:val="both"/>
              <w:rPr>
                <w:sz w:val="22"/>
                <w:szCs w:val="22"/>
              </w:rPr>
            </w:pPr>
            <w:r w:rsidRPr="00532200">
              <w:rPr>
                <w:sz w:val="22"/>
                <w:szCs w:val="22"/>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E224B2" w:rsidRPr="00532200" w:rsidRDefault="00E224B2" w:rsidP="00D904F4">
            <w:pPr>
              <w:keepNext/>
              <w:jc w:val="both"/>
              <w:rPr>
                <w:sz w:val="22"/>
                <w:szCs w:val="22"/>
              </w:rPr>
            </w:pPr>
            <w:r w:rsidRPr="00532200">
              <w:rPr>
                <w:sz w:val="22"/>
                <w:szCs w:val="22"/>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E224B2" w:rsidRPr="00532200" w:rsidRDefault="00E224B2" w:rsidP="00D904F4">
            <w:pPr>
              <w:keepNext/>
              <w:jc w:val="both"/>
              <w:rPr>
                <w:sz w:val="22"/>
                <w:szCs w:val="22"/>
              </w:rPr>
            </w:pPr>
            <w:r w:rsidRPr="00532200">
              <w:rPr>
                <w:sz w:val="22"/>
                <w:szCs w:val="22"/>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E224B2" w:rsidRPr="00532200" w:rsidRDefault="00E224B2" w:rsidP="00D904F4">
            <w:pPr>
              <w:keepNext/>
              <w:jc w:val="both"/>
              <w:rPr>
                <w:sz w:val="22"/>
                <w:szCs w:val="22"/>
              </w:rPr>
            </w:pPr>
            <w:r w:rsidRPr="00532200">
              <w:rPr>
                <w:sz w:val="22"/>
                <w:szCs w:val="22"/>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E224B2" w:rsidRPr="00532200" w:rsidRDefault="00E224B2" w:rsidP="00D904F4">
            <w:pPr>
              <w:keepNext/>
              <w:jc w:val="both"/>
              <w:rPr>
                <w:sz w:val="22"/>
                <w:szCs w:val="22"/>
              </w:rPr>
            </w:pPr>
            <w:r w:rsidRPr="00532200">
              <w:rPr>
                <w:sz w:val="22"/>
                <w:szCs w:val="22"/>
              </w:rPr>
              <w:t>4. Изменение предмета договора не допускается.</w:t>
            </w:r>
          </w:p>
          <w:p w:rsidR="00E224B2" w:rsidRPr="00532200" w:rsidRDefault="00E224B2" w:rsidP="00D904F4">
            <w:pPr>
              <w:keepNext/>
              <w:jc w:val="both"/>
              <w:rPr>
                <w:sz w:val="22"/>
                <w:szCs w:val="22"/>
              </w:rPr>
            </w:pPr>
            <w:r w:rsidRPr="00532200">
              <w:rPr>
                <w:sz w:val="22"/>
                <w:szCs w:val="22"/>
              </w:rPr>
              <w:t>5. Расторжение договора допускается по соглашению сторон, по решению суда или в одностороннем порядке по основаниям, предусмотренным гражданским законодательством.</w:t>
            </w:r>
          </w:p>
          <w:p w:rsidR="00E224B2" w:rsidRPr="00532200" w:rsidRDefault="00E224B2" w:rsidP="00D904F4">
            <w:pPr>
              <w:keepNext/>
              <w:jc w:val="both"/>
              <w:rPr>
                <w:sz w:val="22"/>
                <w:szCs w:val="22"/>
              </w:rPr>
            </w:pPr>
            <w:r w:rsidRPr="00532200">
              <w:rPr>
                <w:sz w:val="22"/>
                <w:szCs w:val="22"/>
              </w:rPr>
              <w:t xml:space="preserve">Заказчик вправе принять решение </w:t>
            </w:r>
            <w:proofErr w:type="gramStart"/>
            <w:r w:rsidRPr="00532200">
              <w:rPr>
                <w:sz w:val="22"/>
                <w:szCs w:val="22"/>
              </w:rPr>
              <w:t>об одностороннем отказе от исполнения договора в соответствии с гражданским законодательством при условии</w:t>
            </w:r>
            <w:proofErr w:type="gramEnd"/>
            <w:r w:rsidRPr="00532200">
              <w:rPr>
                <w:sz w:val="22"/>
                <w:szCs w:val="22"/>
              </w:rPr>
              <w:t>, что это было предусмотрено  закупочной документацией и/или проектом договора.</w:t>
            </w:r>
          </w:p>
          <w:p w:rsidR="00E224B2" w:rsidRPr="00532200" w:rsidRDefault="00E224B2" w:rsidP="00D904F4">
            <w:pPr>
              <w:keepNext/>
              <w:jc w:val="both"/>
              <w:rPr>
                <w:sz w:val="22"/>
                <w:szCs w:val="22"/>
              </w:rPr>
            </w:pPr>
            <w:proofErr w:type="gramStart"/>
            <w:r w:rsidRPr="00532200">
              <w:rPr>
                <w:sz w:val="22"/>
                <w:szCs w:val="22"/>
              </w:rPr>
              <w:t>Договор</w:t>
            </w:r>
            <w:proofErr w:type="gramEnd"/>
            <w:r w:rsidRPr="00532200">
              <w:rPr>
                <w:sz w:val="22"/>
                <w:szCs w:val="22"/>
              </w:rPr>
              <w:t xml:space="preserve">  может быть расторгнут Заказчиком в одностороннем порядке, если это не противоречит законодательству РФ в следующих случаях: </w:t>
            </w:r>
          </w:p>
          <w:p w:rsidR="00E224B2" w:rsidRPr="00532200" w:rsidRDefault="00E224B2" w:rsidP="00D904F4">
            <w:pPr>
              <w:keepNext/>
              <w:jc w:val="both"/>
              <w:rPr>
                <w:sz w:val="22"/>
                <w:szCs w:val="22"/>
              </w:rPr>
            </w:pPr>
            <w:r w:rsidRPr="00532200">
              <w:rPr>
                <w:sz w:val="22"/>
                <w:szCs w:val="22"/>
              </w:rPr>
              <w:t xml:space="preserve">- поставки товаров ненадлежащего качества с недостатками, которые не </w:t>
            </w:r>
            <w:r w:rsidRPr="00532200">
              <w:rPr>
                <w:sz w:val="22"/>
                <w:szCs w:val="22"/>
              </w:rPr>
              <w:lastRenderedPageBreak/>
              <w:t>могут быть устранены в установленный заказчиком разумный срок;</w:t>
            </w:r>
          </w:p>
          <w:p w:rsidR="00E224B2" w:rsidRPr="00532200" w:rsidRDefault="00E224B2" w:rsidP="00D904F4">
            <w:pPr>
              <w:keepNext/>
              <w:jc w:val="both"/>
              <w:rPr>
                <w:sz w:val="22"/>
                <w:szCs w:val="22"/>
              </w:rPr>
            </w:pPr>
            <w:r w:rsidRPr="00532200">
              <w:rPr>
                <w:sz w:val="22"/>
                <w:szCs w:val="22"/>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E224B2" w:rsidRPr="00532200" w:rsidRDefault="00E224B2" w:rsidP="00D904F4">
            <w:pPr>
              <w:keepNext/>
              <w:jc w:val="both"/>
              <w:rPr>
                <w:sz w:val="22"/>
                <w:szCs w:val="22"/>
              </w:rPr>
            </w:pPr>
            <w:r w:rsidRPr="00532200">
              <w:rPr>
                <w:sz w:val="22"/>
                <w:szCs w:val="22"/>
              </w:rPr>
              <w:t>- неоднократного (два и более) или существенного (более тридцати дней) нарушения сроков поставк</w:t>
            </w:r>
            <w:r>
              <w:rPr>
                <w:sz w:val="22"/>
                <w:szCs w:val="22"/>
              </w:rPr>
              <w:t>и товаров, указанных в договоре.</w:t>
            </w:r>
          </w:p>
          <w:p w:rsidR="00E224B2" w:rsidRPr="00532200" w:rsidRDefault="00E224B2" w:rsidP="00D904F4">
            <w:pPr>
              <w:keepNext/>
              <w:jc w:val="both"/>
              <w:rPr>
                <w:sz w:val="22"/>
                <w:szCs w:val="22"/>
              </w:rPr>
            </w:pPr>
            <w:r w:rsidRPr="00532200">
              <w:rPr>
                <w:sz w:val="22"/>
                <w:szCs w:val="22"/>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E224B2" w:rsidRPr="00532200" w:rsidRDefault="00E224B2" w:rsidP="00D904F4">
            <w:pPr>
              <w:keepNext/>
              <w:jc w:val="both"/>
              <w:rPr>
                <w:sz w:val="22"/>
                <w:szCs w:val="22"/>
              </w:rPr>
            </w:pPr>
            <w:r>
              <w:rPr>
                <w:sz w:val="22"/>
                <w:szCs w:val="22"/>
              </w:rPr>
              <w:t xml:space="preserve">- в </w:t>
            </w:r>
            <w:r w:rsidRPr="00532200">
              <w:rPr>
                <w:sz w:val="22"/>
                <w:szCs w:val="22"/>
              </w:rPr>
              <w:t>случае</w:t>
            </w:r>
            <w:proofErr w:type="gramStart"/>
            <w:r w:rsidRPr="00532200">
              <w:rPr>
                <w:sz w:val="22"/>
                <w:szCs w:val="22"/>
              </w:rPr>
              <w:t>,</w:t>
            </w:r>
            <w:proofErr w:type="gramEnd"/>
            <w:r w:rsidRPr="00532200">
              <w:rPr>
                <w:sz w:val="22"/>
                <w:szCs w:val="22"/>
              </w:rPr>
              <w:t xml:space="preserve"> если поставщик в заявке на закупку указал  недостоверную информацию.</w:t>
            </w:r>
          </w:p>
          <w:p w:rsidR="00E224B2" w:rsidRPr="00532200" w:rsidRDefault="00E224B2" w:rsidP="00D904F4">
            <w:pPr>
              <w:keepNext/>
              <w:jc w:val="both"/>
              <w:rPr>
                <w:sz w:val="22"/>
                <w:szCs w:val="22"/>
              </w:rPr>
            </w:pPr>
            <w:r w:rsidRPr="00532200">
              <w:rPr>
                <w:sz w:val="22"/>
                <w:szCs w:val="22"/>
              </w:rPr>
              <w:t>4. Иное, не оговоренное в данной статье, регулируется положениями Гражданского кодекса Российской Федерации и иными федеральными законами и нормативно-правовыми актами, регулирующие договорные отношения.</w:t>
            </w:r>
          </w:p>
        </w:tc>
      </w:tr>
      <w:tr w:rsidR="00E224B2" w:rsidRPr="00532200" w:rsidTr="00F5149A">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044F42">
            <w:pPr>
              <w:rPr>
                <w:sz w:val="22"/>
                <w:szCs w:val="22"/>
              </w:rPr>
            </w:pPr>
            <w:r w:rsidRPr="00532200">
              <w:rPr>
                <w:sz w:val="22"/>
                <w:szCs w:val="22"/>
              </w:rPr>
              <w:lastRenderedPageBreak/>
              <w:t>36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D1448A">
            <w:pPr>
              <w:widowControl/>
              <w:suppressAutoHyphens w:val="0"/>
              <w:textAlignment w:val="auto"/>
              <w:rPr>
                <w:rFonts w:eastAsia="Times New Roman"/>
                <w:sz w:val="22"/>
                <w:szCs w:val="22"/>
                <w:lang w:eastAsia="ru-RU"/>
              </w:rPr>
            </w:pPr>
            <w:r w:rsidRPr="00532200">
              <w:rPr>
                <w:rFonts w:eastAsia="Times New Roman"/>
                <w:sz w:val="22"/>
                <w:szCs w:val="22"/>
                <w:lang w:eastAsia="ru-RU"/>
              </w:rPr>
              <w:t>Отказ от заключения договора по результатам проведения запроса котировок</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D1448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Заказчик вправе отказаться от заключения договора, по результатам проведения запроса котировок, в случаях:</w:t>
            </w:r>
          </w:p>
          <w:p w:rsidR="00E224B2" w:rsidRPr="00532200" w:rsidRDefault="00E224B2" w:rsidP="00D1448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изменения/отсутствия потребности в поставке товаров,  выполнении работ, оказании услуг;</w:t>
            </w:r>
          </w:p>
          <w:p w:rsidR="00E224B2" w:rsidRPr="00532200" w:rsidRDefault="00E224B2" w:rsidP="00D1448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изменения/отсутствия финансирования;</w:t>
            </w:r>
          </w:p>
          <w:p w:rsidR="00E224B2" w:rsidRPr="00532200" w:rsidRDefault="00E224B2" w:rsidP="00D1448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в случае установления недостоверной информации, содержащейся в составе заявки;</w:t>
            </w:r>
          </w:p>
          <w:p w:rsidR="00E224B2" w:rsidRPr="00532200" w:rsidRDefault="00E224B2" w:rsidP="00D1448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в иных случаях, обусловленных невозможностью заключения договора.</w:t>
            </w:r>
          </w:p>
          <w:p w:rsidR="00E224B2" w:rsidRPr="00532200" w:rsidRDefault="00E224B2" w:rsidP="00D1448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E224B2" w:rsidRPr="00532200" w:rsidRDefault="00E224B2" w:rsidP="00D1448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После определения участника, с которым в соответствии с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E224B2" w:rsidRPr="00532200" w:rsidRDefault="00E224B2" w:rsidP="00D1448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E224B2" w:rsidRPr="00532200" w:rsidRDefault="00E224B2" w:rsidP="00D1448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E224B2" w:rsidRPr="00532200" w:rsidRDefault="00E224B2" w:rsidP="00D1448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3. предоставления участником закупки заведомо ложных сведений, содержащихся в представленных ими документах;</w:t>
            </w:r>
          </w:p>
          <w:p w:rsidR="00E224B2" w:rsidRPr="00532200" w:rsidRDefault="00E224B2" w:rsidP="00D1448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4. нахождения имущества участника закупки под арестом, наложенным по решению суда;</w:t>
            </w:r>
          </w:p>
          <w:p w:rsidR="00E224B2" w:rsidRPr="00532200" w:rsidRDefault="00E224B2" w:rsidP="00D1448A">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r>
      <w:tr w:rsidR="00E224B2" w:rsidRPr="00532200" w:rsidTr="00B27861">
        <w:trPr>
          <w:trHeight w:val="57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797886">
            <w:pPr>
              <w:rPr>
                <w:sz w:val="22"/>
                <w:szCs w:val="22"/>
              </w:rPr>
            </w:pPr>
            <w:r w:rsidRPr="00532200">
              <w:rPr>
                <w:sz w:val="22"/>
                <w:szCs w:val="22"/>
              </w:rPr>
              <w:t>37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B605C6">
            <w:pPr>
              <w:rPr>
                <w:sz w:val="22"/>
                <w:szCs w:val="22"/>
              </w:rPr>
            </w:pPr>
            <w:r w:rsidRPr="00532200">
              <w:rPr>
                <w:sz w:val="22"/>
                <w:szCs w:val="22"/>
              </w:rPr>
              <w:t xml:space="preserve">Привлечение </w:t>
            </w:r>
            <w:r w:rsidRPr="00532200">
              <w:rPr>
                <w:i/>
                <w:sz w:val="22"/>
                <w:szCs w:val="22"/>
              </w:rPr>
              <w:t>субподрядчиков/ соисполнителей</w:t>
            </w:r>
            <w:r w:rsidRPr="00532200">
              <w:rPr>
                <w:sz w:val="22"/>
                <w:szCs w:val="22"/>
              </w:rPr>
              <w:t>.</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B605C6">
            <w:pPr>
              <w:jc w:val="both"/>
              <w:rPr>
                <w:sz w:val="22"/>
                <w:szCs w:val="22"/>
              </w:rPr>
            </w:pPr>
            <w:r w:rsidRPr="00532200">
              <w:rPr>
                <w:sz w:val="22"/>
                <w:szCs w:val="22"/>
              </w:rPr>
              <w:t xml:space="preserve">Не допускается. </w:t>
            </w:r>
          </w:p>
        </w:tc>
      </w:tr>
      <w:tr w:rsidR="00E224B2" w:rsidRPr="00532200" w:rsidTr="00B27861">
        <w:trPr>
          <w:trHeight w:val="57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797886">
            <w:pPr>
              <w:rPr>
                <w:sz w:val="22"/>
                <w:szCs w:val="22"/>
              </w:rPr>
            </w:pPr>
            <w:r w:rsidRPr="00532200">
              <w:rPr>
                <w:sz w:val="22"/>
                <w:szCs w:val="22"/>
              </w:rPr>
              <w:t>38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B605C6">
            <w:pPr>
              <w:rPr>
                <w:sz w:val="22"/>
                <w:szCs w:val="22"/>
              </w:rPr>
            </w:pPr>
            <w:r w:rsidRPr="00532200">
              <w:rPr>
                <w:sz w:val="22"/>
                <w:szCs w:val="22"/>
              </w:rPr>
              <w:t>Возможность заключения договора с несколькими участниками процедуры закупки</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B605C6">
            <w:pPr>
              <w:ind w:left="34" w:firstLine="425"/>
              <w:jc w:val="both"/>
              <w:rPr>
                <w:sz w:val="22"/>
                <w:szCs w:val="22"/>
              </w:rPr>
            </w:pPr>
            <w:r w:rsidRPr="00532200">
              <w:rPr>
                <w:sz w:val="22"/>
                <w:szCs w:val="22"/>
              </w:rPr>
              <w:t>Нет</w:t>
            </w:r>
          </w:p>
        </w:tc>
      </w:tr>
      <w:tr w:rsidR="00E224B2" w:rsidRPr="00532200" w:rsidTr="008A0B03">
        <w:trPr>
          <w:trHeight w:val="27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797886">
            <w:pPr>
              <w:rPr>
                <w:sz w:val="22"/>
                <w:szCs w:val="22"/>
              </w:rPr>
            </w:pPr>
            <w:r w:rsidRPr="00532200">
              <w:rPr>
                <w:sz w:val="22"/>
                <w:szCs w:val="22"/>
              </w:rPr>
              <w:t>39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B605C6">
            <w:pPr>
              <w:rPr>
                <w:sz w:val="22"/>
                <w:szCs w:val="22"/>
              </w:rPr>
            </w:pPr>
            <w:r w:rsidRPr="00532200">
              <w:rPr>
                <w:sz w:val="22"/>
                <w:szCs w:val="22"/>
              </w:rPr>
              <w:t xml:space="preserve">Возможность перемены поставщика (исполнителя, </w:t>
            </w:r>
            <w:r w:rsidRPr="00532200">
              <w:rPr>
                <w:sz w:val="22"/>
                <w:szCs w:val="22"/>
              </w:rPr>
              <w:lastRenderedPageBreak/>
              <w:t>подрядчика) при исполнении Договора</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B605C6">
            <w:pPr>
              <w:ind w:left="34" w:firstLine="425"/>
              <w:jc w:val="both"/>
              <w:rPr>
                <w:sz w:val="22"/>
                <w:szCs w:val="22"/>
              </w:rPr>
            </w:pPr>
            <w:r w:rsidRPr="00532200">
              <w:rPr>
                <w:sz w:val="22"/>
                <w:szCs w:val="22"/>
              </w:rPr>
              <w:lastRenderedPageBreak/>
              <w:t>Нет</w:t>
            </w:r>
          </w:p>
        </w:tc>
      </w:tr>
      <w:tr w:rsidR="00E224B2" w:rsidRPr="00532200" w:rsidTr="009E0AD3">
        <w:trPr>
          <w:trHeight w:val="41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797886">
            <w:pPr>
              <w:rPr>
                <w:sz w:val="22"/>
                <w:szCs w:val="22"/>
              </w:rPr>
            </w:pPr>
            <w:r w:rsidRPr="00532200">
              <w:rPr>
                <w:sz w:val="22"/>
                <w:szCs w:val="22"/>
              </w:rPr>
              <w:lastRenderedPageBreak/>
              <w:t>40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B2" w:rsidRPr="009C7E89" w:rsidRDefault="00E224B2" w:rsidP="003C1249">
            <w:pPr>
              <w:rPr>
                <w:sz w:val="22"/>
                <w:szCs w:val="24"/>
              </w:rPr>
            </w:pPr>
            <w:proofErr w:type="gramStart"/>
            <w:r w:rsidRPr="009C7E89">
              <w:rPr>
                <w:sz w:val="22"/>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3C1249">
            <w:pPr>
              <w:rPr>
                <w:sz w:val="22"/>
              </w:rPr>
            </w:pPr>
            <w:r>
              <w:rPr>
                <w:sz w:val="22"/>
              </w:rPr>
              <w:t xml:space="preserve">Не </w:t>
            </w:r>
            <w:proofErr w:type="gramStart"/>
            <w:r>
              <w:rPr>
                <w:sz w:val="22"/>
              </w:rPr>
              <w:t>установлен</w:t>
            </w:r>
            <w:proofErr w:type="gramEnd"/>
            <w:r>
              <w:rPr>
                <w:sz w:val="22"/>
              </w:rPr>
              <w:t xml:space="preserve"> </w:t>
            </w:r>
          </w:p>
        </w:tc>
      </w:tr>
      <w:tr w:rsidR="00E224B2" w:rsidRPr="00532200" w:rsidTr="008A0B03">
        <w:trPr>
          <w:trHeight w:val="58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797886">
            <w:pPr>
              <w:rPr>
                <w:sz w:val="22"/>
                <w:szCs w:val="22"/>
              </w:rPr>
            </w:pPr>
            <w:r w:rsidRPr="00532200">
              <w:rPr>
                <w:sz w:val="22"/>
                <w:szCs w:val="22"/>
              </w:rPr>
              <w:t>41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B2" w:rsidRPr="00532200" w:rsidRDefault="00E224B2" w:rsidP="003C1249">
            <w:pPr>
              <w:rPr>
                <w:sz w:val="22"/>
              </w:rPr>
            </w:pPr>
            <w:r w:rsidRPr="00532200">
              <w:rPr>
                <w:sz w:val="22"/>
              </w:rPr>
              <w:t>Ограничение участия в запросе котировок</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3C1249">
            <w:pPr>
              <w:rPr>
                <w:sz w:val="22"/>
              </w:rPr>
            </w:pPr>
            <w:r w:rsidRPr="00532200">
              <w:rPr>
                <w:sz w:val="22"/>
              </w:rPr>
              <w:t xml:space="preserve">Не </w:t>
            </w:r>
            <w:proofErr w:type="gramStart"/>
            <w:r w:rsidRPr="00532200">
              <w:rPr>
                <w:sz w:val="22"/>
              </w:rPr>
              <w:t>установлены</w:t>
            </w:r>
            <w:proofErr w:type="gramEnd"/>
          </w:p>
        </w:tc>
      </w:tr>
      <w:tr w:rsidR="00E224B2" w:rsidRPr="00532200" w:rsidTr="0040198F">
        <w:trPr>
          <w:trHeight w:val="58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40198F">
            <w:pPr>
              <w:jc w:val="center"/>
              <w:rPr>
                <w:sz w:val="22"/>
              </w:rPr>
            </w:pPr>
            <w:r w:rsidRPr="00532200">
              <w:rPr>
                <w:sz w:val="22"/>
              </w:rPr>
              <w:t>42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B2" w:rsidRPr="00532200" w:rsidRDefault="00E224B2" w:rsidP="003C1249">
            <w:pPr>
              <w:rPr>
                <w:sz w:val="22"/>
              </w:rPr>
            </w:pPr>
            <w:r w:rsidRPr="00532200">
              <w:rPr>
                <w:sz w:val="22"/>
              </w:rPr>
              <w:t>Преимущества субъектам малого предпринимательства, социально ориентированным некоммерческим организациям</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3C1249">
            <w:pPr>
              <w:rPr>
                <w:sz w:val="22"/>
              </w:rPr>
            </w:pPr>
            <w:r w:rsidRPr="00532200">
              <w:rPr>
                <w:sz w:val="22"/>
              </w:rPr>
              <w:t>Не предоставляются</w:t>
            </w:r>
          </w:p>
        </w:tc>
      </w:tr>
      <w:tr w:rsidR="00E224B2" w:rsidRPr="00532200" w:rsidTr="0040198F">
        <w:trPr>
          <w:trHeight w:val="58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40198F">
            <w:pPr>
              <w:jc w:val="center"/>
              <w:rPr>
                <w:sz w:val="22"/>
              </w:rPr>
            </w:pPr>
            <w:r w:rsidRPr="00532200">
              <w:rPr>
                <w:sz w:val="22"/>
              </w:rPr>
              <w:t>43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B2" w:rsidRPr="00532200" w:rsidRDefault="00E224B2" w:rsidP="00F545E1">
            <w:pPr>
              <w:rPr>
                <w:sz w:val="22"/>
              </w:rPr>
            </w:pPr>
            <w:r w:rsidRPr="00532200">
              <w:rPr>
                <w:sz w:val="22"/>
              </w:rPr>
              <w:t>Преимущества учреждениям и предприятиям уголовно-исполнительной системы</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F545E1">
            <w:pPr>
              <w:rPr>
                <w:sz w:val="22"/>
              </w:rPr>
            </w:pPr>
            <w:r w:rsidRPr="00532200">
              <w:rPr>
                <w:sz w:val="22"/>
              </w:rPr>
              <w:t>Не предоставляются</w:t>
            </w:r>
          </w:p>
        </w:tc>
      </w:tr>
      <w:tr w:rsidR="00E224B2" w:rsidRPr="00532200" w:rsidTr="0040198F">
        <w:trPr>
          <w:trHeight w:val="58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40198F">
            <w:pPr>
              <w:jc w:val="center"/>
              <w:rPr>
                <w:sz w:val="22"/>
              </w:rPr>
            </w:pPr>
            <w:r w:rsidRPr="00532200">
              <w:rPr>
                <w:sz w:val="22"/>
              </w:rPr>
              <w:t>44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B2" w:rsidRPr="00532200" w:rsidRDefault="00E224B2" w:rsidP="00F545E1">
            <w:pPr>
              <w:rPr>
                <w:sz w:val="22"/>
              </w:rPr>
            </w:pPr>
            <w:r>
              <w:rPr>
                <w:sz w:val="22"/>
              </w:rPr>
              <w:t xml:space="preserve">Прочее положение </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Default="00E224B2" w:rsidP="00F545E1">
            <w:pPr>
              <w:rPr>
                <w:sz w:val="22"/>
              </w:rPr>
            </w:pPr>
            <w:r>
              <w:rPr>
                <w:sz w:val="22"/>
              </w:rPr>
              <w:t xml:space="preserve">Споры между участниками т организатором закупки, проводимых на электронным торговых </w:t>
            </w:r>
            <w:proofErr w:type="gramStart"/>
            <w:r>
              <w:rPr>
                <w:sz w:val="22"/>
              </w:rPr>
              <w:t>площадках</w:t>
            </w:r>
            <w:proofErr w:type="gramEnd"/>
            <w:r>
              <w:rPr>
                <w:sz w:val="22"/>
              </w:rPr>
              <w:t xml:space="preserve"> в сети Интернет, также могут рассматриваться в порядке, предусмотренном на этих площадках. </w:t>
            </w:r>
          </w:p>
          <w:p w:rsidR="00E224B2" w:rsidRPr="00532200" w:rsidRDefault="00E224B2" w:rsidP="00F545E1">
            <w:pPr>
              <w:rPr>
                <w:sz w:val="22"/>
              </w:rPr>
            </w:pPr>
            <w:r>
              <w:rPr>
                <w:sz w:val="22"/>
              </w:rPr>
              <w:t xml:space="preserve">Участник вправе предложить рассмотрение разногласий в суде. </w:t>
            </w:r>
          </w:p>
        </w:tc>
      </w:tr>
    </w:tbl>
    <w:p w:rsidR="00A3221E" w:rsidRDefault="00A3221E" w:rsidP="00A3221E">
      <w:pPr>
        <w:suppressAutoHyphens w:val="0"/>
        <w:autoSpaceDE w:val="0"/>
        <w:autoSpaceDN w:val="0"/>
        <w:adjustRightInd w:val="0"/>
        <w:jc w:val="both"/>
        <w:textAlignment w:val="auto"/>
        <w:rPr>
          <w:b/>
          <w:sz w:val="24"/>
          <w:szCs w:val="24"/>
        </w:rPr>
      </w:pPr>
    </w:p>
    <w:p w:rsidR="003D5483" w:rsidRPr="005B2E91" w:rsidRDefault="003D5483" w:rsidP="008C31A7">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Приложение</w:t>
      </w:r>
      <w:r w:rsidR="00A3221E" w:rsidRPr="005B2E91">
        <w:rPr>
          <w:rFonts w:eastAsia="Times New Roman"/>
          <w:sz w:val="24"/>
          <w:szCs w:val="24"/>
          <w:lang w:eastAsia="ru-RU"/>
        </w:rPr>
        <w:t xml:space="preserve"> к извещению о проведении запроса котировок в </w:t>
      </w:r>
      <w:r w:rsidR="0040198F" w:rsidRPr="005B2E91">
        <w:rPr>
          <w:rFonts w:eastAsia="Times New Roman"/>
          <w:sz w:val="24"/>
          <w:szCs w:val="24"/>
          <w:lang w:eastAsia="ru-RU"/>
        </w:rPr>
        <w:t>электронной</w:t>
      </w:r>
      <w:r w:rsidR="00A3221E" w:rsidRPr="005B2E91">
        <w:rPr>
          <w:rFonts w:eastAsia="Times New Roman"/>
          <w:sz w:val="24"/>
          <w:szCs w:val="24"/>
          <w:lang w:eastAsia="ru-RU"/>
        </w:rPr>
        <w:t xml:space="preserve"> форме</w:t>
      </w:r>
      <w:r w:rsidRPr="005B2E91">
        <w:rPr>
          <w:rFonts w:eastAsia="Times New Roman"/>
          <w:sz w:val="24"/>
          <w:szCs w:val="24"/>
          <w:lang w:eastAsia="ru-RU"/>
        </w:rPr>
        <w:t>:</w:t>
      </w:r>
    </w:p>
    <w:p w:rsidR="003D5483" w:rsidRPr="005B2E91" w:rsidRDefault="003D5483" w:rsidP="003D5483">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 xml:space="preserve">1. </w:t>
      </w:r>
      <w:hyperlink w:anchor="Par203" w:history="1">
        <w:r w:rsidRPr="005B2E91">
          <w:rPr>
            <w:rFonts w:eastAsia="Times New Roman"/>
            <w:sz w:val="24"/>
            <w:szCs w:val="24"/>
            <w:lang w:eastAsia="ru-RU"/>
          </w:rPr>
          <w:t>Приложение № 1</w:t>
        </w:r>
      </w:hyperlink>
      <w:r w:rsidRPr="005B2E91">
        <w:rPr>
          <w:rFonts w:eastAsia="Times New Roman"/>
          <w:sz w:val="24"/>
          <w:szCs w:val="24"/>
          <w:lang w:eastAsia="ru-RU"/>
        </w:rPr>
        <w:t xml:space="preserve"> «Техническое задание».</w:t>
      </w:r>
    </w:p>
    <w:p w:rsidR="003D5483" w:rsidRPr="005B2E91" w:rsidRDefault="008C31A7" w:rsidP="003D5483">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 xml:space="preserve">2. </w:t>
      </w:r>
      <w:hyperlink w:anchor="Par751" w:history="1">
        <w:r w:rsidR="003D5483" w:rsidRPr="005B2E91">
          <w:rPr>
            <w:rFonts w:eastAsia="Times New Roman"/>
            <w:sz w:val="24"/>
            <w:szCs w:val="24"/>
            <w:lang w:eastAsia="ru-RU"/>
          </w:rPr>
          <w:t>Приложение № 2</w:t>
        </w:r>
      </w:hyperlink>
      <w:r w:rsidR="003D5483" w:rsidRPr="005B2E91">
        <w:rPr>
          <w:rFonts w:eastAsia="Times New Roman"/>
          <w:sz w:val="24"/>
          <w:szCs w:val="24"/>
          <w:lang w:eastAsia="ru-RU"/>
        </w:rPr>
        <w:t xml:space="preserve"> «Обоснование начальной (максимальной) цены </w:t>
      </w:r>
      <w:r w:rsidR="00F32284">
        <w:rPr>
          <w:rFonts w:eastAsia="Times New Roman"/>
          <w:sz w:val="24"/>
          <w:szCs w:val="24"/>
          <w:lang w:eastAsia="ru-RU"/>
        </w:rPr>
        <w:t>договора</w:t>
      </w:r>
      <w:r w:rsidR="003D5483" w:rsidRPr="005B2E91">
        <w:rPr>
          <w:rFonts w:eastAsia="Times New Roman"/>
          <w:sz w:val="24"/>
          <w:szCs w:val="24"/>
          <w:lang w:eastAsia="ru-RU"/>
        </w:rPr>
        <w:t>».</w:t>
      </w:r>
    </w:p>
    <w:p w:rsidR="003D5483" w:rsidRPr="005B2E91" w:rsidRDefault="003D5483" w:rsidP="003D5483">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 xml:space="preserve">3. </w:t>
      </w:r>
      <w:hyperlink w:anchor="Par845" w:history="1">
        <w:r w:rsidRPr="005B2E91">
          <w:rPr>
            <w:rFonts w:eastAsia="Times New Roman"/>
            <w:sz w:val="24"/>
            <w:szCs w:val="24"/>
            <w:lang w:eastAsia="ru-RU"/>
          </w:rPr>
          <w:t>Приложение № 3</w:t>
        </w:r>
      </w:hyperlink>
      <w:r w:rsidRPr="005B2E91">
        <w:rPr>
          <w:rFonts w:eastAsia="Times New Roman"/>
          <w:sz w:val="24"/>
          <w:szCs w:val="24"/>
          <w:lang w:eastAsia="ru-RU"/>
        </w:rPr>
        <w:t xml:space="preserve"> «Форма </w:t>
      </w:r>
      <w:r w:rsidR="00F75FF4">
        <w:rPr>
          <w:rFonts w:eastAsia="Times New Roman"/>
          <w:sz w:val="24"/>
          <w:szCs w:val="24"/>
          <w:lang w:eastAsia="ru-RU"/>
        </w:rPr>
        <w:t xml:space="preserve">котировочной </w:t>
      </w:r>
      <w:r w:rsidRPr="005B2E91">
        <w:rPr>
          <w:rFonts w:eastAsia="Times New Roman"/>
          <w:sz w:val="24"/>
          <w:szCs w:val="24"/>
          <w:lang w:eastAsia="ru-RU"/>
        </w:rPr>
        <w:t>заявки на участие в запросе котировок».</w:t>
      </w:r>
    </w:p>
    <w:p w:rsidR="001B20C2" w:rsidRDefault="003D5483" w:rsidP="00925941">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4. Приложение № 4 «Проект договора».</w:t>
      </w:r>
    </w:p>
    <w:p w:rsidR="009C7E89" w:rsidRDefault="009C7E89" w:rsidP="0083343B">
      <w:pPr>
        <w:jc w:val="right"/>
        <w:rPr>
          <w:b/>
          <w:sz w:val="24"/>
          <w:szCs w:val="24"/>
        </w:rPr>
      </w:pPr>
    </w:p>
    <w:p w:rsidR="009C7E89" w:rsidRDefault="009C7E89" w:rsidP="0083343B">
      <w:pPr>
        <w:jc w:val="right"/>
        <w:rPr>
          <w:b/>
          <w:sz w:val="24"/>
          <w:szCs w:val="24"/>
        </w:rPr>
      </w:pPr>
    </w:p>
    <w:p w:rsidR="009C7E89" w:rsidRDefault="009C7E89" w:rsidP="0083343B">
      <w:pPr>
        <w:jc w:val="right"/>
        <w:rPr>
          <w:b/>
          <w:sz w:val="24"/>
          <w:szCs w:val="24"/>
        </w:rPr>
      </w:pPr>
    </w:p>
    <w:p w:rsidR="009C7E89" w:rsidRDefault="009C7E89" w:rsidP="0083343B">
      <w:pPr>
        <w:jc w:val="right"/>
        <w:rPr>
          <w:b/>
          <w:sz w:val="24"/>
          <w:szCs w:val="24"/>
        </w:rPr>
      </w:pPr>
    </w:p>
    <w:p w:rsidR="009C7E89" w:rsidRDefault="009C7E89" w:rsidP="0083343B">
      <w:pPr>
        <w:jc w:val="right"/>
        <w:rPr>
          <w:b/>
          <w:sz w:val="24"/>
          <w:szCs w:val="24"/>
        </w:rPr>
      </w:pPr>
    </w:p>
    <w:p w:rsidR="009C7E89" w:rsidRDefault="009C7E89" w:rsidP="0083343B">
      <w:pPr>
        <w:jc w:val="right"/>
        <w:rPr>
          <w:b/>
          <w:sz w:val="24"/>
          <w:szCs w:val="24"/>
        </w:rPr>
      </w:pPr>
    </w:p>
    <w:p w:rsidR="009C7E89" w:rsidRDefault="009C7E89" w:rsidP="0083343B">
      <w:pPr>
        <w:jc w:val="right"/>
        <w:rPr>
          <w:b/>
          <w:sz w:val="24"/>
          <w:szCs w:val="24"/>
        </w:rPr>
      </w:pPr>
    </w:p>
    <w:p w:rsidR="009C7E89" w:rsidRDefault="009C7E89" w:rsidP="0083343B">
      <w:pPr>
        <w:jc w:val="right"/>
        <w:rPr>
          <w:b/>
          <w:sz w:val="24"/>
          <w:szCs w:val="24"/>
        </w:rPr>
      </w:pPr>
    </w:p>
    <w:p w:rsidR="009C7E89" w:rsidRDefault="009C7E89" w:rsidP="0083343B">
      <w:pPr>
        <w:jc w:val="right"/>
        <w:rPr>
          <w:b/>
          <w:sz w:val="24"/>
          <w:szCs w:val="24"/>
        </w:rPr>
      </w:pPr>
    </w:p>
    <w:p w:rsidR="009C7E89" w:rsidRDefault="009C7E89" w:rsidP="0083343B">
      <w:pPr>
        <w:jc w:val="right"/>
        <w:rPr>
          <w:b/>
          <w:sz w:val="24"/>
          <w:szCs w:val="24"/>
        </w:rPr>
      </w:pPr>
    </w:p>
    <w:p w:rsidR="009C7E89" w:rsidRDefault="009C7E89" w:rsidP="0083343B">
      <w:pPr>
        <w:jc w:val="right"/>
        <w:rPr>
          <w:b/>
          <w:sz w:val="24"/>
          <w:szCs w:val="24"/>
        </w:rPr>
      </w:pPr>
    </w:p>
    <w:p w:rsidR="005E18E1" w:rsidRPr="00532200" w:rsidRDefault="0083343B" w:rsidP="0083343B">
      <w:pPr>
        <w:jc w:val="right"/>
        <w:rPr>
          <w:b/>
          <w:sz w:val="24"/>
          <w:szCs w:val="24"/>
        </w:rPr>
      </w:pPr>
      <w:r w:rsidRPr="00532200">
        <w:rPr>
          <w:b/>
          <w:sz w:val="24"/>
          <w:szCs w:val="24"/>
        </w:rPr>
        <w:lastRenderedPageBreak/>
        <w:t>Приложение №1</w:t>
      </w:r>
    </w:p>
    <w:p w:rsidR="0083343B" w:rsidRPr="00532200" w:rsidRDefault="0083343B" w:rsidP="0083343B">
      <w:pPr>
        <w:jc w:val="right"/>
        <w:rPr>
          <w:b/>
          <w:sz w:val="24"/>
          <w:szCs w:val="24"/>
        </w:rPr>
      </w:pPr>
      <w:r w:rsidRPr="00532200">
        <w:rPr>
          <w:b/>
          <w:sz w:val="24"/>
          <w:szCs w:val="24"/>
        </w:rPr>
        <w:t>к извещению о проведении запроса котировок</w:t>
      </w:r>
    </w:p>
    <w:p w:rsidR="005E18E1" w:rsidRPr="00532200" w:rsidRDefault="005E18E1" w:rsidP="00994C93">
      <w:pPr>
        <w:rPr>
          <w:b/>
          <w:sz w:val="24"/>
          <w:szCs w:val="24"/>
        </w:rPr>
      </w:pPr>
    </w:p>
    <w:p w:rsidR="008974CC" w:rsidRPr="00382E3A" w:rsidRDefault="008974CC" w:rsidP="008974CC">
      <w:pPr>
        <w:jc w:val="center"/>
        <w:rPr>
          <w:b/>
          <w:sz w:val="24"/>
          <w:szCs w:val="24"/>
        </w:rPr>
      </w:pPr>
      <w:r w:rsidRPr="00382E3A">
        <w:rPr>
          <w:b/>
          <w:sz w:val="24"/>
          <w:szCs w:val="24"/>
        </w:rPr>
        <w:t>Техническое задание</w:t>
      </w:r>
    </w:p>
    <w:p w:rsidR="008974CC" w:rsidRPr="00382E3A" w:rsidRDefault="008974CC" w:rsidP="008974CC">
      <w:pPr>
        <w:autoSpaceDE w:val="0"/>
        <w:jc w:val="center"/>
        <w:textAlignment w:val="auto"/>
        <w:rPr>
          <w:i/>
          <w:iCs/>
          <w:kern w:val="1"/>
          <w:sz w:val="16"/>
          <w:szCs w:val="18"/>
        </w:rPr>
      </w:pPr>
      <w:proofErr w:type="gramStart"/>
      <w:r w:rsidRPr="00382E3A">
        <w:rPr>
          <w:i/>
          <w:iCs/>
          <w:kern w:val="1"/>
          <w:sz w:val="16"/>
          <w:szCs w:val="18"/>
        </w:rPr>
        <w:t>техническое</w:t>
      </w:r>
      <w:r w:rsidRPr="00382E3A">
        <w:rPr>
          <w:rFonts w:eastAsia="Times New Roman"/>
          <w:i/>
          <w:iCs/>
          <w:kern w:val="1"/>
          <w:sz w:val="16"/>
          <w:szCs w:val="18"/>
        </w:rPr>
        <w:t xml:space="preserve"> </w:t>
      </w:r>
      <w:r w:rsidRPr="00382E3A">
        <w:rPr>
          <w:i/>
          <w:iCs/>
          <w:kern w:val="1"/>
          <w:sz w:val="16"/>
          <w:szCs w:val="18"/>
        </w:rPr>
        <w:t>задание</w:t>
      </w:r>
      <w:r w:rsidRPr="00382E3A">
        <w:rPr>
          <w:rFonts w:eastAsia="Times New Roman"/>
          <w:i/>
          <w:iCs/>
          <w:kern w:val="1"/>
          <w:sz w:val="16"/>
          <w:szCs w:val="18"/>
        </w:rPr>
        <w:t xml:space="preserve"> </w:t>
      </w:r>
      <w:r w:rsidRPr="00382E3A">
        <w:rPr>
          <w:i/>
          <w:iCs/>
          <w:kern w:val="1"/>
          <w:sz w:val="16"/>
          <w:szCs w:val="18"/>
        </w:rPr>
        <w:t>содержит</w:t>
      </w:r>
      <w:r w:rsidRPr="00382E3A">
        <w:rPr>
          <w:rFonts w:eastAsia="Times New Roman"/>
          <w:i/>
          <w:iCs/>
          <w:kern w:val="1"/>
          <w:sz w:val="16"/>
          <w:szCs w:val="18"/>
        </w:rPr>
        <w:t xml:space="preserve"> </w:t>
      </w:r>
      <w:r w:rsidRPr="00382E3A">
        <w:rPr>
          <w:i/>
          <w:iCs/>
          <w:kern w:val="1"/>
          <w:sz w:val="16"/>
          <w:szCs w:val="18"/>
        </w:rPr>
        <w:t>установленные</w:t>
      </w:r>
      <w:r w:rsidRPr="00382E3A">
        <w:rPr>
          <w:rFonts w:eastAsia="Times New Roman"/>
          <w:i/>
          <w:iCs/>
          <w:kern w:val="1"/>
          <w:sz w:val="16"/>
          <w:szCs w:val="18"/>
        </w:rPr>
        <w:t xml:space="preserve"> </w:t>
      </w:r>
      <w:r w:rsidRPr="00382E3A">
        <w:rPr>
          <w:i/>
          <w:iCs/>
          <w:kern w:val="1"/>
          <w:sz w:val="16"/>
          <w:szCs w:val="18"/>
        </w:rPr>
        <w:t>Заказчиком</w:t>
      </w:r>
      <w:r w:rsidRPr="00382E3A">
        <w:rPr>
          <w:rFonts w:eastAsia="Times New Roman"/>
          <w:i/>
          <w:iCs/>
          <w:kern w:val="1"/>
          <w:sz w:val="16"/>
          <w:szCs w:val="18"/>
        </w:rPr>
        <w:t xml:space="preserve"> </w:t>
      </w:r>
      <w:r w:rsidR="0083343B" w:rsidRPr="00382E3A">
        <w:rPr>
          <w:i/>
          <w:iCs/>
          <w:kern w:val="1"/>
          <w:sz w:val="16"/>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83343B" w:rsidRPr="00382E3A">
        <w:rPr>
          <w:i/>
          <w:iCs/>
          <w:kern w:val="1"/>
          <w:sz w:val="16"/>
          <w:szCs w:val="18"/>
        </w:rPr>
        <w:t>, связанные с определением соответствия поставляемого товара, выполняемой работы, оказываемой услуги потребностям Заказчика</w:t>
      </w:r>
    </w:p>
    <w:p w:rsidR="001645DF" w:rsidRPr="00382E3A" w:rsidRDefault="001645DF" w:rsidP="00A44743">
      <w:pPr>
        <w:rPr>
          <w:b/>
          <w:szCs w:val="24"/>
        </w:rPr>
      </w:pPr>
    </w:p>
    <w:p w:rsidR="00D760FE" w:rsidRPr="002F44CE" w:rsidRDefault="00A44743" w:rsidP="00382E3A">
      <w:pPr>
        <w:shd w:val="clear" w:color="auto" w:fill="FFFFFF"/>
        <w:tabs>
          <w:tab w:val="left" w:pos="446"/>
        </w:tabs>
        <w:autoSpaceDE w:val="0"/>
        <w:ind w:right="28"/>
        <w:jc w:val="both"/>
        <w:rPr>
          <w:rFonts w:eastAsia="Calibri"/>
          <w:sz w:val="22"/>
          <w:szCs w:val="22"/>
          <w:lang w:eastAsia="en-US"/>
        </w:rPr>
      </w:pPr>
      <w:r w:rsidRPr="00382E3A">
        <w:rPr>
          <w:rFonts w:eastAsia="Lucida Sans Unicode"/>
          <w:b/>
          <w:bCs/>
          <w:kern w:val="1"/>
          <w:sz w:val="22"/>
          <w:szCs w:val="22"/>
          <w:lang w:eastAsia="zh-CN" w:bidi="hi-IN"/>
        </w:rPr>
        <w:t>Предмет</w:t>
      </w:r>
      <w:r w:rsidRPr="00382E3A">
        <w:rPr>
          <w:b/>
          <w:bCs/>
          <w:kern w:val="1"/>
          <w:sz w:val="22"/>
          <w:szCs w:val="22"/>
          <w:lang w:eastAsia="zh-CN" w:bidi="hi-IN"/>
        </w:rPr>
        <w:t xml:space="preserve"> </w:t>
      </w:r>
      <w:r w:rsidRPr="00382E3A">
        <w:rPr>
          <w:rFonts w:eastAsia="Lucida Sans Unicode"/>
          <w:b/>
          <w:bCs/>
          <w:kern w:val="1"/>
          <w:sz w:val="22"/>
          <w:szCs w:val="22"/>
          <w:lang w:eastAsia="zh-CN" w:bidi="hi-IN"/>
        </w:rPr>
        <w:t>договора:</w:t>
      </w:r>
      <w:r w:rsidRPr="00382E3A">
        <w:rPr>
          <w:b/>
          <w:bCs/>
          <w:kern w:val="1"/>
          <w:sz w:val="22"/>
          <w:szCs w:val="22"/>
          <w:lang w:eastAsia="zh-CN" w:bidi="hi-IN"/>
        </w:rPr>
        <w:t xml:space="preserve"> </w:t>
      </w:r>
      <w:r w:rsidR="00EA37C5" w:rsidRPr="002F44CE">
        <w:rPr>
          <w:sz w:val="22"/>
          <w:szCs w:val="22"/>
        </w:rPr>
        <w:t xml:space="preserve">Поставка </w:t>
      </w:r>
      <w:r w:rsidR="002C3189">
        <w:rPr>
          <w:sz w:val="22"/>
          <w:szCs w:val="22"/>
        </w:rPr>
        <w:t xml:space="preserve">расходных материалов для нужд ветеринарных специалистов </w:t>
      </w:r>
      <w:r w:rsidR="009C7E89">
        <w:rPr>
          <w:sz w:val="22"/>
          <w:szCs w:val="22"/>
        </w:rPr>
        <w:t xml:space="preserve"> </w:t>
      </w:r>
    </w:p>
    <w:p w:rsidR="002F44CE" w:rsidRDefault="002F44CE" w:rsidP="00382E3A">
      <w:pPr>
        <w:shd w:val="clear" w:color="auto" w:fill="FFFFFF"/>
        <w:tabs>
          <w:tab w:val="left" w:pos="446"/>
        </w:tabs>
        <w:autoSpaceDE w:val="0"/>
        <w:ind w:right="28"/>
        <w:jc w:val="both"/>
        <w:rPr>
          <w:sz w:val="22"/>
          <w:szCs w:val="22"/>
        </w:rPr>
      </w:pPr>
    </w:p>
    <w:p w:rsidR="00A44743" w:rsidRPr="00382E3A" w:rsidRDefault="00A44743" w:rsidP="00382E3A">
      <w:pPr>
        <w:shd w:val="clear" w:color="auto" w:fill="FFFFFF"/>
        <w:tabs>
          <w:tab w:val="left" w:pos="446"/>
        </w:tabs>
        <w:autoSpaceDE w:val="0"/>
        <w:ind w:right="28"/>
        <w:jc w:val="both"/>
        <w:rPr>
          <w:rStyle w:val="af6"/>
          <w:bCs w:val="0"/>
          <w:sz w:val="22"/>
          <w:szCs w:val="22"/>
        </w:rPr>
      </w:pPr>
      <w:r w:rsidRPr="00382E3A">
        <w:rPr>
          <w:rStyle w:val="af6"/>
          <w:sz w:val="22"/>
          <w:szCs w:val="22"/>
        </w:rPr>
        <w:t>Наименование, характеристики и количество поставляемого товара:</w:t>
      </w:r>
    </w:p>
    <w:tbl>
      <w:tblPr>
        <w:tblW w:w="104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931"/>
        <w:gridCol w:w="6520"/>
        <w:gridCol w:w="709"/>
        <w:gridCol w:w="820"/>
      </w:tblGrid>
      <w:tr w:rsidR="00B667D2" w:rsidRPr="00670853" w:rsidTr="009C1297">
        <w:trPr>
          <w:trHeight w:val="240"/>
        </w:trPr>
        <w:tc>
          <w:tcPr>
            <w:tcW w:w="480" w:type="dxa"/>
            <w:shd w:val="clear" w:color="auto" w:fill="auto"/>
            <w:noWrap/>
            <w:vAlign w:val="center"/>
            <w:hideMark/>
          </w:tcPr>
          <w:p w:rsidR="00B667D2" w:rsidRPr="00670853" w:rsidRDefault="00B667D2" w:rsidP="00BA58D3">
            <w:pPr>
              <w:widowControl/>
              <w:suppressAutoHyphens w:val="0"/>
              <w:jc w:val="center"/>
              <w:textAlignment w:val="auto"/>
              <w:rPr>
                <w:rFonts w:eastAsia="Times New Roman"/>
                <w:b/>
                <w:bCs/>
                <w:lang w:eastAsia="ru-RU"/>
              </w:rPr>
            </w:pPr>
            <w:r w:rsidRPr="00670853">
              <w:rPr>
                <w:rFonts w:eastAsia="Times New Roman"/>
                <w:b/>
                <w:bCs/>
                <w:lang w:eastAsia="ru-RU"/>
              </w:rPr>
              <w:t>№</w:t>
            </w:r>
          </w:p>
        </w:tc>
        <w:tc>
          <w:tcPr>
            <w:tcW w:w="1931" w:type="dxa"/>
            <w:shd w:val="clear" w:color="auto" w:fill="auto"/>
            <w:noWrap/>
            <w:vAlign w:val="center"/>
            <w:hideMark/>
          </w:tcPr>
          <w:p w:rsidR="00B667D2" w:rsidRPr="00670853" w:rsidRDefault="00B667D2" w:rsidP="00BA58D3">
            <w:pPr>
              <w:widowControl/>
              <w:suppressAutoHyphens w:val="0"/>
              <w:jc w:val="center"/>
              <w:textAlignment w:val="auto"/>
              <w:rPr>
                <w:rFonts w:eastAsia="Times New Roman"/>
                <w:b/>
                <w:bCs/>
                <w:lang w:eastAsia="ru-RU"/>
              </w:rPr>
            </w:pPr>
            <w:r w:rsidRPr="00670853">
              <w:rPr>
                <w:rFonts w:eastAsia="Times New Roman"/>
                <w:b/>
                <w:bCs/>
                <w:lang w:eastAsia="ru-RU"/>
              </w:rPr>
              <w:t>Наименование</w:t>
            </w:r>
          </w:p>
        </w:tc>
        <w:tc>
          <w:tcPr>
            <w:tcW w:w="6520" w:type="dxa"/>
            <w:vAlign w:val="center"/>
          </w:tcPr>
          <w:p w:rsidR="00B667D2" w:rsidRPr="00670853" w:rsidRDefault="00B667D2" w:rsidP="00BA58D3">
            <w:pPr>
              <w:widowControl/>
              <w:suppressAutoHyphens w:val="0"/>
              <w:jc w:val="center"/>
              <w:textAlignment w:val="auto"/>
              <w:rPr>
                <w:rFonts w:eastAsia="Times New Roman"/>
                <w:b/>
                <w:bCs/>
                <w:lang w:eastAsia="ru-RU"/>
              </w:rPr>
            </w:pPr>
            <w:r w:rsidRPr="00670853">
              <w:rPr>
                <w:rFonts w:eastAsia="Times New Roman"/>
                <w:b/>
                <w:bCs/>
                <w:lang w:eastAsia="ru-RU"/>
              </w:rPr>
              <w:t>Технические требования</w:t>
            </w:r>
          </w:p>
        </w:tc>
        <w:tc>
          <w:tcPr>
            <w:tcW w:w="709" w:type="dxa"/>
            <w:shd w:val="clear" w:color="auto" w:fill="auto"/>
            <w:noWrap/>
          </w:tcPr>
          <w:p w:rsidR="00B667D2" w:rsidRPr="00670853" w:rsidRDefault="00B667D2" w:rsidP="009C1297">
            <w:pPr>
              <w:widowControl/>
              <w:suppressAutoHyphens w:val="0"/>
              <w:jc w:val="center"/>
              <w:textAlignment w:val="auto"/>
              <w:rPr>
                <w:rFonts w:eastAsia="Times New Roman"/>
                <w:b/>
                <w:bCs/>
                <w:lang w:eastAsia="ru-RU"/>
              </w:rPr>
            </w:pPr>
            <w:r w:rsidRPr="00670853">
              <w:rPr>
                <w:rFonts w:eastAsia="Times New Roman"/>
                <w:b/>
                <w:bCs/>
                <w:lang w:eastAsia="ru-RU"/>
              </w:rPr>
              <w:t>Ед. изм.</w:t>
            </w:r>
          </w:p>
        </w:tc>
        <w:tc>
          <w:tcPr>
            <w:tcW w:w="820" w:type="dxa"/>
            <w:shd w:val="clear" w:color="auto" w:fill="auto"/>
          </w:tcPr>
          <w:p w:rsidR="00B667D2" w:rsidRPr="00670853" w:rsidRDefault="00B667D2" w:rsidP="009C1297">
            <w:pPr>
              <w:widowControl/>
              <w:suppressAutoHyphens w:val="0"/>
              <w:jc w:val="center"/>
              <w:textAlignment w:val="auto"/>
              <w:rPr>
                <w:rFonts w:eastAsia="Times New Roman"/>
                <w:b/>
                <w:bCs/>
                <w:lang w:eastAsia="ru-RU"/>
              </w:rPr>
            </w:pPr>
            <w:r w:rsidRPr="00670853">
              <w:rPr>
                <w:rFonts w:eastAsia="Times New Roman"/>
                <w:b/>
                <w:bCs/>
                <w:lang w:eastAsia="ru-RU"/>
              </w:rPr>
              <w:t>Кол-во</w:t>
            </w:r>
          </w:p>
        </w:tc>
      </w:tr>
      <w:tr w:rsidR="009C1297" w:rsidRPr="00D0650A" w:rsidTr="009C1297">
        <w:trPr>
          <w:trHeight w:val="465"/>
        </w:trPr>
        <w:tc>
          <w:tcPr>
            <w:tcW w:w="480" w:type="dxa"/>
            <w:shd w:val="clear" w:color="auto" w:fill="auto"/>
            <w:noWrap/>
            <w:hideMark/>
          </w:tcPr>
          <w:p w:rsidR="009C1297" w:rsidRPr="00D0650A" w:rsidRDefault="009C1297" w:rsidP="00D0650A">
            <w:pPr>
              <w:widowControl/>
              <w:suppressAutoHyphens w:val="0"/>
              <w:jc w:val="center"/>
              <w:textAlignment w:val="auto"/>
              <w:rPr>
                <w:rFonts w:eastAsia="Times New Roman"/>
                <w:lang w:eastAsia="ru-RU"/>
              </w:rPr>
            </w:pPr>
            <w:r w:rsidRPr="00D0650A">
              <w:rPr>
                <w:rFonts w:eastAsia="Times New Roman"/>
                <w:lang w:eastAsia="ru-RU"/>
              </w:rPr>
              <w:t>1</w:t>
            </w:r>
          </w:p>
        </w:tc>
        <w:tc>
          <w:tcPr>
            <w:tcW w:w="1931" w:type="dxa"/>
            <w:shd w:val="clear" w:color="auto" w:fill="auto"/>
          </w:tcPr>
          <w:p w:rsidR="009C1297" w:rsidRPr="000D6008" w:rsidRDefault="009C1297" w:rsidP="00C861BB">
            <w:pPr>
              <w:rPr>
                <w:bCs/>
              </w:rPr>
            </w:pPr>
            <w:r w:rsidRPr="000D6008">
              <w:rPr>
                <w:bCs/>
              </w:rPr>
              <w:t xml:space="preserve">Пробирка </w:t>
            </w:r>
            <w:r>
              <w:rPr>
                <w:bCs/>
              </w:rPr>
              <w:t>в</w:t>
            </w:r>
            <w:r w:rsidRPr="000D6008">
              <w:rPr>
                <w:bCs/>
              </w:rPr>
              <w:t>акуумная для забора венозной крови</w:t>
            </w:r>
            <w:r>
              <w:rPr>
                <w:bCs/>
              </w:rPr>
              <w:t xml:space="preserve"> </w:t>
            </w:r>
          </w:p>
        </w:tc>
        <w:tc>
          <w:tcPr>
            <w:tcW w:w="6520" w:type="dxa"/>
          </w:tcPr>
          <w:p w:rsidR="009C1297" w:rsidRDefault="009C1297" w:rsidP="00C861BB">
            <w:pPr>
              <w:rPr>
                <w:bCs/>
              </w:rPr>
            </w:pPr>
            <w:r w:rsidRPr="000D6008">
              <w:rPr>
                <w:bCs/>
              </w:rPr>
              <w:t xml:space="preserve">Размер пробирки 16*100, объем пробы 9 мл. Материал пробирки </w:t>
            </w:r>
            <w:r w:rsidRPr="000D6008">
              <w:t xml:space="preserve">изготовлены из полимерного материала </w:t>
            </w:r>
            <w:proofErr w:type="spellStart"/>
            <w:r w:rsidRPr="000D6008">
              <w:t>полиэтилентерфталата</w:t>
            </w:r>
            <w:proofErr w:type="spellEnd"/>
            <w:r w:rsidRPr="000D6008">
              <w:t xml:space="preserve"> (ПЭФ). Пробирка закрыта безопасной крышкой</w:t>
            </w:r>
            <w:r w:rsidRPr="000D6008">
              <w:rPr>
                <w:bCs/>
              </w:rPr>
              <w:t xml:space="preserve"> красного цвета (в соответствии с ISO 6710)</w:t>
            </w:r>
            <w:r w:rsidRPr="000D6008">
              <w:t>, состоящей из трех частей: резиновой пробки, пластикового корпуса и идентификационного кольца.</w:t>
            </w:r>
            <w:r w:rsidRPr="000D6008">
              <w:rPr>
                <w:bCs/>
              </w:rPr>
              <w:t xml:space="preserve">  Пробка крышки пробирки для многократного прокола, что позволяет использовать их без открывания при работе на автоматических анализаторах со </w:t>
            </w:r>
            <w:proofErr w:type="gramStart"/>
            <w:r w:rsidRPr="000D6008">
              <w:rPr>
                <w:bCs/>
              </w:rPr>
              <w:t>встроенными</w:t>
            </w:r>
            <w:proofErr w:type="gramEnd"/>
            <w:r w:rsidRPr="000D6008">
              <w:rPr>
                <w:bCs/>
              </w:rPr>
              <w:t xml:space="preserve"> </w:t>
            </w:r>
            <w:proofErr w:type="spellStart"/>
            <w:r w:rsidRPr="000D6008">
              <w:rPr>
                <w:bCs/>
              </w:rPr>
              <w:t>пробозаборниками</w:t>
            </w:r>
            <w:proofErr w:type="spellEnd"/>
            <w:r w:rsidRPr="000D6008">
              <w:rPr>
                <w:bCs/>
              </w:rPr>
              <w:t xml:space="preserve">. Активатор образования сгустка (SiO2) на внутренних стенках пробирки в мелкодисперсном виде; Этикетка бумажная с указанием: знака завода-производителя, наполнителя, объема забираемой крови, градуировки, точной отметки уровня наполнения; знак CE, номера лота и срок годности. Все надписи на этикетке на русском языке; возможность записи данных номера, даты анализа. Область применения: клиническая химия, серология, определение инфекций, микробиология. Способность пробирок выдерживать температуру от -15 до +400С при транспортировке. </w:t>
            </w:r>
          </w:p>
          <w:p w:rsidR="009C1297" w:rsidRPr="000D6008" w:rsidRDefault="009C1297" w:rsidP="00C861BB">
            <w:pPr>
              <w:rPr>
                <w:bCs/>
              </w:rPr>
            </w:pPr>
            <w:r>
              <w:rPr>
                <w:bCs/>
              </w:rPr>
              <w:t xml:space="preserve">Срок годности на момент поставки не менее 12 месяцев. </w:t>
            </w:r>
          </w:p>
        </w:tc>
        <w:tc>
          <w:tcPr>
            <w:tcW w:w="709" w:type="dxa"/>
            <w:shd w:val="clear" w:color="auto" w:fill="auto"/>
            <w:noWrap/>
          </w:tcPr>
          <w:p w:rsidR="009C1297" w:rsidRPr="00515F94" w:rsidRDefault="009C1297" w:rsidP="009C1297">
            <w:pPr>
              <w:spacing w:line="200" w:lineRule="atLeast"/>
              <w:jc w:val="center"/>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820" w:type="dxa"/>
            <w:shd w:val="clear" w:color="auto" w:fill="auto"/>
          </w:tcPr>
          <w:p w:rsidR="009C1297" w:rsidRPr="005030A3" w:rsidRDefault="009C1297" w:rsidP="009C1297">
            <w:pPr>
              <w:jc w:val="center"/>
              <w:rPr>
                <w:color w:val="000000"/>
              </w:rPr>
            </w:pPr>
            <w:r>
              <w:rPr>
                <w:color w:val="000000"/>
              </w:rPr>
              <w:t>15 000</w:t>
            </w:r>
          </w:p>
        </w:tc>
      </w:tr>
      <w:tr w:rsidR="009C1297" w:rsidRPr="00D0650A" w:rsidTr="009C1297">
        <w:trPr>
          <w:trHeight w:val="465"/>
        </w:trPr>
        <w:tc>
          <w:tcPr>
            <w:tcW w:w="480" w:type="dxa"/>
            <w:shd w:val="clear" w:color="auto" w:fill="auto"/>
            <w:noWrap/>
            <w:hideMark/>
          </w:tcPr>
          <w:p w:rsidR="009C1297" w:rsidRPr="00D0650A" w:rsidRDefault="009C1297" w:rsidP="00D0650A">
            <w:pPr>
              <w:widowControl/>
              <w:suppressAutoHyphens w:val="0"/>
              <w:jc w:val="center"/>
              <w:textAlignment w:val="auto"/>
              <w:rPr>
                <w:rFonts w:eastAsia="Times New Roman"/>
                <w:lang w:eastAsia="ru-RU"/>
              </w:rPr>
            </w:pPr>
            <w:r w:rsidRPr="00D0650A">
              <w:rPr>
                <w:rFonts w:eastAsia="Times New Roman"/>
                <w:lang w:eastAsia="ru-RU"/>
              </w:rPr>
              <w:t>2</w:t>
            </w:r>
          </w:p>
        </w:tc>
        <w:tc>
          <w:tcPr>
            <w:tcW w:w="1931" w:type="dxa"/>
            <w:shd w:val="clear" w:color="auto" w:fill="auto"/>
          </w:tcPr>
          <w:p w:rsidR="009C1297" w:rsidRPr="000D6008" w:rsidRDefault="009C1297" w:rsidP="00C861BB">
            <w:pPr>
              <w:rPr>
                <w:bCs/>
              </w:rPr>
            </w:pPr>
            <w:r w:rsidRPr="000D6008">
              <w:rPr>
                <w:bCs/>
              </w:rPr>
              <w:t xml:space="preserve">Игла двусторонняя механическая </w:t>
            </w:r>
          </w:p>
        </w:tc>
        <w:tc>
          <w:tcPr>
            <w:tcW w:w="6520" w:type="dxa"/>
          </w:tcPr>
          <w:p w:rsidR="009C1297" w:rsidRDefault="009C1297" w:rsidP="00C861BB">
            <w:pPr>
              <w:rPr>
                <w:bCs/>
              </w:rPr>
            </w:pPr>
            <w:r w:rsidRPr="000D6008">
              <w:rPr>
                <w:bCs/>
              </w:rPr>
              <w:t>Размер 18G, диаметр 1,2мм, длина 38мм, тип иглы – подкожная двухсторонняя, цветовая кодировка – розовый. Игла одноразовая, тонкостенная предназначенная для забора венозной крови, обычный скос, изготовлена из нержавеющей стали, полная внутренняя стерильность (</w:t>
            </w:r>
            <w:proofErr w:type="spellStart"/>
            <w:r w:rsidRPr="000D6008">
              <w:rPr>
                <w:bCs/>
              </w:rPr>
              <w:t>этиленоксидная</w:t>
            </w:r>
            <w:proofErr w:type="spellEnd"/>
            <w:r w:rsidRPr="000D6008">
              <w:rPr>
                <w:bCs/>
              </w:rPr>
              <w:t xml:space="preserve"> стерилизация), резиновая мембрана на конце, обращенная к пробирке, V- образная (трехгранная заточка), наличие силиконового покрытия. Футляр для иглы - полипропилен, состоит из двух частей с четырьмя продольными ребрами на каждом, футляр снабжен этикеткой с перфорацией, предотвращающей повторное использование. </w:t>
            </w:r>
          </w:p>
          <w:p w:rsidR="009C1297" w:rsidRPr="000D6008" w:rsidRDefault="009C1297" w:rsidP="00C861BB">
            <w:pPr>
              <w:rPr>
                <w:bCs/>
              </w:rPr>
            </w:pPr>
            <w:r w:rsidRPr="007949AE">
              <w:rPr>
                <w:bCs/>
              </w:rPr>
              <w:t xml:space="preserve">Срок годности на момент поставки не менее </w:t>
            </w:r>
            <w:r>
              <w:rPr>
                <w:bCs/>
              </w:rPr>
              <w:t>3 лет</w:t>
            </w:r>
            <w:r w:rsidRPr="007949AE">
              <w:rPr>
                <w:bCs/>
              </w:rPr>
              <w:t>.</w:t>
            </w:r>
          </w:p>
        </w:tc>
        <w:tc>
          <w:tcPr>
            <w:tcW w:w="709" w:type="dxa"/>
            <w:shd w:val="clear" w:color="auto" w:fill="auto"/>
            <w:noWrap/>
          </w:tcPr>
          <w:p w:rsidR="009C1297" w:rsidRPr="00515F94" w:rsidRDefault="009C1297" w:rsidP="009C1297">
            <w:pPr>
              <w:spacing w:line="200" w:lineRule="atLeast"/>
              <w:jc w:val="center"/>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820" w:type="dxa"/>
            <w:shd w:val="clear" w:color="auto" w:fill="auto"/>
          </w:tcPr>
          <w:p w:rsidR="009C1297" w:rsidRPr="005030A3" w:rsidRDefault="009C1297" w:rsidP="009C1297">
            <w:pPr>
              <w:jc w:val="center"/>
              <w:rPr>
                <w:color w:val="000000"/>
              </w:rPr>
            </w:pPr>
            <w:r>
              <w:rPr>
                <w:color w:val="000000"/>
              </w:rPr>
              <w:t>15 000</w:t>
            </w:r>
          </w:p>
        </w:tc>
      </w:tr>
      <w:tr w:rsidR="009C1297" w:rsidRPr="00D0650A" w:rsidTr="009C1297">
        <w:trPr>
          <w:trHeight w:val="465"/>
        </w:trPr>
        <w:tc>
          <w:tcPr>
            <w:tcW w:w="480" w:type="dxa"/>
            <w:shd w:val="clear" w:color="auto" w:fill="auto"/>
            <w:noWrap/>
            <w:hideMark/>
          </w:tcPr>
          <w:p w:rsidR="009C1297" w:rsidRPr="00D0650A" w:rsidRDefault="009C1297" w:rsidP="00D0650A">
            <w:pPr>
              <w:widowControl/>
              <w:suppressAutoHyphens w:val="0"/>
              <w:jc w:val="center"/>
              <w:textAlignment w:val="auto"/>
              <w:rPr>
                <w:rFonts w:eastAsia="Times New Roman"/>
                <w:lang w:eastAsia="ru-RU"/>
              </w:rPr>
            </w:pPr>
            <w:r w:rsidRPr="00D0650A">
              <w:rPr>
                <w:rFonts w:eastAsia="Times New Roman"/>
                <w:lang w:eastAsia="ru-RU"/>
              </w:rPr>
              <w:t>3</w:t>
            </w:r>
          </w:p>
        </w:tc>
        <w:tc>
          <w:tcPr>
            <w:tcW w:w="1931" w:type="dxa"/>
            <w:shd w:val="clear" w:color="auto" w:fill="auto"/>
          </w:tcPr>
          <w:p w:rsidR="009C1297" w:rsidRPr="000D6008" w:rsidRDefault="009C1297" w:rsidP="00C861BB">
            <w:pPr>
              <w:contextualSpacing/>
              <w:rPr>
                <w:bCs/>
                <w:kern w:val="36"/>
              </w:rPr>
            </w:pPr>
            <w:r>
              <w:rPr>
                <w:bCs/>
                <w:kern w:val="36"/>
              </w:rPr>
              <w:t xml:space="preserve">Иглодержатель </w:t>
            </w:r>
          </w:p>
        </w:tc>
        <w:tc>
          <w:tcPr>
            <w:tcW w:w="6520" w:type="dxa"/>
            <w:vAlign w:val="center"/>
          </w:tcPr>
          <w:p w:rsidR="00805E45" w:rsidRDefault="00805E45" w:rsidP="00805E45">
            <w:r w:rsidRPr="00805E45">
              <w:t>Держатель для вакуумной пробирки с резьбой для двусторонней иглы,  обеспечивает жесткую винтовую фиксацию.</w:t>
            </w:r>
            <w:r>
              <w:t xml:space="preserve"> </w:t>
            </w:r>
            <w:proofErr w:type="gramStart"/>
            <w:r>
              <w:t>Нестерильный</w:t>
            </w:r>
            <w:proofErr w:type="gramEnd"/>
            <w:r>
              <w:t xml:space="preserve">, многоразовый, </w:t>
            </w:r>
            <w:r>
              <w:t>изготовлен из качественного прозрачного бесцветного пластика.</w:t>
            </w:r>
            <w:r>
              <w:t xml:space="preserve"> С</w:t>
            </w:r>
            <w:r>
              <w:t xml:space="preserve">овместим со всеми типами двусторонних игл, </w:t>
            </w:r>
            <w:proofErr w:type="spellStart"/>
            <w:r>
              <w:t>луер</w:t>
            </w:r>
            <w:proofErr w:type="spellEnd"/>
            <w:r>
              <w:t xml:space="preserve">-адаптером, </w:t>
            </w:r>
            <w:proofErr w:type="gramStart"/>
            <w:r>
              <w:t>катетер-бабочками</w:t>
            </w:r>
            <w:proofErr w:type="gramEnd"/>
            <w:r>
              <w:t xml:space="preserve">. </w:t>
            </w:r>
            <w:r>
              <w:t>Высота: 48 мм</w:t>
            </w:r>
            <w:r>
              <w:t>, диаметр</w:t>
            </w:r>
            <w:r>
              <w:t>: 20 мм</w:t>
            </w:r>
          </w:p>
          <w:p w:rsidR="009C1297" w:rsidRPr="000D6008" w:rsidRDefault="009C1297" w:rsidP="00C861BB">
            <w:r w:rsidRPr="009C1297">
              <w:t>Срок годности на момент поставки не менее 3 лет.</w:t>
            </w:r>
          </w:p>
        </w:tc>
        <w:tc>
          <w:tcPr>
            <w:tcW w:w="709" w:type="dxa"/>
            <w:shd w:val="clear" w:color="auto" w:fill="auto"/>
            <w:noWrap/>
          </w:tcPr>
          <w:p w:rsidR="009C1297" w:rsidRPr="00515F94" w:rsidRDefault="009C1297" w:rsidP="009C1297">
            <w:pPr>
              <w:spacing w:line="200" w:lineRule="atLeast"/>
              <w:jc w:val="center"/>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820" w:type="dxa"/>
            <w:shd w:val="clear" w:color="auto" w:fill="auto"/>
          </w:tcPr>
          <w:p w:rsidR="009C1297" w:rsidRPr="005030A3" w:rsidRDefault="009C1297" w:rsidP="009C1297">
            <w:pPr>
              <w:jc w:val="center"/>
              <w:rPr>
                <w:color w:val="000000"/>
              </w:rPr>
            </w:pPr>
            <w:r>
              <w:rPr>
                <w:color w:val="000000"/>
              </w:rPr>
              <w:t>100</w:t>
            </w:r>
          </w:p>
        </w:tc>
      </w:tr>
      <w:tr w:rsidR="009C1297" w:rsidRPr="00D0650A" w:rsidTr="009C1297">
        <w:trPr>
          <w:trHeight w:val="225"/>
        </w:trPr>
        <w:tc>
          <w:tcPr>
            <w:tcW w:w="480" w:type="dxa"/>
            <w:shd w:val="clear" w:color="auto" w:fill="auto"/>
            <w:noWrap/>
            <w:hideMark/>
          </w:tcPr>
          <w:p w:rsidR="009C1297" w:rsidRPr="00D0650A" w:rsidRDefault="009C1297" w:rsidP="00D0650A">
            <w:pPr>
              <w:widowControl/>
              <w:suppressAutoHyphens w:val="0"/>
              <w:jc w:val="center"/>
              <w:textAlignment w:val="auto"/>
              <w:rPr>
                <w:rFonts w:eastAsia="Times New Roman"/>
                <w:lang w:eastAsia="ru-RU"/>
              </w:rPr>
            </w:pPr>
            <w:r w:rsidRPr="00D0650A">
              <w:rPr>
                <w:rFonts w:eastAsia="Times New Roman"/>
                <w:lang w:eastAsia="ru-RU"/>
              </w:rPr>
              <w:t>4</w:t>
            </w:r>
          </w:p>
        </w:tc>
        <w:tc>
          <w:tcPr>
            <w:tcW w:w="1931" w:type="dxa"/>
            <w:shd w:val="clear" w:color="auto" w:fill="auto"/>
          </w:tcPr>
          <w:p w:rsidR="009C1297" w:rsidRPr="000D6008" w:rsidRDefault="009C1297" w:rsidP="00C861BB">
            <w:pPr>
              <w:rPr>
                <w:bCs/>
              </w:rPr>
            </w:pPr>
            <w:r w:rsidRPr="000D6008">
              <w:rPr>
                <w:bCs/>
              </w:rPr>
              <w:t>Шприц одноразовый 2 мл.</w:t>
            </w:r>
          </w:p>
        </w:tc>
        <w:tc>
          <w:tcPr>
            <w:tcW w:w="6520" w:type="dxa"/>
          </w:tcPr>
          <w:p w:rsidR="009C1297" w:rsidRDefault="009C1297" w:rsidP="00C861BB">
            <w:r w:rsidRPr="000D6008">
              <w:rPr>
                <w:bCs/>
              </w:rPr>
              <w:t xml:space="preserve">Шприцы инъекционные 3-х компонентные объемом 2 мл, для однократного применения, со стопорным кольцом и с ломающимся поршнем, который препятствует повторному использованию. Обязательное наличие </w:t>
            </w:r>
            <w:proofErr w:type="spellStart"/>
            <w:r w:rsidRPr="000D6008">
              <w:rPr>
                <w:bCs/>
              </w:rPr>
              <w:t>безлатексного</w:t>
            </w:r>
            <w:proofErr w:type="spellEnd"/>
            <w:r w:rsidRPr="000D6008">
              <w:rPr>
                <w:bCs/>
              </w:rPr>
              <w:t xml:space="preserve"> уплотнителя с 3-мя контактными кольцами. Дистальный конец шприца снабжен канюлей типа «</w:t>
            </w:r>
            <w:proofErr w:type="spellStart"/>
            <w:r w:rsidRPr="000D6008">
              <w:rPr>
                <w:bCs/>
              </w:rPr>
              <w:t>Луер</w:t>
            </w:r>
            <w:proofErr w:type="spellEnd"/>
            <w:r w:rsidRPr="000D6008">
              <w:rPr>
                <w:bCs/>
              </w:rPr>
              <w:t xml:space="preserve">-слип». </w:t>
            </w:r>
            <w:proofErr w:type="spellStart"/>
            <w:r w:rsidRPr="000D6008">
              <w:rPr>
                <w:bCs/>
              </w:rPr>
              <w:t>Иинъекционная</w:t>
            </w:r>
            <w:proofErr w:type="spellEnd"/>
            <w:r w:rsidRPr="000D6008">
              <w:rPr>
                <w:bCs/>
              </w:rPr>
              <w:t xml:space="preserve"> игла из нержавеющей стали 23G х 11/4 - 0,6х32 мм, обработана силиконом, закрыта колпачком из полиэтилена низкого давления. Упаковка индивидуальная - б</w:t>
            </w:r>
            <w:r w:rsidRPr="000D6008">
              <w:t>листер (сверху полимерная пленка, снизу медицинская бумага для выхода токсичных газов).</w:t>
            </w:r>
          </w:p>
          <w:p w:rsidR="009C1297" w:rsidRPr="000D6008" w:rsidRDefault="009C1297" w:rsidP="00C861BB">
            <w:pPr>
              <w:rPr>
                <w:bCs/>
              </w:rPr>
            </w:pPr>
            <w:r w:rsidRPr="007949AE">
              <w:rPr>
                <w:bCs/>
              </w:rPr>
              <w:t>Срок годности на момент поставки не менее 3 лет.</w:t>
            </w:r>
          </w:p>
        </w:tc>
        <w:tc>
          <w:tcPr>
            <w:tcW w:w="709" w:type="dxa"/>
            <w:shd w:val="clear" w:color="auto" w:fill="auto"/>
            <w:noWrap/>
          </w:tcPr>
          <w:p w:rsidR="009C1297" w:rsidRPr="00515F94" w:rsidRDefault="009C1297" w:rsidP="009C1297">
            <w:pPr>
              <w:spacing w:line="200" w:lineRule="atLeast"/>
              <w:jc w:val="center"/>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820" w:type="dxa"/>
            <w:shd w:val="clear" w:color="auto" w:fill="auto"/>
          </w:tcPr>
          <w:p w:rsidR="009C1297" w:rsidRPr="005030A3" w:rsidRDefault="009C1297" w:rsidP="009C1297">
            <w:pPr>
              <w:jc w:val="center"/>
              <w:rPr>
                <w:color w:val="000000"/>
              </w:rPr>
            </w:pPr>
            <w:r>
              <w:rPr>
                <w:color w:val="000000"/>
              </w:rPr>
              <w:t>10 000</w:t>
            </w:r>
          </w:p>
        </w:tc>
      </w:tr>
      <w:tr w:rsidR="009C1297" w:rsidRPr="00D0650A" w:rsidTr="009C1297">
        <w:trPr>
          <w:trHeight w:val="450"/>
        </w:trPr>
        <w:tc>
          <w:tcPr>
            <w:tcW w:w="480" w:type="dxa"/>
            <w:shd w:val="clear" w:color="auto" w:fill="auto"/>
            <w:noWrap/>
            <w:hideMark/>
          </w:tcPr>
          <w:p w:rsidR="009C1297" w:rsidRPr="00D0650A" w:rsidRDefault="009C1297" w:rsidP="00D0650A">
            <w:pPr>
              <w:widowControl/>
              <w:suppressAutoHyphens w:val="0"/>
              <w:jc w:val="center"/>
              <w:textAlignment w:val="auto"/>
              <w:rPr>
                <w:rFonts w:eastAsia="Times New Roman"/>
                <w:lang w:eastAsia="ru-RU"/>
              </w:rPr>
            </w:pPr>
            <w:r w:rsidRPr="00D0650A">
              <w:rPr>
                <w:rFonts w:eastAsia="Times New Roman"/>
                <w:lang w:eastAsia="ru-RU"/>
              </w:rPr>
              <w:t>5</w:t>
            </w:r>
          </w:p>
        </w:tc>
        <w:tc>
          <w:tcPr>
            <w:tcW w:w="1931" w:type="dxa"/>
            <w:shd w:val="clear" w:color="auto" w:fill="auto"/>
          </w:tcPr>
          <w:p w:rsidR="009C1297" w:rsidRPr="000D6008" w:rsidRDefault="009C1297" w:rsidP="00C861BB">
            <w:pPr>
              <w:rPr>
                <w:bCs/>
              </w:rPr>
            </w:pPr>
            <w:r w:rsidRPr="000D6008">
              <w:rPr>
                <w:bCs/>
              </w:rPr>
              <w:t>Шприц одноразовый 5 мл.</w:t>
            </w:r>
          </w:p>
        </w:tc>
        <w:tc>
          <w:tcPr>
            <w:tcW w:w="6520" w:type="dxa"/>
          </w:tcPr>
          <w:p w:rsidR="009C1297" w:rsidRDefault="009C1297" w:rsidP="00C861BB">
            <w:r w:rsidRPr="000D6008">
              <w:rPr>
                <w:bCs/>
              </w:rPr>
              <w:t xml:space="preserve">Шприцы инъекционные 3-х компонентные объемом 5 мл, для однократного применения, со стопорным кольцом и с ломающимся поршнем, который препятствует повторному использованию. Обязательное наличие </w:t>
            </w:r>
            <w:proofErr w:type="spellStart"/>
            <w:r w:rsidRPr="000D6008">
              <w:rPr>
                <w:bCs/>
              </w:rPr>
              <w:t>безлатексного</w:t>
            </w:r>
            <w:proofErr w:type="spellEnd"/>
            <w:r w:rsidRPr="000D6008">
              <w:rPr>
                <w:bCs/>
              </w:rPr>
              <w:t xml:space="preserve"> уплотнителя с 3-мя контактными </w:t>
            </w:r>
            <w:r w:rsidRPr="000D6008">
              <w:rPr>
                <w:bCs/>
              </w:rPr>
              <w:lastRenderedPageBreak/>
              <w:t>кольцами. Дистальный конец шприца снабжен канюлей типа «</w:t>
            </w:r>
            <w:proofErr w:type="spellStart"/>
            <w:r w:rsidRPr="000D6008">
              <w:rPr>
                <w:bCs/>
              </w:rPr>
              <w:t>Луер</w:t>
            </w:r>
            <w:proofErr w:type="spellEnd"/>
            <w:r w:rsidRPr="000D6008">
              <w:rPr>
                <w:bCs/>
              </w:rPr>
              <w:t xml:space="preserve">-слип». </w:t>
            </w:r>
            <w:proofErr w:type="spellStart"/>
            <w:r w:rsidRPr="000D6008">
              <w:rPr>
                <w:bCs/>
              </w:rPr>
              <w:t>Иинъекционная</w:t>
            </w:r>
            <w:proofErr w:type="spellEnd"/>
            <w:r w:rsidRPr="000D6008">
              <w:rPr>
                <w:bCs/>
              </w:rPr>
              <w:t xml:space="preserve"> игла из нержавеющей стали 22G х 11/2 - 0,7х38 мм, обработана силиконом, закрыта колпачком из полиэтилена низкого давления. Упаковка индивидуальная - б</w:t>
            </w:r>
            <w:r w:rsidRPr="000D6008">
              <w:t>листер (сверху полимерная пленка, снизу медицинская бумага для выхода токсичных газов).</w:t>
            </w:r>
          </w:p>
          <w:p w:rsidR="009C1297" w:rsidRPr="000D6008" w:rsidRDefault="009C1297" w:rsidP="00C861BB">
            <w:pPr>
              <w:rPr>
                <w:bCs/>
              </w:rPr>
            </w:pPr>
            <w:r w:rsidRPr="007949AE">
              <w:rPr>
                <w:bCs/>
              </w:rPr>
              <w:t>Срок годности на момент поставки не менее 3 лет.</w:t>
            </w:r>
          </w:p>
        </w:tc>
        <w:tc>
          <w:tcPr>
            <w:tcW w:w="709" w:type="dxa"/>
            <w:shd w:val="clear" w:color="auto" w:fill="auto"/>
            <w:noWrap/>
          </w:tcPr>
          <w:p w:rsidR="009C1297" w:rsidRPr="00515F94" w:rsidRDefault="009C1297" w:rsidP="009C1297">
            <w:pPr>
              <w:spacing w:line="200" w:lineRule="atLeast"/>
              <w:jc w:val="center"/>
              <w:rPr>
                <w:rFonts w:eastAsia="Times New Roman"/>
                <w:szCs w:val="22"/>
                <w:lang w:eastAsia="ru-RU"/>
              </w:rPr>
            </w:pPr>
            <w:proofErr w:type="spellStart"/>
            <w:proofErr w:type="gramStart"/>
            <w:r w:rsidRPr="00515F94">
              <w:rPr>
                <w:rFonts w:eastAsia="Times New Roman"/>
                <w:szCs w:val="22"/>
                <w:lang w:eastAsia="ru-RU"/>
              </w:rPr>
              <w:lastRenderedPageBreak/>
              <w:t>шт</w:t>
            </w:r>
            <w:proofErr w:type="spellEnd"/>
            <w:proofErr w:type="gramEnd"/>
          </w:p>
        </w:tc>
        <w:tc>
          <w:tcPr>
            <w:tcW w:w="820" w:type="dxa"/>
            <w:shd w:val="clear" w:color="auto" w:fill="auto"/>
          </w:tcPr>
          <w:p w:rsidR="009C1297" w:rsidRPr="005030A3" w:rsidRDefault="009C1297" w:rsidP="009C1297">
            <w:pPr>
              <w:jc w:val="center"/>
              <w:rPr>
                <w:color w:val="000000"/>
              </w:rPr>
            </w:pPr>
            <w:r>
              <w:rPr>
                <w:color w:val="000000"/>
              </w:rPr>
              <w:t>15 000</w:t>
            </w:r>
          </w:p>
        </w:tc>
      </w:tr>
      <w:tr w:rsidR="009C1297" w:rsidRPr="00D0650A" w:rsidTr="009C1297">
        <w:trPr>
          <w:trHeight w:val="225"/>
        </w:trPr>
        <w:tc>
          <w:tcPr>
            <w:tcW w:w="480" w:type="dxa"/>
            <w:shd w:val="clear" w:color="auto" w:fill="auto"/>
            <w:noWrap/>
            <w:hideMark/>
          </w:tcPr>
          <w:p w:rsidR="009C1297" w:rsidRPr="00D0650A" w:rsidRDefault="009C1297" w:rsidP="00D0650A">
            <w:pPr>
              <w:widowControl/>
              <w:suppressAutoHyphens w:val="0"/>
              <w:jc w:val="center"/>
              <w:textAlignment w:val="auto"/>
              <w:rPr>
                <w:rFonts w:eastAsia="Times New Roman"/>
                <w:lang w:eastAsia="ru-RU"/>
              </w:rPr>
            </w:pPr>
            <w:r w:rsidRPr="00D0650A">
              <w:rPr>
                <w:rFonts w:eastAsia="Times New Roman"/>
                <w:lang w:eastAsia="ru-RU"/>
              </w:rPr>
              <w:lastRenderedPageBreak/>
              <w:t>6</w:t>
            </w:r>
          </w:p>
        </w:tc>
        <w:tc>
          <w:tcPr>
            <w:tcW w:w="1931" w:type="dxa"/>
            <w:shd w:val="clear" w:color="auto" w:fill="auto"/>
          </w:tcPr>
          <w:p w:rsidR="009C1297" w:rsidRPr="000D6008" w:rsidRDefault="009C1297" w:rsidP="00C861BB">
            <w:r w:rsidRPr="000D6008">
              <w:t>Перчатки</w:t>
            </w:r>
            <w:r>
              <w:t xml:space="preserve"> смотровые</w:t>
            </w:r>
            <w:r w:rsidRPr="000D6008">
              <w:t xml:space="preserve"> одноразовые </w:t>
            </w:r>
            <w:r w:rsidRPr="000D6008">
              <w:rPr>
                <w:lang w:val="en-US"/>
              </w:rPr>
              <w:t>S</w:t>
            </w:r>
            <w:r w:rsidRPr="000D6008">
              <w:t xml:space="preserve"> </w:t>
            </w:r>
          </w:p>
        </w:tc>
        <w:tc>
          <w:tcPr>
            <w:tcW w:w="6520" w:type="dxa"/>
            <w:vAlign w:val="center"/>
          </w:tcPr>
          <w:p w:rsidR="009C1297" w:rsidRPr="000D6008" w:rsidRDefault="009C1297" w:rsidP="00C861BB">
            <w:r w:rsidRPr="000D6008">
              <w:t>Назначение – диагностические (</w:t>
            </w:r>
            <w:proofErr w:type="spellStart"/>
            <w:proofErr w:type="gramStart"/>
            <w:r w:rsidRPr="000D6008">
              <w:t>c</w:t>
            </w:r>
            <w:proofErr w:type="gramEnd"/>
            <w:r w:rsidRPr="000D6008">
              <w:t>мотровые</w:t>
            </w:r>
            <w:proofErr w:type="spellEnd"/>
            <w:r w:rsidRPr="000D6008">
              <w:t xml:space="preserve">), материал – натуральный каучуковый латекс, </w:t>
            </w:r>
            <w:proofErr w:type="spellStart"/>
            <w:r w:rsidRPr="000D6008">
              <w:t>опудренные</w:t>
            </w:r>
            <w:proofErr w:type="spellEnd"/>
            <w:r w:rsidRPr="000D6008">
              <w:t xml:space="preserve">, текстура – гладкая, нестерильные, манжета с валиком, цвет – натуральный. ГОСТ </w:t>
            </w:r>
            <w:proofErr w:type="gramStart"/>
            <w:r w:rsidRPr="000D6008">
              <w:t>Р</w:t>
            </w:r>
            <w:proofErr w:type="gramEnd"/>
            <w:r w:rsidRPr="000D6008">
              <w:t xml:space="preserve"> 52239-2004. Упаковка – картонная коробка</w:t>
            </w:r>
          </w:p>
          <w:p w:rsidR="009C1297" w:rsidRPr="000D6008" w:rsidRDefault="009C1297" w:rsidP="00C861BB">
            <w:r w:rsidRPr="007949AE">
              <w:rPr>
                <w:bCs/>
              </w:rPr>
              <w:t>Срок годности на момент поставки не менее 3 лет.</w:t>
            </w:r>
          </w:p>
        </w:tc>
        <w:tc>
          <w:tcPr>
            <w:tcW w:w="709" w:type="dxa"/>
            <w:shd w:val="clear" w:color="auto" w:fill="auto"/>
            <w:noWrap/>
          </w:tcPr>
          <w:p w:rsidR="009C1297" w:rsidRPr="00515F94" w:rsidRDefault="009C1297" w:rsidP="009C1297">
            <w:pPr>
              <w:spacing w:line="200" w:lineRule="atLeast"/>
              <w:jc w:val="center"/>
              <w:rPr>
                <w:rFonts w:eastAsia="Times New Roman"/>
                <w:szCs w:val="22"/>
                <w:lang w:eastAsia="ru-RU"/>
              </w:rPr>
            </w:pPr>
            <w:r>
              <w:rPr>
                <w:rFonts w:eastAsia="Times New Roman"/>
                <w:szCs w:val="22"/>
                <w:lang w:eastAsia="ru-RU"/>
              </w:rPr>
              <w:t>пар</w:t>
            </w:r>
          </w:p>
        </w:tc>
        <w:tc>
          <w:tcPr>
            <w:tcW w:w="820" w:type="dxa"/>
            <w:shd w:val="clear" w:color="auto" w:fill="auto"/>
          </w:tcPr>
          <w:p w:rsidR="009C1297" w:rsidRPr="005030A3" w:rsidRDefault="009C1297" w:rsidP="009C1297">
            <w:pPr>
              <w:jc w:val="center"/>
              <w:rPr>
                <w:color w:val="000000"/>
              </w:rPr>
            </w:pPr>
            <w:r>
              <w:rPr>
                <w:color w:val="000000"/>
              </w:rPr>
              <w:t>1 000</w:t>
            </w:r>
          </w:p>
        </w:tc>
      </w:tr>
      <w:tr w:rsidR="009C1297" w:rsidRPr="00D0650A" w:rsidTr="009C1297">
        <w:trPr>
          <w:trHeight w:val="225"/>
        </w:trPr>
        <w:tc>
          <w:tcPr>
            <w:tcW w:w="480" w:type="dxa"/>
            <w:shd w:val="clear" w:color="auto" w:fill="auto"/>
            <w:noWrap/>
            <w:hideMark/>
          </w:tcPr>
          <w:p w:rsidR="009C1297" w:rsidRPr="00D0650A" w:rsidRDefault="009C1297" w:rsidP="00D0650A">
            <w:pPr>
              <w:widowControl/>
              <w:suppressAutoHyphens w:val="0"/>
              <w:jc w:val="center"/>
              <w:textAlignment w:val="auto"/>
              <w:rPr>
                <w:rFonts w:eastAsia="Times New Roman"/>
                <w:lang w:eastAsia="ru-RU"/>
              </w:rPr>
            </w:pPr>
            <w:r w:rsidRPr="00D0650A">
              <w:rPr>
                <w:rFonts w:eastAsia="Times New Roman"/>
                <w:lang w:eastAsia="ru-RU"/>
              </w:rPr>
              <w:t>7</w:t>
            </w:r>
          </w:p>
        </w:tc>
        <w:tc>
          <w:tcPr>
            <w:tcW w:w="1931" w:type="dxa"/>
            <w:shd w:val="clear" w:color="auto" w:fill="auto"/>
          </w:tcPr>
          <w:p w:rsidR="009C1297" w:rsidRPr="000D6008" w:rsidRDefault="009C1297" w:rsidP="00C861BB">
            <w:r w:rsidRPr="000D6008">
              <w:t>Перчатки</w:t>
            </w:r>
            <w:r>
              <w:t xml:space="preserve"> смотровые</w:t>
            </w:r>
            <w:r w:rsidRPr="000D6008">
              <w:t xml:space="preserve"> одноразовые </w:t>
            </w:r>
            <w:r w:rsidRPr="000D6008">
              <w:rPr>
                <w:lang w:val="en-US"/>
              </w:rPr>
              <w:t>L</w:t>
            </w:r>
            <w:r w:rsidRPr="000D6008">
              <w:t xml:space="preserve"> </w:t>
            </w:r>
          </w:p>
        </w:tc>
        <w:tc>
          <w:tcPr>
            <w:tcW w:w="6520" w:type="dxa"/>
            <w:vAlign w:val="center"/>
          </w:tcPr>
          <w:p w:rsidR="009C1297" w:rsidRPr="000D6008" w:rsidRDefault="009C1297" w:rsidP="00C861BB">
            <w:r w:rsidRPr="000D6008">
              <w:t>Назначение – диагностические (</w:t>
            </w:r>
            <w:proofErr w:type="spellStart"/>
            <w:proofErr w:type="gramStart"/>
            <w:r w:rsidRPr="000D6008">
              <w:t>c</w:t>
            </w:r>
            <w:proofErr w:type="gramEnd"/>
            <w:r w:rsidRPr="000D6008">
              <w:t>мотровые</w:t>
            </w:r>
            <w:proofErr w:type="spellEnd"/>
            <w:r w:rsidRPr="000D6008">
              <w:t xml:space="preserve">), материал – натуральный каучуковый латекс, </w:t>
            </w:r>
            <w:proofErr w:type="spellStart"/>
            <w:r w:rsidRPr="000D6008">
              <w:t>опудренные</w:t>
            </w:r>
            <w:proofErr w:type="spellEnd"/>
            <w:r w:rsidRPr="000D6008">
              <w:t xml:space="preserve">, текстура – гладкая, нестерильные, манжета с валиком, цвет – натуральный. ГОСТ </w:t>
            </w:r>
            <w:proofErr w:type="gramStart"/>
            <w:r w:rsidRPr="000D6008">
              <w:t>Р</w:t>
            </w:r>
            <w:proofErr w:type="gramEnd"/>
            <w:r w:rsidRPr="000D6008">
              <w:t xml:space="preserve"> 52239-2004. Упаковка – картонная коробка</w:t>
            </w:r>
          </w:p>
          <w:p w:rsidR="009C1297" w:rsidRPr="000D6008" w:rsidRDefault="009C1297" w:rsidP="00C861BB">
            <w:r w:rsidRPr="007949AE">
              <w:rPr>
                <w:bCs/>
              </w:rPr>
              <w:t>Срок годности на момент поставки не менее 3 лет.</w:t>
            </w:r>
          </w:p>
        </w:tc>
        <w:tc>
          <w:tcPr>
            <w:tcW w:w="709" w:type="dxa"/>
            <w:shd w:val="clear" w:color="auto" w:fill="auto"/>
            <w:noWrap/>
          </w:tcPr>
          <w:p w:rsidR="009C1297" w:rsidRPr="00515F94" w:rsidRDefault="009C1297" w:rsidP="009C1297">
            <w:pPr>
              <w:spacing w:line="200" w:lineRule="atLeast"/>
              <w:jc w:val="center"/>
              <w:rPr>
                <w:rFonts w:eastAsia="Times New Roman"/>
                <w:szCs w:val="22"/>
                <w:lang w:eastAsia="ru-RU"/>
              </w:rPr>
            </w:pPr>
            <w:r>
              <w:rPr>
                <w:rFonts w:eastAsia="Times New Roman"/>
                <w:szCs w:val="22"/>
                <w:lang w:eastAsia="ru-RU"/>
              </w:rPr>
              <w:t>пар</w:t>
            </w:r>
          </w:p>
        </w:tc>
        <w:tc>
          <w:tcPr>
            <w:tcW w:w="820" w:type="dxa"/>
            <w:shd w:val="clear" w:color="auto" w:fill="auto"/>
          </w:tcPr>
          <w:p w:rsidR="009C1297" w:rsidRPr="005030A3" w:rsidRDefault="009C1297" w:rsidP="009C1297">
            <w:pPr>
              <w:jc w:val="center"/>
              <w:rPr>
                <w:color w:val="000000"/>
              </w:rPr>
            </w:pPr>
            <w:r>
              <w:rPr>
                <w:color w:val="000000"/>
              </w:rPr>
              <w:t>2 000</w:t>
            </w:r>
          </w:p>
        </w:tc>
      </w:tr>
      <w:tr w:rsidR="009C1297" w:rsidRPr="00D0650A" w:rsidTr="009C1297">
        <w:trPr>
          <w:trHeight w:val="450"/>
        </w:trPr>
        <w:tc>
          <w:tcPr>
            <w:tcW w:w="480" w:type="dxa"/>
            <w:shd w:val="clear" w:color="auto" w:fill="auto"/>
            <w:noWrap/>
            <w:hideMark/>
          </w:tcPr>
          <w:p w:rsidR="009C1297" w:rsidRPr="00D0650A" w:rsidRDefault="009C1297" w:rsidP="00D0650A">
            <w:pPr>
              <w:widowControl/>
              <w:suppressAutoHyphens w:val="0"/>
              <w:jc w:val="center"/>
              <w:textAlignment w:val="auto"/>
              <w:rPr>
                <w:rFonts w:eastAsia="Times New Roman"/>
                <w:lang w:eastAsia="ru-RU"/>
              </w:rPr>
            </w:pPr>
            <w:r w:rsidRPr="00D0650A">
              <w:rPr>
                <w:rFonts w:eastAsia="Times New Roman"/>
                <w:lang w:eastAsia="ru-RU"/>
              </w:rPr>
              <w:t>8</w:t>
            </w:r>
          </w:p>
        </w:tc>
        <w:tc>
          <w:tcPr>
            <w:tcW w:w="1931" w:type="dxa"/>
            <w:shd w:val="clear" w:color="auto" w:fill="auto"/>
          </w:tcPr>
          <w:p w:rsidR="009C1297" w:rsidRPr="004F3871" w:rsidRDefault="009C1297" w:rsidP="00C861BB">
            <w:pPr>
              <w:rPr>
                <w:bCs/>
                <w:kern w:val="36"/>
              </w:rPr>
            </w:pPr>
            <w:r>
              <w:rPr>
                <w:bCs/>
                <w:kern w:val="36"/>
              </w:rPr>
              <w:t xml:space="preserve">Перчатки сверхпрочные </w:t>
            </w:r>
            <w:r w:rsidRPr="000D6008">
              <w:rPr>
                <w:bCs/>
                <w:kern w:val="36"/>
                <w:lang w:val="en-US"/>
              </w:rPr>
              <w:t>L</w:t>
            </w:r>
          </w:p>
        </w:tc>
        <w:tc>
          <w:tcPr>
            <w:tcW w:w="6520" w:type="dxa"/>
            <w:vAlign w:val="center"/>
          </w:tcPr>
          <w:p w:rsidR="009C1297" w:rsidRDefault="009C1297" w:rsidP="00C861BB">
            <w:pPr>
              <w:ind w:firstLine="34"/>
              <w:rPr>
                <w:rFonts w:eastAsia="Times New Roman"/>
                <w:bCs/>
                <w:kern w:val="36"/>
                <w:lang w:eastAsia="ru-RU"/>
              </w:rPr>
            </w:pPr>
            <w:r w:rsidRPr="000D6008">
              <w:t xml:space="preserve">Латексные перчатки повышенной прочности для защиты рук при работе с потенциально инфицированными инструментами, жидкостями, выделениями и агрессивными химическими веществами, </w:t>
            </w:r>
            <w:proofErr w:type="spellStart"/>
            <w:r w:rsidRPr="000D6008">
              <w:t>неопудренные</w:t>
            </w:r>
            <w:proofErr w:type="spellEnd"/>
            <w:r w:rsidRPr="000D6008">
              <w:t xml:space="preserve">, нестерильные. </w:t>
            </w:r>
            <w:r w:rsidRPr="00CA0D31">
              <w:rPr>
                <w:rFonts w:eastAsia="Times New Roman"/>
                <w:bCs/>
                <w:kern w:val="36"/>
                <w:lang w:eastAsia="ru-RU"/>
              </w:rPr>
              <w:t>Перчатки</w:t>
            </w:r>
            <w:r w:rsidRPr="000D6008">
              <w:t xml:space="preserve"> толще обычных смотровых перчаток, что обеспечивает высокую устойчивость к механическим повреждениям и защиту от агрессивных химических веществ. Удлиненная манжета для дополнительной защиты предплечья. Текстурированные кончики пальцев для надежного захвата инструмента. </w:t>
            </w:r>
            <w:r w:rsidRPr="000D6008">
              <w:rPr>
                <w:rFonts w:eastAsia="Times New Roman"/>
                <w:bCs/>
                <w:kern w:val="36"/>
                <w:lang w:eastAsia="ru-RU"/>
              </w:rPr>
              <w:t xml:space="preserve">Цвет синий. Упаковка </w:t>
            </w:r>
            <w:r>
              <w:rPr>
                <w:rFonts w:eastAsia="Times New Roman"/>
                <w:bCs/>
                <w:kern w:val="36"/>
                <w:lang w:eastAsia="ru-RU"/>
              </w:rPr>
              <w:t xml:space="preserve">– </w:t>
            </w:r>
            <w:r w:rsidRPr="000D6008">
              <w:rPr>
                <w:rFonts w:eastAsia="Times New Roman"/>
                <w:bCs/>
                <w:kern w:val="36"/>
                <w:lang w:eastAsia="ru-RU"/>
              </w:rPr>
              <w:t xml:space="preserve">картонная </w:t>
            </w:r>
            <w:r>
              <w:rPr>
                <w:rFonts w:eastAsia="Times New Roman"/>
                <w:bCs/>
                <w:kern w:val="36"/>
                <w:lang w:eastAsia="ru-RU"/>
              </w:rPr>
              <w:t>коробка</w:t>
            </w:r>
            <w:r w:rsidRPr="000D6008">
              <w:rPr>
                <w:rFonts w:eastAsia="Times New Roman"/>
                <w:bCs/>
                <w:kern w:val="36"/>
                <w:lang w:eastAsia="ru-RU"/>
              </w:rPr>
              <w:t xml:space="preserve"> </w:t>
            </w:r>
          </w:p>
          <w:p w:rsidR="009C1297" w:rsidRPr="000D6008" w:rsidRDefault="009C1297" w:rsidP="00C861BB">
            <w:pPr>
              <w:ind w:firstLine="34"/>
            </w:pPr>
            <w:r w:rsidRPr="007949AE">
              <w:rPr>
                <w:rFonts w:eastAsia="Times New Roman"/>
                <w:bCs/>
                <w:kern w:val="36"/>
                <w:lang w:eastAsia="ru-RU"/>
              </w:rPr>
              <w:t>Срок годности на момент поставки не менее 3 лет.</w:t>
            </w:r>
          </w:p>
        </w:tc>
        <w:tc>
          <w:tcPr>
            <w:tcW w:w="709" w:type="dxa"/>
            <w:shd w:val="clear" w:color="auto" w:fill="auto"/>
            <w:noWrap/>
          </w:tcPr>
          <w:p w:rsidR="009C1297" w:rsidRPr="00515F94" w:rsidRDefault="009C1297" w:rsidP="009C1297">
            <w:pPr>
              <w:spacing w:line="200" w:lineRule="atLeast"/>
              <w:jc w:val="center"/>
              <w:rPr>
                <w:rFonts w:eastAsia="Times New Roman"/>
                <w:szCs w:val="22"/>
                <w:lang w:eastAsia="ru-RU"/>
              </w:rPr>
            </w:pPr>
            <w:r>
              <w:rPr>
                <w:rFonts w:eastAsia="Times New Roman"/>
                <w:szCs w:val="22"/>
                <w:lang w:eastAsia="ru-RU"/>
              </w:rPr>
              <w:t>пар</w:t>
            </w:r>
          </w:p>
        </w:tc>
        <w:tc>
          <w:tcPr>
            <w:tcW w:w="820" w:type="dxa"/>
            <w:shd w:val="clear" w:color="auto" w:fill="auto"/>
          </w:tcPr>
          <w:p w:rsidR="009C1297" w:rsidRPr="005030A3" w:rsidRDefault="009C1297" w:rsidP="009C1297">
            <w:pPr>
              <w:jc w:val="center"/>
              <w:rPr>
                <w:color w:val="000000"/>
              </w:rPr>
            </w:pPr>
            <w:r>
              <w:rPr>
                <w:color w:val="000000"/>
              </w:rPr>
              <w:t>250</w:t>
            </w:r>
          </w:p>
        </w:tc>
      </w:tr>
      <w:tr w:rsidR="009C1297" w:rsidRPr="00D0650A" w:rsidTr="009C1297">
        <w:trPr>
          <w:trHeight w:val="432"/>
        </w:trPr>
        <w:tc>
          <w:tcPr>
            <w:tcW w:w="480" w:type="dxa"/>
            <w:shd w:val="clear" w:color="auto" w:fill="auto"/>
            <w:noWrap/>
            <w:hideMark/>
          </w:tcPr>
          <w:p w:rsidR="009C1297" w:rsidRPr="00D0650A" w:rsidRDefault="009C1297" w:rsidP="00D0650A">
            <w:pPr>
              <w:widowControl/>
              <w:suppressAutoHyphens w:val="0"/>
              <w:jc w:val="center"/>
              <w:textAlignment w:val="auto"/>
              <w:rPr>
                <w:rFonts w:eastAsia="Times New Roman"/>
                <w:lang w:eastAsia="ru-RU"/>
              </w:rPr>
            </w:pPr>
            <w:r w:rsidRPr="00D0650A">
              <w:rPr>
                <w:rFonts w:eastAsia="Times New Roman"/>
                <w:lang w:eastAsia="ru-RU"/>
              </w:rPr>
              <w:t>9</w:t>
            </w:r>
          </w:p>
        </w:tc>
        <w:tc>
          <w:tcPr>
            <w:tcW w:w="1931" w:type="dxa"/>
            <w:shd w:val="clear" w:color="auto" w:fill="auto"/>
          </w:tcPr>
          <w:p w:rsidR="009C1297" w:rsidRPr="004F3871" w:rsidRDefault="009C1297" w:rsidP="00C861BB">
            <w:pPr>
              <w:rPr>
                <w:bCs/>
                <w:kern w:val="36"/>
              </w:rPr>
            </w:pPr>
            <w:r>
              <w:rPr>
                <w:bCs/>
                <w:kern w:val="36"/>
              </w:rPr>
              <w:t xml:space="preserve">Перчатки сверхпрочные </w:t>
            </w:r>
            <w:r w:rsidRPr="000D6008">
              <w:rPr>
                <w:bCs/>
                <w:kern w:val="36"/>
              </w:rPr>
              <w:t>Х</w:t>
            </w:r>
            <w:proofErr w:type="gramStart"/>
            <w:r w:rsidRPr="000D6008">
              <w:rPr>
                <w:bCs/>
                <w:kern w:val="36"/>
                <w:lang w:val="en-US"/>
              </w:rPr>
              <w:t>L</w:t>
            </w:r>
            <w:proofErr w:type="gramEnd"/>
          </w:p>
        </w:tc>
        <w:tc>
          <w:tcPr>
            <w:tcW w:w="6520" w:type="dxa"/>
            <w:vAlign w:val="center"/>
          </w:tcPr>
          <w:p w:rsidR="009C1297" w:rsidRDefault="009C1297" w:rsidP="00C861BB">
            <w:pPr>
              <w:rPr>
                <w:rFonts w:eastAsia="Times New Roman"/>
                <w:bCs/>
                <w:kern w:val="36"/>
                <w:lang w:eastAsia="ru-RU"/>
              </w:rPr>
            </w:pPr>
            <w:r w:rsidRPr="000D6008">
              <w:t xml:space="preserve">Латексные перчатки повышенной прочности для защиты рук при работе с потенциально инфицированными инструментами, жидкостями, выделениями и агрессивными химическими веществами, </w:t>
            </w:r>
            <w:proofErr w:type="spellStart"/>
            <w:r w:rsidRPr="000D6008">
              <w:t>неопудренные</w:t>
            </w:r>
            <w:proofErr w:type="spellEnd"/>
            <w:r w:rsidRPr="000D6008">
              <w:t xml:space="preserve">, нестерильные. Перчатки толще обычных смотровых перчаток, что обеспечивает высокую устойчивость к механическим повреждениям и защиту от агрессивных химических веществ. Удлиненная манжета для дополнительной защиты предплечья. Текстурированные кончики пальцев для надежного захвата инструмента. </w:t>
            </w:r>
            <w:r w:rsidRPr="000D6008">
              <w:rPr>
                <w:rFonts w:eastAsia="Times New Roman"/>
                <w:bCs/>
                <w:kern w:val="36"/>
                <w:lang w:eastAsia="ru-RU"/>
              </w:rPr>
              <w:t xml:space="preserve">Цвет синий. Упаковка </w:t>
            </w:r>
            <w:r>
              <w:rPr>
                <w:rFonts w:eastAsia="Times New Roman"/>
                <w:bCs/>
                <w:kern w:val="36"/>
                <w:lang w:eastAsia="ru-RU"/>
              </w:rPr>
              <w:t xml:space="preserve">– </w:t>
            </w:r>
            <w:r w:rsidRPr="000D6008">
              <w:rPr>
                <w:rFonts w:eastAsia="Times New Roman"/>
                <w:bCs/>
                <w:kern w:val="36"/>
                <w:lang w:eastAsia="ru-RU"/>
              </w:rPr>
              <w:t>картонная</w:t>
            </w:r>
            <w:r>
              <w:rPr>
                <w:rFonts w:eastAsia="Times New Roman"/>
                <w:bCs/>
                <w:kern w:val="36"/>
                <w:lang w:eastAsia="ru-RU"/>
              </w:rPr>
              <w:t xml:space="preserve"> коробка</w:t>
            </w:r>
            <w:r w:rsidRPr="000D6008">
              <w:rPr>
                <w:rFonts w:eastAsia="Times New Roman"/>
                <w:bCs/>
                <w:kern w:val="36"/>
                <w:lang w:eastAsia="ru-RU"/>
              </w:rPr>
              <w:t>.</w:t>
            </w:r>
          </w:p>
          <w:p w:rsidR="009C1297" w:rsidRPr="000D6008" w:rsidRDefault="009C1297" w:rsidP="00C861BB">
            <w:r w:rsidRPr="007949AE">
              <w:rPr>
                <w:rFonts w:eastAsia="Times New Roman"/>
                <w:bCs/>
                <w:kern w:val="36"/>
                <w:lang w:eastAsia="ru-RU"/>
              </w:rPr>
              <w:t>Срок годности на момент поставки не менее 3 лет.</w:t>
            </w:r>
          </w:p>
        </w:tc>
        <w:tc>
          <w:tcPr>
            <w:tcW w:w="709" w:type="dxa"/>
            <w:shd w:val="clear" w:color="auto" w:fill="auto"/>
            <w:noWrap/>
          </w:tcPr>
          <w:p w:rsidR="009C1297" w:rsidRPr="00515F94" w:rsidRDefault="009C1297" w:rsidP="009C1297">
            <w:pPr>
              <w:spacing w:line="200" w:lineRule="atLeast"/>
              <w:jc w:val="center"/>
              <w:rPr>
                <w:rFonts w:eastAsia="Times New Roman"/>
                <w:szCs w:val="22"/>
                <w:lang w:eastAsia="ru-RU"/>
              </w:rPr>
            </w:pPr>
            <w:r>
              <w:rPr>
                <w:rFonts w:eastAsia="Times New Roman"/>
                <w:szCs w:val="22"/>
                <w:lang w:eastAsia="ru-RU"/>
              </w:rPr>
              <w:t>пар</w:t>
            </w:r>
          </w:p>
        </w:tc>
        <w:tc>
          <w:tcPr>
            <w:tcW w:w="820" w:type="dxa"/>
            <w:shd w:val="clear" w:color="auto" w:fill="auto"/>
          </w:tcPr>
          <w:p w:rsidR="009C1297" w:rsidRPr="005030A3" w:rsidRDefault="009C1297" w:rsidP="009C1297">
            <w:pPr>
              <w:jc w:val="center"/>
              <w:rPr>
                <w:color w:val="000000"/>
              </w:rPr>
            </w:pPr>
            <w:r>
              <w:rPr>
                <w:color w:val="000000"/>
              </w:rPr>
              <w:t>250</w:t>
            </w:r>
          </w:p>
        </w:tc>
      </w:tr>
    </w:tbl>
    <w:p w:rsidR="00D760FE" w:rsidRDefault="00D760FE" w:rsidP="00382E3A">
      <w:pPr>
        <w:shd w:val="clear" w:color="auto" w:fill="FFFFFF" w:themeFill="background1"/>
        <w:jc w:val="both"/>
        <w:rPr>
          <w:b/>
          <w:sz w:val="22"/>
          <w:szCs w:val="22"/>
        </w:rPr>
      </w:pPr>
    </w:p>
    <w:p w:rsidR="00AA1E30" w:rsidRDefault="00AA1E30" w:rsidP="00382E3A">
      <w:pPr>
        <w:shd w:val="clear" w:color="auto" w:fill="FFFFFF" w:themeFill="background1"/>
        <w:jc w:val="both"/>
        <w:rPr>
          <w:sz w:val="22"/>
          <w:szCs w:val="22"/>
        </w:rPr>
      </w:pPr>
      <w:r w:rsidRPr="00C90B5A">
        <w:rPr>
          <w:b/>
          <w:sz w:val="22"/>
          <w:szCs w:val="22"/>
        </w:rPr>
        <w:t>Место поставки:</w:t>
      </w:r>
      <w:r w:rsidRPr="00C90B5A">
        <w:rPr>
          <w:sz w:val="22"/>
          <w:szCs w:val="22"/>
        </w:rPr>
        <w:t xml:space="preserve"> ОГУ «</w:t>
      </w:r>
      <w:proofErr w:type="spellStart"/>
      <w:r w:rsidRPr="00C90B5A">
        <w:rPr>
          <w:sz w:val="22"/>
          <w:szCs w:val="22"/>
        </w:rPr>
        <w:t>Марксовская</w:t>
      </w:r>
      <w:proofErr w:type="spellEnd"/>
      <w:r w:rsidRPr="00C90B5A">
        <w:rPr>
          <w:sz w:val="22"/>
          <w:szCs w:val="22"/>
        </w:rPr>
        <w:t xml:space="preserve"> </w:t>
      </w:r>
      <w:proofErr w:type="spellStart"/>
      <w:r w:rsidRPr="00C90B5A">
        <w:rPr>
          <w:sz w:val="22"/>
          <w:szCs w:val="22"/>
        </w:rPr>
        <w:t>райСББЖ</w:t>
      </w:r>
      <w:proofErr w:type="spellEnd"/>
      <w:r w:rsidRPr="00C90B5A">
        <w:rPr>
          <w:sz w:val="22"/>
          <w:szCs w:val="22"/>
        </w:rPr>
        <w:t xml:space="preserve">», </w:t>
      </w:r>
      <w:proofErr w:type="gramStart"/>
      <w:r w:rsidRPr="00C90B5A">
        <w:rPr>
          <w:sz w:val="22"/>
          <w:szCs w:val="22"/>
        </w:rPr>
        <w:t>расположенное</w:t>
      </w:r>
      <w:proofErr w:type="gramEnd"/>
      <w:r w:rsidRPr="00C90B5A">
        <w:rPr>
          <w:sz w:val="22"/>
          <w:szCs w:val="22"/>
        </w:rPr>
        <w:t xml:space="preserve"> по адресу: 41309</w:t>
      </w:r>
      <w:r w:rsidR="00674DC6">
        <w:rPr>
          <w:sz w:val="22"/>
          <w:szCs w:val="22"/>
        </w:rPr>
        <w:t>2</w:t>
      </w:r>
      <w:r w:rsidRPr="00C90B5A">
        <w:rPr>
          <w:sz w:val="22"/>
          <w:szCs w:val="22"/>
        </w:rPr>
        <w:t>, Саратовская обл</w:t>
      </w:r>
      <w:r w:rsidR="00674DC6">
        <w:rPr>
          <w:sz w:val="22"/>
          <w:szCs w:val="22"/>
        </w:rPr>
        <w:t>.</w:t>
      </w:r>
      <w:r w:rsidRPr="00C90B5A">
        <w:rPr>
          <w:sz w:val="22"/>
          <w:szCs w:val="22"/>
        </w:rPr>
        <w:t>, г. Маркс, ул. К</w:t>
      </w:r>
      <w:r w:rsidR="00674DC6">
        <w:rPr>
          <w:sz w:val="22"/>
          <w:szCs w:val="22"/>
        </w:rPr>
        <w:t>алинина</w:t>
      </w:r>
      <w:r w:rsidRPr="00C90B5A">
        <w:rPr>
          <w:sz w:val="22"/>
          <w:szCs w:val="22"/>
        </w:rPr>
        <w:t>, д.</w:t>
      </w:r>
      <w:r w:rsidR="00674DC6">
        <w:rPr>
          <w:sz w:val="22"/>
          <w:szCs w:val="22"/>
        </w:rPr>
        <w:t>2А</w:t>
      </w:r>
      <w:r w:rsidRPr="00C90B5A">
        <w:rPr>
          <w:sz w:val="22"/>
          <w:szCs w:val="22"/>
        </w:rPr>
        <w:t>.</w:t>
      </w:r>
    </w:p>
    <w:p w:rsidR="00D760FE" w:rsidRPr="00C90B5A" w:rsidRDefault="00D760FE" w:rsidP="00382E3A">
      <w:pPr>
        <w:shd w:val="clear" w:color="auto" w:fill="FFFFFF" w:themeFill="background1"/>
        <w:jc w:val="both"/>
        <w:rPr>
          <w:sz w:val="22"/>
          <w:szCs w:val="22"/>
        </w:rPr>
      </w:pPr>
    </w:p>
    <w:p w:rsidR="00AA1E30" w:rsidRPr="00C90B5A" w:rsidRDefault="00AA1E30" w:rsidP="00382E3A">
      <w:pPr>
        <w:shd w:val="clear" w:color="auto" w:fill="FFFFFF" w:themeFill="background1"/>
        <w:jc w:val="both"/>
        <w:rPr>
          <w:sz w:val="22"/>
          <w:szCs w:val="22"/>
        </w:rPr>
      </w:pPr>
      <w:r w:rsidRPr="00C90B5A">
        <w:rPr>
          <w:b/>
          <w:sz w:val="22"/>
          <w:szCs w:val="22"/>
        </w:rPr>
        <w:t>Условия поставки:</w:t>
      </w:r>
      <w:r w:rsidRPr="00C90B5A">
        <w:rPr>
          <w:sz w:val="22"/>
          <w:szCs w:val="22"/>
        </w:rPr>
        <w:t xml:space="preserve"> Поставка Товара осуществляется в объеме и ассортименте согласно Спецификации к Договору. </w:t>
      </w:r>
    </w:p>
    <w:p w:rsidR="00AA1E30" w:rsidRDefault="00AA1E30" w:rsidP="00382E3A">
      <w:pPr>
        <w:shd w:val="clear" w:color="auto" w:fill="FFFFFF" w:themeFill="background1"/>
        <w:jc w:val="both"/>
        <w:rPr>
          <w:sz w:val="22"/>
          <w:szCs w:val="24"/>
        </w:rPr>
      </w:pPr>
      <w:r w:rsidRPr="00C90B5A">
        <w:rPr>
          <w:sz w:val="22"/>
          <w:szCs w:val="22"/>
        </w:rPr>
        <w:t>Поставка, погрузочно-</w:t>
      </w:r>
      <w:r>
        <w:rPr>
          <w:sz w:val="22"/>
          <w:szCs w:val="24"/>
        </w:rPr>
        <w:t xml:space="preserve">разгрузочные работы, </w:t>
      </w:r>
      <w:r w:rsidRPr="00C90B5A">
        <w:rPr>
          <w:sz w:val="22"/>
          <w:szCs w:val="24"/>
        </w:rPr>
        <w:t xml:space="preserve">осуществляется силами и транспортом Поставщика (без привлечения третьих лиц) и за его счет по указанному адресу Заказчика </w:t>
      </w:r>
      <w:r w:rsidRPr="00C90B5A">
        <w:rPr>
          <w:sz w:val="22"/>
          <w:szCs w:val="22"/>
        </w:rPr>
        <w:t xml:space="preserve"> в рабочие дни с 08-00 до 1</w:t>
      </w:r>
      <w:r w:rsidR="00674DC6">
        <w:rPr>
          <w:sz w:val="22"/>
          <w:szCs w:val="22"/>
        </w:rPr>
        <w:t>7</w:t>
      </w:r>
      <w:r w:rsidRPr="00C90B5A">
        <w:rPr>
          <w:sz w:val="22"/>
          <w:szCs w:val="22"/>
        </w:rPr>
        <w:t>-00, перерыв с 1</w:t>
      </w:r>
      <w:r w:rsidR="00674DC6">
        <w:rPr>
          <w:sz w:val="22"/>
          <w:szCs w:val="22"/>
        </w:rPr>
        <w:t>3</w:t>
      </w:r>
      <w:r w:rsidRPr="00C90B5A">
        <w:rPr>
          <w:sz w:val="22"/>
          <w:szCs w:val="22"/>
        </w:rPr>
        <w:t>-00 до 1</w:t>
      </w:r>
      <w:r w:rsidR="00674DC6">
        <w:rPr>
          <w:sz w:val="22"/>
          <w:szCs w:val="22"/>
        </w:rPr>
        <w:t>4</w:t>
      </w:r>
      <w:r w:rsidRPr="00C90B5A">
        <w:rPr>
          <w:sz w:val="22"/>
          <w:szCs w:val="22"/>
        </w:rPr>
        <w:t>-00 (по местному времени</w:t>
      </w:r>
      <w:r w:rsidRPr="00C90B5A">
        <w:rPr>
          <w:sz w:val="22"/>
          <w:szCs w:val="24"/>
        </w:rPr>
        <w:t xml:space="preserve">). </w:t>
      </w:r>
    </w:p>
    <w:p w:rsidR="00D760FE" w:rsidRDefault="00D760FE" w:rsidP="00382E3A">
      <w:pPr>
        <w:shd w:val="clear" w:color="auto" w:fill="FFFFFF" w:themeFill="background1"/>
        <w:jc w:val="both"/>
        <w:rPr>
          <w:sz w:val="22"/>
          <w:szCs w:val="24"/>
        </w:rPr>
      </w:pPr>
    </w:p>
    <w:p w:rsidR="00AA1E30" w:rsidRPr="00C90B5A" w:rsidRDefault="00AA1E30" w:rsidP="00382E3A">
      <w:pPr>
        <w:shd w:val="clear" w:color="auto" w:fill="FFFFFF" w:themeFill="background1"/>
        <w:jc w:val="both"/>
        <w:rPr>
          <w:sz w:val="22"/>
          <w:szCs w:val="22"/>
        </w:rPr>
      </w:pPr>
      <w:r w:rsidRPr="00C90B5A">
        <w:rPr>
          <w:b/>
          <w:sz w:val="22"/>
          <w:szCs w:val="22"/>
        </w:rPr>
        <w:t>Срок поставки товара:</w:t>
      </w:r>
      <w:r w:rsidRPr="00C90B5A">
        <w:rPr>
          <w:sz w:val="22"/>
          <w:szCs w:val="22"/>
        </w:rPr>
        <w:t xml:space="preserve"> поставка осуществляется в течение </w:t>
      </w:r>
      <w:r w:rsidR="00674DC6">
        <w:rPr>
          <w:sz w:val="22"/>
          <w:szCs w:val="22"/>
        </w:rPr>
        <w:t>1</w:t>
      </w:r>
      <w:r w:rsidR="00D01795">
        <w:rPr>
          <w:sz w:val="22"/>
          <w:szCs w:val="22"/>
        </w:rPr>
        <w:t>0</w:t>
      </w:r>
      <w:r w:rsidRPr="00C90B5A">
        <w:rPr>
          <w:sz w:val="22"/>
          <w:szCs w:val="22"/>
        </w:rPr>
        <w:t xml:space="preserve"> (</w:t>
      </w:r>
      <w:r w:rsidR="00674DC6">
        <w:rPr>
          <w:sz w:val="22"/>
          <w:szCs w:val="22"/>
        </w:rPr>
        <w:t>десяти</w:t>
      </w:r>
      <w:r w:rsidRPr="00C90B5A">
        <w:rPr>
          <w:sz w:val="22"/>
          <w:szCs w:val="22"/>
        </w:rPr>
        <w:t xml:space="preserve">) </w:t>
      </w:r>
      <w:r w:rsidR="00F247BD">
        <w:rPr>
          <w:sz w:val="22"/>
          <w:szCs w:val="22"/>
        </w:rPr>
        <w:t>рабочих</w:t>
      </w:r>
      <w:r w:rsidR="00D01795">
        <w:rPr>
          <w:sz w:val="22"/>
          <w:szCs w:val="22"/>
        </w:rPr>
        <w:t xml:space="preserve"> дней</w:t>
      </w:r>
      <w:r w:rsidRPr="00C90B5A">
        <w:rPr>
          <w:sz w:val="22"/>
          <w:szCs w:val="22"/>
        </w:rPr>
        <w:t xml:space="preserve"> со дня </w:t>
      </w:r>
      <w:r w:rsidR="00D01795">
        <w:rPr>
          <w:sz w:val="22"/>
          <w:szCs w:val="22"/>
        </w:rPr>
        <w:t>заключения договора</w:t>
      </w:r>
      <w:r w:rsidRPr="00C90B5A">
        <w:rPr>
          <w:sz w:val="22"/>
          <w:szCs w:val="22"/>
        </w:rPr>
        <w:t>.</w:t>
      </w:r>
    </w:p>
    <w:p w:rsidR="00D760FE" w:rsidRDefault="00D760FE" w:rsidP="003552F6">
      <w:pPr>
        <w:jc w:val="right"/>
        <w:rPr>
          <w:b/>
          <w:sz w:val="24"/>
          <w:szCs w:val="24"/>
        </w:rPr>
      </w:pPr>
    </w:p>
    <w:p w:rsidR="00D760FE" w:rsidRDefault="00D760FE" w:rsidP="003552F6">
      <w:pPr>
        <w:jc w:val="right"/>
        <w:rPr>
          <w:b/>
          <w:sz w:val="24"/>
          <w:szCs w:val="24"/>
        </w:rPr>
      </w:pPr>
    </w:p>
    <w:p w:rsidR="00634E4A" w:rsidRDefault="00634E4A" w:rsidP="003552F6">
      <w:pPr>
        <w:jc w:val="right"/>
        <w:rPr>
          <w:b/>
          <w:sz w:val="24"/>
          <w:szCs w:val="24"/>
        </w:rPr>
      </w:pPr>
    </w:p>
    <w:p w:rsidR="00634E4A" w:rsidRDefault="00634E4A" w:rsidP="003552F6">
      <w:pPr>
        <w:jc w:val="right"/>
        <w:rPr>
          <w:b/>
          <w:sz w:val="24"/>
          <w:szCs w:val="24"/>
        </w:rPr>
      </w:pPr>
    </w:p>
    <w:p w:rsidR="00634E4A" w:rsidRDefault="00634E4A" w:rsidP="003552F6">
      <w:pPr>
        <w:jc w:val="right"/>
        <w:rPr>
          <w:b/>
          <w:sz w:val="24"/>
          <w:szCs w:val="24"/>
        </w:rPr>
      </w:pPr>
    </w:p>
    <w:p w:rsidR="00634E4A" w:rsidRDefault="00634E4A" w:rsidP="003552F6">
      <w:pPr>
        <w:jc w:val="right"/>
        <w:rPr>
          <w:b/>
          <w:sz w:val="24"/>
          <w:szCs w:val="24"/>
        </w:rPr>
      </w:pPr>
    </w:p>
    <w:p w:rsidR="00D0650A" w:rsidRDefault="00D0650A" w:rsidP="003552F6">
      <w:pPr>
        <w:jc w:val="right"/>
        <w:rPr>
          <w:b/>
          <w:sz w:val="24"/>
          <w:szCs w:val="24"/>
        </w:rPr>
      </w:pPr>
    </w:p>
    <w:p w:rsidR="00D0650A" w:rsidRDefault="00D0650A" w:rsidP="003552F6">
      <w:pPr>
        <w:jc w:val="right"/>
        <w:rPr>
          <w:b/>
          <w:sz w:val="24"/>
          <w:szCs w:val="24"/>
        </w:rPr>
      </w:pPr>
    </w:p>
    <w:p w:rsidR="00D0650A" w:rsidRDefault="00D0650A" w:rsidP="003552F6">
      <w:pPr>
        <w:jc w:val="right"/>
        <w:rPr>
          <w:b/>
          <w:sz w:val="24"/>
          <w:szCs w:val="24"/>
        </w:rPr>
      </w:pPr>
    </w:p>
    <w:p w:rsidR="009C1297" w:rsidRDefault="009C1297" w:rsidP="003552F6">
      <w:pPr>
        <w:jc w:val="right"/>
        <w:rPr>
          <w:b/>
          <w:sz w:val="24"/>
          <w:szCs w:val="24"/>
        </w:rPr>
      </w:pPr>
    </w:p>
    <w:p w:rsidR="009C1297" w:rsidRDefault="009C1297" w:rsidP="003552F6">
      <w:pPr>
        <w:jc w:val="right"/>
        <w:rPr>
          <w:b/>
          <w:sz w:val="24"/>
          <w:szCs w:val="24"/>
        </w:rPr>
      </w:pPr>
    </w:p>
    <w:p w:rsidR="009C1297" w:rsidRDefault="009C1297" w:rsidP="003552F6">
      <w:pPr>
        <w:jc w:val="right"/>
        <w:rPr>
          <w:b/>
          <w:sz w:val="24"/>
          <w:szCs w:val="24"/>
        </w:rPr>
      </w:pPr>
    </w:p>
    <w:p w:rsidR="009C1297" w:rsidRDefault="009C1297" w:rsidP="003552F6">
      <w:pPr>
        <w:jc w:val="right"/>
        <w:rPr>
          <w:b/>
          <w:sz w:val="24"/>
          <w:szCs w:val="24"/>
        </w:rPr>
      </w:pPr>
    </w:p>
    <w:p w:rsidR="00780B80" w:rsidRPr="00812E5D" w:rsidRDefault="003552F6" w:rsidP="003552F6">
      <w:pPr>
        <w:jc w:val="right"/>
        <w:rPr>
          <w:b/>
          <w:sz w:val="24"/>
          <w:szCs w:val="24"/>
        </w:rPr>
      </w:pPr>
      <w:r w:rsidRPr="00812E5D">
        <w:rPr>
          <w:b/>
          <w:sz w:val="24"/>
          <w:szCs w:val="24"/>
        </w:rPr>
        <w:lastRenderedPageBreak/>
        <w:t>Приложение №2</w:t>
      </w:r>
    </w:p>
    <w:p w:rsidR="003552F6" w:rsidRPr="00812E5D" w:rsidRDefault="003552F6" w:rsidP="002D596B">
      <w:pPr>
        <w:jc w:val="right"/>
        <w:rPr>
          <w:b/>
          <w:sz w:val="24"/>
          <w:szCs w:val="24"/>
        </w:rPr>
      </w:pPr>
      <w:r w:rsidRPr="00812E5D">
        <w:rPr>
          <w:b/>
          <w:sz w:val="24"/>
          <w:szCs w:val="24"/>
        </w:rPr>
        <w:t>к извещению о запросе котировок</w:t>
      </w:r>
    </w:p>
    <w:p w:rsidR="00780B80" w:rsidRPr="00634E4A" w:rsidRDefault="00780B80" w:rsidP="002D596B">
      <w:pPr>
        <w:pStyle w:val="aa"/>
        <w:spacing w:after="0" w:line="240" w:lineRule="auto"/>
        <w:jc w:val="both"/>
        <w:rPr>
          <w:rFonts w:ascii="Times New Roman" w:hAnsi="Times New Roman"/>
          <w:sz w:val="16"/>
          <w:szCs w:val="24"/>
        </w:rPr>
      </w:pPr>
    </w:p>
    <w:p w:rsidR="003552F6" w:rsidRPr="002D596B" w:rsidRDefault="009A5896" w:rsidP="002D596B">
      <w:pPr>
        <w:pStyle w:val="aa"/>
        <w:spacing w:after="0" w:line="240" w:lineRule="auto"/>
        <w:jc w:val="center"/>
        <w:rPr>
          <w:rFonts w:ascii="Times New Roman" w:hAnsi="Times New Roman"/>
          <w:b/>
          <w:sz w:val="24"/>
          <w:szCs w:val="24"/>
        </w:rPr>
      </w:pPr>
      <w:r w:rsidRPr="002D596B">
        <w:rPr>
          <w:rFonts w:ascii="Times New Roman" w:hAnsi="Times New Roman"/>
          <w:b/>
          <w:sz w:val="24"/>
          <w:szCs w:val="24"/>
        </w:rPr>
        <w:t>Обоснование начальной (максимальной) цены договора</w:t>
      </w:r>
    </w:p>
    <w:p w:rsidR="00812E5D" w:rsidRPr="00634E4A" w:rsidRDefault="00812E5D" w:rsidP="002D596B">
      <w:pPr>
        <w:pStyle w:val="aa"/>
        <w:spacing w:after="0" w:line="240" w:lineRule="auto"/>
        <w:jc w:val="center"/>
        <w:rPr>
          <w:rFonts w:ascii="Times New Roman" w:hAnsi="Times New Roman"/>
          <w:b/>
          <w:sz w:val="18"/>
          <w:szCs w:val="24"/>
        </w:rPr>
      </w:pPr>
    </w:p>
    <w:p w:rsidR="00D751E1" w:rsidRPr="00D0650A" w:rsidRDefault="00D751E1" w:rsidP="002D596B">
      <w:pPr>
        <w:autoSpaceDE w:val="0"/>
        <w:autoSpaceDN w:val="0"/>
        <w:adjustRightInd w:val="0"/>
        <w:ind w:firstLine="708"/>
        <w:jc w:val="both"/>
        <w:rPr>
          <w:szCs w:val="24"/>
        </w:rPr>
      </w:pPr>
      <w:proofErr w:type="gramStart"/>
      <w:r w:rsidRPr="00D0650A">
        <w:rPr>
          <w:szCs w:val="24"/>
        </w:rPr>
        <w:t>В соответствии с Федеральным законом от 18 июля 2012 года №223-ФЗ «О закупках товаров, работ, услуг отдельными видами юридических лиц», ст. 7 Положения о закупках товаров, работ, услуг ОГУ «</w:t>
      </w:r>
      <w:proofErr w:type="spellStart"/>
      <w:r w:rsidR="00AB3FA9" w:rsidRPr="00D0650A">
        <w:rPr>
          <w:szCs w:val="24"/>
        </w:rPr>
        <w:t>Марксовская</w:t>
      </w:r>
      <w:proofErr w:type="spellEnd"/>
      <w:r w:rsidRPr="00D0650A">
        <w:rPr>
          <w:szCs w:val="24"/>
        </w:rPr>
        <w:t xml:space="preserve"> </w:t>
      </w:r>
      <w:proofErr w:type="spellStart"/>
      <w:r w:rsidRPr="00D0650A">
        <w:rPr>
          <w:szCs w:val="24"/>
        </w:rPr>
        <w:t>рай</w:t>
      </w:r>
      <w:r w:rsidR="00AB3FA9" w:rsidRPr="00D0650A">
        <w:rPr>
          <w:szCs w:val="24"/>
        </w:rPr>
        <w:t>СББЖ</w:t>
      </w:r>
      <w:proofErr w:type="spellEnd"/>
      <w:r w:rsidRPr="00D0650A">
        <w:rPr>
          <w:szCs w:val="24"/>
        </w:rPr>
        <w:t xml:space="preserve">», утвержденного приказом начальника управления ветеринарии Правительства Саратовской области от </w:t>
      </w:r>
      <w:r w:rsidR="00137FF1" w:rsidRPr="00D0650A">
        <w:rPr>
          <w:szCs w:val="24"/>
        </w:rPr>
        <w:t>16 апреля 2020</w:t>
      </w:r>
      <w:r w:rsidR="00F26C32" w:rsidRPr="00D0650A">
        <w:rPr>
          <w:szCs w:val="24"/>
        </w:rPr>
        <w:t xml:space="preserve"> года №</w:t>
      </w:r>
      <w:r w:rsidR="00137FF1" w:rsidRPr="00D0650A">
        <w:rPr>
          <w:szCs w:val="24"/>
        </w:rPr>
        <w:t xml:space="preserve"> 87</w:t>
      </w:r>
      <w:r w:rsidRPr="00D0650A">
        <w:rPr>
          <w:szCs w:val="24"/>
        </w:rPr>
        <w:t xml:space="preserve"> при обосновании начальной (максимальной) цены договора на поставку </w:t>
      </w:r>
      <w:r w:rsidR="00674DC6">
        <w:rPr>
          <w:szCs w:val="24"/>
          <w:u w:val="single"/>
        </w:rPr>
        <w:t>расходных материалов для нужд ветеринарных специалистов</w:t>
      </w:r>
      <w:r w:rsidR="00F26C32" w:rsidRPr="00D0650A">
        <w:rPr>
          <w:szCs w:val="24"/>
        </w:rPr>
        <w:t xml:space="preserve"> </w:t>
      </w:r>
      <w:r w:rsidRPr="00D0650A">
        <w:rPr>
          <w:szCs w:val="24"/>
        </w:rPr>
        <w:t>применяется</w:t>
      </w:r>
      <w:proofErr w:type="gramEnd"/>
      <w:r w:rsidRPr="00D0650A">
        <w:rPr>
          <w:szCs w:val="24"/>
        </w:rPr>
        <w:t xml:space="preserve"> метод сопоставимых рыночных цен (анализ рынка).</w:t>
      </w:r>
    </w:p>
    <w:p w:rsidR="00067341" w:rsidRPr="00D0650A" w:rsidRDefault="00067341" w:rsidP="00067341">
      <w:pPr>
        <w:autoSpaceDE w:val="0"/>
        <w:autoSpaceDN w:val="0"/>
        <w:adjustRightInd w:val="0"/>
        <w:ind w:firstLine="708"/>
        <w:jc w:val="both"/>
        <w:rPr>
          <w:szCs w:val="28"/>
        </w:rPr>
      </w:pPr>
      <w:r w:rsidRPr="00D0650A">
        <w:rPr>
          <w:szCs w:val="28"/>
        </w:rPr>
        <w:t>Начальная (максимальная) цена договора</w:t>
      </w:r>
      <w:r w:rsidR="004E092C" w:rsidRPr="00D0650A">
        <w:rPr>
          <w:szCs w:val="28"/>
        </w:rPr>
        <w:t xml:space="preserve"> (далее </w:t>
      </w:r>
      <w:r w:rsidR="004D0CAA" w:rsidRPr="00D0650A">
        <w:rPr>
          <w:szCs w:val="28"/>
        </w:rPr>
        <w:t>–</w:t>
      </w:r>
      <w:r w:rsidR="004E092C" w:rsidRPr="00D0650A">
        <w:rPr>
          <w:szCs w:val="28"/>
        </w:rPr>
        <w:t xml:space="preserve"> НМЦД)</w:t>
      </w:r>
      <w:r w:rsidRPr="00D0650A">
        <w:rPr>
          <w:szCs w:val="28"/>
        </w:rPr>
        <w:t xml:space="preserve"> рассчитана на основании коммерческих предложений цен идентичных товаров, предоставленных коммерческими организациями.</w:t>
      </w:r>
    </w:p>
    <w:p w:rsidR="00067341" w:rsidRPr="00D0650A" w:rsidRDefault="00067341" w:rsidP="00067341">
      <w:pPr>
        <w:autoSpaceDE w:val="0"/>
        <w:autoSpaceDN w:val="0"/>
        <w:adjustRightInd w:val="0"/>
        <w:ind w:firstLine="708"/>
        <w:jc w:val="both"/>
        <w:rPr>
          <w:szCs w:val="24"/>
        </w:rPr>
      </w:pPr>
      <w:r w:rsidRPr="00D0650A">
        <w:rPr>
          <w:szCs w:val="24"/>
        </w:rPr>
        <w:t>Подбор ценовой информации на идентичные товары осуществлялся на основании технических характеристик закупаемого товара, указанных в техническом задании на поставку товара.</w:t>
      </w:r>
    </w:p>
    <w:p w:rsidR="00D751E1" w:rsidRPr="00D0650A" w:rsidRDefault="00573B89" w:rsidP="00D751E1">
      <w:pPr>
        <w:autoSpaceDE w:val="0"/>
        <w:autoSpaceDN w:val="0"/>
        <w:adjustRightInd w:val="0"/>
        <w:ind w:firstLine="708"/>
        <w:jc w:val="both"/>
        <w:rPr>
          <w:szCs w:val="24"/>
        </w:rPr>
      </w:pPr>
      <w:proofErr w:type="gramStart"/>
      <w:r w:rsidRPr="00D0650A">
        <w:rPr>
          <w:szCs w:val="24"/>
        </w:rPr>
        <w:t xml:space="preserve">Цена </w:t>
      </w:r>
      <w:r w:rsidR="007948C5" w:rsidRPr="00D0650A">
        <w:rPr>
          <w:szCs w:val="24"/>
        </w:rPr>
        <w:t xml:space="preserve">договора </w:t>
      </w:r>
      <w:r w:rsidRPr="00D0650A">
        <w:rPr>
          <w:szCs w:val="24"/>
        </w:rPr>
        <w:t xml:space="preserve">сформирована с учетом </w:t>
      </w:r>
      <w:r w:rsidR="002D596B" w:rsidRPr="00D0650A">
        <w:rPr>
          <w:szCs w:val="24"/>
        </w:rPr>
        <w:t>стоимости Товара, расходов, связанных с доставкой, разгрузкой-погрузкой,</w:t>
      </w:r>
      <w:r w:rsidR="00137FF1" w:rsidRPr="00D0650A">
        <w:rPr>
          <w:szCs w:val="24"/>
        </w:rPr>
        <w:t xml:space="preserve"> </w:t>
      </w:r>
      <w:r w:rsidR="002D596B" w:rsidRPr="00D0650A">
        <w:rPr>
          <w:szCs w:val="24"/>
        </w:rPr>
        <w:t>стоимость</w:t>
      </w:r>
      <w:r w:rsidR="00137FF1" w:rsidRPr="00D0650A">
        <w:rPr>
          <w:szCs w:val="24"/>
        </w:rPr>
        <w:t>ю</w:t>
      </w:r>
      <w:r w:rsidR="002D596B" w:rsidRPr="00D0650A">
        <w:rPr>
          <w:szCs w:val="24"/>
        </w:rPr>
        <w:t xml:space="preserve"> упаковки (тары), маркировки, страхования, таможенных платежей (пошлин), НДС, другие установленные налоги, сборы и иные расходы Поставщика, связанные с исполнением Договора</w:t>
      </w:r>
      <w:r w:rsidRPr="00D0650A">
        <w:rPr>
          <w:szCs w:val="24"/>
        </w:rPr>
        <w:t>.</w:t>
      </w:r>
      <w:proofErr w:type="gramEnd"/>
    </w:p>
    <w:p w:rsidR="002D596B" w:rsidRPr="00D0650A" w:rsidRDefault="00573B89" w:rsidP="00573B89">
      <w:pPr>
        <w:autoSpaceDE w:val="0"/>
        <w:autoSpaceDN w:val="0"/>
        <w:adjustRightInd w:val="0"/>
        <w:ind w:firstLine="708"/>
        <w:jc w:val="both"/>
        <w:rPr>
          <w:szCs w:val="28"/>
        </w:rPr>
      </w:pPr>
      <w:r w:rsidRPr="00D0650A">
        <w:rPr>
          <w:szCs w:val="24"/>
        </w:rPr>
        <w:t>Для установления</w:t>
      </w:r>
      <w:r w:rsidRPr="00D0650A">
        <w:rPr>
          <w:szCs w:val="28"/>
        </w:rPr>
        <w:t xml:space="preserve"> начальной (максимальной) цены </w:t>
      </w:r>
      <w:r w:rsidR="007948C5" w:rsidRPr="00D0650A">
        <w:rPr>
          <w:szCs w:val="28"/>
        </w:rPr>
        <w:t>договора</w:t>
      </w:r>
      <w:r w:rsidRPr="00D0650A">
        <w:rPr>
          <w:szCs w:val="28"/>
        </w:rPr>
        <w:t xml:space="preserve"> были использованы предложения трех потенциальных поставщиков, которые систематизированы и приведены в Таблице №1. Для обеспечения конфиденциальности каждому поставщику присвоен порядковый номер.</w:t>
      </w:r>
    </w:p>
    <w:p w:rsidR="00573B89" w:rsidRPr="002D596B" w:rsidRDefault="004E092C" w:rsidP="004E092C">
      <w:pPr>
        <w:autoSpaceDE w:val="0"/>
        <w:autoSpaceDN w:val="0"/>
        <w:adjustRightInd w:val="0"/>
        <w:ind w:firstLine="708"/>
        <w:jc w:val="right"/>
        <w:rPr>
          <w:sz w:val="22"/>
          <w:szCs w:val="24"/>
        </w:rPr>
      </w:pPr>
      <w:r w:rsidRPr="002D596B">
        <w:rPr>
          <w:sz w:val="22"/>
          <w:szCs w:val="24"/>
        </w:rPr>
        <w:t>Таблица №1</w:t>
      </w:r>
    </w:p>
    <w:tbl>
      <w:tblPr>
        <w:tblW w:w="5000" w:type="pct"/>
        <w:tblLayout w:type="fixed"/>
        <w:tblLook w:val="04A0" w:firstRow="1" w:lastRow="0" w:firstColumn="1" w:lastColumn="0" w:noHBand="0" w:noVBand="1"/>
      </w:tblPr>
      <w:tblGrid>
        <w:gridCol w:w="498"/>
        <w:gridCol w:w="2452"/>
        <w:gridCol w:w="561"/>
        <w:gridCol w:w="850"/>
        <w:gridCol w:w="1133"/>
        <w:gridCol w:w="993"/>
        <w:gridCol w:w="993"/>
        <w:gridCol w:w="850"/>
        <w:gridCol w:w="1240"/>
      </w:tblGrid>
      <w:tr w:rsidR="00670853" w:rsidRPr="00166DDC" w:rsidTr="00670853">
        <w:trPr>
          <w:trHeight w:val="553"/>
        </w:trPr>
        <w:tc>
          <w:tcPr>
            <w:tcW w:w="260" w:type="pct"/>
            <w:vMerge w:val="restart"/>
            <w:tcBorders>
              <w:top w:val="single" w:sz="4" w:space="0" w:color="auto"/>
              <w:left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 xml:space="preserve">№ </w:t>
            </w:r>
            <w:proofErr w:type="gramStart"/>
            <w:r w:rsidRPr="00166DDC">
              <w:rPr>
                <w:rFonts w:eastAsia="Times New Roman"/>
                <w:sz w:val="18"/>
                <w:szCs w:val="18"/>
                <w:lang w:eastAsia="ru-RU"/>
              </w:rPr>
              <w:t>п</w:t>
            </w:r>
            <w:proofErr w:type="gramEnd"/>
            <w:r w:rsidRPr="00166DDC">
              <w:rPr>
                <w:rFonts w:eastAsia="Times New Roman"/>
                <w:sz w:val="18"/>
                <w:szCs w:val="18"/>
                <w:lang w:eastAsia="ru-RU"/>
              </w:rPr>
              <w:t>/п</w:t>
            </w:r>
          </w:p>
        </w:tc>
        <w:tc>
          <w:tcPr>
            <w:tcW w:w="1281" w:type="pct"/>
            <w:vMerge w:val="restart"/>
            <w:tcBorders>
              <w:top w:val="single" w:sz="4" w:space="0" w:color="auto"/>
              <w:left w:val="nil"/>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Наименование</w:t>
            </w:r>
          </w:p>
        </w:tc>
        <w:tc>
          <w:tcPr>
            <w:tcW w:w="293" w:type="pct"/>
            <w:vMerge w:val="restart"/>
            <w:tcBorders>
              <w:top w:val="single" w:sz="4" w:space="0" w:color="auto"/>
              <w:left w:val="nil"/>
              <w:right w:val="single" w:sz="4" w:space="0" w:color="auto"/>
            </w:tcBorders>
            <w:shd w:val="clear" w:color="auto" w:fill="auto"/>
            <w:vAlign w:val="center"/>
          </w:tcPr>
          <w:p w:rsidR="00670853" w:rsidRPr="00166DDC" w:rsidRDefault="00670853" w:rsidP="00670853">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 xml:space="preserve"> Ед. изм. </w:t>
            </w:r>
          </w:p>
        </w:tc>
        <w:tc>
          <w:tcPr>
            <w:tcW w:w="444" w:type="pct"/>
            <w:vMerge w:val="restart"/>
            <w:tcBorders>
              <w:top w:val="single" w:sz="4" w:space="0" w:color="auto"/>
              <w:left w:val="nil"/>
              <w:right w:val="single" w:sz="4" w:space="0" w:color="auto"/>
            </w:tcBorders>
            <w:shd w:val="clear" w:color="auto" w:fill="auto"/>
            <w:vAlign w:val="center"/>
          </w:tcPr>
          <w:p w:rsidR="00670853" w:rsidRPr="00166DDC" w:rsidRDefault="00670853" w:rsidP="00670853">
            <w:pPr>
              <w:widowControl/>
              <w:suppressAutoHyphens w:val="0"/>
              <w:jc w:val="center"/>
              <w:textAlignment w:val="auto"/>
              <w:rPr>
                <w:rFonts w:eastAsia="Times New Roman"/>
                <w:sz w:val="18"/>
                <w:szCs w:val="18"/>
                <w:lang w:eastAsia="ru-RU"/>
              </w:rPr>
            </w:pPr>
            <w:r>
              <w:rPr>
                <w:rFonts w:eastAsia="Times New Roman"/>
                <w:sz w:val="18"/>
                <w:szCs w:val="18"/>
                <w:lang w:eastAsia="ru-RU"/>
              </w:rPr>
              <w:t xml:space="preserve">Кол-во </w:t>
            </w:r>
          </w:p>
        </w:tc>
        <w:tc>
          <w:tcPr>
            <w:tcW w:w="1630" w:type="pct"/>
            <w:gridSpan w:val="3"/>
            <w:tcBorders>
              <w:top w:val="single" w:sz="4" w:space="0" w:color="auto"/>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Наименование поставщиков товаров (работ, услуг)</w:t>
            </w:r>
          </w:p>
        </w:tc>
        <w:tc>
          <w:tcPr>
            <w:tcW w:w="444" w:type="pct"/>
            <w:vMerge w:val="restart"/>
            <w:tcBorders>
              <w:top w:val="single" w:sz="4" w:space="0" w:color="auto"/>
              <w:left w:val="nil"/>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Средняя цена за ед. товара</w:t>
            </w:r>
          </w:p>
        </w:tc>
        <w:tc>
          <w:tcPr>
            <w:tcW w:w="648" w:type="pct"/>
            <w:vMerge w:val="restart"/>
            <w:tcBorders>
              <w:top w:val="single" w:sz="4" w:space="0" w:color="auto"/>
              <w:left w:val="nil"/>
              <w:right w:val="single" w:sz="4" w:space="0" w:color="auto"/>
            </w:tcBorders>
            <w:vAlign w:val="center"/>
          </w:tcPr>
          <w:p w:rsidR="00670853" w:rsidRPr="00166DDC" w:rsidRDefault="00670853" w:rsidP="00633539">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Общая сумма, руб.</w:t>
            </w:r>
          </w:p>
        </w:tc>
      </w:tr>
      <w:tr w:rsidR="00670853" w:rsidRPr="00166DDC" w:rsidTr="00670853">
        <w:trPr>
          <w:trHeight w:val="472"/>
        </w:trPr>
        <w:tc>
          <w:tcPr>
            <w:tcW w:w="260" w:type="pct"/>
            <w:vMerge/>
            <w:tcBorders>
              <w:left w:val="single" w:sz="4" w:space="0" w:color="auto"/>
              <w:right w:val="single" w:sz="4" w:space="0" w:color="auto"/>
            </w:tcBorders>
            <w:shd w:val="clear" w:color="auto" w:fill="auto"/>
            <w:vAlign w:val="center"/>
            <w:hideMark/>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1281" w:type="pct"/>
            <w:vMerge/>
            <w:tcBorders>
              <w:left w:val="nil"/>
              <w:right w:val="single" w:sz="4" w:space="0" w:color="auto"/>
            </w:tcBorders>
            <w:shd w:val="clear" w:color="auto" w:fill="auto"/>
            <w:vAlign w:val="center"/>
            <w:hideMark/>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293" w:type="pct"/>
            <w:vMerge/>
            <w:tcBorders>
              <w:left w:val="nil"/>
              <w:right w:val="single" w:sz="4" w:space="0" w:color="auto"/>
            </w:tcBorders>
            <w:shd w:val="clear" w:color="auto" w:fill="auto"/>
            <w:vAlign w:val="center"/>
            <w:hideMark/>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444" w:type="pct"/>
            <w:vMerge/>
            <w:tcBorders>
              <w:left w:val="nil"/>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592" w:type="pct"/>
            <w:tcBorders>
              <w:top w:val="single" w:sz="4" w:space="0" w:color="auto"/>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heme="minorHAnsi"/>
                <w:bCs/>
                <w:sz w:val="18"/>
                <w:szCs w:val="18"/>
                <w:lang w:eastAsia="en-US"/>
              </w:rPr>
            </w:pPr>
            <w:r w:rsidRPr="00166DDC">
              <w:rPr>
                <w:rFonts w:eastAsiaTheme="minorHAnsi"/>
                <w:bCs/>
                <w:sz w:val="18"/>
                <w:szCs w:val="18"/>
                <w:lang w:eastAsia="en-US"/>
              </w:rPr>
              <w:t>Поставщик №1</w:t>
            </w:r>
          </w:p>
        </w:tc>
        <w:tc>
          <w:tcPr>
            <w:tcW w:w="519" w:type="pct"/>
            <w:tcBorders>
              <w:top w:val="single" w:sz="4" w:space="0" w:color="auto"/>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heme="minorHAnsi"/>
                <w:bCs/>
                <w:sz w:val="18"/>
                <w:szCs w:val="18"/>
                <w:lang w:eastAsia="en-US"/>
              </w:rPr>
            </w:pPr>
            <w:r w:rsidRPr="00166DDC">
              <w:rPr>
                <w:rFonts w:eastAsiaTheme="minorHAnsi"/>
                <w:bCs/>
                <w:sz w:val="18"/>
                <w:szCs w:val="18"/>
                <w:lang w:eastAsia="en-US"/>
              </w:rPr>
              <w:t>Поставщик №2</w:t>
            </w:r>
          </w:p>
        </w:tc>
        <w:tc>
          <w:tcPr>
            <w:tcW w:w="519" w:type="pct"/>
            <w:tcBorders>
              <w:top w:val="single" w:sz="4" w:space="0" w:color="auto"/>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heme="minorHAnsi"/>
                <w:bCs/>
                <w:sz w:val="18"/>
                <w:szCs w:val="18"/>
                <w:lang w:eastAsia="en-US"/>
              </w:rPr>
            </w:pPr>
            <w:r w:rsidRPr="00166DDC">
              <w:rPr>
                <w:rFonts w:eastAsiaTheme="minorHAnsi"/>
                <w:bCs/>
                <w:sz w:val="18"/>
                <w:szCs w:val="18"/>
                <w:lang w:eastAsia="en-US"/>
              </w:rPr>
              <w:t>Поставщик №3</w:t>
            </w:r>
          </w:p>
        </w:tc>
        <w:tc>
          <w:tcPr>
            <w:tcW w:w="444" w:type="pct"/>
            <w:vMerge/>
            <w:tcBorders>
              <w:left w:val="nil"/>
              <w:right w:val="single" w:sz="4" w:space="0" w:color="auto"/>
            </w:tcBorders>
            <w:shd w:val="clear" w:color="auto" w:fill="auto"/>
            <w:vAlign w:val="center"/>
            <w:hideMark/>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648" w:type="pct"/>
            <w:vMerge/>
            <w:tcBorders>
              <w:left w:val="nil"/>
              <w:right w:val="single" w:sz="4" w:space="0" w:color="auto"/>
            </w:tcBorders>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r>
      <w:tr w:rsidR="00670853" w:rsidRPr="00166DDC" w:rsidTr="00670853">
        <w:trPr>
          <w:trHeight w:val="177"/>
        </w:trPr>
        <w:tc>
          <w:tcPr>
            <w:tcW w:w="260" w:type="pct"/>
            <w:vMerge/>
            <w:tcBorders>
              <w:left w:val="single" w:sz="4" w:space="0" w:color="auto"/>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1281" w:type="pct"/>
            <w:vMerge/>
            <w:tcBorders>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293" w:type="pct"/>
            <w:vMerge/>
            <w:tcBorders>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444" w:type="pct"/>
            <w:vMerge/>
            <w:tcBorders>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1630" w:type="pct"/>
            <w:gridSpan w:val="3"/>
            <w:tcBorders>
              <w:top w:val="nil"/>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Предлагаемая цена за ед. товара</w:t>
            </w:r>
          </w:p>
        </w:tc>
        <w:tc>
          <w:tcPr>
            <w:tcW w:w="444" w:type="pct"/>
            <w:vMerge/>
            <w:tcBorders>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648" w:type="pct"/>
            <w:vMerge/>
            <w:tcBorders>
              <w:left w:val="nil"/>
              <w:bottom w:val="single" w:sz="4" w:space="0" w:color="auto"/>
              <w:right w:val="single" w:sz="4" w:space="0" w:color="auto"/>
            </w:tcBorders>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r>
      <w:tr w:rsidR="00670853" w:rsidRPr="00166DDC" w:rsidTr="00670853">
        <w:trPr>
          <w:trHeight w:val="320"/>
        </w:trPr>
        <w:tc>
          <w:tcPr>
            <w:tcW w:w="260" w:type="pct"/>
            <w:tcBorders>
              <w:top w:val="nil"/>
              <w:left w:val="single" w:sz="4" w:space="0" w:color="auto"/>
              <w:bottom w:val="single" w:sz="4" w:space="0" w:color="auto"/>
              <w:right w:val="single" w:sz="4" w:space="0" w:color="auto"/>
            </w:tcBorders>
            <w:shd w:val="clear" w:color="auto" w:fill="auto"/>
            <w:hideMark/>
          </w:tcPr>
          <w:p w:rsidR="00670853" w:rsidRPr="00166DDC" w:rsidRDefault="00670853" w:rsidP="00816429">
            <w:pPr>
              <w:suppressAutoHyphens w:val="0"/>
              <w:autoSpaceDE w:val="0"/>
              <w:autoSpaceDN w:val="0"/>
              <w:adjustRightInd w:val="0"/>
              <w:jc w:val="center"/>
              <w:textAlignment w:val="auto"/>
              <w:rPr>
                <w:rFonts w:eastAsia="Times New Roman"/>
                <w:sz w:val="18"/>
                <w:szCs w:val="18"/>
                <w:lang w:eastAsia="ru-RU"/>
              </w:rPr>
            </w:pPr>
            <w:r w:rsidRPr="00166DDC">
              <w:rPr>
                <w:rFonts w:eastAsia="Times New Roman"/>
                <w:sz w:val="18"/>
                <w:szCs w:val="18"/>
                <w:lang w:eastAsia="ru-RU"/>
              </w:rPr>
              <w:t>1</w:t>
            </w:r>
          </w:p>
        </w:tc>
        <w:tc>
          <w:tcPr>
            <w:tcW w:w="1281" w:type="pct"/>
            <w:tcBorders>
              <w:top w:val="nil"/>
              <w:left w:val="nil"/>
              <w:bottom w:val="single" w:sz="4" w:space="0" w:color="auto"/>
              <w:right w:val="single" w:sz="4" w:space="0" w:color="auto"/>
            </w:tcBorders>
            <w:shd w:val="clear" w:color="auto" w:fill="auto"/>
          </w:tcPr>
          <w:p w:rsidR="00670853" w:rsidRPr="000D6008" w:rsidRDefault="00670853" w:rsidP="00C861BB">
            <w:pPr>
              <w:rPr>
                <w:bCs/>
              </w:rPr>
            </w:pPr>
            <w:r w:rsidRPr="000D6008">
              <w:rPr>
                <w:bCs/>
              </w:rPr>
              <w:t xml:space="preserve">Пробирка </w:t>
            </w:r>
            <w:r>
              <w:rPr>
                <w:bCs/>
              </w:rPr>
              <w:t>в</w:t>
            </w:r>
            <w:r w:rsidRPr="000D6008">
              <w:rPr>
                <w:bCs/>
              </w:rPr>
              <w:t>акуумная для забора венозной крови</w:t>
            </w:r>
            <w:r>
              <w:rPr>
                <w:bCs/>
              </w:rPr>
              <w:t xml:space="preserve"> </w:t>
            </w:r>
          </w:p>
        </w:tc>
        <w:tc>
          <w:tcPr>
            <w:tcW w:w="293" w:type="pct"/>
            <w:tcBorders>
              <w:top w:val="nil"/>
              <w:left w:val="nil"/>
              <w:bottom w:val="single" w:sz="4" w:space="0" w:color="auto"/>
              <w:right w:val="single" w:sz="4" w:space="0" w:color="auto"/>
            </w:tcBorders>
            <w:shd w:val="clear" w:color="auto" w:fill="auto"/>
            <w:vAlign w:val="center"/>
          </w:tcPr>
          <w:p w:rsidR="00670853" w:rsidRPr="00515F94" w:rsidRDefault="00670853" w:rsidP="00C861BB">
            <w:pPr>
              <w:spacing w:line="200" w:lineRule="atLeast"/>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444" w:type="pct"/>
            <w:tcBorders>
              <w:top w:val="nil"/>
              <w:left w:val="nil"/>
              <w:bottom w:val="single" w:sz="4" w:space="0" w:color="auto"/>
              <w:right w:val="single" w:sz="4" w:space="0" w:color="auto"/>
            </w:tcBorders>
            <w:shd w:val="clear" w:color="auto" w:fill="auto"/>
            <w:vAlign w:val="center"/>
          </w:tcPr>
          <w:p w:rsidR="00670853" w:rsidRPr="005030A3" w:rsidRDefault="00670853" w:rsidP="00C861BB">
            <w:pPr>
              <w:jc w:val="center"/>
              <w:rPr>
                <w:color w:val="000000"/>
              </w:rPr>
            </w:pPr>
            <w:r>
              <w:rPr>
                <w:color w:val="000000"/>
              </w:rPr>
              <w:t>15 000</w:t>
            </w:r>
          </w:p>
        </w:tc>
        <w:tc>
          <w:tcPr>
            <w:tcW w:w="592" w:type="pct"/>
            <w:tcBorders>
              <w:top w:val="nil"/>
              <w:left w:val="nil"/>
              <w:bottom w:val="single" w:sz="4" w:space="0" w:color="auto"/>
              <w:right w:val="single" w:sz="4" w:space="0" w:color="auto"/>
            </w:tcBorders>
            <w:shd w:val="clear" w:color="auto" w:fill="auto"/>
            <w:vAlign w:val="center"/>
          </w:tcPr>
          <w:p w:rsidR="00670853" w:rsidRPr="008B5E25" w:rsidRDefault="00440E4C" w:rsidP="00440E4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7,50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8,50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8,00</w:t>
            </w:r>
          </w:p>
        </w:tc>
        <w:tc>
          <w:tcPr>
            <w:tcW w:w="444" w:type="pct"/>
            <w:tcBorders>
              <w:top w:val="nil"/>
              <w:left w:val="nil"/>
              <w:bottom w:val="single" w:sz="4" w:space="0" w:color="auto"/>
              <w:right w:val="single" w:sz="4" w:space="0" w:color="auto"/>
            </w:tcBorders>
            <w:shd w:val="clear" w:color="auto" w:fill="auto"/>
            <w:vAlign w:val="center"/>
          </w:tcPr>
          <w:p w:rsidR="00670853" w:rsidRPr="00166DDC" w:rsidRDefault="00440E4C"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8,00</w:t>
            </w:r>
          </w:p>
        </w:tc>
        <w:tc>
          <w:tcPr>
            <w:tcW w:w="648" w:type="pct"/>
            <w:tcBorders>
              <w:top w:val="nil"/>
              <w:left w:val="nil"/>
              <w:bottom w:val="single" w:sz="4" w:space="0" w:color="auto"/>
              <w:right w:val="single" w:sz="4" w:space="0" w:color="auto"/>
            </w:tcBorders>
            <w:vAlign w:val="center"/>
          </w:tcPr>
          <w:p w:rsidR="00670853" w:rsidRPr="00166DDC" w:rsidRDefault="00440E4C"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120 000,00</w:t>
            </w:r>
          </w:p>
        </w:tc>
      </w:tr>
      <w:tr w:rsidR="00670853" w:rsidRPr="00166DDC" w:rsidTr="00670853">
        <w:trPr>
          <w:trHeight w:val="320"/>
        </w:trPr>
        <w:tc>
          <w:tcPr>
            <w:tcW w:w="260" w:type="pct"/>
            <w:tcBorders>
              <w:top w:val="nil"/>
              <w:left w:val="single" w:sz="4" w:space="0" w:color="auto"/>
              <w:bottom w:val="single" w:sz="4" w:space="0" w:color="auto"/>
              <w:right w:val="single" w:sz="4" w:space="0" w:color="auto"/>
            </w:tcBorders>
            <w:shd w:val="clear" w:color="auto" w:fill="auto"/>
          </w:tcPr>
          <w:p w:rsidR="00670853" w:rsidRPr="00166DDC" w:rsidRDefault="00670853" w:rsidP="00816429">
            <w:pPr>
              <w:suppressAutoHyphens w:val="0"/>
              <w:autoSpaceDE w:val="0"/>
              <w:autoSpaceDN w:val="0"/>
              <w:adjustRightInd w:val="0"/>
              <w:jc w:val="center"/>
              <w:textAlignment w:val="auto"/>
              <w:rPr>
                <w:rFonts w:eastAsia="Times New Roman"/>
                <w:sz w:val="18"/>
                <w:szCs w:val="18"/>
                <w:lang w:eastAsia="ru-RU"/>
              </w:rPr>
            </w:pPr>
            <w:r w:rsidRPr="00166DDC">
              <w:rPr>
                <w:rFonts w:eastAsia="Times New Roman"/>
                <w:sz w:val="18"/>
                <w:szCs w:val="18"/>
                <w:lang w:eastAsia="ru-RU"/>
              </w:rPr>
              <w:t>2</w:t>
            </w:r>
          </w:p>
        </w:tc>
        <w:tc>
          <w:tcPr>
            <w:tcW w:w="1281" w:type="pct"/>
            <w:tcBorders>
              <w:top w:val="nil"/>
              <w:left w:val="nil"/>
              <w:bottom w:val="single" w:sz="4" w:space="0" w:color="auto"/>
              <w:right w:val="single" w:sz="4" w:space="0" w:color="auto"/>
            </w:tcBorders>
            <w:shd w:val="clear" w:color="auto" w:fill="auto"/>
          </w:tcPr>
          <w:p w:rsidR="00670853" w:rsidRPr="000D6008" w:rsidRDefault="00670853" w:rsidP="00C861BB">
            <w:pPr>
              <w:rPr>
                <w:bCs/>
              </w:rPr>
            </w:pPr>
            <w:r w:rsidRPr="000D6008">
              <w:rPr>
                <w:bCs/>
              </w:rPr>
              <w:t xml:space="preserve">Игла двусторонняя механическая </w:t>
            </w:r>
          </w:p>
        </w:tc>
        <w:tc>
          <w:tcPr>
            <w:tcW w:w="293" w:type="pct"/>
            <w:tcBorders>
              <w:top w:val="nil"/>
              <w:left w:val="nil"/>
              <w:bottom w:val="single" w:sz="4" w:space="0" w:color="auto"/>
              <w:right w:val="single" w:sz="4" w:space="0" w:color="auto"/>
            </w:tcBorders>
            <w:shd w:val="clear" w:color="auto" w:fill="auto"/>
            <w:vAlign w:val="center"/>
          </w:tcPr>
          <w:p w:rsidR="00670853" w:rsidRPr="00515F94" w:rsidRDefault="00670853" w:rsidP="00C861BB">
            <w:pPr>
              <w:spacing w:line="200" w:lineRule="atLeast"/>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444" w:type="pct"/>
            <w:tcBorders>
              <w:top w:val="nil"/>
              <w:left w:val="nil"/>
              <w:bottom w:val="single" w:sz="4" w:space="0" w:color="auto"/>
              <w:right w:val="single" w:sz="4" w:space="0" w:color="auto"/>
            </w:tcBorders>
            <w:shd w:val="clear" w:color="auto" w:fill="auto"/>
            <w:vAlign w:val="center"/>
          </w:tcPr>
          <w:p w:rsidR="00670853" w:rsidRPr="005030A3" w:rsidRDefault="00670853" w:rsidP="00C861BB">
            <w:pPr>
              <w:jc w:val="center"/>
              <w:rPr>
                <w:color w:val="000000"/>
              </w:rPr>
            </w:pPr>
            <w:r>
              <w:rPr>
                <w:color w:val="000000"/>
              </w:rPr>
              <w:t xml:space="preserve">15 000 </w:t>
            </w:r>
          </w:p>
        </w:tc>
        <w:tc>
          <w:tcPr>
            <w:tcW w:w="592" w:type="pct"/>
            <w:tcBorders>
              <w:top w:val="nil"/>
              <w:left w:val="nil"/>
              <w:bottom w:val="single" w:sz="4" w:space="0" w:color="auto"/>
              <w:right w:val="single" w:sz="4" w:space="0" w:color="auto"/>
            </w:tcBorders>
            <w:shd w:val="clear" w:color="auto" w:fill="auto"/>
            <w:vAlign w:val="center"/>
          </w:tcPr>
          <w:p w:rsidR="00670853" w:rsidRPr="008B5E25" w:rsidRDefault="00440E4C" w:rsidP="008B5E25">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5,90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8,25</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6,00</w:t>
            </w:r>
          </w:p>
        </w:tc>
        <w:tc>
          <w:tcPr>
            <w:tcW w:w="444" w:type="pct"/>
            <w:tcBorders>
              <w:top w:val="nil"/>
              <w:left w:val="nil"/>
              <w:bottom w:val="single" w:sz="4" w:space="0" w:color="auto"/>
              <w:right w:val="single" w:sz="4" w:space="0" w:color="auto"/>
            </w:tcBorders>
            <w:shd w:val="clear" w:color="auto" w:fill="auto"/>
            <w:vAlign w:val="center"/>
          </w:tcPr>
          <w:p w:rsidR="00670853" w:rsidRPr="00166DDC" w:rsidRDefault="00440E4C"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6,72</w:t>
            </w:r>
          </w:p>
        </w:tc>
        <w:tc>
          <w:tcPr>
            <w:tcW w:w="648" w:type="pct"/>
            <w:tcBorders>
              <w:top w:val="nil"/>
              <w:left w:val="nil"/>
              <w:bottom w:val="single" w:sz="4" w:space="0" w:color="auto"/>
              <w:right w:val="single" w:sz="4" w:space="0" w:color="auto"/>
            </w:tcBorders>
            <w:vAlign w:val="center"/>
          </w:tcPr>
          <w:p w:rsidR="00670853" w:rsidRPr="00166DDC" w:rsidRDefault="00440E4C"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100 800,00</w:t>
            </w:r>
          </w:p>
        </w:tc>
      </w:tr>
      <w:tr w:rsidR="00670853" w:rsidRPr="00166DDC" w:rsidTr="00670853">
        <w:trPr>
          <w:trHeight w:val="320"/>
        </w:trPr>
        <w:tc>
          <w:tcPr>
            <w:tcW w:w="260" w:type="pct"/>
            <w:tcBorders>
              <w:top w:val="nil"/>
              <w:left w:val="single" w:sz="4" w:space="0" w:color="auto"/>
              <w:bottom w:val="single" w:sz="4" w:space="0" w:color="auto"/>
              <w:right w:val="single" w:sz="4" w:space="0" w:color="auto"/>
            </w:tcBorders>
            <w:shd w:val="clear" w:color="auto" w:fill="auto"/>
          </w:tcPr>
          <w:p w:rsidR="00670853" w:rsidRPr="00166DDC" w:rsidRDefault="00670853" w:rsidP="00816429">
            <w:pPr>
              <w:suppressAutoHyphens w:val="0"/>
              <w:autoSpaceDE w:val="0"/>
              <w:autoSpaceDN w:val="0"/>
              <w:adjustRightInd w:val="0"/>
              <w:jc w:val="center"/>
              <w:textAlignment w:val="auto"/>
              <w:rPr>
                <w:rFonts w:eastAsia="Times New Roman"/>
                <w:sz w:val="18"/>
                <w:szCs w:val="18"/>
                <w:lang w:eastAsia="ru-RU"/>
              </w:rPr>
            </w:pPr>
            <w:r w:rsidRPr="00166DDC">
              <w:rPr>
                <w:rFonts w:eastAsia="Times New Roman"/>
                <w:sz w:val="18"/>
                <w:szCs w:val="18"/>
                <w:lang w:eastAsia="ru-RU"/>
              </w:rPr>
              <w:t>3</w:t>
            </w:r>
          </w:p>
        </w:tc>
        <w:tc>
          <w:tcPr>
            <w:tcW w:w="1281" w:type="pct"/>
            <w:tcBorders>
              <w:top w:val="nil"/>
              <w:left w:val="nil"/>
              <w:bottom w:val="single" w:sz="4" w:space="0" w:color="auto"/>
              <w:right w:val="single" w:sz="4" w:space="0" w:color="auto"/>
            </w:tcBorders>
            <w:shd w:val="clear" w:color="auto" w:fill="auto"/>
          </w:tcPr>
          <w:p w:rsidR="00670853" w:rsidRPr="000D6008" w:rsidRDefault="00670853" w:rsidP="00C861BB">
            <w:pPr>
              <w:contextualSpacing/>
              <w:rPr>
                <w:bCs/>
                <w:kern w:val="36"/>
              </w:rPr>
            </w:pPr>
            <w:r>
              <w:rPr>
                <w:bCs/>
                <w:kern w:val="36"/>
              </w:rPr>
              <w:t xml:space="preserve">Иглодержатель </w:t>
            </w:r>
          </w:p>
        </w:tc>
        <w:tc>
          <w:tcPr>
            <w:tcW w:w="293" w:type="pct"/>
            <w:tcBorders>
              <w:top w:val="nil"/>
              <w:left w:val="nil"/>
              <w:bottom w:val="single" w:sz="4" w:space="0" w:color="auto"/>
              <w:right w:val="single" w:sz="4" w:space="0" w:color="auto"/>
            </w:tcBorders>
            <w:shd w:val="clear" w:color="auto" w:fill="auto"/>
            <w:vAlign w:val="center"/>
          </w:tcPr>
          <w:p w:rsidR="00670853" w:rsidRPr="00515F94" w:rsidRDefault="00670853" w:rsidP="00C861BB">
            <w:pPr>
              <w:spacing w:line="200" w:lineRule="atLeast"/>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444" w:type="pct"/>
            <w:tcBorders>
              <w:top w:val="nil"/>
              <w:left w:val="nil"/>
              <w:bottom w:val="single" w:sz="4" w:space="0" w:color="auto"/>
              <w:right w:val="single" w:sz="4" w:space="0" w:color="auto"/>
            </w:tcBorders>
            <w:shd w:val="clear" w:color="auto" w:fill="auto"/>
            <w:vAlign w:val="center"/>
          </w:tcPr>
          <w:p w:rsidR="00670853" w:rsidRPr="005030A3" w:rsidRDefault="00670853" w:rsidP="00C861BB">
            <w:pPr>
              <w:jc w:val="center"/>
              <w:rPr>
                <w:color w:val="000000"/>
              </w:rPr>
            </w:pPr>
            <w:r>
              <w:rPr>
                <w:color w:val="000000"/>
              </w:rPr>
              <w:t xml:space="preserve">100 </w:t>
            </w:r>
          </w:p>
        </w:tc>
        <w:tc>
          <w:tcPr>
            <w:tcW w:w="592" w:type="pct"/>
            <w:tcBorders>
              <w:top w:val="nil"/>
              <w:left w:val="nil"/>
              <w:bottom w:val="single" w:sz="4" w:space="0" w:color="auto"/>
              <w:right w:val="single" w:sz="4" w:space="0" w:color="auto"/>
            </w:tcBorders>
            <w:shd w:val="clear" w:color="auto" w:fill="auto"/>
            <w:vAlign w:val="center"/>
          </w:tcPr>
          <w:p w:rsidR="00670853" w:rsidRPr="008B5E25" w:rsidRDefault="00440E4C" w:rsidP="008B5E25">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3,50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4,00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6,00</w:t>
            </w:r>
          </w:p>
        </w:tc>
        <w:tc>
          <w:tcPr>
            <w:tcW w:w="444" w:type="pct"/>
            <w:tcBorders>
              <w:top w:val="nil"/>
              <w:left w:val="nil"/>
              <w:bottom w:val="single" w:sz="4" w:space="0" w:color="auto"/>
              <w:right w:val="single" w:sz="4" w:space="0" w:color="auto"/>
            </w:tcBorders>
            <w:shd w:val="clear" w:color="auto" w:fill="auto"/>
            <w:vAlign w:val="center"/>
          </w:tcPr>
          <w:p w:rsidR="00670853" w:rsidRPr="00166DDC" w:rsidRDefault="00440E4C"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4,50</w:t>
            </w:r>
          </w:p>
        </w:tc>
        <w:tc>
          <w:tcPr>
            <w:tcW w:w="648" w:type="pct"/>
            <w:tcBorders>
              <w:top w:val="nil"/>
              <w:left w:val="nil"/>
              <w:bottom w:val="single" w:sz="4" w:space="0" w:color="auto"/>
              <w:right w:val="single" w:sz="4" w:space="0" w:color="auto"/>
            </w:tcBorders>
            <w:vAlign w:val="center"/>
          </w:tcPr>
          <w:p w:rsidR="00670853" w:rsidRPr="00166DDC" w:rsidRDefault="00440E4C"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450,00</w:t>
            </w:r>
          </w:p>
        </w:tc>
      </w:tr>
      <w:tr w:rsidR="00670853" w:rsidRPr="00166DDC" w:rsidTr="00670853">
        <w:trPr>
          <w:trHeight w:val="161"/>
        </w:trPr>
        <w:tc>
          <w:tcPr>
            <w:tcW w:w="260" w:type="pct"/>
            <w:tcBorders>
              <w:top w:val="nil"/>
              <w:left w:val="single" w:sz="4" w:space="0" w:color="auto"/>
              <w:bottom w:val="single" w:sz="4" w:space="0" w:color="auto"/>
              <w:right w:val="single" w:sz="4" w:space="0" w:color="auto"/>
            </w:tcBorders>
            <w:shd w:val="clear" w:color="auto" w:fill="auto"/>
          </w:tcPr>
          <w:p w:rsidR="00670853" w:rsidRPr="00166DDC" w:rsidRDefault="00670853" w:rsidP="00816429">
            <w:pPr>
              <w:suppressAutoHyphens w:val="0"/>
              <w:autoSpaceDE w:val="0"/>
              <w:autoSpaceDN w:val="0"/>
              <w:adjustRightInd w:val="0"/>
              <w:jc w:val="center"/>
              <w:textAlignment w:val="auto"/>
              <w:rPr>
                <w:rFonts w:eastAsia="Times New Roman"/>
                <w:sz w:val="18"/>
                <w:szCs w:val="18"/>
                <w:lang w:eastAsia="ru-RU"/>
              </w:rPr>
            </w:pPr>
            <w:r w:rsidRPr="00166DDC">
              <w:rPr>
                <w:rFonts w:eastAsia="Times New Roman"/>
                <w:sz w:val="18"/>
                <w:szCs w:val="18"/>
                <w:lang w:eastAsia="ru-RU"/>
              </w:rPr>
              <w:t>4</w:t>
            </w:r>
          </w:p>
        </w:tc>
        <w:tc>
          <w:tcPr>
            <w:tcW w:w="1281" w:type="pct"/>
            <w:tcBorders>
              <w:top w:val="nil"/>
              <w:left w:val="nil"/>
              <w:bottom w:val="single" w:sz="4" w:space="0" w:color="auto"/>
              <w:right w:val="single" w:sz="4" w:space="0" w:color="auto"/>
            </w:tcBorders>
            <w:shd w:val="clear" w:color="auto" w:fill="auto"/>
          </w:tcPr>
          <w:p w:rsidR="00670853" w:rsidRPr="000D6008" w:rsidRDefault="00670853" w:rsidP="00C861BB">
            <w:pPr>
              <w:rPr>
                <w:bCs/>
              </w:rPr>
            </w:pPr>
            <w:r w:rsidRPr="000D6008">
              <w:rPr>
                <w:bCs/>
              </w:rPr>
              <w:t>Шприц одноразовый 2 мл.</w:t>
            </w:r>
          </w:p>
        </w:tc>
        <w:tc>
          <w:tcPr>
            <w:tcW w:w="293" w:type="pct"/>
            <w:tcBorders>
              <w:top w:val="nil"/>
              <w:left w:val="nil"/>
              <w:bottom w:val="single" w:sz="4" w:space="0" w:color="auto"/>
              <w:right w:val="single" w:sz="4" w:space="0" w:color="auto"/>
            </w:tcBorders>
            <w:shd w:val="clear" w:color="auto" w:fill="auto"/>
            <w:vAlign w:val="center"/>
          </w:tcPr>
          <w:p w:rsidR="00670853" w:rsidRPr="00515F94" w:rsidRDefault="00670853" w:rsidP="00C861BB">
            <w:pPr>
              <w:spacing w:line="200" w:lineRule="atLeast"/>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444" w:type="pct"/>
            <w:tcBorders>
              <w:top w:val="nil"/>
              <w:left w:val="nil"/>
              <w:bottom w:val="single" w:sz="4" w:space="0" w:color="auto"/>
              <w:right w:val="single" w:sz="4" w:space="0" w:color="auto"/>
            </w:tcBorders>
            <w:shd w:val="clear" w:color="auto" w:fill="auto"/>
            <w:vAlign w:val="center"/>
          </w:tcPr>
          <w:p w:rsidR="00670853" w:rsidRPr="005030A3" w:rsidRDefault="00670853" w:rsidP="00C861BB">
            <w:pPr>
              <w:jc w:val="center"/>
              <w:rPr>
                <w:color w:val="000000"/>
              </w:rPr>
            </w:pPr>
            <w:r>
              <w:rPr>
                <w:color w:val="000000"/>
              </w:rPr>
              <w:t xml:space="preserve">10 000 </w:t>
            </w:r>
          </w:p>
        </w:tc>
        <w:tc>
          <w:tcPr>
            <w:tcW w:w="592" w:type="pct"/>
            <w:tcBorders>
              <w:top w:val="single" w:sz="4" w:space="0" w:color="auto"/>
              <w:left w:val="nil"/>
              <w:bottom w:val="single" w:sz="4" w:space="0" w:color="auto"/>
              <w:right w:val="single" w:sz="4" w:space="0" w:color="auto"/>
            </w:tcBorders>
            <w:shd w:val="clear" w:color="auto" w:fill="auto"/>
            <w:vAlign w:val="center"/>
          </w:tcPr>
          <w:p w:rsidR="00670853" w:rsidRPr="008B5E25" w:rsidRDefault="00440E4C" w:rsidP="008B5E25">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3,10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3,85</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4,00</w:t>
            </w:r>
          </w:p>
        </w:tc>
        <w:tc>
          <w:tcPr>
            <w:tcW w:w="444" w:type="pct"/>
            <w:tcBorders>
              <w:top w:val="nil"/>
              <w:left w:val="nil"/>
              <w:bottom w:val="single" w:sz="4" w:space="0" w:color="auto"/>
              <w:right w:val="single" w:sz="4" w:space="0" w:color="auto"/>
            </w:tcBorders>
            <w:shd w:val="clear" w:color="auto" w:fill="auto"/>
            <w:vAlign w:val="center"/>
          </w:tcPr>
          <w:p w:rsidR="00670853" w:rsidRPr="00166DDC" w:rsidRDefault="00440E4C"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3,65</w:t>
            </w:r>
          </w:p>
        </w:tc>
        <w:tc>
          <w:tcPr>
            <w:tcW w:w="648" w:type="pct"/>
            <w:tcBorders>
              <w:top w:val="nil"/>
              <w:left w:val="nil"/>
              <w:bottom w:val="single" w:sz="4" w:space="0" w:color="auto"/>
              <w:right w:val="single" w:sz="4" w:space="0" w:color="auto"/>
            </w:tcBorders>
            <w:vAlign w:val="center"/>
          </w:tcPr>
          <w:p w:rsidR="00670853" w:rsidRPr="00166DDC" w:rsidRDefault="00440E4C"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36 500,00</w:t>
            </w:r>
          </w:p>
        </w:tc>
      </w:tr>
      <w:tr w:rsidR="00670853" w:rsidRPr="00166DDC" w:rsidTr="00670853">
        <w:trPr>
          <w:trHeight w:val="320"/>
        </w:trPr>
        <w:tc>
          <w:tcPr>
            <w:tcW w:w="260" w:type="pct"/>
            <w:tcBorders>
              <w:top w:val="nil"/>
              <w:left w:val="single" w:sz="4" w:space="0" w:color="auto"/>
              <w:bottom w:val="single" w:sz="4" w:space="0" w:color="auto"/>
              <w:right w:val="single" w:sz="4" w:space="0" w:color="auto"/>
            </w:tcBorders>
            <w:shd w:val="clear" w:color="auto" w:fill="auto"/>
          </w:tcPr>
          <w:p w:rsidR="00670853" w:rsidRPr="00166DDC" w:rsidRDefault="00670853" w:rsidP="00816429">
            <w:pPr>
              <w:suppressAutoHyphens w:val="0"/>
              <w:autoSpaceDE w:val="0"/>
              <w:autoSpaceDN w:val="0"/>
              <w:adjustRightInd w:val="0"/>
              <w:jc w:val="center"/>
              <w:textAlignment w:val="auto"/>
              <w:rPr>
                <w:rFonts w:eastAsia="Times New Roman"/>
                <w:sz w:val="18"/>
                <w:szCs w:val="18"/>
                <w:lang w:eastAsia="ru-RU"/>
              </w:rPr>
            </w:pPr>
            <w:r w:rsidRPr="00166DDC">
              <w:rPr>
                <w:rFonts w:eastAsia="Times New Roman"/>
                <w:sz w:val="18"/>
                <w:szCs w:val="18"/>
                <w:lang w:eastAsia="ru-RU"/>
              </w:rPr>
              <w:t>5</w:t>
            </w:r>
          </w:p>
        </w:tc>
        <w:tc>
          <w:tcPr>
            <w:tcW w:w="1281" w:type="pct"/>
            <w:tcBorders>
              <w:top w:val="nil"/>
              <w:left w:val="nil"/>
              <w:bottom w:val="single" w:sz="4" w:space="0" w:color="auto"/>
              <w:right w:val="single" w:sz="4" w:space="0" w:color="auto"/>
            </w:tcBorders>
            <w:shd w:val="clear" w:color="auto" w:fill="auto"/>
          </w:tcPr>
          <w:p w:rsidR="00670853" w:rsidRPr="000D6008" w:rsidRDefault="00670853" w:rsidP="00C861BB">
            <w:pPr>
              <w:rPr>
                <w:bCs/>
              </w:rPr>
            </w:pPr>
            <w:r w:rsidRPr="000D6008">
              <w:rPr>
                <w:bCs/>
              </w:rPr>
              <w:t>Шприц одноразовый 5 мл.</w:t>
            </w:r>
          </w:p>
        </w:tc>
        <w:tc>
          <w:tcPr>
            <w:tcW w:w="293" w:type="pct"/>
            <w:tcBorders>
              <w:top w:val="nil"/>
              <w:left w:val="nil"/>
              <w:bottom w:val="single" w:sz="4" w:space="0" w:color="auto"/>
              <w:right w:val="single" w:sz="4" w:space="0" w:color="auto"/>
            </w:tcBorders>
            <w:shd w:val="clear" w:color="auto" w:fill="auto"/>
            <w:vAlign w:val="center"/>
          </w:tcPr>
          <w:p w:rsidR="00670853" w:rsidRPr="00515F94" w:rsidRDefault="00670853" w:rsidP="00C861BB">
            <w:pPr>
              <w:spacing w:line="200" w:lineRule="atLeast"/>
              <w:rPr>
                <w:rFonts w:eastAsia="Times New Roman"/>
                <w:szCs w:val="22"/>
                <w:lang w:eastAsia="ru-RU"/>
              </w:rPr>
            </w:pPr>
            <w:proofErr w:type="spellStart"/>
            <w:proofErr w:type="gramStart"/>
            <w:r w:rsidRPr="00515F94">
              <w:rPr>
                <w:rFonts w:eastAsia="Times New Roman"/>
                <w:szCs w:val="22"/>
                <w:lang w:eastAsia="ru-RU"/>
              </w:rPr>
              <w:t>шт</w:t>
            </w:r>
            <w:proofErr w:type="spellEnd"/>
            <w:proofErr w:type="gramEnd"/>
          </w:p>
        </w:tc>
        <w:tc>
          <w:tcPr>
            <w:tcW w:w="444" w:type="pct"/>
            <w:tcBorders>
              <w:top w:val="nil"/>
              <w:left w:val="nil"/>
              <w:bottom w:val="single" w:sz="4" w:space="0" w:color="auto"/>
              <w:right w:val="single" w:sz="4" w:space="0" w:color="auto"/>
            </w:tcBorders>
            <w:shd w:val="clear" w:color="auto" w:fill="auto"/>
            <w:vAlign w:val="center"/>
          </w:tcPr>
          <w:p w:rsidR="00670853" w:rsidRPr="005030A3" w:rsidRDefault="00670853" w:rsidP="00C861BB">
            <w:pPr>
              <w:jc w:val="center"/>
              <w:rPr>
                <w:color w:val="000000"/>
              </w:rPr>
            </w:pPr>
            <w:r>
              <w:rPr>
                <w:color w:val="000000"/>
              </w:rPr>
              <w:t xml:space="preserve">15 000 </w:t>
            </w:r>
          </w:p>
        </w:tc>
        <w:tc>
          <w:tcPr>
            <w:tcW w:w="592" w:type="pct"/>
            <w:tcBorders>
              <w:top w:val="nil"/>
              <w:left w:val="nil"/>
              <w:bottom w:val="single" w:sz="4" w:space="0" w:color="auto"/>
              <w:right w:val="single" w:sz="4" w:space="0" w:color="auto"/>
            </w:tcBorders>
            <w:shd w:val="clear" w:color="auto" w:fill="auto"/>
            <w:vAlign w:val="center"/>
          </w:tcPr>
          <w:p w:rsidR="00670853" w:rsidRPr="008B5E25" w:rsidRDefault="00440E4C" w:rsidP="008B5E25">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4,10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4,07</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5,00</w:t>
            </w:r>
          </w:p>
        </w:tc>
        <w:tc>
          <w:tcPr>
            <w:tcW w:w="444" w:type="pct"/>
            <w:tcBorders>
              <w:top w:val="nil"/>
              <w:left w:val="nil"/>
              <w:bottom w:val="single" w:sz="4" w:space="0" w:color="auto"/>
              <w:right w:val="single" w:sz="4" w:space="0" w:color="auto"/>
            </w:tcBorders>
            <w:shd w:val="clear" w:color="auto" w:fill="auto"/>
            <w:vAlign w:val="center"/>
          </w:tcPr>
          <w:p w:rsidR="00670853" w:rsidRPr="00166DDC" w:rsidRDefault="00440E4C"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4,39</w:t>
            </w:r>
          </w:p>
        </w:tc>
        <w:tc>
          <w:tcPr>
            <w:tcW w:w="648" w:type="pct"/>
            <w:tcBorders>
              <w:top w:val="nil"/>
              <w:left w:val="nil"/>
              <w:bottom w:val="single" w:sz="4" w:space="0" w:color="auto"/>
              <w:right w:val="single" w:sz="4" w:space="0" w:color="auto"/>
            </w:tcBorders>
            <w:vAlign w:val="center"/>
          </w:tcPr>
          <w:p w:rsidR="00670853" w:rsidRPr="00166DDC" w:rsidRDefault="00440E4C"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65 850,00</w:t>
            </w:r>
          </w:p>
        </w:tc>
      </w:tr>
      <w:tr w:rsidR="00670853" w:rsidRPr="00166DDC" w:rsidTr="00670853">
        <w:trPr>
          <w:trHeight w:val="320"/>
        </w:trPr>
        <w:tc>
          <w:tcPr>
            <w:tcW w:w="260" w:type="pct"/>
            <w:tcBorders>
              <w:top w:val="nil"/>
              <w:left w:val="single" w:sz="4" w:space="0" w:color="auto"/>
              <w:bottom w:val="single" w:sz="4" w:space="0" w:color="auto"/>
              <w:right w:val="single" w:sz="4" w:space="0" w:color="auto"/>
            </w:tcBorders>
            <w:shd w:val="clear" w:color="auto" w:fill="auto"/>
          </w:tcPr>
          <w:p w:rsidR="00670853" w:rsidRPr="00166DDC" w:rsidRDefault="00670853" w:rsidP="00816429">
            <w:pPr>
              <w:suppressAutoHyphens w:val="0"/>
              <w:autoSpaceDE w:val="0"/>
              <w:autoSpaceDN w:val="0"/>
              <w:adjustRightInd w:val="0"/>
              <w:jc w:val="center"/>
              <w:textAlignment w:val="auto"/>
              <w:rPr>
                <w:rFonts w:eastAsia="Times New Roman"/>
                <w:sz w:val="18"/>
                <w:szCs w:val="18"/>
                <w:lang w:eastAsia="ru-RU"/>
              </w:rPr>
            </w:pPr>
            <w:r w:rsidRPr="00166DDC">
              <w:rPr>
                <w:rFonts w:eastAsia="Times New Roman"/>
                <w:sz w:val="18"/>
                <w:szCs w:val="18"/>
                <w:lang w:eastAsia="ru-RU"/>
              </w:rPr>
              <w:t>6</w:t>
            </w:r>
          </w:p>
        </w:tc>
        <w:tc>
          <w:tcPr>
            <w:tcW w:w="1281" w:type="pct"/>
            <w:tcBorders>
              <w:top w:val="nil"/>
              <w:left w:val="nil"/>
              <w:bottom w:val="single" w:sz="4" w:space="0" w:color="auto"/>
              <w:right w:val="single" w:sz="4" w:space="0" w:color="auto"/>
            </w:tcBorders>
            <w:shd w:val="clear" w:color="auto" w:fill="auto"/>
          </w:tcPr>
          <w:p w:rsidR="00670853" w:rsidRPr="000D6008" w:rsidRDefault="00670853" w:rsidP="00C861BB">
            <w:r w:rsidRPr="000D6008">
              <w:t>Перчатки</w:t>
            </w:r>
            <w:r>
              <w:t xml:space="preserve"> смотровые</w:t>
            </w:r>
            <w:r w:rsidRPr="000D6008">
              <w:t xml:space="preserve"> одноразовые </w:t>
            </w:r>
            <w:r w:rsidRPr="000D6008">
              <w:rPr>
                <w:lang w:val="en-US"/>
              </w:rPr>
              <w:t>S</w:t>
            </w:r>
            <w:r w:rsidRPr="000D6008">
              <w:t xml:space="preserve"> </w:t>
            </w:r>
          </w:p>
        </w:tc>
        <w:tc>
          <w:tcPr>
            <w:tcW w:w="293" w:type="pct"/>
            <w:tcBorders>
              <w:top w:val="nil"/>
              <w:left w:val="nil"/>
              <w:bottom w:val="single" w:sz="4" w:space="0" w:color="auto"/>
              <w:right w:val="single" w:sz="4" w:space="0" w:color="auto"/>
            </w:tcBorders>
            <w:shd w:val="clear" w:color="auto" w:fill="auto"/>
            <w:vAlign w:val="center"/>
          </w:tcPr>
          <w:p w:rsidR="00670853" w:rsidRPr="00515F94" w:rsidRDefault="00670853" w:rsidP="00C861BB">
            <w:pPr>
              <w:spacing w:line="200" w:lineRule="atLeast"/>
              <w:rPr>
                <w:rFonts w:eastAsia="Times New Roman"/>
                <w:szCs w:val="22"/>
                <w:lang w:eastAsia="ru-RU"/>
              </w:rPr>
            </w:pPr>
            <w:r>
              <w:rPr>
                <w:rFonts w:eastAsia="Times New Roman"/>
                <w:szCs w:val="22"/>
                <w:lang w:eastAsia="ru-RU"/>
              </w:rPr>
              <w:t>пар</w:t>
            </w:r>
          </w:p>
        </w:tc>
        <w:tc>
          <w:tcPr>
            <w:tcW w:w="444" w:type="pct"/>
            <w:tcBorders>
              <w:top w:val="nil"/>
              <w:left w:val="nil"/>
              <w:bottom w:val="single" w:sz="4" w:space="0" w:color="auto"/>
              <w:right w:val="single" w:sz="4" w:space="0" w:color="auto"/>
            </w:tcBorders>
            <w:shd w:val="clear" w:color="auto" w:fill="auto"/>
            <w:vAlign w:val="center"/>
          </w:tcPr>
          <w:p w:rsidR="00670853" w:rsidRPr="005030A3" w:rsidRDefault="00670853" w:rsidP="00C861BB">
            <w:pPr>
              <w:jc w:val="center"/>
              <w:rPr>
                <w:color w:val="000000"/>
              </w:rPr>
            </w:pPr>
            <w:r>
              <w:rPr>
                <w:color w:val="000000"/>
              </w:rPr>
              <w:t xml:space="preserve">1 000 </w:t>
            </w:r>
          </w:p>
        </w:tc>
        <w:tc>
          <w:tcPr>
            <w:tcW w:w="592" w:type="pct"/>
            <w:tcBorders>
              <w:top w:val="nil"/>
              <w:left w:val="nil"/>
              <w:bottom w:val="single" w:sz="4" w:space="0" w:color="auto"/>
              <w:right w:val="single" w:sz="4" w:space="0" w:color="auto"/>
            </w:tcBorders>
            <w:shd w:val="clear" w:color="auto" w:fill="auto"/>
            <w:vAlign w:val="center"/>
          </w:tcPr>
          <w:p w:rsidR="00670853" w:rsidRPr="008B5E25" w:rsidRDefault="00440E4C" w:rsidP="008B5E25">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21,20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15,00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26,00</w:t>
            </w:r>
          </w:p>
        </w:tc>
        <w:tc>
          <w:tcPr>
            <w:tcW w:w="444" w:type="pct"/>
            <w:tcBorders>
              <w:top w:val="nil"/>
              <w:left w:val="nil"/>
              <w:bottom w:val="single" w:sz="4" w:space="0" w:color="auto"/>
              <w:right w:val="single" w:sz="4" w:space="0" w:color="auto"/>
            </w:tcBorders>
            <w:shd w:val="clear" w:color="auto" w:fill="auto"/>
            <w:vAlign w:val="center"/>
          </w:tcPr>
          <w:p w:rsidR="00670853" w:rsidRPr="00166DDC" w:rsidRDefault="00440E4C"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20,73</w:t>
            </w:r>
          </w:p>
        </w:tc>
        <w:tc>
          <w:tcPr>
            <w:tcW w:w="648" w:type="pct"/>
            <w:tcBorders>
              <w:top w:val="nil"/>
              <w:left w:val="nil"/>
              <w:bottom w:val="single" w:sz="4" w:space="0" w:color="auto"/>
              <w:right w:val="single" w:sz="4" w:space="0" w:color="auto"/>
            </w:tcBorders>
            <w:vAlign w:val="center"/>
          </w:tcPr>
          <w:p w:rsidR="00670853" w:rsidRPr="00166DDC" w:rsidRDefault="00440E4C"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20 730,00</w:t>
            </w:r>
          </w:p>
        </w:tc>
      </w:tr>
      <w:tr w:rsidR="00670853" w:rsidRPr="00166DDC" w:rsidTr="00670853">
        <w:trPr>
          <w:trHeight w:val="320"/>
        </w:trPr>
        <w:tc>
          <w:tcPr>
            <w:tcW w:w="260" w:type="pct"/>
            <w:tcBorders>
              <w:top w:val="nil"/>
              <w:left w:val="single" w:sz="4" w:space="0" w:color="auto"/>
              <w:bottom w:val="single" w:sz="4" w:space="0" w:color="auto"/>
              <w:right w:val="single" w:sz="4" w:space="0" w:color="auto"/>
            </w:tcBorders>
            <w:shd w:val="clear" w:color="auto" w:fill="auto"/>
          </w:tcPr>
          <w:p w:rsidR="00670853" w:rsidRPr="00166DDC" w:rsidRDefault="00670853" w:rsidP="00816429">
            <w:pPr>
              <w:suppressAutoHyphens w:val="0"/>
              <w:autoSpaceDE w:val="0"/>
              <w:autoSpaceDN w:val="0"/>
              <w:adjustRightInd w:val="0"/>
              <w:jc w:val="center"/>
              <w:textAlignment w:val="auto"/>
              <w:rPr>
                <w:rFonts w:eastAsia="Times New Roman"/>
                <w:sz w:val="18"/>
                <w:szCs w:val="18"/>
                <w:lang w:eastAsia="ru-RU"/>
              </w:rPr>
            </w:pPr>
            <w:r w:rsidRPr="00166DDC">
              <w:rPr>
                <w:rFonts w:eastAsia="Times New Roman"/>
                <w:sz w:val="18"/>
                <w:szCs w:val="18"/>
                <w:lang w:eastAsia="ru-RU"/>
              </w:rPr>
              <w:t>7</w:t>
            </w:r>
          </w:p>
        </w:tc>
        <w:tc>
          <w:tcPr>
            <w:tcW w:w="1281" w:type="pct"/>
            <w:tcBorders>
              <w:top w:val="nil"/>
              <w:left w:val="nil"/>
              <w:bottom w:val="single" w:sz="4" w:space="0" w:color="auto"/>
              <w:right w:val="single" w:sz="4" w:space="0" w:color="auto"/>
            </w:tcBorders>
            <w:shd w:val="clear" w:color="auto" w:fill="auto"/>
          </w:tcPr>
          <w:p w:rsidR="00670853" w:rsidRPr="000D6008" w:rsidRDefault="00670853" w:rsidP="00C861BB">
            <w:r w:rsidRPr="000D6008">
              <w:t>Перчатки</w:t>
            </w:r>
            <w:r>
              <w:t xml:space="preserve"> смотровые</w:t>
            </w:r>
            <w:r w:rsidRPr="000D6008">
              <w:t xml:space="preserve"> одноразовые </w:t>
            </w:r>
            <w:r w:rsidRPr="000D6008">
              <w:rPr>
                <w:lang w:val="en-US"/>
              </w:rPr>
              <w:t>L</w:t>
            </w:r>
            <w:r w:rsidRPr="000D6008">
              <w:t xml:space="preserve"> </w:t>
            </w:r>
          </w:p>
        </w:tc>
        <w:tc>
          <w:tcPr>
            <w:tcW w:w="293" w:type="pct"/>
            <w:tcBorders>
              <w:top w:val="nil"/>
              <w:left w:val="nil"/>
              <w:bottom w:val="single" w:sz="4" w:space="0" w:color="auto"/>
              <w:right w:val="single" w:sz="4" w:space="0" w:color="auto"/>
            </w:tcBorders>
            <w:shd w:val="clear" w:color="auto" w:fill="auto"/>
            <w:vAlign w:val="center"/>
          </w:tcPr>
          <w:p w:rsidR="00670853" w:rsidRPr="00515F94" w:rsidRDefault="00670853" w:rsidP="00C861BB">
            <w:pPr>
              <w:spacing w:line="200" w:lineRule="atLeast"/>
              <w:rPr>
                <w:rFonts w:eastAsia="Times New Roman"/>
                <w:szCs w:val="22"/>
                <w:lang w:eastAsia="ru-RU"/>
              </w:rPr>
            </w:pPr>
            <w:r>
              <w:rPr>
                <w:rFonts w:eastAsia="Times New Roman"/>
                <w:szCs w:val="22"/>
                <w:lang w:eastAsia="ru-RU"/>
              </w:rPr>
              <w:t>пар</w:t>
            </w:r>
          </w:p>
        </w:tc>
        <w:tc>
          <w:tcPr>
            <w:tcW w:w="444" w:type="pct"/>
            <w:tcBorders>
              <w:top w:val="nil"/>
              <w:left w:val="nil"/>
              <w:bottom w:val="single" w:sz="4" w:space="0" w:color="auto"/>
              <w:right w:val="single" w:sz="4" w:space="0" w:color="auto"/>
            </w:tcBorders>
            <w:shd w:val="clear" w:color="auto" w:fill="auto"/>
            <w:vAlign w:val="center"/>
          </w:tcPr>
          <w:p w:rsidR="00670853" w:rsidRPr="005030A3" w:rsidRDefault="00670853" w:rsidP="00C861BB">
            <w:pPr>
              <w:jc w:val="center"/>
              <w:rPr>
                <w:color w:val="000000"/>
              </w:rPr>
            </w:pPr>
            <w:r>
              <w:rPr>
                <w:color w:val="000000"/>
              </w:rPr>
              <w:t xml:space="preserve">2 000 </w:t>
            </w:r>
          </w:p>
        </w:tc>
        <w:tc>
          <w:tcPr>
            <w:tcW w:w="592" w:type="pct"/>
            <w:tcBorders>
              <w:top w:val="nil"/>
              <w:left w:val="nil"/>
              <w:bottom w:val="single" w:sz="4" w:space="0" w:color="auto"/>
              <w:right w:val="single" w:sz="4" w:space="0" w:color="auto"/>
            </w:tcBorders>
            <w:shd w:val="clear" w:color="auto" w:fill="auto"/>
            <w:vAlign w:val="center"/>
          </w:tcPr>
          <w:p w:rsidR="00670853" w:rsidRPr="008B5E25" w:rsidRDefault="00440E4C" w:rsidP="008B5E25">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21,20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15,00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26,00</w:t>
            </w:r>
          </w:p>
        </w:tc>
        <w:tc>
          <w:tcPr>
            <w:tcW w:w="444" w:type="pct"/>
            <w:tcBorders>
              <w:top w:val="nil"/>
              <w:left w:val="nil"/>
              <w:bottom w:val="single" w:sz="4" w:space="0" w:color="auto"/>
              <w:right w:val="single" w:sz="4" w:space="0" w:color="auto"/>
            </w:tcBorders>
            <w:shd w:val="clear" w:color="auto" w:fill="auto"/>
            <w:vAlign w:val="center"/>
          </w:tcPr>
          <w:p w:rsidR="00670853" w:rsidRPr="00166DDC" w:rsidRDefault="00440E4C"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20,73</w:t>
            </w:r>
          </w:p>
        </w:tc>
        <w:tc>
          <w:tcPr>
            <w:tcW w:w="648" w:type="pct"/>
            <w:tcBorders>
              <w:top w:val="nil"/>
              <w:left w:val="nil"/>
              <w:bottom w:val="single" w:sz="4" w:space="0" w:color="auto"/>
              <w:right w:val="single" w:sz="4" w:space="0" w:color="auto"/>
            </w:tcBorders>
            <w:vAlign w:val="center"/>
          </w:tcPr>
          <w:p w:rsidR="00670853" w:rsidRPr="00166DDC" w:rsidRDefault="00440E4C"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41 460,00</w:t>
            </w:r>
          </w:p>
        </w:tc>
      </w:tr>
      <w:tr w:rsidR="00670853" w:rsidRPr="00166DDC" w:rsidTr="00670853">
        <w:trPr>
          <w:trHeight w:val="320"/>
        </w:trPr>
        <w:tc>
          <w:tcPr>
            <w:tcW w:w="260" w:type="pct"/>
            <w:tcBorders>
              <w:top w:val="nil"/>
              <w:left w:val="single" w:sz="4" w:space="0" w:color="auto"/>
              <w:bottom w:val="single" w:sz="4" w:space="0" w:color="auto"/>
              <w:right w:val="single" w:sz="4" w:space="0" w:color="auto"/>
            </w:tcBorders>
            <w:shd w:val="clear" w:color="auto" w:fill="auto"/>
          </w:tcPr>
          <w:p w:rsidR="00670853" w:rsidRPr="00166DDC" w:rsidRDefault="00670853" w:rsidP="00816429">
            <w:pPr>
              <w:suppressAutoHyphens w:val="0"/>
              <w:autoSpaceDE w:val="0"/>
              <w:autoSpaceDN w:val="0"/>
              <w:adjustRightInd w:val="0"/>
              <w:jc w:val="center"/>
              <w:textAlignment w:val="auto"/>
              <w:rPr>
                <w:rFonts w:eastAsia="Times New Roman"/>
                <w:sz w:val="18"/>
                <w:szCs w:val="18"/>
                <w:lang w:eastAsia="ru-RU"/>
              </w:rPr>
            </w:pPr>
            <w:r w:rsidRPr="00166DDC">
              <w:rPr>
                <w:rFonts w:eastAsia="Times New Roman"/>
                <w:sz w:val="18"/>
                <w:szCs w:val="18"/>
                <w:lang w:eastAsia="ru-RU"/>
              </w:rPr>
              <w:t>8</w:t>
            </w:r>
          </w:p>
        </w:tc>
        <w:tc>
          <w:tcPr>
            <w:tcW w:w="1281" w:type="pct"/>
            <w:tcBorders>
              <w:top w:val="nil"/>
              <w:left w:val="nil"/>
              <w:bottom w:val="single" w:sz="4" w:space="0" w:color="auto"/>
              <w:right w:val="single" w:sz="4" w:space="0" w:color="auto"/>
            </w:tcBorders>
            <w:shd w:val="clear" w:color="auto" w:fill="auto"/>
          </w:tcPr>
          <w:p w:rsidR="00670853" w:rsidRPr="004F3871" w:rsidRDefault="00670853" w:rsidP="00C861BB">
            <w:pPr>
              <w:rPr>
                <w:bCs/>
                <w:kern w:val="36"/>
              </w:rPr>
            </w:pPr>
            <w:r>
              <w:rPr>
                <w:bCs/>
                <w:kern w:val="36"/>
              </w:rPr>
              <w:t xml:space="preserve">Перчатки сверхпрочные </w:t>
            </w:r>
            <w:r w:rsidRPr="000D6008">
              <w:rPr>
                <w:bCs/>
                <w:kern w:val="36"/>
                <w:lang w:val="en-US"/>
              </w:rPr>
              <w:t>L</w:t>
            </w:r>
          </w:p>
        </w:tc>
        <w:tc>
          <w:tcPr>
            <w:tcW w:w="293" w:type="pct"/>
            <w:tcBorders>
              <w:top w:val="nil"/>
              <w:left w:val="nil"/>
              <w:bottom w:val="single" w:sz="4" w:space="0" w:color="auto"/>
              <w:right w:val="single" w:sz="4" w:space="0" w:color="auto"/>
            </w:tcBorders>
            <w:shd w:val="clear" w:color="auto" w:fill="auto"/>
            <w:vAlign w:val="center"/>
          </w:tcPr>
          <w:p w:rsidR="00670853" w:rsidRPr="00515F94" w:rsidRDefault="00670853" w:rsidP="00C861BB">
            <w:pPr>
              <w:spacing w:line="200" w:lineRule="atLeast"/>
              <w:rPr>
                <w:rFonts w:eastAsia="Times New Roman"/>
                <w:szCs w:val="22"/>
                <w:lang w:eastAsia="ru-RU"/>
              </w:rPr>
            </w:pPr>
            <w:r>
              <w:rPr>
                <w:rFonts w:eastAsia="Times New Roman"/>
                <w:szCs w:val="22"/>
                <w:lang w:eastAsia="ru-RU"/>
              </w:rPr>
              <w:t>пар</w:t>
            </w:r>
          </w:p>
        </w:tc>
        <w:tc>
          <w:tcPr>
            <w:tcW w:w="444" w:type="pct"/>
            <w:tcBorders>
              <w:top w:val="nil"/>
              <w:left w:val="nil"/>
              <w:bottom w:val="single" w:sz="4" w:space="0" w:color="auto"/>
              <w:right w:val="single" w:sz="4" w:space="0" w:color="auto"/>
            </w:tcBorders>
            <w:shd w:val="clear" w:color="auto" w:fill="auto"/>
            <w:vAlign w:val="center"/>
          </w:tcPr>
          <w:p w:rsidR="00670853" w:rsidRPr="005030A3" w:rsidRDefault="00670853" w:rsidP="00C861BB">
            <w:pPr>
              <w:jc w:val="center"/>
              <w:rPr>
                <w:color w:val="000000"/>
              </w:rPr>
            </w:pPr>
            <w:r>
              <w:rPr>
                <w:color w:val="000000"/>
              </w:rPr>
              <w:t xml:space="preserve">250 </w:t>
            </w:r>
          </w:p>
        </w:tc>
        <w:tc>
          <w:tcPr>
            <w:tcW w:w="592" w:type="pct"/>
            <w:tcBorders>
              <w:top w:val="nil"/>
              <w:left w:val="nil"/>
              <w:bottom w:val="single" w:sz="4" w:space="0" w:color="auto"/>
              <w:right w:val="single" w:sz="4" w:space="0" w:color="auto"/>
            </w:tcBorders>
            <w:shd w:val="clear" w:color="auto" w:fill="auto"/>
            <w:vAlign w:val="center"/>
          </w:tcPr>
          <w:p w:rsidR="00670853" w:rsidRPr="008B5E25" w:rsidRDefault="00440E4C" w:rsidP="008B5E25">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42,00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40,92</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48,00</w:t>
            </w:r>
          </w:p>
        </w:tc>
        <w:tc>
          <w:tcPr>
            <w:tcW w:w="444" w:type="pct"/>
            <w:tcBorders>
              <w:top w:val="nil"/>
              <w:left w:val="nil"/>
              <w:bottom w:val="single" w:sz="4" w:space="0" w:color="auto"/>
              <w:right w:val="single" w:sz="4" w:space="0" w:color="auto"/>
            </w:tcBorders>
            <w:shd w:val="clear" w:color="auto" w:fill="auto"/>
            <w:vAlign w:val="center"/>
          </w:tcPr>
          <w:p w:rsidR="00670853" w:rsidRPr="00166DDC" w:rsidRDefault="00440E4C"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43,64</w:t>
            </w:r>
          </w:p>
        </w:tc>
        <w:tc>
          <w:tcPr>
            <w:tcW w:w="648" w:type="pct"/>
            <w:tcBorders>
              <w:top w:val="nil"/>
              <w:left w:val="nil"/>
              <w:bottom w:val="single" w:sz="4" w:space="0" w:color="auto"/>
              <w:right w:val="single" w:sz="4" w:space="0" w:color="auto"/>
            </w:tcBorders>
            <w:vAlign w:val="center"/>
          </w:tcPr>
          <w:p w:rsidR="00670853" w:rsidRPr="00166DDC" w:rsidRDefault="00440E4C"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10 910,00</w:t>
            </w:r>
          </w:p>
        </w:tc>
      </w:tr>
      <w:tr w:rsidR="00670853" w:rsidRPr="00166DDC" w:rsidTr="00670853">
        <w:trPr>
          <w:trHeight w:val="320"/>
        </w:trPr>
        <w:tc>
          <w:tcPr>
            <w:tcW w:w="260" w:type="pct"/>
            <w:tcBorders>
              <w:top w:val="nil"/>
              <w:left w:val="single" w:sz="4" w:space="0" w:color="auto"/>
              <w:bottom w:val="single" w:sz="4" w:space="0" w:color="auto"/>
              <w:right w:val="single" w:sz="4" w:space="0" w:color="auto"/>
            </w:tcBorders>
            <w:shd w:val="clear" w:color="auto" w:fill="auto"/>
          </w:tcPr>
          <w:p w:rsidR="00670853" w:rsidRPr="00166DDC" w:rsidRDefault="00670853" w:rsidP="00816429">
            <w:pPr>
              <w:suppressAutoHyphens w:val="0"/>
              <w:autoSpaceDE w:val="0"/>
              <w:autoSpaceDN w:val="0"/>
              <w:adjustRightInd w:val="0"/>
              <w:jc w:val="center"/>
              <w:textAlignment w:val="auto"/>
              <w:rPr>
                <w:rFonts w:eastAsia="Times New Roman"/>
                <w:sz w:val="18"/>
                <w:szCs w:val="18"/>
                <w:lang w:eastAsia="ru-RU"/>
              </w:rPr>
            </w:pPr>
            <w:r w:rsidRPr="00166DDC">
              <w:rPr>
                <w:rFonts w:eastAsia="Times New Roman"/>
                <w:sz w:val="18"/>
                <w:szCs w:val="18"/>
                <w:lang w:eastAsia="ru-RU"/>
              </w:rPr>
              <w:t>9</w:t>
            </w:r>
          </w:p>
        </w:tc>
        <w:tc>
          <w:tcPr>
            <w:tcW w:w="1281" w:type="pct"/>
            <w:tcBorders>
              <w:top w:val="nil"/>
              <w:left w:val="nil"/>
              <w:bottom w:val="single" w:sz="4" w:space="0" w:color="auto"/>
              <w:right w:val="single" w:sz="4" w:space="0" w:color="auto"/>
            </w:tcBorders>
            <w:shd w:val="clear" w:color="auto" w:fill="auto"/>
          </w:tcPr>
          <w:p w:rsidR="00670853" w:rsidRPr="004F3871" w:rsidRDefault="00670853" w:rsidP="00C861BB">
            <w:pPr>
              <w:rPr>
                <w:bCs/>
                <w:kern w:val="36"/>
              </w:rPr>
            </w:pPr>
            <w:r>
              <w:rPr>
                <w:bCs/>
                <w:kern w:val="36"/>
              </w:rPr>
              <w:t xml:space="preserve">Перчатки сверхпрочные </w:t>
            </w:r>
            <w:r w:rsidRPr="000D6008">
              <w:rPr>
                <w:bCs/>
                <w:kern w:val="36"/>
              </w:rPr>
              <w:t>Х</w:t>
            </w:r>
            <w:proofErr w:type="gramStart"/>
            <w:r w:rsidRPr="000D6008">
              <w:rPr>
                <w:bCs/>
                <w:kern w:val="36"/>
                <w:lang w:val="en-US"/>
              </w:rPr>
              <w:t>L</w:t>
            </w:r>
            <w:proofErr w:type="gramEnd"/>
          </w:p>
        </w:tc>
        <w:tc>
          <w:tcPr>
            <w:tcW w:w="293" w:type="pct"/>
            <w:tcBorders>
              <w:top w:val="nil"/>
              <w:left w:val="nil"/>
              <w:bottom w:val="single" w:sz="4" w:space="0" w:color="auto"/>
              <w:right w:val="single" w:sz="4" w:space="0" w:color="auto"/>
            </w:tcBorders>
            <w:shd w:val="clear" w:color="auto" w:fill="auto"/>
            <w:vAlign w:val="center"/>
          </w:tcPr>
          <w:p w:rsidR="00670853" w:rsidRPr="00515F94" w:rsidRDefault="00670853" w:rsidP="00C861BB">
            <w:pPr>
              <w:spacing w:line="200" w:lineRule="atLeast"/>
              <w:rPr>
                <w:rFonts w:eastAsia="Times New Roman"/>
                <w:szCs w:val="22"/>
                <w:lang w:eastAsia="ru-RU"/>
              </w:rPr>
            </w:pPr>
            <w:r>
              <w:rPr>
                <w:rFonts w:eastAsia="Times New Roman"/>
                <w:szCs w:val="22"/>
                <w:lang w:eastAsia="ru-RU"/>
              </w:rPr>
              <w:t>пар</w:t>
            </w:r>
          </w:p>
        </w:tc>
        <w:tc>
          <w:tcPr>
            <w:tcW w:w="444" w:type="pct"/>
            <w:tcBorders>
              <w:top w:val="nil"/>
              <w:left w:val="nil"/>
              <w:bottom w:val="single" w:sz="4" w:space="0" w:color="auto"/>
              <w:right w:val="single" w:sz="4" w:space="0" w:color="auto"/>
            </w:tcBorders>
            <w:shd w:val="clear" w:color="auto" w:fill="auto"/>
            <w:vAlign w:val="center"/>
          </w:tcPr>
          <w:p w:rsidR="00670853" w:rsidRPr="005030A3" w:rsidRDefault="00670853" w:rsidP="00C861BB">
            <w:pPr>
              <w:jc w:val="center"/>
              <w:rPr>
                <w:color w:val="000000"/>
              </w:rPr>
            </w:pPr>
            <w:r>
              <w:rPr>
                <w:color w:val="000000"/>
              </w:rPr>
              <w:t xml:space="preserve">250 </w:t>
            </w:r>
          </w:p>
        </w:tc>
        <w:tc>
          <w:tcPr>
            <w:tcW w:w="592" w:type="pct"/>
            <w:tcBorders>
              <w:top w:val="nil"/>
              <w:left w:val="nil"/>
              <w:bottom w:val="single" w:sz="4" w:space="0" w:color="auto"/>
              <w:right w:val="single" w:sz="4" w:space="0" w:color="auto"/>
            </w:tcBorders>
            <w:shd w:val="clear" w:color="auto" w:fill="auto"/>
            <w:vAlign w:val="center"/>
          </w:tcPr>
          <w:p w:rsidR="00670853" w:rsidRPr="008B5E25" w:rsidRDefault="00440E4C" w:rsidP="008B5E25">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42,00</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40,92</w:t>
            </w:r>
          </w:p>
        </w:tc>
        <w:tc>
          <w:tcPr>
            <w:tcW w:w="519" w:type="pct"/>
            <w:tcBorders>
              <w:top w:val="nil"/>
              <w:left w:val="nil"/>
              <w:bottom w:val="single" w:sz="4" w:space="0" w:color="auto"/>
              <w:right w:val="single" w:sz="4" w:space="0" w:color="auto"/>
            </w:tcBorders>
            <w:shd w:val="clear" w:color="auto" w:fill="auto"/>
            <w:vAlign w:val="center"/>
          </w:tcPr>
          <w:p w:rsidR="00670853" w:rsidRPr="00166DDC" w:rsidRDefault="00440E4C" w:rsidP="008B5E25">
            <w:pPr>
              <w:jc w:val="center"/>
              <w:rPr>
                <w:sz w:val="18"/>
                <w:szCs w:val="18"/>
              </w:rPr>
            </w:pPr>
            <w:r>
              <w:rPr>
                <w:sz w:val="18"/>
                <w:szCs w:val="18"/>
              </w:rPr>
              <w:t>48,00</w:t>
            </w:r>
          </w:p>
        </w:tc>
        <w:tc>
          <w:tcPr>
            <w:tcW w:w="444" w:type="pct"/>
            <w:tcBorders>
              <w:top w:val="nil"/>
              <w:left w:val="nil"/>
              <w:bottom w:val="single" w:sz="4" w:space="0" w:color="auto"/>
              <w:right w:val="single" w:sz="4" w:space="0" w:color="auto"/>
            </w:tcBorders>
            <w:shd w:val="clear" w:color="auto" w:fill="auto"/>
            <w:vAlign w:val="center"/>
          </w:tcPr>
          <w:p w:rsidR="00670853" w:rsidRPr="00166DDC" w:rsidRDefault="00440E4C"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43,64</w:t>
            </w:r>
          </w:p>
        </w:tc>
        <w:tc>
          <w:tcPr>
            <w:tcW w:w="648" w:type="pct"/>
            <w:tcBorders>
              <w:top w:val="nil"/>
              <w:left w:val="nil"/>
              <w:bottom w:val="single" w:sz="4" w:space="0" w:color="auto"/>
              <w:right w:val="single" w:sz="4" w:space="0" w:color="auto"/>
            </w:tcBorders>
            <w:vAlign w:val="center"/>
          </w:tcPr>
          <w:p w:rsidR="00670853" w:rsidRPr="00166DDC" w:rsidRDefault="00440E4C"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10 910,00</w:t>
            </w:r>
          </w:p>
        </w:tc>
      </w:tr>
      <w:tr w:rsidR="00670853" w:rsidRPr="00166DDC" w:rsidTr="00670853">
        <w:trPr>
          <w:trHeight w:val="255"/>
        </w:trPr>
        <w:tc>
          <w:tcPr>
            <w:tcW w:w="435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right"/>
              <w:textAlignment w:val="auto"/>
              <w:rPr>
                <w:rFonts w:eastAsiaTheme="minorHAnsi"/>
                <w:b/>
                <w:sz w:val="18"/>
                <w:szCs w:val="18"/>
                <w:lang w:eastAsia="en-US"/>
              </w:rPr>
            </w:pPr>
            <w:r w:rsidRPr="00166DDC">
              <w:rPr>
                <w:rFonts w:eastAsiaTheme="minorHAnsi"/>
                <w:b/>
                <w:sz w:val="18"/>
                <w:szCs w:val="18"/>
                <w:lang w:eastAsia="en-US"/>
              </w:rPr>
              <w:t xml:space="preserve">  ИТОГО:</w:t>
            </w:r>
          </w:p>
        </w:tc>
        <w:tc>
          <w:tcPr>
            <w:tcW w:w="648" w:type="pct"/>
            <w:tcBorders>
              <w:top w:val="single" w:sz="4" w:space="0" w:color="auto"/>
              <w:left w:val="nil"/>
              <w:bottom w:val="single" w:sz="4" w:space="0" w:color="auto"/>
              <w:right w:val="single" w:sz="4" w:space="0" w:color="auto"/>
            </w:tcBorders>
            <w:vAlign w:val="center"/>
          </w:tcPr>
          <w:p w:rsidR="00670853" w:rsidRPr="00166DDC" w:rsidRDefault="00670853" w:rsidP="00670853">
            <w:pPr>
              <w:rPr>
                <w:b/>
                <w:sz w:val="18"/>
                <w:szCs w:val="18"/>
              </w:rPr>
            </w:pPr>
            <w:r>
              <w:rPr>
                <w:rFonts w:eastAsia="Times New Roman"/>
                <w:b/>
                <w:color w:val="000000"/>
                <w:sz w:val="18"/>
                <w:szCs w:val="18"/>
                <w:lang w:eastAsia="ru-RU"/>
              </w:rPr>
              <w:t xml:space="preserve"> 407 610,00</w:t>
            </w:r>
          </w:p>
        </w:tc>
      </w:tr>
    </w:tbl>
    <w:p w:rsidR="00166DDC" w:rsidRDefault="00166DDC" w:rsidP="004E092C">
      <w:pPr>
        <w:autoSpaceDE w:val="0"/>
        <w:autoSpaceDN w:val="0"/>
        <w:adjustRightInd w:val="0"/>
        <w:ind w:firstLine="708"/>
        <w:jc w:val="both"/>
        <w:rPr>
          <w:sz w:val="22"/>
          <w:szCs w:val="22"/>
        </w:rPr>
      </w:pPr>
    </w:p>
    <w:p w:rsidR="00406FA7" w:rsidRPr="002D596B" w:rsidRDefault="004E092C" w:rsidP="004E092C">
      <w:pPr>
        <w:autoSpaceDE w:val="0"/>
        <w:autoSpaceDN w:val="0"/>
        <w:adjustRightInd w:val="0"/>
        <w:ind w:firstLine="708"/>
        <w:jc w:val="both"/>
        <w:rPr>
          <w:sz w:val="22"/>
          <w:szCs w:val="22"/>
        </w:rPr>
      </w:pPr>
      <w:r w:rsidRPr="002D596B">
        <w:rPr>
          <w:sz w:val="22"/>
          <w:szCs w:val="22"/>
        </w:rPr>
        <w:t>НМЦД</w:t>
      </w:r>
      <w:r w:rsidR="00406FA7" w:rsidRPr="002D596B">
        <w:rPr>
          <w:sz w:val="22"/>
          <w:szCs w:val="22"/>
        </w:rPr>
        <w:t xml:space="preserve"> методом сопоставимых рыночных цен (анализа рынка) определяется по формуле:</w:t>
      </w:r>
    </w:p>
    <w:p w:rsidR="00EC5E6C" w:rsidRPr="002D596B" w:rsidRDefault="00B055A3" w:rsidP="00EC5E6C">
      <w:pPr>
        <w:autoSpaceDE w:val="0"/>
        <w:autoSpaceDN w:val="0"/>
        <w:adjustRightInd w:val="0"/>
        <w:ind w:firstLine="708"/>
        <w:jc w:val="both"/>
        <w:rPr>
          <w:b/>
          <w:sz w:val="22"/>
          <w:szCs w:val="22"/>
        </w:rPr>
      </w:pPr>
      <m:oMathPara>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НМЦД</m:t>
              </m:r>
            </m:e>
            <m:sub>
              <m:r>
                <w:rPr>
                  <w:rFonts w:ascii="Cambria Math" w:eastAsiaTheme="minorHAnsi" w:hAnsi="Cambria Math"/>
                  <w:sz w:val="22"/>
                  <w:szCs w:val="22"/>
                  <w:lang w:eastAsia="en-US"/>
                </w:rPr>
                <m:t>рын</m:t>
              </m:r>
            </m:sub>
          </m:sSub>
          <m:r>
            <w:rPr>
              <w:rFonts w:ascii="Cambria Math" w:eastAsiaTheme="minorHAnsi" w:hAnsi="Cambria Math"/>
              <w:sz w:val="22"/>
              <w:szCs w:val="22"/>
              <w:lang w:eastAsia="en-US"/>
            </w:rPr>
            <m:t>=</m:t>
          </m:r>
          <m:f>
            <m:fPr>
              <m:ctrlPr>
                <w:rPr>
                  <w:rFonts w:ascii="Cambria Math" w:eastAsiaTheme="minorHAnsi" w:hAnsi="Cambria Math"/>
                  <w:sz w:val="22"/>
                  <w:szCs w:val="22"/>
                  <w:lang w:eastAsia="en-US"/>
                </w:rPr>
              </m:ctrlPr>
            </m:fPr>
            <m:num>
              <m:r>
                <m:rPr>
                  <m:sty m:val="p"/>
                </m:rPr>
                <w:rPr>
                  <w:rFonts w:ascii="Cambria Math" w:eastAsiaTheme="minorHAnsi" w:hAnsi="Cambria Math"/>
                  <w:sz w:val="22"/>
                  <w:szCs w:val="22"/>
                  <w:lang w:eastAsia="en-US"/>
                </w:rPr>
                <m:t>v</m:t>
              </m:r>
            </m:num>
            <m:den>
              <m:r>
                <w:rPr>
                  <w:rFonts w:ascii="Cambria Math" w:eastAsiaTheme="minorHAnsi" w:hAnsi="Cambria Math"/>
                  <w:sz w:val="22"/>
                  <w:szCs w:val="22"/>
                  <w:lang w:eastAsia="en-US"/>
                </w:rPr>
                <m:t>n</m:t>
              </m:r>
            </m:den>
          </m:f>
          <m:r>
            <w:rPr>
              <w:rFonts w:ascii="Cambria Math" w:eastAsiaTheme="minorHAnsi" w:hAnsi="Cambria Math"/>
              <w:sz w:val="22"/>
              <w:szCs w:val="22"/>
              <w:lang w:eastAsia="en-US"/>
            </w:rPr>
            <m:t>*</m:t>
          </m:r>
          <m:nary>
            <m:naryPr>
              <m:chr m:val="∑"/>
              <m:limLoc m:val="subSup"/>
              <m:ctrlPr>
                <w:rPr>
                  <w:rFonts w:ascii="Cambria Math" w:eastAsiaTheme="minorHAnsi" w:hAnsi="Cambria Math"/>
                  <w:sz w:val="22"/>
                  <w:szCs w:val="22"/>
                  <w:lang w:eastAsia="en-US"/>
                </w:rPr>
              </m:ctrlPr>
            </m:naryPr>
            <m:sub>
              <m:r>
                <w:rPr>
                  <w:rFonts w:ascii="Cambria Math" w:eastAsiaTheme="minorHAnsi" w:hAnsi="Cambria Math"/>
                  <w:sz w:val="22"/>
                  <w:szCs w:val="22"/>
                  <w:lang w:eastAsia="en-US"/>
                </w:rPr>
                <m:t>i=1</m:t>
              </m:r>
            </m:sub>
            <m:sup>
              <m:r>
                <w:rPr>
                  <w:rFonts w:ascii="Cambria Math" w:eastAsiaTheme="minorHAnsi" w:hAnsi="Cambria Math"/>
                  <w:sz w:val="22"/>
                  <w:szCs w:val="22"/>
                  <w:lang w:eastAsia="en-US"/>
                </w:rPr>
                <m:t>n</m:t>
              </m:r>
            </m:sup>
            <m:e>
              <m:r>
                <m:rPr>
                  <m:sty m:val="p"/>
                </m:rPr>
                <w:rPr>
                  <w:rFonts w:ascii="Cambria Math" w:eastAsiaTheme="minorHAnsi" w:hAnsi="Cambria Math"/>
                  <w:sz w:val="22"/>
                  <w:szCs w:val="22"/>
                  <w:lang w:eastAsia="en-US"/>
                </w:rPr>
                <m:t>*</m:t>
              </m:r>
              <m:sSub>
                <m:sSubPr>
                  <m:ctrlPr>
                    <w:rPr>
                      <w:rFonts w:ascii="Cambria Math" w:eastAsiaTheme="minorHAnsi" w:hAnsi="Cambria Math"/>
                      <w:sz w:val="22"/>
                      <w:szCs w:val="22"/>
                      <w:lang w:eastAsia="en-US"/>
                    </w:rPr>
                  </m:ctrlPr>
                </m:sSubPr>
                <m:e>
                  <m:r>
                    <w:rPr>
                      <w:rFonts w:ascii="Cambria Math" w:eastAsiaTheme="minorHAnsi" w:hAnsi="Cambria Math"/>
                      <w:sz w:val="22"/>
                      <w:szCs w:val="22"/>
                      <w:lang w:eastAsia="en-US"/>
                    </w:rPr>
                    <m:t>ц</m:t>
                  </m:r>
                </m:e>
                <m:sub>
                  <m:r>
                    <w:rPr>
                      <w:rFonts w:ascii="Cambria Math" w:eastAsiaTheme="minorHAnsi" w:hAnsi="Cambria Math"/>
                      <w:sz w:val="22"/>
                      <w:szCs w:val="22"/>
                      <w:lang w:val="en-US" w:eastAsia="en-US"/>
                    </w:rPr>
                    <m:t>i</m:t>
                  </m:r>
                </m:sub>
              </m:sSub>
            </m:e>
          </m:nary>
        </m:oMath>
      </m:oMathPara>
    </w:p>
    <w:p w:rsidR="00406FA7" w:rsidRPr="002D596B" w:rsidRDefault="00406FA7" w:rsidP="00406FA7">
      <w:pPr>
        <w:autoSpaceDE w:val="0"/>
        <w:autoSpaceDN w:val="0"/>
        <w:adjustRightInd w:val="0"/>
        <w:jc w:val="both"/>
        <w:rPr>
          <w:sz w:val="22"/>
          <w:szCs w:val="22"/>
        </w:rPr>
      </w:pPr>
      <w:r w:rsidRPr="002D596B">
        <w:rPr>
          <w:sz w:val="22"/>
          <w:szCs w:val="22"/>
        </w:rPr>
        <w:t>где:</w:t>
      </w:r>
    </w:p>
    <w:p w:rsidR="00406FA7" w:rsidRPr="002D596B" w:rsidRDefault="00406FA7" w:rsidP="00406FA7">
      <w:pPr>
        <w:autoSpaceDE w:val="0"/>
        <w:autoSpaceDN w:val="0"/>
        <w:adjustRightInd w:val="0"/>
        <w:jc w:val="both"/>
        <w:rPr>
          <w:sz w:val="22"/>
          <w:szCs w:val="22"/>
        </w:rPr>
      </w:pPr>
      <w:r w:rsidRPr="002D596B">
        <w:rPr>
          <w:sz w:val="22"/>
          <w:szCs w:val="22"/>
        </w:rPr>
        <w:t>v - количество (объем) закупаемого товара;</w:t>
      </w:r>
    </w:p>
    <w:p w:rsidR="00406FA7" w:rsidRPr="002D596B" w:rsidRDefault="00406FA7" w:rsidP="00406FA7">
      <w:pPr>
        <w:autoSpaceDE w:val="0"/>
        <w:autoSpaceDN w:val="0"/>
        <w:adjustRightInd w:val="0"/>
        <w:jc w:val="both"/>
        <w:rPr>
          <w:sz w:val="22"/>
          <w:szCs w:val="22"/>
        </w:rPr>
      </w:pPr>
      <w:r w:rsidRPr="002D596B">
        <w:rPr>
          <w:sz w:val="22"/>
          <w:szCs w:val="22"/>
        </w:rPr>
        <w:t>n - количество значений, используемых в расчете;</w:t>
      </w:r>
    </w:p>
    <w:p w:rsidR="00406FA7" w:rsidRPr="002D596B" w:rsidRDefault="00406FA7" w:rsidP="00406FA7">
      <w:pPr>
        <w:autoSpaceDE w:val="0"/>
        <w:autoSpaceDN w:val="0"/>
        <w:adjustRightInd w:val="0"/>
        <w:jc w:val="both"/>
        <w:rPr>
          <w:sz w:val="22"/>
          <w:szCs w:val="22"/>
        </w:rPr>
      </w:pPr>
      <w:r w:rsidRPr="002D596B">
        <w:rPr>
          <w:sz w:val="22"/>
          <w:szCs w:val="22"/>
        </w:rPr>
        <w:t>i - номер источника ценовой информации;</w:t>
      </w:r>
    </w:p>
    <w:p w:rsidR="00406FA7" w:rsidRPr="002D596B" w:rsidRDefault="00163470" w:rsidP="00406FA7">
      <w:pPr>
        <w:autoSpaceDE w:val="0"/>
        <w:autoSpaceDN w:val="0"/>
        <w:adjustRightInd w:val="0"/>
        <w:jc w:val="both"/>
        <w:rPr>
          <w:sz w:val="22"/>
          <w:szCs w:val="22"/>
        </w:rPr>
      </w:pPr>
      <w:r w:rsidRPr="002D596B">
        <w:rPr>
          <w:noProof/>
          <w:sz w:val="22"/>
          <w:szCs w:val="22"/>
          <w:lang w:eastAsia="ru-RU"/>
        </w:rPr>
        <w:drawing>
          <wp:inline distT="0" distB="0" distL="0" distR="0">
            <wp:extent cx="1619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pic:spPr>
                </pic:pic>
              </a:graphicData>
            </a:graphic>
          </wp:inline>
        </w:drawing>
      </w:r>
      <w:r w:rsidR="00406FA7" w:rsidRPr="002D596B">
        <w:rPr>
          <w:sz w:val="22"/>
          <w:szCs w:val="22"/>
        </w:rPr>
        <w:t xml:space="preserve">- цена единицы товара, представленная в источнике с номером i. </w:t>
      </w:r>
    </w:p>
    <w:p w:rsidR="00D751E1" w:rsidRPr="002D596B" w:rsidRDefault="00D751E1" w:rsidP="00D751E1">
      <w:pPr>
        <w:autoSpaceDE w:val="0"/>
        <w:autoSpaceDN w:val="0"/>
        <w:adjustRightInd w:val="0"/>
        <w:ind w:firstLine="708"/>
        <w:jc w:val="both"/>
        <w:rPr>
          <w:sz w:val="22"/>
          <w:szCs w:val="22"/>
        </w:rPr>
      </w:pPr>
      <w:r w:rsidRPr="002D596B">
        <w:rPr>
          <w:b/>
          <w:sz w:val="22"/>
          <w:szCs w:val="22"/>
        </w:rPr>
        <w:t>Заключение:</w:t>
      </w:r>
      <w:r w:rsidRPr="002D596B">
        <w:rPr>
          <w:sz w:val="22"/>
          <w:szCs w:val="22"/>
        </w:rPr>
        <w:t xml:space="preserve"> на основании вышеизложенного и представленных коммерческих предложений следует, что начальная (максимальная) цена договора составляет </w:t>
      </w:r>
      <w:r w:rsidR="00674DC6">
        <w:rPr>
          <w:sz w:val="22"/>
          <w:szCs w:val="22"/>
        </w:rPr>
        <w:t>407 610,00</w:t>
      </w:r>
      <w:r w:rsidR="00634E4A">
        <w:rPr>
          <w:sz w:val="22"/>
          <w:szCs w:val="22"/>
        </w:rPr>
        <w:t xml:space="preserve"> (</w:t>
      </w:r>
      <w:r w:rsidR="00674DC6">
        <w:rPr>
          <w:sz w:val="22"/>
          <w:szCs w:val="22"/>
        </w:rPr>
        <w:t>четыреста семь тысяч шестьсот десять</w:t>
      </w:r>
      <w:r w:rsidR="00634E4A">
        <w:rPr>
          <w:sz w:val="22"/>
          <w:szCs w:val="22"/>
        </w:rPr>
        <w:t>) рубл</w:t>
      </w:r>
      <w:r w:rsidR="00674DC6">
        <w:rPr>
          <w:sz w:val="22"/>
          <w:szCs w:val="22"/>
        </w:rPr>
        <w:t>ей 00</w:t>
      </w:r>
      <w:r w:rsidR="00634E4A">
        <w:rPr>
          <w:sz w:val="22"/>
          <w:szCs w:val="22"/>
        </w:rPr>
        <w:t xml:space="preserve"> копе</w:t>
      </w:r>
      <w:r w:rsidR="00674DC6">
        <w:rPr>
          <w:sz w:val="22"/>
          <w:szCs w:val="22"/>
        </w:rPr>
        <w:t>ек</w:t>
      </w:r>
      <w:r w:rsidRPr="002D596B">
        <w:rPr>
          <w:sz w:val="22"/>
          <w:szCs w:val="22"/>
        </w:rPr>
        <w:t>.</w:t>
      </w:r>
    </w:p>
    <w:p w:rsidR="00D0650A" w:rsidRDefault="00D0650A" w:rsidP="00852AB8">
      <w:pPr>
        <w:jc w:val="right"/>
        <w:rPr>
          <w:b/>
          <w:sz w:val="24"/>
          <w:szCs w:val="24"/>
        </w:rPr>
      </w:pPr>
    </w:p>
    <w:p w:rsidR="00D0650A" w:rsidRDefault="00D0650A" w:rsidP="00852AB8">
      <w:pPr>
        <w:jc w:val="right"/>
        <w:rPr>
          <w:b/>
          <w:sz w:val="24"/>
          <w:szCs w:val="24"/>
        </w:rPr>
      </w:pPr>
    </w:p>
    <w:p w:rsidR="00D0650A" w:rsidRDefault="00D0650A" w:rsidP="00852AB8">
      <w:pPr>
        <w:jc w:val="right"/>
        <w:rPr>
          <w:b/>
          <w:sz w:val="24"/>
          <w:szCs w:val="24"/>
        </w:rPr>
      </w:pPr>
    </w:p>
    <w:p w:rsidR="00852AB8" w:rsidRPr="000A21F2" w:rsidRDefault="00852AB8" w:rsidP="00852AB8">
      <w:pPr>
        <w:jc w:val="right"/>
        <w:rPr>
          <w:b/>
          <w:sz w:val="24"/>
          <w:szCs w:val="24"/>
        </w:rPr>
      </w:pPr>
      <w:r w:rsidRPr="000A21F2">
        <w:rPr>
          <w:b/>
          <w:sz w:val="24"/>
          <w:szCs w:val="24"/>
        </w:rPr>
        <w:lastRenderedPageBreak/>
        <w:t>Приложение №</w:t>
      </w:r>
      <w:r w:rsidR="006910A7" w:rsidRPr="000A21F2">
        <w:rPr>
          <w:b/>
          <w:sz w:val="24"/>
          <w:szCs w:val="24"/>
        </w:rPr>
        <w:t>3</w:t>
      </w:r>
    </w:p>
    <w:p w:rsidR="003552F6" w:rsidRPr="000A21F2" w:rsidRDefault="00852AB8" w:rsidP="00852AB8">
      <w:pPr>
        <w:pStyle w:val="aa"/>
        <w:spacing w:line="240" w:lineRule="auto"/>
        <w:jc w:val="right"/>
        <w:rPr>
          <w:rFonts w:ascii="Times New Roman" w:hAnsi="Times New Roman"/>
          <w:sz w:val="24"/>
          <w:szCs w:val="24"/>
        </w:rPr>
      </w:pPr>
      <w:r w:rsidRPr="000A21F2">
        <w:rPr>
          <w:rFonts w:ascii="Times New Roman" w:hAnsi="Times New Roman"/>
          <w:b/>
          <w:sz w:val="24"/>
          <w:szCs w:val="24"/>
        </w:rPr>
        <w:t>к извещению о запросе котировок</w:t>
      </w:r>
    </w:p>
    <w:p w:rsidR="00130BBC" w:rsidRDefault="00130BBC" w:rsidP="008A0B03">
      <w:pPr>
        <w:widowControl/>
        <w:jc w:val="center"/>
        <w:textAlignment w:val="auto"/>
        <w:rPr>
          <w:rFonts w:eastAsia="Times New Roman"/>
          <w:sz w:val="24"/>
          <w:szCs w:val="24"/>
        </w:rPr>
      </w:pPr>
    </w:p>
    <w:p w:rsidR="008A0B03" w:rsidRPr="008A0B03" w:rsidRDefault="008A0B03" w:rsidP="008A0B03">
      <w:pPr>
        <w:widowControl/>
        <w:jc w:val="center"/>
        <w:textAlignment w:val="auto"/>
        <w:rPr>
          <w:rFonts w:eastAsia="Times New Roman"/>
          <w:sz w:val="24"/>
          <w:szCs w:val="24"/>
        </w:rPr>
      </w:pPr>
      <w:r w:rsidRPr="008A0B03">
        <w:rPr>
          <w:rFonts w:eastAsia="Times New Roman"/>
          <w:sz w:val="24"/>
          <w:szCs w:val="24"/>
        </w:rPr>
        <w:t xml:space="preserve">КОТИРОВОЧНАЯ ЗАЯВКА </w:t>
      </w:r>
    </w:p>
    <w:p w:rsidR="008A0B03" w:rsidRPr="008A0B03" w:rsidRDefault="008A0B03" w:rsidP="008A0B03">
      <w:pPr>
        <w:widowControl/>
        <w:jc w:val="center"/>
        <w:textAlignment w:val="auto"/>
        <w:rPr>
          <w:rFonts w:eastAsia="Times New Roman"/>
          <w:sz w:val="24"/>
          <w:szCs w:val="24"/>
        </w:rPr>
      </w:pPr>
      <w:r w:rsidRPr="008A0B03">
        <w:rPr>
          <w:rFonts w:eastAsia="Times New Roman"/>
          <w:sz w:val="24"/>
          <w:szCs w:val="24"/>
        </w:rPr>
        <w:t>на участие в запросе котировок в электронной форме</w:t>
      </w:r>
    </w:p>
    <w:p w:rsidR="008A0B03" w:rsidRDefault="008A0B03" w:rsidP="008A0B03">
      <w:pPr>
        <w:widowControl/>
        <w:jc w:val="center"/>
        <w:textAlignment w:val="auto"/>
        <w:rPr>
          <w:rFonts w:eastAsia="Times New Roman"/>
          <w:sz w:val="24"/>
          <w:szCs w:val="24"/>
        </w:rPr>
      </w:pPr>
    </w:p>
    <w:p w:rsidR="000D2322" w:rsidRDefault="000D2322" w:rsidP="000D2322">
      <w:pPr>
        <w:widowControl/>
        <w:ind w:firstLine="567"/>
        <w:jc w:val="both"/>
        <w:textAlignment w:val="auto"/>
        <w:rPr>
          <w:rFonts w:eastAsia="Times New Roman"/>
          <w:sz w:val="24"/>
          <w:szCs w:val="24"/>
          <w:lang w:eastAsia="ru-RU"/>
        </w:rPr>
      </w:pPr>
      <w:r w:rsidRPr="008A0B03">
        <w:rPr>
          <w:rFonts w:eastAsia="Times New Roman"/>
          <w:sz w:val="24"/>
          <w:szCs w:val="24"/>
          <w:lang w:eastAsia="ru-RU"/>
        </w:rPr>
        <w:t>Изучив размещенное в Единой информационной системе (</w:t>
      </w:r>
      <w:hyperlink r:id="rId24" w:history="1">
        <w:r w:rsidRPr="008A0B03">
          <w:rPr>
            <w:rFonts w:eastAsia="Times New Roman"/>
            <w:color w:val="0000FF"/>
            <w:sz w:val="24"/>
            <w:szCs w:val="24"/>
            <w:u w:val="single"/>
            <w:lang w:eastAsia="ru-RU"/>
          </w:rPr>
          <w:t>www.zakupki.gov.ru</w:t>
        </w:r>
      </w:hyperlink>
      <w:r w:rsidRPr="008A0B03">
        <w:rPr>
          <w:rFonts w:eastAsia="Times New Roman"/>
          <w:sz w:val="24"/>
          <w:szCs w:val="24"/>
          <w:lang w:eastAsia="ru-RU"/>
        </w:rPr>
        <w:t xml:space="preserve">) извещение о проведении запроса котировок в электронной форме </w:t>
      </w:r>
      <w:proofErr w:type="gramStart"/>
      <w:r w:rsidRPr="008A0B03">
        <w:rPr>
          <w:rFonts w:eastAsia="Times New Roman"/>
          <w:sz w:val="24"/>
          <w:szCs w:val="24"/>
          <w:lang w:eastAsia="ru-RU"/>
        </w:rPr>
        <w:t>на</w:t>
      </w:r>
      <w:proofErr w:type="gramEnd"/>
      <w:r>
        <w:rPr>
          <w:rFonts w:eastAsia="Times New Roman"/>
          <w:sz w:val="24"/>
          <w:szCs w:val="24"/>
          <w:lang w:eastAsia="ru-RU"/>
        </w:rPr>
        <w:t xml:space="preserve"> __________________</w:t>
      </w:r>
    </w:p>
    <w:p w:rsidR="000D2322" w:rsidRDefault="000D2322" w:rsidP="000D2322">
      <w:pPr>
        <w:widowControl/>
        <w:jc w:val="both"/>
        <w:textAlignment w:val="auto"/>
        <w:rPr>
          <w:rFonts w:eastAsia="Times New Roman"/>
          <w:sz w:val="24"/>
          <w:szCs w:val="24"/>
          <w:lang w:eastAsia="ru-RU"/>
        </w:rPr>
      </w:pPr>
      <w:r>
        <w:rPr>
          <w:rFonts w:eastAsia="Times New Roman"/>
          <w:sz w:val="24"/>
          <w:szCs w:val="24"/>
          <w:lang w:eastAsia="ru-RU"/>
        </w:rPr>
        <w:t>_____________________________________________________________________________</w:t>
      </w:r>
    </w:p>
    <w:p w:rsidR="000D2322" w:rsidRPr="000D2322" w:rsidRDefault="000D2322" w:rsidP="000D2322">
      <w:pPr>
        <w:widowControl/>
        <w:jc w:val="center"/>
        <w:textAlignment w:val="auto"/>
        <w:rPr>
          <w:rFonts w:eastAsia="Times New Roman"/>
          <w:sz w:val="22"/>
          <w:szCs w:val="24"/>
        </w:rPr>
      </w:pPr>
      <w:r w:rsidRPr="000D2322">
        <w:rPr>
          <w:rFonts w:eastAsia="Times New Roman"/>
          <w:i/>
          <w:sz w:val="22"/>
          <w:szCs w:val="24"/>
          <w:vertAlign w:val="superscript"/>
          <w:lang w:eastAsia="ru-RU"/>
        </w:rPr>
        <w:t>(указывается предмет запроса котировок)</w:t>
      </w:r>
    </w:p>
    <w:p w:rsidR="000D2322" w:rsidRDefault="000D2322" w:rsidP="000D2322">
      <w:pPr>
        <w:widowControl/>
        <w:jc w:val="both"/>
        <w:textAlignment w:val="auto"/>
        <w:rPr>
          <w:rFonts w:eastAsia="Times New Roman"/>
          <w:sz w:val="24"/>
          <w:szCs w:val="24"/>
        </w:rPr>
      </w:pPr>
      <w:r>
        <w:rPr>
          <w:rFonts w:eastAsia="Times New Roman"/>
          <w:sz w:val="24"/>
          <w:szCs w:val="24"/>
        </w:rPr>
        <w:t>от «____»____________20__ года номер извещения ________________________________</w:t>
      </w:r>
    </w:p>
    <w:p w:rsidR="000D2322" w:rsidRDefault="000D2322" w:rsidP="000D2322">
      <w:pPr>
        <w:widowControl/>
        <w:jc w:val="both"/>
        <w:textAlignment w:val="auto"/>
        <w:rPr>
          <w:rFonts w:eastAsia="Times New Roman"/>
          <w:sz w:val="24"/>
          <w:szCs w:val="24"/>
        </w:rPr>
      </w:pPr>
      <w:r>
        <w:rPr>
          <w:rFonts w:eastAsia="Times New Roman"/>
          <w:sz w:val="24"/>
          <w:szCs w:val="24"/>
        </w:rPr>
        <w:t>участник размещения закупки ___________________________________________________</w:t>
      </w:r>
    </w:p>
    <w:p w:rsidR="000D2322" w:rsidRDefault="000D2322" w:rsidP="000D2322">
      <w:pPr>
        <w:widowControl/>
        <w:jc w:val="both"/>
        <w:textAlignment w:val="auto"/>
        <w:rPr>
          <w:rFonts w:eastAsia="Times New Roman"/>
          <w:sz w:val="24"/>
          <w:szCs w:val="24"/>
        </w:rPr>
      </w:pPr>
      <w:r>
        <w:rPr>
          <w:rFonts w:eastAsia="Times New Roman"/>
          <w:i/>
          <w:sz w:val="22"/>
          <w:szCs w:val="24"/>
          <w:vertAlign w:val="superscript"/>
          <w:lang w:eastAsia="ru-RU"/>
        </w:rPr>
        <w:t xml:space="preserve">                                                                                                                          </w:t>
      </w:r>
      <w:proofErr w:type="gramStart"/>
      <w:r w:rsidRPr="00064125">
        <w:rPr>
          <w:rFonts w:eastAsia="Times New Roman"/>
          <w:i/>
          <w:sz w:val="22"/>
          <w:szCs w:val="24"/>
          <w:vertAlign w:val="superscript"/>
          <w:lang w:eastAsia="ru-RU"/>
        </w:rPr>
        <w:t>(наименование, место нахождения (для юридического лица)</w:t>
      </w:r>
      <w:proofErr w:type="gramEnd"/>
    </w:p>
    <w:p w:rsidR="000D2322" w:rsidRDefault="000D2322" w:rsidP="000D2322">
      <w:pPr>
        <w:widowControl/>
        <w:jc w:val="both"/>
        <w:textAlignment w:val="auto"/>
        <w:rPr>
          <w:rFonts w:eastAsia="Times New Roman"/>
          <w:sz w:val="24"/>
          <w:szCs w:val="24"/>
        </w:rPr>
      </w:pPr>
      <w:r>
        <w:rPr>
          <w:rFonts w:eastAsia="Times New Roman"/>
          <w:sz w:val="24"/>
          <w:szCs w:val="24"/>
        </w:rPr>
        <w:t>_____________________________________________________________________________</w:t>
      </w:r>
    </w:p>
    <w:p w:rsidR="000D2322" w:rsidRDefault="000D2322" w:rsidP="000D2322">
      <w:pPr>
        <w:widowControl/>
        <w:jc w:val="center"/>
        <w:textAlignment w:val="auto"/>
        <w:rPr>
          <w:rFonts w:eastAsia="Times New Roman"/>
          <w:sz w:val="24"/>
          <w:szCs w:val="24"/>
        </w:rPr>
      </w:pPr>
      <w:r>
        <w:rPr>
          <w:rFonts w:eastAsia="Times New Roman"/>
          <w:i/>
          <w:sz w:val="22"/>
          <w:szCs w:val="24"/>
          <w:vertAlign w:val="superscript"/>
          <w:lang w:eastAsia="ru-RU"/>
        </w:rPr>
        <w:t>(</w:t>
      </w:r>
      <w:r w:rsidRPr="00064125">
        <w:rPr>
          <w:rFonts w:eastAsia="Times New Roman"/>
          <w:i/>
          <w:sz w:val="22"/>
          <w:szCs w:val="24"/>
          <w:vertAlign w:val="superscript"/>
          <w:lang w:eastAsia="ru-RU"/>
        </w:rPr>
        <w:t>фамилия, имя, отчество, место жительства (для физического лица))</w:t>
      </w:r>
    </w:p>
    <w:p w:rsidR="000D2322" w:rsidRDefault="000D2322" w:rsidP="000D2322">
      <w:pPr>
        <w:widowControl/>
        <w:jc w:val="both"/>
        <w:textAlignment w:val="auto"/>
        <w:rPr>
          <w:rFonts w:eastAsia="Times New Roman"/>
          <w:sz w:val="24"/>
          <w:szCs w:val="24"/>
        </w:rPr>
      </w:pPr>
      <w:r>
        <w:rPr>
          <w:rFonts w:eastAsia="Times New Roman"/>
          <w:sz w:val="24"/>
          <w:szCs w:val="24"/>
        </w:rPr>
        <w:t>_____________________________________________________________________________</w:t>
      </w:r>
    </w:p>
    <w:p w:rsidR="000D2322" w:rsidRDefault="000D2322" w:rsidP="000D2322">
      <w:pPr>
        <w:widowControl/>
        <w:jc w:val="center"/>
        <w:textAlignment w:val="auto"/>
        <w:rPr>
          <w:rFonts w:eastAsia="Times New Roman"/>
          <w:sz w:val="24"/>
          <w:szCs w:val="24"/>
        </w:rPr>
      </w:pPr>
      <w:r w:rsidRPr="00064125">
        <w:rPr>
          <w:rFonts w:eastAsia="Times New Roman"/>
          <w:i/>
          <w:sz w:val="22"/>
          <w:szCs w:val="24"/>
          <w:vertAlign w:val="superscript"/>
          <w:lang w:eastAsia="ru-RU"/>
        </w:rPr>
        <w:t>(банковские реквизиты участника процедуры закупки)</w:t>
      </w:r>
    </w:p>
    <w:p w:rsidR="000D2322" w:rsidRDefault="000D2322" w:rsidP="000D2322">
      <w:pPr>
        <w:widowControl/>
        <w:jc w:val="both"/>
        <w:textAlignment w:val="auto"/>
        <w:rPr>
          <w:rFonts w:eastAsia="Times New Roman"/>
          <w:sz w:val="24"/>
          <w:szCs w:val="24"/>
        </w:rPr>
      </w:pPr>
      <w:r>
        <w:rPr>
          <w:rFonts w:eastAsia="Times New Roman"/>
          <w:sz w:val="24"/>
          <w:szCs w:val="24"/>
        </w:rPr>
        <w:t>_____________________________________________________________________________</w:t>
      </w:r>
    </w:p>
    <w:p w:rsidR="000D2322" w:rsidRDefault="000D2322" w:rsidP="000D2322">
      <w:pPr>
        <w:widowControl/>
        <w:jc w:val="center"/>
        <w:textAlignment w:val="auto"/>
        <w:rPr>
          <w:rFonts w:eastAsia="Times New Roman"/>
          <w:sz w:val="24"/>
          <w:szCs w:val="24"/>
        </w:rPr>
      </w:pPr>
      <w:r w:rsidRPr="00064125">
        <w:rPr>
          <w:rFonts w:eastAsia="Times New Roman"/>
          <w:i/>
          <w:sz w:val="22"/>
          <w:szCs w:val="22"/>
          <w:vertAlign w:val="superscript"/>
          <w:lang w:eastAsia="ru-RU"/>
        </w:rPr>
        <w:t>(идентификационный номер налогоплательщика)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37"/>
        <w:gridCol w:w="6383"/>
        <w:gridCol w:w="812"/>
      </w:tblGrid>
      <w:tr w:rsidR="00130BBC" w:rsidRPr="000A21F2" w:rsidTr="00130BBC">
        <w:tc>
          <w:tcPr>
            <w:tcW w:w="281" w:type="pct"/>
            <w:shd w:val="clear" w:color="auto" w:fill="auto"/>
          </w:tcPr>
          <w:p w:rsidR="00130BBC" w:rsidRPr="000A21F2" w:rsidRDefault="00130BBC" w:rsidP="00455BD9">
            <w:pPr>
              <w:widowControl/>
              <w:jc w:val="center"/>
              <w:textAlignment w:val="auto"/>
              <w:rPr>
                <w:rFonts w:eastAsia="Times New Roman"/>
                <w:sz w:val="18"/>
                <w:szCs w:val="18"/>
                <w:lang w:eastAsia="ru-RU"/>
              </w:rPr>
            </w:pPr>
            <w:r w:rsidRPr="000A21F2">
              <w:rPr>
                <w:rFonts w:eastAsia="Times New Roman"/>
                <w:sz w:val="18"/>
                <w:szCs w:val="18"/>
                <w:lang w:eastAsia="ru-RU"/>
              </w:rPr>
              <w:t>№</w:t>
            </w:r>
            <w:r>
              <w:rPr>
                <w:rFonts w:eastAsia="Times New Roman"/>
                <w:sz w:val="18"/>
                <w:szCs w:val="18"/>
                <w:lang w:eastAsia="ru-RU"/>
              </w:rPr>
              <w:t xml:space="preserve"> </w:t>
            </w:r>
            <w:proofErr w:type="gramStart"/>
            <w:r>
              <w:rPr>
                <w:rFonts w:eastAsia="Times New Roman"/>
                <w:sz w:val="18"/>
                <w:szCs w:val="18"/>
                <w:lang w:eastAsia="ru-RU"/>
              </w:rPr>
              <w:t>п</w:t>
            </w:r>
            <w:proofErr w:type="gramEnd"/>
            <w:r>
              <w:rPr>
                <w:rFonts w:eastAsia="Times New Roman"/>
                <w:sz w:val="18"/>
                <w:szCs w:val="18"/>
                <w:lang w:eastAsia="ru-RU"/>
              </w:rPr>
              <w:t>/п</w:t>
            </w:r>
          </w:p>
        </w:tc>
        <w:tc>
          <w:tcPr>
            <w:tcW w:w="960" w:type="pct"/>
            <w:shd w:val="clear" w:color="auto" w:fill="auto"/>
            <w:vAlign w:val="center"/>
          </w:tcPr>
          <w:p w:rsidR="00130BBC" w:rsidRPr="000A21F2" w:rsidRDefault="00130BBC" w:rsidP="00130BBC">
            <w:pPr>
              <w:widowControl/>
              <w:jc w:val="center"/>
              <w:textAlignment w:val="auto"/>
              <w:rPr>
                <w:rFonts w:eastAsia="Times New Roman"/>
                <w:sz w:val="18"/>
                <w:szCs w:val="18"/>
                <w:lang w:eastAsia="ru-RU"/>
              </w:rPr>
            </w:pPr>
            <w:r>
              <w:rPr>
                <w:rFonts w:eastAsia="Times New Roman"/>
                <w:sz w:val="18"/>
                <w:szCs w:val="18"/>
                <w:lang w:eastAsia="ru-RU"/>
              </w:rPr>
              <w:t>Наименование, марка, товарный знак</w:t>
            </w:r>
          </w:p>
        </w:tc>
        <w:tc>
          <w:tcPr>
            <w:tcW w:w="3335" w:type="pct"/>
            <w:shd w:val="clear" w:color="auto" w:fill="auto"/>
            <w:vAlign w:val="center"/>
          </w:tcPr>
          <w:p w:rsidR="00130BBC" w:rsidRPr="000A21F2" w:rsidRDefault="00130BBC" w:rsidP="00130BBC">
            <w:pPr>
              <w:widowControl/>
              <w:jc w:val="center"/>
              <w:textAlignment w:val="auto"/>
              <w:rPr>
                <w:rFonts w:eastAsia="Times New Roman"/>
                <w:sz w:val="18"/>
                <w:szCs w:val="18"/>
                <w:lang w:eastAsia="ru-RU"/>
              </w:rPr>
            </w:pPr>
            <w:r>
              <w:rPr>
                <w:rFonts w:eastAsia="Times New Roman"/>
                <w:sz w:val="18"/>
                <w:szCs w:val="18"/>
                <w:lang w:eastAsia="ru-RU"/>
              </w:rPr>
              <w:t xml:space="preserve">Характеристики </w:t>
            </w:r>
          </w:p>
        </w:tc>
        <w:tc>
          <w:tcPr>
            <w:tcW w:w="424" w:type="pct"/>
            <w:shd w:val="clear" w:color="auto" w:fill="auto"/>
            <w:vAlign w:val="center"/>
          </w:tcPr>
          <w:p w:rsidR="00130BBC" w:rsidRPr="000A21F2" w:rsidRDefault="00130BBC" w:rsidP="00455BD9">
            <w:pPr>
              <w:jc w:val="center"/>
              <w:rPr>
                <w:rFonts w:eastAsia="Times New Roman"/>
                <w:sz w:val="18"/>
                <w:szCs w:val="18"/>
                <w:lang w:eastAsia="ru-RU"/>
              </w:rPr>
            </w:pPr>
            <w:r>
              <w:rPr>
                <w:rFonts w:eastAsia="Times New Roman"/>
                <w:sz w:val="18"/>
                <w:szCs w:val="18"/>
                <w:lang w:eastAsia="ru-RU"/>
              </w:rPr>
              <w:t xml:space="preserve">Кол-во </w:t>
            </w:r>
            <w:proofErr w:type="spellStart"/>
            <w:proofErr w:type="gramStart"/>
            <w:r>
              <w:rPr>
                <w:rFonts w:eastAsia="Times New Roman"/>
                <w:sz w:val="18"/>
                <w:szCs w:val="18"/>
                <w:lang w:eastAsia="ru-RU"/>
              </w:rPr>
              <w:t>шт</w:t>
            </w:r>
            <w:proofErr w:type="spellEnd"/>
            <w:proofErr w:type="gramEnd"/>
          </w:p>
        </w:tc>
      </w:tr>
      <w:tr w:rsidR="00130BBC" w:rsidRPr="000A21F2" w:rsidTr="00130BBC">
        <w:tc>
          <w:tcPr>
            <w:tcW w:w="281" w:type="pct"/>
            <w:shd w:val="clear" w:color="auto" w:fill="auto"/>
          </w:tcPr>
          <w:p w:rsidR="00130BBC" w:rsidRPr="000A21F2" w:rsidRDefault="00130BBC" w:rsidP="00455BD9">
            <w:pPr>
              <w:widowControl/>
              <w:textAlignment w:val="auto"/>
              <w:rPr>
                <w:rFonts w:eastAsia="Times New Roman"/>
                <w:sz w:val="18"/>
                <w:szCs w:val="18"/>
                <w:lang w:eastAsia="ru-RU"/>
              </w:rPr>
            </w:pPr>
            <w:r>
              <w:rPr>
                <w:rFonts w:eastAsia="Times New Roman"/>
                <w:sz w:val="18"/>
                <w:szCs w:val="18"/>
                <w:lang w:eastAsia="ru-RU"/>
              </w:rPr>
              <w:t>1</w:t>
            </w:r>
          </w:p>
        </w:tc>
        <w:tc>
          <w:tcPr>
            <w:tcW w:w="960" w:type="pct"/>
            <w:shd w:val="clear" w:color="auto" w:fill="auto"/>
          </w:tcPr>
          <w:p w:rsidR="00130BBC" w:rsidRPr="000A21F2" w:rsidRDefault="00130BBC" w:rsidP="00455BD9">
            <w:pPr>
              <w:widowControl/>
              <w:textAlignment w:val="auto"/>
              <w:rPr>
                <w:rFonts w:eastAsia="Times New Roman"/>
                <w:sz w:val="18"/>
                <w:szCs w:val="18"/>
                <w:lang w:eastAsia="ru-RU"/>
              </w:rPr>
            </w:pPr>
          </w:p>
        </w:tc>
        <w:tc>
          <w:tcPr>
            <w:tcW w:w="3335" w:type="pct"/>
            <w:shd w:val="clear" w:color="auto" w:fill="auto"/>
          </w:tcPr>
          <w:p w:rsidR="00130BBC" w:rsidRPr="000A21F2" w:rsidRDefault="00130BBC" w:rsidP="00455BD9">
            <w:pPr>
              <w:widowControl/>
              <w:textAlignment w:val="auto"/>
              <w:rPr>
                <w:rFonts w:eastAsia="Times New Roman"/>
                <w:sz w:val="18"/>
                <w:szCs w:val="18"/>
                <w:lang w:eastAsia="ru-RU"/>
              </w:rPr>
            </w:pPr>
          </w:p>
        </w:tc>
        <w:tc>
          <w:tcPr>
            <w:tcW w:w="424" w:type="pct"/>
            <w:shd w:val="clear" w:color="auto" w:fill="auto"/>
          </w:tcPr>
          <w:p w:rsidR="00130BBC" w:rsidRPr="000A21F2" w:rsidRDefault="00130BBC" w:rsidP="00455BD9">
            <w:pPr>
              <w:widowControl/>
              <w:textAlignment w:val="auto"/>
              <w:rPr>
                <w:rFonts w:eastAsia="Times New Roman"/>
                <w:sz w:val="18"/>
                <w:szCs w:val="18"/>
                <w:lang w:eastAsia="ru-RU"/>
              </w:rPr>
            </w:pPr>
          </w:p>
        </w:tc>
      </w:tr>
      <w:tr w:rsidR="00130BBC" w:rsidRPr="000A21F2" w:rsidTr="00130BBC">
        <w:tc>
          <w:tcPr>
            <w:tcW w:w="281" w:type="pct"/>
            <w:shd w:val="clear" w:color="auto" w:fill="auto"/>
          </w:tcPr>
          <w:p w:rsidR="00130BBC" w:rsidRPr="000A21F2" w:rsidRDefault="00130BBC" w:rsidP="00455BD9">
            <w:pPr>
              <w:widowControl/>
              <w:textAlignment w:val="auto"/>
              <w:rPr>
                <w:rFonts w:eastAsia="Times New Roman"/>
                <w:sz w:val="18"/>
                <w:szCs w:val="18"/>
                <w:lang w:eastAsia="ru-RU"/>
              </w:rPr>
            </w:pPr>
            <w:r>
              <w:rPr>
                <w:rFonts w:eastAsia="Times New Roman"/>
                <w:sz w:val="18"/>
                <w:szCs w:val="18"/>
                <w:lang w:eastAsia="ru-RU"/>
              </w:rPr>
              <w:t>2</w:t>
            </w:r>
          </w:p>
        </w:tc>
        <w:tc>
          <w:tcPr>
            <w:tcW w:w="960" w:type="pct"/>
            <w:shd w:val="clear" w:color="auto" w:fill="auto"/>
          </w:tcPr>
          <w:p w:rsidR="00130BBC" w:rsidRPr="000A21F2" w:rsidRDefault="00130BBC" w:rsidP="00455BD9">
            <w:pPr>
              <w:widowControl/>
              <w:textAlignment w:val="auto"/>
              <w:rPr>
                <w:rFonts w:eastAsia="Times New Roman"/>
                <w:sz w:val="18"/>
                <w:szCs w:val="18"/>
                <w:lang w:eastAsia="ru-RU"/>
              </w:rPr>
            </w:pPr>
          </w:p>
        </w:tc>
        <w:tc>
          <w:tcPr>
            <w:tcW w:w="3335" w:type="pct"/>
            <w:shd w:val="clear" w:color="auto" w:fill="auto"/>
          </w:tcPr>
          <w:p w:rsidR="00130BBC" w:rsidRPr="000A21F2" w:rsidRDefault="00130BBC" w:rsidP="00455BD9">
            <w:pPr>
              <w:widowControl/>
              <w:textAlignment w:val="auto"/>
              <w:rPr>
                <w:rFonts w:eastAsia="Times New Roman"/>
                <w:sz w:val="18"/>
                <w:szCs w:val="18"/>
                <w:lang w:eastAsia="ru-RU"/>
              </w:rPr>
            </w:pPr>
          </w:p>
        </w:tc>
        <w:tc>
          <w:tcPr>
            <w:tcW w:w="424" w:type="pct"/>
            <w:shd w:val="clear" w:color="auto" w:fill="auto"/>
          </w:tcPr>
          <w:p w:rsidR="00130BBC" w:rsidRPr="000A21F2" w:rsidRDefault="00130BBC" w:rsidP="00455BD9">
            <w:pPr>
              <w:widowControl/>
              <w:textAlignment w:val="auto"/>
              <w:rPr>
                <w:rFonts w:eastAsia="Times New Roman"/>
                <w:sz w:val="18"/>
                <w:szCs w:val="18"/>
                <w:lang w:eastAsia="ru-RU"/>
              </w:rPr>
            </w:pPr>
          </w:p>
        </w:tc>
      </w:tr>
      <w:tr w:rsidR="00130BBC" w:rsidRPr="000A21F2" w:rsidTr="00130BBC">
        <w:tc>
          <w:tcPr>
            <w:tcW w:w="281" w:type="pct"/>
            <w:shd w:val="clear" w:color="auto" w:fill="auto"/>
          </w:tcPr>
          <w:p w:rsidR="00130BBC" w:rsidRPr="000A21F2" w:rsidRDefault="00130BBC" w:rsidP="00455BD9">
            <w:pPr>
              <w:widowControl/>
              <w:textAlignment w:val="auto"/>
              <w:rPr>
                <w:rFonts w:eastAsia="Times New Roman"/>
                <w:sz w:val="18"/>
                <w:szCs w:val="18"/>
                <w:lang w:eastAsia="ru-RU"/>
              </w:rPr>
            </w:pPr>
            <w:r>
              <w:rPr>
                <w:rFonts w:eastAsia="Times New Roman"/>
                <w:sz w:val="18"/>
                <w:szCs w:val="18"/>
                <w:lang w:eastAsia="ru-RU"/>
              </w:rPr>
              <w:t>…</w:t>
            </w:r>
          </w:p>
        </w:tc>
        <w:tc>
          <w:tcPr>
            <w:tcW w:w="960" w:type="pct"/>
            <w:shd w:val="clear" w:color="auto" w:fill="auto"/>
          </w:tcPr>
          <w:p w:rsidR="00130BBC" w:rsidRPr="000A21F2" w:rsidRDefault="00130BBC" w:rsidP="00455BD9">
            <w:pPr>
              <w:widowControl/>
              <w:textAlignment w:val="auto"/>
              <w:rPr>
                <w:rFonts w:eastAsia="Times New Roman"/>
                <w:sz w:val="18"/>
                <w:szCs w:val="18"/>
                <w:lang w:eastAsia="ru-RU"/>
              </w:rPr>
            </w:pPr>
          </w:p>
        </w:tc>
        <w:tc>
          <w:tcPr>
            <w:tcW w:w="3335" w:type="pct"/>
            <w:shd w:val="clear" w:color="auto" w:fill="auto"/>
          </w:tcPr>
          <w:p w:rsidR="00130BBC" w:rsidRPr="000A21F2" w:rsidRDefault="00130BBC" w:rsidP="00455BD9">
            <w:pPr>
              <w:widowControl/>
              <w:textAlignment w:val="auto"/>
              <w:rPr>
                <w:rFonts w:eastAsia="Times New Roman"/>
                <w:sz w:val="18"/>
                <w:szCs w:val="18"/>
                <w:lang w:eastAsia="ru-RU"/>
              </w:rPr>
            </w:pPr>
          </w:p>
        </w:tc>
        <w:tc>
          <w:tcPr>
            <w:tcW w:w="424" w:type="pct"/>
            <w:shd w:val="clear" w:color="auto" w:fill="auto"/>
          </w:tcPr>
          <w:p w:rsidR="00130BBC" w:rsidRPr="000A21F2" w:rsidRDefault="00130BBC" w:rsidP="00455BD9">
            <w:pPr>
              <w:widowControl/>
              <w:textAlignment w:val="auto"/>
              <w:rPr>
                <w:rFonts w:eastAsia="Times New Roman"/>
                <w:sz w:val="18"/>
                <w:szCs w:val="18"/>
                <w:lang w:eastAsia="ru-RU"/>
              </w:rPr>
            </w:pPr>
          </w:p>
        </w:tc>
      </w:tr>
    </w:tbl>
    <w:p w:rsidR="00130BBC" w:rsidRPr="000D2322" w:rsidRDefault="00130BBC" w:rsidP="00130BBC">
      <w:pPr>
        <w:widowControl/>
        <w:jc w:val="both"/>
        <w:textAlignment w:val="auto"/>
        <w:rPr>
          <w:rFonts w:eastAsia="Times New Roman"/>
          <w:sz w:val="32"/>
          <w:szCs w:val="24"/>
        </w:rPr>
      </w:pPr>
      <w:proofErr w:type="gramStart"/>
      <w:r w:rsidRPr="008A0B03">
        <w:rPr>
          <w:rFonts w:eastAsia="Times New Roman"/>
          <w:sz w:val="24"/>
          <w:szCs w:val="24"/>
          <w:lang w:eastAsia="ru-RU"/>
        </w:rPr>
        <w:t>выражает свое согласие исполнить условия договора, указанные в извещении о проведении запроса котировок в электронной форме, а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roofErr w:type="gramEnd"/>
    </w:p>
    <w:p w:rsidR="000D2322" w:rsidRDefault="00130BBC" w:rsidP="00130BBC">
      <w:pPr>
        <w:widowControl/>
        <w:ind w:firstLine="567"/>
        <w:jc w:val="both"/>
        <w:textAlignment w:val="auto"/>
        <w:rPr>
          <w:rFonts w:eastAsia="Times New Roman"/>
          <w:sz w:val="24"/>
          <w:szCs w:val="24"/>
        </w:rPr>
      </w:pPr>
      <w:r>
        <w:rPr>
          <w:rFonts w:eastAsia="Times New Roman"/>
          <w:sz w:val="24"/>
          <w:szCs w:val="24"/>
        </w:rPr>
        <w:t xml:space="preserve">Предлагаемая цена договора </w:t>
      </w:r>
      <w:proofErr w:type="gramStart"/>
      <w:r>
        <w:rPr>
          <w:rFonts w:eastAsia="Times New Roman"/>
          <w:sz w:val="24"/>
          <w:szCs w:val="24"/>
        </w:rPr>
        <w:t>на</w:t>
      </w:r>
      <w:proofErr w:type="gramEnd"/>
      <w:r>
        <w:rPr>
          <w:rFonts w:eastAsia="Times New Roman"/>
          <w:sz w:val="24"/>
          <w:szCs w:val="24"/>
        </w:rPr>
        <w:t xml:space="preserve"> _____________________________________________</w:t>
      </w:r>
    </w:p>
    <w:p w:rsidR="00130BBC" w:rsidRDefault="00130BBC" w:rsidP="000D2322">
      <w:pPr>
        <w:widowControl/>
        <w:jc w:val="both"/>
        <w:textAlignment w:val="auto"/>
        <w:rPr>
          <w:rFonts w:eastAsia="Times New Roman"/>
          <w:i/>
          <w:sz w:val="22"/>
          <w:szCs w:val="24"/>
          <w:vertAlign w:val="superscript"/>
          <w:lang w:eastAsia="ru-RU"/>
        </w:rPr>
      </w:pPr>
      <w:r>
        <w:rPr>
          <w:rFonts w:eastAsia="Times New Roman"/>
          <w:i/>
          <w:sz w:val="22"/>
          <w:szCs w:val="24"/>
          <w:vertAlign w:val="superscript"/>
          <w:lang w:eastAsia="ru-RU"/>
        </w:rPr>
        <w:t xml:space="preserve">                                                                                                                                     (предмет запроса  котировок) </w:t>
      </w:r>
    </w:p>
    <w:p w:rsidR="00130BBC" w:rsidRPr="00130BBC" w:rsidRDefault="00130BBC" w:rsidP="000D2322">
      <w:pPr>
        <w:widowControl/>
        <w:jc w:val="both"/>
        <w:textAlignment w:val="auto"/>
        <w:rPr>
          <w:rFonts w:eastAsia="Times New Roman"/>
          <w:sz w:val="24"/>
          <w:szCs w:val="24"/>
        </w:rPr>
      </w:pPr>
      <w:r>
        <w:rPr>
          <w:rFonts w:eastAsia="Times New Roman"/>
          <w:sz w:val="24"/>
          <w:szCs w:val="24"/>
        </w:rPr>
        <w:t>с</w:t>
      </w:r>
      <w:r w:rsidRPr="00130BBC">
        <w:rPr>
          <w:rFonts w:eastAsia="Times New Roman"/>
          <w:sz w:val="24"/>
          <w:szCs w:val="24"/>
        </w:rPr>
        <w:t xml:space="preserve">оставляет </w:t>
      </w:r>
      <w:r>
        <w:rPr>
          <w:rFonts w:eastAsia="Times New Roman"/>
          <w:sz w:val="24"/>
          <w:szCs w:val="24"/>
        </w:rPr>
        <w:t>_____</w:t>
      </w:r>
      <w:r w:rsidRPr="00130BBC">
        <w:rPr>
          <w:rFonts w:eastAsia="Times New Roman"/>
          <w:sz w:val="24"/>
          <w:szCs w:val="24"/>
        </w:rPr>
        <w:t>______________________________________________________________</w:t>
      </w:r>
      <w:r>
        <w:rPr>
          <w:rFonts w:eastAsia="Times New Roman"/>
          <w:sz w:val="24"/>
          <w:szCs w:val="24"/>
        </w:rPr>
        <w:t>.</w:t>
      </w:r>
    </w:p>
    <w:p w:rsidR="00130BBC" w:rsidRDefault="00130BBC" w:rsidP="00130BBC">
      <w:pPr>
        <w:widowControl/>
        <w:jc w:val="center"/>
        <w:textAlignment w:val="auto"/>
        <w:rPr>
          <w:rFonts w:eastAsia="Times New Roman"/>
          <w:sz w:val="22"/>
          <w:szCs w:val="24"/>
        </w:rPr>
      </w:pPr>
      <w:r w:rsidRPr="00130BBC">
        <w:rPr>
          <w:rFonts w:eastAsia="Times New Roman"/>
          <w:i/>
          <w:sz w:val="22"/>
          <w:szCs w:val="24"/>
          <w:vertAlign w:val="superscript"/>
          <w:lang w:eastAsia="ru-RU"/>
        </w:rPr>
        <w:t>(сумма цифрами и прописью)</w:t>
      </w:r>
    </w:p>
    <w:p w:rsidR="00130BBC" w:rsidRDefault="00130BBC" w:rsidP="00130BBC">
      <w:pPr>
        <w:widowControl/>
        <w:ind w:firstLine="567"/>
        <w:jc w:val="both"/>
        <w:textAlignment w:val="auto"/>
        <w:rPr>
          <w:rFonts w:eastAsia="Times New Roman"/>
          <w:sz w:val="24"/>
          <w:szCs w:val="24"/>
          <w:lang w:eastAsia="ru-RU"/>
        </w:rPr>
      </w:pPr>
      <w:r w:rsidRPr="008A0B03">
        <w:rPr>
          <w:rFonts w:eastAsia="Times New Roman"/>
          <w:sz w:val="24"/>
          <w:szCs w:val="24"/>
          <w:lang w:eastAsia="ru-RU"/>
        </w:rPr>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p w:rsidR="00130BBC" w:rsidRDefault="00130BBC" w:rsidP="000D2322">
      <w:pPr>
        <w:widowControl/>
        <w:jc w:val="both"/>
        <w:textAlignment w:val="auto"/>
        <w:rPr>
          <w:rFonts w:eastAsia="Times New Roman"/>
          <w:sz w:val="24"/>
          <w:szCs w:val="24"/>
          <w:lang w:eastAsia="ru-RU"/>
        </w:rPr>
      </w:pPr>
      <w:r>
        <w:rPr>
          <w:rFonts w:eastAsia="Times New Roman"/>
          <w:sz w:val="24"/>
          <w:szCs w:val="24"/>
          <w:lang w:eastAsia="ru-RU"/>
        </w:rPr>
        <w:t>_____________________________________________________________________________</w:t>
      </w:r>
    </w:p>
    <w:p w:rsidR="00130BBC" w:rsidRDefault="00130BBC" w:rsidP="00130BBC">
      <w:pPr>
        <w:widowControl/>
        <w:jc w:val="center"/>
        <w:textAlignment w:val="auto"/>
        <w:rPr>
          <w:rFonts w:eastAsia="Times New Roman"/>
          <w:sz w:val="22"/>
          <w:szCs w:val="24"/>
        </w:rPr>
      </w:pPr>
      <w:r w:rsidRPr="00130BBC">
        <w:rPr>
          <w:rFonts w:eastAsia="Times New Roman"/>
          <w:i/>
          <w:sz w:val="22"/>
          <w:szCs w:val="24"/>
          <w:vertAlign w:val="superscript"/>
          <w:lang w:eastAsia="ru-RU"/>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p w:rsidR="00130BBC" w:rsidRDefault="00130BBC" w:rsidP="000D2322">
      <w:pPr>
        <w:widowControl/>
        <w:jc w:val="both"/>
        <w:textAlignment w:val="auto"/>
        <w:rPr>
          <w:rFonts w:eastAsia="Times New Roman"/>
          <w:sz w:val="22"/>
          <w:szCs w:val="24"/>
        </w:rPr>
      </w:pPr>
      <w:r>
        <w:rPr>
          <w:rFonts w:eastAsia="Times New Roman"/>
          <w:sz w:val="22"/>
          <w:szCs w:val="24"/>
        </w:rPr>
        <w:t>_____________________________________________________________________________________</w:t>
      </w:r>
    </w:p>
    <w:p w:rsidR="00130BBC" w:rsidRDefault="00130BBC" w:rsidP="00130BBC">
      <w:pPr>
        <w:widowControl/>
        <w:jc w:val="center"/>
        <w:textAlignment w:val="auto"/>
        <w:rPr>
          <w:rFonts w:eastAsia="Times New Roman"/>
          <w:i/>
          <w:sz w:val="22"/>
          <w:szCs w:val="24"/>
          <w:vertAlign w:val="superscript"/>
          <w:lang w:eastAsia="ru-RU"/>
        </w:rPr>
      </w:pPr>
      <w:r w:rsidRPr="00130BBC">
        <w:rPr>
          <w:rFonts w:eastAsia="Times New Roman"/>
          <w:i/>
          <w:sz w:val="22"/>
          <w:szCs w:val="24"/>
          <w:vertAlign w:val="superscript"/>
          <w:lang w:eastAsia="ru-RU"/>
        </w:rPr>
        <w:t>(указываются сроки и порядок оплаты поставок товаров, выполнения работ, оказания услуг)</w:t>
      </w:r>
    </w:p>
    <w:p w:rsidR="00130BBC" w:rsidRPr="00130BBC" w:rsidRDefault="00130BBC" w:rsidP="00130BBC">
      <w:pPr>
        <w:widowControl/>
        <w:jc w:val="center"/>
        <w:textAlignment w:val="auto"/>
        <w:rPr>
          <w:rFonts w:eastAsia="Times New Roman"/>
          <w:sz w:val="22"/>
          <w:szCs w:val="24"/>
        </w:rPr>
      </w:pPr>
    </w:p>
    <w:p w:rsidR="008A0B03" w:rsidRPr="008A0B03" w:rsidRDefault="008A0B03" w:rsidP="00130BBC">
      <w:pPr>
        <w:widowControl/>
        <w:suppressAutoHyphens w:val="0"/>
        <w:ind w:firstLine="567"/>
        <w:jc w:val="both"/>
        <w:textAlignment w:val="auto"/>
        <w:rPr>
          <w:rFonts w:eastAsia="Times New Roman"/>
          <w:sz w:val="24"/>
          <w:szCs w:val="24"/>
          <w:lang w:eastAsia="ru-RU"/>
        </w:rPr>
      </w:pPr>
      <w:r w:rsidRPr="008A0B03">
        <w:rPr>
          <w:rFonts w:eastAsia="Times New Roman"/>
          <w:sz w:val="24"/>
          <w:szCs w:val="24"/>
          <w:lang w:eastAsia="ru-RU"/>
        </w:rPr>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8A0B03" w:rsidRPr="008A0B03" w:rsidRDefault="008A0B03" w:rsidP="008A0B03">
      <w:pPr>
        <w:widowControl/>
        <w:numPr>
          <w:ilvl w:val="0"/>
          <w:numId w:val="32"/>
        </w:numPr>
        <w:suppressAutoHyphens w:val="0"/>
        <w:spacing w:after="200" w:line="276" w:lineRule="auto"/>
        <w:ind w:left="0" w:firstLine="855"/>
        <w:contextualSpacing/>
        <w:textAlignment w:val="auto"/>
        <w:rPr>
          <w:rFonts w:eastAsia="Times New Roman"/>
          <w:sz w:val="24"/>
          <w:szCs w:val="24"/>
          <w:lang w:eastAsia="ru-RU"/>
        </w:rPr>
      </w:pPr>
      <w:r w:rsidRPr="008A0B03">
        <w:rPr>
          <w:rFonts w:eastAsia="Times New Roman"/>
          <w:sz w:val="24"/>
          <w:szCs w:val="24"/>
          <w:lang w:eastAsia="ru-RU"/>
        </w:rPr>
        <w:t>______________________ — на ____ листах;</w:t>
      </w:r>
    </w:p>
    <w:p w:rsidR="008A0B03" w:rsidRPr="008A0B03" w:rsidRDefault="008A0B03" w:rsidP="008A0B03">
      <w:pPr>
        <w:widowControl/>
        <w:numPr>
          <w:ilvl w:val="0"/>
          <w:numId w:val="32"/>
        </w:numPr>
        <w:suppressAutoHyphens w:val="0"/>
        <w:spacing w:after="200" w:line="276" w:lineRule="auto"/>
        <w:ind w:left="0" w:firstLine="855"/>
        <w:contextualSpacing/>
        <w:textAlignment w:val="auto"/>
        <w:rPr>
          <w:rFonts w:eastAsia="Times New Roman"/>
          <w:sz w:val="24"/>
          <w:szCs w:val="24"/>
          <w:lang w:eastAsia="ru-RU"/>
        </w:rPr>
      </w:pPr>
      <w:r w:rsidRPr="008A0B03">
        <w:rPr>
          <w:rFonts w:eastAsia="Times New Roman"/>
          <w:sz w:val="24"/>
          <w:szCs w:val="24"/>
          <w:lang w:eastAsia="ru-RU"/>
        </w:rPr>
        <w:t>______________________ — на ____ листах;</w:t>
      </w:r>
    </w:p>
    <w:p w:rsidR="008A0B03" w:rsidRPr="008A0B03" w:rsidRDefault="008A0B03" w:rsidP="008A0B03">
      <w:pPr>
        <w:widowControl/>
        <w:suppressAutoHyphens w:val="0"/>
        <w:ind w:firstLine="855"/>
        <w:textAlignment w:val="auto"/>
        <w:rPr>
          <w:rFonts w:eastAsia="Times New Roman"/>
          <w:sz w:val="24"/>
          <w:szCs w:val="24"/>
          <w:lang w:eastAsia="ru-RU"/>
        </w:rPr>
      </w:pPr>
      <w:r w:rsidRPr="008A0B03">
        <w:rPr>
          <w:rFonts w:eastAsia="Times New Roman"/>
          <w:sz w:val="24"/>
          <w:szCs w:val="24"/>
          <w:lang w:eastAsia="ru-RU"/>
        </w:rPr>
        <w:t>…</w:t>
      </w:r>
    </w:p>
    <w:p w:rsidR="0092631D" w:rsidRPr="000A21F2" w:rsidRDefault="0092631D" w:rsidP="0092631D">
      <w:pPr>
        <w:autoSpaceDE w:val="0"/>
        <w:autoSpaceDN w:val="0"/>
        <w:adjustRightInd w:val="0"/>
        <w:ind w:firstLine="567"/>
        <w:jc w:val="both"/>
      </w:pPr>
    </w:p>
    <w:p w:rsidR="004C17CF" w:rsidRPr="004C17CF" w:rsidRDefault="004C17CF" w:rsidP="004C17CF">
      <w:pPr>
        <w:widowControl/>
        <w:suppressAutoHyphens w:val="0"/>
        <w:ind w:firstLine="284"/>
        <w:textAlignment w:val="auto"/>
        <w:rPr>
          <w:rFonts w:eastAsia="Times New Roman"/>
          <w:sz w:val="24"/>
          <w:szCs w:val="24"/>
          <w:vertAlign w:val="superscript"/>
          <w:lang w:eastAsia="ru-RU"/>
        </w:rPr>
      </w:pPr>
      <w:r w:rsidRPr="004C17CF">
        <w:rPr>
          <w:rFonts w:eastAsia="Times New Roman"/>
          <w:sz w:val="24"/>
          <w:szCs w:val="24"/>
          <w:lang w:eastAsia="ru-RU"/>
        </w:rPr>
        <w:t>____________________________________</w:t>
      </w:r>
    </w:p>
    <w:p w:rsidR="004C17CF" w:rsidRPr="004C17CF" w:rsidRDefault="004C17CF" w:rsidP="004C17CF">
      <w:pPr>
        <w:widowControl/>
        <w:suppressAutoHyphens w:val="0"/>
        <w:ind w:firstLine="284"/>
        <w:textAlignment w:val="auto"/>
        <w:rPr>
          <w:rFonts w:eastAsia="Times New Roman"/>
          <w:i/>
          <w:sz w:val="24"/>
          <w:szCs w:val="24"/>
          <w:lang w:eastAsia="ru-RU"/>
        </w:rPr>
      </w:pPr>
      <w:r>
        <w:rPr>
          <w:rFonts w:eastAsia="Times New Roman"/>
          <w:i/>
          <w:sz w:val="24"/>
          <w:szCs w:val="24"/>
          <w:vertAlign w:val="superscript"/>
          <w:lang w:eastAsia="ru-RU"/>
        </w:rPr>
        <w:t xml:space="preserve">                      </w:t>
      </w:r>
      <w:r w:rsidRPr="004C17CF">
        <w:rPr>
          <w:rFonts w:eastAsia="Times New Roman"/>
          <w:i/>
          <w:sz w:val="24"/>
          <w:szCs w:val="24"/>
          <w:vertAlign w:val="superscript"/>
          <w:lang w:eastAsia="ru-RU"/>
        </w:rPr>
        <w:t xml:space="preserve">   (Должность, ФИО, подпись, печать)</w:t>
      </w:r>
    </w:p>
    <w:p w:rsidR="0092631D" w:rsidRPr="000A21F2" w:rsidRDefault="0092631D"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92631D" w:rsidRDefault="0092631D"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130BBC" w:rsidRPr="000A21F2" w:rsidRDefault="00130BBC"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0E38BD" w:rsidRDefault="000E38BD"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614139" w:rsidRPr="008A0B03" w:rsidRDefault="0021061B" w:rsidP="0021061B">
      <w:pPr>
        <w:widowControl/>
        <w:suppressAutoHyphens w:val="0"/>
        <w:jc w:val="right"/>
        <w:textAlignment w:val="auto"/>
        <w:rPr>
          <w:rFonts w:eastAsia="Times New Roman"/>
          <w:lang w:eastAsia="ru-RU"/>
        </w:rPr>
      </w:pPr>
      <w:r w:rsidRPr="008A0B03">
        <w:rPr>
          <w:rFonts w:eastAsia="Times New Roman"/>
          <w:lang w:eastAsia="ru-RU"/>
        </w:rPr>
        <w:lastRenderedPageBreak/>
        <w:t>Приложение</w:t>
      </w:r>
      <w:r w:rsidR="00614139" w:rsidRPr="008A0B03">
        <w:rPr>
          <w:rFonts w:eastAsia="Times New Roman"/>
          <w:lang w:eastAsia="ru-RU"/>
        </w:rPr>
        <w:t xml:space="preserve"> №1</w:t>
      </w:r>
    </w:p>
    <w:p w:rsidR="0021061B" w:rsidRPr="008A0B03" w:rsidRDefault="0021061B" w:rsidP="0021061B">
      <w:pPr>
        <w:widowControl/>
        <w:suppressAutoHyphens w:val="0"/>
        <w:jc w:val="right"/>
        <w:textAlignment w:val="auto"/>
        <w:rPr>
          <w:rFonts w:eastAsia="Times New Roman"/>
          <w:lang w:eastAsia="ru-RU"/>
        </w:rPr>
      </w:pPr>
      <w:r w:rsidRPr="008A0B03">
        <w:rPr>
          <w:rFonts w:eastAsia="Times New Roman"/>
          <w:lang w:eastAsia="ru-RU"/>
        </w:rPr>
        <w:t xml:space="preserve"> к </w:t>
      </w:r>
      <w:r w:rsidR="00F75FF4" w:rsidRPr="008A0B03">
        <w:rPr>
          <w:rFonts w:eastAsia="Times New Roman"/>
          <w:lang w:eastAsia="ru-RU"/>
        </w:rPr>
        <w:t xml:space="preserve">котировочной </w:t>
      </w:r>
      <w:r w:rsidRPr="008A0B03">
        <w:rPr>
          <w:rFonts w:eastAsia="Times New Roman"/>
          <w:lang w:eastAsia="ru-RU"/>
        </w:rPr>
        <w:t xml:space="preserve">заявке на участие в запросе </w:t>
      </w:r>
      <w:r w:rsidR="00267808" w:rsidRPr="008A0B03">
        <w:rPr>
          <w:rFonts w:eastAsia="Times New Roman"/>
          <w:lang w:eastAsia="ru-RU"/>
        </w:rPr>
        <w:t>котировок</w:t>
      </w:r>
    </w:p>
    <w:p w:rsidR="008A0B03" w:rsidRPr="008A0B03" w:rsidRDefault="008A0B03" w:rsidP="00426FC0">
      <w:pPr>
        <w:jc w:val="right"/>
        <w:rPr>
          <w:i/>
        </w:rPr>
      </w:pPr>
    </w:p>
    <w:p w:rsidR="008A0B03" w:rsidRPr="008A0B03" w:rsidRDefault="008A0B03" w:rsidP="008A0B03">
      <w:pPr>
        <w:widowControl/>
        <w:suppressAutoHyphens w:val="0"/>
        <w:jc w:val="right"/>
        <w:textAlignment w:val="auto"/>
        <w:rPr>
          <w:rFonts w:eastAsia="Times New Roman"/>
          <w:i/>
          <w:lang w:eastAsia="ru-RU"/>
        </w:rPr>
      </w:pPr>
      <w:r w:rsidRPr="008A0B03">
        <w:rPr>
          <w:rFonts w:eastAsia="Times New Roman"/>
          <w:i/>
          <w:lang w:eastAsia="ru-RU"/>
        </w:rPr>
        <w:t>Форма Анкеты участника закупки (рекомендуемая)</w:t>
      </w:r>
    </w:p>
    <w:p w:rsidR="008A0B03" w:rsidRDefault="008A0B03" w:rsidP="008A0B03">
      <w:pPr>
        <w:widowControl/>
        <w:suppressAutoHyphens w:val="0"/>
        <w:jc w:val="center"/>
        <w:textAlignment w:val="auto"/>
        <w:rPr>
          <w:rFonts w:eastAsia="Times New Roman"/>
          <w:b/>
          <w:sz w:val="24"/>
          <w:szCs w:val="24"/>
          <w:lang w:eastAsia="ru-RU"/>
        </w:rPr>
      </w:pPr>
    </w:p>
    <w:p w:rsidR="008A0B03" w:rsidRPr="008A0B03" w:rsidRDefault="008A0B03" w:rsidP="008A0B03">
      <w:pPr>
        <w:widowControl/>
        <w:suppressAutoHyphens w:val="0"/>
        <w:jc w:val="center"/>
        <w:textAlignment w:val="auto"/>
        <w:rPr>
          <w:rFonts w:eastAsia="Times New Roman"/>
          <w:color w:val="000000"/>
          <w:sz w:val="24"/>
          <w:szCs w:val="24"/>
          <w:lang w:eastAsia="ru-RU"/>
        </w:rPr>
      </w:pPr>
      <w:r w:rsidRPr="008A0B03">
        <w:rPr>
          <w:rFonts w:eastAsia="Times New Roman"/>
          <w:b/>
          <w:sz w:val="24"/>
          <w:szCs w:val="24"/>
          <w:lang w:eastAsia="ru-RU"/>
        </w:rPr>
        <w:t>Анкета участника закупки</w:t>
      </w:r>
    </w:p>
    <w:tbl>
      <w:tblPr>
        <w:tblW w:w="9606" w:type="dxa"/>
        <w:tblLayout w:type="fixed"/>
        <w:tblLook w:val="0000" w:firstRow="0" w:lastRow="0" w:firstColumn="0" w:lastColumn="0" w:noHBand="0" w:noVBand="0"/>
      </w:tblPr>
      <w:tblGrid>
        <w:gridCol w:w="719"/>
        <w:gridCol w:w="4859"/>
        <w:gridCol w:w="4028"/>
      </w:tblGrid>
      <w:tr w:rsidR="008A0B03" w:rsidRPr="008A0B03" w:rsidTr="008A0B03">
        <w:trPr>
          <w:cantSplit/>
          <w:trHeight w:val="240"/>
          <w:tblHeader/>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keepNext/>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 xml:space="preserve">№ </w:t>
            </w:r>
            <w:proofErr w:type="gramStart"/>
            <w:r w:rsidRPr="008A0B03">
              <w:rPr>
                <w:rFonts w:eastAsia="Times New Roman"/>
                <w:sz w:val="24"/>
                <w:szCs w:val="24"/>
                <w:lang w:eastAsia="ru-RU"/>
              </w:rPr>
              <w:t>п</w:t>
            </w:r>
            <w:proofErr w:type="gramEnd"/>
            <w:r w:rsidRPr="008A0B03">
              <w:rPr>
                <w:rFonts w:eastAsia="Times New Roman"/>
                <w:sz w:val="24"/>
                <w:szCs w:val="24"/>
                <w:lang w:eastAsia="ru-RU"/>
              </w:rPr>
              <w:t>/п</w:t>
            </w: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keepNext/>
              <w:widowControl/>
              <w:suppressAutoHyphens w:val="0"/>
              <w:ind w:left="57" w:right="57"/>
              <w:jc w:val="center"/>
              <w:textAlignment w:val="auto"/>
              <w:rPr>
                <w:rFonts w:eastAsia="Times New Roman"/>
                <w:sz w:val="24"/>
                <w:szCs w:val="24"/>
                <w:lang w:eastAsia="ru-RU"/>
              </w:rPr>
            </w:pPr>
            <w:r w:rsidRPr="008A0B03">
              <w:rPr>
                <w:rFonts w:eastAsia="Times New Roman"/>
                <w:sz w:val="24"/>
                <w:szCs w:val="24"/>
                <w:lang w:eastAsia="ru-RU"/>
              </w:rPr>
              <w:t>Наименование</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keepNext/>
              <w:widowControl/>
              <w:suppressAutoHyphens w:val="0"/>
              <w:ind w:left="57" w:right="57"/>
              <w:jc w:val="center"/>
              <w:textAlignment w:val="auto"/>
              <w:rPr>
                <w:rFonts w:eastAsia="Times New Roman"/>
                <w:sz w:val="24"/>
                <w:szCs w:val="24"/>
                <w:lang w:eastAsia="ru-RU"/>
              </w:rPr>
            </w:pPr>
            <w:r w:rsidRPr="008A0B03">
              <w:rPr>
                <w:rFonts w:eastAsia="Times New Roman"/>
                <w:sz w:val="24"/>
                <w:szCs w:val="24"/>
                <w:lang w:eastAsia="ru-RU"/>
              </w:rPr>
              <w:t>Сведения об участнике</w:t>
            </w: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Фирменное наименование (наименование)</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Сведения об организационно-правовой форме</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Место нахождения</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 xml:space="preserve">Почтовый адрес </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Фамилия, имя, отчество, паспортные данные, сведения о месте жительства (для физического лица)</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 xml:space="preserve">ИНН </w:t>
            </w:r>
            <w:r w:rsidRPr="008A0B03">
              <w:rPr>
                <w:rFonts w:eastAsia="Times New Roman"/>
                <w:sz w:val="24"/>
                <w:szCs w:val="24"/>
                <w:lang w:val="en-US" w:eastAsia="ru-RU"/>
              </w:rPr>
              <w:t xml:space="preserve">/ </w:t>
            </w:r>
            <w:r w:rsidRPr="008A0B03">
              <w:rPr>
                <w:rFonts w:eastAsia="Times New Roman"/>
                <w:sz w:val="24"/>
                <w:szCs w:val="24"/>
                <w:lang w:eastAsia="ru-RU"/>
              </w:rPr>
              <w:t>КПП / ОГРН / ОКПО</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Номер контактного телефона</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Телефоны (с указанием кода города)</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Height w:val="116"/>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Факс (с указанием кода города)</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Адрес электронной почты участника</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color w:val="000000"/>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color w:val="000000"/>
                <w:sz w:val="24"/>
                <w:szCs w:val="24"/>
                <w:lang w:eastAsia="ru-RU"/>
              </w:rPr>
            </w:pPr>
            <w:r w:rsidRPr="008A0B03">
              <w:rPr>
                <w:rFonts w:eastAsia="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color w:val="000000"/>
                <w:sz w:val="24"/>
                <w:szCs w:val="24"/>
                <w:lang w:eastAsia="ru-RU"/>
              </w:rPr>
            </w:pP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color w:val="000000"/>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color w:val="000000"/>
                <w:sz w:val="24"/>
                <w:szCs w:val="24"/>
                <w:lang w:eastAsia="ru-RU"/>
              </w:rPr>
            </w:pPr>
            <w:r w:rsidRPr="008A0B03">
              <w:rPr>
                <w:rFonts w:eastAsia="Times New Roman"/>
                <w:color w:val="000000"/>
                <w:sz w:val="24"/>
                <w:szCs w:val="24"/>
                <w:lang w:eastAsia="ru-RU"/>
              </w:rPr>
              <w:t>Фамилия, Имя и Отчество главного бухгалтера участника</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color w:val="000000"/>
                <w:sz w:val="24"/>
                <w:szCs w:val="24"/>
                <w:lang w:eastAsia="ru-RU"/>
              </w:rPr>
            </w:pP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Фамилия, Имя и Отчество ответственного лица участника с указанием должности и контактного телефона</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Сертификаты, свидетельства (указывается наименование и регистрационный номер, срок действия, кем выдан (рекомендуется приложить копии))</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bl>
    <w:p w:rsidR="008A0B03" w:rsidRDefault="008A0B03" w:rsidP="00426FC0">
      <w:pPr>
        <w:jc w:val="right"/>
        <w:rPr>
          <w:i/>
          <w:szCs w:val="24"/>
        </w:rPr>
      </w:pPr>
    </w:p>
    <w:p w:rsidR="004C17CF" w:rsidRPr="004C17CF" w:rsidRDefault="004C17CF" w:rsidP="004C17CF">
      <w:pPr>
        <w:widowControl/>
        <w:suppressAutoHyphens w:val="0"/>
        <w:ind w:firstLine="284"/>
        <w:textAlignment w:val="auto"/>
        <w:rPr>
          <w:rFonts w:eastAsia="Times New Roman"/>
          <w:sz w:val="24"/>
          <w:szCs w:val="24"/>
          <w:vertAlign w:val="superscript"/>
          <w:lang w:eastAsia="ru-RU"/>
        </w:rPr>
      </w:pPr>
      <w:r w:rsidRPr="004C17CF">
        <w:rPr>
          <w:rFonts w:eastAsia="Times New Roman"/>
          <w:sz w:val="24"/>
          <w:szCs w:val="24"/>
          <w:lang w:eastAsia="ru-RU"/>
        </w:rPr>
        <w:t>____________________________________</w:t>
      </w:r>
    </w:p>
    <w:p w:rsidR="004C17CF" w:rsidRPr="004C17CF" w:rsidRDefault="004C17CF" w:rsidP="004C17CF">
      <w:pPr>
        <w:widowControl/>
        <w:suppressAutoHyphens w:val="0"/>
        <w:ind w:firstLine="284"/>
        <w:textAlignment w:val="auto"/>
        <w:rPr>
          <w:rFonts w:eastAsia="Times New Roman"/>
          <w:i/>
          <w:sz w:val="24"/>
          <w:szCs w:val="24"/>
          <w:lang w:eastAsia="ru-RU"/>
        </w:rPr>
      </w:pPr>
      <w:r w:rsidRPr="004C17CF">
        <w:rPr>
          <w:rFonts w:eastAsia="Times New Roman"/>
          <w:i/>
          <w:sz w:val="24"/>
          <w:szCs w:val="24"/>
          <w:vertAlign w:val="superscript"/>
          <w:lang w:eastAsia="ru-RU"/>
        </w:rPr>
        <w:t xml:space="preserve">                                (Должность, ФИО, подпись, печать)</w:t>
      </w:r>
    </w:p>
    <w:p w:rsidR="008A0B03" w:rsidRPr="000A21F2" w:rsidRDefault="008A0B03" w:rsidP="008A0B0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0A21F2">
        <w:rPr>
          <w:sz w:val="24"/>
        </w:rPr>
        <w:tab/>
      </w:r>
      <w:r w:rsidRPr="000A21F2">
        <w:rPr>
          <w:sz w:val="24"/>
        </w:rPr>
        <w:tab/>
      </w:r>
      <w:r w:rsidRPr="000A21F2">
        <w:rPr>
          <w:sz w:val="24"/>
        </w:rPr>
        <w:tab/>
      </w:r>
      <w:r w:rsidRPr="000A21F2">
        <w:rPr>
          <w:sz w:val="24"/>
        </w:rPr>
        <w:tab/>
      </w:r>
    </w:p>
    <w:p w:rsidR="008A0B03" w:rsidRDefault="008A0B03" w:rsidP="00426FC0">
      <w:pPr>
        <w:jc w:val="right"/>
        <w:rPr>
          <w:i/>
          <w:szCs w:val="24"/>
        </w:rPr>
      </w:pPr>
    </w:p>
    <w:p w:rsidR="008A0B03" w:rsidRDefault="008A0B03"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8A0B03" w:rsidRDefault="008A0B03" w:rsidP="00426FC0">
      <w:pPr>
        <w:jc w:val="right"/>
        <w:rPr>
          <w:i/>
          <w:szCs w:val="24"/>
        </w:rPr>
      </w:pPr>
    </w:p>
    <w:p w:rsidR="008A0B03" w:rsidRPr="008A0B03" w:rsidRDefault="008A0B03" w:rsidP="008A0B03">
      <w:pPr>
        <w:widowControl/>
        <w:suppressAutoHyphens w:val="0"/>
        <w:jc w:val="right"/>
        <w:textAlignment w:val="auto"/>
        <w:rPr>
          <w:rFonts w:eastAsia="Times New Roman"/>
          <w:lang w:eastAsia="ru-RU"/>
        </w:rPr>
      </w:pPr>
      <w:r w:rsidRPr="008A0B03">
        <w:rPr>
          <w:rFonts w:eastAsia="Times New Roman"/>
          <w:lang w:eastAsia="ru-RU"/>
        </w:rPr>
        <w:lastRenderedPageBreak/>
        <w:t>Приложение №2</w:t>
      </w:r>
    </w:p>
    <w:p w:rsidR="008A0B03" w:rsidRPr="008A0B03" w:rsidRDefault="008A0B03" w:rsidP="008A0B03">
      <w:pPr>
        <w:widowControl/>
        <w:suppressAutoHyphens w:val="0"/>
        <w:jc w:val="right"/>
        <w:textAlignment w:val="auto"/>
        <w:rPr>
          <w:rFonts w:eastAsia="Times New Roman"/>
          <w:lang w:eastAsia="ru-RU"/>
        </w:rPr>
      </w:pPr>
      <w:r w:rsidRPr="008A0B03">
        <w:rPr>
          <w:rFonts w:eastAsia="Times New Roman"/>
          <w:lang w:eastAsia="ru-RU"/>
        </w:rPr>
        <w:t xml:space="preserve"> к котировочной заявке на участие в запросе котировок</w:t>
      </w:r>
    </w:p>
    <w:p w:rsidR="008A0B03" w:rsidRPr="008A0B03" w:rsidRDefault="008A0B03" w:rsidP="00426FC0">
      <w:pPr>
        <w:jc w:val="right"/>
        <w:rPr>
          <w:i/>
        </w:rPr>
      </w:pPr>
    </w:p>
    <w:p w:rsidR="008A0B03" w:rsidRPr="008A0B03" w:rsidRDefault="008A0B03" w:rsidP="008A0B03">
      <w:pPr>
        <w:widowControl/>
        <w:suppressAutoHyphens w:val="0"/>
        <w:jc w:val="right"/>
        <w:textAlignment w:val="auto"/>
        <w:rPr>
          <w:rFonts w:eastAsia="Times New Roman"/>
          <w:lang w:eastAsia="ru-RU"/>
        </w:rPr>
      </w:pPr>
      <w:r w:rsidRPr="008A0B03">
        <w:rPr>
          <w:i/>
        </w:rPr>
        <w:t>Форма Декларации</w:t>
      </w:r>
      <w:r w:rsidRPr="008A0B03">
        <w:rPr>
          <w:rFonts w:eastAsia="Times New Roman"/>
          <w:lang w:eastAsia="ru-RU"/>
        </w:rPr>
        <w:t xml:space="preserve"> </w:t>
      </w:r>
      <w:r w:rsidRPr="008A0B03">
        <w:rPr>
          <w:i/>
        </w:rPr>
        <w:t>(рекомендуемая)</w:t>
      </w:r>
    </w:p>
    <w:p w:rsidR="008A0B03" w:rsidRPr="00426FC0" w:rsidRDefault="008A0B03" w:rsidP="008A0B03">
      <w:pPr>
        <w:pStyle w:val="21"/>
        <w:tabs>
          <w:tab w:val="left" w:pos="5449"/>
        </w:tabs>
        <w:spacing w:after="0" w:line="240" w:lineRule="auto"/>
        <w:rPr>
          <w:b/>
          <w:sz w:val="22"/>
          <w:szCs w:val="24"/>
        </w:rPr>
      </w:pPr>
      <w:r w:rsidRPr="00426FC0">
        <w:rPr>
          <w:b/>
          <w:sz w:val="22"/>
          <w:szCs w:val="24"/>
        </w:rPr>
        <w:tab/>
      </w:r>
    </w:p>
    <w:p w:rsidR="008A0B03" w:rsidRPr="00426FC0" w:rsidRDefault="008A0B03" w:rsidP="008A0B03">
      <w:pPr>
        <w:pStyle w:val="21"/>
        <w:spacing w:after="0" w:line="240" w:lineRule="auto"/>
        <w:jc w:val="center"/>
        <w:rPr>
          <w:b/>
          <w:sz w:val="22"/>
          <w:szCs w:val="24"/>
        </w:rPr>
      </w:pPr>
      <w:r w:rsidRPr="00426FC0">
        <w:rPr>
          <w:b/>
          <w:sz w:val="22"/>
          <w:szCs w:val="24"/>
        </w:rPr>
        <w:t xml:space="preserve">ДЕКЛАРАЦИЯ </w:t>
      </w:r>
    </w:p>
    <w:p w:rsidR="008A0B03" w:rsidRPr="00426FC0" w:rsidRDefault="008A0B03" w:rsidP="008A0B03">
      <w:pPr>
        <w:ind w:firstLine="851"/>
        <w:rPr>
          <w:sz w:val="22"/>
          <w:szCs w:val="24"/>
        </w:rPr>
      </w:pPr>
    </w:p>
    <w:p w:rsidR="008A0B03" w:rsidRPr="00426FC0" w:rsidRDefault="008A0B03" w:rsidP="004F61A4">
      <w:pPr>
        <w:ind w:left="-567" w:firstLine="851"/>
        <w:rPr>
          <w:sz w:val="22"/>
          <w:szCs w:val="24"/>
        </w:rPr>
      </w:pPr>
      <w:r w:rsidRPr="00426FC0">
        <w:rPr>
          <w:sz w:val="22"/>
          <w:szCs w:val="24"/>
        </w:rPr>
        <w:t>Настоящим подтверждаем, что: в отношении _________</w:t>
      </w:r>
      <w:r w:rsidR="004F61A4">
        <w:rPr>
          <w:sz w:val="22"/>
          <w:szCs w:val="24"/>
        </w:rPr>
        <w:t>_____________________________</w:t>
      </w:r>
    </w:p>
    <w:p w:rsidR="008A0B03" w:rsidRPr="004F61A4" w:rsidRDefault="004F61A4" w:rsidP="004F61A4">
      <w:pPr>
        <w:ind w:left="-567" w:firstLine="851"/>
        <w:jc w:val="center"/>
        <w:rPr>
          <w:i/>
          <w:sz w:val="22"/>
          <w:szCs w:val="24"/>
          <w:vertAlign w:val="superscript"/>
        </w:rPr>
      </w:pPr>
      <w:r>
        <w:rPr>
          <w:i/>
          <w:sz w:val="22"/>
          <w:szCs w:val="24"/>
          <w:vertAlign w:val="superscript"/>
        </w:rPr>
        <w:t xml:space="preserve">                                                                                               </w:t>
      </w:r>
      <w:r w:rsidR="008A0B03" w:rsidRPr="004F61A4">
        <w:rPr>
          <w:i/>
          <w:sz w:val="22"/>
          <w:szCs w:val="24"/>
          <w:vertAlign w:val="superscript"/>
        </w:rPr>
        <w:t>(наименование организации или ФИО Участника)</w:t>
      </w:r>
    </w:p>
    <w:p w:rsidR="008A0B03" w:rsidRPr="00426FC0" w:rsidRDefault="008A0B03" w:rsidP="004F61A4">
      <w:pPr>
        <w:ind w:left="-567" w:firstLine="851"/>
        <w:rPr>
          <w:sz w:val="22"/>
          <w:szCs w:val="24"/>
        </w:rPr>
      </w:pPr>
      <w:r w:rsidRPr="00426FC0">
        <w:rPr>
          <w:sz w:val="22"/>
          <w:szCs w:val="24"/>
        </w:rPr>
        <w:t>1) _____________________________________________</w:t>
      </w:r>
      <w:r w:rsidR="004F61A4">
        <w:rPr>
          <w:sz w:val="22"/>
          <w:szCs w:val="24"/>
        </w:rPr>
        <w:t>______________________________</w:t>
      </w:r>
    </w:p>
    <w:p w:rsidR="008A0B03" w:rsidRPr="004F61A4" w:rsidRDefault="008A0B03" w:rsidP="004F61A4">
      <w:pPr>
        <w:ind w:left="-567" w:firstLine="851"/>
        <w:jc w:val="center"/>
        <w:rPr>
          <w:i/>
          <w:sz w:val="22"/>
          <w:szCs w:val="24"/>
          <w:vertAlign w:val="superscript"/>
        </w:rPr>
      </w:pPr>
      <w:r w:rsidRPr="004F61A4">
        <w:rPr>
          <w:i/>
          <w:sz w:val="22"/>
          <w:szCs w:val="24"/>
          <w:vertAlign w:val="superscript"/>
        </w:rPr>
        <w:t>(наименование организации или ФИО Участника)</w:t>
      </w:r>
    </w:p>
    <w:p w:rsidR="008A0B03" w:rsidRPr="00426FC0" w:rsidRDefault="008A0B03" w:rsidP="004F61A4">
      <w:pPr>
        <w:ind w:left="-567"/>
        <w:jc w:val="both"/>
        <w:rPr>
          <w:sz w:val="22"/>
          <w:szCs w:val="24"/>
        </w:rPr>
      </w:pPr>
      <w:r w:rsidRPr="00426FC0">
        <w:rPr>
          <w:sz w:val="22"/>
          <w:szCs w:val="24"/>
        </w:rPr>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26FC0">
        <w:rPr>
          <w:sz w:val="22"/>
          <w:szCs w:val="24"/>
        </w:rPr>
        <w:t>являющихся</w:t>
      </w:r>
      <w:proofErr w:type="gramEnd"/>
      <w:r w:rsidRPr="00426FC0">
        <w:rPr>
          <w:sz w:val="22"/>
          <w:szCs w:val="24"/>
        </w:rPr>
        <w:t xml:space="preserve"> объектом закупки;</w:t>
      </w:r>
    </w:p>
    <w:p w:rsidR="008A0B03" w:rsidRPr="00426FC0" w:rsidRDefault="008A0B03" w:rsidP="004F61A4">
      <w:pPr>
        <w:ind w:left="-567" w:firstLine="851"/>
        <w:rPr>
          <w:sz w:val="22"/>
          <w:szCs w:val="24"/>
        </w:rPr>
      </w:pPr>
      <w:r w:rsidRPr="00426FC0">
        <w:rPr>
          <w:sz w:val="22"/>
          <w:szCs w:val="24"/>
        </w:rPr>
        <w:t>2) В отношении __________________________________</w:t>
      </w:r>
      <w:r w:rsidR="004F61A4">
        <w:rPr>
          <w:sz w:val="22"/>
          <w:szCs w:val="24"/>
        </w:rPr>
        <w:t>_____________________________</w:t>
      </w:r>
    </w:p>
    <w:p w:rsidR="008A0B03" w:rsidRPr="004F61A4" w:rsidRDefault="008A0B03" w:rsidP="004F61A4">
      <w:pPr>
        <w:ind w:left="-567" w:firstLine="851"/>
        <w:jc w:val="center"/>
        <w:rPr>
          <w:i/>
          <w:sz w:val="22"/>
          <w:szCs w:val="24"/>
          <w:vertAlign w:val="superscript"/>
        </w:rPr>
      </w:pPr>
      <w:r w:rsidRPr="004F61A4">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r w:rsidRPr="00426FC0">
        <w:rPr>
          <w:sz w:val="22"/>
          <w:szCs w:val="24"/>
        </w:rPr>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0B03" w:rsidRPr="00426FC0" w:rsidRDefault="008A0B03" w:rsidP="004F61A4">
      <w:pPr>
        <w:ind w:left="-567" w:firstLine="851"/>
        <w:rPr>
          <w:sz w:val="22"/>
          <w:szCs w:val="24"/>
        </w:rPr>
      </w:pPr>
      <w:r w:rsidRPr="00426FC0">
        <w:rPr>
          <w:sz w:val="22"/>
          <w:szCs w:val="24"/>
        </w:rPr>
        <w:t>3) В отношении __________________________________</w:t>
      </w:r>
      <w:r w:rsidR="004F61A4">
        <w:rPr>
          <w:sz w:val="22"/>
          <w:szCs w:val="24"/>
        </w:rPr>
        <w:t>_____________________________</w:t>
      </w:r>
    </w:p>
    <w:p w:rsidR="008A0B03" w:rsidRPr="004F61A4" w:rsidRDefault="008A0B03" w:rsidP="004F61A4">
      <w:pPr>
        <w:ind w:left="-567" w:firstLine="851"/>
        <w:jc w:val="center"/>
        <w:rPr>
          <w:i/>
          <w:sz w:val="22"/>
          <w:szCs w:val="24"/>
          <w:vertAlign w:val="superscript"/>
        </w:rPr>
      </w:pPr>
      <w:r w:rsidRPr="004F61A4">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r w:rsidRPr="00426FC0">
        <w:rPr>
          <w:sz w:val="22"/>
          <w:szCs w:val="24"/>
        </w:rPr>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8A0B03" w:rsidRPr="00426FC0" w:rsidRDefault="008A0B03" w:rsidP="004F61A4">
      <w:pPr>
        <w:ind w:left="-567" w:firstLine="851"/>
        <w:rPr>
          <w:sz w:val="22"/>
          <w:szCs w:val="24"/>
        </w:rPr>
      </w:pPr>
      <w:r w:rsidRPr="00426FC0">
        <w:rPr>
          <w:sz w:val="22"/>
          <w:szCs w:val="24"/>
        </w:rPr>
        <w:t>4) У ____________________________________________</w:t>
      </w:r>
      <w:r w:rsidR="004F61A4">
        <w:rPr>
          <w:sz w:val="22"/>
          <w:szCs w:val="24"/>
        </w:rPr>
        <w:t>_____________________________</w:t>
      </w:r>
    </w:p>
    <w:p w:rsidR="008A0B03" w:rsidRPr="004F61A4" w:rsidRDefault="008A0B03" w:rsidP="004F61A4">
      <w:pPr>
        <w:ind w:left="-567" w:firstLine="851"/>
        <w:jc w:val="center"/>
        <w:rPr>
          <w:i/>
          <w:sz w:val="22"/>
          <w:szCs w:val="24"/>
          <w:vertAlign w:val="superscript"/>
        </w:rPr>
      </w:pPr>
      <w:r w:rsidRPr="004F61A4">
        <w:rPr>
          <w:i/>
          <w:sz w:val="22"/>
          <w:szCs w:val="24"/>
          <w:vertAlign w:val="superscript"/>
        </w:rPr>
        <w:t>(наименование организации или ФИО Участника)</w:t>
      </w:r>
    </w:p>
    <w:p w:rsidR="008A0B03" w:rsidRPr="00426FC0" w:rsidRDefault="008A0B03" w:rsidP="004F61A4">
      <w:pPr>
        <w:ind w:left="-567"/>
        <w:jc w:val="both"/>
        <w:rPr>
          <w:sz w:val="22"/>
          <w:szCs w:val="24"/>
        </w:rPr>
      </w:pPr>
      <w:proofErr w:type="gramStart"/>
      <w:r w:rsidRPr="00426FC0">
        <w:rPr>
          <w:sz w:val="22"/>
          <w:szCs w:val="24"/>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426FC0">
        <w:rPr>
          <w:sz w:val="22"/>
          <w:szCs w:val="24"/>
        </w:rPr>
        <w:t xml:space="preserve"> </w:t>
      </w:r>
      <w:proofErr w:type="gramStart"/>
      <w:r w:rsidRPr="00426FC0">
        <w:rPr>
          <w:sz w:val="22"/>
          <w:szCs w:val="24"/>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26FC0">
        <w:rPr>
          <w:sz w:val="22"/>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6FC0">
        <w:rPr>
          <w:sz w:val="22"/>
          <w:szCs w:val="24"/>
        </w:rPr>
        <w:t>указанных</w:t>
      </w:r>
      <w:proofErr w:type="gramEnd"/>
      <w:r w:rsidRPr="00426FC0">
        <w:rPr>
          <w:sz w:val="22"/>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0B03" w:rsidRPr="00426FC0" w:rsidRDefault="008A0B03" w:rsidP="004F61A4">
      <w:pPr>
        <w:ind w:left="-567" w:firstLine="851"/>
        <w:rPr>
          <w:sz w:val="22"/>
          <w:szCs w:val="24"/>
        </w:rPr>
      </w:pPr>
      <w:r w:rsidRPr="00426FC0">
        <w:rPr>
          <w:sz w:val="22"/>
          <w:szCs w:val="24"/>
        </w:rPr>
        <w:t>5) Отсутствует</w:t>
      </w:r>
      <w:r w:rsidR="004F61A4">
        <w:rPr>
          <w:sz w:val="22"/>
          <w:szCs w:val="24"/>
        </w:rPr>
        <w:t xml:space="preserve"> у _________________________</w:t>
      </w:r>
      <w:r w:rsidRPr="00426FC0">
        <w:rPr>
          <w:sz w:val="22"/>
          <w:szCs w:val="24"/>
        </w:rPr>
        <w:t>____</w:t>
      </w:r>
      <w:r w:rsidR="004F61A4">
        <w:rPr>
          <w:sz w:val="22"/>
          <w:szCs w:val="24"/>
        </w:rPr>
        <w:t>_____________________________________</w:t>
      </w:r>
    </w:p>
    <w:p w:rsidR="008A0B03" w:rsidRPr="004F61A4" w:rsidRDefault="008A0B03" w:rsidP="004F61A4">
      <w:pPr>
        <w:ind w:left="-567" w:firstLine="851"/>
        <w:jc w:val="center"/>
        <w:rPr>
          <w:i/>
          <w:sz w:val="22"/>
          <w:szCs w:val="24"/>
          <w:vertAlign w:val="superscript"/>
        </w:rPr>
      </w:pPr>
      <w:r w:rsidRPr="004F61A4">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proofErr w:type="gramStart"/>
      <w:r w:rsidRPr="00426FC0">
        <w:rPr>
          <w:sz w:val="22"/>
          <w:szCs w:val="24"/>
        </w:rPr>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426FC0">
        <w:rPr>
          <w:sz w:val="22"/>
          <w:szCs w:val="24"/>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A0B03" w:rsidRPr="00426FC0" w:rsidRDefault="008A0B03" w:rsidP="004F61A4">
      <w:pPr>
        <w:ind w:left="-567" w:firstLine="851"/>
        <w:jc w:val="both"/>
        <w:rPr>
          <w:sz w:val="22"/>
          <w:szCs w:val="24"/>
        </w:rPr>
      </w:pPr>
      <w:r w:rsidRPr="00426FC0">
        <w:rPr>
          <w:sz w:val="22"/>
          <w:szCs w:val="24"/>
        </w:rPr>
        <w:t>6) ____________________________________________</w:t>
      </w:r>
      <w:r w:rsidR="004F61A4">
        <w:rPr>
          <w:sz w:val="22"/>
          <w:szCs w:val="24"/>
        </w:rPr>
        <w:t>_____________________________</w:t>
      </w:r>
      <w:r w:rsidRPr="00426FC0">
        <w:rPr>
          <w:sz w:val="22"/>
          <w:szCs w:val="24"/>
        </w:rPr>
        <w:t xml:space="preserve"> – </w:t>
      </w:r>
    </w:p>
    <w:p w:rsidR="008A0B03" w:rsidRPr="00426FC0" w:rsidRDefault="008A0B03" w:rsidP="004F61A4">
      <w:pPr>
        <w:ind w:left="-567" w:firstLine="851"/>
        <w:jc w:val="both"/>
        <w:rPr>
          <w:i/>
          <w:sz w:val="22"/>
          <w:szCs w:val="24"/>
          <w:vertAlign w:val="superscript"/>
        </w:rPr>
      </w:pPr>
      <w:r w:rsidRPr="00426FC0">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r w:rsidRPr="00426FC0">
        <w:rPr>
          <w:sz w:val="22"/>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0B03" w:rsidRPr="00426FC0" w:rsidRDefault="008A0B03" w:rsidP="004F61A4">
      <w:pPr>
        <w:ind w:left="-567" w:firstLine="851"/>
        <w:jc w:val="both"/>
        <w:rPr>
          <w:sz w:val="22"/>
          <w:szCs w:val="24"/>
        </w:rPr>
      </w:pPr>
      <w:r w:rsidRPr="00426FC0">
        <w:rPr>
          <w:sz w:val="22"/>
          <w:szCs w:val="24"/>
        </w:rPr>
        <w:t>7) _______________________________________________</w:t>
      </w:r>
      <w:r w:rsidR="004F61A4">
        <w:rPr>
          <w:sz w:val="22"/>
          <w:szCs w:val="24"/>
        </w:rPr>
        <w:t>____________________________</w:t>
      </w:r>
    </w:p>
    <w:p w:rsidR="008A0B03" w:rsidRPr="004F61A4" w:rsidRDefault="008A0B03" w:rsidP="004F61A4">
      <w:pPr>
        <w:ind w:left="-567" w:firstLine="851"/>
        <w:jc w:val="both"/>
        <w:rPr>
          <w:i/>
          <w:sz w:val="22"/>
          <w:szCs w:val="24"/>
          <w:vertAlign w:val="superscript"/>
        </w:rPr>
      </w:pPr>
      <w:r w:rsidRPr="00426FC0">
        <w:rPr>
          <w:i/>
          <w:sz w:val="22"/>
          <w:szCs w:val="24"/>
          <w:vertAlign w:val="superscript"/>
        </w:rPr>
        <w:t xml:space="preserve">                                                  (наименование</w:t>
      </w:r>
      <w:r w:rsidR="004F61A4">
        <w:rPr>
          <w:i/>
          <w:sz w:val="22"/>
          <w:szCs w:val="24"/>
          <w:vertAlign w:val="superscript"/>
        </w:rPr>
        <w:t xml:space="preserve"> организации или ФИО Участника)</w:t>
      </w:r>
    </w:p>
    <w:p w:rsidR="008A0B03" w:rsidRPr="00426FC0" w:rsidRDefault="008A0B03" w:rsidP="004F61A4">
      <w:pPr>
        <w:ind w:left="-567"/>
        <w:jc w:val="both"/>
        <w:rPr>
          <w:sz w:val="22"/>
          <w:szCs w:val="24"/>
        </w:rPr>
      </w:pPr>
      <w:r w:rsidRPr="00426FC0">
        <w:rPr>
          <w:sz w:val="22"/>
          <w:szCs w:val="24"/>
        </w:rPr>
        <w:t xml:space="preserve">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w:t>
      </w:r>
      <w:r w:rsidRPr="00426FC0">
        <w:rPr>
          <w:sz w:val="22"/>
          <w:szCs w:val="24"/>
        </w:rPr>
        <w:lastRenderedPageBreak/>
        <w:t>финансирование проката или показа национального фильма;</w:t>
      </w:r>
    </w:p>
    <w:p w:rsidR="008A0B03" w:rsidRPr="00426FC0" w:rsidRDefault="008A0B03" w:rsidP="004F61A4">
      <w:pPr>
        <w:ind w:left="-567" w:firstLine="851"/>
        <w:rPr>
          <w:sz w:val="22"/>
          <w:szCs w:val="24"/>
        </w:rPr>
      </w:pPr>
      <w:r w:rsidRPr="00426FC0">
        <w:rPr>
          <w:sz w:val="22"/>
          <w:szCs w:val="24"/>
        </w:rPr>
        <w:t>8) У ____________________________________________</w:t>
      </w:r>
      <w:r w:rsidR="004F61A4">
        <w:rPr>
          <w:sz w:val="22"/>
          <w:szCs w:val="24"/>
        </w:rPr>
        <w:t>_____________________________</w:t>
      </w:r>
    </w:p>
    <w:p w:rsidR="008A0B03" w:rsidRPr="004F61A4" w:rsidRDefault="008A0B03" w:rsidP="004F61A4">
      <w:pPr>
        <w:ind w:left="-567" w:firstLine="851"/>
        <w:jc w:val="center"/>
        <w:rPr>
          <w:i/>
          <w:sz w:val="22"/>
          <w:szCs w:val="24"/>
          <w:vertAlign w:val="superscript"/>
        </w:rPr>
      </w:pPr>
      <w:r w:rsidRPr="004F61A4">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proofErr w:type="gramStart"/>
      <w:r w:rsidRPr="00426FC0">
        <w:rPr>
          <w:sz w:val="22"/>
          <w:szCs w:val="24"/>
        </w:rPr>
        <w:t>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6FC0">
        <w:rPr>
          <w:sz w:val="22"/>
          <w:szCs w:val="24"/>
        </w:rPr>
        <w:t xml:space="preserve"> </w:t>
      </w:r>
      <w:proofErr w:type="gramStart"/>
      <w:r w:rsidRPr="00426FC0">
        <w:rPr>
          <w:sz w:val="22"/>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6FC0">
        <w:rPr>
          <w:sz w:val="22"/>
          <w:szCs w:val="24"/>
        </w:rPr>
        <w:t>неполнородными</w:t>
      </w:r>
      <w:proofErr w:type="spellEnd"/>
      <w:r w:rsidRPr="00426FC0">
        <w:rPr>
          <w:sz w:val="22"/>
          <w:szCs w:val="24"/>
        </w:rPr>
        <w:t xml:space="preserve"> (имеющими общих отца или мать) братьями и сестрами), усыновителями или усыновленными указанных физических лиц.</w:t>
      </w:r>
      <w:proofErr w:type="gramEnd"/>
      <w:r w:rsidRPr="00426FC0">
        <w:rPr>
          <w:sz w:val="22"/>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0B03" w:rsidRPr="00426FC0" w:rsidRDefault="008A0B03" w:rsidP="004F61A4">
      <w:pPr>
        <w:ind w:left="-567" w:firstLine="851"/>
        <w:jc w:val="both"/>
        <w:rPr>
          <w:sz w:val="22"/>
          <w:szCs w:val="24"/>
        </w:rPr>
      </w:pPr>
      <w:r w:rsidRPr="00426FC0">
        <w:rPr>
          <w:sz w:val="22"/>
          <w:szCs w:val="24"/>
        </w:rPr>
        <w:t>9) _______________________________________________</w:t>
      </w:r>
      <w:r w:rsidR="004F61A4">
        <w:rPr>
          <w:sz w:val="22"/>
          <w:szCs w:val="24"/>
        </w:rPr>
        <w:t>__________________________  –</w:t>
      </w:r>
    </w:p>
    <w:p w:rsidR="008A0B03" w:rsidRPr="00426FC0" w:rsidRDefault="008A0B03" w:rsidP="004F61A4">
      <w:pPr>
        <w:ind w:left="-567" w:firstLine="851"/>
        <w:jc w:val="both"/>
        <w:rPr>
          <w:i/>
          <w:sz w:val="22"/>
          <w:szCs w:val="24"/>
          <w:vertAlign w:val="superscript"/>
        </w:rPr>
      </w:pPr>
      <w:r w:rsidRPr="00426FC0">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r w:rsidRPr="00426FC0">
        <w:rPr>
          <w:sz w:val="22"/>
          <w:szCs w:val="24"/>
        </w:rPr>
        <w:t>участник закупки не является офшорной компанией;</w:t>
      </w:r>
    </w:p>
    <w:p w:rsidR="008A0B03" w:rsidRPr="00426FC0" w:rsidRDefault="008A0B03" w:rsidP="004F61A4">
      <w:pPr>
        <w:ind w:left="-567" w:firstLine="851"/>
        <w:jc w:val="both"/>
        <w:rPr>
          <w:sz w:val="22"/>
          <w:szCs w:val="24"/>
        </w:rPr>
      </w:pPr>
      <w:r w:rsidRPr="00426FC0">
        <w:rPr>
          <w:sz w:val="22"/>
          <w:szCs w:val="24"/>
        </w:rPr>
        <w:t xml:space="preserve">10) Отсутствуют сведения </w:t>
      </w:r>
      <w:proofErr w:type="gramStart"/>
      <w:r w:rsidRPr="00426FC0">
        <w:rPr>
          <w:sz w:val="22"/>
          <w:szCs w:val="24"/>
        </w:rPr>
        <w:t>об</w:t>
      </w:r>
      <w:proofErr w:type="gramEnd"/>
      <w:r w:rsidRPr="00426FC0">
        <w:rPr>
          <w:sz w:val="22"/>
          <w:szCs w:val="24"/>
        </w:rPr>
        <w:t xml:space="preserve"> ____________________</w:t>
      </w:r>
      <w:r w:rsidR="004F61A4">
        <w:rPr>
          <w:sz w:val="22"/>
          <w:szCs w:val="24"/>
        </w:rPr>
        <w:t>______________________________</w:t>
      </w:r>
      <w:r w:rsidRPr="00426FC0">
        <w:rPr>
          <w:sz w:val="22"/>
          <w:szCs w:val="24"/>
        </w:rPr>
        <w:t xml:space="preserve">_  </w:t>
      </w:r>
    </w:p>
    <w:p w:rsidR="008A0B03" w:rsidRPr="00426FC0" w:rsidRDefault="004F61A4" w:rsidP="004F61A4">
      <w:pPr>
        <w:ind w:left="-567" w:firstLine="851"/>
        <w:jc w:val="both"/>
        <w:rPr>
          <w:i/>
          <w:sz w:val="22"/>
          <w:szCs w:val="24"/>
          <w:vertAlign w:val="superscript"/>
        </w:rPr>
      </w:pPr>
      <w:r>
        <w:rPr>
          <w:i/>
          <w:sz w:val="22"/>
          <w:szCs w:val="24"/>
          <w:vertAlign w:val="superscript"/>
        </w:rPr>
        <w:t xml:space="preserve">                                                                               </w:t>
      </w:r>
      <w:r w:rsidR="008A0B03" w:rsidRPr="00426FC0">
        <w:rPr>
          <w:i/>
          <w:sz w:val="22"/>
          <w:szCs w:val="24"/>
          <w:vertAlign w:val="superscript"/>
        </w:rPr>
        <w:t xml:space="preserve">      (наименование организации или ФИО Участника)</w:t>
      </w:r>
    </w:p>
    <w:p w:rsidR="008A0B03" w:rsidRPr="00426FC0" w:rsidRDefault="008A0B03" w:rsidP="004F61A4">
      <w:pPr>
        <w:tabs>
          <w:tab w:val="left" w:pos="1956"/>
        </w:tabs>
        <w:ind w:left="-567"/>
        <w:jc w:val="both"/>
        <w:rPr>
          <w:sz w:val="22"/>
          <w:szCs w:val="24"/>
        </w:rPr>
      </w:pPr>
      <w:r w:rsidRPr="00426FC0">
        <w:rPr>
          <w:sz w:val="22"/>
          <w:szCs w:val="24"/>
        </w:rPr>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8A0B03" w:rsidRPr="00426FC0" w:rsidRDefault="008A0B03" w:rsidP="004F61A4">
      <w:pPr>
        <w:ind w:left="-567" w:firstLine="851"/>
        <w:jc w:val="both"/>
        <w:rPr>
          <w:sz w:val="22"/>
          <w:szCs w:val="24"/>
        </w:rPr>
      </w:pPr>
      <w:r w:rsidRPr="00426FC0">
        <w:rPr>
          <w:sz w:val="22"/>
          <w:szCs w:val="24"/>
        </w:rPr>
        <w:t xml:space="preserve">11) Отсутствует информации </w:t>
      </w:r>
      <w:proofErr w:type="gramStart"/>
      <w:r w:rsidRPr="00426FC0">
        <w:rPr>
          <w:sz w:val="22"/>
          <w:szCs w:val="24"/>
        </w:rPr>
        <w:t>об</w:t>
      </w:r>
      <w:proofErr w:type="gramEnd"/>
      <w:r w:rsidRPr="00426FC0">
        <w:rPr>
          <w:sz w:val="22"/>
          <w:szCs w:val="24"/>
        </w:rPr>
        <w:t xml:space="preserve"> _________________</w:t>
      </w:r>
      <w:r w:rsidR="004F61A4">
        <w:rPr>
          <w:sz w:val="22"/>
          <w:szCs w:val="24"/>
        </w:rPr>
        <w:t>_____________________________</w:t>
      </w:r>
      <w:r w:rsidRPr="00426FC0">
        <w:rPr>
          <w:sz w:val="22"/>
          <w:szCs w:val="24"/>
        </w:rPr>
        <w:t xml:space="preserve">__,  </w:t>
      </w:r>
    </w:p>
    <w:p w:rsidR="008A0B03" w:rsidRPr="00426FC0" w:rsidRDefault="008A0B03" w:rsidP="004F61A4">
      <w:pPr>
        <w:ind w:left="-567" w:firstLine="851"/>
        <w:jc w:val="both"/>
        <w:rPr>
          <w:i/>
          <w:sz w:val="22"/>
          <w:szCs w:val="24"/>
          <w:vertAlign w:val="superscript"/>
        </w:rPr>
      </w:pPr>
      <w:r w:rsidRPr="00426FC0">
        <w:rPr>
          <w:i/>
          <w:sz w:val="22"/>
          <w:szCs w:val="24"/>
          <w:vertAlign w:val="superscript"/>
        </w:rPr>
        <w:t xml:space="preserve">     </w:t>
      </w:r>
      <w:r w:rsidR="004F61A4">
        <w:rPr>
          <w:i/>
          <w:sz w:val="22"/>
          <w:szCs w:val="24"/>
          <w:vertAlign w:val="superscript"/>
        </w:rPr>
        <w:t xml:space="preserve">                                                                                                </w:t>
      </w:r>
      <w:r w:rsidRPr="00426FC0">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r w:rsidRPr="00426FC0">
        <w:rPr>
          <w:sz w:val="22"/>
          <w:szCs w:val="24"/>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A0B03" w:rsidRPr="00426FC0" w:rsidRDefault="008A0B03" w:rsidP="008A0B03">
      <w:pPr>
        <w:ind w:left="426" w:firstLine="720"/>
        <w:jc w:val="both"/>
        <w:rPr>
          <w:sz w:val="22"/>
          <w:szCs w:val="24"/>
        </w:rPr>
      </w:pPr>
    </w:p>
    <w:p w:rsidR="008A0B03" w:rsidRDefault="008A0B03" w:rsidP="00426FC0">
      <w:pPr>
        <w:jc w:val="right"/>
        <w:rPr>
          <w:i/>
          <w:szCs w:val="24"/>
        </w:rPr>
      </w:pPr>
    </w:p>
    <w:p w:rsidR="004C17CF" w:rsidRPr="004C17CF" w:rsidRDefault="004C17CF" w:rsidP="004C17CF">
      <w:pPr>
        <w:widowControl/>
        <w:suppressAutoHyphens w:val="0"/>
        <w:ind w:firstLine="284"/>
        <w:textAlignment w:val="auto"/>
        <w:rPr>
          <w:rFonts w:eastAsia="Times New Roman"/>
          <w:sz w:val="24"/>
          <w:szCs w:val="24"/>
          <w:vertAlign w:val="superscript"/>
          <w:lang w:eastAsia="ru-RU"/>
        </w:rPr>
      </w:pPr>
      <w:r w:rsidRPr="004C17CF">
        <w:rPr>
          <w:rFonts w:eastAsia="Times New Roman"/>
          <w:sz w:val="24"/>
          <w:szCs w:val="24"/>
          <w:lang w:eastAsia="ru-RU"/>
        </w:rPr>
        <w:t>____________________________________</w:t>
      </w:r>
    </w:p>
    <w:p w:rsidR="004C17CF" w:rsidRPr="004C17CF" w:rsidRDefault="004C17CF" w:rsidP="004C17CF">
      <w:pPr>
        <w:widowControl/>
        <w:suppressAutoHyphens w:val="0"/>
        <w:ind w:firstLine="284"/>
        <w:textAlignment w:val="auto"/>
        <w:rPr>
          <w:rFonts w:eastAsia="Times New Roman"/>
          <w:i/>
          <w:sz w:val="24"/>
          <w:szCs w:val="24"/>
          <w:lang w:eastAsia="ru-RU"/>
        </w:rPr>
      </w:pPr>
      <w:r w:rsidRPr="004C17CF">
        <w:rPr>
          <w:rFonts w:eastAsia="Times New Roman"/>
          <w:i/>
          <w:sz w:val="24"/>
          <w:szCs w:val="24"/>
          <w:vertAlign w:val="superscript"/>
          <w:lang w:eastAsia="ru-RU"/>
        </w:rPr>
        <w:t xml:space="preserve">                                (Должность, ФИО, подпись, печать)</w:t>
      </w:r>
    </w:p>
    <w:p w:rsidR="008A0B03" w:rsidRDefault="008A0B03" w:rsidP="00426FC0">
      <w:pPr>
        <w:jc w:val="right"/>
        <w:rPr>
          <w:i/>
          <w:szCs w:val="24"/>
        </w:rPr>
      </w:pPr>
    </w:p>
    <w:p w:rsidR="008A0B03" w:rsidRDefault="008A0B03" w:rsidP="00426FC0">
      <w:pPr>
        <w:jc w:val="right"/>
        <w:rPr>
          <w:i/>
          <w:szCs w:val="24"/>
        </w:rPr>
      </w:pPr>
    </w:p>
    <w:p w:rsidR="008A0B03" w:rsidRDefault="008A0B03"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Pr="008A0B03" w:rsidRDefault="004C17CF" w:rsidP="004C17CF">
      <w:pPr>
        <w:widowControl/>
        <w:suppressAutoHyphens w:val="0"/>
        <w:jc w:val="right"/>
        <w:textAlignment w:val="auto"/>
        <w:rPr>
          <w:rFonts w:eastAsia="Times New Roman"/>
          <w:lang w:eastAsia="ru-RU"/>
        </w:rPr>
      </w:pPr>
      <w:r w:rsidRPr="008A0B03">
        <w:rPr>
          <w:rFonts w:eastAsia="Times New Roman"/>
          <w:lang w:eastAsia="ru-RU"/>
        </w:rPr>
        <w:lastRenderedPageBreak/>
        <w:t>Приложение №</w:t>
      </w:r>
      <w:r w:rsidR="00130BBC">
        <w:rPr>
          <w:rFonts w:eastAsia="Times New Roman"/>
          <w:lang w:eastAsia="ru-RU"/>
        </w:rPr>
        <w:t>3</w:t>
      </w:r>
    </w:p>
    <w:p w:rsidR="004C17CF" w:rsidRPr="008A0B03" w:rsidRDefault="004C17CF" w:rsidP="004C17CF">
      <w:pPr>
        <w:widowControl/>
        <w:suppressAutoHyphens w:val="0"/>
        <w:jc w:val="right"/>
        <w:textAlignment w:val="auto"/>
        <w:rPr>
          <w:rFonts w:eastAsia="Times New Roman"/>
          <w:lang w:eastAsia="ru-RU"/>
        </w:rPr>
      </w:pPr>
      <w:r w:rsidRPr="008A0B03">
        <w:rPr>
          <w:rFonts w:eastAsia="Times New Roman"/>
          <w:lang w:eastAsia="ru-RU"/>
        </w:rPr>
        <w:t xml:space="preserve"> к котировочной заявке на участие в запросе котировок</w:t>
      </w:r>
    </w:p>
    <w:p w:rsidR="004C17CF" w:rsidRDefault="004C17CF" w:rsidP="004C17CF">
      <w:pPr>
        <w:jc w:val="right"/>
        <w:rPr>
          <w:i/>
          <w:szCs w:val="24"/>
        </w:rPr>
      </w:pPr>
    </w:p>
    <w:p w:rsidR="004C17CF" w:rsidRPr="00426FC0" w:rsidRDefault="004C17CF" w:rsidP="004C17CF">
      <w:pPr>
        <w:jc w:val="right"/>
        <w:rPr>
          <w:i/>
          <w:szCs w:val="24"/>
        </w:rPr>
      </w:pPr>
      <w:r w:rsidRPr="00426FC0">
        <w:rPr>
          <w:i/>
          <w:szCs w:val="24"/>
        </w:rPr>
        <w:t xml:space="preserve">Форма </w:t>
      </w:r>
      <w:r>
        <w:rPr>
          <w:i/>
          <w:szCs w:val="24"/>
        </w:rPr>
        <w:t xml:space="preserve">согласия на обработку персональных данных </w:t>
      </w:r>
      <w:r w:rsidRPr="00426FC0">
        <w:rPr>
          <w:i/>
          <w:szCs w:val="24"/>
        </w:rPr>
        <w:t>(рекомендуемая)</w:t>
      </w:r>
    </w:p>
    <w:p w:rsidR="004C17CF" w:rsidRPr="004C17CF" w:rsidRDefault="004C17CF" w:rsidP="004C17CF">
      <w:pPr>
        <w:jc w:val="both"/>
        <w:rPr>
          <w:sz w:val="24"/>
          <w:szCs w:val="24"/>
        </w:rPr>
      </w:pPr>
    </w:p>
    <w:p w:rsidR="004C17CF" w:rsidRPr="00EF5CF4" w:rsidRDefault="004C17CF" w:rsidP="004C17CF">
      <w:pPr>
        <w:widowControl/>
        <w:suppressAutoHyphens w:val="0"/>
        <w:jc w:val="center"/>
        <w:textAlignment w:val="auto"/>
        <w:rPr>
          <w:rFonts w:eastAsia="Calibri"/>
          <w:b/>
          <w:color w:val="000000"/>
          <w:sz w:val="22"/>
          <w:szCs w:val="22"/>
          <w:lang w:eastAsia="en-US"/>
        </w:rPr>
      </w:pPr>
      <w:r w:rsidRPr="00EF5CF4">
        <w:rPr>
          <w:rFonts w:eastAsia="Calibri"/>
          <w:b/>
          <w:color w:val="000000"/>
          <w:sz w:val="22"/>
          <w:szCs w:val="22"/>
          <w:lang w:eastAsia="en-US"/>
        </w:rPr>
        <w:t xml:space="preserve">СОГЛАСИЕ </w:t>
      </w:r>
      <w:r w:rsidRPr="00EF5CF4">
        <w:rPr>
          <w:rFonts w:eastAsia="Calibri"/>
          <w:b/>
          <w:bCs/>
          <w:color w:val="000000"/>
          <w:sz w:val="22"/>
          <w:szCs w:val="22"/>
          <w:lang w:eastAsia="en-US"/>
        </w:rPr>
        <w:t>НА ОБРАБОТКУ ПЕРСОНАЛЬНЫХ ДАННЫХ</w:t>
      </w:r>
    </w:p>
    <w:p w:rsidR="004C17CF" w:rsidRPr="00EF5CF4" w:rsidRDefault="004C17CF" w:rsidP="004C17CF">
      <w:pPr>
        <w:widowControl/>
        <w:suppressAutoHyphens w:val="0"/>
        <w:ind w:firstLine="360"/>
        <w:textAlignment w:val="auto"/>
        <w:rPr>
          <w:rFonts w:eastAsia="Calibri"/>
          <w:color w:val="000000"/>
          <w:sz w:val="22"/>
          <w:szCs w:val="22"/>
          <w:lang w:eastAsia="en-US"/>
        </w:rPr>
      </w:pPr>
    </w:p>
    <w:p w:rsidR="004C17CF" w:rsidRPr="00EF5CF4" w:rsidRDefault="004C17CF" w:rsidP="004C17CF">
      <w:pPr>
        <w:widowControl/>
        <w:suppressAutoHyphens w:val="0"/>
        <w:textAlignment w:val="auto"/>
        <w:rPr>
          <w:rFonts w:eastAsia="Calibri"/>
          <w:color w:val="000000"/>
          <w:sz w:val="22"/>
          <w:szCs w:val="22"/>
          <w:lang w:eastAsia="en-US"/>
        </w:rPr>
      </w:pPr>
      <w:r w:rsidRPr="00EF5CF4">
        <w:rPr>
          <w:rFonts w:eastAsia="Calibri"/>
          <w:color w:val="000000"/>
          <w:sz w:val="22"/>
          <w:szCs w:val="22"/>
          <w:lang w:eastAsia="en-US"/>
        </w:rPr>
        <w:t>г._______________</w:t>
      </w:r>
      <w:r w:rsidRPr="00EF5CF4">
        <w:rPr>
          <w:rFonts w:eastAsia="Calibri"/>
          <w:color w:val="000000"/>
          <w:sz w:val="22"/>
          <w:szCs w:val="22"/>
          <w:lang w:eastAsia="en-US"/>
        </w:rPr>
        <w:tab/>
      </w:r>
      <w:r w:rsidRPr="00EF5CF4">
        <w:rPr>
          <w:rFonts w:eastAsia="Calibri"/>
          <w:color w:val="000000"/>
          <w:sz w:val="22"/>
          <w:szCs w:val="22"/>
          <w:lang w:eastAsia="en-US"/>
        </w:rPr>
        <w:tab/>
      </w:r>
      <w:r w:rsidRPr="00EF5CF4">
        <w:rPr>
          <w:rFonts w:eastAsia="Calibri"/>
          <w:color w:val="000000"/>
          <w:sz w:val="22"/>
          <w:szCs w:val="22"/>
          <w:lang w:eastAsia="en-US"/>
        </w:rPr>
        <w:tab/>
      </w:r>
      <w:r w:rsidRPr="00EF5CF4">
        <w:rPr>
          <w:rFonts w:eastAsia="Calibri"/>
          <w:color w:val="000000"/>
          <w:sz w:val="22"/>
          <w:szCs w:val="22"/>
          <w:lang w:eastAsia="en-US"/>
        </w:rPr>
        <w:tab/>
      </w:r>
      <w:r>
        <w:rPr>
          <w:rFonts w:eastAsia="Calibri"/>
          <w:color w:val="000000"/>
          <w:sz w:val="22"/>
          <w:szCs w:val="22"/>
          <w:lang w:eastAsia="en-US"/>
        </w:rPr>
        <w:t xml:space="preserve">                            </w:t>
      </w:r>
      <w:r w:rsidRPr="00EF5CF4">
        <w:rPr>
          <w:rFonts w:eastAsia="Calibri"/>
          <w:color w:val="000000"/>
          <w:sz w:val="22"/>
          <w:szCs w:val="22"/>
          <w:lang w:eastAsia="en-US"/>
        </w:rPr>
        <w:tab/>
      </w:r>
      <w:r w:rsidRPr="00EF5CF4">
        <w:rPr>
          <w:rFonts w:eastAsia="Calibri"/>
          <w:color w:val="000000"/>
          <w:sz w:val="22"/>
          <w:szCs w:val="22"/>
          <w:lang w:eastAsia="en-US"/>
        </w:rPr>
        <w:tab/>
        <w:t>«____»________20</w:t>
      </w:r>
      <w:r w:rsidRPr="00EF5CF4">
        <w:rPr>
          <w:rFonts w:eastAsia="Calibri"/>
          <w:color w:val="000000"/>
          <w:sz w:val="22"/>
          <w:szCs w:val="22"/>
          <w:lang w:eastAsia="en-US"/>
        </w:rPr>
        <w:softHyphen/>
        <w:t>__г.</w:t>
      </w:r>
    </w:p>
    <w:p w:rsidR="004C17CF" w:rsidRPr="00EF5CF4" w:rsidRDefault="004C17CF" w:rsidP="004C17CF">
      <w:pPr>
        <w:widowControl/>
        <w:suppressAutoHyphens w:val="0"/>
        <w:textAlignment w:val="auto"/>
        <w:rPr>
          <w:rFonts w:eastAsia="Calibri"/>
          <w:color w:val="000000"/>
          <w:sz w:val="22"/>
          <w:szCs w:val="22"/>
          <w:lang w:eastAsia="en-US"/>
        </w:rPr>
      </w:pPr>
      <w:r w:rsidRPr="00EF5CF4">
        <w:rPr>
          <w:rFonts w:eastAsia="Calibri"/>
          <w:color w:val="000000"/>
          <w:sz w:val="22"/>
          <w:szCs w:val="22"/>
          <w:lang w:eastAsia="en-US"/>
        </w:rPr>
        <w:tab/>
      </w:r>
      <w:r w:rsidRPr="00EF5CF4">
        <w:rPr>
          <w:rFonts w:eastAsia="Calibri"/>
          <w:color w:val="000000"/>
          <w:sz w:val="22"/>
          <w:szCs w:val="22"/>
          <w:lang w:eastAsia="en-US"/>
        </w:rPr>
        <w:tab/>
      </w:r>
      <w:r w:rsidRPr="00EF5CF4">
        <w:rPr>
          <w:rFonts w:eastAsia="Calibri"/>
          <w:color w:val="000000"/>
          <w:sz w:val="22"/>
          <w:szCs w:val="22"/>
          <w:lang w:eastAsia="en-US"/>
        </w:rPr>
        <w:tab/>
      </w: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r w:rsidRPr="00EF5CF4">
        <w:rPr>
          <w:rFonts w:eastAsia="Calibri"/>
          <w:color w:val="000000"/>
          <w:sz w:val="22"/>
          <w:szCs w:val="22"/>
          <w:lang w:eastAsia="en-US"/>
        </w:rPr>
        <w:t>Я, _________________________________________________________________________,</w:t>
      </w: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r w:rsidRPr="00EF5CF4">
        <w:rPr>
          <w:rFonts w:eastAsia="Calibri"/>
          <w:color w:val="000000"/>
          <w:sz w:val="22"/>
          <w:szCs w:val="22"/>
          <w:lang w:eastAsia="en-US"/>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наименование должности, контактные данные)</w:t>
      </w:r>
    </w:p>
    <w:p w:rsidR="004C17CF" w:rsidRPr="00EF5CF4" w:rsidRDefault="004C17CF" w:rsidP="004C17CF">
      <w:pPr>
        <w:widowControl/>
        <w:jc w:val="both"/>
        <w:textAlignment w:val="auto"/>
        <w:rPr>
          <w:rFonts w:eastAsia="Times New Roman"/>
          <w:color w:val="000000"/>
          <w:sz w:val="22"/>
          <w:szCs w:val="22"/>
        </w:rPr>
      </w:pPr>
      <w:r w:rsidRPr="00EF5CF4">
        <w:rPr>
          <w:rFonts w:eastAsia="Times New Roman"/>
          <w:color w:val="000000"/>
          <w:sz w:val="22"/>
          <w:szCs w:val="22"/>
        </w:rPr>
        <w:t xml:space="preserve">даю согласие </w:t>
      </w:r>
      <w:r w:rsidRPr="00EF5CF4">
        <w:rPr>
          <w:rFonts w:eastAsia="Times New Roman"/>
          <w:sz w:val="22"/>
          <w:szCs w:val="22"/>
        </w:rPr>
        <w:t>ОГУ «</w:t>
      </w:r>
      <w:proofErr w:type="spellStart"/>
      <w:r w:rsidRPr="00EF5CF4">
        <w:rPr>
          <w:rFonts w:eastAsia="Times New Roman"/>
          <w:sz w:val="22"/>
          <w:szCs w:val="22"/>
        </w:rPr>
        <w:t>Марксовская</w:t>
      </w:r>
      <w:proofErr w:type="spellEnd"/>
      <w:r w:rsidRPr="00EF5CF4">
        <w:rPr>
          <w:rFonts w:eastAsia="Times New Roman"/>
          <w:sz w:val="22"/>
          <w:szCs w:val="22"/>
        </w:rPr>
        <w:t xml:space="preserve"> </w:t>
      </w:r>
      <w:proofErr w:type="spellStart"/>
      <w:r w:rsidRPr="00EF5CF4">
        <w:rPr>
          <w:rFonts w:eastAsia="Times New Roman"/>
          <w:sz w:val="22"/>
          <w:szCs w:val="22"/>
        </w:rPr>
        <w:t>райСББЖ</w:t>
      </w:r>
      <w:proofErr w:type="spellEnd"/>
      <w:r w:rsidRPr="00EF5CF4">
        <w:rPr>
          <w:rFonts w:eastAsia="Times New Roman"/>
          <w:sz w:val="22"/>
          <w:szCs w:val="22"/>
        </w:rPr>
        <w:t xml:space="preserve">» </w:t>
      </w:r>
      <w:r w:rsidRPr="00EF5CF4">
        <w:rPr>
          <w:rFonts w:eastAsia="Times New Roman"/>
          <w:color w:val="000000"/>
          <w:sz w:val="22"/>
          <w:szCs w:val="22"/>
        </w:rPr>
        <w:t>на обработку указанных в настоящем Согласии персональных данных для целей обеспечения участия _____________________________________________________________________________</w:t>
      </w:r>
    </w:p>
    <w:p w:rsidR="004C17CF" w:rsidRPr="00EF5CF4" w:rsidRDefault="004C17CF" w:rsidP="004C17CF">
      <w:pPr>
        <w:widowControl/>
        <w:suppressAutoHyphens w:val="0"/>
        <w:ind w:firstLine="360"/>
        <w:jc w:val="center"/>
        <w:textAlignment w:val="auto"/>
        <w:rPr>
          <w:rFonts w:eastAsia="Calibri"/>
          <w:color w:val="000000"/>
          <w:sz w:val="22"/>
          <w:szCs w:val="22"/>
          <w:lang w:eastAsia="en-US"/>
        </w:rPr>
      </w:pPr>
      <w:r w:rsidRPr="00EF5CF4">
        <w:rPr>
          <w:rFonts w:eastAsia="Calibri"/>
          <w:color w:val="000000"/>
          <w:sz w:val="22"/>
          <w:szCs w:val="22"/>
          <w:lang w:eastAsia="en-US"/>
        </w:rPr>
        <w:t>(наименование, ИНН участника)</w:t>
      </w:r>
    </w:p>
    <w:p w:rsidR="004C17CF" w:rsidRPr="00EF5CF4" w:rsidRDefault="004C17CF" w:rsidP="004C17CF">
      <w:pPr>
        <w:widowControl/>
        <w:suppressAutoHyphens w:val="0"/>
        <w:jc w:val="both"/>
        <w:textAlignment w:val="auto"/>
        <w:rPr>
          <w:rFonts w:eastAsia="Calibri"/>
          <w:b/>
          <w:bCs/>
          <w:color w:val="000000"/>
          <w:sz w:val="22"/>
          <w:szCs w:val="22"/>
          <w:lang w:eastAsia="en-US"/>
        </w:rPr>
      </w:pPr>
      <w:r w:rsidRPr="00EF5CF4">
        <w:rPr>
          <w:rFonts w:eastAsia="Calibri"/>
          <w:color w:val="000000"/>
          <w:sz w:val="22"/>
          <w:szCs w:val="22"/>
          <w:lang w:eastAsia="en-US"/>
        </w:rPr>
        <w:t>в запросе котировок в письменно форме на поставку __________________________________</w:t>
      </w:r>
    </w:p>
    <w:p w:rsidR="004C17CF" w:rsidRPr="00EF5CF4" w:rsidRDefault="004C17CF" w:rsidP="004C17CF">
      <w:pPr>
        <w:widowControl/>
        <w:suppressAutoHyphens w:val="0"/>
        <w:ind w:firstLine="567"/>
        <w:jc w:val="both"/>
        <w:textAlignment w:val="auto"/>
        <w:rPr>
          <w:rFonts w:eastAsia="Calibri"/>
          <w:color w:val="000000"/>
          <w:sz w:val="22"/>
          <w:szCs w:val="22"/>
          <w:lang w:eastAsia="en-US"/>
        </w:rPr>
      </w:pPr>
      <w:r w:rsidRPr="00EF5CF4">
        <w:rPr>
          <w:rFonts w:eastAsia="Calibri"/>
          <w:b/>
          <w:bCs/>
          <w:color w:val="000000"/>
          <w:sz w:val="22"/>
          <w:szCs w:val="22"/>
          <w:lang w:eastAsia="en-US"/>
        </w:rPr>
        <w:t xml:space="preserve">Настоящим Согласием разрешаю производить с моими персональными данными следующие действия: </w:t>
      </w:r>
    </w:p>
    <w:p w:rsidR="004C17CF" w:rsidRPr="00EF5CF4" w:rsidRDefault="004C17CF" w:rsidP="004C17CF">
      <w:pPr>
        <w:widowControl/>
        <w:suppressAutoHyphens w:val="0"/>
        <w:ind w:firstLine="567"/>
        <w:jc w:val="both"/>
        <w:textAlignment w:val="auto"/>
        <w:rPr>
          <w:rFonts w:eastAsia="Calibri"/>
          <w:color w:val="000000"/>
          <w:sz w:val="22"/>
          <w:szCs w:val="22"/>
          <w:lang w:eastAsia="en-US"/>
        </w:rPr>
      </w:pPr>
      <w:proofErr w:type="gramStart"/>
      <w:r w:rsidRPr="00EF5CF4">
        <w:rPr>
          <w:rFonts w:eastAsia="Calibri"/>
          <w:color w:val="000000"/>
          <w:sz w:val="22"/>
          <w:szCs w:val="22"/>
          <w:lang w:eastAsia="en-US"/>
        </w:rPr>
        <w:t>сбор, запись, систематизацию, накопление, хранение, уточнение, извлечение, использование, предоставление, распространение, доступ, обезличивание, блокирование, удаление, уничтожение персональных данных, совершаемые с использованием средств автоматизации или без использования таких средств.</w:t>
      </w:r>
      <w:proofErr w:type="gramEnd"/>
    </w:p>
    <w:p w:rsidR="004C17CF" w:rsidRPr="00EF5CF4" w:rsidRDefault="004C17CF" w:rsidP="004C17CF">
      <w:pPr>
        <w:widowControl/>
        <w:suppressAutoHyphens w:val="0"/>
        <w:jc w:val="both"/>
        <w:textAlignment w:val="auto"/>
        <w:rPr>
          <w:rFonts w:eastAsia="Calibri"/>
          <w:color w:val="000000"/>
          <w:sz w:val="22"/>
          <w:szCs w:val="22"/>
          <w:lang w:eastAsia="en-US"/>
        </w:rPr>
      </w:pP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r w:rsidRPr="00EF5CF4">
        <w:rPr>
          <w:rFonts w:eastAsia="Calibri"/>
          <w:color w:val="000000"/>
          <w:sz w:val="22"/>
          <w:szCs w:val="22"/>
          <w:lang w:eastAsia="en-US"/>
        </w:rPr>
        <w:tab/>
        <w:t xml:space="preserve">Настоящее согласие дано на неограниченный срок, при условии, что мной не будет направлен в адрес </w:t>
      </w:r>
      <w:r w:rsidRPr="00EF5CF4">
        <w:rPr>
          <w:rFonts w:eastAsia="Calibri"/>
          <w:sz w:val="22"/>
          <w:szCs w:val="22"/>
          <w:lang w:eastAsia="en-US"/>
        </w:rPr>
        <w:t>ОГУ «</w:t>
      </w:r>
      <w:proofErr w:type="spellStart"/>
      <w:r w:rsidRPr="00EF5CF4">
        <w:rPr>
          <w:rFonts w:eastAsia="Calibri"/>
          <w:sz w:val="22"/>
          <w:szCs w:val="22"/>
          <w:lang w:eastAsia="en-US"/>
        </w:rPr>
        <w:t>Марксовская</w:t>
      </w:r>
      <w:proofErr w:type="spellEnd"/>
      <w:r w:rsidRPr="00EF5CF4">
        <w:rPr>
          <w:rFonts w:eastAsia="Calibri"/>
          <w:sz w:val="22"/>
          <w:szCs w:val="22"/>
          <w:lang w:eastAsia="en-US"/>
        </w:rPr>
        <w:t xml:space="preserve"> </w:t>
      </w:r>
      <w:proofErr w:type="spellStart"/>
      <w:r w:rsidRPr="00EF5CF4">
        <w:rPr>
          <w:rFonts w:eastAsia="Calibri"/>
          <w:sz w:val="22"/>
          <w:szCs w:val="22"/>
          <w:lang w:eastAsia="en-US"/>
        </w:rPr>
        <w:t>райСББЖ</w:t>
      </w:r>
      <w:proofErr w:type="spellEnd"/>
      <w:r w:rsidRPr="00EF5CF4">
        <w:rPr>
          <w:rFonts w:eastAsia="Calibri"/>
          <w:sz w:val="22"/>
          <w:szCs w:val="22"/>
          <w:lang w:eastAsia="en-US"/>
        </w:rPr>
        <w:t xml:space="preserve">» </w:t>
      </w:r>
      <w:r w:rsidRPr="00EF5CF4">
        <w:rPr>
          <w:rFonts w:eastAsia="Calibri"/>
          <w:color w:val="000000"/>
          <w:sz w:val="22"/>
          <w:szCs w:val="22"/>
          <w:lang w:eastAsia="en-US"/>
        </w:rPr>
        <w:t>отзыв данного согласия.</w:t>
      </w: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r>
        <w:rPr>
          <w:rFonts w:eastAsia="Calibri"/>
          <w:color w:val="000000"/>
          <w:sz w:val="22"/>
          <w:szCs w:val="22"/>
          <w:lang w:eastAsia="en-US"/>
        </w:rPr>
        <w:tab/>
        <w:t xml:space="preserve"> </w:t>
      </w:r>
      <w:r w:rsidRPr="00EF5CF4">
        <w:rPr>
          <w:rFonts w:eastAsia="Calibri"/>
          <w:color w:val="000000"/>
          <w:sz w:val="22"/>
          <w:szCs w:val="22"/>
          <w:lang w:eastAsia="en-US"/>
        </w:rPr>
        <w:t>____________</w:t>
      </w:r>
      <w:r w:rsidRPr="00EF5CF4">
        <w:rPr>
          <w:rFonts w:eastAsia="Calibri"/>
          <w:color w:val="000000"/>
          <w:sz w:val="22"/>
          <w:szCs w:val="22"/>
          <w:lang w:eastAsia="en-US"/>
        </w:rPr>
        <w:tab/>
      </w:r>
      <w:r w:rsidRPr="00EF5CF4">
        <w:rPr>
          <w:rFonts w:eastAsia="Calibri"/>
          <w:color w:val="000000"/>
          <w:sz w:val="22"/>
          <w:szCs w:val="22"/>
          <w:lang w:eastAsia="en-US"/>
        </w:rPr>
        <w:tab/>
      </w:r>
      <w:r w:rsidRPr="00EF5CF4">
        <w:rPr>
          <w:rFonts w:eastAsia="Calibri"/>
          <w:color w:val="000000"/>
          <w:sz w:val="22"/>
          <w:szCs w:val="22"/>
          <w:lang w:eastAsia="en-US"/>
        </w:rPr>
        <w:tab/>
        <w:t>____________________</w:t>
      </w: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r w:rsidRPr="00EF5CF4">
        <w:rPr>
          <w:rFonts w:eastAsia="Calibri"/>
          <w:color w:val="000000"/>
          <w:sz w:val="22"/>
          <w:szCs w:val="22"/>
          <w:lang w:eastAsia="en-US"/>
        </w:rPr>
        <w:tab/>
        <w:t xml:space="preserve"> (дата, подпись)</w:t>
      </w:r>
      <w:r w:rsidRPr="00EF5CF4">
        <w:rPr>
          <w:rFonts w:eastAsia="Calibri"/>
          <w:color w:val="000000"/>
          <w:sz w:val="22"/>
          <w:szCs w:val="22"/>
          <w:lang w:eastAsia="en-US"/>
        </w:rPr>
        <w:tab/>
      </w:r>
      <w:r w:rsidRPr="00EF5CF4">
        <w:rPr>
          <w:rFonts w:eastAsia="Calibri"/>
          <w:color w:val="000000"/>
          <w:sz w:val="22"/>
          <w:szCs w:val="22"/>
          <w:lang w:eastAsia="en-US"/>
        </w:rPr>
        <w:tab/>
        <w:t xml:space="preserve">  (инициалы, фамилия)</w:t>
      </w:r>
    </w:p>
    <w:p w:rsidR="004C17CF" w:rsidRPr="00EF5CF4" w:rsidRDefault="004C17CF" w:rsidP="004C17CF">
      <w:pPr>
        <w:widowControl/>
        <w:suppressAutoHyphens w:val="0"/>
        <w:textAlignment w:val="auto"/>
        <w:rPr>
          <w:rFonts w:eastAsia="Calibri"/>
          <w:sz w:val="22"/>
          <w:szCs w:val="22"/>
          <w:lang w:eastAsia="en-US"/>
        </w:rPr>
      </w:pPr>
    </w:p>
    <w:p w:rsidR="004C17CF" w:rsidRDefault="004C17CF" w:rsidP="00780B80">
      <w:pPr>
        <w:pStyle w:val="aa"/>
        <w:spacing w:line="240" w:lineRule="auto"/>
        <w:jc w:val="both"/>
        <w:rPr>
          <w:rFonts w:ascii="Times New Roman" w:hAnsi="Times New Roman"/>
          <w:sz w:val="24"/>
          <w:szCs w:val="24"/>
        </w:rPr>
      </w:pPr>
    </w:p>
    <w:p w:rsidR="004C17CF" w:rsidRPr="000A21F2" w:rsidRDefault="004C17CF"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D05C96" w:rsidRPr="000A21F2" w:rsidRDefault="00D05C96"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Default="00B43330"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844C38" w:rsidRDefault="00844C38"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93139D" w:rsidRDefault="0093139D" w:rsidP="00780B80">
      <w:pPr>
        <w:pStyle w:val="aa"/>
        <w:spacing w:line="240" w:lineRule="auto"/>
        <w:jc w:val="both"/>
        <w:rPr>
          <w:rFonts w:ascii="Times New Roman" w:hAnsi="Times New Roman"/>
          <w:sz w:val="24"/>
          <w:szCs w:val="24"/>
        </w:rPr>
      </w:pPr>
    </w:p>
    <w:p w:rsidR="0093139D" w:rsidRPr="000A21F2" w:rsidRDefault="0093139D" w:rsidP="00780B80">
      <w:pPr>
        <w:pStyle w:val="aa"/>
        <w:spacing w:line="240" w:lineRule="auto"/>
        <w:jc w:val="both"/>
        <w:rPr>
          <w:rFonts w:ascii="Times New Roman" w:hAnsi="Times New Roman"/>
          <w:sz w:val="24"/>
          <w:szCs w:val="24"/>
        </w:rPr>
      </w:pPr>
    </w:p>
    <w:p w:rsidR="00B43330" w:rsidRDefault="00B43330" w:rsidP="00780B80">
      <w:pPr>
        <w:pStyle w:val="aa"/>
        <w:spacing w:line="240" w:lineRule="auto"/>
        <w:jc w:val="both"/>
        <w:rPr>
          <w:rFonts w:ascii="Times New Roman" w:hAnsi="Times New Roman"/>
          <w:sz w:val="24"/>
          <w:szCs w:val="24"/>
        </w:rPr>
      </w:pPr>
    </w:p>
    <w:p w:rsidR="0093139D" w:rsidRDefault="0093139D" w:rsidP="00780B80">
      <w:pPr>
        <w:pStyle w:val="aa"/>
        <w:spacing w:line="240" w:lineRule="auto"/>
        <w:jc w:val="both"/>
        <w:rPr>
          <w:rFonts w:ascii="Times New Roman" w:hAnsi="Times New Roman"/>
          <w:sz w:val="24"/>
          <w:szCs w:val="24"/>
        </w:rPr>
      </w:pPr>
    </w:p>
    <w:p w:rsidR="0093139D" w:rsidRPr="000A21F2" w:rsidRDefault="0093139D" w:rsidP="00780B80">
      <w:pPr>
        <w:pStyle w:val="aa"/>
        <w:spacing w:line="240" w:lineRule="auto"/>
        <w:jc w:val="both"/>
        <w:rPr>
          <w:rFonts w:ascii="Times New Roman" w:hAnsi="Times New Roman"/>
          <w:sz w:val="24"/>
          <w:szCs w:val="24"/>
        </w:rPr>
      </w:pPr>
    </w:p>
    <w:p w:rsidR="00B43330" w:rsidRDefault="00B43330" w:rsidP="00B1422D">
      <w:pPr>
        <w:jc w:val="both"/>
        <w:rPr>
          <w:sz w:val="24"/>
          <w:szCs w:val="24"/>
        </w:rPr>
      </w:pPr>
    </w:p>
    <w:p w:rsidR="008B0A38" w:rsidRDefault="008B0A38" w:rsidP="00B1422D">
      <w:pPr>
        <w:jc w:val="both"/>
        <w:rPr>
          <w:sz w:val="24"/>
          <w:szCs w:val="24"/>
        </w:rPr>
      </w:pPr>
    </w:p>
    <w:p w:rsidR="00AE7012" w:rsidRPr="0014515A" w:rsidRDefault="00AE7012" w:rsidP="00AE7012">
      <w:pPr>
        <w:jc w:val="right"/>
        <w:rPr>
          <w:b/>
          <w:sz w:val="24"/>
          <w:szCs w:val="24"/>
        </w:rPr>
      </w:pPr>
      <w:r w:rsidRPr="0014515A">
        <w:rPr>
          <w:b/>
          <w:sz w:val="24"/>
          <w:szCs w:val="24"/>
        </w:rPr>
        <w:lastRenderedPageBreak/>
        <w:t>Приложение №</w:t>
      </w:r>
      <w:r w:rsidR="007E7A4D">
        <w:rPr>
          <w:b/>
          <w:sz w:val="24"/>
          <w:szCs w:val="24"/>
        </w:rPr>
        <w:t>4</w:t>
      </w:r>
    </w:p>
    <w:p w:rsidR="00AE7012" w:rsidRPr="0014515A" w:rsidRDefault="00AE7012" w:rsidP="00AE7012">
      <w:pPr>
        <w:pStyle w:val="aa"/>
        <w:spacing w:line="240" w:lineRule="auto"/>
        <w:jc w:val="right"/>
        <w:rPr>
          <w:rFonts w:ascii="Times New Roman" w:hAnsi="Times New Roman"/>
          <w:sz w:val="24"/>
          <w:szCs w:val="24"/>
        </w:rPr>
      </w:pPr>
      <w:r w:rsidRPr="0014515A">
        <w:rPr>
          <w:rFonts w:ascii="Times New Roman" w:hAnsi="Times New Roman"/>
          <w:b/>
          <w:sz w:val="24"/>
          <w:szCs w:val="24"/>
        </w:rPr>
        <w:t>к извещению о запросе котировок</w:t>
      </w:r>
    </w:p>
    <w:p w:rsidR="00AE7012" w:rsidRDefault="00AE7012" w:rsidP="00222F33">
      <w:pPr>
        <w:widowControl/>
        <w:suppressAutoHyphens w:val="0"/>
        <w:autoSpaceDE w:val="0"/>
        <w:autoSpaceDN w:val="0"/>
        <w:adjustRightInd w:val="0"/>
        <w:jc w:val="right"/>
        <w:textAlignment w:val="auto"/>
        <w:rPr>
          <w:rFonts w:eastAsia="Times New Roman"/>
          <w:b/>
          <w:sz w:val="24"/>
          <w:szCs w:val="24"/>
          <w:lang w:eastAsia="ru-RU"/>
        </w:rPr>
      </w:pPr>
    </w:p>
    <w:p w:rsidR="006910A7" w:rsidRPr="0014515A" w:rsidRDefault="00222F33" w:rsidP="00222F33">
      <w:pPr>
        <w:widowControl/>
        <w:suppressAutoHyphens w:val="0"/>
        <w:autoSpaceDE w:val="0"/>
        <w:autoSpaceDN w:val="0"/>
        <w:adjustRightInd w:val="0"/>
        <w:jc w:val="right"/>
        <w:textAlignment w:val="auto"/>
        <w:rPr>
          <w:rFonts w:eastAsia="Times New Roman"/>
          <w:b/>
          <w:sz w:val="24"/>
          <w:szCs w:val="24"/>
          <w:lang w:eastAsia="ru-RU"/>
        </w:rPr>
      </w:pPr>
      <w:r w:rsidRPr="0014515A">
        <w:rPr>
          <w:rFonts w:eastAsia="Times New Roman"/>
          <w:b/>
          <w:sz w:val="24"/>
          <w:szCs w:val="24"/>
          <w:lang w:eastAsia="ru-RU"/>
        </w:rPr>
        <w:t>ПРОЕКТ</w:t>
      </w:r>
    </w:p>
    <w:p w:rsidR="006910A7" w:rsidRPr="0014515A" w:rsidRDefault="006910A7" w:rsidP="00780B80">
      <w:pPr>
        <w:widowControl/>
        <w:suppressAutoHyphens w:val="0"/>
        <w:autoSpaceDE w:val="0"/>
        <w:autoSpaceDN w:val="0"/>
        <w:adjustRightInd w:val="0"/>
        <w:jc w:val="center"/>
        <w:textAlignment w:val="auto"/>
        <w:rPr>
          <w:rFonts w:eastAsia="Times New Roman"/>
          <w:b/>
          <w:sz w:val="24"/>
          <w:szCs w:val="24"/>
          <w:lang w:eastAsia="ru-RU"/>
        </w:rPr>
      </w:pPr>
    </w:p>
    <w:p w:rsidR="00F44860" w:rsidRPr="006062DA" w:rsidRDefault="00F44860" w:rsidP="00F44860">
      <w:pPr>
        <w:widowControl/>
        <w:suppressAutoHyphens w:val="0"/>
        <w:autoSpaceDE w:val="0"/>
        <w:autoSpaceDN w:val="0"/>
        <w:adjustRightInd w:val="0"/>
        <w:jc w:val="center"/>
        <w:textAlignment w:val="auto"/>
        <w:rPr>
          <w:rFonts w:eastAsia="Times New Roman"/>
          <w:b/>
          <w:sz w:val="22"/>
          <w:szCs w:val="22"/>
          <w:lang w:eastAsia="ru-RU"/>
        </w:rPr>
      </w:pPr>
      <w:r w:rsidRPr="006062DA">
        <w:rPr>
          <w:rFonts w:eastAsia="Times New Roman"/>
          <w:b/>
          <w:sz w:val="22"/>
          <w:szCs w:val="22"/>
          <w:lang w:eastAsia="ru-RU"/>
        </w:rPr>
        <w:t>Договор № ________________</w:t>
      </w:r>
    </w:p>
    <w:p w:rsidR="00F44860" w:rsidRPr="006062DA" w:rsidRDefault="00F44860" w:rsidP="00F44860">
      <w:pPr>
        <w:shd w:val="clear" w:color="auto" w:fill="FFFFFF"/>
        <w:autoSpaceDE w:val="0"/>
        <w:autoSpaceDN w:val="0"/>
        <w:adjustRightInd w:val="0"/>
        <w:spacing w:line="274" w:lineRule="exact"/>
        <w:ind w:right="14"/>
        <w:jc w:val="center"/>
        <w:rPr>
          <w:rFonts w:eastAsia="Times New Roman"/>
          <w:bCs/>
          <w:i/>
          <w:sz w:val="22"/>
          <w:szCs w:val="22"/>
          <w:lang w:eastAsia="ru-RU"/>
        </w:rPr>
      </w:pPr>
      <w:r w:rsidRPr="006062DA">
        <w:rPr>
          <w:rFonts w:eastAsia="Times New Roman"/>
          <w:i/>
          <w:sz w:val="22"/>
          <w:szCs w:val="22"/>
          <w:lang w:eastAsia="ru-RU"/>
        </w:rPr>
        <w:t>на поставку товара</w:t>
      </w:r>
    </w:p>
    <w:p w:rsidR="00F44860" w:rsidRPr="006062DA" w:rsidRDefault="00F44860" w:rsidP="00F44860">
      <w:pPr>
        <w:autoSpaceDE w:val="0"/>
        <w:autoSpaceDN w:val="0"/>
        <w:adjustRightInd w:val="0"/>
        <w:jc w:val="center"/>
        <w:rPr>
          <w:rFonts w:eastAsia="Times New Roman"/>
          <w:sz w:val="22"/>
          <w:szCs w:val="22"/>
          <w:lang w:eastAsia="ru-RU"/>
        </w:rPr>
      </w:pPr>
    </w:p>
    <w:p w:rsidR="00F44860" w:rsidRPr="006062DA" w:rsidRDefault="00F44860" w:rsidP="00F44860">
      <w:pPr>
        <w:autoSpaceDE w:val="0"/>
        <w:autoSpaceDN w:val="0"/>
        <w:adjustRightInd w:val="0"/>
        <w:jc w:val="center"/>
        <w:rPr>
          <w:rFonts w:eastAsia="Times New Roman"/>
          <w:b/>
          <w:sz w:val="22"/>
          <w:szCs w:val="22"/>
          <w:lang w:eastAsia="ru-RU"/>
        </w:rPr>
      </w:pPr>
      <w:r w:rsidRPr="006062DA">
        <w:rPr>
          <w:rFonts w:eastAsia="Times New Roman"/>
          <w:b/>
          <w:sz w:val="22"/>
          <w:szCs w:val="22"/>
          <w:lang w:eastAsia="ru-RU"/>
        </w:rPr>
        <w:t xml:space="preserve">г. </w:t>
      </w:r>
      <w:r w:rsidR="00344892" w:rsidRPr="006062DA">
        <w:rPr>
          <w:rFonts w:eastAsia="Times New Roman"/>
          <w:b/>
          <w:sz w:val="22"/>
          <w:szCs w:val="22"/>
          <w:lang w:eastAsia="ru-RU"/>
        </w:rPr>
        <w:t xml:space="preserve">Маркс      </w:t>
      </w:r>
      <w:r w:rsidRPr="006062DA">
        <w:rPr>
          <w:rFonts w:eastAsia="Times New Roman"/>
          <w:b/>
          <w:sz w:val="22"/>
          <w:szCs w:val="22"/>
          <w:lang w:eastAsia="ru-RU"/>
        </w:rPr>
        <w:tab/>
      </w:r>
      <w:r w:rsidRPr="006062DA">
        <w:rPr>
          <w:rFonts w:eastAsia="Times New Roman"/>
          <w:b/>
          <w:sz w:val="22"/>
          <w:szCs w:val="22"/>
          <w:lang w:eastAsia="ru-RU"/>
        </w:rPr>
        <w:tab/>
      </w:r>
      <w:r w:rsidRPr="006062DA">
        <w:rPr>
          <w:rFonts w:eastAsia="Times New Roman"/>
          <w:b/>
          <w:sz w:val="22"/>
          <w:szCs w:val="22"/>
          <w:lang w:eastAsia="ru-RU"/>
        </w:rPr>
        <w:tab/>
      </w:r>
      <w:r w:rsidRPr="006062DA">
        <w:rPr>
          <w:rFonts w:eastAsia="Times New Roman"/>
          <w:b/>
          <w:sz w:val="22"/>
          <w:szCs w:val="22"/>
          <w:lang w:eastAsia="ru-RU"/>
        </w:rPr>
        <w:tab/>
      </w:r>
      <w:r w:rsidRPr="006062DA">
        <w:rPr>
          <w:rFonts w:eastAsia="Times New Roman"/>
          <w:b/>
          <w:sz w:val="22"/>
          <w:szCs w:val="22"/>
          <w:lang w:eastAsia="ru-RU"/>
        </w:rPr>
        <w:tab/>
      </w:r>
      <w:r w:rsidRPr="006062DA">
        <w:rPr>
          <w:rFonts w:eastAsia="Times New Roman"/>
          <w:b/>
          <w:sz w:val="22"/>
          <w:szCs w:val="22"/>
          <w:lang w:eastAsia="ru-RU"/>
        </w:rPr>
        <w:tab/>
        <w:t xml:space="preserve">  </w:t>
      </w:r>
      <w:r w:rsidR="00344892" w:rsidRPr="006062DA">
        <w:rPr>
          <w:rFonts w:eastAsia="Times New Roman"/>
          <w:b/>
          <w:sz w:val="22"/>
          <w:szCs w:val="22"/>
          <w:lang w:eastAsia="ru-RU"/>
        </w:rPr>
        <w:t xml:space="preserve">                    </w:t>
      </w:r>
      <w:r w:rsidRPr="006062DA">
        <w:rPr>
          <w:rFonts w:eastAsia="Times New Roman"/>
          <w:b/>
          <w:sz w:val="22"/>
          <w:szCs w:val="22"/>
          <w:lang w:eastAsia="ru-RU"/>
        </w:rPr>
        <w:t xml:space="preserve"> «___» __________ 20</w:t>
      </w:r>
      <w:r w:rsidR="00240B56">
        <w:rPr>
          <w:rFonts w:eastAsia="Times New Roman"/>
          <w:b/>
          <w:sz w:val="22"/>
          <w:szCs w:val="22"/>
          <w:lang w:eastAsia="ru-RU"/>
        </w:rPr>
        <w:t>20</w:t>
      </w:r>
      <w:r w:rsidRPr="006062DA">
        <w:rPr>
          <w:rFonts w:eastAsia="Times New Roman"/>
          <w:b/>
          <w:sz w:val="22"/>
          <w:szCs w:val="22"/>
          <w:lang w:eastAsia="ru-RU"/>
        </w:rPr>
        <w:t xml:space="preserve"> года</w:t>
      </w:r>
    </w:p>
    <w:p w:rsidR="00F44860" w:rsidRPr="006062DA" w:rsidRDefault="00F44860" w:rsidP="00F44860">
      <w:pPr>
        <w:autoSpaceDE w:val="0"/>
        <w:autoSpaceDN w:val="0"/>
        <w:adjustRightInd w:val="0"/>
        <w:rPr>
          <w:rFonts w:eastAsia="Times New Roman"/>
          <w:sz w:val="22"/>
          <w:szCs w:val="22"/>
          <w:lang w:eastAsia="ru-RU"/>
        </w:rPr>
      </w:pPr>
    </w:p>
    <w:p w:rsidR="00F44860" w:rsidRPr="006062DA" w:rsidRDefault="00F44860" w:rsidP="00F44860">
      <w:pPr>
        <w:autoSpaceDE w:val="0"/>
        <w:autoSpaceDN w:val="0"/>
        <w:adjustRightInd w:val="0"/>
        <w:ind w:firstLine="720"/>
        <w:jc w:val="both"/>
        <w:rPr>
          <w:rFonts w:eastAsia="Times New Roman"/>
          <w:sz w:val="22"/>
          <w:szCs w:val="22"/>
          <w:lang w:eastAsia="ru-RU"/>
        </w:rPr>
      </w:pPr>
      <w:proofErr w:type="gramStart"/>
      <w:r w:rsidRPr="006062DA">
        <w:rPr>
          <w:rFonts w:eastAsia="Times New Roman"/>
          <w:sz w:val="22"/>
          <w:szCs w:val="22"/>
          <w:lang w:eastAsia="ru-RU"/>
        </w:rPr>
        <w:t>Областное государственное учреждение «</w:t>
      </w:r>
      <w:proofErr w:type="spellStart"/>
      <w:r w:rsidR="0093139D" w:rsidRPr="006062DA">
        <w:rPr>
          <w:rFonts w:eastAsia="Times New Roman"/>
          <w:sz w:val="22"/>
          <w:szCs w:val="22"/>
          <w:lang w:eastAsia="ru-RU"/>
        </w:rPr>
        <w:t>Марксовская</w:t>
      </w:r>
      <w:proofErr w:type="spellEnd"/>
      <w:r w:rsidR="0093139D" w:rsidRPr="006062DA">
        <w:rPr>
          <w:rFonts w:eastAsia="Times New Roman"/>
          <w:sz w:val="22"/>
          <w:szCs w:val="22"/>
          <w:lang w:eastAsia="ru-RU"/>
        </w:rPr>
        <w:t xml:space="preserve"> </w:t>
      </w:r>
      <w:r w:rsidRPr="006062DA">
        <w:rPr>
          <w:rFonts w:eastAsia="Times New Roman"/>
          <w:sz w:val="22"/>
          <w:szCs w:val="22"/>
          <w:lang w:eastAsia="ru-RU"/>
        </w:rPr>
        <w:t>районная станция по борьбе с болезнями живот</w:t>
      </w:r>
      <w:r w:rsidR="0093139D" w:rsidRPr="006062DA">
        <w:rPr>
          <w:rFonts w:eastAsia="Times New Roman"/>
          <w:sz w:val="22"/>
          <w:szCs w:val="22"/>
          <w:lang w:eastAsia="ru-RU"/>
        </w:rPr>
        <w:t>ных» (ОГУ «</w:t>
      </w:r>
      <w:proofErr w:type="spellStart"/>
      <w:r w:rsidR="0093139D" w:rsidRPr="006062DA">
        <w:rPr>
          <w:rFonts w:eastAsia="Times New Roman"/>
          <w:sz w:val="22"/>
          <w:szCs w:val="22"/>
          <w:lang w:eastAsia="ru-RU"/>
        </w:rPr>
        <w:t>Марксовская</w:t>
      </w:r>
      <w:proofErr w:type="spellEnd"/>
      <w:r w:rsidR="0093139D" w:rsidRPr="006062DA">
        <w:rPr>
          <w:rFonts w:eastAsia="Times New Roman"/>
          <w:sz w:val="22"/>
          <w:szCs w:val="22"/>
          <w:lang w:eastAsia="ru-RU"/>
        </w:rPr>
        <w:t xml:space="preserve"> </w:t>
      </w:r>
      <w:proofErr w:type="spellStart"/>
      <w:r w:rsidR="0093139D" w:rsidRPr="006062DA">
        <w:rPr>
          <w:rFonts w:eastAsia="Times New Roman"/>
          <w:sz w:val="22"/>
          <w:szCs w:val="22"/>
          <w:lang w:eastAsia="ru-RU"/>
        </w:rPr>
        <w:t>райСББЖ</w:t>
      </w:r>
      <w:proofErr w:type="spellEnd"/>
      <w:r w:rsidR="0093139D" w:rsidRPr="006062DA">
        <w:rPr>
          <w:rFonts w:eastAsia="Times New Roman"/>
          <w:sz w:val="22"/>
          <w:szCs w:val="22"/>
          <w:lang w:eastAsia="ru-RU"/>
        </w:rPr>
        <w:t xml:space="preserve">») </w:t>
      </w:r>
      <w:r w:rsidRPr="006062DA">
        <w:rPr>
          <w:rFonts w:eastAsia="Times New Roman"/>
          <w:sz w:val="22"/>
          <w:szCs w:val="22"/>
          <w:lang w:eastAsia="ru-RU"/>
        </w:rPr>
        <w:t xml:space="preserve">в лице начальника </w:t>
      </w:r>
      <w:r w:rsidR="0093139D" w:rsidRPr="006062DA">
        <w:rPr>
          <w:rFonts w:eastAsia="Times New Roman"/>
          <w:sz w:val="22"/>
          <w:szCs w:val="22"/>
          <w:lang w:eastAsia="ru-RU"/>
        </w:rPr>
        <w:t xml:space="preserve">Сергея Николаевича </w:t>
      </w:r>
      <w:r w:rsidRPr="006062DA">
        <w:rPr>
          <w:rFonts w:eastAsia="Times New Roman"/>
          <w:sz w:val="22"/>
          <w:szCs w:val="22"/>
          <w:lang w:eastAsia="ru-RU"/>
        </w:rPr>
        <w:t>М</w:t>
      </w:r>
      <w:r w:rsidR="0093139D" w:rsidRPr="006062DA">
        <w:rPr>
          <w:rFonts w:eastAsia="Times New Roman"/>
          <w:sz w:val="22"/>
          <w:szCs w:val="22"/>
          <w:lang w:eastAsia="ru-RU"/>
        </w:rPr>
        <w:t>аркелова</w:t>
      </w:r>
      <w:r w:rsidRPr="006062DA">
        <w:rPr>
          <w:rFonts w:eastAsia="Times New Roman"/>
          <w:sz w:val="22"/>
          <w:szCs w:val="22"/>
          <w:lang w:eastAsia="ru-RU"/>
        </w:rPr>
        <w:t xml:space="preserve">, действующего  на основании Устава, именуемая в дальнейшем </w:t>
      </w:r>
      <w:r w:rsidRPr="006062DA">
        <w:rPr>
          <w:rFonts w:eastAsia="Times New Roman"/>
          <w:b/>
          <w:sz w:val="22"/>
          <w:szCs w:val="22"/>
          <w:lang w:eastAsia="ru-RU"/>
        </w:rPr>
        <w:t>Заказчик</w:t>
      </w:r>
      <w:r w:rsidRPr="006062DA">
        <w:rPr>
          <w:rFonts w:eastAsia="Times New Roman"/>
          <w:sz w:val="22"/>
          <w:szCs w:val="22"/>
          <w:lang w:eastAsia="ru-RU"/>
        </w:rPr>
        <w:t xml:space="preserve">, с одной стороны, и _____________________________________, в лице ___________________________, действующего на основании __________________, именуемый в дальнейшем </w:t>
      </w:r>
      <w:r w:rsidRPr="006062DA">
        <w:rPr>
          <w:rFonts w:eastAsia="Times New Roman"/>
          <w:b/>
          <w:sz w:val="22"/>
          <w:szCs w:val="22"/>
          <w:lang w:eastAsia="ru-RU"/>
        </w:rPr>
        <w:t xml:space="preserve">Поставщик, </w:t>
      </w:r>
      <w:r w:rsidRPr="006062DA">
        <w:rPr>
          <w:rFonts w:eastAsia="Times New Roman"/>
          <w:sz w:val="22"/>
          <w:szCs w:val="22"/>
          <w:lang w:eastAsia="ru-RU"/>
        </w:rPr>
        <w:t xml:space="preserve">с другой стороны, вместе именуемые </w:t>
      </w:r>
      <w:r w:rsidRPr="006062DA">
        <w:rPr>
          <w:rFonts w:eastAsia="Times New Roman"/>
          <w:b/>
          <w:bCs/>
          <w:sz w:val="22"/>
          <w:szCs w:val="22"/>
          <w:lang w:eastAsia="ru-RU"/>
        </w:rPr>
        <w:t>Стороны</w:t>
      </w:r>
      <w:r w:rsidRPr="006062DA">
        <w:rPr>
          <w:rFonts w:eastAsia="Times New Roman"/>
          <w:sz w:val="22"/>
          <w:szCs w:val="22"/>
          <w:lang w:eastAsia="ru-RU"/>
        </w:rPr>
        <w:t xml:space="preserve">, на основании результатов проведенного запроса </w:t>
      </w:r>
      <w:r w:rsidR="00222F33" w:rsidRPr="006062DA">
        <w:rPr>
          <w:rFonts w:eastAsia="Times New Roman"/>
          <w:sz w:val="22"/>
          <w:szCs w:val="22"/>
          <w:lang w:eastAsia="ru-RU"/>
        </w:rPr>
        <w:t>котировок</w:t>
      </w:r>
      <w:r w:rsidRPr="006062DA">
        <w:rPr>
          <w:rFonts w:eastAsia="Times New Roman"/>
          <w:sz w:val="22"/>
          <w:szCs w:val="22"/>
          <w:lang w:eastAsia="ru-RU"/>
        </w:rPr>
        <w:t xml:space="preserve"> в </w:t>
      </w:r>
      <w:r w:rsidR="00941D3A" w:rsidRPr="006062DA">
        <w:rPr>
          <w:rFonts w:eastAsia="Times New Roman"/>
          <w:sz w:val="22"/>
          <w:szCs w:val="22"/>
          <w:lang w:eastAsia="ru-RU"/>
        </w:rPr>
        <w:t xml:space="preserve">электронной форме </w:t>
      </w:r>
      <w:r w:rsidRPr="006062DA">
        <w:rPr>
          <w:rFonts w:eastAsia="Times New Roman"/>
          <w:sz w:val="22"/>
          <w:szCs w:val="22"/>
          <w:lang w:eastAsia="ru-RU"/>
        </w:rPr>
        <w:t>на право заключения договора</w:t>
      </w:r>
      <w:proofErr w:type="gramEnd"/>
      <w:r w:rsidRPr="006062DA">
        <w:rPr>
          <w:rFonts w:eastAsia="Times New Roman"/>
          <w:sz w:val="22"/>
          <w:szCs w:val="22"/>
          <w:lang w:eastAsia="ru-RU"/>
        </w:rPr>
        <w:t xml:space="preserve"> поставк</w:t>
      </w:r>
      <w:r w:rsidR="009F6306" w:rsidRPr="006062DA">
        <w:rPr>
          <w:rFonts w:eastAsia="Times New Roman"/>
          <w:sz w:val="22"/>
          <w:szCs w:val="22"/>
          <w:lang w:eastAsia="ru-RU"/>
        </w:rPr>
        <w:t>и</w:t>
      </w:r>
      <w:r w:rsidRPr="006062DA">
        <w:rPr>
          <w:rFonts w:eastAsia="Times New Roman"/>
          <w:sz w:val="22"/>
          <w:szCs w:val="22"/>
          <w:lang w:eastAsia="ru-RU"/>
        </w:rPr>
        <w:t xml:space="preserve"> </w:t>
      </w:r>
      <w:r w:rsidR="00FD1AE2">
        <w:rPr>
          <w:rFonts w:eastAsia="Times New Roman"/>
          <w:sz w:val="22"/>
          <w:szCs w:val="22"/>
          <w:lang w:eastAsia="ru-RU"/>
        </w:rPr>
        <w:t>лабораторного оборудования</w:t>
      </w:r>
      <w:r w:rsidR="006F32B3" w:rsidRPr="006062DA">
        <w:rPr>
          <w:rFonts w:eastAsia="Times New Roman"/>
          <w:sz w:val="22"/>
          <w:szCs w:val="22"/>
          <w:lang w:eastAsia="ru-RU"/>
        </w:rPr>
        <w:t xml:space="preserve"> </w:t>
      </w:r>
      <w:r w:rsidRPr="006062DA">
        <w:rPr>
          <w:rFonts w:eastAsia="Times New Roman"/>
          <w:sz w:val="22"/>
          <w:szCs w:val="22"/>
          <w:lang w:eastAsia="ru-RU"/>
        </w:rPr>
        <w:t>(извещение № ___________, протокол рассмотрения</w:t>
      </w:r>
      <w:r w:rsidR="00222F33" w:rsidRPr="006062DA">
        <w:rPr>
          <w:rFonts w:eastAsia="Times New Roman"/>
          <w:sz w:val="22"/>
          <w:szCs w:val="22"/>
          <w:lang w:eastAsia="ru-RU"/>
        </w:rPr>
        <w:t xml:space="preserve"> и оценки котировочных</w:t>
      </w:r>
      <w:r w:rsidRPr="006062DA">
        <w:rPr>
          <w:rFonts w:eastAsia="Times New Roman"/>
          <w:sz w:val="22"/>
          <w:szCs w:val="22"/>
          <w:lang w:eastAsia="ru-RU"/>
        </w:rPr>
        <w:t xml:space="preserve"> заявок № __ от __.__.20</w:t>
      </w:r>
      <w:r w:rsidR="00240B56">
        <w:rPr>
          <w:rFonts w:eastAsia="Times New Roman"/>
          <w:sz w:val="22"/>
          <w:szCs w:val="22"/>
          <w:lang w:eastAsia="ru-RU"/>
        </w:rPr>
        <w:t>20</w:t>
      </w:r>
      <w:r w:rsidRPr="006062DA">
        <w:rPr>
          <w:rFonts w:eastAsia="Times New Roman"/>
          <w:sz w:val="22"/>
          <w:szCs w:val="22"/>
          <w:lang w:eastAsia="ru-RU"/>
        </w:rPr>
        <w:t xml:space="preserve"> г.</w:t>
      </w:r>
      <w:r w:rsidR="0093139D" w:rsidRPr="006062DA">
        <w:rPr>
          <w:rFonts w:eastAsia="Times New Roman"/>
          <w:sz w:val="22"/>
          <w:szCs w:val="22"/>
          <w:lang w:eastAsia="ru-RU"/>
        </w:rPr>
        <w:t xml:space="preserve"> дата публикации __.__.20</w:t>
      </w:r>
      <w:r w:rsidR="00240B56">
        <w:rPr>
          <w:rFonts w:eastAsia="Times New Roman"/>
          <w:sz w:val="22"/>
          <w:szCs w:val="22"/>
          <w:lang w:eastAsia="ru-RU"/>
        </w:rPr>
        <w:t>20</w:t>
      </w:r>
      <w:r w:rsidR="0093139D" w:rsidRPr="006062DA">
        <w:rPr>
          <w:rFonts w:eastAsia="Times New Roman"/>
          <w:sz w:val="22"/>
          <w:szCs w:val="22"/>
          <w:lang w:eastAsia="ru-RU"/>
        </w:rPr>
        <w:t xml:space="preserve"> г.</w:t>
      </w:r>
      <w:r w:rsidRPr="006062DA">
        <w:rPr>
          <w:rFonts w:eastAsia="Times New Roman"/>
          <w:sz w:val="22"/>
          <w:szCs w:val="22"/>
          <w:lang w:eastAsia="ru-RU"/>
        </w:rPr>
        <w:t>), заключили настоящий Договор о нижеследующем:</w:t>
      </w:r>
    </w:p>
    <w:p w:rsidR="00F44860" w:rsidRPr="006062DA" w:rsidRDefault="00F44860" w:rsidP="00F44860">
      <w:pPr>
        <w:autoSpaceDE w:val="0"/>
        <w:autoSpaceDN w:val="0"/>
        <w:adjustRightInd w:val="0"/>
        <w:ind w:firstLine="720"/>
        <w:jc w:val="both"/>
        <w:rPr>
          <w:rFonts w:eastAsia="Times New Roman"/>
          <w:sz w:val="16"/>
          <w:szCs w:val="22"/>
          <w:lang w:eastAsia="ru-RU"/>
        </w:rPr>
      </w:pPr>
    </w:p>
    <w:p w:rsidR="009E0F6C" w:rsidRPr="006062DA" w:rsidRDefault="00F44860" w:rsidP="009E0F6C">
      <w:pPr>
        <w:widowControl/>
        <w:numPr>
          <w:ilvl w:val="0"/>
          <w:numId w:val="9"/>
        </w:numPr>
        <w:autoSpaceDE w:val="0"/>
        <w:ind w:left="720"/>
        <w:jc w:val="center"/>
        <w:textAlignment w:val="auto"/>
        <w:rPr>
          <w:b/>
          <w:sz w:val="22"/>
          <w:szCs w:val="22"/>
        </w:rPr>
      </w:pPr>
      <w:r w:rsidRPr="006062DA">
        <w:rPr>
          <w:b/>
          <w:sz w:val="22"/>
          <w:szCs w:val="22"/>
        </w:rPr>
        <w:t xml:space="preserve">Предмет Договора </w:t>
      </w:r>
    </w:p>
    <w:p w:rsidR="00F44860" w:rsidRPr="006062DA" w:rsidRDefault="00F44860" w:rsidP="00F44860">
      <w:pPr>
        <w:ind w:firstLine="567"/>
        <w:jc w:val="both"/>
        <w:rPr>
          <w:sz w:val="22"/>
          <w:szCs w:val="22"/>
        </w:rPr>
      </w:pPr>
      <w:r w:rsidRPr="006062DA">
        <w:rPr>
          <w:sz w:val="22"/>
          <w:szCs w:val="22"/>
        </w:rPr>
        <w:t xml:space="preserve">1.1. Предметом договора является ________________________ (далее – Товар). </w:t>
      </w:r>
    </w:p>
    <w:p w:rsidR="00F44860" w:rsidRDefault="00F44860" w:rsidP="00F44860">
      <w:pPr>
        <w:ind w:firstLine="567"/>
        <w:jc w:val="both"/>
        <w:rPr>
          <w:sz w:val="22"/>
          <w:szCs w:val="22"/>
        </w:rPr>
      </w:pPr>
      <w:r w:rsidRPr="006062DA">
        <w:rPr>
          <w:sz w:val="22"/>
          <w:szCs w:val="22"/>
        </w:rPr>
        <w:t xml:space="preserve">1.2. </w:t>
      </w:r>
      <w:r w:rsidRPr="006062DA">
        <w:rPr>
          <w:spacing w:val="3"/>
          <w:sz w:val="22"/>
          <w:szCs w:val="22"/>
        </w:rPr>
        <w:t xml:space="preserve">Поставщик обязуется поставить, а Заказчик - принять и оплатить Товар, </w:t>
      </w:r>
      <w:r w:rsidRPr="006062DA">
        <w:rPr>
          <w:sz w:val="22"/>
          <w:szCs w:val="22"/>
        </w:rPr>
        <w:t>наименование, технические характеристики, количество, цена которого определяются в Спецификации (Приложение № 1) (далее – Спецификация), являющейся неотъемлемой частью Договора.</w:t>
      </w:r>
    </w:p>
    <w:p w:rsidR="00916F9B" w:rsidRDefault="00916F9B" w:rsidP="00F44860">
      <w:pPr>
        <w:ind w:firstLine="567"/>
        <w:jc w:val="both"/>
        <w:rPr>
          <w:sz w:val="22"/>
          <w:szCs w:val="22"/>
        </w:rPr>
      </w:pPr>
    </w:p>
    <w:p w:rsidR="00F44860" w:rsidRPr="006062DA" w:rsidRDefault="00F44860" w:rsidP="00F44860">
      <w:pPr>
        <w:ind w:left="360"/>
        <w:jc w:val="center"/>
        <w:rPr>
          <w:b/>
          <w:sz w:val="22"/>
          <w:szCs w:val="22"/>
        </w:rPr>
      </w:pPr>
      <w:r w:rsidRPr="006062DA">
        <w:rPr>
          <w:b/>
          <w:sz w:val="22"/>
          <w:szCs w:val="22"/>
        </w:rPr>
        <w:t>2.</w:t>
      </w:r>
      <w:r w:rsidRPr="006062DA">
        <w:rPr>
          <w:b/>
          <w:sz w:val="22"/>
          <w:szCs w:val="22"/>
        </w:rPr>
        <w:tab/>
        <w:t>Цена Договора и источник финансирования.</w:t>
      </w:r>
    </w:p>
    <w:p w:rsidR="00F44860" w:rsidRPr="006062DA" w:rsidRDefault="00F44860" w:rsidP="00F44860">
      <w:pPr>
        <w:shd w:val="clear" w:color="auto" w:fill="FFFFFF" w:themeFill="background1"/>
        <w:ind w:firstLine="567"/>
        <w:jc w:val="both"/>
        <w:rPr>
          <w:sz w:val="22"/>
          <w:szCs w:val="22"/>
        </w:rPr>
      </w:pPr>
      <w:r w:rsidRPr="006062DA">
        <w:rPr>
          <w:sz w:val="22"/>
          <w:szCs w:val="22"/>
        </w:rPr>
        <w:t>2.1.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за исключением случаев, предусмотренных в п.п.</w:t>
      </w:r>
      <w:r w:rsidR="00DB0A2B">
        <w:rPr>
          <w:sz w:val="22"/>
          <w:szCs w:val="22"/>
        </w:rPr>
        <w:t>8.</w:t>
      </w:r>
      <w:r w:rsidRPr="006062DA">
        <w:rPr>
          <w:sz w:val="22"/>
          <w:szCs w:val="22"/>
        </w:rPr>
        <w:t>1.</w:t>
      </w:r>
      <w:r w:rsidR="00DB0A2B">
        <w:rPr>
          <w:sz w:val="22"/>
          <w:szCs w:val="22"/>
        </w:rPr>
        <w:t>-8.4</w:t>
      </w:r>
      <w:r w:rsidRPr="006062DA">
        <w:rPr>
          <w:sz w:val="22"/>
          <w:szCs w:val="22"/>
        </w:rPr>
        <w:t>.  договора.</w:t>
      </w:r>
    </w:p>
    <w:p w:rsidR="00916F9B" w:rsidRDefault="00F44860" w:rsidP="00F44860">
      <w:pPr>
        <w:shd w:val="clear" w:color="auto" w:fill="FFFFFF" w:themeFill="background1"/>
        <w:tabs>
          <w:tab w:val="left" w:pos="993"/>
        </w:tabs>
        <w:ind w:firstLine="567"/>
        <w:jc w:val="both"/>
        <w:rPr>
          <w:sz w:val="22"/>
          <w:szCs w:val="22"/>
        </w:rPr>
      </w:pPr>
      <w:r w:rsidRPr="006062DA">
        <w:rPr>
          <w:sz w:val="22"/>
          <w:szCs w:val="22"/>
        </w:rPr>
        <w:t xml:space="preserve">2.2. Цена настоящего Договора составляет ___________ руб., в том числе НДС_________ руб. </w:t>
      </w:r>
      <w:r w:rsidRPr="006062DA">
        <w:rPr>
          <w:bCs/>
          <w:sz w:val="22"/>
          <w:szCs w:val="22"/>
        </w:rPr>
        <w:t>(в случае если Поставщик является плательщиком НДС)</w:t>
      </w:r>
      <w:r w:rsidRPr="006062DA">
        <w:rPr>
          <w:sz w:val="22"/>
          <w:szCs w:val="22"/>
        </w:rPr>
        <w:t xml:space="preserve">. </w:t>
      </w:r>
    </w:p>
    <w:p w:rsidR="00F44860" w:rsidRDefault="00916F9B" w:rsidP="00916F9B">
      <w:pPr>
        <w:shd w:val="clear" w:color="auto" w:fill="FFFFFF" w:themeFill="background1"/>
        <w:tabs>
          <w:tab w:val="left" w:pos="993"/>
        </w:tabs>
        <w:ind w:firstLine="567"/>
        <w:jc w:val="both"/>
        <w:rPr>
          <w:sz w:val="22"/>
          <w:szCs w:val="22"/>
        </w:rPr>
      </w:pPr>
      <w:r>
        <w:rPr>
          <w:sz w:val="22"/>
          <w:szCs w:val="22"/>
        </w:rPr>
        <w:t xml:space="preserve">2.3. </w:t>
      </w:r>
      <w:proofErr w:type="gramStart"/>
      <w:r w:rsidR="00AD4601" w:rsidRPr="006062DA">
        <w:rPr>
          <w:sz w:val="22"/>
          <w:szCs w:val="22"/>
        </w:rPr>
        <w:t>Цена договора включает в себя</w:t>
      </w:r>
      <w:r>
        <w:rPr>
          <w:sz w:val="22"/>
          <w:szCs w:val="22"/>
        </w:rPr>
        <w:t>: стоимость Товара, расходы, связанные с доставкой, разгрузкой-погрузкой,</w:t>
      </w:r>
      <w:r w:rsidR="00DA0B64">
        <w:rPr>
          <w:sz w:val="22"/>
          <w:szCs w:val="22"/>
        </w:rPr>
        <w:t xml:space="preserve"> </w:t>
      </w:r>
      <w:r>
        <w:rPr>
          <w:sz w:val="22"/>
          <w:szCs w:val="22"/>
        </w:rPr>
        <w:t>стоимость упаковки (тары), маркировки, страхования, таможенных платежей (пошлин), НДС, другие установленные налоги, сборы и иные расходы Поставщика, связанные с исполнением Договора.</w:t>
      </w:r>
      <w:proofErr w:type="gramEnd"/>
    </w:p>
    <w:p w:rsidR="001659D9" w:rsidRPr="006062DA" w:rsidRDefault="001659D9" w:rsidP="00F44860">
      <w:pPr>
        <w:shd w:val="clear" w:color="auto" w:fill="FFFFFF" w:themeFill="background1"/>
        <w:tabs>
          <w:tab w:val="left" w:pos="993"/>
        </w:tabs>
        <w:ind w:firstLine="567"/>
        <w:jc w:val="both"/>
        <w:rPr>
          <w:sz w:val="22"/>
          <w:szCs w:val="22"/>
        </w:rPr>
      </w:pPr>
      <w:r>
        <w:rPr>
          <w:sz w:val="22"/>
          <w:szCs w:val="22"/>
        </w:rPr>
        <w:t>2.</w:t>
      </w:r>
      <w:r w:rsidR="00916F9B">
        <w:rPr>
          <w:sz w:val="22"/>
          <w:szCs w:val="22"/>
        </w:rPr>
        <w:t>4</w:t>
      </w:r>
      <w:r>
        <w:rPr>
          <w:sz w:val="22"/>
          <w:szCs w:val="22"/>
        </w:rPr>
        <w:t>.</w:t>
      </w:r>
      <w:r w:rsidR="00916F9B">
        <w:rPr>
          <w:sz w:val="22"/>
          <w:szCs w:val="22"/>
        </w:rPr>
        <w:t xml:space="preserve"> Источник финансирования – средства от приносящей доход деятельности. </w:t>
      </w:r>
    </w:p>
    <w:p w:rsidR="00F44860" w:rsidRPr="006062DA" w:rsidRDefault="00F44860" w:rsidP="00F44860">
      <w:pPr>
        <w:tabs>
          <w:tab w:val="left" w:pos="993"/>
        </w:tabs>
        <w:ind w:firstLine="567"/>
        <w:jc w:val="both"/>
        <w:rPr>
          <w:sz w:val="16"/>
          <w:szCs w:val="22"/>
        </w:rPr>
      </w:pPr>
    </w:p>
    <w:p w:rsidR="00F44860" w:rsidRPr="006062DA" w:rsidRDefault="00F44860" w:rsidP="00F44860">
      <w:pPr>
        <w:ind w:firstLine="709"/>
        <w:jc w:val="center"/>
        <w:outlineLvl w:val="0"/>
        <w:rPr>
          <w:b/>
          <w:sz w:val="22"/>
          <w:szCs w:val="22"/>
        </w:rPr>
      </w:pPr>
      <w:r w:rsidRPr="006062DA">
        <w:rPr>
          <w:b/>
          <w:sz w:val="22"/>
          <w:szCs w:val="22"/>
        </w:rPr>
        <w:t>3. Порядок расчетов</w:t>
      </w:r>
    </w:p>
    <w:p w:rsidR="00F44860" w:rsidRPr="006062DA" w:rsidRDefault="00F44860" w:rsidP="00F44860">
      <w:pPr>
        <w:shd w:val="clear" w:color="auto" w:fill="FFFFFF" w:themeFill="background1"/>
        <w:ind w:firstLine="708"/>
        <w:jc w:val="both"/>
        <w:rPr>
          <w:sz w:val="22"/>
          <w:szCs w:val="22"/>
        </w:rPr>
      </w:pPr>
      <w:r w:rsidRPr="006062DA">
        <w:rPr>
          <w:sz w:val="22"/>
          <w:szCs w:val="22"/>
        </w:rPr>
        <w:t>3.1. Счета-фактуры за отпущенный Товар оплачиваются по ценам, не превышающим цены, указанные в Спецификации к настоящему Договору.</w:t>
      </w:r>
    </w:p>
    <w:p w:rsidR="00F44860" w:rsidRPr="006062DA" w:rsidRDefault="00F44860" w:rsidP="00F44860">
      <w:pPr>
        <w:shd w:val="clear" w:color="auto" w:fill="FFFFFF" w:themeFill="background1"/>
        <w:ind w:firstLine="708"/>
        <w:jc w:val="both"/>
        <w:rPr>
          <w:sz w:val="22"/>
          <w:szCs w:val="22"/>
        </w:rPr>
      </w:pPr>
      <w:r w:rsidRPr="006062DA">
        <w:rPr>
          <w:sz w:val="22"/>
          <w:szCs w:val="22"/>
        </w:rPr>
        <w:t>3.2. В случае превышения цены Товара, указанной в сопроводительных документах на Товар,  по сравнению с ценой, определенной Спецификацией настоящего  Договора, оплата производится по цене, определенной Спецификацией.</w:t>
      </w:r>
    </w:p>
    <w:p w:rsidR="00F44860" w:rsidRDefault="00F44860" w:rsidP="00B46166">
      <w:pPr>
        <w:shd w:val="clear" w:color="auto" w:fill="FFFFFF" w:themeFill="background1"/>
        <w:ind w:firstLine="708"/>
        <w:jc w:val="both"/>
        <w:rPr>
          <w:rFonts w:eastAsia="Calibri"/>
          <w:sz w:val="22"/>
          <w:szCs w:val="22"/>
          <w:lang w:eastAsia="en-US"/>
        </w:rPr>
      </w:pPr>
      <w:r w:rsidRPr="006062DA">
        <w:rPr>
          <w:sz w:val="22"/>
          <w:szCs w:val="22"/>
        </w:rPr>
        <w:t xml:space="preserve">3.3. </w:t>
      </w:r>
      <w:proofErr w:type="gramStart"/>
      <w:r w:rsidRPr="006062DA">
        <w:rPr>
          <w:rFonts w:eastAsia="Calibri"/>
          <w:sz w:val="22"/>
          <w:szCs w:val="22"/>
          <w:lang w:eastAsia="en-US"/>
        </w:rPr>
        <w:t xml:space="preserve">Оплата </w:t>
      </w:r>
      <w:r w:rsidR="0092254C">
        <w:rPr>
          <w:rFonts w:eastAsia="Calibri"/>
          <w:sz w:val="22"/>
          <w:szCs w:val="22"/>
          <w:lang w:eastAsia="en-US"/>
        </w:rPr>
        <w:t xml:space="preserve">по настоящему Договору </w:t>
      </w:r>
      <w:r w:rsidRPr="006062DA">
        <w:rPr>
          <w:rFonts w:eastAsia="Calibri"/>
          <w:sz w:val="22"/>
          <w:szCs w:val="22"/>
          <w:lang w:eastAsia="en-US"/>
        </w:rPr>
        <w:t xml:space="preserve">осуществляется Заказчиком </w:t>
      </w:r>
      <w:r w:rsidR="00D531AA">
        <w:rPr>
          <w:rFonts w:eastAsia="Calibri"/>
          <w:sz w:val="22"/>
          <w:szCs w:val="22"/>
          <w:lang w:eastAsia="en-US"/>
        </w:rPr>
        <w:t xml:space="preserve">по безналичному расчету платежными поручениями </w:t>
      </w:r>
      <w:r w:rsidR="00D531AA" w:rsidRPr="006062DA">
        <w:rPr>
          <w:rFonts w:eastAsia="Calibri"/>
          <w:sz w:val="22"/>
          <w:szCs w:val="22"/>
          <w:lang w:eastAsia="en-US"/>
        </w:rPr>
        <w:t>путем перечисления денежных средств на расчетный счет Поставщика</w:t>
      </w:r>
      <w:r w:rsidR="00D531AA">
        <w:rPr>
          <w:rFonts w:eastAsia="Calibri"/>
          <w:sz w:val="22"/>
          <w:szCs w:val="22"/>
          <w:lang w:eastAsia="en-US"/>
        </w:rPr>
        <w:t>, указанный в Договоре по факту поставки Товара,</w:t>
      </w:r>
      <w:r w:rsidR="00D531AA" w:rsidRPr="006062DA">
        <w:rPr>
          <w:rFonts w:eastAsia="Calibri"/>
          <w:sz w:val="22"/>
          <w:szCs w:val="22"/>
          <w:lang w:eastAsia="en-US"/>
        </w:rPr>
        <w:t xml:space="preserve"> в течение </w:t>
      </w:r>
      <w:r w:rsidR="00674DC6">
        <w:rPr>
          <w:rFonts w:eastAsia="Calibri"/>
          <w:sz w:val="22"/>
          <w:szCs w:val="22"/>
          <w:lang w:eastAsia="en-US"/>
        </w:rPr>
        <w:t>30</w:t>
      </w:r>
      <w:r w:rsidR="00D531AA" w:rsidRPr="006062DA">
        <w:rPr>
          <w:rFonts w:eastAsia="Calibri"/>
          <w:sz w:val="22"/>
          <w:szCs w:val="22"/>
          <w:lang w:eastAsia="en-US"/>
        </w:rPr>
        <w:t xml:space="preserve"> (</w:t>
      </w:r>
      <w:r w:rsidR="00674DC6">
        <w:rPr>
          <w:rFonts w:eastAsia="Calibri"/>
          <w:sz w:val="22"/>
          <w:szCs w:val="22"/>
          <w:lang w:eastAsia="en-US"/>
        </w:rPr>
        <w:t>тридцати</w:t>
      </w:r>
      <w:r w:rsidR="00D531AA">
        <w:rPr>
          <w:rFonts w:eastAsia="Calibri"/>
          <w:sz w:val="22"/>
          <w:szCs w:val="22"/>
          <w:lang w:eastAsia="en-US"/>
        </w:rPr>
        <w:t>)</w:t>
      </w:r>
      <w:r w:rsidR="00D531AA" w:rsidRPr="006062DA">
        <w:rPr>
          <w:rFonts w:eastAsia="Calibri"/>
          <w:sz w:val="22"/>
          <w:szCs w:val="22"/>
          <w:lang w:eastAsia="en-US"/>
        </w:rPr>
        <w:t xml:space="preserve"> </w:t>
      </w:r>
      <w:r w:rsidR="00674DC6">
        <w:rPr>
          <w:rFonts w:eastAsia="Calibri"/>
          <w:sz w:val="22"/>
          <w:szCs w:val="22"/>
          <w:lang w:eastAsia="en-US"/>
        </w:rPr>
        <w:t>рабочих</w:t>
      </w:r>
      <w:r w:rsidR="00D531AA" w:rsidRPr="006062DA">
        <w:rPr>
          <w:rFonts w:eastAsia="Calibri"/>
          <w:sz w:val="22"/>
          <w:szCs w:val="22"/>
          <w:lang w:eastAsia="en-US"/>
        </w:rPr>
        <w:t xml:space="preserve"> дней со дня</w:t>
      </w:r>
      <w:r w:rsidR="00D531AA">
        <w:rPr>
          <w:rFonts w:eastAsia="Calibri"/>
          <w:sz w:val="22"/>
          <w:szCs w:val="22"/>
          <w:lang w:eastAsia="en-US"/>
        </w:rPr>
        <w:t xml:space="preserve"> подписания Сторонами товарной накладной на основании предоставленных Поставщиком Заказчику счета (счета-фактуры), оформленных в соответствии с требованиями действующих нормативных документов</w:t>
      </w:r>
      <w:r w:rsidR="00EB2C40" w:rsidRPr="006062DA">
        <w:rPr>
          <w:rFonts w:eastAsia="Calibri"/>
          <w:sz w:val="22"/>
          <w:szCs w:val="22"/>
          <w:lang w:eastAsia="en-US"/>
        </w:rPr>
        <w:t>.</w:t>
      </w:r>
      <w:proofErr w:type="gramEnd"/>
    </w:p>
    <w:p w:rsidR="00240B56" w:rsidRPr="006062DA" w:rsidRDefault="00240B56" w:rsidP="00B46166">
      <w:pPr>
        <w:shd w:val="clear" w:color="auto" w:fill="FFFFFF" w:themeFill="background1"/>
        <w:ind w:firstLine="708"/>
        <w:jc w:val="both"/>
        <w:rPr>
          <w:rFonts w:eastAsia="Calibri"/>
          <w:sz w:val="22"/>
          <w:szCs w:val="22"/>
          <w:lang w:eastAsia="en-US"/>
        </w:rPr>
      </w:pPr>
      <w:r>
        <w:rPr>
          <w:rFonts w:eastAsia="Times New Roman"/>
          <w:sz w:val="22"/>
          <w:szCs w:val="22"/>
          <w:lang w:eastAsia="en-US"/>
        </w:rPr>
        <w:t xml:space="preserve">3.4. </w:t>
      </w:r>
      <w:proofErr w:type="gramStart"/>
      <w:r w:rsidRPr="00240B56">
        <w:rPr>
          <w:rFonts w:eastAsia="Times New Roman"/>
          <w:sz w:val="22"/>
          <w:szCs w:val="22"/>
          <w:lang w:eastAsia="en-US"/>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240B56">
        <w:rPr>
          <w:rFonts w:eastAsia="Times New Roman"/>
          <w:sz w:val="22"/>
          <w:szCs w:val="22"/>
          <w:lang w:eastAsia="en-US"/>
        </w:rPr>
        <w:t xml:space="preserve"> системы Российской Федерации Заказчиком</w:t>
      </w:r>
    </w:p>
    <w:p w:rsidR="00F44860" w:rsidRPr="006062DA" w:rsidRDefault="00F44860" w:rsidP="00F44860">
      <w:pPr>
        <w:shd w:val="clear" w:color="auto" w:fill="FFFFFF" w:themeFill="background1"/>
        <w:ind w:firstLine="708"/>
        <w:jc w:val="both"/>
        <w:rPr>
          <w:sz w:val="22"/>
          <w:szCs w:val="22"/>
        </w:rPr>
      </w:pPr>
      <w:r w:rsidRPr="006062DA">
        <w:rPr>
          <w:sz w:val="22"/>
          <w:szCs w:val="22"/>
        </w:rPr>
        <w:lastRenderedPageBreak/>
        <w:t>3.</w:t>
      </w:r>
      <w:r w:rsidR="00240B56">
        <w:rPr>
          <w:sz w:val="22"/>
          <w:szCs w:val="22"/>
        </w:rPr>
        <w:t>5</w:t>
      </w:r>
      <w:r w:rsidRPr="006062DA">
        <w:rPr>
          <w:sz w:val="22"/>
          <w:szCs w:val="22"/>
        </w:rPr>
        <w:t>. Заказчик вправе осуществить возврат Поставщику, указанных в п. 5.3.</w:t>
      </w:r>
      <w:r w:rsidR="005010D0" w:rsidRPr="006062DA">
        <w:rPr>
          <w:sz w:val="22"/>
          <w:szCs w:val="22"/>
        </w:rPr>
        <w:t>, 5.5.</w:t>
      </w:r>
      <w:r w:rsidRPr="006062DA">
        <w:rPr>
          <w:sz w:val="22"/>
          <w:szCs w:val="22"/>
        </w:rPr>
        <w:t xml:space="preserve"> документов, оформленных ненадлежащим образом без оплаты или с частичной оплатой с указанием конкретных отклонений от установленного порядка. </w:t>
      </w:r>
    </w:p>
    <w:p w:rsidR="00F44860" w:rsidRPr="006062DA" w:rsidRDefault="00F44860" w:rsidP="00F44860">
      <w:pPr>
        <w:shd w:val="clear" w:color="auto" w:fill="FFFFFF" w:themeFill="background1"/>
        <w:ind w:firstLine="708"/>
        <w:jc w:val="both"/>
        <w:rPr>
          <w:sz w:val="22"/>
          <w:szCs w:val="22"/>
        </w:rPr>
      </w:pPr>
      <w:r w:rsidRPr="006062DA">
        <w:rPr>
          <w:sz w:val="22"/>
          <w:szCs w:val="22"/>
        </w:rPr>
        <w:t>3.</w:t>
      </w:r>
      <w:r w:rsidR="00240B56">
        <w:rPr>
          <w:sz w:val="22"/>
          <w:szCs w:val="22"/>
        </w:rPr>
        <w:t>6</w:t>
      </w:r>
      <w:r w:rsidRPr="006062DA">
        <w:rPr>
          <w:sz w:val="22"/>
          <w:szCs w:val="22"/>
        </w:rPr>
        <w:t>. В случае несогласия Поставщика с неполным принятием Заказчиком документов, указанных в п. 5.3.</w:t>
      </w:r>
      <w:r w:rsidR="005010D0" w:rsidRPr="006062DA">
        <w:rPr>
          <w:sz w:val="22"/>
          <w:szCs w:val="22"/>
        </w:rPr>
        <w:t>, 5.5.</w:t>
      </w:r>
      <w:r w:rsidRPr="006062DA">
        <w:rPr>
          <w:sz w:val="22"/>
          <w:szCs w:val="22"/>
        </w:rPr>
        <w:t>, Стороны составляют акт о разногласиях. Заказчик вправе произвести оплату неоспариваемой суммы счета в соответствии с п. 3.3 настоящего  договора.</w:t>
      </w:r>
    </w:p>
    <w:p w:rsidR="00F44860" w:rsidRPr="006062DA" w:rsidRDefault="00F44860" w:rsidP="00F44860">
      <w:pPr>
        <w:shd w:val="clear" w:color="auto" w:fill="FFFFFF" w:themeFill="background1"/>
        <w:ind w:firstLine="708"/>
        <w:jc w:val="both"/>
        <w:rPr>
          <w:sz w:val="22"/>
          <w:szCs w:val="22"/>
        </w:rPr>
      </w:pPr>
      <w:r w:rsidRPr="006062DA">
        <w:rPr>
          <w:sz w:val="22"/>
          <w:szCs w:val="22"/>
        </w:rPr>
        <w:t>3.</w:t>
      </w:r>
      <w:r w:rsidR="00240B56">
        <w:rPr>
          <w:sz w:val="22"/>
          <w:szCs w:val="22"/>
        </w:rPr>
        <w:t>7</w:t>
      </w:r>
      <w:r w:rsidRPr="006062DA">
        <w:rPr>
          <w:sz w:val="22"/>
          <w:szCs w:val="22"/>
        </w:rPr>
        <w:t>. Оплата Товара осуществляется в рублях.</w:t>
      </w:r>
    </w:p>
    <w:p w:rsidR="00FA173A" w:rsidRDefault="00FA173A" w:rsidP="00F44860">
      <w:pPr>
        <w:shd w:val="clear" w:color="auto" w:fill="FFFFFF" w:themeFill="background1"/>
        <w:ind w:firstLine="608"/>
        <w:jc w:val="center"/>
        <w:rPr>
          <w:b/>
          <w:sz w:val="22"/>
          <w:szCs w:val="22"/>
        </w:rPr>
      </w:pPr>
    </w:p>
    <w:p w:rsidR="00F44860" w:rsidRPr="006062DA" w:rsidRDefault="00F44860" w:rsidP="00F44860">
      <w:pPr>
        <w:shd w:val="clear" w:color="auto" w:fill="FFFFFF" w:themeFill="background1"/>
        <w:ind w:firstLine="608"/>
        <w:jc w:val="center"/>
        <w:rPr>
          <w:b/>
          <w:sz w:val="22"/>
          <w:szCs w:val="22"/>
        </w:rPr>
      </w:pPr>
      <w:r w:rsidRPr="006062DA">
        <w:rPr>
          <w:b/>
          <w:sz w:val="22"/>
          <w:szCs w:val="22"/>
        </w:rPr>
        <w:t>4.</w:t>
      </w:r>
      <w:r w:rsidRPr="006062DA">
        <w:rPr>
          <w:b/>
          <w:sz w:val="22"/>
          <w:szCs w:val="22"/>
        </w:rPr>
        <w:tab/>
        <w:t xml:space="preserve">Права, обязанности сторон </w:t>
      </w:r>
    </w:p>
    <w:p w:rsidR="00F44860" w:rsidRPr="006062DA" w:rsidRDefault="00F44860" w:rsidP="00F44860">
      <w:pPr>
        <w:widowControl/>
        <w:shd w:val="clear" w:color="auto" w:fill="FFFFFF" w:themeFill="background1"/>
        <w:suppressAutoHyphens w:val="0"/>
        <w:ind w:firstLine="567"/>
        <w:rPr>
          <w:rFonts w:eastAsia="Times New Roman"/>
          <w:b/>
          <w:sz w:val="22"/>
          <w:szCs w:val="22"/>
          <w:lang w:eastAsia="ru-RU"/>
        </w:rPr>
      </w:pPr>
      <w:r w:rsidRPr="006062DA">
        <w:rPr>
          <w:rFonts w:eastAsia="Times New Roman"/>
          <w:sz w:val="22"/>
          <w:szCs w:val="22"/>
          <w:lang w:eastAsia="ru-RU"/>
        </w:rPr>
        <w:t xml:space="preserve">4.1. </w:t>
      </w:r>
      <w:r w:rsidRPr="006062DA">
        <w:rPr>
          <w:rFonts w:eastAsia="Times New Roman"/>
          <w:bCs/>
          <w:sz w:val="22"/>
          <w:szCs w:val="22"/>
          <w:lang w:eastAsia="ru-RU"/>
        </w:rPr>
        <w:t>Заказчик вправе</w:t>
      </w:r>
      <w:r w:rsidRPr="006062DA">
        <w:rPr>
          <w:rFonts w:eastAsia="Times New Roman"/>
          <w:b/>
          <w:sz w:val="22"/>
          <w:szCs w:val="22"/>
          <w:lang w:eastAsia="ru-RU"/>
        </w:rPr>
        <w:t>:</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4.1.1. Требовать от Поставщика надлежащего исполнения обязательств в соответствии с условиями настоящего договора;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4.1.2. Требовать от Поставщика представления надлежащим образом оформленных документов;</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 xml:space="preserve">4.1.3. </w:t>
      </w:r>
      <w:r w:rsidRPr="006062DA">
        <w:rPr>
          <w:rFonts w:eastAsia="Times New Roman"/>
          <w:sz w:val="22"/>
          <w:szCs w:val="22"/>
          <w:lang w:eastAsia="ru-RU"/>
        </w:rPr>
        <w:t>Требовать от Поставщика передачи недостающих или замены ненадлежащих документов, подтверждающих поставку (отгрузку) и (или) качество Товара</w:t>
      </w:r>
      <w:r w:rsidR="00D20C08" w:rsidRPr="006062DA">
        <w:rPr>
          <w:rFonts w:eastAsia="Times New Roman"/>
          <w:sz w:val="22"/>
          <w:szCs w:val="22"/>
          <w:lang w:eastAsia="ru-RU"/>
        </w:rPr>
        <w:t>;</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4.1.4. Запрашивать у Поставщика информацию о ходе и состоянии исполнения обязательств по Договору;</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 xml:space="preserve">4.1.5. Осуществлять </w:t>
      </w:r>
      <w:proofErr w:type="gramStart"/>
      <w:r w:rsidRPr="006062DA">
        <w:rPr>
          <w:rFonts w:eastAsia="Times New Roman"/>
          <w:bCs/>
          <w:sz w:val="22"/>
          <w:szCs w:val="22"/>
          <w:lang w:eastAsia="ru-RU"/>
        </w:rPr>
        <w:t>контроль за</w:t>
      </w:r>
      <w:proofErr w:type="gramEnd"/>
      <w:r w:rsidRPr="006062DA">
        <w:rPr>
          <w:rFonts w:eastAsia="Times New Roman"/>
          <w:bCs/>
          <w:sz w:val="22"/>
          <w:szCs w:val="22"/>
          <w:lang w:eastAsia="ru-RU"/>
        </w:rPr>
        <w:t xml:space="preserve"> порядком и сроками поставки Товара.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4.1.6. В случае обнаружения недостатков в переданном Товаре составить и направить Поставщику письменную претензию по обнаруженным недостаткам</w:t>
      </w:r>
      <w:r w:rsidR="007C13B3" w:rsidRPr="006062DA">
        <w:rPr>
          <w:rFonts w:eastAsia="Times New Roman"/>
          <w:bCs/>
          <w:sz w:val="22"/>
          <w:szCs w:val="22"/>
          <w:lang w:eastAsia="ru-RU"/>
        </w:rPr>
        <w:t xml:space="preserve"> в трехдневный срок</w:t>
      </w:r>
      <w:r w:rsidRPr="006062DA">
        <w:rPr>
          <w:rFonts w:eastAsia="Times New Roman"/>
          <w:bCs/>
          <w:sz w:val="22"/>
          <w:szCs w:val="22"/>
          <w:lang w:eastAsia="ru-RU"/>
        </w:rPr>
        <w:t>.</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bCs/>
          <w:sz w:val="22"/>
          <w:szCs w:val="22"/>
          <w:lang w:eastAsia="ru-RU"/>
        </w:rPr>
        <w:t>4.1.7. У</w:t>
      </w:r>
      <w:r w:rsidRPr="006062DA">
        <w:rPr>
          <w:rFonts w:eastAsia="Times New Roman"/>
          <w:sz w:val="22"/>
          <w:szCs w:val="22"/>
          <w:lang w:eastAsia="ru-RU"/>
        </w:rPr>
        <w:t>ведомив Поставщика, отказаться от принятия Товара, поставка которого не соответствует Спецификации и качеству.</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4.1.8. Заказчик или его представители имеют право при приемке Товара осуществлять  контроль состояния поставляемой продукции.</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4.1.9.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поставляемого Товара и представленных Поставщиком документов на Товар.</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4.2. Заказчик обязан:</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 xml:space="preserve">4.2.1. Обеспечить </w:t>
      </w:r>
      <w:proofErr w:type="gramStart"/>
      <w:r w:rsidRPr="006062DA">
        <w:rPr>
          <w:rFonts w:eastAsia="Times New Roman"/>
          <w:bCs/>
          <w:sz w:val="22"/>
          <w:szCs w:val="22"/>
          <w:lang w:eastAsia="ru-RU"/>
        </w:rPr>
        <w:t>контроль за</w:t>
      </w:r>
      <w:proofErr w:type="gramEnd"/>
      <w:r w:rsidRPr="006062DA">
        <w:rPr>
          <w:rFonts w:eastAsia="Times New Roman"/>
          <w:bCs/>
          <w:sz w:val="22"/>
          <w:szCs w:val="22"/>
          <w:lang w:eastAsia="ru-RU"/>
        </w:rPr>
        <w:t xml:space="preserve"> ходом исполнения настоящего Договора.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4.2.2. Надлежащим образом исполнять условия настоящего Договора.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4.2.3. Принять и оплатить поставленный Товар в соответствии с условиями настоящего Договора.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4.3. Поставщик вправе:</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4.3.1. Требовать подписания документов об исполнении им обязательств от Заказчика;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4.3.2. Требовать своевременной оплаты исполненных им обязательств.</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4.3.3. Требовать приемки Товара в сроки, установленные настоящим Договором.</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 Поставщик обязан:</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4.4.1. Своевременно  и надлежащим образом исполнять обязательства;</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4.4.2. Предоставить Товар не находящийся в залоге, под арестом или под иным обременением, быть свободным от любых прав третьих лиц;</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4.4.3. Представить по запросу Заказчика, в сроки, указанные в таком запросе, информацию о ходе исполнения обязательств;</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w:t>
      </w:r>
      <w:r w:rsidR="00D73484" w:rsidRPr="006062DA">
        <w:rPr>
          <w:rFonts w:eastAsia="Times New Roman"/>
          <w:sz w:val="22"/>
          <w:szCs w:val="22"/>
          <w:lang w:eastAsia="ru-RU"/>
        </w:rPr>
        <w:t>4</w:t>
      </w:r>
      <w:r w:rsidRPr="006062DA">
        <w:rPr>
          <w:rFonts w:eastAsia="Times New Roman"/>
          <w:sz w:val="22"/>
          <w:szCs w:val="22"/>
          <w:lang w:eastAsia="ru-RU"/>
        </w:rPr>
        <w:t>. Предоставить гарантии качества Товаров, работ, услуг Заказчику.</w:t>
      </w:r>
    </w:p>
    <w:p w:rsidR="00F44860" w:rsidRPr="006062DA" w:rsidRDefault="00F44860" w:rsidP="00F44860">
      <w:pPr>
        <w:widowControl/>
        <w:shd w:val="clear" w:color="auto" w:fill="FFFFFF" w:themeFill="background1"/>
        <w:tabs>
          <w:tab w:val="left" w:pos="567"/>
        </w:tabs>
        <w:suppressAutoHyphens w:val="0"/>
        <w:ind w:firstLine="567"/>
        <w:jc w:val="both"/>
        <w:rPr>
          <w:rFonts w:eastAsia="Times New Roman"/>
          <w:sz w:val="22"/>
          <w:szCs w:val="22"/>
          <w:lang w:eastAsia="ru-RU"/>
        </w:rPr>
      </w:pPr>
      <w:r w:rsidRPr="006062DA">
        <w:rPr>
          <w:rFonts w:eastAsia="Times New Roman"/>
          <w:sz w:val="22"/>
          <w:szCs w:val="22"/>
          <w:lang w:eastAsia="ru-RU"/>
        </w:rPr>
        <w:t>4.4.</w:t>
      </w:r>
      <w:r w:rsidR="00D73484" w:rsidRPr="006062DA">
        <w:rPr>
          <w:rFonts w:eastAsia="Times New Roman"/>
          <w:sz w:val="22"/>
          <w:szCs w:val="22"/>
          <w:lang w:eastAsia="ru-RU"/>
        </w:rPr>
        <w:t>5</w:t>
      </w:r>
      <w:r w:rsidRPr="006062DA">
        <w:rPr>
          <w:rFonts w:eastAsia="Times New Roman"/>
          <w:sz w:val="22"/>
          <w:szCs w:val="22"/>
          <w:lang w:eastAsia="ru-RU"/>
        </w:rPr>
        <w:t>. Осуществить  поставку Товара в надлежащем ассортименте, количестве и на условиях определенных Договором.</w:t>
      </w:r>
    </w:p>
    <w:p w:rsidR="00F44860" w:rsidRPr="006062DA" w:rsidRDefault="00D73484" w:rsidP="00F44860">
      <w:pPr>
        <w:widowControl/>
        <w:shd w:val="clear" w:color="auto" w:fill="FFFFFF" w:themeFill="background1"/>
        <w:suppressAutoHyphens w:val="0"/>
        <w:ind w:firstLine="567"/>
        <w:jc w:val="both"/>
        <w:rPr>
          <w:rFonts w:eastAsia="Times New Roman"/>
          <w:snapToGrid w:val="0"/>
          <w:sz w:val="22"/>
          <w:szCs w:val="22"/>
          <w:lang w:eastAsia="ru-RU"/>
        </w:rPr>
      </w:pPr>
      <w:r w:rsidRPr="006062DA">
        <w:rPr>
          <w:rFonts w:eastAsia="Times New Roman"/>
          <w:snapToGrid w:val="0"/>
          <w:sz w:val="22"/>
          <w:szCs w:val="22"/>
          <w:lang w:eastAsia="ru-RU"/>
        </w:rPr>
        <w:t>4.4.6</w:t>
      </w:r>
      <w:r w:rsidR="00F44860" w:rsidRPr="006062DA">
        <w:rPr>
          <w:rFonts w:eastAsia="Times New Roman"/>
          <w:snapToGrid w:val="0"/>
          <w:sz w:val="22"/>
          <w:szCs w:val="22"/>
          <w:lang w:eastAsia="ru-RU"/>
        </w:rPr>
        <w:t xml:space="preserve">. Обеспечить качество поставляемого </w:t>
      </w:r>
      <w:r w:rsidR="00F44860" w:rsidRPr="006062DA">
        <w:rPr>
          <w:rFonts w:eastAsia="Times New Roman"/>
          <w:sz w:val="22"/>
          <w:szCs w:val="22"/>
          <w:lang w:eastAsia="ru-RU"/>
        </w:rPr>
        <w:t>Товара</w:t>
      </w:r>
      <w:r w:rsidR="00F44860" w:rsidRPr="006062DA">
        <w:rPr>
          <w:rFonts w:eastAsia="Times New Roman"/>
          <w:snapToGrid w:val="0"/>
          <w:sz w:val="22"/>
          <w:szCs w:val="22"/>
          <w:lang w:eastAsia="ru-RU"/>
        </w:rPr>
        <w:t xml:space="preserve">. </w:t>
      </w:r>
    </w:p>
    <w:p w:rsidR="00F44860" w:rsidRPr="006062DA" w:rsidRDefault="00D73484" w:rsidP="00F44860">
      <w:pPr>
        <w:widowControl/>
        <w:shd w:val="clear" w:color="auto" w:fill="FFFFFF" w:themeFill="background1"/>
        <w:suppressAutoHyphens w:val="0"/>
        <w:ind w:firstLine="567"/>
        <w:jc w:val="both"/>
        <w:rPr>
          <w:rFonts w:eastAsia="Times New Roman"/>
          <w:snapToGrid w:val="0"/>
          <w:sz w:val="22"/>
          <w:szCs w:val="22"/>
          <w:lang w:eastAsia="ru-RU"/>
        </w:rPr>
      </w:pPr>
      <w:r w:rsidRPr="006062DA">
        <w:rPr>
          <w:rFonts w:eastAsia="Times New Roman"/>
          <w:sz w:val="22"/>
          <w:szCs w:val="22"/>
          <w:lang w:eastAsia="ru-RU"/>
        </w:rPr>
        <w:t>4.4.7</w:t>
      </w:r>
      <w:r w:rsidR="00F44860" w:rsidRPr="006062DA">
        <w:rPr>
          <w:rFonts w:eastAsia="Times New Roman"/>
          <w:sz w:val="22"/>
          <w:szCs w:val="22"/>
          <w:lang w:eastAsia="ru-RU"/>
        </w:rPr>
        <w:t>. Поставщик обязан предоставить Заказчику при доставке Товара  всю  необходимую информацию без каких-либо дополнительных затрат со стороны последнего.</w:t>
      </w:r>
    </w:p>
    <w:p w:rsidR="00F44860" w:rsidRPr="006062DA" w:rsidRDefault="00D73484" w:rsidP="00F44860">
      <w:pPr>
        <w:keepNext/>
        <w:widowControl/>
        <w:shd w:val="clear" w:color="auto" w:fill="FFFFFF" w:themeFill="background1"/>
        <w:suppressAutoHyphens w:val="0"/>
        <w:ind w:firstLine="567"/>
        <w:jc w:val="both"/>
        <w:outlineLvl w:val="2"/>
        <w:rPr>
          <w:rFonts w:eastAsia="Times New Roman"/>
          <w:bCs/>
          <w:sz w:val="22"/>
          <w:szCs w:val="22"/>
          <w:lang w:eastAsia="ru-RU"/>
        </w:rPr>
      </w:pPr>
      <w:r w:rsidRPr="006062DA">
        <w:rPr>
          <w:rFonts w:eastAsia="Times New Roman"/>
          <w:bCs/>
          <w:sz w:val="22"/>
          <w:szCs w:val="22"/>
          <w:lang w:eastAsia="ru-RU"/>
        </w:rPr>
        <w:t>4.4.8</w:t>
      </w:r>
      <w:r w:rsidR="00F44860" w:rsidRPr="006062DA">
        <w:rPr>
          <w:rFonts w:eastAsia="Times New Roman"/>
          <w:bCs/>
          <w:sz w:val="22"/>
          <w:szCs w:val="22"/>
          <w:lang w:eastAsia="ru-RU"/>
        </w:rPr>
        <w:t>. Безвозмездно устранить выявленные недостатки Товара или произвести замену Товара в порядке и на условиях, предусмотренных настоящим Договором.</w:t>
      </w:r>
    </w:p>
    <w:p w:rsidR="00F44860" w:rsidRPr="006062DA" w:rsidRDefault="00F44860" w:rsidP="00F44860">
      <w:pPr>
        <w:ind w:firstLine="608"/>
        <w:jc w:val="both"/>
        <w:rPr>
          <w:sz w:val="16"/>
          <w:szCs w:val="22"/>
        </w:rPr>
      </w:pPr>
    </w:p>
    <w:p w:rsidR="001A3D00" w:rsidRDefault="00F44860" w:rsidP="001A3D00">
      <w:pPr>
        <w:keepNext/>
        <w:widowControl/>
        <w:numPr>
          <w:ilvl w:val="0"/>
          <w:numId w:val="10"/>
        </w:numPr>
        <w:suppressAutoHyphens w:val="0"/>
        <w:contextualSpacing/>
        <w:jc w:val="center"/>
        <w:textAlignment w:val="auto"/>
        <w:outlineLvl w:val="2"/>
        <w:rPr>
          <w:rFonts w:eastAsia="Times New Roman"/>
          <w:b/>
          <w:sz w:val="22"/>
          <w:szCs w:val="22"/>
          <w:lang w:eastAsia="ru-RU"/>
        </w:rPr>
      </w:pPr>
      <w:r w:rsidRPr="006062DA">
        <w:rPr>
          <w:rFonts w:eastAsia="Times New Roman"/>
          <w:b/>
          <w:bCs/>
          <w:sz w:val="22"/>
          <w:szCs w:val="22"/>
          <w:lang w:eastAsia="ru-RU"/>
        </w:rPr>
        <w:t xml:space="preserve">Порядок поставки и приема </w:t>
      </w:r>
      <w:r w:rsidRPr="006062DA">
        <w:rPr>
          <w:rFonts w:eastAsia="Times New Roman"/>
          <w:b/>
          <w:sz w:val="22"/>
          <w:szCs w:val="22"/>
          <w:lang w:eastAsia="ru-RU"/>
        </w:rPr>
        <w:t>Товара</w:t>
      </w:r>
    </w:p>
    <w:p w:rsidR="001A3D00" w:rsidRDefault="00F87B8C" w:rsidP="001A3D00">
      <w:pPr>
        <w:ind w:firstLine="567"/>
        <w:jc w:val="both"/>
        <w:rPr>
          <w:bCs/>
          <w:sz w:val="22"/>
          <w:szCs w:val="22"/>
        </w:rPr>
      </w:pPr>
      <w:r>
        <w:rPr>
          <w:sz w:val="22"/>
          <w:szCs w:val="22"/>
        </w:rPr>
        <w:t>5.1</w:t>
      </w:r>
      <w:r w:rsidR="001A3D00" w:rsidRPr="006062DA">
        <w:rPr>
          <w:sz w:val="22"/>
          <w:szCs w:val="22"/>
        </w:rPr>
        <w:t>. Поставка Товара осуществляется по адресу: 41309</w:t>
      </w:r>
      <w:r w:rsidR="00B7577E">
        <w:rPr>
          <w:sz w:val="22"/>
          <w:szCs w:val="22"/>
        </w:rPr>
        <w:t>2</w:t>
      </w:r>
      <w:r w:rsidR="001A3D00" w:rsidRPr="006062DA">
        <w:rPr>
          <w:sz w:val="22"/>
          <w:szCs w:val="22"/>
        </w:rPr>
        <w:t>, Саратовская обл</w:t>
      </w:r>
      <w:r w:rsidR="00B7577E">
        <w:rPr>
          <w:sz w:val="22"/>
          <w:szCs w:val="22"/>
        </w:rPr>
        <w:t>.,</w:t>
      </w:r>
      <w:r w:rsidR="001A3D00" w:rsidRPr="006062DA">
        <w:rPr>
          <w:sz w:val="22"/>
          <w:szCs w:val="22"/>
        </w:rPr>
        <w:t xml:space="preserve"> г. Маркс, ул. К</w:t>
      </w:r>
      <w:r w:rsidR="00B7577E">
        <w:rPr>
          <w:sz w:val="22"/>
          <w:szCs w:val="22"/>
        </w:rPr>
        <w:t>алинина</w:t>
      </w:r>
      <w:r w:rsidR="001A3D00" w:rsidRPr="006062DA">
        <w:rPr>
          <w:sz w:val="22"/>
          <w:szCs w:val="22"/>
        </w:rPr>
        <w:t xml:space="preserve">, д. </w:t>
      </w:r>
      <w:r w:rsidR="00B7577E">
        <w:rPr>
          <w:sz w:val="22"/>
          <w:szCs w:val="22"/>
        </w:rPr>
        <w:t>2А</w:t>
      </w:r>
      <w:r w:rsidR="001A3D00" w:rsidRPr="006062DA">
        <w:rPr>
          <w:sz w:val="22"/>
          <w:szCs w:val="22"/>
        </w:rPr>
        <w:t xml:space="preserve">. </w:t>
      </w:r>
      <w:r w:rsidR="001A3D00" w:rsidRPr="006062DA">
        <w:rPr>
          <w:bCs/>
          <w:sz w:val="22"/>
          <w:szCs w:val="22"/>
        </w:rPr>
        <w:t xml:space="preserve">Срок поставки Товара: поставка осуществляется в течение </w:t>
      </w:r>
      <w:r w:rsidR="00B7577E">
        <w:rPr>
          <w:bCs/>
          <w:sz w:val="22"/>
          <w:szCs w:val="22"/>
        </w:rPr>
        <w:t>1</w:t>
      </w:r>
      <w:r w:rsidR="00DA0B64">
        <w:rPr>
          <w:bCs/>
          <w:sz w:val="22"/>
          <w:szCs w:val="22"/>
        </w:rPr>
        <w:t>0</w:t>
      </w:r>
      <w:r w:rsidR="001A3D00" w:rsidRPr="006062DA">
        <w:rPr>
          <w:bCs/>
          <w:sz w:val="22"/>
          <w:szCs w:val="22"/>
        </w:rPr>
        <w:t xml:space="preserve"> (</w:t>
      </w:r>
      <w:r w:rsidR="00B7577E">
        <w:rPr>
          <w:bCs/>
          <w:sz w:val="22"/>
          <w:szCs w:val="22"/>
        </w:rPr>
        <w:t>десяти</w:t>
      </w:r>
      <w:r w:rsidR="001A3D00" w:rsidRPr="006062DA">
        <w:rPr>
          <w:bCs/>
          <w:sz w:val="22"/>
          <w:szCs w:val="22"/>
        </w:rPr>
        <w:t xml:space="preserve">) </w:t>
      </w:r>
      <w:r w:rsidR="00FC52D8">
        <w:rPr>
          <w:bCs/>
          <w:sz w:val="22"/>
          <w:szCs w:val="22"/>
        </w:rPr>
        <w:t>рабочих</w:t>
      </w:r>
      <w:r w:rsidR="001A3D00" w:rsidRPr="006062DA">
        <w:rPr>
          <w:bCs/>
          <w:sz w:val="22"/>
          <w:szCs w:val="22"/>
        </w:rPr>
        <w:t xml:space="preserve"> дней со дня подписания Сторонами договора.</w:t>
      </w:r>
    </w:p>
    <w:p w:rsidR="00F87B8C" w:rsidRDefault="00F87B8C" w:rsidP="00F87B8C">
      <w:pPr>
        <w:shd w:val="clear" w:color="auto" w:fill="FFFFFF" w:themeFill="background1"/>
        <w:ind w:firstLine="567"/>
        <w:jc w:val="both"/>
        <w:rPr>
          <w:sz w:val="22"/>
          <w:szCs w:val="22"/>
        </w:rPr>
      </w:pPr>
      <w:r>
        <w:rPr>
          <w:bCs/>
          <w:sz w:val="22"/>
          <w:szCs w:val="22"/>
        </w:rPr>
        <w:t xml:space="preserve">5.2. </w:t>
      </w:r>
      <w:r w:rsidRPr="00C90B5A">
        <w:rPr>
          <w:sz w:val="22"/>
          <w:szCs w:val="22"/>
        </w:rPr>
        <w:t xml:space="preserve">Поставка Товара осуществляется в объеме и ассортименте согласно Спецификации </w:t>
      </w:r>
      <w:r w:rsidRPr="006062DA">
        <w:rPr>
          <w:rFonts w:eastAsia="Times New Roman"/>
          <w:sz w:val="22"/>
          <w:szCs w:val="22"/>
          <w:lang w:eastAsia="ru-RU"/>
        </w:rPr>
        <w:t>(приложение №1 к Договору, которое является его неотъемлемой частью)</w:t>
      </w:r>
      <w:r w:rsidRPr="00C90B5A">
        <w:rPr>
          <w:sz w:val="22"/>
          <w:szCs w:val="22"/>
        </w:rPr>
        <w:t xml:space="preserve">. </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B954C3">
        <w:rPr>
          <w:rFonts w:eastAsia="Times New Roman"/>
          <w:sz w:val="22"/>
          <w:szCs w:val="22"/>
          <w:lang w:eastAsia="ru-RU"/>
        </w:rPr>
        <w:t>3</w:t>
      </w:r>
      <w:r w:rsidRPr="006062DA">
        <w:rPr>
          <w:rFonts w:eastAsia="Times New Roman"/>
          <w:sz w:val="22"/>
          <w:szCs w:val="22"/>
          <w:lang w:eastAsia="ru-RU"/>
        </w:rPr>
        <w:t xml:space="preserve">. Товар должен быть новым (не бывшим в употреблении), свободным от прав на него </w:t>
      </w:r>
      <w:r w:rsidRPr="006062DA">
        <w:rPr>
          <w:rFonts w:eastAsia="Times New Roman"/>
          <w:sz w:val="22"/>
          <w:szCs w:val="22"/>
          <w:lang w:eastAsia="ru-RU"/>
        </w:rPr>
        <w:lastRenderedPageBreak/>
        <w:t xml:space="preserve">третьих лиц и других обременений. Товар не должен быть предметом спора или залога. </w:t>
      </w:r>
      <w:proofErr w:type="gramStart"/>
      <w:r w:rsidRPr="006062DA">
        <w:rPr>
          <w:rFonts w:eastAsia="Times New Roman"/>
          <w:sz w:val="22"/>
          <w:szCs w:val="22"/>
          <w:lang w:eastAsia="ru-RU"/>
        </w:rPr>
        <w:t>Товар должен отвечать требованиям качества, безопасности жизни и здоровья, комплектности, а также требованиям сертификации, безопасности (санитарным нормам и правилам, государственным стандартам), установленными действующим законодательством Российской Федерации или техническим заданием.</w:t>
      </w:r>
      <w:proofErr w:type="gramEnd"/>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B954C3">
        <w:rPr>
          <w:rFonts w:eastAsia="Times New Roman"/>
          <w:sz w:val="22"/>
          <w:szCs w:val="22"/>
          <w:lang w:eastAsia="ru-RU"/>
        </w:rPr>
        <w:t>4</w:t>
      </w:r>
      <w:r w:rsidRPr="006062DA">
        <w:rPr>
          <w:rFonts w:eastAsia="Times New Roman"/>
          <w:sz w:val="22"/>
          <w:szCs w:val="22"/>
          <w:lang w:eastAsia="ru-RU"/>
        </w:rPr>
        <w:t xml:space="preserve">. Поставляемый Товар должен, быть сертифицирован согласно действующему законодательству Российской Федерации. Поставщик обязан передать Заказчику одновременно с Товаром заверенные копии сертификатов (сертификаты соответствия ГОСТ </w:t>
      </w:r>
      <w:proofErr w:type="gramStart"/>
      <w:r w:rsidRPr="006062DA">
        <w:rPr>
          <w:rFonts w:eastAsia="Times New Roman"/>
          <w:sz w:val="22"/>
          <w:szCs w:val="22"/>
          <w:lang w:eastAsia="ru-RU"/>
        </w:rPr>
        <w:t>Р</w:t>
      </w:r>
      <w:proofErr w:type="gramEnd"/>
      <w:r w:rsidRPr="006062DA">
        <w:rPr>
          <w:rFonts w:eastAsia="Times New Roman"/>
          <w:sz w:val="22"/>
          <w:szCs w:val="22"/>
          <w:lang w:eastAsia="ru-RU"/>
        </w:rPr>
        <w:t>, гигиенические сертификаты и т.п. при наличии)</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B954C3">
        <w:rPr>
          <w:rFonts w:eastAsia="Times New Roman"/>
          <w:sz w:val="22"/>
          <w:szCs w:val="22"/>
          <w:lang w:eastAsia="ru-RU"/>
        </w:rPr>
        <w:t>5</w:t>
      </w:r>
      <w:r w:rsidRPr="006062DA">
        <w:rPr>
          <w:rFonts w:eastAsia="Times New Roman"/>
          <w:sz w:val="22"/>
          <w:szCs w:val="22"/>
          <w:lang w:eastAsia="ru-RU"/>
        </w:rPr>
        <w:t>. Документация на Товар должна соответствовать следующим требованиям: Товар должен быть обеспечен комплектом документации на русском языке, включающим инструкцию по применению, другую документацию, поставляемую фирмой-производителем.</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B954C3">
        <w:rPr>
          <w:rFonts w:eastAsia="Times New Roman"/>
          <w:sz w:val="22"/>
          <w:szCs w:val="22"/>
          <w:lang w:eastAsia="ru-RU"/>
        </w:rPr>
        <w:t>6</w:t>
      </w:r>
      <w:r w:rsidRPr="006062DA">
        <w:rPr>
          <w:rFonts w:eastAsia="Times New Roman"/>
          <w:sz w:val="22"/>
          <w:szCs w:val="22"/>
          <w:lang w:eastAsia="ru-RU"/>
        </w:rPr>
        <w:t>. Поставщик обязан передать Заказчику надлежащим образом оформленные товарно-сопроводительные документы: товарная накладная, счёт-фактура. Документы должны быть оформлены в 2-х экземплярах, по одному для Поставщика и Заказчика. Поставщик гарантирует достоверность указанных в товарно-сопроводительных документах сведений о Товаре, его количестве и комплектации.</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CD436D">
        <w:rPr>
          <w:rFonts w:eastAsia="Times New Roman"/>
          <w:sz w:val="22"/>
          <w:szCs w:val="22"/>
          <w:lang w:eastAsia="ru-RU"/>
        </w:rPr>
        <w:t>7</w:t>
      </w:r>
      <w:r w:rsidRPr="006062DA">
        <w:rPr>
          <w:rFonts w:eastAsia="Times New Roman"/>
          <w:sz w:val="22"/>
          <w:szCs w:val="22"/>
          <w:lang w:eastAsia="ru-RU"/>
        </w:rPr>
        <w:t>. Товар по своим параметрам долж</w:t>
      </w:r>
      <w:r w:rsidR="00807780" w:rsidRPr="006062DA">
        <w:rPr>
          <w:rFonts w:eastAsia="Times New Roman"/>
          <w:sz w:val="22"/>
          <w:szCs w:val="22"/>
          <w:lang w:eastAsia="ru-RU"/>
        </w:rPr>
        <w:t>е</w:t>
      </w:r>
      <w:r w:rsidRPr="006062DA">
        <w:rPr>
          <w:rFonts w:eastAsia="Times New Roman"/>
          <w:sz w:val="22"/>
          <w:szCs w:val="22"/>
          <w:lang w:eastAsia="ru-RU"/>
        </w:rPr>
        <w:t xml:space="preserve">н соответствовать или превосходить технические параметры, приводимые в требованиях. </w:t>
      </w:r>
    </w:p>
    <w:p w:rsidR="00802639"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CD436D">
        <w:rPr>
          <w:rFonts w:eastAsia="Times New Roman"/>
          <w:sz w:val="22"/>
          <w:szCs w:val="22"/>
          <w:lang w:eastAsia="ru-RU"/>
        </w:rPr>
        <w:t>8</w:t>
      </w:r>
      <w:r w:rsidRPr="006062DA">
        <w:rPr>
          <w:rFonts w:eastAsia="Times New Roman"/>
          <w:sz w:val="22"/>
          <w:szCs w:val="22"/>
          <w:lang w:eastAsia="ru-RU"/>
        </w:rPr>
        <w:t xml:space="preserve">. </w:t>
      </w:r>
      <w:r w:rsidR="00802639" w:rsidRPr="006062DA">
        <w:rPr>
          <w:rFonts w:eastAsia="Times New Roman"/>
          <w:sz w:val="22"/>
          <w:szCs w:val="22"/>
          <w:lang w:eastAsia="ru-RU"/>
        </w:rPr>
        <w:t>Поставщик не менее чем за один рабочий день предшествующий дню поставки товара в письменной форме (по средствам факсимильной связи, электронной почты) уведомляет Заказчика о готовности поставить товар</w:t>
      </w:r>
      <w:r w:rsidR="00CD436D">
        <w:rPr>
          <w:rFonts w:eastAsia="Times New Roman"/>
          <w:sz w:val="22"/>
          <w:szCs w:val="22"/>
          <w:lang w:eastAsia="ru-RU"/>
        </w:rPr>
        <w:t>.</w:t>
      </w:r>
      <w:r w:rsidR="00802639" w:rsidRPr="006062DA">
        <w:rPr>
          <w:rFonts w:eastAsia="Times New Roman"/>
          <w:sz w:val="22"/>
          <w:szCs w:val="22"/>
          <w:lang w:eastAsia="ru-RU"/>
        </w:rPr>
        <w:t xml:space="preserve"> </w:t>
      </w:r>
    </w:p>
    <w:p w:rsidR="00802639" w:rsidRPr="00CD436D" w:rsidRDefault="00C07F2D" w:rsidP="00C07F2D">
      <w:pPr>
        <w:shd w:val="clear" w:color="auto" w:fill="FFFFFF" w:themeFill="background1"/>
        <w:ind w:firstLine="567"/>
        <w:jc w:val="both"/>
        <w:rPr>
          <w:sz w:val="22"/>
          <w:szCs w:val="22"/>
        </w:rPr>
      </w:pPr>
      <w:r>
        <w:rPr>
          <w:sz w:val="22"/>
          <w:szCs w:val="22"/>
        </w:rPr>
        <w:t xml:space="preserve">5.9. </w:t>
      </w:r>
      <w:r w:rsidR="00CD436D" w:rsidRPr="00C90B5A">
        <w:rPr>
          <w:sz w:val="22"/>
          <w:szCs w:val="22"/>
        </w:rPr>
        <w:t>Поставка, погрузочно-</w:t>
      </w:r>
      <w:r w:rsidR="00CD436D" w:rsidRPr="00C90B5A">
        <w:rPr>
          <w:sz w:val="22"/>
          <w:szCs w:val="24"/>
        </w:rPr>
        <w:t xml:space="preserve">разгрузочные работы, </w:t>
      </w:r>
      <w:r w:rsidR="00DA0B64">
        <w:rPr>
          <w:sz w:val="22"/>
          <w:szCs w:val="24"/>
        </w:rPr>
        <w:t xml:space="preserve">сборка </w:t>
      </w:r>
      <w:r w:rsidR="00CD436D" w:rsidRPr="00C90B5A">
        <w:rPr>
          <w:sz w:val="22"/>
          <w:szCs w:val="24"/>
        </w:rPr>
        <w:t xml:space="preserve">осуществляется силами и транспортом Поставщика (без привлечения третьих лиц) и за его счет по указанному адресу Заказчика </w:t>
      </w:r>
      <w:r w:rsidR="00CD436D" w:rsidRPr="00C90B5A">
        <w:rPr>
          <w:sz w:val="22"/>
          <w:szCs w:val="22"/>
        </w:rPr>
        <w:t xml:space="preserve"> в рабочие дни с 08-00 до 16-00, перерыв с 12-00 до 13-00 (по местному времени</w:t>
      </w:r>
      <w:r w:rsidR="00CD436D" w:rsidRPr="00C90B5A">
        <w:rPr>
          <w:sz w:val="22"/>
          <w:szCs w:val="24"/>
        </w:rPr>
        <w:t>).</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C07F2D">
        <w:rPr>
          <w:rFonts w:eastAsia="Times New Roman"/>
          <w:sz w:val="22"/>
          <w:szCs w:val="22"/>
          <w:lang w:eastAsia="ru-RU"/>
        </w:rPr>
        <w:t>10</w:t>
      </w:r>
      <w:r w:rsidRPr="006062DA">
        <w:rPr>
          <w:rFonts w:eastAsia="Times New Roman"/>
          <w:sz w:val="22"/>
          <w:szCs w:val="22"/>
          <w:lang w:eastAsia="ru-RU"/>
        </w:rPr>
        <w:t>. Упаковка, в которой поставляется товар, должна обеспечивать его сохранность во время транспортировки, перегрузов и хранения, внешняя и внутренняя целостность упаковки должна быть не нарушена. Упаковка и маркировка товара должны соответствовать установленным стандартам производителя оборудования, требованиям стандартов Российской Федерации, а упаковка и маркировка импортного товара - международным стандартам упаковки. Маркировка упаковки должна строго соответствовать маркировке товара.</w:t>
      </w:r>
    </w:p>
    <w:p w:rsidR="00C07F2D" w:rsidRDefault="00F44860" w:rsidP="00C07F2D">
      <w:pPr>
        <w:ind w:firstLine="567"/>
        <w:jc w:val="both"/>
        <w:rPr>
          <w:rFonts w:eastAsia="Times New Roman"/>
          <w:sz w:val="22"/>
          <w:szCs w:val="22"/>
          <w:lang w:eastAsia="ru-RU"/>
        </w:rPr>
      </w:pPr>
      <w:r w:rsidRPr="006062DA">
        <w:rPr>
          <w:rFonts w:eastAsia="Times New Roman"/>
          <w:sz w:val="22"/>
          <w:szCs w:val="22"/>
          <w:lang w:eastAsia="ru-RU"/>
        </w:rPr>
        <w:t>5.</w:t>
      </w:r>
      <w:r w:rsidR="00CD436D">
        <w:rPr>
          <w:rFonts w:eastAsia="Times New Roman"/>
          <w:sz w:val="22"/>
          <w:szCs w:val="22"/>
          <w:lang w:eastAsia="ru-RU"/>
        </w:rPr>
        <w:t>1</w:t>
      </w:r>
      <w:r w:rsidR="00C07F2D">
        <w:rPr>
          <w:rFonts w:eastAsia="Times New Roman"/>
          <w:sz w:val="22"/>
          <w:szCs w:val="22"/>
          <w:lang w:eastAsia="ru-RU"/>
        </w:rPr>
        <w:t>1</w:t>
      </w:r>
      <w:r w:rsidRPr="006062DA">
        <w:rPr>
          <w:rFonts w:eastAsia="Times New Roman"/>
          <w:sz w:val="22"/>
          <w:szCs w:val="22"/>
          <w:lang w:eastAsia="ru-RU"/>
        </w:rPr>
        <w:t xml:space="preserve">. Приемку осуществляет </w:t>
      </w:r>
      <w:r w:rsidR="00CD436D">
        <w:rPr>
          <w:rFonts w:eastAsia="Times New Roman"/>
          <w:sz w:val="22"/>
          <w:szCs w:val="22"/>
          <w:lang w:eastAsia="ru-RU"/>
        </w:rPr>
        <w:t xml:space="preserve">ветеринарной </w:t>
      </w:r>
      <w:r w:rsidR="00B17BB9">
        <w:rPr>
          <w:rFonts w:eastAsia="Times New Roman"/>
          <w:sz w:val="22"/>
          <w:szCs w:val="22"/>
          <w:lang w:eastAsia="ru-RU"/>
        </w:rPr>
        <w:t>врачом</w:t>
      </w:r>
      <w:r w:rsidR="00CD436D">
        <w:rPr>
          <w:rFonts w:eastAsia="Times New Roman"/>
          <w:sz w:val="22"/>
          <w:szCs w:val="22"/>
          <w:lang w:eastAsia="ru-RU"/>
        </w:rPr>
        <w:t xml:space="preserve"> ОГУ «</w:t>
      </w:r>
      <w:proofErr w:type="spellStart"/>
      <w:r w:rsidR="00CD436D">
        <w:rPr>
          <w:rFonts w:eastAsia="Times New Roman"/>
          <w:sz w:val="22"/>
          <w:szCs w:val="22"/>
          <w:lang w:eastAsia="ru-RU"/>
        </w:rPr>
        <w:t>Марксовская</w:t>
      </w:r>
      <w:proofErr w:type="spellEnd"/>
      <w:r w:rsidR="00CD436D">
        <w:rPr>
          <w:rFonts w:eastAsia="Times New Roman"/>
          <w:sz w:val="22"/>
          <w:szCs w:val="22"/>
          <w:lang w:eastAsia="ru-RU"/>
        </w:rPr>
        <w:t xml:space="preserve"> </w:t>
      </w:r>
      <w:proofErr w:type="spellStart"/>
      <w:r w:rsidR="00CD436D">
        <w:rPr>
          <w:rFonts w:eastAsia="Times New Roman"/>
          <w:sz w:val="22"/>
          <w:szCs w:val="22"/>
          <w:lang w:eastAsia="ru-RU"/>
        </w:rPr>
        <w:t>райСББЖ</w:t>
      </w:r>
      <w:proofErr w:type="spellEnd"/>
      <w:r w:rsidR="00CD436D">
        <w:rPr>
          <w:rFonts w:eastAsia="Times New Roman"/>
          <w:sz w:val="22"/>
          <w:szCs w:val="22"/>
          <w:lang w:eastAsia="ru-RU"/>
        </w:rPr>
        <w:t>»</w:t>
      </w:r>
      <w:r w:rsidRPr="006062DA">
        <w:rPr>
          <w:sz w:val="22"/>
          <w:szCs w:val="22"/>
        </w:rPr>
        <w:t xml:space="preserve"> </w:t>
      </w:r>
      <w:r w:rsidR="00C07F2D" w:rsidRPr="006062DA">
        <w:rPr>
          <w:bCs/>
          <w:sz w:val="22"/>
          <w:szCs w:val="22"/>
        </w:rPr>
        <w:t>в течение 1 (одного) рабочего дня с мо</w:t>
      </w:r>
      <w:r w:rsidR="00C07F2D">
        <w:rPr>
          <w:bCs/>
          <w:sz w:val="22"/>
          <w:szCs w:val="22"/>
        </w:rPr>
        <w:t>мента поставки Товара.</w:t>
      </w:r>
      <w:r w:rsidR="00C07F2D" w:rsidRPr="006062DA">
        <w:rPr>
          <w:bCs/>
          <w:sz w:val="22"/>
          <w:szCs w:val="22"/>
        </w:rPr>
        <w:t xml:space="preserve"> Проверк</w:t>
      </w:r>
      <w:r w:rsidR="00C07F2D">
        <w:rPr>
          <w:bCs/>
          <w:sz w:val="22"/>
          <w:szCs w:val="22"/>
        </w:rPr>
        <w:t xml:space="preserve">а </w:t>
      </w:r>
      <w:r w:rsidR="00C07F2D" w:rsidRPr="006062DA">
        <w:rPr>
          <w:bCs/>
          <w:sz w:val="22"/>
          <w:szCs w:val="22"/>
        </w:rPr>
        <w:t>(экспертиз</w:t>
      </w:r>
      <w:r w:rsidR="00C07F2D">
        <w:rPr>
          <w:bCs/>
          <w:sz w:val="22"/>
          <w:szCs w:val="22"/>
        </w:rPr>
        <w:t>а)</w:t>
      </w:r>
      <w:r w:rsidR="00C07F2D" w:rsidRPr="006062DA">
        <w:rPr>
          <w:bCs/>
          <w:sz w:val="22"/>
          <w:szCs w:val="22"/>
        </w:rPr>
        <w:t xml:space="preserve"> </w:t>
      </w:r>
      <w:r w:rsidR="00C07F2D">
        <w:rPr>
          <w:bCs/>
          <w:sz w:val="22"/>
          <w:szCs w:val="22"/>
        </w:rPr>
        <w:t xml:space="preserve"> Товара </w:t>
      </w:r>
      <w:r w:rsidR="00C07F2D" w:rsidRPr="006062DA">
        <w:rPr>
          <w:bCs/>
          <w:sz w:val="22"/>
          <w:szCs w:val="22"/>
        </w:rPr>
        <w:t>осуществляет</w:t>
      </w:r>
      <w:r w:rsidR="00C07F2D">
        <w:rPr>
          <w:bCs/>
          <w:sz w:val="22"/>
          <w:szCs w:val="22"/>
        </w:rPr>
        <w:t xml:space="preserve">ся </w:t>
      </w:r>
      <w:r w:rsidR="00C07F2D" w:rsidRPr="006062DA">
        <w:rPr>
          <w:bCs/>
          <w:sz w:val="22"/>
          <w:szCs w:val="22"/>
        </w:rPr>
        <w:t xml:space="preserve">в части соответствия количества, ассортимента, </w:t>
      </w:r>
      <w:r w:rsidR="00C07F2D">
        <w:rPr>
          <w:bCs/>
          <w:sz w:val="22"/>
          <w:szCs w:val="22"/>
        </w:rPr>
        <w:t xml:space="preserve">наличия предусмотренных Договором документов и </w:t>
      </w:r>
      <w:r w:rsidR="00C07F2D" w:rsidRPr="006062DA">
        <w:rPr>
          <w:bCs/>
          <w:sz w:val="22"/>
          <w:szCs w:val="22"/>
        </w:rPr>
        <w:t xml:space="preserve">объема требований, установленных </w:t>
      </w:r>
      <w:r w:rsidR="00C07F2D">
        <w:rPr>
          <w:bCs/>
          <w:sz w:val="22"/>
          <w:szCs w:val="22"/>
        </w:rPr>
        <w:t xml:space="preserve">настоящим </w:t>
      </w:r>
      <w:r w:rsidR="00C07F2D" w:rsidRPr="006062DA">
        <w:rPr>
          <w:bCs/>
          <w:sz w:val="22"/>
          <w:szCs w:val="22"/>
        </w:rPr>
        <w:t>Договором</w:t>
      </w:r>
      <w:r w:rsidR="00C07F2D">
        <w:rPr>
          <w:bCs/>
          <w:sz w:val="22"/>
          <w:szCs w:val="22"/>
        </w:rPr>
        <w:t>.</w:t>
      </w:r>
    </w:p>
    <w:p w:rsidR="00F44860" w:rsidRPr="006062DA" w:rsidRDefault="00C07F2D" w:rsidP="00B954C3">
      <w:pPr>
        <w:ind w:firstLine="567"/>
        <w:jc w:val="both"/>
        <w:rPr>
          <w:rFonts w:eastAsia="Times New Roman"/>
          <w:sz w:val="22"/>
          <w:szCs w:val="22"/>
          <w:lang w:eastAsia="ru-RU"/>
        </w:rPr>
      </w:pPr>
      <w:r>
        <w:rPr>
          <w:rFonts w:eastAsia="Times New Roman"/>
          <w:sz w:val="22"/>
          <w:szCs w:val="22"/>
          <w:lang w:eastAsia="ru-RU"/>
        </w:rPr>
        <w:t xml:space="preserve">5.12. </w:t>
      </w:r>
      <w:r w:rsidR="00F44860" w:rsidRPr="006062DA">
        <w:rPr>
          <w:rFonts w:eastAsia="Times New Roman"/>
          <w:sz w:val="22"/>
          <w:szCs w:val="22"/>
          <w:lang w:eastAsia="ru-RU"/>
        </w:rPr>
        <w:t xml:space="preserve">При положительном результате приемки (экспертизы) Заказчик подписывает </w:t>
      </w:r>
      <w:r w:rsidR="00240B56">
        <w:rPr>
          <w:rFonts w:eastAsia="Times New Roman"/>
          <w:sz w:val="22"/>
          <w:szCs w:val="22"/>
          <w:lang w:eastAsia="ru-RU"/>
        </w:rPr>
        <w:t>товарная накладная</w:t>
      </w:r>
      <w:r w:rsidR="00F44860" w:rsidRPr="006062DA">
        <w:rPr>
          <w:rFonts w:eastAsia="Times New Roman"/>
          <w:sz w:val="22"/>
          <w:szCs w:val="22"/>
          <w:lang w:eastAsia="ru-RU"/>
        </w:rPr>
        <w:t xml:space="preserve"> и возвращает один экземпляр Поставщику, а в случае несоответствия Товара условиям договора, Заказчик </w:t>
      </w:r>
      <w:r w:rsidR="009C7505" w:rsidRPr="006062DA">
        <w:rPr>
          <w:rFonts w:eastAsia="Times New Roman"/>
          <w:sz w:val="22"/>
          <w:szCs w:val="22"/>
          <w:lang w:eastAsia="ru-RU"/>
        </w:rPr>
        <w:t>направляет Поставщику в течение 3 (трех) рабочих дней мотивированный отказ (посредством услуг почтовой связи) от приемки Товара.</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CD436D">
        <w:rPr>
          <w:rFonts w:eastAsia="Times New Roman"/>
          <w:sz w:val="22"/>
          <w:szCs w:val="22"/>
          <w:lang w:eastAsia="ru-RU"/>
        </w:rPr>
        <w:t>1</w:t>
      </w:r>
      <w:r w:rsidR="00C07F2D">
        <w:rPr>
          <w:rFonts w:eastAsia="Times New Roman"/>
          <w:sz w:val="22"/>
          <w:szCs w:val="22"/>
          <w:lang w:eastAsia="ru-RU"/>
        </w:rPr>
        <w:t>3</w:t>
      </w:r>
      <w:r w:rsidR="00CD436D">
        <w:rPr>
          <w:rFonts w:eastAsia="Times New Roman"/>
          <w:sz w:val="22"/>
          <w:szCs w:val="22"/>
          <w:lang w:eastAsia="ru-RU"/>
        </w:rPr>
        <w:t>.</w:t>
      </w:r>
      <w:r w:rsidRPr="006062DA">
        <w:rPr>
          <w:rFonts w:eastAsia="Times New Roman"/>
          <w:sz w:val="22"/>
          <w:szCs w:val="22"/>
          <w:lang w:eastAsia="ru-RU"/>
        </w:rPr>
        <w:t xml:space="preserve"> Заказчик имеет право отказаться от приемки Товара, если он не соответствует требованиям, предъявляемым к качеству Товара, не имеет соответствующих документов, либо если прилагаемые документы не соответствуют поставленному Товару.</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5.1</w:t>
      </w:r>
      <w:r w:rsidR="00C07F2D">
        <w:rPr>
          <w:rFonts w:eastAsia="Times New Roman"/>
          <w:sz w:val="22"/>
          <w:szCs w:val="22"/>
          <w:lang w:eastAsia="ru-RU"/>
        </w:rPr>
        <w:t>4</w:t>
      </w:r>
      <w:r w:rsidRPr="006062DA">
        <w:rPr>
          <w:rFonts w:eastAsia="Times New Roman"/>
          <w:sz w:val="22"/>
          <w:szCs w:val="22"/>
          <w:lang w:eastAsia="ru-RU"/>
        </w:rPr>
        <w:t>. При обнаружении Заказчиком недостатков  в переданном Товаре в трехдневный срок с момента их обнаружения Заказчиком должна быть составлена и передана Поставщику письменная претензия по обнаруженным недостаткам с предлагаемым порядком их устранения.</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5.1</w:t>
      </w:r>
      <w:r w:rsidR="00C07F2D">
        <w:rPr>
          <w:rFonts w:eastAsia="Times New Roman"/>
          <w:sz w:val="22"/>
          <w:szCs w:val="22"/>
          <w:lang w:eastAsia="ru-RU"/>
        </w:rPr>
        <w:t>5</w:t>
      </w:r>
      <w:r w:rsidRPr="006062DA">
        <w:rPr>
          <w:rFonts w:eastAsia="Times New Roman"/>
          <w:sz w:val="22"/>
          <w:szCs w:val="22"/>
          <w:lang w:eastAsia="ru-RU"/>
        </w:rPr>
        <w:t xml:space="preserve">. </w:t>
      </w:r>
      <w:proofErr w:type="gramStart"/>
      <w:r w:rsidRPr="006062DA">
        <w:rPr>
          <w:rFonts w:eastAsia="Times New Roman"/>
          <w:sz w:val="22"/>
          <w:szCs w:val="22"/>
          <w:lang w:eastAsia="ru-RU"/>
        </w:rPr>
        <w:t>При обнаружении несоответствия Товара Поставщик за свой счет и собственными силами производит замену несоответствующего или некачественного Товара на соответствующий или на качественный  в течение 1</w:t>
      </w:r>
      <w:r w:rsidR="008351E6" w:rsidRPr="006062DA">
        <w:rPr>
          <w:rFonts w:eastAsia="Times New Roman"/>
          <w:sz w:val="22"/>
          <w:szCs w:val="22"/>
          <w:lang w:eastAsia="ru-RU"/>
        </w:rPr>
        <w:t>0</w:t>
      </w:r>
      <w:r w:rsidRPr="006062DA">
        <w:rPr>
          <w:rFonts w:eastAsia="Times New Roman"/>
          <w:sz w:val="22"/>
          <w:szCs w:val="22"/>
          <w:lang w:eastAsia="ru-RU"/>
        </w:rPr>
        <w:t xml:space="preserve"> (</w:t>
      </w:r>
      <w:r w:rsidR="008351E6" w:rsidRPr="006062DA">
        <w:rPr>
          <w:rFonts w:eastAsia="Times New Roman"/>
          <w:sz w:val="22"/>
          <w:szCs w:val="22"/>
          <w:lang w:eastAsia="ru-RU"/>
        </w:rPr>
        <w:t>десяти</w:t>
      </w:r>
      <w:r w:rsidRPr="006062DA">
        <w:rPr>
          <w:rFonts w:eastAsia="Times New Roman"/>
          <w:sz w:val="22"/>
          <w:szCs w:val="22"/>
          <w:lang w:eastAsia="ru-RU"/>
        </w:rPr>
        <w:t xml:space="preserve">) </w:t>
      </w:r>
      <w:r w:rsidR="004A3975" w:rsidRPr="006062DA">
        <w:rPr>
          <w:rFonts w:eastAsia="Times New Roman"/>
          <w:sz w:val="22"/>
          <w:szCs w:val="22"/>
          <w:lang w:eastAsia="ru-RU"/>
        </w:rPr>
        <w:t>календарных</w:t>
      </w:r>
      <w:r w:rsidRPr="006062DA">
        <w:rPr>
          <w:rFonts w:eastAsia="Times New Roman"/>
          <w:sz w:val="22"/>
          <w:szCs w:val="22"/>
          <w:lang w:eastAsia="ru-RU"/>
        </w:rPr>
        <w:t xml:space="preserve"> дней с момента извещения Заказчиком Поставщика о несоответствии Товара и о необходимости замены.</w:t>
      </w:r>
      <w:proofErr w:type="gramEnd"/>
      <w:r w:rsidRPr="006062DA">
        <w:rPr>
          <w:rFonts w:eastAsia="Times New Roman"/>
          <w:sz w:val="22"/>
          <w:szCs w:val="22"/>
          <w:lang w:eastAsia="ru-RU"/>
        </w:rPr>
        <w:t xml:space="preserve"> При этом Поставщик обязан возместить Заказчику все убытки, возникшие у последнего в связи с поставкой несоответствующего или некачественного Товара.</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5.1</w:t>
      </w:r>
      <w:r w:rsidR="00C07F2D">
        <w:rPr>
          <w:rFonts w:eastAsia="Times New Roman"/>
          <w:sz w:val="22"/>
          <w:szCs w:val="22"/>
          <w:lang w:eastAsia="ru-RU"/>
        </w:rPr>
        <w:t>6</w:t>
      </w:r>
      <w:r w:rsidRPr="006062DA">
        <w:rPr>
          <w:rFonts w:eastAsia="Times New Roman"/>
          <w:sz w:val="22"/>
          <w:szCs w:val="22"/>
          <w:lang w:eastAsia="ru-RU"/>
        </w:rPr>
        <w:t xml:space="preserve">. Если Поставщик не заменит Товар в срок, указанный в пункте 5.12 настоящего Договора, Заказчик имеет право взыскать с Поставщика неустойку в размере 0,5% от стоимости несоответствующего или некачественного Товара за каждый день просрочки без какого-либо ущерба любым другим правам Заказчика.  </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5.1</w:t>
      </w:r>
      <w:r w:rsidR="00C07F2D">
        <w:rPr>
          <w:rFonts w:eastAsia="Times New Roman"/>
          <w:sz w:val="22"/>
          <w:szCs w:val="22"/>
          <w:lang w:eastAsia="ru-RU"/>
        </w:rPr>
        <w:t>7</w:t>
      </w:r>
      <w:r w:rsidRPr="006062DA">
        <w:rPr>
          <w:rFonts w:eastAsia="Times New Roman"/>
          <w:sz w:val="22"/>
          <w:szCs w:val="22"/>
          <w:lang w:eastAsia="ru-RU"/>
        </w:rPr>
        <w:t>. Претензии по качеству Товара могут быть выставлены Заказчиком Поставщику в течение всего гарантийного срока со дня приемки товара, либо по истечении гарантийного срока, если недостатки товара возникли в период гарантийного срока.</w:t>
      </w:r>
    </w:p>
    <w:p w:rsidR="00F44860" w:rsidRDefault="00F44860" w:rsidP="00B954C3">
      <w:pPr>
        <w:ind w:firstLine="567"/>
        <w:jc w:val="both"/>
        <w:rPr>
          <w:rFonts w:eastAsia="Times New Roman"/>
          <w:sz w:val="22"/>
          <w:szCs w:val="22"/>
          <w:lang w:eastAsia="ru-RU"/>
        </w:rPr>
      </w:pPr>
      <w:r w:rsidRPr="006062DA">
        <w:rPr>
          <w:rFonts w:eastAsia="Times New Roman"/>
          <w:sz w:val="22"/>
          <w:szCs w:val="22"/>
          <w:lang w:eastAsia="ru-RU"/>
        </w:rPr>
        <w:t>5.1</w:t>
      </w:r>
      <w:r w:rsidR="00C07F2D">
        <w:rPr>
          <w:rFonts w:eastAsia="Times New Roman"/>
          <w:sz w:val="22"/>
          <w:szCs w:val="22"/>
          <w:lang w:eastAsia="ru-RU"/>
        </w:rPr>
        <w:t>8</w:t>
      </w:r>
      <w:r w:rsidRPr="006062DA">
        <w:rPr>
          <w:rFonts w:eastAsia="Times New Roman"/>
          <w:sz w:val="22"/>
          <w:szCs w:val="22"/>
          <w:lang w:eastAsia="ru-RU"/>
        </w:rPr>
        <w:t xml:space="preserve">. Прием-передача считается завершенной, а Товар переданным Заказчику, с момента </w:t>
      </w:r>
      <w:r w:rsidRPr="006062DA">
        <w:rPr>
          <w:rFonts w:eastAsia="Times New Roman"/>
          <w:sz w:val="22"/>
          <w:szCs w:val="22"/>
          <w:lang w:eastAsia="ru-RU"/>
        </w:rPr>
        <w:lastRenderedPageBreak/>
        <w:t xml:space="preserve">получения и подписания Заказчиком </w:t>
      </w:r>
      <w:r w:rsidR="006A7084">
        <w:rPr>
          <w:rFonts w:eastAsia="Times New Roman"/>
          <w:sz w:val="22"/>
          <w:szCs w:val="22"/>
          <w:lang w:eastAsia="ru-RU"/>
        </w:rPr>
        <w:t>товарной накладной</w:t>
      </w:r>
      <w:r w:rsidRPr="006062DA">
        <w:rPr>
          <w:rFonts w:eastAsia="Times New Roman"/>
          <w:sz w:val="22"/>
          <w:szCs w:val="22"/>
          <w:lang w:eastAsia="ru-RU"/>
        </w:rPr>
        <w:t>.</w:t>
      </w:r>
    </w:p>
    <w:p w:rsidR="00F44860" w:rsidRPr="006062DA" w:rsidRDefault="00F44860" w:rsidP="00F44860">
      <w:pPr>
        <w:ind w:firstLine="708"/>
        <w:jc w:val="both"/>
        <w:rPr>
          <w:b/>
          <w:sz w:val="16"/>
          <w:szCs w:val="22"/>
        </w:rPr>
      </w:pPr>
    </w:p>
    <w:p w:rsidR="00F44860" w:rsidRPr="006062DA" w:rsidRDefault="00F44860" w:rsidP="00F44860">
      <w:pPr>
        <w:ind w:firstLine="708"/>
        <w:jc w:val="center"/>
        <w:rPr>
          <w:b/>
          <w:sz w:val="22"/>
          <w:szCs w:val="22"/>
        </w:rPr>
      </w:pPr>
      <w:r w:rsidRPr="006062DA">
        <w:rPr>
          <w:b/>
          <w:sz w:val="22"/>
          <w:szCs w:val="22"/>
        </w:rPr>
        <w:t>6. Ответственность Сторон</w:t>
      </w:r>
    </w:p>
    <w:p w:rsidR="00807780" w:rsidRPr="006062DA" w:rsidRDefault="00807780" w:rsidP="00807780">
      <w:pPr>
        <w:tabs>
          <w:tab w:val="left" w:pos="567"/>
        </w:tabs>
        <w:suppressAutoHyphens w:val="0"/>
        <w:ind w:right="23"/>
        <w:jc w:val="both"/>
        <w:rPr>
          <w:sz w:val="22"/>
          <w:szCs w:val="22"/>
        </w:rPr>
      </w:pPr>
      <w:r w:rsidRPr="006062DA">
        <w:rPr>
          <w:sz w:val="22"/>
          <w:szCs w:val="22"/>
        </w:rPr>
        <w:tab/>
      </w:r>
      <w:r w:rsidRPr="006062DA">
        <w:rPr>
          <w:sz w:val="22"/>
          <w:szCs w:val="22"/>
        </w:rPr>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ставки рефинансирования Центрального банка РФ (действующей в день уплаты пеней) от не уплаченной в срок суммы. </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Штрафы начисляются за ненадлежащее исполнение Заказчиком обязательств, предусмотренных договором, за исключением просрочки исполнения Заказчиком обязательств, предусмотренных договором. Размер штрафа устанавливается договором в виде фиксированной суммы, рассчитываемой как 2 процента цены договора.</w:t>
      </w:r>
      <w:r w:rsidRPr="006062DA">
        <w:rPr>
          <w:rFonts w:eastAsia="Times New Roman"/>
          <w:sz w:val="22"/>
          <w:szCs w:val="22"/>
          <w:lang w:eastAsia="ru-RU"/>
        </w:rPr>
        <w:tab/>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6.3. В случае просрочки исполнения Поставщиком обязательств (в т. ч.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 xml:space="preserve">В случае нарушения срока поставки Товара, предусмотренного условиями Договора, Поставщик выплачивает Заказчику пени в размере 0,5 процента от цены Договора за каждый день просрочки. </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В случае поставки Товара ненадлежащего качества Товара Поставщик уплачивает штраф в размере 8 процентов от цены Договора.</w:t>
      </w:r>
      <w:r w:rsidRPr="006062DA">
        <w:rPr>
          <w:rFonts w:eastAsia="Times New Roman"/>
          <w:sz w:val="22"/>
          <w:szCs w:val="22"/>
          <w:lang w:eastAsia="ru-RU"/>
        </w:rPr>
        <w:tab/>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07780" w:rsidRPr="006062DA" w:rsidRDefault="00807780" w:rsidP="00807780">
      <w:pPr>
        <w:widowControl/>
        <w:tabs>
          <w:tab w:val="left" w:pos="567"/>
        </w:tabs>
        <w:suppressAutoHyphens w:val="0"/>
        <w:ind w:right="20"/>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6.4. Поставщик отвечает за недостатки поставленного, Товара, если не докажет, что недостатки такого Товара возникли после передачи Товара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807780" w:rsidRPr="006062DA" w:rsidRDefault="00807780" w:rsidP="00807780">
      <w:pPr>
        <w:widowControl/>
        <w:tabs>
          <w:tab w:val="left" w:pos="567"/>
        </w:tabs>
        <w:suppressAutoHyphens w:val="0"/>
        <w:ind w:right="20"/>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6.5. Уплата</w:t>
      </w:r>
      <w:r w:rsidRPr="006062DA">
        <w:rPr>
          <w:rFonts w:eastAsia="Times New Roman"/>
          <w:sz w:val="22"/>
          <w:szCs w:val="22"/>
          <w:lang w:eastAsia="ru-RU"/>
        </w:rPr>
        <w:tab/>
        <w:t>неустойки не освобождает Стороны от исполнения лежащих на них обязательств или устранения нарушений по Договору.</w:t>
      </w:r>
    </w:p>
    <w:p w:rsidR="00807780" w:rsidRPr="006062DA" w:rsidRDefault="00807780" w:rsidP="00807780">
      <w:pPr>
        <w:widowControl/>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6.6. Ответственность Сторон в иных случаях определяется в соответствии с действующим законодательством Российской Федерации.</w:t>
      </w:r>
    </w:p>
    <w:p w:rsidR="00807780" w:rsidRPr="006062DA" w:rsidRDefault="00807780" w:rsidP="00807780">
      <w:pPr>
        <w:tabs>
          <w:tab w:val="left" w:pos="567"/>
        </w:tabs>
        <w:jc w:val="both"/>
        <w:rPr>
          <w:sz w:val="22"/>
          <w:szCs w:val="22"/>
        </w:rPr>
      </w:pPr>
      <w:r w:rsidRPr="006062DA">
        <w:rPr>
          <w:sz w:val="22"/>
          <w:szCs w:val="22"/>
        </w:rPr>
        <w:tab/>
      </w:r>
      <w:r w:rsidRPr="006062DA">
        <w:rPr>
          <w:sz w:val="22"/>
          <w:szCs w:val="22"/>
        </w:rPr>
        <w:tab/>
        <w:t>6.7. В случае существенного нарушения требований к качеству Товара, Заказчик вправе потребовать уплату штрафов, установленных п. 6.3. настоящего Договора, а также вправе по своему выбору:</w:t>
      </w:r>
    </w:p>
    <w:p w:rsidR="00807780" w:rsidRPr="006062DA" w:rsidRDefault="00807780" w:rsidP="00807780">
      <w:pPr>
        <w:tabs>
          <w:tab w:val="left" w:pos="567"/>
        </w:tabs>
        <w:jc w:val="both"/>
        <w:rPr>
          <w:sz w:val="22"/>
          <w:szCs w:val="22"/>
        </w:rPr>
      </w:pPr>
      <w:r w:rsidRPr="006062DA">
        <w:rPr>
          <w:sz w:val="22"/>
          <w:szCs w:val="22"/>
        </w:rPr>
        <w:tab/>
      </w:r>
      <w:r w:rsidRPr="006062DA">
        <w:rPr>
          <w:sz w:val="22"/>
          <w:szCs w:val="22"/>
        </w:rPr>
        <w:tab/>
        <w:t>инициировать расторжение настоящего Договора и потребовать возврата уплаченной суммы, в случае ее оплаты;</w:t>
      </w:r>
    </w:p>
    <w:p w:rsidR="00807780" w:rsidRPr="006062DA" w:rsidRDefault="00807780" w:rsidP="00807780">
      <w:pPr>
        <w:tabs>
          <w:tab w:val="left" w:pos="567"/>
        </w:tabs>
        <w:jc w:val="both"/>
        <w:rPr>
          <w:sz w:val="22"/>
          <w:szCs w:val="22"/>
        </w:rPr>
      </w:pPr>
      <w:r w:rsidRPr="006062DA">
        <w:rPr>
          <w:sz w:val="22"/>
          <w:szCs w:val="22"/>
        </w:rPr>
        <w:tab/>
      </w:r>
      <w:r w:rsidRPr="006062DA">
        <w:rPr>
          <w:sz w:val="22"/>
          <w:szCs w:val="22"/>
        </w:rPr>
        <w:tab/>
        <w:t>потребовать замены Товара ненадлежащего качества Товаром, соответствующим условиям Договора;</w:t>
      </w:r>
    </w:p>
    <w:p w:rsidR="00807780" w:rsidRPr="006062DA" w:rsidRDefault="00807780" w:rsidP="00807780">
      <w:pPr>
        <w:tabs>
          <w:tab w:val="left" w:pos="567"/>
        </w:tabs>
        <w:jc w:val="both"/>
        <w:rPr>
          <w:sz w:val="22"/>
          <w:szCs w:val="22"/>
        </w:rPr>
      </w:pPr>
      <w:r w:rsidRPr="006062DA">
        <w:rPr>
          <w:sz w:val="22"/>
          <w:szCs w:val="22"/>
        </w:rPr>
        <w:tab/>
      </w:r>
      <w:r w:rsidRPr="006062DA">
        <w:rPr>
          <w:sz w:val="22"/>
          <w:szCs w:val="22"/>
        </w:rPr>
        <w:tab/>
        <w:t>потребовать устранения недостатков Товара в указанный Заказчиком срок.</w:t>
      </w:r>
    </w:p>
    <w:p w:rsidR="00D73484" w:rsidRPr="006062DA" w:rsidRDefault="00D73484" w:rsidP="00F44860">
      <w:pPr>
        <w:tabs>
          <w:tab w:val="left" w:pos="567"/>
        </w:tabs>
        <w:suppressAutoHyphens w:val="0"/>
        <w:ind w:right="23"/>
        <w:jc w:val="both"/>
        <w:rPr>
          <w:b/>
          <w:sz w:val="16"/>
          <w:szCs w:val="22"/>
        </w:rPr>
      </w:pPr>
    </w:p>
    <w:p w:rsidR="00F44860" w:rsidRPr="006062DA" w:rsidRDefault="00F44860" w:rsidP="00F44860">
      <w:pPr>
        <w:shd w:val="clear" w:color="auto" w:fill="FFFFFF"/>
        <w:ind w:left="928"/>
        <w:jc w:val="center"/>
        <w:outlineLvl w:val="0"/>
        <w:rPr>
          <w:b/>
          <w:sz w:val="22"/>
          <w:szCs w:val="22"/>
        </w:rPr>
      </w:pPr>
      <w:r w:rsidRPr="006062DA">
        <w:rPr>
          <w:b/>
          <w:sz w:val="22"/>
          <w:szCs w:val="22"/>
        </w:rPr>
        <w:t>7. Качество Товара</w:t>
      </w:r>
      <w:r w:rsidR="00187A2D">
        <w:rPr>
          <w:b/>
          <w:sz w:val="22"/>
          <w:szCs w:val="22"/>
        </w:rPr>
        <w:t xml:space="preserve"> и гарантийные обязательства</w:t>
      </w:r>
    </w:p>
    <w:p w:rsidR="00F65583" w:rsidRDefault="00F44860" w:rsidP="00F44860">
      <w:pPr>
        <w:tabs>
          <w:tab w:val="left" w:pos="709"/>
        </w:tabs>
        <w:jc w:val="both"/>
        <w:rPr>
          <w:sz w:val="22"/>
          <w:szCs w:val="22"/>
        </w:rPr>
      </w:pPr>
      <w:r w:rsidRPr="006062DA">
        <w:rPr>
          <w:sz w:val="22"/>
          <w:szCs w:val="22"/>
        </w:rPr>
        <w:tab/>
        <w:t xml:space="preserve">7.1. Поставщик гарантирует, что </w:t>
      </w:r>
      <w:r w:rsidR="00F65583">
        <w:rPr>
          <w:sz w:val="22"/>
          <w:szCs w:val="22"/>
        </w:rPr>
        <w:t xml:space="preserve">поставленный </w:t>
      </w:r>
      <w:r w:rsidRPr="006062DA">
        <w:rPr>
          <w:sz w:val="22"/>
          <w:szCs w:val="22"/>
        </w:rPr>
        <w:t xml:space="preserve">Товар </w:t>
      </w:r>
      <w:r w:rsidR="00187A2D">
        <w:rPr>
          <w:sz w:val="22"/>
          <w:szCs w:val="22"/>
        </w:rPr>
        <w:t>качественный, новый</w:t>
      </w:r>
      <w:r w:rsidR="00F65583">
        <w:rPr>
          <w:sz w:val="22"/>
          <w:szCs w:val="22"/>
        </w:rPr>
        <w:t xml:space="preserve"> (не был в употреблении, не прошел ремонт, в том числе восстановлений, замену составных частей, восстановление потребительских свойств) и соответствует требованиям, установленным настоящим Договором.</w:t>
      </w:r>
    </w:p>
    <w:p w:rsidR="00622BBD" w:rsidRDefault="00622BBD" w:rsidP="00F65583">
      <w:pPr>
        <w:tabs>
          <w:tab w:val="left" w:pos="709"/>
        </w:tabs>
        <w:ind w:firstLine="709"/>
        <w:jc w:val="both"/>
        <w:rPr>
          <w:sz w:val="22"/>
          <w:szCs w:val="22"/>
        </w:rPr>
      </w:pPr>
      <w:r>
        <w:rPr>
          <w:sz w:val="22"/>
          <w:szCs w:val="22"/>
        </w:rPr>
        <w:t>На товаре не должно быть механических повреждений.</w:t>
      </w:r>
    </w:p>
    <w:p w:rsidR="00F44860" w:rsidRDefault="00622BBD" w:rsidP="00622BBD">
      <w:pPr>
        <w:tabs>
          <w:tab w:val="left" w:pos="709"/>
        </w:tabs>
        <w:ind w:firstLine="709"/>
        <w:jc w:val="both"/>
        <w:rPr>
          <w:sz w:val="22"/>
          <w:szCs w:val="22"/>
        </w:rPr>
      </w:pPr>
      <w:r>
        <w:rPr>
          <w:sz w:val="22"/>
          <w:szCs w:val="22"/>
        </w:rPr>
        <w:t xml:space="preserve">Поставленный Товар должен соответствовать действующим в РФ ГОСТам, техническим регламентам, санитарным нормам. </w:t>
      </w:r>
      <w:r w:rsidR="00F65583">
        <w:rPr>
          <w:sz w:val="22"/>
          <w:szCs w:val="22"/>
        </w:rPr>
        <w:t xml:space="preserve"> </w:t>
      </w:r>
    </w:p>
    <w:p w:rsidR="00622BBD" w:rsidRDefault="00622BBD" w:rsidP="00622BBD">
      <w:pPr>
        <w:tabs>
          <w:tab w:val="left" w:pos="709"/>
        </w:tabs>
        <w:ind w:firstLine="709"/>
        <w:jc w:val="both"/>
        <w:rPr>
          <w:sz w:val="22"/>
          <w:szCs w:val="22"/>
        </w:rPr>
      </w:pPr>
      <w:r>
        <w:rPr>
          <w:sz w:val="22"/>
          <w:szCs w:val="22"/>
        </w:rPr>
        <w:t xml:space="preserve">7.2. Товар должен отвечать требованиям качества, безопасности и другим требованиям, </w:t>
      </w:r>
      <w:r>
        <w:rPr>
          <w:sz w:val="22"/>
          <w:szCs w:val="22"/>
        </w:rPr>
        <w:lastRenderedPageBreak/>
        <w:t>предъявленным законодательством РФ и Договором.</w:t>
      </w:r>
    </w:p>
    <w:p w:rsidR="00622BBD" w:rsidRDefault="00622BBD" w:rsidP="00622BBD">
      <w:pPr>
        <w:tabs>
          <w:tab w:val="left" w:pos="709"/>
        </w:tabs>
        <w:ind w:firstLine="709"/>
        <w:jc w:val="both"/>
        <w:rPr>
          <w:sz w:val="22"/>
          <w:szCs w:val="22"/>
        </w:rPr>
      </w:pPr>
      <w:r>
        <w:rPr>
          <w:sz w:val="22"/>
          <w:szCs w:val="22"/>
        </w:rPr>
        <w:t xml:space="preserve">7.3. Товар должен быть поставлен в упаковке (таре), обеспечивающей защиту Товара от повреждения, загрязнения или порчи во время транспортировки. </w:t>
      </w:r>
    </w:p>
    <w:p w:rsidR="00F44860" w:rsidRDefault="00622BBD" w:rsidP="00091923">
      <w:pPr>
        <w:tabs>
          <w:tab w:val="left" w:pos="709"/>
        </w:tabs>
        <w:ind w:firstLine="709"/>
        <w:jc w:val="both"/>
        <w:rPr>
          <w:sz w:val="22"/>
          <w:szCs w:val="22"/>
        </w:rPr>
      </w:pPr>
      <w:r>
        <w:rPr>
          <w:sz w:val="22"/>
          <w:szCs w:val="22"/>
        </w:rPr>
        <w:t>7.4.</w:t>
      </w:r>
      <w:r w:rsidR="00F44860" w:rsidRPr="006062DA">
        <w:rPr>
          <w:sz w:val="22"/>
          <w:szCs w:val="22"/>
        </w:rPr>
        <w:t xml:space="preserve"> Гарантийный срок на товар указан в Спецификации (Приложение № 1) к настоящему Договору). Гарантийный срок </w:t>
      </w:r>
      <w:r>
        <w:rPr>
          <w:sz w:val="22"/>
          <w:szCs w:val="22"/>
        </w:rPr>
        <w:t xml:space="preserve">исчисляется с момента подписания  Сторонами </w:t>
      </w:r>
      <w:r w:rsidR="006A7084">
        <w:rPr>
          <w:sz w:val="22"/>
          <w:szCs w:val="22"/>
        </w:rPr>
        <w:t>товарной накладной</w:t>
      </w:r>
      <w:r w:rsidR="00F44860" w:rsidRPr="006062DA">
        <w:rPr>
          <w:sz w:val="22"/>
          <w:szCs w:val="22"/>
        </w:rPr>
        <w:t>.</w:t>
      </w:r>
    </w:p>
    <w:p w:rsidR="00091923" w:rsidRDefault="00091923" w:rsidP="00091923">
      <w:pPr>
        <w:tabs>
          <w:tab w:val="left" w:pos="709"/>
        </w:tabs>
        <w:ind w:firstLine="709"/>
        <w:jc w:val="both"/>
        <w:rPr>
          <w:sz w:val="22"/>
          <w:szCs w:val="22"/>
        </w:rPr>
      </w:pPr>
      <w:r>
        <w:rPr>
          <w:sz w:val="22"/>
          <w:szCs w:val="22"/>
        </w:rPr>
        <w:t xml:space="preserve">Гарантийный срок на Товар должен соответствовать гарантийным требованиям, предъявляемым </w:t>
      </w:r>
      <w:proofErr w:type="gramStart"/>
      <w:r>
        <w:rPr>
          <w:sz w:val="22"/>
          <w:szCs w:val="22"/>
        </w:rPr>
        <w:t>к</w:t>
      </w:r>
      <w:proofErr w:type="gramEnd"/>
      <w:r>
        <w:rPr>
          <w:sz w:val="22"/>
          <w:szCs w:val="22"/>
        </w:rPr>
        <w:t xml:space="preserve"> такого вида товара, и должен подтверждаться документами от производителя (Поставщика).  </w:t>
      </w:r>
    </w:p>
    <w:p w:rsidR="00091923" w:rsidRDefault="00091923" w:rsidP="00091923">
      <w:pPr>
        <w:tabs>
          <w:tab w:val="left" w:pos="709"/>
        </w:tabs>
        <w:ind w:firstLine="709"/>
        <w:jc w:val="both"/>
        <w:rPr>
          <w:sz w:val="22"/>
          <w:szCs w:val="22"/>
        </w:rPr>
      </w:pPr>
      <w:r>
        <w:rPr>
          <w:sz w:val="22"/>
          <w:szCs w:val="22"/>
        </w:rPr>
        <w:t>7.5. При обнаружении дефектов Товара в период гарантийного срока, возникшие по независящим от Заказчика причинам, Поставщик обязан за свой счет устранить дефекты либо заменить Товар ненадлежащего качества новым в срок</w:t>
      </w:r>
      <w:r w:rsidR="00DA0B64">
        <w:rPr>
          <w:sz w:val="22"/>
          <w:szCs w:val="22"/>
        </w:rPr>
        <w:t xml:space="preserve"> 20</w:t>
      </w:r>
      <w:r>
        <w:rPr>
          <w:sz w:val="22"/>
          <w:szCs w:val="22"/>
        </w:rPr>
        <w:t xml:space="preserve"> (</w:t>
      </w:r>
      <w:r w:rsidR="00DA0B64">
        <w:rPr>
          <w:sz w:val="22"/>
          <w:szCs w:val="22"/>
        </w:rPr>
        <w:t>двадцати</w:t>
      </w:r>
      <w:r>
        <w:rPr>
          <w:sz w:val="22"/>
          <w:szCs w:val="22"/>
        </w:rPr>
        <w:t xml:space="preserve">)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 </w:t>
      </w:r>
    </w:p>
    <w:p w:rsidR="00187A2D" w:rsidRPr="006062DA" w:rsidRDefault="00091923" w:rsidP="00091923">
      <w:pPr>
        <w:tabs>
          <w:tab w:val="left" w:pos="709"/>
        </w:tabs>
        <w:ind w:firstLine="709"/>
        <w:jc w:val="both"/>
        <w:rPr>
          <w:sz w:val="22"/>
          <w:szCs w:val="22"/>
        </w:rPr>
      </w:pPr>
      <w:r>
        <w:rPr>
          <w:sz w:val="22"/>
          <w:szCs w:val="22"/>
        </w:rPr>
        <w:t xml:space="preserve">Гарантийный срок на Товар в данном случае продлевается на период устранения дефектов. </w:t>
      </w:r>
    </w:p>
    <w:p w:rsidR="00F44860" w:rsidRPr="006062DA" w:rsidRDefault="00F44860" w:rsidP="00F44860">
      <w:pPr>
        <w:tabs>
          <w:tab w:val="left" w:pos="709"/>
        </w:tabs>
        <w:jc w:val="both"/>
        <w:rPr>
          <w:snapToGrid w:val="0"/>
          <w:sz w:val="16"/>
          <w:szCs w:val="22"/>
        </w:rPr>
      </w:pPr>
    </w:p>
    <w:p w:rsidR="00F44860" w:rsidRDefault="00F44860" w:rsidP="00F44860">
      <w:pPr>
        <w:shd w:val="clear" w:color="auto" w:fill="FFFFFF"/>
        <w:ind w:firstLine="709"/>
        <w:jc w:val="center"/>
        <w:outlineLvl w:val="0"/>
        <w:rPr>
          <w:b/>
          <w:sz w:val="22"/>
          <w:szCs w:val="22"/>
        </w:rPr>
      </w:pPr>
      <w:r w:rsidRPr="006062DA">
        <w:rPr>
          <w:b/>
          <w:sz w:val="22"/>
          <w:szCs w:val="22"/>
        </w:rPr>
        <w:t xml:space="preserve">8. Изменение и прекращение </w:t>
      </w:r>
      <w:r w:rsidRPr="006062DA">
        <w:rPr>
          <w:sz w:val="22"/>
          <w:szCs w:val="22"/>
        </w:rPr>
        <w:t xml:space="preserve"> </w:t>
      </w:r>
      <w:r w:rsidRPr="006062DA">
        <w:rPr>
          <w:b/>
          <w:sz w:val="22"/>
          <w:szCs w:val="22"/>
        </w:rPr>
        <w:t>Договора</w:t>
      </w:r>
      <w:r w:rsidR="00C07F2D">
        <w:rPr>
          <w:b/>
          <w:sz w:val="22"/>
          <w:szCs w:val="22"/>
        </w:rPr>
        <w:t>.</w:t>
      </w:r>
    </w:p>
    <w:p w:rsidR="00F87B8C" w:rsidRPr="006062DA" w:rsidRDefault="00C07F2D" w:rsidP="00F87B8C">
      <w:pPr>
        <w:ind w:firstLine="567"/>
        <w:jc w:val="both"/>
        <w:rPr>
          <w:sz w:val="22"/>
          <w:szCs w:val="22"/>
        </w:rPr>
      </w:pPr>
      <w:r>
        <w:rPr>
          <w:sz w:val="22"/>
          <w:szCs w:val="22"/>
        </w:rPr>
        <w:t>8.1.</w:t>
      </w:r>
      <w:r w:rsidR="00F87B8C" w:rsidRPr="006062DA">
        <w:rPr>
          <w:sz w:val="22"/>
          <w:szCs w:val="22"/>
        </w:rPr>
        <w:t xml:space="preserve"> При заключении Договора Заказчик по согласованию с Поставщиком,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условии соблюдения нижеуказанного порядка. Цена единицы Товара не должна превышать цену единицы Товара, определяемую как частное от деления цены Договора, предложенной участником процедуры закупки, с которым заключается Договор, на количество Товара, указанное в извещении о проведении запроса цен.</w:t>
      </w:r>
    </w:p>
    <w:p w:rsidR="00F87B8C" w:rsidRPr="006062DA" w:rsidRDefault="00DB0A2B" w:rsidP="00F87B8C">
      <w:pPr>
        <w:ind w:firstLine="567"/>
        <w:jc w:val="both"/>
        <w:rPr>
          <w:sz w:val="22"/>
          <w:szCs w:val="22"/>
        </w:rPr>
      </w:pPr>
      <w:r>
        <w:rPr>
          <w:sz w:val="22"/>
          <w:szCs w:val="22"/>
        </w:rPr>
        <w:t>8.2</w:t>
      </w:r>
      <w:r w:rsidR="00F87B8C" w:rsidRPr="006062DA">
        <w:rPr>
          <w:sz w:val="22"/>
          <w:szCs w:val="22"/>
        </w:rPr>
        <w:t xml:space="preserve">. Заказчик вправе предложить Поставщику увеличить предусмотренное Договором количество Товара, не более чем на десять процентов или уменьшить предусмотренные Договором количество поставляемого Товара не более чем на десять процентов при условии соблюдения нижеуказанного порядка. При этом по соглашению сторон допускается изменение с учетом </w:t>
      </w:r>
      <w:proofErr w:type="gramStart"/>
      <w:r w:rsidR="00F87B8C" w:rsidRPr="006062DA">
        <w:rPr>
          <w:sz w:val="22"/>
          <w:szCs w:val="22"/>
        </w:rPr>
        <w:t xml:space="preserve">положений </w:t>
      </w:r>
      <w:hyperlink r:id="rId25" w:history="1">
        <w:r w:rsidR="00F87B8C" w:rsidRPr="006062DA">
          <w:rPr>
            <w:sz w:val="22"/>
            <w:szCs w:val="22"/>
          </w:rPr>
          <w:t>бюджетного законодательства</w:t>
        </w:r>
      </w:hyperlink>
      <w:r w:rsidR="00F87B8C" w:rsidRPr="006062DA">
        <w:rPr>
          <w:sz w:val="22"/>
          <w:szCs w:val="22"/>
        </w:rPr>
        <w:t xml:space="preserve"> Российской Федерации цены Договора</w:t>
      </w:r>
      <w:proofErr w:type="gramEnd"/>
      <w:r w:rsidR="00F87B8C" w:rsidRPr="006062DA">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87B8C" w:rsidRPr="006062DA" w:rsidRDefault="00DB0A2B" w:rsidP="00F87B8C">
      <w:pPr>
        <w:ind w:firstLine="567"/>
        <w:jc w:val="both"/>
        <w:rPr>
          <w:sz w:val="22"/>
          <w:szCs w:val="22"/>
        </w:rPr>
      </w:pPr>
      <w:r>
        <w:rPr>
          <w:sz w:val="22"/>
          <w:szCs w:val="22"/>
        </w:rPr>
        <w:t>8.3</w:t>
      </w:r>
      <w:r w:rsidR="00F87B8C" w:rsidRPr="006062DA">
        <w:rPr>
          <w:sz w:val="22"/>
          <w:szCs w:val="22"/>
        </w:rPr>
        <w:t>. Цена Договора может быть снижена без изменения предусмотренных Договором качества поставляемого товара и иных условий договора.</w:t>
      </w:r>
    </w:p>
    <w:p w:rsidR="00F87B8C" w:rsidRPr="006062DA" w:rsidRDefault="00DB0A2B" w:rsidP="00F87B8C">
      <w:pPr>
        <w:ind w:firstLine="567"/>
        <w:jc w:val="both"/>
        <w:rPr>
          <w:sz w:val="22"/>
          <w:szCs w:val="22"/>
        </w:rPr>
      </w:pPr>
      <w:r>
        <w:rPr>
          <w:sz w:val="22"/>
          <w:szCs w:val="22"/>
        </w:rPr>
        <w:t>8.4.</w:t>
      </w:r>
      <w:r w:rsidR="00F87B8C" w:rsidRPr="006062DA">
        <w:rPr>
          <w:sz w:val="22"/>
          <w:szCs w:val="22"/>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44860" w:rsidRPr="006062DA" w:rsidRDefault="00F44860" w:rsidP="00F44860">
      <w:pPr>
        <w:suppressAutoHyphens w:val="0"/>
        <w:ind w:firstLine="567"/>
        <w:jc w:val="both"/>
        <w:textAlignment w:val="auto"/>
        <w:rPr>
          <w:rFonts w:eastAsia="DejaVu Sans"/>
          <w:b/>
          <w:kern w:val="1"/>
          <w:sz w:val="22"/>
          <w:szCs w:val="22"/>
          <w:lang w:eastAsia="ru-RU"/>
        </w:rPr>
      </w:pPr>
      <w:r w:rsidRPr="006062DA">
        <w:rPr>
          <w:rFonts w:eastAsia="DejaVu Sans"/>
          <w:kern w:val="1"/>
          <w:sz w:val="22"/>
          <w:szCs w:val="22"/>
          <w:lang w:eastAsia="ru-RU"/>
        </w:rPr>
        <w:t>8.</w:t>
      </w:r>
      <w:r w:rsidR="00DB0A2B">
        <w:rPr>
          <w:rFonts w:eastAsia="DejaVu Sans"/>
          <w:kern w:val="1"/>
          <w:sz w:val="22"/>
          <w:szCs w:val="22"/>
          <w:lang w:eastAsia="ru-RU"/>
        </w:rPr>
        <w:t>5</w:t>
      </w:r>
      <w:r w:rsidRPr="006062DA">
        <w:rPr>
          <w:rFonts w:eastAsia="DejaVu Sans"/>
          <w:kern w:val="1"/>
          <w:sz w:val="22"/>
          <w:szCs w:val="22"/>
          <w:lang w:eastAsia="ru-RU"/>
        </w:rPr>
        <w:t>.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законодательством РФ.</w:t>
      </w:r>
    </w:p>
    <w:p w:rsidR="00EC2FD7" w:rsidRPr="006062DA" w:rsidRDefault="00F44860"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8.</w:t>
      </w:r>
      <w:r w:rsidR="00DB0A2B">
        <w:rPr>
          <w:rFonts w:eastAsia="DejaVu Sans"/>
          <w:kern w:val="1"/>
          <w:sz w:val="22"/>
          <w:szCs w:val="22"/>
          <w:lang w:eastAsia="ru-RU"/>
        </w:rPr>
        <w:t>6</w:t>
      </w:r>
      <w:r w:rsidRPr="006062DA">
        <w:rPr>
          <w:rFonts w:eastAsia="DejaVu Sans"/>
          <w:kern w:val="1"/>
          <w:sz w:val="22"/>
          <w:szCs w:val="22"/>
          <w:lang w:eastAsia="ru-RU"/>
        </w:rPr>
        <w:t xml:space="preserve">. </w:t>
      </w:r>
      <w:r w:rsidR="00EC2FD7" w:rsidRPr="006062DA">
        <w:rPr>
          <w:rFonts w:eastAsia="DejaVu Sans"/>
          <w:kern w:val="1"/>
          <w:sz w:val="22"/>
          <w:szCs w:val="22"/>
          <w:lang w:eastAsia="ru-RU"/>
        </w:rPr>
        <w:t>Изменение существенных условий договора (цена, объемы, сроки) возможно по решению Заказчика при согласии сторон:</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в  случае изменения курса валют более чем на 5 %</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lastRenderedPageBreak/>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F44860" w:rsidRPr="006062DA" w:rsidRDefault="00F44860"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Изменения к настоящему Договору имеют силу в случаях, не противоречащих требованиям, установленным законодательством РФ, если они оформлены в письменном виде и подписаны обеими Сторонами. Указанные изменения вступают в силу с момента их подписания.</w:t>
      </w:r>
    </w:p>
    <w:p w:rsidR="00EC2FD7" w:rsidRPr="006062DA" w:rsidRDefault="00F44860"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8.</w:t>
      </w:r>
      <w:r w:rsidR="00DB0A2B">
        <w:rPr>
          <w:rFonts w:eastAsia="DejaVu Sans"/>
          <w:kern w:val="1"/>
          <w:sz w:val="22"/>
          <w:szCs w:val="22"/>
          <w:lang w:eastAsia="ru-RU"/>
        </w:rPr>
        <w:t>7</w:t>
      </w:r>
      <w:r w:rsidRPr="006062DA">
        <w:rPr>
          <w:rFonts w:eastAsia="DejaVu Sans"/>
          <w:kern w:val="1"/>
          <w:sz w:val="22"/>
          <w:szCs w:val="22"/>
          <w:lang w:eastAsia="ru-RU"/>
        </w:rPr>
        <w:t xml:space="preserve">. </w:t>
      </w:r>
      <w:proofErr w:type="gramStart"/>
      <w:r w:rsidR="00EC2FD7" w:rsidRPr="006062DA">
        <w:rPr>
          <w:rFonts w:eastAsia="DejaVu Sans"/>
          <w:kern w:val="1"/>
          <w:sz w:val="22"/>
          <w:szCs w:val="22"/>
          <w:lang w:eastAsia="ru-RU"/>
        </w:rPr>
        <w:t>Договор</w:t>
      </w:r>
      <w:proofErr w:type="gramEnd"/>
      <w:r w:rsidR="00EC2FD7" w:rsidRPr="006062DA">
        <w:rPr>
          <w:rFonts w:eastAsia="DejaVu Sans"/>
          <w:kern w:val="1"/>
          <w:sz w:val="22"/>
          <w:szCs w:val="22"/>
          <w:lang w:eastAsia="ru-RU"/>
        </w:rPr>
        <w:t xml:space="preserve">  может быть расторгнут Заказчиком в одностороннем порядке, если это не противоречит законодательству РФ в следующих случаях: </w:t>
      </w:r>
    </w:p>
    <w:p w:rsidR="00EC2FD7" w:rsidRPr="006062DA" w:rsidRDefault="00EC2FD7"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rsidR="00EC2FD7" w:rsidRPr="006062DA" w:rsidRDefault="00EC2FD7"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EC2FD7" w:rsidRPr="006062DA" w:rsidRDefault="00EC2FD7"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неоднократного (два и более) или существенного (более тридцати дней) нарушения сроков поставки товаров, указанных в договоре;</w:t>
      </w:r>
    </w:p>
    <w:p w:rsidR="00F44860" w:rsidRPr="006062DA" w:rsidRDefault="00F44860"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8.</w:t>
      </w:r>
      <w:r w:rsidR="00DB0A2B">
        <w:rPr>
          <w:rFonts w:eastAsia="DejaVu Sans"/>
          <w:kern w:val="1"/>
          <w:sz w:val="22"/>
          <w:szCs w:val="22"/>
          <w:lang w:eastAsia="ru-RU"/>
        </w:rPr>
        <w:t>8</w:t>
      </w:r>
      <w:r w:rsidRPr="006062DA">
        <w:rPr>
          <w:rFonts w:eastAsia="DejaVu Sans"/>
          <w:kern w:val="1"/>
          <w:sz w:val="22"/>
          <w:szCs w:val="22"/>
          <w:lang w:eastAsia="ru-RU"/>
        </w:rPr>
        <w:t xml:space="preserve">. Заказчик вправе  расторгнуть настоящий Договор в одностороннем порядке в случае, если в ходе исполнения настоящего Договора установлено, что </w:t>
      </w:r>
      <w:r w:rsidRPr="006062DA">
        <w:rPr>
          <w:rFonts w:eastAsia="Times New Roman"/>
          <w:sz w:val="22"/>
          <w:szCs w:val="22"/>
          <w:lang w:eastAsia="ru-RU"/>
        </w:rPr>
        <w:t>Поставщик</w:t>
      </w:r>
      <w:r w:rsidRPr="006062DA">
        <w:rPr>
          <w:rFonts w:eastAsia="DejaVu Sans"/>
          <w:kern w:val="1"/>
          <w:sz w:val="22"/>
          <w:szCs w:val="22"/>
          <w:lang w:eastAsia="ru-RU"/>
        </w:rPr>
        <w:t xml:space="preserve">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F44860" w:rsidRPr="006062DA" w:rsidRDefault="00F44860" w:rsidP="00F44860">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8.</w:t>
      </w:r>
      <w:r w:rsidR="00DB0A2B">
        <w:rPr>
          <w:rFonts w:eastAsia="DejaVu Sans"/>
          <w:kern w:val="1"/>
          <w:sz w:val="22"/>
          <w:szCs w:val="22"/>
          <w:lang w:eastAsia="ru-RU"/>
        </w:rPr>
        <w:t>9</w:t>
      </w:r>
      <w:r w:rsidRPr="006062DA">
        <w:rPr>
          <w:rFonts w:eastAsia="DejaVu Sans"/>
          <w:kern w:val="1"/>
          <w:sz w:val="22"/>
          <w:szCs w:val="22"/>
          <w:lang w:eastAsia="ru-RU"/>
        </w:rPr>
        <w:t xml:space="preserve">. При расторжении настоящего Договора в одностороннем порядке Заказчик вправе потребовать от Поставщика возмещения причиненных убытков. </w:t>
      </w:r>
    </w:p>
    <w:p w:rsidR="00F44860" w:rsidRPr="006062DA" w:rsidRDefault="00F44860" w:rsidP="00F44860">
      <w:pPr>
        <w:widowControl/>
        <w:tabs>
          <w:tab w:val="left" w:pos="567"/>
        </w:tabs>
        <w:suppressAutoHyphens w:val="0"/>
        <w:spacing w:line="100" w:lineRule="atLeast"/>
        <w:ind w:firstLine="567"/>
        <w:jc w:val="both"/>
        <w:textAlignment w:val="auto"/>
        <w:rPr>
          <w:rFonts w:eastAsia="Times New Roman"/>
          <w:kern w:val="1"/>
          <w:sz w:val="22"/>
          <w:szCs w:val="22"/>
          <w:lang w:eastAsia="ru-RU"/>
        </w:rPr>
      </w:pPr>
      <w:r w:rsidRPr="006062DA">
        <w:rPr>
          <w:rFonts w:eastAsia="Times New Roman"/>
          <w:kern w:val="1"/>
          <w:sz w:val="22"/>
          <w:szCs w:val="22"/>
          <w:lang w:eastAsia="ru-RU"/>
        </w:rPr>
        <w:t>8.</w:t>
      </w:r>
      <w:r w:rsidR="00DB0A2B">
        <w:rPr>
          <w:rFonts w:eastAsia="Times New Roman"/>
          <w:kern w:val="1"/>
          <w:sz w:val="22"/>
          <w:szCs w:val="22"/>
          <w:lang w:eastAsia="ru-RU"/>
        </w:rPr>
        <w:t>10</w:t>
      </w:r>
      <w:r w:rsidRPr="006062DA">
        <w:rPr>
          <w:rFonts w:eastAsia="Times New Roman"/>
          <w:kern w:val="1"/>
          <w:sz w:val="22"/>
          <w:szCs w:val="22"/>
          <w:lang w:eastAsia="ru-RU"/>
        </w:rPr>
        <w:t>. Договор считается расторгнутым в одностороннем порядке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44860" w:rsidRPr="006062DA" w:rsidRDefault="00F44860" w:rsidP="00F44860">
      <w:pPr>
        <w:widowControl/>
        <w:tabs>
          <w:tab w:val="left" w:pos="567"/>
        </w:tabs>
        <w:suppressAutoHyphens w:val="0"/>
        <w:spacing w:line="100" w:lineRule="atLeast"/>
        <w:ind w:firstLine="567"/>
        <w:jc w:val="both"/>
        <w:textAlignment w:val="auto"/>
        <w:rPr>
          <w:rFonts w:eastAsia="Times New Roman"/>
          <w:kern w:val="1"/>
          <w:sz w:val="22"/>
          <w:szCs w:val="22"/>
          <w:lang w:eastAsia="ru-RU"/>
        </w:rPr>
      </w:pPr>
      <w:r w:rsidRPr="006062DA">
        <w:rPr>
          <w:rFonts w:eastAsia="Times New Roman"/>
          <w:kern w:val="1"/>
          <w:sz w:val="22"/>
          <w:szCs w:val="22"/>
          <w:lang w:eastAsia="ru-RU"/>
        </w:rPr>
        <w:t>8.</w:t>
      </w:r>
      <w:r w:rsidR="00DB0A2B">
        <w:rPr>
          <w:rFonts w:eastAsia="Times New Roman"/>
          <w:kern w:val="1"/>
          <w:sz w:val="22"/>
          <w:szCs w:val="22"/>
          <w:lang w:eastAsia="ru-RU"/>
        </w:rPr>
        <w:t>11</w:t>
      </w:r>
      <w:r w:rsidRPr="006062DA">
        <w:rPr>
          <w:rFonts w:eastAsia="Times New Roman"/>
          <w:kern w:val="1"/>
          <w:sz w:val="22"/>
          <w:szCs w:val="22"/>
          <w:lang w:eastAsia="ru-RU"/>
        </w:rPr>
        <w:t xml:space="preserve">. Сторона, решившая расторгнуть настоящий Договор, должна направить письменное уведомление о намерении расторгнуть Договор другой Стороне не </w:t>
      </w:r>
      <w:proofErr w:type="gramStart"/>
      <w:r w:rsidRPr="006062DA">
        <w:rPr>
          <w:rFonts w:eastAsia="Times New Roman"/>
          <w:kern w:val="1"/>
          <w:sz w:val="22"/>
          <w:szCs w:val="22"/>
          <w:lang w:eastAsia="ru-RU"/>
        </w:rPr>
        <w:t>позднее</w:t>
      </w:r>
      <w:proofErr w:type="gramEnd"/>
      <w:r w:rsidRPr="006062DA">
        <w:rPr>
          <w:rFonts w:eastAsia="Times New Roman"/>
          <w:kern w:val="1"/>
          <w:sz w:val="22"/>
          <w:szCs w:val="22"/>
          <w:lang w:eastAsia="ru-RU"/>
        </w:rPr>
        <w:t xml:space="preserve"> чем за 10 (десять) календарных дней до предполагаемого дня расторжения Договора. В данном случае Стороны производят взаиморасчеты с учетом фактической поставки товара.  </w:t>
      </w:r>
    </w:p>
    <w:p w:rsidR="00F44860" w:rsidRPr="006062DA" w:rsidRDefault="00F44860" w:rsidP="00F44860">
      <w:pPr>
        <w:widowControl/>
        <w:tabs>
          <w:tab w:val="left" w:pos="567"/>
        </w:tabs>
        <w:suppressAutoHyphens w:val="0"/>
        <w:ind w:right="20"/>
        <w:jc w:val="both"/>
        <w:rPr>
          <w:b/>
          <w:sz w:val="16"/>
          <w:szCs w:val="22"/>
        </w:rPr>
      </w:pPr>
    </w:p>
    <w:p w:rsidR="00F44860" w:rsidRPr="006062DA" w:rsidRDefault="00F44860" w:rsidP="00F44860">
      <w:pPr>
        <w:ind w:firstLine="709"/>
        <w:jc w:val="center"/>
        <w:outlineLvl w:val="0"/>
        <w:rPr>
          <w:b/>
          <w:sz w:val="22"/>
          <w:szCs w:val="22"/>
        </w:rPr>
      </w:pPr>
      <w:r w:rsidRPr="006062DA">
        <w:rPr>
          <w:b/>
          <w:sz w:val="22"/>
          <w:szCs w:val="22"/>
        </w:rPr>
        <w:t>9. Обстоятельства непреодолимой силы</w:t>
      </w:r>
    </w:p>
    <w:p w:rsidR="00F44860" w:rsidRPr="006062DA" w:rsidRDefault="00F44860" w:rsidP="00F44860">
      <w:pPr>
        <w:ind w:firstLine="708"/>
        <w:jc w:val="both"/>
        <w:rPr>
          <w:sz w:val="22"/>
          <w:szCs w:val="22"/>
        </w:rPr>
      </w:pPr>
      <w:r w:rsidRPr="006062DA">
        <w:rPr>
          <w:sz w:val="22"/>
          <w:szCs w:val="22"/>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забастовок, а также в случае принятия органами государственной власти или управления решений, препятствующих исполнению настоящего Договора.</w:t>
      </w:r>
    </w:p>
    <w:p w:rsidR="00F44860" w:rsidRPr="006062DA" w:rsidRDefault="00F44860" w:rsidP="00F44860">
      <w:pPr>
        <w:ind w:firstLine="708"/>
        <w:jc w:val="both"/>
        <w:rPr>
          <w:sz w:val="22"/>
          <w:szCs w:val="22"/>
        </w:rPr>
      </w:pPr>
      <w:r w:rsidRPr="006062DA">
        <w:rPr>
          <w:sz w:val="22"/>
          <w:szCs w:val="22"/>
        </w:rPr>
        <w:t>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F44860" w:rsidRPr="006062DA" w:rsidRDefault="00F44860" w:rsidP="00F44860">
      <w:pPr>
        <w:ind w:firstLine="708"/>
        <w:jc w:val="both"/>
        <w:rPr>
          <w:sz w:val="22"/>
          <w:szCs w:val="22"/>
        </w:rPr>
      </w:pPr>
      <w:r w:rsidRPr="006062DA">
        <w:rPr>
          <w:sz w:val="22"/>
          <w:szCs w:val="22"/>
        </w:rPr>
        <w:t>9.3. Если обстоятельства непреодолимой силы или их последствия будут длиться более двух месяцев, то Стороны обсудят, какие меры следует принять для продолжения ремонта. Если Стороны не смогут договориться в течение двух месяцев, тогда каждая из Сторон вправе потребовать расторжения Договора.</w:t>
      </w:r>
    </w:p>
    <w:p w:rsidR="00F44860" w:rsidRPr="006062DA" w:rsidRDefault="00F44860" w:rsidP="00F44860">
      <w:pPr>
        <w:ind w:firstLine="708"/>
        <w:jc w:val="both"/>
        <w:rPr>
          <w:sz w:val="22"/>
          <w:szCs w:val="22"/>
        </w:rPr>
      </w:pPr>
      <w:r w:rsidRPr="006062DA">
        <w:rPr>
          <w:sz w:val="22"/>
          <w:szCs w:val="22"/>
        </w:rPr>
        <w:t>9.4.</w:t>
      </w:r>
      <w:r w:rsidRPr="006062DA">
        <w:rPr>
          <w:sz w:val="22"/>
          <w:szCs w:val="22"/>
        </w:rPr>
        <w:tab/>
        <w:t>Сторона, для которой создалась невозможность исполнения обязательств по настоящему Договору, обязана немедленно и письменно известить другую Сторону о наступлении и прекращении вышеуказанных обстоятельств, в течение 10-ти (десяти) дней с наступления обстоятельств.</w:t>
      </w:r>
    </w:p>
    <w:p w:rsidR="00F44860" w:rsidRPr="006062DA" w:rsidRDefault="00F44860" w:rsidP="00F44860">
      <w:pPr>
        <w:ind w:firstLine="708"/>
        <w:jc w:val="both"/>
        <w:rPr>
          <w:sz w:val="22"/>
          <w:szCs w:val="22"/>
        </w:rPr>
      </w:pPr>
      <w:r w:rsidRPr="006062DA">
        <w:rPr>
          <w:sz w:val="22"/>
          <w:szCs w:val="22"/>
        </w:rPr>
        <w:t>9.5.</w:t>
      </w:r>
      <w:r w:rsidRPr="006062DA">
        <w:rPr>
          <w:sz w:val="22"/>
          <w:szCs w:val="22"/>
        </w:rPr>
        <w:tab/>
        <w:t>При разрешении вопросов о предъявлении и рассмотрении претензий и по вопросам, связанным с освобождением от ответственности вследствие возникновения обстоятельств непреодолимой силы, Стороны руководствуются  законодательством Российской Федерации.</w:t>
      </w:r>
    </w:p>
    <w:p w:rsidR="005010D0" w:rsidRPr="006062DA" w:rsidRDefault="005010D0" w:rsidP="00F44860">
      <w:pPr>
        <w:ind w:firstLine="708"/>
        <w:jc w:val="both"/>
        <w:rPr>
          <w:sz w:val="16"/>
          <w:szCs w:val="22"/>
        </w:rPr>
      </w:pPr>
    </w:p>
    <w:p w:rsidR="00F44860" w:rsidRPr="006062DA" w:rsidRDefault="00F44860" w:rsidP="00F44860">
      <w:pPr>
        <w:jc w:val="center"/>
        <w:rPr>
          <w:b/>
          <w:sz w:val="22"/>
          <w:szCs w:val="22"/>
        </w:rPr>
      </w:pPr>
      <w:r w:rsidRPr="006062DA">
        <w:rPr>
          <w:b/>
          <w:sz w:val="22"/>
          <w:szCs w:val="22"/>
        </w:rPr>
        <w:t>10. Порядок разрешения споров</w:t>
      </w:r>
    </w:p>
    <w:p w:rsidR="00F44860" w:rsidRPr="006062DA" w:rsidRDefault="00F44860" w:rsidP="00F44860">
      <w:pPr>
        <w:widowControl/>
        <w:tabs>
          <w:tab w:val="left" w:pos="567"/>
        </w:tabs>
        <w:suppressAutoHyphens w:val="0"/>
        <w:ind w:right="20"/>
        <w:jc w:val="both"/>
        <w:rPr>
          <w:rFonts w:eastAsia="Times New Roman"/>
          <w:sz w:val="22"/>
          <w:szCs w:val="22"/>
          <w:lang w:eastAsia="ru-RU"/>
        </w:rPr>
      </w:pPr>
      <w:r w:rsidRPr="006062DA">
        <w:rPr>
          <w:sz w:val="22"/>
          <w:szCs w:val="22"/>
        </w:rPr>
        <w:tab/>
        <w:t xml:space="preserve">10.1. </w:t>
      </w:r>
      <w:r w:rsidRPr="006062DA">
        <w:rPr>
          <w:rFonts w:eastAsia="Times New Roman"/>
          <w:sz w:val="22"/>
          <w:szCs w:val="22"/>
          <w:lang w:eastAsia="ru-RU"/>
        </w:rPr>
        <w:t>Все споры или разногласия, возникающие между Сторонами по настоящему Договору или в связи с ним, разрешаются путем переговоров между ними.</w:t>
      </w:r>
    </w:p>
    <w:p w:rsidR="00F44860" w:rsidRPr="006062DA" w:rsidRDefault="00F44860" w:rsidP="00F44860">
      <w:pPr>
        <w:widowControl/>
        <w:tabs>
          <w:tab w:val="left" w:pos="567"/>
          <w:tab w:val="left" w:pos="1230"/>
        </w:tabs>
        <w:suppressAutoHyphens w:val="0"/>
        <w:ind w:right="23"/>
        <w:jc w:val="both"/>
        <w:rPr>
          <w:rFonts w:eastAsia="Times New Roman"/>
          <w:sz w:val="22"/>
          <w:szCs w:val="22"/>
          <w:lang w:eastAsia="ru-RU"/>
        </w:rPr>
      </w:pPr>
      <w:r w:rsidRPr="006062DA">
        <w:rPr>
          <w:rFonts w:eastAsia="Times New Roman"/>
          <w:sz w:val="22"/>
          <w:szCs w:val="22"/>
          <w:lang w:eastAsia="ru-RU"/>
        </w:rPr>
        <w:tab/>
        <w:t>10.2. В случае невозможности разрешения разногласий путем переговоров они подлежат рассмотрению в Арбитражном суде согласно порядку, установленному законодательством Российской Федерации.</w:t>
      </w:r>
    </w:p>
    <w:p w:rsidR="00F44860" w:rsidRPr="006062DA" w:rsidRDefault="00F44860" w:rsidP="00F44860">
      <w:pPr>
        <w:jc w:val="both"/>
        <w:rPr>
          <w:rFonts w:eastAsia="Times New Roman"/>
          <w:kern w:val="2"/>
          <w:sz w:val="22"/>
          <w:szCs w:val="22"/>
        </w:rPr>
      </w:pPr>
      <w:r w:rsidRPr="006062DA">
        <w:rPr>
          <w:rFonts w:eastAsia="Times New Roman"/>
          <w:kern w:val="2"/>
          <w:sz w:val="22"/>
          <w:szCs w:val="22"/>
        </w:rPr>
        <w:t xml:space="preserve">          10.3. До передачи спора на разрешение Арбитражного суда Стороны примут меры к его </w:t>
      </w:r>
      <w:r w:rsidRPr="006062DA">
        <w:rPr>
          <w:rFonts w:eastAsia="Times New Roman"/>
          <w:kern w:val="2"/>
          <w:sz w:val="22"/>
          <w:szCs w:val="22"/>
        </w:rPr>
        <w:lastRenderedPageBreak/>
        <w:t xml:space="preserve">урегулированию в претензионном порядке. Претензия оформляется в письменной форме и направляется той Стороне по </w:t>
      </w:r>
      <w:r w:rsidRPr="006062DA">
        <w:rPr>
          <w:rFonts w:cs="Arial"/>
          <w:sz w:val="22"/>
          <w:szCs w:val="22"/>
        </w:rPr>
        <w:t>Договору</w:t>
      </w:r>
      <w:r w:rsidRPr="006062DA">
        <w:rPr>
          <w:rFonts w:eastAsia="Times New Roman"/>
          <w:kern w:val="2"/>
          <w:sz w:val="22"/>
          <w:szCs w:val="22"/>
        </w:rPr>
        <w:t xml:space="preserve">, которой допущены нарушения его условий. В претензии перечисляются допущенные при исполнении </w:t>
      </w:r>
      <w:r w:rsidRPr="006062DA">
        <w:rPr>
          <w:rFonts w:eastAsia="Times New Roman"/>
          <w:sz w:val="22"/>
          <w:szCs w:val="22"/>
          <w:lang w:eastAsia="ru-RU"/>
        </w:rPr>
        <w:t>Договора</w:t>
      </w:r>
      <w:r w:rsidRPr="006062DA">
        <w:rPr>
          <w:rFonts w:eastAsia="Times New Roman"/>
          <w:kern w:val="2"/>
          <w:sz w:val="22"/>
          <w:szCs w:val="22"/>
        </w:rPr>
        <w:t xml:space="preserve"> или его приложений, отражаются стоимостная оценка ответственности, а также действия, которые должны быть произведены Стороной для устранения нарушений. </w:t>
      </w:r>
    </w:p>
    <w:p w:rsidR="00F44860" w:rsidRPr="006062DA" w:rsidRDefault="00F44860" w:rsidP="00F44860">
      <w:pPr>
        <w:tabs>
          <w:tab w:val="left" w:pos="0"/>
          <w:tab w:val="left" w:pos="567"/>
        </w:tabs>
        <w:jc w:val="both"/>
        <w:rPr>
          <w:rFonts w:eastAsia="Times New Roman"/>
          <w:kern w:val="2"/>
          <w:sz w:val="22"/>
          <w:szCs w:val="22"/>
        </w:rPr>
      </w:pPr>
      <w:r w:rsidRPr="006062DA">
        <w:rPr>
          <w:rFonts w:eastAsia="Times New Roman"/>
          <w:b/>
          <w:bCs/>
          <w:kern w:val="2"/>
          <w:sz w:val="22"/>
          <w:szCs w:val="22"/>
        </w:rPr>
        <w:tab/>
      </w:r>
      <w:r w:rsidRPr="006062DA">
        <w:rPr>
          <w:rFonts w:eastAsia="Times New Roman"/>
          <w:bCs/>
          <w:kern w:val="2"/>
          <w:sz w:val="22"/>
          <w:szCs w:val="22"/>
        </w:rPr>
        <w:t>10.4.</w:t>
      </w:r>
      <w:r w:rsidRPr="006062DA">
        <w:rPr>
          <w:rFonts w:eastAsia="Times New Roman"/>
          <w:b/>
          <w:bCs/>
          <w:kern w:val="2"/>
          <w:sz w:val="22"/>
          <w:szCs w:val="22"/>
        </w:rPr>
        <w:t xml:space="preserve"> </w:t>
      </w:r>
      <w:r w:rsidRPr="006062DA">
        <w:rPr>
          <w:rFonts w:eastAsia="Times New Roman"/>
          <w:kern w:val="2"/>
          <w:sz w:val="22"/>
          <w:szCs w:val="22"/>
        </w:rPr>
        <w:t xml:space="preserve">Срок рассмотрения писем, уведомлений или претензий не может превышать 10 дней с момента их получения, если иные сроки рассмотрения не предусмотрены настоящим </w:t>
      </w:r>
      <w:r w:rsidRPr="006062DA">
        <w:rPr>
          <w:rFonts w:eastAsia="Times New Roman"/>
          <w:kern w:val="2"/>
          <w:sz w:val="22"/>
          <w:szCs w:val="22"/>
          <w:lang w:eastAsia="ru-RU"/>
        </w:rPr>
        <w:t>Договором</w:t>
      </w:r>
      <w:r w:rsidRPr="006062DA">
        <w:rPr>
          <w:rFonts w:eastAsia="Times New Roman"/>
          <w:kern w:val="2"/>
          <w:sz w:val="22"/>
          <w:szCs w:val="22"/>
        </w:rPr>
        <w:t xml:space="preserve">.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w:t>
      </w:r>
    </w:p>
    <w:p w:rsidR="00F44860" w:rsidRPr="006062DA" w:rsidRDefault="00F44860" w:rsidP="00F44860">
      <w:pPr>
        <w:tabs>
          <w:tab w:val="left" w:pos="0"/>
          <w:tab w:val="left" w:pos="567"/>
        </w:tabs>
        <w:jc w:val="both"/>
        <w:rPr>
          <w:rFonts w:eastAsia="Times New Roman"/>
          <w:kern w:val="2"/>
          <w:sz w:val="16"/>
          <w:szCs w:val="22"/>
        </w:rPr>
      </w:pPr>
    </w:p>
    <w:p w:rsidR="00F44860" w:rsidRPr="006062DA" w:rsidRDefault="00F44860" w:rsidP="00F44860">
      <w:pPr>
        <w:ind w:firstLine="709"/>
        <w:jc w:val="center"/>
        <w:outlineLvl w:val="0"/>
        <w:rPr>
          <w:b/>
          <w:sz w:val="22"/>
          <w:szCs w:val="22"/>
        </w:rPr>
      </w:pPr>
      <w:r w:rsidRPr="006062DA">
        <w:rPr>
          <w:b/>
          <w:sz w:val="22"/>
          <w:szCs w:val="22"/>
        </w:rPr>
        <w:t>11. Срок действия Договора</w:t>
      </w:r>
    </w:p>
    <w:p w:rsidR="00F44860" w:rsidRPr="006062DA" w:rsidRDefault="00F44860" w:rsidP="00F44860">
      <w:pPr>
        <w:autoSpaceDE w:val="0"/>
        <w:autoSpaceDN w:val="0"/>
        <w:adjustRightInd w:val="0"/>
        <w:ind w:left="-426" w:firstLine="1134"/>
        <w:jc w:val="both"/>
        <w:rPr>
          <w:sz w:val="22"/>
          <w:szCs w:val="22"/>
        </w:rPr>
      </w:pPr>
      <w:r w:rsidRPr="006062DA">
        <w:rPr>
          <w:sz w:val="22"/>
          <w:szCs w:val="22"/>
        </w:rPr>
        <w:t>12.1. Договор вступает в силу с момента его подписания Сторонами.</w:t>
      </w:r>
    </w:p>
    <w:p w:rsidR="00F44860" w:rsidRPr="006062DA" w:rsidRDefault="00F44860" w:rsidP="00F44860">
      <w:pPr>
        <w:autoSpaceDE w:val="0"/>
        <w:autoSpaceDN w:val="0"/>
        <w:adjustRightInd w:val="0"/>
        <w:ind w:firstLine="708"/>
        <w:jc w:val="both"/>
        <w:rPr>
          <w:sz w:val="22"/>
          <w:szCs w:val="22"/>
        </w:rPr>
      </w:pPr>
      <w:r w:rsidRPr="006062DA">
        <w:rPr>
          <w:sz w:val="22"/>
          <w:szCs w:val="22"/>
        </w:rPr>
        <w:t>12.2. Договор действует до 31 декабря 20</w:t>
      </w:r>
      <w:r w:rsidR="006A7084">
        <w:rPr>
          <w:sz w:val="22"/>
          <w:szCs w:val="22"/>
        </w:rPr>
        <w:t>20</w:t>
      </w:r>
      <w:r w:rsidRPr="006062DA">
        <w:rPr>
          <w:sz w:val="22"/>
          <w:szCs w:val="22"/>
        </w:rPr>
        <w:t xml:space="preserve"> года. Окончание срока действия Договора не влечёт прекращение обязательств по Договору.</w:t>
      </w:r>
    </w:p>
    <w:p w:rsidR="00F44860" w:rsidRPr="006062DA" w:rsidRDefault="00F44860" w:rsidP="00F44860">
      <w:pPr>
        <w:autoSpaceDE w:val="0"/>
        <w:autoSpaceDN w:val="0"/>
        <w:adjustRightInd w:val="0"/>
        <w:ind w:firstLine="708"/>
        <w:jc w:val="both"/>
        <w:rPr>
          <w:sz w:val="16"/>
          <w:szCs w:val="22"/>
        </w:rPr>
      </w:pPr>
    </w:p>
    <w:p w:rsidR="00F44860" w:rsidRPr="006062DA" w:rsidRDefault="00F44860" w:rsidP="00F44860">
      <w:pPr>
        <w:widowControl/>
        <w:tabs>
          <w:tab w:val="left" w:pos="1071"/>
        </w:tabs>
        <w:suppressAutoHyphens w:val="0"/>
        <w:jc w:val="center"/>
        <w:rPr>
          <w:rFonts w:eastAsia="Times New Roman"/>
          <w:b/>
          <w:sz w:val="22"/>
          <w:szCs w:val="22"/>
          <w:lang w:eastAsia="ru-RU"/>
        </w:rPr>
      </w:pPr>
      <w:r w:rsidRPr="006062DA">
        <w:rPr>
          <w:rFonts w:eastAsia="Times New Roman"/>
          <w:b/>
          <w:sz w:val="22"/>
          <w:szCs w:val="22"/>
          <w:lang w:eastAsia="ru-RU"/>
        </w:rPr>
        <w:t>12. Прочие условия</w:t>
      </w:r>
    </w:p>
    <w:p w:rsidR="00F44860" w:rsidRPr="006062DA" w:rsidRDefault="00F44860" w:rsidP="00F44860">
      <w:pPr>
        <w:tabs>
          <w:tab w:val="left" w:pos="426"/>
        </w:tabs>
        <w:autoSpaceDE w:val="0"/>
        <w:autoSpaceDN w:val="0"/>
        <w:adjustRightInd w:val="0"/>
        <w:jc w:val="both"/>
        <w:rPr>
          <w:sz w:val="22"/>
          <w:szCs w:val="22"/>
        </w:rPr>
      </w:pPr>
      <w:r w:rsidRPr="006062DA">
        <w:rPr>
          <w:sz w:val="22"/>
          <w:szCs w:val="22"/>
        </w:rPr>
        <w:tab/>
        <w:t>12.1.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F44860" w:rsidRPr="006062DA" w:rsidRDefault="00F44860" w:rsidP="00F44860">
      <w:pPr>
        <w:tabs>
          <w:tab w:val="left" w:pos="426"/>
        </w:tabs>
        <w:autoSpaceDE w:val="0"/>
        <w:autoSpaceDN w:val="0"/>
        <w:adjustRightInd w:val="0"/>
        <w:jc w:val="both"/>
        <w:rPr>
          <w:sz w:val="22"/>
          <w:szCs w:val="22"/>
        </w:rPr>
      </w:pPr>
      <w:r w:rsidRPr="006062DA">
        <w:rPr>
          <w:sz w:val="22"/>
          <w:szCs w:val="22"/>
        </w:rPr>
        <w:tab/>
        <w:t>12.2.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№223-ФЗ «О закупках товаров, работ, услуг отдельными видами юридических лиц».</w:t>
      </w:r>
    </w:p>
    <w:p w:rsidR="00F44860" w:rsidRPr="006062DA" w:rsidRDefault="00F44860" w:rsidP="00F44860">
      <w:pPr>
        <w:widowControl/>
        <w:tabs>
          <w:tab w:val="left" w:pos="709"/>
          <w:tab w:val="left" w:pos="1306"/>
          <w:tab w:val="left" w:pos="9921"/>
        </w:tabs>
        <w:suppressAutoHyphens w:val="0"/>
        <w:ind w:right="-2"/>
        <w:jc w:val="both"/>
        <w:rPr>
          <w:rFonts w:eastAsia="Times New Roman"/>
          <w:sz w:val="22"/>
          <w:szCs w:val="22"/>
          <w:lang w:eastAsia="ru-RU"/>
        </w:rPr>
      </w:pPr>
      <w:r w:rsidRPr="006062DA">
        <w:rPr>
          <w:rFonts w:eastAsia="Times New Roman"/>
          <w:sz w:val="22"/>
          <w:szCs w:val="22"/>
          <w:lang w:eastAsia="ru-RU"/>
        </w:rPr>
        <w:t xml:space="preserve">       12.3. Вопросы, не урегулированные по Договору, разрешаются в соответствии с законодательством Российской Федерации.</w:t>
      </w:r>
    </w:p>
    <w:p w:rsidR="00F44860" w:rsidRPr="006062DA" w:rsidRDefault="00F44860" w:rsidP="00F44860">
      <w:pPr>
        <w:tabs>
          <w:tab w:val="left" w:pos="426"/>
        </w:tabs>
        <w:autoSpaceDE w:val="0"/>
        <w:autoSpaceDN w:val="0"/>
        <w:adjustRightInd w:val="0"/>
        <w:jc w:val="both"/>
        <w:rPr>
          <w:sz w:val="22"/>
          <w:szCs w:val="22"/>
        </w:rPr>
      </w:pPr>
      <w:r w:rsidRPr="006062DA">
        <w:rPr>
          <w:sz w:val="22"/>
          <w:szCs w:val="22"/>
        </w:rPr>
        <w:tab/>
        <w:t>12.4.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F44860" w:rsidRPr="006062DA" w:rsidRDefault="00F44860" w:rsidP="00F44860">
      <w:pPr>
        <w:tabs>
          <w:tab w:val="left" w:pos="426"/>
        </w:tabs>
        <w:autoSpaceDE w:val="0"/>
        <w:autoSpaceDN w:val="0"/>
        <w:adjustRightInd w:val="0"/>
        <w:jc w:val="both"/>
        <w:rPr>
          <w:sz w:val="22"/>
          <w:szCs w:val="22"/>
        </w:rPr>
      </w:pPr>
      <w:r w:rsidRPr="006062DA">
        <w:rPr>
          <w:sz w:val="22"/>
          <w:szCs w:val="22"/>
        </w:rPr>
        <w:tab/>
        <w:t>12.5. 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F44860" w:rsidRPr="006062DA" w:rsidRDefault="00F44860" w:rsidP="00F44860">
      <w:pPr>
        <w:ind w:firstLine="709"/>
        <w:jc w:val="center"/>
        <w:rPr>
          <w:b/>
          <w:sz w:val="16"/>
          <w:szCs w:val="22"/>
        </w:rPr>
      </w:pPr>
    </w:p>
    <w:p w:rsidR="00F44860" w:rsidRPr="006062DA" w:rsidRDefault="00F44860" w:rsidP="00F44860">
      <w:pPr>
        <w:ind w:firstLine="709"/>
        <w:jc w:val="center"/>
        <w:rPr>
          <w:b/>
          <w:sz w:val="22"/>
          <w:szCs w:val="22"/>
        </w:rPr>
      </w:pPr>
      <w:r w:rsidRPr="006062DA">
        <w:rPr>
          <w:b/>
          <w:sz w:val="22"/>
          <w:szCs w:val="22"/>
        </w:rPr>
        <w:t>13. Приложение</w:t>
      </w:r>
    </w:p>
    <w:p w:rsidR="00F44860" w:rsidRPr="006062DA" w:rsidRDefault="00DB0A2B" w:rsidP="00F44860">
      <w:pPr>
        <w:jc w:val="both"/>
        <w:rPr>
          <w:sz w:val="22"/>
          <w:szCs w:val="22"/>
        </w:rPr>
      </w:pPr>
      <w:r>
        <w:rPr>
          <w:sz w:val="22"/>
          <w:szCs w:val="22"/>
        </w:rPr>
        <w:t>Приложение № 1 – Спецификация</w:t>
      </w:r>
    </w:p>
    <w:p w:rsidR="00F44860" w:rsidRPr="006062DA" w:rsidRDefault="00F44860" w:rsidP="00F44860">
      <w:pPr>
        <w:widowControl/>
        <w:suppressAutoHyphens w:val="0"/>
        <w:autoSpaceDE w:val="0"/>
        <w:autoSpaceDN w:val="0"/>
        <w:adjustRightInd w:val="0"/>
        <w:textAlignment w:val="auto"/>
        <w:rPr>
          <w:rFonts w:eastAsia="Times New Roman"/>
          <w:sz w:val="22"/>
          <w:szCs w:val="22"/>
          <w:lang w:eastAsia="ru-RU"/>
        </w:rPr>
      </w:pPr>
    </w:p>
    <w:p w:rsidR="00F44860" w:rsidRPr="006062DA" w:rsidRDefault="00DB0A2B" w:rsidP="009E0F6C">
      <w:pPr>
        <w:ind w:firstLine="709"/>
        <w:jc w:val="center"/>
        <w:outlineLvl w:val="0"/>
        <w:rPr>
          <w:b/>
          <w:bCs/>
          <w:kern w:val="32"/>
          <w:sz w:val="22"/>
          <w:szCs w:val="22"/>
        </w:rPr>
      </w:pPr>
      <w:r>
        <w:rPr>
          <w:b/>
          <w:sz w:val="22"/>
          <w:szCs w:val="22"/>
        </w:rPr>
        <w:t xml:space="preserve">14. Адреса, </w:t>
      </w:r>
      <w:r w:rsidR="00F44860" w:rsidRPr="006062DA">
        <w:rPr>
          <w:b/>
          <w:sz w:val="22"/>
          <w:szCs w:val="22"/>
        </w:rPr>
        <w:t xml:space="preserve">реквизиты </w:t>
      </w:r>
      <w:r>
        <w:rPr>
          <w:b/>
          <w:sz w:val="22"/>
          <w:szCs w:val="22"/>
        </w:rPr>
        <w:t xml:space="preserve">и подписи </w:t>
      </w:r>
      <w:r w:rsidR="00F44860" w:rsidRPr="006062DA">
        <w:rPr>
          <w:b/>
          <w:sz w:val="22"/>
          <w:szCs w:val="22"/>
        </w:rPr>
        <w:t>Сторон</w:t>
      </w:r>
      <w:r w:rsidR="00F44860" w:rsidRPr="006062DA">
        <w:rPr>
          <w:b/>
          <w:bCs/>
          <w:kern w:val="32"/>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9"/>
        <w:gridCol w:w="4715"/>
      </w:tblGrid>
      <w:tr w:rsidR="00F44860" w:rsidRPr="006062DA" w:rsidTr="00F44860">
        <w:trPr>
          <w:trHeight w:val="558"/>
        </w:trPr>
        <w:tc>
          <w:tcPr>
            <w:tcW w:w="4639" w:type="dxa"/>
            <w:tcBorders>
              <w:top w:val="nil"/>
              <w:left w:val="nil"/>
              <w:bottom w:val="nil"/>
              <w:right w:val="nil"/>
            </w:tcBorders>
            <w:shd w:val="clear" w:color="auto" w:fill="auto"/>
          </w:tcPr>
          <w:p w:rsidR="00F44860" w:rsidRPr="006062DA" w:rsidRDefault="00F44860" w:rsidP="00F44860">
            <w:pPr>
              <w:jc w:val="center"/>
              <w:textAlignment w:val="auto"/>
              <w:rPr>
                <w:rFonts w:eastAsia="Times New Roman"/>
                <w:b/>
                <w:kern w:val="1"/>
                <w:szCs w:val="22"/>
                <w:lang w:eastAsia="en-US"/>
              </w:rPr>
            </w:pPr>
            <w:r w:rsidRPr="006062DA">
              <w:rPr>
                <w:rFonts w:eastAsia="Times New Roman"/>
                <w:b/>
                <w:kern w:val="1"/>
                <w:szCs w:val="22"/>
                <w:lang w:eastAsia="en-US"/>
              </w:rPr>
              <w:t>Заказчик</w:t>
            </w:r>
          </w:p>
          <w:p w:rsidR="00F44860" w:rsidRPr="006062DA" w:rsidRDefault="00F44860" w:rsidP="00F44860">
            <w:pPr>
              <w:widowControl/>
              <w:suppressLineNumbers/>
              <w:textAlignment w:val="auto"/>
              <w:rPr>
                <w:rFonts w:eastAsia="Times New Roman"/>
                <w:szCs w:val="22"/>
              </w:rPr>
            </w:pPr>
            <w:r w:rsidRPr="006062DA">
              <w:rPr>
                <w:rFonts w:eastAsia="Times New Roman"/>
                <w:szCs w:val="22"/>
              </w:rPr>
              <w:t>О</w:t>
            </w:r>
            <w:r w:rsidR="00CB18D8" w:rsidRPr="006062DA">
              <w:rPr>
                <w:rFonts w:eastAsia="Times New Roman"/>
                <w:szCs w:val="22"/>
              </w:rPr>
              <w:t>ГУ «</w:t>
            </w:r>
            <w:proofErr w:type="spellStart"/>
            <w:r w:rsidR="00CB18D8" w:rsidRPr="006062DA">
              <w:rPr>
                <w:rFonts w:eastAsia="Times New Roman"/>
                <w:szCs w:val="22"/>
              </w:rPr>
              <w:t>Марксовская</w:t>
            </w:r>
            <w:proofErr w:type="spellEnd"/>
            <w:r w:rsidR="00CB18D8" w:rsidRPr="006062DA">
              <w:rPr>
                <w:rFonts w:eastAsia="Times New Roman"/>
                <w:szCs w:val="22"/>
              </w:rPr>
              <w:t xml:space="preserve"> </w:t>
            </w:r>
            <w:proofErr w:type="spellStart"/>
            <w:r w:rsidR="00CB18D8" w:rsidRPr="006062DA">
              <w:rPr>
                <w:rFonts w:eastAsia="Times New Roman"/>
                <w:szCs w:val="22"/>
              </w:rPr>
              <w:t>райСББЖ</w:t>
            </w:r>
            <w:proofErr w:type="spellEnd"/>
            <w:r w:rsidR="00CB18D8" w:rsidRPr="006062DA">
              <w:rPr>
                <w:rFonts w:eastAsia="Times New Roman"/>
                <w:szCs w:val="22"/>
              </w:rPr>
              <w:t>»</w:t>
            </w:r>
          </w:p>
          <w:p w:rsidR="00F44860" w:rsidRPr="006062DA" w:rsidRDefault="00F44860" w:rsidP="00F44860">
            <w:pPr>
              <w:widowControl/>
              <w:suppressLineNumbers/>
              <w:textAlignment w:val="auto"/>
              <w:rPr>
                <w:rFonts w:eastAsia="Times New Roman"/>
                <w:szCs w:val="22"/>
              </w:rPr>
            </w:pPr>
            <w:proofErr w:type="gramStart"/>
            <w:r w:rsidRPr="006062DA">
              <w:rPr>
                <w:rFonts w:eastAsia="Times New Roman"/>
                <w:b/>
                <w:bCs/>
                <w:szCs w:val="22"/>
              </w:rPr>
              <w:t xml:space="preserve">Юридический адрес: </w:t>
            </w:r>
            <w:r w:rsidRPr="006062DA">
              <w:rPr>
                <w:rFonts w:eastAsia="Times New Roman"/>
                <w:szCs w:val="22"/>
              </w:rPr>
              <w:t>41</w:t>
            </w:r>
            <w:r w:rsidR="00CB18D8" w:rsidRPr="006062DA">
              <w:rPr>
                <w:rFonts w:eastAsia="Times New Roman"/>
                <w:szCs w:val="22"/>
              </w:rPr>
              <w:t>3092</w:t>
            </w:r>
            <w:r w:rsidRPr="006062DA">
              <w:rPr>
                <w:rFonts w:eastAsia="Times New Roman"/>
                <w:szCs w:val="22"/>
              </w:rPr>
              <w:t>, Саратовская обл</w:t>
            </w:r>
            <w:r w:rsidR="00CB18D8" w:rsidRPr="006062DA">
              <w:rPr>
                <w:rFonts w:eastAsia="Times New Roman"/>
                <w:szCs w:val="22"/>
              </w:rPr>
              <w:t>.</w:t>
            </w:r>
            <w:r w:rsidRPr="006062DA">
              <w:rPr>
                <w:rFonts w:eastAsia="Times New Roman"/>
                <w:szCs w:val="22"/>
              </w:rPr>
              <w:t xml:space="preserve">, г. </w:t>
            </w:r>
            <w:r w:rsidR="00CB18D8" w:rsidRPr="006062DA">
              <w:rPr>
                <w:rFonts w:eastAsia="Times New Roman"/>
                <w:szCs w:val="22"/>
              </w:rPr>
              <w:t xml:space="preserve">Маркс, ул. </w:t>
            </w:r>
            <w:r w:rsidRPr="006062DA">
              <w:rPr>
                <w:rFonts w:eastAsia="Times New Roman"/>
                <w:szCs w:val="22"/>
              </w:rPr>
              <w:t>Калинин</w:t>
            </w:r>
            <w:r w:rsidR="00CB18D8" w:rsidRPr="006062DA">
              <w:rPr>
                <w:rFonts w:eastAsia="Times New Roman"/>
                <w:szCs w:val="22"/>
              </w:rPr>
              <w:t>а</w:t>
            </w:r>
            <w:r w:rsidRPr="006062DA">
              <w:rPr>
                <w:rFonts w:eastAsia="Times New Roman"/>
                <w:szCs w:val="22"/>
              </w:rPr>
              <w:t xml:space="preserve">, д. </w:t>
            </w:r>
            <w:r w:rsidR="00CB18D8" w:rsidRPr="006062DA">
              <w:rPr>
                <w:rFonts w:eastAsia="Times New Roman"/>
                <w:szCs w:val="22"/>
              </w:rPr>
              <w:t>2А</w:t>
            </w:r>
            <w:r w:rsidRPr="006062DA">
              <w:rPr>
                <w:rFonts w:eastAsia="Times New Roman"/>
                <w:szCs w:val="22"/>
              </w:rPr>
              <w:t>.</w:t>
            </w:r>
            <w:proofErr w:type="gramEnd"/>
          </w:p>
          <w:p w:rsidR="00CB18D8" w:rsidRPr="006062DA" w:rsidRDefault="00F44860" w:rsidP="00CB18D8">
            <w:pPr>
              <w:widowControl/>
              <w:suppressLineNumbers/>
              <w:textAlignment w:val="auto"/>
              <w:rPr>
                <w:rFonts w:eastAsia="Times New Roman"/>
                <w:szCs w:val="22"/>
              </w:rPr>
            </w:pPr>
            <w:proofErr w:type="gramStart"/>
            <w:r w:rsidRPr="006062DA">
              <w:rPr>
                <w:rFonts w:eastAsia="Times New Roman"/>
                <w:b/>
                <w:szCs w:val="22"/>
              </w:rPr>
              <w:t>Фактический адрес:</w:t>
            </w:r>
            <w:r w:rsidRPr="006062DA">
              <w:rPr>
                <w:rFonts w:eastAsia="Times New Roman"/>
                <w:szCs w:val="22"/>
              </w:rPr>
              <w:t xml:space="preserve"> </w:t>
            </w:r>
            <w:r w:rsidR="00CB18D8" w:rsidRPr="006062DA">
              <w:rPr>
                <w:rFonts w:eastAsia="Times New Roman"/>
                <w:szCs w:val="22"/>
              </w:rPr>
              <w:t>413092, Саратовская обл., г. Маркс, ул. Калинина, д. 2А.</w:t>
            </w:r>
            <w:proofErr w:type="gramEnd"/>
          </w:p>
          <w:p w:rsidR="00F44860" w:rsidRPr="006062DA" w:rsidRDefault="00F44860" w:rsidP="00F44860">
            <w:pPr>
              <w:widowControl/>
              <w:suppressLineNumbers/>
              <w:textAlignment w:val="auto"/>
              <w:rPr>
                <w:rFonts w:eastAsia="Times New Roman"/>
                <w:szCs w:val="22"/>
              </w:rPr>
            </w:pPr>
            <w:r w:rsidRPr="006062DA">
              <w:rPr>
                <w:rFonts w:eastAsia="Times New Roman"/>
                <w:b/>
                <w:bCs/>
                <w:szCs w:val="22"/>
              </w:rPr>
              <w:t xml:space="preserve">ИНН </w:t>
            </w:r>
            <w:r w:rsidRPr="006062DA">
              <w:rPr>
                <w:rFonts w:eastAsia="Times New Roman"/>
                <w:szCs w:val="22"/>
              </w:rPr>
              <w:t>64</w:t>
            </w:r>
            <w:r w:rsidR="00CB18D8" w:rsidRPr="006062DA">
              <w:rPr>
                <w:rFonts w:eastAsia="Times New Roman"/>
                <w:szCs w:val="22"/>
              </w:rPr>
              <w:t>43018103</w:t>
            </w:r>
            <w:r w:rsidRPr="006062DA">
              <w:rPr>
                <w:rFonts w:eastAsia="Times New Roman"/>
                <w:szCs w:val="22"/>
              </w:rPr>
              <w:t xml:space="preserve"> </w:t>
            </w:r>
            <w:r w:rsidRPr="006062DA">
              <w:rPr>
                <w:rFonts w:eastAsia="Times New Roman"/>
                <w:b/>
                <w:bCs/>
                <w:szCs w:val="22"/>
              </w:rPr>
              <w:t xml:space="preserve">КПП </w:t>
            </w:r>
            <w:r w:rsidRPr="006062DA">
              <w:rPr>
                <w:rFonts w:eastAsia="Times New Roman"/>
                <w:szCs w:val="22"/>
              </w:rPr>
              <w:t>64</w:t>
            </w:r>
            <w:r w:rsidR="00CB18D8" w:rsidRPr="006062DA">
              <w:rPr>
                <w:rFonts w:eastAsia="Times New Roman"/>
                <w:szCs w:val="22"/>
              </w:rPr>
              <w:t>4301001</w:t>
            </w:r>
          </w:p>
          <w:p w:rsidR="00F44860" w:rsidRPr="006062DA" w:rsidRDefault="00F44860" w:rsidP="00F44860">
            <w:pPr>
              <w:widowControl/>
              <w:suppressLineNumbers/>
              <w:textAlignment w:val="auto"/>
              <w:rPr>
                <w:rFonts w:eastAsia="Times New Roman"/>
                <w:szCs w:val="22"/>
              </w:rPr>
            </w:pPr>
            <w:r w:rsidRPr="006062DA">
              <w:rPr>
                <w:rFonts w:eastAsia="Times New Roman"/>
                <w:b/>
                <w:szCs w:val="22"/>
              </w:rPr>
              <w:t xml:space="preserve">ОГРН </w:t>
            </w:r>
            <w:r w:rsidRPr="006062DA">
              <w:rPr>
                <w:rFonts w:eastAsia="Times New Roman"/>
                <w:szCs w:val="22"/>
              </w:rPr>
              <w:t>104640</w:t>
            </w:r>
            <w:r w:rsidR="00CB18D8" w:rsidRPr="006062DA">
              <w:rPr>
                <w:rFonts w:eastAsia="Times New Roman"/>
                <w:szCs w:val="22"/>
              </w:rPr>
              <w:t>4300062</w:t>
            </w:r>
            <w:r w:rsidRPr="006062DA">
              <w:rPr>
                <w:rFonts w:eastAsia="Times New Roman"/>
                <w:szCs w:val="22"/>
              </w:rPr>
              <w:t xml:space="preserve"> </w:t>
            </w:r>
            <w:r w:rsidRPr="006062DA">
              <w:rPr>
                <w:rFonts w:eastAsia="Times New Roman"/>
                <w:b/>
                <w:szCs w:val="22"/>
              </w:rPr>
              <w:t xml:space="preserve">ОКПО </w:t>
            </w:r>
            <w:r w:rsidRPr="006062DA">
              <w:rPr>
                <w:rFonts w:eastAsia="Times New Roman"/>
                <w:szCs w:val="22"/>
              </w:rPr>
              <w:t>72528</w:t>
            </w:r>
            <w:r w:rsidR="00CB18D8" w:rsidRPr="006062DA">
              <w:rPr>
                <w:rFonts w:eastAsia="Times New Roman"/>
                <w:szCs w:val="22"/>
              </w:rPr>
              <w:t>994</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 xml:space="preserve">ОКАТО </w:t>
            </w:r>
            <w:r w:rsidRPr="006062DA">
              <w:rPr>
                <w:rFonts w:eastAsia="Times New Roman"/>
                <w:szCs w:val="22"/>
              </w:rPr>
              <w:t>63</w:t>
            </w:r>
            <w:r w:rsidR="00CB18D8" w:rsidRPr="006062DA">
              <w:rPr>
                <w:rFonts w:eastAsia="Times New Roman"/>
                <w:szCs w:val="22"/>
              </w:rPr>
              <w:t>626101</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 xml:space="preserve">Банковские реквизиты: </w:t>
            </w:r>
          </w:p>
          <w:p w:rsidR="00F44860" w:rsidRPr="006062DA" w:rsidRDefault="00F44860" w:rsidP="00F44860">
            <w:pPr>
              <w:widowControl/>
              <w:suppressLineNumbers/>
              <w:textAlignment w:val="auto"/>
              <w:rPr>
                <w:rFonts w:eastAsia="Times New Roman"/>
                <w:szCs w:val="22"/>
              </w:rPr>
            </w:pPr>
            <w:r w:rsidRPr="006062DA">
              <w:rPr>
                <w:rFonts w:eastAsia="Times New Roman"/>
                <w:szCs w:val="22"/>
              </w:rPr>
              <w:t xml:space="preserve">Банк Отделение Саратов г. Саратов  </w:t>
            </w:r>
          </w:p>
          <w:p w:rsidR="00F44860" w:rsidRPr="006062DA" w:rsidRDefault="00F44860" w:rsidP="00F44860">
            <w:pPr>
              <w:widowControl/>
              <w:suppressLineNumbers/>
              <w:textAlignment w:val="auto"/>
              <w:rPr>
                <w:rFonts w:eastAsia="Times New Roman"/>
                <w:szCs w:val="22"/>
              </w:rPr>
            </w:pPr>
            <w:proofErr w:type="gramStart"/>
            <w:r w:rsidRPr="006062DA">
              <w:rPr>
                <w:rFonts w:eastAsia="Times New Roman"/>
                <w:szCs w:val="22"/>
              </w:rPr>
              <w:t>р</w:t>
            </w:r>
            <w:proofErr w:type="gramEnd"/>
            <w:r w:rsidRPr="006062DA">
              <w:rPr>
                <w:rFonts w:eastAsia="Times New Roman"/>
                <w:szCs w:val="22"/>
              </w:rPr>
              <w:t>/с 40601810800003000001</w:t>
            </w:r>
          </w:p>
          <w:p w:rsidR="00F44860" w:rsidRPr="006062DA" w:rsidRDefault="00F44860" w:rsidP="00F44860">
            <w:pPr>
              <w:widowControl/>
              <w:suppressLineNumbers/>
              <w:textAlignment w:val="auto"/>
              <w:rPr>
                <w:rFonts w:eastAsia="Times New Roman"/>
                <w:szCs w:val="22"/>
              </w:rPr>
            </w:pPr>
            <w:r w:rsidRPr="006062DA">
              <w:rPr>
                <w:rFonts w:eastAsia="Times New Roman"/>
                <w:szCs w:val="22"/>
              </w:rPr>
              <w:t xml:space="preserve">Министерство финансов Саратовской области (ОГУ </w:t>
            </w:r>
            <w:proofErr w:type="spellStart"/>
            <w:r w:rsidR="00CB18D8" w:rsidRPr="006062DA">
              <w:rPr>
                <w:rFonts w:eastAsia="Times New Roman"/>
                <w:szCs w:val="22"/>
              </w:rPr>
              <w:t>Марксовская</w:t>
            </w:r>
            <w:proofErr w:type="spellEnd"/>
            <w:r w:rsidRPr="006062DA">
              <w:rPr>
                <w:rFonts w:eastAsia="Times New Roman"/>
                <w:szCs w:val="22"/>
              </w:rPr>
              <w:t xml:space="preserve"> </w:t>
            </w:r>
            <w:proofErr w:type="spellStart"/>
            <w:r w:rsidRPr="006062DA">
              <w:rPr>
                <w:rFonts w:eastAsia="Times New Roman"/>
                <w:szCs w:val="22"/>
              </w:rPr>
              <w:t>райСББЖ</w:t>
            </w:r>
            <w:proofErr w:type="spellEnd"/>
            <w:r w:rsidRPr="006062DA">
              <w:rPr>
                <w:rFonts w:eastAsia="Times New Roman"/>
                <w:szCs w:val="22"/>
              </w:rPr>
              <w:t>)  л/с 008030</w:t>
            </w:r>
            <w:r w:rsidR="00CB18D8" w:rsidRPr="006062DA">
              <w:rPr>
                <w:rFonts w:eastAsia="Times New Roman"/>
                <w:szCs w:val="22"/>
              </w:rPr>
              <w:t>202</w:t>
            </w:r>
            <w:r w:rsidRPr="006062DA">
              <w:rPr>
                <w:rFonts w:eastAsia="Times New Roman"/>
                <w:szCs w:val="22"/>
              </w:rPr>
              <w:t xml:space="preserve">                  </w:t>
            </w:r>
          </w:p>
          <w:p w:rsidR="00F44860" w:rsidRPr="006062DA" w:rsidRDefault="00F44860" w:rsidP="00F44860">
            <w:pPr>
              <w:widowControl/>
              <w:suppressAutoHyphens w:val="0"/>
              <w:textAlignment w:val="auto"/>
              <w:rPr>
                <w:rFonts w:eastAsia="Times New Roman"/>
                <w:szCs w:val="22"/>
              </w:rPr>
            </w:pPr>
            <w:r w:rsidRPr="006062DA">
              <w:rPr>
                <w:rFonts w:eastAsia="Times New Roman"/>
                <w:szCs w:val="22"/>
              </w:rPr>
              <w:t>БИК 046311001</w:t>
            </w:r>
          </w:p>
          <w:p w:rsidR="00CE3AB2" w:rsidRPr="006062DA" w:rsidRDefault="00CE3AB2" w:rsidP="00CE3AB2">
            <w:pPr>
              <w:widowControl/>
              <w:suppressAutoHyphens w:val="0"/>
              <w:textAlignment w:val="auto"/>
              <w:rPr>
                <w:rFonts w:eastAsia="Times New Roman"/>
                <w:szCs w:val="22"/>
              </w:rPr>
            </w:pPr>
            <w:r w:rsidRPr="006062DA">
              <w:rPr>
                <w:rFonts w:eastAsia="Times New Roman"/>
                <w:szCs w:val="22"/>
              </w:rPr>
              <w:t>Тел.: 8(84</w:t>
            </w:r>
            <w:r w:rsidR="00CB18D8" w:rsidRPr="006062DA">
              <w:rPr>
                <w:rFonts w:eastAsia="Times New Roman"/>
                <w:szCs w:val="22"/>
              </w:rPr>
              <w:t>567</w:t>
            </w:r>
            <w:r w:rsidRPr="006062DA">
              <w:rPr>
                <w:rFonts w:eastAsia="Times New Roman"/>
                <w:szCs w:val="22"/>
              </w:rPr>
              <w:t xml:space="preserve">) </w:t>
            </w:r>
            <w:r w:rsidR="00CB18D8" w:rsidRPr="006062DA">
              <w:rPr>
                <w:rFonts w:eastAsia="Times New Roman"/>
                <w:szCs w:val="22"/>
              </w:rPr>
              <w:t>5-12-59</w:t>
            </w:r>
            <w:r w:rsidRPr="006062DA">
              <w:rPr>
                <w:rFonts w:eastAsia="Times New Roman"/>
                <w:szCs w:val="22"/>
              </w:rPr>
              <w:t>; Факс: 8(845</w:t>
            </w:r>
            <w:r w:rsidR="00CB18D8" w:rsidRPr="006062DA">
              <w:rPr>
                <w:rFonts w:eastAsia="Times New Roman"/>
                <w:szCs w:val="22"/>
              </w:rPr>
              <w:t>67</w:t>
            </w:r>
            <w:r w:rsidRPr="006062DA">
              <w:rPr>
                <w:rFonts w:eastAsia="Times New Roman"/>
                <w:szCs w:val="22"/>
              </w:rPr>
              <w:t xml:space="preserve">) </w:t>
            </w:r>
            <w:r w:rsidR="00CB18D8" w:rsidRPr="006062DA">
              <w:rPr>
                <w:rFonts w:eastAsia="Times New Roman"/>
                <w:szCs w:val="22"/>
              </w:rPr>
              <w:t>5-55-77</w:t>
            </w:r>
          </w:p>
          <w:p w:rsidR="00F44860" w:rsidRPr="006062DA" w:rsidRDefault="00CE3AB2" w:rsidP="00CE3AB2">
            <w:pPr>
              <w:widowControl/>
              <w:suppressAutoHyphens w:val="0"/>
              <w:textAlignment w:val="auto"/>
              <w:rPr>
                <w:rFonts w:eastAsia="Times New Roman"/>
                <w:szCs w:val="22"/>
              </w:rPr>
            </w:pPr>
            <w:r w:rsidRPr="006062DA">
              <w:rPr>
                <w:rFonts w:eastAsia="Times New Roman"/>
                <w:szCs w:val="22"/>
              </w:rPr>
              <w:t>E-</w:t>
            </w:r>
            <w:proofErr w:type="spellStart"/>
            <w:r w:rsidRPr="006062DA">
              <w:rPr>
                <w:rFonts w:eastAsia="Times New Roman"/>
                <w:szCs w:val="22"/>
              </w:rPr>
              <w:t>mail</w:t>
            </w:r>
            <w:proofErr w:type="spellEnd"/>
            <w:r w:rsidRPr="006062DA">
              <w:rPr>
                <w:rFonts w:eastAsia="Times New Roman"/>
                <w:szCs w:val="22"/>
              </w:rPr>
              <w:t xml:space="preserve">: </w:t>
            </w:r>
            <w:hyperlink r:id="rId26" w:history="1">
              <w:r w:rsidR="00CB18D8" w:rsidRPr="006062DA">
                <w:rPr>
                  <w:rStyle w:val="a3"/>
                  <w:rFonts w:eastAsia="Times New Roman"/>
                  <w:szCs w:val="22"/>
                  <w:lang w:val="en-US"/>
                </w:rPr>
                <w:t>marks</w:t>
              </w:r>
              <w:r w:rsidR="00CB18D8" w:rsidRPr="00131384">
                <w:rPr>
                  <w:rStyle w:val="a3"/>
                  <w:rFonts w:eastAsia="Times New Roman"/>
                  <w:szCs w:val="22"/>
                </w:rPr>
                <w:t>-</w:t>
              </w:r>
              <w:r w:rsidR="00CB18D8" w:rsidRPr="006062DA">
                <w:rPr>
                  <w:rStyle w:val="a3"/>
                  <w:rFonts w:eastAsia="Times New Roman"/>
                  <w:szCs w:val="22"/>
                  <w:lang w:val="en-US"/>
                </w:rPr>
                <w:t>vet</w:t>
              </w:r>
              <w:r w:rsidR="00CB18D8" w:rsidRPr="00131384">
                <w:rPr>
                  <w:rStyle w:val="a3"/>
                  <w:rFonts w:eastAsia="Times New Roman"/>
                  <w:szCs w:val="22"/>
                </w:rPr>
                <w:t>@</w:t>
              </w:r>
              <w:r w:rsidR="00CB18D8" w:rsidRPr="006062DA">
                <w:rPr>
                  <w:rStyle w:val="a3"/>
                  <w:rFonts w:eastAsia="Times New Roman"/>
                  <w:szCs w:val="22"/>
                  <w:lang w:val="en-US"/>
                </w:rPr>
                <w:t>mail</w:t>
              </w:r>
              <w:r w:rsidR="00CB18D8" w:rsidRPr="006062DA">
                <w:rPr>
                  <w:rStyle w:val="a3"/>
                  <w:rFonts w:eastAsia="Times New Roman"/>
                  <w:szCs w:val="22"/>
                </w:rPr>
                <w:t>.</w:t>
              </w:r>
              <w:proofErr w:type="spellStart"/>
              <w:r w:rsidR="00CB18D8" w:rsidRPr="006062DA">
                <w:rPr>
                  <w:rStyle w:val="a3"/>
                  <w:rFonts w:eastAsia="Times New Roman"/>
                  <w:szCs w:val="22"/>
                  <w:lang w:val="en-US"/>
                </w:rPr>
                <w:t>ru</w:t>
              </w:r>
              <w:proofErr w:type="spellEnd"/>
            </w:hyperlink>
            <w:r w:rsidR="00CB18D8" w:rsidRPr="00131384">
              <w:rPr>
                <w:rFonts w:eastAsia="Times New Roman"/>
                <w:szCs w:val="22"/>
              </w:rPr>
              <w:t xml:space="preserve"> </w:t>
            </w:r>
          </w:p>
          <w:p w:rsidR="00F44860" w:rsidRPr="006062DA" w:rsidRDefault="00F44860" w:rsidP="00F44860">
            <w:pPr>
              <w:widowControl/>
              <w:suppressAutoHyphens w:val="0"/>
              <w:textAlignment w:val="auto"/>
              <w:rPr>
                <w:rFonts w:eastAsia="Times New Roman"/>
                <w:szCs w:val="22"/>
              </w:rPr>
            </w:pPr>
          </w:p>
          <w:p w:rsidR="00CE3AB2" w:rsidRPr="006062DA" w:rsidRDefault="00CE3AB2" w:rsidP="00F44860">
            <w:pPr>
              <w:widowControl/>
              <w:suppressAutoHyphens w:val="0"/>
              <w:textAlignment w:val="auto"/>
              <w:rPr>
                <w:rFonts w:eastAsia="Times New Roman"/>
                <w:szCs w:val="22"/>
              </w:rPr>
            </w:pPr>
          </w:p>
          <w:p w:rsidR="00EF25D9" w:rsidRPr="006062DA" w:rsidRDefault="00EF25D9" w:rsidP="00F44860">
            <w:pPr>
              <w:widowControl/>
              <w:suppressAutoHyphens w:val="0"/>
              <w:textAlignment w:val="auto"/>
              <w:rPr>
                <w:rFonts w:eastAsia="Times New Roman"/>
                <w:szCs w:val="22"/>
              </w:rPr>
            </w:pPr>
          </w:p>
          <w:p w:rsidR="00F44860" w:rsidRPr="006062DA" w:rsidRDefault="00F44860" w:rsidP="00F44860">
            <w:pPr>
              <w:widowControl/>
              <w:suppressAutoHyphens w:val="0"/>
              <w:textAlignment w:val="auto"/>
              <w:rPr>
                <w:rFonts w:eastAsia="Times New Roman"/>
                <w:b/>
                <w:bCs/>
                <w:szCs w:val="22"/>
                <w:lang w:eastAsia="ru-RU"/>
              </w:rPr>
            </w:pPr>
            <w:r w:rsidRPr="006062DA">
              <w:rPr>
                <w:rFonts w:eastAsia="Times New Roman"/>
                <w:b/>
                <w:bCs/>
                <w:szCs w:val="22"/>
                <w:lang w:eastAsia="ru-RU"/>
              </w:rPr>
              <w:t>Начальник</w:t>
            </w:r>
          </w:p>
          <w:p w:rsidR="00F44860" w:rsidRPr="006062DA" w:rsidRDefault="00F44860" w:rsidP="00F44860">
            <w:pPr>
              <w:widowControl/>
              <w:suppressAutoHyphens w:val="0"/>
              <w:textAlignment w:val="auto"/>
              <w:rPr>
                <w:rFonts w:eastAsia="Times New Roman"/>
                <w:b/>
                <w:szCs w:val="22"/>
                <w:lang w:eastAsia="ru-RU"/>
              </w:rPr>
            </w:pPr>
            <w:r w:rsidRPr="006062DA">
              <w:rPr>
                <w:rFonts w:eastAsia="Times New Roman"/>
                <w:b/>
                <w:szCs w:val="22"/>
                <w:lang w:eastAsia="ru-RU"/>
              </w:rPr>
              <w:t xml:space="preserve">______________________ </w:t>
            </w:r>
            <w:r w:rsidRPr="006062DA">
              <w:rPr>
                <w:rFonts w:eastAsia="Times New Roman"/>
                <w:b/>
                <w:szCs w:val="22"/>
                <w:u w:val="single"/>
                <w:lang w:eastAsia="ru-RU"/>
              </w:rPr>
              <w:t>/</w:t>
            </w:r>
            <w:r w:rsidR="00CB18D8" w:rsidRPr="006062DA">
              <w:rPr>
                <w:rFonts w:eastAsia="Times New Roman"/>
                <w:b/>
                <w:szCs w:val="22"/>
                <w:u w:val="single"/>
                <w:lang w:eastAsia="ru-RU"/>
              </w:rPr>
              <w:t>С.Н. Маркелов</w:t>
            </w:r>
            <w:r w:rsidRPr="006062DA">
              <w:rPr>
                <w:rFonts w:eastAsia="Times New Roman"/>
                <w:b/>
                <w:szCs w:val="22"/>
                <w:u w:val="single"/>
                <w:lang w:eastAsia="ru-RU"/>
              </w:rPr>
              <w:t>/</w:t>
            </w:r>
          </w:p>
          <w:p w:rsidR="00F44860" w:rsidRPr="006062DA" w:rsidRDefault="00F44860" w:rsidP="00F44860">
            <w:pPr>
              <w:widowControl/>
              <w:suppressAutoHyphens w:val="0"/>
              <w:textAlignment w:val="auto"/>
              <w:rPr>
                <w:rFonts w:eastAsia="Times New Roman"/>
                <w:szCs w:val="22"/>
                <w:vertAlign w:val="superscript"/>
                <w:lang w:eastAsia="ru-RU"/>
              </w:rPr>
            </w:pPr>
            <w:r w:rsidRPr="006062DA">
              <w:rPr>
                <w:rFonts w:eastAsia="Times New Roman"/>
                <w:szCs w:val="22"/>
                <w:vertAlign w:val="superscript"/>
                <w:lang w:eastAsia="ru-RU"/>
              </w:rPr>
              <w:t xml:space="preserve">                             (подпись)                                        (Ф.И.О.)</w:t>
            </w:r>
          </w:p>
          <w:p w:rsidR="00F44860" w:rsidRPr="006062DA" w:rsidRDefault="00F44860" w:rsidP="00F44860">
            <w:pPr>
              <w:widowControl/>
              <w:suppressAutoHyphens w:val="0"/>
              <w:textAlignment w:val="auto"/>
              <w:rPr>
                <w:rFonts w:eastAsia="Times New Roman"/>
                <w:szCs w:val="22"/>
                <w:lang w:eastAsia="ru-RU"/>
              </w:rPr>
            </w:pPr>
            <w:r w:rsidRPr="006062DA">
              <w:rPr>
                <w:rFonts w:eastAsia="Times New Roman"/>
                <w:b/>
                <w:bCs/>
                <w:szCs w:val="22"/>
                <w:lang w:eastAsia="ru-RU"/>
              </w:rPr>
              <w:t>М.П.</w:t>
            </w:r>
          </w:p>
        </w:tc>
        <w:tc>
          <w:tcPr>
            <w:tcW w:w="4715" w:type="dxa"/>
            <w:tcBorders>
              <w:top w:val="nil"/>
              <w:left w:val="nil"/>
              <w:bottom w:val="nil"/>
              <w:right w:val="nil"/>
            </w:tcBorders>
            <w:shd w:val="clear" w:color="auto" w:fill="auto"/>
          </w:tcPr>
          <w:p w:rsidR="00F44860" w:rsidRPr="006062DA" w:rsidRDefault="00F44860" w:rsidP="00F44860">
            <w:pPr>
              <w:jc w:val="center"/>
              <w:textAlignment w:val="auto"/>
              <w:rPr>
                <w:rFonts w:eastAsia="Times New Roman"/>
                <w:b/>
                <w:kern w:val="1"/>
                <w:szCs w:val="22"/>
                <w:lang w:eastAsia="en-US"/>
              </w:rPr>
            </w:pPr>
            <w:r w:rsidRPr="006062DA">
              <w:rPr>
                <w:rFonts w:eastAsia="Times New Roman"/>
                <w:b/>
                <w:kern w:val="1"/>
                <w:szCs w:val="22"/>
                <w:lang w:eastAsia="en-US"/>
              </w:rPr>
              <w:t>Поставщик</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Наименование:</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_________________________________</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_________________________________</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 xml:space="preserve">Юридический адрес: </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_________________________________</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Фактический адрес:</w:t>
            </w:r>
          </w:p>
          <w:p w:rsidR="00F44860" w:rsidRPr="006062DA" w:rsidRDefault="00F44860" w:rsidP="00F44860">
            <w:pPr>
              <w:widowControl/>
              <w:suppressLineNumbers/>
              <w:textAlignment w:val="auto"/>
              <w:rPr>
                <w:rFonts w:eastAsiaTheme="minorHAnsi"/>
                <w:szCs w:val="22"/>
                <w:lang w:eastAsia="en-US"/>
              </w:rPr>
            </w:pPr>
            <w:r w:rsidRPr="006062DA">
              <w:rPr>
                <w:rFonts w:eastAsiaTheme="minorHAnsi"/>
                <w:szCs w:val="22"/>
                <w:lang w:eastAsia="en-US"/>
              </w:rPr>
              <w:t>_________________________________</w:t>
            </w:r>
          </w:p>
          <w:p w:rsidR="00F44860" w:rsidRPr="006062DA" w:rsidRDefault="00F44860" w:rsidP="00F44860">
            <w:pPr>
              <w:widowControl/>
              <w:suppressLineNumbers/>
              <w:textAlignment w:val="auto"/>
              <w:rPr>
                <w:rFonts w:eastAsia="Times New Roman"/>
                <w:szCs w:val="22"/>
              </w:rPr>
            </w:pPr>
            <w:r w:rsidRPr="006062DA">
              <w:rPr>
                <w:rFonts w:eastAsia="Times New Roman"/>
                <w:b/>
                <w:bCs/>
                <w:szCs w:val="22"/>
              </w:rPr>
              <w:t>ИНН _________ КПП _____________</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 xml:space="preserve">ОГРН _________ </w:t>
            </w:r>
            <w:r w:rsidRPr="006062DA">
              <w:rPr>
                <w:rFonts w:eastAsia="Times New Roman"/>
                <w:szCs w:val="22"/>
              </w:rPr>
              <w:t xml:space="preserve"> </w:t>
            </w:r>
            <w:r w:rsidRPr="006062DA">
              <w:rPr>
                <w:rFonts w:eastAsia="Times New Roman"/>
                <w:b/>
                <w:szCs w:val="22"/>
              </w:rPr>
              <w:t>ОКПО __________</w:t>
            </w:r>
          </w:p>
          <w:p w:rsidR="00F44860" w:rsidRPr="006062DA" w:rsidRDefault="00F44860" w:rsidP="00F44860">
            <w:pPr>
              <w:widowControl/>
              <w:suppressLineNumbers/>
              <w:textAlignment w:val="auto"/>
              <w:rPr>
                <w:rFonts w:eastAsia="Times New Roman"/>
                <w:szCs w:val="22"/>
              </w:rPr>
            </w:pPr>
            <w:r w:rsidRPr="006062DA">
              <w:rPr>
                <w:rFonts w:eastAsia="Times New Roman"/>
                <w:b/>
                <w:szCs w:val="22"/>
              </w:rPr>
              <w:t>ОКАТО _________________________</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 xml:space="preserve">Банковские реквизиты: </w:t>
            </w:r>
          </w:p>
          <w:p w:rsidR="00F44860" w:rsidRPr="006062DA" w:rsidRDefault="00F44860" w:rsidP="00F44860">
            <w:pPr>
              <w:widowControl/>
              <w:suppressAutoHyphens w:val="0"/>
              <w:textAlignment w:val="auto"/>
              <w:rPr>
                <w:rFonts w:eastAsia="Times New Roman"/>
                <w:szCs w:val="22"/>
              </w:rPr>
            </w:pPr>
            <w:r w:rsidRPr="006062DA">
              <w:rPr>
                <w:rFonts w:eastAsia="Times New Roman"/>
                <w:szCs w:val="22"/>
              </w:rPr>
              <w:t>_________________________________</w:t>
            </w:r>
          </w:p>
          <w:p w:rsidR="00F44860" w:rsidRPr="006062DA" w:rsidRDefault="00F44860" w:rsidP="00F44860">
            <w:pPr>
              <w:widowControl/>
              <w:suppressAutoHyphens w:val="0"/>
              <w:textAlignment w:val="auto"/>
              <w:rPr>
                <w:rFonts w:eastAsia="Times New Roman"/>
                <w:szCs w:val="22"/>
              </w:rPr>
            </w:pPr>
          </w:p>
          <w:p w:rsidR="00F44860" w:rsidRPr="006062DA" w:rsidRDefault="00F44860" w:rsidP="00F44860">
            <w:pPr>
              <w:widowControl/>
              <w:suppressAutoHyphens w:val="0"/>
              <w:textAlignment w:val="auto"/>
              <w:rPr>
                <w:rFonts w:eastAsia="Times New Roman"/>
                <w:szCs w:val="22"/>
              </w:rPr>
            </w:pPr>
            <w:r w:rsidRPr="006062DA">
              <w:rPr>
                <w:rFonts w:eastAsia="Times New Roman"/>
                <w:szCs w:val="22"/>
              </w:rPr>
              <w:t>БИК _____________________________</w:t>
            </w:r>
          </w:p>
          <w:p w:rsidR="00CE3AB2" w:rsidRPr="006062DA" w:rsidRDefault="00CE3AB2" w:rsidP="00CE3AB2">
            <w:pPr>
              <w:widowControl/>
              <w:suppressAutoHyphens w:val="0"/>
              <w:textAlignment w:val="auto"/>
              <w:rPr>
                <w:rFonts w:eastAsia="Times New Roman"/>
                <w:szCs w:val="22"/>
                <w:lang w:eastAsia="ru-RU"/>
              </w:rPr>
            </w:pPr>
            <w:r w:rsidRPr="006062DA">
              <w:rPr>
                <w:rFonts w:eastAsia="Times New Roman"/>
                <w:szCs w:val="22"/>
                <w:lang w:eastAsia="ru-RU"/>
              </w:rPr>
              <w:t>Тел.: _____________________________</w:t>
            </w:r>
          </w:p>
          <w:p w:rsidR="00F44860" w:rsidRPr="006062DA" w:rsidRDefault="00CE3AB2" w:rsidP="00CE3AB2">
            <w:pPr>
              <w:widowControl/>
              <w:suppressAutoHyphens w:val="0"/>
              <w:textAlignment w:val="auto"/>
              <w:rPr>
                <w:rFonts w:eastAsia="Times New Roman"/>
                <w:szCs w:val="22"/>
                <w:lang w:eastAsia="ru-RU"/>
              </w:rPr>
            </w:pPr>
            <w:r w:rsidRPr="006062DA">
              <w:rPr>
                <w:rFonts w:eastAsia="Times New Roman"/>
                <w:szCs w:val="22"/>
                <w:lang w:eastAsia="ru-RU"/>
              </w:rPr>
              <w:t>E-</w:t>
            </w:r>
            <w:proofErr w:type="spellStart"/>
            <w:r w:rsidRPr="006062DA">
              <w:rPr>
                <w:rFonts w:eastAsia="Times New Roman"/>
                <w:szCs w:val="22"/>
                <w:lang w:eastAsia="ru-RU"/>
              </w:rPr>
              <w:t>mail</w:t>
            </w:r>
            <w:proofErr w:type="spellEnd"/>
            <w:r w:rsidRPr="006062DA">
              <w:rPr>
                <w:rFonts w:eastAsia="Times New Roman"/>
                <w:szCs w:val="22"/>
                <w:lang w:eastAsia="ru-RU"/>
              </w:rPr>
              <w:t>: ___________________________</w:t>
            </w:r>
          </w:p>
          <w:p w:rsidR="00F44860" w:rsidRPr="006062DA" w:rsidRDefault="00F44860" w:rsidP="00F44860">
            <w:pPr>
              <w:widowControl/>
              <w:suppressAutoHyphens w:val="0"/>
              <w:textAlignment w:val="auto"/>
              <w:rPr>
                <w:rFonts w:eastAsia="Times New Roman"/>
                <w:b/>
                <w:szCs w:val="22"/>
                <w:lang w:eastAsia="ru-RU"/>
              </w:rPr>
            </w:pPr>
          </w:p>
          <w:p w:rsidR="00CE3AB2" w:rsidRPr="006062DA" w:rsidRDefault="00CE3AB2" w:rsidP="00F44860">
            <w:pPr>
              <w:widowControl/>
              <w:suppressAutoHyphens w:val="0"/>
              <w:textAlignment w:val="auto"/>
              <w:rPr>
                <w:rFonts w:eastAsia="Times New Roman"/>
                <w:b/>
                <w:szCs w:val="22"/>
                <w:lang w:eastAsia="ru-RU"/>
              </w:rPr>
            </w:pPr>
          </w:p>
          <w:p w:rsidR="00EF25D9" w:rsidRPr="006062DA" w:rsidRDefault="00EF25D9" w:rsidP="00F44860">
            <w:pPr>
              <w:widowControl/>
              <w:suppressAutoHyphens w:val="0"/>
              <w:textAlignment w:val="auto"/>
              <w:rPr>
                <w:rFonts w:eastAsia="Times New Roman"/>
                <w:b/>
                <w:szCs w:val="22"/>
                <w:lang w:eastAsia="ru-RU"/>
              </w:rPr>
            </w:pPr>
          </w:p>
          <w:p w:rsidR="00F44860" w:rsidRPr="006062DA" w:rsidRDefault="00F44860" w:rsidP="00F44860">
            <w:pPr>
              <w:widowControl/>
              <w:suppressAutoHyphens w:val="0"/>
              <w:textAlignment w:val="auto"/>
              <w:rPr>
                <w:rFonts w:eastAsia="Times New Roman"/>
                <w:b/>
                <w:szCs w:val="22"/>
                <w:lang w:eastAsia="ru-RU"/>
              </w:rPr>
            </w:pPr>
            <w:r w:rsidRPr="006062DA">
              <w:rPr>
                <w:rFonts w:eastAsia="Times New Roman"/>
                <w:b/>
                <w:szCs w:val="22"/>
                <w:lang w:eastAsia="ru-RU"/>
              </w:rPr>
              <w:t>Должность</w:t>
            </w:r>
          </w:p>
          <w:p w:rsidR="00F44860" w:rsidRPr="006062DA" w:rsidRDefault="00F44860" w:rsidP="00F44860">
            <w:pPr>
              <w:widowControl/>
              <w:suppressAutoHyphens w:val="0"/>
              <w:textAlignment w:val="auto"/>
              <w:rPr>
                <w:rFonts w:eastAsia="Times New Roman"/>
                <w:b/>
                <w:szCs w:val="22"/>
                <w:lang w:eastAsia="ru-RU"/>
              </w:rPr>
            </w:pPr>
            <w:r w:rsidRPr="006062DA">
              <w:rPr>
                <w:rFonts w:eastAsia="Times New Roman"/>
                <w:b/>
                <w:szCs w:val="22"/>
                <w:lang w:eastAsia="ru-RU"/>
              </w:rPr>
              <w:t>___________________ /_____________/</w:t>
            </w:r>
          </w:p>
          <w:p w:rsidR="00F44860" w:rsidRPr="006062DA" w:rsidRDefault="00F44860" w:rsidP="00F44860">
            <w:pPr>
              <w:widowControl/>
              <w:suppressAutoHyphens w:val="0"/>
              <w:textAlignment w:val="auto"/>
              <w:rPr>
                <w:rFonts w:eastAsia="Times New Roman"/>
                <w:szCs w:val="22"/>
                <w:vertAlign w:val="superscript"/>
                <w:lang w:eastAsia="ru-RU"/>
              </w:rPr>
            </w:pPr>
            <w:r w:rsidRPr="006062DA">
              <w:rPr>
                <w:rFonts w:eastAsia="Times New Roman"/>
                <w:szCs w:val="22"/>
                <w:vertAlign w:val="superscript"/>
                <w:lang w:eastAsia="ru-RU"/>
              </w:rPr>
              <w:t xml:space="preserve">                          (подпись)                                  (Ф.И.О.)</w:t>
            </w:r>
          </w:p>
          <w:p w:rsidR="00F44860" w:rsidRPr="006062DA" w:rsidRDefault="00F44860" w:rsidP="00F44860">
            <w:pPr>
              <w:widowControl/>
              <w:suppressAutoHyphens w:val="0"/>
              <w:textAlignment w:val="auto"/>
              <w:rPr>
                <w:rFonts w:eastAsia="Times New Roman"/>
                <w:szCs w:val="22"/>
                <w:lang w:eastAsia="ru-RU"/>
              </w:rPr>
            </w:pPr>
            <w:r w:rsidRPr="006062DA">
              <w:rPr>
                <w:rFonts w:eastAsia="Times New Roman"/>
                <w:b/>
                <w:bCs/>
                <w:szCs w:val="22"/>
                <w:lang w:eastAsia="ru-RU"/>
              </w:rPr>
              <w:t>М.П.</w:t>
            </w:r>
          </w:p>
        </w:tc>
      </w:tr>
    </w:tbl>
    <w:p w:rsidR="00F44860" w:rsidRPr="006062DA" w:rsidRDefault="00F44860" w:rsidP="00F44860">
      <w:pPr>
        <w:autoSpaceDE w:val="0"/>
        <w:ind w:firstLine="720"/>
        <w:jc w:val="right"/>
        <w:outlineLvl w:val="3"/>
        <w:rPr>
          <w:color w:val="FF0000"/>
          <w:sz w:val="22"/>
          <w:szCs w:val="22"/>
        </w:rPr>
      </w:pPr>
    </w:p>
    <w:p w:rsidR="00F44860" w:rsidRPr="006062DA" w:rsidRDefault="00F44860" w:rsidP="00F44860">
      <w:pPr>
        <w:autoSpaceDE w:val="0"/>
        <w:ind w:firstLine="720"/>
        <w:jc w:val="right"/>
        <w:outlineLvl w:val="3"/>
        <w:rPr>
          <w:color w:val="FF0000"/>
          <w:sz w:val="22"/>
          <w:szCs w:val="22"/>
        </w:rPr>
      </w:pPr>
    </w:p>
    <w:p w:rsidR="00F44860" w:rsidRDefault="00F44860" w:rsidP="00F44860">
      <w:pPr>
        <w:autoSpaceDE w:val="0"/>
        <w:ind w:firstLine="720"/>
        <w:jc w:val="right"/>
        <w:outlineLvl w:val="3"/>
        <w:rPr>
          <w:color w:val="FF0000"/>
        </w:rPr>
      </w:pPr>
    </w:p>
    <w:p w:rsidR="00DB0A2B" w:rsidRDefault="00DB0A2B" w:rsidP="00F44860">
      <w:pPr>
        <w:autoSpaceDE w:val="0"/>
        <w:ind w:firstLine="720"/>
        <w:jc w:val="right"/>
        <w:outlineLvl w:val="3"/>
        <w:rPr>
          <w:color w:val="FF0000"/>
        </w:rPr>
      </w:pPr>
    </w:p>
    <w:p w:rsidR="00F44860" w:rsidRPr="006135AC" w:rsidRDefault="00F44860" w:rsidP="00F44860">
      <w:pPr>
        <w:autoSpaceDE w:val="0"/>
        <w:ind w:firstLine="720"/>
        <w:jc w:val="right"/>
        <w:outlineLvl w:val="3"/>
      </w:pPr>
      <w:r w:rsidRPr="006135AC">
        <w:lastRenderedPageBreak/>
        <w:t>Приложение № 1</w:t>
      </w:r>
    </w:p>
    <w:p w:rsidR="00F44860" w:rsidRPr="006135AC" w:rsidRDefault="00F44860" w:rsidP="00F44860">
      <w:pPr>
        <w:ind w:firstLine="4820"/>
        <w:jc w:val="right"/>
      </w:pPr>
      <w:r w:rsidRPr="006135AC">
        <w:t>к Договору  № __</w:t>
      </w:r>
    </w:p>
    <w:p w:rsidR="00F44860" w:rsidRPr="006135AC" w:rsidRDefault="00F44860" w:rsidP="00F44860">
      <w:pPr>
        <w:ind w:firstLine="4820"/>
        <w:jc w:val="right"/>
      </w:pPr>
      <w:r w:rsidRPr="006135AC">
        <w:t>от « ___»  _________ 20__ года</w:t>
      </w:r>
    </w:p>
    <w:p w:rsidR="00F44860" w:rsidRPr="006135AC" w:rsidRDefault="00F44860" w:rsidP="00F44860">
      <w:pPr>
        <w:autoSpaceDE w:val="0"/>
        <w:jc w:val="both"/>
      </w:pPr>
    </w:p>
    <w:p w:rsidR="00F44860" w:rsidRPr="006135AC" w:rsidRDefault="00F44860" w:rsidP="00F44860">
      <w:pPr>
        <w:jc w:val="center"/>
        <w:rPr>
          <w:b/>
          <w:sz w:val="24"/>
        </w:rPr>
      </w:pPr>
      <w:bookmarkStart w:id="4" w:name="Par3762"/>
      <w:bookmarkEnd w:id="4"/>
      <w:r w:rsidRPr="006135AC">
        <w:rPr>
          <w:b/>
          <w:sz w:val="24"/>
        </w:rPr>
        <w:t xml:space="preserve">Спецификация </w:t>
      </w:r>
    </w:p>
    <w:p w:rsidR="00F44860" w:rsidRPr="006135AC" w:rsidRDefault="00F44860" w:rsidP="00F44860">
      <w:pPr>
        <w:jc w:val="center"/>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540"/>
        <w:gridCol w:w="2226"/>
        <w:gridCol w:w="1554"/>
        <w:gridCol w:w="792"/>
        <w:gridCol w:w="932"/>
        <w:gridCol w:w="1040"/>
      </w:tblGrid>
      <w:tr w:rsidR="00FC52D8" w:rsidRPr="006135AC" w:rsidTr="00FC52D8">
        <w:trPr>
          <w:trHeight w:val="746"/>
          <w:jc w:val="center"/>
        </w:trPr>
        <w:tc>
          <w:tcPr>
            <w:tcW w:w="254" w:type="pct"/>
            <w:vAlign w:val="center"/>
          </w:tcPr>
          <w:p w:rsidR="00FC52D8" w:rsidRPr="006135AC" w:rsidRDefault="00FC52D8" w:rsidP="00F44860">
            <w:pPr>
              <w:jc w:val="center"/>
            </w:pPr>
            <w:r w:rsidRPr="006135AC">
              <w:t xml:space="preserve">№ </w:t>
            </w:r>
            <w:proofErr w:type="gramStart"/>
            <w:r w:rsidRPr="006135AC">
              <w:t>п</w:t>
            </w:r>
            <w:proofErr w:type="gramEnd"/>
            <w:r w:rsidRPr="006135AC">
              <w:t>/п</w:t>
            </w:r>
          </w:p>
        </w:tc>
        <w:tc>
          <w:tcPr>
            <w:tcW w:w="1432" w:type="pct"/>
            <w:vAlign w:val="center"/>
          </w:tcPr>
          <w:p w:rsidR="00FC52D8" w:rsidRPr="006135AC" w:rsidRDefault="00FC52D8" w:rsidP="00F44860">
            <w:pPr>
              <w:jc w:val="center"/>
            </w:pPr>
            <w:r w:rsidRPr="006135AC">
              <w:t>Наименование товара</w:t>
            </w:r>
          </w:p>
        </w:tc>
        <w:tc>
          <w:tcPr>
            <w:tcW w:w="1268" w:type="pct"/>
            <w:vAlign w:val="center"/>
          </w:tcPr>
          <w:p w:rsidR="00FC52D8" w:rsidRPr="006135AC" w:rsidRDefault="00FC52D8" w:rsidP="00925941">
            <w:pPr>
              <w:jc w:val="center"/>
            </w:pPr>
            <w:r>
              <w:t xml:space="preserve">Характеристики товара   </w:t>
            </w:r>
          </w:p>
        </w:tc>
        <w:tc>
          <w:tcPr>
            <w:tcW w:w="287" w:type="pct"/>
            <w:vAlign w:val="center"/>
          </w:tcPr>
          <w:p w:rsidR="00FC52D8" w:rsidRPr="006135AC" w:rsidRDefault="00FC52D8" w:rsidP="00925941">
            <w:pPr>
              <w:jc w:val="center"/>
            </w:pPr>
            <w:r>
              <w:t xml:space="preserve">Страна происхождения </w:t>
            </w:r>
          </w:p>
        </w:tc>
        <w:tc>
          <w:tcPr>
            <w:tcW w:w="519" w:type="pct"/>
            <w:vAlign w:val="center"/>
          </w:tcPr>
          <w:p w:rsidR="00FC52D8" w:rsidRPr="006135AC" w:rsidRDefault="00FC52D8" w:rsidP="00925941">
            <w:pPr>
              <w:jc w:val="center"/>
            </w:pPr>
            <w:r w:rsidRPr="006135AC">
              <w:t>Ед. изм.</w:t>
            </w:r>
            <w:r>
              <w:t xml:space="preserve"> к</w:t>
            </w:r>
            <w:r w:rsidRPr="006135AC">
              <w:t>ол</w:t>
            </w:r>
            <w:r>
              <w:t>-во</w:t>
            </w:r>
          </w:p>
        </w:tc>
        <w:tc>
          <w:tcPr>
            <w:tcW w:w="592" w:type="pct"/>
            <w:vAlign w:val="center"/>
          </w:tcPr>
          <w:p w:rsidR="00FC52D8" w:rsidRPr="006135AC" w:rsidRDefault="00FC52D8" w:rsidP="00F44860">
            <w:pPr>
              <w:jc w:val="center"/>
            </w:pPr>
            <w:r w:rsidRPr="006135AC">
              <w:t>Цена (с учетом НДС)</w:t>
            </w:r>
            <w:r>
              <w:t xml:space="preserve"> </w:t>
            </w:r>
            <w:r w:rsidRPr="006135AC">
              <w:t xml:space="preserve">за ед., </w:t>
            </w:r>
            <w:proofErr w:type="spellStart"/>
            <w:r w:rsidRPr="006135AC">
              <w:t>руб</w:t>
            </w:r>
            <w:proofErr w:type="spellEnd"/>
          </w:p>
        </w:tc>
        <w:tc>
          <w:tcPr>
            <w:tcW w:w="648" w:type="pct"/>
            <w:vAlign w:val="center"/>
          </w:tcPr>
          <w:p w:rsidR="00FC52D8" w:rsidRPr="006135AC" w:rsidRDefault="00FC52D8" w:rsidP="00F44860">
            <w:pPr>
              <w:jc w:val="center"/>
            </w:pPr>
            <w:r w:rsidRPr="006135AC">
              <w:t>Сумма (с учетом НДС), руб.</w:t>
            </w:r>
          </w:p>
        </w:tc>
      </w:tr>
      <w:tr w:rsidR="00FC52D8" w:rsidRPr="006135AC" w:rsidTr="00FC52D8">
        <w:trPr>
          <w:trHeight w:val="347"/>
          <w:jc w:val="center"/>
        </w:trPr>
        <w:tc>
          <w:tcPr>
            <w:tcW w:w="254" w:type="pct"/>
            <w:vAlign w:val="center"/>
          </w:tcPr>
          <w:p w:rsidR="00FC52D8" w:rsidRPr="006135AC" w:rsidRDefault="00FC52D8" w:rsidP="00F44860">
            <w:pPr>
              <w:jc w:val="center"/>
            </w:pPr>
            <w:r w:rsidRPr="006135AC">
              <w:t>1.</w:t>
            </w:r>
          </w:p>
        </w:tc>
        <w:tc>
          <w:tcPr>
            <w:tcW w:w="1432" w:type="pct"/>
            <w:vAlign w:val="center"/>
          </w:tcPr>
          <w:p w:rsidR="00FC52D8" w:rsidRPr="006135AC" w:rsidRDefault="00FC52D8" w:rsidP="00F44860">
            <w:pPr>
              <w:jc w:val="center"/>
              <w:rPr>
                <w:sz w:val="18"/>
              </w:rPr>
            </w:pPr>
          </w:p>
        </w:tc>
        <w:tc>
          <w:tcPr>
            <w:tcW w:w="1268" w:type="pct"/>
            <w:vAlign w:val="center"/>
          </w:tcPr>
          <w:p w:rsidR="00FC52D8" w:rsidRPr="006135AC" w:rsidRDefault="00FC52D8" w:rsidP="00F44860">
            <w:pPr>
              <w:jc w:val="center"/>
            </w:pPr>
          </w:p>
        </w:tc>
        <w:tc>
          <w:tcPr>
            <w:tcW w:w="287" w:type="pct"/>
            <w:vAlign w:val="center"/>
          </w:tcPr>
          <w:p w:rsidR="00FC52D8" w:rsidRPr="006135AC" w:rsidRDefault="00FC52D8" w:rsidP="00F44860">
            <w:pPr>
              <w:jc w:val="center"/>
            </w:pPr>
          </w:p>
        </w:tc>
        <w:tc>
          <w:tcPr>
            <w:tcW w:w="519" w:type="pct"/>
            <w:vAlign w:val="center"/>
          </w:tcPr>
          <w:p w:rsidR="00FC52D8" w:rsidRPr="006135AC" w:rsidRDefault="00FC52D8" w:rsidP="00F44860">
            <w:pPr>
              <w:jc w:val="center"/>
            </w:pPr>
          </w:p>
        </w:tc>
        <w:tc>
          <w:tcPr>
            <w:tcW w:w="592" w:type="pct"/>
            <w:vAlign w:val="center"/>
          </w:tcPr>
          <w:p w:rsidR="00FC52D8" w:rsidRPr="006135AC" w:rsidRDefault="00FC52D8" w:rsidP="00F44860">
            <w:pPr>
              <w:jc w:val="center"/>
            </w:pPr>
          </w:p>
        </w:tc>
        <w:tc>
          <w:tcPr>
            <w:tcW w:w="648" w:type="pct"/>
            <w:vAlign w:val="center"/>
          </w:tcPr>
          <w:p w:rsidR="00FC52D8" w:rsidRPr="006135AC" w:rsidRDefault="00FC52D8" w:rsidP="00F44860">
            <w:pPr>
              <w:jc w:val="center"/>
            </w:pPr>
          </w:p>
        </w:tc>
      </w:tr>
      <w:tr w:rsidR="00DB0A2B" w:rsidRPr="006135AC" w:rsidTr="007E7636">
        <w:trPr>
          <w:trHeight w:val="347"/>
          <w:jc w:val="center"/>
        </w:trPr>
        <w:tc>
          <w:tcPr>
            <w:tcW w:w="4352" w:type="pct"/>
            <w:gridSpan w:val="6"/>
            <w:vAlign w:val="center"/>
          </w:tcPr>
          <w:p w:rsidR="00DB0A2B" w:rsidRPr="006135AC" w:rsidRDefault="00DB0A2B" w:rsidP="00DB0A2B">
            <w:pPr>
              <w:jc w:val="right"/>
            </w:pPr>
            <w:r w:rsidRPr="006135AC">
              <w:rPr>
                <w:b/>
                <w:snapToGrid w:val="0"/>
              </w:rPr>
              <w:t>ИТОГО:</w:t>
            </w:r>
          </w:p>
        </w:tc>
        <w:tc>
          <w:tcPr>
            <w:tcW w:w="648" w:type="pct"/>
            <w:vAlign w:val="center"/>
          </w:tcPr>
          <w:p w:rsidR="00DB0A2B" w:rsidRPr="006135AC" w:rsidRDefault="00DB0A2B" w:rsidP="00F44860">
            <w:pPr>
              <w:jc w:val="center"/>
              <w:rPr>
                <w:b/>
              </w:rPr>
            </w:pPr>
          </w:p>
        </w:tc>
      </w:tr>
    </w:tbl>
    <w:p w:rsidR="00F44860" w:rsidRPr="006135AC" w:rsidRDefault="00F44860" w:rsidP="00F44860"/>
    <w:p w:rsidR="00F44860" w:rsidRPr="006135AC" w:rsidRDefault="00F44860" w:rsidP="00F44860">
      <w:pPr>
        <w:jc w:val="center"/>
      </w:pPr>
    </w:p>
    <w:p w:rsidR="00F44860" w:rsidRPr="006135AC" w:rsidRDefault="00F44860" w:rsidP="00F44860"/>
    <w:p w:rsidR="00F44860" w:rsidRPr="006135AC" w:rsidRDefault="00F44860" w:rsidP="00F44860"/>
    <w:p w:rsidR="00F44860" w:rsidRPr="006135AC" w:rsidRDefault="00F44860" w:rsidP="00F44860"/>
    <w:p w:rsidR="00F44860" w:rsidRPr="006135AC" w:rsidRDefault="00F44860" w:rsidP="00F44860"/>
    <w:tbl>
      <w:tblPr>
        <w:tblW w:w="0" w:type="auto"/>
        <w:tblInd w:w="108" w:type="dxa"/>
        <w:tblLayout w:type="fixed"/>
        <w:tblLook w:val="01E0" w:firstRow="1" w:lastRow="1" w:firstColumn="1" w:lastColumn="1" w:noHBand="0" w:noVBand="0"/>
      </w:tblPr>
      <w:tblGrid>
        <w:gridCol w:w="4860"/>
        <w:gridCol w:w="4921"/>
      </w:tblGrid>
      <w:tr w:rsidR="00F26C32" w:rsidRPr="006135AC" w:rsidTr="00F44860">
        <w:trPr>
          <w:trHeight w:val="270"/>
        </w:trPr>
        <w:tc>
          <w:tcPr>
            <w:tcW w:w="4860" w:type="dxa"/>
          </w:tcPr>
          <w:p w:rsidR="00F44860" w:rsidRPr="006135AC" w:rsidRDefault="00F44860" w:rsidP="00F44860">
            <w:pPr>
              <w:jc w:val="both"/>
              <w:rPr>
                <w:rFonts w:eastAsia="Arial Unicode MS"/>
                <w:b/>
                <w:sz w:val="24"/>
                <w:szCs w:val="24"/>
              </w:rPr>
            </w:pPr>
            <w:r w:rsidRPr="006135AC">
              <w:rPr>
                <w:rFonts w:eastAsia="Arial Unicode MS"/>
                <w:b/>
                <w:sz w:val="24"/>
                <w:szCs w:val="24"/>
              </w:rPr>
              <w:t>Заказчик</w:t>
            </w:r>
          </w:p>
          <w:p w:rsidR="00F44860" w:rsidRPr="006135AC" w:rsidRDefault="00F44860" w:rsidP="00F44860">
            <w:pPr>
              <w:jc w:val="both"/>
              <w:rPr>
                <w:rFonts w:eastAsia="Arial Unicode MS"/>
                <w:b/>
                <w:sz w:val="24"/>
                <w:szCs w:val="24"/>
              </w:rPr>
            </w:pPr>
            <w:r w:rsidRPr="006135AC">
              <w:rPr>
                <w:rFonts w:eastAsia="Arial Unicode MS"/>
                <w:b/>
                <w:sz w:val="24"/>
                <w:szCs w:val="24"/>
              </w:rPr>
              <w:t>Должность</w:t>
            </w:r>
          </w:p>
          <w:p w:rsidR="00F44860" w:rsidRPr="006135AC" w:rsidRDefault="00F44860" w:rsidP="00F44860">
            <w:pPr>
              <w:jc w:val="both"/>
              <w:rPr>
                <w:rFonts w:eastAsia="Arial Unicode MS"/>
                <w:b/>
                <w:sz w:val="24"/>
                <w:szCs w:val="24"/>
              </w:rPr>
            </w:pPr>
          </w:p>
          <w:p w:rsidR="00F44860" w:rsidRPr="006135AC" w:rsidRDefault="00F44860" w:rsidP="00F44860">
            <w:pPr>
              <w:jc w:val="both"/>
              <w:rPr>
                <w:rFonts w:eastAsia="Arial Unicode MS"/>
                <w:b/>
                <w:sz w:val="24"/>
                <w:szCs w:val="24"/>
              </w:rPr>
            </w:pPr>
            <w:r w:rsidRPr="006135AC">
              <w:rPr>
                <w:rFonts w:eastAsia="Arial Unicode MS"/>
                <w:b/>
                <w:sz w:val="24"/>
                <w:szCs w:val="24"/>
              </w:rPr>
              <w:t>______________ / ____________ /</w:t>
            </w:r>
          </w:p>
          <w:p w:rsidR="00F44860" w:rsidRPr="006135AC" w:rsidRDefault="00F44860" w:rsidP="00F44860">
            <w:pPr>
              <w:widowControl/>
              <w:suppressAutoHyphens w:val="0"/>
              <w:textAlignment w:val="auto"/>
              <w:rPr>
                <w:rFonts w:eastAsia="Times New Roman"/>
                <w:sz w:val="22"/>
                <w:szCs w:val="22"/>
                <w:vertAlign w:val="superscript"/>
                <w:lang w:eastAsia="ru-RU"/>
              </w:rPr>
            </w:pPr>
            <w:r w:rsidRPr="006135AC">
              <w:rPr>
                <w:rFonts w:eastAsia="Times New Roman"/>
                <w:sz w:val="22"/>
                <w:szCs w:val="22"/>
                <w:vertAlign w:val="superscript"/>
                <w:lang w:eastAsia="ru-RU"/>
              </w:rPr>
              <w:t xml:space="preserve">                (подпись)                                  (Ф.И.О.)</w:t>
            </w:r>
          </w:p>
          <w:p w:rsidR="00F44860" w:rsidRPr="006135AC" w:rsidRDefault="00F44860" w:rsidP="00F44860">
            <w:pPr>
              <w:jc w:val="both"/>
              <w:rPr>
                <w:rFonts w:eastAsia="Arial Unicode MS"/>
                <w:b/>
                <w:sz w:val="24"/>
                <w:szCs w:val="24"/>
              </w:rPr>
            </w:pPr>
            <w:r w:rsidRPr="006135AC">
              <w:rPr>
                <w:rFonts w:eastAsia="Times New Roman"/>
                <w:b/>
                <w:bCs/>
                <w:sz w:val="22"/>
                <w:szCs w:val="22"/>
                <w:lang w:eastAsia="ru-RU"/>
              </w:rPr>
              <w:t>М.П.</w:t>
            </w:r>
          </w:p>
        </w:tc>
        <w:tc>
          <w:tcPr>
            <w:tcW w:w="4921" w:type="dxa"/>
          </w:tcPr>
          <w:p w:rsidR="00F44860" w:rsidRPr="006135AC" w:rsidRDefault="00F44860" w:rsidP="00F44860">
            <w:pPr>
              <w:autoSpaceDE w:val="0"/>
              <w:autoSpaceDN w:val="0"/>
              <w:adjustRightInd w:val="0"/>
              <w:jc w:val="both"/>
              <w:rPr>
                <w:b/>
                <w:sz w:val="24"/>
                <w:szCs w:val="24"/>
              </w:rPr>
            </w:pPr>
            <w:r w:rsidRPr="006135AC">
              <w:rPr>
                <w:b/>
                <w:sz w:val="24"/>
                <w:szCs w:val="24"/>
              </w:rPr>
              <w:t>Поставщик</w:t>
            </w:r>
          </w:p>
          <w:p w:rsidR="00F44860" w:rsidRPr="006135AC" w:rsidRDefault="00F44860" w:rsidP="00F44860">
            <w:pPr>
              <w:autoSpaceDE w:val="0"/>
              <w:autoSpaceDN w:val="0"/>
              <w:adjustRightInd w:val="0"/>
              <w:jc w:val="both"/>
              <w:rPr>
                <w:b/>
                <w:sz w:val="24"/>
                <w:szCs w:val="24"/>
              </w:rPr>
            </w:pPr>
            <w:r w:rsidRPr="006135AC">
              <w:rPr>
                <w:b/>
                <w:sz w:val="24"/>
                <w:szCs w:val="24"/>
              </w:rPr>
              <w:t>Должность</w:t>
            </w:r>
          </w:p>
          <w:p w:rsidR="00F44860" w:rsidRPr="006135AC" w:rsidRDefault="00F44860" w:rsidP="00F44860">
            <w:pPr>
              <w:autoSpaceDE w:val="0"/>
              <w:autoSpaceDN w:val="0"/>
              <w:adjustRightInd w:val="0"/>
              <w:jc w:val="both"/>
              <w:rPr>
                <w:b/>
                <w:sz w:val="24"/>
                <w:szCs w:val="24"/>
              </w:rPr>
            </w:pPr>
          </w:p>
          <w:p w:rsidR="00F44860" w:rsidRPr="006135AC" w:rsidRDefault="00F44860" w:rsidP="00F44860">
            <w:pPr>
              <w:autoSpaceDE w:val="0"/>
              <w:autoSpaceDN w:val="0"/>
              <w:adjustRightInd w:val="0"/>
              <w:jc w:val="both"/>
              <w:rPr>
                <w:b/>
                <w:sz w:val="24"/>
                <w:szCs w:val="24"/>
              </w:rPr>
            </w:pPr>
            <w:r w:rsidRPr="006135AC">
              <w:rPr>
                <w:b/>
                <w:sz w:val="24"/>
                <w:szCs w:val="24"/>
              </w:rPr>
              <w:t>_____________ / ______________ /</w:t>
            </w:r>
          </w:p>
          <w:p w:rsidR="00F44860" w:rsidRPr="006135AC" w:rsidRDefault="00F44860" w:rsidP="00F44860">
            <w:pPr>
              <w:widowControl/>
              <w:suppressAutoHyphens w:val="0"/>
              <w:textAlignment w:val="auto"/>
              <w:rPr>
                <w:rFonts w:eastAsia="Times New Roman"/>
                <w:sz w:val="22"/>
                <w:szCs w:val="22"/>
                <w:vertAlign w:val="superscript"/>
                <w:lang w:eastAsia="ru-RU"/>
              </w:rPr>
            </w:pPr>
            <w:r w:rsidRPr="006135AC">
              <w:rPr>
                <w:rFonts w:eastAsia="Times New Roman"/>
                <w:sz w:val="22"/>
                <w:szCs w:val="22"/>
                <w:vertAlign w:val="superscript"/>
                <w:lang w:eastAsia="ru-RU"/>
              </w:rPr>
              <w:t xml:space="preserve">                 (подпись)                                 (Ф.И.О.)</w:t>
            </w:r>
          </w:p>
          <w:p w:rsidR="00F44860" w:rsidRPr="006135AC" w:rsidRDefault="00F44860" w:rsidP="00F44860">
            <w:pPr>
              <w:autoSpaceDE w:val="0"/>
              <w:autoSpaceDN w:val="0"/>
              <w:adjustRightInd w:val="0"/>
              <w:jc w:val="both"/>
              <w:rPr>
                <w:b/>
                <w:sz w:val="24"/>
                <w:szCs w:val="24"/>
              </w:rPr>
            </w:pPr>
            <w:r w:rsidRPr="006135AC">
              <w:rPr>
                <w:rFonts w:eastAsia="Times New Roman"/>
                <w:b/>
                <w:bCs/>
                <w:sz w:val="22"/>
                <w:szCs w:val="22"/>
                <w:lang w:eastAsia="ru-RU"/>
              </w:rPr>
              <w:t>М.П.</w:t>
            </w:r>
          </w:p>
        </w:tc>
      </w:tr>
    </w:tbl>
    <w:p w:rsidR="00DB29F7" w:rsidRPr="006135AC" w:rsidRDefault="00DB29F7" w:rsidP="00DB29F7">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DB29F7" w:rsidRPr="006135AC" w:rsidRDefault="00DB29F7" w:rsidP="00DB29F7">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F44860" w:rsidRPr="006135AC" w:rsidRDefault="00F44860" w:rsidP="00F44860">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F44860" w:rsidRPr="006135AC" w:rsidRDefault="00F44860" w:rsidP="00F44860">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F44860" w:rsidRPr="006135AC" w:rsidRDefault="00F44860" w:rsidP="00F44860">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F44860" w:rsidRDefault="00F44860" w:rsidP="00F44860">
      <w:pPr>
        <w:suppressAutoHyphens w:val="0"/>
        <w:autoSpaceDE w:val="0"/>
        <w:autoSpaceDN w:val="0"/>
        <w:adjustRightInd w:val="0"/>
        <w:spacing w:before="120"/>
        <w:textAlignment w:val="auto"/>
        <w:rPr>
          <w:rFonts w:eastAsia="Times New Roman"/>
          <w:b/>
          <w:kern w:val="28"/>
          <w:sz w:val="24"/>
          <w:szCs w:val="28"/>
          <w:lang w:eastAsia="ru-RU"/>
        </w:rPr>
      </w:pPr>
    </w:p>
    <w:p w:rsidR="00532200" w:rsidRDefault="00532200" w:rsidP="00F44860">
      <w:pPr>
        <w:suppressAutoHyphens w:val="0"/>
        <w:autoSpaceDE w:val="0"/>
        <w:autoSpaceDN w:val="0"/>
        <w:adjustRightInd w:val="0"/>
        <w:spacing w:before="120"/>
        <w:textAlignment w:val="auto"/>
        <w:rPr>
          <w:rFonts w:eastAsia="Times New Roman"/>
          <w:b/>
          <w:kern w:val="28"/>
          <w:sz w:val="24"/>
          <w:szCs w:val="28"/>
          <w:lang w:eastAsia="ru-RU"/>
        </w:rPr>
      </w:pPr>
    </w:p>
    <w:p w:rsidR="008351E6" w:rsidRDefault="008351E6" w:rsidP="00F44860">
      <w:pPr>
        <w:suppressAutoHyphens w:val="0"/>
        <w:autoSpaceDE w:val="0"/>
        <w:autoSpaceDN w:val="0"/>
        <w:adjustRightInd w:val="0"/>
        <w:spacing w:before="120"/>
        <w:textAlignment w:val="auto"/>
        <w:rPr>
          <w:rFonts w:eastAsia="Times New Roman"/>
          <w:b/>
          <w:kern w:val="28"/>
          <w:sz w:val="24"/>
          <w:szCs w:val="28"/>
          <w:lang w:eastAsia="ru-RU"/>
        </w:rPr>
      </w:pPr>
    </w:p>
    <w:sectPr w:rsidR="008351E6" w:rsidSect="006706CA">
      <w:footerReference w:type="default" r:id="rId27"/>
      <w:pgSz w:w="11906" w:h="16838"/>
      <w:pgMar w:top="851" w:right="851"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A3" w:rsidRDefault="00B055A3" w:rsidP="009B154C">
      <w:r>
        <w:separator/>
      </w:r>
    </w:p>
  </w:endnote>
  <w:endnote w:type="continuationSeparator" w:id="0">
    <w:p w:rsidR="00B055A3" w:rsidRDefault="00B055A3" w:rsidP="009B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5">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FD" w:rsidRDefault="004415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A3" w:rsidRDefault="00B055A3" w:rsidP="009B154C">
      <w:r>
        <w:separator/>
      </w:r>
    </w:p>
  </w:footnote>
  <w:footnote w:type="continuationSeparator" w:id="0">
    <w:p w:rsidR="00B055A3" w:rsidRDefault="00B055A3" w:rsidP="009B1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706F0B0"/>
    <w:name w:val="WW8Num2"/>
    <w:lvl w:ilvl="0">
      <w:start w:val="1"/>
      <w:numFmt w:val="decimal"/>
      <w:lvlText w:val="%1."/>
      <w:lvlJc w:val="left"/>
      <w:pPr>
        <w:tabs>
          <w:tab w:val="num" w:pos="0"/>
        </w:tabs>
        <w:ind w:left="1495" w:hanging="360"/>
      </w:pPr>
      <w:rPr>
        <w:rFonts w:eastAsia="Times New Roman" w:cs="Times New Roman"/>
        <w:color w:val="000000"/>
        <w:sz w:val="18"/>
        <w:szCs w:val="18"/>
      </w:rPr>
    </w:lvl>
    <w:lvl w:ilvl="1">
      <w:start w:val="1"/>
      <w:numFmt w:val="decimal"/>
      <w:lvlText w:val="%1.%2."/>
      <w:lvlJc w:val="left"/>
      <w:pPr>
        <w:tabs>
          <w:tab w:val="num" w:pos="66"/>
        </w:tabs>
        <w:ind w:left="858" w:hanging="432"/>
      </w:pPr>
      <w:rPr>
        <w:rFonts w:ascii="Times New Roman" w:eastAsia="Times New Roman" w:hAnsi="Times New Roman" w:cs="Courier New"/>
        <w:bCs/>
        <w:color w:val="auto"/>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8"/>
    <w:multiLevelType w:val="multilevel"/>
    <w:tmpl w:val="00000008"/>
    <w:name w:val="WW8Num8"/>
    <w:lvl w:ilvl="0">
      <w:start w:val="4"/>
      <w:numFmt w:val="decimal"/>
      <w:lvlText w:val="%1."/>
      <w:lvlJc w:val="left"/>
      <w:pPr>
        <w:tabs>
          <w:tab w:val="num" w:pos="760"/>
        </w:tabs>
        <w:ind w:left="7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752583"/>
    <w:multiLevelType w:val="hybridMultilevel"/>
    <w:tmpl w:val="20023934"/>
    <w:lvl w:ilvl="0" w:tplc="AA703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1E55D2D"/>
    <w:multiLevelType w:val="hybridMultilevel"/>
    <w:tmpl w:val="69DC730A"/>
    <w:lvl w:ilvl="0" w:tplc="C4CC6E5A">
      <w:start w:val="1"/>
      <w:numFmt w:val="decimal"/>
      <w:lvlText w:val="%1."/>
      <w:lvlJc w:val="left"/>
      <w:pPr>
        <w:ind w:left="740" w:hanging="360"/>
      </w:pPr>
      <w:rPr>
        <w:b/>
        <w:sz w:val="24"/>
        <w:szCs w:val="24"/>
      </w:r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5">
    <w:nsid w:val="05DC0BD8"/>
    <w:multiLevelType w:val="hybridMultilevel"/>
    <w:tmpl w:val="2AE85576"/>
    <w:lvl w:ilvl="0" w:tplc="FFFFFFFF">
      <w:start w:val="1"/>
      <w:numFmt w:val="bullet"/>
      <w:lvlText w:val="─"/>
      <w:lvlJc w:val="left"/>
      <w:pPr>
        <w:ind w:left="1077" w:hanging="360"/>
      </w:pPr>
      <w:rPr>
        <w:rFonts w:ascii="Courier New" w:hAnsi="Courier New"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08A835E6"/>
    <w:multiLevelType w:val="hybridMultilevel"/>
    <w:tmpl w:val="042C8BFA"/>
    <w:lvl w:ilvl="0" w:tplc="A8EC01F2">
      <w:start w:val="1"/>
      <w:numFmt w:val="decimal"/>
      <w:lvlText w:val="%1."/>
      <w:lvlJc w:val="left"/>
      <w:pPr>
        <w:ind w:left="619" w:hanging="795"/>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7">
    <w:nsid w:val="10A002A2"/>
    <w:multiLevelType w:val="hybridMultilevel"/>
    <w:tmpl w:val="4FF4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A215E"/>
    <w:multiLevelType w:val="hybridMultilevel"/>
    <w:tmpl w:val="5518EAA2"/>
    <w:lvl w:ilvl="0" w:tplc="D96C948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0961D8"/>
    <w:multiLevelType w:val="hybridMultilevel"/>
    <w:tmpl w:val="04B84CD8"/>
    <w:lvl w:ilvl="0" w:tplc="7872378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1135FA"/>
    <w:multiLevelType w:val="hybridMultilevel"/>
    <w:tmpl w:val="DFAEAB8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4B5350"/>
    <w:multiLevelType w:val="hybridMultilevel"/>
    <w:tmpl w:val="BC8E3894"/>
    <w:lvl w:ilvl="0" w:tplc="B484E094">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E36C8"/>
    <w:multiLevelType w:val="hybridMultilevel"/>
    <w:tmpl w:val="4020642A"/>
    <w:lvl w:ilvl="0" w:tplc="36328B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F93223"/>
    <w:multiLevelType w:val="multilevel"/>
    <w:tmpl w:val="7F12577E"/>
    <w:lvl w:ilvl="0">
      <w:start w:val="5"/>
      <w:numFmt w:val="decimal"/>
      <w:lvlText w:val="%1."/>
      <w:lvlJc w:val="left"/>
      <w:pPr>
        <w:ind w:left="1080" w:hanging="360"/>
      </w:pPr>
    </w:lvl>
    <w:lvl w:ilvl="1">
      <w:start w:val="2"/>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nsid w:val="2C3B0997"/>
    <w:multiLevelType w:val="hybridMultilevel"/>
    <w:tmpl w:val="CB528EFC"/>
    <w:lvl w:ilvl="0" w:tplc="9ACE4558">
      <w:start w:val="1"/>
      <w:numFmt w:val="decimal"/>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0667A7F"/>
    <w:multiLevelType w:val="hybridMultilevel"/>
    <w:tmpl w:val="68A8567C"/>
    <w:lvl w:ilvl="0" w:tplc="4DCE4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C1938"/>
    <w:multiLevelType w:val="multilevel"/>
    <w:tmpl w:val="551EF3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BA3D33"/>
    <w:multiLevelType w:val="hybridMultilevel"/>
    <w:tmpl w:val="AD38ED72"/>
    <w:lvl w:ilvl="0" w:tplc="914698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53ADD"/>
    <w:multiLevelType w:val="hybridMultilevel"/>
    <w:tmpl w:val="4020642A"/>
    <w:lvl w:ilvl="0" w:tplc="36328B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7725AE"/>
    <w:multiLevelType w:val="hybridMultilevel"/>
    <w:tmpl w:val="8390AD00"/>
    <w:lvl w:ilvl="0" w:tplc="D50C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076C0A"/>
    <w:multiLevelType w:val="hybridMultilevel"/>
    <w:tmpl w:val="CCC8A8B4"/>
    <w:lvl w:ilvl="0" w:tplc="8DA0A5AC">
      <w:start w:val="1"/>
      <w:numFmt w:val="decimal"/>
      <w:lvlText w:val="%1."/>
      <w:lvlJc w:val="left"/>
      <w:pPr>
        <w:ind w:left="360" w:hanging="360"/>
      </w:pPr>
      <w:rPr>
        <w:b/>
        <w:sz w:val="24"/>
        <w:szCs w:val="24"/>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2">
    <w:nsid w:val="494D434A"/>
    <w:multiLevelType w:val="multilevel"/>
    <w:tmpl w:val="4E4C1B06"/>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565"/>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554C15"/>
    <w:multiLevelType w:val="hybridMultilevel"/>
    <w:tmpl w:val="9CCCA6D0"/>
    <w:lvl w:ilvl="0" w:tplc="FDBEF4EC">
      <w:start w:val="4"/>
      <w:numFmt w:val="decimal"/>
      <w:lvlText w:val="%1."/>
      <w:lvlJc w:val="left"/>
      <w:pPr>
        <w:ind w:left="644"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E84946"/>
    <w:multiLevelType w:val="hybridMultilevel"/>
    <w:tmpl w:val="0A4A17FE"/>
    <w:lvl w:ilvl="0" w:tplc="B484E0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5CC7768E"/>
    <w:multiLevelType w:val="hybridMultilevel"/>
    <w:tmpl w:val="7BB411C2"/>
    <w:lvl w:ilvl="0" w:tplc="80641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8CD5579"/>
    <w:multiLevelType w:val="hybridMultilevel"/>
    <w:tmpl w:val="FF8422CA"/>
    <w:lvl w:ilvl="0" w:tplc="EE68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314C5C"/>
    <w:multiLevelType w:val="hybridMultilevel"/>
    <w:tmpl w:val="710C5926"/>
    <w:lvl w:ilvl="0" w:tplc="A3FA53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C6A68"/>
    <w:multiLevelType w:val="hybridMultilevel"/>
    <w:tmpl w:val="D2D834D2"/>
    <w:lvl w:ilvl="0" w:tplc="4DCE4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9F4BB6"/>
    <w:multiLevelType w:val="hybridMultilevel"/>
    <w:tmpl w:val="E38AD584"/>
    <w:lvl w:ilvl="0" w:tplc="42C871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25421E"/>
    <w:multiLevelType w:val="multilevel"/>
    <w:tmpl w:val="BE24EB42"/>
    <w:lvl w:ilvl="0">
      <w:start w:val="1"/>
      <w:numFmt w:val="decimal"/>
      <w:lvlText w:val="%1."/>
      <w:lvlJc w:val="left"/>
      <w:pPr>
        <w:ind w:left="720" w:hanging="360"/>
      </w:pPr>
      <w:rPr>
        <w:rFonts w:eastAsia="Lucida Sans Unicode" w:cs="Mangal" w:hint="default"/>
        <w:b/>
      </w:rPr>
    </w:lvl>
    <w:lvl w:ilvl="1">
      <w:start w:val="1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29"/>
  </w:num>
  <w:num w:numId="3">
    <w:abstractNumId w:val="27"/>
  </w:num>
  <w:num w:numId="4">
    <w:abstractNumId w:val="16"/>
  </w:num>
  <w:num w:numId="5">
    <w:abstractNumId w:val="26"/>
  </w:num>
  <w:num w:numId="6">
    <w:abstractNumId w:val="30"/>
  </w:num>
  <w:num w:numId="7">
    <w:abstractNumId w:val="13"/>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28"/>
  </w:num>
  <w:num w:numId="14">
    <w:abstractNumId w:val="22"/>
  </w:num>
  <w:num w:numId="15">
    <w:abstractNumId w:val="5"/>
  </w:num>
  <w:num w:numId="16">
    <w:abstractNumId w:val="31"/>
  </w:num>
  <w:num w:numId="17">
    <w:abstractNumId w:val="20"/>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8"/>
  </w:num>
  <w:num w:numId="23">
    <w:abstractNumId w:val="7"/>
  </w:num>
  <w:num w:numId="24">
    <w:abstractNumId w:val="15"/>
  </w:num>
  <w:num w:numId="25">
    <w:abstractNumId w:val="24"/>
  </w:num>
  <w:num w:numId="26">
    <w:abstractNumId w:val="11"/>
  </w:num>
  <w:num w:numId="27">
    <w:abstractNumId w:val="10"/>
  </w:num>
  <w:num w:numId="28">
    <w:abstractNumId w:val="18"/>
  </w:num>
  <w:num w:numId="29">
    <w:abstractNumId w:val="25"/>
  </w:num>
  <w:num w:numId="30">
    <w:abstractNumId w:val="19"/>
  </w:num>
  <w:num w:numId="31">
    <w:abstractNumId w:val="12"/>
  </w:num>
  <w:num w:numId="32">
    <w:abstractNumId w:val="1"/>
  </w:num>
  <w:num w:numId="3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7443"/>
    <w:rsid w:val="0000123C"/>
    <w:rsid w:val="00005456"/>
    <w:rsid w:val="00006612"/>
    <w:rsid w:val="00007663"/>
    <w:rsid w:val="00011525"/>
    <w:rsid w:val="00011F93"/>
    <w:rsid w:val="00012A21"/>
    <w:rsid w:val="00012B72"/>
    <w:rsid w:val="00016A81"/>
    <w:rsid w:val="000179AF"/>
    <w:rsid w:val="00020E56"/>
    <w:rsid w:val="00022221"/>
    <w:rsid w:val="00024953"/>
    <w:rsid w:val="00025162"/>
    <w:rsid w:val="000251A3"/>
    <w:rsid w:val="000265ED"/>
    <w:rsid w:val="00032BDF"/>
    <w:rsid w:val="00032C64"/>
    <w:rsid w:val="00034474"/>
    <w:rsid w:val="00035EE6"/>
    <w:rsid w:val="00036852"/>
    <w:rsid w:val="00042B92"/>
    <w:rsid w:val="00044F42"/>
    <w:rsid w:val="00050AB9"/>
    <w:rsid w:val="00050EDB"/>
    <w:rsid w:val="00051064"/>
    <w:rsid w:val="0005180F"/>
    <w:rsid w:val="000536CC"/>
    <w:rsid w:val="00053A00"/>
    <w:rsid w:val="00055D88"/>
    <w:rsid w:val="000605FC"/>
    <w:rsid w:val="000608D2"/>
    <w:rsid w:val="00064125"/>
    <w:rsid w:val="0006525A"/>
    <w:rsid w:val="000657C2"/>
    <w:rsid w:val="00067341"/>
    <w:rsid w:val="00067422"/>
    <w:rsid w:val="000675E9"/>
    <w:rsid w:val="0007198B"/>
    <w:rsid w:val="00071F32"/>
    <w:rsid w:val="000729E8"/>
    <w:rsid w:val="00072E82"/>
    <w:rsid w:val="00073E6B"/>
    <w:rsid w:val="00073F28"/>
    <w:rsid w:val="00074391"/>
    <w:rsid w:val="00074A2F"/>
    <w:rsid w:val="00076F5C"/>
    <w:rsid w:val="00077282"/>
    <w:rsid w:val="00081267"/>
    <w:rsid w:val="00082F1A"/>
    <w:rsid w:val="000839D8"/>
    <w:rsid w:val="00084365"/>
    <w:rsid w:val="00084B4D"/>
    <w:rsid w:val="00085271"/>
    <w:rsid w:val="00085FBF"/>
    <w:rsid w:val="00086878"/>
    <w:rsid w:val="000909C2"/>
    <w:rsid w:val="00090FE9"/>
    <w:rsid w:val="00091923"/>
    <w:rsid w:val="000945A9"/>
    <w:rsid w:val="00096FB7"/>
    <w:rsid w:val="000A17A0"/>
    <w:rsid w:val="000A21F2"/>
    <w:rsid w:val="000A306F"/>
    <w:rsid w:val="000A4C77"/>
    <w:rsid w:val="000A4FFC"/>
    <w:rsid w:val="000A5ACA"/>
    <w:rsid w:val="000B1E82"/>
    <w:rsid w:val="000B221C"/>
    <w:rsid w:val="000B257E"/>
    <w:rsid w:val="000B3BDC"/>
    <w:rsid w:val="000B4A13"/>
    <w:rsid w:val="000B7764"/>
    <w:rsid w:val="000C123B"/>
    <w:rsid w:val="000C5905"/>
    <w:rsid w:val="000D101B"/>
    <w:rsid w:val="000D2322"/>
    <w:rsid w:val="000D62D8"/>
    <w:rsid w:val="000D6742"/>
    <w:rsid w:val="000D787C"/>
    <w:rsid w:val="000E2B5A"/>
    <w:rsid w:val="000E38BD"/>
    <w:rsid w:val="000E4C46"/>
    <w:rsid w:val="000E6936"/>
    <w:rsid w:val="000F017D"/>
    <w:rsid w:val="000F0D72"/>
    <w:rsid w:val="000F2B02"/>
    <w:rsid w:val="000F48F5"/>
    <w:rsid w:val="000F5729"/>
    <w:rsid w:val="001008C9"/>
    <w:rsid w:val="001016DF"/>
    <w:rsid w:val="00102154"/>
    <w:rsid w:val="00104CE7"/>
    <w:rsid w:val="001058E6"/>
    <w:rsid w:val="00106EA1"/>
    <w:rsid w:val="00107669"/>
    <w:rsid w:val="0011185D"/>
    <w:rsid w:val="00111936"/>
    <w:rsid w:val="001122F7"/>
    <w:rsid w:val="001131F5"/>
    <w:rsid w:val="00113CA9"/>
    <w:rsid w:val="00115B7C"/>
    <w:rsid w:val="001178A8"/>
    <w:rsid w:val="00121461"/>
    <w:rsid w:val="0012303B"/>
    <w:rsid w:val="00123C0A"/>
    <w:rsid w:val="00126F5E"/>
    <w:rsid w:val="001272E9"/>
    <w:rsid w:val="00130BBC"/>
    <w:rsid w:val="00131384"/>
    <w:rsid w:val="00133E84"/>
    <w:rsid w:val="00135557"/>
    <w:rsid w:val="00137FF1"/>
    <w:rsid w:val="00140243"/>
    <w:rsid w:val="00140532"/>
    <w:rsid w:val="001406D9"/>
    <w:rsid w:val="00140875"/>
    <w:rsid w:val="001444A6"/>
    <w:rsid w:val="0014515A"/>
    <w:rsid w:val="0015301C"/>
    <w:rsid w:val="00153F64"/>
    <w:rsid w:val="001542AA"/>
    <w:rsid w:val="0015635C"/>
    <w:rsid w:val="00157504"/>
    <w:rsid w:val="00162396"/>
    <w:rsid w:val="00162C08"/>
    <w:rsid w:val="00162DBA"/>
    <w:rsid w:val="00163470"/>
    <w:rsid w:val="001645DF"/>
    <w:rsid w:val="00164EF7"/>
    <w:rsid w:val="001659D9"/>
    <w:rsid w:val="00166DDC"/>
    <w:rsid w:val="00167091"/>
    <w:rsid w:val="00170638"/>
    <w:rsid w:val="00171B61"/>
    <w:rsid w:val="00173EB5"/>
    <w:rsid w:val="00175493"/>
    <w:rsid w:val="00177997"/>
    <w:rsid w:val="00180419"/>
    <w:rsid w:val="00180540"/>
    <w:rsid w:val="00180882"/>
    <w:rsid w:val="00181050"/>
    <w:rsid w:val="0018578C"/>
    <w:rsid w:val="00186ECA"/>
    <w:rsid w:val="00187A2D"/>
    <w:rsid w:val="0019115B"/>
    <w:rsid w:val="0019117F"/>
    <w:rsid w:val="00192330"/>
    <w:rsid w:val="001925B1"/>
    <w:rsid w:val="00193BB0"/>
    <w:rsid w:val="001967F9"/>
    <w:rsid w:val="00197230"/>
    <w:rsid w:val="001A106B"/>
    <w:rsid w:val="001A1ADE"/>
    <w:rsid w:val="001A3D00"/>
    <w:rsid w:val="001A3E85"/>
    <w:rsid w:val="001A449A"/>
    <w:rsid w:val="001A5A8A"/>
    <w:rsid w:val="001A6064"/>
    <w:rsid w:val="001A6716"/>
    <w:rsid w:val="001A71C8"/>
    <w:rsid w:val="001A7956"/>
    <w:rsid w:val="001A7B8B"/>
    <w:rsid w:val="001B0219"/>
    <w:rsid w:val="001B02EC"/>
    <w:rsid w:val="001B1045"/>
    <w:rsid w:val="001B1446"/>
    <w:rsid w:val="001B17B1"/>
    <w:rsid w:val="001B20C2"/>
    <w:rsid w:val="001B2CAA"/>
    <w:rsid w:val="001B2E03"/>
    <w:rsid w:val="001B76A1"/>
    <w:rsid w:val="001C117B"/>
    <w:rsid w:val="001C11DB"/>
    <w:rsid w:val="001C2C6C"/>
    <w:rsid w:val="001C3B5D"/>
    <w:rsid w:val="001C4C42"/>
    <w:rsid w:val="001C5B30"/>
    <w:rsid w:val="001C5BA3"/>
    <w:rsid w:val="001C5CDB"/>
    <w:rsid w:val="001C717A"/>
    <w:rsid w:val="001C7ECF"/>
    <w:rsid w:val="001D1AB9"/>
    <w:rsid w:val="001D557C"/>
    <w:rsid w:val="001D5D38"/>
    <w:rsid w:val="001D6C9A"/>
    <w:rsid w:val="001D6D90"/>
    <w:rsid w:val="001D7CBB"/>
    <w:rsid w:val="001D7D89"/>
    <w:rsid w:val="001E1A80"/>
    <w:rsid w:val="001E2F1A"/>
    <w:rsid w:val="001E38B0"/>
    <w:rsid w:val="001F0624"/>
    <w:rsid w:val="001F13E9"/>
    <w:rsid w:val="001F23BD"/>
    <w:rsid w:val="001F423C"/>
    <w:rsid w:val="001F689E"/>
    <w:rsid w:val="001F69F9"/>
    <w:rsid w:val="001F6A20"/>
    <w:rsid w:val="00200629"/>
    <w:rsid w:val="00203529"/>
    <w:rsid w:val="00206626"/>
    <w:rsid w:val="00206F84"/>
    <w:rsid w:val="00207DDA"/>
    <w:rsid w:val="0021061B"/>
    <w:rsid w:val="00211CD3"/>
    <w:rsid w:val="0021479A"/>
    <w:rsid w:val="002147C4"/>
    <w:rsid w:val="002164C8"/>
    <w:rsid w:val="00217E61"/>
    <w:rsid w:val="00221751"/>
    <w:rsid w:val="00222F33"/>
    <w:rsid w:val="0022349C"/>
    <w:rsid w:val="00223AEF"/>
    <w:rsid w:val="002240BF"/>
    <w:rsid w:val="002245C0"/>
    <w:rsid w:val="0022617E"/>
    <w:rsid w:val="002302A0"/>
    <w:rsid w:val="00230D55"/>
    <w:rsid w:val="002321A8"/>
    <w:rsid w:val="00232A55"/>
    <w:rsid w:val="002364E7"/>
    <w:rsid w:val="00237FC1"/>
    <w:rsid w:val="002409A2"/>
    <w:rsid w:val="00240B56"/>
    <w:rsid w:val="002416F6"/>
    <w:rsid w:val="0024399C"/>
    <w:rsid w:val="00247DC6"/>
    <w:rsid w:val="00252D58"/>
    <w:rsid w:val="00254102"/>
    <w:rsid w:val="00255452"/>
    <w:rsid w:val="00256C24"/>
    <w:rsid w:val="0026037B"/>
    <w:rsid w:val="00261006"/>
    <w:rsid w:val="00263054"/>
    <w:rsid w:val="0026335B"/>
    <w:rsid w:val="00263726"/>
    <w:rsid w:val="00263FE5"/>
    <w:rsid w:val="002649DE"/>
    <w:rsid w:val="00265E45"/>
    <w:rsid w:val="00266D3C"/>
    <w:rsid w:val="00267808"/>
    <w:rsid w:val="00267BE1"/>
    <w:rsid w:val="002728CC"/>
    <w:rsid w:val="00272B8B"/>
    <w:rsid w:val="00277E2D"/>
    <w:rsid w:val="00281F8D"/>
    <w:rsid w:val="00282A3F"/>
    <w:rsid w:val="0028448F"/>
    <w:rsid w:val="00287250"/>
    <w:rsid w:val="00292571"/>
    <w:rsid w:val="00293DA3"/>
    <w:rsid w:val="00294367"/>
    <w:rsid w:val="002943E2"/>
    <w:rsid w:val="00294DF4"/>
    <w:rsid w:val="00296039"/>
    <w:rsid w:val="00297800"/>
    <w:rsid w:val="002A03E5"/>
    <w:rsid w:val="002A1056"/>
    <w:rsid w:val="002A378B"/>
    <w:rsid w:val="002A72E5"/>
    <w:rsid w:val="002B1D37"/>
    <w:rsid w:val="002B34FE"/>
    <w:rsid w:val="002B3D93"/>
    <w:rsid w:val="002B5069"/>
    <w:rsid w:val="002B7F1C"/>
    <w:rsid w:val="002C0205"/>
    <w:rsid w:val="002C3189"/>
    <w:rsid w:val="002D127D"/>
    <w:rsid w:val="002D337F"/>
    <w:rsid w:val="002D3A1A"/>
    <w:rsid w:val="002D3BA8"/>
    <w:rsid w:val="002D4517"/>
    <w:rsid w:val="002D459E"/>
    <w:rsid w:val="002D596B"/>
    <w:rsid w:val="002E1CF2"/>
    <w:rsid w:val="002E60D9"/>
    <w:rsid w:val="002F0B9D"/>
    <w:rsid w:val="002F0EB7"/>
    <w:rsid w:val="002F3A73"/>
    <w:rsid w:val="002F44CE"/>
    <w:rsid w:val="002F45D8"/>
    <w:rsid w:val="002F5A95"/>
    <w:rsid w:val="002F68B7"/>
    <w:rsid w:val="002F6CF9"/>
    <w:rsid w:val="002F7266"/>
    <w:rsid w:val="00305E23"/>
    <w:rsid w:val="003106E5"/>
    <w:rsid w:val="00313936"/>
    <w:rsid w:val="003155D1"/>
    <w:rsid w:val="003159E2"/>
    <w:rsid w:val="0032351D"/>
    <w:rsid w:val="0032576B"/>
    <w:rsid w:val="00326F67"/>
    <w:rsid w:val="00327904"/>
    <w:rsid w:val="003342BF"/>
    <w:rsid w:val="00334960"/>
    <w:rsid w:val="003355F0"/>
    <w:rsid w:val="0034174E"/>
    <w:rsid w:val="00341E00"/>
    <w:rsid w:val="00341F6E"/>
    <w:rsid w:val="00342813"/>
    <w:rsid w:val="00343FFC"/>
    <w:rsid w:val="00344892"/>
    <w:rsid w:val="00344C63"/>
    <w:rsid w:val="00347BCE"/>
    <w:rsid w:val="00347DFF"/>
    <w:rsid w:val="003503E9"/>
    <w:rsid w:val="00352306"/>
    <w:rsid w:val="003528FD"/>
    <w:rsid w:val="003552F6"/>
    <w:rsid w:val="003620B0"/>
    <w:rsid w:val="00362E8B"/>
    <w:rsid w:val="003635D5"/>
    <w:rsid w:val="00363D23"/>
    <w:rsid w:val="00364376"/>
    <w:rsid w:val="00366611"/>
    <w:rsid w:val="00366E82"/>
    <w:rsid w:val="0036748F"/>
    <w:rsid w:val="00370528"/>
    <w:rsid w:val="0037115E"/>
    <w:rsid w:val="003746D9"/>
    <w:rsid w:val="00381FEB"/>
    <w:rsid w:val="00382709"/>
    <w:rsid w:val="00382E3A"/>
    <w:rsid w:val="00392250"/>
    <w:rsid w:val="00392EE2"/>
    <w:rsid w:val="00394883"/>
    <w:rsid w:val="003965D6"/>
    <w:rsid w:val="00396D18"/>
    <w:rsid w:val="00396EB3"/>
    <w:rsid w:val="00397588"/>
    <w:rsid w:val="003A1291"/>
    <w:rsid w:val="003A420A"/>
    <w:rsid w:val="003A4CE5"/>
    <w:rsid w:val="003A602B"/>
    <w:rsid w:val="003A6518"/>
    <w:rsid w:val="003A68B7"/>
    <w:rsid w:val="003A73A7"/>
    <w:rsid w:val="003B03A9"/>
    <w:rsid w:val="003B10C4"/>
    <w:rsid w:val="003B1E94"/>
    <w:rsid w:val="003B3E29"/>
    <w:rsid w:val="003B3F5C"/>
    <w:rsid w:val="003B40C2"/>
    <w:rsid w:val="003B5AAB"/>
    <w:rsid w:val="003B7EC2"/>
    <w:rsid w:val="003C4685"/>
    <w:rsid w:val="003C5033"/>
    <w:rsid w:val="003C5A77"/>
    <w:rsid w:val="003C6AE5"/>
    <w:rsid w:val="003D1DE3"/>
    <w:rsid w:val="003D2654"/>
    <w:rsid w:val="003D37B2"/>
    <w:rsid w:val="003D5483"/>
    <w:rsid w:val="003D5964"/>
    <w:rsid w:val="003D79AA"/>
    <w:rsid w:val="003E236F"/>
    <w:rsid w:val="003E2F85"/>
    <w:rsid w:val="003E3A22"/>
    <w:rsid w:val="003E469C"/>
    <w:rsid w:val="003E61E6"/>
    <w:rsid w:val="003F11BC"/>
    <w:rsid w:val="003F15B6"/>
    <w:rsid w:val="003F4F92"/>
    <w:rsid w:val="003F5568"/>
    <w:rsid w:val="003F6577"/>
    <w:rsid w:val="003F6E93"/>
    <w:rsid w:val="0040198F"/>
    <w:rsid w:val="00405F9F"/>
    <w:rsid w:val="00406FA7"/>
    <w:rsid w:val="00407A3D"/>
    <w:rsid w:val="00416D67"/>
    <w:rsid w:val="0041702F"/>
    <w:rsid w:val="0042319D"/>
    <w:rsid w:val="00426FC0"/>
    <w:rsid w:val="00427095"/>
    <w:rsid w:val="004315FD"/>
    <w:rsid w:val="00433DC2"/>
    <w:rsid w:val="0043628B"/>
    <w:rsid w:val="00437561"/>
    <w:rsid w:val="00440501"/>
    <w:rsid w:val="00440E4C"/>
    <w:rsid w:val="00441009"/>
    <w:rsid w:val="004415FD"/>
    <w:rsid w:val="0044453C"/>
    <w:rsid w:val="00444611"/>
    <w:rsid w:val="004448A5"/>
    <w:rsid w:val="004469E7"/>
    <w:rsid w:val="00450B22"/>
    <w:rsid w:val="004518D4"/>
    <w:rsid w:val="00452D29"/>
    <w:rsid w:val="004545AD"/>
    <w:rsid w:val="0045597D"/>
    <w:rsid w:val="00455BD9"/>
    <w:rsid w:val="00455DFE"/>
    <w:rsid w:val="004608F5"/>
    <w:rsid w:val="00461DF1"/>
    <w:rsid w:val="00464AB4"/>
    <w:rsid w:val="004653D7"/>
    <w:rsid w:val="004661EF"/>
    <w:rsid w:val="00466C16"/>
    <w:rsid w:val="0047023D"/>
    <w:rsid w:val="004739E4"/>
    <w:rsid w:val="00477060"/>
    <w:rsid w:val="00485142"/>
    <w:rsid w:val="00487235"/>
    <w:rsid w:val="0049000E"/>
    <w:rsid w:val="00491206"/>
    <w:rsid w:val="00492E49"/>
    <w:rsid w:val="0049343C"/>
    <w:rsid w:val="004939DF"/>
    <w:rsid w:val="00494648"/>
    <w:rsid w:val="004961EE"/>
    <w:rsid w:val="00497A45"/>
    <w:rsid w:val="004A03BB"/>
    <w:rsid w:val="004A068F"/>
    <w:rsid w:val="004A0C2A"/>
    <w:rsid w:val="004A1BF4"/>
    <w:rsid w:val="004A2C90"/>
    <w:rsid w:val="004A3975"/>
    <w:rsid w:val="004A3B23"/>
    <w:rsid w:val="004A409B"/>
    <w:rsid w:val="004A76AC"/>
    <w:rsid w:val="004A7B7D"/>
    <w:rsid w:val="004A7E98"/>
    <w:rsid w:val="004B21C6"/>
    <w:rsid w:val="004B4688"/>
    <w:rsid w:val="004B75F7"/>
    <w:rsid w:val="004B7920"/>
    <w:rsid w:val="004C17CF"/>
    <w:rsid w:val="004C6425"/>
    <w:rsid w:val="004C66FE"/>
    <w:rsid w:val="004C6990"/>
    <w:rsid w:val="004C7060"/>
    <w:rsid w:val="004D0CAA"/>
    <w:rsid w:val="004D2B05"/>
    <w:rsid w:val="004D4450"/>
    <w:rsid w:val="004D44CA"/>
    <w:rsid w:val="004D4F95"/>
    <w:rsid w:val="004D56F2"/>
    <w:rsid w:val="004E092C"/>
    <w:rsid w:val="004E2C19"/>
    <w:rsid w:val="004E3B2C"/>
    <w:rsid w:val="004E4B16"/>
    <w:rsid w:val="004E4E0E"/>
    <w:rsid w:val="004E5162"/>
    <w:rsid w:val="004E5CFA"/>
    <w:rsid w:val="004F0AF4"/>
    <w:rsid w:val="004F30C1"/>
    <w:rsid w:val="004F61A4"/>
    <w:rsid w:val="004F6718"/>
    <w:rsid w:val="005003BC"/>
    <w:rsid w:val="00500E2C"/>
    <w:rsid w:val="005010D0"/>
    <w:rsid w:val="00501906"/>
    <w:rsid w:val="00503AB7"/>
    <w:rsid w:val="005104B8"/>
    <w:rsid w:val="00512909"/>
    <w:rsid w:val="00515F94"/>
    <w:rsid w:val="005161C2"/>
    <w:rsid w:val="005170C1"/>
    <w:rsid w:val="00517396"/>
    <w:rsid w:val="00517ADB"/>
    <w:rsid w:val="00522BF7"/>
    <w:rsid w:val="005234C8"/>
    <w:rsid w:val="00525948"/>
    <w:rsid w:val="00526434"/>
    <w:rsid w:val="005268E8"/>
    <w:rsid w:val="00527192"/>
    <w:rsid w:val="00527308"/>
    <w:rsid w:val="00532200"/>
    <w:rsid w:val="0053345A"/>
    <w:rsid w:val="00534991"/>
    <w:rsid w:val="00534DF1"/>
    <w:rsid w:val="00536169"/>
    <w:rsid w:val="00537A67"/>
    <w:rsid w:val="005403B9"/>
    <w:rsid w:val="005406D5"/>
    <w:rsid w:val="00543EA4"/>
    <w:rsid w:val="0054533C"/>
    <w:rsid w:val="00546680"/>
    <w:rsid w:val="00552FFB"/>
    <w:rsid w:val="00553110"/>
    <w:rsid w:val="0055471C"/>
    <w:rsid w:val="00560725"/>
    <w:rsid w:val="00562D0B"/>
    <w:rsid w:val="00563A82"/>
    <w:rsid w:val="0056602E"/>
    <w:rsid w:val="00566C59"/>
    <w:rsid w:val="00567F81"/>
    <w:rsid w:val="00567FC2"/>
    <w:rsid w:val="00570459"/>
    <w:rsid w:val="0057131C"/>
    <w:rsid w:val="00573263"/>
    <w:rsid w:val="0057328C"/>
    <w:rsid w:val="00573B89"/>
    <w:rsid w:val="00574C1F"/>
    <w:rsid w:val="00574C4D"/>
    <w:rsid w:val="00580ADF"/>
    <w:rsid w:val="00581169"/>
    <w:rsid w:val="00581841"/>
    <w:rsid w:val="00581ABD"/>
    <w:rsid w:val="005839DB"/>
    <w:rsid w:val="00584F36"/>
    <w:rsid w:val="005871C7"/>
    <w:rsid w:val="00595FC1"/>
    <w:rsid w:val="005966A1"/>
    <w:rsid w:val="005A3A62"/>
    <w:rsid w:val="005A4B7F"/>
    <w:rsid w:val="005B222D"/>
    <w:rsid w:val="005B2245"/>
    <w:rsid w:val="005B2E91"/>
    <w:rsid w:val="005B412D"/>
    <w:rsid w:val="005B5F67"/>
    <w:rsid w:val="005B5FC5"/>
    <w:rsid w:val="005B7E11"/>
    <w:rsid w:val="005C102F"/>
    <w:rsid w:val="005C2883"/>
    <w:rsid w:val="005C2900"/>
    <w:rsid w:val="005C4E58"/>
    <w:rsid w:val="005C4F9C"/>
    <w:rsid w:val="005C544E"/>
    <w:rsid w:val="005C58DD"/>
    <w:rsid w:val="005D1F59"/>
    <w:rsid w:val="005D2D86"/>
    <w:rsid w:val="005D42DE"/>
    <w:rsid w:val="005D4BFA"/>
    <w:rsid w:val="005D50C2"/>
    <w:rsid w:val="005D70BF"/>
    <w:rsid w:val="005E0248"/>
    <w:rsid w:val="005E1571"/>
    <w:rsid w:val="005E18E1"/>
    <w:rsid w:val="005E2F23"/>
    <w:rsid w:val="005E4213"/>
    <w:rsid w:val="005E6229"/>
    <w:rsid w:val="005F0FEA"/>
    <w:rsid w:val="005F6229"/>
    <w:rsid w:val="005F7D1F"/>
    <w:rsid w:val="00600101"/>
    <w:rsid w:val="006002C6"/>
    <w:rsid w:val="00605CA1"/>
    <w:rsid w:val="0060601E"/>
    <w:rsid w:val="006062DA"/>
    <w:rsid w:val="00607662"/>
    <w:rsid w:val="00611D2B"/>
    <w:rsid w:val="0061354A"/>
    <w:rsid w:val="006135AC"/>
    <w:rsid w:val="0061411D"/>
    <w:rsid w:val="00614139"/>
    <w:rsid w:val="006146A8"/>
    <w:rsid w:val="0061556B"/>
    <w:rsid w:val="00617BDB"/>
    <w:rsid w:val="00622599"/>
    <w:rsid w:val="006229A2"/>
    <w:rsid w:val="00622BBD"/>
    <w:rsid w:val="0062478D"/>
    <w:rsid w:val="00625024"/>
    <w:rsid w:val="006253CE"/>
    <w:rsid w:val="0062645D"/>
    <w:rsid w:val="00626F24"/>
    <w:rsid w:val="006279B7"/>
    <w:rsid w:val="00630248"/>
    <w:rsid w:val="0063075A"/>
    <w:rsid w:val="00630CCA"/>
    <w:rsid w:val="00632C83"/>
    <w:rsid w:val="006334D7"/>
    <w:rsid w:val="00633539"/>
    <w:rsid w:val="00634DEA"/>
    <w:rsid w:val="00634E4A"/>
    <w:rsid w:val="00634F45"/>
    <w:rsid w:val="00635FFA"/>
    <w:rsid w:val="00636405"/>
    <w:rsid w:val="00636D7C"/>
    <w:rsid w:val="0063765B"/>
    <w:rsid w:val="006419B2"/>
    <w:rsid w:val="0064305F"/>
    <w:rsid w:val="006436B4"/>
    <w:rsid w:val="0064466F"/>
    <w:rsid w:val="00645607"/>
    <w:rsid w:val="00651EC4"/>
    <w:rsid w:val="00652C5C"/>
    <w:rsid w:val="00652CAC"/>
    <w:rsid w:val="00653964"/>
    <w:rsid w:val="00653B92"/>
    <w:rsid w:val="00654069"/>
    <w:rsid w:val="00660A8A"/>
    <w:rsid w:val="006614C3"/>
    <w:rsid w:val="00662147"/>
    <w:rsid w:val="006654FF"/>
    <w:rsid w:val="00666ED0"/>
    <w:rsid w:val="00667EB2"/>
    <w:rsid w:val="006706CA"/>
    <w:rsid w:val="00670853"/>
    <w:rsid w:val="00671E90"/>
    <w:rsid w:val="006723A4"/>
    <w:rsid w:val="00673116"/>
    <w:rsid w:val="00673D92"/>
    <w:rsid w:val="00674DC6"/>
    <w:rsid w:val="006765CD"/>
    <w:rsid w:val="00677F73"/>
    <w:rsid w:val="006803FE"/>
    <w:rsid w:val="0068078E"/>
    <w:rsid w:val="00682AAB"/>
    <w:rsid w:val="0068333A"/>
    <w:rsid w:val="00690E0A"/>
    <w:rsid w:val="006910A7"/>
    <w:rsid w:val="00692EB3"/>
    <w:rsid w:val="006934F8"/>
    <w:rsid w:val="006A188C"/>
    <w:rsid w:val="006A3F07"/>
    <w:rsid w:val="006A4B8C"/>
    <w:rsid w:val="006A4D8D"/>
    <w:rsid w:val="006A532C"/>
    <w:rsid w:val="006A5374"/>
    <w:rsid w:val="006A7084"/>
    <w:rsid w:val="006A7E4A"/>
    <w:rsid w:val="006A7F6C"/>
    <w:rsid w:val="006B017F"/>
    <w:rsid w:val="006B295C"/>
    <w:rsid w:val="006B36FC"/>
    <w:rsid w:val="006C079B"/>
    <w:rsid w:val="006C0DB8"/>
    <w:rsid w:val="006C1527"/>
    <w:rsid w:val="006C35E7"/>
    <w:rsid w:val="006C39C3"/>
    <w:rsid w:val="006C4E9F"/>
    <w:rsid w:val="006D0D34"/>
    <w:rsid w:val="006D19D8"/>
    <w:rsid w:val="006D2E4B"/>
    <w:rsid w:val="006D3478"/>
    <w:rsid w:val="006D3B8A"/>
    <w:rsid w:val="006D45EE"/>
    <w:rsid w:val="006D4D06"/>
    <w:rsid w:val="006D68E3"/>
    <w:rsid w:val="006E16B1"/>
    <w:rsid w:val="006E4180"/>
    <w:rsid w:val="006E61D5"/>
    <w:rsid w:val="006E7237"/>
    <w:rsid w:val="006F11AB"/>
    <w:rsid w:val="006F1F5B"/>
    <w:rsid w:val="006F32B3"/>
    <w:rsid w:val="006F34D2"/>
    <w:rsid w:val="006F6C83"/>
    <w:rsid w:val="006F6F43"/>
    <w:rsid w:val="00701D78"/>
    <w:rsid w:val="0070295F"/>
    <w:rsid w:val="007030E5"/>
    <w:rsid w:val="00706CB5"/>
    <w:rsid w:val="00706F5A"/>
    <w:rsid w:val="00711C5C"/>
    <w:rsid w:val="00717A20"/>
    <w:rsid w:val="00723536"/>
    <w:rsid w:val="00723777"/>
    <w:rsid w:val="0072462E"/>
    <w:rsid w:val="00732715"/>
    <w:rsid w:val="00733402"/>
    <w:rsid w:val="00735C57"/>
    <w:rsid w:val="00740FEE"/>
    <w:rsid w:val="00742A09"/>
    <w:rsid w:val="007433E0"/>
    <w:rsid w:val="0074355E"/>
    <w:rsid w:val="007454A1"/>
    <w:rsid w:val="007463F3"/>
    <w:rsid w:val="007476EC"/>
    <w:rsid w:val="0075014D"/>
    <w:rsid w:val="0075112F"/>
    <w:rsid w:val="0075373D"/>
    <w:rsid w:val="007548A6"/>
    <w:rsid w:val="00754CA9"/>
    <w:rsid w:val="00755A1A"/>
    <w:rsid w:val="0075600E"/>
    <w:rsid w:val="00757EEA"/>
    <w:rsid w:val="00760A1B"/>
    <w:rsid w:val="0076391D"/>
    <w:rsid w:val="00764136"/>
    <w:rsid w:val="00765069"/>
    <w:rsid w:val="00765268"/>
    <w:rsid w:val="007657FF"/>
    <w:rsid w:val="0076773E"/>
    <w:rsid w:val="007679A9"/>
    <w:rsid w:val="00767D48"/>
    <w:rsid w:val="00767F63"/>
    <w:rsid w:val="007703B6"/>
    <w:rsid w:val="00773952"/>
    <w:rsid w:val="0077404A"/>
    <w:rsid w:val="007750DD"/>
    <w:rsid w:val="007755D6"/>
    <w:rsid w:val="00775C7D"/>
    <w:rsid w:val="00776992"/>
    <w:rsid w:val="00780B80"/>
    <w:rsid w:val="00783070"/>
    <w:rsid w:val="00783129"/>
    <w:rsid w:val="007850AD"/>
    <w:rsid w:val="00786B98"/>
    <w:rsid w:val="007870A0"/>
    <w:rsid w:val="00787DC7"/>
    <w:rsid w:val="00792372"/>
    <w:rsid w:val="00792618"/>
    <w:rsid w:val="007935C4"/>
    <w:rsid w:val="0079403C"/>
    <w:rsid w:val="00794073"/>
    <w:rsid w:val="007948C5"/>
    <w:rsid w:val="00794F63"/>
    <w:rsid w:val="007966D1"/>
    <w:rsid w:val="0079752E"/>
    <w:rsid w:val="00797886"/>
    <w:rsid w:val="00797A59"/>
    <w:rsid w:val="007A045C"/>
    <w:rsid w:val="007A0C83"/>
    <w:rsid w:val="007A11AE"/>
    <w:rsid w:val="007A1F0E"/>
    <w:rsid w:val="007A22DB"/>
    <w:rsid w:val="007A2480"/>
    <w:rsid w:val="007A2506"/>
    <w:rsid w:val="007A42FF"/>
    <w:rsid w:val="007A4C92"/>
    <w:rsid w:val="007A5464"/>
    <w:rsid w:val="007A6E52"/>
    <w:rsid w:val="007B1350"/>
    <w:rsid w:val="007B1AB6"/>
    <w:rsid w:val="007B39C8"/>
    <w:rsid w:val="007B3A8F"/>
    <w:rsid w:val="007B6B18"/>
    <w:rsid w:val="007B7220"/>
    <w:rsid w:val="007C035A"/>
    <w:rsid w:val="007C13B3"/>
    <w:rsid w:val="007C2DB1"/>
    <w:rsid w:val="007C3D97"/>
    <w:rsid w:val="007C61F8"/>
    <w:rsid w:val="007D003A"/>
    <w:rsid w:val="007D0069"/>
    <w:rsid w:val="007D266E"/>
    <w:rsid w:val="007D4829"/>
    <w:rsid w:val="007D64F4"/>
    <w:rsid w:val="007E0F7D"/>
    <w:rsid w:val="007E10C3"/>
    <w:rsid w:val="007E1C62"/>
    <w:rsid w:val="007E29FB"/>
    <w:rsid w:val="007E7636"/>
    <w:rsid w:val="007E7A4D"/>
    <w:rsid w:val="007F03E8"/>
    <w:rsid w:val="007F083C"/>
    <w:rsid w:val="007F13E1"/>
    <w:rsid w:val="007F1A71"/>
    <w:rsid w:val="007F1B40"/>
    <w:rsid w:val="007F54AA"/>
    <w:rsid w:val="0080242C"/>
    <w:rsid w:val="00802639"/>
    <w:rsid w:val="0080509E"/>
    <w:rsid w:val="00805B5F"/>
    <w:rsid w:val="00805E45"/>
    <w:rsid w:val="008066FF"/>
    <w:rsid w:val="00807780"/>
    <w:rsid w:val="0081029B"/>
    <w:rsid w:val="00812E5D"/>
    <w:rsid w:val="00812E81"/>
    <w:rsid w:val="00812E8B"/>
    <w:rsid w:val="0081300B"/>
    <w:rsid w:val="00814C24"/>
    <w:rsid w:val="008163E5"/>
    <w:rsid w:val="00816429"/>
    <w:rsid w:val="00820BE4"/>
    <w:rsid w:val="00820EC0"/>
    <w:rsid w:val="00821A67"/>
    <w:rsid w:val="00822DB7"/>
    <w:rsid w:val="00827852"/>
    <w:rsid w:val="008306E3"/>
    <w:rsid w:val="00830D32"/>
    <w:rsid w:val="0083343B"/>
    <w:rsid w:val="008351E6"/>
    <w:rsid w:val="00835C30"/>
    <w:rsid w:val="00835D04"/>
    <w:rsid w:val="00837968"/>
    <w:rsid w:val="00837BEC"/>
    <w:rsid w:val="00844C38"/>
    <w:rsid w:val="00845F52"/>
    <w:rsid w:val="00847443"/>
    <w:rsid w:val="008515AF"/>
    <w:rsid w:val="00852AB8"/>
    <w:rsid w:val="00853A5E"/>
    <w:rsid w:val="008541F8"/>
    <w:rsid w:val="0085460B"/>
    <w:rsid w:val="008570DA"/>
    <w:rsid w:val="00857927"/>
    <w:rsid w:val="00857FAC"/>
    <w:rsid w:val="008617A4"/>
    <w:rsid w:val="00861A86"/>
    <w:rsid w:val="00865C64"/>
    <w:rsid w:val="00867537"/>
    <w:rsid w:val="00870201"/>
    <w:rsid w:val="008722C9"/>
    <w:rsid w:val="00873FC5"/>
    <w:rsid w:val="008752E6"/>
    <w:rsid w:val="00880174"/>
    <w:rsid w:val="0088087E"/>
    <w:rsid w:val="00880A1F"/>
    <w:rsid w:val="0088150B"/>
    <w:rsid w:val="00881F09"/>
    <w:rsid w:val="008828CE"/>
    <w:rsid w:val="00883B81"/>
    <w:rsid w:val="00885E38"/>
    <w:rsid w:val="0088699F"/>
    <w:rsid w:val="00891388"/>
    <w:rsid w:val="008914C6"/>
    <w:rsid w:val="0089167C"/>
    <w:rsid w:val="00891F16"/>
    <w:rsid w:val="0089495A"/>
    <w:rsid w:val="008974CC"/>
    <w:rsid w:val="008A0B03"/>
    <w:rsid w:val="008A1D0D"/>
    <w:rsid w:val="008A32CD"/>
    <w:rsid w:val="008A33E8"/>
    <w:rsid w:val="008A4BCC"/>
    <w:rsid w:val="008A5B25"/>
    <w:rsid w:val="008A64AB"/>
    <w:rsid w:val="008B0232"/>
    <w:rsid w:val="008B0A38"/>
    <w:rsid w:val="008B0BE8"/>
    <w:rsid w:val="008B4C63"/>
    <w:rsid w:val="008B53E5"/>
    <w:rsid w:val="008B5E25"/>
    <w:rsid w:val="008B5EA9"/>
    <w:rsid w:val="008B6A67"/>
    <w:rsid w:val="008B71FE"/>
    <w:rsid w:val="008C04D2"/>
    <w:rsid w:val="008C31A7"/>
    <w:rsid w:val="008C3F42"/>
    <w:rsid w:val="008C6129"/>
    <w:rsid w:val="008D127B"/>
    <w:rsid w:val="008D13EE"/>
    <w:rsid w:val="008D30F9"/>
    <w:rsid w:val="008D6137"/>
    <w:rsid w:val="008E05A3"/>
    <w:rsid w:val="008E096D"/>
    <w:rsid w:val="008E0CEF"/>
    <w:rsid w:val="008E1F73"/>
    <w:rsid w:val="008F5009"/>
    <w:rsid w:val="008F7F7B"/>
    <w:rsid w:val="009012A3"/>
    <w:rsid w:val="00901E35"/>
    <w:rsid w:val="0090357D"/>
    <w:rsid w:val="009049AD"/>
    <w:rsid w:val="009067EF"/>
    <w:rsid w:val="00906F2F"/>
    <w:rsid w:val="00910DE1"/>
    <w:rsid w:val="009120DC"/>
    <w:rsid w:val="00916F9B"/>
    <w:rsid w:val="00917B4F"/>
    <w:rsid w:val="00917E23"/>
    <w:rsid w:val="0092208B"/>
    <w:rsid w:val="0092254C"/>
    <w:rsid w:val="009241B3"/>
    <w:rsid w:val="00925941"/>
    <w:rsid w:val="0092631D"/>
    <w:rsid w:val="00930023"/>
    <w:rsid w:val="0093139D"/>
    <w:rsid w:val="00932EA3"/>
    <w:rsid w:val="009349B7"/>
    <w:rsid w:val="00941D3A"/>
    <w:rsid w:val="00942967"/>
    <w:rsid w:val="00942FB8"/>
    <w:rsid w:val="00950685"/>
    <w:rsid w:val="0095234F"/>
    <w:rsid w:val="00952483"/>
    <w:rsid w:val="0095579D"/>
    <w:rsid w:val="009557A0"/>
    <w:rsid w:val="00957E05"/>
    <w:rsid w:val="00963671"/>
    <w:rsid w:val="009637F5"/>
    <w:rsid w:val="00967593"/>
    <w:rsid w:val="009706F1"/>
    <w:rsid w:val="0097093A"/>
    <w:rsid w:val="009742FA"/>
    <w:rsid w:val="0097449C"/>
    <w:rsid w:val="0097528D"/>
    <w:rsid w:val="0097770C"/>
    <w:rsid w:val="00977B06"/>
    <w:rsid w:val="00980018"/>
    <w:rsid w:val="00980A23"/>
    <w:rsid w:val="00982CBF"/>
    <w:rsid w:val="00983466"/>
    <w:rsid w:val="009845B6"/>
    <w:rsid w:val="009849F9"/>
    <w:rsid w:val="00985289"/>
    <w:rsid w:val="00985B9C"/>
    <w:rsid w:val="00985DA9"/>
    <w:rsid w:val="00987357"/>
    <w:rsid w:val="00993066"/>
    <w:rsid w:val="00993547"/>
    <w:rsid w:val="009938FC"/>
    <w:rsid w:val="00993A4F"/>
    <w:rsid w:val="00994C93"/>
    <w:rsid w:val="0099516F"/>
    <w:rsid w:val="00996112"/>
    <w:rsid w:val="00996A3E"/>
    <w:rsid w:val="009A4B9C"/>
    <w:rsid w:val="009A55E1"/>
    <w:rsid w:val="009A5896"/>
    <w:rsid w:val="009A5CA1"/>
    <w:rsid w:val="009A614E"/>
    <w:rsid w:val="009A6AE7"/>
    <w:rsid w:val="009A6D5C"/>
    <w:rsid w:val="009B0668"/>
    <w:rsid w:val="009B154C"/>
    <w:rsid w:val="009B23BF"/>
    <w:rsid w:val="009B347D"/>
    <w:rsid w:val="009B3C02"/>
    <w:rsid w:val="009B4FF8"/>
    <w:rsid w:val="009B5EF1"/>
    <w:rsid w:val="009B69C8"/>
    <w:rsid w:val="009B7BCD"/>
    <w:rsid w:val="009C000C"/>
    <w:rsid w:val="009C1297"/>
    <w:rsid w:val="009C31FE"/>
    <w:rsid w:val="009C4751"/>
    <w:rsid w:val="009C63A1"/>
    <w:rsid w:val="009C6A74"/>
    <w:rsid w:val="009C7505"/>
    <w:rsid w:val="009C7E89"/>
    <w:rsid w:val="009D17FA"/>
    <w:rsid w:val="009D1D49"/>
    <w:rsid w:val="009D3197"/>
    <w:rsid w:val="009D4828"/>
    <w:rsid w:val="009D6D57"/>
    <w:rsid w:val="009E0F6C"/>
    <w:rsid w:val="009E6524"/>
    <w:rsid w:val="009F0252"/>
    <w:rsid w:val="009F044E"/>
    <w:rsid w:val="009F11CB"/>
    <w:rsid w:val="009F19CC"/>
    <w:rsid w:val="009F6019"/>
    <w:rsid w:val="009F6306"/>
    <w:rsid w:val="009F72D2"/>
    <w:rsid w:val="009F75C2"/>
    <w:rsid w:val="009F7C4C"/>
    <w:rsid w:val="00A000CE"/>
    <w:rsid w:val="00A001D0"/>
    <w:rsid w:val="00A00A6A"/>
    <w:rsid w:val="00A025BF"/>
    <w:rsid w:val="00A02DDC"/>
    <w:rsid w:val="00A02E68"/>
    <w:rsid w:val="00A031A8"/>
    <w:rsid w:val="00A038F1"/>
    <w:rsid w:val="00A03B9E"/>
    <w:rsid w:val="00A04727"/>
    <w:rsid w:val="00A04A65"/>
    <w:rsid w:val="00A05911"/>
    <w:rsid w:val="00A06E72"/>
    <w:rsid w:val="00A105D5"/>
    <w:rsid w:val="00A11545"/>
    <w:rsid w:val="00A1661E"/>
    <w:rsid w:val="00A1797F"/>
    <w:rsid w:val="00A21DA5"/>
    <w:rsid w:val="00A21EB4"/>
    <w:rsid w:val="00A25DAE"/>
    <w:rsid w:val="00A3221E"/>
    <w:rsid w:val="00A33ED4"/>
    <w:rsid w:val="00A3625C"/>
    <w:rsid w:val="00A426C1"/>
    <w:rsid w:val="00A44743"/>
    <w:rsid w:val="00A45F58"/>
    <w:rsid w:val="00A469EF"/>
    <w:rsid w:val="00A46AA3"/>
    <w:rsid w:val="00A50A1A"/>
    <w:rsid w:val="00A54B0D"/>
    <w:rsid w:val="00A54DB4"/>
    <w:rsid w:val="00A5717F"/>
    <w:rsid w:val="00A60693"/>
    <w:rsid w:val="00A60B49"/>
    <w:rsid w:val="00A60FD8"/>
    <w:rsid w:val="00A610CE"/>
    <w:rsid w:val="00A614FA"/>
    <w:rsid w:val="00A6200A"/>
    <w:rsid w:val="00A64C8A"/>
    <w:rsid w:val="00A67E73"/>
    <w:rsid w:val="00A71FA9"/>
    <w:rsid w:val="00A80A43"/>
    <w:rsid w:val="00A8605B"/>
    <w:rsid w:val="00A9012C"/>
    <w:rsid w:val="00A93C44"/>
    <w:rsid w:val="00A93E95"/>
    <w:rsid w:val="00A9585F"/>
    <w:rsid w:val="00A959C2"/>
    <w:rsid w:val="00A97F0A"/>
    <w:rsid w:val="00AA1E30"/>
    <w:rsid w:val="00AA33E7"/>
    <w:rsid w:val="00AA5608"/>
    <w:rsid w:val="00AA61F4"/>
    <w:rsid w:val="00AB092F"/>
    <w:rsid w:val="00AB163D"/>
    <w:rsid w:val="00AB18EF"/>
    <w:rsid w:val="00AB1BB4"/>
    <w:rsid w:val="00AB1FBE"/>
    <w:rsid w:val="00AB3747"/>
    <w:rsid w:val="00AB3FA9"/>
    <w:rsid w:val="00AB4945"/>
    <w:rsid w:val="00AB56C5"/>
    <w:rsid w:val="00AB6324"/>
    <w:rsid w:val="00AC0DBE"/>
    <w:rsid w:val="00AC1E36"/>
    <w:rsid w:val="00AC20CE"/>
    <w:rsid w:val="00AC2BAC"/>
    <w:rsid w:val="00AC4BB6"/>
    <w:rsid w:val="00AC63D0"/>
    <w:rsid w:val="00AC7778"/>
    <w:rsid w:val="00AD06D7"/>
    <w:rsid w:val="00AD12EE"/>
    <w:rsid w:val="00AD2C3B"/>
    <w:rsid w:val="00AD306A"/>
    <w:rsid w:val="00AD4104"/>
    <w:rsid w:val="00AD4601"/>
    <w:rsid w:val="00AD5E79"/>
    <w:rsid w:val="00AD63D4"/>
    <w:rsid w:val="00AD7835"/>
    <w:rsid w:val="00AD79C3"/>
    <w:rsid w:val="00AE07FD"/>
    <w:rsid w:val="00AE193A"/>
    <w:rsid w:val="00AE23B4"/>
    <w:rsid w:val="00AE3297"/>
    <w:rsid w:val="00AE6067"/>
    <w:rsid w:val="00AE7012"/>
    <w:rsid w:val="00AE7A26"/>
    <w:rsid w:val="00AF20B5"/>
    <w:rsid w:val="00AF5594"/>
    <w:rsid w:val="00B03ED7"/>
    <w:rsid w:val="00B0465B"/>
    <w:rsid w:val="00B055A3"/>
    <w:rsid w:val="00B067F4"/>
    <w:rsid w:val="00B1039A"/>
    <w:rsid w:val="00B1053F"/>
    <w:rsid w:val="00B10D3D"/>
    <w:rsid w:val="00B1422D"/>
    <w:rsid w:val="00B14F06"/>
    <w:rsid w:val="00B17BB9"/>
    <w:rsid w:val="00B20956"/>
    <w:rsid w:val="00B20AE1"/>
    <w:rsid w:val="00B20D13"/>
    <w:rsid w:val="00B21166"/>
    <w:rsid w:val="00B21334"/>
    <w:rsid w:val="00B220F6"/>
    <w:rsid w:val="00B247F1"/>
    <w:rsid w:val="00B2502D"/>
    <w:rsid w:val="00B25CC4"/>
    <w:rsid w:val="00B26EF5"/>
    <w:rsid w:val="00B27861"/>
    <w:rsid w:val="00B27FEF"/>
    <w:rsid w:val="00B32C69"/>
    <w:rsid w:val="00B3528F"/>
    <w:rsid w:val="00B36672"/>
    <w:rsid w:val="00B378D8"/>
    <w:rsid w:val="00B42425"/>
    <w:rsid w:val="00B43330"/>
    <w:rsid w:val="00B43C48"/>
    <w:rsid w:val="00B44998"/>
    <w:rsid w:val="00B46166"/>
    <w:rsid w:val="00B4684F"/>
    <w:rsid w:val="00B502A4"/>
    <w:rsid w:val="00B53695"/>
    <w:rsid w:val="00B54A6B"/>
    <w:rsid w:val="00B54F4E"/>
    <w:rsid w:val="00B56AC7"/>
    <w:rsid w:val="00B56D68"/>
    <w:rsid w:val="00B57114"/>
    <w:rsid w:val="00B57673"/>
    <w:rsid w:val="00B60790"/>
    <w:rsid w:val="00B61B87"/>
    <w:rsid w:val="00B63319"/>
    <w:rsid w:val="00B63EEE"/>
    <w:rsid w:val="00B643AF"/>
    <w:rsid w:val="00B64B0B"/>
    <w:rsid w:val="00B659C1"/>
    <w:rsid w:val="00B659E1"/>
    <w:rsid w:val="00B667D2"/>
    <w:rsid w:val="00B66BC4"/>
    <w:rsid w:val="00B66D15"/>
    <w:rsid w:val="00B72072"/>
    <w:rsid w:val="00B72BED"/>
    <w:rsid w:val="00B73004"/>
    <w:rsid w:val="00B7364A"/>
    <w:rsid w:val="00B7577E"/>
    <w:rsid w:val="00B77AF4"/>
    <w:rsid w:val="00B77D8E"/>
    <w:rsid w:val="00B800DA"/>
    <w:rsid w:val="00B81ABA"/>
    <w:rsid w:val="00B82EB3"/>
    <w:rsid w:val="00B86F47"/>
    <w:rsid w:val="00B87C22"/>
    <w:rsid w:val="00B90767"/>
    <w:rsid w:val="00B91EA2"/>
    <w:rsid w:val="00B9268C"/>
    <w:rsid w:val="00B95047"/>
    <w:rsid w:val="00B954C3"/>
    <w:rsid w:val="00BA1FCF"/>
    <w:rsid w:val="00BA2E37"/>
    <w:rsid w:val="00BA3C03"/>
    <w:rsid w:val="00BA58D3"/>
    <w:rsid w:val="00BA6B69"/>
    <w:rsid w:val="00BA74AF"/>
    <w:rsid w:val="00BB20A6"/>
    <w:rsid w:val="00BB2F6B"/>
    <w:rsid w:val="00BB35FB"/>
    <w:rsid w:val="00BB6534"/>
    <w:rsid w:val="00BB759D"/>
    <w:rsid w:val="00BC2AA9"/>
    <w:rsid w:val="00BC5154"/>
    <w:rsid w:val="00BC5962"/>
    <w:rsid w:val="00BC7E4D"/>
    <w:rsid w:val="00BD03D6"/>
    <w:rsid w:val="00BD113E"/>
    <w:rsid w:val="00BD1B31"/>
    <w:rsid w:val="00BD7AFF"/>
    <w:rsid w:val="00BE1F53"/>
    <w:rsid w:val="00BE3255"/>
    <w:rsid w:val="00BE5175"/>
    <w:rsid w:val="00BE5351"/>
    <w:rsid w:val="00BE5B6F"/>
    <w:rsid w:val="00BE6BD1"/>
    <w:rsid w:val="00BE7060"/>
    <w:rsid w:val="00BE7D7C"/>
    <w:rsid w:val="00BF1BE4"/>
    <w:rsid w:val="00BF1CA7"/>
    <w:rsid w:val="00BF389C"/>
    <w:rsid w:val="00BF7BA0"/>
    <w:rsid w:val="00C00B81"/>
    <w:rsid w:val="00C01635"/>
    <w:rsid w:val="00C03114"/>
    <w:rsid w:val="00C03CF0"/>
    <w:rsid w:val="00C07F2D"/>
    <w:rsid w:val="00C07FC8"/>
    <w:rsid w:val="00C107D5"/>
    <w:rsid w:val="00C11E72"/>
    <w:rsid w:val="00C130BD"/>
    <w:rsid w:val="00C1405D"/>
    <w:rsid w:val="00C146F8"/>
    <w:rsid w:val="00C14800"/>
    <w:rsid w:val="00C1742B"/>
    <w:rsid w:val="00C1785B"/>
    <w:rsid w:val="00C21C52"/>
    <w:rsid w:val="00C25642"/>
    <w:rsid w:val="00C259FE"/>
    <w:rsid w:val="00C26D6C"/>
    <w:rsid w:val="00C27534"/>
    <w:rsid w:val="00C33963"/>
    <w:rsid w:val="00C33EC3"/>
    <w:rsid w:val="00C35847"/>
    <w:rsid w:val="00C360B2"/>
    <w:rsid w:val="00C43904"/>
    <w:rsid w:val="00C44F74"/>
    <w:rsid w:val="00C46795"/>
    <w:rsid w:val="00C52BBB"/>
    <w:rsid w:val="00C546F9"/>
    <w:rsid w:val="00C560CE"/>
    <w:rsid w:val="00C623A9"/>
    <w:rsid w:val="00C6251D"/>
    <w:rsid w:val="00C62771"/>
    <w:rsid w:val="00C62BE7"/>
    <w:rsid w:val="00C64DFC"/>
    <w:rsid w:val="00C65F80"/>
    <w:rsid w:val="00C6724E"/>
    <w:rsid w:val="00C67392"/>
    <w:rsid w:val="00C70B44"/>
    <w:rsid w:val="00C72A0B"/>
    <w:rsid w:val="00C72AA4"/>
    <w:rsid w:val="00C7404E"/>
    <w:rsid w:val="00C75734"/>
    <w:rsid w:val="00C75951"/>
    <w:rsid w:val="00C7770E"/>
    <w:rsid w:val="00C77766"/>
    <w:rsid w:val="00C80B66"/>
    <w:rsid w:val="00C81C51"/>
    <w:rsid w:val="00C823D9"/>
    <w:rsid w:val="00C82D23"/>
    <w:rsid w:val="00C832D4"/>
    <w:rsid w:val="00C83701"/>
    <w:rsid w:val="00C84AED"/>
    <w:rsid w:val="00C853AC"/>
    <w:rsid w:val="00C85EAB"/>
    <w:rsid w:val="00C907B9"/>
    <w:rsid w:val="00C90B5A"/>
    <w:rsid w:val="00C92A4C"/>
    <w:rsid w:val="00C9644D"/>
    <w:rsid w:val="00CA02CC"/>
    <w:rsid w:val="00CA2327"/>
    <w:rsid w:val="00CA36DE"/>
    <w:rsid w:val="00CA7574"/>
    <w:rsid w:val="00CB0194"/>
    <w:rsid w:val="00CB093B"/>
    <w:rsid w:val="00CB18D8"/>
    <w:rsid w:val="00CB18F0"/>
    <w:rsid w:val="00CB3B75"/>
    <w:rsid w:val="00CB3BFE"/>
    <w:rsid w:val="00CB4C57"/>
    <w:rsid w:val="00CB5B8A"/>
    <w:rsid w:val="00CB6BF4"/>
    <w:rsid w:val="00CC70F1"/>
    <w:rsid w:val="00CC79B7"/>
    <w:rsid w:val="00CD1F93"/>
    <w:rsid w:val="00CD34E6"/>
    <w:rsid w:val="00CD436D"/>
    <w:rsid w:val="00CD5AE8"/>
    <w:rsid w:val="00CE03FF"/>
    <w:rsid w:val="00CE3AB2"/>
    <w:rsid w:val="00CE6A6D"/>
    <w:rsid w:val="00CE77FF"/>
    <w:rsid w:val="00CF5291"/>
    <w:rsid w:val="00CF6D11"/>
    <w:rsid w:val="00D00B7A"/>
    <w:rsid w:val="00D01795"/>
    <w:rsid w:val="00D02640"/>
    <w:rsid w:val="00D02AD2"/>
    <w:rsid w:val="00D04D2B"/>
    <w:rsid w:val="00D052E7"/>
    <w:rsid w:val="00D05C96"/>
    <w:rsid w:val="00D05ED3"/>
    <w:rsid w:val="00D0650A"/>
    <w:rsid w:val="00D0727A"/>
    <w:rsid w:val="00D073FE"/>
    <w:rsid w:val="00D10154"/>
    <w:rsid w:val="00D1092E"/>
    <w:rsid w:val="00D10944"/>
    <w:rsid w:val="00D14674"/>
    <w:rsid w:val="00D14889"/>
    <w:rsid w:val="00D15E33"/>
    <w:rsid w:val="00D17335"/>
    <w:rsid w:val="00D17B50"/>
    <w:rsid w:val="00D20AC1"/>
    <w:rsid w:val="00D20C08"/>
    <w:rsid w:val="00D225F0"/>
    <w:rsid w:val="00D2335D"/>
    <w:rsid w:val="00D31696"/>
    <w:rsid w:val="00D316D4"/>
    <w:rsid w:val="00D331CA"/>
    <w:rsid w:val="00D34411"/>
    <w:rsid w:val="00D37329"/>
    <w:rsid w:val="00D41864"/>
    <w:rsid w:val="00D41D37"/>
    <w:rsid w:val="00D41F1A"/>
    <w:rsid w:val="00D4350E"/>
    <w:rsid w:val="00D43B4A"/>
    <w:rsid w:val="00D45A81"/>
    <w:rsid w:val="00D47254"/>
    <w:rsid w:val="00D5115B"/>
    <w:rsid w:val="00D514B8"/>
    <w:rsid w:val="00D51902"/>
    <w:rsid w:val="00D52951"/>
    <w:rsid w:val="00D531AA"/>
    <w:rsid w:val="00D539C8"/>
    <w:rsid w:val="00D5447D"/>
    <w:rsid w:val="00D577D8"/>
    <w:rsid w:val="00D60487"/>
    <w:rsid w:val="00D622C9"/>
    <w:rsid w:val="00D6517E"/>
    <w:rsid w:val="00D663E3"/>
    <w:rsid w:val="00D66DDF"/>
    <w:rsid w:val="00D67104"/>
    <w:rsid w:val="00D71135"/>
    <w:rsid w:val="00D73195"/>
    <w:rsid w:val="00D73484"/>
    <w:rsid w:val="00D7354E"/>
    <w:rsid w:val="00D751E1"/>
    <w:rsid w:val="00D75FB4"/>
    <w:rsid w:val="00D760FE"/>
    <w:rsid w:val="00D77B6E"/>
    <w:rsid w:val="00D77E70"/>
    <w:rsid w:val="00D8059E"/>
    <w:rsid w:val="00D87EA6"/>
    <w:rsid w:val="00D906B1"/>
    <w:rsid w:val="00D919C7"/>
    <w:rsid w:val="00D91AD9"/>
    <w:rsid w:val="00D977DC"/>
    <w:rsid w:val="00DA0B64"/>
    <w:rsid w:val="00DA2C01"/>
    <w:rsid w:val="00DA3145"/>
    <w:rsid w:val="00DA56B3"/>
    <w:rsid w:val="00DA5D55"/>
    <w:rsid w:val="00DB0A2B"/>
    <w:rsid w:val="00DB2872"/>
    <w:rsid w:val="00DB29F7"/>
    <w:rsid w:val="00DB3A5A"/>
    <w:rsid w:val="00DB7C94"/>
    <w:rsid w:val="00DC2265"/>
    <w:rsid w:val="00DC27E8"/>
    <w:rsid w:val="00DC338C"/>
    <w:rsid w:val="00DD2624"/>
    <w:rsid w:val="00DD28D2"/>
    <w:rsid w:val="00DD48C3"/>
    <w:rsid w:val="00DD503A"/>
    <w:rsid w:val="00DD63AA"/>
    <w:rsid w:val="00DD6AD3"/>
    <w:rsid w:val="00DE00F6"/>
    <w:rsid w:val="00DE4359"/>
    <w:rsid w:val="00DE455E"/>
    <w:rsid w:val="00DE5603"/>
    <w:rsid w:val="00DE5BA9"/>
    <w:rsid w:val="00DF17D1"/>
    <w:rsid w:val="00DF2B0A"/>
    <w:rsid w:val="00DF5F32"/>
    <w:rsid w:val="00DF6395"/>
    <w:rsid w:val="00DF6E96"/>
    <w:rsid w:val="00DF7245"/>
    <w:rsid w:val="00E006D3"/>
    <w:rsid w:val="00E020E9"/>
    <w:rsid w:val="00E02584"/>
    <w:rsid w:val="00E03AA7"/>
    <w:rsid w:val="00E03C3B"/>
    <w:rsid w:val="00E04CD4"/>
    <w:rsid w:val="00E051A1"/>
    <w:rsid w:val="00E11196"/>
    <w:rsid w:val="00E1345A"/>
    <w:rsid w:val="00E20F0E"/>
    <w:rsid w:val="00E21B1E"/>
    <w:rsid w:val="00E224B2"/>
    <w:rsid w:val="00E2392A"/>
    <w:rsid w:val="00E2399A"/>
    <w:rsid w:val="00E23F83"/>
    <w:rsid w:val="00E24800"/>
    <w:rsid w:val="00E259D2"/>
    <w:rsid w:val="00E25B05"/>
    <w:rsid w:val="00E317B2"/>
    <w:rsid w:val="00E3275B"/>
    <w:rsid w:val="00E34002"/>
    <w:rsid w:val="00E3509C"/>
    <w:rsid w:val="00E36453"/>
    <w:rsid w:val="00E3710C"/>
    <w:rsid w:val="00E3748A"/>
    <w:rsid w:val="00E42ECE"/>
    <w:rsid w:val="00E455F8"/>
    <w:rsid w:val="00E45EB4"/>
    <w:rsid w:val="00E460CB"/>
    <w:rsid w:val="00E47313"/>
    <w:rsid w:val="00E51295"/>
    <w:rsid w:val="00E525C2"/>
    <w:rsid w:val="00E534A4"/>
    <w:rsid w:val="00E54F96"/>
    <w:rsid w:val="00E57778"/>
    <w:rsid w:val="00E60334"/>
    <w:rsid w:val="00E60EED"/>
    <w:rsid w:val="00E60F34"/>
    <w:rsid w:val="00E620BE"/>
    <w:rsid w:val="00E63FF3"/>
    <w:rsid w:val="00E642FF"/>
    <w:rsid w:val="00E66942"/>
    <w:rsid w:val="00E71186"/>
    <w:rsid w:val="00E72468"/>
    <w:rsid w:val="00E740E8"/>
    <w:rsid w:val="00E74FB2"/>
    <w:rsid w:val="00E757D3"/>
    <w:rsid w:val="00E762B5"/>
    <w:rsid w:val="00E778C7"/>
    <w:rsid w:val="00E80BEF"/>
    <w:rsid w:val="00E83720"/>
    <w:rsid w:val="00E84D75"/>
    <w:rsid w:val="00E85116"/>
    <w:rsid w:val="00E900A7"/>
    <w:rsid w:val="00E9138E"/>
    <w:rsid w:val="00E93214"/>
    <w:rsid w:val="00E941B0"/>
    <w:rsid w:val="00E95688"/>
    <w:rsid w:val="00E966FD"/>
    <w:rsid w:val="00E96E15"/>
    <w:rsid w:val="00E96EE1"/>
    <w:rsid w:val="00EA0A72"/>
    <w:rsid w:val="00EA104E"/>
    <w:rsid w:val="00EA14A9"/>
    <w:rsid w:val="00EA37C5"/>
    <w:rsid w:val="00EA3E9E"/>
    <w:rsid w:val="00EA6140"/>
    <w:rsid w:val="00EA748C"/>
    <w:rsid w:val="00EB2C40"/>
    <w:rsid w:val="00EB3ABF"/>
    <w:rsid w:val="00EB4CE5"/>
    <w:rsid w:val="00EB7E33"/>
    <w:rsid w:val="00EC0688"/>
    <w:rsid w:val="00EC2831"/>
    <w:rsid w:val="00EC2FD7"/>
    <w:rsid w:val="00EC43F5"/>
    <w:rsid w:val="00EC4BBD"/>
    <w:rsid w:val="00EC5E6C"/>
    <w:rsid w:val="00EC682B"/>
    <w:rsid w:val="00ED2DD2"/>
    <w:rsid w:val="00ED33C8"/>
    <w:rsid w:val="00ED46F5"/>
    <w:rsid w:val="00ED51DD"/>
    <w:rsid w:val="00ED6A09"/>
    <w:rsid w:val="00ED760E"/>
    <w:rsid w:val="00EE2F14"/>
    <w:rsid w:val="00EE3AF0"/>
    <w:rsid w:val="00EE648A"/>
    <w:rsid w:val="00EE7567"/>
    <w:rsid w:val="00EE7AA9"/>
    <w:rsid w:val="00EF06AC"/>
    <w:rsid w:val="00EF1470"/>
    <w:rsid w:val="00EF25D9"/>
    <w:rsid w:val="00EF54A6"/>
    <w:rsid w:val="00EF5CF4"/>
    <w:rsid w:val="00F02A79"/>
    <w:rsid w:val="00F07B5C"/>
    <w:rsid w:val="00F1106A"/>
    <w:rsid w:val="00F1392C"/>
    <w:rsid w:val="00F13C11"/>
    <w:rsid w:val="00F15E16"/>
    <w:rsid w:val="00F1615E"/>
    <w:rsid w:val="00F17E12"/>
    <w:rsid w:val="00F203CC"/>
    <w:rsid w:val="00F21232"/>
    <w:rsid w:val="00F21FCA"/>
    <w:rsid w:val="00F23D89"/>
    <w:rsid w:val="00F247BD"/>
    <w:rsid w:val="00F2483C"/>
    <w:rsid w:val="00F26C32"/>
    <w:rsid w:val="00F275BD"/>
    <w:rsid w:val="00F32284"/>
    <w:rsid w:val="00F34AB6"/>
    <w:rsid w:val="00F35711"/>
    <w:rsid w:val="00F357A8"/>
    <w:rsid w:val="00F35923"/>
    <w:rsid w:val="00F360FA"/>
    <w:rsid w:val="00F366DC"/>
    <w:rsid w:val="00F41230"/>
    <w:rsid w:val="00F4373A"/>
    <w:rsid w:val="00F44860"/>
    <w:rsid w:val="00F46385"/>
    <w:rsid w:val="00F46D96"/>
    <w:rsid w:val="00F46F8D"/>
    <w:rsid w:val="00F474F0"/>
    <w:rsid w:val="00F47E2F"/>
    <w:rsid w:val="00F5149A"/>
    <w:rsid w:val="00F527F2"/>
    <w:rsid w:val="00F56517"/>
    <w:rsid w:val="00F576B3"/>
    <w:rsid w:val="00F57874"/>
    <w:rsid w:val="00F60644"/>
    <w:rsid w:val="00F6136F"/>
    <w:rsid w:val="00F62D21"/>
    <w:rsid w:val="00F62FA2"/>
    <w:rsid w:val="00F634E6"/>
    <w:rsid w:val="00F6369A"/>
    <w:rsid w:val="00F65583"/>
    <w:rsid w:val="00F66234"/>
    <w:rsid w:val="00F67ED8"/>
    <w:rsid w:val="00F7047A"/>
    <w:rsid w:val="00F71027"/>
    <w:rsid w:val="00F712B2"/>
    <w:rsid w:val="00F73CE5"/>
    <w:rsid w:val="00F75FF4"/>
    <w:rsid w:val="00F805EA"/>
    <w:rsid w:val="00F80A7D"/>
    <w:rsid w:val="00F8248C"/>
    <w:rsid w:val="00F83416"/>
    <w:rsid w:val="00F84CB6"/>
    <w:rsid w:val="00F84D2C"/>
    <w:rsid w:val="00F8619B"/>
    <w:rsid w:val="00F8693F"/>
    <w:rsid w:val="00F87B8C"/>
    <w:rsid w:val="00F9227A"/>
    <w:rsid w:val="00F96C29"/>
    <w:rsid w:val="00FA1476"/>
    <w:rsid w:val="00FA173A"/>
    <w:rsid w:val="00FA3139"/>
    <w:rsid w:val="00FA43BD"/>
    <w:rsid w:val="00FA59B4"/>
    <w:rsid w:val="00FA602C"/>
    <w:rsid w:val="00FA7F1D"/>
    <w:rsid w:val="00FB20EC"/>
    <w:rsid w:val="00FB32A9"/>
    <w:rsid w:val="00FB4039"/>
    <w:rsid w:val="00FB448C"/>
    <w:rsid w:val="00FB4736"/>
    <w:rsid w:val="00FC4836"/>
    <w:rsid w:val="00FC4CDB"/>
    <w:rsid w:val="00FC52D8"/>
    <w:rsid w:val="00FD0880"/>
    <w:rsid w:val="00FD1AE2"/>
    <w:rsid w:val="00FD2B69"/>
    <w:rsid w:val="00FD44D3"/>
    <w:rsid w:val="00FD4F8F"/>
    <w:rsid w:val="00FE2BD8"/>
    <w:rsid w:val="00FE302D"/>
    <w:rsid w:val="00FE3F3C"/>
    <w:rsid w:val="00FF032C"/>
    <w:rsid w:val="00FF08E2"/>
    <w:rsid w:val="00FF22E4"/>
    <w:rsid w:val="00FF3BD0"/>
    <w:rsid w:val="00FF3D95"/>
    <w:rsid w:val="00FF4A7F"/>
    <w:rsid w:val="00FF7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3A"/>
    <w:pPr>
      <w:widowControl w:val="0"/>
      <w:suppressAutoHyphens/>
      <w:spacing w:after="0" w:line="240" w:lineRule="auto"/>
      <w:textAlignment w:val="baseline"/>
    </w:pPr>
    <w:rPr>
      <w:rFonts w:ascii="Times New Roman" w:eastAsia="Arial"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54C"/>
    <w:rPr>
      <w:color w:val="0000FF" w:themeColor="hyperlink"/>
      <w:u w:val="single"/>
    </w:rPr>
  </w:style>
  <w:style w:type="paragraph" w:styleId="a4">
    <w:name w:val="Balloon Text"/>
    <w:basedOn w:val="a"/>
    <w:link w:val="a5"/>
    <w:uiPriority w:val="99"/>
    <w:semiHidden/>
    <w:unhideWhenUsed/>
    <w:rsid w:val="009B154C"/>
    <w:rPr>
      <w:rFonts w:ascii="Tahoma" w:hAnsi="Tahoma" w:cs="Tahoma"/>
      <w:sz w:val="16"/>
      <w:szCs w:val="16"/>
    </w:rPr>
  </w:style>
  <w:style w:type="character" w:customStyle="1" w:styleId="a5">
    <w:name w:val="Текст выноски Знак"/>
    <w:basedOn w:val="a0"/>
    <w:link w:val="a4"/>
    <w:uiPriority w:val="99"/>
    <w:semiHidden/>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uiPriority w:val="99"/>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paragraph" w:styleId="ab">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
    <w:rsid w:val="00634DEA"/>
    <w:pPr>
      <w:suppressAutoHyphens w:val="0"/>
      <w:spacing w:line="360" w:lineRule="auto"/>
      <w:ind w:firstLine="720"/>
      <w:jc w:val="both"/>
      <w:textAlignment w:val="auto"/>
    </w:pPr>
    <w:rPr>
      <w:rFonts w:eastAsia="Times New Roman"/>
      <w:sz w:val="26"/>
      <w:lang w:eastAsia="ru-RU"/>
    </w:rPr>
  </w:style>
  <w:style w:type="character" w:customStyle="1" w:styleId="ac">
    <w:name w:val="Основной текст с отступом Знак"/>
    <w:basedOn w:val="a0"/>
    <w:uiPriority w:val="99"/>
    <w:semiHidden/>
    <w:rsid w:val="00634DEA"/>
    <w:rPr>
      <w:rFonts w:ascii="Times New Roman" w:eastAsia="Arial" w:hAnsi="Times New Roman" w:cs="Times New Roman"/>
      <w:sz w:val="20"/>
      <w:szCs w:val="20"/>
      <w:lang w:eastAsia="ar-SA"/>
    </w:rPr>
  </w:style>
  <w:style w:type="character" w:customStyle="1" w:styleId="2">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b"/>
    <w:locked/>
    <w:rsid w:val="00634DEA"/>
    <w:rPr>
      <w:rFonts w:ascii="Times New Roman" w:eastAsia="Times New Roman" w:hAnsi="Times New Roman" w:cs="Times New Roman"/>
      <w:sz w:val="26"/>
      <w:szCs w:val="20"/>
      <w:lang w:eastAsia="ru-RU"/>
    </w:rPr>
  </w:style>
  <w:style w:type="character" w:customStyle="1" w:styleId="3">
    <w:name w:val="Основной текст с отступом 3 Знак"/>
    <w:basedOn w:val="a0"/>
    <w:link w:val="30"/>
    <w:rsid w:val="00634DEA"/>
    <w:rPr>
      <w:rFonts w:ascii="Times New Roman" w:eastAsia="Times New Roman" w:hAnsi="Times New Roman"/>
    </w:rPr>
  </w:style>
  <w:style w:type="paragraph" w:styleId="30">
    <w:name w:val="Body Text Indent 3"/>
    <w:basedOn w:val="a"/>
    <w:link w:val="3"/>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uiPriority w:val="99"/>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styleId="ad">
    <w:name w:val="Body Text"/>
    <w:basedOn w:val="a"/>
    <w:link w:val="ae"/>
    <w:uiPriority w:val="99"/>
    <w:semiHidden/>
    <w:unhideWhenUsed/>
    <w:rsid w:val="00845F52"/>
    <w:pPr>
      <w:spacing w:after="120"/>
    </w:pPr>
  </w:style>
  <w:style w:type="character" w:customStyle="1" w:styleId="ae">
    <w:name w:val="Основной текст Знак"/>
    <w:basedOn w:val="a0"/>
    <w:link w:val="ad"/>
    <w:uiPriority w:val="99"/>
    <w:semiHidden/>
    <w:rsid w:val="00845F52"/>
    <w:rPr>
      <w:rFonts w:ascii="Times New Roman" w:eastAsia="Arial" w:hAnsi="Times New Roman" w:cs="Times New Roman"/>
      <w:sz w:val="20"/>
      <w:szCs w:val="20"/>
      <w:lang w:eastAsia="ar-SA"/>
    </w:rPr>
  </w:style>
  <w:style w:type="paragraph" w:customStyle="1" w:styleId="32">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
    <w:name w:val="Title"/>
    <w:basedOn w:val="a"/>
    <w:link w:val="af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0">
    <w:name w:val="Название Знак"/>
    <w:basedOn w:val="a0"/>
    <w:link w:val="af"/>
    <w:rsid w:val="00891388"/>
    <w:rPr>
      <w:rFonts w:ascii="Times New Roman" w:eastAsia="Times New Roman" w:hAnsi="Times New Roman" w:cs="Times New Roman"/>
      <w:sz w:val="28"/>
      <w:szCs w:val="20"/>
      <w:lang w:eastAsia="ru-RU"/>
    </w:rPr>
  </w:style>
  <w:style w:type="character" w:styleId="af1">
    <w:name w:val="page number"/>
    <w:rsid w:val="00891388"/>
    <w:rPr>
      <w:rFonts w:ascii="Times New Roman" w:hAnsi="Times New Roman" w:cs="Times New Roman"/>
    </w:rPr>
  </w:style>
  <w:style w:type="paragraph" w:customStyle="1" w:styleId="af2">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3">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4">
    <w:name w:val="Основной текст_"/>
    <w:link w:val="4"/>
    <w:rsid w:val="00891388"/>
    <w:rPr>
      <w:shd w:val="clear" w:color="auto" w:fill="FFFFFF"/>
    </w:rPr>
  </w:style>
  <w:style w:type="character" w:customStyle="1" w:styleId="1">
    <w:name w:val="Основной текст1"/>
    <w:rsid w:val="00891388"/>
    <w:rPr>
      <w:color w:val="000000"/>
      <w:spacing w:val="0"/>
      <w:w w:val="100"/>
      <w:position w:val="0"/>
      <w:sz w:val="22"/>
      <w:szCs w:val="22"/>
      <w:shd w:val="clear" w:color="auto" w:fill="FFFFFF"/>
      <w:lang w:val="ru-RU"/>
    </w:rPr>
  </w:style>
  <w:style w:type="paragraph" w:customStyle="1" w:styleId="4">
    <w:name w:val="Основной текст4"/>
    <w:basedOn w:val="a"/>
    <w:link w:val="af4"/>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table" w:styleId="af5">
    <w:name w:val="Table Grid"/>
    <w:basedOn w:val="a1"/>
    <w:uiPriority w:val="59"/>
    <w:rsid w:val="00DF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del">
    <w:name w:val="model"/>
    <w:uiPriority w:val="99"/>
    <w:rsid w:val="009D3197"/>
  </w:style>
  <w:style w:type="character" w:customStyle="1" w:styleId="apple-style-span">
    <w:name w:val="apple-style-span"/>
    <w:rsid w:val="00133E84"/>
  </w:style>
  <w:style w:type="character" w:styleId="af6">
    <w:name w:val="Strong"/>
    <w:basedOn w:val="a0"/>
    <w:uiPriority w:val="22"/>
    <w:qFormat/>
    <w:rsid w:val="00133E84"/>
    <w:rPr>
      <w:b/>
      <w:bCs/>
    </w:rPr>
  </w:style>
  <w:style w:type="paragraph" w:styleId="af7">
    <w:name w:val="Normal (Web)"/>
    <w:basedOn w:val="a"/>
    <w:uiPriority w:val="99"/>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8">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9">
    <w:name w:val="No Spacing"/>
    <w:link w:val="afa"/>
    <w:uiPriority w:val="1"/>
    <w:qFormat/>
    <w:rsid w:val="00994C93"/>
    <w:pPr>
      <w:spacing w:after="0" w:line="240" w:lineRule="auto"/>
    </w:pPr>
  </w:style>
  <w:style w:type="character" w:customStyle="1" w:styleId="afa">
    <w:name w:val="Без интервала Знак"/>
    <w:link w:val="af9"/>
    <w:uiPriority w:val="1"/>
    <w:locked/>
    <w:rsid w:val="00994C93"/>
  </w:style>
  <w:style w:type="character" w:styleId="afb">
    <w:name w:val="footnote reference"/>
    <w:uiPriority w:val="99"/>
    <w:rsid w:val="00932EA3"/>
    <w:rPr>
      <w:vertAlign w:val="superscript"/>
    </w:rPr>
  </w:style>
  <w:style w:type="paragraph" w:styleId="afc">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0"/>
    <w:rsid w:val="00932EA3"/>
    <w:pPr>
      <w:widowControl/>
      <w:suppressAutoHyphens w:val="0"/>
      <w:spacing w:after="60"/>
      <w:jc w:val="both"/>
      <w:textAlignment w:val="auto"/>
    </w:pPr>
    <w:rPr>
      <w:rFonts w:eastAsia="Times New Roman"/>
    </w:rPr>
  </w:style>
  <w:style w:type="character" w:customStyle="1" w:styleId="afd">
    <w:name w:val="Текст сноски Знак"/>
    <w:basedOn w:val="a0"/>
    <w:uiPriority w:val="99"/>
    <w:semiHidden/>
    <w:rsid w:val="00932EA3"/>
    <w:rPr>
      <w:rFonts w:ascii="Times New Roman" w:eastAsia="Arial" w:hAnsi="Times New Roman" w:cs="Times New Roman"/>
      <w:sz w:val="20"/>
      <w:szCs w:val="20"/>
      <w:lang w:eastAsia="ar-SA"/>
    </w:rPr>
  </w:style>
  <w:style w:type="character" w:customStyle="1" w:styleId="10">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c"/>
    <w:rsid w:val="00932EA3"/>
    <w:rPr>
      <w:rFonts w:ascii="Times New Roman" w:eastAsia="Times New Roman" w:hAnsi="Times New Roman" w:cs="Times New Roman"/>
      <w:sz w:val="20"/>
      <w:szCs w:val="20"/>
      <w:lang w:eastAsia="ar-SA"/>
    </w:rPr>
  </w:style>
  <w:style w:type="paragraph" w:customStyle="1" w:styleId="11">
    <w:name w:val="Без интервала1"/>
    <w:rsid w:val="00BE5B6F"/>
    <w:pPr>
      <w:suppressAutoHyphens/>
      <w:spacing w:after="0" w:line="100" w:lineRule="atLeast"/>
    </w:pPr>
    <w:rPr>
      <w:rFonts w:ascii="Calibri" w:eastAsia="SimSun" w:hAnsi="Calibri" w:cs="font295"/>
      <w:lang w:eastAsia="ar-SA"/>
    </w:rPr>
  </w:style>
  <w:style w:type="character" w:styleId="afe">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0">
    <w:name w:val="Основной текст 2 Знак"/>
    <w:basedOn w:val="a0"/>
    <w:link w:val="21"/>
    <w:uiPriority w:val="99"/>
    <w:rsid w:val="00780B80"/>
    <w:rPr>
      <w:rFonts w:ascii="Times New Roman" w:eastAsia="Arial" w:hAnsi="Times New Roman" w:cs="Times New Roman"/>
      <w:sz w:val="20"/>
      <w:szCs w:val="20"/>
      <w:lang w:eastAsia="ar-SA"/>
    </w:rPr>
  </w:style>
  <w:style w:type="paragraph" w:styleId="21">
    <w:name w:val="Body Text 2"/>
    <w:basedOn w:val="a"/>
    <w:link w:val="20"/>
    <w:uiPriority w:val="99"/>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character" w:customStyle="1" w:styleId="ConsPlusNormal0">
    <w:name w:val="ConsPlusNormal Знак"/>
    <w:link w:val="ConsPlusNormal"/>
    <w:uiPriority w:val="99"/>
    <w:locked/>
    <w:rsid w:val="00D73195"/>
    <w:rPr>
      <w:rFonts w:ascii="Arial" w:eastAsia="Arial" w:hAnsi="Arial" w:cs="Times New Roman"/>
      <w:kern w:val="2"/>
      <w:sz w:val="20"/>
      <w:szCs w:val="20"/>
      <w:lang w:eastAsia="ru-RU"/>
    </w:rPr>
  </w:style>
  <w:style w:type="table" w:customStyle="1" w:styleId="12">
    <w:name w:val="Сетка таблицы1"/>
    <w:basedOn w:val="a1"/>
    <w:next w:val="af5"/>
    <w:uiPriority w:val="59"/>
    <w:rsid w:val="00DB2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xt-lowcase">
    <w:name w:val="i-text-lowcase"/>
    <w:basedOn w:val="a0"/>
    <w:rsid w:val="008D127B"/>
  </w:style>
  <w:style w:type="table" w:customStyle="1" w:styleId="22">
    <w:name w:val="Сетка таблицы2"/>
    <w:basedOn w:val="a1"/>
    <w:next w:val="af5"/>
    <w:uiPriority w:val="59"/>
    <w:rsid w:val="00B10D3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3A"/>
    <w:pPr>
      <w:widowControl w:val="0"/>
      <w:suppressAutoHyphens/>
      <w:spacing w:after="0" w:line="240" w:lineRule="auto"/>
      <w:textAlignment w:val="baseline"/>
    </w:pPr>
    <w:rPr>
      <w:rFonts w:ascii="Times New Roman" w:eastAsia="Arial"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54C"/>
    <w:rPr>
      <w:color w:val="0000FF" w:themeColor="hyperlink"/>
      <w:u w:val="single"/>
    </w:rPr>
  </w:style>
  <w:style w:type="paragraph" w:styleId="a4">
    <w:name w:val="Balloon Text"/>
    <w:basedOn w:val="a"/>
    <w:link w:val="a5"/>
    <w:uiPriority w:val="99"/>
    <w:semiHidden/>
    <w:unhideWhenUsed/>
    <w:rsid w:val="009B154C"/>
    <w:rPr>
      <w:rFonts w:ascii="Tahoma" w:hAnsi="Tahoma" w:cs="Tahoma"/>
      <w:sz w:val="16"/>
      <w:szCs w:val="16"/>
    </w:rPr>
  </w:style>
  <w:style w:type="character" w:customStyle="1" w:styleId="a5">
    <w:name w:val="Текст выноски Знак"/>
    <w:basedOn w:val="a0"/>
    <w:link w:val="a4"/>
    <w:uiPriority w:val="99"/>
    <w:semiHidden/>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uiPriority w:val="99"/>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paragraph" w:styleId="ab">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
    <w:rsid w:val="00634DEA"/>
    <w:pPr>
      <w:suppressAutoHyphens w:val="0"/>
      <w:spacing w:line="360" w:lineRule="auto"/>
      <w:ind w:firstLine="720"/>
      <w:jc w:val="both"/>
      <w:textAlignment w:val="auto"/>
    </w:pPr>
    <w:rPr>
      <w:rFonts w:eastAsia="Times New Roman"/>
      <w:sz w:val="26"/>
      <w:lang w:eastAsia="ru-RU"/>
    </w:rPr>
  </w:style>
  <w:style w:type="character" w:customStyle="1" w:styleId="ac">
    <w:name w:val="Основной текст с отступом Знак"/>
    <w:basedOn w:val="a0"/>
    <w:uiPriority w:val="99"/>
    <w:semiHidden/>
    <w:rsid w:val="00634DEA"/>
    <w:rPr>
      <w:rFonts w:ascii="Times New Roman" w:eastAsia="Arial" w:hAnsi="Times New Roman" w:cs="Times New Roman"/>
      <w:sz w:val="20"/>
      <w:szCs w:val="20"/>
      <w:lang w:eastAsia="ar-SA"/>
    </w:rPr>
  </w:style>
  <w:style w:type="character" w:customStyle="1" w:styleId="2">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b"/>
    <w:locked/>
    <w:rsid w:val="00634DEA"/>
    <w:rPr>
      <w:rFonts w:ascii="Times New Roman" w:eastAsia="Times New Roman" w:hAnsi="Times New Roman" w:cs="Times New Roman"/>
      <w:sz w:val="26"/>
      <w:szCs w:val="20"/>
      <w:lang w:eastAsia="ru-RU"/>
    </w:rPr>
  </w:style>
  <w:style w:type="character" w:customStyle="1" w:styleId="3">
    <w:name w:val="Основной текст с отступом 3 Знак"/>
    <w:basedOn w:val="a0"/>
    <w:link w:val="30"/>
    <w:rsid w:val="00634DEA"/>
    <w:rPr>
      <w:rFonts w:ascii="Times New Roman" w:eastAsia="Times New Roman" w:hAnsi="Times New Roman"/>
    </w:rPr>
  </w:style>
  <w:style w:type="paragraph" w:styleId="30">
    <w:name w:val="Body Text Indent 3"/>
    <w:basedOn w:val="a"/>
    <w:link w:val="3"/>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uiPriority w:val="99"/>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styleId="ad">
    <w:name w:val="Body Text"/>
    <w:basedOn w:val="a"/>
    <w:link w:val="ae"/>
    <w:uiPriority w:val="99"/>
    <w:semiHidden/>
    <w:unhideWhenUsed/>
    <w:rsid w:val="00845F52"/>
    <w:pPr>
      <w:spacing w:after="120"/>
    </w:pPr>
  </w:style>
  <w:style w:type="character" w:customStyle="1" w:styleId="ae">
    <w:name w:val="Основной текст Знак"/>
    <w:basedOn w:val="a0"/>
    <w:link w:val="ad"/>
    <w:uiPriority w:val="99"/>
    <w:semiHidden/>
    <w:rsid w:val="00845F52"/>
    <w:rPr>
      <w:rFonts w:ascii="Times New Roman" w:eastAsia="Arial" w:hAnsi="Times New Roman" w:cs="Times New Roman"/>
      <w:sz w:val="20"/>
      <w:szCs w:val="20"/>
      <w:lang w:eastAsia="ar-SA"/>
    </w:rPr>
  </w:style>
  <w:style w:type="paragraph" w:customStyle="1" w:styleId="32">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
    <w:name w:val="Title"/>
    <w:basedOn w:val="a"/>
    <w:link w:val="af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0">
    <w:name w:val="Название Знак"/>
    <w:basedOn w:val="a0"/>
    <w:link w:val="af"/>
    <w:rsid w:val="00891388"/>
    <w:rPr>
      <w:rFonts w:ascii="Times New Roman" w:eastAsia="Times New Roman" w:hAnsi="Times New Roman" w:cs="Times New Roman"/>
      <w:sz w:val="28"/>
      <w:szCs w:val="20"/>
      <w:lang w:eastAsia="ru-RU"/>
    </w:rPr>
  </w:style>
  <w:style w:type="character" w:styleId="af1">
    <w:name w:val="page number"/>
    <w:rsid w:val="00891388"/>
    <w:rPr>
      <w:rFonts w:ascii="Times New Roman" w:hAnsi="Times New Roman" w:cs="Times New Roman"/>
    </w:rPr>
  </w:style>
  <w:style w:type="paragraph" w:customStyle="1" w:styleId="af2">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3">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4">
    <w:name w:val="Основной текст_"/>
    <w:link w:val="4"/>
    <w:rsid w:val="00891388"/>
    <w:rPr>
      <w:shd w:val="clear" w:color="auto" w:fill="FFFFFF"/>
    </w:rPr>
  </w:style>
  <w:style w:type="character" w:customStyle="1" w:styleId="1">
    <w:name w:val="Основной текст1"/>
    <w:rsid w:val="00891388"/>
    <w:rPr>
      <w:color w:val="000000"/>
      <w:spacing w:val="0"/>
      <w:w w:val="100"/>
      <w:position w:val="0"/>
      <w:sz w:val="22"/>
      <w:szCs w:val="22"/>
      <w:shd w:val="clear" w:color="auto" w:fill="FFFFFF"/>
      <w:lang w:val="ru-RU"/>
    </w:rPr>
  </w:style>
  <w:style w:type="paragraph" w:customStyle="1" w:styleId="4">
    <w:name w:val="Основной текст4"/>
    <w:basedOn w:val="a"/>
    <w:link w:val="af4"/>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table" w:styleId="af5">
    <w:name w:val="Table Grid"/>
    <w:basedOn w:val="a1"/>
    <w:uiPriority w:val="59"/>
    <w:rsid w:val="00DF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del">
    <w:name w:val="model"/>
    <w:uiPriority w:val="99"/>
    <w:rsid w:val="009D3197"/>
  </w:style>
  <w:style w:type="character" w:customStyle="1" w:styleId="apple-style-span">
    <w:name w:val="apple-style-span"/>
    <w:rsid w:val="00133E84"/>
  </w:style>
  <w:style w:type="character" w:styleId="af6">
    <w:name w:val="Strong"/>
    <w:basedOn w:val="a0"/>
    <w:uiPriority w:val="22"/>
    <w:qFormat/>
    <w:rsid w:val="00133E84"/>
    <w:rPr>
      <w:b/>
      <w:bCs/>
    </w:rPr>
  </w:style>
  <w:style w:type="paragraph" w:styleId="af7">
    <w:name w:val="Normal (Web)"/>
    <w:basedOn w:val="a"/>
    <w:uiPriority w:val="99"/>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8">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9">
    <w:name w:val="No Spacing"/>
    <w:link w:val="afa"/>
    <w:uiPriority w:val="1"/>
    <w:qFormat/>
    <w:rsid w:val="00994C93"/>
    <w:pPr>
      <w:spacing w:after="0" w:line="240" w:lineRule="auto"/>
    </w:pPr>
  </w:style>
  <w:style w:type="character" w:customStyle="1" w:styleId="afa">
    <w:name w:val="Без интервала Знак"/>
    <w:link w:val="af9"/>
    <w:uiPriority w:val="1"/>
    <w:locked/>
    <w:rsid w:val="00994C93"/>
  </w:style>
  <w:style w:type="character" w:styleId="afb">
    <w:name w:val="footnote reference"/>
    <w:uiPriority w:val="99"/>
    <w:rsid w:val="00932EA3"/>
    <w:rPr>
      <w:vertAlign w:val="superscript"/>
    </w:rPr>
  </w:style>
  <w:style w:type="paragraph" w:styleId="afc">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0"/>
    <w:rsid w:val="00932EA3"/>
    <w:pPr>
      <w:widowControl/>
      <w:suppressAutoHyphens w:val="0"/>
      <w:spacing w:after="60"/>
      <w:jc w:val="both"/>
      <w:textAlignment w:val="auto"/>
    </w:pPr>
    <w:rPr>
      <w:rFonts w:eastAsia="Times New Roman"/>
    </w:rPr>
  </w:style>
  <w:style w:type="character" w:customStyle="1" w:styleId="afd">
    <w:name w:val="Текст сноски Знак"/>
    <w:basedOn w:val="a0"/>
    <w:uiPriority w:val="99"/>
    <w:semiHidden/>
    <w:rsid w:val="00932EA3"/>
    <w:rPr>
      <w:rFonts w:ascii="Times New Roman" w:eastAsia="Arial" w:hAnsi="Times New Roman" w:cs="Times New Roman"/>
      <w:sz w:val="20"/>
      <w:szCs w:val="20"/>
      <w:lang w:eastAsia="ar-SA"/>
    </w:rPr>
  </w:style>
  <w:style w:type="character" w:customStyle="1" w:styleId="10">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c"/>
    <w:rsid w:val="00932EA3"/>
    <w:rPr>
      <w:rFonts w:ascii="Times New Roman" w:eastAsia="Times New Roman" w:hAnsi="Times New Roman" w:cs="Times New Roman"/>
      <w:sz w:val="20"/>
      <w:szCs w:val="20"/>
      <w:lang w:eastAsia="ar-SA"/>
    </w:rPr>
  </w:style>
  <w:style w:type="paragraph" w:customStyle="1" w:styleId="11">
    <w:name w:val="Без интервала1"/>
    <w:rsid w:val="00BE5B6F"/>
    <w:pPr>
      <w:suppressAutoHyphens/>
      <w:spacing w:after="0" w:line="100" w:lineRule="atLeast"/>
    </w:pPr>
    <w:rPr>
      <w:rFonts w:ascii="Calibri" w:eastAsia="SimSun" w:hAnsi="Calibri" w:cs="font295"/>
      <w:lang w:eastAsia="ar-SA"/>
    </w:rPr>
  </w:style>
  <w:style w:type="character" w:styleId="afe">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0">
    <w:name w:val="Основной текст 2 Знак"/>
    <w:basedOn w:val="a0"/>
    <w:link w:val="21"/>
    <w:uiPriority w:val="99"/>
    <w:semiHidden/>
    <w:rsid w:val="00780B80"/>
    <w:rPr>
      <w:rFonts w:ascii="Times New Roman" w:eastAsia="Arial" w:hAnsi="Times New Roman" w:cs="Times New Roman"/>
      <w:sz w:val="20"/>
      <w:szCs w:val="20"/>
      <w:lang w:eastAsia="ar-SA"/>
    </w:rPr>
  </w:style>
  <w:style w:type="paragraph" w:styleId="21">
    <w:name w:val="Body Text 2"/>
    <w:basedOn w:val="a"/>
    <w:link w:val="20"/>
    <w:uiPriority w:val="99"/>
    <w:semiHidden/>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character" w:customStyle="1" w:styleId="ConsPlusNormal0">
    <w:name w:val="ConsPlusNormal Знак"/>
    <w:link w:val="ConsPlusNormal"/>
    <w:uiPriority w:val="99"/>
    <w:locked/>
    <w:rsid w:val="00D73195"/>
    <w:rPr>
      <w:rFonts w:ascii="Arial" w:eastAsia="Arial" w:hAnsi="Arial" w:cs="Times New Roman"/>
      <w:kern w:val="2"/>
      <w:sz w:val="20"/>
      <w:szCs w:val="20"/>
      <w:lang w:eastAsia="ru-RU"/>
    </w:rPr>
  </w:style>
  <w:style w:type="table" w:customStyle="1" w:styleId="12">
    <w:name w:val="Сетка таблицы1"/>
    <w:basedOn w:val="a1"/>
    <w:next w:val="af5"/>
    <w:uiPriority w:val="59"/>
    <w:rsid w:val="00DB2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xt-lowcase">
    <w:name w:val="i-text-lowcase"/>
    <w:basedOn w:val="a0"/>
    <w:rsid w:val="008D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685">
      <w:bodyDiv w:val="1"/>
      <w:marLeft w:val="0"/>
      <w:marRight w:val="0"/>
      <w:marTop w:val="0"/>
      <w:marBottom w:val="0"/>
      <w:divBdr>
        <w:top w:val="none" w:sz="0" w:space="0" w:color="auto"/>
        <w:left w:val="none" w:sz="0" w:space="0" w:color="auto"/>
        <w:bottom w:val="none" w:sz="0" w:space="0" w:color="auto"/>
        <w:right w:val="none" w:sz="0" w:space="0" w:color="auto"/>
      </w:divBdr>
    </w:div>
    <w:div w:id="26952039">
      <w:bodyDiv w:val="1"/>
      <w:marLeft w:val="0"/>
      <w:marRight w:val="0"/>
      <w:marTop w:val="0"/>
      <w:marBottom w:val="0"/>
      <w:divBdr>
        <w:top w:val="none" w:sz="0" w:space="0" w:color="auto"/>
        <w:left w:val="none" w:sz="0" w:space="0" w:color="auto"/>
        <w:bottom w:val="none" w:sz="0" w:space="0" w:color="auto"/>
        <w:right w:val="none" w:sz="0" w:space="0" w:color="auto"/>
      </w:divBdr>
    </w:div>
    <w:div w:id="80303500">
      <w:bodyDiv w:val="1"/>
      <w:marLeft w:val="0"/>
      <w:marRight w:val="0"/>
      <w:marTop w:val="0"/>
      <w:marBottom w:val="0"/>
      <w:divBdr>
        <w:top w:val="none" w:sz="0" w:space="0" w:color="auto"/>
        <w:left w:val="none" w:sz="0" w:space="0" w:color="auto"/>
        <w:bottom w:val="none" w:sz="0" w:space="0" w:color="auto"/>
        <w:right w:val="none" w:sz="0" w:space="0" w:color="auto"/>
      </w:divBdr>
      <w:divsChild>
        <w:div w:id="777868394">
          <w:marLeft w:val="0"/>
          <w:marRight w:val="0"/>
          <w:marTop w:val="0"/>
          <w:marBottom w:val="0"/>
          <w:divBdr>
            <w:top w:val="none" w:sz="0" w:space="0" w:color="auto"/>
            <w:left w:val="none" w:sz="0" w:space="0" w:color="auto"/>
            <w:bottom w:val="none" w:sz="0" w:space="0" w:color="auto"/>
            <w:right w:val="none" w:sz="0" w:space="0" w:color="auto"/>
          </w:divBdr>
          <w:divsChild>
            <w:div w:id="1025594568">
              <w:marLeft w:val="0"/>
              <w:marRight w:val="0"/>
              <w:marTop w:val="0"/>
              <w:marBottom w:val="0"/>
              <w:divBdr>
                <w:top w:val="none" w:sz="0" w:space="0" w:color="auto"/>
                <w:left w:val="none" w:sz="0" w:space="0" w:color="auto"/>
                <w:bottom w:val="none" w:sz="0" w:space="0" w:color="auto"/>
                <w:right w:val="none" w:sz="0" w:space="0" w:color="auto"/>
              </w:divBdr>
              <w:divsChild>
                <w:div w:id="415977175">
                  <w:marLeft w:val="0"/>
                  <w:marRight w:val="0"/>
                  <w:marTop w:val="0"/>
                  <w:marBottom w:val="300"/>
                  <w:divBdr>
                    <w:top w:val="none" w:sz="0" w:space="0" w:color="auto"/>
                    <w:left w:val="none" w:sz="0" w:space="0" w:color="auto"/>
                    <w:bottom w:val="none" w:sz="0" w:space="0" w:color="auto"/>
                    <w:right w:val="none" w:sz="0" w:space="0" w:color="auto"/>
                  </w:divBdr>
                  <w:divsChild>
                    <w:div w:id="1292401917">
                      <w:marLeft w:val="0"/>
                      <w:marRight w:val="0"/>
                      <w:marTop w:val="0"/>
                      <w:marBottom w:val="0"/>
                      <w:divBdr>
                        <w:top w:val="none" w:sz="0" w:space="0" w:color="auto"/>
                        <w:left w:val="none" w:sz="0" w:space="0" w:color="auto"/>
                        <w:bottom w:val="none" w:sz="0" w:space="0" w:color="auto"/>
                        <w:right w:val="none" w:sz="0" w:space="0" w:color="auto"/>
                      </w:divBdr>
                      <w:divsChild>
                        <w:div w:id="1908757318">
                          <w:marLeft w:val="0"/>
                          <w:marRight w:val="0"/>
                          <w:marTop w:val="0"/>
                          <w:marBottom w:val="0"/>
                          <w:divBdr>
                            <w:top w:val="none" w:sz="0" w:space="0" w:color="auto"/>
                            <w:left w:val="none" w:sz="0" w:space="0" w:color="auto"/>
                            <w:bottom w:val="none" w:sz="0" w:space="0" w:color="auto"/>
                            <w:right w:val="none" w:sz="0" w:space="0" w:color="auto"/>
                          </w:divBdr>
                          <w:divsChild>
                            <w:div w:id="1490168174">
                              <w:marLeft w:val="0"/>
                              <w:marRight w:val="0"/>
                              <w:marTop w:val="0"/>
                              <w:marBottom w:val="0"/>
                              <w:divBdr>
                                <w:top w:val="none" w:sz="0" w:space="0" w:color="auto"/>
                                <w:left w:val="none" w:sz="0" w:space="0" w:color="auto"/>
                                <w:bottom w:val="none" w:sz="0" w:space="0" w:color="auto"/>
                                <w:right w:val="none" w:sz="0" w:space="0" w:color="auto"/>
                              </w:divBdr>
                              <w:divsChild>
                                <w:div w:id="1160345791">
                                  <w:marLeft w:val="0"/>
                                  <w:marRight w:val="0"/>
                                  <w:marTop w:val="0"/>
                                  <w:marBottom w:val="0"/>
                                  <w:divBdr>
                                    <w:top w:val="none" w:sz="0" w:space="0" w:color="auto"/>
                                    <w:left w:val="none" w:sz="0" w:space="0" w:color="auto"/>
                                    <w:bottom w:val="none" w:sz="0" w:space="0" w:color="auto"/>
                                    <w:right w:val="none" w:sz="0" w:space="0" w:color="auto"/>
                                  </w:divBdr>
                                  <w:divsChild>
                                    <w:div w:id="287978381">
                                      <w:marLeft w:val="0"/>
                                      <w:marRight w:val="0"/>
                                      <w:marTop w:val="0"/>
                                      <w:marBottom w:val="0"/>
                                      <w:divBdr>
                                        <w:top w:val="none" w:sz="0" w:space="0" w:color="auto"/>
                                        <w:left w:val="none" w:sz="0" w:space="0" w:color="auto"/>
                                        <w:bottom w:val="none" w:sz="0" w:space="0" w:color="auto"/>
                                        <w:right w:val="none" w:sz="0" w:space="0" w:color="auto"/>
                                      </w:divBdr>
                                      <w:divsChild>
                                        <w:div w:id="2061899941">
                                          <w:marLeft w:val="0"/>
                                          <w:marRight w:val="0"/>
                                          <w:marTop w:val="0"/>
                                          <w:marBottom w:val="0"/>
                                          <w:divBdr>
                                            <w:top w:val="none" w:sz="0" w:space="0" w:color="auto"/>
                                            <w:left w:val="none" w:sz="0" w:space="0" w:color="auto"/>
                                            <w:bottom w:val="none" w:sz="0" w:space="0" w:color="auto"/>
                                            <w:right w:val="none" w:sz="0" w:space="0" w:color="auto"/>
                                          </w:divBdr>
                                          <w:divsChild>
                                            <w:div w:id="1185099926">
                                              <w:marLeft w:val="0"/>
                                              <w:marRight w:val="0"/>
                                              <w:marTop w:val="0"/>
                                              <w:marBottom w:val="0"/>
                                              <w:divBdr>
                                                <w:top w:val="none" w:sz="0" w:space="0" w:color="auto"/>
                                                <w:left w:val="none" w:sz="0" w:space="0" w:color="auto"/>
                                                <w:bottom w:val="none" w:sz="0" w:space="0" w:color="auto"/>
                                                <w:right w:val="none" w:sz="0" w:space="0" w:color="auto"/>
                                              </w:divBdr>
                                              <w:divsChild>
                                                <w:div w:id="20984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01636">
      <w:bodyDiv w:val="1"/>
      <w:marLeft w:val="0"/>
      <w:marRight w:val="0"/>
      <w:marTop w:val="0"/>
      <w:marBottom w:val="0"/>
      <w:divBdr>
        <w:top w:val="none" w:sz="0" w:space="0" w:color="auto"/>
        <w:left w:val="none" w:sz="0" w:space="0" w:color="auto"/>
        <w:bottom w:val="none" w:sz="0" w:space="0" w:color="auto"/>
        <w:right w:val="none" w:sz="0" w:space="0" w:color="auto"/>
      </w:divBdr>
      <w:divsChild>
        <w:div w:id="1548032489">
          <w:marLeft w:val="0"/>
          <w:marRight w:val="0"/>
          <w:marTop w:val="0"/>
          <w:marBottom w:val="0"/>
          <w:divBdr>
            <w:top w:val="none" w:sz="0" w:space="0" w:color="auto"/>
            <w:left w:val="none" w:sz="0" w:space="0" w:color="auto"/>
            <w:bottom w:val="none" w:sz="0" w:space="0" w:color="auto"/>
            <w:right w:val="none" w:sz="0" w:space="0" w:color="auto"/>
          </w:divBdr>
          <w:divsChild>
            <w:div w:id="690568462">
              <w:marLeft w:val="0"/>
              <w:marRight w:val="0"/>
              <w:marTop w:val="0"/>
              <w:marBottom w:val="0"/>
              <w:divBdr>
                <w:top w:val="none" w:sz="0" w:space="0" w:color="auto"/>
                <w:left w:val="none" w:sz="0" w:space="0" w:color="auto"/>
                <w:bottom w:val="none" w:sz="0" w:space="0" w:color="auto"/>
                <w:right w:val="none" w:sz="0" w:space="0" w:color="auto"/>
              </w:divBdr>
              <w:divsChild>
                <w:div w:id="1312636143">
                  <w:marLeft w:val="0"/>
                  <w:marRight w:val="0"/>
                  <w:marTop w:val="0"/>
                  <w:marBottom w:val="0"/>
                  <w:divBdr>
                    <w:top w:val="none" w:sz="0" w:space="0" w:color="auto"/>
                    <w:left w:val="none" w:sz="0" w:space="0" w:color="auto"/>
                    <w:bottom w:val="none" w:sz="0" w:space="0" w:color="auto"/>
                    <w:right w:val="none" w:sz="0" w:space="0" w:color="auto"/>
                  </w:divBdr>
                  <w:divsChild>
                    <w:div w:id="1136946349">
                      <w:marLeft w:val="0"/>
                      <w:marRight w:val="0"/>
                      <w:marTop w:val="0"/>
                      <w:marBottom w:val="0"/>
                      <w:divBdr>
                        <w:top w:val="none" w:sz="0" w:space="0" w:color="auto"/>
                        <w:left w:val="none" w:sz="0" w:space="0" w:color="auto"/>
                        <w:bottom w:val="none" w:sz="0" w:space="0" w:color="auto"/>
                        <w:right w:val="none" w:sz="0" w:space="0" w:color="auto"/>
                      </w:divBdr>
                      <w:divsChild>
                        <w:div w:id="785537846">
                          <w:marLeft w:val="360"/>
                          <w:marRight w:val="360"/>
                          <w:marTop w:val="0"/>
                          <w:marBottom w:val="0"/>
                          <w:divBdr>
                            <w:top w:val="none" w:sz="0" w:space="0" w:color="auto"/>
                            <w:left w:val="none" w:sz="0" w:space="0" w:color="auto"/>
                            <w:bottom w:val="none" w:sz="0" w:space="0" w:color="auto"/>
                            <w:right w:val="none" w:sz="0" w:space="0" w:color="auto"/>
                          </w:divBdr>
                          <w:divsChild>
                            <w:div w:id="345257156">
                              <w:marLeft w:val="0"/>
                              <w:marRight w:val="0"/>
                              <w:marTop w:val="0"/>
                              <w:marBottom w:val="0"/>
                              <w:divBdr>
                                <w:top w:val="none" w:sz="0" w:space="0" w:color="auto"/>
                                <w:left w:val="none" w:sz="0" w:space="0" w:color="auto"/>
                                <w:bottom w:val="none" w:sz="0" w:space="0" w:color="auto"/>
                                <w:right w:val="none" w:sz="0" w:space="0" w:color="auto"/>
                              </w:divBdr>
                              <w:divsChild>
                                <w:div w:id="19334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01657">
      <w:bodyDiv w:val="1"/>
      <w:marLeft w:val="0"/>
      <w:marRight w:val="0"/>
      <w:marTop w:val="0"/>
      <w:marBottom w:val="0"/>
      <w:divBdr>
        <w:top w:val="none" w:sz="0" w:space="0" w:color="auto"/>
        <w:left w:val="none" w:sz="0" w:space="0" w:color="auto"/>
        <w:bottom w:val="none" w:sz="0" w:space="0" w:color="auto"/>
        <w:right w:val="none" w:sz="0" w:space="0" w:color="auto"/>
      </w:divBdr>
    </w:div>
    <w:div w:id="196898736">
      <w:bodyDiv w:val="1"/>
      <w:marLeft w:val="0"/>
      <w:marRight w:val="0"/>
      <w:marTop w:val="0"/>
      <w:marBottom w:val="0"/>
      <w:divBdr>
        <w:top w:val="none" w:sz="0" w:space="0" w:color="auto"/>
        <w:left w:val="none" w:sz="0" w:space="0" w:color="auto"/>
        <w:bottom w:val="none" w:sz="0" w:space="0" w:color="auto"/>
        <w:right w:val="none" w:sz="0" w:space="0" w:color="auto"/>
      </w:divBdr>
    </w:div>
    <w:div w:id="211357232">
      <w:bodyDiv w:val="1"/>
      <w:marLeft w:val="0"/>
      <w:marRight w:val="0"/>
      <w:marTop w:val="0"/>
      <w:marBottom w:val="0"/>
      <w:divBdr>
        <w:top w:val="none" w:sz="0" w:space="0" w:color="auto"/>
        <w:left w:val="none" w:sz="0" w:space="0" w:color="auto"/>
        <w:bottom w:val="none" w:sz="0" w:space="0" w:color="auto"/>
        <w:right w:val="none" w:sz="0" w:space="0" w:color="auto"/>
      </w:divBdr>
    </w:div>
    <w:div w:id="222569835">
      <w:bodyDiv w:val="1"/>
      <w:marLeft w:val="0"/>
      <w:marRight w:val="0"/>
      <w:marTop w:val="0"/>
      <w:marBottom w:val="0"/>
      <w:divBdr>
        <w:top w:val="none" w:sz="0" w:space="0" w:color="auto"/>
        <w:left w:val="none" w:sz="0" w:space="0" w:color="auto"/>
        <w:bottom w:val="none" w:sz="0" w:space="0" w:color="auto"/>
        <w:right w:val="none" w:sz="0" w:space="0" w:color="auto"/>
      </w:divBdr>
    </w:div>
    <w:div w:id="256596426">
      <w:bodyDiv w:val="1"/>
      <w:marLeft w:val="0"/>
      <w:marRight w:val="0"/>
      <w:marTop w:val="0"/>
      <w:marBottom w:val="0"/>
      <w:divBdr>
        <w:top w:val="none" w:sz="0" w:space="0" w:color="auto"/>
        <w:left w:val="none" w:sz="0" w:space="0" w:color="auto"/>
        <w:bottom w:val="none" w:sz="0" w:space="0" w:color="auto"/>
        <w:right w:val="none" w:sz="0" w:space="0" w:color="auto"/>
      </w:divBdr>
      <w:divsChild>
        <w:div w:id="1963999426">
          <w:marLeft w:val="0"/>
          <w:marRight w:val="0"/>
          <w:marTop w:val="0"/>
          <w:marBottom w:val="0"/>
          <w:divBdr>
            <w:top w:val="none" w:sz="0" w:space="0" w:color="auto"/>
            <w:left w:val="none" w:sz="0" w:space="0" w:color="auto"/>
            <w:bottom w:val="none" w:sz="0" w:space="0" w:color="auto"/>
            <w:right w:val="none" w:sz="0" w:space="0" w:color="auto"/>
          </w:divBdr>
        </w:div>
      </w:divsChild>
    </w:div>
    <w:div w:id="531698301">
      <w:bodyDiv w:val="1"/>
      <w:marLeft w:val="0"/>
      <w:marRight w:val="0"/>
      <w:marTop w:val="0"/>
      <w:marBottom w:val="0"/>
      <w:divBdr>
        <w:top w:val="none" w:sz="0" w:space="0" w:color="auto"/>
        <w:left w:val="none" w:sz="0" w:space="0" w:color="auto"/>
        <w:bottom w:val="none" w:sz="0" w:space="0" w:color="auto"/>
        <w:right w:val="none" w:sz="0" w:space="0" w:color="auto"/>
      </w:divBdr>
    </w:div>
    <w:div w:id="560678663">
      <w:bodyDiv w:val="1"/>
      <w:marLeft w:val="0"/>
      <w:marRight w:val="0"/>
      <w:marTop w:val="0"/>
      <w:marBottom w:val="0"/>
      <w:divBdr>
        <w:top w:val="none" w:sz="0" w:space="0" w:color="auto"/>
        <w:left w:val="none" w:sz="0" w:space="0" w:color="auto"/>
        <w:bottom w:val="none" w:sz="0" w:space="0" w:color="auto"/>
        <w:right w:val="none" w:sz="0" w:space="0" w:color="auto"/>
      </w:divBdr>
    </w:div>
    <w:div w:id="622268388">
      <w:bodyDiv w:val="1"/>
      <w:marLeft w:val="0"/>
      <w:marRight w:val="0"/>
      <w:marTop w:val="0"/>
      <w:marBottom w:val="0"/>
      <w:divBdr>
        <w:top w:val="none" w:sz="0" w:space="0" w:color="auto"/>
        <w:left w:val="none" w:sz="0" w:space="0" w:color="auto"/>
        <w:bottom w:val="none" w:sz="0" w:space="0" w:color="auto"/>
        <w:right w:val="none" w:sz="0" w:space="0" w:color="auto"/>
      </w:divBdr>
    </w:div>
    <w:div w:id="627662591">
      <w:bodyDiv w:val="1"/>
      <w:marLeft w:val="0"/>
      <w:marRight w:val="0"/>
      <w:marTop w:val="0"/>
      <w:marBottom w:val="0"/>
      <w:divBdr>
        <w:top w:val="none" w:sz="0" w:space="0" w:color="auto"/>
        <w:left w:val="none" w:sz="0" w:space="0" w:color="auto"/>
        <w:bottom w:val="none" w:sz="0" w:space="0" w:color="auto"/>
        <w:right w:val="none" w:sz="0" w:space="0" w:color="auto"/>
      </w:divBdr>
    </w:div>
    <w:div w:id="724838044">
      <w:bodyDiv w:val="1"/>
      <w:marLeft w:val="0"/>
      <w:marRight w:val="0"/>
      <w:marTop w:val="0"/>
      <w:marBottom w:val="0"/>
      <w:divBdr>
        <w:top w:val="none" w:sz="0" w:space="0" w:color="auto"/>
        <w:left w:val="none" w:sz="0" w:space="0" w:color="auto"/>
        <w:bottom w:val="none" w:sz="0" w:space="0" w:color="auto"/>
        <w:right w:val="none" w:sz="0" w:space="0" w:color="auto"/>
      </w:divBdr>
      <w:divsChild>
        <w:div w:id="706830544">
          <w:marLeft w:val="0"/>
          <w:marRight w:val="0"/>
          <w:marTop w:val="0"/>
          <w:marBottom w:val="0"/>
          <w:divBdr>
            <w:top w:val="none" w:sz="0" w:space="0" w:color="auto"/>
            <w:left w:val="none" w:sz="0" w:space="0" w:color="auto"/>
            <w:bottom w:val="none" w:sz="0" w:space="0" w:color="auto"/>
            <w:right w:val="none" w:sz="0" w:space="0" w:color="auto"/>
          </w:divBdr>
          <w:divsChild>
            <w:div w:id="2038922069">
              <w:marLeft w:val="0"/>
              <w:marRight w:val="0"/>
              <w:marTop w:val="0"/>
              <w:marBottom w:val="0"/>
              <w:divBdr>
                <w:top w:val="none" w:sz="0" w:space="0" w:color="auto"/>
                <w:left w:val="none" w:sz="0" w:space="0" w:color="auto"/>
                <w:bottom w:val="none" w:sz="0" w:space="0" w:color="auto"/>
                <w:right w:val="none" w:sz="0" w:space="0" w:color="auto"/>
              </w:divBdr>
              <w:divsChild>
                <w:div w:id="1782064664">
                  <w:marLeft w:val="0"/>
                  <w:marRight w:val="0"/>
                  <w:marTop w:val="0"/>
                  <w:marBottom w:val="300"/>
                  <w:divBdr>
                    <w:top w:val="none" w:sz="0" w:space="0" w:color="auto"/>
                    <w:left w:val="none" w:sz="0" w:space="0" w:color="auto"/>
                    <w:bottom w:val="none" w:sz="0" w:space="0" w:color="auto"/>
                    <w:right w:val="none" w:sz="0" w:space="0" w:color="auto"/>
                  </w:divBdr>
                  <w:divsChild>
                    <w:div w:id="1275405727">
                      <w:marLeft w:val="0"/>
                      <w:marRight w:val="0"/>
                      <w:marTop w:val="0"/>
                      <w:marBottom w:val="0"/>
                      <w:divBdr>
                        <w:top w:val="none" w:sz="0" w:space="0" w:color="auto"/>
                        <w:left w:val="none" w:sz="0" w:space="0" w:color="auto"/>
                        <w:bottom w:val="none" w:sz="0" w:space="0" w:color="auto"/>
                        <w:right w:val="none" w:sz="0" w:space="0" w:color="auto"/>
                      </w:divBdr>
                      <w:divsChild>
                        <w:div w:id="581183426">
                          <w:marLeft w:val="0"/>
                          <w:marRight w:val="0"/>
                          <w:marTop w:val="0"/>
                          <w:marBottom w:val="0"/>
                          <w:divBdr>
                            <w:top w:val="none" w:sz="0" w:space="0" w:color="auto"/>
                            <w:left w:val="none" w:sz="0" w:space="0" w:color="auto"/>
                            <w:bottom w:val="none" w:sz="0" w:space="0" w:color="auto"/>
                            <w:right w:val="none" w:sz="0" w:space="0" w:color="auto"/>
                          </w:divBdr>
                          <w:divsChild>
                            <w:div w:id="623385212">
                              <w:marLeft w:val="0"/>
                              <w:marRight w:val="0"/>
                              <w:marTop w:val="0"/>
                              <w:marBottom w:val="0"/>
                              <w:divBdr>
                                <w:top w:val="none" w:sz="0" w:space="0" w:color="auto"/>
                                <w:left w:val="none" w:sz="0" w:space="0" w:color="auto"/>
                                <w:bottom w:val="none" w:sz="0" w:space="0" w:color="auto"/>
                                <w:right w:val="none" w:sz="0" w:space="0" w:color="auto"/>
                              </w:divBdr>
                              <w:divsChild>
                                <w:div w:id="35395673">
                                  <w:marLeft w:val="0"/>
                                  <w:marRight w:val="0"/>
                                  <w:marTop w:val="0"/>
                                  <w:marBottom w:val="0"/>
                                  <w:divBdr>
                                    <w:top w:val="none" w:sz="0" w:space="0" w:color="auto"/>
                                    <w:left w:val="none" w:sz="0" w:space="0" w:color="auto"/>
                                    <w:bottom w:val="none" w:sz="0" w:space="0" w:color="auto"/>
                                    <w:right w:val="none" w:sz="0" w:space="0" w:color="auto"/>
                                  </w:divBdr>
                                  <w:divsChild>
                                    <w:div w:id="2069650038">
                                      <w:marLeft w:val="0"/>
                                      <w:marRight w:val="0"/>
                                      <w:marTop w:val="0"/>
                                      <w:marBottom w:val="0"/>
                                      <w:divBdr>
                                        <w:top w:val="none" w:sz="0" w:space="0" w:color="auto"/>
                                        <w:left w:val="none" w:sz="0" w:space="0" w:color="auto"/>
                                        <w:bottom w:val="none" w:sz="0" w:space="0" w:color="auto"/>
                                        <w:right w:val="none" w:sz="0" w:space="0" w:color="auto"/>
                                      </w:divBdr>
                                      <w:divsChild>
                                        <w:div w:id="1418675912">
                                          <w:marLeft w:val="0"/>
                                          <w:marRight w:val="0"/>
                                          <w:marTop w:val="0"/>
                                          <w:marBottom w:val="0"/>
                                          <w:divBdr>
                                            <w:top w:val="none" w:sz="0" w:space="0" w:color="auto"/>
                                            <w:left w:val="none" w:sz="0" w:space="0" w:color="auto"/>
                                            <w:bottom w:val="none" w:sz="0" w:space="0" w:color="auto"/>
                                            <w:right w:val="none" w:sz="0" w:space="0" w:color="auto"/>
                                          </w:divBdr>
                                          <w:divsChild>
                                            <w:div w:id="1100417580">
                                              <w:marLeft w:val="0"/>
                                              <w:marRight w:val="0"/>
                                              <w:marTop w:val="0"/>
                                              <w:marBottom w:val="0"/>
                                              <w:divBdr>
                                                <w:top w:val="none" w:sz="0" w:space="0" w:color="auto"/>
                                                <w:left w:val="none" w:sz="0" w:space="0" w:color="auto"/>
                                                <w:bottom w:val="none" w:sz="0" w:space="0" w:color="auto"/>
                                                <w:right w:val="none" w:sz="0" w:space="0" w:color="auto"/>
                                              </w:divBdr>
                                              <w:divsChild>
                                                <w:div w:id="19303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703740">
      <w:bodyDiv w:val="1"/>
      <w:marLeft w:val="0"/>
      <w:marRight w:val="0"/>
      <w:marTop w:val="0"/>
      <w:marBottom w:val="0"/>
      <w:divBdr>
        <w:top w:val="none" w:sz="0" w:space="0" w:color="auto"/>
        <w:left w:val="none" w:sz="0" w:space="0" w:color="auto"/>
        <w:bottom w:val="none" w:sz="0" w:space="0" w:color="auto"/>
        <w:right w:val="none" w:sz="0" w:space="0" w:color="auto"/>
      </w:divBdr>
    </w:div>
    <w:div w:id="1124620413">
      <w:bodyDiv w:val="1"/>
      <w:marLeft w:val="0"/>
      <w:marRight w:val="0"/>
      <w:marTop w:val="0"/>
      <w:marBottom w:val="0"/>
      <w:divBdr>
        <w:top w:val="none" w:sz="0" w:space="0" w:color="auto"/>
        <w:left w:val="none" w:sz="0" w:space="0" w:color="auto"/>
        <w:bottom w:val="none" w:sz="0" w:space="0" w:color="auto"/>
        <w:right w:val="none" w:sz="0" w:space="0" w:color="auto"/>
      </w:divBdr>
    </w:div>
    <w:div w:id="1132862326">
      <w:bodyDiv w:val="1"/>
      <w:marLeft w:val="0"/>
      <w:marRight w:val="0"/>
      <w:marTop w:val="0"/>
      <w:marBottom w:val="0"/>
      <w:divBdr>
        <w:top w:val="none" w:sz="0" w:space="0" w:color="auto"/>
        <w:left w:val="none" w:sz="0" w:space="0" w:color="auto"/>
        <w:bottom w:val="none" w:sz="0" w:space="0" w:color="auto"/>
        <w:right w:val="none" w:sz="0" w:space="0" w:color="auto"/>
      </w:divBdr>
    </w:div>
    <w:div w:id="1241407729">
      <w:bodyDiv w:val="1"/>
      <w:marLeft w:val="0"/>
      <w:marRight w:val="0"/>
      <w:marTop w:val="0"/>
      <w:marBottom w:val="0"/>
      <w:divBdr>
        <w:top w:val="none" w:sz="0" w:space="0" w:color="auto"/>
        <w:left w:val="none" w:sz="0" w:space="0" w:color="auto"/>
        <w:bottom w:val="none" w:sz="0" w:space="0" w:color="auto"/>
        <w:right w:val="none" w:sz="0" w:space="0" w:color="auto"/>
      </w:divBdr>
    </w:div>
    <w:div w:id="1257901643">
      <w:bodyDiv w:val="1"/>
      <w:marLeft w:val="0"/>
      <w:marRight w:val="0"/>
      <w:marTop w:val="0"/>
      <w:marBottom w:val="0"/>
      <w:divBdr>
        <w:top w:val="none" w:sz="0" w:space="0" w:color="auto"/>
        <w:left w:val="none" w:sz="0" w:space="0" w:color="auto"/>
        <w:bottom w:val="none" w:sz="0" w:space="0" w:color="auto"/>
        <w:right w:val="none" w:sz="0" w:space="0" w:color="auto"/>
      </w:divBdr>
    </w:div>
    <w:div w:id="1385717210">
      <w:bodyDiv w:val="1"/>
      <w:marLeft w:val="0"/>
      <w:marRight w:val="0"/>
      <w:marTop w:val="0"/>
      <w:marBottom w:val="0"/>
      <w:divBdr>
        <w:top w:val="none" w:sz="0" w:space="0" w:color="auto"/>
        <w:left w:val="none" w:sz="0" w:space="0" w:color="auto"/>
        <w:bottom w:val="none" w:sz="0" w:space="0" w:color="auto"/>
        <w:right w:val="none" w:sz="0" w:space="0" w:color="auto"/>
      </w:divBdr>
    </w:div>
    <w:div w:id="1418017797">
      <w:bodyDiv w:val="1"/>
      <w:marLeft w:val="0"/>
      <w:marRight w:val="0"/>
      <w:marTop w:val="0"/>
      <w:marBottom w:val="0"/>
      <w:divBdr>
        <w:top w:val="none" w:sz="0" w:space="0" w:color="auto"/>
        <w:left w:val="none" w:sz="0" w:space="0" w:color="auto"/>
        <w:bottom w:val="none" w:sz="0" w:space="0" w:color="auto"/>
        <w:right w:val="none" w:sz="0" w:space="0" w:color="auto"/>
      </w:divBdr>
      <w:divsChild>
        <w:div w:id="94712034">
          <w:marLeft w:val="0"/>
          <w:marRight w:val="0"/>
          <w:marTop w:val="0"/>
          <w:marBottom w:val="0"/>
          <w:divBdr>
            <w:top w:val="none" w:sz="0" w:space="0" w:color="auto"/>
            <w:left w:val="none" w:sz="0" w:space="0" w:color="auto"/>
            <w:bottom w:val="none" w:sz="0" w:space="0" w:color="auto"/>
            <w:right w:val="none" w:sz="0" w:space="0" w:color="auto"/>
          </w:divBdr>
          <w:divsChild>
            <w:div w:id="945309541">
              <w:marLeft w:val="0"/>
              <w:marRight w:val="0"/>
              <w:marTop w:val="0"/>
              <w:marBottom w:val="0"/>
              <w:divBdr>
                <w:top w:val="none" w:sz="0" w:space="0" w:color="auto"/>
                <w:left w:val="none" w:sz="0" w:space="0" w:color="auto"/>
                <w:bottom w:val="none" w:sz="0" w:space="0" w:color="auto"/>
                <w:right w:val="none" w:sz="0" w:space="0" w:color="auto"/>
              </w:divBdr>
              <w:divsChild>
                <w:div w:id="641010166">
                  <w:marLeft w:val="0"/>
                  <w:marRight w:val="0"/>
                  <w:marTop w:val="0"/>
                  <w:marBottom w:val="0"/>
                  <w:divBdr>
                    <w:top w:val="none" w:sz="0" w:space="0" w:color="auto"/>
                    <w:left w:val="none" w:sz="0" w:space="0" w:color="auto"/>
                    <w:bottom w:val="none" w:sz="0" w:space="0" w:color="auto"/>
                    <w:right w:val="none" w:sz="0" w:space="0" w:color="auto"/>
                  </w:divBdr>
                  <w:divsChild>
                    <w:div w:id="1319193650">
                      <w:marLeft w:val="0"/>
                      <w:marRight w:val="0"/>
                      <w:marTop w:val="0"/>
                      <w:marBottom w:val="0"/>
                      <w:divBdr>
                        <w:top w:val="none" w:sz="0" w:space="0" w:color="auto"/>
                        <w:left w:val="none" w:sz="0" w:space="0" w:color="auto"/>
                        <w:bottom w:val="none" w:sz="0" w:space="0" w:color="auto"/>
                        <w:right w:val="none" w:sz="0" w:space="0" w:color="auto"/>
                      </w:divBdr>
                      <w:divsChild>
                        <w:div w:id="923802144">
                          <w:marLeft w:val="360"/>
                          <w:marRight w:val="360"/>
                          <w:marTop w:val="0"/>
                          <w:marBottom w:val="0"/>
                          <w:divBdr>
                            <w:top w:val="none" w:sz="0" w:space="0" w:color="auto"/>
                            <w:left w:val="none" w:sz="0" w:space="0" w:color="auto"/>
                            <w:bottom w:val="none" w:sz="0" w:space="0" w:color="auto"/>
                            <w:right w:val="none" w:sz="0" w:space="0" w:color="auto"/>
                          </w:divBdr>
                          <w:divsChild>
                            <w:div w:id="83691834">
                              <w:marLeft w:val="0"/>
                              <w:marRight w:val="0"/>
                              <w:marTop w:val="0"/>
                              <w:marBottom w:val="0"/>
                              <w:divBdr>
                                <w:top w:val="none" w:sz="0" w:space="0" w:color="auto"/>
                                <w:left w:val="none" w:sz="0" w:space="0" w:color="auto"/>
                                <w:bottom w:val="none" w:sz="0" w:space="0" w:color="auto"/>
                                <w:right w:val="none" w:sz="0" w:space="0" w:color="auto"/>
                              </w:divBdr>
                              <w:divsChild>
                                <w:div w:id="16997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81492">
      <w:bodyDiv w:val="1"/>
      <w:marLeft w:val="0"/>
      <w:marRight w:val="0"/>
      <w:marTop w:val="0"/>
      <w:marBottom w:val="0"/>
      <w:divBdr>
        <w:top w:val="none" w:sz="0" w:space="0" w:color="auto"/>
        <w:left w:val="none" w:sz="0" w:space="0" w:color="auto"/>
        <w:bottom w:val="none" w:sz="0" w:space="0" w:color="auto"/>
        <w:right w:val="none" w:sz="0" w:space="0" w:color="auto"/>
      </w:divBdr>
    </w:div>
    <w:div w:id="1550409666">
      <w:bodyDiv w:val="1"/>
      <w:marLeft w:val="0"/>
      <w:marRight w:val="0"/>
      <w:marTop w:val="0"/>
      <w:marBottom w:val="0"/>
      <w:divBdr>
        <w:top w:val="none" w:sz="0" w:space="0" w:color="auto"/>
        <w:left w:val="none" w:sz="0" w:space="0" w:color="auto"/>
        <w:bottom w:val="none" w:sz="0" w:space="0" w:color="auto"/>
        <w:right w:val="none" w:sz="0" w:space="0" w:color="auto"/>
      </w:divBdr>
    </w:div>
    <w:div w:id="1652753372">
      <w:bodyDiv w:val="1"/>
      <w:marLeft w:val="0"/>
      <w:marRight w:val="0"/>
      <w:marTop w:val="0"/>
      <w:marBottom w:val="0"/>
      <w:divBdr>
        <w:top w:val="none" w:sz="0" w:space="0" w:color="auto"/>
        <w:left w:val="none" w:sz="0" w:space="0" w:color="auto"/>
        <w:bottom w:val="none" w:sz="0" w:space="0" w:color="auto"/>
        <w:right w:val="none" w:sz="0" w:space="0" w:color="auto"/>
      </w:divBdr>
      <w:divsChild>
        <w:div w:id="1310746981">
          <w:marLeft w:val="0"/>
          <w:marRight w:val="0"/>
          <w:marTop w:val="0"/>
          <w:marBottom w:val="0"/>
          <w:divBdr>
            <w:top w:val="none" w:sz="0" w:space="0" w:color="auto"/>
            <w:left w:val="none" w:sz="0" w:space="0" w:color="auto"/>
            <w:bottom w:val="none" w:sz="0" w:space="0" w:color="auto"/>
            <w:right w:val="none" w:sz="0" w:space="0" w:color="auto"/>
          </w:divBdr>
          <w:divsChild>
            <w:div w:id="948053347">
              <w:marLeft w:val="0"/>
              <w:marRight w:val="0"/>
              <w:marTop w:val="0"/>
              <w:marBottom w:val="0"/>
              <w:divBdr>
                <w:top w:val="none" w:sz="0" w:space="0" w:color="auto"/>
                <w:left w:val="none" w:sz="0" w:space="0" w:color="auto"/>
                <w:bottom w:val="none" w:sz="0" w:space="0" w:color="auto"/>
                <w:right w:val="none" w:sz="0" w:space="0" w:color="auto"/>
              </w:divBdr>
              <w:divsChild>
                <w:div w:id="566110906">
                  <w:marLeft w:val="0"/>
                  <w:marRight w:val="0"/>
                  <w:marTop w:val="0"/>
                  <w:marBottom w:val="300"/>
                  <w:divBdr>
                    <w:top w:val="none" w:sz="0" w:space="0" w:color="auto"/>
                    <w:left w:val="none" w:sz="0" w:space="0" w:color="auto"/>
                    <w:bottom w:val="none" w:sz="0" w:space="0" w:color="auto"/>
                    <w:right w:val="none" w:sz="0" w:space="0" w:color="auto"/>
                  </w:divBdr>
                  <w:divsChild>
                    <w:div w:id="609779358">
                      <w:marLeft w:val="0"/>
                      <w:marRight w:val="0"/>
                      <w:marTop w:val="0"/>
                      <w:marBottom w:val="0"/>
                      <w:divBdr>
                        <w:top w:val="none" w:sz="0" w:space="0" w:color="auto"/>
                        <w:left w:val="none" w:sz="0" w:space="0" w:color="auto"/>
                        <w:bottom w:val="none" w:sz="0" w:space="0" w:color="auto"/>
                        <w:right w:val="none" w:sz="0" w:space="0" w:color="auto"/>
                      </w:divBdr>
                      <w:divsChild>
                        <w:div w:id="1025251784">
                          <w:marLeft w:val="0"/>
                          <w:marRight w:val="0"/>
                          <w:marTop w:val="0"/>
                          <w:marBottom w:val="0"/>
                          <w:divBdr>
                            <w:top w:val="none" w:sz="0" w:space="0" w:color="auto"/>
                            <w:left w:val="none" w:sz="0" w:space="0" w:color="auto"/>
                            <w:bottom w:val="none" w:sz="0" w:space="0" w:color="auto"/>
                            <w:right w:val="none" w:sz="0" w:space="0" w:color="auto"/>
                          </w:divBdr>
                          <w:divsChild>
                            <w:div w:id="632368446">
                              <w:marLeft w:val="0"/>
                              <w:marRight w:val="0"/>
                              <w:marTop w:val="0"/>
                              <w:marBottom w:val="0"/>
                              <w:divBdr>
                                <w:top w:val="none" w:sz="0" w:space="0" w:color="auto"/>
                                <w:left w:val="none" w:sz="0" w:space="0" w:color="auto"/>
                                <w:bottom w:val="none" w:sz="0" w:space="0" w:color="auto"/>
                                <w:right w:val="none" w:sz="0" w:space="0" w:color="auto"/>
                              </w:divBdr>
                              <w:divsChild>
                                <w:div w:id="1278180021">
                                  <w:marLeft w:val="0"/>
                                  <w:marRight w:val="0"/>
                                  <w:marTop w:val="0"/>
                                  <w:marBottom w:val="0"/>
                                  <w:divBdr>
                                    <w:top w:val="none" w:sz="0" w:space="0" w:color="auto"/>
                                    <w:left w:val="none" w:sz="0" w:space="0" w:color="auto"/>
                                    <w:bottom w:val="none" w:sz="0" w:space="0" w:color="auto"/>
                                    <w:right w:val="none" w:sz="0" w:space="0" w:color="auto"/>
                                  </w:divBdr>
                                  <w:divsChild>
                                    <w:div w:id="1049502094">
                                      <w:marLeft w:val="0"/>
                                      <w:marRight w:val="0"/>
                                      <w:marTop w:val="0"/>
                                      <w:marBottom w:val="0"/>
                                      <w:divBdr>
                                        <w:top w:val="none" w:sz="0" w:space="0" w:color="auto"/>
                                        <w:left w:val="none" w:sz="0" w:space="0" w:color="auto"/>
                                        <w:bottom w:val="none" w:sz="0" w:space="0" w:color="auto"/>
                                        <w:right w:val="none" w:sz="0" w:space="0" w:color="auto"/>
                                      </w:divBdr>
                                      <w:divsChild>
                                        <w:div w:id="203293211">
                                          <w:marLeft w:val="0"/>
                                          <w:marRight w:val="0"/>
                                          <w:marTop w:val="0"/>
                                          <w:marBottom w:val="0"/>
                                          <w:divBdr>
                                            <w:top w:val="none" w:sz="0" w:space="0" w:color="auto"/>
                                            <w:left w:val="none" w:sz="0" w:space="0" w:color="auto"/>
                                            <w:bottom w:val="none" w:sz="0" w:space="0" w:color="auto"/>
                                            <w:right w:val="none" w:sz="0" w:space="0" w:color="auto"/>
                                          </w:divBdr>
                                          <w:divsChild>
                                            <w:div w:id="2109036774">
                                              <w:marLeft w:val="0"/>
                                              <w:marRight w:val="0"/>
                                              <w:marTop w:val="0"/>
                                              <w:marBottom w:val="0"/>
                                              <w:divBdr>
                                                <w:top w:val="none" w:sz="0" w:space="0" w:color="auto"/>
                                                <w:left w:val="none" w:sz="0" w:space="0" w:color="auto"/>
                                                <w:bottom w:val="none" w:sz="0" w:space="0" w:color="auto"/>
                                                <w:right w:val="none" w:sz="0" w:space="0" w:color="auto"/>
                                              </w:divBdr>
                                              <w:divsChild>
                                                <w:div w:id="14530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931943">
      <w:bodyDiv w:val="1"/>
      <w:marLeft w:val="0"/>
      <w:marRight w:val="0"/>
      <w:marTop w:val="0"/>
      <w:marBottom w:val="0"/>
      <w:divBdr>
        <w:top w:val="none" w:sz="0" w:space="0" w:color="auto"/>
        <w:left w:val="none" w:sz="0" w:space="0" w:color="auto"/>
        <w:bottom w:val="none" w:sz="0" w:space="0" w:color="auto"/>
        <w:right w:val="none" w:sz="0" w:space="0" w:color="auto"/>
      </w:divBdr>
    </w:div>
    <w:div w:id="1677073593">
      <w:bodyDiv w:val="1"/>
      <w:marLeft w:val="0"/>
      <w:marRight w:val="0"/>
      <w:marTop w:val="0"/>
      <w:marBottom w:val="0"/>
      <w:divBdr>
        <w:top w:val="none" w:sz="0" w:space="0" w:color="auto"/>
        <w:left w:val="none" w:sz="0" w:space="0" w:color="auto"/>
        <w:bottom w:val="none" w:sz="0" w:space="0" w:color="auto"/>
        <w:right w:val="none" w:sz="0" w:space="0" w:color="auto"/>
      </w:divBdr>
    </w:div>
    <w:div w:id="1781953661">
      <w:bodyDiv w:val="1"/>
      <w:marLeft w:val="0"/>
      <w:marRight w:val="0"/>
      <w:marTop w:val="0"/>
      <w:marBottom w:val="0"/>
      <w:divBdr>
        <w:top w:val="none" w:sz="0" w:space="0" w:color="auto"/>
        <w:left w:val="none" w:sz="0" w:space="0" w:color="auto"/>
        <w:bottom w:val="none" w:sz="0" w:space="0" w:color="auto"/>
        <w:right w:val="none" w:sz="0" w:space="0" w:color="auto"/>
      </w:divBdr>
      <w:divsChild>
        <w:div w:id="1719281459">
          <w:marLeft w:val="0"/>
          <w:marRight w:val="0"/>
          <w:marTop w:val="0"/>
          <w:marBottom w:val="0"/>
          <w:divBdr>
            <w:top w:val="none" w:sz="0" w:space="0" w:color="auto"/>
            <w:left w:val="none" w:sz="0" w:space="0" w:color="auto"/>
            <w:bottom w:val="none" w:sz="0" w:space="0" w:color="auto"/>
            <w:right w:val="none" w:sz="0" w:space="0" w:color="auto"/>
          </w:divBdr>
          <w:divsChild>
            <w:div w:id="864633289">
              <w:marLeft w:val="0"/>
              <w:marRight w:val="0"/>
              <w:marTop w:val="0"/>
              <w:marBottom w:val="0"/>
              <w:divBdr>
                <w:top w:val="none" w:sz="0" w:space="0" w:color="auto"/>
                <w:left w:val="none" w:sz="0" w:space="0" w:color="auto"/>
                <w:bottom w:val="none" w:sz="0" w:space="0" w:color="auto"/>
                <w:right w:val="none" w:sz="0" w:space="0" w:color="auto"/>
              </w:divBdr>
              <w:divsChild>
                <w:div w:id="1771045496">
                  <w:marLeft w:val="0"/>
                  <w:marRight w:val="0"/>
                  <w:marTop w:val="0"/>
                  <w:marBottom w:val="300"/>
                  <w:divBdr>
                    <w:top w:val="none" w:sz="0" w:space="0" w:color="auto"/>
                    <w:left w:val="none" w:sz="0" w:space="0" w:color="auto"/>
                    <w:bottom w:val="none" w:sz="0" w:space="0" w:color="auto"/>
                    <w:right w:val="none" w:sz="0" w:space="0" w:color="auto"/>
                  </w:divBdr>
                  <w:divsChild>
                    <w:div w:id="1872837789">
                      <w:marLeft w:val="0"/>
                      <w:marRight w:val="0"/>
                      <w:marTop w:val="0"/>
                      <w:marBottom w:val="0"/>
                      <w:divBdr>
                        <w:top w:val="none" w:sz="0" w:space="0" w:color="auto"/>
                        <w:left w:val="none" w:sz="0" w:space="0" w:color="auto"/>
                        <w:bottom w:val="none" w:sz="0" w:space="0" w:color="auto"/>
                        <w:right w:val="none" w:sz="0" w:space="0" w:color="auto"/>
                      </w:divBdr>
                      <w:divsChild>
                        <w:div w:id="1128864676">
                          <w:marLeft w:val="0"/>
                          <w:marRight w:val="0"/>
                          <w:marTop w:val="0"/>
                          <w:marBottom w:val="0"/>
                          <w:divBdr>
                            <w:top w:val="none" w:sz="0" w:space="0" w:color="auto"/>
                            <w:left w:val="none" w:sz="0" w:space="0" w:color="auto"/>
                            <w:bottom w:val="none" w:sz="0" w:space="0" w:color="auto"/>
                            <w:right w:val="none" w:sz="0" w:space="0" w:color="auto"/>
                          </w:divBdr>
                          <w:divsChild>
                            <w:div w:id="1245338852">
                              <w:marLeft w:val="0"/>
                              <w:marRight w:val="0"/>
                              <w:marTop w:val="0"/>
                              <w:marBottom w:val="0"/>
                              <w:divBdr>
                                <w:top w:val="none" w:sz="0" w:space="0" w:color="auto"/>
                                <w:left w:val="none" w:sz="0" w:space="0" w:color="auto"/>
                                <w:bottom w:val="none" w:sz="0" w:space="0" w:color="auto"/>
                                <w:right w:val="none" w:sz="0" w:space="0" w:color="auto"/>
                              </w:divBdr>
                              <w:divsChild>
                                <w:div w:id="180358310">
                                  <w:marLeft w:val="0"/>
                                  <w:marRight w:val="0"/>
                                  <w:marTop w:val="0"/>
                                  <w:marBottom w:val="0"/>
                                  <w:divBdr>
                                    <w:top w:val="none" w:sz="0" w:space="0" w:color="auto"/>
                                    <w:left w:val="none" w:sz="0" w:space="0" w:color="auto"/>
                                    <w:bottom w:val="none" w:sz="0" w:space="0" w:color="auto"/>
                                    <w:right w:val="none" w:sz="0" w:space="0" w:color="auto"/>
                                  </w:divBdr>
                                  <w:divsChild>
                                    <w:div w:id="798111061">
                                      <w:marLeft w:val="0"/>
                                      <w:marRight w:val="0"/>
                                      <w:marTop w:val="0"/>
                                      <w:marBottom w:val="0"/>
                                      <w:divBdr>
                                        <w:top w:val="none" w:sz="0" w:space="0" w:color="auto"/>
                                        <w:left w:val="none" w:sz="0" w:space="0" w:color="auto"/>
                                        <w:bottom w:val="none" w:sz="0" w:space="0" w:color="auto"/>
                                        <w:right w:val="none" w:sz="0" w:space="0" w:color="auto"/>
                                      </w:divBdr>
                                      <w:divsChild>
                                        <w:div w:id="703166854">
                                          <w:marLeft w:val="0"/>
                                          <w:marRight w:val="0"/>
                                          <w:marTop w:val="0"/>
                                          <w:marBottom w:val="0"/>
                                          <w:divBdr>
                                            <w:top w:val="none" w:sz="0" w:space="0" w:color="auto"/>
                                            <w:left w:val="none" w:sz="0" w:space="0" w:color="auto"/>
                                            <w:bottom w:val="none" w:sz="0" w:space="0" w:color="auto"/>
                                            <w:right w:val="none" w:sz="0" w:space="0" w:color="auto"/>
                                          </w:divBdr>
                                          <w:divsChild>
                                            <w:div w:id="1372876852">
                                              <w:marLeft w:val="0"/>
                                              <w:marRight w:val="0"/>
                                              <w:marTop w:val="0"/>
                                              <w:marBottom w:val="0"/>
                                              <w:divBdr>
                                                <w:top w:val="none" w:sz="0" w:space="0" w:color="auto"/>
                                                <w:left w:val="none" w:sz="0" w:space="0" w:color="auto"/>
                                                <w:bottom w:val="none" w:sz="0" w:space="0" w:color="auto"/>
                                                <w:right w:val="none" w:sz="0" w:space="0" w:color="auto"/>
                                              </w:divBdr>
                                              <w:divsChild>
                                                <w:div w:id="13081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777271">
      <w:bodyDiv w:val="1"/>
      <w:marLeft w:val="0"/>
      <w:marRight w:val="0"/>
      <w:marTop w:val="0"/>
      <w:marBottom w:val="0"/>
      <w:divBdr>
        <w:top w:val="none" w:sz="0" w:space="0" w:color="auto"/>
        <w:left w:val="none" w:sz="0" w:space="0" w:color="auto"/>
        <w:bottom w:val="none" w:sz="0" w:space="0" w:color="auto"/>
        <w:right w:val="none" w:sz="0" w:space="0" w:color="auto"/>
      </w:divBdr>
    </w:div>
    <w:div w:id="1990673087">
      <w:bodyDiv w:val="1"/>
      <w:marLeft w:val="0"/>
      <w:marRight w:val="0"/>
      <w:marTop w:val="0"/>
      <w:marBottom w:val="0"/>
      <w:divBdr>
        <w:top w:val="none" w:sz="0" w:space="0" w:color="auto"/>
        <w:left w:val="none" w:sz="0" w:space="0" w:color="auto"/>
        <w:bottom w:val="none" w:sz="0" w:space="0" w:color="auto"/>
        <w:right w:val="none" w:sz="0" w:space="0" w:color="auto"/>
      </w:divBdr>
    </w:div>
    <w:div w:id="2014410112">
      <w:bodyDiv w:val="1"/>
      <w:marLeft w:val="0"/>
      <w:marRight w:val="0"/>
      <w:marTop w:val="0"/>
      <w:marBottom w:val="0"/>
      <w:divBdr>
        <w:top w:val="none" w:sz="0" w:space="0" w:color="auto"/>
        <w:left w:val="none" w:sz="0" w:space="0" w:color="auto"/>
        <w:bottom w:val="none" w:sz="0" w:space="0" w:color="auto"/>
        <w:right w:val="none" w:sz="0" w:space="0" w:color="auto"/>
      </w:divBdr>
      <w:divsChild>
        <w:div w:id="1939678334">
          <w:marLeft w:val="0"/>
          <w:marRight w:val="0"/>
          <w:marTop w:val="0"/>
          <w:marBottom w:val="0"/>
          <w:divBdr>
            <w:top w:val="none" w:sz="0" w:space="0" w:color="auto"/>
            <w:left w:val="none" w:sz="0" w:space="0" w:color="auto"/>
            <w:bottom w:val="none" w:sz="0" w:space="0" w:color="auto"/>
            <w:right w:val="none" w:sz="0" w:space="0" w:color="auto"/>
          </w:divBdr>
          <w:divsChild>
            <w:div w:id="1877498406">
              <w:marLeft w:val="0"/>
              <w:marRight w:val="0"/>
              <w:marTop w:val="0"/>
              <w:marBottom w:val="0"/>
              <w:divBdr>
                <w:top w:val="none" w:sz="0" w:space="0" w:color="auto"/>
                <w:left w:val="none" w:sz="0" w:space="0" w:color="auto"/>
                <w:bottom w:val="none" w:sz="0" w:space="0" w:color="auto"/>
                <w:right w:val="none" w:sz="0" w:space="0" w:color="auto"/>
              </w:divBdr>
              <w:divsChild>
                <w:div w:id="644161594">
                  <w:marLeft w:val="0"/>
                  <w:marRight w:val="0"/>
                  <w:marTop w:val="0"/>
                  <w:marBottom w:val="300"/>
                  <w:divBdr>
                    <w:top w:val="none" w:sz="0" w:space="0" w:color="auto"/>
                    <w:left w:val="none" w:sz="0" w:space="0" w:color="auto"/>
                    <w:bottom w:val="none" w:sz="0" w:space="0" w:color="auto"/>
                    <w:right w:val="none" w:sz="0" w:space="0" w:color="auto"/>
                  </w:divBdr>
                  <w:divsChild>
                    <w:div w:id="944964022">
                      <w:marLeft w:val="0"/>
                      <w:marRight w:val="0"/>
                      <w:marTop w:val="0"/>
                      <w:marBottom w:val="0"/>
                      <w:divBdr>
                        <w:top w:val="none" w:sz="0" w:space="0" w:color="auto"/>
                        <w:left w:val="none" w:sz="0" w:space="0" w:color="auto"/>
                        <w:bottom w:val="none" w:sz="0" w:space="0" w:color="auto"/>
                        <w:right w:val="none" w:sz="0" w:space="0" w:color="auto"/>
                      </w:divBdr>
                      <w:divsChild>
                        <w:div w:id="891381815">
                          <w:marLeft w:val="0"/>
                          <w:marRight w:val="0"/>
                          <w:marTop w:val="0"/>
                          <w:marBottom w:val="0"/>
                          <w:divBdr>
                            <w:top w:val="none" w:sz="0" w:space="0" w:color="auto"/>
                            <w:left w:val="none" w:sz="0" w:space="0" w:color="auto"/>
                            <w:bottom w:val="none" w:sz="0" w:space="0" w:color="auto"/>
                            <w:right w:val="none" w:sz="0" w:space="0" w:color="auto"/>
                          </w:divBdr>
                          <w:divsChild>
                            <w:div w:id="20867254">
                              <w:marLeft w:val="0"/>
                              <w:marRight w:val="0"/>
                              <w:marTop w:val="0"/>
                              <w:marBottom w:val="0"/>
                              <w:divBdr>
                                <w:top w:val="none" w:sz="0" w:space="0" w:color="auto"/>
                                <w:left w:val="none" w:sz="0" w:space="0" w:color="auto"/>
                                <w:bottom w:val="none" w:sz="0" w:space="0" w:color="auto"/>
                                <w:right w:val="none" w:sz="0" w:space="0" w:color="auto"/>
                              </w:divBdr>
                              <w:divsChild>
                                <w:div w:id="1012683598">
                                  <w:marLeft w:val="0"/>
                                  <w:marRight w:val="0"/>
                                  <w:marTop w:val="0"/>
                                  <w:marBottom w:val="0"/>
                                  <w:divBdr>
                                    <w:top w:val="none" w:sz="0" w:space="0" w:color="auto"/>
                                    <w:left w:val="none" w:sz="0" w:space="0" w:color="auto"/>
                                    <w:bottom w:val="none" w:sz="0" w:space="0" w:color="auto"/>
                                    <w:right w:val="none" w:sz="0" w:space="0" w:color="auto"/>
                                  </w:divBdr>
                                  <w:divsChild>
                                    <w:div w:id="232393810">
                                      <w:marLeft w:val="0"/>
                                      <w:marRight w:val="0"/>
                                      <w:marTop w:val="0"/>
                                      <w:marBottom w:val="0"/>
                                      <w:divBdr>
                                        <w:top w:val="none" w:sz="0" w:space="0" w:color="auto"/>
                                        <w:left w:val="none" w:sz="0" w:space="0" w:color="auto"/>
                                        <w:bottom w:val="none" w:sz="0" w:space="0" w:color="auto"/>
                                        <w:right w:val="none" w:sz="0" w:space="0" w:color="auto"/>
                                      </w:divBdr>
                                      <w:divsChild>
                                        <w:div w:id="1361736232">
                                          <w:marLeft w:val="0"/>
                                          <w:marRight w:val="0"/>
                                          <w:marTop w:val="0"/>
                                          <w:marBottom w:val="0"/>
                                          <w:divBdr>
                                            <w:top w:val="none" w:sz="0" w:space="0" w:color="auto"/>
                                            <w:left w:val="none" w:sz="0" w:space="0" w:color="auto"/>
                                            <w:bottom w:val="none" w:sz="0" w:space="0" w:color="auto"/>
                                            <w:right w:val="none" w:sz="0" w:space="0" w:color="auto"/>
                                          </w:divBdr>
                                          <w:divsChild>
                                            <w:div w:id="692342778">
                                              <w:marLeft w:val="0"/>
                                              <w:marRight w:val="0"/>
                                              <w:marTop w:val="0"/>
                                              <w:marBottom w:val="0"/>
                                              <w:divBdr>
                                                <w:top w:val="none" w:sz="0" w:space="0" w:color="auto"/>
                                                <w:left w:val="none" w:sz="0" w:space="0" w:color="auto"/>
                                                <w:bottom w:val="none" w:sz="0" w:space="0" w:color="auto"/>
                                                <w:right w:val="none" w:sz="0" w:space="0" w:color="auto"/>
                                              </w:divBdr>
                                              <w:divsChild>
                                                <w:div w:id="418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861659">
      <w:bodyDiv w:val="1"/>
      <w:marLeft w:val="0"/>
      <w:marRight w:val="0"/>
      <w:marTop w:val="0"/>
      <w:marBottom w:val="0"/>
      <w:divBdr>
        <w:top w:val="none" w:sz="0" w:space="0" w:color="auto"/>
        <w:left w:val="none" w:sz="0" w:space="0" w:color="auto"/>
        <w:bottom w:val="none" w:sz="0" w:space="0" w:color="auto"/>
        <w:right w:val="none" w:sz="0" w:space="0" w:color="auto"/>
      </w:divBdr>
    </w:div>
    <w:div w:id="20841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rks.vet-sar.ru/" TargetMode="External"/><Relationship Id="rId18" Type="http://schemas.openxmlformats.org/officeDocument/2006/relationships/hyperlink" Target="http://www.zakupki.gov.ru" TargetMode="External"/><Relationship Id="rId26" Type="http://schemas.openxmlformats.org/officeDocument/2006/relationships/hyperlink" Target="mailto:marks-vet@mail.ru" TargetMode="External"/><Relationship Id="rId3" Type="http://schemas.openxmlformats.org/officeDocument/2006/relationships/styles" Target="styles.xml"/><Relationship Id="rId21" Type="http://schemas.openxmlformats.org/officeDocument/2006/relationships/hyperlink" Target="http://marks.vet-sar.ru/" TargetMode="External"/><Relationship Id="rId7" Type="http://schemas.openxmlformats.org/officeDocument/2006/relationships/footnotes" Target="footnotes.xml"/><Relationship Id="rId12" Type="http://schemas.openxmlformats.org/officeDocument/2006/relationships/hyperlink" Target="http://torgi.etp-region.ru" TargetMode="External"/><Relationship Id="rId17" Type="http://schemas.openxmlformats.org/officeDocument/2006/relationships/hyperlink" Target="http://www.zakupki.gov.ru" TargetMode="External"/><Relationship Id="rId25" Type="http://schemas.openxmlformats.org/officeDocument/2006/relationships/hyperlink" Target="garantF1://12012604.2" TargetMode="External"/><Relationship Id="rId2" Type="http://schemas.openxmlformats.org/officeDocument/2006/relationships/numbering" Target="numbering.xml"/><Relationship Id="rId16" Type="http://schemas.openxmlformats.org/officeDocument/2006/relationships/hyperlink" Target="http://marks.vet-sar.ru/" TargetMode="External"/><Relationship Id="rId20" Type="http://schemas.openxmlformats.org/officeDocument/2006/relationships/hyperlink" Target="http://torgi.etp-region.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torgi.etp-region.ru"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marks.vet-sar.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rks-vet@mail.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6C78-F670-47A5-8952-290382B1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Pages>
  <Words>13913</Words>
  <Characters>79306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cp:lastModifiedBy>
  <cp:revision>98</cp:revision>
  <cp:lastPrinted>2020-04-20T09:50:00Z</cp:lastPrinted>
  <dcterms:created xsi:type="dcterms:W3CDTF">2019-10-28T08:32:00Z</dcterms:created>
  <dcterms:modified xsi:type="dcterms:W3CDTF">2020-09-15T10:57:00Z</dcterms:modified>
</cp:coreProperties>
</file>