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55" w:rsidRPr="004C6F55" w:rsidRDefault="004C6F55" w:rsidP="004C6F55">
      <w:pPr>
        <w:widowControl w:val="0"/>
        <w:shd w:val="clear" w:color="auto" w:fill="FFFFFF"/>
        <w:autoSpaceDE w:val="0"/>
        <w:autoSpaceDN w:val="0"/>
        <w:adjustRightInd w:val="0"/>
        <w:spacing w:after="0" w:line="240" w:lineRule="auto"/>
        <w:ind w:left="9442"/>
        <w:rPr>
          <w:rFonts w:ascii="Times New Roman" w:eastAsia="Times New Roman" w:hAnsi="Times New Roman"/>
          <w:sz w:val="20"/>
          <w:szCs w:val="20"/>
          <w:lang w:eastAsia="ru-RU"/>
        </w:rPr>
      </w:pPr>
    </w:p>
    <w:p w:rsidR="004C6F55" w:rsidRPr="004C6F55" w:rsidRDefault="004C6F55" w:rsidP="004C6F55">
      <w:pPr>
        <w:widowControl w:val="0"/>
        <w:shd w:val="clear" w:color="auto" w:fill="FFFFFF"/>
        <w:autoSpaceDE w:val="0"/>
        <w:autoSpaceDN w:val="0"/>
        <w:adjustRightInd w:val="0"/>
        <w:spacing w:after="0" w:line="278" w:lineRule="exact"/>
        <w:ind w:left="5069" w:right="34"/>
        <w:jc w:val="right"/>
        <w:rPr>
          <w:rFonts w:ascii="Times New Roman" w:eastAsia="Times New Roman" w:hAnsi="Times New Roman"/>
          <w:sz w:val="20"/>
          <w:szCs w:val="20"/>
          <w:lang w:eastAsia="ru-RU"/>
        </w:rPr>
      </w:pPr>
      <w:r w:rsidRPr="004C6F55">
        <w:rPr>
          <w:rFonts w:ascii="Times New Roman" w:eastAsia="Times New Roman" w:hAnsi="Times New Roman"/>
          <w:b/>
          <w:bCs/>
          <w:spacing w:val="-5"/>
          <w:sz w:val="24"/>
          <w:szCs w:val="24"/>
          <w:lang w:eastAsia="ru-RU"/>
        </w:rPr>
        <w:t xml:space="preserve">Приложение  </w:t>
      </w:r>
      <w:r w:rsidRPr="004C6F55">
        <w:rPr>
          <w:rFonts w:ascii="Times New Roman" w:eastAsia="Times New Roman" w:hAnsi="Times New Roman"/>
          <w:b/>
          <w:bCs/>
          <w:spacing w:val="-3"/>
          <w:sz w:val="24"/>
          <w:szCs w:val="24"/>
          <w:lang w:eastAsia="ru-RU"/>
        </w:rPr>
        <w:t xml:space="preserve">к извещению </w:t>
      </w:r>
      <w:r w:rsidRPr="004C6F55">
        <w:rPr>
          <w:rFonts w:ascii="Times New Roman" w:eastAsia="Times New Roman" w:hAnsi="Times New Roman"/>
          <w:spacing w:val="-3"/>
          <w:sz w:val="24"/>
          <w:szCs w:val="24"/>
          <w:lang w:eastAsia="ru-RU"/>
        </w:rPr>
        <w:t xml:space="preserve">о </w:t>
      </w:r>
      <w:r w:rsidRPr="004C6F55">
        <w:rPr>
          <w:rFonts w:ascii="Times New Roman" w:eastAsia="Times New Roman" w:hAnsi="Times New Roman"/>
          <w:b/>
          <w:bCs/>
          <w:spacing w:val="-3"/>
          <w:sz w:val="24"/>
          <w:szCs w:val="24"/>
          <w:lang w:eastAsia="ru-RU"/>
        </w:rPr>
        <w:t>проведен</w:t>
      </w:r>
      <w:proofErr w:type="gramStart"/>
      <w:r w:rsidRPr="004C6F55">
        <w:rPr>
          <w:rFonts w:ascii="Times New Roman" w:eastAsia="Times New Roman" w:hAnsi="Times New Roman"/>
          <w:b/>
          <w:bCs/>
          <w:spacing w:val="-3"/>
          <w:sz w:val="24"/>
          <w:szCs w:val="24"/>
          <w:lang w:eastAsia="ru-RU"/>
        </w:rPr>
        <w:t>ии ау</w:t>
      </w:r>
      <w:proofErr w:type="gramEnd"/>
      <w:r w:rsidRPr="004C6F55">
        <w:rPr>
          <w:rFonts w:ascii="Times New Roman" w:eastAsia="Times New Roman" w:hAnsi="Times New Roman"/>
          <w:b/>
          <w:bCs/>
          <w:spacing w:val="-3"/>
          <w:sz w:val="24"/>
          <w:szCs w:val="24"/>
          <w:lang w:eastAsia="ru-RU"/>
        </w:rPr>
        <w:t>кциона в электронной форме</w:t>
      </w:r>
    </w:p>
    <w:p w:rsidR="004C6F55" w:rsidRPr="004C6F55" w:rsidRDefault="004C6F55" w:rsidP="004C6F55">
      <w:pPr>
        <w:widowControl w:val="0"/>
        <w:shd w:val="clear" w:color="auto" w:fill="FFFFFF"/>
        <w:autoSpaceDE w:val="0"/>
        <w:autoSpaceDN w:val="0"/>
        <w:adjustRightInd w:val="0"/>
        <w:spacing w:before="322" w:after="0" w:line="240" w:lineRule="auto"/>
        <w:ind w:left="7771"/>
        <w:rPr>
          <w:rFonts w:ascii="Times New Roman" w:eastAsia="Times New Roman" w:hAnsi="Times New Roman"/>
          <w:sz w:val="20"/>
          <w:szCs w:val="20"/>
          <w:lang w:eastAsia="ru-RU"/>
        </w:rPr>
      </w:pPr>
      <w:r w:rsidRPr="004C6F55">
        <w:rPr>
          <w:rFonts w:ascii="Times New Roman" w:eastAsia="Times New Roman" w:hAnsi="Times New Roman"/>
          <w:b/>
          <w:bCs/>
          <w:spacing w:val="-4"/>
          <w:sz w:val="24"/>
          <w:szCs w:val="24"/>
          <w:lang w:eastAsia="ru-RU"/>
        </w:rPr>
        <w:t>ПРОЕКТ ДОГОВОРА</w:t>
      </w:r>
    </w:p>
    <w:p w:rsidR="004C6F55" w:rsidRPr="004C6F55" w:rsidRDefault="004C6F55" w:rsidP="004C6F55">
      <w:pPr>
        <w:widowControl w:val="0"/>
        <w:shd w:val="clear" w:color="auto" w:fill="FFFFFF"/>
        <w:tabs>
          <w:tab w:val="left" w:leader="underscore" w:pos="2870"/>
        </w:tabs>
        <w:autoSpaceDE w:val="0"/>
        <w:autoSpaceDN w:val="0"/>
        <w:adjustRightInd w:val="0"/>
        <w:spacing w:before="91" w:after="0" w:line="547" w:lineRule="exact"/>
        <w:ind w:left="10"/>
        <w:jc w:val="center"/>
        <w:rPr>
          <w:rFonts w:ascii="Times New Roman" w:eastAsia="Times New Roman" w:hAnsi="Times New Roman"/>
          <w:sz w:val="20"/>
          <w:szCs w:val="20"/>
          <w:lang w:eastAsia="ru-RU"/>
        </w:rPr>
      </w:pPr>
      <w:r w:rsidRPr="004C6F55">
        <w:rPr>
          <w:rFonts w:ascii="Times New Roman" w:eastAsia="Times New Roman" w:hAnsi="Times New Roman"/>
          <w:b/>
          <w:bCs/>
          <w:spacing w:val="-16"/>
          <w:sz w:val="24"/>
          <w:szCs w:val="24"/>
          <w:lang w:eastAsia="ru-RU"/>
        </w:rPr>
        <w:t>ДОГОВОР №</w:t>
      </w:r>
      <w:r w:rsidRPr="004C6F55">
        <w:rPr>
          <w:rFonts w:ascii="Times New Roman" w:eastAsia="Times New Roman" w:hAnsi="Times New Roman"/>
          <w:sz w:val="24"/>
          <w:szCs w:val="24"/>
          <w:lang w:eastAsia="ru-RU"/>
        </w:rPr>
        <w:tab/>
      </w:r>
    </w:p>
    <w:p w:rsidR="004C6F55" w:rsidRPr="004C6F55" w:rsidRDefault="004C6F55" w:rsidP="004C6F55">
      <w:pPr>
        <w:widowControl w:val="0"/>
        <w:shd w:val="clear" w:color="auto" w:fill="FFFFFF"/>
        <w:tabs>
          <w:tab w:val="left" w:pos="7517"/>
          <w:tab w:val="left" w:leader="underscore" w:pos="7949"/>
          <w:tab w:val="left" w:leader="underscore" w:pos="9499"/>
        </w:tabs>
        <w:autoSpaceDE w:val="0"/>
        <w:autoSpaceDN w:val="0"/>
        <w:adjustRightInd w:val="0"/>
        <w:spacing w:after="0" w:line="547" w:lineRule="exact"/>
        <w:ind w:left="10"/>
        <w:rPr>
          <w:rFonts w:ascii="Times New Roman" w:eastAsia="Times New Roman" w:hAnsi="Times New Roman"/>
          <w:sz w:val="20"/>
          <w:szCs w:val="20"/>
          <w:lang w:eastAsia="ru-RU"/>
        </w:rPr>
      </w:pPr>
      <w:r w:rsidRPr="004C6F55">
        <w:rPr>
          <w:rFonts w:ascii="Times New Roman" w:eastAsia="Times New Roman" w:hAnsi="Times New Roman"/>
          <w:spacing w:val="-12"/>
          <w:sz w:val="24"/>
          <w:szCs w:val="24"/>
          <w:lang w:eastAsia="ru-RU"/>
        </w:rPr>
        <w:t xml:space="preserve">с. </w:t>
      </w:r>
      <w:proofErr w:type="spellStart"/>
      <w:r w:rsidRPr="004C6F55">
        <w:rPr>
          <w:rFonts w:ascii="Times New Roman" w:eastAsia="Times New Roman" w:hAnsi="Times New Roman"/>
          <w:spacing w:val="-12"/>
          <w:sz w:val="24"/>
          <w:szCs w:val="24"/>
          <w:lang w:eastAsia="ru-RU"/>
        </w:rPr>
        <w:t>Иглино</w:t>
      </w:r>
      <w:proofErr w:type="spellEnd"/>
      <w:r w:rsidRPr="004C6F55">
        <w:rPr>
          <w:rFonts w:ascii="Arial" w:eastAsia="Times New Roman" w:hAnsi="Arial" w:cs="Arial"/>
          <w:sz w:val="24"/>
          <w:szCs w:val="24"/>
          <w:lang w:eastAsia="ru-RU"/>
        </w:rPr>
        <w:tab/>
      </w:r>
      <w:r w:rsidRPr="004C6F55">
        <w:rPr>
          <w:rFonts w:ascii="Times New Roman" w:eastAsia="Times New Roman" w:hAnsi="Times New Roman"/>
          <w:sz w:val="24"/>
          <w:szCs w:val="24"/>
          <w:lang w:eastAsia="ru-RU"/>
        </w:rPr>
        <w:t>«</w:t>
      </w:r>
      <w:r w:rsidRPr="004C6F55">
        <w:rPr>
          <w:rFonts w:ascii="Times New Roman" w:eastAsia="Times New Roman" w:hAnsi="Times New Roman"/>
          <w:sz w:val="24"/>
          <w:szCs w:val="24"/>
          <w:lang w:eastAsia="ru-RU"/>
        </w:rPr>
        <w:tab/>
        <w:t>»</w:t>
      </w:r>
      <w:r w:rsidRPr="004C6F55">
        <w:rPr>
          <w:rFonts w:ascii="Times New Roman" w:eastAsia="Times New Roman" w:hAnsi="Times New Roman"/>
          <w:sz w:val="24"/>
          <w:szCs w:val="24"/>
          <w:lang w:eastAsia="ru-RU"/>
        </w:rPr>
        <w:tab/>
      </w:r>
      <w:r w:rsidR="00C64043">
        <w:rPr>
          <w:rFonts w:ascii="Times New Roman" w:eastAsia="Times New Roman" w:hAnsi="Times New Roman"/>
          <w:spacing w:val="-18"/>
          <w:sz w:val="24"/>
          <w:szCs w:val="24"/>
          <w:lang w:eastAsia="ru-RU"/>
        </w:rPr>
        <w:t>2020</w:t>
      </w:r>
      <w:r w:rsidRPr="004C6F55">
        <w:rPr>
          <w:rFonts w:ascii="Times New Roman" w:eastAsia="Times New Roman" w:hAnsi="Times New Roman"/>
          <w:spacing w:val="-18"/>
          <w:sz w:val="24"/>
          <w:szCs w:val="24"/>
          <w:lang w:eastAsia="ru-RU"/>
        </w:rPr>
        <w:t xml:space="preserve"> г.</w:t>
      </w:r>
    </w:p>
    <w:p w:rsidR="004C6F55" w:rsidRPr="004C6F55" w:rsidRDefault="004C6F55" w:rsidP="004C6F55">
      <w:pPr>
        <w:widowControl w:val="0"/>
        <w:shd w:val="clear" w:color="auto" w:fill="FFFFFF"/>
        <w:autoSpaceDE w:val="0"/>
        <w:autoSpaceDN w:val="0"/>
        <w:adjustRightInd w:val="0"/>
        <w:spacing w:after="0" w:line="547" w:lineRule="exact"/>
        <w:ind w:left="566"/>
        <w:rPr>
          <w:rFonts w:ascii="Times New Roman" w:eastAsia="Times New Roman" w:hAnsi="Times New Roman"/>
          <w:sz w:val="20"/>
          <w:szCs w:val="20"/>
          <w:lang w:eastAsia="ru-RU"/>
        </w:rPr>
      </w:pPr>
      <w:r w:rsidRPr="004C6F55">
        <w:rPr>
          <w:rFonts w:ascii="Times New Roman" w:eastAsia="Times New Roman" w:hAnsi="Times New Roman"/>
          <w:b/>
          <w:bCs/>
          <w:spacing w:val="-8"/>
          <w:sz w:val="24"/>
          <w:szCs w:val="24"/>
          <w:lang w:eastAsia="ru-RU"/>
        </w:rPr>
        <w:t xml:space="preserve">Муниципальное унитарное предприятие </w:t>
      </w:r>
      <w:r w:rsidRPr="004C6F55">
        <w:rPr>
          <w:rFonts w:ascii="Times New Roman" w:eastAsia="Times New Roman" w:hAnsi="Times New Roman"/>
          <w:spacing w:val="-8"/>
          <w:sz w:val="24"/>
          <w:szCs w:val="24"/>
          <w:lang w:eastAsia="ru-RU"/>
        </w:rPr>
        <w:t>(далее МУП «Водоканал»), именуемое в дальнейшем</w:t>
      </w:r>
    </w:p>
    <w:p w:rsidR="004C6F55" w:rsidRPr="004C6F55" w:rsidRDefault="004C6F55" w:rsidP="004C6F55">
      <w:pPr>
        <w:widowControl w:val="0"/>
        <w:shd w:val="clear" w:color="auto" w:fill="FFFFFF"/>
        <w:tabs>
          <w:tab w:val="left" w:leader="underscore" w:pos="3413"/>
          <w:tab w:val="left" w:leader="underscore" w:pos="8539"/>
        </w:tabs>
        <w:autoSpaceDE w:val="0"/>
        <w:autoSpaceDN w:val="0"/>
        <w:adjustRightInd w:val="0"/>
        <w:spacing w:after="0" w:line="274" w:lineRule="exact"/>
        <w:ind w:left="10"/>
        <w:rPr>
          <w:rFonts w:ascii="Times New Roman" w:eastAsia="Times New Roman" w:hAnsi="Times New Roman"/>
          <w:spacing w:val="-15"/>
          <w:sz w:val="24"/>
          <w:szCs w:val="24"/>
          <w:lang w:eastAsia="ru-RU"/>
        </w:rPr>
      </w:pPr>
      <w:r w:rsidRPr="004C6F55">
        <w:rPr>
          <w:rFonts w:ascii="Times New Roman" w:eastAsia="Times New Roman" w:hAnsi="Times New Roman"/>
          <w:spacing w:val="-7"/>
          <w:sz w:val="24"/>
          <w:szCs w:val="24"/>
          <w:lang w:eastAsia="ru-RU"/>
        </w:rPr>
        <w:t>«Заказчик», в лице директора Решетникова Геннадия Алексеевича, действую</w:t>
      </w:r>
      <w:r w:rsidRPr="004C6F55">
        <w:rPr>
          <w:rFonts w:ascii="Times New Roman" w:eastAsia="Times New Roman" w:hAnsi="Times New Roman"/>
          <w:spacing w:val="-13"/>
          <w:sz w:val="24"/>
          <w:szCs w:val="24"/>
          <w:lang w:eastAsia="ru-RU"/>
        </w:rPr>
        <w:t>щего на основании</w:t>
      </w:r>
      <w:r w:rsidRPr="004C6F55">
        <w:rPr>
          <w:rFonts w:ascii="Times New Roman" w:eastAsia="Times New Roman" w:hAnsi="Times New Roman"/>
          <w:sz w:val="24"/>
          <w:szCs w:val="24"/>
          <w:lang w:eastAsia="ru-RU"/>
        </w:rPr>
        <w:tab/>
        <w:t>Устава</w:t>
      </w:r>
      <w:r w:rsidRPr="004C6F55">
        <w:rPr>
          <w:rFonts w:ascii="Times New Roman" w:eastAsia="Times New Roman" w:hAnsi="Times New Roman"/>
          <w:spacing w:val="-11"/>
          <w:sz w:val="24"/>
          <w:szCs w:val="24"/>
          <w:lang w:eastAsia="ru-RU"/>
        </w:rPr>
        <w:t xml:space="preserve">, с одной стороны </w:t>
      </w:r>
      <w:r w:rsidRPr="004C6F55">
        <w:rPr>
          <w:rFonts w:ascii="Times New Roman" w:eastAsia="Times New Roman" w:hAnsi="Times New Roman"/>
          <w:spacing w:val="-15"/>
          <w:sz w:val="24"/>
          <w:szCs w:val="24"/>
          <w:lang w:eastAsia="ru-RU"/>
        </w:rPr>
        <w:t>и,</w:t>
      </w:r>
    </w:p>
    <w:p w:rsidR="004C6F55" w:rsidRPr="004C6F55" w:rsidRDefault="004C6F55" w:rsidP="004C6F55">
      <w:pPr>
        <w:widowControl w:val="0"/>
        <w:shd w:val="clear" w:color="auto" w:fill="FFFFFF"/>
        <w:tabs>
          <w:tab w:val="left" w:leader="underscore" w:pos="3413"/>
          <w:tab w:val="left" w:leader="underscore" w:pos="8539"/>
        </w:tabs>
        <w:autoSpaceDE w:val="0"/>
        <w:autoSpaceDN w:val="0"/>
        <w:adjustRightInd w:val="0"/>
        <w:spacing w:after="0" w:line="274" w:lineRule="exact"/>
        <w:ind w:left="10"/>
        <w:rPr>
          <w:rFonts w:ascii="Times New Roman" w:eastAsia="Times New Roman" w:hAnsi="Times New Roman"/>
          <w:sz w:val="20"/>
          <w:szCs w:val="20"/>
          <w:lang w:eastAsia="ru-RU"/>
        </w:rPr>
      </w:pPr>
      <w:r w:rsidRPr="004C6F55">
        <w:rPr>
          <w:rFonts w:ascii="Times New Roman" w:eastAsia="Times New Roman" w:hAnsi="Times New Roman"/>
          <w:spacing w:val="-15"/>
          <w:sz w:val="24"/>
          <w:szCs w:val="24"/>
          <w:lang w:eastAsia="ru-RU"/>
        </w:rPr>
        <w:t xml:space="preserve">________________________________                      </w:t>
      </w:r>
      <w:r w:rsidRPr="004C6F55">
        <w:rPr>
          <w:rFonts w:ascii="Times New Roman" w:eastAsia="Times New Roman" w:hAnsi="Times New Roman"/>
          <w:sz w:val="24"/>
          <w:szCs w:val="24"/>
          <w:lang w:eastAsia="ru-RU"/>
        </w:rPr>
        <w:tab/>
        <w:t xml:space="preserve">  , </w:t>
      </w:r>
      <w:r w:rsidRPr="004C6F55">
        <w:rPr>
          <w:rFonts w:ascii="Times New Roman" w:eastAsia="Times New Roman" w:hAnsi="Times New Roman"/>
          <w:spacing w:val="-4"/>
          <w:sz w:val="24"/>
          <w:szCs w:val="24"/>
          <w:lang w:eastAsia="ru-RU"/>
        </w:rPr>
        <w:t>именуемое в дальнейшем «Поставщик», в лице</w:t>
      </w:r>
      <w:r w:rsidRPr="004C6F55">
        <w:rPr>
          <w:rFonts w:ascii="Times New Roman" w:eastAsia="Times New Roman" w:hAnsi="Times New Roman"/>
          <w:sz w:val="24"/>
          <w:szCs w:val="24"/>
          <w:lang w:eastAsia="ru-RU"/>
        </w:rPr>
        <w:tab/>
        <w:t>,</w:t>
      </w:r>
    </w:p>
    <w:p w:rsidR="004C6F55" w:rsidRPr="004C6F55" w:rsidRDefault="004C6F55" w:rsidP="004C6F55">
      <w:pPr>
        <w:widowControl w:val="0"/>
        <w:shd w:val="clear" w:color="auto" w:fill="FFFFFF"/>
        <w:tabs>
          <w:tab w:val="left" w:leader="underscore" w:pos="4517"/>
        </w:tabs>
        <w:autoSpaceDE w:val="0"/>
        <w:autoSpaceDN w:val="0"/>
        <w:adjustRightInd w:val="0"/>
        <w:spacing w:after="0" w:line="274" w:lineRule="exact"/>
        <w:rPr>
          <w:rFonts w:ascii="Times New Roman" w:eastAsia="Times New Roman" w:hAnsi="Times New Roman"/>
          <w:sz w:val="20"/>
          <w:szCs w:val="20"/>
          <w:lang w:eastAsia="ru-RU"/>
        </w:rPr>
      </w:pPr>
      <w:r w:rsidRPr="004C6F55">
        <w:rPr>
          <w:rFonts w:ascii="Times New Roman" w:eastAsia="Times New Roman" w:hAnsi="Times New Roman"/>
          <w:spacing w:val="-11"/>
          <w:sz w:val="24"/>
          <w:szCs w:val="24"/>
          <w:lang w:eastAsia="ru-RU"/>
        </w:rPr>
        <w:t>действующего на основании</w:t>
      </w:r>
      <w:r w:rsidRPr="004C6F55">
        <w:rPr>
          <w:rFonts w:ascii="Times New Roman" w:eastAsia="Times New Roman" w:hAnsi="Times New Roman"/>
          <w:sz w:val="24"/>
          <w:szCs w:val="24"/>
          <w:lang w:eastAsia="ru-RU"/>
        </w:rPr>
        <w:tab/>
      </w:r>
      <w:r w:rsidRPr="004C6F55">
        <w:rPr>
          <w:rFonts w:ascii="Times New Roman" w:eastAsia="Times New Roman" w:hAnsi="Times New Roman"/>
          <w:spacing w:val="-9"/>
          <w:sz w:val="24"/>
          <w:szCs w:val="24"/>
          <w:lang w:eastAsia="ru-RU"/>
        </w:rPr>
        <w:t xml:space="preserve">, с другой стороны, совместно именуемые «Стороны», а </w:t>
      </w:r>
      <w:proofErr w:type="gramStart"/>
      <w:r w:rsidRPr="004C6F55">
        <w:rPr>
          <w:rFonts w:ascii="Times New Roman" w:eastAsia="Times New Roman" w:hAnsi="Times New Roman"/>
          <w:spacing w:val="-9"/>
          <w:sz w:val="24"/>
          <w:szCs w:val="24"/>
          <w:lang w:eastAsia="ru-RU"/>
        </w:rPr>
        <w:t>по</w:t>
      </w:r>
      <w:proofErr w:type="gramEnd"/>
    </w:p>
    <w:p w:rsidR="004C6F55" w:rsidRPr="004C6F55" w:rsidRDefault="004C6F55" w:rsidP="004C6F55">
      <w:pPr>
        <w:widowControl w:val="0"/>
        <w:shd w:val="clear" w:color="auto" w:fill="FFFFFF"/>
        <w:autoSpaceDE w:val="0"/>
        <w:autoSpaceDN w:val="0"/>
        <w:adjustRightInd w:val="0"/>
        <w:spacing w:after="0" w:line="274" w:lineRule="exact"/>
        <w:ind w:left="10"/>
        <w:rPr>
          <w:rFonts w:ascii="Times New Roman" w:eastAsia="Times New Roman" w:hAnsi="Times New Roman"/>
          <w:sz w:val="20"/>
          <w:szCs w:val="20"/>
          <w:lang w:eastAsia="ru-RU"/>
        </w:rPr>
      </w:pPr>
      <w:r w:rsidRPr="004C6F55">
        <w:rPr>
          <w:rFonts w:ascii="Times New Roman" w:eastAsia="Times New Roman" w:hAnsi="Times New Roman"/>
          <w:sz w:val="24"/>
          <w:szCs w:val="24"/>
          <w:lang w:eastAsia="ru-RU"/>
        </w:rPr>
        <w:t>отдельности «Сторона», по итогам проведения электронного аукциона в электронной форме</w:t>
      </w:r>
    </w:p>
    <w:p w:rsidR="004C6F55" w:rsidRPr="004C6F55" w:rsidRDefault="004C6F55" w:rsidP="004C6F55">
      <w:pPr>
        <w:widowControl w:val="0"/>
        <w:shd w:val="clear" w:color="auto" w:fill="FFFFFF"/>
        <w:tabs>
          <w:tab w:val="left" w:leader="underscore" w:pos="3206"/>
          <w:tab w:val="left" w:leader="underscore" w:pos="5165"/>
          <w:tab w:val="left" w:leader="underscore" w:pos="8064"/>
          <w:tab w:val="left" w:leader="underscore" w:pos="10018"/>
        </w:tabs>
        <w:autoSpaceDE w:val="0"/>
        <w:autoSpaceDN w:val="0"/>
        <w:adjustRightInd w:val="0"/>
        <w:spacing w:after="0" w:line="274" w:lineRule="exact"/>
        <w:ind w:left="5"/>
        <w:rPr>
          <w:rFonts w:ascii="Times New Roman" w:eastAsia="Times New Roman" w:hAnsi="Times New Roman"/>
          <w:sz w:val="20"/>
          <w:szCs w:val="20"/>
          <w:lang w:eastAsia="ru-RU"/>
        </w:rPr>
      </w:pPr>
      <w:r w:rsidRPr="004C6F55">
        <w:rPr>
          <w:rFonts w:ascii="Times New Roman" w:eastAsia="Times New Roman" w:hAnsi="Times New Roman"/>
          <w:sz w:val="24"/>
          <w:szCs w:val="24"/>
          <w:lang w:eastAsia="ru-RU"/>
        </w:rPr>
        <w:t>(извещение №</w:t>
      </w:r>
      <w:r w:rsidRPr="004C6F55">
        <w:rPr>
          <w:rFonts w:ascii="Times New Roman" w:eastAsia="Times New Roman" w:hAnsi="Times New Roman"/>
          <w:sz w:val="24"/>
          <w:szCs w:val="24"/>
          <w:lang w:eastAsia="ru-RU"/>
        </w:rPr>
        <w:tab/>
      </w:r>
      <w:r w:rsidRPr="004C6F55">
        <w:rPr>
          <w:rFonts w:ascii="Times New Roman" w:eastAsia="Times New Roman" w:hAnsi="Times New Roman"/>
          <w:spacing w:val="-9"/>
          <w:sz w:val="24"/>
          <w:szCs w:val="24"/>
          <w:lang w:eastAsia="ru-RU"/>
        </w:rPr>
        <w:t xml:space="preserve">от </w:t>
      </w:r>
      <w:r w:rsidRPr="004C6F55">
        <w:rPr>
          <w:rFonts w:ascii="Times New Roman" w:eastAsia="Times New Roman" w:hAnsi="Times New Roman"/>
          <w:sz w:val="24"/>
          <w:szCs w:val="24"/>
          <w:lang w:eastAsia="ru-RU"/>
        </w:rPr>
        <w:tab/>
        <w:t xml:space="preserve"> г.</w:t>
      </w:r>
      <w:proofErr w:type="gramStart"/>
      <w:r w:rsidRPr="004C6F55">
        <w:rPr>
          <w:rFonts w:ascii="Times New Roman" w:eastAsia="Times New Roman" w:hAnsi="Times New Roman"/>
          <w:sz w:val="24"/>
          <w:szCs w:val="24"/>
          <w:lang w:eastAsia="ru-RU"/>
        </w:rPr>
        <w:t xml:space="preserve"> ,</w:t>
      </w:r>
      <w:proofErr w:type="gramEnd"/>
      <w:r w:rsidRPr="004C6F55">
        <w:rPr>
          <w:rFonts w:ascii="Times New Roman" w:eastAsia="Times New Roman" w:hAnsi="Times New Roman"/>
          <w:sz w:val="24"/>
          <w:szCs w:val="24"/>
          <w:lang w:eastAsia="ru-RU"/>
        </w:rPr>
        <w:t xml:space="preserve"> протокол № </w:t>
      </w:r>
      <w:r w:rsidRPr="004C6F55">
        <w:rPr>
          <w:rFonts w:ascii="Times New Roman" w:eastAsia="Times New Roman" w:hAnsi="Times New Roman"/>
          <w:sz w:val="24"/>
          <w:szCs w:val="24"/>
          <w:lang w:eastAsia="ru-RU"/>
        </w:rPr>
        <w:tab/>
        <w:t xml:space="preserve"> </w:t>
      </w:r>
      <w:r w:rsidRPr="004C6F55">
        <w:rPr>
          <w:rFonts w:ascii="Times New Roman" w:eastAsia="Times New Roman" w:hAnsi="Times New Roman"/>
          <w:spacing w:val="-9"/>
          <w:sz w:val="24"/>
          <w:szCs w:val="24"/>
          <w:lang w:eastAsia="ru-RU"/>
        </w:rPr>
        <w:t xml:space="preserve">от </w:t>
      </w:r>
      <w:r w:rsidRPr="004C6F55">
        <w:rPr>
          <w:rFonts w:ascii="Times New Roman" w:eastAsia="Times New Roman" w:hAnsi="Times New Roman"/>
          <w:sz w:val="24"/>
          <w:szCs w:val="24"/>
          <w:lang w:eastAsia="ru-RU"/>
        </w:rPr>
        <w:tab/>
      </w:r>
      <w:r w:rsidRPr="004C6F55">
        <w:rPr>
          <w:rFonts w:ascii="Times New Roman" w:eastAsia="Times New Roman" w:hAnsi="Times New Roman"/>
          <w:spacing w:val="-19"/>
          <w:sz w:val="24"/>
          <w:szCs w:val="24"/>
          <w:lang w:eastAsia="ru-RU"/>
        </w:rPr>
        <w:t>г.)</w:t>
      </w:r>
    </w:p>
    <w:p w:rsidR="004C6F55" w:rsidRPr="004C6F55" w:rsidRDefault="004C6F55" w:rsidP="004C6F55">
      <w:pPr>
        <w:widowControl w:val="0"/>
        <w:shd w:val="clear" w:color="auto" w:fill="FFFFFF"/>
        <w:autoSpaceDE w:val="0"/>
        <w:autoSpaceDN w:val="0"/>
        <w:adjustRightInd w:val="0"/>
        <w:spacing w:after="0" w:line="274" w:lineRule="exact"/>
        <w:ind w:left="5"/>
        <w:rPr>
          <w:rFonts w:ascii="Times New Roman" w:eastAsia="Times New Roman" w:hAnsi="Times New Roman"/>
          <w:sz w:val="20"/>
          <w:szCs w:val="20"/>
          <w:lang w:eastAsia="ru-RU"/>
        </w:rPr>
      </w:pPr>
      <w:r w:rsidRPr="004C6F55">
        <w:rPr>
          <w:rFonts w:ascii="Times New Roman" w:eastAsia="Times New Roman" w:hAnsi="Times New Roman"/>
          <w:spacing w:val="-2"/>
          <w:sz w:val="24"/>
          <w:szCs w:val="24"/>
          <w:lang w:eastAsia="ru-RU"/>
        </w:rPr>
        <w:t>заключили настоящий договор поставки (далее - Договор) о нижеследующем:</w:t>
      </w:r>
    </w:p>
    <w:p w:rsidR="004C6F55" w:rsidRPr="004C6F55" w:rsidRDefault="004C6F55" w:rsidP="004C6F55">
      <w:pPr>
        <w:widowControl w:val="0"/>
        <w:shd w:val="clear" w:color="auto" w:fill="FFFFFF"/>
        <w:autoSpaceDE w:val="0"/>
        <w:autoSpaceDN w:val="0"/>
        <w:adjustRightInd w:val="0"/>
        <w:spacing w:before="120" w:after="0" w:line="240" w:lineRule="auto"/>
        <w:ind w:left="5"/>
        <w:jc w:val="center"/>
        <w:rPr>
          <w:rFonts w:ascii="Times New Roman" w:eastAsia="Times New Roman" w:hAnsi="Times New Roman"/>
          <w:sz w:val="20"/>
          <w:szCs w:val="20"/>
          <w:lang w:eastAsia="ru-RU"/>
        </w:rPr>
      </w:pPr>
      <w:r w:rsidRPr="004C6F55">
        <w:rPr>
          <w:rFonts w:ascii="Times New Roman" w:eastAsia="Times New Roman" w:hAnsi="Times New Roman"/>
          <w:b/>
          <w:bCs/>
          <w:sz w:val="24"/>
          <w:szCs w:val="24"/>
          <w:lang w:eastAsia="ru-RU"/>
        </w:rPr>
        <w:t>1. Предмет договора</w:t>
      </w:r>
    </w:p>
    <w:p w:rsidR="004C6F55" w:rsidRPr="004C6F55" w:rsidRDefault="004C6F55" w:rsidP="004C6F55">
      <w:pPr>
        <w:spacing w:after="0" w:line="240" w:lineRule="auto"/>
        <w:jc w:val="both"/>
        <w:rPr>
          <w:rFonts w:ascii="Times New Roman" w:hAnsi="Times New Roman"/>
          <w:sz w:val="28"/>
          <w:szCs w:val="28"/>
          <w:lang w:eastAsia="ru-RU"/>
        </w:rPr>
      </w:pPr>
      <w:r w:rsidRPr="004C6F55">
        <w:rPr>
          <w:rFonts w:ascii="Times New Roman" w:hAnsi="Times New Roman"/>
          <w:spacing w:val="-11"/>
          <w:sz w:val="24"/>
          <w:szCs w:val="24"/>
          <w:lang w:eastAsia="ru-RU"/>
        </w:rPr>
        <w:t>1.1.</w:t>
      </w:r>
      <w:r w:rsidRPr="004C6F55">
        <w:rPr>
          <w:rFonts w:ascii="Times New Roman" w:hAnsi="Times New Roman"/>
          <w:sz w:val="24"/>
          <w:szCs w:val="24"/>
          <w:lang w:eastAsia="ru-RU"/>
        </w:rPr>
        <w:tab/>
        <w:t xml:space="preserve">Поставщик обязуется в обусловленные Договором сроки передать в собственность </w:t>
      </w:r>
      <w:r w:rsidRPr="004C6F55">
        <w:rPr>
          <w:rFonts w:ascii="Times New Roman" w:hAnsi="Times New Roman"/>
          <w:sz w:val="24"/>
          <w:szCs w:val="24"/>
          <w:lang w:eastAsia="ru-RU"/>
        </w:rPr>
        <w:br/>
        <w:t>Заказчика трубы полиэтиленовой для питьевого водоснабжения</w:t>
      </w:r>
      <w:r w:rsidRPr="004C6F55">
        <w:rPr>
          <w:rFonts w:ascii="Times New Roman" w:hAnsi="Times New Roman"/>
          <w:b/>
          <w:bCs/>
          <w:sz w:val="24"/>
          <w:szCs w:val="24"/>
          <w:lang w:eastAsia="ru-RU"/>
        </w:rPr>
        <w:t xml:space="preserve"> </w:t>
      </w:r>
      <w:r w:rsidRPr="004C6F55">
        <w:rPr>
          <w:rFonts w:ascii="Times New Roman" w:hAnsi="Times New Roman"/>
          <w:sz w:val="24"/>
          <w:szCs w:val="24"/>
          <w:lang w:eastAsia="ru-RU"/>
        </w:rPr>
        <w:t>(далее - товар) согласно Техническому заданию (Приложение № 1).</w:t>
      </w:r>
    </w:p>
    <w:p w:rsidR="004C6F55" w:rsidRPr="004C6F55" w:rsidRDefault="004C6F55" w:rsidP="004C6F55">
      <w:pPr>
        <w:widowControl w:val="0"/>
        <w:shd w:val="clear" w:color="auto" w:fill="FFFFFF"/>
        <w:autoSpaceDE w:val="0"/>
        <w:autoSpaceDN w:val="0"/>
        <w:adjustRightInd w:val="0"/>
        <w:spacing w:after="0" w:line="274" w:lineRule="exact"/>
        <w:ind w:left="10" w:right="29" w:firstLine="562"/>
        <w:jc w:val="both"/>
        <w:rPr>
          <w:rFonts w:ascii="Times New Roman" w:eastAsia="Times New Roman" w:hAnsi="Times New Roman"/>
          <w:sz w:val="20"/>
          <w:szCs w:val="20"/>
          <w:lang w:eastAsia="ru-RU"/>
        </w:rPr>
      </w:pPr>
      <w:r w:rsidRPr="004C6F55">
        <w:rPr>
          <w:rFonts w:ascii="Times New Roman" w:eastAsia="Times New Roman" w:hAnsi="Times New Roman"/>
          <w:sz w:val="24"/>
          <w:szCs w:val="24"/>
          <w:lang w:eastAsia="ru-RU"/>
        </w:rPr>
        <w:t>Заказчик обязуется принять товар и своевременно произвести его оплату на условиях Договора.</w:t>
      </w:r>
    </w:p>
    <w:p w:rsidR="004C6F55" w:rsidRPr="004C6F55" w:rsidRDefault="004C6F55" w:rsidP="004C6F55">
      <w:pPr>
        <w:widowControl w:val="0"/>
        <w:numPr>
          <w:ilvl w:val="0"/>
          <w:numId w:val="1"/>
        </w:numPr>
        <w:shd w:val="clear" w:color="auto" w:fill="FFFFFF"/>
        <w:tabs>
          <w:tab w:val="left" w:pos="998"/>
        </w:tabs>
        <w:autoSpaceDE w:val="0"/>
        <w:autoSpaceDN w:val="0"/>
        <w:adjustRightInd w:val="0"/>
        <w:spacing w:after="0" w:line="274" w:lineRule="exact"/>
        <w:ind w:left="10" w:right="29" w:firstLine="576"/>
        <w:jc w:val="both"/>
        <w:rPr>
          <w:rFonts w:ascii="Times New Roman" w:eastAsia="Times New Roman" w:hAnsi="Times New Roman"/>
          <w:spacing w:val="-10"/>
          <w:sz w:val="24"/>
          <w:szCs w:val="24"/>
          <w:lang w:eastAsia="ru-RU"/>
        </w:rPr>
      </w:pPr>
      <w:r w:rsidRPr="004C6F55">
        <w:rPr>
          <w:rFonts w:ascii="Times New Roman" w:eastAsia="Times New Roman" w:hAnsi="Times New Roman"/>
          <w:spacing w:val="-1"/>
          <w:sz w:val="24"/>
          <w:szCs w:val="24"/>
          <w:lang w:eastAsia="ru-RU"/>
        </w:rPr>
        <w:t>Поставляемый Товар д</w:t>
      </w:r>
      <w:r w:rsidR="00C64043">
        <w:rPr>
          <w:rFonts w:ascii="Times New Roman" w:eastAsia="Times New Roman" w:hAnsi="Times New Roman"/>
          <w:spacing w:val="-1"/>
          <w:sz w:val="24"/>
          <w:szCs w:val="24"/>
          <w:lang w:eastAsia="ru-RU"/>
        </w:rPr>
        <w:t>олжен быть новым, не позднее 2020</w:t>
      </w:r>
      <w:r w:rsidRPr="004C6F55">
        <w:rPr>
          <w:rFonts w:ascii="Times New Roman" w:eastAsia="Times New Roman" w:hAnsi="Times New Roman"/>
          <w:spacing w:val="-1"/>
          <w:sz w:val="24"/>
          <w:szCs w:val="24"/>
          <w:lang w:eastAsia="ru-RU"/>
        </w:rPr>
        <w:t xml:space="preserve"> года выпуска, не </w:t>
      </w:r>
      <w:r w:rsidRPr="004C6F55">
        <w:rPr>
          <w:rFonts w:ascii="Times New Roman" w:eastAsia="Times New Roman" w:hAnsi="Times New Roman"/>
          <w:sz w:val="24"/>
          <w:szCs w:val="24"/>
          <w:lang w:eastAsia="ru-RU"/>
        </w:rPr>
        <w:t>бывшим в употреблении, не восстановленным.</w:t>
      </w:r>
    </w:p>
    <w:p w:rsidR="004C6F55" w:rsidRPr="004C6F55" w:rsidRDefault="004C6F55" w:rsidP="004C6F55">
      <w:pPr>
        <w:widowControl w:val="0"/>
        <w:numPr>
          <w:ilvl w:val="0"/>
          <w:numId w:val="1"/>
        </w:numPr>
        <w:shd w:val="clear" w:color="auto" w:fill="FFFFFF"/>
        <w:tabs>
          <w:tab w:val="left" w:pos="998"/>
        </w:tabs>
        <w:autoSpaceDE w:val="0"/>
        <w:autoSpaceDN w:val="0"/>
        <w:adjustRightInd w:val="0"/>
        <w:spacing w:after="0" w:line="274" w:lineRule="exact"/>
        <w:ind w:left="586"/>
        <w:rPr>
          <w:rFonts w:ascii="Times New Roman" w:eastAsia="Times New Roman" w:hAnsi="Times New Roman"/>
          <w:spacing w:val="-11"/>
          <w:sz w:val="24"/>
          <w:szCs w:val="24"/>
          <w:lang w:eastAsia="ru-RU"/>
        </w:rPr>
      </w:pPr>
      <w:r w:rsidRPr="004C6F55">
        <w:rPr>
          <w:rFonts w:ascii="Times New Roman" w:eastAsia="Times New Roman" w:hAnsi="Times New Roman"/>
          <w:sz w:val="24"/>
          <w:szCs w:val="24"/>
          <w:lang w:eastAsia="ru-RU"/>
        </w:rPr>
        <w:t>Товар должен быть свободным от прав третьих лиц.</w:t>
      </w:r>
    </w:p>
    <w:p w:rsidR="004C6F55" w:rsidRPr="004C6F55" w:rsidRDefault="004C6F55" w:rsidP="004C6F55">
      <w:pPr>
        <w:widowControl w:val="0"/>
        <w:shd w:val="clear" w:color="auto" w:fill="FFFFFF"/>
        <w:autoSpaceDE w:val="0"/>
        <w:autoSpaceDN w:val="0"/>
        <w:adjustRightInd w:val="0"/>
        <w:spacing w:before="120" w:after="0" w:line="240" w:lineRule="auto"/>
        <w:ind w:left="14"/>
        <w:jc w:val="center"/>
        <w:rPr>
          <w:rFonts w:ascii="Times New Roman" w:eastAsia="Times New Roman" w:hAnsi="Times New Roman"/>
          <w:sz w:val="20"/>
          <w:szCs w:val="20"/>
          <w:lang w:eastAsia="ru-RU"/>
        </w:rPr>
      </w:pPr>
      <w:r w:rsidRPr="004C6F55">
        <w:rPr>
          <w:rFonts w:ascii="Times New Roman" w:eastAsia="Times New Roman" w:hAnsi="Times New Roman"/>
          <w:b/>
          <w:bCs/>
          <w:sz w:val="24"/>
          <w:szCs w:val="24"/>
          <w:lang w:eastAsia="ru-RU"/>
        </w:rPr>
        <w:t>2. Качество и комплектность товара</w:t>
      </w:r>
    </w:p>
    <w:p w:rsidR="004C6F55" w:rsidRPr="004C6F55" w:rsidRDefault="004C6F55" w:rsidP="004C6F55">
      <w:pPr>
        <w:widowControl w:val="0"/>
        <w:numPr>
          <w:ilvl w:val="0"/>
          <w:numId w:val="2"/>
        </w:numPr>
        <w:shd w:val="clear" w:color="auto" w:fill="FFFFFF"/>
        <w:tabs>
          <w:tab w:val="left" w:pos="1003"/>
        </w:tabs>
        <w:autoSpaceDE w:val="0"/>
        <w:autoSpaceDN w:val="0"/>
        <w:adjustRightInd w:val="0"/>
        <w:spacing w:before="115" w:after="0" w:line="274" w:lineRule="exact"/>
        <w:ind w:left="10" w:right="24" w:firstLine="566"/>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 xml:space="preserve">Качество товара должно соответствовать технологическим и эксплуатационным (техническим) требованиям, предъявляемым к товарам данного вида действующими нормативами и стандартами России, и иной нормативно-технической документации на данный вид товаров и подтверждаться актом экспертизы или сертификатом, </w:t>
      </w:r>
      <w:r w:rsidRPr="004C6F55">
        <w:rPr>
          <w:rFonts w:ascii="Times New Roman" w:eastAsia="Times New Roman" w:hAnsi="Times New Roman"/>
          <w:bCs/>
          <w:sz w:val="24"/>
          <w:szCs w:val="24"/>
          <w:lang w:eastAsia="ru-RU"/>
        </w:rPr>
        <w:t xml:space="preserve">паспортом, </w:t>
      </w:r>
      <w:r w:rsidRPr="004C6F55">
        <w:rPr>
          <w:rFonts w:ascii="Times New Roman" w:eastAsia="Times New Roman" w:hAnsi="Times New Roman"/>
          <w:sz w:val="24"/>
          <w:szCs w:val="24"/>
          <w:lang w:eastAsia="ru-RU"/>
        </w:rPr>
        <w:t>выданным производителем, который подлежит передаче Заказчику, одновременно с передачей товара.</w:t>
      </w:r>
    </w:p>
    <w:p w:rsidR="004C6F55" w:rsidRPr="004C6F55" w:rsidRDefault="004C6F55" w:rsidP="004C6F55">
      <w:pPr>
        <w:widowControl w:val="0"/>
        <w:numPr>
          <w:ilvl w:val="0"/>
          <w:numId w:val="2"/>
        </w:numPr>
        <w:shd w:val="clear" w:color="auto" w:fill="FFFFFF"/>
        <w:tabs>
          <w:tab w:val="left" w:pos="1003"/>
        </w:tabs>
        <w:autoSpaceDE w:val="0"/>
        <w:autoSpaceDN w:val="0"/>
        <w:adjustRightInd w:val="0"/>
        <w:spacing w:after="0" w:line="274" w:lineRule="exact"/>
        <w:ind w:left="10" w:right="10" w:firstLine="566"/>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 xml:space="preserve">В случае выявления Заказчиком несоответствия количества и (или) качества товара требованиям, указанным в пунктах 1.2, 2.1 Договора, Заказчик не принимает товар, при этом стороны составляют Акт о несоответствии поставленного товара условиям Договора по количеству и (или) качеству. Уклонение Поставщика от составления акта о несоответствии (не направление представителя по требованию Заказчика в срок, установленный Заказчиком, и т.п.) является основанием для составления такого акта Заказчиком в одностороннем </w:t>
      </w:r>
      <w:proofErr w:type="gramStart"/>
      <w:r w:rsidRPr="004C6F55">
        <w:rPr>
          <w:rFonts w:ascii="Times New Roman" w:eastAsia="Times New Roman" w:hAnsi="Times New Roman"/>
          <w:sz w:val="24"/>
          <w:szCs w:val="24"/>
          <w:lang w:eastAsia="ru-RU"/>
        </w:rPr>
        <w:t>порядке</w:t>
      </w:r>
      <w:proofErr w:type="gramEnd"/>
      <w:r w:rsidRPr="004C6F55">
        <w:rPr>
          <w:rFonts w:ascii="Times New Roman" w:eastAsia="Times New Roman" w:hAnsi="Times New Roman"/>
          <w:sz w:val="24"/>
          <w:szCs w:val="24"/>
          <w:lang w:eastAsia="ru-RU"/>
        </w:rPr>
        <w:t xml:space="preserve"> и такой акт имеет для Поставщика обязательную силу.</w:t>
      </w:r>
    </w:p>
    <w:p w:rsidR="004C6F55" w:rsidRPr="004C6F55" w:rsidRDefault="004C6F55" w:rsidP="004C6F55">
      <w:pPr>
        <w:widowControl w:val="0"/>
        <w:numPr>
          <w:ilvl w:val="0"/>
          <w:numId w:val="2"/>
        </w:numPr>
        <w:shd w:val="clear" w:color="auto" w:fill="FFFFFF"/>
        <w:tabs>
          <w:tab w:val="left" w:pos="1003"/>
        </w:tabs>
        <w:autoSpaceDE w:val="0"/>
        <w:autoSpaceDN w:val="0"/>
        <w:adjustRightInd w:val="0"/>
        <w:spacing w:after="0" w:line="274" w:lineRule="exact"/>
        <w:ind w:left="10" w:right="5" w:firstLine="566"/>
        <w:jc w:val="both"/>
        <w:rPr>
          <w:rFonts w:ascii="Times New Roman" w:eastAsia="Times New Roman" w:hAnsi="Times New Roman"/>
          <w:spacing w:val="-5"/>
          <w:sz w:val="24"/>
          <w:szCs w:val="24"/>
          <w:lang w:eastAsia="ru-RU"/>
        </w:rPr>
      </w:pPr>
      <w:r w:rsidRPr="004C6F55">
        <w:rPr>
          <w:rFonts w:ascii="Times New Roman" w:eastAsia="Times New Roman" w:hAnsi="Times New Roman"/>
          <w:sz w:val="24"/>
          <w:szCs w:val="24"/>
          <w:lang w:eastAsia="ru-RU"/>
        </w:rPr>
        <w:t>Отсутствие оформленных в соответствии с требованиями пункта 2.1 Договора документов, подтверждающих качество товара, позволяет квалифицировать поставляемый товар как не соответствующий по качеству условиям Договора.</w:t>
      </w:r>
    </w:p>
    <w:p w:rsidR="004C6F55" w:rsidRPr="004C6F55" w:rsidRDefault="004C6F55" w:rsidP="004C6F55">
      <w:pPr>
        <w:widowControl w:val="0"/>
        <w:shd w:val="clear" w:color="auto" w:fill="FFFFFF"/>
        <w:autoSpaceDE w:val="0"/>
        <w:autoSpaceDN w:val="0"/>
        <w:adjustRightInd w:val="0"/>
        <w:spacing w:before="125" w:after="0" w:line="240" w:lineRule="auto"/>
        <w:ind w:left="29"/>
        <w:jc w:val="center"/>
        <w:rPr>
          <w:rFonts w:ascii="Times New Roman" w:eastAsia="Times New Roman" w:hAnsi="Times New Roman"/>
          <w:sz w:val="20"/>
          <w:szCs w:val="20"/>
          <w:lang w:eastAsia="ru-RU"/>
        </w:rPr>
      </w:pPr>
      <w:r w:rsidRPr="004C6F55">
        <w:rPr>
          <w:rFonts w:ascii="Times New Roman" w:eastAsia="Times New Roman" w:hAnsi="Times New Roman"/>
          <w:b/>
          <w:bCs/>
          <w:sz w:val="24"/>
          <w:szCs w:val="24"/>
          <w:lang w:eastAsia="ru-RU"/>
        </w:rPr>
        <w:t>3. Сроки и порядок поставки товара. Права и обязанности сторон</w:t>
      </w:r>
    </w:p>
    <w:p w:rsidR="004C6F55" w:rsidRPr="004C6F55" w:rsidRDefault="004C6F55" w:rsidP="004C6F55">
      <w:pPr>
        <w:widowControl w:val="0"/>
        <w:shd w:val="clear" w:color="auto" w:fill="FFFFFF"/>
        <w:tabs>
          <w:tab w:val="left" w:pos="8981"/>
        </w:tabs>
        <w:autoSpaceDE w:val="0"/>
        <w:autoSpaceDN w:val="0"/>
        <w:adjustRightInd w:val="0"/>
        <w:spacing w:after="0" w:line="288" w:lineRule="exact"/>
        <w:ind w:left="34" w:right="14" w:firstLine="566"/>
        <w:jc w:val="both"/>
        <w:rPr>
          <w:rFonts w:ascii="Times New Roman" w:eastAsia="Times New Roman" w:hAnsi="Times New Roman"/>
          <w:sz w:val="24"/>
          <w:szCs w:val="24"/>
          <w:lang w:eastAsia="ru-RU"/>
        </w:rPr>
      </w:pPr>
      <w:r w:rsidRPr="004C6F55">
        <w:rPr>
          <w:rFonts w:ascii="Times New Roman" w:eastAsia="Times New Roman" w:hAnsi="Times New Roman"/>
          <w:sz w:val="24"/>
          <w:szCs w:val="24"/>
          <w:lang w:eastAsia="ru-RU"/>
        </w:rPr>
        <w:t>3.1. Товар, указанный в пунктах 1.1, 1.2, 2.1 Договора, должен быть поставлен силами</w:t>
      </w:r>
      <w:r w:rsidR="008A0595">
        <w:rPr>
          <w:rFonts w:ascii="Times New Roman" w:eastAsia="Times New Roman" w:hAnsi="Times New Roman"/>
          <w:sz w:val="24"/>
          <w:szCs w:val="24"/>
          <w:lang w:eastAsia="ru-RU"/>
        </w:rPr>
        <w:t xml:space="preserve"> и средствами </w:t>
      </w:r>
      <w:r w:rsidRPr="004C6F55">
        <w:rPr>
          <w:rFonts w:ascii="Times New Roman" w:eastAsia="Times New Roman" w:hAnsi="Times New Roman"/>
          <w:sz w:val="24"/>
          <w:szCs w:val="24"/>
          <w:lang w:eastAsia="ru-RU"/>
        </w:rPr>
        <w:t xml:space="preserve">Поставщика по адресу Республика Башкортостан, село </w:t>
      </w:r>
      <w:proofErr w:type="spellStart"/>
      <w:r w:rsidRPr="004C6F55">
        <w:rPr>
          <w:rFonts w:ascii="Times New Roman" w:eastAsia="Times New Roman" w:hAnsi="Times New Roman"/>
          <w:sz w:val="24"/>
          <w:szCs w:val="24"/>
          <w:lang w:eastAsia="ru-RU"/>
        </w:rPr>
        <w:t>Иглино</w:t>
      </w:r>
      <w:proofErr w:type="spellEnd"/>
      <w:r w:rsidRPr="004C6F55">
        <w:rPr>
          <w:rFonts w:ascii="Times New Roman" w:eastAsia="Times New Roman" w:hAnsi="Times New Roman"/>
          <w:sz w:val="24"/>
          <w:szCs w:val="24"/>
          <w:lang w:eastAsia="ru-RU"/>
        </w:rPr>
        <w:t>, ул. Революционная д. 26</w:t>
      </w:r>
      <w:r w:rsidR="00996F14">
        <w:rPr>
          <w:rFonts w:ascii="Times New Roman" w:eastAsia="Times New Roman" w:hAnsi="Times New Roman"/>
          <w:sz w:val="24"/>
          <w:szCs w:val="24"/>
          <w:lang w:eastAsia="ru-RU"/>
        </w:rPr>
        <w:t>, склад МУП «Водоканал»</w:t>
      </w:r>
      <w:r w:rsidR="00696D0D">
        <w:rPr>
          <w:rFonts w:ascii="Times New Roman" w:eastAsia="Times New Roman" w:hAnsi="Times New Roman"/>
          <w:sz w:val="24"/>
          <w:szCs w:val="24"/>
          <w:lang w:eastAsia="ru-RU"/>
        </w:rPr>
        <w:t>.</w:t>
      </w:r>
    </w:p>
    <w:p w:rsidR="004C6F55" w:rsidRPr="004C6F55" w:rsidRDefault="004C6F55" w:rsidP="004C6F55">
      <w:pPr>
        <w:widowControl w:val="0"/>
        <w:numPr>
          <w:ilvl w:val="0"/>
          <w:numId w:val="3"/>
        </w:numPr>
        <w:shd w:val="clear" w:color="auto" w:fill="FFFFFF"/>
        <w:tabs>
          <w:tab w:val="left" w:pos="1138"/>
        </w:tabs>
        <w:autoSpaceDE w:val="0"/>
        <w:autoSpaceDN w:val="0"/>
        <w:adjustRightInd w:val="0"/>
        <w:spacing w:after="0" w:line="274" w:lineRule="exact"/>
        <w:ind w:right="34" w:firstLine="562"/>
        <w:jc w:val="both"/>
        <w:rPr>
          <w:rFonts w:ascii="Times New Roman" w:eastAsia="Times New Roman" w:hAnsi="Times New Roman"/>
          <w:spacing w:val="-7"/>
          <w:sz w:val="24"/>
          <w:szCs w:val="24"/>
          <w:lang w:eastAsia="ru-RU"/>
        </w:rPr>
      </w:pPr>
      <w:r w:rsidRPr="004C6F55">
        <w:rPr>
          <w:rFonts w:ascii="Times New Roman" w:eastAsia="Times New Roman" w:hAnsi="Times New Roman"/>
          <w:sz w:val="20"/>
          <w:szCs w:val="20"/>
          <w:lang w:eastAsia="ru-RU"/>
        </w:rPr>
        <w:br w:type="page"/>
      </w:r>
      <w:r w:rsidRPr="004C6F55">
        <w:rPr>
          <w:rFonts w:ascii="Times New Roman" w:eastAsia="Times New Roman" w:hAnsi="Times New Roman"/>
          <w:spacing w:val="-1"/>
          <w:sz w:val="24"/>
          <w:szCs w:val="24"/>
          <w:lang w:eastAsia="ru-RU"/>
        </w:rPr>
        <w:lastRenderedPageBreak/>
        <w:t xml:space="preserve">Поставщик извещает Заказчика о готовности передачи товара за 2 (два) рабочих дня до </w:t>
      </w:r>
      <w:r w:rsidRPr="004C6F55">
        <w:rPr>
          <w:rFonts w:ascii="Times New Roman" w:eastAsia="Times New Roman" w:hAnsi="Times New Roman"/>
          <w:sz w:val="24"/>
          <w:szCs w:val="24"/>
          <w:lang w:eastAsia="ru-RU"/>
        </w:rPr>
        <w:t>даты предполагаемой передачи.</w:t>
      </w:r>
    </w:p>
    <w:p w:rsidR="004C6F55" w:rsidRPr="004C6F55" w:rsidRDefault="004C6F55" w:rsidP="004C6F55">
      <w:pPr>
        <w:widowControl w:val="0"/>
        <w:numPr>
          <w:ilvl w:val="0"/>
          <w:numId w:val="3"/>
        </w:numPr>
        <w:shd w:val="clear" w:color="auto" w:fill="FFFFFF"/>
        <w:tabs>
          <w:tab w:val="left" w:pos="1138"/>
        </w:tabs>
        <w:autoSpaceDE w:val="0"/>
        <w:autoSpaceDN w:val="0"/>
        <w:adjustRightInd w:val="0"/>
        <w:spacing w:after="0" w:line="274" w:lineRule="exact"/>
        <w:ind w:right="29" w:firstLine="562"/>
        <w:jc w:val="both"/>
        <w:rPr>
          <w:rFonts w:ascii="Times New Roman" w:eastAsia="Times New Roman" w:hAnsi="Times New Roman"/>
          <w:spacing w:val="-10"/>
          <w:sz w:val="24"/>
          <w:szCs w:val="24"/>
          <w:lang w:eastAsia="ru-RU"/>
        </w:rPr>
      </w:pPr>
      <w:r w:rsidRPr="004C6F55">
        <w:rPr>
          <w:rFonts w:ascii="Times New Roman" w:eastAsia="Times New Roman" w:hAnsi="Times New Roman"/>
          <w:spacing w:val="-1"/>
          <w:sz w:val="24"/>
          <w:szCs w:val="24"/>
          <w:lang w:eastAsia="ru-RU"/>
        </w:rPr>
        <w:t xml:space="preserve">Одновременно с товаром Поставщик передаст Заказчику транспортную накладную, Счет-фактуру, товарную накладную, оформленные в 2 (двух) экземплярах, документы на товар, </w:t>
      </w:r>
      <w:r w:rsidRPr="004C6F55">
        <w:rPr>
          <w:rFonts w:ascii="Times New Roman" w:eastAsia="Times New Roman" w:hAnsi="Times New Roman"/>
          <w:sz w:val="24"/>
          <w:szCs w:val="24"/>
          <w:lang w:eastAsia="ru-RU"/>
        </w:rPr>
        <w:t xml:space="preserve">предусмотренные пунктом 2.1 Договора, а также иные документы. Заказчик гарантирует </w:t>
      </w:r>
      <w:r w:rsidRPr="004C6F55">
        <w:rPr>
          <w:rFonts w:ascii="Times New Roman" w:eastAsia="Times New Roman" w:hAnsi="Times New Roman"/>
          <w:spacing w:val="-1"/>
          <w:sz w:val="24"/>
          <w:szCs w:val="24"/>
          <w:lang w:eastAsia="ru-RU"/>
        </w:rPr>
        <w:t xml:space="preserve">осуществить возврат надлежаще оформленных товарных накладных в адрес Поставщика в течение </w:t>
      </w:r>
      <w:r w:rsidRPr="004C6F55">
        <w:rPr>
          <w:rFonts w:ascii="Times New Roman" w:eastAsia="Times New Roman" w:hAnsi="Times New Roman"/>
          <w:sz w:val="24"/>
          <w:szCs w:val="24"/>
          <w:lang w:eastAsia="ru-RU"/>
        </w:rPr>
        <w:t>одного месяца с момента приемки товара.</w:t>
      </w:r>
    </w:p>
    <w:p w:rsidR="004C6F55" w:rsidRPr="004C6F55" w:rsidRDefault="004C6F55" w:rsidP="004C6F55">
      <w:pPr>
        <w:widowControl w:val="0"/>
        <w:numPr>
          <w:ilvl w:val="0"/>
          <w:numId w:val="3"/>
        </w:numPr>
        <w:shd w:val="clear" w:color="auto" w:fill="FFFFFF"/>
        <w:tabs>
          <w:tab w:val="left" w:pos="1138"/>
        </w:tabs>
        <w:autoSpaceDE w:val="0"/>
        <w:autoSpaceDN w:val="0"/>
        <w:adjustRightInd w:val="0"/>
        <w:spacing w:after="0" w:line="274" w:lineRule="exact"/>
        <w:ind w:right="24" w:firstLine="562"/>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Моментом перехода права собственности на поставленный товар является дата получения товара Заказчиком. С этого же момента к Заказчику переходит право собственности на товар, а также его случайной гибели или случайного повреждения.</w:t>
      </w:r>
    </w:p>
    <w:p w:rsidR="004C6F55" w:rsidRPr="004C6F55" w:rsidRDefault="004C6F55" w:rsidP="004C6F55">
      <w:pPr>
        <w:widowControl w:val="0"/>
        <w:numPr>
          <w:ilvl w:val="0"/>
          <w:numId w:val="3"/>
        </w:numPr>
        <w:shd w:val="clear" w:color="auto" w:fill="FFFFFF"/>
        <w:tabs>
          <w:tab w:val="left" w:pos="1138"/>
        </w:tabs>
        <w:autoSpaceDE w:val="0"/>
        <w:autoSpaceDN w:val="0"/>
        <w:adjustRightInd w:val="0"/>
        <w:spacing w:after="0" w:line="274" w:lineRule="exact"/>
        <w:ind w:right="29" w:firstLine="562"/>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С</w:t>
      </w:r>
      <w:r w:rsidR="00C13E33">
        <w:rPr>
          <w:rFonts w:ascii="Times New Roman" w:eastAsia="Times New Roman" w:hAnsi="Times New Roman"/>
          <w:sz w:val="24"/>
          <w:szCs w:val="24"/>
          <w:lang w:eastAsia="ru-RU"/>
        </w:rPr>
        <w:t>рок поставки товара: в течение 20 (два</w:t>
      </w:r>
      <w:r w:rsidRPr="004C6F55">
        <w:rPr>
          <w:rFonts w:ascii="Times New Roman" w:eastAsia="Times New Roman" w:hAnsi="Times New Roman"/>
          <w:sz w:val="24"/>
          <w:szCs w:val="24"/>
          <w:lang w:eastAsia="ru-RU"/>
        </w:rPr>
        <w:t xml:space="preserve">дцати) календарных дней </w:t>
      </w:r>
      <w:proofErr w:type="gramStart"/>
      <w:r w:rsidRPr="004C6F55">
        <w:rPr>
          <w:rFonts w:ascii="Times New Roman" w:eastAsia="Times New Roman" w:hAnsi="Times New Roman"/>
          <w:sz w:val="24"/>
          <w:szCs w:val="24"/>
          <w:lang w:eastAsia="ru-RU"/>
        </w:rPr>
        <w:t>с даты заключения</w:t>
      </w:r>
      <w:proofErr w:type="gramEnd"/>
      <w:r w:rsidRPr="004C6F55">
        <w:rPr>
          <w:rFonts w:ascii="Times New Roman" w:eastAsia="Times New Roman" w:hAnsi="Times New Roman"/>
          <w:sz w:val="24"/>
          <w:szCs w:val="24"/>
          <w:lang w:eastAsia="ru-RU"/>
        </w:rPr>
        <w:t xml:space="preserve"> Договора.</w:t>
      </w:r>
    </w:p>
    <w:p w:rsidR="004C6F55" w:rsidRPr="004C6F55" w:rsidRDefault="004C6F55" w:rsidP="004C6F55">
      <w:pPr>
        <w:widowControl w:val="0"/>
        <w:numPr>
          <w:ilvl w:val="0"/>
          <w:numId w:val="3"/>
        </w:numPr>
        <w:shd w:val="clear" w:color="auto" w:fill="FFFFFF"/>
        <w:tabs>
          <w:tab w:val="left" w:pos="1138"/>
        </w:tabs>
        <w:autoSpaceDE w:val="0"/>
        <w:autoSpaceDN w:val="0"/>
        <w:adjustRightInd w:val="0"/>
        <w:spacing w:after="0" w:line="274" w:lineRule="exact"/>
        <w:ind w:right="24" w:firstLine="562"/>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Товар должен быть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и коррозии при перевозке его транспортом с учетом возможных перегрузок и хранения в действующих климатических условиях.</w:t>
      </w:r>
    </w:p>
    <w:p w:rsidR="004C6F55" w:rsidRPr="004C6F55" w:rsidRDefault="004C6F55" w:rsidP="004C6F55">
      <w:pPr>
        <w:widowControl w:val="0"/>
        <w:numPr>
          <w:ilvl w:val="0"/>
          <w:numId w:val="3"/>
        </w:numPr>
        <w:shd w:val="clear" w:color="auto" w:fill="FFFFFF"/>
        <w:tabs>
          <w:tab w:val="left" w:pos="1138"/>
        </w:tabs>
        <w:autoSpaceDE w:val="0"/>
        <w:autoSpaceDN w:val="0"/>
        <w:adjustRightInd w:val="0"/>
        <w:spacing w:after="0" w:line="274" w:lineRule="exact"/>
        <w:ind w:right="816" w:firstLine="562"/>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 xml:space="preserve">Контактное лицо, ответственное за прием товара </w:t>
      </w:r>
      <w:r w:rsidR="008B0725">
        <w:rPr>
          <w:rFonts w:ascii="Times New Roman" w:eastAsia="Times New Roman" w:hAnsi="Times New Roman"/>
          <w:sz w:val="24"/>
          <w:szCs w:val="24"/>
          <w:lang w:eastAsia="ru-RU"/>
        </w:rPr>
        <w:t>–</w:t>
      </w:r>
      <w:r w:rsidRPr="004C6F55">
        <w:rPr>
          <w:rFonts w:ascii="Times New Roman" w:eastAsia="Times New Roman" w:hAnsi="Times New Roman"/>
          <w:sz w:val="24"/>
          <w:szCs w:val="24"/>
          <w:lang w:eastAsia="ru-RU"/>
        </w:rPr>
        <w:t xml:space="preserve"> </w:t>
      </w:r>
      <w:proofErr w:type="spellStart"/>
      <w:r w:rsidR="008B0725">
        <w:rPr>
          <w:rFonts w:ascii="Times New Roman" w:eastAsia="Times New Roman" w:hAnsi="Times New Roman"/>
          <w:sz w:val="24"/>
          <w:szCs w:val="24"/>
          <w:lang w:eastAsia="ru-RU"/>
        </w:rPr>
        <w:t>и.о</w:t>
      </w:r>
      <w:proofErr w:type="gramStart"/>
      <w:r w:rsidR="008B0725">
        <w:rPr>
          <w:rFonts w:ascii="Times New Roman" w:eastAsia="Times New Roman" w:hAnsi="Times New Roman"/>
          <w:sz w:val="24"/>
          <w:szCs w:val="24"/>
          <w:lang w:eastAsia="ru-RU"/>
        </w:rPr>
        <w:t>.</w:t>
      </w:r>
      <w:r w:rsidRPr="004C6F55">
        <w:rPr>
          <w:rFonts w:ascii="Times New Roman" w:eastAsia="Times New Roman" w:hAnsi="Times New Roman"/>
          <w:sz w:val="24"/>
          <w:szCs w:val="24"/>
          <w:lang w:eastAsia="ru-RU"/>
        </w:rPr>
        <w:t>г</w:t>
      </w:r>
      <w:proofErr w:type="gramEnd"/>
      <w:r w:rsidRPr="004C6F55">
        <w:rPr>
          <w:rFonts w:ascii="Times New Roman" w:eastAsia="Times New Roman" w:hAnsi="Times New Roman"/>
          <w:sz w:val="24"/>
          <w:szCs w:val="24"/>
          <w:lang w:eastAsia="ru-RU"/>
        </w:rPr>
        <w:t>лавн</w:t>
      </w:r>
      <w:r w:rsidR="008B0725">
        <w:rPr>
          <w:rFonts w:ascii="Times New Roman" w:eastAsia="Times New Roman" w:hAnsi="Times New Roman"/>
          <w:sz w:val="24"/>
          <w:szCs w:val="24"/>
          <w:lang w:eastAsia="ru-RU"/>
        </w:rPr>
        <w:t>ого</w:t>
      </w:r>
      <w:proofErr w:type="spellEnd"/>
      <w:r w:rsidRPr="004C6F55">
        <w:rPr>
          <w:rFonts w:ascii="Times New Roman" w:eastAsia="Times New Roman" w:hAnsi="Times New Roman"/>
          <w:sz w:val="24"/>
          <w:szCs w:val="24"/>
          <w:lang w:eastAsia="ru-RU"/>
        </w:rPr>
        <w:t xml:space="preserve"> инженер</w:t>
      </w:r>
      <w:r w:rsidR="008B0725">
        <w:rPr>
          <w:rFonts w:ascii="Times New Roman" w:eastAsia="Times New Roman" w:hAnsi="Times New Roman"/>
          <w:sz w:val="24"/>
          <w:szCs w:val="24"/>
          <w:lang w:eastAsia="ru-RU"/>
        </w:rPr>
        <w:t>а</w:t>
      </w:r>
      <w:bookmarkStart w:id="0" w:name="_GoBack"/>
      <w:bookmarkEnd w:id="0"/>
      <w:r w:rsidRPr="004C6F55">
        <w:rPr>
          <w:rFonts w:ascii="Times New Roman" w:eastAsia="Times New Roman" w:hAnsi="Times New Roman"/>
          <w:sz w:val="24"/>
          <w:szCs w:val="24"/>
          <w:lang w:eastAsia="ru-RU"/>
        </w:rPr>
        <w:t xml:space="preserve"> МУП «Водоканал» </w:t>
      </w:r>
      <w:proofErr w:type="spellStart"/>
      <w:r w:rsidR="008B0725">
        <w:rPr>
          <w:rFonts w:ascii="Times New Roman" w:eastAsia="Times New Roman" w:hAnsi="Times New Roman"/>
          <w:sz w:val="24"/>
          <w:szCs w:val="24"/>
          <w:lang w:eastAsia="ru-RU"/>
        </w:rPr>
        <w:t>Жирнов</w:t>
      </w:r>
      <w:proofErr w:type="spellEnd"/>
      <w:r w:rsidR="008B0725">
        <w:rPr>
          <w:rFonts w:ascii="Times New Roman" w:eastAsia="Times New Roman" w:hAnsi="Times New Roman"/>
          <w:sz w:val="24"/>
          <w:szCs w:val="24"/>
          <w:lang w:eastAsia="ru-RU"/>
        </w:rPr>
        <w:t xml:space="preserve"> Константин Николаевич</w:t>
      </w:r>
      <w:r w:rsidRPr="004C6F55">
        <w:rPr>
          <w:rFonts w:ascii="Times New Roman" w:eastAsia="Times New Roman" w:hAnsi="Times New Roman"/>
          <w:sz w:val="24"/>
          <w:szCs w:val="24"/>
          <w:lang w:eastAsia="ru-RU"/>
        </w:rPr>
        <w:t xml:space="preserve"> (</w:t>
      </w:r>
      <w:r w:rsidRPr="004C6F55">
        <w:rPr>
          <w:rFonts w:ascii="Times New Roman" w:eastAsia="Times New Roman" w:hAnsi="Times New Roman"/>
          <w:sz w:val="24"/>
          <w:szCs w:val="24"/>
          <w:lang w:val="en-US" w:eastAsia="ru-RU"/>
        </w:rPr>
        <w:t>e</w:t>
      </w:r>
      <w:r w:rsidRPr="004C6F55">
        <w:rPr>
          <w:rFonts w:ascii="Times New Roman" w:eastAsia="Times New Roman" w:hAnsi="Times New Roman"/>
          <w:sz w:val="24"/>
          <w:szCs w:val="24"/>
          <w:lang w:eastAsia="ru-RU"/>
        </w:rPr>
        <w:t>-</w:t>
      </w:r>
      <w:r w:rsidRPr="004C6F55">
        <w:rPr>
          <w:rFonts w:ascii="Times New Roman" w:eastAsia="Times New Roman" w:hAnsi="Times New Roman"/>
          <w:sz w:val="24"/>
          <w:szCs w:val="24"/>
          <w:lang w:val="en-US" w:eastAsia="ru-RU"/>
        </w:rPr>
        <w:t>mail</w:t>
      </w:r>
      <w:r w:rsidRPr="004C6F55">
        <w:rPr>
          <w:rFonts w:ascii="Times New Roman" w:eastAsia="Times New Roman" w:hAnsi="Times New Roman"/>
          <w:sz w:val="24"/>
          <w:szCs w:val="24"/>
          <w:lang w:eastAsia="ru-RU"/>
        </w:rPr>
        <w:t xml:space="preserve">: </w:t>
      </w:r>
      <w:proofErr w:type="spellStart"/>
      <w:r w:rsidRPr="004C6F55">
        <w:rPr>
          <w:rFonts w:ascii="Times New Roman" w:eastAsia="Times New Roman" w:hAnsi="Times New Roman"/>
          <w:sz w:val="24"/>
          <w:szCs w:val="24"/>
          <w:lang w:val="en-US" w:eastAsia="ru-RU"/>
        </w:rPr>
        <w:t>myp</w:t>
      </w:r>
      <w:proofErr w:type="spellEnd"/>
      <w:r w:rsidRPr="004C6F55">
        <w:rPr>
          <w:rFonts w:ascii="Times New Roman" w:eastAsia="Times New Roman" w:hAnsi="Times New Roman"/>
          <w:sz w:val="24"/>
          <w:szCs w:val="24"/>
          <w:lang w:eastAsia="ru-RU"/>
        </w:rPr>
        <w:t>_</w:t>
      </w:r>
      <w:proofErr w:type="spellStart"/>
      <w:r w:rsidRPr="004C6F55">
        <w:rPr>
          <w:rFonts w:ascii="Times New Roman" w:eastAsia="Times New Roman" w:hAnsi="Times New Roman"/>
          <w:sz w:val="24"/>
          <w:szCs w:val="24"/>
          <w:lang w:val="en-US" w:eastAsia="ru-RU"/>
        </w:rPr>
        <w:t>vk</w:t>
      </w:r>
      <w:proofErr w:type="spellEnd"/>
      <w:r w:rsidRPr="004C6F55">
        <w:rPr>
          <w:rFonts w:ascii="Times New Roman" w:eastAsia="Times New Roman" w:hAnsi="Times New Roman"/>
          <w:sz w:val="24"/>
          <w:szCs w:val="24"/>
          <w:lang w:eastAsia="ru-RU"/>
        </w:rPr>
        <w:t xml:space="preserve">@ </w:t>
      </w:r>
      <w:r w:rsidRPr="004C6F55">
        <w:rPr>
          <w:rFonts w:ascii="Times New Roman" w:eastAsia="Times New Roman" w:hAnsi="Times New Roman"/>
          <w:sz w:val="24"/>
          <w:szCs w:val="24"/>
          <w:lang w:val="en-US" w:eastAsia="ru-RU"/>
        </w:rPr>
        <w:t>mail</w:t>
      </w:r>
      <w:r w:rsidRPr="004C6F55">
        <w:rPr>
          <w:rFonts w:ascii="Times New Roman" w:eastAsia="Times New Roman" w:hAnsi="Times New Roman"/>
          <w:sz w:val="24"/>
          <w:szCs w:val="24"/>
          <w:lang w:eastAsia="ru-RU"/>
        </w:rPr>
        <w:t>.</w:t>
      </w:r>
      <w:proofErr w:type="spellStart"/>
      <w:r w:rsidRPr="004C6F55">
        <w:rPr>
          <w:rFonts w:ascii="Times New Roman" w:eastAsia="Times New Roman" w:hAnsi="Times New Roman"/>
          <w:sz w:val="24"/>
          <w:szCs w:val="24"/>
          <w:lang w:val="en-US" w:eastAsia="ru-RU"/>
        </w:rPr>
        <w:t>ru</w:t>
      </w:r>
      <w:proofErr w:type="spellEnd"/>
      <w:r w:rsidRPr="004C6F55">
        <w:rPr>
          <w:rFonts w:ascii="Times New Roman" w:eastAsia="Times New Roman" w:hAnsi="Times New Roman"/>
          <w:sz w:val="24"/>
          <w:szCs w:val="24"/>
          <w:lang w:eastAsia="ru-RU"/>
        </w:rPr>
        <w:t>; тел.                 доб. 8(34795)23059).</w:t>
      </w:r>
    </w:p>
    <w:p w:rsidR="004C6F55" w:rsidRPr="004C6F55" w:rsidRDefault="004C6F55" w:rsidP="004C6F55">
      <w:pPr>
        <w:widowControl w:val="0"/>
        <w:numPr>
          <w:ilvl w:val="0"/>
          <w:numId w:val="3"/>
        </w:numPr>
        <w:shd w:val="clear" w:color="auto" w:fill="FFFFFF"/>
        <w:tabs>
          <w:tab w:val="left" w:pos="1138"/>
        </w:tabs>
        <w:autoSpaceDE w:val="0"/>
        <w:autoSpaceDN w:val="0"/>
        <w:adjustRightInd w:val="0"/>
        <w:spacing w:after="0" w:line="274" w:lineRule="exact"/>
        <w:ind w:right="34" w:firstLine="562"/>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Приемка товара по количеству и качеству производится Заказчиком следующим образом:</w:t>
      </w:r>
    </w:p>
    <w:p w:rsidR="004C6F55" w:rsidRPr="004C6F55" w:rsidRDefault="004C6F55" w:rsidP="004C6F55">
      <w:pPr>
        <w:widowControl w:val="0"/>
        <w:shd w:val="clear" w:color="auto" w:fill="FFFFFF"/>
        <w:autoSpaceDE w:val="0"/>
        <w:autoSpaceDN w:val="0"/>
        <w:adjustRightInd w:val="0"/>
        <w:spacing w:after="0" w:line="274" w:lineRule="exact"/>
        <w:ind w:left="10" w:right="24" w:firstLine="562"/>
        <w:jc w:val="both"/>
        <w:rPr>
          <w:rFonts w:ascii="Times New Roman" w:eastAsia="Times New Roman" w:hAnsi="Times New Roman"/>
          <w:sz w:val="20"/>
          <w:szCs w:val="20"/>
          <w:lang w:eastAsia="ru-RU"/>
        </w:rPr>
      </w:pPr>
      <w:r w:rsidRPr="004C6F55">
        <w:rPr>
          <w:rFonts w:ascii="Times New Roman" w:eastAsia="Times New Roman" w:hAnsi="Times New Roman"/>
          <w:sz w:val="24"/>
          <w:szCs w:val="24"/>
          <w:lang w:eastAsia="ru-RU"/>
        </w:rPr>
        <w:t>по количеству - в момент получения товара, товар считается принятым Заказчиком с момента подписания уполномоченным представителем Заказчика товарных и транспортных накладных,</w:t>
      </w:r>
    </w:p>
    <w:p w:rsidR="004C6F55" w:rsidRPr="004C6F55" w:rsidRDefault="004C6F55" w:rsidP="004C6F55">
      <w:pPr>
        <w:widowControl w:val="0"/>
        <w:shd w:val="clear" w:color="auto" w:fill="FFFFFF"/>
        <w:autoSpaceDE w:val="0"/>
        <w:autoSpaceDN w:val="0"/>
        <w:adjustRightInd w:val="0"/>
        <w:spacing w:after="0" w:line="274" w:lineRule="exact"/>
        <w:ind w:left="571"/>
        <w:rPr>
          <w:rFonts w:ascii="Times New Roman" w:eastAsia="Times New Roman" w:hAnsi="Times New Roman"/>
          <w:sz w:val="20"/>
          <w:szCs w:val="20"/>
          <w:lang w:eastAsia="ru-RU"/>
        </w:rPr>
      </w:pPr>
      <w:r w:rsidRPr="004C6F55">
        <w:rPr>
          <w:rFonts w:ascii="Times New Roman" w:eastAsia="Times New Roman" w:hAnsi="Times New Roman"/>
          <w:sz w:val="24"/>
          <w:szCs w:val="24"/>
          <w:lang w:eastAsia="ru-RU"/>
        </w:rPr>
        <w:t xml:space="preserve">по качеству - в течение 10 (десяти) рабочих дней </w:t>
      </w:r>
      <w:proofErr w:type="gramStart"/>
      <w:r w:rsidRPr="004C6F55">
        <w:rPr>
          <w:rFonts w:ascii="Times New Roman" w:eastAsia="Times New Roman" w:hAnsi="Times New Roman"/>
          <w:sz w:val="24"/>
          <w:szCs w:val="24"/>
          <w:lang w:eastAsia="ru-RU"/>
        </w:rPr>
        <w:t>с даты приемки</w:t>
      </w:r>
      <w:proofErr w:type="gramEnd"/>
      <w:r w:rsidRPr="004C6F55">
        <w:rPr>
          <w:rFonts w:ascii="Times New Roman" w:eastAsia="Times New Roman" w:hAnsi="Times New Roman"/>
          <w:sz w:val="24"/>
          <w:szCs w:val="24"/>
          <w:lang w:eastAsia="ru-RU"/>
        </w:rPr>
        <w:t xml:space="preserve"> товара.</w:t>
      </w:r>
    </w:p>
    <w:p w:rsidR="004C6F55" w:rsidRPr="004C6F55" w:rsidRDefault="004C6F55" w:rsidP="004C6F55">
      <w:pPr>
        <w:widowControl w:val="0"/>
        <w:numPr>
          <w:ilvl w:val="0"/>
          <w:numId w:val="4"/>
        </w:numPr>
        <w:shd w:val="clear" w:color="auto" w:fill="FFFFFF"/>
        <w:tabs>
          <w:tab w:val="left" w:pos="1291"/>
        </w:tabs>
        <w:autoSpaceDE w:val="0"/>
        <w:autoSpaceDN w:val="0"/>
        <w:adjustRightInd w:val="0"/>
        <w:spacing w:after="0" w:line="274" w:lineRule="exact"/>
        <w:ind w:left="5" w:right="14" w:firstLine="571"/>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 xml:space="preserve">В случае обнаружения несоответствия качества товара в течение 2 (двух) рабочих дней Заказчик направляет по электронной почте, посредством факсимильной связи Поставщику соответствующее уведомление. Вызов подтверждается Поставщиком в течение 1 (одного) рабочего дня </w:t>
      </w:r>
      <w:proofErr w:type="gramStart"/>
      <w:r w:rsidRPr="004C6F55">
        <w:rPr>
          <w:rFonts w:ascii="Times New Roman" w:eastAsia="Times New Roman" w:hAnsi="Times New Roman"/>
          <w:sz w:val="24"/>
          <w:szCs w:val="24"/>
          <w:lang w:eastAsia="ru-RU"/>
        </w:rPr>
        <w:t>с даты получения</w:t>
      </w:r>
      <w:proofErr w:type="gramEnd"/>
      <w:r w:rsidRPr="004C6F55">
        <w:rPr>
          <w:rFonts w:ascii="Times New Roman" w:eastAsia="Times New Roman" w:hAnsi="Times New Roman"/>
          <w:sz w:val="24"/>
          <w:szCs w:val="24"/>
          <w:lang w:eastAsia="ru-RU"/>
        </w:rPr>
        <w:t xml:space="preserve"> уведомления от Заказчика. Выезд представителя Поставщика должен быть осуществлен в течение 3 (трех) рабочих дней </w:t>
      </w:r>
      <w:proofErr w:type="gramStart"/>
      <w:r w:rsidRPr="004C6F55">
        <w:rPr>
          <w:rFonts w:ascii="Times New Roman" w:eastAsia="Times New Roman" w:hAnsi="Times New Roman"/>
          <w:sz w:val="24"/>
          <w:szCs w:val="24"/>
          <w:lang w:eastAsia="ru-RU"/>
        </w:rPr>
        <w:t>с даты подтверждения</w:t>
      </w:r>
      <w:proofErr w:type="gramEnd"/>
      <w:r w:rsidRPr="004C6F55">
        <w:rPr>
          <w:rFonts w:ascii="Times New Roman" w:eastAsia="Times New Roman" w:hAnsi="Times New Roman"/>
          <w:sz w:val="24"/>
          <w:szCs w:val="24"/>
          <w:lang w:eastAsia="ru-RU"/>
        </w:rPr>
        <w:t xml:space="preserve">. При неявке представителя Поставщика в течение 3 (трех) рабочих дней </w:t>
      </w:r>
      <w:proofErr w:type="gramStart"/>
      <w:r w:rsidRPr="004C6F55">
        <w:rPr>
          <w:rFonts w:ascii="Times New Roman" w:eastAsia="Times New Roman" w:hAnsi="Times New Roman"/>
          <w:sz w:val="24"/>
          <w:szCs w:val="24"/>
          <w:lang w:eastAsia="ru-RU"/>
        </w:rPr>
        <w:t>с даты подтверждения</w:t>
      </w:r>
      <w:proofErr w:type="gramEnd"/>
      <w:r w:rsidRPr="004C6F55">
        <w:rPr>
          <w:rFonts w:ascii="Times New Roman" w:eastAsia="Times New Roman" w:hAnsi="Times New Roman"/>
          <w:sz w:val="24"/>
          <w:szCs w:val="24"/>
          <w:lang w:eastAsia="ru-RU"/>
        </w:rPr>
        <w:t>, Заказчик составляет односторонний Акт о несоответствии поставленного товара условиям Договора по количеству и (или) качеству в соответствии с пунктом 2.2 Договора, и в течение 3 (трех) календарных дней направляет его Поставщику.</w:t>
      </w:r>
    </w:p>
    <w:p w:rsidR="004C6F55" w:rsidRPr="004C6F55" w:rsidRDefault="004C6F55" w:rsidP="004C6F55">
      <w:pPr>
        <w:widowControl w:val="0"/>
        <w:numPr>
          <w:ilvl w:val="0"/>
          <w:numId w:val="4"/>
        </w:numPr>
        <w:shd w:val="clear" w:color="auto" w:fill="FFFFFF"/>
        <w:tabs>
          <w:tab w:val="left" w:pos="1291"/>
        </w:tabs>
        <w:autoSpaceDE w:val="0"/>
        <w:autoSpaceDN w:val="0"/>
        <w:adjustRightInd w:val="0"/>
        <w:spacing w:after="0" w:line="274" w:lineRule="exact"/>
        <w:ind w:left="5" w:right="10" w:firstLine="571"/>
        <w:jc w:val="both"/>
        <w:rPr>
          <w:rFonts w:ascii="Times New Roman" w:eastAsia="Times New Roman" w:hAnsi="Times New Roman"/>
          <w:spacing w:val="-5"/>
          <w:sz w:val="24"/>
          <w:szCs w:val="24"/>
          <w:lang w:eastAsia="ru-RU"/>
        </w:rPr>
      </w:pPr>
      <w:proofErr w:type="gramStart"/>
      <w:r w:rsidRPr="004C6F55">
        <w:rPr>
          <w:rFonts w:ascii="Times New Roman" w:eastAsia="Times New Roman" w:hAnsi="Times New Roman"/>
          <w:sz w:val="24"/>
          <w:szCs w:val="24"/>
          <w:lang w:eastAsia="ru-RU"/>
        </w:rPr>
        <w:t>В случае невыполнения Поставщиком условия о передаче документов на товар в соответствии с пунктом</w:t>
      </w:r>
      <w:proofErr w:type="gramEnd"/>
      <w:r w:rsidRPr="004C6F55">
        <w:rPr>
          <w:rFonts w:ascii="Times New Roman" w:eastAsia="Times New Roman" w:hAnsi="Times New Roman"/>
          <w:sz w:val="24"/>
          <w:szCs w:val="24"/>
          <w:lang w:eastAsia="ru-RU"/>
        </w:rPr>
        <w:t xml:space="preserve"> 3.3 Договора, несоответствия количества и (или) качества товара установленным требованиям Заказчик вправе отказаться от товара и осуществить его возврат за счет Поставщика.</w:t>
      </w:r>
    </w:p>
    <w:p w:rsidR="004C6F55" w:rsidRPr="004C6F55" w:rsidRDefault="004C6F55" w:rsidP="004C6F55">
      <w:pPr>
        <w:widowControl w:val="0"/>
        <w:numPr>
          <w:ilvl w:val="0"/>
          <w:numId w:val="4"/>
        </w:numPr>
        <w:shd w:val="clear" w:color="auto" w:fill="FFFFFF"/>
        <w:tabs>
          <w:tab w:val="left" w:pos="1291"/>
        </w:tabs>
        <w:autoSpaceDE w:val="0"/>
        <w:autoSpaceDN w:val="0"/>
        <w:adjustRightInd w:val="0"/>
        <w:spacing w:after="0" w:line="274" w:lineRule="exact"/>
        <w:ind w:left="5" w:right="14" w:firstLine="571"/>
        <w:jc w:val="both"/>
        <w:rPr>
          <w:rFonts w:ascii="Times New Roman" w:eastAsia="Times New Roman" w:hAnsi="Times New Roman"/>
          <w:spacing w:val="-4"/>
          <w:sz w:val="24"/>
          <w:szCs w:val="24"/>
          <w:lang w:eastAsia="ru-RU"/>
        </w:rPr>
      </w:pPr>
      <w:r w:rsidRPr="004C6F55">
        <w:rPr>
          <w:rFonts w:ascii="Times New Roman" w:eastAsia="Times New Roman" w:hAnsi="Times New Roman"/>
          <w:sz w:val="24"/>
          <w:szCs w:val="24"/>
          <w:lang w:eastAsia="ru-RU"/>
        </w:rPr>
        <w:t>При поставке товара по качественным или количественным характеристикам, не соответствующего условиям Договора, Поставщик за свой счет обязан произвести замену и допоставку такого товара в течение 10 (десяти) рабочих дней с момента подписания сторонами Акта о несоответствии поставленного товара условиям Договора по количеству и (или) качеству.</w:t>
      </w:r>
    </w:p>
    <w:p w:rsidR="004C6F55" w:rsidRPr="004C6F55" w:rsidRDefault="004C6F55" w:rsidP="004C6F55">
      <w:pPr>
        <w:widowControl w:val="0"/>
        <w:shd w:val="clear" w:color="auto" w:fill="FFFFFF"/>
        <w:autoSpaceDE w:val="0"/>
        <w:autoSpaceDN w:val="0"/>
        <w:adjustRightInd w:val="0"/>
        <w:spacing w:before="125" w:after="0" w:line="240" w:lineRule="auto"/>
        <w:ind w:left="24"/>
        <w:jc w:val="center"/>
        <w:rPr>
          <w:rFonts w:ascii="Times New Roman" w:eastAsia="Times New Roman" w:hAnsi="Times New Roman"/>
          <w:sz w:val="20"/>
          <w:szCs w:val="20"/>
          <w:lang w:eastAsia="ru-RU"/>
        </w:rPr>
      </w:pPr>
      <w:r w:rsidRPr="004C6F55">
        <w:rPr>
          <w:rFonts w:ascii="Times New Roman" w:eastAsia="Times New Roman" w:hAnsi="Times New Roman"/>
          <w:b/>
          <w:bCs/>
          <w:sz w:val="24"/>
          <w:szCs w:val="24"/>
          <w:lang w:eastAsia="ru-RU"/>
        </w:rPr>
        <w:t>4. Цена и порядок расчетов</w:t>
      </w:r>
    </w:p>
    <w:p w:rsidR="004C6F55" w:rsidRPr="004C6F55" w:rsidRDefault="004C6F55" w:rsidP="004C6F55">
      <w:pPr>
        <w:widowControl w:val="0"/>
        <w:shd w:val="clear" w:color="auto" w:fill="FFFFFF"/>
        <w:tabs>
          <w:tab w:val="left" w:pos="1018"/>
          <w:tab w:val="left" w:leader="underscore" w:pos="5904"/>
        </w:tabs>
        <w:autoSpaceDE w:val="0"/>
        <w:autoSpaceDN w:val="0"/>
        <w:adjustRightInd w:val="0"/>
        <w:spacing w:before="110" w:after="0" w:line="274" w:lineRule="exact"/>
        <w:ind w:left="14" w:right="14" w:firstLine="571"/>
        <w:jc w:val="both"/>
        <w:rPr>
          <w:rFonts w:ascii="Times New Roman" w:eastAsia="Times New Roman" w:hAnsi="Times New Roman"/>
          <w:sz w:val="20"/>
          <w:szCs w:val="20"/>
          <w:lang w:eastAsia="ru-RU"/>
        </w:rPr>
      </w:pPr>
      <w:r w:rsidRPr="004C6F55">
        <w:rPr>
          <w:rFonts w:ascii="Times New Roman" w:eastAsia="Times New Roman" w:hAnsi="Times New Roman"/>
          <w:spacing w:val="-6"/>
          <w:sz w:val="24"/>
          <w:szCs w:val="24"/>
          <w:lang w:eastAsia="ru-RU"/>
        </w:rPr>
        <w:t>4.1.</w:t>
      </w:r>
      <w:r w:rsidRPr="004C6F55">
        <w:rPr>
          <w:rFonts w:ascii="Times New Roman" w:eastAsia="Times New Roman" w:hAnsi="Times New Roman"/>
          <w:sz w:val="24"/>
          <w:szCs w:val="24"/>
          <w:lang w:eastAsia="ru-RU"/>
        </w:rPr>
        <w:tab/>
        <w:t>Общая стоимость товара, поставляемого по Договору, составляет _________________________</w:t>
      </w:r>
      <w:r w:rsidRPr="004C6F55">
        <w:rPr>
          <w:rFonts w:ascii="Times New Roman" w:eastAsia="Times New Roman" w:hAnsi="Times New Roman"/>
          <w:sz w:val="24"/>
          <w:szCs w:val="24"/>
          <w:lang w:eastAsia="ru-RU"/>
        </w:rPr>
        <w:tab/>
        <w:t xml:space="preserve">             </w:t>
      </w:r>
      <w:r w:rsidRPr="004C6F55">
        <w:rPr>
          <w:rFonts w:ascii="Times New Roman" w:eastAsia="Times New Roman" w:hAnsi="Times New Roman"/>
          <w:spacing w:val="-2"/>
          <w:sz w:val="24"/>
          <w:szCs w:val="24"/>
          <w:lang w:eastAsia="ru-RU"/>
        </w:rPr>
        <w:t xml:space="preserve">рублей, в </w:t>
      </w:r>
      <w:proofErr w:type="spellStart"/>
      <w:r w:rsidRPr="004C6F55">
        <w:rPr>
          <w:rFonts w:ascii="Times New Roman" w:eastAsia="Times New Roman" w:hAnsi="Times New Roman"/>
          <w:spacing w:val="-2"/>
          <w:sz w:val="24"/>
          <w:szCs w:val="24"/>
          <w:lang w:eastAsia="ru-RU"/>
        </w:rPr>
        <w:t>т.ч</w:t>
      </w:r>
      <w:proofErr w:type="spellEnd"/>
      <w:r w:rsidRPr="004C6F55">
        <w:rPr>
          <w:rFonts w:ascii="Times New Roman" w:eastAsia="Times New Roman" w:hAnsi="Times New Roman"/>
          <w:spacing w:val="-2"/>
          <w:sz w:val="24"/>
          <w:szCs w:val="24"/>
          <w:lang w:eastAsia="ru-RU"/>
        </w:rPr>
        <w:t>. НДС/ без НДС</w:t>
      </w:r>
      <w:proofErr w:type="gramStart"/>
      <w:r w:rsidRPr="004C6F55">
        <w:rPr>
          <w:rFonts w:ascii="Times New Roman" w:eastAsia="Times New Roman" w:hAnsi="Times New Roman"/>
          <w:spacing w:val="-2"/>
          <w:sz w:val="24"/>
          <w:szCs w:val="24"/>
          <w:vertAlign w:val="superscript"/>
          <w:lang w:eastAsia="ru-RU"/>
        </w:rPr>
        <w:t>1</w:t>
      </w:r>
      <w:proofErr w:type="gramEnd"/>
      <w:r w:rsidRPr="004C6F55">
        <w:rPr>
          <w:rFonts w:ascii="Times New Roman" w:eastAsia="Times New Roman" w:hAnsi="Times New Roman"/>
          <w:spacing w:val="-2"/>
          <w:sz w:val="24"/>
          <w:szCs w:val="24"/>
          <w:lang w:eastAsia="ru-RU"/>
        </w:rPr>
        <w:t>.</w:t>
      </w:r>
    </w:p>
    <w:p w:rsidR="004C6F55" w:rsidRPr="004C6F55" w:rsidRDefault="004C6F55" w:rsidP="004C6F55">
      <w:pPr>
        <w:widowControl w:val="0"/>
        <w:shd w:val="clear" w:color="auto" w:fill="FFFFFF"/>
        <w:autoSpaceDE w:val="0"/>
        <w:autoSpaceDN w:val="0"/>
        <w:adjustRightInd w:val="0"/>
        <w:spacing w:after="0" w:line="274" w:lineRule="exact"/>
        <w:ind w:left="24" w:right="10" w:firstLine="562"/>
        <w:jc w:val="both"/>
        <w:rPr>
          <w:rFonts w:ascii="Times New Roman" w:eastAsia="Times New Roman" w:hAnsi="Times New Roman"/>
          <w:sz w:val="20"/>
          <w:szCs w:val="20"/>
          <w:lang w:eastAsia="ru-RU"/>
        </w:rPr>
      </w:pPr>
      <w:r w:rsidRPr="004C6F55">
        <w:rPr>
          <w:rFonts w:ascii="Times New Roman" w:eastAsia="Times New Roman" w:hAnsi="Times New Roman"/>
          <w:sz w:val="24"/>
          <w:szCs w:val="24"/>
          <w:lang w:eastAsia="ru-RU"/>
        </w:rPr>
        <w:t>Оплата поставляемого товара осуществляется по цене, установленной Договором.</w:t>
      </w:r>
    </w:p>
    <w:p w:rsidR="004C6F55" w:rsidRPr="004C6F55" w:rsidRDefault="004C6F55" w:rsidP="004C6F55">
      <w:pPr>
        <w:widowControl w:val="0"/>
        <w:numPr>
          <w:ilvl w:val="0"/>
          <w:numId w:val="5"/>
        </w:numPr>
        <w:shd w:val="clear" w:color="auto" w:fill="FFFFFF"/>
        <w:tabs>
          <w:tab w:val="left" w:pos="1018"/>
        </w:tabs>
        <w:autoSpaceDE w:val="0"/>
        <w:autoSpaceDN w:val="0"/>
        <w:adjustRightInd w:val="0"/>
        <w:spacing w:after="0" w:line="274" w:lineRule="exact"/>
        <w:ind w:left="14" w:firstLine="571"/>
        <w:jc w:val="both"/>
        <w:rPr>
          <w:rFonts w:ascii="Times New Roman" w:eastAsia="Times New Roman" w:hAnsi="Times New Roman"/>
          <w:spacing w:val="-6"/>
          <w:sz w:val="24"/>
          <w:szCs w:val="24"/>
          <w:lang w:eastAsia="ru-RU"/>
        </w:rPr>
      </w:pPr>
      <w:r w:rsidRPr="004C6F55">
        <w:rPr>
          <w:rFonts w:ascii="Times New Roman" w:eastAsia="Times New Roman" w:hAnsi="Times New Roman"/>
          <w:spacing w:val="-1"/>
          <w:sz w:val="24"/>
          <w:szCs w:val="24"/>
          <w:lang w:eastAsia="ru-RU"/>
        </w:rPr>
        <w:t xml:space="preserve">В цену Договора включены все расходы Поставщика, связанные с выполнением условий </w:t>
      </w:r>
      <w:r w:rsidRPr="004C6F55">
        <w:rPr>
          <w:rFonts w:ascii="Times New Roman" w:eastAsia="Times New Roman" w:hAnsi="Times New Roman"/>
          <w:sz w:val="24"/>
          <w:szCs w:val="24"/>
          <w:lang w:eastAsia="ru-RU"/>
        </w:rPr>
        <w:t xml:space="preserve">Договора, в том числе стоимость товара, </w:t>
      </w:r>
      <w:r w:rsidR="00DE4001">
        <w:rPr>
          <w:rFonts w:ascii="Times New Roman" w:eastAsia="Times New Roman" w:hAnsi="Times New Roman"/>
          <w:sz w:val="24"/>
          <w:szCs w:val="24"/>
          <w:lang w:eastAsia="ru-RU"/>
        </w:rPr>
        <w:t xml:space="preserve">поставка, </w:t>
      </w:r>
      <w:r w:rsidRPr="004C6F55">
        <w:rPr>
          <w:rFonts w:ascii="Times New Roman" w:eastAsia="Times New Roman" w:hAnsi="Times New Roman"/>
          <w:sz w:val="24"/>
          <w:szCs w:val="24"/>
          <w:lang w:eastAsia="ru-RU"/>
        </w:rPr>
        <w:t xml:space="preserve"> гарантийное обслуживание, на страхование, уплату таможенных пошлин, налогов, сборов и других обязательных платежей.</w:t>
      </w:r>
    </w:p>
    <w:p w:rsidR="004C6F55" w:rsidRPr="004C6F55" w:rsidRDefault="004C6F55" w:rsidP="004C6F55">
      <w:pPr>
        <w:widowControl w:val="0"/>
        <w:numPr>
          <w:ilvl w:val="0"/>
          <w:numId w:val="5"/>
        </w:numPr>
        <w:shd w:val="clear" w:color="auto" w:fill="FFFFFF"/>
        <w:tabs>
          <w:tab w:val="left" w:pos="1018"/>
        </w:tabs>
        <w:autoSpaceDE w:val="0"/>
        <w:autoSpaceDN w:val="0"/>
        <w:adjustRightInd w:val="0"/>
        <w:spacing w:after="0" w:line="274" w:lineRule="exact"/>
        <w:ind w:left="14" w:right="10" w:firstLine="571"/>
        <w:jc w:val="both"/>
        <w:rPr>
          <w:rFonts w:ascii="Times New Roman" w:eastAsia="Times New Roman" w:hAnsi="Times New Roman"/>
          <w:spacing w:val="-5"/>
          <w:sz w:val="24"/>
          <w:szCs w:val="24"/>
          <w:lang w:eastAsia="ru-RU"/>
        </w:rPr>
      </w:pPr>
      <w:r w:rsidRPr="004C6F55">
        <w:rPr>
          <w:rFonts w:ascii="Times New Roman" w:eastAsia="Times New Roman" w:hAnsi="Times New Roman"/>
          <w:sz w:val="24"/>
          <w:szCs w:val="24"/>
          <w:lang w:eastAsia="ru-RU"/>
        </w:rPr>
        <w:t xml:space="preserve">Оплата производится Заказчиком в форме безналичного расчета путем перечисления </w:t>
      </w:r>
      <w:r w:rsidRPr="004C6F55">
        <w:rPr>
          <w:rFonts w:ascii="Times New Roman" w:eastAsia="Times New Roman" w:hAnsi="Times New Roman"/>
          <w:spacing w:val="-1"/>
          <w:sz w:val="24"/>
          <w:szCs w:val="24"/>
          <w:lang w:eastAsia="ru-RU"/>
        </w:rPr>
        <w:t xml:space="preserve">денежных средств на расчетный счет Поставщика. Заказчик производит оплату по факту поставки </w:t>
      </w:r>
      <w:r w:rsidRPr="004C6F55">
        <w:rPr>
          <w:rFonts w:ascii="Times New Roman" w:eastAsia="Times New Roman" w:hAnsi="Times New Roman"/>
          <w:sz w:val="24"/>
          <w:szCs w:val="24"/>
          <w:lang w:eastAsia="ru-RU"/>
        </w:rPr>
        <w:t>товара, оформления товарных накладных и проверки Заказчиком поставленного Поставщиком</w:t>
      </w:r>
    </w:p>
    <w:p w:rsidR="004C6F55" w:rsidRPr="004C6F55" w:rsidRDefault="004C6F55" w:rsidP="004C6F55">
      <w:pPr>
        <w:widowControl w:val="0"/>
        <w:pBdr>
          <w:top w:val="single" w:sz="4" w:space="1" w:color="auto"/>
        </w:pBdr>
        <w:shd w:val="clear" w:color="auto" w:fill="FFFFFF"/>
        <w:autoSpaceDE w:val="0"/>
        <w:autoSpaceDN w:val="0"/>
        <w:adjustRightInd w:val="0"/>
        <w:spacing w:before="470" w:after="0" w:line="240" w:lineRule="auto"/>
        <w:ind w:left="139"/>
        <w:rPr>
          <w:rFonts w:ascii="Times New Roman" w:eastAsia="Times New Roman" w:hAnsi="Times New Roman"/>
          <w:sz w:val="20"/>
          <w:szCs w:val="20"/>
          <w:lang w:eastAsia="ru-RU"/>
        </w:rPr>
      </w:pPr>
      <w:r w:rsidRPr="004C6F55">
        <w:rPr>
          <w:rFonts w:ascii="Times New Roman" w:eastAsia="Times New Roman" w:hAnsi="Times New Roman"/>
          <w:i/>
          <w:iCs/>
          <w:spacing w:val="-1"/>
          <w:sz w:val="20"/>
          <w:szCs w:val="20"/>
          <w:vertAlign w:val="superscript"/>
          <w:lang w:eastAsia="ru-RU"/>
        </w:rPr>
        <w:t>1</w:t>
      </w:r>
      <w:r w:rsidRPr="004C6F55">
        <w:rPr>
          <w:rFonts w:ascii="Times New Roman" w:eastAsia="Times New Roman" w:hAnsi="Times New Roman"/>
          <w:i/>
          <w:iCs/>
          <w:spacing w:val="-1"/>
          <w:sz w:val="20"/>
          <w:szCs w:val="20"/>
          <w:lang w:eastAsia="ru-RU"/>
        </w:rPr>
        <w:t xml:space="preserve">В </w:t>
      </w:r>
      <w:proofErr w:type="gramStart"/>
      <w:r w:rsidRPr="004C6F55">
        <w:rPr>
          <w:rFonts w:ascii="Times New Roman" w:eastAsia="Times New Roman" w:hAnsi="Times New Roman"/>
          <w:i/>
          <w:iCs/>
          <w:spacing w:val="-1"/>
          <w:sz w:val="20"/>
          <w:szCs w:val="20"/>
          <w:lang w:eastAsia="ru-RU"/>
        </w:rPr>
        <w:t>случае</w:t>
      </w:r>
      <w:proofErr w:type="gramEnd"/>
      <w:r w:rsidRPr="004C6F55">
        <w:rPr>
          <w:rFonts w:ascii="Times New Roman" w:eastAsia="Times New Roman" w:hAnsi="Times New Roman"/>
          <w:i/>
          <w:iCs/>
          <w:spacing w:val="-1"/>
          <w:sz w:val="20"/>
          <w:szCs w:val="20"/>
          <w:lang w:eastAsia="ru-RU"/>
        </w:rPr>
        <w:t>, когда Поставщик не является плательщиком НДС.</w:t>
      </w:r>
    </w:p>
    <w:p w:rsidR="004C6F55" w:rsidRPr="004C6F55" w:rsidRDefault="004C6F55" w:rsidP="004C6F55">
      <w:pPr>
        <w:widowControl w:val="0"/>
        <w:shd w:val="clear" w:color="auto" w:fill="FFFFFF"/>
        <w:autoSpaceDE w:val="0"/>
        <w:autoSpaceDN w:val="0"/>
        <w:adjustRightInd w:val="0"/>
        <w:spacing w:after="0" w:line="274" w:lineRule="exact"/>
        <w:ind w:left="5" w:right="24"/>
        <w:jc w:val="both"/>
        <w:rPr>
          <w:rFonts w:ascii="Times New Roman" w:eastAsia="Times New Roman" w:hAnsi="Times New Roman"/>
          <w:sz w:val="24"/>
          <w:szCs w:val="24"/>
          <w:lang w:eastAsia="ru-RU"/>
        </w:rPr>
      </w:pPr>
      <w:r w:rsidRPr="004C6F55">
        <w:rPr>
          <w:rFonts w:ascii="Times New Roman" w:eastAsia="Times New Roman" w:hAnsi="Times New Roman"/>
          <w:sz w:val="20"/>
          <w:szCs w:val="20"/>
          <w:lang w:eastAsia="ru-RU"/>
        </w:rPr>
        <w:br w:type="page"/>
      </w:r>
      <w:r w:rsidRPr="004C6F55">
        <w:rPr>
          <w:rFonts w:ascii="Times New Roman" w:eastAsia="Times New Roman" w:hAnsi="Times New Roman"/>
          <w:sz w:val="24"/>
          <w:szCs w:val="24"/>
          <w:lang w:eastAsia="ru-RU"/>
        </w:rPr>
        <w:lastRenderedPageBreak/>
        <w:t xml:space="preserve">товара на соответствие его параметрам и характеристикам. Заказчик перечисляет денежные </w:t>
      </w:r>
      <w:r w:rsidR="00C13E33">
        <w:rPr>
          <w:rFonts w:ascii="Times New Roman" w:eastAsia="Times New Roman" w:hAnsi="Times New Roman"/>
          <w:spacing w:val="-1"/>
          <w:sz w:val="24"/>
          <w:szCs w:val="24"/>
          <w:lang w:eastAsia="ru-RU"/>
        </w:rPr>
        <w:t>средства в течение 15</w:t>
      </w:r>
      <w:r w:rsidRPr="004C6F55">
        <w:rPr>
          <w:rFonts w:ascii="Times New Roman" w:eastAsia="Times New Roman" w:hAnsi="Times New Roman"/>
          <w:spacing w:val="-1"/>
          <w:sz w:val="24"/>
          <w:szCs w:val="24"/>
          <w:lang w:eastAsia="ru-RU"/>
        </w:rPr>
        <w:t xml:space="preserve"> (</w:t>
      </w:r>
      <w:r w:rsidR="00C13E33">
        <w:rPr>
          <w:rFonts w:ascii="Times New Roman" w:eastAsia="Times New Roman" w:hAnsi="Times New Roman"/>
          <w:spacing w:val="-1"/>
          <w:sz w:val="24"/>
          <w:szCs w:val="24"/>
          <w:lang w:eastAsia="ru-RU"/>
        </w:rPr>
        <w:t>пятнадцати</w:t>
      </w:r>
      <w:r w:rsidRPr="004C6F55">
        <w:rPr>
          <w:rFonts w:ascii="Times New Roman" w:eastAsia="Times New Roman" w:hAnsi="Times New Roman"/>
          <w:spacing w:val="-1"/>
          <w:sz w:val="24"/>
          <w:szCs w:val="24"/>
          <w:lang w:eastAsia="ru-RU"/>
        </w:rPr>
        <w:t xml:space="preserve">) рабочих дней после поставки товара, выставления надлежаще </w:t>
      </w:r>
      <w:r w:rsidRPr="004C6F55">
        <w:rPr>
          <w:rFonts w:ascii="Times New Roman" w:eastAsia="Times New Roman" w:hAnsi="Times New Roman"/>
          <w:sz w:val="24"/>
          <w:szCs w:val="24"/>
          <w:lang w:eastAsia="ru-RU"/>
        </w:rPr>
        <w:t xml:space="preserve">оформленного счета Поставщика и оформления товарных накладных. Валюта расчетов </w:t>
      </w:r>
      <w:proofErr w:type="gramStart"/>
      <w:r w:rsidRPr="004C6F55">
        <w:rPr>
          <w:rFonts w:ascii="Times New Roman" w:eastAsia="Times New Roman" w:hAnsi="Times New Roman"/>
          <w:sz w:val="24"/>
          <w:szCs w:val="24"/>
          <w:lang w:eastAsia="ru-RU"/>
        </w:rPr>
        <w:t>-р</w:t>
      </w:r>
      <w:proofErr w:type="gramEnd"/>
      <w:r w:rsidRPr="004C6F55">
        <w:rPr>
          <w:rFonts w:ascii="Times New Roman" w:eastAsia="Times New Roman" w:hAnsi="Times New Roman"/>
          <w:sz w:val="24"/>
          <w:szCs w:val="24"/>
          <w:lang w:eastAsia="ru-RU"/>
        </w:rPr>
        <w:t>оссийский рубль. Аванса нет.</w:t>
      </w:r>
    </w:p>
    <w:p w:rsidR="004C6F55" w:rsidRPr="004C6F55" w:rsidRDefault="004C6F55" w:rsidP="00C13E33">
      <w:pPr>
        <w:widowControl w:val="0"/>
        <w:shd w:val="clear" w:color="auto" w:fill="FFFFFF"/>
        <w:autoSpaceDE w:val="0"/>
        <w:autoSpaceDN w:val="0"/>
        <w:adjustRightInd w:val="0"/>
        <w:spacing w:after="0" w:line="274" w:lineRule="exact"/>
        <w:ind w:left="5" w:right="24"/>
        <w:jc w:val="both"/>
        <w:rPr>
          <w:rFonts w:ascii="Times New Roman" w:eastAsia="Times New Roman" w:hAnsi="Times New Roman"/>
          <w:sz w:val="20"/>
          <w:szCs w:val="20"/>
          <w:lang w:eastAsia="ru-RU"/>
        </w:rPr>
      </w:pPr>
      <w:r w:rsidRPr="004C6F55">
        <w:rPr>
          <w:rFonts w:ascii="Times New Roman" w:eastAsia="Times New Roman" w:hAnsi="Times New Roman"/>
          <w:sz w:val="24"/>
          <w:szCs w:val="24"/>
          <w:lang w:eastAsia="ru-RU"/>
        </w:rPr>
        <w:t xml:space="preserve">        </w:t>
      </w:r>
    </w:p>
    <w:p w:rsidR="004C6F55" w:rsidRPr="004C6F55" w:rsidRDefault="004C6F55" w:rsidP="004C6F55">
      <w:pPr>
        <w:widowControl w:val="0"/>
        <w:shd w:val="clear" w:color="auto" w:fill="FFFFFF"/>
        <w:autoSpaceDE w:val="0"/>
        <w:autoSpaceDN w:val="0"/>
        <w:adjustRightInd w:val="0"/>
        <w:spacing w:before="120" w:after="0" w:line="240" w:lineRule="auto"/>
        <w:ind w:right="10"/>
        <w:jc w:val="center"/>
        <w:rPr>
          <w:rFonts w:ascii="Times New Roman" w:eastAsia="Times New Roman" w:hAnsi="Times New Roman"/>
          <w:sz w:val="20"/>
          <w:szCs w:val="20"/>
          <w:lang w:eastAsia="ru-RU"/>
        </w:rPr>
      </w:pPr>
      <w:r w:rsidRPr="004C6F55">
        <w:rPr>
          <w:rFonts w:ascii="Times New Roman" w:eastAsia="Times New Roman" w:hAnsi="Times New Roman"/>
          <w:b/>
          <w:bCs/>
          <w:sz w:val="24"/>
          <w:szCs w:val="24"/>
          <w:lang w:eastAsia="ru-RU"/>
        </w:rPr>
        <w:t>5. Ответственность сторон</w:t>
      </w:r>
    </w:p>
    <w:p w:rsidR="004C6F55" w:rsidRPr="004C6F55" w:rsidRDefault="004C6F55" w:rsidP="004C6F55">
      <w:pPr>
        <w:widowControl w:val="0"/>
        <w:shd w:val="clear" w:color="auto" w:fill="FFFFFF"/>
        <w:tabs>
          <w:tab w:val="left" w:pos="1061"/>
        </w:tabs>
        <w:autoSpaceDE w:val="0"/>
        <w:autoSpaceDN w:val="0"/>
        <w:adjustRightInd w:val="0"/>
        <w:spacing w:before="115" w:after="0" w:line="274" w:lineRule="exact"/>
        <w:ind w:right="19" w:firstLine="576"/>
        <w:jc w:val="both"/>
        <w:rPr>
          <w:rFonts w:ascii="Times New Roman" w:eastAsia="Times New Roman" w:hAnsi="Times New Roman"/>
          <w:sz w:val="20"/>
          <w:szCs w:val="20"/>
          <w:lang w:eastAsia="ru-RU"/>
        </w:rPr>
      </w:pPr>
      <w:r w:rsidRPr="004C6F55">
        <w:rPr>
          <w:rFonts w:ascii="Times New Roman" w:eastAsia="Times New Roman" w:hAnsi="Times New Roman"/>
          <w:spacing w:val="-8"/>
          <w:sz w:val="24"/>
          <w:szCs w:val="24"/>
          <w:lang w:eastAsia="ru-RU"/>
        </w:rPr>
        <w:t>5.1.</w:t>
      </w:r>
      <w:r w:rsidRPr="004C6F55">
        <w:rPr>
          <w:rFonts w:ascii="Times New Roman" w:eastAsia="Times New Roman" w:hAnsi="Times New Roman"/>
          <w:sz w:val="24"/>
          <w:szCs w:val="24"/>
          <w:lang w:eastAsia="ru-RU"/>
        </w:rPr>
        <w:tab/>
        <w:t>За неисполнение или ненадлежащее исполнение условий Договора стороны несут</w:t>
      </w:r>
      <w:r w:rsidRPr="004C6F55">
        <w:rPr>
          <w:rFonts w:ascii="Times New Roman" w:eastAsia="Times New Roman" w:hAnsi="Times New Roman"/>
          <w:sz w:val="24"/>
          <w:szCs w:val="24"/>
          <w:lang w:eastAsia="ru-RU"/>
        </w:rPr>
        <w:br/>
        <w:t>ответственность в соответствии с действующим законодательством.</w:t>
      </w:r>
    </w:p>
    <w:p w:rsidR="004C6F55" w:rsidRPr="004C6F55" w:rsidRDefault="004C6F55" w:rsidP="004C6F55">
      <w:pPr>
        <w:widowControl w:val="0"/>
        <w:numPr>
          <w:ilvl w:val="0"/>
          <w:numId w:val="6"/>
        </w:numPr>
        <w:shd w:val="clear" w:color="auto" w:fill="FFFFFF"/>
        <w:tabs>
          <w:tab w:val="left" w:pos="994"/>
        </w:tabs>
        <w:autoSpaceDE w:val="0"/>
        <w:autoSpaceDN w:val="0"/>
        <w:adjustRightInd w:val="0"/>
        <w:spacing w:after="0" w:line="274" w:lineRule="exact"/>
        <w:ind w:right="29" w:firstLine="566"/>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В случае нарушения Поставщиком сроков поставки товара Поставщик уплачивает Заказчику пеню в размере 0,5 % от стоимости товара, срок поставки которого нарушен, за каждый день просрочки.</w:t>
      </w:r>
    </w:p>
    <w:p w:rsidR="004C6F55" w:rsidRPr="004C6F55" w:rsidRDefault="004C6F55" w:rsidP="004C6F55">
      <w:pPr>
        <w:widowControl w:val="0"/>
        <w:numPr>
          <w:ilvl w:val="0"/>
          <w:numId w:val="6"/>
        </w:numPr>
        <w:shd w:val="clear" w:color="auto" w:fill="FFFFFF"/>
        <w:tabs>
          <w:tab w:val="left" w:pos="994"/>
        </w:tabs>
        <w:autoSpaceDE w:val="0"/>
        <w:autoSpaceDN w:val="0"/>
        <w:adjustRightInd w:val="0"/>
        <w:spacing w:after="0" w:line="274" w:lineRule="exact"/>
        <w:ind w:right="29" w:firstLine="566"/>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В случае просрочки Заказчиком по своей вине обязательств по оплате товара по Договору Поставщик вправе потребовать уплату неустойки в размере 0,5% от неуплаченной в срок суммы за каждый день просрочки.</w:t>
      </w:r>
    </w:p>
    <w:p w:rsidR="004C6F55" w:rsidRPr="004C6F55" w:rsidRDefault="004C6F55" w:rsidP="004C6F55">
      <w:pPr>
        <w:widowControl w:val="0"/>
        <w:numPr>
          <w:ilvl w:val="0"/>
          <w:numId w:val="6"/>
        </w:numPr>
        <w:shd w:val="clear" w:color="auto" w:fill="FFFFFF"/>
        <w:tabs>
          <w:tab w:val="left" w:pos="994"/>
        </w:tabs>
        <w:autoSpaceDE w:val="0"/>
        <w:autoSpaceDN w:val="0"/>
        <w:adjustRightInd w:val="0"/>
        <w:spacing w:after="0" w:line="274" w:lineRule="exact"/>
        <w:ind w:right="24" w:firstLine="566"/>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Все споры и разногласия по Договору устраняются путем переговоров сторон. В случае невозможности устранения разногласий путем переговоров, рассмотрение спора передается в Арбитражный суд Республики Башкортостан. Срок рассмотрения претензии - 7 (семь) рабочих дней с момента ее получения.</w:t>
      </w:r>
    </w:p>
    <w:p w:rsidR="004C6F55" w:rsidRPr="004C6F55" w:rsidRDefault="004C6F55" w:rsidP="004C6F55">
      <w:pPr>
        <w:widowControl w:val="0"/>
        <w:numPr>
          <w:ilvl w:val="0"/>
          <w:numId w:val="6"/>
        </w:numPr>
        <w:shd w:val="clear" w:color="auto" w:fill="FFFFFF"/>
        <w:tabs>
          <w:tab w:val="left" w:pos="994"/>
        </w:tabs>
        <w:autoSpaceDE w:val="0"/>
        <w:autoSpaceDN w:val="0"/>
        <w:adjustRightInd w:val="0"/>
        <w:spacing w:after="0" w:line="274" w:lineRule="exact"/>
        <w:ind w:right="19" w:firstLine="566"/>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Стороны освобождаются от ответственности за неисполнение или ненадлежащее исполнение условий Договора, если данное неисполнение или ненадлежащее исполнение явилось результатом действия обстоятельств непреодолимой силы, а именно: стихийных бедствий, военных действий, принятых актов законодательства, органов государственной власти, непосредственно повлиявших на исполнение Сторонами своих обязательств.</w:t>
      </w:r>
    </w:p>
    <w:p w:rsidR="004C6F55" w:rsidRPr="004C6F55" w:rsidRDefault="004C6F55" w:rsidP="004C6F55">
      <w:pPr>
        <w:widowControl w:val="0"/>
        <w:numPr>
          <w:ilvl w:val="0"/>
          <w:numId w:val="6"/>
        </w:numPr>
        <w:shd w:val="clear" w:color="auto" w:fill="FFFFFF"/>
        <w:tabs>
          <w:tab w:val="left" w:pos="994"/>
        </w:tabs>
        <w:autoSpaceDE w:val="0"/>
        <w:autoSpaceDN w:val="0"/>
        <w:adjustRightInd w:val="0"/>
        <w:spacing w:after="0" w:line="274" w:lineRule="exact"/>
        <w:ind w:right="34" w:firstLine="566"/>
        <w:jc w:val="both"/>
        <w:rPr>
          <w:rFonts w:ascii="Times New Roman" w:eastAsia="Times New Roman" w:hAnsi="Times New Roman"/>
          <w:spacing w:val="-6"/>
          <w:sz w:val="24"/>
          <w:szCs w:val="24"/>
          <w:lang w:eastAsia="ru-RU"/>
        </w:rPr>
      </w:pPr>
      <w:r w:rsidRPr="004C6F55">
        <w:rPr>
          <w:rFonts w:ascii="Times New Roman" w:eastAsia="Times New Roman" w:hAnsi="Times New Roman"/>
          <w:spacing w:val="-1"/>
          <w:sz w:val="24"/>
          <w:szCs w:val="24"/>
          <w:lang w:eastAsia="ru-RU"/>
        </w:rPr>
        <w:t xml:space="preserve">Срок исполнения обязательств по Договору соразмерно продлевается на время действия </w:t>
      </w:r>
      <w:r w:rsidRPr="004C6F55">
        <w:rPr>
          <w:rFonts w:ascii="Times New Roman" w:eastAsia="Times New Roman" w:hAnsi="Times New Roman"/>
          <w:sz w:val="24"/>
          <w:szCs w:val="24"/>
          <w:lang w:eastAsia="ru-RU"/>
        </w:rPr>
        <w:t>этих обстоятельств.</w:t>
      </w:r>
    </w:p>
    <w:p w:rsidR="004C6F55" w:rsidRPr="004C6F55" w:rsidRDefault="004C6F55" w:rsidP="004C6F55">
      <w:pPr>
        <w:widowControl w:val="0"/>
        <w:numPr>
          <w:ilvl w:val="0"/>
          <w:numId w:val="6"/>
        </w:numPr>
        <w:shd w:val="clear" w:color="auto" w:fill="FFFFFF"/>
        <w:tabs>
          <w:tab w:val="left" w:pos="994"/>
        </w:tabs>
        <w:autoSpaceDE w:val="0"/>
        <w:autoSpaceDN w:val="0"/>
        <w:adjustRightInd w:val="0"/>
        <w:spacing w:after="0" w:line="274" w:lineRule="exact"/>
        <w:ind w:right="14" w:firstLine="566"/>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В случае возникновения обстоятельств, указанных в вышеперечисленных пунктах Договора, Сторона, для которой исполнение Договора оказалось невозможным, обязана незамедлительно информировать в письменной форме другую Сторону о наступлении таких обстоятельств.</w:t>
      </w:r>
    </w:p>
    <w:p w:rsidR="004C6F55" w:rsidRPr="00696D0D" w:rsidRDefault="004C6F55" w:rsidP="004C6F55">
      <w:pPr>
        <w:widowControl w:val="0"/>
        <w:numPr>
          <w:ilvl w:val="0"/>
          <w:numId w:val="6"/>
        </w:numPr>
        <w:shd w:val="clear" w:color="auto" w:fill="FFFFFF"/>
        <w:tabs>
          <w:tab w:val="left" w:pos="994"/>
        </w:tabs>
        <w:autoSpaceDE w:val="0"/>
        <w:autoSpaceDN w:val="0"/>
        <w:adjustRightInd w:val="0"/>
        <w:spacing w:after="0" w:line="274" w:lineRule="exact"/>
        <w:ind w:right="19" w:firstLine="566"/>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Если обстоятельства непреодолимой силы действуют в течение более трех месяцев, любая из сторон вправе отказаться от дальнейшего выполнения своих обязательств по Договору, при этом ни одна из Сторон не вправе требовать от другой стороны возмещения убытков. Доказательством возникновения обстоятельств непреодолимой силы является заключение соответствующего государственного органа.</w:t>
      </w:r>
    </w:p>
    <w:p w:rsidR="00696D0D" w:rsidRPr="004C6F55" w:rsidRDefault="00696D0D" w:rsidP="00696D0D">
      <w:pPr>
        <w:widowControl w:val="0"/>
        <w:shd w:val="clear" w:color="auto" w:fill="FFFFFF"/>
        <w:tabs>
          <w:tab w:val="left" w:pos="994"/>
        </w:tabs>
        <w:autoSpaceDE w:val="0"/>
        <w:autoSpaceDN w:val="0"/>
        <w:adjustRightInd w:val="0"/>
        <w:spacing w:after="0" w:line="274" w:lineRule="exact"/>
        <w:ind w:left="566" w:right="19"/>
        <w:jc w:val="both"/>
        <w:rPr>
          <w:rFonts w:ascii="Times New Roman" w:eastAsia="Times New Roman" w:hAnsi="Times New Roman"/>
          <w:spacing w:val="-6"/>
          <w:sz w:val="24"/>
          <w:szCs w:val="24"/>
          <w:lang w:eastAsia="ru-RU"/>
        </w:rPr>
      </w:pPr>
    </w:p>
    <w:p w:rsidR="004C6F55" w:rsidRPr="004C6F55" w:rsidRDefault="004C6F55" w:rsidP="004C6F55">
      <w:pPr>
        <w:widowControl w:val="0"/>
        <w:shd w:val="clear" w:color="auto" w:fill="FFFFFF"/>
        <w:autoSpaceDE w:val="0"/>
        <w:autoSpaceDN w:val="0"/>
        <w:adjustRightInd w:val="0"/>
        <w:spacing w:before="115" w:after="0" w:line="240" w:lineRule="auto"/>
        <w:ind w:left="24"/>
        <w:jc w:val="center"/>
        <w:rPr>
          <w:rFonts w:ascii="Times New Roman" w:eastAsia="Times New Roman" w:hAnsi="Times New Roman"/>
          <w:sz w:val="20"/>
          <w:szCs w:val="20"/>
          <w:lang w:eastAsia="ru-RU"/>
        </w:rPr>
      </w:pPr>
      <w:r w:rsidRPr="004C6F55">
        <w:rPr>
          <w:rFonts w:ascii="Times New Roman" w:eastAsia="Times New Roman" w:hAnsi="Times New Roman"/>
          <w:b/>
          <w:bCs/>
          <w:spacing w:val="-1"/>
          <w:sz w:val="24"/>
          <w:szCs w:val="24"/>
          <w:lang w:eastAsia="ru-RU"/>
        </w:rPr>
        <w:t>6.   Гарантийные обязательства</w:t>
      </w:r>
    </w:p>
    <w:p w:rsidR="004C6F55" w:rsidRPr="004C6F55" w:rsidRDefault="004C6F55" w:rsidP="004C6F55">
      <w:pPr>
        <w:widowControl w:val="0"/>
        <w:shd w:val="clear" w:color="auto" w:fill="FFFFFF"/>
        <w:tabs>
          <w:tab w:val="left" w:pos="1008"/>
        </w:tabs>
        <w:autoSpaceDE w:val="0"/>
        <w:autoSpaceDN w:val="0"/>
        <w:adjustRightInd w:val="0"/>
        <w:spacing w:before="110" w:after="0" w:line="274" w:lineRule="exact"/>
        <w:ind w:left="10" w:right="19" w:firstLine="571"/>
        <w:jc w:val="both"/>
        <w:rPr>
          <w:rFonts w:ascii="Times New Roman" w:eastAsia="Times New Roman" w:hAnsi="Times New Roman"/>
          <w:sz w:val="20"/>
          <w:szCs w:val="20"/>
          <w:lang w:eastAsia="ru-RU"/>
        </w:rPr>
      </w:pPr>
      <w:r w:rsidRPr="004C6F55">
        <w:rPr>
          <w:rFonts w:ascii="Times New Roman" w:eastAsia="Times New Roman" w:hAnsi="Times New Roman"/>
          <w:spacing w:val="-7"/>
          <w:sz w:val="24"/>
          <w:szCs w:val="24"/>
          <w:lang w:eastAsia="ru-RU"/>
        </w:rPr>
        <w:t>6.1.</w:t>
      </w:r>
      <w:r w:rsidRPr="004C6F55">
        <w:rPr>
          <w:rFonts w:ascii="Times New Roman" w:eastAsia="Times New Roman" w:hAnsi="Times New Roman"/>
          <w:sz w:val="24"/>
          <w:szCs w:val="24"/>
          <w:lang w:eastAsia="ru-RU"/>
        </w:rPr>
        <w:tab/>
        <w:t>Гарантийный срок на товар указывается Поставщиком в гарантийном талоне и/или</w:t>
      </w:r>
      <w:r w:rsidRPr="004C6F55">
        <w:rPr>
          <w:rFonts w:ascii="Times New Roman" w:eastAsia="Times New Roman" w:hAnsi="Times New Roman"/>
          <w:sz w:val="24"/>
          <w:szCs w:val="24"/>
          <w:lang w:eastAsia="ru-RU"/>
        </w:rPr>
        <w:br/>
        <w:t xml:space="preserve">техническом паспорте. Гарантийный срок исчисляется </w:t>
      </w:r>
      <w:proofErr w:type="gramStart"/>
      <w:r w:rsidRPr="004C6F55">
        <w:rPr>
          <w:rFonts w:ascii="Times New Roman" w:eastAsia="Times New Roman" w:hAnsi="Times New Roman"/>
          <w:sz w:val="24"/>
          <w:szCs w:val="24"/>
          <w:lang w:eastAsia="ru-RU"/>
        </w:rPr>
        <w:t>с даты подписания</w:t>
      </w:r>
      <w:proofErr w:type="gramEnd"/>
      <w:r w:rsidRPr="004C6F55">
        <w:rPr>
          <w:rFonts w:ascii="Times New Roman" w:eastAsia="Times New Roman" w:hAnsi="Times New Roman"/>
          <w:sz w:val="24"/>
          <w:szCs w:val="24"/>
          <w:lang w:eastAsia="ru-RU"/>
        </w:rPr>
        <w:t xml:space="preserve"> соответствующих товарных накладных.</w:t>
      </w:r>
    </w:p>
    <w:p w:rsidR="004C6F55" w:rsidRPr="004C6F55" w:rsidRDefault="004C6F55" w:rsidP="004C6F55">
      <w:pPr>
        <w:widowControl w:val="0"/>
        <w:numPr>
          <w:ilvl w:val="0"/>
          <w:numId w:val="7"/>
        </w:numPr>
        <w:shd w:val="clear" w:color="auto" w:fill="FFFFFF"/>
        <w:tabs>
          <w:tab w:val="left" w:pos="1008"/>
        </w:tabs>
        <w:autoSpaceDE w:val="0"/>
        <w:autoSpaceDN w:val="0"/>
        <w:adjustRightInd w:val="0"/>
        <w:spacing w:after="0" w:line="274" w:lineRule="exact"/>
        <w:ind w:left="10" w:right="5" w:firstLine="571"/>
        <w:jc w:val="both"/>
        <w:rPr>
          <w:rFonts w:ascii="Times New Roman" w:eastAsia="Times New Roman" w:hAnsi="Times New Roman"/>
          <w:spacing w:val="-7"/>
          <w:sz w:val="24"/>
          <w:szCs w:val="24"/>
          <w:lang w:eastAsia="ru-RU"/>
        </w:rPr>
      </w:pPr>
      <w:proofErr w:type="gramStart"/>
      <w:r w:rsidRPr="004C6F55">
        <w:rPr>
          <w:rFonts w:ascii="Times New Roman" w:eastAsia="Times New Roman" w:hAnsi="Times New Roman"/>
          <w:sz w:val="24"/>
          <w:szCs w:val="24"/>
          <w:lang w:eastAsia="ru-RU"/>
        </w:rPr>
        <w:t xml:space="preserve">В случае если в период действия гарантийного срока будет обнаружено несоответствие качества товара условиям Договора, Поставщик за свой счет обязан осуществить гарантийный ремонт с бесплатным предоставлением деталей и материалов, необходимых для восстановления </w:t>
      </w:r>
      <w:r w:rsidRPr="004C6F55">
        <w:rPr>
          <w:rFonts w:ascii="Times New Roman" w:eastAsia="Times New Roman" w:hAnsi="Times New Roman"/>
          <w:spacing w:val="-1"/>
          <w:sz w:val="24"/>
          <w:szCs w:val="24"/>
          <w:lang w:eastAsia="ru-RU"/>
        </w:rPr>
        <w:t>запроектированных функций товара в срок 21 (двадцать один) календарный день со дня получения письменного уведомления Заказчика с подробным описанием неисправности.</w:t>
      </w:r>
      <w:proofErr w:type="gramEnd"/>
      <w:r w:rsidRPr="004C6F55">
        <w:rPr>
          <w:rFonts w:ascii="Times New Roman" w:eastAsia="Times New Roman" w:hAnsi="Times New Roman"/>
          <w:spacing w:val="-1"/>
          <w:sz w:val="24"/>
          <w:szCs w:val="24"/>
          <w:lang w:eastAsia="ru-RU"/>
        </w:rPr>
        <w:t xml:space="preserve"> Срок замены товара ненадлежащего качества - не более срока поставки товара указанного в п. 3.5 Договора (возможно </w:t>
      </w:r>
      <w:r w:rsidRPr="004C6F55">
        <w:rPr>
          <w:rFonts w:ascii="Times New Roman" w:eastAsia="Times New Roman" w:hAnsi="Times New Roman"/>
          <w:sz w:val="24"/>
          <w:szCs w:val="24"/>
          <w:lang w:eastAsia="ru-RU"/>
        </w:rPr>
        <w:t>согласование с Заказчиком иного срока по объективным причинам). Срок гарантии качества в этом случае продлевается соответственно на период устранения недостатков.</w:t>
      </w:r>
    </w:p>
    <w:p w:rsidR="004C6F55" w:rsidRPr="004C6F55" w:rsidRDefault="004C6F55" w:rsidP="004C6F55">
      <w:pPr>
        <w:widowControl w:val="0"/>
        <w:numPr>
          <w:ilvl w:val="0"/>
          <w:numId w:val="7"/>
        </w:numPr>
        <w:shd w:val="clear" w:color="auto" w:fill="FFFFFF"/>
        <w:tabs>
          <w:tab w:val="left" w:pos="1008"/>
        </w:tabs>
        <w:autoSpaceDE w:val="0"/>
        <w:autoSpaceDN w:val="0"/>
        <w:adjustRightInd w:val="0"/>
        <w:spacing w:after="0" w:line="274" w:lineRule="exact"/>
        <w:ind w:left="10" w:firstLine="571"/>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Гарантии Поставщика не относятся к неисправностям, возникшим вследствие неправильной или небрежной эксплуатации, обслуживания, транспортировки, ненадлежащего содержания и хранения товара, действий непреодолимой силы (форс-мажор), применение товара не по назначению, внесения изменений в поставляемый товар, либо встраивания в поставляемый товар частей чужого происхождения без письменного согласия Поставщика. Если в течение гарантийного срока обслуживания произведена замена какой-либо детали по гарантии, то срок гарантии на данную деталь продлевается на время ремонта.</w:t>
      </w:r>
    </w:p>
    <w:p w:rsidR="004C6F55" w:rsidRPr="004C6F55" w:rsidRDefault="004C6F55" w:rsidP="004C6F55">
      <w:pPr>
        <w:widowControl w:val="0"/>
        <w:numPr>
          <w:ilvl w:val="0"/>
          <w:numId w:val="7"/>
        </w:numPr>
        <w:shd w:val="clear" w:color="auto" w:fill="FFFFFF"/>
        <w:tabs>
          <w:tab w:val="left" w:pos="1008"/>
        </w:tabs>
        <w:autoSpaceDE w:val="0"/>
        <w:autoSpaceDN w:val="0"/>
        <w:adjustRightInd w:val="0"/>
        <w:spacing w:after="0" w:line="274" w:lineRule="exact"/>
        <w:ind w:left="10" w:right="10" w:firstLine="571"/>
        <w:jc w:val="both"/>
        <w:rPr>
          <w:rFonts w:ascii="Times New Roman" w:eastAsia="Times New Roman" w:hAnsi="Times New Roman"/>
          <w:spacing w:val="-6"/>
          <w:sz w:val="24"/>
          <w:szCs w:val="24"/>
          <w:lang w:eastAsia="ru-RU"/>
        </w:rPr>
      </w:pPr>
      <w:r w:rsidRPr="004C6F55">
        <w:rPr>
          <w:rFonts w:ascii="Times New Roman" w:eastAsia="Times New Roman" w:hAnsi="Times New Roman"/>
          <w:spacing w:val="-1"/>
          <w:sz w:val="24"/>
          <w:szCs w:val="24"/>
          <w:lang w:eastAsia="ru-RU"/>
        </w:rPr>
        <w:lastRenderedPageBreak/>
        <w:t xml:space="preserve">Ремонт производится на  территории </w:t>
      </w:r>
      <w:r w:rsidRPr="004C6F55">
        <w:rPr>
          <w:rFonts w:ascii="Times New Roman" w:eastAsia="Times New Roman" w:hAnsi="Times New Roman"/>
          <w:sz w:val="24"/>
          <w:szCs w:val="24"/>
          <w:lang w:eastAsia="ru-RU"/>
        </w:rPr>
        <w:t xml:space="preserve">Заказчика без какой-либо дополнительной оплаты со стороны Заказчика. </w:t>
      </w:r>
    </w:p>
    <w:p w:rsidR="004C6F55" w:rsidRPr="004C6F55" w:rsidRDefault="004C6F55" w:rsidP="004C6F55">
      <w:pPr>
        <w:widowControl w:val="0"/>
        <w:shd w:val="clear" w:color="auto" w:fill="FFFFFF"/>
        <w:autoSpaceDE w:val="0"/>
        <w:autoSpaceDN w:val="0"/>
        <w:adjustRightInd w:val="0"/>
        <w:spacing w:after="0" w:line="278" w:lineRule="exact"/>
        <w:ind w:left="10" w:right="106"/>
        <w:jc w:val="both"/>
        <w:rPr>
          <w:rFonts w:ascii="Times New Roman" w:eastAsia="Times New Roman" w:hAnsi="Times New Roman"/>
          <w:sz w:val="20"/>
          <w:szCs w:val="20"/>
          <w:lang w:eastAsia="ru-RU"/>
        </w:rPr>
      </w:pPr>
      <w:r w:rsidRPr="004C6F55">
        <w:rPr>
          <w:rFonts w:ascii="Times New Roman" w:eastAsia="Times New Roman" w:hAnsi="Times New Roman"/>
          <w:sz w:val="24"/>
          <w:szCs w:val="24"/>
          <w:lang w:eastAsia="ru-RU"/>
        </w:rPr>
        <w:t>Поставка необходимых для ремонта оборудования запасных частей (за исключением расходных материалов, вставок, фильтров) осуществляется Поставщиком бесплатно со своего склада.</w:t>
      </w:r>
    </w:p>
    <w:p w:rsidR="004C6F55" w:rsidRPr="004C6F55" w:rsidRDefault="004C6F55" w:rsidP="004C6F55">
      <w:pPr>
        <w:widowControl w:val="0"/>
        <w:numPr>
          <w:ilvl w:val="0"/>
          <w:numId w:val="8"/>
        </w:numPr>
        <w:shd w:val="clear" w:color="auto" w:fill="FFFFFF"/>
        <w:tabs>
          <w:tab w:val="left" w:pos="998"/>
        </w:tabs>
        <w:autoSpaceDE w:val="0"/>
        <w:autoSpaceDN w:val="0"/>
        <w:adjustRightInd w:val="0"/>
        <w:spacing w:after="0" w:line="278" w:lineRule="exact"/>
        <w:ind w:left="5" w:right="96" w:firstLine="566"/>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Гарантия на товар не включает в себя техническое обслуживание поставленного по Договору товара в течение гарантийного срока.</w:t>
      </w:r>
    </w:p>
    <w:p w:rsidR="004C6F55" w:rsidRPr="004C6F55" w:rsidRDefault="004C6F55" w:rsidP="004C6F55">
      <w:pPr>
        <w:widowControl w:val="0"/>
        <w:numPr>
          <w:ilvl w:val="0"/>
          <w:numId w:val="8"/>
        </w:numPr>
        <w:shd w:val="clear" w:color="auto" w:fill="FFFFFF"/>
        <w:tabs>
          <w:tab w:val="left" w:pos="998"/>
        </w:tabs>
        <w:autoSpaceDE w:val="0"/>
        <w:autoSpaceDN w:val="0"/>
        <w:adjustRightInd w:val="0"/>
        <w:spacing w:after="0" w:line="278" w:lineRule="exact"/>
        <w:ind w:left="5" w:right="96" w:firstLine="566"/>
        <w:jc w:val="both"/>
        <w:rPr>
          <w:rFonts w:ascii="Times New Roman" w:eastAsia="Times New Roman" w:hAnsi="Times New Roman"/>
          <w:spacing w:val="-8"/>
          <w:sz w:val="24"/>
          <w:szCs w:val="24"/>
          <w:lang w:eastAsia="ru-RU"/>
        </w:rPr>
      </w:pPr>
      <w:r w:rsidRPr="004C6F55">
        <w:rPr>
          <w:rFonts w:ascii="Times New Roman" w:eastAsia="Times New Roman" w:hAnsi="Times New Roman"/>
          <w:sz w:val="24"/>
          <w:szCs w:val="24"/>
          <w:lang w:eastAsia="ru-RU"/>
        </w:rPr>
        <w:t>В случае ремонта, замены или поставки новых узлов, частей и агрегатов по гарантии, сроки гарантии на Товар продлеваются соответственно на время ремонта, замены или поставки новых узлов, частей и агрегатов.</w:t>
      </w:r>
    </w:p>
    <w:p w:rsidR="004C6F55" w:rsidRPr="004C6F55" w:rsidRDefault="004C6F55" w:rsidP="004C6F55">
      <w:pPr>
        <w:widowControl w:val="0"/>
        <w:numPr>
          <w:ilvl w:val="0"/>
          <w:numId w:val="8"/>
        </w:numPr>
        <w:shd w:val="clear" w:color="auto" w:fill="FFFFFF"/>
        <w:tabs>
          <w:tab w:val="left" w:pos="998"/>
        </w:tabs>
        <w:autoSpaceDE w:val="0"/>
        <w:autoSpaceDN w:val="0"/>
        <w:adjustRightInd w:val="0"/>
        <w:spacing w:after="0" w:line="278" w:lineRule="exact"/>
        <w:ind w:left="5" w:right="86" w:firstLine="566"/>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Детали, снятые (замененные) в течение гарантийного срока, являются собственностью Поставщика и передаются ему Заказчиком в обязательном порядке.</w:t>
      </w:r>
    </w:p>
    <w:p w:rsidR="004C6F55" w:rsidRPr="004C6F55" w:rsidRDefault="004C6F55" w:rsidP="004C6F55">
      <w:pPr>
        <w:widowControl w:val="0"/>
        <w:numPr>
          <w:ilvl w:val="0"/>
          <w:numId w:val="8"/>
        </w:numPr>
        <w:shd w:val="clear" w:color="auto" w:fill="FFFFFF"/>
        <w:tabs>
          <w:tab w:val="left" w:pos="998"/>
        </w:tabs>
        <w:autoSpaceDE w:val="0"/>
        <w:autoSpaceDN w:val="0"/>
        <w:adjustRightInd w:val="0"/>
        <w:spacing w:after="0" w:line="278" w:lineRule="exact"/>
        <w:ind w:left="5" w:right="86" w:firstLine="566"/>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Поставщик не осуществляет замену расходных материалов, вставок, фильтров и иных деталей, вышедших из строя по причине нормального (естественного) износа.</w:t>
      </w:r>
    </w:p>
    <w:p w:rsidR="004C6F55" w:rsidRPr="004C6F55" w:rsidRDefault="004C6F55" w:rsidP="004C6F55">
      <w:pPr>
        <w:widowControl w:val="0"/>
        <w:numPr>
          <w:ilvl w:val="0"/>
          <w:numId w:val="8"/>
        </w:numPr>
        <w:shd w:val="clear" w:color="auto" w:fill="FFFFFF"/>
        <w:tabs>
          <w:tab w:val="left" w:pos="998"/>
        </w:tabs>
        <w:autoSpaceDE w:val="0"/>
        <w:autoSpaceDN w:val="0"/>
        <w:adjustRightInd w:val="0"/>
        <w:spacing w:after="0" w:line="278" w:lineRule="exact"/>
        <w:ind w:left="5" w:right="77" w:firstLine="566"/>
        <w:jc w:val="both"/>
        <w:rPr>
          <w:rFonts w:ascii="Times New Roman" w:eastAsia="Times New Roman" w:hAnsi="Times New Roman"/>
          <w:spacing w:val="-5"/>
          <w:sz w:val="24"/>
          <w:szCs w:val="24"/>
          <w:lang w:eastAsia="ru-RU"/>
        </w:rPr>
      </w:pPr>
      <w:r w:rsidRPr="004C6F55">
        <w:rPr>
          <w:rFonts w:ascii="Times New Roman" w:eastAsia="Times New Roman" w:hAnsi="Times New Roman"/>
          <w:sz w:val="24"/>
          <w:szCs w:val="24"/>
          <w:lang w:eastAsia="ru-RU"/>
        </w:rPr>
        <w:t>Поставщик гарантирует Заказчику бесплатный ремонт поставленного Товара в течение гарантийного срока при соблюдении Заказчиком правил эксплуатации.</w:t>
      </w:r>
    </w:p>
    <w:p w:rsidR="004C6F55" w:rsidRPr="004C6F55" w:rsidRDefault="004C6F55" w:rsidP="004C6F55">
      <w:pPr>
        <w:widowControl w:val="0"/>
        <w:shd w:val="clear" w:color="auto" w:fill="FFFFFF"/>
        <w:tabs>
          <w:tab w:val="left" w:pos="1157"/>
        </w:tabs>
        <w:autoSpaceDE w:val="0"/>
        <w:autoSpaceDN w:val="0"/>
        <w:adjustRightInd w:val="0"/>
        <w:spacing w:after="0" w:line="278" w:lineRule="exact"/>
        <w:ind w:left="24" w:right="67" w:firstLine="562"/>
        <w:jc w:val="both"/>
        <w:rPr>
          <w:rFonts w:ascii="Times New Roman" w:eastAsia="Times New Roman" w:hAnsi="Times New Roman"/>
          <w:sz w:val="20"/>
          <w:szCs w:val="20"/>
          <w:lang w:eastAsia="ru-RU"/>
        </w:rPr>
      </w:pPr>
      <w:r w:rsidRPr="004C6F55">
        <w:rPr>
          <w:rFonts w:ascii="Times New Roman" w:eastAsia="Times New Roman" w:hAnsi="Times New Roman"/>
          <w:spacing w:val="-5"/>
          <w:sz w:val="24"/>
          <w:szCs w:val="24"/>
          <w:lang w:eastAsia="ru-RU"/>
        </w:rPr>
        <w:t>6.10.</w:t>
      </w:r>
      <w:r w:rsidRPr="004C6F55">
        <w:rPr>
          <w:rFonts w:ascii="Times New Roman" w:eastAsia="Times New Roman" w:hAnsi="Times New Roman"/>
          <w:sz w:val="24"/>
          <w:szCs w:val="24"/>
          <w:lang w:eastAsia="ru-RU"/>
        </w:rPr>
        <w:tab/>
        <w:t>Если производителем гарантийный срок в гарантийном талоне и/или техническом</w:t>
      </w:r>
      <w:r w:rsidRPr="004C6F55">
        <w:rPr>
          <w:rFonts w:ascii="Times New Roman" w:eastAsia="Times New Roman" w:hAnsi="Times New Roman"/>
          <w:sz w:val="24"/>
          <w:szCs w:val="24"/>
          <w:lang w:eastAsia="ru-RU"/>
        </w:rPr>
        <w:br/>
        <w:t>паспорте не указан, то гарантийный срок определяется в соответствии с Техническим заданием</w:t>
      </w:r>
      <w:r w:rsidRPr="004C6F55">
        <w:rPr>
          <w:rFonts w:ascii="Times New Roman" w:eastAsia="Times New Roman" w:hAnsi="Times New Roman"/>
          <w:sz w:val="24"/>
          <w:szCs w:val="24"/>
          <w:lang w:eastAsia="ru-RU"/>
        </w:rPr>
        <w:br/>
        <w:t>(Приложение № 1 к Договору).</w:t>
      </w:r>
    </w:p>
    <w:p w:rsidR="004C6F55" w:rsidRPr="004C6F55" w:rsidRDefault="004C6F55" w:rsidP="004C6F55">
      <w:pPr>
        <w:widowControl w:val="0"/>
        <w:shd w:val="clear" w:color="auto" w:fill="FFFFFF"/>
        <w:autoSpaceDE w:val="0"/>
        <w:autoSpaceDN w:val="0"/>
        <w:adjustRightInd w:val="0"/>
        <w:spacing w:before="106" w:after="0" w:line="240" w:lineRule="auto"/>
        <w:ind w:right="10"/>
        <w:jc w:val="center"/>
        <w:rPr>
          <w:rFonts w:ascii="Times New Roman" w:eastAsia="Times New Roman" w:hAnsi="Times New Roman"/>
          <w:sz w:val="20"/>
          <w:szCs w:val="20"/>
          <w:lang w:eastAsia="ru-RU"/>
        </w:rPr>
      </w:pPr>
      <w:r w:rsidRPr="004C6F55">
        <w:rPr>
          <w:rFonts w:ascii="Times New Roman" w:eastAsia="Times New Roman" w:hAnsi="Times New Roman"/>
          <w:b/>
          <w:bCs/>
          <w:spacing w:val="-1"/>
          <w:sz w:val="24"/>
          <w:szCs w:val="24"/>
          <w:lang w:eastAsia="ru-RU"/>
        </w:rPr>
        <w:t>7.   Расторжение договора</w:t>
      </w:r>
    </w:p>
    <w:p w:rsidR="004C6F55" w:rsidRPr="004C6F55" w:rsidRDefault="004C6F55" w:rsidP="004C6F55">
      <w:pPr>
        <w:widowControl w:val="0"/>
        <w:numPr>
          <w:ilvl w:val="0"/>
          <w:numId w:val="9"/>
        </w:numPr>
        <w:shd w:val="clear" w:color="auto" w:fill="FFFFFF"/>
        <w:tabs>
          <w:tab w:val="left" w:pos="1166"/>
        </w:tabs>
        <w:autoSpaceDE w:val="0"/>
        <w:autoSpaceDN w:val="0"/>
        <w:adjustRightInd w:val="0"/>
        <w:spacing w:before="110" w:after="0" w:line="274" w:lineRule="exact"/>
        <w:ind w:left="38" w:right="67" w:firstLine="562"/>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Расторжение Договора допускается по соглашению сторон или решению суда по основаниям, предусмотренным гражданским законодательством и Договором.</w:t>
      </w:r>
    </w:p>
    <w:p w:rsidR="004C6F55" w:rsidRPr="004C6F55" w:rsidRDefault="004C6F55" w:rsidP="004C6F55">
      <w:pPr>
        <w:widowControl w:val="0"/>
        <w:numPr>
          <w:ilvl w:val="0"/>
          <w:numId w:val="9"/>
        </w:numPr>
        <w:shd w:val="clear" w:color="auto" w:fill="FFFFFF"/>
        <w:tabs>
          <w:tab w:val="left" w:pos="1166"/>
        </w:tabs>
        <w:autoSpaceDE w:val="0"/>
        <w:autoSpaceDN w:val="0"/>
        <w:adjustRightInd w:val="0"/>
        <w:spacing w:after="0" w:line="274" w:lineRule="exact"/>
        <w:ind w:left="600"/>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Заказчик вправе досрочно расторгнуть Договор в одностороннем порядке в случаях:</w:t>
      </w:r>
    </w:p>
    <w:p w:rsidR="004C6F55" w:rsidRPr="004C6F55" w:rsidRDefault="004C6F55" w:rsidP="004C6F55">
      <w:pPr>
        <w:widowControl w:val="0"/>
        <w:autoSpaceDE w:val="0"/>
        <w:autoSpaceDN w:val="0"/>
        <w:adjustRightInd w:val="0"/>
        <w:spacing w:after="0" w:line="240" w:lineRule="auto"/>
        <w:rPr>
          <w:rFonts w:ascii="Times New Roman" w:eastAsia="Times New Roman" w:hAnsi="Times New Roman"/>
          <w:sz w:val="2"/>
          <w:szCs w:val="2"/>
          <w:lang w:eastAsia="ru-RU"/>
        </w:rPr>
      </w:pPr>
    </w:p>
    <w:p w:rsidR="004C6F55" w:rsidRPr="004C6F55" w:rsidRDefault="004C6F55" w:rsidP="004C6F55">
      <w:pPr>
        <w:widowControl w:val="0"/>
        <w:numPr>
          <w:ilvl w:val="0"/>
          <w:numId w:val="10"/>
        </w:numPr>
        <w:shd w:val="clear" w:color="auto" w:fill="FFFFFF"/>
        <w:tabs>
          <w:tab w:val="left" w:pos="1176"/>
        </w:tabs>
        <w:autoSpaceDE w:val="0"/>
        <w:autoSpaceDN w:val="0"/>
        <w:adjustRightInd w:val="0"/>
        <w:spacing w:after="0" w:line="274" w:lineRule="exact"/>
        <w:ind w:left="38" w:right="62" w:firstLine="571"/>
        <w:jc w:val="both"/>
        <w:rPr>
          <w:rFonts w:ascii="Times New Roman" w:eastAsia="Times New Roman" w:hAnsi="Times New Roman"/>
          <w:spacing w:val="-5"/>
          <w:sz w:val="24"/>
          <w:szCs w:val="24"/>
          <w:lang w:eastAsia="ru-RU"/>
        </w:rPr>
      </w:pPr>
      <w:r w:rsidRPr="004C6F55">
        <w:rPr>
          <w:rFonts w:ascii="Times New Roman" w:eastAsia="Times New Roman" w:hAnsi="Times New Roman"/>
          <w:sz w:val="24"/>
          <w:szCs w:val="24"/>
          <w:lang w:eastAsia="ru-RU"/>
        </w:rPr>
        <w:t>поставки товаров ненадлежащего качества с недостатками, которые не могут быть устранены в приемлемый для Заказчика срок;</w:t>
      </w:r>
    </w:p>
    <w:p w:rsidR="004C6F55" w:rsidRPr="004C6F55" w:rsidRDefault="004C6F55" w:rsidP="004C6F55">
      <w:pPr>
        <w:widowControl w:val="0"/>
        <w:numPr>
          <w:ilvl w:val="0"/>
          <w:numId w:val="11"/>
        </w:numPr>
        <w:shd w:val="clear" w:color="auto" w:fill="FFFFFF"/>
        <w:tabs>
          <w:tab w:val="left" w:pos="1176"/>
        </w:tabs>
        <w:autoSpaceDE w:val="0"/>
        <w:autoSpaceDN w:val="0"/>
        <w:adjustRightInd w:val="0"/>
        <w:spacing w:after="0" w:line="274" w:lineRule="exact"/>
        <w:ind w:left="610"/>
        <w:rPr>
          <w:rFonts w:ascii="Times New Roman" w:eastAsia="Times New Roman" w:hAnsi="Times New Roman"/>
          <w:spacing w:val="-4"/>
          <w:sz w:val="24"/>
          <w:szCs w:val="24"/>
          <w:lang w:eastAsia="ru-RU"/>
        </w:rPr>
      </w:pPr>
      <w:r w:rsidRPr="004C6F55">
        <w:rPr>
          <w:rFonts w:ascii="Times New Roman" w:eastAsia="Times New Roman" w:hAnsi="Times New Roman"/>
          <w:spacing w:val="-1"/>
          <w:sz w:val="24"/>
          <w:szCs w:val="24"/>
          <w:lang w:eastAsia="ru-RU"/>
        </w:rPr>
        <w:t>нарушения срока поставки товара.</w:t>
      </w:r>
    </w:p>
    <w:p w:rsidR="004C6F55" w:rsidRPr="004C6F55" w:rsidRDefault="004C6F55" w:rsidP="004C6F55">
      <w:pPr>
        <w:widowControl w:val="0"/>
        <w:shd w:val="clear" w:color="auto" w:fill="FFFFFF"/>
        <w:tabs>
          <w:tab w:val="left" w:pos="1181"/>
        </w:tabs>
        <w:autoSpaceDE w:val="0"/>
        <w:autoSpaceDN w:val="0"/>
        <w:adjustRightInd w:val="0"/>
        <w:spacing w:after="0" w:line="274" w:lineRule="exact"/>
        <w:ind w:left="614" w:right="922"/>
        <w:rPr>
          <w:rFonts w:ascii="Times New Roman" w:eastAsia="Times New Roman" w:hAnsi="Times New Roman"/>
          <w:sz w:val="20"/>
          <w:szCs w:val="20"/>
          <w:lang w:eastAsia="ru-RU"/>
        </w:rPr>
      </w:pPr>
      <w:r w:rsidRPr="004C6F55">
        <w:rPr>
          <w:rFonts w:ascii="Times New Roman" w:eastAsia="Times New Roman" w:hAnsi="Times New Roman"/>
          <w:spacing w:val="-7"/>
          <w:sz w:val="24"/>
          <w:szCs w:val="24"/>
          <w:lang w:eastAsia="ru-RU"/>
        </w:rPr>
        <w:t>7.3.</w:t>
      </w:r>
      <w:r w:rsidRPr="004C6F55">
        <w:rPr>
          <w:rFonts w:ascii="Times New Roman" w:eastAsia="Times New Roman" w:hAnsi="Times New Roman"/>
          <w:sz w:val="24"/>
          <w:szCs w:val="24"/>
          <w:lang w:eastAsia="ru-RU"/>
        </w:rPr>
        <w:tab/>
      </w:r>
      <w:r w:rsidRPr="004C6F55">
        <w:rPr>
          <w:rFonts w:ascii="Times New Roman" w:eastAsia="Times New Roman" w:hAnsi="Times New Roman"/>
          <w:spacing w:val="-1"/>
          <w:sz w:val="24"/>
          <w:szCs w:val="24"/>
          <w:lang w:eastAsia="ru-RU"/>
        </w:rPr>
        <w:t>Поставщик вправе расторгнуть Договор в одностороннем порядке в случае:</w:t>
      </w:r>
      <w:r w:rsidRPr="004C6F55">
        <w:rPr>
          <w:rFonts w:ascii="Times New Roman" w:eastAsia="Times New Roman" w:hAnsi="Times New Roman"/>
          <w:spacing w:val="-1"/>
          <w:sz w:val="24"/>
          <w:szCs w:val="24"/>
          <w:lang w:eastAsia="ru-RU"/>
        </w:rPr>
        <w:br/>
      </w:r>
      <w:r w:rsidRPr="004C6F55">
        <w:rPr>
          <w:rFonts w:ascii="Times New Roman" w:eastAsia="Times New Roman" w:hAnsi="Times New Roman"/>
          <w:sz w:val="24"/>
          <w:szCs w:val="24"/>
          <w:lang w:eastAsia="ru-RU"/>
        </w:rPr>
        <w:t>7.3.1. нарушения срока оплаты товара.</w:t>
      </w:r>
    </w:p>
    <w:p w:rsidR="004C6F55" w:rsidRPr="004C6F55" w:rsidRDefault="004C6F55" w:rsidP="004C6F55">
      <w:pPr>
        <w:widowControl w:val="0"/>
        <w:numPr>
          <w:ilvl w:val="0"/>
          <w:numId w:val="12"/>
        </w:numPr>
        <w:shd w:val="clear" w:color="auto" w:fill="FFFFFF"/>
        <w:tabs>
          <w:tab w:val="left" w:pos="1186"/>
          <w:tab w:val="left" w:pos="8266"/>
        </w:tabs>
        <w:autoSpaceDE w:val="0"/>
        <w:autoSpaceDN w:val="0"/>
        <w:adjustRightInd w:val="0"/>
        <w:spacing w:after="0" w:line="274" w:lineRule="exact"/>
        <w:ind w:left="48" w:right="48" w:firstLine="566"/>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 xml:space="preserve">Во всех случаях, не предусмотренных Договором, стороны руководствуются </w:t>
      </w:r>
      <w:r w:rsidRPr="004C6F55">
        <w:rPr>
          <w:rFonts w:ascii="Times New Roman" w:eastAsia="Times New Roman" w:hAnsi="Times New Roman"/>
          <w:spacing w:val="-2"/>
          <w:sz w:val="24"/>
          <w:szCs w:val="24"/>
          <w:lang w:eastAsia="ru-RU"/>
        </w:rPr>
        <w:t>действующим законодательством.</w:t>
      </w:r>
      <w:r w:rsidRPr="004C6F55">
        <w:rPr>
          <w:rFonts w:ascii="Arial" w:eastAsia="Times New Roman" w:hAnsi="Times New Roman" w:cs="Arial"/>
          <w:sz w:val="24"/>
          <w:szCs w:val="24"/>
          <w:lang w:eastAsia="ru-RU"/>
        </w:rPr>
        <w:tab/>
      </w:r>
    </w:p>
    <w:p w:rsidR="004C6F55" w:rsidRPr="00696D0D" w:rsidRDefault="004C6F55" w:rsidP="004C6F55">
      <w:pPr>
        <w:widowControl w:val="0"/>
        <w:numPr>
          <w:ilvl w:val="0"/>
          <w:numId w:val="12"/>
        </w:numPr>
        <w:shd w:val="clear" w:color="auto" w:fill="FFFFFF"/>
        <w:tabs>
          <w:tab w:val="left" w:pos="1186"/>
        </w:tabs>
        <w:autoSpaceDE w:val="0"/>
        <w:autoSpaceDN w:val="0"/>
        <w:adjustRightInd w:val="0"/>
        <w:spacing w:after="0" w:line="274" w:lineRule="exact"/>
        <w:ind w:left="48" w:right="43" w:firstLine="566"/>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Все изменения по Договору возможны только в письменной форме и должны быть подписаны уполномоченными представителями сторон.</w:t>
      </w:r>
    </w:p>
    <w:p w:rsidR="00696D0D" w:rsidRPr="004C6F55" w:rsidRDefault="00696D0D" w:rsidP="00696D0D">
      <w:pPr>
        <w:widowControl w:val="0"/>
        <w:shd w:val="clear" w:color="auto" w:fill="FFFFFF"/>
        <w:tabs>
          <w:tab w:val="left" w:pos="1186"/>
        </w:tabs>
        <w:autoSpaceDE w:val="0"/>
        <w:autoSpaceDN w:val="0"/>
        <w:adjustRightInd w:val="0"/>
        <w:spacing w:after="0" w:line="274" w:lineRule="exact"/>
        <w:ind w:left="614" w:right="43"/>
        <w:jc w:val="both"/>
        <w:rPr>
          <w:rFonts w:ascii="Times New Roman" w:eastAsia="Times New Roman" w:hAnsi="Times New Roman"/>
          <w:spacing w:val="-7"/>
          <w:sz w:val="24"/>
          <w:szCs w:val="24"/>
          <w:lang w:eastAsia="ru-RU"/>
        </w:rPr>
      </w:pPr>
    </w:p>
    <w:p w:rsidR="004C6F55" w:rsidRPr="004C6F55" w:rsidRDefault="004C6F55" w:rsidP="004C6F55">
      <w:pPr>
        <w:widowControl w:val="0"/>
        <w:shd w:val="clear" w:color="auto" w:fill="FFFFFF"/>
        <w:autoSpaceDE w:val="0"/>
        <w:autoSpaceDN w:val="0"/>
        <w:adjustRightInd w:val="0"/>
        <w:spacing w:before="120" w:after="0" w:line="240" w:lineRule="auto"/>
        <w:ind w:left="29"/>
        <w:jc w:val="center"/>
        <w:rPr>
          <w:rFonts w:ascii="Times New Roman" w:eastAsia="Times New Roman" w:hAnsi="Times New Roman"/>
          <w:sz w:val="20"/>
          <w:szCs w:val="20"/>
          <w:lang w:eastAsia="ru-RU"/>
        </w:rPr>
      </w:pPr>
      <w:r w:rsidRPr="004C6F55">
        <w:rPr>
          <w:rFonts w:ascii="Times New Roman" w:eastAsia="Times New Roman" w:hAnsi="Times New Roman"/>
          <w:b/>
          <w:bCs/>
          <w:sz w:val="24"/>
          <w:szCs w:val="24"/>
          <w:lang w:eastAsia="ru-RU"/>
        </w:rPr>
        <w:t>8. Срок действия договора и прочие положения</w:t>
      </w:r>
    </w:p>
    <w:p w:rsidR="004C6F55" w:rsidRPr="00C13E33" w:rsidRDefault="004C6F55" w:rsidP="00C13E33">
      <w:pPr>
        <w:pStyle w:val="a3"/>
        <w:widowControl w:val="0"/>
        <w:numPr>
          <w:ilvl w:val="1"/>
          <w:numId w:val="15"/>
        </w:numPr>
        <w:shd w:val="clear" w:color="auto" w:fill="FFFFFF"/>
        <w:tabs>
          <w:tab w:val="left" w:pos="1051"/>
        </w:tabs>
        <w:autoSpaceDE w:val="0"/>
        <w:autoSpaceDN w:val="0"/>
        <w:adjustRightInd w:val="0"/>
        <w:spacing w:before="115" w:after="0" w:line="274" w:lineRule="exact"/>
        <w:rPr>
          <w:rFonts w:ascii="Times New Roman" w:eastAsia="Times New Roman" w:hAnsi="Times New Roman"/>
          <w:spacing w:val="-7"/>
          <w:sz w:val="24"/>
          <w:szCs w:val="24"/>
          <w:lang w:eastAsia="ru-RU"/>
        </w:rPr>
      </w:pPr>
      <w:r w:rsidRPr="00C13E33">
        <w:rPr>
          <w:rFonts w:ascii="Times New Roman" w:eastAsia="Times New Roman" w:hAnsi="Times New Roman"/>
          <w:sz w:val="24"/>
          <w:szCs w:val="24"/>
          <w:lang w:eastAsia="ru-RU"/>
        </w:rPr>
        <w:t>Договор вступает в силу с момента подписания его сторонами.</w:t>
      </w:r>
    </w:p>
    <w:p w:rsidR="004C6F55" w:rsidRPr="00C13E33" w:rsidRDefault="004C6F55" w:rsidP="00C13E33">
      <w:pPr>
        <w:pStyle w:val="a3"/>
        <w:widowControl w:val="0"/>
        <w:numPr>
          <w:ilvl w:val="1"/>
          <w:numId w:val="15"/>
        </w:numPr>
        <w:shd w:val="clear" w:color="auto" w:fill="FFFFFF"/>
        <w:tabs>
          <w:tab w:val="left" w:pos="1051"/>
          <w:tab w:val="left" w:leader="underscore" w:pos="3898"/>
          <w:tab w:val="left" w:leader="underscore" w:pos="5534"/>
        </w:tabs>
        <w:autoSpaceDE w:val="0"/>
        <w:autoSpaceDN w:val="0"/>
        <w:adjustRightInd w:val="0"/>
        <w:spacing w:after="0" w:line="274" w:lineRule="exact"/>
        <w:ind w:right="34"/>
        <w:jc w:val="both"/>
        <w:rPr>
          <w:rFonts w:ascii="Times New Roman" w:eastAsia="Times New Roman" w:hAnsi="Times New Roman"/>
          <w:sz w:val="20"/>
          <w:szCs w:val="20"/>
          <w:lang w:eastAsia="ru-RU"/>
        </w:rPr>
      </w:pPr>
      <w:r w:rsidRPr="00C13E33">
        <w:rPr>
          <w:rFonts w:ascii="Times New Roman" w:eastAsia="Times New Roman" w:hAnsi="Times New Roman"/>
          <w:sz w:val="24"/>
          <w:szCs w:val="24"/>
          <w:lang w:eastAsia="ru-RU"/>
        </w:rPr>
        <w:t>Договор действует по «</w:t>
      </w:r>
      <w:r w:rsidR="00C13E33">
        <w:rPr>
          <w:rFonts w:ascii="Times New Roman" w:eastAsia="Times New Roman" w:hAnsi="Times New Roman"/>
          <w:sz w:val="24"/>
          <w:szCs w:val="24"/>
          <w:lang w:eastAsia="ru-RU"/>
        </w:rPr>
        <w:t xml:space="preserve">     </w:t>
      </w:r>
      <w:r w:rsidRPr="00C13E33">
        <w:rPr>
          <w:rFonts w:ascii="Times New Roman" w:eastAsia="Times New Roman" w:hAnsi="Times New Roman"/>
          <w:sz w:val="24"/>
          <w:szCs w:val="24"/>
          <w:lang w:eastAsia="ru-RU"/>
        </w:rPr>
        <w:t>»</w:t>
      </w:r>
      <w:r w:rsidR="00C13E33">
        <w:rPr>
          <w:rFonts w:ascii="Times New Roman" w:eastAsia="Times New Roman" w:hAnsi="Times New Roman"/>
          <w:sz w:val="24"/>
          <w:szCs w:val="24"/>
          <w:lang w:eastAsia="ru-RU"/>
        </w:rPr>
        <w:t xml:space="preserve">               2020</w:t>
      </w:r>
      <w:r w:rsidRPr="00C13E33">
        <w:rPr>
          <w:rFonts w:ascii="Times New Roman" w:eastAsia="Times New Roman" w:hAnsi="Times New Roman"/>
          <w:sz w:val="24"/>
          <w:szCs w:val="24"/>
          <w:lang w:eastAsia="ru-RU"/>
        </w:rPr>
        <w:t>г., а в части взаиморасчетов -  до полного их завершения, то есть до полного выполнения сторонами своих обязательств по Договору, в части гарантийного обслуживания - до истечения гарантийного периода, указанного в гарантийном талоне на товар. Окончание срока действия Договора не прекращает обязанность Поставщика по доставке, восполнению недопоставки и замене некачественного товара.</w:t>
      </w:r>
    </w:p>
    <w:p w:rsidR="004C6F55" w:rsidRPr="004C6F55" w:rsidRDefault="004C6F55" w:rsidP="004C6F55">
      <w:pPr>
        <w:widowControl w:val="0"/>
        <w:numPr>
          <w:ilvl w:val="0"/>
          <w:numId w:val="14"/>
        </w:numPr>
        <w:shd w:val="clear" w:color="auto" w:fill="FFFFFF"/>
        <w:tabs>
          <w:tab w:val="left" w:pos="1051"/>
        </w:tabs>
        <w:autoSpaceDE w:val="0"/>
        <w:autoSpaceDN w:val="0"/>
        <w:adjustRightInd w:val="0"/>
        <w:spacing w:after="0" w:line="274" w:lineRule="exact"/>
        <w:ind w:left="62" w:right="19" w:firstLine="557"/>
        <w:jc w:val="both"/>
        <w:rPr>
          <w:rFonts w:ascii="Times New Roman" w:eastAsia="Times New Roman" w:hAnsi="Times New Roman"/>
          <w:spacing w:val="-6"/>
          <w:sz w:val="24"/>
          <w:szCs w:val="24"/>
          <w:lang w:eastAsia="ru-RU"/>
        </w:rPr>
      </w:pPr>
      <w:r w:rsidRPr="004C6F55">
        <w:rPr>
          <w:rFonts w:ascii="Times New Roman" w:eastAsia="Times New Roman" w:hAnsi="Times New Roman"/>
          <w:sz w:val="24"/>
          <w:szCs w:val="24"/>
          <w:lang w:eastAsia="ru-RU"/>
        </w:rPr>
        <w:t xml:space="preserve">Стороны признают действительность документов, переданных по факсимильной связи, электронной почте до получения оригиналов. Дата отправки документа по факсимильной связи, </w:t>
      </w:r>
      <w:r w:rsidRPr="004C6F55">
        <w:rPr>
          <w:rFonts w:ascii="Times New Roman" w:eastAsia="Times New Roman" w:hAnsi="Times New Roman"/>
          <w:spacing w:val="-1"/>
          <w:sz w:val="24"/>
          <w:szCs w:val="24"/>
          <w:lang w:eastAsia="ru-RU"/>
        </w:rPr>
        <w:t xml:space="preserve">электронной почте считается датой получения документа. Обязательным является предоставление </w:t>
      </w:r>
      <w:r w:rsidRPr="004C6F55">
        <w:rPr>
          <w:rFonts w:ascii="Times New Roman" w:eastAsia="Times New Roman" w:hAnsi="Times New Roman"/>
          <w:sz w:val="24"/>
          <w:szCs w:val="24"/>
          <w:lang w:eastAsia="ru-RU"/>
        </w:rPr>
        <w:t>оригиналов Договора, товарных накладных, счетов-фактур.</w:t>
      </w:r>
    </w:p>
    <w:p w:rsidR="004C6F55" w:rsidRPr="004C6F55" w:rsidRDefault="004C6F55" w:rsidP="004C6F55">
      <w:pPr>
        <w:widowControl w:val="0"/>
        <w:numPr>
          <w:ilvl w:val="0"/>
          <w:numId w:val="14"/>
        </w:numPr>
        <w:shd w:val="clear" w:color="auto" w:fill="FFFFFF"/>
        <w:tabs>
          <w:tab w:val="left" w:pos="1051"/>
        </w:tabs>
        <w:autoSpaceDE w:val="0"/>
        <w:autoSpaceDN w:val="0"/>
        <w:adjustRightInd w:val="0"/>
        <w:spacing w:after="0" w:line="274" w:lineRule="exact"/>
        <w:ind w:left="62" w:right="14" w:firstLine="557"/>
        <w:jc w:val="both"/>
        <w:rPr>
          <w:rFonts w:ascii="Times New Roman" w:eastAsia="Times New Roman" w:hAnsi="Times New Roman"/>
          <w:spacing w:val="-7"/>
          <w:sz w:val="24"/>
          <w:szCs w:val="24"/>
          <w:lang w:eastAsia="ru-RU"/>
        </w:rPr>
      </w:pPr>
      <w:r w:rsidRPr="004C6F55">
        <w:rPr>
          <w:rFonts w:ascii="Times New Roman" w:eastAsia="Times New Roman" w:hAnsi="Times New Roman"/>
          <w:sz w:val="24"/>
          <w:szCs w:val="24"/>
          <w:lang w:eastAsia="ru-RU"/>
        </w:rPr>
        <w:t>В случае изменения адреса, банковских и иных реквизитов, Стороны незамедлительно извещают друг друга о возникших изменениях. В уведомлении об изменениях в обязательном порядке указывается, что оно является неотъемлемой частью Договора. Уведомление об изменениях должно быть вручено уполномоченному представителю Стороны или направлено другой Стороне заказным письмом с уведомлением о вручении, либо по факсу, электронной почте в соответствии с пунктом 8.5 Договора.</w:t>
      </w:r>
    </w:p>
    <w:p w:rsidR="004C6F55" w:rsidRPr="004C6F55" w:rsidRDefault="004C6F55" w:rsidP="004C6F55">
      <w:pPr>
        <w:widowControl w:val="0"/>
        <w:numPr>
          <w:ilvl w:val="0"/>
          <w:numId w:val="14"/>
        </w:numPr>
        <w:shd w:val="clear" w:color="auto" w:fill="FFFFFF"/>
        <w:tabs>
          <w:tab w:val="left" w:pos="1051"/>
        </w:tabs>
        <w:autoSpaceDE w:val="0"/>
        <w:autoSpaceDN w:val="0"/>
        <w:adjustRightInd w:val="0"/>
        <w:spacing w:after="0" w:line="274" w:lineRule="exact"/>
        <w:ind w:left="62" w:right="14" w:firstLine="557"/>
        <w:jc w:val="both"/>
        <w:rPr>
          <w:rFonts w:ascii="Times New Roman" w:eastAsia="Times New Roman" w:hAnsi="Times New Roman"/>
          <w:spacing w:val="-7"/>
          <w:sz w:val="24"/>
          <w:szCs w:val="24"/>
          <w:lang w:eastAsia="ru-RU"/>
        </w:rPr>
      </w:pPr>
      <w:r w:rsidRPr="004C6F55">
        <w:rPr>
          <w:rFonts w:ascii="Times New Roman" w:eastAsia="Times New Roman" w:hAnsi="Times New Roman"/>
          <w:spacing w:val="-1"/>
          <w:sz w:val="24"/>
          <w:szCs w:val="24"/>
          <w:lang w:eastAsia="ru-RU"/>
        </w:rPr>
        <w:t xml:space="preserve">Контактные лица ответственные за прием документов посредством электронной почты и </w:t>
      </w:r>
      <w:r w:rsidRPr="004C6F55">
        <w:rPr>
          <w:rFonts w:ascii="Times New Roman" w:eastAsia="Times New Roman" w:hAnsi="Times New Roman"/>
          <w:sz w:val="24"/>
          <w:szCs w:val="24"/>
          <w:lang w:eastAsia="ru-RU"/>
        </w:rPr>
        <w:t>факсимильной связи:</w:t>
      </w:r>
    </w:p>
    <w:p w:rsidR="004C6F55" w:rsidRPr="004C6F55" w:rsidRDefault="004C6F55" w:rsidP="004C6F55">
      <w:pPr>
        <w:widowControl w:val="0"/>
        <w:shd w:val="clear" w:color="auto" w:fill="FFFFFF"/>
        <w:autoSpaceDE w:val="0"/>
        <w:autoSpaceDN w:val="0"/>
        <w:adjustRightInd w:val="0"/>
        <w:spacing w:after="0" w:line="274" w:lineRule="exact"/>
        <w:ind w:left="96" w:right="5" w:firstLine="557"/>
        <w:jc w:val="both"/>
        <w:rPr>
          <w:rFonts w:ascii="Times New Roman" w:eastAsia="Times New Roman" w:hAnsi="Times New Roman"/>
          <w:sz w:val="20"/>
          <w:szCs w:val="20"/>
          <w:lang w:eastAsia="ru-RU"/>
        </w:rPr>
      </w:pPr>
      <w:r w:rsidRPr="004C6F55">
        <w:rPr>
          <w:rFonts w:ascii="Times New Roman" w:eastAsia="Times New Roman" w:hAnsi="Times New Roman"/>
          <w:sz w:val="24"/>
          <w:szCs w:val="24"/>
          <w:lang w:eastAsia="ru-RU"/>
        </w:rPr>
        <w:t>со стороны Заказчика - главный инженер МУП «Водоканал» Александров Ю.П.(</w:t>
      </w:r>
      <w:r w:rsidRPr="004C6F55">
        <w:rPr>
          <w:rFonts w:ascii="Times New Roman" w:eastAsia="Times New Roman" w:hAnsi="Times New Roman"/>
          <w:sz w:val="24"/>
          <w:szCs w:val="24"/>
          <w:lang w:val="en-US" w:eastAsia="ru-RU"/>
        </w:rPr>
        <w:t>e</w:t>
      </w:r>
      <w:r w:rsidRPr="004C6F55">
        <w:rPr>
          <w:rFonts w:ascii="Times New Roman" w:eastAsia="Times New Roman" w:hAnsi="Times New Roman"/>
          <w:sz w:val="24"/>
          <w:szCs w:val="24"/>
          <w:lang w:eastAsia="ru-RU"/>
        </w:rPr>
        <w:t>-</w:t>
      </w:r>
      <w:r w:rsidRPr="004C6F55">
        <w:rPr>
          <w:rFonts w:ascii="Times New Roman" w:eastAsia="Times New Roman" w:hAnsi="Times New Roman"/>
          <w:sz w:val="24"/>
          <w:szCs w:val="24"/>
          <w:lang w:val="en-US" w:eastAsia="ru-RU"/>
        </w:rPr>
        <w:t>mail</w:t>
      </w:r>
      <w:r w:rsidRPr="004C6F55">
        <w:rPr>
          <w:rFonts w:ascii="Times New Roman" w:eastAsia="Times New Roman" w:hAnsi="Times New Roman"/>
          <w:sz w:val="24"/>
          <w:szCs w:val="24"/>
          <w:lang w:eastAsia="ru-RU"/>
        </w:rPr>
        <w:t xml:space="preserve">: </w:t>
      </w:r>
      <w:proofErr w:type="spellStart"/>
      <w:r w:rsidRPr="004C6F55">
        <w:rPr>
          <w:rFonts w:ascii="Times New Roman" w:eastAsia="Times New Roman" w:hAnsi="Times New Roman"/>
          <w:sz w:val="24"/>
          <w:szCs w:val="24"/>
          <w:lang w:val="en-US" w:eastAsia="ru-RU"/>
        </w:rPr>
        <w:t>myp</w:t>
      </w:r>
      <w:proofErr w:type="spellEnd"/>
      <w:r w:rsidRPr="004C6F55">
        <w:rPr>
          <w:rFonts w:ascii="Times New Roman" w:eastAsia="Times New Roman" w:hAnsi="Times New Roman"/>
          <w:sz w:val="24"/>
          <w:szCs w:val="24"/>
          <w:lang w:eastAsia="ru-RU"/>
        </w:rPr>
        <w:t>_</w:t>
      </w:r>
      <w:proofErr w:type="spellStart"/>
      <w:r w:rsidRPr="004C6F55">
        <w:rPr>
          <w:rFonts w:ascii="Times New Roman" w:eastAsia="Times New Roman" w:hAnsi="Times New Roman"/>
          <w:sz w:val="24"/>
          <w:szCs w:val="24"/>
          <w:lang w:val="en-US" w:eastAsia="ru-RU"/>
        </w:rPr>
        <w:t>vk</w:t>
      </w:r>
      <w:proofErr w:type="spellEnd"/>
      <w:r w:rsidRPr="004C6F55">
        <w:rPr>
          <w:rFonts w:ascii="Times New Roman" w:eastAsia="Times New Roman" w:hAnsi="Times New Roman"/>
          <w:sz w:val="24"/>
          <w:szCs w:val="24"/>
          <w:lang w:eastAsia="ru-RU"/>
        </w:rPr>
        <w:t xml:space="preserve">@ </w:t>
      </w:r>
      <w:r w:rsidRPr="004C6F55">
        <w:rPr>
          <w:rFonts w:ascii="Times New Roman" w:eastAsia="Times New Roman" w:hAnsi="Times New Roman"/>
          <w:sz w:val="24"/>
          <w:szCs w:val="24"/>
          <w:lang w:val="en-US" w:eastAsia="ru-RU"/>
        </w:rPr>
        <w:t>mail</w:t>
      </w:r>
      <w:r w:rsidRPr="004C6F55">
        <w:rPr>
          <w:rFonts w:ascii="Times New Roman" w:eastAsia="Times New Roman" w:hAnsi="Times New Roman"/>
          <w:sz w:val="24"/>
          <w:szCs w:val="24"/>
          <w:lang w:eastAsia="ru-RU"/>
        </w:rPr>
        <w:t>.</w:t>
      </w:r>
      <w:proofErr w:type="spellStart"/>
      <w:r w:rsidRPr="004C6F55">
        <w:rPr>
          <w:rFonts w:ascii="Times New Roman" w:eastAsia="Times New Roman" w:hAnsi="Times New Roman"/>
          <w:sz w:val="24"/>
          <w:szCs w:val="24"/>
          <w:lang w:val="en-US" w:eastAsia="ru-RU"/>
        </w:rPr>
        <w:t>ru</w:t>
      </w:r>
      <w:proofErr w:type="spellEnd"/>
      <w:r w:rsidRPr="004C6F55">
        <w:rPr>
          <w:rFonts w:ascii="Times New Roman" w:eastAsia="Times New Roman" w:hAnsi="Times New Roman"/>
          <w:sz w:val="24"/>
          <w:szCs w:val="24"/>
          <w:lang w:eastAsia="ru-RU"/>
        </w:rPr>
        <w:t>; тел.</w:t>
      </w:r>
      <w:proofErr w:type="gramStart"/>
      <w:r w:rsidRPr="004C6F55">
        <w:rPr>
          <w:rFonts w:ascii="Times New Roman" w:eastAsia="Times New Roman" w:hAnsi="Times New Roman"/>
          <w:sz w:val="24"/>
          <w:szCs w:val="24"/>
          <w:lang w:eastAsia="ru-RU"/>
        </w:rPr>
        <w:t xml:space="preserve">                                             ,</w:t>
      </w:r>
      <w:proofErr w:type="gramEnd"/>
      <w:r w:rsidRPr="004C6F55">
        <w:rPr>
          <w:rFonts w:ascii="Times New Roman" w:eastAsia="Times New Roman" w:hAnsi="Times New Roman"/>
          <w:sz w:val="24"/>
          <w:szCs w:val="24"/>
          <w:lang w:eastAsia="ru-RU"/>
        </w:rPr>
        <w:t>доб. 8(34795)23059),</w:t>
      </w:r>
    </w:p>
    <w:p w:rsidR="004C6F55" w:rsidRPr="004C6F55" w:rsidRDefault="004C6F55" w:rsidP="004C6F55">
      <w:pPr>
        <w:widowControl w:val="0"/>
        <w:shd w:val="clear" w:color="auto" w:fill="FFFFFF"/>
        <w:tabs>
          <w:tab w:val="left" w:leader="underscore" w:pos="4882"/>
          <w:tab w:val="left" w:leader="underscore" w:pos="9278"/>
        </w:tabs>
        <w:autoSpaceDE w:val="0"/>
        <w:autoSpaceDN w:val="0"/>
        <w:adjustRightInd w:val="0"/>
        <w:spacing w:after="0" w:line="274" w:lineRule="exact"/>
        <w:ind w:left="658"/>
        <w:rPr>
          <w:rFonts w:ascii="Times New Roman" w:eastAsia="Times New Roman" w:hAnsi="Times New Roman"/>
          <w:sz w:val="20"/>
          <w:szCs w:val="20"/>
          <w:lang w:eastAsia="ru-RU"/>
        </w:rPr>
      </w:pPr>
      <w:proofErr w:type="gramStart"/>
      <w:r w:rsidRPr="004C6F55">
        <w:rPr>
          <w:rFonts w:ascii="Times New Roman" w:eastAsia="Times New Roman" w:hAnsi="Times New Roman"/>
          <w:sz w:val="24"/>
          <w:szCs w:val="24"/>
          <w:lang w:eastAsia="ru-RU"/>
        </w:rPr>
        <w:t xml:space="preserve">со стороны Поставщика -                </w:t>
      </w:r>
      <w:r w:rsidRPr="004C6F55">
        <w:rPr>
          <w:rFonts w:ascii="Times New Roman" w:eastAsia="Times New Roman" w:hAnsi="Times New Roman"/>
          <w:sz w:val="24"/>
          <w:szCs w:val="24"/>
          <w:lang w:eastAsia="ru-RU"/>
        </w:rPr>
        <w:tab/>
        <w:t xml:space="preserve">                   </w:t>
      </w:r>
      <w:r w:rsidRPr="004C6F55">
        <w:rPr>
          <w:rFonts w:ascii="Times New Roman" w:eastAsia="Times New Roman" w:hAnsi="Times New Roman"/>
          <w:spacing w:val="-4"/>
          <w:sz w:val="24"/>
          <w:szCs w:val="24"/>
          <w:lang w:eastAsia="ru-RU"/>
        </w:rPr>
        <w:t>(</w:t>
      </w:r>
      <w:r w:rsidRPr="004C6F55">
        <w:rPr>
          <w:rFonts w:ascii="Times New Roman" w:eastAsia="Times New Roman" w:hAnsi="Times New Roman"/>
          <w:spacing w:val="-4"/>
          <w:sz w:val="24"/>
          <w:szCs w:val="24"/>
          <w:lang w:val="en-US" w:eastAsia="ru-RU"/>
        </w:rPr>
        <w:t>e</w:t>
      </w:r>
      <w:r w:rsidRPr="004C6F55">
        <w:rPr>
          <w:rFonts w:ascii="Times New Roman" w:eastAsia="Times New Roman" w:hAnsi="Times New Roman"/>
          <w:spacing w:val="-4"/>
          <w:sz w:val="24"/>
          <w:szCs w:val="24"/>
          <w:lang w:eastAsia="ru-RU"/>
        </w:rPr>
        <w:t>-</w:t>
      </w:r>
      <w:r w:rsidRPr="004C6F55">
        <w:rPr>
          <w:rFonts w:ascii="Times New Roman" w:eastAsia="Times New Roman" w:hAnsi="Times New Roman"/>
          <w:spacing w:val="-4"/>
          <w:sz w:val="24"/>
          <w:szCs w:val="24"/>
          <w:lang w:val="en-US" w:eastAsia="ru-RU"/>
        </w:rPr>
        <w:t>mail</w:t>
      </w:r>
      <w:r w:rsidRPr="004C6F55">
        <w:rPr>
          <w:rFonts w:ascii="Times New Roman" w:eastAsia="Times New Roman" w:hAnsi="Times New Roman"/>
          <w:spacing w:val="-4"/>
          <w:sz w:val="24"/>
          <w:szCs w:val="24"/>
          <w:lang w:eastAsia="ru-RU"/>
        </w:rPr>
        <w:t>:</w:t>
      </w:r>
      <w:r w:rsidRPr="004C6F55">
        <w:rPr>
          <w:rFonts w:ascii="Times New Roman" w:eastAsia="Times New Roman" w:hAnsi="Times New Roman"/>
          <w:sz w:val="24"/>
          <w:szCs w:val="24"/>
          <w:lang w:eastAsia="ru-RU"/>
        </w:rPr>
        <w:tab/>
        <w:t xml:space="preserve">         ,</w:t>
      </w:r>
      <w:proofErr w:type="gramEnd"/>
    </w:p>
    <w:p w:rsidR="004C6F55" w:rsidRPr="004C6F55" w:rsidRDefault="004C6F55" w:rsidP="004C6F55">
      <w:pPr>
        <w:widowControl w:val="0"/>
        <w:shd w:val="clear" w:color="auto" w:fill="FFFFFF"/>
        <w:tabs>
          <w:tab w:val="left" w:leader="underscore" w:pos="3634"/>
        </w:tabs>
        <w:autoSpaceDE w:val="0"/>
        <w:autoSpaceDN w:val="0"/>
        <w:adjustRightInd w:val="0"/>
        <w:spacing w:before="5" w:after="0" w:line="274" w:lineRule="exact"/>
        <w:ind w:left="101"/>
        <w:rPr>
          <w:rFonts w:ascii="Times New Roman" w:eastAsia="Times New Roman" w:hAnsi="Times New Roman"/>
          <w:sz w:val="20"/>
          <w:szCs w:val="20"/>
          <w:lang w:eastAsia="ru-RU"/>
        </w:rPr>
      </w:pPr>
      <w:r w:rsidRPr="004C6F55">
        <w:rPr>
          <w:rFonts w:ascii="Times New Roman" w:eastAsia="Times New Roman" w:hAnsi="Times New Roman"/>
          <w:spacing w:val="-1"/>
          <w:sz w:val="24"/>
          <w:szCs w:val="24"/>
          <w:lang w:eastAsia="ru-RU"/>
        </w:rPr>
        <w:lastRenderedPageBreak/>
        <w:t>тел./факс</w:t>
      </w:r>
      <w:r w:rsidRPr="004C6F55">
        <w:rPr>
          <w:rFonts w:ascii="Times New Roman" w:eastAsia="Times New Roman" w:hAnsi="Times New Roman"/>
          <w:sz w:val="24"/>
          <w:szCs w:val="24"/>
          <w:lang w:eastAsia="ru-RU"/>
        </w:rPr>
        <w:tab/>
      </w:r>
      <w:r w:rsidRPr="004C6F55">
        <w:rPr>
          <w:rFonts w:ascii="Times New Roman" w:eastAsia="Times New Roman" w:hAnsi="Times New Roman"/>
          <w:spacing w:val="-10"/>
          <w:sz w:val="24"/>
          <w:szCs w:val="24"/>
          <w:lang w:eastAsia="ru-RU"/>
        </w:rPr>
        <w:t>).</w:t>
      </w:r>
    </w:p>
    <w:p w:rsidR="004C6F55" w:rsidRPr="004C6F55" w:rsidRDefault="004C6F55" w:rsidP="004C6F55">
      <w:pPr>
        <w:widowControl w:val="0"/>
        <w:shd w:val="clear" w:color="auto" w:fill="FFFFFF"/>
        <w:tabs>
          <w:tab w:val="left" w:pos="1051"/>
        </w:tabs>
        <w:autoSpaceDE w:val="0"/>
        <w:autoSpaceDN w:val="0"/>
        <w:adjustRightInd w:val="0"/>
        <w:spacing w:after="0" w:line="274" w:lineRule="exact"/>
        <w:ind w:left="62" w:firstLine="557"/>
        <w:jc w:val="both"/>
        <w:rPr>
          <w:rFonts w:ascii="Times New Roman" w:eastAsia="Times New Roman" w:hAnsi="Times New Roman"/>
          <w:sz w:val="24"/>
          <w:szCs w:val="24"/>
          <w:lang w:eastAsia="ru-RU"/>
        </w:rPr>
      </w:pPr>
      <w:r w:rsidRPr="004C6F55">
        <w:rPr>
          <w:rFonts w:ascii="Times New Roman" w:eastAsia="Times New Roman" w:hAnsi="Times New Roman"/>
          <w:spacing w:val="-6"/>
          <w:sz w:val="24"/>
          <w:szCs w:val="24"/>
          <w:lang w:eastAsia="ru-RU"/>
        </w:rPr>
        <w:t>8.6.</w:t>
      </w:r>
      <w:r w:rsidRPr="004C6F55">
        <w:rPr>
          <w:rFonts w:ascii="Times New Roman" w:eastAsia="Times New Roman" w:hAnsi="Times New Roman"/>
          <w:sz w:val="24"/>
          <w:szCs w:val="24"/>
          <w:lang w:eastAsia="ru-RU"/>
        </w:rPr>
        <w:tab/>
        <w:t>Договор составлен в 2 (двух) экземплярах на русском языке, имеющих равную</w:t>
      </w:r>
      <w:r w:rsidRPr="004C6F55">
        <w:rPr>
          <w:rFonts w:ascii="Times New Roman" w:eastAsia="Times New Roman" w:hAnsi="Times New Roman"/>
          <w:sz w:val="24"/>
          <w:szCs w:val="24"/>
          <w:lang w:eastAsia="ru-RU"/>
        </w:rPr>
        <w:br/>
        <w:t>юридическую силу, по одному экземпляру для каждой из Сторон.</w:t>
      </w:r>
    </w:p>
    <w:p w:rsidR="004C6F55" w:rsidRPr="004C6F55" w:rsidRDefault="004C6F55" w:rsidP="004C6F55">
      <w:pPr>
        <w:widowControl w:val="0"/>
        <w:shd w:val="clear" w:color="auto" w:fill="FFFFFF"/>
        <w:tabs>
          <w:tab w:val="left" w:pos="1051"/>
        </w:tabs>
        <w:autoSpaceDE w:val="0"/>
        <w:autoSpaceDN w:val="0"/>
        <w:adjustRightInd w:val="0"/>
        <w:spacing w:after="0" w:line="274" w:lineRule="exact"/>
        <w:ind w:left="62" w:firstLine="557"/>
        <w:jc w:val="both"/>
        <w:rPr>
          <w:rFonts w:ascii="Times New Roman" w:eastAsia="Times New Roman" w:hAnsi="Times New Roman"/>
          <w:sz w:val="24"/>
          <w:szCs w:val="24"/>
          <w:lang w:eastAsia="ru-RU"/>
        </w:rPr>
      </w:pPr>
    </w:p>
    <w:p w:rsidR="004C6F55" w:rsidRPr="004C6F55" w:rsidRDefault="004C6F55" w:rsidP="004C6F55">
      <w:pPr>
        <w:widowControl w:val="0"/>
        <w:shd w:val="clear" w:color="auto" w:fill="FFFFFF"/>
        <w:tabs>
          <w:tab w:val="left" w:pos="1051"/>
        </w:tabs>
        <w:autoSpaceDE w:val="0"/>
        <w:autoSpaceDN w:val="0"/>
        <w:adjustRightInd w:val="0"/>
        <w:spacing w:after="0" w:line="274" w:lineRule="exact"/>
        <w:ind w:left="62" w:firstLine="557"/>
        <w:jc w:val="both"/>
        <w:rPr>
          <w:rFonts w:ascii="Times New Roman" w:eastAsia="Times New Roman" w:hAnsi="Times New Roman"/>
          <w:sz w:val="24"/>
          <w:szCs w:val="24"/>
          <w:lang w:eastAsia="ru-RU"/>
        </w:rPr>
      </w:pPr>
    </w:p>
    <w:p w:rsidR="004C6F55" w:rsidRPr="004C6F55" w:rsidRDefault="004C6F55" w:rsidP="004C6F55">
      <w:pPr>
        <w:widowControl w:val="0"/>
        <w:shd w:val="clear" w:color="auto" w:fill="FFFFFF"/>
        <w:tabs>
          <w:tab w:val="left" w:pos="1051"/>
        </w:tabs>
        <w:autoSpaceDE w:val="0"/>
        <w:autoSpaceDN w:val="0"/>
        <w:adjustRightInd w:val="0"/>
        <w:spacing w:after="0" w:line="274" w:lineRule="exact"/>
        <w:ind w:left="62" w:firstLine="557"/>
        <w:jc w:val="center"/>
        <w:rPr>
          <w:rFonts w:ascii="Times New Roman" w:eastAsia="Times New Roman" w:hAnsi="Times New Roman"/>
          <w:b/>
          <w:sz w:val="24"/>
          <w:szCs w:val="24"/>
          <w:lang w:eastAsia="ru-RU"/>
        </w:rPr>
      </w:pPr>
      <w:r w:rsidRPr="004C6F55">
        <w:rPr>
          <w:rFonts w:ascii="Times New Roman" w:eastAsia="Times New Roman" w:hAnsi="Times New Roman"/>
          <w:b/>
          <w:sz w:val="24"/>
          <w:szCs w:val="24"/>
          <w:lang w:eastAsia="ru-RU"/>
        </w:rPr>
        <w:t>9. Реквизиты сторон</w:t>
      </w:r>
    </w:p>
    <w:tbl>
      <w:tblPr>
        <w:tblW w:w="0" w:type="auto"/>
        <w:jc w:val="center"/>
        <w:tblLook w:val="01E0" w:firstRow="1" w:lastRow="1" w:firstColumn="1" w:lastColumn="1" w:noHBand="0" w:noVBand="0"/>
      </w:tblPr>
      <w:tblGrid>
        <w:gridCol w:w="4822"/>
        <w:gridCol w:w="4749"/>
      </w:tblGrid>
      <w:tr w:rsidR="004C6F55" w:rsidRPr="004C6F55" w:rsidTr="00410F30">
        <w:trPr>
          <w:trHeight w:val="4975"/>
          <w:jc w:val="center"/>
        </w:trPr>
        <w:tc>
          <w:tcPr>
            <w:tcW w:w="4822" w:type="dxa"/>
            <w:shd w:val="clear" w:color="auto" w:fill="auto"/>
          </w:tcPr>
          <w:p w:rsidR="004C6F55" w:rsidRPr="004C6F55" w:rsidRDefault="004C6F55" w:rsidP="004C6F55">
            <w:pPr>
              <w:autoSpaceDE w:val="0"/>
              <w:autoSpaceDN w:val="0"/>
              <w:adjustRightInd w:val="0"/>
              <w:spacing w:after="0" w:line="240" w:lineRule="auto"/>
              <w:jc w:val="both"/>
              <w:rPr>
                <w:rFonts w:ascii="Times New Roman" w:eastAsia="Times New Roman" w:hAnsi="Times New Roman"/>
                <w:b/>
                <w:sz w:val="20"/>
                <w:szCs w:val="20"/>
                <w:lang w:eastAsia="ru-RU"/>
              </w:rPr>
            </w:pPr>
            <w:r w:rsidRPr="004C6F55">
              <w:rPr>
                <w:rFonts w:ascii="Times New Roman" w:eastAsia="Times New Roman" w:hAnsi="Times New Roman"/>
                <w:b/>
                <w:lang w:eastAsia="ru-RU"/>
              </w:rPr>
              <w:t>ПОСТАВЩИК:</w:t>
            </w:r>
          </w:p>
          <w:p w:rsidR="004C6F55" w:rsidRPr="004C6F55" w:rsidRDefault="004C6F55" w:rsidP="004C6F55">
            <w:pPr>
              <w:autoSpaceDE w:val="0"/>
              <w:autoSpaceDN w:val="0"/>
              <w:adjustRightInd w:val="0"/>
              <w:spacing w:after="0" w:line="240" w:lineRule="auto"/>
              <w:jc w:val="both"/>
              <w:rPr>
                <w:rFonts w:ascii="Times New Roman" w:eastAsia="Times New Roman" w:hAnsi="Times New Roman"/>
                <w:b/>
                <w:sz w:val="20"/>
                <w:szCs w:val="20"/>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r w:rsidRPr="004C6F55">
              <w:rPr>
                <w:rFonts w:ascii="Times New Roman" w:eastAsia="Times New Roman" w:hAnsi="Times New Roman"/>
                <w:b/>
                <w:bCs/>
                <w:sz w:val="21"/>
                <w:szCs w:val="21"/>
                <w:lang w:eastAsia="ru-RU"/>
              </w:rPr>
              <w:t>Директор</w:t>
            </w: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r w:rsidRPr="004C6F55">
              <w:rPr>
                <w:rFonts w:ascii="Times New Roman" w:eastAsia="Times New Roman" w:hAnsi="Times New Roman"/>
                <w:b/>
                <w:bCs/>
                <w:sz w:val="21"/>
                <w:szCs w:val="21"/>
                <w:lang w:eastAsia="ru-RU"/>
              </w:rPr>
              <w:t>_________________/ ______________ /</w:t>
            </w:r>
          </w:p>
        </w:tc>
        <w:tc>
          <w:tcPr>
            <w:tcW w:w="4749" w:type="dxa"/>
            <w:shd w:val="clear" w:color="auto" w:fill="auto"/>
          </w:tcPr>
          <w:p w:rsidR="004C6F55" w:rsidRPr="004C6F55" w:rsidRDefault="004C6F55" w:rsidP="004C6F55">
            <w:pPr>
              <w:autoSpaceDE w:val="0"/>
              <w:autoSpaceDN w:val="0"/>
              <w:adjustRightInd w:val="0"/>
              <w:spacing w:after="0" w:line="240" w:lineRule="auto"/>
              <w:jc w:val="both"/>
              <w:rPr>
                <w:rFonts w:ascii="Times New Roman" w:eastAsia="Times New Roman" w:hAnsi="Times New Roman"/>
                <w:b/>
                <w:sz w:val="20"/>
                <w:szCs w:val="20"/>
                <w:lang w:eastAsia="ru-RU"/>
              </w:rPr>
            </w:pPr>
            <w:r w:rsidRPr="004C6F55">
              <w:rPr>
                <w:rFonts w:ascii="Times New Roman" w:eastAsia="Times New Roman" w:hAnsi="Times New Roman"/>
                <w:b/>
                <w:lang w:eastAsia="ru-RU"/>
              </w:rPr>
              <w:t>Заказчик:</w:t>
            </w:r>
          </w:p>
          <w:p w:rsidR="004C6F55" w:rsidRPr="004C6F55" w:rsidRDefault="004C6F55" w:rsidP="004C6F55">
            <w:pPr>
              <w:autoSpaceDE w:val="0"/>
              <w:autoSpaceDN w:val="0"/>
              <w:adjustRightInd w:val="0"/>
              <w:spacing w:after="0" w:line="240" w:lineRule="auto"/>
              <w:jc w:val="both"/>
              <w:rPr>
                <w:rFonts w:ascii="Times New Roman" w:eastAsia="Times New Roman" w:hAnsi="Times New Roman"/>
                <w:b/>
                <w:sz w:val="20"/>
                <w:szCs w:val="20"/>
                <w:lang w:eastAsia="ru-RU"/>
              </w:rPr>
            </w:pPr>
          </w:p>
          <w:p w:rsidR="004C6F55" w:rsidRPr="004C6F55" w:rsidRDefault="004C6F55" w:rsidP="004C6F55">
            <w:pPr>
              <w:shd w:val="clear" w:color="auto" w:fill="FFFFFF"/>
              <w:autoSpaceDE w:val="0"/>
              <w:autoSpaceDN w:val="0"/>
              <w:adjustRightInd w:val="0"/>
              <w:spacing w:after="0" w:line="240" w:lineRule="auto"/>
              <w:rPr>
                <w:rFonts w:ascii="Times New Roman" w:eastAsia="Times New Roman" w:hAnsi="Times New Roman"/>
                <w:b/>
                <w:sz w:val="20"/>
                <w:szCs w:val="20"/>
                <w:lang w:eastAsia="ru-RU"/>
              </w:rPr>
            </w:pPr>
            <w:r w:rsidRPr="004C6F55">
              <w:rPr>
                <w:rFonts w:ascii="Times New Roman" w:eastAsia="Times New Roman" w:hAnsi="Times New Roman"/>
                <w:b/>
                <w:lang w:eastAsia="ru-RU"/>
              </w:rPr>
              <w:t>МУП «Водоканал»</w:t>
            </w:r>
          </w:p>
          <w:p w:rsidR="004C6F55" w:rsidRPr="004C6F55" w:rsidRDefault="004C6F55" w:rsidP="004C6F55">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4C6F55">
              <w:rPr>
                <w:rFonts w:ascii="Times New Roman" w:eastAsia="Times New Roman" w:hAnsi="Times New Roman"/>
                <w:lang w:eastAsia="ru-RU"/>
              </w:rPr>
              <w:t xml:space="preserve">Юр. адрес: 452410, Республика Башкортостан, с. </w:t>
            </w:r>
            <w:proofErr w:type="spellStart"/>
            <w:r w:rsidRPr="004C6F55">
              <w:rPr>
                <w:rFonts w:ascii="Times New Roman" w:eastAsia="Times New Roman" w:hAnsi="Times New Roman"/>
                <w:lang w:eastAsia="ru-RU"/>
              </w:rPr>
              <w:t>Иглино</w:t>
            </w:r>
            <w:proofErr w:type="spellEnd"/>
            <w:r w:rsidRPr="004C6F55">
              <w:rPr>
                <w:rFonts w:ascii="Times New Roman" w:eastAsia="Times New Roman" w:hAnsi="Times New Roman"/>
                <w:lang w:eastAsia="ru-RU"/>
              </w:rPr>
              <w:t>, ул. Революционная, д. 26</w:t>
            </w:r>
            <w:proofErr w:type="gramEnd"/>
          </w:p>
          <w:p w:rsidR="004C6F55" w:rsidRPr="004C6F55" w:rsidRDefault="004C6F55" w:rsidP="004C6F55">
            <w:pPr>
              <w:autoSpaceDE w:val="0"/>
              <w:autoSpaceDN w:val="0"/>
              <w:adjustRightInd w:val="0"/>
              <w:spacing w:after="0" w:line="240" w:lineRule="auto"/>
              <w:rPr>
                <w:rFonts w:ascii="Times New Roman" w:eastAsia="Times New Roman" w:hAnsi="Times New Roman"/>
                <w:bCs/>
                <w:sz w:val="21"/>
                <w:szCs w:val="21"/>
                <w:lang w:eastAsia="ru-RU"/>
              </w:rPr>
            </w:pPr>
            <w:r w:rsidRPr="004C6F55">
              <w:rPr>
                <w:rFonts w:ascii="Times New Roman" w:eastAsia="Times New Roman" w:hAnsi="Times New Roman"/>
                <w:bCs/>
                <w:sz w:val="21"/>
                <w:szCs w:val="21"/>
                <w:lang w:eastAsia="ru-RU"/>
              </w:rPr>
              <w:t>ИНН 0224009480, КПП 022401001</w:t>
            </w:r>
          </w:p>
          <w:p w:rsidR="004C6F55" w:rsidRPr="004C6F55" w:rsidRDefault="004C6F55" w:rsidP="004C6F55">
            <w:pPr>
              <w:autoSpaceDE w:val="0"/>
              <w:autoSpaceDN w:val="0"/>
              <w:adjustRightInd w:val="0"/>
              <w:spacing w:after="0" w:line="240" w:lineRule="auto"/>
              <w:rPr>
                <w:rFonts w:ascii="Times New Roman" w:eastAsia="Times New Roman" w:hAnsi="Times New Roman"/>
                <w:bCs/>
                <w:sz w:val="21"/>
                <w:szCs w:val="21"/>
                <w:lang w:eastAsia="ru-RU"/>
              </w:rPr>
            </w:pPr>
            <w:r w:rsidRPr="004C6F55">
              <w:rPr>
                <w:rFonts w:ascii="Times New Roman" w:eastAsia="Times New Roman" w:hAnsi="Times New Roman"/>
                <w:bCs/>
                <w:sz w:val="21"/>
                <w:szCs w:val="21"/>
                <w:lang w:eastAsia="ru-RU"/>
              </w:rPr>
              <w:t xml:space="preserve"> ОГРН 1060224010054</w:t>
            </w:r>
          </w:p>
          <w:p w:rsidR="004C6F55" w:rsidRPr="004C6F55" w:rsidRDefault="004C6F55" w:rsidP="004C6F55">
            <w:pPr>
              <w:autoSpaceDE w:val="0"/>
              <w:autoSpaceDN w:val="0"/>
              <w:adjustRightInd w:val="0"/>
              <w:spacing w:after="0" w:line="240" w:lineRule="auto"/>
              <w:rPr>
                <w:rFonts w:ascii="Times New Roman" w:eastAsia="Times New Roman" w:hAnsi="Times New Roman"/>
                <w:bCs/>
                <w:sz w:val="21"/>
                <w:szCs w:val="21"/>
                <w:lang w:eastAsia="ru-RU"/>
              </w:rPr>
            </w:pPr>
            <w:proofErr w:type="gramStart"/>
            <w:r w:rsidRPr="004C6F55">
              <w:rPr>
                <w:rFonts w:ascii="Times New Roman" w:eastAsia="Times New Roman" w:hAnsi="Times New Roman"/>
                <w:bCs/>
                <w:sz w:val="21"/>
                <w:szCs w:val="21"/>
                <w:lang w:eastAsia="ru-RU"/>
              </w:rPr>
              <w:t>р</w:t>
            </w:r>
            <w:proofErr w:type="gramEnd"/>
            <w:r w:rsidRPr="004C6F55">
              <w:rPr>
                <w:rFonts w:ascii="Times New Roman" w:eastAsia="Times New Roman" w:hAnsi="Times New Roman"/>
                <w:bCs/>
                <w:sz w:val="21"/>
                <w:szCs w:val="21"/>
                <w:lang w:eastAsia="ru-RU"/>
              </w:rPr>
              <w:t>/</w:t>
            </w:r>
            <w:proofErr w:type="spellStart"/>
            <w:r w:rsidRPr="004C6F55">
              <w:rPr>
                <w:rFonts w:ascii="Times New Roman" w:eastAsia="Times New Roman" w:hAnsi="Times New Roman"/>
                <w:bCs/>
                <w:sz w:val="21"/>
                <w:szCs w:val="21"/>
                <w:lang w:eastAsia="ru-RU"/>
              </w:rPr>
              <w:t>сч</w:t>
            </w:r>
            <w:proofErr w:type="spellEnd"/>
            <w:r w:rsidRPr="004C6F55">
              <w:rPr>
                <w:rFonts w:ascii="Times New Roman" w:eastAsia="Times New Roman" w:hAnsi="Times New Roman"/>
                <w:bCs/>
                <w:sz w:val="21"/>
                <w:szCs w:val="21"/>
                <w:lang w:eastAsia="ru-RU"/>
              </w:rPr>
              <w:t xml:space="preserve"> 40702810862350000053 в БАШКИРСКИЙ </w:t>
            </w:r>
          </w:p>
          <w:p w:rsidR="004C6F55" w:rsidRPr="004C6F55" w:rsidRDefault="004C6F55" w:rsidP="004C6F55">
            <w:pPr>
              <w:autoSpaceDE w:val="0"/>
              <w:autoSpaceDN w:val="0"/>
              <w:adjustRightInd w:val="0"/>
              <w:spacing w:after="0" w:line="240" w:lineRule="auto"/>
              <w:rPr>
                <w:rFonts w:ascii="Times New Roman" w:eastAsia="Times New Roman" w:hAnsi="Times New Roman"/>
                <w:bCs/>
                <w:sz w:val="21"/>
                <w:szCs w:val="21"/>
                <w:lang w:eastAsia="ru-RU"/>
              </w:rPr>
            </w:pPr>
            <w:r w:rsidRPr="004C6F55">
              <w:rPr>
                <w:rFonts w:ascii="Times New Roman" w:eastAsia="Times New Roman" w:hAnsi="Times New Roman"/>
                <w:bCs/>
                <w:sz w:val="21"/>
                <w:szCs w:val="21"/>
                <w:lang w:eastAsia="ru-RU"/>
              </w:rPr>
              <w:t>РФ АО «РОССЕЛЬХОЗБАНК»</w:t>
            </w:r>
          </w:p>
          <w:p w:rsidR="004C6F55" w:rsidRPr="004C6F55" w:rsidRDefault="004C6F55" w:rsidP="004C6F55">
            <w:pPr>
              <w:autoSpaceDE w:val="0"/>
              <w:autoSpaceDN w:val="0"/>
              <w:adjustRightInd w:val="0"/>
              <w:spacing w:after="0" w:line="240" w:lineRule="auto"/>
              <w:rPr>
                <w:rFonts w:ascii="Times New Roman" w:eastAsia="Times New Roman" w:hAnsi="Times New Roman"/>
                <w:sz w:val="21"/>
                <w:szCs w:val="21"/>
                <w:lang w:eastAsia="ru-RU"/>
              </w:rPr>
            </w:pPr>
            <w:r w:rsidRPr="004C6F55">
              <w:rPr>
                <w:rFonts w:ascii="Times New Roman" w:eastAsia="Times New Roman" w:hAnsi="Times New Roman"/>
                <w:sz w:val="21"/>
                <w:szCs w:val="21"/>
                <w:lang w:eastAsia="ru-RU"/>
              </w:rPr>
              <w:t>к/с 30101810200000000934</w:t>
            </w:r>
          </w:p>
          <w:p w:rsidR="004C6F55" w:rsidRPr="004C6F55" w:rsidRDefault="004C6F55" w:rsidP="004C6F55">
            <w:pPr>
              <w:autoSpaceDE w:val="0"/>
              <w:autoSpaceDN w:val="0"/>
              <w:adjustRightInd w:val="0"/>
              <w:spacing w:after="0" w:line="240" w:lineRule="auto"/>
              <w:rPr>
                <w:rFonts w:ascii="Times New Roman" w:eastAsia="Times New Roman" w:hAnsi="Times New Roman"/>
                <w:sz w:val="21"/>
                <w:szCs w:val="21"/>
                <w:lang w:eastAsia="ru-RU"/>
              </w:rPr>
            </w:pPr>
            <w:r w:rsidRPr="004C6F55">
              <w:rPr>
                <w:rFonts w:ascii="Times New Roman" w:eastAsia="Times New Roman" w:hAnsi="Times New Roman"/>
                <w:sz w:val="21"/>
                <w:szCs w:val="21"/>
                <w:lang w:eastAsia="ru-RU"/>
              </w:rPr>
              <w:t>БИК 048073934</w:t>
            </w:r>
          </w:p>
          <w:p w:rsidR="004C6F55" w:rsidRPr="004C6F55" w:rsidRDefault="004C6F55" w:rsidP="004C6F55">
            <w:pPr>
              <w:autoSpaceDE w:val="0"/>
              <w:autoSpaceDN w:val="0"/>
              <w:adjustRightInd w:val="0"/>
              <w:spacing w:after="0" w:line="240" w:lineRule="auto"/>
              <w:rPr>
                <w:rFonts w:ascii="Times New Roman" w:eastAsia="Times New Roman" w:hAnsi="Times New Roman"/>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sz w:val="21"/>
                <w:szCs w:val="21"/>
                <w:lang w:eastAsia="ru-RU"/>
              </w:rPr>
            </w:pPr>
            <w:r w:rsidRPr="004C6F55">
              <w:rPr>
                <w:rFonts w:ascii="Times New Roman" w:eastAsia="Times New Roman" w:hAnsi="Times New Roman"/>
                <w:b/>
                <w:sz w:val="21"/>
                <w:szCs w:val="21"/>
                <w:lang w:eastAsia="ru-RU"/>
              </w:rPr>
              <w:t xml:space="preserve"> </w:t>
            </w: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r w:rsidRPr="004C6F55">
              <w:rPr>
                <w:rFonts w:ascii="Times New Roman" w:eastAsia="Times New Roman" w:hAnsi="Times New Roman"/>
                <w:b/>
                <w:bCs/>
                <w:sz w:val="21"/>
                <w:szCs w:val="21"/>
                <w:lang w:eastAsia="ru-RU"/>
              </w:rPr>
              <w:t>Директор</w:t>
            </w:r>
          </w:p>
          <w:p w:rsidR="004C6F55" w:rsidRPr="004C6F55" w:rsidRDefault="004C6F55" w:rsidP="004C6F55">
            <w:pPr>
              <w:autoSpaceDE w:val="0"/>
              <w:autoSpaceDN w:val="0"/>
              <w:adjustRightInd w:val="0"/>
              <w:spacing w:after="0" w:line="240" w:lineRule="auto"/>
              <w:rPr>
                <w:rFonts w:ascii="Times New Roman" w:eastAsia="Times New Roman" w:hAnsi="Times New Roman"/>
                <w:b/>
                <w:bCs/>
                <w:sz w:val="21"/>
                <w:szCs w:val="21"/>
                <w:lang w:eastAsia="ru-RU"/>
              </w:rPr>
            </w:pPr>
          </w:p>
          <w:p w:rsidR="004C6F55" w:rsidRPr="004C6F55" w:rsidRDefault="004C6F55" w:rsidP="004C6F55">
            <w:pPr>
              <w:autoSpaceDE w:val="0"/>
              <w:autoSpaceDN w:val="0"/>
              <w:adjustRightInd w:val="0"/>
              <w:spacing w:after="0" w:line="240" w:lineRule="auto"/>
              <w:rPr>
                <w:rFonts w:ascii="Times New Roman" w:eastAsia="Times New Roman" w:hAnsi="Times New Roman"/>
                <w:sz w:val="21"/>
                <w:szCs w:val="21"/>
                <w:lang w:eastAsia="ru-RU"/>
              </w:rPr>
            </w:pPr>
            <w:r w:rsidRPr="004C6F55">
              <w:rPr>
                <w:rFonts w:ascii="Times New Roman" w:eastAsia="Times New Roman" w:hAnsi="Times New Roman"/>
                <w:b/>
                <w:bCs/>
                <w:sz w:val="21"/>
                <w:szCs w:val="21"/>
                <w:lang w:eastAsia="ru-RU"/>
              </w:rPr>
              <w:t>__________________/ Решетников Г.А.</w:t>
            </w:r>
          </w:p>
        </w:tc>
      </w:tr>
    </w:tbl>
    <w:p w:rsidR="004C6F55" w:rsidRPr="004C6F55" w:rsidRDefault="004C6F55" w:rsidP="004C6F55">
      <w:pPr>
        <w:widowControl w:val="0"/>
        <w:shd w:val="clear" w:color="auto" w:fill="FFFFFF"/>
        <w:tabs>
          <w:tab w:val="left" w:pos="1051"/>
        </w:tabs>
        <w:autoSpaceDE w:val="0"/>
        <w:autoSpaceDN w:val="0"/>
        <w:adjustRightInd w:val="0"/>
        <w:spacing w:after="0" w:line="274" w:lineRule="exact"/>
        <w:ind w:left="62" w:firstLine="557"/>
        <w:jc w:val="both"/>
        <w:rPr>
          <w:rFonts w:ascii="Times New Roman" w:eastAsia="Times New Roman" w:hAnsi="Times New Roman"/>
          <w:sz w:val="24"/>
          <w:szCs w:val="24"/>
          <w:lang w:eastAsia="ru-RU"/>
        </w:rPr>
      </w:pPr>
    </w:p>
    <w:p w:rsidR="004C6F55" w:rsidRPr="004C6F55" w:rsidRDefault="004C6F55" w:rsidP="004C6F55">
      <w:pPr>
        <w:widowControl w:val="0"/>
        <w:shd w:val="clear" w:color="auto" w:fill="FFFFFF"/>
        <w:tabs>
          <w:tab w:val="left" w:pos="8981"/>
        </w:tabs>
        <w:autoSpaceDE w:val="0"/>
        <w:autoSpaceDN w:val="0"/>
        <w:adjustRightInd w:val="0"/>
        <w:spacing w:after="0" w:line="288" w:lineRule="exact"/>
        <w:ind w:left="34" w:right="14" w:firstLine="566"/>
        <w:jc w:val="both"/>
        <w:rPr>
          <w:rFonts w:ascii="Times New Roman" w:eastAsia="Times New Roman" w:hAnsi="Times New Roman"/>
          <w:sz w:val="20"/>
          <w:szCs w:val="20"/>
          <w:lang w:eastAsia="ru-RU"/>
        </w:rPr>
      </w:pPr>
    </w:p>
    <w:p w:rsidR="00031A37" w:rsidRDefault="00031A37"/>
    <w:sectPr w:rsidR="00031A37" w:rsidSect="004C6F55">
      <w:pgSz w:w="11909" w:h="16834"/>
      <w:pgMar w:top="851" w:right="629" w:bottom="567" w:left="1056" w:header="720" w:footer="720"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4B3"/>
    <w:multiLevelType w:val="singleLevel"/>
    <w:tmpl w:val="DF1A98F0"/>
    <w:lvl w:ilvl="0">
      <w:start w:val="2"/>
      <w:numFmt w:val="decimal"/>
      <w:lvlText w:val="5.%1."/>
      <w:legacy w:legacy="1" w:legacySpace="0" w:legacyIndent="428"/>
      <w:lvlJc w:val="left"/>
      <w:rPr>
        <w:rFonts w:ascii="Times New Roman" w:hAnsi="Times New Roman" w:cs="Times New Roman" w:hint="default"/>
      </w:rPr>
    </w:lvl>
  </w:abstractNum>
  <w:abstractNum w:abstractNumId="1">
    <w:nsid w:val="13A54E6D"/>
    <w:multiLevelType w:val="singleLevel"/>
    <w:tmpl w:val="2250D368"/>
    <w:lvl w:ilvl="0">
      <w:start w:val="5"/>
      <w:numFmt w:val="decimal"/>
      <w:lvlText w:val="6.%1."/>
      <w:legacy w:legacy="1" w:legacySpace="0" w:legacyIndent="427"/>
      <w:lvlJc w:val="left"/>
      <w:rPr>
        <w:rFonts w:ascii="Times New Roman" w:hAnsi="Times New Roman" w:cs="Times New Roman" w:hint="default"/>
      </w:rPr>
    </w:lvl>
  </w:abstractNum>
  <w:abstractNum w:abstractNumId="2">
    <w:nsid w:val="16C83CF4"/>
    <w:multiLevelType w:val="singleLevel"/>
    <w:tmpl w:val="353E1B8C"/>
    <w:lvl w:ilvl="0">
      <w:start w:val="1"/>
      <w:numFmt w:val="decimal"/>
      <w:lvlText w:val="2.%1."/>
      <w:legacy w:legacy="1" w:legacySpace="0" w:legacyIndent="427"/>
      <w:lvlJc w:val="left"/>
      <w:rPr>
        <w:rFonts w:ascii="Times New Roman" w:hAnsi="Times New Roman" w:cs="Times New Roman" w:hint="default"/>
      </w:rPr>
    </w:lvl>
  </w:abstractNum>
  <w:abstractNum w:abstractNumId="3">
    <w:nsid w:val="18117A74"/>
    <w:multiLevelType w:val="singleLevel"/>
    <w:tmpl w:val="340AB16E"/>
    <w:lvl w:ilvl="0">
      <w:start w:val="1"/>
      <w:numFmt w:val="decimal"/>
      <w:lvlText w:val="8.%1."/>
      <w:legacy w:legacy="1" w:legacySpace="0" w:legacyIndent="432"/>
      <w:lvlJc w:val="left"/>
      <w:rPr>
        <w:rFonts w:ascii="Times New Roman" w:hAnsi="Times New Roman" w:cs="Times New Roman" w:hint="default"/>
      </w:rPr>
    </w:lvl>
  </w:abstractNum>
  <w:abstractNum w:abstractNumId="4">
    <w:nsid w:val="1DC7022B"/>
    <w:multiLevelType w:val="singleLevel"/>
    <w:tmpl w:val="A634AC42"/>
    <w:lvl w:ilvl="0">
      <w:start w:val="3"/>
      <w:numFmt w:val="decimal"/>
      <w:lvlText w:val="8.%1."/>
      <w:legacy w:legacy="1" w:legacySpace="0" w:legacyIndent="432"/>
      <w:lvlJc w:val="left"/>
      <w:rPr>
        <w:rFonts w:ascii="Times New Roman" w:hAnsi="Times New Roman" w:cs="Times New Roman" w:hint="default"/>
      </w:rPr>
    </w:lvl>
  </w:abstractNum>
  <w:abstractNum w:abstractNumId="5">
    <w:nsid w:val="2CB016A8"/>
    <w:multiLevelType w:val="multilevel"/>
    <w:tmpl w:val="DD0E20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C74F03"/>
    <w:multiLevelType w:val="singleLevel"/>
    <w:tmpl w:val="F354815E"/>
    <w:lvl w:ilvl="0">
      <w:start w:val="2"/>
      <w:numFmt w:val="decimal"/>
      <w:lvlText w:val="4.%1."/>
      <w:legacy w:legacy="1" w:legacySpace="0" w:legacyIndent="433"/>
      <w:lvlJc w:val="left"/>
      <w:rPr>
        <w:rFonts w:ascii="Times New Roman" w:hAnsi="Times New Roman" w:cs="Times New Roman" w:hint="default"/>
      </w:rPr>
    </w:lvl>
  </w:abstractNum>
  <w:abstractNum w:abstractNumId="7">
    <w:nsid w:val="521F2624"/>
    <w:multiLevelType w:val="singleLevel"/>
    <w:tmpl w:val="4EF6C882"/>
    <w:lvl w:ilvl="0">
      <w:start w:val="2"/>
      <w:numFmt w:val="decimal"/>
      <w:lvlText w:val="3.%1."/>
      <w:legacy w:legacy="1" w:legacySpace="0" w:legacyIndent="576"/>
      <w:lvlJc w:val="left"/>
      <w:rPr>
        <w:rFonts w:ascii="Times New Roman" w:hAnsi="Times New Roman" w:cs="Times New Roman" w:hint="default"/>
      </w:rPr>
    </w:lvl>
  </w:abstractNum>
  <w:abstractNum w:abstractNumId="8">
    <w:nsid w:val="55E56D40"/>
    <w:multiLevelType w:val="singleLevel"/>
    <w:tmpl w:val="0CD23280"/>
    <w:lvl w:ilvl="0">
      <w:start w:val="2"/>
      <w:numFmt w:val="decimal"/>
      <w:lvlText w:val="6.%1."/>
      <w:legacy w:legacy="1" w:legacySpace="0" w:legacyIndent="427"/>
      <w:lvlJc w:val="left"/>
      <w:rPr>
        <w:rFonts w:ascii="Times New Roman" w:hAnsi="Times New Roman" w:cs="Times New Roman" w:hint="default"/>
      </w:rPr>
    </w:lvl>
  </w:abstractNum>
  <w:abstractNum w:abstractNumId="9">
    <w:nsid w:val="608D5ED4"/>
    <w:multiLevelType w:val="singleLevel"/>
    <w:tmpl w:val="504858E0"/>
    <w:lvl w:ilvl="0">
      <w:start w:val="1"/>
      <w:numFmt w:val="decimal"/>
      <w:lvlText w:val="7.2.%1."/>
      <w:legacy w:legacy="1" w:legacySpace="0" w:legacyIndent="567"/>
      <w:lvlJc w:val="left"/>
      <w:rPr>
        <w:rFonts w:ascii="Times New Roman" w:hAnsi="Times New Roman" w:cs="Times New Roman" w:hint="default"/>
      </w:rPr>
    </w:lvl>
  </w:abstractNum>
  <w:abstractNum w:abstractNumId="10">
    <w:nsid w:val="63310B3E"/>
    <w:multiLevelType w:val="singleLevel"/>
    <w:tmpl w:val="51FC9074"/>
    <w:lvl w:ilvl="0">
      <w:start w:val="2"/>
      <w:numFmt w:val="decimal"/>
      <w:lvlText w:val="1.%1."/>
      <w:legacy w:legacy="1" w:legacySpace="0" w:legacyIndent="412"/>
      <w:lvlJc w:val="left"/>
      <w:rPr>
        <w:rFonts w:ascii="Times New Roman" w:hAnsi="Times New Roman" w:cs="Times New Roman" w:hint="default"/>
      </w:rPr>
    </w:lvl>
  </w:abstractNum>
  <w:abstractNum w:abstractNumId="11">
    <w:nsid w:val="648F1627"/>
    <w:multiLevelType w:val="singleLevel"/>
    <w:tmpl w:val="31086A5A"/>
    <w:lvl w:ilvl="0">
      <w:start w:val="9"/>
      <w:numFmt w:val="decimal"/>
      <w:lvlText w:val="3.%1."/>
      <w:legacy w:legacy="1" w:legacySpace="0" w:legacyIndent="715"/>
      <w:lvlJc w:val="left"/>
      <w:rPr>
        <w:rFonts w:ascii="Times New Roman" w:hAnsi="Times New Roman" w:cs="Times New Roman" w:hint="default"/>
      </w:rPr>
    </w:lvl>
  </w:abstractNum>
  <w:abstractNum w:abstractNumId="12">
    <w:nsid w:val="76D51FF5"/>
    <w:multiLevelType w:val="singleLevel"/>
    <w:tmpl w:val="4C08675C"/>
    <w:lvl w:ilvl="0">
      <w:start w:val="1"/>
      <w:numFmt w:val="decimal"/>
      <w:lvlText w:val="7.%1."/>
      <w:legacy w:legacy="1" w:legacySpace="0" w:legacyIndent="566"/>
      <w:lvlJc w:val="left"/>
      <w:rPr>
        <w:rFonts w:ascii="Times New Roman" w:hAnsi="Times New Roman" w:cs="Times New Roman" w:hint="default"/>
      </w:rPr>
    </w:lvl>
  </w:abstractNum>
  <w:abstractNum w:abstractNumId="13">
    <w:nsid w:val="77997E9E"/>
    <w:multiLevelType w:val="singleLevel"/>
    <w:tmpl w:val="A942BC88"/>
    <w:lvl w:ilvl="0">
      <w:start w:val="4"/>
      <w:numFmt w:val="decimal"/>
      <w:lvlText w:val="7.%1."/>
      <w:legacy w:legacy="1" w:legacySpace="0" w:legacyIndent="572"/>
      <w:lvlJc w:val="left"/>
      <w:rPr>
        <w:rFonts w:ascii="Times New Roman" w:hAnsi="Times New Roman" w:cs="Times New Roman" w:hint="default"/>
      </w:rPr>
    </w:lvl>
  </w:abstractNum>
  <w:num w:numId="1">
    <w:abstractNumId w:val="10"/>
  </w:num>
  <w:num w:numId="2">
    <w:abstractNumId w:val="2"/>
  </w:num>
  <w:num w:numId="3">
    <w:abstractNumId w:val="7"/>
  </w:num>
  <w:num w:numId="4">
    <w:abstractNumId w:val="11"/>
  </w:num>
  <w:num w:numId="5">
    <w:abstractNumId w:val="6"/>
  </w:num>
  <w:num w:numId="6">
    <w:abstractNumId w:val="0"/>
  </w:num>
  <w:num w:numId="7">
    <w:abstractNumId w:val="8"/>
  </w:num>
  <w:num w:numId="8">
    <w:abstractNumId w:val="1"/>
  </w:num>
  <w:num w:numId="9">
    <w:abstractNumId w:val="12"/>
  </w:num>
  <w:num w:numId="10">
    <w:abstractNumId w:val="9"/>
  </w:num>
  <w:num w:numId="11">
    <w:abstractNumId w:val="9"/>
    <w:lvlOverride w:ilvl="0">
      <w:lvl w:ilvl="0">
        <w:start w:val="1"/>
        <w:numFmt w:val="decimal"/>
        <w:lvlText w:val="7.2.%1."/>
        <w:legacy w:legacy="1" w:legacySpace="0" w:legacyIndent="566"/>
        <w:lvlJc w:val="left"/>
        <w:rPr>
          <w:rFonts w:ascii="Times New Roman" w:hAnsi="Times New Roman" w:cs="Times New Roman" w:hint="default"/>
        </w:rPr>
      </w:lvl>
    </w:lvlOverride>
  </w:num>
  <w:num w:numId="12">
    <w:abstractNumId w:val="13"/>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55"/>
    <w:rsid w:val="00031A37"/>
    <w:rsid w:val="004C6F55"/>
    <w:rsid w:val="00696D0D"/>
    <w:rsid w:val="00880F71"/>
    <w:rsid w:val="008A0595"/>
    <w:rsid w:val="008B0725"/>
    <w:rsid w:val="00996F14"/>
    <w:rsid w:val="00C13E33"/>
    <w:rsid w:val="00C64043"/>
    <w:rsid w:val="00CA7776"/>
    <w:rsid w:val="00DE4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71"/>
    <w:pPr>
      <w:spacing w:after="200" w:line="276" w:lineRule="auto"/>
    </w:pPr>
    <w:rPr>
      <w:sz w:val="22"/>
      <w:szCs w:val="22"/>
    </w:rPr>
  </w:style>
  <w:style w:type="paragraph" w:styleId="1">
    <w:name w:val="heading 1"/>
    <w:basedOn w:val="a"/>
    <w:next w:val="a"/>
    <w:link w:val="10"/>
    <w:uiPriority w:val="9"/>
    <w:qFormat/>
    <w:rsid w:val="00880F7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880F7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0F71"/>
    <w:rPr>
      <w:rFonts w:ascii="Cambria" w:eastAsia="Times New Roman" w:hAnsi="Cambria"/>
      <w:b/>
      <w:bCs/>
      <w:kern w:val="32"/>
      <w:sz w:val="32"/>
      <w:szCs w:val="32"/>
    </w:rPr>
  </w:style>
  <w:style w:type="character" w:customStyle="1" w:styleId="30">
    <w:name w:val="Заголовок 3 Знак"/>
    <w:link w:val="3"/>
    <w:uiPriority w:val="9"/>
    <w:rsid w:val="00880F71"/>
    <w:rPr>
      <w:rFonts w:ascii="Cambria" w:eastAsia="Times New Roman" w:hAnsi="Cambria"/>
      <w:b/>
      <w:bCs/>
      <w:sz w:val="26"/>
      <w:szCs w:val="26"/>
    </w:rPr>
  </w:style>
  <w:style w:type="paragraph" w:styleId="a3">
    <w:name w:val="List Paragraph"/>
    <w:basedOn w:val="a"/>
    <w:uiPriority w:val="34"/>
    <w:qFormat/>
    <w:rsid w:val="00C13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71"/>
    <w:pPr>
      <w:spacing w:after="200" w:line="276" w:lineRule="auto"/>
    </w:pPr>
    <w:rPr>
      <w:sz w:val="22"/>
      <w:szCs w:val="22"/>
    </w:rPr>
  </w:style>
  <w:style w:type="paragraph" w:styleId="1">
    <w:name w:val="heading 1"/>
    <w:basedOn w:val="a"/>
    <w:next w:val="a"/>
    <w:link w:val="10"/>
    <w:uiPriority w:val="9"/>
    <w:qFormat/>
    <w:rsid w:val="00880F7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880F7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0F71"/>
    <w:rPr>
      <w:rFonts w:ascii="Cambria" w:eastAsia="Times New Roman" w:hAnsi="Cambria"/>
      <w:b/>
      <w:bCs/>
      <w:kern w:val="32"/>
      <w:sz w:val="32"/>
      <w:szCs w:val="32"/>
    </w:rPr>
  </w:style>
  <w:style w:type="character" w:customStyle="1" w:styleId="30">
    <w:name w:val="Заголовок 3 Знак"/>
    <w:link w:val="3"/>
    <w:uiPriority w:val="9"/>
    <w:rsid w:val="00880F71"/>
    <w:rPr>
      <w:rFonts w:ascii="Cambria" w:eastAsia="Times New Roman" w:hAnsi="Cambria"/>
      <w:b/>
      <w:bCs/>
      <w:sz w:val="26"/>
      <w:szCs w:val="26"/>
    </w:rPr>
  </w:style>
  <w:style w:type="paragraph" w:styleId="a3">
    <w:name w:val="List Paragraph"/>
    <w:basedOn w:val="a"/>
    <w:uiPriority w:val="34"/>
    <w:qFormat/>
    <w:rsid w:val="00C1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2162</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Закупки</cp:lastModifiedBy>
  <cp:revision>2</cp:revision>
  <cp:lastPrinted>2020-03-20T11:11:00Z</cp:lastPrinted>
  <dcterms:created xsi:type="dcterms:W3CDTF">2020-10-13T10:05:00Z</dcterms:created>
  <dcterms:modified xsi:type="dcterms:W3CDTF">2020-10-13T10:05:00Z</dcterms:modified>
</cp:coreProperties>
</file>