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C9" w:rsidRPr="005744A6" w:rsidRDefault="00CF5C5E" w:rsidP="004F72A3">
      <w:pPr>
        <w:pStyle w:val="12"/>
        <w:pageBreakBefore/>
        <w:widowControl w:val="0"/>
        <w:ind w:right="40"/>
        <w:jc w:val="center"/>
        <w:rPr>
          <w:b/>
          <w:snapToGrid w:val="0"/>
          <w:sz w:val="22"/>
          <w:szCs w:val="22"/>
        </w:rPr>
      </w:pPr>
      <w:r w:rsidRPr="005744A6">
        <w:rPr>
          <w:b/>
          <w:snapToGrid w:val="0"/>
          <w:sz w:val="22"/>
          <w:szCs w:val="22"/>
        </w:rPr>
        <w:t>Проект договора</w:t>
      </w:r>
    </w:p>
    <w:p w:rsidR="00BA01B4" w:rsidRPr="005744A6" w:rsidRDefault="00C631AF" w:rsidP="00BA01B4">
      <w:pPr>
        <w:keepNext/>
        <w:ind w:left="-284" w:right="-143"/>
        <w:jc w:val="center"/>
        <w:outlineLvl w:val="0"/>
        <w:rPr>
          <w:rFonts w:ascii="Times New Roman" w:hAnsi="Times New Roman" w:cs="Times New Roman"/>
          <w:b/>
        </w:rPr>
      </w:pPr>
      <w:r>
        <w:rPr>
          <w:rFonts w:ascii="Times New Roman" w:hAnsi="Times New Roman" w:cs="Times New Roman"/>
          <w:b/>
        </w:rPr>
        <w:t>на о</w:t>
      </w:r>
      <w:r w:rsidR="00BA01B4" w:rsidRPr="005744A6">
        <w:rPr>
          <w:rFonts w:ascii="Times New Roman" w:hAnsi="Times New Roman" w:cs="Times New Roman"/>
          <w:b/>
        </w:rPr>
        <w:t xml:space="preserve">казание услуг </w:t>
      </w:r>
      <w:r>
        <w:rPr>
          <w:rFonts w:ascii="Times New Roman" w:hAnsi="Times New Roman" w:cs="Times New Roman"/>
          <w:b/>
        </w:rPr>
        <w:t>по техническому обслуживанию и комплексному техническому, круглосуточному аварийному обслуживанию лифтов пассажирского типа в 2021 году</w:t>
      </w:r>
    </w:p>
    <w:p w:rsidR="00AD3E8F" w:rsidRPr="005744A6" w:rsidRDefault="00BA01B4" w:rsidP="00BA01B4">
      <w:pPr>
        <w:keepNext/>
        <w:ind w:left="-284" w:right="-143"/>
        <w:jc w:val="center"/>
        <w:outlineLvl w:val="0"/>
        <w:rPr>
          <w:rFonts w:ascii="Times New Roman" w:hAnsi="Times New Roman" w:cs="Times New Roman"/>
          <w:bCs/>
        </w:rPr>
      </w:pPr>
      <w:r w:rsidRPr="005744A6">
        <w:rPr>
          <w:rFonts w:ascii="Times New Roman" w:hAnsi="Times New Roman" w:cs="Times New Roman"/>
          <w:bCs/>
        </w:rPr>
        <w:t xml:space="preserve"> </w:t>
      </w:r>
      <w:r w:rsidR="00AD3E8F" w:rsidRPr="005744A6">
        <w:rPr>
          <w:rFonts w:ascii="Times New Roman" w:hAnsi="Times New Roman" w:cs="Times New Roman"/>
          <w:bCs/>
        </w:rPr>
        <w:t>г. Уфа</w:t>
      </w:r>
      <w:r w:rsidR="00AD3E8F" w:rsidRPr="005744A6">
        <w:rPr>
          <w:rFonts w:ascii="Times New Roman" w:hAnsi="Times New Roman" w:cs="Times New Roman"/>
          <w:b/>
        </w:rPr>
        <w:tab/>
      </w:r>
      <w:r w:rsidR="00AD3E8F" w:rsidRPr="005744A6">
        <w:rPr>
          <w:rFonts w:ascii="Times New Roman" w:hAnsi="Times New Roman" w:cs="Times New Roman"/>
          <w:b/>
        </w:rPr>
        <w:tab/>
      </w:r>
      <w:r w:rsidR="00AD3E8F" w:rsidRPr="005744A6">
        <w:rPr>
          <w:rFonts w:ascii="Times New Roman" w:hAnsi="Times New Roman" w:cs="Times New Roman"/>
          <w:b/>
        </w:rPr>
        <w:tab/>
      </w:r>
      <w:r w:rsidR="00AD3E8F" w:rsidRPr="005744A6">
        <w:rPr>
          <w:rFonts w:ascii="Times New Roman" w:hAnsi="Times New Roman" w:cs="Times New Roman"/>
          <w:b/>
        </w:rPr>
        <w:tab/>
      </w:r>
      <w:r w:rsidR="00AD3E8F" w:rsidRPr="005744A6">
        <w:rPr>
          <w:rFonts w:ascii="Times New Roman" w:hAnsi="Times New Roman" w:cs="Times New Roman"/>
          <w:b/>
        </w:rPr>
        <w:tab/>
      </w:r>
      <w:r w:rsidR="00AD3E8F" w:rsidRPr="005744A6">
        <w:rPr>
          <w:rFonts w:ascii="Times New Roman" w:hAnsi="Times New Roman" w:cs="Times New Roman"/>
          <w:b/>
        </w:rPr>
        <w:tab/>
      </w:r>
      <w:r w:rsidR="00AD3E8F" w:rsidRPr="005744A6">
        <w:rPr>
          <w:rFonts w:ascii="Times New Roman" w:hAnsi="Times New Roman" w:cs="Times New Roman"/>
          <w:b/>
        </w:rPr>
        <w:tab/>
        <w:t xml:space="preserve">                            </w:t>
      </w:r>
      <w:r w:rsidR="009D428F">
        <w:rPr>
          <w:rFonts w:ascii="Times New Roman" w:hAnsi="Times New Roman" w:cs="Times New Roman"/>
          <w:bCs/>
        </w:rPr>
        <w:t>«____» __________ 2020</w:t>
      </w:r>
      <w:r w:rsidR="00AD3E8F" w:rsidRPr="005744A6">
        <w:rPr>
          <w:rFonts w:ascii="Times New Roman" w:hAnsi="Times New Roman" w:cs="Times New Roman"/>
          <w:bCs/>
        </w:rPr>
        <w:t xml:space="preserve"> г.</w:t>
      </w:r>
    </w:p>
    <w:p w:rsidR="00AD3E8F" w:rsidRDefault="00AD3E8F" w:rsidP="008A55A8">
      <w:pPr>
        <w:spacing w:after="0" w:line="240" w:lineRule="auto"/>
        <w:ind w:left="-284" w:right="-142" w:firstLine="709"/>
        <w:jc w:val="both"/>
        <w:rPr>
          <w:rFonts w:ascii="Times New Roman" w:hAnsi="Times New Roman" w:cs="Times New Roman"/>
          <w:spacing w:val="-2"/>
        </w:rPr>
      </w:pPr>
      <w:proofErr w:type="gramStart"/>
      <w:r w:rsidRPr="005744A6">
        <w:rPr>
          <w:rFonts w:ascii="Times New Roman" w:hAnsi="Times New Roman" w:cs="Times New Roman"/>
          <w:b/>
          <w:spacing w:val="-2"/>
        </w:rPr>
        <w:t>Государственное унитарное предприятие Республики Башкортостан «Управление административными зданиями»</w:t>
      </w:r>
      <w:r w:rsidRPr="005744A6">
        <w:rPr>
          <w:rFonts w:ascii="Times New Roman" w:hAnsi="Times New Roman" w:cs="Times New Roman"/>
          <w:spacing w:val="-2"/>
        </w:rPr>
        <w:t xml:space="preserve">, именуемое в дальнейшем </w:t>
      </w:r>
      <w:r w:rsidRPr="005744A6">
        <w:rPr>
          <w:rFonts w:ascii="Times New Roman" w:hAnsi="Times New Roman" w:cs="Times New Roman"/>
          <w:b/>
          <w:spacing w:val="-2"/>
        </w:rPr>
        <w:t xml:space="preserve">«Заказчик», </w:t>
      </w:r>
      <w:r w:rsidRPr="005744A6">
        <w:rPr>
          <w:rFonts w:ascii="Times New Roman" w:hAnsi="Times New Roman" w:cs="Times New Roman"/>
          <w:spacing w:val="-2"/>
        </w:rPr>
        <w:t xml:space="preserve">в лице </w:t>
      </w:r>
      <w:r w:rsidR="00073862">
        <w:rPr>
          <w:rFonts w:ascii="Times New Roman" w:hAnsi="Times New Roman" w:cs="Times New Roman"/>
          <w:spacing w:val="-2"/>
        </w:rPr>
        <w:t xml:space="preserve">и.о. </w:t>
      </w:r>
      <w:r w:rsidRPr="005744A6">
        <w:rPr>
          <w:rFonts w:ascii="Times New Roman" w:hAnsi="Times New Roman" w:cs="Times New Roman"/>
          <w:spacing w:val="-2"/>
        </w:rPr>
        <w:t xml:space="preserve">директора </w:t>
      </w:r>
      <w:r w:rsidR="00BA01B4" w:rsidRPr="005744A6">
        <w:rPr>
          <w:rFonts w:ascii="Times New Roman" w:hAnsi="Times New Roman" w:cs="Times New Roman"/>
          <w:spacing w:val="-2"/>
        </w:rPr>
        <w:t xml:space="preserve">Рыжаковой </w:t>
      </w:r>
      <w:proofErr w:type="spellStart"/>
      <w:r w:rsidR="00BA01B4" w:rsidRPr="005744A6">
        <w:rPr>
          <w:rFonts w:ascii="Times New Roman" w:hAnsi="Times New Roman" w:cs="Times New Roman"/>
          <w:spacing w:val="-2"/>
        </w:rPr>
        <w:t>Айгюль</w:t>
      </w:r>
      <w:proofErr w:type="spellEnd"/>
      <w:r w:rsidR="00BA01B4" w:rsidRPr="005744A6">
        <w:rPr>
          <w:rFonts w:ascii="Times New Roman" w:hAnsi="Times New Roman" w:cs="Times New Roman"/>
          <w:spacing w:val="-2"/>
        </w:rPr>
        <w:t xml:space="preserve"> </w:t>
      </w:r>
      <w:proofErr w:type="spellStart"/>
      <w:r w:rsidR="00BA01B4" w:rsidRPr="005744A6">
        <w:rPr>
          <w:rFonts w:ascii="Times New Roman" w:hAnsi="Times New Roman" w:cs="Times New Roman"/>
          <w:spacing w:val="-2"/>
        </w:rPr>
        <w:t>Вилевны</w:t>
      </w:r>
      <w:proofErr w:type="spellEnd"/>
      <w:r w:rsidRPr="005744A6">
        <w:rPr>
          <w:rFonts w:ascii="Times New Roman" w:hAnsi="Times New Roman" w:cs="Times New Roman"/>
          <w:spacing w:val="-2"/>
        </w:rPr>
        <w:t xml:space="preserve">, действующей на основании </w:t>
      </w:r>
      <w:r w:rsidR="00BA01B4" w:rsidRPr="005744A6">
        <w:rPr>
          <w:rFonts w:ascii="Times New Roman" w:hAnsi="Times New Roman" w:cs="Times New Roman"/>
          <w:spacing w:val="-2"/>
        </w:rPr>
        <w:t>Устава</w:t>
      </w:r>
      <w:r w:rsidRPr="005744A6">
        <w:rPr>
          <w:rFonts w:ascii="Times New Roman" w:hAnsi="Times New Roman" w:cs="Times New Roman"/>
          <w:spacing w:val="-2"/>
        </w:rPr>
        <w:t xml:space="preserve">, с одной стороны, и </w:t>
      </w:r>
      <w:r w:rsidRPr="005744A6">
        <w:rPr>
          <w:rFonts w:ascii="Times New Roman" w:hAnsi="Times New Roman" w:cs="Times New Roman"/>
          <w:b/>
        </w:rPr>
        <w:t>________________</w:t>
      </w:r>
      <w:r w:rsidRPr="005744A6">
        <w:rPr>
          <w:rFonts w:ascii="Times New Roman" w:hAnsi="Times New Roman" w:cs="Times New Roman"/>
          <w:spacing w:val="-2"/>
        </w:rPr>
        <w:t xml:space="preserve">, именуемое в дальнейшем </w:t>
      </w:r>
      <w:r w:rsidRPr="005744A6">
        <w:rPr>
          <w:rFonts w:ascii="Times New Roman" w:hAnsi="Times New Roman" w:cs="Times New Roman"/>
          <w:b/>
          <w:spacing w:val="-2"/>
        </w:rPr>
        <w:t>«Исполнитель»</w:t>
      </w:r>
      <w:r w:rsidRPr="005744A6">
        <w:rPr>
          <w:rFonts w:ascii="Times New Roman" w:hAnsi="Times New Roman" w:cs="Times New Roman"/>
          <w:spacing w:val="-2"/>
        </w:rPr>
        <w:t>, в лице _________________, действующего на основании ___________, с другой стороны, именуемые в дальнейшем «Стороны», на основании результатов проведения открытого аукциона в электронной форме (протокол от….) заключили настоящий договор (далее - Договор</w:t>
      </w:r>
      <w:proofErr w:type="gramEnd"/>
      <w:r w:rsidRPr="005744A6">
        <w:rPr>
          <w:rFonts w:ascii="Times New Roman" w:hAnsi="Times New Roman" w:cs="Times New Roman"/>
          <w:spacing w:val="-2"/>
        </w:rPr>
        <w:t>) о нижеследующем:</w:t>
      </w:r>
    </w:p>
    <w:p w:rsidR="008A55A8" w:rsidRPr="005744A6" w:rsidRDefault="008A55A8" w:rsidP="008A55A8">
      <w:pPr>
        <w:spacing w:after="0" w:line="240" w:lineRule="auto"/>
        <w:ind w:left="-284" w:right="-142" w:firstLine="709"/>
        <w:jc w:val="both"/>
        <w:rPr>
          <w:rFonts w:ascii="Times New Roman" w:hAnsi="Times New Roman" w:cs="Times New Roman"/>
          <w:spacing w:val="-2"/>
        </w:rPr>
      </w:pPr>
    </w:p>
    <w:p w:rsidR="00132B13" w:rsidRPr="005744A6" w:rsidRDefault="009D428F" w:rsidP="00132B13">
      <w:pPr>
        <w:pStyle w:val="ConsNormal"/>
        <w:widowControl/>
        <w:tabs>
          <w:tab w:val="left" w:pos="5068"/>
        </w:tabs>
        <w:spacing w:line="240" w:lineRule="exact"/>
        <w:ind w:left="-426" w:firstLine="567"/>
        <w:jc w:val="center"/>
        <w:rPr>
          <w:rFonts w:ascii="Times New Roman" w:hAnsi="Times New Roman"/>
          <w:b/>
          <w:sz w:val="22"/>
          <w:szCs w:val="22"/>
        </w:rPr>
      </w:pPr>
      <w:r>
        <w:rPr>
          <w:rFonts w:ascii="Times New Roman" w:hAnsi="Times New Roman"/>
          <w:b/>
          <w:sz w:val="22"/>
          <w:szCs w:val="22"/>
        </w:rPr>
        <w:t>1. ПРЕДМЕТ ДОГОВОРА</w:t>
      </w:r>
    </w:p>
    <w:p w:rsidR="00132B13" w:rsidRPr="005744A6" w:rsidRDefault="00132B13" w:rsidP="00132B13">
      <w:pPr>
        <w:pStyle w:val="14"/>
        <w:spacing w:after="0" w:line="240" w:lineRule="exact"/>
        <w:ind w:left="-426" w:right="-3"/>
        <w:jc w:val="both"/>
        <w:rPr>
          <w:rFonts w:ascii="Times New Roman" w:hAnsi="Times New Roman"/>
          <w:sz w:val="22"/>
          <w:szCs w:val="22"/>
        </w:rPr>
      </w:pPr>
      <w:r w:rsidRPr="005744A6">
        <w:rPr>
          <w:rFonts w:ascii="Times New Roman" w:hAnsi="Times New Roman"/>
          <w:sz w:val="22"/>
          <w:szCs w:val="22"/>
        </w:rPr>
        <w:t xml:space="preserve">     </w:t>
      </w:r>
      <w:r w:rsidR="009D428F">
        <w:rPr>
          <w:rFonts w:ascii="Times New Roman" w:hAnsi="Times New Roman"/>
          <w:sz w:val="22"/>
          <w:szCs w:val="22"/>
        </w:rPr>
        <w:t xml:space="preserve">    1.1. По настоящему Договору</w:t>
      </w:r>
      <w:r w:rsidRPr="005744A6">
        <w:rPr>
          <w:rFonts w:ascii="Times New Roman" w:hAnsi="Times New Roman"/>
          <w:sz w:val="22"/>
          <w:szCs w:val="22"/>
        </w:rPr>
        <w:t xml:space="preserve"> Исполнитель обязуется оказывать Заказчику </w:t>
      </w:r>
      <w:r w:rsidRPr="005744A6">
        <w:rPr>
          <w:rFonts w:ascii="Times New Roman" w:hAnsi="Times New Roman"/>
          <w:bCs/>
          <w:sz w:val="22"/>
          <w:szCs w:val="22"/>
        </w:rPr>
        <w:t xml:space="preserve">услуги </w:t>
      </w:r>
      <w:r w:rsidRPr="005744A6">
        <w:rPr>
          <w:rFonts w:ascii="Times New Roman" w:hAnsi="Times New Roman"/>
          <w:sz w:val="22"/>
          <w:szCs w:val="22"/>
        </w:rPr>
        <w:t xml:space="preserve">по  </w:t>
      </w:r>
      <w:r w:rsidR="0040281F">
        <w:rPr>
          <w:rFonts w:ascii="Times New Roman" w:hAnsi="Times New Roman"/>
          <w:sz w:val="22"/>
          <w:szCs w:val="22"/>
        </w:rPr>
        <w:t>техническому обслуживанию и комплексному техническому, круглосуточному аварийному обслуживанию</w:t>
      </w:r>
      <w:r w:rsidR="007D6CF7">
        <w:rPr>
          <w:rFonts w:ascii="Times New Roman" w:hAnsi="Times New Roman"/>
          <w:sz w:val="22"/>
          <w:szCs w:val="22"/>
        </w:rPr>
        <w:t xml:space="preserve"> лифтов пассажирского типа в 2021 году.</w:t>
      </w:r>
    </w:p>
    <w:p w:rsidR="00132B13" w:rsidRPr="005744A6" w:rsidRDefault="00132B13" w:rsidP="00132B13">
      <w:pPr>
        <w:pStyle w:val="14"/>
        <w:spacing w:after="0" w:line="240" w:lineRule="exact"/>
        <w:ind w:left="-426" w:right="-3"/>
        <w:jc w:val="both"/>
        <w:rPr>
          <w:rFonts w:ascii="Times New Roman" w:hAnsi="Times New Roman"/>
          <w:sz w:val="22"/>
          <w:szCs w:val="22"/>
        </w:rPr>
      </w:pPr>
      <w:r w:rsidRPr="005744A6">
        <w:rPr>
          <w:rFonts w:ascii="Times New Roman" w:hAnsi="Times New Roman"/>
          <w:sz w:val="22"/>
          <w:szCs w:val="22"/>
        </w:rPr>
        <w:t xml:space="preserve">        1.2. Заказчик обязуется оплатить услуги, указанные в п. 1.1. в </w:t>
      </w:r>
      <w:r w:rsidR="00356F58">
        <w:rPr>
          <w:rFonts w:ascii="Times New Roman" w:hAnsi="Times New Roman"/>
          <w:sz w:val="22"/>
          <w:szCs w:val="22"/>
        </w:rPr>
        <w:t>порядке, определяемом Договором</w:t>
      </w:r>
      <w:r w:rsidRPr="005744A6">
        <w:rPr>
          <w:rFonts w:ascii="Times New Roman" w:hAnsi="Times New Roman"/>
          <w:sz w:val="22"/>
          <w:szCs w:val="22"/>
        </w:rPr>
        <w:t>.</w:t>
      </w:r>
    </w:p>
    <w:p w:rsidR="00073862" w:rsidRDefault="00132B13" w:rsidP="00132B13">
      <w:pPr>
        <w:pStyle w:val="14"/>
        <w:spacing w:after="0" w:line="240" w:lineRule="exact"/>
        <w:ind w:left="-426" w:right="-3"/>
        <w:jc w:val="both"/>
        <w:rPr>
          <w:rFonts w:ascii="Times New Roman" w:hAnsi="Times New Roman"/>
          <w:sz w:val="22"/>
          <w:szCs w:val="22"/>
        </w:rPr>
      </w:pPr>
      <w:r w:rsidRPr="005744A6">
        <w:rPr>
          <w:rFonts w:ascii="Times New Roman" w:hAnsi="Times New Roman"/>
          <w:sz w:val="22"/>
          <w:szCs w:val="22"/>
        </w:rPr>
        <w:t xml:space="preserve">        1.4. Место оказания услуг: </w:t>
      </w:r>
    </w:p>
    <w:p w:rsidR="00073862" w:rsidRDefault="00073862" w:rsidP="00073862">
      <w:pPr>
        <w:pStyle w:val="14"/>
        <w:spacing w:after="0" w:line="240" w:lineRule="exact"/>
        <w:ind w:left="-426" w:right="-3" w:firstLine="426"/>
        <w:jc w:val="both"/>
        <w:rPr>
          <w:rFonts w:ascii="Times New Roman" w:hAnsi="Times New Roman"/>
          <w:sz w:val="22"/>
          <w:szCs w:val="22"/>
        </w:rPr>
      </w:pPr>
      <w:r>
        <w:rPr>
          <w:rFonts w:ascii="Times New Roman" w:hAnsi="Times New Roman"/>
          <w:sz w:val="22"/>
          <w:szCs w:val="22"/>
        </w:rPr>
        <w:t xml:space="preserve">- </w:t>
      </w:r>
      <w:r w:rsidR="00132B13" w:rsidRPr="005744A6">
        <w:rPr>
          <w:rFonts w:ascii="Times New Roman" w:hAnsi="Times New Roman"/>
          <w:sz w:val="22"/>
          <w:szCs w:val="22"/>
        </w:rPr>
        <w:t xml:space="preserve">Республика Башкортостан, </w:t>
      </w:r>
      <w:proofErr w:type="gramStart"/>
      <w:r w:rsidR="00132B13" w:rsidRPr="005744A6">
        <w:rPr>
          <w:rFonts w:ascii="Times New Roman" w:hAnsi="Times New Roman"/>
          <w:sz w:val="22"/>
          <w:szCs w:val="22"/>
        </w:rPr>
        <w:t>г</w:t>
      </w:r>
      <w:proofErr w:type="gramEnd"/>
      <w:r w:rsidR="00132B13" w:rsidRPr="005744A6">
        <w:rPr>
          <w:rFonts w:ascii="Times New Roman" w:hAnsi="Times New Roman"/>
          <w:sz w:val="22"/>
          <w:szCs w:val="22"/>
        </w:rPr>
        <w:t>. Уфа, ул. Пушки</w:t>
      </w:r>
      <w:r>
        <w:rPr>
          <w:rFonts w:ascii="Times New Roman" w:hAnsi="Times New Roman"/>
          <w:sz w:val="22"/>
          <w:szCs w:val="22"/>
        </w:rPr>
        <w:t xml:space="preserve">на, д. 95, </w:t>
      </w:r>
    </w:p>
    <w:p w:rsidR="00073862" w:rsidRDefault="00073862" w:rsidP="00073862">
      <w:pPr>
        <w:pStyle w:val="14"/>
        <w:spacing w:after="0" w:line="240" w:lineRule="exact"/>
        <w:ind w:left="-426" w:right="-3" w:firstLine="426"/>
        <w:jc w:val="both"/>
        <w:rPr>
          <w:rFonts w:ascii="Times New Roman" w:hAnsi="Times New Roman"/>
          <w:sz w:val="22"/>
          <w:szCs w:val="22"/>
        </w:rPr>
      </w:pPr>
      <w:r>
        <w:rPr>
          <w:rFonts w:ascii="Times New Roman" w:hAnsi="Times New Roman"/>
          <w:sz w:val="22"/>
          <w:szCs w:val="22"/>
        </w:rPr>
        <w:t xml:space="preserve">- Республика Башкортостан, </w:t>
      </w:r>
      <w:proofErr w:type="gramStart"/>
      <w:r>
        <w:rPr>
          <w:rFonts w:ascii="Times New Roman" w:hAnsi="Times New Roman"/>
          <w:sz w:val="22"/>
          <w:szCs w:val="22"/>
        </w:rPr>
        <w:t>г</w:t>
      </w:r>
      <w:proofErr w:type="gramEnd"/>
      <w:r>
        <w:rPr>
          <w:rFonts w:ascii="Times New Roman" w:hAnsi="Times New Roman"/>
          <w:sz w:val="22"/>
          <w:szCs w:val="22"/>
        </w:rPr>
        <w:t>. Уфа, ул. Пушкина, д. 106</w:t>
      </w:r>
      <w:r w:rsidR="00132B13" w:rsidRPr="005744A6">
        <w:rPr>
          <w:rFonts w:ascii="Times New Roman" w:hAnsi="Times New Roman"/>
          <w:sz w:val="22"/>
          <w:szCs w:val="22"/>
        </w:rPr>
        <w:t>,</w:t>
      </w:r>
      <w:r>
        <w:rPr>
          <w:rFonts w:ascii="Times New Roman" w:hAnsi="Times New Roman"/>
          <w:sz w:val="22"/>
          <w:szCs w:val="22"/>
        </w:rPr>
        <w:t xml:space="preserve"> </w:t>
      </w:r>
    </w:p>
    <w:p w:rsidR="00073862" w:rsidRDefault="00073862" w:rsidP="00073862">
      <w:pPr>
        <w:pStyle w:val="14"/>
        <w:spacing w:after="0" w:line="240" w:lineRule="exact"/>
        <w:ind w:left="-426" w:right="-3" w:firstLine="426"/>
        <w:jc w:val="both"/>
        <w:rPr>
          <w:rFonts w:ascii="Times New Roman" w:hAnsi="Times New Roman"/>
          <w:sz w:val="22"/>
          <w:szCs w:val="22"/>
        </w:rPr>
      </w:pPr>
      <w:r>
        <w:rPr>
          <w:rFonts w:ascii="Times New Roman" w:hAnsi="Times New Roman"/>
          <w:sz w:val="22"/>
          <w:szCs w:val="22"/>
        </w:rPr>
        <w:t xml:space="preserve">- </w:t>
      </w:r>
      <w:r w:rsidRPr="005744A6">
        <w:rPr>
          <w:rFonts w:ascii="Times New Roman" w:hAnsi="Times New Roman"/>
          <w:sz w:val="22"/>
          <w:szCs w:val="22"/>
        </w:rPr>
        <w:t xml:space="preserve">Республика Башкортостан, </w:t>
      </w:r>
      <w:proofErr w:type="gramStart"/>
      <w:r w:rsidRPr="005744A6">
        <w:rPr>
          <w:rFonts w:ascii="Times New Roman" w:hAnsi="Times New Roman"/>
          <w:sz w:val="22"/>
          <w:szCs w:val="22"/>
        </w:rPr>
        <w:t>г</w:t>
      </w:r>
      <w:proofErr w:type="gramEnd"/>
      <w:r w:rsidRPr="005744A6">
        <w:rPr>
          <w:rFonts w:ascii="Times New Roman" w:hAnsi="Times New Roman"/>
          <w:sz w:val="22"/>
          <w:szCs w:val="22"/>
        </w:rPr>
        <w:t>. Уфа,</w:t>
      </w:r>
      <w:r w:rsidR="00132B13" w:rsidRPr="005744A6">
        <w:rPr>
          <w:rFonts w:ascii="Times New Roman" w:hAnsi="Times New Roman"/>
          <w:sz w:val="22"/>
          <w:szCs w:val="22"/>
        </w:rPr>
        <w:t xml:space="preserve"> ул. Степана Халтурина, д. 28,</w:t>
      </w:r>
    </w:p>
    <w:p w:rsidR="00132B13" w:rsidRPr="005744A6" w:rsidRDefault="00073862" w:rsidP="00073862">
      <w:pPr>
        <w:pStyle w:val="14"/>
        <w:spacing w:after="0" w:line="240" w:lineRule="exact"/>
        <w:ind w:left="-426" w:right="-3" w:firstLine="426"/>
        <w:jc w:val="both"/>
        <w:rPr>
          <w:rFonts w:ascii="Times New Roman" w:hAnsi="Times New Roman"/>
          <w:sz w:val="22"/>
          <w:szCs w:val="22"/>
        </w:rPr>
      </w:pPr>
      <w:r>
        <w:rPr>
          <w:rFonts w:ascii="Times New Roman" w:hAnsi="Times New Roman"/>
          <w:sz w:val="22"/>
          <w:szCs w:val="22"/>
        </w:rPr>
        <w:t>-</w:t>
      </w:r>
      <w:r w:rsidR="00132B13" w:rsidRPr="005744A6">
        <w:rPr>
          <w:rFonts w:ascii="Times New Roman" w:hAnsi="Times New Roman"/>
          <w:sz w:val="22"/>
          <w:szCs w:val="22"/>
        </w:rPr>
        <w:t xml:space="preserve"> </w:t>
      </w:r>
      <w:r w:rsidRPr="005744A6">
        <w:rPr>
          <w:rFonts w:ascii="Times New Roman" w:hAnsi="Times New Roman"/>
          <w:sz w:val="22"/>
          <w:szCs w:val="22"/>
        </w:rPr>
        <w:t xml:space="preserve">Республика Башкортостан, </w:t>
      </w:r>
      <w:proofErr w:type="gramStart"/>
      <w:r w:rsidRPr="005744A6">
        <w:rPr>
          <w:rFonts w:ascii="Times New Roman" w:hAnsi="Times New Roman"/>
          <w:sz w:val="22"/>
          <w:szCs w:val="22"/>
        </w:rPr>
        <w:t>г</w:t>
      </w:r>
      <w:proofErr w:type="gramEnd"/>
      <w:r w:rsidRPr="005744A6">
        <w:rPr>
          <w:rFonts w:ascii="Times New Roman" w:hAnsi="Times New Roman"/>
          <w:sz w:val="22"/>
          <w:szCs w:val="22"/>
        </w:rPr>
        <w:t>. Уфа,</w:t>
      </w:r>
      <w:r>
        <w:rPr>
          <w:rFonts w:ascii="Times New Roman" w:hAnsi="Times New Roman"/>
          <w:sz w:val="22"/>
          <w:szCs w:val="22"/>
        </w:rPr>
        <w:t xml:space="preserve"> </w:t>
      </w:r>
      <w:r w:rsidR="00132B13" w:rsidRPr="005744A6">
        <w:rPr>
          <w:rFonts w:ascii="Times New Roman" w:hAnsi="Times New Roman"/>
          <w:sz w:val="22"/>
          <w:szCs w:val="22"/>
        </w:rPr>
        <w:t>ул. Менделеева, д.10.</w:t>
      </w:r>
    </w:p>
    <w:p w:rsidR="00132B13" w:rsidRPr="005744A6" w:rsidRDefault="00132B13" w:rsidP="00132B13">
      <w:pPr>
        <w:pStyle w:val="ConsNormal"/>
        <w:tabs>
          <w:tab w:val="left" w:pos="5068"/>
        </w:tabs>
        <w:spacing w:line="240" w:lineRule="exact"/>
        <w:ind w:left="-426" w:right="-42" w:firstLine="0"/>
        <w:jc w:val="both"/>
        <w:rPr>
          <w:rFonts w:ascii="Times New Roman" w:hAnsi="Times New Roman"/>
          <w:sz w:val="22"/>
          <w:szCs w:val="22"/>
        </w:rPr>
      </w:pPr>
      <w:r w:rsidRPr="005744A6">
        <w:rPr>
          <w:rFonts w:ascii="Times New Roman" w:hAnsi="Times New Roman"/>
          <w:sz w:val="22"/>
          <w:szCs w:val="22"/>
        </w:rPr>
        <w:t xml:space="preserve">        </w:t>
      </w:r>
    </w:p>
    <w:p w:rsidR="00132B13" w:rsidRPr="005744A6" w:rsidRDefault="00132B13" w:rsidP="00132B13">
      <w:pPr>
        <w:pStyle w:val="ConsNormal"/>
        <w:widowControl/>
        <w:tabs>
          <w:tab w:val="left" w:pos="5068"/>
        </w:tabs>
        <w:spacing w:line="240" w:lineRule="exact"/>
        <w:ind w:left="-426" w:firstLine="567"/>
        <w:jc w:val="center"/>
        <w:rPr>
          <w:rFonts w:ascii="Times New Roman" w:hAnsi="Times New Roman"/>
          <w:b/>
          <w:sz w:val="22"/>
          <w:szCs w:val="22"/>
        </w:rPr>
      </w:pPr>
      <w:r w:rsidRPr="005744A6">
        <w:rPr>
          <w:rFonts w:ascii="Times New Roman" w:hAnsi="Times New Roman"/>
          <w:b/>
          <w:sz w:val="22"/>
          <w:szCs w:val="22"/>
        </w:rPr>
        <w:t>2. ПОРЯДОК ОКАЗАНИЯ УСЛУГ</w:t>
      </w:r>
    </w:p>
    <w:p w:rsidR="00132B13" w:rsidRPr="005744A6" w:rsidRDefault="00132B13" w:rsidP="00132B13">
      <w:pPr>
        <w:pStyle w:val="14"/>
        <w:spacing w:after="0" w:line="240" w:lineRule="exact"/>
        <w:ind w:left="-426"/>
        <w:jc w:val="both"/>
        <w:rPr>
          <w:rFonts w:ascii="Times New Roman" w:hAnsi="Times New Roman"/>
          <w:sz w:val="22"/>
          <w:szCs w:val="22"/>
        </w:rPr>
      </w:pPr>
      <w:r w:rsidRPr="005744A6">
        <w:rPr>
          <w:rFonts w:ascii="Times New Roman" w:hAnsi="Times New Roman"/>
          <w:sz w:val="22"/>
          <w:szCs w:val="22"/>
        </w:rPr>
        <w:t xml:space="preserve">          2.1. Исполнитель оказывает следующие услуги:</w:t>
      </w:r>
    </w:p>
    <w:p w:rsidR="00132B13" w:rsidRPr="005744A6" w:rsidRDefault="00132B13" w:rsidP="00132B13">
      <w:pPr>
        <w:pStyle w:val="14"/>
        <w:spacing w:after="0" w:line="240" w:lineRule="exact"/>
        <w:ind w:left="-426"/>
        <w:jc w:val="both"/>
        <w:rPr>
          <w:rFonts w:ascii="Times New Roman" w:hAnsi="Times New Roman"/>
          <w:sz w:val="22"/>
          <w:szCs w:val="22"/>
        </w:rPr>
      </w:pPr>
      <w:r w:rsidRPr="005744A6">
        <w:rPr>
          <w:rFonts w:ascii="Times New Roman" w:hAnsi="Times New Roman"/>
          <w:sz w:val="22"/>
          <w:szCs w:val="22"/>
        </w:rPr>
        <w:t xml:space="preserve">          2.1.1. Весь комплекс услуг должен проводиться Исполнителем независимо на каждом объекте в соответствии с Техническим заданием (Приложение 1).</w:t>
      </w:r>
    </w:p>
    <w:p w:rsidR="00132B13" w:rsidRPr="005744A6" w:rsidRDefault="00132B13" w:rsidP="00132B13">
      <w:pPr>
        <w:pStyle w:val="14"/>
        <w:spacing w:after="0" w:line="240" w:lineRule="exact"/>
        <w:ind w:left="-426"/>
        <w:jc w:val="both"/>
        <w:rPr>
          <w:rFonts w:ascii="Times New Roman" w:hAnsi="Times New Roman"/>
          <w:sz w:val="22"/>
          <w:szCs w:val="22"/>
        </w:rPr>
      </w:pPr>
      <w:r w:rsidRPr="005744A6">
        <w:rPr>
          <w:rFonts w:ascii="Times New Roman" w:hAnsi="Times New Roman"/>
          <w:sz w:val="22"/>
          <w:szCs w:val="22"/>
        </w:rPr>
        <w:t xml:space="preserve">          2.1.2. Исполнитель обеспечивает содержание пассажирских лифтов в исправном состоянии, обеспечивает безопасную и бесперебойную их эксплуатацию.</w:t>
      </w:r>
    </w:p>
    <w:p w:rsidR="00132B13" w:rsidRPr="005744A6" w:rsidRDefault="00132B13" w:rsidP="00132B13">
      <w:pPr>
        <w:tabs>
          <w:tab w:val="left" w:pos="-142"/>
          <w:tab w:val="left" w:pos="993"/>
          <w:tab w:val="left" w:pos="1134"/>
        </w:tabs>
        <w:spacing w:after="0" w:line="240" w:lineRule="auto"/>
        <w:ind w:left="-426"/>
        <w:jc w:val="both"/>
        <w:rPr>
          <w:rFonts w:ascii="Times New Roman" w:hAnsi="Times New Roman" w:cs="Times New Roman"/>
        </w:rPr>
      </w:pPr>
      <w:r w:rsidRPr="005744A6">
        <w:rPr>
          <w:rFonts w:ascii="Times New Roman" w:hAnsi="Times New Roman" w:cs="Times New Roman"/>
        </w:rPr>
        <w:t xml:space="preserve">          2.1.3. Техническое обслуживание лифтового оборудования проводится квалифицированным персоналом (аттестованные специалисты), инструментом и оснащением исполнителя в соответствии с Правилами Устройства и Безопасной Эксплуатации Лифтов (ПУБЭЛ, ПБ10-558-03) и инструкциями по эксплуатации лифтов завода-изготовителя. Исполнитель назначает ответственных лиц за организацию работ по техническому обслуживанию лифтового оборудования и электромехаников, ответственных за исправное состояние лифтов. </w:t>
      </w:r>
    </w:p>
    <w:p w:rsidR="00132B13" w:rsidRPr="005744A6" w:rsidRDefault="00132B13" w:rsidP="00132B13">
      <w:pPr>
        <w:tabs>
          <w:tab w:val="left" w:pos="-142"/>
          <w:tab w:val="left" w:pos="993"/>
          <w:tab w:val="left" w:pos="1134"/>
        </w:tabs>
        <w:spacing w:after="0" w:line="240" w:lineRule="auto"/>
        <w:ind w:left="-426"/>
        <w:jc w:val="both"/>
        <w:rPr>
          <w:rFonts w:ascii="Times New Roman" w:hAnsi="Times New Roman" w:cs="Times New Roman"/>
        </w:rPr>
      </w:pPr>
      <w:r w:rsidRPr="005744A6">
        <w:rPr>
          <w:rFonts w:ascii="Times New Roman" w:hAnsi="Times New Roman" w:cs="Times New Roman"/>
        </w:rPr>
        <w:t xml:space="preserve">           2.1.4. Качество оказываемых услуг должно соответствует требованиям, установленным нормативно-правовыми актами, сферой регулирования которых является данный вид деятельности:</w:t>
      </w:r>
    </w:p>
    <w:p w:rsidR="00132B13" w:rsidRPr="005744A6" w:rsidRDefault="00132B13" w:rsidP="00132B13">
      <w:pPr>
        <w:pStyle w:val="ab"/>
        <w:spacing w:before="0" w:after="0"/>
        <w:ind w:left="-426" w:firstLine="567"/>
        <w:jc w:val="both"/>
        <w:rPr>
          <w:sz w:val="22"/>
          <w:szCs w:val="22"/>
        </w:rPr>
      </w:pPr>
      <w:r w:rsidRPr="005744A6">
        <w:rPr>
          <w:sz w:val="22"/>
          <w:szCs w:val="22"/>
        </w:rPr>
        <w:t>- Положения о порядке организации эксплуатации лифтов в РФ;</w:t>
      </w:r>
    </w:p>
    <w:p w:rsidR="00132B13" w:rsidRPr="005744A6" w:rsidRDefault="00132B13" w:rsidP="00132B13">
      <w:pPr>
        <w:pStyle w:val="ab"/>
        <w:spacing w:before="0" w:after="0"/>
        <w:ind w:left="-426" w:firstLine="567"/>
        <w:jc w:val="both"/>
        <w:rPr>
          <w:sz w:val="22"/>
          <w:szCs w:val="22"/>
        </w:rPr>
      </w:pPr>
      <w:r w:rsidRPr="005744A6">
        <w:rPr>
          <w:sz w:val="22"/>
          <w:szCs w:val="22"/>
        </w:rPr>
        <w:t>- Инструкций по эксплуатации завода изготовителя;</w:t>
      </w:r>
    </w:p>
    <w:p w:rsidR="00132B13" w:rsidRPr="005744A6" w:rsidRDefault="00132B13" w:rsidP="00132B13">
      <w:pPr>
        <w:pStyle w:val="ab"/>
        <w:spacing w:before="0" w:after="0"/>
        <w:ind w:left="-426" w:firstLine="567"/>
        <w:jc w:val="both"/>
        <w:rPr>
          <w:sz w:val="22"/>
          <w:szCs w:val="22"/>
        </w:rPr>
      </w:pPr>
      <w:r w:rsidRPr="005744A6">
        <w:rPr>
          <w:sz w:val="22"/>
          <w:szCs w:val="22"/>
        </w:rPr>
        <w:t>- Технического регламента о безопасности лифтов;</w:t>
      </w:r>
    </w:p>
    <w:p w:rsidR="00132B13" w:rsidRPr="005744A6" w:rsidRDefault="00132B13" w:rsidP="00132B13">
      <w:pPr>
        <w:pStyle w:val="ab"/>
        <w:spacing w:before="0" w:after="0"/>
        <w:ind w:left="-426" w:firstLine="567"/>
        <w:jc w:val="both"/>
        <w:rPr>
          <w:sz w:val="22"/>
          <w:szCs w:val="22"/>
        </w:rPr>
      </w:pPr>
      <w:r w:rsidRPr="005744A6">
        <w:rPr>
          <w:sz w:val="22"/>
          <w:szCs w:val="22"/>
        </w:rPr>
        <w:t>- Правил устройства и безопасности эксплуатации лифтов (ПБ);</w:t>
      </w:r>
    </w:p>
    <w:p w:rsidR="00132B13" w:rsidRPr="005744A6" w:rsidRDefault="00132B13" w:rsidP="00132B13">
      <w:pPr>
        <w:pStyle w:val="ab"/>
        <w:spacing w:before="0" w:after="0"/>
        <w:ind w:left="-426" w:firstLine="567"/>
        <w:jc w:val="both"/>
        <w:rPr>
          <w:sz w:val="22"/>
          <w:szCs w:val="22"/>
        </w:rPr>
      </w:pPr>
      <w:r w:rsidRPr="005744A6">
        <w:rPr>
          <w:sz w:val="22"/>
          <w:szCs w:val="22"/>
        </w:rPr>
        <w:t>- Правил устройства электроустановок;</w:t>
      </w:r>
    </w:p>
    <w:p w:rsidR="00132B13" w:rsidRPr="005744A6" w:rsidRDefault="00132B13" w:rsidP="00132B13">
      <w:pPr>
        <w:pStyle w:val="ab"/>
        <w:spacing w:before="0" w:after="0"/>
        <w:ind w:left="-426" w:firstLine="567"/>
        <w:jc w:val="both"/>
        <w:rPr>
          <w:sz w:val="22"/>
          <w:szCs w:val="22"/>
        </w:rPr>
      </w:pPr>
      <w:r w:rsidRPr="005744A6">
        <w:rPr>
          <w:sz w:val="22"/>
          <w:szCs w:val="22"/>
        </w:rPr>
        <w:t>- Правил противопожарного режима в РФ;</w:t>
      </w:r>
    </w:p>
    <w:p w:rsidR="00132B13" w:rsidRPr="005744A6" w:rsidRDefault="00132B13" w:rsidP="00132B13">
      <w:pPr>
        <w:pStyle w:val="14"/>
        <w:spacing w:after="0" w:line="240" w:lineRule="exact"/>
        <w:ind w:left="-426"/>
        <w:jc w:val="both"/>
        <w:rPr>
          <w:rFonts w:ascii="Times New Roman" w:hAnsi="Times New Roman"/>
          <w:bCs/>
          <w:iCs/>
          <w:sz w:val="22"/>
          <w:szCs w:val="22"/>
        </w:rPr>
      </w:pPr>
      <w:r w:rsidRPr="005744A6">
        <w:rPr>
          <w:rFonts w:ascii="Times New Roman" w:hAnsi="Times New Roman"/>
          <w:sz w:val="22"/>
          <w:szCs w:val="22"/>
        </w:rPr>
        <w:t xml:space="preserve">- </w:t>
      </w:r>
      <w:proofErr w:type="spellStart"/>
      <w:r w:rsidRPr="005744A6">
        <w:rPr>
          <w:rFonts w:ascii="Times New Roman" w:hAnsi="Times New Roman"/>
          <w:sz w:val="22"/>
          <w:szCs w:val="22"/>
        </w:rPr>
        <w:t>СНиП</w:t>
      </w:r>
      <w:proofErr w:type="spellEnd"/>
      <w:r w:rsidRPr="005744A6">
        <w:rPr>
          <w:rFonts w:ascii="Times New Roman" w:hAnsi="Times New Roman"/>
          <w:sz w:val="22"/>
          <w:szCs w:val="22"/>
        </w:rPr>
        <w:t xml:space="preserve"> «Пожарная безопасность зданий и сооружений»</w:t>
      </w:r>
      <w:r w:rsidR="004F435D">
        <w:rPr>
          <w:rFonts w:ascii="Times New Roman" w:hAnsi="Times New Roman"/>
          <w:bCs/>
          <w:iCs/>
          <w:sz w:val="22"/>
          <w:szCs w:val="22"/>
        </w:rPr>
        <w:t xml:space="preserve">  и иным действующим правилам и нормам.</w:t>
      </w:r>
      <w:r w:rsidRPr="005744A6">
        <w:rPr>
          <w:rFonts w:ascii="Times New Roman" w:hAnsi="Times New Roman"/>
          <w:bCs/>
          <w:iCs/>
          <w:sz w:val="22"/>
          <w:szCs w:val="22"/>
        </w:rPr>
        <w:t xml:space="preserve">      </w:t>
      </w:r>
    </w:p>
    <w:p w:rsidR="00132B13" w:rsidRPr="005744A6" w:rsidRDefault="00132B13" w:rsidP="00132B13">
      <w:pPr>
        <w:pStyle w:val="ab"/>
        <w:spacing w:before="0" w:after="0"/>
        <w:ind w:left="-426"/>
        <w:jc w:val="both"/>
        <w:rPr>
          <w:sz w:val="22"/>
          <w:szCs w:val="22"/>
        </w:rPr>
      </w:pPr>
      <w:r w:rsidRPr="005744A6">
        <w:rPr>
          <w:bCs/>
          <w:iCs/>
          <w:sz w:val="22"/>
          <w:szCs w:val="22"/>
        </w:rPr>
        <w:t xml:space="preserve">           2.1.5. </w:t>
      </w:r>
      <w:r w:rsidRPr="005744A6">
        <w:rPr>
          <w:sz w:val="22"/>
          <w:szCs w:val="22"/>
        </w:rPr>
        <w:t>В состав услуг входит техническое обслуживание всего лифтового оборудования Заказчика, в том числе замена вышедшего из строя</w:t>
      </w:r>
      <w:r w:rsidR="004F435D">
        <w:rPr>
          <w:sz w:val="22"/>
          <w:szCs w:val="22"/>
        </w:rPr>
        <w:t xml:space="preserve"> оборудования за свой счет</w:t>
      </w:r>
      <w:r w:rsidRPr="005744A6">
        <w:rPr>
          <w:sz w:val="22"/>
          <w:szCs w:val="22"/>
        </w:rPr>
        <w:t>, за исключением нижеперечисленного оборудования: электродвигатель главного привода; редуктор лебедки; станция (панель) управления; щиты купе кабины; купе кабины с распашными дверями; червячная пара редуктора; верхняя балка противовеса (выпо</w:t>
      </w:r>
      <w:r w:rsidR="004F435D">
        <w:rPr>
          <w:sz w:val="22"/>
          <w:szCs w:val="22"/>
        </w:rPr>
        <w:t xml:space="preserve">лняется по отдельному договору), о необходимости </w:t>
      </w:r>
      <w:proofErr w:type="gramStart"/>
      <w:r w:rsidR="004F435D">
        <w:rPr>
          <w:sz w:val="22"/>
          <w:szCs w:val="22"/>
        </w:rPr>
        <w:t>замены</w:t>
      </w:r>
      <w:proofErr w:type="gramEnd"/>
      <w:r w:rsidR="004F435D">
        <w:rPr>
          <w:sz w:val="22"/>
          <w:szCs w:val="22"/>
        </w:rPr>
        <w:t xml:space="preserve"> которых известить Заказчика письменно.</w:t>
      </w:r>
    </w:p>
    <w:p w:rsidR="00132B13" w:rsidRPr="005744A6" w:rsidRDefault="00132B13" w:rsidP="00132B13">
      <w:pPr>
        <w:pStyle w:val="ab"/>
        <w:spacing w:before="0" w:after="0"/>
        <w:ind w:left="-426" w:firstLine="567"/>
        <w:jc w:val="both"/>
        <w:rPr>
          <w:sz w:val="22"/>
          <w:szCs w:val="22"/>
        </w:rPr>
      </w:pPr>
      <w:r w:rsidRPr="005744A6">
        <w:rPr>
          <w:sz w:val="22"/>
          <w:szCs w:val="22"/>
        </w:rPr>
        <w:t xml:space="preserve"> 2.1.6. Время оказания услуг: в период </w:t>
      </w:r>
      <w:hyperlink r:id="rId8" w:tooltip="Время рабочее" w:history="1">
        <w:r w:rsidRPr="005744A6">
          <w:rPr>
            <w:rStyle w:val="a3"/>
            <w:sz w:val="22"/>
            <w:szCs w:val="22"/>
          </w:rPr>
          <w:t>рабочего времени</w:t>
        </w:r>
      </w:hyperlink>
      <w:r w:rsidRPr="005744A6">
        <w:rPr>
          <w:sz w:val="22"/>
          <w:szCs w:val="22"/>
        </w:rPr>
        <w:t xml:space="preserve"> с 9-00 до 18-00, комплексное обслуживание - круглосуточно.</w:t>
      </w:r>
    </w:p>
    <w:p w:rsidR="00132B13" w:rsidRPr="005744A6" w:rsidRDefault="00132B13" w:rsidP="00132B13">
      <w:pPr>
        <w:pStyle w:val="ab"/>
        <w:spacing w:before="0" w:after="0"/>
        <w:ind w:left="-426" w:firstLine="567"/>
        <w:jc w:val="both"/>
        <w:rPr>
          <w:sz w:val="22"/>
          <w:szCs w:val="22"/>
        </w:rPr>
      </w:pPr>
      <w:r w:rsidRPr="005744A6">
        <w:rPr>
          <w:sz w:val="22"/>
          <w:szCs w:val="22"/>
        </w:rPr>
        <w:t xml:space="preserve"> 2.1.7. В случае возникновения неисправности в работе лифтового оборудования в период между техническими обслуживаниями, либо другой неисправности влияющей на безопасную эксплуатацию лифтов, персонал Исполнителя должен прибыть к Заказчику для устранения неисправности не позднее, чем через 4 часа с момента вызова. В случае </w:t>
      </w:r>
      <w:proofErr w:type="spellStart"/>
      <w:r w:rsidRPr="005744A6">
        <w:rPr>
          <w:sz w:val="22"/>
          <w:szCs w:val="22"/>
        </w:rPr>
        <w:t>застревания</w:t>
      </w:r>
      <w:proofErr w:type="spellEnd"/>
      <w:r w:rsidRPr="005744A6">
        <w:rPr>
          <w:sz w:val="22"/>
          <w:szCs w:val="22"/>
        </w:rPr>
        <w:t xml:space="preserve"> кабины лифта с пассажиром, время освобождения (время прибытия персонала Исполнителя) не должно превышать </w:t>
      </w:r>
      <w:r w:rsidRPr="005744A6">
        <w:rPr>
          <w:sz w:val="22"/>
          <w:szCs w:val="22"/>
        </w:rPr>
        <w:lastRenderedPageBreak/>
        <w:t>30 минут. Вызов осуществляется по телефону и фиксируется в журнале заявок о неисправности лифтов.</w:t>
      </w:r>
    </w:p>
    <w:p w:rsidR="00132B13" w:rsidRPr="005744A6" w:rsidRDefault="00132B13" w:rsidP="00132B13">
      <w:pPr>
        <w:pStyle w:val="ab"/>
        <w:spacing w:before="0" w:after="0"/>
        <w:ind w:left="-426" w:firstLine="567"/>
        <w:jc w:val="both"/>
        <w:rPr>
          <w:sz w:val="22"/>
          <w:szCs w:val="22"/>
        </w:rPr>
      </w:pPr>
      <w:r w:rsidRPr="005744A6">
        <w:rPr>
          <w:sz w:val="22"/>
          <w:szCs w:val="22"/>
        </w:rPr>
        <w:t xml:space="preserve">  2.1.8. Исполнитель производит регистрацию объема услуг ежемесячно в журнал учета оказанных услуг.</w:t>
      </w:r>
    </w:p>
    <w:p w:rsidR="00132B13" w:rsidRPr="005744A6" w:rsidRDefault="00132B13" w:rsidP="00132B13">
      <w:pPr>
        <w:pStyle w:val="ab"/>
        <w:spacing w:before="0" w:after="0"/>
        <w:ind w:left="-426" w:firstLine="567"/>
        <w:jc w:val="both"/>
        <w:rPr>
          <w:sz w:val="22"/>
          <w:szCs w:val="22"/>
        </w:rPr>
      </w:pPr>
      <w:r w:rsidRPr="005744A6">
        <w:rPr>
          <w:sz w:val="22"/>
          <w:szCs w:val="22"/>
        </w:rPr>
        <w:t xml:space="preserve"> 2.1.9. Техническое обслуживание подразумевает регулярное проведение смазки, чистки, наладки, регулировки и ремонта отдельных узлов лифтового оборудования в целях восстановления его работоспособности и обеспечения безопасных условий эксплуатации лифтов.</w:t>
      </w:r>
    </w:p>
    <w:p w:rsidR="00132B13" w:rsidRPr="005744A6" w:rsidRDefault="00132B13" w:rsidP="00132B13">
      <w:pPr>
        <w:pStyle w:val="ab"/>
        <w:spacing w:before="0" w:after="0"/>
        <w:ind w:left="-426" w:firstLine="567"/>
        <w:jc w:val="both"/>
        <w:rPr>
          <w:sz w:val="22"/>
          <w:szCs w:val="22"/>
        </w:rPr>
      </w:pPr>
      <w:r w:rsidRPr="005744A6">
        <w:rPr>
          <w:sz w:val="22"/>
          <w:szCs w:val="22"/>
        </w:rPr>
        <w:t xml:space="preserve"> 2.1.10. В техническое обслуживание лифтов включены следующие виды услуг: устранение неисправностей; круглосуточное аварийное обслуживание.</w:t>
      </w:r>
    </w:p>
    <w:p w:rsidR="00132B13" w:rsidRPr="005744A6" w:rsidRDefault="00132B13" w:rsidP="00132B13">
      <w:pPr>
        <w:pStyle w:val="ab"/>
        <w:spacing w:before="0" w:after="0"/>
        <w:ind w:left="-426" w:firstLine="567"/>
        <w:jc w:val="both"/>
        <w:rPr>
          <w:sz w:val="22"/>
          <w:szCs w:val="22"/>
        </w:rPr>
      </w:pPr>
      <w:r w:rsidRPr="005744A6">
        <w:rPr>
          <w:sz w:val="22"/>
          <w:szCs w:val="22"/>
        </w:rPr>
        <w:t xml:space="preserve"> 2.1.11. Техническое обслуживание подразделяется </w:t>
      </w:r>
      <w:proofErr w:type="gramStart"/>
      <w:r w:rsidRPr="005744A6">
        <w:rPr>
          <w:sz w:val="22"/>
          <w:szCs w:val="22"/>
        </w:rPr>
        <w:t>на</w:t>
      </w:r>
      <w:proofErr w:type="gramEnd"/>
      <w:r w:rsidRPr="005744A6">
        <w:rPr>
          <w:sz w:val="22"/>
          <w:szCs w:val="22"/>
        </w:rPr>
        <w:t>:</w:t>
      </w:r>
    </w:p>
    <w:p w:rsidR="00132B13" w:rsidRPr="005744A6" w:rsidRDefault="00132B13" w:rsidP="00132B13">
      <w:pPr>
        <w:pStyle w:val="ab"/>
        <w:spacing w:before="0" w:after="0"/>
        <w:ind w:left="-426"/>
        <w:jc w:val="both"/>
        <w:rPr>
          <w:sz w:val="22"/>
          <w:szCs w:val="22"/>
        </w:rPr>
      </w:pPr>
      <w:r w:rsidRPr="005744A6">
        <w:rPr>
          <w:sz w:val="22"/>
          <w:szCs w:val="22"/>
        </w:rPr>
        <w:t>ТО – (месячное) – проводится не реже одного раза в месяц;</w:t>
      </w:r>
    </w:p>
    <w:p w:rsidR="00132B13" w:rsidRPr="005744A6" w:rsidRDefault="00132B13" w:rsidP="00132B13">
      <w:pPr>
        <w:pStyle w:val="ab"/>
        <w:spacing w:before="0" w:after="0"/>
        <w:ind w:left="-426"/>
        <w:jc w:val="both"/>
        <w:rPr>
          <w:sz w:val="22"/>
          <w:szCs w:val="22"/>
        </w:rPr>
      </w:pPr>
      <w:r w:rsidRPr="005744A6">
        <w:rPr>
          <w:sz w:val="22"/>
          <w:szCs w:val="22"/>
        </w:rPr>
        <w:t>ТО-1 – (</w:t>
      </w:r>
      <w:proofErr w:type="gramStart"/>
      <w:r w:rsidRPr="005744A6">
        <w:rPr>
          <w:sz w:val="22"/>
          <w:szCs w:val="22"/>
        </w:rPr>
        <w:t>квартальное</w:t>
      </w:r>
      <w:proofErr w:type="gramEnd"/>
      <w:r w:rsidRPr="005744A6">
        <w:rPr>
          <w:sz w:val="22"/>
          <w:szCs w:val="22"/>
        </w:rPr>
        <w:t>) – проводится не реже одного раза в квартал;</w:t>
      </w:r>
    </w:p>
    <w:p w:rsidR="00132B13" w:rsidRPr="005744A6" w:rsidRDefault="00132B13" w:rsidP="00132B13">
      <w:pPr>
        <w:pStyle w:val="ab"/>
        <w:spacing w:before="0" w:after="0"/>
        <w:ind w:left="-426"/>
        <w:jc w:val="both"/>
        <w:rPr>
          <w:sz w:val="22"/>
          <w:szCs w:val="22"/>
        </w:rPr>
      </w:pPr>
      <w:proofErr w:type="gramStart"/>
      <w:r w:rsidRPr="005744A6">
        <w:rPr>
          <w:sz w:val="22"/>
          <w:szCs w:val="22"/>
        </w:rPr>
        <w:t>ТО-2 – (полугодовое) – проводится не реже одного раза в полугодие;</w:t>
      </w:r>
      <w:proofErr w:type="gramEnd"/>
    </w:p>
    <w:p w:rsidR="00132B13" w:rsidRPr="005744A6" w:rsidRDefault="00132B13" w:rsidP="00132B13">
      <w:pPr>
        <w:pStyle w:val="ab"/>
        <w:spacing w:before="0" w:after="0"/>
        <w:ind w:left="-426"/>
        <w:jc w:val="both"/>
        <w:rPr>
          <w:sz w:val="22"/>
          <w:szCs w:val="22"/>
        </w:rPr>
      </w:pPr>
      <w:r w:rsidRPr="005744A6">
        <w:rPr>
          <w:sz w:val="22"/>
          <w:szCs w:val="22"/>
        </w:rPr>
        <w:t>ТО-3 – (</w:t>
      </w:r>
      <w:proofErr w:type="gramStart"/>
      <w:r w:rsidRPr="005744A6">
        <w:rPr>
          <w:sz w:val="22"/>
          <w:szCs w:val="22"/>
        </w:rPr>
        <w:t>годовое</w:t>
      </w:r>
      <w:proofErr w:type="gramEnd"/>
      <w:r w:rsidRPr="005744A6">
        <w:rPr>
          <w:sz w:val="22"/>
          <w:szCs w:val="22"/>
        </w:rPr>
        <w:t>) – проводится не реже одного раза в год перед периодическим техническим освидетельствованием.</w:t>
      </w:r>
    </w:p>
    <w:p w:rsidR="00132B13" w:rsidRPr="005744A6" w:rsidRDefault="00132B13" w:rsidP="00132B13">
      <w:pPr>
        <w:pStyle w:val="ab"/>
        <w:spacing w:before="0" w:after="0"/>
        <w:ind w:left="-426"/>
        <w:jc w:val="both"/>
        <w:rPr>
          <w:b/>
          <w:sz w:val="22"/>
          <w:szCs w:val="22"/>
        </w:rPr>
      </w:pPr>
      <w:r w:rsidRPr="005744A6">
        <w:rPr>
          <w:sz w:val="22"/>
          <w:szCs w:val="22"/>
        </w:rPr>
        <w:t xml:space="preserve">            </w:t>
      </w:r>
      <w:r w:rsidRPr="005744A6">
        <w:rPr>
          <w:b/>
          <w:sz w:val="22"/>
          <w:szCs w:val="22"/>
        </w:rPr>
        <w:t xml:space="preserve">2.1.12. Работы, выполняемые при проведении технических обслуживаний: </w:t>
      </w:r>
      <w:proofErr w:type="gramStart"/>
      <w:r w:rsidRPr="005744A6">
        <w:rPr>
          <w:b/>
          <w:sz w:val="22"/>
          <w:szCs w:val="22"/>
        </w:rPr>
        <w:t>согласно</w:t>
      </w:r>
      <w:proofErr w:type="gramEnd"/>
      <w:r w:rsidRPr="005744A6">
        <w:rPr>
          <w:b/>
          <w:sz w:val="22"/>
          <w:szCs w:val="22"/>
        </w:rPr>
        <w:t xml:space="preserve"> Технического задания (Приложение 1).</w:t>
      </w:r>
    </w:p>
    <w:p w:rsidR="00132B13" w:rsidRPr="005744A6" w:rsidRDefault="00132B13" w:rsidP="00132B13">
      <w:pPr>
        <w:pStyle w:val="ab"/>
        <w:spacing w:before="0" w:after="0"/>
        <w:ind w:left="-426"/>
        <w:jc w:val="both"/>
        <w:rPr>
          <w:sz w:val="22"/>
          <w:szCs w:val="22"/>
        </w:rPr>
      </w:pPr>
      <w:r w:rsidRPr="005744A6">
        <w:rPr>
          <w:sz w:val="22"/>
          <w:szCs w:val="22"/>
        </w:rPr>
        <w:t xml:space="preserve">            2.1.13. </w:t>
      </w:r>
      <w:proofErr w:type="gramStart"/>
      <w:r w:rsidRPr="005744A6">
        <w:rPr>
          <w:sz w:val="22"/>
          <w:szCs w:val="22"/>
        </w:rPr>
        <w:t>Контроль за</w:t>
      </w:r>
      <w:proofErr w:type="gramEnd"/>
      <w:r w:rsidRPr="005744A6">
        <w:rPr>
          <w:sz w:val="22"/>
          <w:szCs w:val="22"/>
        </w:rPr>
        <w:t xml:space="preserve"> сроками, качеством и объемом оказания услуг производится представителем Заказчика.            </w:t>
      </w:r>
    </w:p>
    <w:p w:rsidR="00AD3E8F" w:rsidRPr="005744A6" w:rsidRDefault="00AD3E8F" w:rsidP="00AD3E8F">
      <w:pPr>
        <w:tabs>
          <w:tab w:val="left" w:pos="851"/>
        </w:tabs>
        <w:spacing w:after="0"/>
        <w:ind w:left="-284" w:right="-143" w:firstLine="709"/>
        <w:jc w:val="both"/>
        <w:rPr>
          <w:rFonts w:ascii="Times New Roman" w:eastAsia="Calibri" w:hAnsi="Times New Roman" w:cs="Times New Roman"/>
          <w:lang w:eastAsia="ar-SA"/>
        </w:rPr>
      </w:pPr>
    </w:p>
    <w:p w:rsidR="00AD3E8F" w:rsidRPr="005744A6" w:rsidRDefault="00132B13" w:rsidP="00B06B1B">
      <w:pPr>
        <w:spacing w:after="0"/>
        <w:ind w:left="-284" w:right="-142" w:firstLine="709"/>
        <w:jc w:val="center"/>
        <w:rPr>
          <w:rFonts w:ascii="Times New Roman" w:hAnsi="Times New Roman" w:cs="Times New Roman"/>
          <w:b/>
          <w:lang w:eastAsia="ar-SA"/>
        </w:rPr>
      </w:pPr>
      <w:r w:rsidRPr="005744A6">
        <w:rPr>
          <w:rFonts w:ascii="Times New Roman" w:hAnsi="Times New Roman" w:cs="Times New Roman"/>
          <w:b/>
          <w:lang w:eastAsia="ar-SA"/>
        </w:rPr>
        <w:t>3</w:t>
      </w:r>
      <w:r w:rsidR="00AD3E8F" w:rsidRPr="005744A6">
        <w:rPr>
          <w:rFonts w:ascii="Times New Roman" w:hAnsi="Times New Roman" w:cs="Times New Roman"/>
          <w:b/>
          <w:lang w:eastAsia="ar-SA"/>
        </w:rPr>
        <w:t>. ЦЕНА ДОГОВОРА И ПОРЯДОК РАСЧЕТОВ</w:t>
      </w:r>
    </w:p>
    <w:p w:rsidR="00AD3E8F" w:rsidRPr="005744A6" w:rsidRDefault="00AD3E8F" w:rsidP="008A55A8">
      <w:pPr>
        <w:pStyle w:val="ConsPlusNormal"/>
        <w:widowControl/>
        <w:tabs>
          <w:tab w:val="left" w:pos="5068"/>
        </w:tabs>
        <w:ind w:left="-284" w:right="-142" w:firstLine="710"/>
        <w:jc w:val="both"/>
        <w:rPr>
          <w:i/>
          <w:sz w:val="22"/>
          <w:szCs w:val="22"/>
          <w:lang w:eastAsia="ar-SA"/>
        </w:rPr>
      </w:pPr>
      <w:r w:rsidRPr="005744A6">
        <w:rPr>
          <w:sz w:val="22"/>
          <w:szCs w:val="22"/>
          <w:lang w:eastAsia="ar-SA"/>
        </w:rPr>
        <w:t>2.1. Цена Договора составляет</w:t>
      </w:r>
      <w:proofErr w:type="gramStart"/>
      <w:r w:rsidRPr="005744A6">
        <w:rPr>
          <w:sz w:val="22"/>
          <w:szCs w:val="22"/>
          <w:lang w:eastAsia="ar-SA"/>
        </w:rPr>
        <w:t xml:space="preserve">_ (______) </w:t>
      </w:r>
      <w:proofErr w:type="gramEnd"/>
      <w:r w:rsidRPr="005744A6">
        <w:rPr>
          <w:sz w:val="22"/>
          <w:szCs w:val="22"/>
          <w:lang w:eastAsia="ar-SA"/>
        </w:rPr>
        <w:t xml:space="preserve">рублей копеек, </w:t>
      </w:r>
      <w:r w:rsidRPr="005744A6">
        <w:rPr>
          <w:color w:val="000000"/>
          <w:sz w:val="22"/>
          <w:szCs w:val="22"/>
        </w:rPr>
        <w:t xml:space="preserve">в том числе НДС </w:t>
      </w:r>
      <w:r w:rsidR="00987D6B" w:rsidRPr="005744A6">
        <w:rPr>
          <w:color w:val="000000"/>
          <w:sz w:val="22"/>
          <w:szCs w:val="22"/>
        </w:rPr>
        <w:t>…</w:t>
      </w:r>
      <w:r w:rsidRPr="005744A6">
        <w:rPr>
          <w:color w:val="000000"/>
          <w:sz w:val="22"/>
          <w:szCs w:val="22"/>
        </w:rPr>
        <w:t xml:space="preserve"> рублей (или НДС не облагается).</w:t>
      </w:r>
    </w:p>
    <w:p w:rsidR="00AD3E8F" w:rsidRPr="005744A6" w:rsidRDefault="00AD3E8F" w:rsidP="008A55A8">
      <w:pPr>
        <w:spacing w:after="0" w:line="240" w:lineRule="auto"/>
        <w:ind w:left="-284" w:right="-143" w:firstLine="709"/>
        <w:jc w:val="both"/>
        <w:rPr>
          <w:rFonts w:ascii="Times New Roman" w:hAnsi="Times New Roman" w:cs="Times New Roman"/>
          <w:lang w:eastAsia="ar-SA"/>
        </w:rPr>
      </w:pPr>
      <w:r w:rsidRPr="005744A6">
        <w:rPr>
          <w:rFonts w:ascii="Times New Roman" w:hAnsi="Times New Roman" w:cs="Times New Roman"/>
        </w:rPr>
        <w:t xml:space="preserve">2.2. </w:t>
      </w:r>
      <w:r w:rsidR="00987D6B" w:rsidRPr="005744A6">
        <w:rPr>
          <w:rFonts w:ascii="Times New Roman" w:hAnsi="Times New Roman" w:cs="Times New Roman"/>
          <w:color w:val="000000"/>
          <w:spacing w:val="-6"/>
          <w:kern w:val="2"/>
        </w:rPr>
        <w:t xml:space="preserve">Цена </w:t>
      </w:r>
      <w:r w:rsidR="00987D6B" w:rsidRPr="005744A6">
        <w:rPr>
          <w:rFonts w:ascii="Times New Roman" w:hAnsi="Times New Roman" w:cs="Times New Roman"/>
        </w:rPr>
        <w:t>Договор</w:t>
      </w:r>
      <w:r w:rsidR="00987D6B" w:rsidRPr="005744A6">
        <w:rPr>
          <w:rFonts w:ascii="Times New Roman" w:hAnsi="Times New Roman" w:cs="Times New Roman"/>
          <w:color w:val="000000"/>
          <w:spacing w:val="-6"/>
          <w:kern w:val="2"/>
        </w:rPr>
        <w:t xml:space="preserve">а указана с учётом всех расходов, в том числе страхование, уплату таможенных пошлин, уплату налогов, сборов, НДС, других обязательных платежей и прочие расходы, которые Исполнитель должен уплачивать в соответствии с условиями </w:t>
      </w:r>
      <w:r w:rsidR="00987D6B" w:rsidRPr="005744A6">
        <w:rPr>
          <w:rFonts w:ascii="Times New Roman" w:hAnsi="Times New Roman" w:cs="Times New Roman"/>
        </w:rPr>
        <w:t>Договора.</w:t>
      </w:r>
    </w:p>
    <w:p w:rsidR="00AD3E8F" w:rsidRPr="005744A6" w:rsidRDefault="00AD3E8F" w:rsidP="008A55A8">
      <w:pPr>
        <w:spacing w:after="0" w:line="240" w:lineRule="auto"/>
        <w:ind w:left="-284" w:right="-143" w:firstLine="720"/>
        <w:jc w:val="both"/>
        <w:rPr>
          <w:rFonts w:ascii="Times New Roman" w:hAnsi="Times New Roman" w:cs="Times New Roman"/>
          <w:lang w:eastAsia="ar-SA"/>
        </w:rPr>
      </w:pPr>
      <w:r w:rsidRPr="005744A6">
        <w:rPr>
          <w:rFonts w:ascii="Times New Roman" w:hAnsi="Times New Roman" w:cs="Times New Roman"/>
          <w:lang w:eastAsia="ar-SA"/>
        </w:rPr>
        <w:t xml:space="preserve">2.3. </w:t>
      </w:r>
      <w:r w:rsidR="00987D6B" w:rsidRPr="005744A6">
        <w:rPr>
          <w:rFonts w:ascii="Times New Roman" w:hAnsi="Times New Roman" w:cs="Times New Roman"/>
          <w:lang w:eastAsia="zh-CN"/>
        </w:rPr>
        <w:t>При исполнении Договора изменение Цены Договора не допускается, за исключением случаев, предусмотренных настоящим Договором.</w:t>
      </w:r>
    </w:p>
    <w:p w:rsidR="00AD3E8F" w:rsidRPr="005744A6" w:rsidRDefault="00AD3E8F" w:rsidP="008A55A8">
      <w:pPr>
        <w:spacing w:after="0" w:line="240" w:lineRule="auto"/>
        <w:ind w:left="-284" w:right="-143" w:firstLine="720"/>
        <w:jc w:val="both"/>
        <w:rPr>
          <w:rFonts w:ascii="Times New Roman" w:hAnsi="Times New Roman" w:cs="Times New Roman"/>
          <w:color w:val="FF0000"/>
          <w:lang w:eastAsia="ar-SA"/>
        </w:rPr>
      </w:pPr>
      <w:r w:rsidRPr="005744A6">
        <w:rPr>
          <w:rFonts w:ascii="Times New Roman" w:hAnsi="Times New Roman" w:cs="Times New Roman"/>
          <w:lang w:eastAsia="ar-SA"/>
        </w:rPr>
        <w:t xml:space="preserve">2.4. </w:t>
      </w:r>
      <w:r w:rsidR="00987D6B" w:rsidRPr="005744A6">
        <w:rPr>
          <w:rFonts w:ascii="Times New Roman" w:eastAsia="Times New Roman" w:hAnsi="Times New Roman" w:cs="Times New Roman"/>
          <w:lang w:eastAsia="ar-SA"/>
        </w:rPr>
        <w:t>Источник финансирования: ф</w:t>
      </w:r>
      <w:r w:rsidR="00987D6B" w:rsidRPr="005744A6">
        <w:rPr>
          <w:rFonts w:ascii="Times New Roman" w:hAnsi="Times New Roman" w:cs="Times New Roman"/>
        </w:rPr>
        <w:t>инансирование осуществляется за счет собственных средств ГУП РБ «УАЗ»</w:t>
      </w:r>
      <w:r w:rsidRPr="005744A6">
        <w:rPr>
          <w:rFonts w:ascii="Times New Roman" w:hAnsi="Times New Roman" w:cs="Times New Roman"/>
          <w:lang w:eastAsia="ar-SA"/>
        </w:rPr>
        <w:t xml:space="preserve">. </w:t>
      </w:r>
    </w:p>
    <w:p w:rsidR="00AD3E8F" w:rsidRPr="005744A6" w:rsidRDefault="00AD3E8F" w:rsidP="008A55A8">
      <w:pPr>
        <w:spacing w:after="0" w:line="240" w:lineRule="auto"/>
        <w:ind w:left="-284" w:right="-143" w:firstLine="720"/>
        <w:jc w:val="both"/>
        <w:rPr>
          <w:rFonts w:ascii="Times New Roman" w:hAnsi="Times New Roman" w:cs="Times New Roman"/>
          <w:noProof/>
          <w:spacing w:val="-2"/>
        </w:rPr>
      </w:pPr>
      <w:r w:rsidRPr="005744A6">
        <w:rPr>
          <w:rFonts w:ascii="Times New Roman" w:hAnsi="Times New Roman" w:cs="Times New Roman"/>
          <w:lang w:eastAsia="ar-SA"/>
        </w:rPr>
        <w:t>2.</w:t>
      </w:r>
      <w:r w:rsidR="00987D6B" w:rsidRPr="005744A6">
        <w:rPr>
          <w:rFonts w:ascii="Times New Roman" w:hAnsi="Times New Roman" w:cs="Times New Roman"/>
          <w:lang w:eastAsia="ar-SA"/>
        </w:rPr>
        <w:t>5</w:t>
      </w:r>
      <w:r w:rsidRPr="005744A6">
        <w:rPr>
          <w:rFonts w:ascii="Times New Roman" w:hAnsi="Times New Roman" w:cs="Times New Roman"/>
          <w:lang w:eastAsia="ar-SA"/>
        </w:rPr>
        <w:t xml:space="preserve">. </w:t>
      </w:r>
      <w:r w:rsidRPr="005744A6">
        <w:rPr>
          <w:rFonts w:ascii="Times New Roman" w:hAnsi="Times New Roman" w:cs="Times New Roman"/>
          <w:noProof/>
          <w:spacing w:val="-2"/>
        </w:rPr>
        <w:t xml:space="preserve">Оплата выполненных работ производится Заказчиком в срок не позднее 30 дней с момента подписания Сторонами акта </w:t>
      </w:r>
      <w:r w:rsidRPr="005744A6">
        <w:rPr>
          <w:rFonts w:ascii="Times New Roman" w:hAnsi="Times New Roman" w:cs="Times New Roman"/>
          <w:spacing w:val="-2"/>
          <w:lang w:eastAsia="ar-SA"/>
        </w:rPr>
        <w:t xml:space="preserve">выполненных </w:t>
      </w:r>
      <w:proofErr w:type="gramStart"/>
      <w:r w:rsidRPr="005744A6">
        <w:rPr>
          <w:rFonts w:ascii="Times New Roman" w:hAnsi="Times New Roman" w:cs="Times New Roman"/>
          <w:spacing w:val="-2"/>
          <w:lang w:eastAsia="ar-SA"/>
        </w:rPr>
        <w:t>работ</w:t>
      </w:r>
      <w:proofErr w:type="gramEnd"/>
      <w:r w:rsidRPr="005744A6">
        <w:rPr>
          <w:rFonts w:ascii="Times New Roman" w:hAnsi="Times New Roman" w:cs="Times New Roman"/>
          <w:noProof/>
          <w:spacing w:val="-2"/>
        </w:rPr>
        <w:t xml:space="preserve"> на основании представленных Исполнителем к оплате счетов (счетов-фактур).</w:t>
      </w:r>
    </w:p>
    <w:p w:rsidR="00AD3E8F" w:rsidRPr="005744A6" w:rsidRDefault="00987D6B" w:rsidP="008A55A8">
      <w:pPr>
        <w:spacing w:after="0" w:line="240" w:lineRule="auto"/>
        <w:ind w:left="-284" w:right="-143" w:firstLine="709"/>
        <w:jc w:val="both"/>
        <w:rPr>
          <w:rFonts w:ascii="Times New Roman" w:hAnsi="Times New Roman" w:cs="Times New Roman"/>
          <w:lang w:eastAsia="ar-SA"/>
        </w:rPr>
      </w:pPr>
      <w:r w:rsidRPr="005744A6">
        <w:rPr>
          <w:rFonts w:ascii="Times New Roman" w:hAnsi="Times New Roman" w:cs="Times New Roman"/>
          <w:lang w:eastAsia="ar-SA"/>
        </w:rPr>
        <w:t>2.6</w:t>
      </w:r>
      <w:r w:rsidR="00AD3E8F" w:rsidRPr="005744A6">
        <w:rPr>
          <w:rFonts w:ascii="Times New Roman" w:hAnsi="Times New Roman" w:cs="Times New Roman"/>
          <w:lang w:eastAsia="ar-SA"/>
        </w:rPr>
        <w:t>. Все расчеты между Исполнителем и Заказчиком производятся в безналичной форме путем перечисления денежных средств на расчетный счет Исполнителя.</w:t>
      </w:r>
    </w:p>
    <w:p w:rsidR="002819AF" w:rsidRPr="005744A6" w:rsidRDefault="002819AF" w:rsidP="00AD3E8F">
      <w:pPr>
        <w:shd w:val="clear" w:color="auto" w:fill="FFFFFF"/>
        <w:ind w:left="-284" w:right="-143"/>
        <w:jc w:val="center"/>
        <w:rPr>
          <w:rFonts w:ascii="Times New Roman" w:hAnsi="Times New Roman" w:cs="Times New Roman"/>
          <w:lang w:eastAsia="ar-SA"/>
        </w:rPr>
      </w:pPr>
    </w:p>
    <w:p w:rsidR="00AD3E8F" w:rsidRPr="005744A6" w:rsidRDefault="00AD3E8F" w:rsidP="00B06B1B">
      <w:pPr>
        <w:shd w:val="clear" w:color="auto" w:fill="FFFFFF"/>
        <w:spacing w:after="0"/>
        <w:ind w:left="-284" w:right="-142"/>
        <w:jc w:val="center"/>
        <w:rPr>
          <w:rFonts w:ascii="Times New Roman" w:hAnsi="Times New Roman" w:cs="Times New Roman"/>
          <w:b/>
          <w:bCs/>
        </w:rPr>
      </w:pPr>
      <w:r w:rsidRPr="005744A6">
        <w:rPr>
          <w:rFonts w:ascii="Times New Roman" w:hAnsi="Times New Roman" w:cs="Times New Roman"/>
          <w:b/>
          <w:bCs/>
        </w:rPr>
        <w:t>3. ТРЕБОВАНИЯ, ПРЕДЪЯВЛЯЕМЫЕ К КАЧЕСТВУ И ГАРАНТИИ ВЫПОЛНЯЕМЫХ РАБОТ</w:t>
      </w:r>
    </w:p>
    <w:p w:rsidR="00AD3E8F" w:rsidRPr="005744A6" w:rsidRDefault="00AD3E8F" w:rsidP="008A55A8">
      <w:pPr>
        <w:spacing w:after="0" w:line="240" w:lineRule="auto"/>
        <w:ind w:left="-284" w:right="-142" w:firstLine="709"/>
        <w:jc w:val="both"/>
        <w:rPr>
          <w:rFonts w:ascii="Times New Roman" w:hAnsi="Times New Roman" w:cs="Times New Roman"/>
          <w:bCs/>
        </w:rPr>
      </w:pPr>
      <w:r w:rsidRPr="005744A6">
        <w:rPr>
          <w:rFonts w:ascii="Times New Roman" w:hAnsi="Times New Roman" w:cs="Times New Roman"/>
        </w:rPr>
        <w:t xml:space="preserve">3.1. </w:t>
      </w:r>
      <w:proofErr w:type="gramStart"/>
      <w:r w:rsidRPr="005744A6">
        <w:rPr>
          <w:rFonts w:ascii="Times New Roman" w:hAnsi="Times New Roman" w:cs="Times New Roman"/>
          <w:bCs/>
        </w:rPr>
        <w:t xml:space="preserve">Качество выполняемых работ </w:t>
      </w:r>
      <w:r w:rsidRPr="005744A6">
        <w:rPr>
          <w:rFonts w:ascii="Times New Roman" w:hAnsi="Times New Roman" w:cs="Times New Roman"/>
        </w:rPr>
        <w:t xml:space="preserve">должно соответствовать требованиям, установленным Заказчиком, иным документам, устанавливающим требования к качеству данного вида работ, </w:t>
      </w:r>
      <w:r w:rsidRPr="005744A6">
        <w:rPr>
          <w:rFonts w:ascii="Times New Roman" w:hAnsi="Times New Roman" w:cs="Times New Roman"/>
          <w:bCs/>
        </w:rPr>
        <w:t xml:space="preserve">а также конкретным показателям и техническим требованиям, изложенным в Техническом задании (Приложение № 1 к Договору), иной нормативно-технической документации, указанной в настоящем Договоре. </w:t>
      </w:r>
      <w:proofErr w:type="gramEnd"/>
    </w:p>
    <w:p w:rsidR="00AD3E8F" w:rsidRPr="005744A6" w:rsidRDefault="00AD3E8F" w:rsidP="008A55A8">
      <w:pPr>
        <w:spacing w:after="0" w:line="240" w:lineRule="auto"/>
        <w:ind w:left="-284" w:right="-143" w:firstLine="709"/>
        <w:jc w:val="both"/>
        <w:rPr>
          <w:rFonts w:ascii="Times New Roman" w:hAnsi="Times New Roman" w:cs="Times New Roman"/>
        </w:rPr>
      </w:pPr>
      <w:r w:rsidRPr="005744A6">
        <w:rPr>
          <w:rFonts w:ascii="Times New Roman" w:hAnsi="Times New Roman" w:cs="Times New Roman"/>
        </w:rPr>
        <w:t>3.2. Исполнитель гарантирует соответствие выполняемых работ обязательным требованиям к качеству и безопасности, предъявляемым к таким видам работ законодательством Российской Федерации и Заказчиком.</w:t>
      </w:r>
    </w:p>
    <w:p w:rsidR="00AD3E8F" w:rsidRPr="005744A6" w:rsidRDefault="00AD3E8F" w:rsidP="00987D6B">
      <w:pPr>
        <w:pStyle w:val="1"/>
        <w:spacing w:after="0" w:afterAutospacing="0"/>
        <w:ind w:left="-284" w:right="-143"/>
        <w:jc w:val="center"/>
        <w:rPr>
          <w:sz w:val="22"/>
          <w:szCs w:val="22"/>
        </w:rPr>
      </w:pPr>
      <w:bookmarkStart w:id="0" w:name="_ref_21644135"/>
      <w:r w:rsidRPr="005744A6">
        <w:rPr>
          <w:sz w:val="22"/>
          <w:szCs w:val="22"/>
        </w:rPr>
        <w:t xml:space="preserve">4. ПРИВЛЕЧЕНИЕ К ВЫПОЛНЕНИЮ РАБОТ ТРЕТЬИХ ЛИЦ </w:t>
      </w:r>
      <w:bookmarkEnd w:id="0"/>
      <w:r w:rsidRPr="005744A6">
        <w:rPr>
          <w:sz w:val="22"/>
          <w:szCs w:val="22"/>
        </w:rPr>
        <w:t>(СОИСПОЛНИТЕЛЕЙ)</w:t>
      </w:r>
    </w:p>
    <w:p w:rsidR="00AD3E8F" w:rsidRPr="005744A6" w:rsidRDefault="00AD3E8F" w:rsidP="00987D6B">
      <w:pPr>
        <w:pStyle w:val="2"/>
        <w:spacing w:before="0" w:after="0"/>
        <w:ind w:left="-284" w:right="-143"/>
        <w:jc w:val="both"/>
        <w:rPr>
          <w:b w:val="0"/>
          <w:i/>
          <w:sz w:val="22"/>
          <w:szCs w:val="22"/>
        </w:rPr>
      </w:pPr>
      <w:bookmarkStart w:id="1" w:name="_ref_21830081"/>
      <w:r w:rsidRPr="005744A6">
        <w:rPr>
          <w:b w:val="0"/>
          <w:sz w:val="22"/>
          <w:szCs w:val="22"/>
        </w:rPr>
        <w:t xml:space="preserve">       4.1. Исполнитель вправе привлечь к исполнению своих обязательств по Договору других</w:t>
      </w:r>
      <w:r w:rsidR="00987D6B" w:rsidRPr="005744A6">
        <w:rPr>
          <w:b w:val="0"/>
          <w:sz w:val="22"/>
          <w:szCs w:val="22"/>
        </w:rPr>
        <w:t xml:space="preserve"> </w:t>
      </w:r>
      <w:r w:rsidRPr="005744A6">
        <w:rPr>
          <w:b w:val="0"/>
          <w:sz w:val="22"/>
          <w:szCs w:val="22"/>
        </w:rPr>
        <w:t>лиц - соисполнителей</w:t>
      </w:r>
      <w:bookmarkEnd w:id="1"/>
      <w:r w:rsidRPr="005744A6">
        <w:rPr>
          <w:b w:val="0"/>
          <w:sz w:val="22"/>
          <w:szCs w:val="22"/>
        </w:rPr>
        <w:t xml:space="preserve"> (в т.ч. из числа субъектов малого предпринимательства, социально-ориентированных некоммерческих организаций)</w:t>
      </w:r>
      <w:r w:rsidR="004F435D">
        <w:rPr>
          <w:b w:val="0"/>
          <w:sz w:val="22"/>
          <w:szCs w:val="22"/>
        </w:rPr>
        <w:t>, и в обязательном порядке извещает Заказчика в письменной форме, приложив договор.</w:t>
      </w:r>
    </w:p>
    <w:p w:rsidR="00AD3E8F" w:rsidRPr="005744A6" w:rsidRDefault="00AD3E8F" w:rsidP="00987D6B">
      <w:pPr>
        <w:ind w:left="-284" w:right="-143"/>
        <w:jc w:val="both"/>
        <w:rPr>
          <w:rFonts w:ascii="Times New Roman" w:hAnsi="Times New Roman" w:cs="Times New Roman"/>
        </w:rPr>
      </w:pPr>
      <w:r w:rsidRPr="005744A6">
        <w:rPr>
          <w:rFonts w:ascii="Times New Roman" w:hAnsi="Times New Roman" w:cs="Times New Roman"/>
        </w:rPr>
        <w:tab/>
      </w:r>
      <w:r w:rsidR="00987D6B" w:rsidRPr="005744A6">
        <w:rPr>
          <w:rFonts w:ascii="Times New Roman" w:hAnsi="Times New Roman" w:cs="Times New Roman"/>
        </w:rPr>
        <w:t xml:space="preserve"> </w:t>
      </w:r>
      <w:r w:rsidRPr="005744A6">
        <w:rPr>
          <w:rFonts w:ascii="Times New Roman" w:hAnsi="Times New Roman" w:cs="Times New Roman"/>
        </w:rPr>
        <w:t xml:space="preserve">4.2. </w:t>
      </w:r>
      <w:bookmarkStart w:id="2" w:name="_ref_30392738"/>
      <w:r w:rsidRPr="005744A6">
        <w:rPr>
          <w:rFonts w:ascii="Times New Roman" w:hAnsi="Times New Roman" w:cs="Times New Roman"/>
        </w:rPr>
        <w:t>Исполнитель несет перед Заказчиком ответственность за последствия неисполнения или ненадлежащего исполнения обязательства соисполнителем в соответствии с п. 1 ст. 313</w:t>
      </w:r>
      <w:r w:rsidR="004F435D">
        <w:rPr>
          <w:rFonts w:ascii="Times New Roman" w:hAnsi="Times New Roman" w:cs="Times New Roman"/>
        </w:rPr>
        <w:t xml:space="preserve">, </w:t>
      </w:r>
      <w:r w:rsidRPr="005744A6">
        <w:rPr>
          <w:rFonts w:ascii="Times New Roman" w:hAnsi="Times New Roman" w:cs="Times New Roman"/>
        </w:rPr>
        <w:t>ст. 403</w:t>
      </w:r>
      <w:r w:rsidR="004F435D">
        <w:rPr>
          <w:rFonts w:ascii="Times New Roman" w:hAnsi="Times New Roman" w:cs="Times New Roman"/>
        </w:rPr>
        <w:t xml:space="preserve"> и ст.706</w:t>
      </w:r>
      <w:r w:rsidRPr="005744A6">
        <w:rPr>
          <w:rFonts w:ascii="Times New Roman" w:hAnsi="Times New Roman" w:cs="Times New Roman"/>
        </w:rPr>
        <w:t xml:space="preserve"> ГК РФ.</w:t>
      </w:r>
      <w:bookmarkEnd w:id="2"/>
      <w:r w:rsidRPr="005744A6">
        <w:rPr>
          <w:rFonts w:ascii="Times New Roman" w:hAnsi="Times New Roman" w:cs="Times New Roman"/>
        </w:rPr>
        <w:t xml:space="preserve"> </w:t>
      </w:r>
    </w:p>
    <w:p w:rsidR="00AD3E8F" w:rsidRPr="005744A6" w:rsidRDefault="00AD3E8F" w:rsidP="00EA101C">
      <w:pPr>
        <w:spacing w:after="0" w:line="240" w:lineRule="auto"/>
        <w:ind w:left="-284" w:right="-143"/>
        <w:jc w:val="center"/>
        <w:rPr>
          <w:rFonts w:ascii="Times New Roman" w:hAnsi="Times New Roman" w:cs="Times New Roman"/>
          <w:b/>
        </w:rPr>
      </w:pPr>
      <w:r w:rsidRPr="005744A6">
        <w:rPr>
          <w:rFonts w:ascii="Times New Roman" w:hAnsi="Times New Roman" w:cs="Times New Roman"/>
          <w:b/>
        </w:rPr>
        <w:lastRenderedPageBreak/>
        <w:t>5. ПОРЯДОК ВЫПОЛНЕНИЯ И ПРИЕМКИ ВЫПОЛНЕННЫХ РАБОТ</w:t>
      </w:r>
    </w:p>
    <w:p w:rsidR="00AD3E8F" w:rsidRPr="005744A6" w:rsidRDefault="00E30253" w:rsidP="00EA101C">
      <w:pPr>
        <w:pStyle w:val="21"/>
        <w:spacing w:before="0" w:after="0"/>
        <w:ind w:left="-284" w:right="-143" w:firstLine="709"/>
        <w:jc w:val="both"/>
        <w:rPr>
          <w:sz w:val="22"/>
          <w:szCs w:val="22"/>
        </w:rPr>
      </w:pPr>
      <w:r w:rsidRPr="005744A6">
        <w:rPr>
          <w:sz w:val="22"/>
          <w:szCs w:val="22"/>
        </w:rPr>
        <w:t xml:space="preserve"> </w:t>
      </w:r>
      <w:r w:rsidR="00AD3E8F" w:rsidRPr="005744A6">
        <w:rPr>
          <w:sz w:val="22"/>
          <w:szCs w:val="22"/>
        </w:rPr>
        <w:t xml:space="preserve">5.1. Исполнитель обязуется выполнить работы на условиях, предусмотренных в настоящем Договоре. </w:t>
      </w:r>
    </w:p>
    <w:p w:rsidR="00AD3E8F" w:rsidRPr="005744A6" w:rsidRDefault="00E30253" w:rsidP="00124DB2">
      <w:pPr>
        <w:pStyle w:val="21"/>
        <w:spacing w:before="0" w:after="0"/>
        <w:ind w:left="-284" w:right="-143" w:firstLine="709"/>
        <w:jc w:val="both"/>
        <w:rPr>
          <w:sz w:val="22"/>
          <w:szCs w:val="22"/>
        </w:rPr>
      </w:pPr>
      <w:r w:rsidRPr="005744A6">
        <w:rPr>
          <w:sz w:val="22"/>
          <w:szCs w:val="22"/>
        </w:rPr>
        <w:t xml:space="preserve"> </w:t>
      </w:r>
      <w:r w:rsidR="00AD3E8F" w:rsidRPr="005744A6">
        <w:rPr>
          <w:sz w:val="22"/>
          <w:szCs w:val="22"/>
        </w:rPr>
        <w:t>5.2. Исполнитель выполняет работы по</w:t>
      </w:r>
      <w:r w:rsidR="00124DB2" w:rsidRPr="005744A6">
        <w:rPr>
          <w:sz w:val="22"/>
          <w:szCs w:val="22"/>
        </w:rPr>
        <w:t xml:space="preserve"> техническому обслуживанию в дневное время и комплексному техническому и круглосуточному аварийному обслуживанию лифтов пассажирского типа.</w:t>
      </w:r>
    </w:p>
    <w:p w:rsidR="00AD3E8F" w:rsidRPr="005744A6" w:rsidRDefault="00E30253" w:rsidP="00EA101C">
      <w:pPr>
        <w:pStyle w:val="21"/>
        <w:spacing w:before="0" w:after="0"/>
        <w:ind w:left="-284" w:right="-143" w:firstLine="709"/>
        <w:jc w:val="both"/>
        <w:rPr>
          <w:sz w:val="22"/>
          <w:szCs w:val="22"/>
        </w:rPr>
      </w:pPr>
      <w:r w:rsidRPr="005744A6">
        <w:rPr>
          <w:sz w:val="22"/>
          <w:szCs w:val="22"/>
        </w:rPr>
        <w:t xml:space="preserve"> </w:t>
      </w:r>
      <w:r w:rsidR="00AD3E8F" w:rsidRPr="005744A6">
        <w:rPr>
          <w:sz w:val="22"/>
          <w:szCs w:val="22"/>
        </w:rPr>
        <w:t xml:space="preserve">5.3. Исполнитель проводит </w:t>
      </w:r>
      <w:r w:rsidR="00124DB2" w:rsidRPr="005744A6">
        <w:rPr>
          <w:sz w:val="22"/>
          <w:szCs w:val="22"/>
        </w:rPr>
        <w:t xml:space="preserve">ежесменные осмотры в объеме требований ПУБЭЛ («Правил устройства и безопасной эксплуатации лифтов»), </w:t>
      </w:r>
      <w:r w:rsidR="00AD3E8F" w:rsidRPr="005744A6">
        <w:rPr>
          <w:sz w:val="22"/>
          <w:szCs w:val="22"/>
        </w:rPr>
        <w:t>а также перед началом работ проводит ежедневный инструктаж сотрудников по технике безопасности.</w:t>
      </w:r>
    </w:p>
    <w:p w:rsidR="00AD3E8F" w:rsidRPr="005744A6" w:rsidRDefault="00E30253" w:rsidP="00E30253">
      <w:pPr>
        <w:spacing w:after="0"/>
        <w:ind w:left="-284"/>
        <w:jc w:val="both"/>
        <w:rPr>
          <w:rFonts w:ascii="Times New Roman" w:eastAsia="Times New Roman" w:hAnsi="Times New Roman" w:cs="Times New Roman"/>
        </w:rPr>
      </w:pPr>
      <w:r w:rsidRPr="005744A6">
        <w:rPr>
          <w:rFonts w:ascii="Times New Roman" w:eastAsia="Times New Roman" w:hAnsi="Times New Roman" w:cs="Times New Roman"/>
        </w:rPr>
        <w:t xml:space="preserve">             </w:t>
      </w:r>
      <w:r w:rsidR="00AD3E8F" w:rsidRPr="005744A6">
        <w:rPr>
          <w:rFonts w:ascii="Times New Roman" w:eastAsia="Times New Roman" w:hAnsi="Times New Roman" w:cs="Times New Roman"/>
        </w:rPr>
        <w:t xml:space="preserve">5.4. </w:t>
      </w:r>
      <w:r w:rsidRPr="005744A6">
        <w:rPr>
          <w:rFonts w:ascii="Times New Roman" w:eastAsia="Times New Roman" w:hAnsi="Times New Roman" w:cs="Times New Roman"/>
        </w:rPr>
        <w:t>Исполнитель производит регистрацию объема услуг ежемесячно в журнал учета оказанных услуг.</w:t>
      </w:r>
      <w:r w:rsidR="00AD3E8F" w:rsidRPr="005744A6">
        <w:rPr>
          <w:rFonts w:ascii="Times New Roman" w:hAnsi="Times New Roman" w:cs="Times New Roman"/>
        </w:rPr>
        <w:t xml:space="preserve"> </w:t>
      </w:r>
    </w:p>
    <w:p w:rsidR="00AD3E8F" w:rsidRPr="005744A6" w:rsidRDefault="00EA101C" w:rsidP="00E30253">
      <w:pPr>
        <w:pStyle w:val="a4"/>
        <w:tabs>
          <w:tab w:val="left" w:pos="708"/>
        </w:tabs>
        <w:spacing w:before="0" w:after="0"/>
        <w:ind w:left="-284" w:right="-143"/>
        <w:jc w:val="both"/>
        <w:rPr>
          <w:color w:val="000000"/>
          <w:sz w:val="22"/>
          <w:szCs w:val="22"/>
        </w:rPr>
      </w:pPr>
      <w:r w:rsidRPr="005744A6">
        <w:rPr>
          <w:sz w:val="22"/>
          <w:szCs w:val="22"/>
        </w:rPr>
        <w:t xml:space="preserve">           </w:t>
      </w:r>
      <w:r w:rsidR="00E30253" w:rsidRPr="005744A6">
        <w:rPr>
          <w:sz w:val="22"/>
          <w:szCs w:val="22"/>
        </w:rPr>
        <w:t xml:space="preserve">  </w:t>
      </w:r>
      <w:r w:rsidR="00AD3E8F" w:rsidRPr="005744A6">
        <w:rPr>
          <w:sz w:val="22"/>
          <w:szCs w:val="22"/>
        </w:rPr>
        <w:t>5.</w:t>
      </w:r>
      <w:r w:rsidR="00E30253" w:rsidRPr="005744A6">
        <w:rPr>
          <w:sz w:val="22"/>
          <w:szCs w:val="22"/>
        </w:rPr>
        <w:t>5</w:t>
      </w:r>
      <w:r w:rsidR="00AD3E8F" w:rsidRPr="005744A6">
        <w:rPr>
          <w:sz w:val="22"/>
          <w:szCs w:val="22"/>
        </w:rPr>
        <w:t xml:space="preserve">. </w:t>
      </w:r>
      <w:r w:rsidR="00AD3E8F" w:rsidRPr="005744A6">
        <w:rPr>
          <w:color w:val="000000"/>
          <w:sz w:val="22"/>
          <w:szCs w:val="22"/>
        </w:rPr>
        <w:t>Исполнитель обеспечивает работников необходимым оборудов</w:t>
      </w:r>
      <w:r w:rsidR="004F435D">
        <w:rPr>
          <w:color w:val="000000"/>
          <w:sz w:val="22"/>
          <w:szCs w:val="22"/>
        </w:rPr>
        <w:t>анием, приборами, инструментами, средствами защиты в случае необходимости.</w:t>
      </w:r>
    </w:p>
    <w:p w:rsidR="00AD3E8F" w:rsidRPr="005744A6" w:rsidRDefault="00AD3E8F" w:rsidP="00E30253">
      <w:pPr>
        <w:pStyle w:val="a4"/>
        <w:tabs>
          <w:tab w:val="left" w:pos="708"/>
        </w:tabs>
        <w:spacing w:before="0" w:after="0"/>
        <w:ind w:left="-284" w:right="-143"/>
        <w:jc w:val="both"/>
        <w:rPr>
          <w:sz w:val="22"/>
          <w:szCs w:val="22"/>
        </w:rPr>
      </w:pPr>
      <w:r w:rsidRPr="005744A6">
        <w:rPr>
          <w:color w:val="000000"/>
          <w:sz w:val="22"/>
          <w:szCs w:val="22"/>
        </w:rPr>
        <w:t xml:space="preserve">           </w:t>
      </w:r>
      <w:r w:rsidR="00E30253" w:rsidRPr="005744A6">
        <w:rPr>
          <w:color w:val="000000"/>
          <w:sz w:val="22"/>
          <w:szCs w:val="22"/>
        </w:rPr>
        <w:t xml:space="preserve">  </w:t>
      </w:r>
      <w:r w:rsidRPr="005744A6">
        <w:rPr>
          <w:sz w:val="22"/>
          <w:szCs w:val="22"/>
        </w:rPr>
        <w:t>5.</w:t>
      </w:r>
      <w:r w:rsidR="00E30253" w:rsidRPr="005744A6">
        <w:rPr>
          <w:sz w:val="22"/>
          <w:szCs w:val="22"/>
        </w:rPr>
        <w:t>6</w:t>
      </w:r>
      <w:r w:rsidRPr="005744A6">
        <w:rPr>
          <w:sz w:val="22"/>
          <w:szCs w:val="22"/>
        </w:rPr>
        <w:t xml:space="preserve">. Исполнитель работы производит </w:t>
      </w:r>
      <w:r w:rsidR="00E30253" w:rsidRPr="005744A6">
        <w:rPr>
          <w:sz w:val="22"/>
          <w:szCs w:val="22"/>
        </w:rPr>
        <w:t xml:space="preserve">в период </w:t>
      </w:r>
      <w:hyperlink r:id="rId9" w:tooltip="Время рабочее" w:history="1">
        <w:r w:rsidR="00E30253" w:rsidRPr="005744A6">
          <w:rPr>
            <w:sz w:val="22"/>
            <w:szCs w:val="22"/>
          </w:rPr>
          <w:t>рабочего времени</w:t>
        </w:r>
      </w:hyperlink>
      <w:r w:rsidR="00E30253" w:rsidRPr="005744A6">
        <w:rPr>
          <w:sz w:val="22"/>
          <w:szCs w:val="22"/>
        </w:rPr>
        <w:t xml:space="preserve"> с 9-00 до 18-00, комплексное обслуживание - круглосуточно</w:t>
      </w:r>
      <w:r w:rsidRPr="005744A6">
        <w:rPr>
          <w:sz w:val="22"/>
          <w:szCs w:val="22"/>
        </w:rPr>
        <w:t>.</w:t>
      </w:r>
      <w:r w:rsidR="004F435D">
        <w:rPr>
          <w:sz w:val="22"/>
          <w:szCs w:val="22"/>
        </w:rPr>
        <w:t xml:space="preserve"> Исполнитель назначает ответственное лицо за прием заявок об аварийном обслуживании лифтов и сообщает контактный телефон ответственного лица Заказчику.</w:t>
      </w:r>
    </w:p>
    <w:p w:rsidR="00AD3E8F" w:rsidRPr="005744A6" w:rsidRDefault="00AD3E8F" w:rsidP="00EA10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3"/>
        <w:rPr>
          <w:rFonts w:ascii="Times New Roman" w:hAnsi="Times New Roman"/>
          <w:sz w:val="22"/>
          <w:szCs w:val="22"/>
        </w:rPr>
      </w:pPr>
      <w:r w:rsidRPr="005744A6">
        <w:rPr>
          <w:rFonts w:ascii="Times New Roman" w:hAnsi="Times New Roman"/>
          <w:color w:val="000000"/>
          <w:sz w:val="22"/>
          <w:szCs w:val="22"/>
        </w:rPr>
        <w:t xml:space="preserve">            </w:t>
      </w:r>
      <w:r w:rsidR="00E30253" w:rsidRPr="005744A6">
        <w:rPr>
          <w:rFonts w:ascii="Times New Roman" w:hAnsi="Times New Roman"/>
          <w:color w:val="000000"/>
          <w:sz w:val="22"/>
          <w:szCs w:val="22"/>
        </w:rPr>
        <w:t xml:space="preserve"> </w:t>
      </w:r>
      <w:r w:rsidRPr="005744A6">
        <w:rPr>
          <w:rFonts w:ascii="Times New Roman" w:hAnsi="Times New Roman"/>
          <w:sz w:val="22"/>
          <w:szCs w:val="22"/>
        </w:rPr>
        <w:t>5.</w:t>
      </w:r>
      <w:r w:rsidR="00E30253" w:rsidRPr="005744A6">
        <w:rPr>
          <w:rFonts w:ascii="Times New Roman" w:hAnsi="Times New Roman"/>
          <w:sz w:val="22"/>
          <w:szCs w:val="22"/>
        </w:rPr>
        <w:t>7</w:t>
      </w:r>
      <w:r w:rsidRPr="005744A6">
        <w:rPr>
          <w:rFonts w:ascii="Times New Roman" w:hAnsi="Times New Roman"/>
          <w:sz w:val="22"/>
          <w:szCs w:val="22"/>
        </w:rPr>
        <w:t>. По окончании работ Исполнитель представляет Заказчику акт выполненных работ, подписанный Исполнителем в 2 (двух) экземплярах, счёт (счёт-фактуру).</w:t>
      </w:r>
    </w:p>
    <w:p w:rsidR="00AD3E8F" w:rsidRPr="005744A6" w:rsidRDefault="00AD3E8F" w:rsidP="00EA101C">
      <w:pPr>
        <w:shd w:val="clear" w:color="auto" w:fill="FFFFFF"/>
        <w:tabs>
          <w:tab w:val="left" w:pos="514"/>
        </w:tabs>
        <w:spacing w:after="0" w:line="240" w:lineRule="auto"/>
        <w:ind w:left="-284" w:right="-143" w:firstLine="699"/>
        <w:jc w:val="both"/>
        <w:rPr>
          <w:rFonts w:ascii="Times New Roman" w:hAnsi="Times New Roman" w:cs="Times New Roman"/>
        </w:rPr>
      </w:pPr>
      <w:r w:rsidRPr="005744A6">
        <w:rPr>
          <w:rFonts w:ascii="Times New Roman" w:hAnsi="Times New Roman" w:cs="Times New Roman"/>
        </w:rPr>
        <w:t>5.</w:t>
      </w:r>
      <w:r w:rsidR="00E30253" w:rsidRPr="005744A6">
        <w:rPr>
          <w:rFonts w:ascii="Times New Roman" w:hAnsi="Times New Roman" w:cs="Times New Roman"/>
        </w:rPr>
        <w:t>8</w:t>
      </w:r>
      <w:r w:rsidRPr="005744A6">
        <w:rPr>
          <w:rFonts w:ascii="Times New Roman" w:hAnsi="Times New Roman" w:cs="Times New Roman"/>
        </w:rPr>
        <w:t>. З</w:t>
      </w:r>
      <w:r w:rsidRPr="005744A6">
        <w:rPr>
          <w:rFonts w:ascii="Times New Roman" w:hAnsi="Times New Roman" w:cs="Times New Roman"/>
          <w:bCs/>
        </w:rPr>
        <w:t xml:space="preserve">аказчик при приемке работ проверяет их на соответствие техническим требованиям, изложенным в Техническом задании (приложение № 1 к Договору), иным требованиям, указанным в Договоре. </w:t>
      </w:r>
      <w:r w:rsidRPr="005744A6">
        <w:rPr>
          <w:rFonts w:ascii="Times New Roman" w:hAnsi="Times New Roman" w:cs="Times New Roman"/>
        </w:rPr>
        <w:t>При отсутствии претензий Заказчик подписывает акт выполненных работ, а в случае несоответствия требованиям настоящего Договора (по качеству, при обнаружении повреждений) представляет Исполнителю мотивированный письменный отказ от подписания акта или акт об устранении недостатков, перечисляющий недостатки и устанавливающий сроки их устранения. Исполнитель обязан устранить все обнаруженные недостатки своими силами и за свой счет в сроки, указанные в акте.</w:t>
      </w:r>
    </w:p>
    <w:p w:rsidR="00AD3E8F" w:rsidRPr="005744A6" w:rsidRDefault="00AD3E8F" w:rsidP="00EA101C">
      <w:pPr>
        <w:pStyle w:val="Standard"/>
        <w:shd w:val="clear" w:color="auto" w:fill="FFFFFF"/>
        <w:ind w:left="-284" w:right="-143" w:firstLine="699"/>
        <w:jc w:val="both"/>
        <w:rPr>
          <w:rFonts w:cs="Times New Roman"/>
          <w:sz w:val="22"/>
          <w:szCs w:val="22"/>
        </w:rPr>
      </w:pPr>
      <w:r w:rsidRPr="005744A6">
        <w:rPr>
          <w:rFonts w:cs="Times New Roman"/>
          <w:sz w:val="22"/>
          <w:szCs w:val="22"/>
        </w:rPr>
        <w:t>5.</w:t>
      </w:r>
      <w:r w:rsidR="00E30253" w:rsidRPr="005744A6">
        <w:rPr>
          <w:rFonts w:cs="Times New Roman"/>
          <w:sz w:val="22"/>
          <w:szCs w:val="22"/>
        </w:rPr>
        <w:t>9</w:t>
      </w:r>
      <w:r w:rsidRPr="005744A6">
        <w:rPr>
          <w:rFonts w:cs="Times New Roman"/>
          <w:sz w:val="22"/>
          <w:szCs w:val="22"/>
        </w:rPr>
        <w:t>. Для проверки соответствия качества выполненных Исполнителем работ требованиям, установленным настоящим Договором, Заказчик вправе привлечь независимых экспертов.</w:t>
      </w:r>
    </w:p>
    <w:p w:rsidR="00AD3E8F" w:rsidRPr="005744A6" w:rsidRDefault="00AD3E8F" w:rsidP="00EA101C">
      <w:pPr>
        <w:shd w:val="clear" w:color="auto" w:fill="FFFFFF"/>
        <w:spacing w:after="0" w:line="240" w:lineRule="auto"/>
        <w:ind w:left="-284" w:right="-143" w:firstLine="709"/>
        <w:jc w:val="both"/>
        <w:rPr>
          <w:rFonts w:ascii="Times New Roman" w:hAnsi="Times New Roman" w:cs="Times New Roman"/>
        </w:rPr>
      </w:pPr>
      <w:r w:rsidRPr="005744A6">
        <w:rPr>
          <w:rFonts w:ascii="Times New Roman" w:hAnsi="Times New Roman" w:cs="Times New Roman"/>
        </w:rPr>
        <w:t>5.1</w:t>
      </w:r>
      <w:r w:rsidR="00E30253" w:rsidRPr="005744A6">
        <w:rPr>
          <w:rFonts w:ascii="Times New Roman" w:hAnsi="Times New Roman" w:cs="Times New Roman"/>
        </w:rPr>
        <w:t>0</w:t>
      </w:r>
      <w:r w:rsidRPr="005744A6">
        <w:rPr>
          <w:rFonts w:ascii="Times New Roman" w:hAnsi="Times New Roman" w:cs="Times New Roman"/>
        </w:rPr>
        <w:t>. Риск случайной гибели или порчи имущества, принадлежавшего Заказчику, в том числе связанного с выполнением работ, лежит на Исполнителе.</w:t>
      </w:r>
    </w:p>
    <w:p w:rsidR="00AD3E8F" w:rsidRPr="005744A6" w:rsidRDefault="00AD3E8F" w:rsidP="00EA101C">
      <w:pPr>
        <w:spacing w:after="0"/>
        <w:ind w:left="-284" w:right="-143"/>
        <w:jc w:val="center"/>
        <w:rPr>
          <w:rFonts w:ascii="Times New Roman" w:hAnsi="Times New Roman" w:cs="Times New Roman"/>
          <w:b/>
        </w:rPr>
      </w:pPr>
    </w:p>
    <w:p w:rsidR="00AD3E8F" w:rsidRPr="005744A6" w:rsidRDefault="00AD3E8F" w:rsidP="00EA101C">
      <w:pPr>
        <w:spacing w:after="0"/>
        <w:ind w:left="-284" w:right="-143"/>
        <w:jc w:val="center"/>
        <w:rPr>
          <w:rFonts w:ascii="Times New Roman" w:hAnsi="Times New Roman" w:cs="Times New Roman"/>
          <w:b/>
        </w:rPr>
      </w:pPr>
      <w:r w:rsidRPr="005744A6">
        <w:rPr>
          <w:rFonts w:ascii="Times New Roman" w:hAnsi="Times New Roman" w:cs="Times New Roman"/>
          <w:b/>
        </w:rPr>
        <w:t>6. ПРАВА И ОБЯЗАННОСТЬ СТОРОН</w:t>
      </w:r>
    </w:p>
    <w:p w:rsidR="00E30253" w:rsidRPr="005744A6" w:rsidRDefault="00AD3E8F" w:rsidP="00E30253">
      <w:pPr>
        <w:spacing w:after="0"/>
        <w:ind w:left="-284" w:right="-143" w:firstLine="709"/>
        <w:jc w:val="both"/>
        <w:rPr>
          <w:rFonts w:ascii="Times New Roman" w:hAnsi="Times New Roman" w:cs="Times New Roman"/>
          <w:b/>
          <w:lang w:eastAsia="ar-SA"/>
        </w:rPr>
      </w:pPr>
      <w:r w:rsidRPr="005744A6">
        <w:rPr>
          <w:rFonts w:ascii="Times New Roman" w:hAnsi="Times New Roman" w:cs="Times New Roman"/>
          <w:b/>
          <w:lang w:eastAsia="ar-SA"/>
        </w:rPr>
        <w:t>6.1. Исполнитель обязан:</w:t>
      </w:r>
    </w:p>
    <w:p w:rsidR="00E30253" w:rsidRPr="005744A6" w:rsidRDefault="00E30253" w:rsidP="008A55A8">
      <w:pPr>
        <w:spacing w:after="0" w:line="240" w:lineRule="auto"/>
        <w:ind w:left="-284" w:right="-143" w:firstLine="709"/>
        <w:jc w:val="both"/>
        <w:rPr>
          <w:rFonts w:ascii="Times New Roman" w:hAnsi="Times New Roman" w:cs="Times New Roman"/>
          <w:b/>
          <w:lang w:eastAsia="ar-SA"/>
        </w:rPr>
      </w:pPr>
      <w:r w:rsidRPr="005744A6">
        <w:rPr>
          <w:rFonts w:ascii="Times New Roman" w:hAnsi="Times New Roman" w:cs="Times New Roman"/>
        </w:rPr>
        <w:t xml:space="preserve">6.1.1. Оказывать услуги в соответствии с условиями заключенного </w:t>
      </w:r>
      <w:r w:rsidR="00356F58">
        <w:rPr>
          <w:rFonts w:ascii="Times New Roman" w:hAnsi="Times New Roman" w:cs="Times New Roman"/>
        </w:rPr>
        <w:t>Договор</w:t>
      </w:r>
      <w:r w:rsidRPr="005744A6">
        <w:rPr>
          <w:rFonts w:ascii="Times New Roman" w:hAnsi="Times New Roman" w:cs="Times New Roman"/>
        </w:rPr>
        <w:t>а.</w:t>
      </w:r>
    </w:p>
    <w:p w:rsidR="00E30253" w:rsidRPr="005744A6" w:rsidRDefault="00E30253" w:rsidP="008A55A8">
      <w:pPr>
        <w:pStyle w:val="a4"/>
        <w:numPr>
          <w:ilvl w:val="2"/>
          <w:numId w:val="20"/>
        </w:numPr>
        <w:tabs>
          <w:tab w:val="left" w:pos="709"/>
          <w:tab w:val="left" w:pos="993"/>
        </w:tabs>
        <w:spacing w:before="0" w:after="0"/>
        <w:ind w:left="-426" w:right="0" w:firstLine="852"/>
        <w:jc w:val="both"/>
        <w:rPr>
          <w:sz w:val="22"/>
          <w:szCs w:val="22"/>
        </w:rPr>
      </w:pPr>
      <w:r w:rsidRPr="005744A6">
        <w:rPr>
          <w:sz w:val="22"/>
          <w:szCs w:val="22"/>
        </w:rPr>
        <w:t xml:space="preserve">Персонал Исполнителя должен обладать профессиональным уровнем мастерства, знать   требования </w:t>
      </w:r>
      <w:hyperlink r:id="rId10" w:tooltip="Охрана труда" w:history="1">
        <w:r w:rsidRPr="005744A6">
          <w:rPr>
            <w:rStyle w:val="a3"/>
            <w:sz w:val="22"/>
            <w:szCs w:val="22"/>
          </w:rPr>
          <w:t>охраны труда</w:t>
        </w:r>
      </w:hyperlink>
      <w:r w:rsidRPr="005744A6">
        <w:rPr>
          <w:sz w:val="22"/>
          <w:szCs w:val="22"/>
        </w:rPr>
        <w:t xml:space="preserve">, </w:t>
      </w:r>
      <w:hyperlink r:id="rId11" w:tooltip="Пожарная безопасность" w:history="1">
        <w:r w:rsidRPr="005744A6">
          <w:rPr>
            <w:rStyle w:val="a3"/>
            <w:sz w:val="22"/>
            <w:szCs w:val="22"/>
          </w:rPr>
          <w:t>пожарной безопасности</w:t>
        </w:r>
      </w:hyperlink>
      <w:r w:rsidRPr="005744A6">
        <w:rPr>
          <w:sz w:val="22"/>
          <w:szCs w:val="22"/>
        </w:rPr>
        <w:t>, санитарных и природоохранных норм, являются обязательным условием при оказании услуг по техническому обслуживанию лифтов.</w:t>
      </w:r>
    </w:p>
    <w:p w:rsidR="00E30253" w:rsidRPr="005744A6" w:rsidRDefault="00E30253" w:rsidP="008A55A8">
      <w:pPr>
        <w:pStyle w:val="a4"/>
        <w:numPr>
          <w:ilvl w:val="2"/>
          <w:numId w:val="20"/>
        </w:numPr>
        <w:tabs>
          <w:tab w:val="left" w:pos="851"/>
          <w:tab w:val="left" w:pos="993"/>
          <w:tab w:val="left" w:pos="1418"/>
        </w:tabs>
        <w:spacing w:before="0" w:after="0"/>
        <w:ind w:right="0" w:hanging="436"/>
        <w:jc w:val="both"/>
        <w:rPr>
          <w:sz w:val="22"/>
          <w:szCs w:val="22"/>
        </w:rPr>
      </w:pPr>
      <w:r w:rsidRPr="005744A6">
        <w:rPr>
          <w:sz w:val="22"/>
          <w:szCs w:val="22"/>
        </w:rPr>
        <w:t>Оперативно выполнять заявки Заказчика.</w:t>
      </w:r>
    </w:p>
    <w:p w:rsidR="00E30253" w:rsidRPr="005744A6" w:rsidRDefault="00E30253" w:rsidP="008A55A8">
      <w:pPr>
        <w:pStyle w:val="a4"/>
        <w:numPr>
          <w:ilvl w:val="2"/>
          <w:numId w:val="20"/>
        </w:numPr>
        <w:tabs>
          <w:tab w:val="left" w:pos="567"/>
          <w:tab w:val="left" w:pos="993"/>
        </w:tabs>
        <w:spacing w:before="0" w:after="0"/>
        <w:ind w:left="-426" w:right="0" w:firstLine="852"/>
        <w:jc w:val="both"/>
        <w:rPr>
          <w:sz w:val="22"/>
          <w:szCs w:val="22"/>
        </w:rPr>
      </w:pPr>
      <w:r w:rsidRPr="005744A6">
        <w:rPr>
          <w:sz w:val="22"/>
          <w:szCs w:val="22"/>
        </w:rPr>
        <w:t>Исполнитель должен гарантировать высокое качество оказания услуг и оперативность их проведения в соответствии с Графиком технического обслуживания, составленным Заказчиком.</w:t>
      </w:r>
    </w:p>
    <w:p w:rsidR="00E30253" w:rsidRDefault="00E30253" w:rsidP="008A55A8">
      <w:pPr>
        <w:pStyle w:val="a4"/>
        <w:numPr>
          <w:ilvl w:val="2"/>
          <w:numId w:val="20"/>
        </w:numPr>
        <w:tabs>
          <w:tab w:val="left" w:pos="851"/>
          <w:tab w:val="left" w:pos="993"/>
        </w:tabs>
        <w:spacing w:before="0" w:after="0"/>
        <w:ind w:right="0" w:hanging="436"/>
        <w:jc w:val="both"/>
        <w:rPr>
          <w:sz w:val="22"/>
          <w:szCs w:val="22"/>
        </w:rPr>
      </w:pPr>
      <w:r w:rsidRPr="005744A6">
        <w:rPr>
          <w:sz w:val="22"/>
          <w:szCs w:val="22"/>
        </w:rPr>
        <w:t xml:space="preserve">Согласовывать с Заказчиком результаты оказанных услуг. </w:t>
      </w:r>
    </w:p>
    <w:p w:rsidR="00E86FE5" w:rsidRPr="005744A6" w:rsidRDefault="00E86FE5" w:rsidP="00E86FE5">
      <w:pPr>
        <w:pStyle w:val="a4"/>
        <w:numPr>
          <w:ilvl w:val="2"/>
          <w:numId w:val="20"/>
        </w:numPr>
        <w:tabs>
          <w:tab w:val="left" w:pos="993"/>
        </w:tabs>
        <w:spacing w:before="0" w:after="0"/>
        <w:ind w:left="426" w:right="0" w:firstLine="0"/>
        <w:jc w:val="both"/>
        <w:rPr>
          <w:sz w:val="22"/>
          <w:szCs w:val="22"/>
        </w:rPr>
      </w:pPr>
      <w:r>
        <w:rPr>
          <w:sz w:val="22"/>
          <w:szCs w:val="22"/>
        </w:rPr>
        <w:t xml:space="preserve">Производить уборку </w:t>
      </w:r>
      <w:proofErr w:type="spellStart"/>
      <w:r>
        <w:rPr>
          <w:sz w:val="22"/>
          <w:szCs w:val="22"/>
        </w:rPr>
        <w:t>внутрилифтовых</w:t>
      </w:r>
      <w:proofErr w:type="spellEnd"/>
      <w:r>
        <w:rPr>
          <w:sz w:val="22"/>
          <w:szCs w:val="22"/>
        </w:rPr>
        <w:t xml:space="preserve"> кабин 2 раза в неделю (среда, пятница) при комплексном круглосуточном техническом обслуживании лифтов.</w:t>
      </w:r>
    </w:p>
    <w:p w:rsidR="00E30253" w:rsidRPr="005744A6" w:rsidRDefault="00E30253" w:rsidP="008A55A8">
      <w:pPr>
        <w:pStyle w:val="a4"/>
        <w:tabs>
          <w:tab w:val="left" w:pos="851"/>
        </w:tabs>
        <w:spacing w:before="0" w:after="0"/>
        <w:ind w:left="-426" w:firstLine="710"/>
        <w:jc w:val="both"/>
        <w:rPr>
          <w:b/>
          <w:sz w:val="22"/>
          <w:szCs w:val="22"/>
        </w:rPr>
      </w:pPr>
      <w:r w:rsidRPr="005744A6">
        <w:rPr>
          <w:sz w:val="22"/>
          <w:szCs w:val="22"/>
        </w:rPr>
        <w:t xml:space="preserve">   </w:t>
      </w:r>
      <w:r w:rsidRPr="005744A6">
        <w:rPr>
          <w:b/>
          <w:sz w:val="22"/>
          <w:szCs w:val="22"/>
        </w:rPr>
        <w:t xml:space="preserve">6.2. Исполнитель имеет право: </w:t>
      </w:r>
    </w:p>
    <w:p w:rsidR="00E30253" w:rsidRPr="005744A6" w:rsidRDefault="00E30253" w:rsidP="008A55A8">
      <w:pPr>
        <w:tabs>
          <w:tab w:val="left" w:pos="851"/>
        </w:tabs>
        <w:spacing w:after="0" w:line="240" w:lineRule="auto"/>
        <w:ind w:left="-426" w:firstLine="710"/>
        <w:jc w:val="both"/>
        <w:rPr>
          <w:rFonts w:ascii="Times New Roman" w:hAnsi="Times New Roman" w:cs="Times New Roman"/>
        </w:rPr>
      </w:pPr>
      <w:r w:rsidRPr="005744A6">
        <w:rPr>
          <w:rFonts w:ascii="Times New Roman" w:hAnsi="Times New Roman" w:cs="Times New Roman"/>
        </w:rPr>
        <w:t xml:space="preserve">  6.2.1. Требовать от Заказчика приемки результатов оказанных услуг и оплаты принятой без замечаний услуги;</w:t>
      </w:r>
    </w:p>
    <w:p w:rsidR="00E30253" w:rsidRPr="005744A6" w:rsidRDefault="00E30253" w:rsidP="008A55A8">
      <w:pPr>
        <w:spacing w:after="0" w:line="240" w:lineRule="auto"/>
        <w:ind w:left="-426"/>
        <w:jc w:val="both"/>
        <w:rPr>
          <w:rFonts w:ascii="Times New Roman" w:hAnsi="Times New Roman" w:cs="Times New Roman"/>
        </w:rPr>
      </w:pPr>
      <w:r w:rsidRPr="005744A6">
        <w:rPr>
          <w:rFonts w:ascii="Times New Roman" w:hAnsi="Times New Roman" w:cs="Times New Roman"/>
        </w:rPr>
        <w:t xml:space="preserve">            </w:t>
      </w:r>
      <w:r w:rsidR="005744A6">
        <w:rPr>
          <w:rFonts w:ascii="Times New Roman" w:hAnsi="Times New Roman" w:cs="Times New Roman"/>
        </w:rPr>
        <w:t xml:space="preserve"> </w:t>
      </w:r>
      <w:r w:rsidRPr="005744A6">
        <w:rPr>
          <w:rFonts w:ascii="Times New Roman" w:hAnsi="Times New Roman" w:cs="Times New Roman"/>
        </w:rPr>
        <w:t xml:space="preserve">  6.2.2. Запрашивать у Заказчика информацию, необходимую для исполнения </w:t>
      </w:r>
      <w:r w:rsidR="00356F58">
        <w:rPr>
          <w:rFonts w:ascii="Times New Roman" w:hAnsi="Times New Roman" w:cs="Times New Roman"/>
        </w:rPr>
        <w:t>Договор</w:t>
      </w:r>
      <w:r w:rsidRPr="005744A6">
        <w:rPr>
          <w:rFonts w:ascii="Times New Roman" w:hAnsi="Times New Roman" w:cs="Times New Roman"/>
        </w:rPr>
        <w:t>а.</w:t>
      </w:r>
    </w:p>
    <w:p w:rsidR="00E30253" w:rsidRPr="005744A6" w:rsidRDefault="00E30253" w:rsidP="008A55A8">
      <w:pPr>
        <w:spacing w:after="0" w:line="240" w:lineRule="auto"/>
        <w:ind w:left="-426"/>
        <w:jc w:val="both"/>
        <w:rPr>
          <w:rFonts w:ascii="Times New Roman" w:hAnsi="Times New Roman" w:cs="Times New Roman"/>
          <w:b/>
        </w:rPr>
      </w:pPr>
      <w:r w:rsidRPr="005744A6">
        <w:rPr>
          <w:rFonts w:ascii="Times New Roman" w:hAnsi="Times New Roman" w:cs="Times New Roman"/>
        </w:rPr>
        <w:t xml:space="preserve">            </w:t>
      </w:r>
      <w:r w:rsidR="005744A6">
        <w:rPr>
          <w:rFonts w:ascii="Times New Roman" w:hAnsi="Times New Roman" w:cs="Times New Roman"/>
        </w:rPr>
        <w:t xml:space="preserve">  </w:t>
      </w:r>
      <w:r w:rsidRPr="005744A6">
        <w:rPr>
          <w:rFonts w:ascii="Times New Roman" w:hAnsi="Times New Roman" w:cs="Times New Roman"/>
        </w:rPr>
        <w:t xml:space="preserve"> </w:t>
      </w:r>
      <w:r w:rsidRPr="005744A6">
        <w:rPr>
          <w:rFonts w:ascii="Times New Roman" w:hAnsi="Times New Roman" w:cs="Times New Roman"/>
          <w:b/>
        </w:rPr>
        <w:t>6.3. Заказчик обязан:</w:t>
      </w:r>
    </w:p>
    <w:p w:rsidR="00E30253" w:rsidRPr="005744A6" w:rsidRDefault="00E30253" w:rsidP="008A55A8">
      <w:pPr>
        <w:spacing w:after="0" w:line="240" w:lineRule="auto"/>
        <w:ind w:left="-426"/>
        <w:jc w:val="both"/>
        <w:rPr>
          <w:rFonts w:ascii="Times New Roman" w:hAnsi="Times New Roman" w:cs="Times New Roman"/>
        </w:rPr>
      </w:pPr>
      <w:r w:rsidRPr="005744A6">
        <w:rPr>
          <w:rFonts w:ascii="Times New Roman" w:hAnsi="Times New Roman" w:cs="Times New Roman"/>
        </w:rPr>
        <w:t xml:space="preserve">             </w:t>
      </w:r>
      <w:r w:rsidR="005744A6">
        <w:rPr>
          <w:rFonts w:ascii="Times New Roman" w:hAnsi="Times New Roman" w:cs="Times New Roman"/>
        </w:rPr>
        <w:t xml:space="preserve"> </w:t>
      </w:r>
      <w:r w:rsidRPr="005744A6">
        <w:rPr>
          <w:rFonts w:ascii="Times New Roman" w:hAnsi="Times New Roman" w:cs="Times New Roman"/>
        </w:rPr>
        <w:t xml:space="preserve">6.3.1. Оплатить услуги по настоящему </w:t>
      </w:r>
      <w:r w:rsidR="00356F58">
        <w:rPr>
          <w:rFonts w:ascii="Times New Roman" w:hAnsi="Times New Roman" w:cs="Times New Roman"/>
        </w:rPr>
        <w:t>Договор</w:t>
      </w:r>
      <w:r w:rsidRPr="005744A6">
        <w:rPr>
          <w:rFonts w:ascii="Times New Roman" w:hAnsi="Times New Roman" w:cs="Times New Roman"/>
        </w:rPr>
        <w:t>у в порядке, ус</w:t>
      </w:r>
      <w:r w:rsidR="00356F58">
        <w:rPr>
          <w:rFonts w:ascii="Times New Roman" w:hAnsi="Times New Roman" w:cs="Times New Roman"/>
        </w:rPr>
        <w:t>тановленном настоящим Договором</w:t>
      </w:r>
      <w:r w:rsidRPr="005744A6">
        <w:rPr>
          <w:rFonts w:ascii="Times New Roman" w:hAnsi="Times New Roman" w:cs="Times New Roman"/>
        </w:rPr>
        <w:t>.</w:t>
      </w:r>
    </w:p>
    <w:p w:rsidR="00E30253" w:rsidRPr="005744A6" w:rsidRDefault="00E30253" w:rsidP="008A55A8">
      <w:pPr>
        <w:tabs>
          <w:tab w:val="left" w:pos="993"/>
        </w:tabs>
        <w:spacing w:after="0" w:line="240" w:lineRule="auto"/>
        <w:ind w:left="-426" w:firstLine="709"/>
        <w:jc w:val="both"/>
        <w:rPr>
          <w:rFonts w:ascii="Times New Roman" w:hAnsi="Times New Roman" w:cs="Times New Roman"/>
        </w:rPr>
      </w:pPr>
      <w:r w:rsidRPr="005744A6">
        <w:rPr>
          <w:rFonts w:ascii="Times New Roman" w:hAnsi="Times New Roman" w:cs="Times New Roman"/>
        </w:rPr>
        <w:t xml:space="preserve">  </w:t>
      </w:r>
      <w:r w:rsidR="002527F7" w:rsidRPr="005744A6">
        <w:rPr>
          <w:rFonts w:ascii="Times New Roman" w:hAnsi="Times New Roman" w:cs="Times New Roman"/>
        </w:rPr>
        <w:t>6</w:t>
      </w:r>
      <w:r w:rsidRPr="005744A6">
        <w:rPr>
          <w:rFonts w:ascii="Times New Roman" w:hAnsi="Times New Roman" w:cs="Times New Roman"/>
        </w:rPr>
        <w:t>.3.2. Оказывать содействие Исполнителю в оказании услуг в объеме и на усло</w:t>
      </w:r>
      <w:r w:rsidR="00356F58">
        <w:rPr>
          <w:rFonts w:ascii="Times New Roman" w:hAnsi="Times New Roman" w:cs="Times New Roman"/>
        </w:rPr>
        <w:t>виях, предусмотренных Договором</w:t>
      </w:r>
      <w:r w:rsidRPr="005744A6">
        <w:rPr>
          <w:rFonts w:ascii="Times New Roman" w:hAnsi="Times New Roman" w:cs="Times New Roman"/>
        </w:rPr>
        <w:t>.</w:t>
      </w:r>
    </w:p>
    <w:p w:rsidR="00E30253" w:rsidRPr="005744A6" w:rsidRDefault="00E30253" w:rsidP="008A55A8">
      <w:pPr>
        <w:spacing w:after="0" w:line="240" w:lineRule="auto"/>
        <w:ind w:left="-426" w:firstLine="709"/>
        <w:jc w:val="both"/>
        <w:rPr>
          <w:rFonts w:ascii="Times New Roman" w:hAnsi="Times New Roman"/>
          <w:b/>
        </w:rPr>
      </w:pPr>
      <w:r w:rsidRPr="005744A6">
        <w:rPr>
          <w:rFonts w:ascii="Times New Roman" w:hAnsi="Times New Roman"/>
        </w:rPr>
        <w:t xml:space="preserve">  </w:t>
      </w:r>
      <w:r w:rsidR="002527F7" w:rsidRPr="005744A6">
        <w:rPr>
          <w:rFonts w:ascii="Times New Roman" w:hAnsi="Times New Roman"/>
          <w:b/>
        </w:rPr>
        <w:t>6</w:t>
      </w:r>
      <w:r w:rsidRPr="005744A6">
        <w:rPr>
          <w:rFonts w:ascii="Times New Roman" w:hAnsi="Times New Roman"/>
          <w:b/>
        </w:rPr>
        <w:t xml:space="preserve">.4. Заказчик имеет право: </w:t>
      </w:r>
    </w:p>
    <w:p w:rsidR="00E30253" w:rsidRPr="005744A6" w:rsidRDefault="00E30253" w:rsidP="008A55A8">
      <w:pPr>
        <w:widowControl w:val="0"/>
        <w:spacing w:after="0" w:line="240" w:lineRule="auto"/>
        <w:ind w:left="-426" w:firstLine="709"/>
        <w:jc w:val="both"/>
        <w:rPr>
          <w:rFonts w:ascii="Times New Roman" w:eastAsia="Times New Roman" w:hAnsi="Times New Roman"/>
        </w:rPr>
      </w:pPr>
      <w:r w:rsidRPr="005744A6">
        <w:rPr>
          <w:rFonts w:ascii="Times New Roman" w:eastAsia="Times New Roman" w:hAnsi="Times New Roman"/>
        </w:rPr>
        <w:t xml:space="preserve">  </w:t>
      </w:r>
      <w:r w:rsidR="002527F7" w:rsidRPr="005744A6">
        <w:rPr>
          <w:rFonts w:ascii="Times New Roman" w:eastAsia="Times New Roman" w:hAnsi="Times New Roman"/>
        </w:rPr>
        <w:t>6</w:t>
      </w:r>
      <w:r w:rsidRPr="005744A6">
        <w:rPr>
          <w:rFonts w:ascii="Times New Roman" w:eastAsia="Times New Roman" w:hAnsi="Times New Roman"/>
        </w:rPr>
        <w:t>.4.1. Требовать от Исполнителя надлежащего исполнения обязательств в с</w:t>
      </w:r>
      <w:r w:rsidR="00356F58">
        <w:rPr>
          <w:rFonts w:ascii="Times New Roman" w:eastAsia="Times New Roman" w:hAnsi="Times New Roman"/>
        </w:rPr>
        <w:t>оответствии с настоящим Договором</w:t>
      </w:r>
      <w:r w:rsidRPr="005744A6">
        <w:rPr>
          <w:rFonts w:ascii="Times New Roman" w:eastAsia="Times New Roman" w:hAnsi="Times New Roman"/>
        </w:rPr>
        <w:t>, а также требовать устранения выявленных недостатков.</w:t>
      </w:r>
    </w:p>
    <w:p w:rsidR="00E30253" w:rsidRPr="005744A6" w:rsidRDefault="00E30253" w:rsidP="008A55A8">
      <w:pPr>
        <w:spacing w:after="0" w:line="240" w:lineRule="auto"/>
        <w:ind w:left="-426" w:firstLine="709"/>
        <w:jc w:val="both"/>
        <w:rPr>
          <w:rFonts w:ascii="Times New Roman" w:eastAsia="Times New Roman" w:hAnsi="Times New Roman"/>
        </w:rPr>
      </w:pPr>
      <w:r w:rsidRPr="005744A6">
        <w:rPr>
          <w:rFonts w:ascii="Times New Roman" w:eastAsia="Times New Roman" w:hAnsi="Times New Roman"/>
        </w:rPr>
        <w:lastRenderedPageBreak/>
        <w:t xml:space="preserve">  </w:t>
      </w:r>
      <w:r w:rsidR="002527F7" w:rsidRPr="005744A6">
        <w:rPr>
          <w:rFonts w:ascii="Times New Roman" w:eastAsia="Times New Roman" w:hAnsi="Times New Roman"/>
        </w:rPr>
        <w:t>6</w:t>
      </w:r>
      <w:r w:rsidR="007A6D00">
        <w:rPr>
          <w:rFonts w:ascii="Times New Roman" w:eastAsia="Times New Roman" w:hAnsi="Times New Roman"/>
        </w:rPr>
        <w:t>.4.2.</w:t>
      </w:r>
      <w:r w:rsidRPr="005744A6">
        <w:rPr>
          <w:rFonts w:ascii="Times New Roman" w:eastAsia="Times New Roman" w:hAnsi="Times New Roman"/>
        </w:rPr>
        <w:t>Требовать предоставления информации, касающейся вопросов оказываемых Исполнителем услуг.</w:t>
      </w:r>
    </w:p>
    <w:p w:rsidR="00E30253" w:rsidRPr="005744A6" w:rsidRDefault="00E30253" w:rsidP="008A55A8">
      <w:pPr>
        <w:widowControl w:val="0"/>
        <w:suppressAutoHyphens/>
        <w:spacing w:after="0" w:line="240" w:lineRule="auto"/>
        <w:ind w:left="-426" w:firstLine="709"/>
        <w:jc w:val="both"/>
        <w:rPr>
          <w:rFonts w:ascii="Times New Roman" w:eastAsia="Times New Roman" w:hAnsi="Times New Roman"/>
        </w:rPr>
      </w:pPr>
      <w:r w:rsidRPr="005744A6">
        <w:rPr>
          <w:rFonts w:ascii="Times New Roman" w:eastAsia="Times New Roman" w:hAnsi="Times New Roman"/>
        </w:rPr>
        <w:t xml:space="preserve">   </w:t>
      </w:r>
      <w:r w:rsidR="002527F7" w:rsidRPr="005744A6">
        <w:rPr>
          <w:rFonts w:ascii="Times New Roman" w:eastAsia="Times New Roman" w:hAnsi="Times New Roman"/>
        </w:rPr>
        <w:t>6</w:t>
      </w:r>
      <w:r w:rsidRPr="005744A6">
        <w:rPr>
          <w:rFonts w:ascii="Times New Roman" w:eastAsia="Times New Roman" w:hAnsi="Times New Roman"/>
        </w:rPr>
        <w:t xml:space="preserve">.4.3. Заказчик вправе проверить качество оказанных услуг. </w:t>
      </w:r>
    </w:p>
    <w:p w:rsidR="00AD3E8F" w:rsidRPr="005744A6" w:rsidRDefault="00AD3E8F" w:rsidP="008A55A8">
      <w:pPr>
        <w:shd w:val="clear" w:color="auto" w:fill="FFFFFF"/>
        <w:tabs>
          <w:tab w:val="left" w:pos="0"/>
        </w:tabs>
        <w:spacing w:after="0" w:line="240" w:lineRule="auto"/>
        <w:ind w:left="-284" w:right="-142" w:firstLine="709"/>
        <w:jc w:val="both"/>
        <w:rPr>
          <w:rFonts w:ascii="Times New Roman" w:hAnsi="Times New Roman" w:cs="Times New Roman"/>
          <w:color w:val="000000"/>
        </w:rPr>
      </w:pPr>
      <w:r w:rsidRPr="005744A6">
        <w:rPr>
          <w:rFonts w:ascii="Times New Roman" w:hAnsi="Times New Roman" w:cs="Times New Roman"/>
          <w:bCs/>
          <w:color w:val="000000"/>
        </w:rPr>
        <w:t>6.</w:t>
      </w:r>
      <w:r w:rsidR="002527F7" w:rsidRPr="005744A6">
        <w:rPr>
          <w:rFonts w:ascii="Times New Roman" w:hAnsi="Times New Roman" w:cs="Times New Roman"/>
          <w:bCs/>
          <w:color w:val="000000"/>
        </w:rPr>
        <w:t>4</w:t>
      </w:r>
      <w:r w:rsidRPr="005744A6">
        <w:rPr>
          <w:rFonts w:ascii="Times New Roman" w:hAnsi="Times New Roman" w:cs="Times New Roman"/>
          <w:bCs/>
          <w:color w:val="000000"/>
        </w:rPr>
        <w:t>.</w:t>
      </w:r>
      <w:r w:rsidR="002527F7" w:rsidRPr="005744A6">
        <w:rPr>
          <w:rFonts w:ascii="Times New Roman" w:hAnsi="Times New Roman" w:cs="Times New Roman"/>
          <w:bCs/>
          <w:color w:val="000000"/>
        </w:rPr>
        <w:t>4</w:t>
      </w:r>
      <w:r w:rsidRPr="005744A6">
        <w:rPr>
          <w:rFonts w:ascii="Times New Roman" w:hAnsi="Times New Roman" w:cs="Times New Roman"/>
          <w:bCs/>
          <w:color w:val="000000"/>
        </w:rPr>
        <w:t xml:space="preserve">. </w:t>
      </w:r>
      <w:r w:rsidRPr="005744A6">
        <w:rPr>
          <w:rFonts w:ascii="Times New Roman" w:hAnsi="Times New Roman" w:cs="Times New Roman"/>
          <w:color w:val="000000"/>
        </w:rPr>
        <w:t>Надлежащим образом уведомить Заказчика о готовности подписать акт выполненных работ.</w:t>
      </w:r>
    </w:p>
    <w:p w:rsidR="00AD3E8F" w:rsidRPr="005744A6" w:rsidRDefault="00AD3E8F" w:rsidP="008A55A8">
      <w:pPr>
        <w:shd w:val="clear" w:color="auto" w:fill="FFFFFF"/>
        <w:tabs>
          <w:tab w:val="left" w:pos="0"/>
          <w:tab w:val="left" w:pos="993"/>
        </w:tabs>
        <w:spacing w:after="0" w:line="240" w:lineRule="auto"/>
        <w:ind w:left="-284" w:right="-142" w:firstLine="709"/>
        <w:jc w:val="both"/>
        <w:rPr>
          <w:rFonts w:ascii="Times New Roman" w:hAnsi="Times New Roman" w:cs="Times New Roman"/>
          <w:color w:val="000000"/>
        </w:rPr>
      </w:pPr>
      <w:r w:rsidRPr="005744A6">
        <w:rPr>
          <w:rFonts w:ascii="Times New Roman" w:hAnsi="Times New Roman" w:cs="Times New Roman"/>
          <w:bCs/>
          <w:color w:val="000000"/>
        </w:rPr>
        <w:t>6.</w:t>
      </w:r>
      <w:r w:rsidR="005744A6" w:rsidRPr="005744A6">
        <w:rPr>
          <w:rFonts w:ascii="Times New Roman" w:hAnsi="Times New Roman" w:cs="Times New Roman"/>
          <w:bCs/>
          <w:color w:val="000000"/>
        </w:rPr>
        <w:t>4</w:t>
      </w:r>
      <w:r w:rsidRPr="005744A6">
        <w:rPr>
          <w:rFonts w:ascii="Times New Roman" w:hAnsi="Times New Roman" w:cs="Times New Roman"/>
          <w:bCs/>
          <w:color w:val="000000"/>
        </w:rPr>
        <w:t>.</w:t>
      </w:r>
      <w:r w:rsidR="005744A6" w:rsidRPr="005744A6">
        <w:rPr>
          <w:rFonts w:ascii="Times New Roman" w:hAnsi="Times New Roman" w:cs="Times New Roman"/>
          <w:bCs/>
          <w:color w:val="000000"/>
        </w:rPr>
        <w:t>5</w:t>
      </w:r>
      <w:r w:rsidR="007A6D00">
        <w:rPr>
          <w:rFonts w:ascii="Times New Roman" w:hAnsi="Times New Roman" w:cs="Times New Roman"/>
          <w:bCs/>
          <w:color w:val="000000"/>
        </w:rPr>
        <w:t>.</w:t>
      </w:r>
      <w:r w:rsidRPr="005744A6">
        <w:rPr>
          <w:rFonts w:ascii="Times New Roman" w:hAnsi="Times New Roman" w:cs="Times New Roman"/>
          <w:color w:val="000000"/>
        </w:rPr>
        <w:t>Нести перед Заказчиком ответственность за последствия неисполнения или ненадлежащего исполнения обязательств соисполнителей.</w:t>
      </w:r>
    </w:p>
    <w:p w:rsidR="00AD3E8F" w:rsidRPr="005744A6" w:rsidRDefault="00AD3E8F" w:rsidP="008A55A8">
      <w:pPr>
        <w:shd w:val="clear" w:color="auto" w:fill="FFFFFF"/>
        <w:tabs>
          <w:tab w:val="left" w:pos="0"/>
        </w:tabs>
        <w:spacing w:after="0" w:line="240" w:lineRule="auto"/>
        <w:ind w:left="-284" w:right="-142" w:firstLine="709"/>
        <w:jc w:val="both"/>
        <w:rPr>
          <w:rFonts w:ascii="Times New Roman" w:hAnsi="Times New Roman" w:cs="Times New Roman"/>
          <w:color w:val="000000"/>
        </w:rPr>
      </w:pPr>
      <w:r w:rsidRPr="005744A6">
        <w:rPr>
          <w:rFonts w:ascii="Times New Roman" w:hAnsi="Times New Roman" w:cs="Times New Roman"/>
          <w:color w:val="000000"/>
        </w:rPr>
        <w:t>6.</w:t>
      </w:r>
      <w:r w:rsidR="005744A6" w:rsidRPr="005744A6">
        <w:rPr>
          <w:rFonts w:ascii="Times New Roman" w:hAnsi="Times New Roman" w:cs="Times New Roman"/>
          <w:color w:val="000000"/>
        </w:rPr>
        <w:t>4.6.</w:t>
      </w:r>
      <w:r w:rsidRPr="005744A6">
        <w:rPr>
          <w:rFonts w:ascii="Times New Roman" w:hAnsi="Times New Roman" w:cs="Times New Roman"/>
          <w:color w:val="000000"/>
        </w:rPr>
        <w:t xml:space="preserve"> Нести ответственность за ущерб, причиненный Заказчику при выполнении работ.</w:t>
      </w:r>
    </w:p>
    <w:p w:rsidR="00AD3E8F" w:rsidRPr="005744A6" w:rsidRDefault="00AD3E8F" w:rsidP="008A55A8">
      <w:pPr>
        <w:spacing w:after="0" w:line="240" w:lineRule="auto"/>
        <w:ind w:left="-284" w:right="-142" w:firstLine="709"/>
        <w:jc w:val="both"/>
        <w:rPr>
          <w:rFonts w:ascii="Times New Roman" w:hAnsi="Times New Roman" w:cs="Times New Roman"/>
          <w:lang w:eastAsia="ar-SA"/>
        </w:rPr>
      </w:pPr>
      <w:r w:rsidRPr="005744A6">
        <w:rPr>
          <w:rFonts w:ascii="Times New Roman" w:hAnsi="Times New Roman" w:cs="Times New Roman"/>
        </w:rPr>
        <w:t>6.</w:t>
      </w:r>
      <w:r w:rsidR="005744A6" w:rsidRPr="005744A6">
        <w:rPr>
          <w:rFonts w:ascii="Times New Roman" w:hAnsi="Times New Roman" w:cs="Times New Roman"/>
        </w:rPr>
        <w:t>4.7</w:t>
      </w:r>
      <w:r w:rsidRPr="005744A6">
        <w:rPr>
          <w:rFonts w:ascii="Times New Roman" w:hAnsi="Times New Roman" w:cs="Times New Roman"/>
        </w:rPr>
        <w:t xml:space="preserve">. </w:t>
      </w:r>
      <w:r w:rsidRPr="005744A6">
        <w:rPr>
          <w:rFonts w:ascii="Times New Roman" w:hAnsi="Times New Roman" w:cs="Times New Roman"/>
          <w:lang w:eastAsia="ar-SA"/>
        </w:rPr>
        <w:t>Извещать Заказчика обо всех обстоятельствах, затрудняющих или делающих невозможным исполнение своих обязательств по настоящему Договору в течение двух дней с момента их возникновения.</w:t>
      </w:r>
    </w:p>
    <w:p w:rsidR="00AD3E8F" w:rsidRPr="005744A6" w:rsidRDefault="00AD3E8F" w:rsidP="008A55A8">
      <w:pPr>
        <w:spacing w:after="0" w:line="240" w:lineRule="auto"/>
        <w:ind w:left="-284" w:right="-142" w:firstLine="709"/>
        <w:jc w:val="both"/>
        <w:rPr>
          <w:rFonts w:ascii="Times New Roman" w:hAnsi="Times New Roman" w:cs="Times New Roman"/>
        </w:rPr>
      </w:pPr>
      <w:r w:rsidRPr="005744A6">
        <w:rPr>
          <w:rFonts w:ascii="Times New Roman" w:hAnsi="Times New Roman" w:cs="Times New Roman"/>
        </w:rPr>
        <w:t>6.</w:t>
      </w:r>
      <w:r w:rsidR="005744A6">
        <w:rPr>
          <w:rFonts w:ascii="Times New Roman" w:hAnsi="Times New Roman" w:cs="Times New Roman"/>
        </w:rPr>
        <w:t>4.8</w:t>
      </w:r>
      <w:r w:rsidRPr="005744A6">
        <w:rPr>
          <w:rFonts w:ascii="Times New Roman" w:hAnsi="Times New Roman" w:cs="Times New Roman"/>
        </w:rPr>
        <w:t>. Исполнять иные обязательства, предусмотренные действующим законодательством и настоящим Договором.</w:t>
      </w:r>
    </w:p>
    <w:p w:rsidR="00AD3E8F" w:rsidRDefault="00AD3E8F" w:rsidP="00EA101C">
      <w:pPr>
        <w:spacing w:after="0"/>
        <w:ind w:left="-284" w:right="-143" w:firstLine="709"/>
        <w:jc w:val="both"/>
        <w:rPr>
          <w:rFonts w:ascii="Times New Roman" w:hAnsi="Times New Roman" w:cs="Times New Roman"/>
          <w:lang w:eastAsia="ar-SA"/>
        </w:rPr>
      </w:pPr>
    </w:p>
    <w:p w:rsidR="001B3491" w:rsidRPr="001B3491" w:rsidRDefault="001B3491" w:rsidP="001B3491">
      <w:pPr>
        <w:spacing w:after="0"/>
        <w:ind w:left="-284" w:right="-143" w:firstLine="709"/>
        <w:jc w:val="center"/>
        <w:rPr>
          <w:rFonts w:ascii="Times New Roman" w:hAnsi="Times New Roman" w:cs="Times New Roman"/>
          <w:b/>
          <w:lang w:eastAsia="ar-SA"/>
        </w:rPr>
      </w:pPr>
      <w:r w:rsidRPr="001B3491">
        <w:rPr>
          <w:rFonts w:ascii="Times New Roman" w:hAnsi="Times New Roman" w:cs="Times New Roman"/>
          <w:b/>
          <w:lang w:eastAsia="ar-SA"/>
        </w:rPr>
        <w:t>7. Охрана труда, пожарная и экологическая безопасность</w:t>
      </w:r>
    </w:p>
    <w:p w:rsidR="001B3491" w:rsidRPr="001B3491" w:rsidRDefault="001B3491" w:rsidP="001B3491">
      <w:pPr>
        <w:spacing w:after="0"/>
        <w:ind w:left="-284" w:right="-143" w:firstLine="709"/>
        <w:jc w:val="both"/>
        <w:rPr>
          <w:rFonts w:ascii="Times New Roman" w:hAnsi="Times New Roman" w:cs="Times New Roman"/>
          <w:b/>
          <w:lang w:eastAsia="ar-SA"/>
        </w:rPr>
      </w:pPr>
    </w:p>
    <w:p w:rsidR="001B3491" w:rsidRPr="001B3491" w:rsidRDefault="001B3491" w:rsidP="001B3491">
      <w:pPr>
        <w:spacing w:after="0"/>
        <w:ind w:left="-284" w:right="-143" w:firstLine="709"/>
        <w:jc w:val="both"/>
        <w:rPr>
          <w:rFonts w:ascii="Times New Roman" w:hAnsi="Times New Roman" w:cs="Times New Roman"/>
          <w:b/>
          <w:lang w:eastAsia="ar-SA"/>
        </w:rPr>
      </w:pPr>
      <w:r>
        <w:rPr>
          <w:rFonts w:ascii="Times New Roman" w:hAnsi="Times New Roman" w:cs="Times New Roman"/>
          <w:b/>
          <w:lang w:eastAsia="ar-SA"/>
        </w:rPr>
        <w:t>Исполнитель</w:t>
      </w:r>
      <w:r w:rsidRPr="001B3491">
        <w:rPr>
          <w:rFonts w:ascii="Times New Roman" w:hAnsi="Times New Roman" w:cs="Times New Roman"/>
          <w:b/>
          <w:lang w:eastAsia="ar-SA"/>
        </w:rPr>
        <w:t xml:space="preserve"> обязан:</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bCs/>
          <w:lang w:eastAsia="ar-SA"/>
        </w:rPr>
        <w:t>7.1.</w:t>
      </w:r>
      <w:r w:rsidRPr="001B3491">
        <w:rPr>
          <w:rFonts w:ascii="Times New Roman" w:hAnsi="Times New Roman" w:cs="Times New Roman"/>
          <w:lang w:eastAsia="ar-SA"/>
        </w:rPr>
        <w:t xml:space="preserve"> Привлекать персонал, прошедший предварительный и периодические медицинские осмотры и не имеющий противопоказаний к выполнению работ.</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 xml:space="preserve">7.2. Привлекать квалифицированный персонал, имеющий соответствующее </w:t>
      </w:r>
      <w:proofErr w:type="gramStart"/>
      <w:r w:rsidRPr="001B3491">
        <w:rPr>
          <w:rFonts w:ascii="Times New Roman" w:hAnsi="Times New Roman" w:cs="Times New Roman"/>
          <w:lang w:eastAsia="ar-SA"/>
        </w:rPr>
        <w:t>обучение по профессии</w:t>
      </w:r>
      <w:proofErr w:type="gramEnd"/>
      <w:r w:rsidRPr="001B3491">
        <w:rPr>
          <w:rFonts w:ascii="Times New Roman" w:hAnsi="Times New Roman" w:cs="Times New Roman"/>
          <w:lang w:eastAsia="ar-SA"/>
        </w:rPr>
        <w:t xml:space="preserve">, имеющий разрешения, аттестации, свидетельства и иные документы, определенные нормативными актами, позволяющие им надлежащим образом осуществлять соответствующие виды деятельности. По требованию Заказчика </w:t>
      </w:r>
      <w:r>
        <w:rPr>
          <w:rFonts w:ascii="Times New Roman" w:hAnsi="Times New Roman" w:cs="Times New Roman"/>
          <w:lang w:eastAsia="ar-SA"/>
        </w:rPr>
        <w:t>Исполнитель</w:t>
      </w:r>
      <w:r w:rsidRPr="001B3491">
        <w:rPr>
          <w:rFonts w:ascii="Times New Roman" w:hAnsi="Times New Roman" w:cs="Times New Roman"/>
          <w:lang w:eastAsia="ar-SA"/>
        </w:rPr>
        <w:t xml:space="preserve"> обязан предоставить заверенные копии разрешительных документов.</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7.3.</w:t>
      </w:r>
      <w:r w:rsidR="008A55A8">
        <w:rPr>
          <w:rFonts w:ascii="Times New Roman" w:hAnsi="Times New Roman" w:cs="Times New Roman"/>
          <w:lang w:eastAsia="ar-SA"/>
        </w:rPr>
        <w:t xml:space="preserve"> </w:t>
      </w:r>
      <w:r w:rsidRPr="001B3491">
        <w:rPr>
          <w:rFonts w:ascii="Times New Roman" w:hAnsi="Times New Roman" w:cs="Times New Roman"/>
          <w:lang w:eastAsia="ar-SA"/>
        </w:rPr>
        <w:t xml:space="preserve">Обеспечивать работников спецодеждой, </w:t>
      </w:r>
      <w:proofErr w:type="spellStart"/>
      <w:r w:rsidRPr="001B3491">
        <w:rPr>
          <w:rFonts w:ascii="Times New Roman" w:hAnsi="Times New Roman" w:cs="Times New Roman"/>
          <w:lang w:eastAsia="ar-SA"/>
        </w:rPr>
        <w:t>спецобувью</w:t>
      </w:r>
      <w:proofErr w:type="spellEnd"/>
      <w:r w:rsidRPr="001B3491">
        <w:rPr>
          <w:rFonts w:ascii="Times New Roman" w:hAnsi="Times New Roman" w:cs="Times New Roman"/>
          <w:lang w:eastAsia="ar-SA"/>
        </w:rPr>
        <w:t xml:space="preserve"> и другими необходимыми средствами индивидуальной защиты, средства коллективной защиты (удерживающие, страховочные системы, системы позиционирования, эвакуационные и спасательные системы) в соответствии с Типовыми нормами обеспечения работников средствами защиты.</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7.4.</w:t>
      </w:r>
      <w:r w:rsidR="008A55A8">
        <w:rPr>
          <w:rFonts w:ascii="Times New Roman" w:hAnsi="Times New Roman" w:cs="Times New Roman"/>
          <w:lang w:eastAsia="ar-SA"/>
        </w:rPr>
        <w:t xml:space="preserve"> </w:t>
      </w:r>
      <w:r w:rsidRPr="001B3491">
        <w:rPr>
          <w:rFonts w:ascii="Times New Roman" w:hAnsi="Times New Roman" w:cs="Times New Roman"/>
          <w:lang w:eastAsia="ar-SA"/>
        </w:rPr>
        <w:t>Не допускать к выполнению работ персонал не прошедший обязательные медицинские осмотры, разрешения, аттестации, свидетельства и иные документы, определенные нормативными актами, позволяющие им надлежащим образом осуществлять соответствующие виды деятельности, не обеспеченный средствами индивидуальной и коллективной защиты, в алкогольном, наркотическом  или токсическом опьянении.</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7.5.</w:t>
      </w:r>
      <w:r w:rsidR="008A55A8">
        <w:rPr>
          <w:rFonts w:ascii="Times New Roman" w:hAnsi="Times New Roman" w:cs="Times New Roman"/>
          <w:lang w:eastAsia="ar-SA"/>
        </w:rPr>
        <w:t xml:space="preserve"> </w:t>
      </w:r>
      <w:r w:rsidRPr="001B3491">
        <w:rPr>
          <w:rFonts w:ascii="Times New Roman" w:hAnsi="Times New Roman" w:cs="Times New Roman"/>
          <w:lang w:eastAsia="ar-SA"/>
        </w:rPr>
        <w:t>Не допускать к выполнению работ привлекаемый персонал в случае не обеспечения безопасных условий труда.</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7.6. Соблюдать требования безопасности при эксплуатации бытовых помещений.</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 xml:space="preserve">7.7. Оказание услуг осуществляется в соответствии с требованиями законодательства РФ в области охраны труда, промышленной, пожарной и экологической безопасности, </w:t>
      </w:r>
      <w:proofErr w:type="spellStart"/>
      <w:r w:rsidRPr="001B3491">
        <w:rPr>
          <w:rFonts w:ascii="Times New Roman" w:hAnsi="Times New Roman" w:cs="Times New Roman"/>
          <w:lang w:eastAsia="ar-SA"/>
        </w:rPr>
        <w:t>электробезопасности</w:t>
      </w:r>
      <w:proofErr w:type="spellEnd"/>
      <w:r w:rsidRPr="001B3491">
        <w:rPr>
          <w:rFonts w:ascii="Times New Roman" w:hAnsi="Times New Roman" w:cs="Times New Roman"/>
          <w:lang w:eastAsia="ar-SA"/>
        </w:rPr>
        <w:t>, санитарными и строительными нормами и правилами.</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 xml:space="preserve">7.8. Производство работ повышенной опасности (огневые, газоопасные, работы на высоте, работы с применением а) осуществлять на основании  оформленного </w:t>
      </w:r>
      <w:proofErr w:type="spellStart"/>
      <w:r>
        <w:rPr>
          <w:rFonts w:ascii="Times New Roman" w:hAnsi="Times New Roman" w:cs="Times New Roman"/>
          <w:lang w:eastAsia="ar-SA"/>
        </w:rPr>
        <w:t>Иполнителем</w:t>
      </w:r>
      <w:proofErr w:type="spellEnd"/>
      <w:r w:rsidRPr="001B3491">
        <w:rPr>
          <w:rFonts w:ascii="Times New Roman" w:hAnsi="Times New Roman" w:cs="Times New Roman"/>
          <w:lang w:eastAsia="ar-SA"/>
        </w:rPr>
        <w:t xml:space="preserve"> наряда-допуска на соответствующие виды работ.</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 xml:space="preserve">7.9. Сообщать Заказчику о произошедших несчастных случаях, инцидентах, авариях и возможных опасностях при выполнении работ в течение 1 (одного) дня </w:t>
      </w:r>
      <w:proofErr w:type="gramStart"/>
      <w:r w:rsidRPr="001B3491">
        <w:rPr>
          <w:rFonts w:ascii="Times New Roman" w:hAnsi="Times New Roman" w:cs="Times New Roman"/>
          <w:lang w:eastAsia="ar-SA"/>
        </w:rPr>
        <w:t>с даты происшествия</w:t>
      </w:r>
      <w:proofErr w:type="gramEnd"/>
      <w:r w:rsidRPr="001B3491">
        <w:rPr>
          <w:rFonts w:ascii="Times New Roman" w:hAnsi="Times New Roman" w:cs="Times New Roman"/>
          <w:lang w:eastAsia="ar-SA"/>
        </w:rPr>
        <w:t>.</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 xml:space="preserve">7.10. В случае происшествия у </w:t>
      </w:r>
      <w:r>
        <w:rPr>
          <w:rFonts w:ascii="Times New Roman" w:hAnsi="Times New Roman" w:cs="Times New Roman"/>
          <w:lang w:eastAsia="ar-SA"/>
        </w:rPr>
        <w:t>Исполнителя</w:t>
      </w:r>
      <w:r w:rsidRPr="001B3491">
        <w:rPr>
          <w:rFonts w:ascii="Times New Roman" w:hAnsi="Times New Roman" w:cs="Times New Roman"/>
          <w:lang w:eastAsia="ar-SA"/>
        </w:rPr>
        <w:t xml:space="preserve">, </w:t>
      </w:r>
      <w:r>
        <w:rPr>
          <w:rFonts w:ascii="Times New Roman" w:hAnsi="Times New Roman" w:cs="Times New Roman"/>
          <w:lang w:eastAsia="ar-SA"/>
        </w:rPr>
        <w:t>Исполнитель</w:t>
      </w:r>
      <w:r w:rsidRPr="001B3491">
        <w:rPr>
          <w:rFonts w:ascii="Times New Roman" w:hAnsi="Times New Roman" w:cs="Times New Roman"/>
          <w:lang w:eastAsia="ar-SA"/>
        </w:rPr>
        <w:t xml:space="preserve">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w:t>
      </w:r>
    </w:p>
    <w:p w:rsidR="001B3491" w:rsidRPr="001B3491" w:rsidRDefault="001B3491" w:rsidP="008A55A8">
      <w:pPr>
        <w:spacing w:after="0" w:line="240" w:lineRule="auto"/>
        <w:ind w:left="-284" w:right="-142" w:firstLine="709"/>
        <w:jc w:val="both"/>
        <w:rPr>
          <w:rFonts w:ascii="Times New Roman" w:hAnsi="Times New Roman" w:cs="Times New Roman"/>
          <w:bCs/>
          <w:lang w:eastAsia="ar-SA"/>
        </w:rPr>
      </w:pPr>
      <w:r w:rsidRPr="001B3491">
        <w:rPr>
          <w:rFonts w:ascii="Times New Roman" w:hAnsi="Times New Roman" w:cs="Times New Roman"/>
          <w:bCs/>
          <w:lang w:eastAsia="ar-SA"/>
        </w:rPr>
        <w:t xml:space="preserve">7.11.Обеспечить недопустимость проноса, нахождения и употребления веществ, вызывающих алкогольное, наркотическое и токсическое опьянение. В случае выявления в течение рабочей смены лиц с признаками алкогольного, наркотического или токсического опьянения, </w:t>
      </w:r>
      <w:r>
        <w:rPr>
          <w:rFonts w:ascii="Times New Roman" w:hAnsi="Times New Roman" w:cs="Times New Roman"/>
          <w:bCs/>
          <w:lang w:eastAsia="ar-SA"/>
        </w:rPr>
        <w:t>Исполнитель</w:t>
      </w:r>
      <w:r w:rsidRPr="001B3491">
        <w:rPr>
          <w:rFonts w:ascii="Times New Roman" w:hAnsi="Times New Roman" w:cs="Times New Roman"/>
          <w:bCs/>
          <w:lang w:eastAsia="ar-SA"/>
        </w:rPr>
        <w:t xml:space="preserve"> обязан незамедлительно отстранить таких лиц от работы.</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bCs/>
          <w:lang w:eastAsia="ar-SA"/>
        </w:rPr>
        <w:t xml:space="preserve">7.12. </w:t>
      </w:r>
      <w:r w:rsidRPr="001B3491">
        <w:rPr>
          <w:rFonts w:ascii="Times New Roman" w:hAnsi="Times New Roman" w:cs="Times New Roman"/>
          <w:lang w:eastAsia="ar-SA"/>
        </w:rPr>
        <w:t xml:space="preserve">Минимизировать вредное воздействие на окружающую среду, соблюдая действующие в Российской Федерации законодательные требования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w:t>
      </w:r>
    </w:p>
    <w:p w:rsidR="001B3491" w:rsidRPr="001B3491" w:rsidRDefault="001B3491" w:rsidP="008A55A8">
      <w:pPr>
        <w:spacing w:after="0" w:line="240" w:lineRule="auto"/>
        <w:ind w:left="-284" w:right="-142" w:firstLine="709"/>
        <w:jc w:val="both"/>
        <w:rPr>
          <w:rFonts w:ascii="Times New Roman" w:hAnsi="Times New Roman" w:cs="Times New Roman"/>
          <w:bCs/>
          <w:lang w:eastAsia="ar-SA"/>
        </w:rPr>
      </w:pPr>
      <w:r w:rsidRPr="001B3491">
        <w:rPr>
          <w:rFonts w:ascii="Times New Roman" w:hAnsi="Times New Roman" w:cs="Times New Roman"/>
          <w:lang w:eastAsia="ar-SA"/>
        </w:rPr>
        <w:lastRenderedPageBreak/>
        <w:t xml:space="preserve">7.13. </w:t>
      </w:r>
      <w:r>
        <w:rPr>
          <w:rFonts w:ascii="Times New Roman" w:hAnsi="Times New Roman" w:cs="Times New Roman"/>
          <w:bCs/>
          <w:lang w:eastAsia="ar-SA"/>
        </w:rPr>
        <w:t>Исполнитель</w:t>
      </w:r>
      <w:r w:rsidRPr="001B3491">
        <w:rPr>
          <w:rFonts w:ascii="Times New Roman" w:hAnsi="Times New Roman" w:cs="Times New Roman"/>
          <w:bCs/>
          <w:lang w:eastAsia="ar-SA"/>
        </w:rPr>
        <w:t xml:space="preserve"> самостоятельно несет ответственность за допущенные им при выполнении работ по настоящему Договору, нарушения природоохранного, земельного, водного, экологического законодательства.</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bCs/>
          <w:lang w:eastAsia="ar-SA"/>
        </w:rPr>
        <w:t>7.14.</w:t>
      </w:r>
      <w:r>
        <w:rPr>
          <w:rFonts w:ascii="Times New Roman" w:hAnsi="Times New Roman" w:cs="Times New Roman"/>
          <w:lang w:eastAsia="ar-SA"/>
        </w:rPr>
        <w:t>Исполнитель</w:t>
      </w:r>
      <w:r w:rsidRPr="001B3491">
        <w:rPr>
          <w:rFonts w:ascii="Times New Roman" w:hAnsi="Times New Roman" w:cs="Times New Roman"/>
          <w:lang w:eastAsia="ar-SA"/>
        </w:rPr>
        <w:t xml:space="preserve"> несет всю полноту ответственности за осуществление работ работниками своей  организации, работниками субподрядной организации.</w:t>
      </w:r>
    </w:p>
    <w:p w:rsidR="001B3491" w:rsidRDefault="001B3491" w:rsidP="008A55A8">
      <w:pPr>
        <w:spacing w:after="0" w:line="240" w:lineRule="auto"/>
        <w:ind w:left="-284" w:right="-142" w:firstLine="709"/>
        <w:jc w:val="both"/>
        <w:rPr>
          <w:rFonts w:ascii="Times New Roman" w:hAnsi="Times New Roman" w:cs="Times New Roman"/>
          <w:lang w:eastAsia="ar-SA"/>
        </w:rPr>
      </w:pPr>
      <w:r w:rsidRPr="001B3491">
        <w:rPr>
          <w:rFonts w:ascii="Times New Roman" w:hAnsi="Times New Roman" w:cs="Times New Roman"/>
          <w:lang w:eastAsia="ar-SA"/>
        </w:rPr>
        <w:t>7.15.Выполнение работ осуществлять под непосредственным руководством ответственного руководителя работ.</w:t>
      </w:r>
    </w:p>
    <w:p w:rsidR="001B3491" w:rsidRDefault="001B3491" w:rsidP="008A55A8">
      <w:pPr>
        <w:spacing w:after="0" w:line="240" w:lineRule="auto"/>
        <w:ind w:left="-284" w:right="-142" w:firstLine="709"/>
        <w:jc w:val="both"/>
        <w:rPr>
          <w:rFonts w:ascii="Times New Roman" w:hAnsi="Times New Roman" w:cs="Times New Roman"/>
          <w:lang w:eastAsia="ar-SA"/>
        </w:rPr>
      </w:pPr>
      <w:r>
        <w:rPr>
          <w:rFonts w:ascii="Times New Roman" w:hAnsi="Times New Roman" w:cs="Times New Roman"/>
          <w:lang w:eastAsia="ar-SA"/>
        </w:rPr>
        <w:t>7.16</w:t>
      </w:r>
      <w:r w:rsidR="00BB5902">
        <w:rPr>
          <w:rFonts w:ascii="Times New Roman" w:hAnsi="Times New Roman" w:cs="Times New Roman"/>
          <w:lang w:eastAsia="ar-SA"/>
        </w:rPr>
        <w:t>. Исполнитель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B3491" w:rsidRPr="001B3491" w:rsidRDefault="001B3491" w:rsidP="008A55A8">
      <w:pPr>
        <w:spacing w:after="0" w:line="240" w:lineRule="auto"/>
        <w:ind w:left="-284" w:right="-142" w:firstLine="709"/>
        <w:jc w:val="both"/>
        <w:rPr>
          <w:rFonts w:ascii="Times New Roman" w:hAnsi="Times New Roman" w:cs="Times New Roman"/>
          <w:lang w:eastAsia="ar-SA"/>
        </w:rPr>
      </w:pPr>
      <w:r>
        <w:rPr>
          <w:rFonts w:ascii="Times New Roman" w:hAnsi="Times New Roman" w:cs="Times New Roman"/>
          <w:lang w:eastAsia="ar-SA"/>
        </w:rPr>
        <w:t>7.17.</w:t>
      </w:r>
      <w:r w:rsidR="00BB5902">
        <w:rPr>
          <w:rFonts w:ascii="Times New Roman" w:hAnsi="Times New Roman" w:cs="Times New Roman"/>
          <w:lang w:eastAsia="ar-SA"/>
        </w:rPr>
        <w:t xml:space="preserve"> </w:t>
      </w:r>
      <w:proofErr w:type="gramStart"/>
      <w:r w:rsidR="00BB5902">
        <w:rPr>
          <w:rFonts w:ascii="Times New Roman" w:hAnsi="Times New Roman" w:cs="Times New Roman"/>
          <w:lang w:eastAsia="ar-SA"/>
        </w:rPr>
        <w:t>Исполнитель гарантирует освобождение Заказчика 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своих обязательств по настоящему Договору при выполнении Работ и услуг, а в случае возникновения таковых примет на себя оплату убытков, издержек и расходов, возникших у третьей стороны.</w:t>
      </w:r>
      <w:proofErr w:type="gramEnd"/>
    </w:p>
    <w:p w:rsidR="004F435D" w:rsidRDefault="004F435D" w:rsidP="00EA101C">
      <w:pPr>
        <w:spacing w:after="0"/>
        <w:ind w:left="-284" w:right="-143" w:firstLine="709"/>
        <w:jc w:val="both"/>
        <w:rPr>
          <w:rFonts w:ascii="Times New Roman" w:hAnsi="Times New Roman" w:cs="Times New Roman"/>
          <w:lang w:eastAsia="ar-SA"/>
        </w:rPr>
      </w:pPr>
    </w:p>
    <w:p w:rsidR="004F435D" w:rsidRPr="00E22DD4" w:rsidRDefault="004F435D" w:rsidP="00EA101C">
      <w:pPr>
        <w:spacing w:after="0"/>
        <w:ind w:left="-284" w:right="-143" w:firstLine="709"/>
        <w:jc w:val="both"/>
        <w:rPr>
          <w:rFonts w:ascii="Times New Roman" w:hAnsi="Times New Roman" w:cs="Times New Roman"/>
          <w:lang w:eastAsia="ar-SA"/>
        </w:rPr>
      </w:pPr>
    </w:p>
    <w:p w:rsidR="00AD3E8F" w:rsidRPr="00E22DD4" w:rsidRDefault="001B3491" w:rsidP="00CE6FCC">
      <w:pPr>
        <w:spacing w:after="0"/>
        <w:ind w:left="-284" w:right="-142" w:firstLine="709"/>
        <w:jc w:val="center"/>
        <w:rPr>
          <w:rFonts w:ascii="Times New Roman" w:hAnsi="Times New Roman" w:cs="Times New Roman"/>
          <w:lang w:eastAsia="ar-SA"/>
        </w:rPr>
      </w:pPr>
      <w:r>
        <w:rPr>
          <w:rFonts w:ascii="Times New Roman" w:hAnsi="Times New Roman" w:cs="Times New Roman"/>
          <w:b/>
          <w:lang w:eastAsia="ar-SA"/>
        </w:rPr>
        <w:t>8</w:t>
      </w:r>
      <w:r w:rsidR="00AD3E8F" w:rsidRPr="00E22DD4">
        <w:rPr>
          <w:rFonts w:ascii="Times New Roman" w:hAnsi="Times New Roman" w:cs="Times New Roman"/>
          <w:b/>
          <w:lang w:eastAsia="ar-SA"/>
        </w:rPr>
        <w:t>. ОТВЕТСТВЕННОСТЬ СТОРОН</w:t>
      </w:r>
    </w:p>
    <w:p w:rsidR="00EA58C2" w:rsidRPr="00E22DD4" w:rsidRDefault="001B3491" w:rsidP="00CE6FCC">
      <w:pPr>
        <w:spacing w:after="0" w:line="240" w:lineRule="auto"/>
        <w:ind w:left="-284" w:right="-142"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EA58C2" w:rsidRPr="00E22DD4" w:rsidRDefault="001B3491" w:rsidP="000260AA">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 xml:space="preserve">.2. При обнаружении Заказчиком недостатков </w:t>
      </w:r>
      <w:r w:rsidR="000260AA" w:rsidRPr="00E22DD4">
        <w:rPr>
          <w:rFonts w:ascii="Times New Roman" w:eastAsia="Times New Roman" w:hAnsi="Times New Roman" w:cs="Times New Roman"/>
        </w:rPr>
        <w:t>Исполнитель</w:t>
      </w:r>
      <w:r w:rsidR="00EA58C2" w:rsidRPr="00E22DD4">
        <w:rPr>
          <w:rFonts w:ascii="Times New Roman" w:eastAsia="Times New Roman" w:hAnsi="Times New Roman" w:cs="Times New Roman"/>
        </w:rPr>
        <w:t xml:space="preserve"> по требованию Заказчика обязан безвозмездно устранить их в установленные Заказчиком сроки, а также возместить Заказчику причиненные убытки.</w:t>
      </w:r>
    </w:p>
    <w:p w:rsidR="00EA58C2" w:rsidRPr="00E22DD4" w:rsidRDefault="001B3491" w:rsidP="000260AA">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 xml:space="preserve">.3. В случае просрочки исполнения </w:t>
      </w:r>
      <w:r w:rsidR="000260AA" w:rsidRPr="00E22DD4">
        <w:rPr>
          <w:rFonts w:ascii="Times New Roman" w:eastAsia="Times New Roman" w:hAnsi="Times New Roman" w:cs="Times New Roman"/>
        </w:rPr>
        <w:t>Исполнителем</w:t>
      </w:r>
      <w:r w:rsidR="00EA58C2" w:rsidRPr="00E22DD4">
        <w:rPr>
          <w:rFonts w:ascii="Times New Roman" w:eastAsia="Times New Roman" w:hAnsi="Times New Roman" w:cs="Times New Roman"/>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0260AA" w:rsidRPr="00E22DD4">
        <w:rPr>
          <w:rFonts w:ascii="Times New Roman" w:eastAsia="Times New Roman" w:hAnsi="Times New Roman" w:cs="Times New Roman"/>
        </w:rPr>
        <w:t>Исполнителем</w:t>
      </w:r>
      <w:r w:rsidR="00EA58C2" w:rsidRPr="00E22DD4">
        <w:rPr>
          <w:rFonts w:ascii="Times New Roman" w:eastAsia="Times New Roman" w:hAnsi="Times New Roman" w:cs="Times New Roman"/>
        </w:rPr>
        <w:t xml:space="preserve"> обязательств, предусмотренных Договором, Заказчик направляет </w:t>
      </w:r>
      <w:r w:rsidR="000260AA" w:rsidRPr="00E22DD4">
        <w:rPr>
          <w:rFonts w:ascii="Times New Roman" w:eastAsia="Times New Roman" w:hAnsi="Times New Roman" w:cs="Times New Roman"/>
        </w:rPr>
        <w:t>Исполнителю</w:t>
      </w:r>
      <w:r w:rsidR="00EA58C2" w:rsidRPr="00E22DD4">
        <w:rPr>
          <w:rFonts w:ascii="Times New Roman" w:eastAsia="Times New Roman" w:hAnsi="Times New Roman" w:cs="Times New Roman"/>
        </w:rPr>
        <w:t xml:space="preserve"> требование об уплате неустоек (штрафов, пеней). </w:t>
      </w:r>
    </w:p>
    <w:p w:rsidR="00EA58C2" w:rsidRPr="00E22DD4" w:rsidRDefault="001B3491" w:rsidP="000260AA">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 xml:space="preserve">.4. </w:t>
      </w:r>
      <w:proofErr w:type="gramStart"/>
      <w:r w:rsidR="00EA58C2" w:rsidRPr="00E22DD4">
        <w:rPr>
          <w:rFonts w:ascii="Times New Roman" w:eastAsia="Times New Roman" w:hAnsi="Times New Roman" w:cs="Times New Roman"/>
        </w:rPr>
        <w:t xml:space="preserve">Пеня начисляется за каждый день просрочки исполнения </w:t>
      </w:r>
      <w:r w:rsidR="000260AA" w:rsidRPr="00E22DD4">
        <w:rPr>
          <w:rFonts w:ascii="Times New Roman" w:eastAsia="Times New Roman" w:hAnsi="Times New Roman" w:cs="Times New Roman"/>
        </w:rPr>
        <w:t>Исполнителем</w:t>
      </w:r>
      <w:r w:rsidR="00EA58C2" w:rsidRPr="00E22DD4">
        <w:rPr>
          <w:rFonts w:ascii="Times New Roman" w:eastAsia="Times New Roman" w:hAnsi="Times New Roman" w:cs="Times New Roman"/>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0260AA" w:rsidRPr="00E22DD4">
        <w:rPr>
          <w:rFonts w:ascii="Times New Roman" w:eastAsia="Times New Roman" w:hAnsi="Times New Roman" w:cs="Times New Roman"/>
        </w:rPr>
        <w:t>Исполнителем</w:t>
      </w:r>
      <w:r w:rsidR="00EA58C2" w:rsidRPr="00E22DD4">
        <w:rPr>
          <w:rFonts w:ascii="Times New Roman" w:eastAsia="Times New Roman" w:hAnsi="Times New Roman" w:cs="Times New Roman"/>
        </w:rPr>
        <w:t xml:space="preserve">. </w:t>
      </w:r>
      <w:proofErr w:type="gramEnd"/>
    </w:p>
    <w:p w:rsidR="00EA58C2" w:rsidRPr="00E22DD4" w:rsidRDefault="001B3491" w:rsidP="000260AA">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 xml:space="preserve">.5. За каждый факт неисполнения или ненадлежащего исполнения </w:t>
      </w:r>
      <w:r w:rsidR="000260AA" w:rsidRPr="00E22DD4">
        <w:rPr>
          <w:rFonts w:ascii="Times New Roman" w:eastAsia="Times New Roman" w:hAnsi="Times New Roman" w:cs="Times New Roman"/>
        </w:rPr>
        <w:t>Исполнителем</w:t>
      </w:r>
      <w:r w:rsidR="00EA58C2" w:rsidRPr="00E22DD4">
        <w:rPr>
          <w:rFonts w:ascii="Times New Roman" w:eastAsia="Times New Roman" w:hAnsi="Times New Roman" w:cs="Times New Roman"/>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10% цены Договора и составляет</w:t>
      </w:r>
      <w:proofErr w:type="gramStart"/>
      <w:r w:rsidR="00EA58C2" w:rsidRPr="00E22DD4">
        <w:rPr>
          <w:rFonts w:ascii="Times New Roman" w:eastAsia="Times New Roman" w:hAnsi="Times New Roman" w:cs="Times New Roman"/>
        </w:rPr>
        <w:t xml:space="preserve"> _________ (_______________) </w:t>
      </w:r>
      <w:proofErr w:type="gramEnd"/>
      <w:r w:rsidR="00EA58C2" w:rsidRPr="00E22DD4">
        <w:rPr>
          <w:rFonts w:ascii="Times New Roman" w:eastAsia="Times New Roman" w:hAnsi="Times New Roman" w:cs="Times New Roman"/>
        </w:rPr>
        <w:t>рублей.</w:t>
      </w:r>
    </w:p>
    <w:p w:rsidR="00EA58C2" w:rsidRPr="00E22DD4" w:rsidRDefault="001B3491" w:rsidP="000260AA">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 xml:space="preserve">.6. Общая сумма начисленной неустойки (штрафов, пени) за неисполнение или ненадлежащее исполнение </w:t>
      </w:r>
      <w:r w:rsidR="000260AA" w:rsidRPr="00E22DD4">
        <w:rPr>
          <w:rFonts w:ascii="Times New Roman" w:eastAsia="Times New Roman" w:hAnsi="Times New Roman" w:cs="Times New Roman"/>
        </w:rPr>
        <w:t>Исполнителем</w:t>
      </w:r>
      <w:r w:rsidR="00EA58C2" w:rsidRPr="00E22DD4">
        <w:rPr>
          <w:rFonts w:ascii="Times New Roman" w:eastAsia="Times New Roman" w:hAnsi="Times New Roman" w:cs="Times New Roman"/>
        </w:rPr>
        <w:t xml:space="preserve"> обязательств, предусмотренных Договором, не может превышать Цену Договора. </w:t>
      </w:r>
    </w:p>
    <w:p w:rsidR="00EA58C2" w:rsidRPr="00E22DD4" w:rsidRDefault="001B3491" w:rsidP="000260AA">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 xml:space="preserve">.7.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0260AA" w:rsidRPr="00E22DD4">
        <w:rPr>
          <w:rFonts w:ascii="Times New Roman" w:eastAsia="Times New Roman" w:hAnsi="Times New Roman" w:cs="Times New Roman"/>
        </w:rPr>
        <w:t>Исполнитель</w:t>
      </w:r>
      <w:r w:rsidR="00EA58C2" w:rsidRPr="00E22DD4">
        <w:rPr>
          <w:rFonts w:ascii="Times New Roman" w:eastAsia="Times New Roman" w:hAnsi="Times New Roman" w:cs="Times New Roman"/>
        </w:rPr>
        <w:t xml:space="preserve"> вправе потребовать уплаты неустоек (штрафов, пеней). </w:t>
      </w:r>
    </w:p>
    <w:p w:rsidR="00EA58C2" w:rsidRPr="00E22DD4" w:rsidRDefault="001B3491" w:rsidP="008A55A8">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 xml:space="preserve">.8. </w:t>
      </w:r>
      <w:r w:rsidR="00EA58C2" w:rsidRPr="00E22DD4">
        <w:rPr>
          <w:rFonts w:ascii="Times New Roman" w:hAnsi="Times New Roman" w:cs="Times New Roman"/>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1/300 ключевой ставки Центрального банка Российской Федерации на день уплаты.</w:t>
      </w:r>
    </w:p>
    <w:p w:rsidR="00EA58C2" w:rsidRPr="00E22DD4" w:rsidRDefault="001B3491" w:rsidP="008A55A8">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.9.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1 000,00 (Одна тысяча) рублей.</w:t>
      </w:r>
    </w:p>
    <w:p w:rsidR="00EA58C2" w:rsidRPr="00E22DD4" w:rsidRDefault="001B3491" w:rsidP="008A55A8">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.10.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A58C2" w:rsidRPr="00E22DD4" w:rsidRDefault="001B3491" w:rsidP="008A55A8">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lastRenderedPageBreak/>
        <w:t>8</w:t>
      </w:r>
      <w:r w:rsidR="00EA58C2" w:rsidRPr="00E22DD4">
        <w:rPr>
          <w:rFonts w:ascii="Times New Roman" w:eastAsia="Times New Roman" w:hAnsi="Times New Roman" w:cs="Times New Roman"/>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A58C2" w:rsidRPr="00E22DD4" w:rsidRDefault="001B3491" w:rsidP="008A55A8">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.12. Сторона, причинившая  неисполнением или ненадлежащим исполнением  своих обязатель</w:t>
      </w:r>
      <w:proofErr w:type="gramStart"/>
      <w:r w:rsidR="00EA58C2" w:rsidRPr="00E22DD4">
        <w:rPr>
          <w:rFonts w:ascii="Times New Roman" w:eastAsia="Times New Roman" w:hAnsi="Times New Roman" w:cs="Times New Roman"/>
        </w:rPr>
        <w:t>ств др</w:t>
      </w:r>
      <w:proofErr w:type="gramEnd"/>
      <w:r w:rsidR="00EA58C2" w:rsidRPr="00E22DD4">
        <w:rPr>
          <w:rFonts w:ascii="Times New Roman" w:eastAsia="Times New Roman" w:hAnsi="Times New Roman" w:cs="Times New Roman"/>
        </w:rPr>
        <w:t>угой  Стороне  убытки,  обязана  их возместить.</w:t>
      </w:r>
    </w:p>
    <w:p w:rsidR="00EA58C2" w:rsidRPr="00E22DD4" w:rsidRDefault="001B3491" w:rsidP="008A55A8">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 xml:space="preserve">.13. Возмещение убытков, причиненных неисполнением и ненадлежащим исполнением обязательств по Договору, производится </w:t>
      </w:r>
      <w:r w:rsidR="000260AA" w:rsidRPr="00E22DD4">
        <w:rPr>
          <w:rFonts w:ascii="Times New Roman" w:eastAsia="Times New Roman" w:hAnsi="Times New Roman" w:cs="Times New Roman"/>
        </w:rPr>
        <w:t>Исполнителем</w:t>
      </w:r>
      <w:r w:rsidR="00EA58C2" w:rsidRPr="00E22DD4">
        <w:rPr>
          <w:rFonts w:ascii="Times New Roman" w:eastAsia="Times New Roman" w:hAnsi="Times New Roman" w:cs="Times New Roman"/>
        </w:rPr>
        <w:t xml:space="preserve"> в полном объеме сверх начисленной неустойки.</w:t>
      </w:r>
    </w:p>
    <w:p w:rsidR="00EA58C2" w:rsidRPr="00E22DD4" w:rsidRDefault="001B3491" w:rsidP="008A55A8">
      <w:pPr>
        <w:spacing w:after="0" w:line="240" w:lineRule="auto"/>
        <w:ind w:left="-284" w:right="-143" w:firstLine="709"/>
        <w:jc w:val="both"/>
        <w:rPr>
          <w:rFonts w:ascii="Times New Roman" w:eastAsia="Times New Roman" w:hAnsi="Times New Roman" w:cs="Times New Roman"/>
        </w:rPr>
      </w:pPr>
      <w:r>
        <w:rPr>
          <w:rFonts w:ascii="Times New Roman" w:eastAsia="Times New Roman" w:hAnsi="Times New Roman" w:cs="Times New Roman"/>
        </w:rPr>
        <w:t>8</w:t>
      </w:r>
      <w:r w:rsidR="00EA58C2" w:rsidRPr="00E22DD4">
        <w:rPr>
          <w:rFonts w:ascii="Times New Roman" w:eastAsia="Times New Roman" w:hAnsi="Times New Roman" w:cs="Times New Roman"/>
        </w:rPr>
        <w:t xml:space="preserve">.14. Ущерб, нанесенный третьим лицам при производстве работ по Договору, возмещается </w:t>
      </w:r>
      <w:r w:rsidR="000260AA" w:rsidRPr="00E22DD4">
        <w:rPr>
          <w:rFonts w:ascii="Times New Roman" w:eastAsia="Times New Roman" w:hAnsi="Times New Roman" w:cs="Times New Roman"/>
        </w:rPr>
        <w:t>Исполнителем</w:t>
      </w:r>
      <w:r w:rsidR="00EA58C2" w:rsidRPr="00E22DD4">
        <w:rPr>
          <w:rFonts w:ascii="Times New Roman" w:eastAsia="Times New Roman" w:hAnsi="Times New Roman" w:cs="Times New Roman"/>
        </w:rPr>
        <w:t xml:space="preserve"> в полном объеме.</w:t>
      </w:r>
    </w:p>
    <w:p w:rsidR="00AD3E8F" w:rsidRPr="001B3491" w:rsidRDefault="001B3491" w:rsidP="008A55A8">
      <w:pPr>
        <w:spacing w:after="0" w:line="240" w:lineRule="auto"/>
        <w:ind w:left="-284" w:right="-142" w:firstLine="709"/>
        <w:jc w:val="both"/>
        <w:rPr>
          <w:rFonts w:ascii="Times New Roman" w:eastAsia="Times New Roman" w:hAnsi="Times New Roman" w:cs="Times New Roman"/>
        </w:rPr>
      </w:pPr>
      <w:r w:rsidRPr="001B3491">
        <w:rPr>
          <w:rFonts w:ascii="Times New Roman" w:eastAsia="Times New Roman" w:hAnsi="Times New Roman" w:cs="Times New Roman"/>
        </w:rPr>
        <w:t>8</w:t>
      </w:r>
      <w:r w:rsidR="00EA58C2" w:rsidRPr="001B3491">
        <w:rPr>
          <w:rFonts w:ascii="Times New Roman" w:eastAsia="Times New Roman" w:hAnsi="Times New Roman" w:cs="Times New Roman"/>
        </w:rPr>
        <w:t>.15. Уплата неустойки, а также возмещение убытков не освобождает Стороны от исполнения своих обязательств в натуре.</w:t>
      </w:r>
    </w:p>
    <w:p w:rsidR="001B3491" w:rsidRPr="001B3491" w:rsidRDefault="001B3491" w:rsidP="008A55A8">
      <w:pPr>
        <w:spacing w:after="0" w:line="240" w:lineRule="auto"/>
        <w:ind w:left="-284" w:right="-142" w:firstLine="709"/>
        <w:jc w:val="both"/>
        <w:rPr>
          <w:rFonts w:ascii="Times New Roman" w:hAnsi="Times New Roman" w:cs="Times New Roman"/>
          <w:bCs/>
          <w:color w:val="000000"/>
        </w:rPr>
      </w:pPr>
      <w:r w:rsidRPr="001B3491">
        <w:rPr>
          <w:rFonts w:ascii="Times New Roman" w:hAnsi="Times New Roman" w:cs="Times New Roman"/>
          <w:bCs/>
          <w:color w:val="000000"/>
        </w:rPr>
        <w:t xml:space="preserve">8.16. Исполнитель предоставляет гарантийный срок на период </w:t>
      </w:r>
      <w:r>
        <w:rPr>
          <w:rFonts w:ascii="Times New Roman" w:hAnsi="Times New Roman" w:cs="Times New Roman"/>
          <w:bCs/>
          <w:color w:val="000000"/>
        </w:rPr>
        <w:t>6 (шесть) месяцев</w:t>
      </w:r>
      <w:r w:rsidRPr="001B3491">
        <w:rPr>
          <w:rFonts w:ascii="Times New Roman" w:hAnsi="Times New Roman" w:cs="Times New Roman"/>
          <w:bCs/>
          <w:color w:val="000000"/>
        </w:rPr>
        <w:t xml:space="preserve"> </w:t>
      </w:r>
      <w:proofErr w:type="gramStart"/>
      <w:r w:rsidRPr="001B3491">
        <w:rPr>
          <w:rFonts w:ascii="Times New Roman" w:hAnsi="Times New Roman" w:cs="Times New Roman"/>
          <w:bCs/>
          <w:color w:val="000000"/>
        </w:rPr>
        <w:t>с даты</w:t>
      </w:r>
      <w:r>
        <w:rPr>
          <w:rFonts w:ascii="Times New Roman" w:hAnsi="Times New Roman" w:cs="Times New Roman"/>
          <w:bCs/>
          <w:color w:val="000000"/>
        </w:rPr>
        <w:t xml:space="preserve"> приемки</w:t>
      </w:r>
      <w:proofErr w:type="gramEnd"/>
      <w:r>
        <w:rPr>
          <w:rFonts w:ascii="Times New Roman" w:hAnsi="Times New Roman" w:cs="Times New Roman"/>
          <w:bCs/>
          <w:color w:val="000000"/>
        </w:rPr>
        <w:t xml:space="preserve"> выполненных работ</w:t>
      </w:r>
      <w:r w:rsidRPr="001B3491">
        <w:rPr>
          <w:rFonts w:ascii="Times New Roman" w:hAnsi="Times New Roman" w:cs="Times New Roman"/>
          <w:bCs/>
          <w:color w:val="000000"/>
        </w:rPr>
        <w:t>.</w:t>
      </w:r>
    </w:p>
    <w:p w:rsidR="001B3491" w:rsidRPr="001B3491" w:rsidRDefault="001B3491" w:rsidP="008A55A8">
      <w:pPr>
        <w:spacing w:after="0" w:line="240" w:lineRule="auto"/>
        <w:ind w:left="-284" w:right="-142" w:firstLine="709"/>
        <w:jc w:val="both"/>
        <w:rPr>
          <w:rFonts w:ascii="Times New Roman" w:hAnsi="Times New Roman" w:cs="Times New Roman"/>
          <w:bCs/>
          <w:color w:val="000000"/>
        </w:rPr>
      </w:pPr>
      <w:r w:rsidRPr="001B3491">
        <w:rPr>
          <w:rFonts w:ascii="Times New Roman" w:hAnsi="Times New Roman" w:cs="Times New Roman"/>
          <w:bCs/>
          <w:color w:val="000000"/>
        </w:rPr>
        <w:t>8.17. Если в период гарантийной эксплуатации лифтов обнаружатся неисправности, препятствующие нормальной эксплуатации, Исполнитель обязан устранить их за свой счет и в дополнительно согласованные с Заказчиком сроки. Гарантийный срок в этом случае продлевается на период устранения неисправностей.</w:t>
      </w:r>
    </w:p>
    <w:p w:rsidR="001B3491" w:rsidRPr="001B3491" w:rsidRDefault="001B3491" w:rsidP="008A55A8">
      <w:pPr>
        <w:spacing w:after="0" w:line="240" w:lineRule="auto"/>
        <w:ind w:left="-284" w:right="-142" w:firstLine="709"/>
        <w:jc w:val="both"/>
        <w:rPr>
          <w:rFonts w:ascii="Times New Roman" w:hAnsi="Times New Roman" w:cs="Times New Roman"/>
          <w:bCs/>
          <w:color w:val="000000"/>
        </w:rPr>
      </w:pPr>
      <w:r w:rsidRPr="001B3491">
        <w:rPr>
          <w:rFonts w:ascii="Times New Roman" w:hAnsi="Times New Roman" w:cs="Times New Roman"/>
          <w:bCs/>
          <w:color w:val="000000"/>
        </w:rPr>
        <w:t xml:space="preserve">8.18. </w:t>
      </w:r>
      <w:proofErr w:type="gramStart"/>
      <w:r w:rsidRPr="001B3491">
        <w:rPr>
          <w:rFonts w:ascii="Times New Roman" w:hAnsi="Times New Roman" w:cs="Times New Roman"/>
          <w:bCs/>
          <w:color w:val="000000"/>
        </w:rPr>
        <w:t>Исполнитель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1B3491" w:rsidRPr="001B3491" w:rsidRDefault="001B3491" w:rsidP="008A55A8">
      <w:pPr>
        <w:spacing w:after="0" w:line="240" w:lineRule="auto"/>
        <w:ind w:left="-284" w:right="-142" w:firstLine="709"/>
        <w:jc w:val="both"/>
        <w:rPr>
          <w:rFonts w:ascii="Times New Roman" w:hAnsi="Times New Roman" w:cs="Times New Roman"/>
          <w:bCs/>
          <w:color w:val="000000"/>
        </w:rPr>
      </w:pPr>
      <w:r w:rsidRPr="001B3491">
        <w:rPr>
          <w:rFonts w:ascii="Times New Roman" w:hAnsi="Times New Roman" w:cs="Times New Roman"/>
          <w:bCs/>
          <w:color w:val="000000"/>
        </w:rPr>
        <w:t>8.19.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1B3491" w:rsidRPr="00E22DD4" w:rsidRDefault="001B3491" w:rsidP="000260AA">
      <w:pPr>
        <w:ind w:left="-284" w:right="-143" w:firstLine="709"/>
        <w:jc w:val="both"/>
        <w:rPr>
          <w:rFonts w:ascii="Times New Roman" w:hAnsi="Times New Roman" w:cs="Times New Roman"/>
          <w:color w:val="000000"/>
        </w:rPr>
      </w:pPr>
    </w:p>
    <w:p w:rsidR="00AD3E8F" w:rsidRPr="00E22DD4" w:rsidRDefault="001B3491" w:rsidP="00CE6FCC">
      <w:pPr>
        <w:spacing w:after="0"/>
        <w:ind w:left="-284" w:right="-142" w:firstLine="709"/>
        <w:jc w:val="center"/>
        <w:rPr>
          <w:rFonts w:ascii="Times New Roman" w:hAnsi="Times New Roman" w:cs="Times New Roman"/>
          <w:b/>
        </w:rPr>
      </w:pPr>
      <w:r>
        <w:rPr>
          <w:rFonts w:ascii="Times New Roman" w:hAnsi="Times New Roman" w:cs="Times New Roman"/>
          <w:b/>
        </w:rPr>
        <w:t>9</w:t>
      </w:r>
      <w:r w:rsidR="00AD3E8F" w:rsidRPr="00E22DD4">
        <w:rPr>
          <w:rFonts w:ascii="Times New Roman" w:hAnsi="Times New Roman" w:cs="Times New Roman"/>
          <w:b/>
        </w:rPr>
        <w:t>. ОБСТОЯТЕЛЬСТВА НЕПРЕОДОЛИМОЙ СИЛЫ (ФОРС-МАЖОР)</w:t>
      </w:r>
    </w:p>
    <w:p w:rsidR="00AD3E8F" w:rsidRPr="00E22DD4" w:rsidRDefault="001B3491" w:rsidP="00CE6FCC">
      <w:pPr>
        <w:tabs>
          <w:tab w:val="left" w:pos="0"/>
        </w:tabs>
        <w:spacing w:after="0" w:line="240" w:lineRule="auto"/>
        <w:ind w:left="-284" w:right="-142" w:firstLine="709"/>
        <w:jc w:val="both"/>
        <w:rPr>
          <w:rFonts w:ascii="Times New Roman" w:hAnsi="Times New Roman" w:cs="Times New Roman"/>
        </w:rPr>
      </w:pPr>
      <w:r>
        <w:rPr>
          <w:rFonts w:ascii="Times New Roman" w:hAnsi="Times New Roman" w:cs="Times New Roman"/>
        </w:rPr>
        <w:t>9</w:t>
      </w:r>
      <w:r w:rsidR="00AD3E8F" w:rsidRPr="00E22DD4">
        <w:rPr>
          <w:rFonts w:ascii="Times New Roman" w:hAnsi="Times New Roman" w:cs="Times New Roman"/>
        </w:rPr>
        <w:t xml:space="preserve">.1. </w:t>
      </w:r>
      <w:proofErr w:type="gramStart"/>
      <w:r w:rsidR="00AD3E8F" w:rsidRPr="00E22DD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а именно: стихийных природных явлений (землетрясение, наводнение, пожары, тайфуны, эпидемии и т.п.), некоторых обстоятельств общественной жизни (военные действия, забастовки, изменение политической ситуации</w:t>
      </w:r>
      <w:proofErr w:type="gramEnd"/>
      <w:r w:rsidR="00AD3E8F" w:rsidRPr="00E22DD4">
        <w:rPr>
          <w:rFonts w:ascii="Times New Roman" w:hAnsi="Times New Roman" w:cs="Times New Roman"/>
        </w:rPr>
        <w:t>, изменение законодательных (нормативно-правовых) и иных актов, вследствие которых затрудняется или делается невозможным своевременно исполнить обязательства по настоящему Договору и иные обстоятельства, непосредственно повлиявшие на исполнение условий Договора), в которых непосредственно, либо косвенно участвует одна из Сторон по Договору и эти обстоятельства непосредственно повлияли или могут повлиять на исполнение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AD3E8F" w:rsidRPr="00E22DD4" w:rsidRDefault="00AD3E8F" w:rsidP="000260AA">
      <w:pPr>
        <w:spacing w:after="0" w:line="240" w:lineRule="auto"/>
        <w:ind w:left="-284" w:right="-143" w:firstLine="709"/>
        <w:jc w:val="both"/>
        <w:rPr>
          <w:rFonts w:ascii="Times New Roman" w:hAnsi="Times New Roman" w:cs="Times New Roman"/>
        </w:rPr>
      </w:pPr>
      <w:r w:rsidRPr="00E22DD4">
        <w:rPr>
          <w:rFonts w:ascii="Times New Roman" w:hAnsi="Times New Roman" w:cs="Times New Roman"/>
        </w:rPr>
        <w:t xml:space="preserve">Выполнение обязательств по настоящему Договору отодвигается соразмерно времени действия таких обстоятельств. </w:t>
      </w:r>
    </w:p>
    <w:p w:rsidR="00AD3E8F" w:rsidRPr="00E22DD4" w:rsidRDefault="00BB5902" w:rsidP="000260AA">
      <w:pPr>
        <w:spacing w:after="0" w:line="240" w:lineRule="auto"/>
        <w:ind w:left="-284" w:right="-143" w:firstLine="708"/>
        <w:jc w:val="both"/>
        <w:rPr>
          <w:rFonts w:ascii="Times New Roman" w:hAnsi="Times New Roman" w:cs="Times New Roman"/>
        </w:rPr>
      </w:pPr>
      <w:r>
        <w:rPr>
          <w:rFonts w:ascii="Times New Roman" w:hAnsi="Times New Roman" w:cs="Times New Roman"/>
        </w:rPr>
        <w:t>9</w:t>
      </w:r>
      <w:r w:rsidR="00AD3E8F" w:rsidRPr="00E22DD4">
        <w:rPr>
          <w:rFonts w:ascii="Times New Roman" w:hAnsi="Times New Roman" w:cs="Times New Roman"/>
        </w:rPr>
        <w:t>.2. При нецелесообразности изменения сроков исполнения обязательств, Стороны вправе принять решение о расторжении Договора по соглашению Сторон.</w:t>
      </w:r>
    </w:p>
    <w:p w:rsidR="000260AA" w:rsidRPr="00E22DD4" w:rsidRDefault="000260AA" w:rsidP="000260AA">
      <w:pPr>
        <w:spacing w:line="240" w:lineRule="auto"/>
        <w:ind w:left="-284" w:right="-143"/>
        <w:jc w:val="center"/>
        <w:rPr>
          <w:rFonts w:ascii="Times New Roman" w:hAnsi="Times New Roman" w:cs="Times New Roman"/>
          <w:b/>
        </w:rPr>
      </w:pPr>
    </w:p>
    <w:p w:rsidR="00AD3E8F" w:rsidRPr="00E22DD4" w:rsidRDefault="00BB5902" w:rsidP="000260AA">
      <w:pPr>
        <w:spacing w:line="240" w:lineRule="auto"/>
        <w:ind w:left="-284" w:right="-143"/>
        <w:jc w:val="center"/>
        <w:rPr>
          <w:rFonts w:ascii="Times New Roman" w:hAnsi="Times New Roman" w:cs="Times New Roman"/>
          <w:b/>
        </w:rPr>
      </w:pPr>
      <w:r>
        <w:rPr>
          <w:rFonts w:ascii="Times New Roman" w:hAnsi="Times New Roman" w:cs="Times New Roman"/>
          <w:b/>
        </w:rPr>
        <w:t>10</w:t>
      </w:r>
      <w:r w:rsidR="00AD3E8F" w:rsidRPr="00E22DD4">
        <w:rPr>
          <w:rFonts w:ascii="Times New Roman" w:hAnsi="Times New Roman" w:cs="Times New Roman"/>
          <w:b/>
        </w:rPr>
        <w:t>. СРОК ДЕЙСТВИЯ ДОГОВОРА</w:t>
      </w:r>
      <w:r w:rsidR="000260AA" w:rsidRPr="00E22DD4">
        <w:rPr>
          <w:rFonts w:ascii="Times New Roman" w:hAnsi="Times New Roman" w:cs="Times New Roman"/>
          <w:b/>
        </w:rPr>
        <w:t>. ПОРЯДОК ИЗМЕНЕНИЯ И РАСТОРЖЕНИЯ ДОГОВОРА</w:t>
      </w:r>
    </w:p>
    <w:p w:rsidR="00AD3E8F" w:rsidRPr="00E22DD4" w:rsidRDefault="00BB5902" w:rsidP="008A55A8">
      <w:pPr>
        <w:shd w:val="clear" w:color="auto" w:fill="FFFFFF"/>
        <w:tabs>
          <w:tab w:val="left" w:pos="1541"/>
        </w:tabs>
        <w:spacing w:after="0" w:line="240" w:lineRule="auto"/>
        <w:ind w:left="-284" w:right="-143" w:firstLine="567"/>
        <w:jc w:val="both"/>
        <w:rPr>
          <w:rFonts w:ascii="Times New Roman" w:hAnsi="Times New Roman" w:cs="Times New Roman"/>
        </w:rPr>
      </w:pPr>
      <w:r>
        <w:rPr>
          <w:rFonts w:ascii="Times New Roman" w:hAnsi="Times New Roman" w:cs="Times New Roman"/>
        </w:rPr>
        <w:t>10</w:t>
      </w:r>
      <w:r w:rsidR="00AD3E8F" w:rsidRPr="00E22DD4">
        <w:rPr>
          <w:rFonts w:ascii="Times New Roman" w:hAnsi="Times New Roman" w:cs="Times New Roman"/>
        </w:rPr>
        <w:t>.1. Настоящий Договор вступает в силу с момента его подпис</w:t>
      </w:r>
      <w:r w:rsidR="005744A6">
        <w:rPr>
          <w:rFonts w:ascii="Times New Roman" w:hAnsi="Times New Roman" w:cs="Times New Roman"/>
        </w:rPr>
        <w:t>ания Сторонами и действует до 31 декабря</w:t>
      </w:r>
      <w:r w:rsidR="00CE6FCC">
        <w:rPr>
          <w:rFonts w:ascii="Times New Roman" w:hAnsi="Times New Roman" w:cs="Times New Roman"/>
        </w:rPr>
        <w:t xml:space="preserve"> 2020 </w:t>
      </w:r>
      <w:r w:rsidR="00AD3E8F" w:rsidRPr="00E22DD4">
        <w:rPr>
          <w:rFonts w:ascii="Times New Roman" w:hAnsi="Times New Roman" w:cs="Times New Roman"/>
        </w:rPr>
        <w:t>г.</w:t>
      </w:r>
    </w:p>
    <w:p w:rsidR="000260AA" w:rsidRPr="00E22DD4" w:rsidRDefault="00BB5902" w:rsidP="008A55A8">
      <w:pPr>
        <w:spacing w:after="0" w:line="240" w:lineRule="auto"/>
        <w:ind w:left="-284" w:firstLine="567"/>
        <w:contextualSpacing/>
        <w:jc w:val="both"/>
        <w:rPr>
          <w:rFonts w:ascii="Times New Roman" w:hAnsi="Times New Roman" w:cs="Times New Roman"/>
        </w:rPr>
      </w:pPr>
      <w:r>
        <w:rPr>
          <w:rFonts w:ascii="Times New Roman" w:hAnsi="Times New Roman" w:cs="Times New Roman"/>
        </w:rPr>
        <w:t>10</w:t>
      </w:r>
      <w:r w:rsidR="000260AA" w:rsidRPr="00E22DD4">
        <w:rPr>
          <w:rFonts w:ascii="Times New Roman" w:hAnsi="Times New Roman" w:cs="Times New Roman"/>
        </w:rPr>
        <w:t>.</w:t>
      </w:r>
      <w:r>
        <w:rPr>
          <w:rFonts w:ascii="Times New Roman" w:hAnsi="Times New Roman" w:cs="Times New Roman"/>
        </w:rPr>
        <w:t>2</w:t>
      </w:r>
      <w:r w:rsidR="000260AA" w:rsidRPr="00E22DD4">
        <w:rPr>
          <w:rFonts w:ascii="Times New Roman" w:hAnsi="Times New Roman" w:cs="Times New Roman"/>
        </w:rPr>
        <w:t>. При заключении и исполнении договора Заказчик вправе изменить:</w:t>
      </w:r>
    </w:p>
    <w:p w:rsidR="000260AA" w:rsidRPr="00E22DD4" w:rsidRDefault="000260AA" w:rsidP="008A55A8">
      <w:pPr>
        <w:spacing w:after="0" w:line="240" w:lineRule="auto"/>
        <w:ind w:left="-284" w:firstLine="567"/>
        <w:contextualSpacing/>
        <w:jc w:val="both"/>
        <w:rPr>
          <w:rFonts w:ascii="Times New Roman" w:hAnsi="Times New Roman" w:cs="Times New Roman"/>
        </w:rPr>
      </w:pPr>
      <w:r w:rsidRPr="00E22DD4">
        <w:rPr>
          <w:rFonts w:ascii="Times New Roman" w:hAnsi="Times New Roman" w:cs="Times New Roman"/>
        </w:rPr>
        <w:t>1) предусмотренный Договором объем закупаемой продукции (работ и услуг), при увеличении (уменьшении) объема закупаемой продукции (работ и услуг), путем внесения соответствующих изменений в первоначальную цену Договора соответственно изменяемому объему;</w:t>
      </w:r>
    </w:p>
    <w:p w:rsidR="000260AA" w:rsidRPr="00E22DD4" w:rsidRDefault="000260AA" w:rsidP="008A55A8">
      <w:pPr>
        <w:spacing w:after="0" w:line="240" w:lineRule="auto"/>
        <w:ind w:left="-284" w:firstLine="567"/>
        <w:contextualSpacing/>
        <w:jc w:val="both"/>
        <w:rPr>
          <w:rFonts w:ascii="Times New Roman" w:hAnsi="Times New Roman" w:cs="Times New Roman"/>
        </w:rPr>
      </w:pPr>
      <w:r w:rsidRPr="00E22DD4">
        <w:rPr>
          <w:rFonts w:ascii="Times New Roman" w:hAnsi="Times New Roman" w:cs="Times New Roman"/>
        </w:rPr>
        <w:t>2) сроки исполнения обязательств по Договору;</w:t>
      </w:r>
    </w:p>
    <w:p w:rsidR="000260AA" w:rsidRPr="00E22DD4" w:rsidRDefault="000260AA" w:rsidP="008A55A8">
      <w:pPr>
        <w:spacing w:after="0" w:line="240" w:lineRule="auto"/>
        <w:ind w:left="-284" w:firstLine="567"/>
        <w:contextualSpacing/>
        <w:jc w:val="both"/>
        <w:rPr>
          <w:rFonts w:ascii="Times New Roman" w:hAnsi="Times New Roman" w:cs="Times New Roman"/>
        </w:rPr>
      </w:pPr>
      <w:r w:rsidRPr="00E22DD4">
        <w:rPr>
          <w:rFonts w:ascii="Times New Roman" w:hAnsi="Times New Roman" w:cs="Times New Roman"/>
        </w:rPr>
        <w:t>3) цену Договора:</w:t>
      </w:r>
    </w:p>
    <w:p w:rsidR="000260AA" w:rsidRPr="00E22DD4" w:rsidRDefault="000260AA" w:rsidP="008A55A8">
      <w:pPr>
        <w:spacing w:after="0" w:line="240" w:lineRule="auto"/>
        <w:ind w:left="-284" w:firstLine="567"/>
        <w:contextualSpacing/>
        <w:jc w:val="both"/>
        <w:rPr>
          <w:rFonts w:ascii="Times New Roman" w:hAnsi="Times New Roman" w:cs="Times New Roman"/>
        </w:rPr>
      </w:pPr>
      <w:r w:rsidRPr="00E22DD4">
        <w:rPr>
          <w:rFonts w:ascii="Times New Roman" w:hAnsi="Times New Roman" w:cs="Times New Roman"/>
        </w:rPr>
        <w:lastRenderedPageBreak/>
        <w:t>3.1) путем ее уменьшения без изменения иных условий исполнения Договора;</w:t>
      </w:r>
    </w:p>
    <w:p w:rsidR="000260AA" w:rsidRPr="00E22DD4" w:rsidRDefault="000260AA" w:rsidP="008A55A8">
      <w:pPr>
        <w:spacing w:after="0" w:line="240" w:lineRule="auto"/>
        <w:ind w:left="-284" w:firstLine="567"/>
        <w:contextualSpacing/>
        <w:jc w:val="both"/>
        <w:rPr>
          <w:rFonts w:ascii="Times New Roman" w:hAnsi="Times New Roman" w:cs="Times New Roman"/>
        </w:rPr>
      </w:pPr>
      <w:r w:rsidRPr="00E22DD4">
        <w:rPr>
          <w:rFonts w:ascii="Times New Roman" w:hAnsi="Times New Roman" w:cs="Times New Roman"/>
        </w:rPr>
        <w:t xml:space="preserve">4) в иных случаях, когда это не запрещено законодательством или Договором, согласно </w:t>
      </w:r>
      <w:hyperlink r:id="rId12" w:history="1">
        <w:r w:rsidRPr="00E22DD4">
          <w:rPr>
            <w:rFonts w:ascii="Times New Roman" w:hAnsi="Times New Roman" w:cs="Times New Roman"/>
          </w:rPr>
          <w:t>п. 1 ст. 450</w:t>
        </w:r>
      </w:hyperlink>
      <w:r w:rsidRPr="00E22DD4">
        <w:rPr>
          <w:rFonts w:ascii="Times New Roman" w:hAnsi="Times New Roman" w:cs="Times New Roman"/>
        </w:rPr>
        <w:t xml:space="preserve"> Гражданского кодекса Российской Федерации, так же в случаях, установленных </w:t>
      </w:r>
      <w:hyperlink r:id="rId13" w:history="1">
        <w:proofErr w:type="gramStart"/>
        <w:r w:rsidRPr="00E22DD4">
          <w:rPr>
            <w:rFonts w:ascii="Times New Roman" w:hAnsi="Times New Roman" w:cs="Times New Roman"/>
          </w:rPr>
          <w:t>ч</w:t>
        </w:r>
        <w:proofErr w:type="gramEnd"/>
        <w:r w:rsidRPr="00E22DD4">
          <w:rPr>
            <w:rFonts w:ascii="Times New Roman" w:hAnsi="Times New Roman" w:cs="Times New Roman"/>
          </w:rPr>
          <w:t>. 5 ст. 4</w:t>
        </w:r>
      </w:hyperlink>
      <w:r w:rsidRPr="00E22DD4">
        <w:rPr>
          <w:rFonts w:ascii="Times New Roman" w:hAnsi="Times New Roman" w:cs="Times New Roman"/>
        </w:rPr>
        <w:t xml:space="preserve"> Закона №223-ФЗ.</w:t>
      </w:r>
    </w:p>
    <w:p w:rsidR="000260AA" w:rsidRPr="00E22DD4" w:rsidRDefault="00BB5902" w:rsidP="008A55A8">
      <w:pPr>
        <w:pStyle w:val="37"/>
        <w:spacing w:before="0" w:after="0"/>
        <w:ind w:left="-284" w:firstLine="567"/>
        <w:jc w:val="both"/>
        <w:rPr>
          <w:b w:val="0"/>
          <w:sz w:val="22"/>
          <w:szCs w:val="22"/>
        </w:rPr>
      </w:pPr>
      <w:r>
        <w:rPr>
          <w:b w:val="0"/>
          <w:sz w:val="22"/>
          <w:szCs w:val="22"/>
        </w:rPr>
        <w:t>10.3</w:t>
      </w:r>
      <w:r w:rsidR="000260AA" w:rsidRPr="00E22DD4">
        <w:rPr>
          <w:b w:val="0"/>
          <w:sz w:val="22"/>
          <w:szCs w:val="22"/>
        </w:rPr>
        <w:t>.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0260AA" w:rsidRPr="00E22DD4" w:rsidRDefault="00BB5902" w:rsidP="008A55A8">
      <w:pPr>
        <w:pStyle w:val="37"/>
        <w:spacing w:before="0" w:after="0"/>
        <w:ind w:left="-284" w:firstLine="567"/>
        <w:jc w:val="both"/>
        <w:rPr>
          <w:b w:val="0"/>
          <w:sz w:val="22"/>
          <w:szCs w:val="22"/>
        </w:rPr>
      </w:pPr>
      <w:r>
        <w:rPr>
          <w:b w:val="0"/>
          <w:sz w:val="22"/>
          <w:szCs w:val="22"/>
        </w:rPr>
        <w:t>10.4</w:t>
      </w:r>
      <w:r w:rsidR="000260AA" w:rsidRPr="00E22DD4">
        <w:rPr>
          <w:b w:val="0"/>
          <w:sz w:val="22"/>
          <w:szCs w:val="22"/>
        </w:rPr>
        <w:t>.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обеими сторонами.</w:t>
      </w:r>
    </w:p>
    <w:p w:rsidR="000260AA" w:rsidRPr="00E22DD4" w:rsidRDefault="000260AA" w:rsidP="000260AA">
      <w:pPr>
        <w:pStyle w:val="37"/>
        <w:spacing w:before="0" w:after="0" w:line="240" w:lineRule="exact"/>
        <w:ind w:left="0" w:firstLine="709"/>
        <w:jc w:val="both"/>
        <w:rPr>
          <w:b w:val="0"/>
          <w:sz w:val="22"/>
          <w:szCs w:val="22"/>
        </w:rPr>
      </w:pPr>
    </w:p>
    <w:p w:rsidR="000260AA" w:rsidRPr="00E22DD4" w:rsidRDefault="00BB5902" w:rsidP="000260AA">
      <w:pPr>
        <w:tabs>
          <w:tab w:val="left" w:pos="550"/>
        </w:tabs>
        <w:spacing w:after="0" w:line="240" w:lineRule="exact"/>
        <w:jc w:val="center"/>
        <w:rPr>
          <w:rFonts w:ascii="Times New Roman" w:hAnsi="Times New Roman" w:cs="Times New Roman"/>
          <w:b/>
          <w:bCs/>
        </w:rPr>
      </w:pPr>
      <w:r>
        <w:rPr>
          <w:rFonts w:ascii="Times New Roman" w:hAnsi="Times New Roman" w:cs="Times New Roman"/>
          <w:b/>
          <w:bCs/>
        </w:rPr>
        <w:t>11</w:t>
      </w:r>
      <w:r w:rsidR="000260AA" w:rsidRPr="00E22DD4">
        <w:rPr>
          <w:rFonts w:ascii="Times New Roman" w:hAnsi="Times New Roman" w:cs="Times New Roman"/>
          <w:b/>
          <w:bCs/>
        </w:rPr>
        <w:t>.</w:t>
      </w:r>
      <w:r w:rsidR="000260AA" w:rsidRPr="00E22DD4">
        <w:rPr>
          <w:rFonts w:ascii="Times New Roman" w:hAnsi="Times New Roman" w:cs="Times New Roman"/>
          <w:b/>
          <w:bCs/>
        </w:rPr>
        <w:tab/>
        <w:t>ОБЕСПЕЧЕНИЕ ИСПОЛНЕНИЯ ДОГОВОРА</w:t>
      </w:r>
    </w:p>
    <w:p w:rsidR="000260AA" w:rsidRPr="00E22DD4" w:rsidRDefault="00BB5902" w:rsidP="008A55A8">
      <w:pPr>
        <w:autoSpaceDE w:val="0"/>
        <w:autoSpaceDN w:val="0"/>
        <w:adjustRightInd w:val="0"/>
        <w:spacing w:after="0" w:line="240" w:lineRule="auto"/>
        <w:ind w:left="-284" w:firstLine="568"/>
        <w:jc w:val="both"/>
        <w:rPr>
          <w:rFonts w:ascii="Times New Roman" w:eastAsia="Times New Roman" w:hAnsi="Times New Roman" w:cs="Times New Roman"/>
        </w:rPr>
      </w:pPr>
      <w:r>
        <w:rPr>
          <w:rFonts w:ascii="Times New Roman" w:eastAsia="Times New Roman" w:hAnsi="Times New Roman" w:cs="Times New Roman"/>
        </w:rPr>
        <w:t>11</w:t>
      </w:r>
      <w:r w:rsidR="000260AA" w:rsidRPr="00E22DD4">
        <w:rPr>
          <w:rFonts w:ascii="Times New Roman" w:eastAsia="Times New Roman" w:hAnsi="Times New Roman" w:cs="Times New Roman"/>
        </w:rPr>
        <w:t xml:space="preserve">.1. Исполнитель до заключения Договора предоставляет Заказчику обеспечение исполнения Договора в виде банковской гарантии или внесения денежных средств в размере </w:t>
      </w:r>
      <w:r w:rsidR="00190F16">
        <w:rPr>
          <w:rFonts w:ascii="Times New Roman" w:eastAsia="Times New Roman" w:hAnsi="Times New Roman" w:cs="Times New Roman"/>
        </w:rPr>
        <w:t>5</w:t>
      </w:r>
      <w:r w:rsidR="000260AA" w:rsidRPr="00E22DD4">
        <w:rPr>
          <w:rFonts w:ascii="Times New Roman" w:eastAsia="Times New Roman" w:hAnsi="Times New Roman" w:cs="Times New Roman"/>
        </w:rPr>
        <w:t xml:space="preserve"> % начальной (максимальной) цены Договора, что составляет</w:t>
      </w:r>
      <w:proofErr w:type="gramStart"/>
      <w:r w:rsidR="000260AA" w:rsidRPr="00E22DD4">
        <w:rPr>
          <w:rFonts w:ascii="Times New Roman" w:eastAsia="Times New Roman" w:hAnsi="Times New Roman" w:cs="Times New Roman"/>
        </w:rPr>
        <w:t xml:space="preserve"> </w:t>
      </w:r>
      <w:r w:rsidR="00427F33">
        <w:rPr>
          <w:rFonts w:ascii="Times New Roman" w:eastAsia="Times New Roman" w:hAnsi="Times New Roman" w:cs="Times New Roman"/>
          <w:u w:val="single"/>
        </w:rPr>
        <w:t xml:space="preserve">                   </w:t>
      </w:r>
      <w:r w:rsidR="000260AA" w:rsidRPr="00E22DD4">
        <w:rPr>
          <w:rFonts w:ascii="Times New Roman" w:eastAsia="Times New Roman" w:hAnsi="Times New Roman" w:cs="Times New Roman"/>
        </w:rPr>
        <w:t>(</w:t>
      </w:r>
      <w:r w:rsidR="00427F33">
        <w:rPr>
          <w:rFonts w:ascii="Times New Roman" w:eastAsia="Times New Roman" w:hAnsi="Times New Roman" w:cs="Times New Roman"/>
          <w:u w:val="single"/>
        </w:rPr>
        <w:t xml:space="preserve">            </w:t>
      </w:r>
      <w:r w:rsidR="000260AA" w:rsidRPr="00E22DD4">
        <w:rPr>
          <w:rFonts w:ascii="Times New Roman" w:eastAsia="Times New Roman" w:hAnsi="Times New Roman" w:cs="Times New Roman"/>
        </w:rPr>
        <w:t xml:space="preserve">) </w:t>
      </w:r>
      <w:proofErr w:type="gramEnd"/>
      <w:r w:rsidR="000260AA" w:rsidRPr="00E22DD4">
        <w:rPr>
          <w:rFonts w:ascii="Times New Roman" w:eastAsia="Times New Roman" w:hAnsi="Times New Roman" w:cs="Times New Roman"/>
        </w:rPr>
        <w:t>рублей  00  копеек.</w:t>
      </w:r>
      <w:r w:rsidR="000260AA" w:rsidRPr="00E22DD4">
        <w:rPr>
          <w:rFonts w:ascii="Times New Roman" w:eastAsia="Times New Roman" w:hAnsi="Times New Roman" w:cs="Times New Roman"/>
          <w:vertAlign w:val="superscript"/>
        </w:rPr>
        <w:footnoteReference w:id="1"/>
      </w:r>
    </w:p>
    <w:p w:rsidR="000260AA" w:rsidRPr="00E22DD4" w:rsidRDefault="000260AA" w:rsidP="008A55A8">
      <w:pPr>
        <w:autoSpaceDE w:val="0"/>
        <w:autoSpaceDN w:val="0"/>
        <w:adjustRightInd w:val="0"/>
        <w:spacing w:after="0" w:line="240" w:lineRule="auto"/>
        <w:ind w:left="-284" w:firstLine="568"/>
        <w:jc w:val="both"/>
        <w:rPr>
          <w:rFonts w:ascii="Times New Roman" w:eastAsia="Calibri" w:hAnsi="Times New Roman" w:cs="Times New Roman"/>
        </w:rPr>
      </w:pPr>
      <w:r w:rsidRPr="00E22DD4">
        <w:rPr>
          <w:rFonts w:ascii="Times New Roman" w:eastAsia="Calibri" w:hAnsi="Times New Roman" w:cs="Times New Roman"/>
        </w:rPr>
        <w:t xml:space="preserve">Способ обеспечения исполнения Договора определяется участником закупки, с которым заключается Договор, самостоятельно. </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 xml:space="preserve"> </w:t>
      </w:r>
      <w:r w:rsidR="00BB5902">
        <w:rPr>
          <w:rFonts w:ascii="Times New Roman" w:eastAsia="Times New Roman" w:hAnsi="Times New Roman" w:cs="Times New Roman"/>
        </w:rPr>
        <w:t>11</w:t>
      </w:r>
      <w:r w:rsidRPr="00E22DD4">
        <w:rPr>
          <w:rFonts w:ascii="Times New Roman" w:eastAsia="Times New Roman" w:hAnsi="Times New Roman" w:cs="Times New Roman"/>
        </w:rPr>
        <w:t xml:space="preserve">.2. </w:t>
      </w:r>
      <w:proofErr w:type="gramStart"/>
      <w:r w:rsidRPr="00E22DD4">
        <w:rPr>
          <w:rFonts w:ascii="Times New Roman" w:eastAsia="Times New Roman" w:hAnsi="Times New Roman" w:cs="Times New Roman"/>
        </w:rPr>
        <w:t>Банковская гарантия должна быть выдана банком, включенным в предусмотренный пунктом 1.2 части 1 статьи 45 Федерального закона №44-ФЗ перечень банков,  соответствующих требованиям, установленным Правительством Российской Федерации, для принятия банковских гарантий в целях налогообложения.</w:t>
      </w:r>
      <w:proofErr w:type="gramEnd"/>
      <w:r w:rsidRPr="00E22DD4">
        <w:rPr>
          <w:rFonts w:ascii="Times New Roman" w:eastAsia="Times New Roman" w:hAnsi="Times New Roman" w:cs="Times New Roman"/>
        </w:rPr>
        <w:t xml:space="preserve"> В случае если Поставщиком определен способ исполнения Договора в форме банковской гарантии, выданной банком, банковская гарантия должна соответствовать требованиям статьи 45 Федеральный закон №44-ФЗ, а также Дополнительным требованиям к банковской гарантии, используемой для целей Федерального закона о контрактной системе, утвержденным постановлением Правительства Российской Федерации от 08.11.2013 № 1005. </w:t>
      </w:r>
    </w:p>
    <w:p w:rsidR="000260AA" w:rsidRPr="00E22DD4" w:rsidRDefault="00BB5902"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Pr>
          <w:rFonts w:ascii="Times New Roman" w:eastAsia="Times New Roman" w:hAnsi="Times New Roman" w:cs="Times New Roman"/>
        </w:rPr>
        <w:t>11</w:t>
      </w:r>
      <w:r w:rsidR="000260AA" w:rsidRPr="00E22DD4">
        <w:rPr>
          <w:rFonts w:ascii="Times New Roman" w:eastAsia="Times New Roman" w:hAnsi="Times New Roman" w:cs="Times New Roman"/>
        </w:rPr>
        <w:t>.3. Банковская гарантия должна быть включена в реестр банковских гарантий, быть безотзывной и содержать:</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 срок действия банковской гарантии;</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 указание на реквизиты Договора, исполнение которого она обеспечивает, на предмет Договора, Стороны Договора и ссылки на протокол, составленный по результатам осуществления закупки, как основание заключения Договора;</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 сумму, подлежащую уплате гарантом Заказчику в случае ненадлежащего исполнения Поставщиком обязательств по Договору;</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 обязательства Поставщика, надлежащее исполнение которых обеспечивается банковской гарантией;</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 обязанность гаранта уплатить Заказчику неустойку в размере 0,1 % суммы, подлежащей уплате, за каждый день просрочки;</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 отлагательное условие, предусматривающее заключение договора предоставления банковской гарантии по обязательствам Поставщика, возникшим из Договора при его заключении;</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260AA" w:rsidRPr="00E22DD4" w:rsidRDefault="00BB5902"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Pr>
          <w:rFonts w:ascii="Times New Roman" w:eastAsia="Times New Roman" w:hAnsi="Times New Roman" w:cs="Times New Roman"/>
        </w:rPr>
        <w:t>11</w:t>
      </w:r>
      <w:r w:rsidR="000260AA" w:rsidRPr="00E22DD4">
        <w:rPr>
          <w:rFonts w:ascii="Times New Roman" w:eastAsia="Times New Roman" w:hAnsi="Times New Roman" w:cs="Times New Roman"/>
        </w:rPr>
        <w:t>.4.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60AA" w:rsidRPr="00E22DD4" w:rsidRDefault="00BB5902"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Pr>
          <w:rFonts w:ascii="Times New Roman" w:eastAsia="Times New Roman" w:hAnsi="Times New Roman" w:cs="Times New Roman"/>
        </w:rPr>
        <w:t>11</w:t>
      </w:r>
      <w:r w:rsidR="000260AA" w:rsidRPr="00E22DD4">
        <w:rPr>
          <w:rFonts w:ascii="Times New Roman" w:eastAsia="Times New Roman" w:hAnsi="Times New Roman" w:cs="Times New Roman"/>
        </w:rPr>
        <w:t>.5. 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обязательств, обеспечиваемых банковской гарантией.</w:t>
      </w:r>
    </w:p>
    <w:p w:rsidR="000260AA" w:rsidRPr="00E22DD4" w:rsidRDefault="00BB5902"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Pr>
          <w:rFonts w:ascii="Times New Roman" w:eastAsia="Times New Roman" w:hAnsi="Times New Roman" w:cs="Times New Roman"/>
        </w:rPr>
        <w:t>11</w:t>
      </w:r>
      <w:r w:rsidR="000260AA" w:rsidRPr="00E22DD4">
        <w:rPr>
          <w:rFonts w:ascii="Times New Roman" w:eastAsia="Times New Roman" w:hAnsi="Times New Roman" w:cs="Times New Roman"/>
        </w:rPr>
        <w:t>.6. В случае</w:t>
      </w:r>
      <w:proofErr w:type="gramStart"/>
      <w:r w:rsidR="000260AA" w:rsidRPr="00E22DD4">
        <w:rPr>
          <w:rFonts w:ascii="Times New Roman" w:eastAsia="Times New Roman" w:hAnsi="Times New Roman" w:cs="Times New Roman"/>
        </w:rPr>
        <w:t>,</w:t>
      </w:r>
      <w:proofErr w:type="gramEnd"/>
      <w:r w:rsidR="000260AA" w:rsidRPr="00E22DD4">
        <w:rPr>
          <w:rFonts w:ascii="Times New Roman" w:eastAsia="Times New Roman" w:hAnsi="Times New Roman" w:cs="Times New Roman"/>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754418" w:rsidRPr="00E22DD4">
        <w:rPr>
          <w:rFonts w:ascii="Times New Roman" w:eastAsia="Times New Roman" w:hAnsi="Times New Roman" w:cs="Times New Roman"/>
        </w:rPr>
        <w:t>Исполнителем</w:t>
      </w:r>
      <w:r w:rsidR="000260AA" w:rsidRPr="00E22DD4">
        <w:rPr>
          <w:rFonts w:ascii="Times New Roman" w:eastAsia="Times New Roman" w:hAnsi="Times New Roman" w:cs="Times New Roman"/>
        </w:rPr>
        <w:t xml:space="preserve"> своих обязательств по Договору, </w:t>
      </w:r>
      <w:r w:rsidR="00754418" w:rsidRPr="00E22DD4">
        <w:rPr>
          <w:rFonts w:ascii="Times New Roman" w:eastAsia="Times New Roman" w:hAnsi="Times New Roman" w:cs="Times New Roman"/>
        </w:rPr>
        <w:t>Исполнитель</w:t>
      </w:r>
      <w:r w:rsidR="000260AA" w:rsidRPr="00E22DD4">
        <w:rPr>
          <w:rFonts w:ascii="Times New Roman" w:eastAsia="Times New Roman" w:hAnsi="Times New Roman" w:cs="Times New Roman"/>
        </w:rPr>
        <w:t xml:space="preserve"> обязуется в течение 10-ти </w:t>
      </w:r>
      <w:r w:rsidR="000260AA" w:rsidRPr="00E22DD4">
        <w:rPr>
          <w:rFonts w:ascii="Times New Roman" w:eastAsia="Times New Roman" w:hAnsi="Times New Roman" w:cs="Times New Roman"/>
        </w:rPr>
        <w:lastRenderedPageBreak/>
        <w:t>(десяти) банковских дней с момента, когда соответствующее исполнение Договора перестало действовать, представить Заказчику иное (новое) надлежащее обеспечение исполнения Договора на тех же условиях. При этом может быть изменен способ обеспечения Договора.</w:t>
      </w:r>
    </w:p>
    <w:p w:rsidR="000260AA" w:rsidRPr="00E22DD4" w:rsidRDefault="00BB5902"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Pr>
          <w:rFonts w:ascii="Times New Roman" w:eastAsia="Times New Roman" w:hAnsi="Times New Roman" w:cs="Times New Roman"/>
        </w:rPr>
        <w:t>11</w:t>
      </w:r>
      <w:r w:rsidR="000260AA" w:rsidRPr="00E22DD4">
        <w:rPr>
          <w:rFonts w:ascii="Times New Roman" w:eastAsia="Times New Roman" w:hAnsi="Times New Roman" w:cs="Times New Roman"/>
        </w:rPr>
        <w:t>.7. Внесение денежных сре</w:t>
      </w:r>
      <w:proofErr w:type="gramStart"/>
      <w:r w:rsidR="000260AA" w:rsidRPr="00E22DD4">
        <w:rPr>
          <w:rFonts w:ascii="Times New Roman" w:eastAsia="Times New Roman" w:hAnsi="Times New Roman" w:cs="Times New Roman"/>
        </w:rPr>
        <w:t>дств в к</w:t>
      </w:r>
      <w:proofErr w:type="gramEnd"/>
      <w:r w:rsidR="000260AA" w:rsidRPr="00E22DD4">
        <w:rPr>
          <w:rFonts w:ascii="Times New Roman" w:eastAsia="Times New Roman" w:hAnsi="Times New Roman" w:cs="Times New Roman"/>
        </w:rPr>
        <w:t xml:space="preserve">ачестве обеспечения исполнения Договора, в случае избрания </w:t>
      </w:r>
      <w:r w:rsidR="00754418" w:rsidRPr="00E22DD4">
        <w:rPr>
          <w:rFonts w:ascii="Times New Roman" w:eastAsia="Times New Roman" w:hAnsi="Times New Roman" w:cs="Times New Roman"/>
        </w:rPr>
        <w:t>Исполнителем</w:t>
      </w:r>
      <w:r w:rsidR="000260AA" w:rsidRPr="00E22DD4">
        <w:rPr>
          <w:rFonts w:ascii="Times New Roman" w:eastAsia="Times New Roman" w:hAnsi="Times New Roman" w:cs="Times New Roman"/>
        </w:rPr>
        <w:t xml:space="preserve"> данного способа обеспечения исполнения Договора, производится путем перечисления денежных средств на расчетный счет Заказчика по следующим реквизитам: </w:t>
      </w:r>
    </w:p>
    <w:p w:rsidR="00900ED4" w:rsidRPr="00900ED4" w:rsidRDefault="00900ED4" w:rsidP="008A55A8">
      <w:pPr>
        <w:pStyle w:val="af9"/>
        <w:ind w:left="-284" w:firstLine="568"/>
        <w:rPr>
          <w:b/>
          <w:sz w:val="20"/>
          <w:szCs w:val="20"/>
        </w:rPr>
      </w:pPr>
      <w:r w:rsidRPr="00900ED4">
        <w:rPr>
          <w:b/>
          <w:bCs/>
        </w:rPr>
        <w:t xml:space="preserve">Наименование получателя: </w:t>
      </w:r>
      <w:r w:rsidRPr="00900ED4">
        <w:rPr>
          <w:b/>
          <w:sz w:val="20"/>
          <w:szCs w:val="20"/>
        </w:rPr>
        <w:t>Государственное унитарное предприятие Республики Башкортостан «Управление административными зданиями»</w:t>
      </w:r>
    </w:p>
    <w:p w:rsidR="00900ED4" w:rsidRPr="00900ED4" w:rsidRDefault="00900ED4" w:rsidP="008A55A8">
      <w:pPr>
        <w:pStyle w:val="af9"/>
        <w:ind w:left="-284" w:firstLine="568"/>
        <w:rPr>
          <w:b/>
          <w:sz w:val="20"/>
          <w:szCs w:val="20"/>
        </w:rPr>
      </w:pPr>
      <w:r w:rsidRPr="00900ED4">
        <w:rPr>
          <w:b/>
          <w:sz w:val="20"/>
          <w:szCs w:val="20"/>
        </w:rPr>
        <w:t>ИНН 0274003437   КПП 027401001</w:t>
      </w:r>
    </w:p>
    <w:p w:rsidR="00900ED4" w:rsidRPr="00900ED4" w:rsidRDefault="00900ED4" w:rsidP="008A55A8">
      <w:pPr>
        <w:pStyle w:val="af9"/>
        <w:ind w:left="-284" w:firstLine="568"/>
        <w:rPr>
          <w:b/>
          <w:sz w:val="20"/>
          <w:szCs w:val="20"/>
        </w:rPr>
      </w:pPr>
      <w:proofErr w:type="spellStart"/>
      <w:proofErr w:type="gramStart"/>
      <w:r w:rsidRPr="00900ED4">
        <w:rPr>
          <w:b/>
          <w:sz w:val="20"/>
          <w:szCs w:val="20"/>
        </w:rPr>
        <w:t>р</w:t>
      </w:r>
      <w:proofErr w:type="spellEnd"/>
      <w:proofErr w:type="gramEnd"/>
      <w:r w:rsidRPr="00900ED4">
        <w:rPr>
          <w:b/>
          <w:sz w:val="20"/>
          <w:szCs w:val="20"/>
        </w:rPr>
        <w:t>/с № 40602810506000000144</w:t>
      </w:r>
    </w:p>
    <w:p w:rsidR="00900ED4" w:rsidRPr="00900ED4" w:rsidRDefault="00900ED4" w:rsidP="008A55A8">
      <w:pPr>
        <w:pStyle w:val="af9"/>
        <w:ind w:left="-284" w:firstLine="568"/>
        <w:rPr>
          <w:b/>
          <w:sz w:val="20"/>
          <w:szCs w:val="20"/>
        </w:rPr>
      </w:pPr>
      <w:r w:rsidRPr="00900ED4">
        <w:rPr>
          <w:rFonts w:eastAsiaTheme="minorHAnsi"/>
          <w:b/>
          <w:sz w:val="20"/>
          <w:szCs w:val="20"/>
        </w:rPr>
        <w:t>БАШКИРСКО</w:t>
      </w:r>
      <w:r w:rsidRPr="00900ED4">
        <w:rPr>
          <w:b/>
          <w:sz w:val="20"/>
          <w:szCs w:val="20"/>
        </w:rPr>
        <w:t>М</w:t>
      </w:r>
      <w:r w:rsidRPr="00900ED4">
        <w:rPr>
          <w:rFonts w:eastAsiaTheme="minorHAnsi"/>
          <w:b/>
          <w:sz w:val="20"/>
          <w:szCs w:val="20"/>
        </w:rPr>
        <w:t xml:space="preserve"> </w:t>
      </w:r>
      <w:proofErr w:type="gramStart"/>
      <w:r w:rsidRPr="00900ED4">
        <w:rPr>
          <w:rFonts w:eastAsiaTheme="minorHAnsi"/>
          <w:b/>
          <w:sz w:val="20"/>
          <w:szCs w:val="20"/>
        </w:rPr>
        <w:t>ОТДЕЛЕНИ</w:t>
      </w:r>
      <w:r w:rsidRPr="00900ED4">
        <w:rPr>
          <w:b/>
          <w:sz w:val="20"/>
          <w:szCs w:val="20"/>
        </w:rPr>
        <w:t>И</w:t>
      </w:r>
      <w:proofErr w:type="gramEnd"/>
      <w:r w:rsidRPr="00900ED4">
        <w:rPr>
          <w:rFonts w:eastAsiaTheme="minorHAnsi"/>
          <w:b/>
          <w:sz w:val="20"/>
          <w:szCs w:val="20"/>
        </w:rPr>
        <w:t xml:space="preserve"> N 8598</w:t>
      </w:r>
      <w:r w:rsidRPr="00900ED4">
        <w:rPr>
          <w:b/>
          <w:sz w:val="20"/>
          <w:szCs w:val="20"/>
        </w:rPr>
        <w:t xml:space="preserve"> ПАО «СБЕРБАНК»</w:t>
      </w:r>
    </w:p>
    <w:p w:rsidR="00900ED4" w:rsidRPr="00900ED4" w:rsidRDefault="00900ED4" w:rsidP="008A55A8">
      <w:pPr>
        <w:pStyle w:val="af9"/>
        <w:ind w:left="-284" w:firstLine="568"/>
        <w:rPr>
          <w:b/>
          <w:sz w:val="20"/>
          <w:szCs w:val="20"/>
        </w:rPr>
      </w:pPr>
      <w:r w:rsidRPr="00900ED4">
        <w:rPr>
          <w:b/>
          <w:sz w:val="20"/>
          <w:szCs w:val="20"/>
        </w:rPr>
        <w:t>БИК 048073601 к/с 30101810300000000601</w:t>
      </w:r>
    </w:p>
    <w:p w:rsidR="000260AA" w:rsidRPr="00E22DD4" w:rsidRDefault="000260AA"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sidRPr="00E22DD4">
        <w:rPr>
          <w:rFonts w:ascii="Times New Roman" w:eastAsia="Times New Roman" w:hAnsi="Times New Roman" w:cs="Times New Roman"/>
        </w:rPr>
        <w:t>Обеспечение исполнения Договора путем внесения денежных сре</w:t>
      </w:r>
      <w:proofErr w:type="gramStart"/>
      <w:r w:rsidRPr="00E22DD4">
        <w:rPr>
          <w:rFonts w:ascii="Times New Roman" w:eastAsia="Times New Roman" w:hAnsi="Times New Roman" w:cs="Times New Roman"/>
        </w:rPr>
        <w:t>дств сч</w:t>
      </w:r>
      <w:proofErr w:type="gramEnd"/>
      <w:r w:rsidRPr="00E22DD4">
        <w:rPr>
          <w:rFonts w:ascii="Times New Roman" w:eastAsia="Times New Roman" w:hAnsi="Times New Roman" w:cs="Times New Roman"/>
        </w:rPr>
        <w:t>итается предоставленным с момента зачисления средств в сумме, указанной в п. 1</w:t>
      </w:r>
      <w:r w:rsidR="00754418" w:rsidRPr="00E22DD4">
        <w:rPr>
          <w:rFonts w:ascii="Times New Roman" w:eastAsia="Times New Roman" w:hAnsi="Times New Roman" w:cs="Times New Roman"/>
        </w:rPr>
        <w:t>0</w:t>
      </w:r>
      <w:r w:rsidRPr="00E22DD4">
        <w:rPr>
          <w:rFonts w:ascii="Times New Roman" w:eastAsia="Times New Roman" w:hAnsi="Times New Roman" w:cs="Times New Roman"/>
        </w:rPr>
        <w:t>.1 Договора, на расчетный счет Заказчика.</w:t>
      </w:r>
    </w:p>
    <w:p w:rsidR="000260AA" w:rsidRPr="00E22DD4" w:rsidRDefault="00BB5902"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Pr>
          <w:rFonts w:ascii="Times New Roman" w:eastAsia="Times New Roman" w:hAnsi="Times New Roman" w:cs="Times New Roman"/>
        </w:rPr>
        <w:t>11</w:t>
      </w:r>
      <w:r w:rsidR="000260AA" w:rsidRPr="00E22DD4">
        <w:rPr>
          <w:rFonts w:ascii="Times New Roman" w:eastAsia="Times New Roman" w:hAnsi="Times New Roman" w:cs="Times New Roman"/>
        </w:rPr>
        <w:t xml:space="preserve">.8. </w:t>
      </w:r>
      <w:r w:rsidR="000260AA" w:rsidRPr="00E22DD4">
        <w:rPr>
          <w:rFonts w:ascii="Times New Roman" w:hAnsi="Times New Roman" w:cs="Times New Roman"/>
        </w:rPr>
        <w:t>В случае внесения денежных сре</w:t>
      </w:r>
      <w:proofErr w:type="gramStart"/>
      <w:r w:rsidR="000260AA" w:rsidRPr="00E22DD4">
        <w:rPr>
          <w:rFonts w:ascii="Times New Roman" w:hAnsi="Times New Roman" w:cs="Times New Roman"/>
        </w:rPr>
        <w:t>дств в к</w:t>
      </w:r>
      <w:proofErr w:type="gramEnd"/>
      <w:r w:rsidR="000260AA" w:rsidRPr="00E22DD4">
        <w:rPr>
          <w:rFonts w:ascii="Times New Roman" w:hAnsi="Times New Roman" w:cs="Times New Roman"/>
        </w:rPr>
        <w:t xml:space="preserve">ачестве обеспечения исполнения Договора, указанные средства Заказчик вправе удержать до </w:t>
      </w:r>
      <w:r w:rsidR="008A55A8">
        <w:rPr>
          <w:rFonts w:ascii="Times New Roman" w:hAnsi="Times New Roman" w:cs="Times New Roman"/>
        </w:rPr>
        <w:t xml:space="preserve">«__» ________ </w:t>
      </w:r>
      <w:r w:rsidR="000260AA" w:rsidRPr="00E22DD4">
        <w:rPr>
          <w:rFonts w:ascii="Times New Roman" w:hAnsi="Times New Roman" w:cs="Times New Roman"/>
        </w:rPr>
        <w:t>20</w:t>
      </w:r>
      <w:r w:rsidR="008A55A8">
        <w:rPr>
          <w:rFonts w:ascii="Times New Roman" w:hAnsi="Times New Roman" w:cs="Times New Roman"/>
        </w:rPr>
        <w:t xml:space="preserve">__ </w:t>
      </w:r>
      <w:r w:rsidR="000260AA" w:rsidRPr="00E22DD4">
        <w:rPr>
          <w:rFonts w:ascii="Times New Roman" w:hAnsi="Times New Roman" w:cs="Times New Roman"/>
        </w:rPr>
        <w:t xml:space="preserve">г. </w:t>
      </w:r>
      <w:r w:rsidR="000260AA" w:rsidRPr="00E22DD4">
        <w:rPr>
          <w:rFonts w:ascii="Times New Roman" w:eastAsia="Times New Roman" w:hAnsi="Times New Roman" w:cs="Times New Roman"/>
        </w:rPr>
        <w:t xml:space="preserve">Заказчик возвращает </w:t>
      </w:r>
      <w:r w:rsidR="00754418" w:rsidRPr="00E22DD4">
        <w:rPr>
          <w:rFonts w:ascii="Times New Roman" w:eastAsia="Times New Roman" w:hAnsi="Times New Roman" w:cs="Times New Roman"/>
        </w:rPr>
        <w:t>Исполнителю</w:t>
      </w:r>
      <w:r w:rsidR="000260AA" w:rsidRPr="00E22DD4">
        <w:rPr>
          <w:rFonts w:ascii="Times New Roman" w:eastAsia="Times New Roman" w:hAnsi="Times New Roman" w:cs="Times New Roman"/>
        </w:rPr>
        <w:t xml:space="preserve"> денежные средства в течение 30 (тридцати) рабочих дней после исполнения обязательств </w:t>
      </w:r>
      <w:r w:rsidR="00754418" w:rsidRPr="00E22DD4">
        <w:rPr>
          <w:rFonts w:ascii="Times New Roman" w:eastAsia="Times New Roman" w:hAnsi="Times New Roman" w:cs="Times New Roman"/>
        </w:rPr>
        <w:t>Исполнителя</w:t>
      </w:r>
      <w:r w:rsidR="000260AA" w:rsidRPr="00E22DD4">
        <w:rPr>
          <w:rFonts w:ascii="Times New Roman" w:eastAsia="Times New Roman" w:hAnsi="Times New Roman" w:cs="Times New Roman"/>
        </w:rPr>
        <w:t xml:space="preserve"> по </w:t>
      </w:r>
      <w:r w:rsidR="00754418" w:rsidRPr="00E22DD4">
        <w:rPr>
          <w:rFonts w:ascii="Times New Roman" w:eastAsia="Times New Roman" w:hAnsi="Times New Roman" w:cs="Times New Roman"/>
        </w:rPr>
        <w:t>выполнению работ</w:t>
      </w:r>
      <w:r w:rsidR="000260AA" w:rsidRPr="00E22DD4">
        <w:rPr>
          <w:rFonts w:ascii="Times New Roman" w:eastAsia="Times New Roman" w:hAnsi="Times New Roman" w:cs="Times New Roman"/>
        </w:rPr>
        <w:t xml:space="preserve"> и подписания уполномоченным представителем Заказчика документов, указанных в п. 2.</w:t>
      </w:r>
      <w:r w:rsidR="00754418" w:rsidRPr="00E22DD4">
        <w:rPr>
          <w:rFonts w:ascii="Times New Roman" w:eastAsia="Times New Roman" w:hAnsi="Times New Roman" w:cs="Times New Roman"/>
        </w:rPr>
        <w:t>5</w:t>
      </w:r>
      <w:r w:rsidR="000260AA" w:rsidRPr="00E22DD4">
        <w:rPr>
          <w:rFonts w:ascii="Times New Roman" w:eastAsia="Times New Roman" w:hAnsi="Times New Roman" w:cs="Times New Roman"/>
        </w:rPr>
        <w:t xml:space="preserve"> Договора.  В случае неисполнения или ненадлежащего исполнения </w:t>
      </w:r>
      <w:r w:rsidR="00754418" w:rsidRPr="00E22DD4">
        <w:rPr>
          <w:rFonts w:ascii="Times New Roman" w:eastAsia="Times New Roman" w:hAnsi="Times New Roman" w:cs="Times New Roman"/>
        </w:rPr>
        <w:t>Исполнителем</w:t>
      </w:r>
      <w:r w:rsidR="000260AA" w:rsidRPr="00E22DD4">
        <w:rPr>
          <w:rFonts w:ascii="Times New Roman" w:eastAsia="Times New Roman" w:hAnsi="Times New Roman" w:cs="Times New Roman"/>
        </w:rPr>
        <w:t xml:space="preserve"> обязательств по Договору Заказчик вправе удержать денежные средства, предоставленные </w:t>
      </w:r>
      <w:r w:rsidR="00754418" w:rsidRPr="00E22DD4">
        <w:rPr>
          <w:rFonts w:ascii="Times New Roman" w:eastAsia="Times New Roman" w:hAnsi="Times New Roman" w:cs="Times New Roman"/>
        </w:rPr>
        <w:t>Исполнителем</w:t>
      </w:r>
      <w:r w:rsidR="000260AA" w:rsidRPr="00E22DD4">
        <w:rPr>
          <w:rFonts w:ascii="Times New Roman" w:eastAsia="Times New Roman" w:hAnsi="Times New Roman" w:cs="Times New Roman"/>
        </w:rPr>
        <w:t xml:space="preserve"> в обеспечение исполнения Договора, в счет подлежащих уплате сумм неустойки. </w:t>
      </w:r>
      <w:r w:rsidR="000260AA" w:rsidRPr="00E22DD4">
        <w:rPr>
          <w:rFonts w:ascii="Times New Roman" w:hAnsi="Times New Roman" w:cs="Times New Roman"/>
        </w:rPr>
        <w:t xml:space="preserve">Денежные средства возвращаются на банковский счет </w:t>
      </w:r>
      <w:r w:rsidR="00754418" w:rsidRPr="00E22DD4">
        <w:rPr>
          <w:rFonts w:ascii="Times New Roman" w:hAnsi="Times New Roman" w:cs="Times New Roman"/>
        </w:rPr>
        <w:t>Исполнителя.</w:t>
      </w:r>
    </w:p>
    <w:p w:rsidR="000260AA" w:rsidRPr="00E22DD4" w:rsidRDefault="00BB5902" w:rsidP="008A55A8">
      <w:pPr>
        <w:widowControl w:val="0"/>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rPr>
      </w:pPr>
      <w:r>
        <w:rPr>
          <w:rFonts w:ascii="Times New Roman" w:eastAsia="Times New Roman" w:hAnsi="Times New Roman" w:cs="Times New Roman"/>
        </w:rPr>
        <w:t>11</w:t>
      </w:r>
      <w:r w:rsidR="000260AA" w:rsidRPr="00E22DD4">
        <w:rPr>
          <w:rFonts w:ascii="Times New Roman" w:eastAsia="Times New Roman" w:hAnsi="Times New Roman" w:cs="Times New Roman"/>
        </w:rPr>
        <w:t xml:space="preserve">.9. Ответственность за подлинность и достоверность представленных документов об обеспечении исполнения Договора несет </w:t>
      </w:r>
      <w:r w:rsidR="00754418" w:rsidRPr="00E22DD4">
        <w:rPr>
          <w:rFonts w:ascii="Times New Roman" w:eastAsia="Times New Roman" w:hAnsi="Times New Roman" w:cs="Times New Roman"/>
        </w:rPr>
        <w:t>Исполнитель</w:t>
      </w:r>
      <w:r w:rsidR="000260AA" w:rsidRPr="00E22DD4">
        <w:rPr>
          <w:rFonts w:ascii="Times New Roman" w:eastAsia="Times New Roman" w:hAnsi="Times New Roman" w:cs="Times New Roman"/>
        </w:rPr>
        <w:t>.</w:t>
      </w:r>
    </w:p>
    <w:p w:rsidR="000260AA" w:rsidRPr="00E22DD4" w:rsidRDefault="00BB5902" w:rsidP="008A55A8">
      <w:pPr>
        <w:spacing w:after="0" w:line="240" w:lineRule="exact"/>
        <w:ind w:left="-284" w:firstLine="568"/>
        <w:jc w:val="both"/>
        <w:rPr>
          <w:rFonts w:ascii="Times New Roman" w:hAnsi="Times New Roman" w:cs="Times New Roman"/>
          <w:bCs/>
        </w:rPr>
      </w:pPr>
      <w:r>
        <w:rPr>
          <w:rFonts w:ascii="Times New Roman" w:hAnsi="Times New Roman" w:cs="Times New Roman"/>
          <w:bCs/>
        </w:rPr>
        <w:t>11</w:t>
      </w:r>
      <w:r w:rsidR="000260AA" w:rsidRPr="00E22DD4">
        <w:rPr>
          <w:rFonts w:ascii="Times New Roman" w:hAnsi="Times New Roman" w:cs="Times New Roman"/>
          <w:bCs/>
        </w:rPr>
        <w:t>.10. Споры, возникающие в связи с обеспечением исполнений условий Договора, будут рассматриваться путем переговоров. При не достижении согласия сторон спор подлежит передаче на рассмотрение в Арбитражный суд Республики Башкортостан.</w:t>
      </w:r>
    </w:p>
    <w:p w:rsidR="000260AA" w:rsidRPr="00E22DD4" w:rsidRDefault="000260AA" w:rsidP="000260AA">
      <w:pPr>
        <w:spacing w:after="0" w:line="240" w:lineRule="exact"/>
        <w:ind w:firstLine="550"/>
        <w:jc w:val="both"/>
        <w:rPr>
          <w:rFonts w:ascii="Times New Roman" w:hAnsi="Times New Roman" w:cs="Times New Roman"/>
          <w:bCs/>
        </w:rPr>
      </w:pPr>
      <w:r w:rsidRPr="00E22DD4">
        <w:rPr>
          <w:rFonts w:ascii="Times New Roman" w:hAnsi="Times New Roman" w:cs="Times New Roman"/>
          <w:bCs/>
        </w:rPr>
        <w:t xml:space="preserve"> </w:t>
      </w:r>
    </w:p>
    <w:p w:rsidR="000260AA" w:rsidRPr="00E22DD4" w:rsidRDefault="009E0E9E" w:rsidP="000260AA">
      <w:pPr>
        <w:shd w:val="clear" w:color="auto" w:fill="FFFFFF"/>
        <w:tabs>
          <w:tab w:val="left" w:pos="1541"/>
        </w:tabs>
        <w:spacing w:after="0" w:line="240" w:lineRule="exact"/>
        <w:ind w:firstLine="709"/>
        <w:jc w:val="center"/>
        <w:rPr>
          <w:rFonts w:ascii="Times New Roman" w:hAnsi="Times New Roman" w:cs="Times New Roman"/>
          <w:b/>
        </w:rPr>
      </w:pPr>
      <w:r w:rsidRPr="00E22DD4">
        <w:rPr>
          <w:rFonts w:ascii="Times New Roman" w:hAnsi="Times New Roman" w:cs="Times New Roman"/>
          <w:b/>
        </w:rPr>
        <w:t>1</w:t>
      </w:r>
      <w:r w:rsidR="00BB5902">
        <w:rPr>
          <w:rFonts w:ascii="Times New Roman" w:hAnsi="Times New Roman" w:cs="Times New Roman"/>
          <w:b/>
        </w:rPr>
        <w:t>2</w:t>
      </w:r>
      <w:r w:rsidR="000260AA" w:rsidRPr="00E22DD4">
        <w:rPr>
          <w:rFonts w:ascii="Times New Roman" w:hAnsi="Times New Roman" w:cs="Times New Roman"/>
          <w:b/>
        </w:rPr>
        <w:t>. АНТИКОРРУПЦИОННАЯ ОГОВОРКА</w:t>
      </w:r>
    </w:p>
    <w:p w:rsidR="000260AA" w:rsidRPr="00E22DD4" w:rsidRDefault="009E0E9E" w:rsidP="008A55A8">
      <w:pPr>
        <w:spacing w:after="0" w:line="240" w:lineRule="exact"/>
        <w:ind w:left="-284" w:firstLine="568"/>
        <w:jc w:val="both"/>
        <w:rPr>
          <w:rFonts w:ascii="Times New Roman" w:hAnsi="Times New Roman" w:cs="Times New Roman"/>
        </w:rPr>
      </w:pPr>
      <w:r w:rsidRPr="00E22DD4">
        <w:rPr>
          <w:rFonts w:ascii="Times New Roman" w:hAnsi="Times New Roman" w:cs="Times New Roman"/>
        </w:rPr>
        <w:t>1</w:t>
      </w:r>
      <w:r w:rsidR="00BB5902">
        <w:rPr>
          <w:rFonts w:ascii="Times New Roman" w:hAnsi="Times New Roman" w:cs="Times New Roman"/>
        </w:rPr>
        <w:t>2</w:t>
      </w:r>
      <w:r w:rsidR="000260AA" w:rsidRPr="00E22DD4">
        <w:rPr>
          <w:rFonts w:ascii="Times New Roman" w:hAnsi="Times New Roman" w:cs="Times New Roman"/>
        </w:rPr>
        <w:t xml:space="preserve">.1. </w:t>
      </w:r>
      <w:proofErr w:type="gramStart"/>
      <w:r w:rsidR="000260AA" w:rsidRPr="00E22DD4">
        <w:rPr>
          <w:rFonts w:ascii="Times New Roman" w:hAnsi="Times New Roman" w:cs="Times New Roman"/>
        </w:rPr>
        <w:t xml:space="preserve">При исполнении своих обязательств по Договору, Стороны, их </w:t>
      </w:r>
      <w:proofErr w:type="spellStart"/>
      <w:r w:rsidR="000260AA" w:rsidRPr="00E22DD4">
        <w:rPr>
          <w:rFonts w:ascii="Times New Roman" w:hAnsi="Times New Roman" w:cs="Times New Roman"/>
        </w:rPr>
        <w:t>аффилированные</w:t>
      </w:r>
      <w:proofErr w:type="spellEnd"/>
      <w:r w:rsidR="000260AA" w:rsidRPr="00E22DD4">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0260AA" w:rsidRPr="00E22DD4" w:rsidRDefault="009E0E9E" w:rsidP="008A55A8">
      <w:pPr>
        <w:spacing w:after="0" w:line="240" w:lineRule="exact"/>
        <w:ind w:left="-284" w:firstLine="568"/>
        <w:jc w:val="both"/>
        <w:rPr>
          <w:rFonts w:ascii="Times New Roman" w:hAnsi="Times New Roman" w:cs="Times New Roman"/>
        </w:rPr>
      </w:pPr>
      <w:r w:rsidRPr="00E22DD4">
        <w:rPr>
          <w:rFonts w:ascii="Times New Roman" w:hAnsi="Times New Roman" w:cs="Times New Roman"/>
        </w:rPr>
        <w:t>1</w:t>
      </w:r>
      <w:r w:rsidR="00BB5902">
        <w:rPr>
          <w:rFonts w:ascii="Times New Roman" w:hAnsi="Times New Roman" w:cs="Times New Roman"/>
        </w:rPr>
        <w:t>2</w:t>
      </w:r>
      <w:r w:rsidR="000260AA" w:rsidRPr="00E22DD4">
        <w:rPr>
          <w:rFonts w:ascii="Times New Roman" w:hAnsi="Times New Roman" w:cs="Times New Roman"/>
        </w:rPr>
        <w:t xml:space="preserve">.2. </w:t>
      </w:r>
      <w:proofErr w:type="gramStart"/>
      <w:r w:rsidR="000260AA" w:rsidRPr="00E22DD4">
        <w:rPr>
          <w:rFonts w:ascii="Times New Roman" w:hAnsi="Times New Roman" w:cs="Times New Roman"/>
        </w:rPr>
        <w:t xml:space="preserve">При исполнении своих обязательств по Договору, Стороны, их </w:t>
      </w:r>
      <w:proofErr w:type="spellStart"/>
      <w:r w:rsidR="000260AA" w:rsidRPr="00E22DD4">
        <w:rPr>
          <w:rFonts w:ascii="Times New Roman" w:hAnsi="Times New Roman" w:cs="Times New Roman"/>
        </w:rPr>
        <w:t>аффилированные</w:t>
      </w:r>
      <w:proofErr w:type="spellEnd"/>
      <w:r w:rsidR="000260AA" w:rsidRPr="00E22DD4">
        <w:rPr>
          <w:rFonts w:ascii="Times New Roman" w:hAnsi="Times New Roman" w:cs="Times New Roman"/>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260AA" w:rsidRPr="00E22DD4" w:rsidRDefault="009E0E9E" w:rsidP="008A55A8">
      <w:pPr>
        <w:spacing w:after="0" w:line="240" w:lineRule="exact"/>
        <w:ind w:left="-284" w:firstLine="568"/>
        <w:jc w:val="both"/>
        <w:rPr>
          <w:rFonts w:ascii="Times New Roman" w:hAnsi="Times New Roman" w:cs="Times New Roman"/>
        </w:rPr>
      </w:pPr>
      <w:r w:rsidRPr="00E22DD4">
        <w:rPr>
          <w:rFonts w:ascii="Times New Roman" w:hAnsi="Times New Roman" w:cs="Times New Roman"/>
        </w:rPr>
        <w:t>1</w:t>
      </w:r>
      <w:r w:rsidR="00BB5902">
        <w:rPr>
          <w:rFonts w:ascii="Times New Roman" w:hAnsi="Times New Roman" w:cs="Times New Roman"/>
        </w:rPr>
        <w:t>2</w:t>
      </w:r>
      <w:r w:rsidR="000260AA" w:rsidRPr="00E22DD4">
        <w:rPr>
          <w:rFonts w:ascii="Times New Roman" w:hAnsi="Times New Roman" w:cs="Times New Roman"/>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0260AA" w:rsidRPr="00E22DD4" w:rsidRDefault="009E0E9E" w:rsidP="008A55A8">
      <w:pPr>
        <w:spacing w:after="0" w:line="240" w:lineRule="exact"/>
        <w:ind w:left="-284" w:firstLine="568"/>
        <w:jc w:val="both"/>
        <w:rPr>
          <w:rFonts w:ascii="Times New Roman" w:hAnsi="Times New Roman" w:cs="Times New Roman"/>
        </w:rPr>
      </w:pPr>
      <w:r w:rsidRPr="00E22DD4">
        <w:rPr>
          <w:rFonts w:ascii="Times New Roman" w:hAnsi="Times New Roman" w:cs="Times New Roman"/>
        </w:rPr>
        <w:t>1</w:t>
      </w:r>
      <w:r w:rsidR="00BB5902">
        <w:rPr>
          <w:rFonts w:ascii="Times New Roman" w:hAnsi="Times New Roman" w:cs="Times New Roman"/>
        </w:rPr>
        <w:t>2</w:t>
      </w:r>
      <w:r w:rsidR="000260AA" w:rsidRPr="00E22DD4">
        <w:rPr>
          <w:rFonts w:ascii="Times New Roman" w:hAnsi="Times New Roman" w:cs="Times New Roman"/>
        </w:rPr>
        <w:t xml:space="preserve">.4. В случае если указанные неправомерные действия работников одной из Сторон, ее </w:t>
      </w:r>
      <w:proofErr w:type="spellStart"/>
      <w:r w:rsidR="000260AA" w:rsidRPr="00E22DD4">
        <w:rPr>
          <w:rFonts w:ascii="Times New Roman" w:hAnsi="Times New Roman" w:cs="Times New Roman"/>
        </w:rPr>
        <w:t>аффилированных</w:t>
      </w:r>
      <w:proofErr w:type="spellEnd"/>
      <w:r w:rsidR="000260AA" w:rsidRPr="00E22DD4">
        <w:rPr>
          <w:rFonts w:ascii="Times New Roman" w:hAnsi="Times New Roman" w:cs="Times New Roman"/>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 </w:t>
      </w:r>
    </w:p>
    <w:p w:rsidR="000260AA" w:rsidRPr="00E22DD4" w:rsidRDefault="000260AA" w:rsidP="008A55A8">
      <w:pPr>
        <w:spacing w:after="0" w:line="240" w:lineRule="exact"/>
        <w:ind w:left="-284" w:firstLine="568"/>
        <w:jc w:val="both"/>
        <w:rPr>
          <w:rFonts w:ascii="Times New Roman" w:hAnsi="Times New Roman" w:cs="Times New Roman"/>
          <w:bCs/>
        </w:rPr>
      </w:pPr>
    </w:p>
    <w:p w:rsidR="000260AA" w:rsidRPr="00E22DD4" w:rsidRDefault="000260AA" w:rsidP="00BB5902">
      <w:pPr>
        <w:pStyle w:val="ac"/>
        <w:numPr>
          <w:ilvl w:val="0"/>
          <w:numId w:val="21"/>
        </w:numPr>
        <w:spacing w:after="0" w:line="240" w:lineRule="exact"/>
        <w:ind w:left="0"/>
        <w:jc w:val="center"/>
        <w:rPr>
          <w:rFonts w:ascii="Times New Roman" w:hAnsi="Times New Roman" w:cs="Times New Roman"/>
          <w:b/>
        </w:rPr>
      </w:pPr>
      <w:r w:rsidRPr="00E22DD4">
        <w:rPr>
          <w:rFonts w:ascii="Times New Roman" w:hAnsi="Times New Roman" w:cs="Times New Roman"/>
          <w:b/>
        </w:rPr>
        <w:t>ПРОЧИЕ УСЛОВИЯ</w:t>
      </w:r>
    </w:p>
    <w:p w:rsidR="000260AA" w:rsidRPr="00E22DD4" w:rsidRDefault="00BB5902" w:rsidP="008A55A8">
      <w:pPr>
        <w:spacing w:after="0" w:line="240" w:lineRule="auto"/>
        <w:ind w:left="-284" w:firstLine="540"/>
        <w:contextualSpacing/>
        <w:jc w:val="both"/>
        <w:rPr>
          <w:rFonts w:ascii="Times New Roman" w:hAnsi="Times New Roman" w:cs="Times New Roman"/>
        </w:rPr>
      </w:pPr>
      <w:r>
        <w:rPr>
          <w:rFonts w:ascii="Times New Roman" w:hAnsi="Times New Roman" w:cs="Times New Roman"/>
          <w:lang w:eastAsia="ar-SA"/>
        </w:rPr>
        <w:t>13</w:t>
      </w:r>
      <w:r w:rsidR="000260AA" w:rsidRPr="00E22DD4">
        <w:rPr>
          <w:rFonts w:ascii="Times New Roman" w:hAnsi="Times New Roman" w:cs="Times New Roman"/>
          <w:lang w:eastAsia="ar-SA"/>
        </w:rPr>
        <w:t xml:space="preserve">.1. </w:t>
      </w:r>
      <w:r w:rsidR="000260AA" w:rsidRPr="00E22DD4">
        <w:rPr>
          <w:rFonts w:ascii="Times New Roman" w:hAnsi="Times New Roman" w:cs="Times New Roman"/>
        </w:rPr>
        <w:t xml:space="preserve">При исполнении Договора не допускается перемена </w:t>
      </w:r>
      <w:r w:rsidR="009E0E9E" w:rsidRPr="00E22DD4">
        <w:rPr>
          <w:rFonts w:ascii="Times New Roman" w:hAnsi="Times New Roman" w:cs="Times New Roman"/>
        </w:rPr>
        <w:t>Исполнителя</w:t>
      </w:r>
      <w:r w:rsidR="000260AA" w:rsidRPr="00E22DD4">
        <w:rPr>
          <w:rFonts w:ascii="Times New Roman" w:hAnsi="Times New Roman" w:cs="Times New Roman"/>
        </w:rPr>
        <w:t xml:space="preserve">, за исключением случаев, если новый </w:t>
      </w:r>
      <w:r w:rsidR="009E0E9E" w:rsidRPr="00E22DD4">
        <w:rPr>
          <w:rFonts w:ascii="Times New Roman" w:hAnsi="Times New Roman" w:cs="Times New Roman"/>
        </w:rPr>
        <w:t>Исполнитель</w:t>
      </w:r>
      <w:r w:rsidR="000260AA" w:rsidRPr="00E22DD4">
        <w:rPr>
          <w:rFonts w:ascii="Times New Roman" w:hAnsi="Times New Roman" w:cs="Times New Roman"/>
        </w:rPr>
        <w:t xml:space="preserve"> является правопреемником </w:t>
      </w:r>
      <w:r w:rsidR="009E0E9E" w:rsidRPr="00E22DD4">
        <w:rPr>
          <w:rFonts w:ascii="Times New Roman" w:hAnsi="Times New Roman" w:cs="Times New Roman"/>
        </w:rPr>
        <w:t>Исполнителя</w:t>
      </w:r>
      <w:r w:rsidR="000260AA" w:rsidRPr="00E22DD4">
        <w:rPr>
          <w:rFonts w:ascii="Times New Roman" w:hAnsi="Times New Roman" w:cs="Times New Roman"/>
        </w:rPr>
        <w:t xml:space="preserve"> по Договору вследствие реорганизации юридического лица в форме преобразования, слияния или присоединения.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9E0E9E" w:rsidRPr="00E22DD4" w:rsidRDefault="00BB5902" w:rsidP="008A55A8">
      <w:pPr>
        <w:pStyle w:val="ConsPlusNormal"/>
        <w:spacing w:line="240" w:lineRule="exact"/>
        <w:ind w:left="-284" w:firstLine="540"/>
        <w:jc w:val="both"/>
        <w:rPr>
          <w:sz w:val="22"/>
          <w:szCs w:val="22"/>
        </w:rPr>
      </w:pPr>
      <w:r>
        <w:rPr>
          <w:sz w:val="22"/>
          <w:szCs w:val="22"/>
        </w:rPr>
        <w:lastRenderedPageBreak/>
        <w:t>13</w:t>
      </w:r>
      <w:r w:rsidR="000260AA" w:rsidRPr="00E22DD4">
        <w:rPr>
          <w:sz w:val="22"/>
          <w:szCs w:val="22"/>
        </w:rPr>
        <w:t xml:space="preserve">.2. </w:t>
      </w:r>
      <w:r w:rsidR="009E0E9E" w:rsidRPr="00E22DD4">
        <w:rPr>
          <w:sz w:val="22"/>
          <w:szCs w:val="22"/>
        </w:rPr>
        <w:t xml:space="preserve">Договор заключен в электронной форме в порядке, предусмотренном Федеральным законом от </w:t>
      </w:r>
      <w:r w:rsidR="009E0E9E" w:rsidRPr="00E22DD4">
        <w:rPr>
          <w:color w:val="000000"/>
          <w:sz w:val="22"/>
          <w:szCs w:val="22"/>
          <w:shd w:val="clear" w:color="auto" w:fill="FFFFFF"/>
        </w:rPr>
        <w:t>18.07.2011 №223-ФЗ «О закупках товаров, работ, услуг отдельными видами юридических лиц»</w:t>
      </w:r>
      <w:r w:rsidR="009E0E9E" w:rsidRPr="00E22DD4">
        <w:rPr>
          <w:sz w:val="22"/>
          <w:szCs w:val="22"/>
        </w:rPr>
        <w:t>, регламентом торговой площадки, имеет 1 (одно) приложение, являющееся его неотъемлемой частью:</w:t>
      </w:r>
    </w:p>
    <w:p w:rsidR="009E0E9E" w:rsidRPr="00E22DD4" w:rsidRDefault="009E0E9E" w:rsidP="008A55A8">
      <w:pPr>
        <w:shd w:val="clear" w:color="auto" w:fill="FFFFFF"/>
        <w:spacing w:after="0" w:line="240" w:lineRule="auto"/>
        <w:ind w:left="-284" w:firstLine="540"/>
        <w:jc w:val="both"/>
        <w:rPr>
          <w:rFonts w:ascii="Times New Roman" w:hAnsi="Times New Roman" w:cs="Times New Roman"/>
        </w:rPr>
      </w:pPr>
      <w:r w:rsidRPr="00E22DD4">
        <w:rPr>
          <w:rFonts w:ascii="Times New Roman" w:hAnsi="Times New Roman" w:cs="Times New Roman"/>
        </w:rPr>
        <w:t xml:space="preserve">- Приложение № 1 </w:t>
      </w:r>
      <w:r w:rsidR="00887B42" w:rsidRPr="00E22DD4">
        <w:rPr>
          <w:rFonts w:ascii="Times New Roman" w:hAnsi="Times New Roman" w:cs="Times New Roman"/>
        </w:rPr>
        <w:t>Техническое задание</w:t>
      </w:r>
      <w:r w:rsidRPr="00E22DD4">
        <w:rPr>
          <w:rFonts w:ascii="Times New Roman" w:hAnsi="Times New Roman" w:cs="Times New Roman"/>
        </w:rPr>
        <w:t>.</w:t>
      </w:r>
    </w:p>
    <w:p w:rsidR="000260AA" w:rsidRPr="00E22DD4" w:rsidRDefault="000260AA" w:rsidP="008A55A8">
      <w:pPr>
        <w:pStyle w:val="ConsPlusNormal"/>
        <w:ind w:left="-284" w:firstLine="540"/>
        <w:jc w:val="both"/>
        <w:rPr>
          <w:sz w:val="22"/>
          <w:szCs w:val="22"/>
        </w:rPr>
      </w:pPr>
      <w:r w:rsidRPr="00E22DD4">
        <w:rPr>
          <w:sz w:val="22"/>
          <w:szCs w:val="22"/>
        </w:rPr>
        <w:t>1</w:t>
      </w:r>
      <w:r w:rsidR="008A55A8">
        <w:rPr>
          <w:sz w:val="22"/>
          <w:szCs w:val="22"/>
        </w:rPr>
        <w:t>3</w:t>
      </w:r>
      <w:r w:rsidRPr="00E22DD4">
        <w:rPr>
          <w:sz w:val="22"/>
          <w:szCs w:val="22"/>
        </w:rPr>
        <w:t xml:space="preserve">.3. </w:t>
      </w:r>
      <w:r w:rsidR="00887B42" w:rsidRPr="00E22DD4">
        <w:rPr>
          <w:sz w:val="22"/>
          <w:szCs w:val="22"/>
        </w:rPr>
        <w:t>Исполнитель</w:t>
      </w:r>
      <w:r w:rsidRPr="00E22DD4">
        <w:rPr>
          <w:sz w:val="22"/>
          <w:szCs w:val="22"/>
        </w:rPr>
        <w:t xml:space="preserve"> обязан письменно в течение 3 (трех) рабочих дней после произошедших изменений сообщать Заказчику об изменении своего фирменного наименования, места нахождения, почтового адреса; банковских реквизитов; принятии решения о реорганизации, ликвидации или введения процедуры банкротства.</w:t>
      </w:r>
    </w:p>
    <w:p w:rsidR="000260AA" w:rsidRPr="00E22DD4" w:rsidRDefault="000260AA" w:rsidP="008A55A8">
      <w:pPr>
        <w:widowControl w:val="0"/>
        <w:shd w:val="clear" w:color="auto" w:fill="FFFFFF"/>
        <w:spacing w:after="0" w:line="240" w:lineRule="exact"/>
        <w:ind w:left="-284" w:firstLine="540"/>
        <w:jc w:val="both"/>
        <w:rPr>
          <w:rFonts w:ascii="Times New Roman" w:hAnsi="Times New Roman" w:cs="Times New Roman"/>
        </w:rPr>
      </w:pPr>
      <w:r w:rsidRPr="00E22DD4">
        <w:rPr>
          <w:rFonts w:ascii="Times New Roman" w:hAnsi="Times New Roman" w:cs="Times New Roman"/>
        </w:rPr>
        <w:t>1</w:t>
      </w:r>
      <w:r w:rsidR="008A55A8">
        <w:rPr>
          <w:rFonts w:ascii="Times New Roman" w:hAnsi="Times New Roman" w:cs="Times New Roman"/>
        </w:rPr>
        <w:t>3</w:t>
      </w:r>
      <w:r w:rsidRPr="00E22DD4">
        <w:rPr>
          <w:rFonts w:ascii="Times New Roman" w:hAnsi="Times New Roman" w:cs="Times New Roman"/>
        </w:rPr>
        <w:t xml:space="preserve">.4. Взаимоотношения Сторон, не урегулированные Договором, регулируются законодательством Российской Федерации. </w:t>
      </w:r>
    </w:p>
    <w:p w:rsidR="00887B42" w:rsidRPr="00E22DD4" w:rsidRDefault="00887B42" w:rsidP="008A55A8">
      <w:pPr>
        <w:widowControl w:val="0"/>
        <w:shd w:val="clear" w:color="auto" w:fill="FFFFFF"/>
        <w:spacing w:after="0" w:line="240" w:lineRule="exact"/>
        <w:ind w:left="-284" w:firstLine="540"/>
        <w:jc w:val="both"/>
        <w:rPr>
          <w:rFonts w:ascii="Times New Roman" w:hAnsi="Times New Roman" w:cs="Times New Roman"/>
        </w:rPr>
      </w:pPr>
    </w:p>
    <w:p w:rsidR="00887B42" w:rsidRPr="00E22DD4" w:rsidRDefault="008A55A8" w:rsidP="00887B42">
      <w:pPr>
        <w:widowControl w:val="0"/>
        <w:shd w:val="clear" w:color="auto" w:fill="FFFFFF"/>
        <w:tabs>
          <w:tab w:val="left" w:pos="1541"/>
        </w:tabs>
        <w:suppressAutoHyphens/>
        <w:jc w:val="center"/>
        <w:rPr>
          <w:rFonts w:ascii="Times New Roman" w:hAnsi="Times New Roman" w:cs="Times New Roman"/>
          <w:b/>
        </w:rPr>
      </w:pPr>
      <w:r>
        <w:rPr>
          <w:rFonts w:ascii="Times New Roman" w:hAnsi="Times New Roman" w:cs="Times New Roman"/>
          <w:b/>
        </w:rPr>
        <w:t>14</w:t>
      </w:r>
      <w:r w:rsidR="00887B42" w:rsidRPr="00E22DD4">
        <w:rPr>
          <w:rFonts w:ascii="Times New Roman" w:hAnsi="Times New Roman" w:cs="Times New Roman"/>
          <w:b/>
        </w:rPr>
        <w:t>. ЮРИДИЧЕСКИЕ АДРЕСА СТОРОН</w:t>
      </w:r>
    </w:p>
    <w:tbl>
      <w:tblPr>
        <w:tblW w:w="9646" w:type="dxa"/>
        <w:tblLayout w:type="fixed"/>
        <w:tblLook w:val="0000"/>
      </w:tblPr>
      <w:tblGrid>
        <w:gridCol w:w="4786"/>
        <w:gridCol w:w="4860"/>
      </w:tblGrid>
      <w:tr w:rsidR="00887B42" w:rsidRPr="00E22DD4" w:rsidTr="002E1414">
        <w:trPr>
          <w:trHeight w:val="226"/>
        </w:trPr>
        <w:tc>
          <w:tcPr>
            <w:tcW w:w="4786" w:type="dxa"/>
          </w:tcPr>
          <w:p w:rsidR="00887B42" w:rsidRPr="00E22DD4" w:rsidRDefault="00887B42" w:rsidP="002E1414">
            <w:pPr>
              <w:widowControl w:val="0"/>
              <w:spacing w:line="240" w:lineRule="exact"/>
              <w:jc w:val="both"/>
              <w:rPr>
                <w:rFonts w:ascii="Times New Roman" w:hAnsi="Times New Roman" w:cs="Times New Roman"/>
                <w:b/>
              </w:rPr>
            </w:pPr>
            <w:r w:rsidRPr="00E22DD4">
              <w:rPr>
                <w:rFonts w:ascii="Times New Roman" w:hAnsi="Times New Roman" w:cs="Times New Roman"/>
                <w:b/>
              </w:rPr>
              <w:t>Заказчик:</w:t>
            </w:r>
          </w:p>
          <w:p w:rsidR="00887B42" w:rsidRPr="00E22DD4" w:rsidRDefault="00887B42" w:rsidP="002E1414">
            <w:pPr>
              <w:widowControl w:val="0"/>
              <w:spacing w:line="240" w:lineRule="exact"/>
              <w:rPr>
                <w:rFonts w:ascii="Times New Roman" w:hAnsi="Times New Roman" w:cs="Times New Roman"/>
                <w:b/>
              </w:rPr>
            </w:pPr>
            <w:r w:rsidRPr="00E22DD4">
              <w:rPr>
                <w:rFonts w:ascii="Times New Roman" w:hAnsi="Times New Roman" w:cs="Times New Roman"/>
                <w:b/>
              </w:rPr>
              <w:t>Государственное унитарное предприятие Республики Башкортостан «Управление административными зданиями»</w:t>
            </w:r>
          </w:p>
          <w:p w:rsidR="009D428F" w:rsidRDefault="009D428F" w:rsidP="009D428F">
            <w:pPr>
              <w:pStyle w:val="af9"/>
              <w:ind w:left="34"/>
              <w:rPr>
                <w:sz w:val="20"/>
                <w:szCs w:val="20"/>
              </w:rPr>
            </w:pPr>
            <w:r>
              <w:rPr>
                <w:sz w:val="20"/>
                <w:szCs w:val="20"/>
              </w:rPr>
              <w:t>Юр/факт</w:t>
            </w:r>
            <w:proofErr w:type="gramStart"/>
            <w:r>
              <w:rPr>
                <w:sz w:val="20"/>
                <w:szCs w:val="20"/>
              </w:rPr>
              <w:t>.</w:t>
            </w:r>
            <w:proofErr w:type="gramEnd"/>
            <w:r>
              <w:rPr>
                <w:sz w:val="20"/>
                <w:szCs w:val="20"/>
              </w:rPr>
              <w:t xml:space="preserve"> </w:t>
            </w:r>
            <w:proofErr w:type="gramStart"/>
            <w:r>
              <w:rPr>
                <w:sz w:val="20"/>
                <w:szCs w:val="20"/>
              </w:rPr>
              <w:t>а</w:t>
            </w:r>
            <w:proofErr w:type="gramEnd"/>
            <w:r>
              <w:rPr>
                <w:sz w:val="20"/>
                <w:szCs w:val="20"/>
              </w:rPr>
              <w:t>дрес: 450008, РБ, г. Уфа, ул. Советская, д. 18</w:t>
            </w:r>
          </w:p>
          <w:p w:rsidR="009D428F" w:rsidRPr="009D428F" w:rsidRDefault="009D428F" w:rsidP="009D428F">
            <w:pPr>
              <w:pStyle w:val="af9"/>
              <w:ind w:left="34"/>
              <w:rPr>
                <w:sz w:val="20"/>
                <w:szCs w:val="20"/>
              </w:rPr>
            </w:pPr>
            <w:r>
              <w:rPr>
                <w:sz w:val="20"/>
                <w:szCs w:val="20"/>
              </w:rPr>
              <w:t>Тел</w:t>
            </w:r>
            <w:r w:rsidRPr="009D428F">
              <w:rPr>
                <w:sz w:val="20"/>
                <w:szCs w:val="20"/>
              </w:rPr>
              <w:t xml:space="preserve">. +7 (347) 2680020, 2680023 </w:t>
            </w:r>
            <w:r w:rsidRPr="00A7206D">
              <w:rPr>
                <w:sz w:val="20"/>
                <w:szCs w:val="20"/>
                <w:lang w:val="en-US"/>
              </w:rPr>
              <w:t>e</w:t>
            </w:r>
            <w:r w:rsidRPr="009D428F">
              <w:rPr>
                <w:sz w:val="20"/>
                <w:szCs w:val="20"/>
              </w:rPr>
              <w:t>-</w:t>
            </w:r>
            <w:r w:rsidRPr="00A7206D">
              <w:rPr>
                <w:sz w:val="20"/>
                <w:szCs w:val="20"/>
                <w:lang w:val="en-US"/>
              </w:rPr>
              <w:t>mail</w:t>
            </w:r>
            <w:r w:rsidRPr="009D428F">
              <w:rPr>
                <w:sz w:val="20"/>
                <w:szCs w:val="20"/>
              </w:rPr>
              <w:t xml:space="preserve">: </w:t>
            </w:r>
            <w:proofErr w:type="spellStart"/>
            <w:r w:rsidRPr="00A7206D">
              <w:rPr>
                <w:sz w:val="20"/>
                <w:szCs w:val="20"/>
                <w:lang w:val="en-US"/>
              </w:rPr>
              <w:t>torgi</w:t>
            </w:r>
            <w:proofErr w:type="spellEnd"/>
            <w:r w:rsidRPr="009D428F">
              <w:rPr>
                <w:sz w:val="20"/>
                <w:szCs w:val="20"/>
              </w:rPr>
              <w:t>@</w:t>
            </w:r>
            <w:proofErr w:type="spellStart"/>
            <w:r w:rsidRPr="00A7206D">
              <w:rPr>
                <w:sz w:val="20"/>
                <w:szCs w:val="20"/>
                <w:lang w:val="en-US"/>
              </w:rPr>
              <w:t>rbuaz</w:t>
            </w:r>
            <w:proofErr w:type="spellEnd"/>
            <w:r w:rsidRPr="009D428F">
              <w:rPr>
                <w:sz w:val="20"/>
                <w:szCs w:val="20"/>
              </w:rPr>
              <w:t>.</w:t>
            </w:r>
            <w:proofErr w:type="spellStart"/>
            <w:r w:rsidRPr="00A7206D">
              <w:rPr>
                <w:sz w:val="20"/>
                <w:szCs w:val="20"/>
                <w:lang w:val="en-US"/>
              </w:rPr>
              <w:t>ru</w:t>
            </w:r>
            <w:proofErr w:type="spellEnd"/>
          </w:p>
          <w:p w:rsidR="009D428F" w:rsidRDefault="009D428F" w:rsidP="009D428F">
            <w:pPr>
              <w:pStyle w:val="af9"/>
              <w:ind w:left="34"/>
              <w:rPr>
                <w:sz w:val="20"/>
                <w:szCs w:val="20"/>
              </w:rPr>
            </w:pPr>
            <w:r>
              <w:rPr>
                <w:sz w:val="20"/>
                <w:szCs w:val="20"/>
              </w:rPr>
              <w:t>ИНН 0274003437   КПП 027401001</w:t>
            </w:r>
          </w:p>
          <w:p w:rsidR="009D428F" w:rsidRDefault="009D428F" w:rsidP="009D428F">
            <w:pPr>
              <w:pStyle w:val="af9"/>
              <w:ind w:left="34"/>
              <w:rPr>
                <w:sz w:val="20"/>
                <w:szCs w:val="20"/>
              </w:rPr>
            </w:pPr>
            <w:r>
              <w:rPr>
                <w:sz w:val="20"/>
                <w:szCs w:val="20"/>
              </w:rPr>
              <w:t>ОГРН 1020202562621</w:t>
            </w:r>
          </w:p>
          <w:p w:rsidR="009D428F" w:rsidRDefault="009D428F" w:rsidP="009D428F">
            <w:pPr>
              <w:pStyle w:val="af9"/>
              <w:ind w:left="34"/>
              <w:rPr>
                <w:sz w:val="20"/>
                <w:szCs w:val="20"/>
              </w:rPr>
            </w:pPr>
            <w:proofErr w:type="spellStart"/>
            <w:proofErr w:type="gramStart"/>
            <w:r>
              <w:rPr>
                <w:sz w:val="20"/>
                <w:szCs w:val="20"/>
              </w:rPr>
              <w:t>р</w:t>
            </w:r>
            <w:proofErr w:type="spellEnd"/>
            <w:proofErr w:type="gramEnd"/>
            <w:r>
              <w:rPr>
                <w:sz w:val="20"/>
                <w:szCs w:val="20"/>
              </w:rPr>
              <w:t>/с № 40602810506000000144</w:t>
            </w:r>
          </w:p>
          <w:p w:rsidR="009D428F" w:rsidRDefault="009D428F" w:rsidP="009D428F">
            <w:pPr>
              <w:pStyle w:val="af9"/>
              <w:ind w:left="34"/>
              <w:rPr>
                <w:sz w:val="20"/>
                <w:szCs w:val="20"/>
              </w:rPr>
            </w:pPr>
            <w:r>
              <w:rPr>
                <w:rFonts w:eastAsiaTheme="minorHAnsi"/>
                <w:sz w:val="20"/>
                <w:szCs w:val="20"/>
              </w:rPr>
              <w:t>БАШКИРСКО</w:t>
            </w:r>
            <w:r>
              <w:rPr>
                <w:sz w:val="20"/>
                <w:szCs w:val="20"/>
              </w:rPr>
              <w:t>М</w:t>
            </w:r>
            <w:r>
              <w:rPr>
                <w:rFonts w:eastAsiaTheme="minorHAnsi"/>
                <w:sz w:val="20"/>
                <w:szCs w:val="20"/>
              </w:rPr>
              <w:t xml:space="preserve"> </w:t>
            </w:r>
            <w:proofErr w:type="gramStart"/>
            <w:r>
              <w:rPr>
                <w:rFonts w:eastAsiaTheme="minorHAnsi"/>
                <w:sz w:val="20"/>
                <w:szCs w:val="20"/>
              </w:rPr>
              <w:t>ОТДЕЛЕНИ</w:t>
            </w:r>
            <w:r>
              <w:rPr>
                <w:sz w:val="20"/>
                <w:szCs w:val="20"/>
              </w:rPr>
              <w:t>И</w:t>
            </w:r>
            <w:proofErr w:type="gramEnd"/>
            <w:r>
              <w:rPr>
                <w:rFonts w:eastAsiaTheme="minorHAnsi"/>
                <w:sz w:val="20"/>
                <w:szCs w:val="20"/>
              </w:rPr>
              <w:t xml:space="preserve"> N 8598</w:t>
            </w:r>
            <w:r>
              <w:rPr>
                <w:sz w:val="20"/>
                <w:szCs w:val="20"/>
              </w:rPr>
              <w:t xml:space="preserve"> ПАО «СБЕРБАНК»</w:t>
            </w:r>
          </w:p>
          <w:p w:rsidR="009D428F" w:rsidRPr="00043618" w:rsidRDefault="009D428F" w:rsidP="009D428F">
            <w:pPr>
              <w:pStyle w:val="af9"/>
              <w:ind w:left="34"/>
              <w:rPr>
                <w:sz w:val="20"/>
                <w:szCs w:val="20"/>
              </w:rPr>
            </w:pPr>
            <w:r>
              <w:rPr>
                <w:sz w:val="20"/>
                <w:szCs w:val="20"/>
              </w:rPr>
              <w:t>БИК 048073601 к/с 30101810300000000601</w:t>
            </w:r>
          </w:p>
          <w:p w:rsidR="00073862" w:rsidRDefault="00073862" w:rsidP="002E1414">
            <w:pPr>
              <w:rPr>
                <w:rFonts w:ascii="Times New Roman" w:hAnsi="Times New Roman" w:cs="Times New Roman"/>
                <w:bCs/>
              </w:rPr>
            </w:pPr>
          </w:p>
          <w:p w:rsidR="00887B42" w:rsidRPr="00E22DD4" w:rsidRDefault="00073862" w:rsidP="002E1414">
            <w:pPr>
              <w:rPr>
                <w:rFonts w:ascii="Times New Roman" w:hAnsi="Times New Roman" w:cs="Times New Roman"/>
                <w:bCs/>
              </w:rPr>
            </w:pPr>
            <w:r>
              <w:rPr>
                <w:rFonts w:ascii="Times New Roman" w:hAnsi="Times New Roman" w:cs="Times New Roman"/>
                <w:bCs/>
              </w:rPr>
              <w:t>И.о. д</w:t>
            </w:r>
            <w:r w:rsidR="00887B42" w:rsidRPr="00E22DD4">
              <w:rPr>
                <w:rFonts w:ascii="Times New Roman" w:hAnsi="Times New Roman" w:cs="Times New Roman"/>
                <w:bCs/>
              </w:rPr>
              <w:t>иректор</w:t>
            </w:r>
            <w:r>
              <w:rPr>
                <w:rFonts w:ascii="Times New Roman" w:hAnsi="Times New Roman" w:cs="Times New Roman"/>
                <w:bCs/>
              </w:rPr>
              <w:t>а</w:t>
            </w:r>
            <w:r w:rsidR="005744A6">
              <w:rPr>
                <w:rFonts w:ascii="Times New Roman" w:hAnsi="Times New Roman" w:cs="Times New Roman"/>
                <w:bCs/>
              </w:rPr>
              <w:t xml:space="preserve"> ____________ А. В. Рыжакова</w:t>
            </w:r>
          </w:p>
          <w:p w:rsidR="00887B42" w:rsidRPr="00E22DD4" w:rsidRDefault="00887B42" w:rsidP="002E1414">
            <w:pPr>
              <w:widowControl w:val="0"/>
              <w:spacing w:line="240" w:lineRule="exact"/>
              <w:jc w:val="both"/>
              <w:rPr>
                <w:rFonts w:ascii="Times New Roman" w:hAnsi="Times New Roman" w:cs="Times New Roman"/>
              </w:rPr>
            </w:pPr>
            <w:r w:rsidRPr="00E22DD4">
              <w:rPr>
                <w:rFonts w:ascii="Times New Roman" w:hAnsi="Times New Roman" w:cs="Times New Roman"/>
                <w:bCs/>
              </w:rPr>
              <w:t xml:space="preserve">    МП</w:t>
            </w:r>
          </w:p>
        </w:tc>
        <w:tc>
          <w:tcPr>
            <w:tcW w:w="4860" w:type="dxa"/>
          </w:tcPr>
          <w:p w:rsidR="00887B42" w:rsidRPr="00E22DD4" w:rsidRDefault="00887B42" w:rsidP="002E1414">
            <w:pPr>
              <w:widowControl w:val="0"/>
              <w:ind w:left="176"/>
              <w:rPr>
                <w:rFonts w:ascii="Times New Roman" w:hAnsi="Times New Roman" w:cs="Times New Roman"/>
                <w:b/>
              </w:rPr>
            </w:pPr>
            <w:r w:rsidRPr="00E22DD4">
              <w:rPr>
                <w:rFonts w:ascii="Times New Roman" w:hAnsi="Times New Roman" w:cs="Times New Roman"/>
                <w:b/>
              </w:rPr>
              <w:t>Исполнитель:</w:t>
            </w:r>
          </w:p>
          <w:p w:rsidR="00887B42" w:rsidRPr="00E22DD4" w:rsidRDefault="00887B42" w:rsidP="002E1414">
            <w:pPr>
              <w:widowControl w:val="0"/>
              <w:suppressAutoHyphens/>
              <w:spacing w:line="240" w:lineRule="exact"/>
              <w:ind w:left="176"/>
              <w:rPr>
                <w:rFonts w:ascii="Times New Roman" w:hAnsi="Times New Roman" w:cs="Times New Roman"/>
                <w:lang w:eastAsia="ar-SA"/>
              </w:rPr>
            </w:pPr>
          </w:p>
          <w:p w:rsidR="00887B42" w:rsidRPr="00E22DD4" w:rsidRDefault="00887B42" w:rsidP="002E1414">
            <w:pPr>
              <w:widowControl w:val="0"/>
              <w:suppressAutoHyphens/>
              <w:spacing w:line="240" w:lineRule="exact"/>
              <w:ind w:left="176"/>
              <w:rPr>
                <w:rFonts w:ascii="Times New Roman" w:hAnsi="Times New Roman" w:cs="Times New Roman"/>
                <w:lang w:eastAsia="ar-SA"/>
              </w:rPr>
            </w:pPr>
          </w:p>
          <w:p w:rsidR="00887B42" w:rsidRPr="00E22DD4" w:rsidRDefault="00887B42" w:rsidP="002E1414">
            <w:pPr>
              <w:widowControl w:val="0"/>
              <w:suppressAutoHyphens/>
              <w:spacing w:line="240" w:lineRule="exact"/>
              <w:ind w:left="176"/>
              <w:rPr>
                <w:rFonts w:ascii="Times New Roman" w:hAnsi="Times New Roman" w:cs="Times New Roman"/>
                <w:lang w:eastAsia="ar-SA"/>
              </w:rPr>
            </w:pPr>
          </w:p>
          <w:p w:rsidR="00887B42" w:rsidRPr="00E22DD4" w:rsidRDefault="00887B42" w:rsidP="002E1414">
            <w:pPr>
              <w:widowControl w:val="0"/>
              <w:suppressAutoHyphens/>
              <w:spacing w:line="240" w:lineRule="exact"/>
              <w:ind w:left="176"/>
              <w:rPr>
                <w:rFonts w:ascii="Times New Roman" w:hAnsi="Times New Roman" w:cs="Times New Roman"/>
                <w:lang w:eastAsia="ar-SA"/>
              </w:rPr>
            </w:pPr>
          </w:p>
          <w:p w:rsidR="00887B42" w:rsidRPr="00E22DD4" w:rsidRDefault="00887B42" w:rsidP="002E1414">
            <w:pPr>
              <w:widowControl w:val="0"/>
              <w:suppressAutoHyphens/>
              <w:spacing w:line="240" w:lineRule="exact"/>
              <w:ind w:left="176"/>
              <w:rPr>
                <w:rFonts w:ascii="Times New Roman" w:hAnsi="Times New Roman" w:cs="Times New Roman"/>
                <w:lang w:eastAsia="ar-SA"/>
              </w:rPr>
            </w:pPr>
          </w:p>
          <w:p w:rsidR="00887B42" w:rsidRPr="00E22DD4" w:rsidRDefault="00887B42" w:rsidP="002E1414">
            <w:pPr>
              <w:widowControl w:val="0"/>
              <w:suppressAutoHyphens/>
              <w:spacing w:line="240" w:lineRule="exact"/>
              <w:ind w:left="176"/>
              <w:rPr>
                <w:rFonts w:ascii="Times New Roman" w:hAnsi="Times New Roman" w:cs="Times New Roman"/>
                <w:lang w:eastAsia="ar-SA"/>
              </w:rPr>
            </w:pPr>
          </w:p>
          <w:p w:rsidR="00887B42" w:rsidRPr="00E22DD4" w:rsidRDefault="00887B42" w:rsidP="009D428F">
            <w:pPr>
              <w:widowControl w:val="0"/>
              <w:suppressAutoHyphens/>
              <w:spacing w:line="240" w:lineRule="exact"/>
              <w:rPr>
                <w:rFonts w:ascii="Times New Roman" w:hAnsi="Times New Roman" w:cs="Times New Roman"/>
                <w:lang w:eastAsia="ar-SA"/>
              </w:rPr>
            </w:pPr>
          </w:p>
          <w:p w:rsidR="009D428F" w:rsidRDefault="009D428F" w:rsidP="009D428F">
            <w:pPr>
              <w:spacing w:line="240" w:lineRule="auto"/>
              <w:rPr>
                <w:rFonts w:ascii="Times New Roman" w:hAnsi="Times New Roman" w:cs="Times New Roman"/>
                <w:bCs/>
              </w:rPr>
            </w:pPr>
          </w:p>
          <w:p w:rsidR="009D428F" w:rsidRDefault="00073862" w:rsidP="009D428F">
            <w:pPr>
              <w:spacing w:line="240" w:lineRule="auto"/>
              <w:rPr>
                <w:rFonts w:ascii="Times New Roman" w:hAnsi="Times New Roman" w:cs="Times New Roman"/>
                <w:bCs/>
              </w:rPr>
            </w:pPr>
            <w:r>
              <w:rPr>
                <w:rFonts w:ascii="Times New Roman" w:hAnsi="Times New Roman" w:cs="Times New Roman"/>
                <w:bCs/>
              </w:rPr>
              <w:t>___________/</w:t>
            </w:r>
            <w:r w:rsidR="00887B42" w:rsidRPr="00E22DD4">
              <w:rPr>
                <w:rFonts w:ascii="Times New Roman" w:hAnsi="Times New Roman" w:cs="Times New Roman"/>
                <w:bCs/>
              </w:rPr>
              <w:t xml:space="preserve"> _______________ </w:t>
            </w:r>
          </w:p>
          <w:p w:rsidR="00887B42" w:rsidRPr="009D428F" w:rsidRDefault="00887B42" w:rsidP="009D428F">
            <w:pPr>
              <w:spacing w:line="240" w:lineRule="auto"/>
              <w:rPr>
                <w:rFonts w:ascii="Times New Roman" w:hAnsi="Times New Roman" w:cs="Times New Roman"/>
                <w:bCs/>
              </w:rPr>
            </w:pPr>
            <w:r w:rsidRPr="00E22DD4">
              <w:rPr>
                <w:rFonts w:ascii="Times New Roman" w:hAnsi="Times New Roman" w:cs="Times New Roman"/>
                <w:bCs/>
              </w:rPr>
              <w:t>МП</w:t>
            </w:r>
          </w:p>
        </w:tc>
      </w:tr>
    </w:tbl>
    <w:p w:rsidR="00073862" w:rsidRDefault="00073862" w:rsidP="00356F58">
      <w:pPr>
        <w:spacing w:after="0"/>
        <w:ind w:right="-142"/>
        <w:jc w:val="right"/>
        <w:rPr>
          <w:rFonts w:ascii="Times New Roman" w:hAnsi="Times New Roman" w:cs="Times New Roman"/>
          <w:lang w:eastAsia="ar-SA"/>
        </w:rPr>
      </w:pPr>
    </w:p>
    <w:p w:rsidR="00073862" w:rsidRDefault="00073862" w:rsidP="00356F58">
      <w:pPr>
        <w:spacing w:after="0"/>
        <w:ind w:right="-142"/>
        <w:jc w:val="right"/>
        <w:rPr>
          <w:rFonts w:ascii="Times New Roman" w:hAnsi="Times New Roman" w:cs="Times New Roman"/>
          <w:lang w:eastAsia="ar-SA"/>
        </w:rPr>
      </w:pPr>
    </w:p>
    <w:p w:rsidR="00073862" w:rsidRDefault="00073862" w:rsidP="00356F58">
      <w:pPr>
        <w:spacing w:after="0"/>
        <w:ind w:right="-142"/>
        <w:jc w:val="right"/>
        <w:rPr>
          <w:rFonts w:ascii="Times New Roman" w:hAnsi="Times New Roman" w:cs="Times New Roman"/>
          <w:lang w:eastAsia="ar-SA"/>
        </w:rPr>
      </w:pPr>
    </w:p>
    <w:p w:rsidR="00073862" w:rsidRDefault="00073862" w:rsidP="00356F58">
      <w:pPr>
        <w:spacing w:after="0"/>
        <w:ind w:right="-142"/>
        <w:jc w:val="right"/>
        <w:rPr>
          <w:rFonts w:ascii="Times New Roman" w:hAnsi="Times New Roman" w:cs="Times New Roman"/>
          <w:lang w:eastAsia="ar-SA"/>
        </w:rPr>
      </w:pPr>
    </w:p>
    <w:p w:rsidR="00073862" w:rsidRDefault="00073862" w:rsidP="008A55A8">
      <w:pPr>
        <w:spacing w:after="0"/>
        <w:ind w:right="-142"/>
        <w:rPr>
          <w:rFonts w:ascii="Times New Roman" w:hAnsi="Times New Roman" w:cs="Times New Roman"/>
          <w:lang w:eastAsia="ar-SA"/>
        </w:rPr>
      </w:pPr>
    </w:p>
    <w:p w:rsidR="00073862" w:rsidRDefault="00073862" w:rsidP="00073862">
      <w:pPr>
        <w:spacing w:after="0"/>
        <w:ind w:right="-142"/>
        <w:jc w:val="center"/>
        <w:rPr>
          <w:rFonts w:ascii="Times New Roman" w:hAnsi="Times New Roman" w:cs="Times New Roman"/>
          <w:lang w:eastAsia="ar-SA"/>
        </w:rPr>
        <w:sectPr w:rsidR="00073862" w:rsidSect="00073862">
          <w:footerReference w:type="default" r:id="rId14"/>
          <w:pgSz w:w="11906" w:h="16838"/>
          <w:pgMar w:top="993" w:right="850" w:bottom="709" w:left="1701" w:header="708" w:footer="708" w:gutter="0"/>
          <w:pgNumType w:start="1"/>
          <w:cols w:space="708"/>
          <w:titlePg/>
          <w:docGrid w:linePitch="360"/>
        </w:sectPr>
      </w:pPr>
    </w:p>
    <w:p w:rsidR="00AD3E8F" w:rsidRPr="00E22DD4" w:rsidRDefault="00AD3E8F" w:rsidP="00356F58">
      <w:pPr>
        <w:spacing w:after="0"/>
        <w:ind w:right="-142"/>
        <w:jc w:val="right"/>
        <w:rPr>
          <w:rFonts w:ascii="Times New Roman" w:hAnsi="Times New Roman" w:cs="Times New Roman"/>
          <w:lang w:eastAsia="ar-SA"/>
        </w:rPr>
      </w:pPr>
      <w:r w:rsidRPr="00E22DD4">
        <w:rPr>
          <w:rFonts w:ascii="Times New Roman" w:hAnsi="Times New Roman" w:cs="Times New Roman"/>
          <w:lang w:eastAsia="ar-SA"/>
        </w:rPr>
        <w:lastRenderedPageBreak/>
        <w:t xml:space="preserve">Приложение №1 </w:t>
      </w:r>
    </w:p>
    <w:p w:rsidR="00AD3E8F" w:rsidRPr="00E22DD4" w:rsidRDefault="00AD3E8F" w:rsidP="00356F58">
      <w:pPr>
        <w:spacing w:after="0"/>
        <w:ind w:left="-284" w:right="-142"/>
        <w:jc w:val="right"/>
        <w:rPr>
          <w:rFonts w:ascii="Times New Roman" w:hAnsi="Times New Roman" w:cs="Times New Roman"/>
          <w:lang w:eastAsia="ar-SA"/>
        </w:rPr>
      </w:pPr>
      <w:r w:rsidRPr="00E22DD4">
        <w:rPr>
          <w:rFonts w:ascii="Times New Roman" w:hAnsi="Times New Roman" w:cs="Times New Roman"/>
          <w:lang w:eastAsia="ar-SA"/>
        </w:rPr>
        <w:t>к Договору</w:t>
      </w:r>
    </w:p>
    <w:p w:rsidR="00AD3E8F" w:rsidRPr="00E22DD4" w:rsidRDefault="00AD3E8F" w:rsidP="00AD3E8F">
      <w:pPr>
        <w:tabs>
          <w:tab w:val="left" w:pos="6521"/>
        </w:tabs>
        <w:ind w:left="-284" w:right="-143"/>
        <w:jc w:val="right"/>
        <w:rPr>
          <w:rFonts w:ascii="Times New Roman" w:hAnsi="Times New Roman" w:cs="Times New Roman"/>
          <w:lang w:eastAsia="ar-SA"/>
        </w:rPr>
      </w:pPr>
      <w:r w:rsidRPr="00E22DD4">
        <w:rPr>
          <w:rFonts w:ascii="Times New Roman" w:hAnsi="Times New Roman" w:cs="Times New Roman"/>
          <w:lang w:eastAsia="ar-SA"/>
        </w:rPr>
        <w:t xml:space="preserve">                                                                                               </w:t>
      </w:r>
      <w:r w:rsidR="009D428F">
        <w:rPr>
          <w:rFonts w:ascii="Times New Roman" w:hAnsi="Times New Roman" w:cs="Times New Roman"/>
          <w:lang w:eastAsia="ar-SA"/>
        </w:rPr>
        <w:t xml:space="preserve">          от  «___»__________2020</w:t>
      </w:r>
      <w:r w:rsidRPr="00E22DD4">
        <w:rPr>
          <w:rFonts w:ascii="Times New Roman" w:hAnsi="Times New Roman" w:cs="Times New Roman"/>
          <w:lang w:eastAsia="ar-SA"/>
        </w:rPr>
        <w:t xml:space="preserve"> г.</w:t>
      </w:r>
    </w:p>
    <w:p w:rsidR="00AD3E8F" w:rsidRPr="00073862" w:rsidRDefault="00AD3E8F" w:rsidP="00AD3E8F">
      <w:pPr>
        <w:ind w:left="-284" w:right="-143"/>
        <w:jc w:val="center"/>
        <w:rPr>
          <w:rFonts w:ascii="Times New Roman" w:hAnsi="Times New Roman" w:cs="Times New Roman"/>
          <w:sz w:val="24"/>
          <w:szCs w:val="24"/>
        </w:rPr>
      </w:pPr>
      <w:r w:rsidRPr="00073862">
        <w:rPr>
          <w:rFonts w:ascii="Times New Roman" w:hAnsi="Times New Roman" w:cs="Times New Roman"/>
          <w:sz w:val="24"/>
          <w:szCs w:val="24"/>
        </w:rPr>
        <w:t>ТЕХНИЧЕСКОЕ ЗАДАНИЕ</w:t>
      </w:r>
    </w:p>
    <w:p w:rsidR="00D7169F" w:rsidRDefault="00073862" w:rsidP="00073862">
      <w:pPr>
        <w:spacing w:before="100" w:beforeAutospacing="1" w:after="100" w:afterAutospacing="1"/>
        <w:jc w:val="center"/>
        <w:rPr>
          <w:rFonts w:ascii="Times New Roman" w:hAnsi="Times New Roman" w:cs="Times New Roman"/>
          <w:sz w:val="24"/>
          <w:szCs w:val="24"/>
        </w:rPr>
      </w:pPr>
      <w:r w:rsidRPr="00073862">
        <w:rPr>
          <w:rFonts w:ascii="Times New Roman" w:hAnsi="Times New Roman" w:cs="Times New Roman"/>
          <w:sz w:val="24"/>
          <w:szCs w:val="24"/>
        </w:rPr>
        <w:t>на техническое обслуживание и комплексное техническое, круглосуточное аварийное обслуживание лифтов пассажирского типа в 2021 году.</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ab/>
      </w:r>
      <w:proofErr w:type="gramStart"/>
      <w:r w:rsidRPr="00D7169F">
        <w:rPr>
          <w:rFonts w:ascii="Times New Roman" w:hAnsi="Times New Roman" w:cs="Times New Roman"/>
          <w:sz w:val="24"/>
          <w:szCs w:val="24"/>
        </w:rPr>
        <w:t>по адресам:  г. Уфа, ул. Пушкина,95-2 лифта,   Пушкина,106 – 2 лифта, - 1малый грузовой лифт,   Степана Халтурина,28 – 2 лифта, Менделеева,10 – 8 лифтов.</w:t>
      </w:r>
      <w:proofErr w:type="gramEnd"/>
      <w:r w:rsidRPr="00D7169F">
        <w:rPr>
          <w:rFonts w:ascii="Times New Roman" w:hAnsi="Times New Roman" w:cs="Times New Roman"/>
          <w:sz w:val="24"/>
          <w:szCs w:val="24"/>
        </w:rPr>
        <w:t xml:space="preserve"> </w:t>
      </w:r>
      <w:r w:rsidRPr="00D7169F">
        <w:rPr>
          <w:rFonts w:ascii="Times New Roman" w:hAnsi="Times New Roman" w:cs="Times New Roman"/>
          <w:b/>
          <w:sz w:val="24"/>
          <w:szCs w:val="24"/>
        </w:rPr>
        <w:t>Заказчик:</w:t>
      </w:r>
      <w:r w:rsidRPr="00D7169F">
        <w:rPr>
          <w:rFonts w:ascii="Times New Roman" w:hAnsi="Times New Roman" w:cs="Times New Roman"/>
          <w:sz w:val="24"/>
          <w:szCs w:val="24"/>
        </w:rPr>
        <w:t xml:space="preserve"> ГУП РБ «Управление административными зданиями» юридический адрес: </w:t>
      </w:r>
      <w:proofErr w:type="gramStart"/>
      <w:r w:rsidRPr="00D7169F">
        <w:rPr>
          <w:rFonts w:ascii="Times New Roman" w:hAnsi="Times New Roman" w:cs="Times New Roman"/>
          <w:sz w:val="24"/>
          <w:szCs w:val="24"/>
        </w:rPr>
        <w:t>г</w:t>
      </w:r>
      <w:proofErr w:type="gramEnd"/>
      <w:r w:rsidRPr="00D7169F">
        <w:rPr>
          <w:rFonts w:ascii="Times New Roman" w:hAnsi="Times New Roman" w:cs="Times New Roman"/>
          <w:sz w:val="24"/>
          <w:szCs w:val="24"/>
        </w:rPr>
        <w:t>. Уфа, ул. Советская,18. № т. 268-00-20.</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1.  </w:t>
      </w:r>
      <w:r w:rsidRPr="00D7169F">
        <w:rPr>
          <w:rFonts w:ascii="Times New Roman" w:hAnsi="Times New Roman" w:cs="Times New Roman"/>
          <w:b/>
          <w:bCs/>
          <w:sz w:val="24"/>
          <w:szCs w:val="24"/>
          <w:u w:val="single"/>
        </w:rPr>
        <w:t>Общие сведения.</w:t>
      </w:r>
    </w:p>
    <w:p w:rsidR="00D7169F" w:rsidRPr="00D7169F" w:rsidRDefault="00D7169F" w:rsidP="00D7169F">
      <w:pPr>
        <w:spacing w:before="100" w:beforeAutospacing="1" w:after="100" w:afterAutospacing="1"/>
        <w:jc w:val="both"/>
        <w:rPr>
          <w:rFonts w:ascii="Times New Roman" w:hAnsi="Times New Roman" w:cs="Times New Roman"/>
          <w:b/>
          <w:sz w:val="24"/>
          <w:szCs w:val="24"/>
        </w:rPr>
      </w:pPr>
      <w:r w:rsidRPr="00D7169F">
        <w:rPr>
          <w:rFonts w:ascii="Times New Roman" w:hAnsi="Times New Roman" w:cs="Times New Roman"/>
          <w:b/>
          <w:bCs/>
          <w:sz w:val="24"/>
          <w:szCs w:val="24"/>
        </w:rPr>
        <w:t xml:space="preserve">1.1.  Предмет оказания услуг: техническое обслуживание лифтов в дневное время административные здания и комплексное </w:t>
      </w:r>
      <w:r w:rsidRPr="00D7169F">
        <w:rPr>
          <w:rFonts w:ascii="Times New Roman" w:hAnsi="Times New Roman" w:cs="Times New Roman"/>
          <w:b/>
          <w:sz w:val="24"/>
          <w:szCs w:val="24"/>
        </w:rPr>
        <w:t>техническое  круглосуточное аварийное обслуживание лифтов  в жилом доме.</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1.2. Перечень документов, на основании которых оказываются услуги:</w:t>
      </w:r>
      <w:r w:rsidRPr="00D7169F">
        <w:rPr>
          <w:rFonts w:ascii="Times New Roman" w:hAnsi="Times New Roman" w:cs="Times New Roman"/>
          <w:sz w:val="24"/>
          <w:szCs w:val="24"/>
        </w:rPr>
        <w:t xml:space="preserve"> пункты правил устройства по безопасности эксплуатации лифтов (ПУЭБЛ); Положение о порядке организации эксплуатации лифтов в РФ; Инструкция по эксплуатации завода изготовителя; Правила устройства электроустановок; Правила противопожарного режима в РФ; </w:t>
      </w:r>
      <w:proofErr w:type="spellStart"/>
      <w:r w:rsidRPr="00D7169F">
        <w:rPr>
          <w:rFonts w:ascii="Times New Roman" w:hAnsi="Times New Roman" w:cs="Times New Roman"/>
          <w:sz w:val="24"/>
          <w:szCs w:val="24"/>
        </w:rPr>
        <w:t>СНиП</w:t>
      </w:r>
      <w:proofErr w:type="spellEnd"/>
      <w:r w:rsidRPr="00D7169F">
        <w:rPr>
          <w:rFonts w:ascii="Times New Roman" w:hAnsi="Times New Roman" w:cs="Times New Roman"/>
          <w:sz w:val="24"/>
          <w:szCs w:val="24"/>
        </w:rPr>
        <w:t xml:space="preserve"> «Пожарная безопасность зданий и сооружений».</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1.3. Цель услуги</w:t>
      </w:r>
      <w:r w:rsidRPr="00D7169F">
        <w:rPr>
          <w:rFonts w:ascii="Times New Roman" w:hAnsi="Times New Roman" w:cs="Times New Roman"/>
          <w:sz w:val="24"/>
          <w:szCs w:val="24"/>
        </w:rPr>
        <w:t>:</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обеспечить содержание пассажирского лифта в исправном состоянии, обеспечить безопасную и бесперебойную эксплуатацию.</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 xml:space="preserve">1.4. Характеристика объекта оказания услуг: </w:t>
      </w:r>
      <w:r w:rsidRPr="00D7169F">
        <w:rPr>
          <w:rFonts w:ascii="Times New Roman" w:hAnsi="Times New Roman" w:cs="Times New Roman"/>
          <w:sz w:val="24"/>
          <w:szCs w:val="24"/>
        </w:rPr>
        <w:t xml:space="preserve">Лифты пассажирского типа расположенные в административном здании  по адресу: </w:t>
      </w:r>
      <w:proofErr w:type="gramStart"/>
      <w:r w:rsidRPr="00D7169F">
        <w:rPr>
          <w:rFonts w:ascii="Times New Roman" w:hAnsi="Times New Roman" w:cs="Times New Roman"/>
          <w:b/>
          <w:sz w:val="24"/>
          <w:szCs w:val="24"/>
        </w:rPr>
        <w:t>г</w:t>
      </w:r>
      <w:proofErr w:type="gramEnd"/>
      <w:r w:rsidRPr="00D7169F">
        <w:rPr>
          <w:rFonts w:ascii="Times New Roman" w:hAnsi="Times New Roman" w:cs="Times New Roman"/>
          <w:b/>
          <w:sz w:val="24"/>
          <w:szCs w:val="24"/>
        </w:rPr>
        <w:t>. Уфа, ул. Пушкина,95, административное здание- два лифта,</w:t>
      </w:r>
    </w:p>
    <w:p w:rsidR="00D7169F" w:rsidRPr="00D7169F" w:rsidRDefault="00D7169F" w:rsidP="00D7169F">
      <w:pPr>
        <w:spacing w:before="100" w:beforeAutospacing="1" w:after="100" w:afterAutospacing="1"/>
        <w:jc w:val="both"/>
        <w:rPr>
          <w:rFonts w:ascii="Times New Roman" w:hAnsi="Times New Roman" w:cs="Times New Roman"/>
          <w:b/>
          <w:sz w:val="24"/>
          <w:szCs w:val="24"/>
        </w:rPr>
      </w:pPr>
      <w:r w:rsidRPr="00D7169F">
        <w:rPr>
          <w:rFonts w:ascii="Times New Roman" w:hAnsi="Times New Roman" w:cs="Times New Roman"/>
          <w:b/>
          <w:sz w:val="24"/>
          <w:szCs w:val="24"/>
        </w:rPr>
        <w:t>Лифт №1,Лифт№2</w:t>
      </w:r>
      <w:r w:rsidRPr="00D7169F">
        <w:rPr>
          <w:rFonts w:ascii="Times New Roman" w:hAnsi="Times New Roman" w:cs="Times New Roman"/>
          <w:sz w:val="24"/>
          <w:szCs w:val="24"/>
        </w:rPr>
        <w:t xml:space="preserve">.,ОАО «Зенит», </w:t>
      </w:r>
      <w:proofErr w:type="gramStart"/>
      <w:r w:rsidRPr="00D7169F">
        <w:rPr>
          <w:rFonts w:ascii="Times New Roman" w:hAnsi="Times New Roman" w:cs="Times New Roman"/>
          <w:sz w:val="24"/>
          <w:szCs w:val="24"/>
        </w:rPr>
        <w:t>г</w:t>
      </w:r>
      <w:proofErr w:type="gramEnd"/>
      <w:r w:rsidRPr="00D7169F">
        <w:rPr>
          <w:rFonts w:ascii="Times New Roman" w:hAnsi="Times New Roman" w:cs="Times New Roman"/>
          <w:sz w:val="24"/>
          <w:szCs w:val="24"/>
        </w:rPr>
        <w:t xml:space="preserve">. Могилев.  </w:t>
      </w:r>
      <w:r w:rsidRPr="00D7169F">
        <w:rPr>
          <w:rFonts w:ascii="Times New Roman" w:hAnsi="Times New Roman" w:cs="Times New Roman"/>
          <w:b/>
          <w:sz w:val="24"/>
          <w:szCs w:val="24"/>
        </w:rPr>
        <w:t xml:space="preserve">Тип облуживания </w:t>
      </w:r>
      <w:proofErr w:type="gramStart"/>
      <w:r w:rsidRPr="00D7169F">
        <w:rPr>
          <w:rFonts w:ascii="Times New Roman" w:hAnsi="Times New Roman" w:cs="Times New Roman"/>
          <w:b/>
          <w:sz w:val="24"/>
          <w:szCs w:val="24"/>
        </w:rPr>
        <w:t>–т</w:t>
      </w:r>
      <w:proofErr w:type="gramEnd"/>
      <w:r w:rsidRPr="00D7169F">
        <w:rPr>
          <w:rFonts w:ascii="Times New Roman" w:hAnsi="Times New Roman" w:cs="Times New Roman"/>
          <w:b/>
          <w:sz w:val="24"/>
          <w:szCs w:val="24"/>
        </w:rPr>
        <w:t>ехобслуживания в рабочее время.</w:t>
      </w:r>
    </w:p>
    <w:tbl>
      <w:tblPr>
        <w:tblW w:w="0" w:type="auto"/>
        <w:tblCellMar>
          <w:left w:w="0" w:type="dxa"/>
          <w:right w:w="0" w:type="dxa"/>
        </w:tblCellMar>
        <w:tblLook w:val="04A0"/>
      </w:tblPr>
      <w:tblGrid>
        <w:gridCol w:w="2818"/>
        <w:gridCol w:w="7036"/>
      </w:tblGrid>
      <w:tr w:rsidR="00D7169F" w:rsidRPr="00D7169F" w:rsidTr="004620FB">
        <w:tc>
          <w:tcPr>
            <w:tcW w:w="2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Число остановок</w:t>
            </w:r>
          </w:p>
        </w:tc>
        <w:tc>
          <w:tcPr>
            <w:tcW w:w="7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5</w:t>
            </w:r>
          </w:p>
        </w:tc>
      </w:tr>
      <w:tr w:rsidR="00D7169F" w:rsidRPr="00D7169F" w:rsidTr="004620FB">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lastRenderedPageBreak/>
              <w:t xml:space="preserve">Грузоподъемность, </w:t>
            </w:r>
            <w:proofErr w:type="gramStart"/>
            <w:r w:rsidRPr="00D7169F">
              <w:rPr>
                <w:rFonts w:ascii="Times New Roman" w:hAnsi="Times New Roman" w:cs="Times New Roman"/>
                <w:sz w:val="24"/>
                <w:szCs w:val="24"/>
              </w:rPr>
              <w:t>кг</w:t>
            </w:r>
            <w:proofErr w:type="gramEnd"/>
          </w:p>
        </w:tc>
        <w:tc>
          <w:tcPr>
            <w:tcW w:w="7036" w:type="dxa"/>
            <w:tcBorders>
              <w:top w:val="nil"/>
              <w:left w:val="nil"/>
              <w:bottom w:val="single" w:sz="8" w:space="0" w:color="auto"/>
              <w:right w:val="single" w:sz="8" w:space="0" w:color="auto"/>
            </w:tcBorders>
            <w:tcMar>
              <w:top w:w="0" w:type="dxa"/>
              <w:left w:w="108" w:type="dxa"/>
              <w:bottom w:w="0" w:type="dxa"/>
              <w:right w:w="108" w:type="dxa"/>
            </w:tcMar>
          </w:tcPr>
          <w:p w:rsidR="00D7169F" w:rsidRPr="00D7169F" w:rsidRDefault="00D7169F" w:rsidP="004620FB">
            <w:pPr>
              <w:spacing w:before="100" w:beforeAutospacing="1" w:after="100" w:afterAutospacing="1"/>
              <w:rPr>
                <w:rFonts w:ascii="Times New Roman" w:hAnsi="Times New Roman" w:cs="Times New Roman"/>
                <w:sz w:val="24"/>
                <w:szCs w:val="24"/>
              </w:rPr>
            </w:pPr>
          </w:p>
          <w:tbl>
            <w:tblPr>
              <w:tblpPr w:leftFromText="180" w:rightFromText="180" w:vertAnchor="text" w:tblpY="1"/>
              <w:tblOverlap w:val="neve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0"/>
            </w:tblGrid>
            <w:tr w:rsidR="00D7169F" w:rsidRPr="00D7169F" w:rsidTr="004620FB">
              <w:tc>
                <w:tcPr>
                  <w:tcW w:w="2292" w:type="dxa"/>
                  <w:tcBorders>
                    <w:top w:val="single" w:sz="4" w:space="0" w:color="auto"/>
                    <w:left w:val="single" w:sz="4" w:space="0" w:color="auto"/>
                    <w:bottom w:val="single" w:sz="4" w:space="0" w:color="auto"/>
                    <w:right w:val="single" w:sz="4" w:space="0" w:color="auto"/>
                  </w:tcBorders>
                  <w:hideMark/>
                </w:tcPr>
                <w:p w:rsidR="00D7169F" w:rsidRPr="00D7169F" w:rsidRDefault="00D7169F" w:rsidP="004620FB">
                  <w:pPr>
                    <w:rPr>
                      <w:rFonts w:ascii="Times New Roman" w:hAnsi="Times New Roman" w:cs="Times New Roman"/>
                    </w:rPr>
                  </w:pPr>
                  <w:r w:rsidRPr="00D7169F">
                    <w:rPr>
                      <w:rFonts w:ascii="Times New Roman" w:hAnsi="Times New Roman" w:cs="Times New Roman"/>
                    </w:rPr>
                    <w:t>400кг;  1м/с</w:t>
                  </w:r>
                </w:p>
              </w:tc>
            </w:tr>
          </w:tbl>
          <w:p w:rsidR="00D7169F" w:rsidRPr="00D7169F" w:rsidRDefault="00D7169F" w:rsidP="004620FB">
            <w:pPr>
              <w:rPr>
                <w:rFonts w:ascii="Times New Roman" w:hAnsi="Times New Roman" w:cs="Times New Roman"/>
              </w:rPr>
            </w:pPr>
          </w:p>
        </w:tc>
      </w:tr>
      <w:tr w:rsidR="00D7169F" w:rsidRPr="00D7169F" w:rsidTr="004620FB">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Число пассажиров </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(макс.)</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5</w:t>
            </w:r>
          </w:p>
        </w:tc>
      </w:tr>
      <w:tr w:rsidR="00D7169F" w:rsidRPr="00D7169F" w:rsidTr="004620FB">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Высота подъема, </w:t>
            </w:r>
            <w:proofErr w:type="gramStart"/>
            <w:r w:rsidRPr="00D7169F">
              <w:rPr>
                <w:rFonts w:ascii="Times New Roman" w:hAnsi="Times New Roman" w:cs="Times New Roman"/>
                <w:sz w:val="24"/>
                <w:szCs w:val="24"/>
              </w:rPr>
              <w:t>м</w:t>
            </w:r>
            <w:proofErr w:type="gramEnd"/>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14,4</w:t>
            </w:r>
          </w:p>
        </w:tc>
      </w:tr>
      <w:tr w:rsidR="00D7169F" w:rsidRPr="00D7169F" w:rsidTr="004620FB">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Лебедка</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p>
        </w:tc>
      </w:tr>
      <w:tr w:rsidR="00D7169F" w:rsidRPr="00D7169F" w:rsidTr="004620FB">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Тормоз</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p>
        </w:tc>
      </w:tr>
      <w:tr w:rsidR="00D7169F" w:rsidRPr="00D7169F" w:rsidTr="004620FB">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69F" w:rsidRPr="00D7169F" w:rsidRDefault="00D7169F" w:rsidP="004620FB">
            <w:pPr>
              <w:spacing w:before="100" w:beforeAutospacing="1" w:after="100" w:afterAutospacing="1"/>
              <w:rPr>
                <w:rFonts w:ascii="Times New Roman" w:hAnsi="Times New Roman" w:cs="Times New Roman"/>
                <w:sz w:val="24"/>
                <w:szCs w:val="24"/>
              </w:rPr>
            </w:pPr>
          </w:p>
        </w:tc>
        <w:tc>
          <w:tcPr>
            <w:tcW w:w="7036" w:type="dxa"/>
            <w:tcBorders>
              <w:top w:val="nil"/>
              <w:left w:val="nil"/>
              <w:bottom w:val="single" w:sz="8" w:space="0" w:color="auto"/>
              <w:right w:val="single" w:sz="8" w:space="0" w:color="auto"/>
            </w:tcBorders>
            <w:tcMar>
              <w:top w:w="0" w:type="dxa"/>
              <w:left w:w="108" w:type="dxa"/>
              <w:bottom w:w="0" w:type="dxa"/>
              <w:right w:w="108" w:type="dxa"/>
            </w:tcMar>
          </w:tcPr>
          <w:p w:rsidR="00D7169F" w:rsidRPr="00D7169F" w:rsidRDefault="00D7169F" w:rsidP="004620FB">
            <w:pPr>
              <w:rPr>
                <w:rFonts w:ascii="Times New Roman" w:hAnsi="Times New Roman" w:cs="Times New Roman"/>
                <w:sz w:val="24"/>
                <w:szCs w:val="24"/>
              </w:rPr>
            </w:pPr>
          </w:p>
        </w:tc>
      </w:tr>
      <w:tr w:rsidR="00D7169F" w:rsidRPr="00D7169F" w:rsidTr="004620FB">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Двери шахты</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Размер дверного проема –  700 </w:t>
            </w:r>
            <w:proofErr w:type="spellStart"/>
            <w:r w:rsidRPr="00D7169F">
              <w:rPr>
                <w:rFonts w:ascii="Times New Roman" w:hAnsi="Times New Roman" w:cs="Times New Roman"/>
                <w:sz w:val="24"/>
                <w:szCs w:val="24"/>
              </w:rPr>
              <w:t>х</w:t>
            </w:r>
            <w:proofErr w:type="spellEnd"/>
            <w:r w:rsidRPr="00D7169F">
              <w:rPr>
                <w:rFonts w:ascii="Times New Roman" w:hAnsi="Times New Roman" w:cs="Times New Roman"/>
                <w:sz w:val="24"/>
                <w:szCs w:val="24"/>
              </w:rPr>
              <w:t xml:space="preserve"> 2000 мм</w:t>
            </w:r>
          </w:p>
        </w:tc>
      </w:tr>
      <w:tr w:rsidR="00D7169F" w:rsidRPr="00D7169F" w:rsidTr="004620FB">
        <w:tc>
          <w:tcPr>
            <w:tcW w:w="2818" w:type="dxa"/>
            <w:tcBorders>
              <w:top w:val="nil"/>
              <w:left w:val="single" w:sz="8" w:space="0" w:color="auto"/>
              <w:bottom w:val="nil"/>
              <w:right w:val="single" w:sz="8" w:space="0" w:color="auto"/>
            </w:tcBorders>
            <w:tcMar>
              <w:top w:w="0" w:type="dxa"/>
              <w:left w:w="108" w:type="dxa"/>
              <w:bottom w:w="0" w:type="dxa"/>
              <w:right w:w="108" w:type="dxa"/>
            </w:tcMar>
          </w:tcPr>
          <w:p w:rsidR="00D7169F" w:rsidRPr="00D7169F" w:rsidRDefault="00D7169F" w:rsidP="004620FB">
            <w:pPr>
              <w:spacing w:before="100" w:beforeAutospacing="1" w:after="100" w:afterAutospacing="1"/>
              <w:rPr>
                <w:rFonts w:ascii="Times New Roman" w:hAnsi="Times New Roman" w:cs="Times New Roman"/>
                <w:sz w:val="24"/>
                <w:szCs w:val="24"/>
              </w:rPr>
            </w:pPr>
          </w:p>
        </w:tc>
        <w:tc>
          <w:tcPr>
            <w:tcW w:w="7036" w:type="dxa"/>
            <w:tcBorders>
              <w:top w:val="nil"/>
              <w:left w:val="nil"/>
              <w:bottom w:val="nil"/>
              <w:right w:val="single" w:sz="8" w:space="0" w:color="auto"/>
            </w:tcBorders>
            <w:tcMar>
              <w:top w:w="0" w:type="dxa"/>
              <w:left w:w="108" w:type="dxa"/>
              <w:bottom w:w="0" w:type="dxa"/>
              <w:right w:w="108" w:type="dxa"/>
            </w:tcMar>
          </w:tcPr>
          <w:p w:rsidR="00D7169F" w:rsidRPr="00D7169F" w:rsidRDefault="00D7169F" w:rsidP="004620FB">
            <w:pPr>
              <w:spacing w:before="100" w:beforeAutospacing="1" w:after="100" w:afterAutospacing="1"/>
              <w:rPr>
                <w:rFonts w:ascii="Times New Roman" w:hAnsi="Times New Roman" w:cs="Times New Roman"/>
                <w:sz w:val="24"/>
                <w:szCs w:val="24"/>
              </w:rPr>
            </w:pPr>
          </w:p>
        </w:tc>
      </w:tr>
    </w:tbl>
    <w:p w:rsidR="00D7169F" w:rsidRPr="00D7169F" w:rsidRDefault="00D7169F" w:rsidP="00D7169F">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b/>
          <w:bCs/>
          <w:sz w:val="24"/>
          <w:szCs w:val="24"/>
        </w:rPr>
        <w:t xml:space="preserve">По адресу: </w:t>
      </w:r>
      <w:proofErr w:type="gramStart"/>
      <w:r w:rsidRPr="00D7169F">
        <w:rPr>
          <w:rFonts w:ascii="Times New Roman" w:hAnsi="Times New Roman" w:cs="Times New Roman"/>
          <w:b/>
          <w:bCs/>
          <w:sz w:val="24"/>
          <w:szCs w:val="24"/>
        </w:rPr>
        <w:t>г</w:t>
      </w:r>
      <w:proofErr w:type="gramEnd"/>
      <w:r w:rsidRPr="00D7169F">
        <w:rPr>
          <w:rFonts w:ascii="Times New Roman" w:hAnsi="Times New Roman" w:cs="Times New Roman"/>
          <w:b/>
          <w:bCs/>
          <w:sz w:val="24"/>
          <w:szCs w:val="24"/>
        </w:rPr>
        <w:t xml:space="preserve">. Уфа, ул. Пушкина,106,Административное здание- 2 лифта, </w:t>
      </w:r>
      <w:r w:rsidRPr="00D7169F">
        <w:rPr>
          <w:rFonts w:ascii="Times New Roman" w:hAnsi="Times New Roman" w:cs="Times New Roman"/>
          <w:b/>
          <w:bCs/>
          <w:sz w:val="24"/>
          <w:szCs w:val="24"/>
          <w:lang w:val="en-US"/>
        </w:rPr>
        <w:t>Otis</w:t>
      </w:r>
      <w:r w:rsidRPr="00D7169F">
        <w:rPr>
          <w:rFonts w:ascii="Times New Roman" w:hAnsi="Times New Roman" w:cs="Times New Roman"/>
          <w:b/>
          <w:bCs/>
          <w:sz w:val="24"/>
          <w:szCs w:val="24"/>
        </w:rPr>
        <w:t>, Лифт№1,Лифт»2.</w:t>
      </w:r>
      <w:r w:rsidRPr="00D7169F">
        <w:rPr>
          <w:rFonts w:ascii="Times New Roman" w:hAnsi="Times New Roman" w:cs="Times New Roman"/>
          <w:sz w:val="24"/>
          <w:szCs w:val="24"/>
        </w:rPr>
        <w:t xml:space="preserve"> Тип облуживания – техобслуживания в рабочее время.</w:t>
      </w:r>
    </w:p>
    <w:tbl>
      <w:tblPr>
        <w:tblW w:w="0" w:type="auto"/>
        <w:tblCellMar>
          <w:left w:w="0" w:type="dxa"/>
          <w:right w:w="0" w:type="dxa"/>
        </w:tblCellMar>
        <w:tblLook w:val="04A0"/>
      </w:tblPr>
      <w:tblGrid>
        <w:gridCol w:w="2943"/>
        <w:gridCol w:w="6804"/>
      </w:tblGrid>
      <w:tr w:rsidR="00D7169F" w:rsidRPr="00D7169F" w:rsidTr="004620FB">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Число остановок</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5</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Грузоподъемность, </w:t>
            </w:r>
            <w:proofErr w:type="gramStart"/>
            <w:r w:rsidRPr="00D7169F">
              <w:rPr>
                <w:rFonts w:ascii="Times New Roman" w:hAnsi="Times New Roman" w:cs="Times New Roman"/>
                <w:sz w:val="24"/>
                <w:szCs w:val="24"/>
              </w:rPr>
              <w:t>кг</w:t>
            </w:r>
            <w:proofErr w:type="gramEnd"/>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rPr>
              <w:t>630 кг;</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Число пассажиров (макс.)</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8</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Высота подъема, </w:t>
            </w:r>
            <w:proofErr w:type="gramStart"/>
            <w:r w:rsidRPr="00D7169F">
              <w:rPr>
                <w:rFonts w:ascii="Times New Roman" w:hAnsi="Times New Roman" w:cs="Times New Roman"/>
                <w:sz w:val="24"/>
                <w:szCs w:val="24"/>
              </w:rPr>
              <w:t>м</w:t>
            </w:r>
            <w:proofErr w:type="gramEnd"/>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16,4</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Лебедка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Асинхронный</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Тормоз</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колодочный, </w:t>
            </w:r>
            <w:proofErr w:type="spellStart"/>
            <w:r w:rsidRPr="00D7169F">
              <w:rPr>
                <w:rFonts w:ascii="Times New Roman" w:hAnsi="Times New Roman" w:cs="Times New Roman"/>
                <w:sz w:val="24"/>
                <w:szCs w:val="24"/>
              </w:rPr>
              <w:t>дисковый</w:t>
            </w:r>
            <w:proofErr w:type="gramStart"/>
            <w:r w:rsidRPr="00D7169F">
              <w:rPr>
                <w:rFonts w:ascii="Times New Roman" w:hAnsi="Times New Roman" w:cs="Times New Roman"/>
                <w:sz w:val="24"/>
                <w:szCs w:val="24"/>
              </w:rPr>
              <w:t>,к</w:t>
            </w:r>
            <w:proofErr w:type="gramEnd"/>
            <w:r w:rsidRPr="00D7169F">
              <w:rPr>
                <w:rFonts w:ascii="Times New Roman" w:hAnsi="Times New Roman" w:cs="Times New Roman"/>
                <w:sz w:val="24"/>
                <w:szCs w:val="24"/>
              </w:rPr>
              <w:t>онусообразный</w:t>
            </w:r>
            <w:proofErr w:type="spellEnd"/>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Электродвигатель:</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rPr>
                <w:rFonts w:ascii="Times New Roman" w:hAnsi="Times New Roman" w:cs="Times New Roman"/>
              </w:rPr>
            </w:pP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лебедки</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ток – переменный</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lastRenderedPageBreak/>
              <w:t>ти</w:t>
            </w:r>
            <w:proofErr w:type="gramStart"/>
            <w:r w:rsidRPr="00D7169F">
              <w:rPr>
                <w:rFonts w:ascii="Times New Roman" w:hAnsi="Times New Roman" w:cs="Times New Roman"/>
                <w:sz w:val="24"/>
                <w:szCs w:val="24"/>
              </w:rPr>
              <w:t>п-</w:t>
            </w:r>
            <w:proofErr w:type="gramEnd"/>
            <w:r w:rsidRPr="00D7169F">
              <w:rPr>
                <w:rFonts w:ascii="Times New Roman" w:hAnsi="Times New Roman" w:cs="Times New Roman"/>
                <w:sz w:val="24"/>
                <w:szCs w:val="24"/>
              </w:rPr>
              <w:t xml:space="preserve"> </w:t>
            </w:r>
            <w:proofErr w:type="spellStart"/>
            <w:r w:rsidRPr="00D7169F">
              <w:rPr>
                <w:rFonts w:ascii="Times New Roman" w:hAnsi="Times New Roman" w:cs="Times New Roman"/>
                <w:sz w:val="24"/>
                <w:szCs w:val="24"/>
              </w:rPr>
              <w:t>аснхронный</w:t>
            </w:r>
            <w:proofErr w:type="spellEnd"/>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напряжение – 380</w:t>
            </w:r>
            <w:proofErr w:type="gramStart"/>
            <w:r w:rsidRPr="00D7169F">
              <w:rPr>
                <w:rFonts w:ascii="Times New Roman" w:hAnsi="Times New Roman" w:cs="Times New Roman"/>
                <w:sz w:val="24"/>
                <w:szCs w:val="24"/>
              </w:rPr>
              <w:t xml:space="preserve"> В</w:t>
            </w:r>
            <w:proofErr w:type="gramEnd"/>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lastRenderedPageBreak/>
              <w:t>привода дверей</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Ти</w:t>
            </w:r>
            <w:proofErr w:type="gramStart"/>
            <w:r w:rsidRPr="00D7169F">
              <w:rPr>
                <w:rFonts w:ascii="Times New Roman" w:hAnsi="Times New Roman" w:cs="Times New Roman"/>
                <w:sz w:val="24"/>
                <w:szCs w:val="24"/>
              </w:rPr>
              <w:t>п-</w:t>
            </w:r>
            <w:proofErr w:type="gramEnd"/>
            <w:r w:rsidRPr="00D7169F">
              <w:rPr>
                <w:rFonts w:ascii="Times New Roman" w:hAnsi="Times New Roman" w:cs="Times New Roman"/>
                <w:sz w:val="24"/>
                <w:szCs w:val="24"/>
              </w:rPr>
              <w:t xml:space="preserve"> постоянного тока</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ток – постоянный</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напряжение – 24</w:t>
            </w:r>
            <w:proofErr w:type="gramStart"/>
            <w:r w:rsidRPr="00D7169F">
              <w:rPr>
                <w:rFonts w:ascii="Times New Roman" w:hAnsi="Times New Roman" w:cs="Times New Roman"/>
                <w:sz w:val="24"/>
                <w:szCs w:val="24"/>
              </w:rPr>
              <w:t xml:space="preserve"> В</w:t>
            </w:r>
            <w:proofErr w:type="gramEnd"/>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Двери шахты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Телескопические, раздвижные, двухстворчатые.</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Размер дверного проема – 700 </w:t>
            </w:r>
            <w:proofErr w:type="spellStart"/>
            <w:r w:rsidRPr="00D7169F">
              <w:rPr>
                <w:rFonts w:ascii="Times New Roman" w:hAnsi="Times New Roman" w:cs="Times New Roman"/>
                <w:sz w:val="24"/>
                <w:szCs w:val="24"/>
              </w:rPr>
              <w:t>х</w:t>
            </w:r>
            <w:proofErr w:type="spellEnd"/>
            <w:r w:rsidRPr="00D7169F">
              <w:rPr>
                <w:rFonts w:ascii="Times New Roman" w:hAnsi="Times New Roman" w:cs="Times New Roman"/>
                <w:sz w:val="24"/>
                <w:szCs w:val="24"/>
              </w:rPr>
              <w:t xml:space="preserve"> 2000 мм</w:t>
            </w:r>
          </w:p>
        </w:tc>
      </w:tr>
      <w:tr w:rsidR="00D7169F" w:rsidRPr="00D7169F" w:rsidTr="004620FB">
        <w:tc>
          <w:tcPr>
            <w:tcW w:w="2943" w:type="dxa"/>
            <w:tcBorders>
              <w:top w:val="nil"/>
              <w:left w:val="single" w:sz="8" w:space="0" w:color="auto"/>
              <w:bottom w:val="nil"/>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Кабина</w:t>
            </w:r>
          </w:p>
        </w:tc>
        <w:tc>
          <w:tcPr>
            <w:tcW w:w="6804" w:type="dxa"/>
            <w:tcBorders>
              <w:top w:val="nil"/>
              <w:left w:val="nil"/>
              <w:bottom w:val="nil"/>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ширина – 1100 мм</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глубина – 1400 мм</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высота – 2200 мм</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69F" w:rsidRPr="00D7169F" w:rsidRDefault="00D7169F" w:rsidP="004620FB">
            <w:pPr>
              <w:spacing w:before="100" w:beforeAutospacing="1" w:after="100" w:afterAutospacing="1"/>
              <w:rPr>
                <w:rFonts w:ascii="Times New Roman" w:hAnsi="Times New Roman" w:cs="Times New Roman"/>
                <w:sz w:val="24"/>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D7169F" w:rsidRPr="00D7169F" w:rsidRDefault="00D7169F" w:rsidP="004620FB">
            <w:pPr>
              <w:spacing w:before="100" w:beforeAutospacing="1" w:after="100" w:afterAutospacing="1"/>
              <w:rPr>
                <w:rFonts w:ascii="Times New Roman" w:hAnsi="Times New Roman" w:cs="Times New Roman"/>
                <w:sz w:val="24"/>
                <w:szCs w:val="24"/>
              </w:rPr>
            </w:pPr>
          </w:p>
        </w:tc>
      </w:tr>
    </w:tbl>
    <w:p w:rsidR="00D7169F" w:rsidRPr="00D7169F" w:rsidRDefault="00D7169F" w:rsidP="00D7169F">
      <w:pPr>
        <w:spacing w:before="100" w:beforeAutospacing="1" w:after="100" w:afterAutospacing="1"/>
        <w:rPr>
          <w:rFonts w:ascii="Times New Roman" w:hAnsi="Times New Roman" w:cs="Times New Roman"/>
          <w:b/>
          <w:bCs/>
          <w:sz w:val="24"/>
          <w:szCs w:val="24"/>
        </w:rPr>
      </w:pPr>
      <w:r w:rsidRPr="00D7169F">
        <w:rPr>
          <w:rFonts w:ascii="Times New Roman" w:hAnsi="Times New Roman" w:cs="Times New Roman"/>
          <w:b/>
          <w:bCs/>
          <w:sz w:val="24"/>
          <w:szCs w:val="24"/>
        </w:rPr>
        <w:t xml:space="preserve">Лифт малый грузовой. 1 лифт по адресу: </w:t>
      </w:r>
      <w:proofErr w:type="gramStart"/>
      <w:r w:rsidRPr="00D7169F">
        <w:rPr>
          <w:rFonts w:ascii="Times New Roman" w:hAnsi="Times New Roman" w:cs="Times New Roman"/>
          <w:b/>
          <w:bCs/>
          <w:sz w:val="24"/>
          <w:szCs w:val="24"/>
        </w:rPr>
        <w:t>г</w:t>
      </w:r>
      <w:proofErr w:type="gramEnd"/>
      <w:r w:rsidRPr="00D7169F">
        <w:rPr>
          <w:rFonts w:ascii="Times New Roman" w:hAnsi="Times New Roman" w:cs="Times New Roman"/>
          <w:b/>
          <w:bCs/>
          <w:sz w:val="24"/>
          <w:szCs w:val="24"/>
        </w:rPr>
        <w:t>. Уфа, ул. Пушкина,106,Административное здание.</w:t>
      </w:r>
    </w:p>
    <w:tbl>
      <w:tblPr>
        <w:tblW w:w="0" w:type="auto"/>
        <w:tblCellMar>
          <w:left w:w="0" w:type="dxa"/>
          <w:right w:w="0" w:type="dxa"/>
        </w:tblCellMar>
        <w:tblLook w:val="04A0"/>
      </w:tblPr>
      <w:tblGrid>
        <w:gridCol w:w="2943"/>
        <w:gridCol w:w="6804"/>
      </w:tblGrid>
      <w:tr w:rsidR="00D7169F" w:rsidRPr="00D7169F" w:rsidTr="004620FB">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ОАО «ЩЛЗ»</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proofErr w:type="spellStart"/>
            <w:r w:rsidRPr="00D7169F">
              <w:rPr>
                <w:rFonts w:ascii="Times New Roman" w:hAnsi="Times New Roman" w:cs="Times New Roman"/>
                <w:sz w:val="24"/>
                <w:szCs w:val="24"/>
              </w:rPr>
              <w:t>Щербинский</w:t>
            </w:r>
            <w:proofErr w:type="spellEnd"/>
            <w:r w:rsidRPr="00D7169F">
              <w:rPr>
                <w:rFonts w:ascii="Times New Roman" w:hAnsi="Times New Roman" w:cs="Times New Roman"/>
                <w:sz w:val="24"/>
                <w:szCs w:val="24"/>
              </w:rPr>
              <w:t xml:space="preserve">  лифтостроительный завод</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Грузоподъемность, </w:t>
            </w:r>
            <w:proofErr w:type="gramStart"/>
            <w:r w:rsidRPr="00D7169F">
              <w:rPr>
                <w:rFonts w:ascii="Times New Roman" w:hAnsi="Times New Roman" w:cs="Times New Roman"/>
                <w:sz w:val="24"/>
                <w:szCs w:val="24"/>
              </w:rPr>
              <w:t>кг</w:t>
            </w:r>
            <w:proofErr w:type="gramEnd"/>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rPr>
              <w:t>100 кг;</w:t>
            </w:r>
          </w:p>
        </w:tc>
      </w:tr>
      <w:tr w:rsidR="00D7169F" w:rsidRPr="00D7169F" w:rsidTr="004620FB">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Скорость, м/</w:t>
            </w:r>
            <w:proofErr w:type="gramStart"/>
            <w:r w:rsidRPr="00D7169F">
              <w:rPr>
                <w:rFonts w:ascii="Times New Roman" w:hAnsi="Times New Roman" w:cs="Times New Roman"/>
                <w:sz w:val="24"/>
                <w:szCs w:val="24"/>
              </w:rPr>
              <w:t>с</w:t>
            </w:r>
            <w:proofErr w:type="gramEnd"/>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0,3</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Число остановок</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2</w:t>
            </w:r>
          </w:p>
        </w:tc>
      </w:tr>
    </w:tbl>
    <w:p w:rsidR="00D7169F" w:rsidRDefault="00D7169F" w:rsidP="00D7169F">
      <w:pPr>
        <w:spacing w:before="100" w:beforeAutospacing="1" w:after="100" w:afterAutospacing="1"/>
        <w:rPr>
          <w:rFonts w:ascii="Times New Roman" w:hAnsi="Times New Roman" w:cs="Times New Roman"/>
          <w:b/>
          <w:bCs/>
          <w:sz w:val="24"/>
          <w:szCs w:val="24"/>
        </w:rPr>
      </w:pPr>
    </w:p>
    <w:p w:rsidR="00D7169F" w:rsidRPr="00D7169F" w:rsidRDefault="00D7169F" w:rsidP="00D7169F">
      <w:pPr>
        <w:spacing w:before="100" w:beforeAutospacing="1" w:after="100" w:afterAutospacing="1"/>
        <w:rPr>
          <w:rFonts w:ascii="Times New Roman" w:hAnsi="Times New Roman" w:cs="Times New Roman"/>
          <w:sz w:val="24"/>
          <w:szCs w:val="24"/>
        </w:rPr>
      </w:pPr>
      <w:proofErr w:type="gramStart"/>
      <w:r w:rsidRPr="00D7169F">
        <w:rPr>
          <w:rFonts w:ascii="Times New Roman" w:hAnsi="Times New Roman" w:cs="Times New Roman"/>
          <w:b/>
          <w:bCs/>
          <w:sz w:val="24"/>
          <w:szCs w:val="24"/>
        </w:rPr>
        <w:t>По адресу: г. Уфа, ул. Степана Халтурина,28 - 2 лифта, административное здание, лифт-</w:t>
      </w:r>
      <w:r w:rsidRPr="00D7169F">
        <w:rPr>
          <w:rFonts w:ascii="Times New Roman" w:hAnsi="Times New Roman" w:cs="Times New Roman"/>
          <w:b/>
          <w:bCs/>
          <w:sz w:val="24"/>
          <w:szCs w:val="24"/>
          <w:lang w:val="en-US"/>
        </w:rPr>
        <w:t>Otis</w:t>
      </w:r>
      <w:r w:rsidRPr="00D7169F">
        <w:rPr>
          <w:rFonts w:ascii="Times New Roman" w:hAnsi="Times New Roman" w:cs="Times New Roman"/>
          <w:b/>
          <w:bCs/>
          <w:sz w:val="24"/>
          <w:szCs w:val="24"/>
        </w:rPr>
        <w:t>, Лифт»1, Лифт»2.</w:t>
      </w:r>
      <w:r w:rsidRPr="00D7169F">
        <w:rPr>
          <w:rFonts w:ascii="Times New Roman" w:hAnsi="Times New Roman" w:cs="Times New Roman"/>
          <w:sz w:val="24"/>
          <w:szCs w:val="24"/>
        </w:rPr>
        <w:t xml:space="preserve"> </w:t>
      </w:r>
      <w:proofErr w:type="gramEnd"/>
    </w:p>
    <w:p w:rsidR="00D7169F" w:rsidRPr="00D7169F" w:rsidRDefault="00D7169F" w:rsidP="00D7169F">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lastRenderedPageBreak/>
        <w:t>Тип облуживания – техобслуживания в рабочее время.</w:t>
      </w:r>
    </w:p>
    <w:tbl>
      <w:tblPr>
        <w:tblpPr w:leftFromText="180" w:rightFromText="180" w:vertAnchor="text" w:tblpY="1"/>
        <w:tblOverlap w:val="never"/>
        <w:tblW w:w="0" w:type="auto"/>
        <w:tblCellMar>
          <w:left w:w="0" w:type="dxa"/>
          <w:right w:w="0" w:type="dxa"/>
        </w:tblCellMar>
        <w:tblLook w:val="04A0"/>
      </w:tblPr>
      <w:tblGrid>
        <w:gridCol w:w="2943"/>
        <w:gridCol w:w="6804"/>
      </w:tblGrid>
      <w:tr w:rsidR="00D7169F" w:rsidRPr="00D7169F" w:rsidTr="004620FB">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Число остановок</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6</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Грузоподъемность, </w:t>
            </w:r>
            <w:proofErr w:type="gramStart"/>
            <w:r w:rsidRPr="00D7169F">
              <w:rPr>
                <w:rFonts w:ascii="Times New Roman" w:hAnsi="Times New Roman" w:cs="Times New Roman"/>
                <w:sz w:val="24"/>
                <w:szCs w:val="24"/>
              </w:rPr>
              <w:t>кг</w:t>
            </w:r>
            <w:proofErr w:type="gramEnd"/>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lang w:val="en-US"/>
              </w:rPr>
            </w:pPr>
            <w:r w:rsidRPr="00D7169F">
              <w:rPr>
                <w:rFonts w:ascii="Times New Roman" w:hAnsi="Times New Roman" w:cs="Times New Roman"/>
              </w:rPr>
              <w:t>630 кг;1м/</w:t>
            </w:r>
            <w:proofErr w:type="gramStart"/>
            <w:r w:rsidRPr="00D7169F">
              <w:rPr>
                <w:rFonts w:ascii="Times New Roman" w:hAnsi="Times New Roman" w:cs="Times New Roman"/>
              </w:rPr>
              <w:t>с</w:t>
            </w:r>
            <w:proofErr w:type="gramEnd"/>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Число пассажиров (макс.)</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lang w:val="en-US"/>
              </w:rPr>
            </w:pPr>
            <w:r w:rsidRPr="00D7169F">
              <w:rPr>
                <w:rFonts w:ascii="Times New Roman" w:hAnsi="Times New Roman" w:cs="Times New Roman"/>
                <w:sz w:val="24"/>
                <w:szCs w:val="24"/>
                <w:lang w:val="en-US"/>
              </w:rPr>
              <w:t>8</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Высота подъема, </w:t>
            </w:r>
            <w:proofErr w:type="gramStart"/>
            <w:r w:rsidRPr="00D7169F">
              <w:rPr>
                <w:rFonts w:ascii="Times New Roman" w:hAnsi="Times New Roman" w:cs="Times New Roman"/>
                <w:sz w:val="24"/>
                <w:szCs w:val="24"/>
              </w:rPr>
              <w:t>м</w:t>
            </w:r>
            <w:proofErr w:type="gramEnd"/>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18,0</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Лебедка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Асинхронный</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Тормоз</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колодочный, дисковый, конусообразный</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Электродвигатель:</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rPr>
                <w:rFonts w:ascii="Times New Roman" w:hAnsi="Times New Roman" w:cs="Times New Roman"/>
              </w:rPr>
            </w:pP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лебедки</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ток – переменный</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ти</w:t>
            </w:r>
            <w:proofErr w:type="gramStart"/>
            <w:r w:rsidRPr="00D7169F">
              <w:rPr>
                <w:rFonts w:ascii="Times New Roman" w:hAnsi="Times New Roman" w:cs="Times New Roman"/>
                <w:sz w:val="24"/>
                <w:szCs w:val="24"/>
              </w:rPr>
              <w:t>п-</w:t>
            </w:r>
            <w:proofErr w:type="gramEnd"/>
            <w:r w:rsidRPr="00D7169F">
              <w:rPr>
                <w:rFonts w:ascii="Times New Roman" w:hAnsi="Times New Roman" w:cs="Times New Roman"/>
                <w:sz w:val="24"/>
                <w:szCs w:val="24"/>
              </w:rPr>
              <w:t xml:space="preserve"> асинхронный</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напряжение – 380</w:t>
            </w:r>
            <w:proofErr w:type="gramStart"/>
            <w:r w:rsidRPr="00D7169F">
              <w:rPr>
                <w:rFonts w:ascii="Times New Roman" w:hAnsi="Times New Roman" w:cs="Times New Roman"/>
                <w:sz w:val="24"/>
                <w:szCs w:val="24"/>
              </w:rPr>
              <w:t xml:space="preserve"> В</w:t>
            </w:r>
            <w:proofErr w:type="gramEnd"/>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привода дверей</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Ти</w:t>
            </w:r>
            <w:proofErr w:type="gramStart"/>
            <w:r w:rsidRPr="00D7169F">
              <w:rPr>
                <w:rFonts w:ascii="Times New Roman" w:hAnsi="Times New Roman" w:cs="Times New Roman"/>
                <w:sz w:val="24"/>
                <w:szCs w:val="24"/>
              </w:rPr>
              <w:t>п-</w:t>
            </w:r>
            <w:proofErr w:type="gramEnd"/>
            <w:r w:rsidRPr="00D7169F">
              <w:rPr>
                <w:rFonts w:ascii="Times New Roman" w:hAnsi="Times New Roman" w:cs="Times New Roman"/>
                <w:sz w:val="24"/>
                <w:szCs w:val="24"/>
              </w:rPr>
              <w:t xml:space="preserve"> постоянного тока</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ток – постоянный</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напряжение – 24</w:t>
            </w:r>
            <w:proofErr w:type="gramStart"/>
            <w:r w:rsidRPr="00D7169F">
              <w:rPr>
                <w:rFonts w:ascii="Times New Roman" w:hAnsi="Times New Roman" w:cs="Times New Roman"/>
                <w:sz w:val="24"/>
                <w:szCs w:val="24"/>
              </w:rPr>
              <w:t xml:space="preserve"> В</w:t>
            </w:r>
            <w:proofErr w:type="gramEnd"/>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Двери шахты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Телескопические, раздвижные, двухстворчатые.</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Размер дверного проема – 700 </w:t>
            </w:r>
            <w:proofErr w:type="spellStart"/>
            <w:r w:rsidRPr="00D7169F">
              <w:rPr>
                <w:rFonts w:ascii="Times New Roman" w:hAnsi="Times New Roman" w:cs="Times New Roman"/>
                <w:sz w:val="24"/>
                <w:szCs w:val="24"/>
              </w:rPr>
              <w:t>х</w:t>
            </w:r>
            <w:proofErr w:type="spellEnd"/>
            <w:r w:rsidRPr="00D7169F">
              <w:rPr>
                <w:rFonts w:ascii="Times New Roman" w:hAnsi="Times New Roman" w:cs="Times New Roman"/>
                <w:sz w:val="24"/>
                <w:szCs w:val="24"/>
              </w:rPr>
              <w:t xml:space="preserve"> 2000 мм</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Кабина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ширина – 1100 мм</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глубина – 1400 мм</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высота – 2200 мм</w:t>
            </w:r>
          </w:p>
        </w:tc>
      </w:tr>
    </w:tbl>
    <w:p w:rsidR="00D7169F" w:rsidRPr="00D7169F" w:rsidRDefault="00D7169F" w:rsidP="00D7169F">
      <w:pPr>
        <w:spacing w:before="100" w:beforeAutospacing="1" w:after="100" w:afterAutospacing="1"/>
        <w:rPr>
          <w:rFonts w:ascii="Times New Roman" w:hAnsi="Times New Roman" w:cs="Times New Roman"/>
          <w:b/>
          <w:bCs/>
          <w:sz w:val="24"/>
          <w:szCs w:val="24"/>
        </w:rPr>
      </w:pPr>
      <w:r w:rsidRPr="00D7169F">
        <w:rPr>
          <w:rFonts w:ascii="Times New Roman" w:hAnsi="Times New Roman" w:cs="Times New Roman"/>
          <w:b/>
          <w:bCs/>
          <w:sz w:val="24"/>
          <w:szCs w:val="24"/>
        </w:rPr>
        <w:br w:type="textWrapping" w:clear="all"/>
        <w:t>По адресу: г. Уфа, ул. Менделеева,10 - 8 лифтов, Жилой дом, Лиф</w:t>
      </w:r>
      <w:proofErr w:type="gramStart"/>
      <w:r w:rsidRPr="00D7169F">
        <w:rPr>
          <w:rFonts w:ascii="Times New Roman" w:hAnsi="Times New Roman" w:cs="Times New Roman"/>
          <w:b/>
          <w:bCs/>
          <w:sz w:val="24"/>
          <w:szCs w:val="24"/>
        </w:rPr>
        <w:t>т-</w:t>
      </w:r>
      <w:proofErr w:type="gramEnd"/>
      <w:r w:rsidRPr="00D7169F">
        <w:rPr>
          <w:rFonts w:ascii="Times New Roman" w:hAnsi="Times New Roman" w:cs="Times New Roman"/>
          <w:b/>
          <w:bCs/>
          <w:sz w:val="24"/>
          <w:szCs w:val="24"/>
        </w:rPr>
        <w:t xml:space="preserve"> </w:t>
      </w:r>
      <w:proofErr w:type="spellStart"/>
      <w:r w:rsidRPr="00D7169F">
        <w:rPr>
          <w:rFonts w:ascii="Times New Roman" w:hAnsi="Times New Roman" w:cs="Times New Roman"/>
          <w:b/>
          <w:bCs/>
          <w:sz w:val="24"/>
          <w:szCs w:val="24"/>
        </w:rPr>
        <w:t>Щербинский</w:t>
      </w:r>
      <w:proofErr w:type="spellEnd"/>
      <w:r w:rsidRPr="00D7169F">
        <w:rPr>
          <w:rFonts w:ascii="Times New Roman" w:hAnsi="Times New Roman" w:cs="Times New Roman"/>
          <w:b/>
          <w:bCs/>
          <w:sz w:val="24"/>
          <w:szCs w:val="24"/>
        </w:rPr>
        <w:t>.</w:t>
      </w:r>
    </w:p>
    <w:p w:rsidR="00D7169F" w:rsidRPr="00D7169F" w:rsidRDefault="00D7169F" w:rsidP="00D7169F">
      <w:pPr>
        <w:spacing w:before="100" w:beforeAutospacing="1" w:after="100" w:afterAutospacing="1"/>
        <w:rPr>
          <w:rFonts w:ascii="Times New Roman" w:hAnsi="Times New Roman" w:cs="Times New Roman"/>
          <w:b/>
          <w:bCs/>
          <w:sz w:val="24"/>
          <w:szCs w:val="24"/>
        </w:rPr>
      </w:pPr>
      <w:r w:rsidRPr="00D7169F">
        <w:rPr>
          <w:rFonts w:ascii="Times New Roman" w:hAnsi="Times New Roman" w:cs="Times New Roman"/>
          <w:b/>
          <w:bCs/>
          <w:sz w:val="24"/>
          <w:szCs w:val="24"/>
        </w:rPr>
        <w:lastRenderedPageBreak/>
        <w:t xml:space="preserve"> -Тип обслуживания – комплексное, круглосуточное.</w:t>
      </w:r>
    </w:p>
    <w:tbl>
      <w:tblPr>
        <w:tblW w:w="0" w:type="auto"/>
        <w:tblCellMar>
          <w:left w:w="0" w:type="dxa"/>
          <w:right w:w="0" w:type="dxa"/>
        </w:tblCellMar>
        <w:tblLook w:val="04A0"/>
      </w:tblPr>
      <w:tblGrid>
        <w:gridCol w:w="2943"/>
        <w:gridCol w:w="6804"/>
      </w:tblGrid>
      <w:tr w:rsidR="00D7169F" w:rsidRPr="00D7169F" w:rsidTr="004620FB">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Число остановок</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4 лифта по 10, 2 лифта по 15, 2лифта 12</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Грузоподъемность, </w:t>
            </w:r>
            <w:proofErr w:type="gramStart"/>
            <w:r w:rsidRPr="00D7169F">
              <w:rPr>
                <w:rFonts w:ascii="Times New Roman" w:hAnsi="Times New Roman" w:cs="Times New Roman"/>
                <w:sz w:val="24"/>
                <w:szCs w:val="24"/>
              </w:rPr>
              <w:t>кг</w:t>
            </w:r>
            <w:proofErr w:type="gramEnd"/>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rPr>
              <w:t>630 кг;1м/</w:t>
            </w:r>
            <w:proofErr w:type="gramStart"/>
            <w:r w:rsidRPr="00D7169F">
              <w:rPr>
                <w:rFonts w:ascii="Times New Roman" w:hAnsi="Times New Roman" w:cs="Times New Roman"/>
              </w:rPr>
              <w:t>с</w:t>
            </w:r>
            <w:proofErr w:type="gramEnd"/>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Число пассажиров (макс.)</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8</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Высота подъема, </w:t>
            </w:r>
            <w:proofErr w:type="gramStart"/>
            <w:r w:rsidRPr="00D7169F">
              <w:rPr>
                <w:rFonts w:ascii="Times New Roman" w:hAnsi="Times New Roman" w:cs="Times New Roman"/>
                <w:sz w:val="24"/>
                <w:szCs w:val="24"/>
              </w:rPr>
              <w:t>м</w:t>
            </w:r>
            <w:proofErr w:type="gramEnd"/>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26,8,26,8…37,5</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Лебедка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Асинхронный</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Тормоз</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колодочный, дисковый, конусообразный</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Электродвигатель:</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rPr>
                <w:rFonts w:ascii="Times New Roman" w:hAnsi="Times New Roman" w:cs="Times New Roman"/>
              </w:rPr>
            </w:pP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лебедки</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ток – переменный</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ти</w:t>
            </w:r>
            <w:proofErr w:type="gramStart"/>
            <w:r w:rsidRPr="00D7169F">
              <w:rPr>
                <w:rFonts w:ascii="Times New Roman" w:hAnsi="Times New Roman" w:cs="Times New Roman"/>
                <w:sz w:val="24"/>
                <w:szCs w:val="24"/>
              </w:rPr>
              <w:t>п-</w:t>
            </w:r>
            <w:proofErr w:type="gramEnd"/>
            <w:r w:rsidRPr="00D7169F">
              <w:rPr>
                <w:rFonts w:ascii="Times New Roman" w:hAnsi="Times New Roman" w:cs="Times New Roman"/>
                <w:sz w:val="24"/>
                <w:szCs w:val="24"/>
              </w:rPr>
              <w:t xml:space="preserve"> асинхронный</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напряжение – 380</w:t>
            </w:r>
            <w:proofErr w:type="gramStart"/>
            <w:r w:rsidRPr="00D7169F">
              <w:rPr>
                <w:rFonts w:ascii="Times New Roman" w:hAnsi="Times New Roman" w:cs="Times New Roman"/>
                <w:sz w:val="24"/>
                <w:szCs w:val="24"/>
              </w:rPr>
              <w:t xml:space="preserve"> В</w:t>
            </w:r>
            <w:proofErr w:type="gramEnd"/>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привода дверей</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Ти</w:t>
            </w:r>
            <w:proofErr w:type="gramStart"/>
            <w:r w:rsidRPr="00D7169F">
              <w:rPr>
                <w:rFonts w:ascii="Times New Roman" w:hAnsi="Times New Roman" w:cs="Times New Roman"/>
                <w:sz w:val="24"/>
                <w:szCs w:val="24"/>
              </w:rPr>
              <w:t>п-</w:t>
            </w:r>
            <w:proofErr w:type="gramEnd"/>
            <w:r w:rsidRPr="00D7169F">
              <w:rPr>
                <w:rFonts w:ascii="Times New Roman" w:hAnsi="Times New Roman" w:cs="Times New Roman"/>
                <w:sz w:val="24"/>
                <w:szCs w:val="24"/>
              </w:rPr>
              <w:t xml:space="preserve"> постоянного тока</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ток – постоянный</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Двери шахты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Телескопические, раздвижные, двухстворчатые.</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Размер дверного проема – 800 </w:t>
            </w:r>
            <w:proofErr w:type="spellStart"/>
            <w:r w:rsidRPr="00D7169F">
              <w:rPr>
                <w:rFonts w:ascii="Times New Roman" w:hAnsi="Times New Roman" w:cs="Times New Roman"/>
                <w:sz w:val="24"/>
                <w:szCs w:val="24"/>
              </w:rPr>
              <w:t>х</w:t>
            </w:r>
            <w:proofErr w:type="spellEnd"/>
            <w:r w:rsidRPr="00D7169F">
              <w:rPr>
                <w:rFonts w:ascii="Times New Roman" w:hAnsi="Times New Roman" w:cs="Times New Roman"/>
                <w:sz w:val="24"/>
                <w:szCs w:val="24"/>
              </w:rPr>
              <w:t xml:space="preserve"> 2000 мм</w:t>
            </w:r>
          </w:p>
        </w:tc>
      </w:tr>
      <w:tr w:rsidR="00D7169F" w:rsidRPr="00D7169F" w:rsidTr="004620F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Кабина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ширина – 1100 мм</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глубина – 2100мм</w:t>
            </w:r>
          </w:p>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высота – 2100 мм</w:t>
            </w:r>
          </w:p>
        </w:tc>
      </w:tr>
    </w:tbl>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1.5. Плановые сроки начала и окончания услуг:</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Начало оказания услуг 01.01.2021г.</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Окончание оказания услуг 31.12.2021г.</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 xml:space="preserve">2.  </w:t>
      </w:r>
      <w:r w:rsidRPr="00D7169F">
        <w:rPr>
          <w:rFonts w:ascii="Times New Roman" w:hAnsi="Times New Roman" w:cs="Times New Roman"/>
          <w:b/>
          <w:bCs/>
          <w:sz w:val="24"/>
          <w:szCs w:val="24"/>
          <w:u w:val="single"/>
        </w:rPr>
        <w:t>Требования к оказанию услуг</w:t>
      </w:r>
      <w:r w:rsidRPr="00D7169F">
        <w:rPr>
          <w:rFonts w:ascii="Times New Roman" w:hAnsi="Times New Roman" w:cs="Times New Roman"/>
          <w:b/>
          <w:bCs/>
          <w:sz w:val="24"/>
          <w:szCs w:val="24"/>
        </w:rPr>
        <w:t>.</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 Услуги оказываются в соответствии с требованиями:</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Положения о порядке организации эксплуатации лифтов в РФ;</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Инструкций по эксплуатации завода изготовителя;</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Технического регламента о безопасности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Правил устройства и безопасности эксплуатации лифтов (ПБ);</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Правил устройства электроустановок;</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Правил противопожарного режима в РФ;</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w:t>
      </w:r>
      <w:proofErr w:type="spellStart"/>
      <w:r w:rsidRPr="00D7169F">
        <w:rPr>
          <w:rFonts w:ascii="Times New Roman" w:hAnsi="Times New Roman" w:cs="Times New Roman"/>
          <w:sz w:val="24"/>
          <w:szCs w:val="24"/>
        </w:rPr>
        <w:t>СНиП</w:t>
      </w:r>
      <w:proofErr w:type="spellEnd"/>
      <w:r w:rsidRPr="00D7169F">
        <w:rPr>
          <w:rFonts w:ascii="Times New Roman" w:hAnsi="Times New Roman" w:cs="Times New Roman"/>
          <w:sz w:val="24"/>
          <w:szCs w:val="24"/>
        </w:rPr>
        <w:t xml:space="preserve"> «Пожарная безопасность зданий и сооружений»;</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2.2. Использование сертифицированных материалов и оборудования, разрешенных к применению. Наличие сертификатов на используемые материалы и оборудование.</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2.3. Наличие аттестованных специалистов по данному </w:t>
      </w:r>
      <w:hyperlink r:id="rId15" w:tooltip="Виды деятельности" w:history="1">
        <w:r w:rsidRPr="00D7169F">
          <w:rPr>
            <w:rFonts w:ascii="Times New Roman" w:hAnsi="Times New Roman" w:cs="Times New Roman"/>
            <w:color w:val="0000FF"/>
            <w:sz w:val="24"/>
            <w:szCs w:val="24"/>
            <w:u w:val="single"/>
          </w:rPr>
          <w:t>виду деятельности</w:t>
        </w:r>
      </w:hyperlink>
      <w:r w:rsidRPr="00D7169F">
        <w:rPr>
          <w:rFonts w:ascii="Times New Roman" w:hAnsi="Times New Roman" w:cs="Times New Roman"/>
          <w:sz w:val="24"/>
          <w:szCs w:val="24"/>
        </w:rPr>
        <w:t>.</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2.4. Профессиональный уровень мастерства Исполнителя и его знание требований </w:t>
      </w:r>
      <w:hyperlink r:id="rId16" w:tooltip="Охрана труда" w:history="1">
        <w:r w:rsidRPr="00D7169F">
          <w:rPr>
            <w:rFonts w:ascii="Times New Roman" w:hAnsi="Times New Roman" w:cs="Times New Roman"/>
            <w:color w:val="0000FF"/>
            <w:sz w:val="24"/>
            <w:szCs w:val="24"/>
            <w:u w:val="single"/>
          </w:rPr>
          <w:t>охраны труда</w:t>
        </w:r>
      </w:hyperlink>
      <w:r w:rsidRPr="00D7169F">
        <w:rPr>
          <w:rFonts w:ascii="Times New Roman" w:hAnsi="Times New Roman" w:cs="Times New Roman"/>
          <w:sz w:val="24"/>
          <w:szCs w:val="24"/>
        </w:rPr>
        <w:t xml:space="preserve">, </w:t>
      </w:r>
      <w:hyperlink r:id="rId17" w:tooltip="Пожарная безопасность" w:history="1">
        <w:r w:rsidRPr="00D7169F">
          <w:rPr>
            <w:rFonts w:ascii="Times New Roman" w:hAnsi="Times New Roman" w:cs="Times New Roman"/>
            <w:color w:val="0000FF"/>
            <w:sz w:val="24"/>
            <w:szCs w:val="24"/>
            <w:u w:val="single"/>
          </w:rPr>
          <w:t>пожарной безопасности</w:t>
        </w:r>
      </w:hyperlink>
      <w:r w:rsidRPr="00D7169F">
        <w:rPr>
          <w:rFonts w:ascii="Times New Roman" w:hAnsi="Times New Roman" w:cs="Times New Roman"/>
          <w:sz w:val="24"/>
          <w:szCs w:val="24"/>
        </w:rPr>
        <w:t>, санитарных и природоохранных норм, являются обязательным условием при оказании услуг по техническому обслуживанию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2.5. Для организации безопасного оказания услуг на территории Заказчика со стороны Исполнителя назначается ответственное лицо.</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 xml:space="preserve">2.6. Наличие свидетельства о допуске к работам по строительству, реконструкции, </w:t>
      </w:r>
      <w:hyperlink r:id="rId18" w:tooltip="Капитальный ремонт" w:history="1">
        <w:r w:rsidRPr="00D7169F">
          <w:rPr>
            <w:rFonts w:ascii="Times New Roman" w:hAnsi="Times New Roman" w:cs="Times New Roman"/>
            <w:color w:val="0000FF"/>
            <w:sz w:val="24"/>
            <w:szCs w:val="24"/>
            <w:u w:val="single"/>
          </w:rPr>
          <w:t>капитальному ремонту</w:t>
        </w:r>
      </w:hyperlink>
      <w:r w:rsidRPr="00D7169F">
        <w:rPr>
          <w:rFonts w:ascii="Times New Roman" w:hAnsi="Times New Roman" w:cs="Times New Roman"/>
          <w:sz w:val="24"/>
          <w:szCs w:val="24"/>
        </w:rPr>
        <w:t xml:space="preserve">, которые оказывают влияние на </w:t>
      </w:r>
      <w:hyperlink r:id="rId19" w:tooltip="Безопасность объектов" w:history="1">
        <w:r w:rsidRPr="00D7169F">
          <w:rPr>
            <w:rFonts w:ascii="Times New Roman" w:hAnsi="Times New Roman" w:cs="Times New Roman"/>
            <w:color w:val="0000FF"/>
            <w:sz w:val="24"/>
            <w:szCs w:val="24"/>
            <w:u w:val="single"/>
          </w:rPr>
          <w:t>безопасность объектов</w:t>
        </w:r>
      </w:hyperlink>
      <w:r w:rsidRPr="00D7169F">
        <w:rPr>
          <w:rFonts w:ascii="Times New Roman" w:hAnsi="Times New Roman" w:cs="Times New Roman"/>
          <w:sz w:val="24"/>
          <w:szCs w:val="24"/>
        </w:rPr>
        <w:t xml:space="preserve"> капитального строительства (для выполнения п.2.7).</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2.7. В состав услуг входит техническое обслуживание всего лифтового оборудования Заказчика, в том числе замена вышедшего из строя, за исключением нижеперечисленного оборудования: электродвигатель главного привода; редуктор лебедки; станция (панель) управления; щиты купе кабины; купе кабины с распашными дверями; червячная пара редуктора; верхняя балка противовеса (выполняется по отдельному договору).</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2.8. Время оказания услуг: в период </w:t>
      </w:r>
      <w:hyperlink r:id="rId20" w:tooltip="Время рабочее" w:history="1">
        <w:r w:rsidRPr="00D7169F">
          <w:rPr>
            <w:rFonts w:ascii="Times New Roman" w:hAnsi="Times New Roman" w:cs="Times New Roman"/>
            <w:color w:val="0000FF"/>
            <w:sz w:val="24"/>
            <w:szCs w:val="24"/>
            <w:u w:val="single"/>
          </w:rPr>
          <w:t>рабочего времени</w:t>
        </w:r>
      </w:hyperlink>
      <w:r w:rsidRPr="00D7169F">
        <w:rPr>
          <w:rFonts w:ascii="Times New Roman" w:hAnsi="Times New Roman" w:cs="Times New Roman"/>
          <w:sz w:val="24"/>
          <w:szCs w:val="24"/>
        </w:rPr>
        <w:t xml:space="preserve"> с 9-00 до 18-00, комплексное обслуживание - круглосуточно.</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2.9. В случае возникновения неисправности в работе лифтового оборудования в период между техническими обслуживаниями, либо другой неисправности влияющей на безопасную эксплуатацию лифтов, персонал Исполнителя должен прибыть к Заказчику для устранения неисправности не позднее, чем через 4 часа с момента вызова. В случае </w:t>
      </w:r>
      <w:proofErr w:type="spellStart"/>
      <w:r w:rsidRPr="00D7169F">
        <w:rPr>
          <w:rFonts w:ascii="Times New Roman" w:hAnsi="Times New Roman" w:cs="Times New Roman"/>
          <w:sz w:val="24"/>
          <w:szCs w:val="24"/>
        </w:rPr>
        <w:t>застревания</w:t>
      </w:r>
      <w:proofErr w:type="spellEnd"/>
      <w:r w:rsidRPr="00D7169F">
        <w:rPr>
          <w:rFonts w:ascii="Times New Roman" w:hAnsi="Times New Roman" w:cs="Times New Roman"/>
          <w:sz w:val="24"/>
          <w:szCs w:val="24"/>
        </w:rPr>
        <w:t xml:space="preserve"> кабины лифта с пассажиром, время освобождения (время прибытия персонала Исполнителя) не должно превышать 30 минут. Вызов осуществляется по телефону и фиксируется в журнале заявок о неисправности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2.10. Исполнитель производит регистрацию объема услуг ежемесячно в журнал учета оказанных услуг.</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2.11. Исполнитель должен:</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предоставить </w:t>
      </w:r>
      <w:hyperlink r:id="rId21" w:tooltip="Гарантийный срок" w:history="1">
        <w:r w:rsidRPr="00D7169F">
          <w:rPr>
            <w:rFonts w:ascii="Times New Roman" w:hAnsi="Times New Roman" w:cs="Times New Roman"/>
            <w:color w:val="0000FF"/>
            <w:sz w:val="24"/>
            <w:szCs w:val="24"/>
            <w:u w:val="single"/>
          </w:rPr>
          <w:t>гарантийный срок</w:t>
        </w:r>
      </w:hyperlink>
      <w:r w:rsidRPr="00D7169F">
        <w:rPr>
          <w:rFonts w:ascii="Times New Roman" w:hAnsi="Times New Roman" w:cs="Times New Roman"/>
          <w:sz w:val="24"/>
          <w:szCs w:val="24"/>
        </w:rPr>
        <w:t xml:space="preserve"> на оказанные услуги не менее 3-х месяцев.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w:t>
      </w:r>
      <w:proofErr w:type="gramStart"/>
      <w:r w:rsidRPr="00D7169F">
        <w:rPr>
          <w:rFonts w:ascii="Times New Roman" w:hAnsi="Times New Roman" w:cs="Times New Roman"/>
          <w:sz w:val="24"/>
          <w:szCs w:val="24"/>
        </w:rPr>
        <w:t>п</w:t>
      </w:r>
      <w:proofErr w:type="gramEnd"/>
      <w:r w:rsidRPr="00D7169F">
        <w:rPr>
          <w:rFonts w:ascii="Times New Roman" w:hAnsi="Times New Roman" w:cs="Times New Roman"/>
          <w:sz w:val="24"/>
          <w:szCs w:val="24"/>
        </w:rPr>
        <w:t>роизводить уборку внутри лифтовых кабин и машинных помещений, приямков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2.12. Для качественного оказания услуг Заказчику необходимо:</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2.12.1. Обеспечить сохранность оборудования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2.12.2. Проводить ежесменные осмотры в объеме требований ПУБЭЛ («Правил устройства и безопасной эксплуатации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2.12.3. Обеспечить удобные подходы к машинным помещениям лифтов, не допуская их загромождения и обеспечение в любое время суток освещения этажных площадок перед входной дверью в лифт.</w:t>
      </w:r>
    </w:p>
    <w:p w:rsidR="00D7169F" w:rsidRPr="00D7169F" w:rsidRDefault="00D7169F" w:rsidP="00D7169F">
      <w:pPr>
        <w:jc w:val="both"/>
        <w:rPr>
          <w:rFonts w:ascii="Times New Roman" w:hAnsi="Times New Roman" w:cs="Times New Roman"/>
          <w:sz w:val="24"/>
          <w:szCs w:val="24"/>
        </w:rPr>
      </w:pPr>
      <w:r w:rsidRPr="00D7169F">
        <w:rPr>
          <w:rFonts w:ascii="Times New Roman" w:hAnsi="Times New Roman" w:cs="Times New Roman"/>
          <w:sz w:val="24"/>
          <w:szCs w:val="24"/>
        </w:rPr>
        <w:t xml:space="preserve"> 2.12.4. Обеспечить замками двери машинных и чердачных помещений лифтов с возможностью использования ключей к замкам для Исполнителя.</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2.12.5. Обеспечить </w:t>
      </w:r>
      <w:proofErr w:type="spellStart"/>
      <w:r w:rsidRPr="00D7169F">
        <w:rPr>
          <w:rFonts w:ascii="Times New Roman" w:hAnsi="Times New Roman" w:cs="Times New Roman"/>
          <w:sz w:val="24"/>
          <w:szCs w:val="24"/>
        </w:rPr>
        <w:t>эл</w:t>
      </w:r>
      <w:proofErr w:type="spellEnd"/>
      <w:r w:rsidRPr="00D7169F">
        <w:rPr>
          <w:rFonts w:ascii="Times New Roman" w:hAnsi="Times New Roman" w:cs="Times New Roman"/>
          <w:sz w:val="24"/>
          <w:szCs w:val="24"/>
        </w:rPr>
        <w:t xml:space="preserve">. энергией приводы лифтов и содержать в полной исправности </w:t>
      </w:r>
      <w:proofErr w:type="spellStart"/>
      <w:r w:rsidRPr="00D7169F">
        <w:rPr>
          <w:rFonts w:ascii="Times New Roman" w:hAnsi="Times New Roman" w:cs="Times New Roman"/>
          <w:sz w:val="24"/>
          <w:szCs w:val="24"/>
        </w:rPr>
        <w:t>эл</w:t>
      </w:r>
      <w:proofErr w:type="spellEnd"/>
      <w:r w:rsidRPr="00D7169F">
        <w:rPr>
          <w:rFonts w:ascii="Times New Roman" w:hAnsi="Times New Roman" w:cs="Times New Roman"/>
          <w:sz w:val="24"/>
          <w:szCs w:val="24"/>
        </w:rPr>
        <w:t>. проводку и предохранительные устройства до вводного устройства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2.12.6. Выдавать Исполнителю наряд-заказ по устранению повреждений лифтового оборудования.</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2.12.7. Назначить обученное и аттестованное в установленном порядке лицо, ответственное за организацию эксплуатации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2.12.8. Обеспечить сохранность 2-х сторонней переговорной связи.</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2.12.9. Предупреждать затопление водой машинных помещений, приямков лифтов, а также подходов к ним и уборку воды из указанных помещений в случае их затопления.</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2.12.10. Обеспечить машинные и блочные помещения лифтов средствами пожаротушения согласно нормам (ящик с песком или углекислотный </w:t>
      </w:r>
      <w:hyperlink r:id="rId22" w:tooltip="Огнетушители" w:history="1">
        <w:r w:rsidRPr="00D7169F">
          <w:rPr>
            <w:rFonts w:ascii="Times New Roman" w:hAnsi="Times New Roman" w:cs="Times New Roman"/>
            <w:color w:val="0000FF"/>
            <w:sz w:val="24"/>
            <w:szCs w:val="24"/>
            <w:u w:val="single"/>
          </w:rPr>
          <w:t>огнетушитель</w:t>
        </w:r>
      </w:hyperlink>
      <w:r w:rsidRPr="00D7169F">
        <w:rPr>
          <w:rFonts w:ascii="Times New Roman" w:hAnsi="Times New Roman" w:cs="Times New Roman"/>
          <w:sz w:val="24"/>
          <w:szCs w:val="24"/>
        </w:rPr>
        <w:t>).</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2.12.11. Обеспечить беспрепятственный пропуск на предприятие обслуживающего персонала Исполнителя.</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2.12.12. Обеспечить </w:t>
      </w:r>
      <w:proofErr w:type="spellStart"/>
      <w:r w:rsidRPr="00D7169F">
        <w:rPr>
          <w:rFonts w:ascii="Times New Roman" w:hAnsi="Times New Roman" w:cs="Times New Roman"/>
          <w:sz w:val="24"/>
          <w:szCs w:val="24"/>
        </w:rPr>
        <w:t>пожаробезопасность</w:t>
      </w:r>
      <w:proofErr w:type="spellEnd"/>
      <w:r w:rsidRPr="00D7169F">
        <w:rPr>
          <w:rFonts w:ascii="Times New Roman" w:hAnsi="Times New Roman" w:cs="Times New Roman"/>
          <w:sz w:val="24"/>
          <w:szCs w:val="24"/>
        </w:rPr>
        <w:t xml:space="preserve"> в лифтах.</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2.12.13. Обеспечить сохранность оборудования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2.12.14. Не допускать к работе на лифтах посторонних лиц.</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 xml:space="preserve">3.  </w:t>
      </w:r>
      <w:r w:rsidRPr="00D7169F">
        <w:rPr>
          <w:rFonts w:ascii="Times New Roman" w:hAnsi="Times New Roman" w:cs="Times New Roman"/>
          <w:b/>
          <w:bCs/>
          <w:sz w:val="24"/>
          <w:szCs w:val="24"/>
          <w:u w:val="single"/>
        </w:rPr>
        <w:t>Состав и содержание услуги.</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3.1. Техническое обслуживание подразумевает регулярное проведение смазки, чистки, наладки, регулировки и ремонта отдельных узлов лифтового оборудования в целях восстановления его работоспособности и обеспечения безопасных условий эксплуатации лифтов.</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3.2. В техническое обслуживание лифтов включены следующие виды услуг:</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устранение неисправностей; круглосуточное аварийное обслуживание.</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3.3. Техническое обслуживание подразделяется </w:t>
      </w:r>
      <w:proofErr w:type="gramStart"/>
      <w:r w:rsidRPr="00D7169F">
        <w:rPr>
          <w:rFonts w:ascii="Times New Roman" w:hAnsi="Times New Roman" w:cs="Times New Roman"/>
          <w:sz w:val="24"/>
          <w:szCs w:val="24"/>
        </w:rPr>
        <w:t>на</w:t>
      </w:r>
      <w:proofErr w:type="gramEnd"/>
      <w:r w:rsidRPr="00D7169F">
        <w:rPr>
          <w:rFonts w:ascii="Times New Roman" w:hAnsi="Times New Roman" w:cs="Times New Roman"/>
          <w:sz w:val="24"/>
          <w:szCs w:val="24"/>
        </w:rPr>
        <w:t>:</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ТО – (месячное) – проводится не реже одного раза в месяц;</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ТО-1 – (</w:t>
      </w:r>
      <w:proofErr w:type="gramStart"/>
      <w:r w:rsidRPr="00D7169F">
        <w:rPr>
          <w:rFonts w:ascii="Times New Roman" w:hAnsi="Times New Roman" w:cs="Times New Roman"/>
          <w:sz w:val="24"/>
          <w:szCs w:val="24"/>
        </w:rPr>
        <w:t>квартальное</w:t>
      </w:r>
      <w:proofErr w:type="gramEnd"/>
      <w:r w:rsidRPr="00D7169F">
        <w:rPr>
          <w:rFonts w:ascii="Times New Roman" w:hAnsi="Times New Roman" w:cs="Times New Roman"/>
          <w:sz w:val="24"/>
          <w:szCs w:val="24"/>
        </w:rPr>
        <w:t>) – проводится не реже одного раза в квартал;</w:t>
      </w:r>
    </w:p>
    <w:p w:rsidR="00D7169F" w:rsidRPr="00D7169F" w:rsidRDefault="00D7169F" w:rsidP="00D7169F">
      <w:pPr>
        <w:spacing w:before="100" w:beforeAutospacing="1" w:after="100" w:afterAutospacing="1"/>
        <w:jc w:val="both"/>
        <w:rPr>
          <w:rFonts w:ascii="Times New Roman" w:hAnsi="Times New Roman" w:cs="Times New Roman"/>
          <w:sz w:val="24"/>
          <w:szCs w:val="24"/>
        </w:rPr>
      </w:pPr>
      <w:proofErr w:type="gramStart"/>
      <w:r w:rsidRPr="00D7169F">
        <w:rPr>
          <w:rFonts w:ascii="Times New Roman" w:hAnsi="Times New Roman" w:cs="Times New Roman"/>
          <w:sz w:val="24"/>
          <w:szCs w:val="24"/>
        </w:rPr>
        <w:t>ТО-2 – (полугодовое) – проводится не реже одного раза в полугодие;</w:t>
      </w:r>
      <w:proofErr w:type="gramEnd"/>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ТО-3 – (</w:t>
      </w:r>
      <w:proofErr w:type="gramStart"/>
      <w:r w:rsidRPr="00D7169F">
        <w:rPr>
          <w:rFonts w:ascii="Times New Roman" w:hAnsi="Times New Roman" w:cs="Times New Roman"/>
          <w:sz w:val="24"/>
          <w:szCs w:val="24"/>
        </w:rPr>
        <w:t>годовое</w:t>
      </w:r>
      <w:proofErr w:type="gramEnd"/>
      <w:r w:rsidRPr="00D7169F">
        <w:rPr>
          <w:rFonts w:ascii="Times New Roman" w:hAnsi="Times New Roman" w:cs="Times New Roman"/>
          <w:sz w:val="24"/>
          <w:szCs w:val="24"/>
        </w:rPr>
        <w:t>) – проводится не реже одного раза в год перед периодическим техническим освидетельствованием.</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3.4. Работы, выполняемые при проведении технических обслуживаний:</w:t>
      </w:r>
    </w:p>
    <w:tbl>
      <w:tblPr>
        <w:tblW w:w="9993" w:type="dxa"/>
        <w:tblLook w:val="04A0"/>
      </w:tblPr>
      <w:tblGrid>
        <w:gridCol w:w="540"/>
        <w:gridCol w:w="7648"/>
        <w:gridCol w:w="1805"/>
      </w:tblGrid>
      <w:tr w:rsidR="00D7169F" w:rsidRPr="00D7169F" w:rsidTr="004620FB">
        <w:tc>
          <w:tcPr>
            <w:tcW w:w="540" w:type="dxa"/>
            <w:tcBorders>
              <w:top w:val="single" w:sz="8" w:space="0" w:color="auto"/>
              <w:left w:val="single" w:sz="8" w:space="0" w:color="auto"/>
              <w:bottom w:val="single" w:sz="8" w:space="0" w:color="auto"/>
              <w:right w:val="single" w:sz="8" w:space="0" w:color="auto"/>
            </w:tcBorders>
            <w:vAlign w:val="cente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 xml:space="preserve">№ </w:t>
            </w:r>
            <w:proofErr w:type="spellStart"/>
            <w:proofErr w:type="gramStart"/>
            <w:r w:rsidRPr="00D7169F">
              <w:rPr>
                <w:rFonts w:ascii="Times New Roman" w:hAnsi="Times New Roman" w:cs="Times New Roman"/>
                <w:sz w:val="24"/>
                <w:szCs w:val="24"/>
              </w:rPr>
              <w:t>п</w:t>
            </w:r>
            <w:proofErr w:type="spellEnd"/>
            <w:proofErr w:type="gramEnd"/>
            <w:r w:rsidRPr="00D7169F">
              <w:rPr>
                <w:rFonts w:ascii="Times New Roman" w:hAnsi="Times New Roman" w:cs="Times New Roman"/>
                <w:sz w:val="24"/>
                <w:szCs w:val="24"/>
              </w:rPr>
              <w:t>/</w:t>
            </w:r>
            <w:proofErr w:type="spellStart"/>
            <w:r w:rsidRPr="00D7169F">
              <w:rPr>
                <w:rFonts w:ascii="Times New Roman" w:hAnsi="Times New Roman" w:cs="Times New Roman"/>
                <w:sz w:val="24"/>
                <w:szCs w:val="24"/>
              </w:rPr>
              <w:t>п</w:t>
            </w:r>
            <w:proofErr w:type="spellEnd"/>
          </w:p>
        </w:tc>
        <w:tc>
          <w:tcPr>
            <w:tcW w:w="7648" w:type="dxa"/>
            <w:tcBorders>
              <w:top w:val="single" w:sz="8" w:space="0" w:color="auto"/>
              <w:left w:val="nil"/>
              <w:bottom w:val="single" w:sz="8" w:space="0" w:color="auto"/>
              <w:right w:val="single" w:sz="8" w:space="0" w:color="auto"/>
            </w:tcBorders>
            <w:vAlign w:val="cente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Наименование</w:t>
            </w:r>
          </w:p>
        </w:tc>
        <w:tc>
          <w:tcPr>
            <w:tcW w:w="1805" w:type="dxa"/>
            <w:tcBorders>
              <w:top w:val="single" w:sz="8" w:space="0" w:color="auto"/>
              <w:left w:val="nil"/>
              <w:bottom w:val="single" w:sz="8" w:space="0" w:color="auto"/>
              <w:right w:val="single" w:sz="8" w:space="0" w:color="auto"/>
            </w:tcBorders>
            <w:vAlign w:val="center"/>
            <w:hideMark/>
          </w:tcPr>
          <w:p w:rsidR="00D7169F" w:rsidRPr="00D7169F" w:rsidRDefault="00D7169F" w:rsidP="004620FB">
            <w:pPr>
              <w:spacing w:before="100" w:beforeAutospacing="1" w:after="100" w:afterAutospacing="1"/>
              <w:rPr>
                <w:rFonts w:ascii="Times New Roman" w:hAnsi="Times New Roman" w:cs="Times New Roman"/>
                <w:sz w:val="24"/>
                <w:szCs w:val="24"/>
              </w:rPr>
            </w:pPr>
            <w:r w:rsidRPr="00D7169F">
              <w:rPr>
                <w:rFonts w:ascii="Times New Roman" w:hAnsi="Times New Roman" w:cs="Times New Roman"/>
                <w:sz w:val="24"/>
                <w:szCs w:val="24"/>
              </w:rPr>
              <w:t>Периодичность</w:t>
            </w:r>
          </w:p>
        </w:tc>
      </w:tr>
      <w:tr w:rsidR="00D7169F" w:rsidRPr="00D7169F" w:rsidTr="004620FB">
        <w:tc>
          <w:tcPr>
            <w:tcW w:w="540" w:type="dxa"/>
            <w:tcBorders>
              <w:top w:val="nil"/>
              <w:left w:val="single" w:sz="8" w:space="0" w:color="auto"/>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1</w:t>
            </w:r>
          </w:p>
        </w:tc>
        <w:tc>
          <w:tcPr>
            <w:tcW w:w="7648" w:type="dxa"/>
            <w:tcBorders>
              <w:top w:val="nil"/>
              <w:left w:val="nil"/>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С</w:t>
            </w:r>
            <w:r w:rsidRPr="00D7169F">
              <w:rPr>
                <w:rFonts w:ascii="Times New Roman" w:hAnsi="Times New Roman" w:cs="Times New Roman"/>
                <w:b/>
                <w:bCs/>
                <w:sz w:val="24"/>
                <w:szCs w:val="24"/>
              </w:rPr>
              <w:t>остав работ, входящих в ежемесячное комплексное техническое и круглосуточное аварийное обслуживание (ТО).</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В состав работ, входящих в месячное комплексное техническое обслуживание (ТО) включаются следующие работы:</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 Осмотр лифта, осмотр тормозного устройства, в том числе: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 регулировка зазоров между ярмом и якорем;</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смазка шарниров;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проверка и подтяжка крепления деталей и </w:t>
            </w:r>
            <w:proofErr w:type="spellStart"/>
            <w:r w:rsidRPr="00D7169F">
              <w:rPr>
                <w:rFonts w:ascii="Times New Roman" w:hAnsi="Times New Roman" w:cs="Times New Roman"/>
                <w:sz w:val="24"/>
                <w:szCs w:val="24"/>
              </w:rPr>
              <w:t>клеммных</w:t>
            </w:r>
            <w:proofErr w:type="spellEnd"/>
            <w:r w:rsidRPr="00D7169F">
              <w:rPr>
                <w:rFonts w:ascii="Times New Roman" w:hAnsi="Times New Roman" w:cs="Times New Roman"/>
                <w:sz w:val="24"/>
                <w:szCs w:val="24"/>
              </w:rPr>
              <w:t xml:space="preserve"> соединений проводов;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точности остановок кабины на этажах.</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 Проверка уровня масла в редукторе (долив).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3. Осмотр автоматических и неавтоматических замков и контактов распашных дверей шахты лифта, в том числе: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зазоров: между засовом неавтоматического замка и кромками отверстия; между притворной планкой двери шахты и притворным стояком;</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регулировка свободного </w:t>
            </w:r>
            <w:proofErr w:type="gramStart"/>
            <w:r w:rsidRPr="00D7169F">
              <w:rPr>
                <w:rFonts w:ascii="Times New Roman" w:hAnsi="Times New Roman" w:cs="Times New Roman"/>
                <w:sz w:val="24"/>
                <w:szCs w:val="24"/>
              </w:rPr>
              <w:t>хода контакта контроля притвора дверей шахты</w:t>
            </w:r>
            <w:proofErr w:type="gramEnd"/>
            <w:r w:rsidRPr="00D7169F">
              <w:rPr>
                <w:rFonts w:ascii="Times New Roman" w:hAnsi="Times New Roman" w:cs="Times New Roman"/>
                <w:sz w:val="24"/>
                <w:szCs w:val="24"/>
              </w:rPr>
              <w:t>;</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контактов (отрегулировать провалы и растворы);</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очистка от нагара поверхности контактов и проверка исправности пружин и шплинтов контактов;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проверка и подтяжка </w:t>
            </w:r>
            <w:proofErr w:type="spellStart"/>
            <w:r w:rsidRPr="00D7169F">
              <w:rPr>
                <w:rFonts w:ascii="Times New Roman" w:hAnsi="Times New Roman" w:cs="Times New Roman"/>
                <w:sz w:val="24"/>
                <w:szCs w:val="24"/>
              </w:rPr>
              <w:t>клеммных</w:t>
            </w:r>
            <w:proofErr w:type="spellEnd"/>
            <w:r w:rsidRPr="00D7169F">
              <w:rPr>
                <w:rFonts w:ascii="Times New Roman" w:hAnsi="Times New Roman" w:cs="Times New Roman"/>
                <w:sz w:val="24"/>
                <w:szCs w:val="24"/>
              </w:rPr>
              <w:t xml:space="preserve"> соединений проводов и контактов;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зазоров между роликом автоматического замка и лыжей.</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4. Осмотр оборудования, установленного на верхней балке двери шахты лифтов с автоматическими раздвижными дверями, в том числе: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w:t>
            </w:r>
            <w:r w:rsidRPr="00D7169F">
              <w:rPr>
                <w:rFonts w:ascii="Times New Roman" w:hAnsi="Times New Roman" w:cs="Times New Roman"/>
                <w:sz w:val="24"/>
                <w:szCs w:val="24"/>
                <w:u w:val="single"/>
              </w:rPr>
              <w:t>регулировка зазоров</w:t>
            </w:r>
            <w:r w:rsidRPr="00D7169F">
              <w:rPr>
                <w:rFonts w:ascii="Times New Roman" w:hAnsi="Times New Roman" w:cs="Times New Roman"/>
                <w:sz w:val="24"/>
                <w:szCs w:val="24"/>
              </w:rPr>
              <w:t>: между штоками контактов контроля запирания створок автоматическими замками и площадками защелок; между защелками замков и упорами кареток; между роликами замков и боковыми сторонами отводов;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w:t>
            </w:r>
            <w:r w:rsidRPr="00D7169F">
              <w:rPr>
                <w:rFonts w:ascii="Times New Roman" w:hAnsi="Times New Roman" w:cs="Times New Roman"/>
                <w:sz w:val="24"/>
                <w:szCs w:val="24"/>
                <w:u w:val="single"/>
              </w:rPr>
              <w:t>регулировка</w:t>
            </w:r>
            <w:r w:rsidRPr="00D7169F">
              <w:rPr>
                <w:rFonts w:ascii="Times New Roman" w:hAnsi="Times New Roman" w:cs="Times New Roman"/>
                <w:sz w:val="24"/>
                <w:szCs w:val="24"/>
              </w:rPr>
              <w:t xml:space="preserve">: глубины входа ролика замка в паз отводки; зацепления пальцев рычагов с защелками замков; провала </w:t>
            </w:r>
            <w:proofErr w:type="gramStart"/>
            <w:r w:rsidRPr="00D7169F">
              <w:rPr>
                <w:rFonts w:ascii="Times New Roman" w:hAnsi="Times New Roman" w:cs="Times New Roman"/>
                <w:sz w:val="24"/>
                <w:szCs w:val="24"/>
              </w:rPr>
              <w:t>контактов контроля закрывания створок двери шахты</w:t>
            </w:r>
            <w:proofErr w:type="gramEnd"/>
            <w:r w:rsidRPr="00D7169F">
              <w:rPr>
                <w:rFonts w:ascii="Times New Roman" w:hAnsi="Times New Roman" w:cs="Times New Roman"/>
                <w:sz w:val="24"/>
                <w:szCs w:val="24"/>
              </w:rPr>
              <w:t>;</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упорных болтов, фиксирующих положение створок;</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w:t>
            </w:r>
            <w:r w:rsidRPr="00D7169F">
              <w:rPr>
                <w:rFonts w:ascii="Times New Roman" w:hAnsi="Times New Roman" w:cs="Times New Roman"/>
                <w:sz w:val="24"/>
                <w:szCs w:val="24"/>
                <w:u w:val="single"/>
              </w:rPr>
              <w:t>проверка и подтяжка крепления</w:t>
            </w:r>
            <w:r w:rsidRPr="00D7169F">
              <w:rPr>
                <w:rFonts w:ascii="Times New Roman" w:hAnsi="Times New Roman" w:cs="Times New Roman"/>
                <w:sz w:val="24"/>
                <w:szCs w:val="24"/>
              </w:rPr>
              <w:t xml:space="preserve">: линеек, </w:t>
            </w:r>
            <w:proofErr w:type="spellStart"/>
            <w:r w:rsidRPr="00D7169F">
              <w:rPr>
                <w:rFonts w:ascii="Times New Roman" w:hAnsi="Times New Roman" w:cs="Times New Roman"/>
                <w:sz w:val="24"/>
                <w:szCs w:val="24"/>
              </w:rPr>
              <w:t>контрроликов</w:t>
            </w:r>
            <w:proofErr w:type="spellEnd"/>
            <w:r w:rsidRPr="00D7169F">
              <w:rPr>
                <w:rFonts w:ascii="Times New Roman" w:hAnsi="Times New Roman" w:cs="Times New Roman"/>
                <w:sz w:val="24"/>
                <w:szCs w:val="24"/>
              </w:rPr>
              <w:t xml:space="preserve">, кронштейнов, замков, пальцев рычагов, упоров кареток, корпусов, контактов и </w:t>
            </w:r>
            <w:proofErr w:type="spellStart"/>
            <w:r w:rsidRPr="00D7169F">
              <w:rPr>
                <w:rFonts w:ascii="Times New Roman" w:hAnsi="Times New Roman" w:cs="Times New Roman"/>
                <w:sz w:val="24"/>
                <w:szCs w:val="24"/>
              </w:rPr>
              <w:t>клеммных</w:t>
            </w:r>
            <w:proofErr w:type="spellEnd"/>
            <w:r w:rsidRPr="00D7169F">
              <w:rPr>
                <w:rFonts w:ascii="Times New Roman" w:hAnsi="Times New Roman" w:cs="Times New Roman"/>
                <w:sz w:val="24"/>
                <w:szCs w:val="24"/>
              </w:rPr>
              <w:t xml:space="preserve"> соединений проводов.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5. Осмотр распашной двери кабины,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проверка и подтяжка крепления петель, упоров контактов и их корпусов, </w:t>
            </w:r>
            <w:proofErr w:type="spellStart"/>
            <w:r w:rsidRPr="00D7169F">
              <w:rPr>
                <w:rFonts w:ascii="Times New Roman" w:hAnsi="Times New Roman" w:cs="Times New Roman"/>
                <w:sz w:val="24"/>
                <w:szCs w:val="24"/>
              </w:rPr>
              <w:t>клеммных</w:t>
            </w:r>
            <w:proofErr w:type="spellEnd"/>
            <w:r w:rsidRPr="00D7169F">
              <w:rPr>
                <w:rFonts w:ascii="Times New Roman" w:hAnsi="Times New Roman" w:cs="Times New Roman"/>
                <w:sz w:val="24"/>
                <w:szCs w:val="24"/>
              </w:rPr>
              <w:t xml:space="preserve"> соединений проводов.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6. Осмотр подвижного пола кабины,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и регулировка хода пола;</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регулировка провалов подпольных контактов, свободного хода </w:t>
            </w:r>
            <w:r w:rsidRPr="00D7169F">
              <w:rPr>
                <w:rFonts w:ascii="Times New Roman" w:hAnsi="Times New Roman" w:cs="Times New Roman"/>
                <w:sz w:val="24"/>
                <w:szCs w:val="24"/>
              </w:rPr>
              <w:lastRenderedPageBreak/>
              <w:t>штоков, контактов при наличии груза 15 кг;</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и подтяжка крепления токоведущих проводов, контактов и их корпусов, очистка контактных поверхностей от нагара.</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7. Осмотр освещения и сигнализации, в том числе: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замена сгоревших ламп в шахте и в сигнальных аппаратах.</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8. Проверка и регулировка дополнительных устрой</w:t>
            </w:r>
            <w:proofErr w:type="gramStart"/>
            <w:r w:rsidRPr="00D7169F">
              <w:rPr>
                <w:rFonts w:ascii="Times New Roman" w:hAnsi="Times New Roman" w:cs="Times New Roman"/>
                <w:sz w:val="24"/>
                <w:szCs w:val="24"/>
              </w:rPr>
              <w:t>ств дл</w:t>
            </w:r>
            <w:proofErr w:type="gramEnd"/>
            <w:r w:rsidRPr="00D7169F">
              <w:rPr>
                <w:rFonts w:ascii="Times New Roman" w:hAnsi="Times New Roman" w:cs="Times New Roman"/>
                <w:sz w:val="24"/>
                <w:szCs w:val="24"/>
              </w:rPr>
              <w:t>я отключения контакта СПК при одновременном ослаблении всех тяговых контактов.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9. Осмотр панелей управления,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приведение в соответствие с требованиями технических условий провалов и растворов контактов всех реле и контакторов;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проверка </w:t>
            </w:r>
            <w:proofErr w:type="spellStart"/>
            <w:r w:rsidRPr="00D7169F">
              <w:rPr>
                <w:rFonts w:ascii="Times New Roman" w:hAnsi="Times New Roman" w:cs="Times New Roman"/>
                <w:sz w:val="24"/>
                <w:szCs w:val="24"/>
              </w:rPr>
              <w:t>клеммных</w:t>
            </w:r>
            <w:proofErr w:type="spellEnd"/>
            <w:r w:rsidRPr="00D7169F">
              <w:rPr>
                <w:rFonts w:ascii="Times New Roman" w:hAnsi="Times New Roman" w:cs="Times New Roman"/>
                <w:sz w:val="24"/>
                <w:szCs w:val="24"/>
              </w:rPr>
              <w:t xml:space="preserve"> соединений проводов и корпусов электроаппаратов;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устранение заеданий в подвижных частях;</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очистка от нагара контактных поверхностей реле и контакторов.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10. Осмотр канатоведущего шкива,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и подтяжка креплений.</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11. Проверка работоспособности дополнительного устройства защиты </w:t>
            </w:r>
            <w:r w:rsidRPr="00D7169F">
              <w:rPr>
                <w:rFonts w:ascii="Times New Roman" w:hAnsi="Times New Roman" w:cs="Times New Roman"/>
                <w:sz w:val="24"/>
                <w:szCs w:val="24"/>
              </w:rPr>
              <w:lastRenderedPageBreak/>
              <w:t>(УБЛ, УКСЛ).</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12. Осмотр электродвигателя (генератора),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проведение очистки и промывки.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13. Осмотр концевых выключателей,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зачистка контактных поверхностей, подтяжка крепления деталей и </w:t>
            </w:r>
            <w:proofErr w:type="spellStart"/>
            <w:r w:rsidRPr="00D7169F">
              <w:rPr>
                <w:rFonts w:ascii="Times New Roman" w:hAnsi="Times New Roman" w:cs="Times New Roman"/>
                <w:sz w:val="24"/>
                <w:szCs w:val="24"/>
              </w:rPr>
              <w:t>клеммных</w:t>
            </w:r>
            <w:proofErr w:type="spellEnd"/>
            <w:r w:rsidRPr="00D7169F">
              <w:rPr>
                <w:rFonts w:ascii="Times New Roman" w:hAnsi="Times New Roman" w:cs="Times New Roman"/>
                <w:sz w:val="24"/>
                <w:szCs w:val="24"/>
              </w:rPr>
              <w:t xml:space="preserve"> соединений проводов.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14. Осмотр канатов,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очистка канатов и проверка достаточности смазки.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15. Осмотр раздвижных автоматических дверей кабины,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w:t>
            </w:r>
            <w:r w:rsidRPr="00D7169F">
              <w:rPr>
                <w:rFonts w:ascii="Times New Roman" w:hAnsi="Times New Roman" w:cs="Times New Roman"/>
                <w:sz w:val="24"/>
                <w:szCs w:val="24"/>
                <w:u w:val="single"/>
              </w:rPr>
              <w:t>регулировка зазора</w:t>
            </w:r>
            <w:r w:rsidRPr="00D7169F">
              <w:rPr>
                <w:rFonts w:ascii="Times New Roman" w:hAnsi="Times New Roman" w:cs="Times New Roman"/>
                <w:sz w:val="24"/>
                <w:szCs w:val="24"/>
              </w:rPr>
              <w:t xml:space="preserve">: между обрамлением створок и обрамлением стенок кабины; между порогом кабины и нижними торцевыми поверхностями створок в закрытом положении; между </w:t>
            </w:r>
            <w:proofErr w:type="spellStart"/>
            <w:r w:rsidRPr="00D7169F">
              <w:rPr>
                <w:rFonts w:ascii="Times New Roman" w:hAnsi="Times New Roman" w:cs="Times New Roman"/>
                <w:sz w:val="24"/>
                <w:szCs w:val="24"/>
              </w:rPr>
              <w:t>контрроликами</w:t>
            </w:r>
            <w:proofErr w:type="spellEnd"/>
            <w:r w:rsidRPr="00D7169F">
              <w:rPr>
                <w:rFonts w:ascii="Times New Roman" w:hAnsi="Times New Roman" w:cs="Times New Roman"/>
                <w:sz w:val="24"/>
                <w:szCs w:val="24"/>
              </w:rPr>
              <w:t xml:space="preserve"> и линейками; между ролика водила и упором правой каретки; между упором и головкой регулировочного блока механического замка двери кабины;</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регулировка </w:t>
            </w:r>
            <w:proofErr w:type="gramStart"/>
            <w:r w:rsidRPr="00D7169F">
              <w:rPr>
                <w:rFonts w:ascii="Times New Roman" w:hAnsi="Times New Roman" w:cs="Times New Roman"/>
                <w:sz w:val="24"/>
                <w:szCs w:val="24"/>
              </w:rPr>
              <w:t>провалов контактов контроля закрывания створок двери кабины</w:t>
            </w:r>
            <w:proofErr w:type="gramEnd"/>
            <w:r w:rsidRPr="00D7169F">
              <w:rPr>
                <w:rFonts w:ascii="Times New Roman" w:hAnsi="Times New Roman" w:cs="Times New Roman"/>
                <w:sz w:val="24"/>
                <w:szCs w:val="24"/>
              </w:rPr>
              <w:t xml:space="preserve"> в концевых выключателях (на отключение электропривода при открывании и закрывании створок двери кабины);</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 xml:space="preserve">- регулировка </w:t>
            </w:r>
            <w:proofErr w:type="gramStart"/>
            <w:r w:rsidRPr="00D7169F">
              <w:rPr>
                <w:rFonts w:ascii="Times New Roman" w:hAnsi="Times New Roman" w:cs="Times New Roman"/>
                <w:sz w:val="24"/>
                <w:szCs w:val="24"/>
              </w:rPr>
              <w:t>натяжения ремня механизма открывания створок</w:t>
            </w:r>
            <w:proofErr w:type="gramEnd"/>
            <w:r w:rsidRPr="00D7169F">
              <w:rPr>
                <w:rFonts w:ascii="Times New Roman" w:hAnsi="Times New Roman" w:cs="Times New Roman"/>
                <w:sz w:val="24"/>
                <w:szCs w:val="24"/>
              </w:rPr>
              <w:t>;</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натяжения каната связи створок;</w:t>
            </w:r>
          </w:p>
          <w:p w:rsidR="00D7169F" w:rsidRPr="00D7169F" w:rsidRDefault="00D7169F" w:rsidP="004620FB">
            <w:pPr>
              <w:spacing w:before="100" w:beforeAutospacing="1" w:after="100" w:afterAutospacing="1"/>
              <w:jc w:val="both"/>
              <w:rPr>
                <w:rFonts w:ascii="Times New Roman" w:hAnsi="Times New Roman" w:cs="Times New Roman"/>
                <w:sz w:val="24"/>
                <w:szCs w:val="24"/>
              </w:rPr>
            </w:pPr>
            <w:proofErr w:type="gramStart"/>
            <w:r w:rsidRPr="00D7169F">
              <w:rPr>
                <w:rFonts w:ascii="Times New Roman" w:hAnsi="Times New Roman" w:cs="Times New Roman"/>
                <w:sz w:val="24"/>
                <w:szCs w:val="24"/>
              </w:rPr>
              <w:t xml:space="preserve">- проверка и подтяжка крепления деталей механизма открывания створок двери кабины, пружины закрывания створок, кареток, упоров, створок двери кабины, линеек, роликов, </w:t>
            </w:r>
            <w:proofErr w:type="spellStart"/>
            <w:r w:rsidRPr="00D7169F">
              <w:rPr>
                <w:rFonts w:ascii="Times New Roman" w:hAnsi="Times New Roman" w:cs="Times New Roman"/>
                <w:sz w:val="24"/>
                <w:szCs w:val="24"/>
              </w:rPr>
              <w:t>контрроликов</w:t>
            </w:r>
            <w:proofErr w:type="spellEnd"/>
            <w:r w:rsidRPr="00D7169F">
              <w:rPr>
                <w:rFonts w:ascii="Times New Roman" w:hAnsi="Times New Roman" w:cs="Times New Roman"/>
                <w:sz w:val="24"/>
                <w:szCs w:val="24"/>
              </w:rPr>
              <w:t xml:space="preserve">, башмаков, створок, отводок, контактов и их корпусов, </w:t>
            </w:r>
            <w:proofErr w:type="spellStart"/>
            <w:r w:rsidRPr="00D7169F">
              <w:rPr>
                <w:rFonts w:ascii="Times New Roman" w:hAnsi="Times New Roman" w:cs="Times New Roman"/>
                <w:sz w:val="24"/>
                <w:szCs w:val="24"/>
              </w:rPr>
              <w:t>клеммных</w:t>
            </w:r>
            <w:proofErr w:type="spellEnd"/>
            <w:r w:rsidRPr="00D7169F">
              <w:rPr>
                <w:rFonts w:ascii="Times New Roman" w:hAnsi="Times New Roman" w:cs="Times New Roman"/>
                <w:sz w:val="24"/>
                <w:szCs w:val="24"/>
              </w:rPr>
              <w:t xml:space="preserve"> соединений проводов.</w:t>
            </w:r>
            <w:proofErr w:type="gramEnd"/>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16. </w:t>
            </w:r>
            <w:proofErr w:type="gramStart"/>
            <w:r w:rsidRPr="00D7169F">
              <w:rPr>
                <w:rFonts w:ascii="Times New Roman" w:hAnsi="Times New Roman" w:cs="Times New Roman"/>
                <w:sz w:val="24"/>
                <w:szCs w:val="24"/>
              </w:rPr>
              <w:t xml:space="preserve">Осмотр кнопочного и рычажного </w:t>
            </w:r>
            <w:hyperlink r:id="rId23" w:tooltip="Аппарат управления" w:history="1">
              <w:r w:rsidRPr="00D7169F">
                <w:rPr>
                  <w:rFonts w:ascii="Times New Roman" w:hAnsi="Times New Roman" w:cs="Times New Roman"/>
                  <w:color w:val="0000FF"/>
                  <w:sz w:val="24"/>
                  <w:szCs w:val="24"/>
                  <w:u w:val="single"/>
                </w:rPr>
                <w:t>аппаратов управления</w:t>
              </w:r>
            </w:hyperlink>
            <w:r w:rsidRPr="00D7169F">
              <w:rPr>
                <w:rFonts w:ascii="Times New Roman" w:hAnsi="Times New Roman" w:cs="Times New Roman"/>
                <w:sz w:val="24"/>
                <w:szCs w:val="24"/>
              </w:rPr>
              <w:t>, находящихся в кабине.</w:t>
            </w:r>
            <w:proofErr w:type="gramEnd"/>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17. Осмотр натяжного устройства каната ограничителя скорости и уравновешивающих канатов,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укорачивание каната (при необходимости),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смазка оси блоков.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18. Уборка оборудования машинного, блочного помещений и шахты лифта.</w:t>
            </w:r>
          </w:p>
        </w:tc>
        <w:tc>
          <w:tcPr>
            <w:tcW w:w="1805" w:type="dxa"/>
            <w:tcBorders>
              <w:top w:val="nil"/>
              <w:left w:val="nil"/>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Ежемесячно</w:t>
            </w:r>
          </w:p>
        </w:tc>
      </w:tr>
      <w:tr w:rsidR="00D7169F" w:rsidRPr="00D7169F" w:rsidTr="004620FB">
        <w:tc>
          <w:tcPr>
            <w:tcW w:w="540" w:type="dxa"/>
            <w:tcBorders>
              <w:top w:val="nil"/>
              <w:left w:val="single" w:sz="8" w:space="0" w:color="auto"/>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lastRenderedPageBreak/>
              <w:t>2</w:t>
            </w:r>
          </w:p>
        </w:tc>
        <w:tc>
          <w:tcPr>
            <w:tcW w:w="7648" w:type="dxa"/>
            <w:tcBorders>
              <w:top w:val="nil"/>
              <w:left w:val="nil"/>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С</w:t>
            </w:r>
            <w:r w:rsidRPr="00D7169F">
              <w:rPr>
                <w:rFonts w:ascii="Times New Roman" w:hAnsi="Times New Roman" w:cs="Times New Roman"/>
                <w:b/>
                <w:bCs/>
                <w:sz w:val="24"/>
                <w:szCs w:val="24"/>
              </w:rPr>
              <w:t>остав работ, входящих в квартальное техническое обслуживание (ТО-1).</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В состав работ включаются работы, выполняемые </w:t>
            </w:r>
            <w:proofErr w:type="gramStart"/>
            <w:r w:rsidRPr="00D7169F">
              <w:rPr>
                <w:rFonts w:ascii="Times New Roman" w:hAnsi="Times New Roman" w:cs="Times New Roman"/>
                <w:sz w:val="24"/>
                <w:szCs w:val="24"/>
              </w:rPr>
              <w:t>при</w:t>
            </w:r>
            <w:proofErr w:type="gramEnd"/>
            <w:r w:rsidRPr="00D7169F">
              <w:rPr>
                <w:rFonts w:ascii="Times New Roman" w:hAnsi="Times New Roman" w:cs="Times New Roman"/>
                <w:sz w:val="24"/>
                <w:szCs w:val="24"/>
              </w:rPr>
              <w:t xml:space="preserve"> ТО, а также выполняются следующие работы:</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1. Осмотр канатов, в том числе очистка канатов и проверка </w:t>
            </w:r>
            <w:r w:rsidRPr="00D7169F">
              <w:rPr>
                <w:rFonts w:ascii="Times New Roman" w:hAnsi="Times New Roman" w:cs="Times New Roman"/>
                <w:sz w:val="24"/>
                <w:szCs w:val="24"/>
              </w:rPr>
              <w:lastRenderedPageBreak/>
              <w:t>достаточности смазки для исключения подтягивания кабины, противовеса.</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 Осмотр направляющих кабины и противовеса, в том числе: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w:t>
            </w:r>
            <w:hyperlink r:id="rId24" w:tooltip="Выверка" w:history="1">
              <w:r w:rsidRPr="00D7169F">
                <w:rPr>
                  <w:rFonts w:ascii="Times New Roman" w:hAnsi="Times New Roman" w:cs="Times New Roman"/>
                  <w:color w:val="0000FF"/>
                  <w:sz w:val="24"/>
                  <w:szCs w:val="24"/>
                  <w:u w:val="single"/>
                </w:rPr>
                <w:t>выверка</w:t>
              </w:r>
            </w:hyperlink>
            <w:r w:rsidRPr="00D7169F">
              <w:rPr>
                <w:rFonts w:ascii="Times New Roman" w:hAnsi="Times New Roman" w:cs="Times New Roman"/>
                <w:sz w:val="24"/>
                <w:szCs w:val="24"/>
              </w:rPr>
              <w:t xml:space="preserve"> по </w:t>
            </w:r>
            <w:proofErr w:type="spellStart"/>
            <w:r w:rsidRPr="00D7169F">
              <w:rPr>
                <w:rFonts w:ascii="Times New Roman" w:hAnsi="Times New Roman" w:cs="Times New Roman"/>
                <w:sz w:val="24"/>
                <w:szCs w:val="24"/>
              </w:rPr>
              <w:t>штихмассу</w:t>
            </w:r>
            <w:proofErr w:type="spellEnd"/>
            <w:r w:rsidRPr="00D7169F">
              <w:rPr>
                <w:rFonts w:ascii="Times New Roman" w:hAnsi="Times New Roman" w:cs="Times New Roman"/>
                <w:sz w:val="24"/>
                <w:szCs w:val="24"/>
              </w:rPr>
              <w:t xml:space="preserve"> прямолинейности направляющих в продольном и поперечном направлениях, а также проверка их вертикальности;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и подтяжка крепления направляющих кронштейнов и закладных деталей;</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очистка, </w:t>
            </w:r>
            <w:proofErr w:type="spellStart"/>
            <w:r w:rsidRPr="00D7169F">
              <w:rPr>
                <w:rFonts w:ascii="Times New Roman" w:hAnsi="Times New Roman" w:cs="Times New Roman"/>
                <w:sz w:val="24"/>
                <w:szCs w:val="24"/>
              </w:rPr>
              <w:t>запиливание</w:t>
            </w:r>
            <w:proofErr w:type="spellEnd"/>
            <w:r w:rsidRPr="00D7169F">
              <w:rPr>
                <w:rFonts w:ascii="Times New Roman" w:hAnsi="Times New Roman" w:cs="Times New Roman"/>
                <w:sz w:val="24"/>
                <w:szCs w:val="24"/>
              </w:rPr>
              <w:t xml:space="preserve"> зазубрин от действия ловителей, а также смазка направляющих, дополнение масла в смазывающие аппараты.</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3. Осмотр башмаков кабины,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зазоров между направляющими и рабочими поверхностями башмаков;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фиксации положения регулировочных гаек контргайками или шплинтами.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4. Осмотр этажных переключателей,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зазоров: между торцами осей роликов и дном комбинированной отводки; между корпусами переключателей и комбинированной отводки;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 xml:space="preserve">- проверка крепления всех деталей и </w:t>
            </w:r>
            <w:proofErr w:type="spellStart"/>
            <w:r w:rsidRPr="00D7169F">
              <w:rPr>
                <w:rFonts w:ascii="Times New Roman" w:hAnsi="Times New Roman" w:cs="Times New Roman"/>
                <w:sz w:val="24"/>
                <w:szCs w:val="24"/>
              </w:rPr>
              <w:t>клеммных</w:t>
            </w:r>
            <w:proofErr w:type="spellEnd"/>
            <w:r w:rsidRPr="00D7169F">
              <w:rPr>
                <w:rFonts w:ascii="Times New Roman" w:hAnsi="Times New Roman" w:cs="Times New Roman"/>
                <w:sz w:val="24"/>
                <w:szCs w:val="24"/>
              </w:rPr>
              <w:t xml:space="preserve"> соединений проводов;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смазка осей роликов.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5. Осмотр индуктивных датчиков и ДПЭ,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и подтяжка крепления датчиков и шунтов;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зазоров в соответствии с инструкцией завода-изготовителя.</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6. Осмотр распашных дверей шахты,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смазка петель;</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устранение перекосов (при наличии).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7. Осмотр раздвижных дверей шахты,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и регулировка зазоров: между лицевой стороной створки и обвязкой дверного проема; между порогом и нижней торцевой поверхностью створок в закрытом положении;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проверка и подтяжка крепления створок, башмаков, </w:t>
            </w:r>
            <w:hyperlink r:id="rId25" w:tooltip="Амортизатор" w:history="1">
              <w:r w:rsidRPr="00D7169F">
                <w:rPr>
                  <w:rFonts w:ascii="Times New Roman" w:hAnsi="Times New Roman" w:cs="Times New Roman"/>
                  <w:color w:val="0000FF"/>
                  <w:sz w:val="24"/>
                  <w:szCs w:val="24"/>
                  <w:u w:val="single"/>
                </w:rPr>
                <w:t>амортизаторов</w:t>
              </w:r>
            </w:hyperlink>
            <w:r w:rsidRPr="00D7169F">
              <w:rPr>
                <w:rFonts w:ascii="Times New Roman" w:hAnsi="Times New Roman" w:cs="Times New Roman"/>
                <w:sz w:val="24"/>
                <w:szCs w:val="24"/>
              </w:rPr>
              <w:t>.</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8. Осмотр подвески кабины и противовеса,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состояния балансира (при перекосе выровнять плечи);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 проверка и подтяжка креплений зажимов, контргаек;</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наличия смазки в блоках блочно-полиспастной подвески (при необходимости смазать).</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9. Осмотр противовеса,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зазоров на башмаках;</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долив масла в смазывающие аппараты (смазка направляющих);</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подтяжка крепления башмаков, деталей каркаса.</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10. Осмотр купе кабины,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подтяжка крепления купе кабины в каркас.</w:t>
            </w:r>
          </w:p>
        </w:tc>
        <w:tc>
          <w:tcPr>
            <w:tcW w:w="1805" w:type="dxa"/>
            <w:tcBorders>
              <w:top w:val="nil"/>
              <w:left w:val="nil"/>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Один раз в квартал</w:t>
            </w:r>
          </w:p>
        </w:tc>
      </w:tr>
      <w:tr w:rsidR="00D7169F" w:rsidRPr="00D7169F" w:rsidTr="004620FB">
        <w:tc>
          <w:tcPr>
            <w:tcW w:w="540" w:type="dxa"/>
            <w:tcBorders>
              <w:top w:val="nil"/>
              <w:left w:val="single" w:sz="8" w:space="0" w:color="auto"/>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lastRenderedPageBreak/>
              <w:t>3</w:t>
            </w:r>
          </w:p>
        </w:tc>
        <w:tc>
          <w:tcPr>
            <w:tcW w:w="7648" w:type="dxa"/>
            <w:tcBorders>
              <w:top w:val="nil"/>
              <w:left w:val="nil"/>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Состав работ, входящий в полугодовое техническое обслуживание (ТО</w:t>
            </w:r>
            <w:proofErr w:type="gramStart"/>
            <w:r w:rsidRPr="00D7169F">
              <w:rPr>
                <w:rFonts w:ascii="Times New Roman" w:hAnsi="Times New Roman" w:cs="Times New Roman"/>
                <w:b/>
                <w:bCs/>
                <w:sz w:val="24"/>
                <w:szCs w:val="24"/>
              </w:rPr>
              <w:t>2</w:t>
            </w:r>
            <w:proofErr w:type="gramEnd"/>
            <w:r w:rsidRPr="00D7169F">
              <w:rPr>
                <w:rFonts w:ascii="Times New Roman" w:hAnsi="Times New Roman" w:cs="Times New Roman"/>
                <w:b/>
                <w:bCs/>
                <w:sz w:val="24"/>
                <w:szCs w:val="24"/>
              </w:rPr>
              <w:t>).</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В состав работ ТО</w:t>
            </w:r>
            <w:proofErr w:type="gramStart"/>
            <w:r w:rsidRPr="00D7169F">
              <w:rPr>
                <w:rFonts w:ascii="Times New Roman" w:hAnsi="Times New Roman" w:cs="Times New Roman"/>
                <w:sz w:val="24"/>
                <w:szCs w:val="24"/>
              </w:rPr>
              <w:t>2</w:t>
            </w:r>
            <w:proofErr w:type="gramEnd"/>
            <w:r w:rsidRPr="00D7169F">
              <w:rPr>
                <w:rFonts w:ascii="Times New Roman" w:hAnsi="Times New Roman" w:cs="Times New Roman"/>
                <w:sz w:val="24"/>
                <w:szCs w:val="24"/>
              </w:rPr>
              <w:t xml:space="preserve"> включаются работы, выполняемые при ТО1, а также осуществляются следующие работы:</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 Осмотр вводного устройства (главного рубильника),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подтяжка крепления заземляющего провода;</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подтяжка </w:t>
            </w:r>
            <w:proofErr w:type="spellStart"/>
            <w:r w:rsidRPr="00D7169F">
              <w:rPr>
                <w:rFonts w:ascii="Times New Roman" w:hAnsi="Times New Roman" w:cs="Times New Roman"/>
                <w:sz w:val="24"/>
                <w:szCs w:val="24"/>
              </w:rPr>
              <w:t>клеммных</w:t>
            </w:r>
            <w:proofErr w:type="spellEnd"/>
            <w:r w:rsidRPr="00D7169F">
              <w:rPr>
                <w:rFonts w:ascii="Times New Roman" w:hAnsi="Times New Roman" w:cs="Times New Roman"/>
                <w:sz w:val="24"/>
                <w:szCs w:val="24"/>
              </w:rPr>
              <w:t xml:space="preserve"> соединений проводов;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 регулировка зазоров между губками пинцетов (зазоры должны быть </w:t>
            </w:r>
            <w:r w:rsidRPr="00D7169F">
              <w:rPr>
                <w:rFonts w:ascii="Times New Roman" w:hAnsi="Times New Roman" w:cs="Times New Roman"/>
                <w:sz w:val="24"/>
                <w:szCs w:val="24"/>
              </w:rPr>
              <w:lastRenderedPageBreak/>
              <w:t>равны половине толщины ножей).</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 Осмотр редуктора,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зазора в упорном подшипнике;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уровня масла (замена загрязненного масла).</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3. Осмотр ограничителя скорости.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4. Осмотр механического устройства безопасности (МУБ).</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5. Осмотр ловителей,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регулировка зазоров между клиньями (эксцентриками) и направляющими.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6. Осмотр блоков,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подтяжка креплений;</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смазка подшипников.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7. Осмотр выключателя блочного помещения, в т. ч. подтяжка крепления проводов.</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8. Осмотр </w:t>
            </w:r>
            <w:hyperlink r:id="rId26" w:tooltip="Буфер" w:history="1">
              <w:r w:rsidRPr="00D7169F">
                <w:rPr>
                  <w:rFonts w:ascii="Times New Roman" w:hAnsi="Times New Roman" w:cs="Times New Roman"/>
                  <w:color w:val="0000FF"/>
                  <w:sz w:val="24"/>
                  <w:szCs w:val="24"/>
                  <w:u w:val="single"/>
                </w:rPr>
                <w:t>буферных</w:t>
              </w:r>
            </w:hyperlink>
            <w:r w:rsidRPr="00D7169F">
              <w:rPr>
                <w:rFonts w:ascii="Times New Roman" w:hAnsi="Times New Roman" w:cs="Times New Roman"/>
                <w:sz w:val="24"/>
                <w:szCs w:val="24"/>
              </w:rPr>
              <w:t xml:space="preserve"> устройств, в т. ч. проверка наличия масла в гидравлических буферах (долив при необходимости).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9. Осмотр заземления электрооборудования и изоляции проводов лифта</w:t>
            </w:r>
          </w:p>
        </w:tc>
        <w:tc>
          <w:tcPr>
            <w:tcW w:w="1805" w:type="dxa"/>
            <w:tcBorders>
              <w:top w:val="nil"/>
              <w:left w:val="nil"/>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Один раз в полугодие</w:t>
            </w:r>
          </w:p>
        </w:tc>
      </w:tr>
      <w:tr w:rsidR="00D7169F" w:rsidRPr="00D7169F" w:rsidTr="004620FB">
        <w:tc>
          <w:tcPr>
            <w:tcW w:w="540" w:type="dxa"/>
            <w:tcBorders>
              <w:top w:val="nil"/>
              <w:left w:val="single" w:sz="8" w:space="0" w:color="auto"/>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lastRenderedPageBreak/>
              <w:t>4</w:t>
            </w:r>
          </w:p>
        </w:tc>
        <w:tc>
          <w:tcPr>
            <w:tcW w:w="7648" w:type="dxa"/>
            <w:tcBorders>
              <w:top w:val="nil"/>
              <w:left w:val="nil"/>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Состав работ, входящих в годовое техническое обслуживание (ТО3).</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ТО3 проводится непосредственно перед периодическим освидетельствованием лифта.</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В состав работ ТО3 включаются работы, выполняемые при ТО</w:t>
            </w:r>
            <w:proofErr w:type="gramStart"/>
            <w:r w:rsidRPr="00D7169F">
              <w:rPr>
                <w:rFonts w:ascii="Times New Roman" w:hAnsi="Times New Roman" w:cs="Times New Roman"/>
                <w:sz w:val="24"/>
                <w:szCs w:val="24"/>
              </w:rPr>
              <w:t>2</w:t>
            </w:r>
            <w:proofErr w:type="gramEnd"/>
            <w:r w:rsidRPr="00D7169F">
              <w:rPr>
                <w:rFonts w:ascii="Times New Roman" w:hAnsi="Times New Roman" w:cs="Times New Roman"/>
                <w:sz w:val="24"/>
                <w:szCs w:val="24"/>
              </w:rPr>
              <w:t>, а также следующие работы:</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 Осмотр вводного устройства главного рубильника, в т. ч.</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подтяжка крепления контактных соединений со стороны домового щита (после оформления наряда-допуска и снятия напряжения); замена болтов при необходимости;</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проверка крепления вводного устройства (при необходимости усилить).</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2. Осмотр крепления подрамника лебедки, при необходимости - усилить крепление.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3.Осмотр крепления основания ограничителя скорости при необходимости - усилить крепление.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4. Осмотр бортиков тяговых канатов и каната ограничителя скорости (при необходимости – замена).</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5. Осмотр </w:t>
            </w:r>
            <w:hyperlink r:id="rId27" w:tooltip="Вентиляция" w:history="1">
              <w:r w:rsidRPr="00D7169F">
                <w:rPr>
                  <w:rFonts w:ascii="Times New Roman" w:hAnsi="Times New Roman" w:cs="Times New Roman"/>
                  <w:color w:val="0000FF"/>
                  <w:sz w:val="24"/>
                  <w:szCs w:val="24"/>
                  <w:u w:val="single"/>
                </w:rPr>
                <w:t>вентиляционных</w:t>
              </w:r>
            </w:hyperlink>
            <w:r w:rsidRPr="00D7169F">
              <w:rPr>
                <w:rFonts w:ascii="Times New Roman" w:hAnsi="Times New Roman" w:cs="Times New Roman"/>
                <w:sz w:val="24"/>
                <w:szCs w:val="24"/>
              </w:rPr>
              <w:t xml:space="preserve"> решеток, оконных проемов, дверного проема машинного помещения (при необходимости укрепление, замена </w:t>
            </w:r>
            <w:r w:rsidRPr="00D7169F">
              <w:rPr>
                <w:rFonts w:ascii="Times New Roman" w:hAnsi="Times New Roman" w:cs="Times New Roman"/>
                <w:sz w:val="24"/>
                <w:szCs w:val="24"/>
              </w:rPr>
              <w:lastRenderedPageBreak/>
              <w:t>стекол, подача заявки на ремонт).</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6. Осмотр стен потолка и пола машинного помещения, блочного помещения (при необходимости – подача заявки на устранение протечек </w:t>
            </w:r>
            <w:hyperlink r:id="rId28" w:tooltip="Кровельные материалы" w:history="1">
              <w:r w:rsidRPr="00D7169F">
                <w:rPr>
                  <w:rFonts w:ascii="Times New Roman" w:hAnsi="Times New Roman" w:cs="Times New Roman"/>
                  <w:color w:val="0000FF"/>
                  <w:sz w:val="24"/>
                  <w:szCs w:val="24"/>
                  <w:u w:val="single"/>
                </w:rPr>
                <w:t>кровли</w:t>
              </w:r>
            </w:hyperlink>
            <w:r w:rsidRPr="00D7169F">
              <w:rPr>
                <w:rFonts w:ascii="Times New Roman" w:hAnsi="Times New Roman" w:cs="Times New Roman"/>
                <w:sz w:val="24"/>
                <w:szCs w:val="24"/>
              </w:rPr>
              <w:t xml:space="preserve"> над М</w:t>
            </w:r>
            <w:proofErr w:type="gramStart"/>
            <w:r w:rsidRPr="00D7169F">
              <w:rPr>
                <w:rFonts w:ascii="Times New Roman" w:hAnsi="Times New Roman" w:cs="Times New Roman"/>
                <w:sz w:val="24"/>
                <w:szCs w:val="24"/>
              </w:rPr>
              <w:t>П(</w:t>
            </w:r>
            <w:proofErr w:type="gramEnd"/>
            <w:r w:rsidRPr="00D7169F">
              <w:rPr>
                <w:rFonts w:ascii="Times New Roman" w:hAnsi="Times New Roman" w:cs="Times New Roman"/>
                <w:sz w:val="24"/>
                <w:szCs w:val="24"/>
              </w:rPr>
              <w:t>БП) и производство косметического ремонта МП (БП).</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7. Осмотр крепления закладных элементов крепления направляющих кабину и противовеса (при необходимости – усиление).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8. Осмотр закладных крепления дверей шахты (при необходимости – усиление).</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9. Осмотр приямка лифта на предмет поступления влаги, крепление лестницы для спуска, при необходимости – подача заявки на ремонт.</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10. Комплексная проверка работы лифта во всех режимах работы.</w:t>
            </w:r>
          </w:p>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11. При необходимости: проведение переключения </w:t>
            </w:r>
            <w:proofErr w:type="spellStart"/>
            <w:r w:rsidRPr="00D7169F">
              <w:rPr>
                <w:rFonts w:ascii="Times New Roman" w:hAnsi="Times New Roman" w:cs="Times New Roman"/>
                <w:sz w:val="24"/>
                <w:szCs w:val="24"/>
              </w:rPr>
              <w:t>электросхемы</w:t>
            </w:r>
            <w:proofErr w:type="spellEnd"/>
            <w:r w:rsidRPr="00D7169F">
              <w:rPr>
                <w:rFonts w:ascii="Times New Roman" w:hAnsi="Times New Roman" w:cs="Times New Roman"/>
                <w:sz w:val="24"/>
                <w:szCs w:val="24"/>
              </w:rPr>
              <w:t xml:space="preserve"> лифта, внесение изменений в техническую документацию (согласно указаниям ЦПКБ по лифтам, </w:t>
            </w:r>
            <w:proofErr w:type="spellStart"/>
            <w:r w:rsidRPr="00D7169F">
              <w:rPr>
                <w:rFonts w:ascii="Times New Roman" w:hAnsi="Times New Roman" w:cs="Times New Roman"/>
                <w:sz w:val="24"/>
                <w:szCs w:val="24"/>
              </w:rPr>
              <w:t>Ростехнадзора</w:t>
            </w:r>
            <w:proofErr w:type="spellEnd"/>
            <w:r w:rsidRPr="00D7169F">
              <w:rPr>
                <w:rFonts w:ascii="Times New Roman" w:hAnsi="Times New Roman" w:cs="Times New Roman"/>
                <w:sz w:val="24"/>
                <w:szCs w:val="24"/>
              </w:rPr>
              <w:t>).</w:t>
            </w:r>
          </w:p>
        </w:tc>
        <w:tc>
          <w:tcPr>
            <w:tcW w:w="1805" w:type="dxa"/>
            <w:tcBorders>
              <w:top w:val="nil"/>
              <w:left w:val="nil"/>
              <w:bottom w:val="single" w:sz="8" w:space="0" w:color="auto"/>
              <w:right w:val="single" w:sz="8" w:space="0" w:color="auto"/>
            </w:tcBorders>
            <w:hideMark/>
          </w:tcPr>
          <w:p w:rsidR="00D7169F" w:rsidRPr="00D7169F" w:rsidRDefault="00D7169F" w:rsidP="004620FB">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Один раз в год</w:t>
            </w:r>
          </w:p>
        </w:tc>
      </w:tr>
    </w:tbl>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lastRenderedPageBreak/>
        <w:t xml:space="preserve">4. </w:t>
      </w:r>
      <w:r w:rsidRPr="00D7169F">
        <w:rPr>
          <w:rFonts w:ascii="Times New Roman" w:hAnsi="Times New Roman" w:cs="Times New Roman"/>
          <w:b/>
          <w:bCs/>
          <w:sz w:val="24"/>
          <w:szCs w:val="24"/>
          <w:u w:val="single"/>
        </w:rPr>
        <w:t>Порядок контроля и приемки услуг.</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4.1. </w:t>
      </w:r>
      <w:proofErr w:type="gramStart"/>
      <w:r w:rsidRPr="00D7169F">
        <w:rPr>
          <w:rFonts w:ascii="Times New Roman" w:hAnsi="Times New Roman" w:cs="Times New Roman"/>
          <w:sz w:val="24"/>
          <w:szCs w:val="24"/>
        </w:rPr>
        <w:t>Контроль за</w:t>
      </w:r>
      <w:proofErr w:type="gramEnd"/>
      <w:r w:rsidRPr="00D7169F">
        <w:rPr>
          <w:rFonts w:ascii="Times New Roman" w:hAnsi="Times New Roman" w:cs="Times New Roman"/>
          <w:sz w:val="24"/>
          <w:szCs w:val="24"/>
        </w:rPr>
        <w:t xml:space="preserve"> сроками, качеством и объемом оказания услуг производится представителем Заказчика.</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4.2. Сдача-приемка выполненных услуг производится представителями Исполнителя и Заказчика с подписанием Акта об оказанных услугах.</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lastRenderedPageBreak/>
        <w:t>4.3. Исполнитель должен гарантировать высокое качество оказания услуг и оперативность их проведения в соответствии с Графиком технического обслуживания, составленным Заказчиком.</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4.4. Исполнитель по окончанию оказания услуг не позднее 5 числа месяца, следующего за сроком окончания услуг, представляет Заказчику акт об оказанных услугах, в 2-х экземплярах, а также счет и счет-фактуру.</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4.5. Заказчик в течение 5 рабочих дней обязан направить Исполнителю подписанный акт об оказании услуг или мотивированный отказ.</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4.6. В случае мотивированного отказа Заказчика сторонами составляется двухсторонний акт со сроками устранения обнаруженных некачественно выполненных услуг.</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4.7. Исполнитель обязан устранить указанные недостатки своими силами и за свой счет в срок, установленный Заказчиком.</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 xml:space="preserve">5. </w:t>
      </w:r>
      <w:r w:rsidRPr="00D7169F">
        <w:rPr>
          <w:rFonts w:ascii="Times New Roman" w:hAnsi="Times New Roman" w:cs="Times New Roman"/>
          <w:b/>
          <w:bCs/>
          <w:sz w:val="24"/>
          <w:szCs w:val="24"/>
          <w:u w:val="single"/>
        </w:rPr>
        <w:t xml:space="preserve">Состав документации. </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По окончании оказания услуг Заказчику предоставляются:</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акты об оказании услуг;</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счет и счет-фактура.</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b/>
          <w:bCs/>
          <w:sz w:val="24"/>
          <w:szCs w:val="24"/>
        </w:rPr>
        <w:t>6</w:t>
      </w:r>
      <w:r w:rsidRPr="00D7169F">
        <w:rPr>
          <w:rFonts w:ascii="Times New Roman" w:hAnsi="Times New Roman" w:cs="Times New Roman"/>
          <w:sz w:val="24"/>
          <w:szCs w:val="24"/>
        </w:rPr>
        <w:t>.</w:t>
      </w:r>
      <w:r w:rsidRPr="00D7169F">
        <w:rPr>
          <w:rFonts w:ascii="Times New Roman" w:hAnsi="Times New Roman" w:cs="Times New Roman"/>
          <w:sz w:val="24"/>
          <w:szCs w:val="24"/>
          <w:u w:val="single"/>
        </w:rPr>
        <w:t xml:space="preserve"> </w:t>
      </w:r>
      <w:r w:rsidRPr="00D7169F">
        <w:rPr>
          <w:rFonts w:ascii="Times New Roman" w:hAnsi="Times New Roman" w:cs="Times New Roman"/>
          <w:b/>
          <w:bCs/>
          <w:sz w:val="24"/>
          <w:szCs w:val="24"/>
          <w:u w:val="single"/>
        </w:rPr>
        <w:t>Порядок оплаты.</w:t>
      </w:r>
    </w:p>
    <w:p w:rsidR="00D7169F" w:rsidRPr="00D7169F" w:rsidRDefault="00D7169F" w:rsidP="00D7169F">
      <w:pPr>
        <w:spacing w:before="100" w:beforeAutospacing="1" w:after="100" w:afterAutospacing="1"/>
        <w:jc w:val="both"/>
        <w:rPr>
          <w:rFonts w:ascii="Times New Roman" w:hAnsi="Times New Roman" w:cs="Times New Roman"/>
          <w:sz w:val="24"/>
          <w:szCs w:val="24"/>
        </w:rPr>
      </w:pPr>
      <w:r w:rsidRPr="00D7169F">
        <w:rPr>
          <w:rFonts w:ascii="Times New Roman" w:hAnsi="Times New Roman" w:cs="Times New Roman"/>
          <w:sz w:val="24"/>
          <w:szCs w:val="24"/>
        </w:rPr>
        <w:t xml:space="preserve">Оплата фактически оказанных Исполнителем в течение месяца услуг производится Заказчиком ежемесячно на основании актов об оказанных услугах, подписанных Заказчиком и Исполнителем, в течение 10-ти банковских дней </w:t>
      </w:r>
      <w:proofErr w:type="gramStart"/>
      <w:r w:rsidRPr="00D7169F">
        <w:rPr>
          <w:rFonts w:ascii="Times New Roman" w:hAnsi="Times New Roman" w:cs="Times New Roman"/>
          <w:sz w:val="24"/>
          <w:szCs w:val="24"/>
        </w:rPr>
        <w:t>с даты подписания</w:t>
      </w:r>
      <w:proofErr w:type="gramEnd"/>
      <w:r w:rsidRPr="00D7169F">
        <w:rPr>
          <w:rFonts w:ascii="Times New Roman" w:hAnsi="Times New Roman" w:cs="Times New Roman"/>
          <w:sz w:val="24"/>
          <w:szCs w:val="24"/>
        </w:rPr>
        <w:t xml:space="preserve"> акта сторонами при условии предоставления счета-фактуры.</w:t>
      </w:r>
    </w:p>
    <w:p w:rsidR="00D7169F" w:rsidRPr="00D7169F" w:rsidRDefault="00D7169F" w:rsidP="00D7169F">
      <w:pPr>
        <w:jc w:val="both"/>
        <w:rPr>
          <w:rFonts w:ascii="Times New Roman" w:hAnsi="Times New Roman" w:cs="Times New Roman"/>
          <w:b/>
          <w:sz w:val="24"/>
          <w:szCs w:val="24"/>
        </w:rPr>
      </w:pPr>
      <w:r w:rsidRPr="00D7169F">
        <w:rPr>
          <w:rFonts w:ascii="Times New Roman" w:hAnsi="Times New Roman" w:cs="Times New Roman"/>
          <w:sz w:val="24"/>
          <w:szCs w:val="24"/>
        </w:rPr>
        <w:t xml:space="preserve">7. </w:t>
      </w:r>
      <w:r w:rsidRPr="00D7169F">
        <w:rPr>
          <w:rFonts w:ascii="Times New Roman" w:hAnsi="Times New Roman" w:cs="Times New Roman"/>
          <w:b/>
          <w:sz w:val="24"/>
          <w:szCs w:val="24"/>
        </w:rPr>
        <w:t xml:space="preserve"> Дополнительно при необходимости за отдельную плату:</w:t>
      </w:r>
    </w:p>
    <w:p w:rsidR="00D7169F" w:rsidRPr="00D7169F" w:rsidRDefault="00D7169F" w:rsidP="00D7169F">
      <w:pPr>
        <w:jc w:val="both"/>
        <w:rPr>
          <w:rFonts w:ascii="Times New Roman" w:hAnsi="Times New Roman" w:cs="Times New Roman"/>
          <w:sz w:val="24"/>
          <w:szCs w:val="24"/>
        </w:rPr>
      </w:pPr>
      <w:r w:rsidRPr="00D7169F">
        <w:rPr>
          <w:rFonts w:ascii="Times New Roman" w:hAnsi="Times New Roman" w:cs="Times New Roman"/>
          <w:sz w:val="24"/>
          <w:szCs w:val="24"/>
        </w:rPr>
        <w:t xml:space="preserve"> - Внеплановые ремонты лифтов.</w:t>
      </w:r>
    </w:p>
    <w:p w:rsidR="00D7169F" w:rsidRPr="00D7169F" w:rsidRDefault="00D7169F" w:rsidP="00D7169F">
      <w:pPr>
        <w:jc w:val="both"/>
        <w:rPr>
          <w:rFonts w:ascii="Times New Roman" w:hAnsi="Times New Roman" w:cs="Times New Roman"/>
          <w:sz w:val="24"/>
          <w:szCs w:val="24"/>
        </w:rPr>
      </w:pPr>
      <w:r w:rsidRPr="00D7169F">
        <w:rPr>
          <w:rFonts w:ascii="Times New Roman" w:hAnsi="Times New Roman" w:cs="Times New Roman"/>
          <w:sz w:val="24"/>
          <w:szCs w:val="24"/>
        </w:rPr>
        <w:lastRenderedPageBreak/>
        <w:t xml:space="preserve"> - Модернизация лифтов.</w:t>
      </w:r>
    </w:p>
    <w:p w:rsidR="00D7169F" w:rsidRPr="00D7169F" w:rsidRDefault="00D7169F" w:rsidP="00D7169F">
      <w:pPr>
        <w:jc w:val="both"/>
        <w:rPr>
          <w:rFonts w:ascii="Times New Roman" w:hAnsi="Times New Roman" w:cs="Times New Roman"/>
          <w:sz w:val="24"/>
          <w:szCs w:val="24"/>
        </w:rPr>
      </w:pPr>
      <w:r w:rsidRPr="00D7169F">
        <w:rPr>
          <w:rFonts w:ascii="Times New Roman" w:hAnsi="Times New Roman" w:cs="Times New Roman"/>
          <w:sz w:val="24"/>
          <w:szCs w:val="24"/>
        </w:rPr>
        <w:t xml:space="preserve"> - Реконструкция лифтов.</w:t>
      </w:r>
    </w:p>
    <w:p w:rsidR="00D7169F" w:rsidRPr="00D7169F" w:rsidRDefault="00D7169F" w:rsidP="00D7169F">
      <w:pPr>
        <w:jc w:val="both"/>
        <w:rPr>
          <w:rFonts w:ascii="Times New Roman" w:hAnsi="Times New Roman" w:cs="Times New Roman"/>
          <w:sz w:val="24"/>
          <w:szCs w:val="24"/>
        </w:rPr>
      </w:pPr>
      <w:r w:rsidRPr="00D7169F">
        <w:rPr>
          <w:rFonts w:ascii="Times New Roman" w:hAnsi="Times New Roman" w:cs="Times New Roman"/>
          <w:sz w:val="24"/>
          <w:szCs w:val="24"/>
        </w:rPr>
        <w:t xml:space="preserve"> - Монтаж лифтовой диспетчерской связи.</w:t>
      </w:r>
    </w:p>
    <w:p w:rsidR="00D7169F" w:rsidRPr="00D7169F" w:rsidRDefault="00D7169F" w:rsidP="00D7169F">
      <w:pPr>
        <w:jc w:val="both"/>
        <w:rPr>
          <w:rFonts w:ascii="Times New Roman" w:hAnsi="Times New Roman" w:cs="Times New Roman"/>
          <w:sz w:val="24"/>
          <w:szCs w:val="24"/>
        </w:rPr>
      </w:pPr>
    </w:p>
    <w:p w:rsidR="00D7169F" w:rsidRPr="00D7169F" w:rsidRDefault="00D7169F" w:rsidP="00D7169F">
      <w:pPr>
        <w:rPr>
          <w:rFonts w:ascii="Times New Roman" w:hAnsi="Times New Roman" w:cs="Times New Roman"/>
          <w:sz w:val="28"/>
          <w:szCs w:val="28"/>
        </w:rPr>
      </w:pPr>
    </w:p>
    <w:p w:rsidR="00D7169F" w:rsidRPr="00D7169F" w:rsidRDefault="00D7169F" w:rsidP="00D7169F">
      <w:pPr>
        <w:rPr>
          <w:rFonts w:ascii="Times New Roman" w:hAnsi="Times New Roman" w:cs="Times New Roman"/>
          <w:sz w:val="28"/>
          <w:szCs w:val="28"/>
        </w:rPr>
      </w:pPr>
      <w:r w:rsidRPr="00D7169F">
        <w:rPr>
          <w:rFonts w:ascii="Times New Roman" w:hAnsi="Times New Roman" w:cs="Times New Roman"/>
          <w:sz w:val="28"/>
          <w:szCs w:val="28"/>
        </w:rPr>
        <w:t xml:space="preserve">Главный инженер                                                                                                                                                Р.Р. </w:t>
      </w:r>
      <w:proofErr w:type="spellStart"/>
      <w:r w:rsidRPr="00D7169F">
        <w:rPr>
          <w:rFonts w:ascii="Times New Roman" w:hAnsi="Times New Roman" w:cs="Times New Roman"/>
          <w:sz w:val="28"/>
          <w:szCs w:val="28"/>
        </w:rPr>
        <w:t>Хазиев</w:t>
      </w:r>
      <w:proofErr w:type="spellEnd"/>
    </w:p>
    <w:p w:rsidR="00D7169F" w:rsidRPr="00D7169F" w:rsidRDefault="00D7169F" w:rsidP="00D7169F">
      <w:pPr>
        <w:jc w:val="center"/>
        <w:rPr>
          <w:rFonts w:ascii="Times New Roman" w:hAnsi="Times New Roman" w:cs="Times New Roman"/>
        </w:rPr>
      </w:pPr>
    </w:p>
    <w:p w:rsidR="00D7169F" w:rsidRPr="00D7169F" w:rsidRDefault="00D7169F" w:rsidP="00D7169F">
      <w:pPr>
        <w:jc w:val="center"/>
        <w:rPr>
          <w:rFonts w:ascii="Times New Roman" w:hAnsi="Times New Roman" w:cs="Times New Roman"/>
        </w:rPr>
      </w:pPr>
    </w:p>
    <w:sectPr w:rsidR="00D7169F" w:rsidRPr="00D7169F" w:rsidSect="00CB2997">
      <w:pgSz w:w="16838" w:h="11906" w:orient="landscape"/>
      <w:pgMar w:top="1560" w:right="992" w:bottom="851" w:left="70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1C" w:rsidRDefault="00FF7E1C" w:rsidP="00DF2A94">
      <w:pPr>
        <w:spacing w:after="0" w:line="240" w:lineRule="auto"/>
      </w:pPr>
      <w:r>
        <w:separator/>
      </w:r>
    </w:p>
  </w:endnote>
  <w:endnote w:type="continuationSeparator" w:id="0">
    <w:p w:rsidR="00FF7E1C" w:rsidRDefault="00FF7E1C" w:rsidP="00DF2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3642"/>
      <w:docPartObj>
        <w:docPartGallery w:val="Page Numbers (Bottom of Page)"/>
        <w:docPartUnique/>
      </w:docPartObj>
    </w:sdtPr>
    <w:sdtContent>
      <w:p w:rsidR="00BB5902" w:rsidRDefault="00090034">
        <w:pPr>
          <w:pStyle w:val="af0"/>
          <w:jc w:val="right"/>
        </w:pPr>
        <w:fldSimple w:instr=" PAGE   \* MERGEFORMAT ">
          <w:r w:rsidR="00CB2997">
            <w:rPr>
              <w:noProof/>
            </w:rPr>
            <w:t>7</w:t>
          </w:r>
        </w:fldSimple>
      </w:p>
    </w:sdtContent>
  </w:sdt>
  <w:p w:rsidR="00BB5902" w:rsidRDefault="00BB590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1C" w:rsidRDefault="00FF7E1C" w:rsidP="00DF2A94">
      <w:pPr>
        <w:spacing w:after="0" w:line="240" w:lineRule="auto"/>
      </w:pPr>
      <w:r>
        <w:separator/>
      </w:r>
    </w:p>
  </w:footnote>
  <w:footnote w:type="continuationSeparator" w:id="0">
    <w:p w:rsidR="00FF7E1C" w:rsidRDefault="00FF7E1C" w:rsidP="00DF2A94">
      <w:pPr>
        <w:spacing w:after="0" w:line="240" w:lineRule="auto"/>
      </w:pPr>
      <w:r>
        <w:continuationSeparator/>
      </w:r>
    </w:p>
  </w:footnote>
  <w:footnote w:id="1">
    <w:p w:rsidR="00BB5902" w:rsidRPr="00E45CD1" w:rsidRDefault="00BB5902" w:rsidP="000260AA">
      <w:pPr>
        <w:pStyle w:val="af5"/>
        <w:jc w:val="both"/>
        <w:rPr>
          <w:color w:val="FF0000"/>
        </w:rPr>
      </w:pPr>
      <w:r w:rsidRPr="00E45CD1">
        <w:rPr>
          <w:rStyle w:val="af4"/>
          <w:color w:val="FF0000"/>
        </w:rPr>
        <w:footnoteRef/>
      </w:r>
      <w:proofErr w:type="spellStart"/>
      <w:r w:rsidRPr="00E45CD1">
        <w:rPr>
          <w:color w:val="FF0000"/>
        </w:rPr>
        <w:t>Заполняется</w:t>
      </w:r>
      <w:proofErr w:type="spellEnd"/>
      <w:r w:rsidRPr="00E45CD1">
        <w:rPr>
          <w:color w:val="FF0000"/>
        </w:rPr>
        <w:t xml:space="preserve"> </w:t>
      </w:r>
      <w:proofErr w:type="spellStart"/>
      <w:r>
        <w:rPr>
          <w:color w:val="FF0000"/>
        </w:rPr>
        <w:t>Заказчиком</w:t>
      </w:r>
      <w:proofErr w:type="spellEnd"/>
      <w:r w:rsidRPr="00E45CD1">
        <w:rPr>
          <w:color w:val="FF0000"/>
        </w:rPr>
        <w:t xml:space="preserve"> в </w:t>
      </w:r>
      <w:proofErr w:type="spellStart"/>
      <w:r w:rsidRPr="00E45CD1">
        <w:rPr>
          <w:color w:val="FF0000"/>
        </w:rPr>
        <w:t>пер</w:t>
      </w:r>
      <w:r>
        <w:rPr>
          <w:color w:val="FF0000"/>
        </w:rPr>
        <w:t>иод</w:t>
      </w:r>
      <w:proofErr w:type="spellEnd"/>
      <w:r>
        <w:rPr>
          <w:color w:val="FF0000"/>
        </w:rPr>
        <w:t xml:space="preserve"> </w:t>
      </w:r>
      <w:proofErr w:type="spellStart"/>
      <w:r>
        <w:rPr>
          <w:color w:val="FF0000"/>
        </w:rPr>
        <w:t>подготовки</w:t>
      </w:r>
      <w:proofErr w:type="spellEnd"/>
      <w:r>
        <w:rPr>
          <w:color w:val="FF0000"/>
        </w:rPr>
        <w:t xml:space="preserve"> </w:t>
      </w:r>
      <w:proofErr w:type="spellStart"/>
      <w:r>
        <w:rPr>
          <w:color w:val="FF0000"/>
        </w:rPr>
        <w:t>проекта</w:t>
      </w:r>
      <w:proofErr w:type="spellEnd"/>
      <w:r>
        <w:rPr>
          <w:color w:val="FF0000"/>
        </w:rPr>
        <w:t xml:space="preserve"> </w:t>
      </w:r>
      <w:proofErr w:type="spellStart"/>
      <w:r>
        <w:rPr>
          <w:color w:val="FF0000"/>
        </w:rPr>
        <w:t>Договора</w:t>
      </w:r>
      <w:proofErr w:type="spellEnd"/>
      <w:r>
        <w:rPr>
          <w:color w:val="FF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903"/>
    <w:multiLevelType w:val="hybridMultilevel"/>
    <w:tmpl w:val="DEC235CA"/>
    <w:lvl w:ilvl="0" w:tplc="A1D286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36FB3"/>
    <w:multiLevelType w:val="hybridMultilevel"/>
    <w:tmpl w:val="71149E0C"/>
    <w:lvl w:ilvl="0" w:tplc="D4B0DD0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CF326E"/>
    <w:multiLevelType w:val="multilevel"/>
    <w:tmpl w:val="E90E3B66"/>
    <w:lvl w:ilvl="0">
      <w:start w:val="7"/>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3">
    <w:nsid w:val="1E654FB2"/>
    <w:multiLevelType w:val="hybridMultilevel"/>
    <w:tmpl w:val="C6403B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9C5507"/>
    <w:multiLevelType w:val="multilevel"/>
    <w:tmpl w:val="5CB87692"/>
    <w:lvl w:ilvl="0">
      <w:start w:val="7"/>
      <w:numFmt w:val="decimal"/>
      <w:lvlText w:val="%1."/>
      <w:lvlJc w:val="left"/>
      <w:pPr>
        <w:ind w:left="495" w:hanging="495"/>
      </w:pPr>
      <w:rPr>
        <w:rFonts w:hint="default"/>
      </w:rPr>
    </w:lvl>
    <w:lvl w:ilvl="1">
      <w:start w:val="1"/>
      <w:numFmt w:val="decimal"/>
      <w:lvlText w:val="%1.%2."/>
      <w:lvlJc w:val="left"/>
      <w:pPr>
        <w:ind w:left="720" w:hanging="49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nsid w:val="1FAC3576"/>
    <w:multiLevelType w:val="multilevel"/>
    <w:tmpl w:val="23CC8C3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ED7F2C"/>
    <w:multiLevelType w:val="hybridMultilevel"/>
    <w:tmpl w:val="34224D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5E2C0B"/>
    <w:multiLevelType w:val="hybridMultilevel"/>
    <w:tmpl w:val="DEFE3B74"/>
    <w:lvl w:ilvl="0" w:tplc="AA6EAE6C">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B2A33CB"/>
    <w:multiLevelType w:val="hybridMultilevel"/>
    <w:tmpl w:val="5C94F5DE"/>
    <w:lvl w:ilvl="0" w:tplc="13202BFA">
      <w:start w:val="1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4120305B"/>
    <w:multiLevelType w:val="hybridMultilevel"/>
    <w:tmpl w:val="8FB0F656"/>
    <w:lvl w:ilvl="0" w:tplc="D5C21F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D53AF"/>
    <w:multiLevelType w:val="multilevel"/>
    <w:tmpl w:val="C6E019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A7295F"/>
    <w:multiLevelType w:val="hybridMultilevel"/>
    <w:tmpl w:val="8068AC2C"/>
    <w:lvl w:ilvl="0" w:tplc="A6E665B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F4A47"/>
    <w:multiLevelType w:val="multilevel"/>
    <w:tmpl w:val="728021AE"/>
    <w:lvl w:ilvl="0">
      <w:start w:val="6"/>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57FC1BA0"/>
    <w:multiLevelType w:val="multilevel"/>
    <w:tmpl w:val="07F81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FC1875"/>
    <w:multiLevelType w:val="multilevel"/>
    <w:tmpl w:val="FBDA9262"/>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5EA9561A"/>
    <w:multiLevelType w:val="hybridMultilevel"/>
    <w:tmpl w:val="C69AA3A6"/>
    <w:lvl w:ilvl="0" w:tplc="99909490">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1943CC8"/>
    <w:multiLevelType w:val="multilevel"/>
    <w:tmpl w:val="FAAC324A"/>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681E0617"/>
    <w:multiLevelType w:val="hybridMultilevel"/>
    <w:tmpl w:val="F1E0E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CAA0F43"/>
    <w:multiLevelType w:val="hybridMultilevel"/>
    <w:tmpl w:val="825ECE50"/>
    <w:lvl w:ilvl="0" w:tplc="20ACE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7F511F"/>
    <w:multiLevelType w:val="multilevel"/>
    <w:tmpl w:val="B434C0B8"/>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nsid w:val="71BC03F6"/>
    <w:multiLevelType w:val="multilevel"/>
    <w:tmpl w:val="42ECAC18"/>
    <w:lvl w:ilvl="0">
      <w:start w:val="1"/>
      <w:numFmt w:val="decimal"/>
      <w:lvlText w:val="%1."/>
      <w:lvlJc w:val="left"/>
      <w:pPr>
        <w:ind w:left="360" w:hanging="360"/>
      </w:pPr>
      <w:rPr>
        <w:rFonts w:cs="Times New Roman"/>
      </w:rPr>
    </w:lvl>
    <w:lvl w:ilvl="1">
      <w:start w:val="1"/>
      <w:numFmt w:val="decimal"/>
      <w:lvlText w:val="%1.%2."/>
      <w:lvlJc w:val="left"/>
      <w:pPr>
        <w:ind w:left="618" w:hanging="360"/>
      </w:pPr>
      <w:rPr>
        <w:rFonts w:cs="Times New Roman"/>
      </w:rPr>
    </w:lvl>
    <w:lvl w:ilvl="2">
      <w:start w:val="1"/>
      <w:numFmt w:val="decimal"/>
      <w:lvlText w:val="%1.%2.%3."/>
      <w:lvlJc w:val="left"/>
      <w:pPr>
        <w:ind w:left="1236" w:hanging="720"/>
      </w:pPr>
      <w:rPr>
        <w:rFonts w:cs="Times New Roman"/>
      </w:rPr>
    </w:lvl>
    <w:lvl w:ilvl="3">
      <w:start w:val="1"/>
      <w:numFmt w:val="decimal"/>
      <w:lvlText w:val="%1.%2.%3.%4."/>
      <w:lvlJc w:val="left"/>
      <w:pPr>
        <w:ind w:left="1494" w:hanging="720"/>
      </w:pPr>
      <w:rPr>
        <w:rFonts w:cs="Times New Roman"/>
      </w:rPr>
    </w:lvl>
    <w:lvl w:ilvl="4">
      <w:start w:val="1"/>
      <w:numFmt w:val="decimal"/>
      <w:lvlText w:val="%1.%2.%3.%4.%5."/>
      <w:lvlJc w:val="left"/>
      <w:pPr>
        <w:ind w:left="2112" w:hanging="1080"/>
      </w:pPr>
      <w:rPr>
        <w:rFonts w:cs="Times New Roman"/>
      </w:rPr>
    </w:lvl>
    <w:lvl w:ilvl="5">
      <w:start w:val="1"/>
      <w:numFmt w:val="decimal"/>
      <w:lvlText w:val="%1.%2.%3.%4.%5.%6."/>
      <w:lvlJc w:val="left"/>
      <w:pPr>
        <w:ind w:left="2370" w:hanging="1080"/>
      </w:pPr>
      <w:rPr>
        <w:rFonts w:cs="Times New Roman"/>
      </w:rPr>
    </w:lvl>
    <w:lvl w:ilvl="6">
      <w:start w:val="1"/>
      <w:numFmt w:val="decimal"/>
      <w:lvlText w:val="%1.%2.%3.%4.%5.%6.%7."/>
      <w:lvlJc w:val="left"/>
      <w:pPr>
        <w:ind w:left="2988" w:hanging="1440"/>
      </w:pPr>
      <w:rPr>
        <w:rFonts w:cs="Times New Roman"/>
      </w:rPr>
    </w:lvl>
    <w:lvl w:ilvl="7">
      <w:start w:val="1"/>
      <w:numFmt w:val="decimal"/>
      <w:lvlText w:val="%1.%2.%3.%4.%5.%6.%7.%8."/>
      <w:lvlJc w:val="left"/>
      <w:pPr>
        <w:ind w:left="3246" w:hanging="1440"/>
      </w:pPr>
      <w:rPr>
        <w:rFonts w:cs="Times New Roman"/>
      </w:rPr>
    </w:lvl>
    <w:lvl w:ilvl="8">
      <w:start w:val="1"/>
      <w:numFmt w:val="decimal"/>
      <w:lvlText w:val="%1.%2.%3.%4.%5.%6.%7.%8.%9."/>
      <w:lvlJc w:val="left"/>
      <w:pPr>
        <w:ind w:left="3864" w:hanging="180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18"/>
  </w:num>
  <w:num w:numId="5">
    <w:abstractNumId w:val="1"/>
  </w:num>
  <w:num w:numId="6">
    <w:abstractNumId w:val="10"/>
  </w:num>
  <w:num w:numId="7">
    <w:abstractNumId w:val="5"/>
  </w:num>
  <w:num w:numId="8">
    <w:abstractNumId w:val="15"/>
  </w:num>
  <w:num w:numId="9">
    <w:abstractNumId w:val="14"/>
  </w:num>
  <w:num w:numId="10">
    <w:abstractNumId w:val="19"/>
  </w:num>
  <w:num w:numId="11">
    <w:abstractNumId w:val="9"/>
  </w:num>
  <w:num w:numId="12">
    <w:abstractNumId w:val="6"/>
  </w:num>
  <w:num w:numId="13">
    <w:abstractNumId w:val="3"/>
  </w:num>
  <w:num w:numId="14">
    <w:abstractNumId w:val="17"/>
  </w:num>
  <w:num w:numId="15">
    <w:abstractNumId w:val="7"/>
  </w:num>
  <w:num w:numId="16">
    <w:abstractNumId w:val="11"/>
  </w:num>
  <w:num w:numId="17">
    <w:abstractNumId w:val="0"/>
  </w:num>
  <w:num w:numId="18">
    <w:abstractNumId w:val="2"/>
  </w:num>
  <w:num w:numId="19">
    <w:abstractNumId w:val="4"/>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17B3"/>
    <w:rsid w:val="000139BE"/>
    <w:rsid w:val="000260AA"/>
    <w:rsid w:val="00027996"/>
    <w:rsid w:val="0004184C"/>
    <w:rsid w:val="000528FD"/>
    <w:rsid w:val="00061DAF"/>
    <w:rsid w:val="00063F6E"/>
    <w:rsid w:val="00073862"/>
    <w:rsid w:val="00085392"/>
    <w:rsid w:val="0008582A"/>
    <w:rsid w:val="00087A11"/>
    <w:rsid w:val="00090034"/>
    <w:rsid w:val="00093112"/>
    <w:rsid w:val="00097ECF"/>
    <w:rsid w:val="000B3B93"/>
    <w:rsid w:val="000C0F60"/>
    <w:rsid w:val="000D1CFE"/>
    <w:rsid w:val="0011352A"/>
    <w:rsid w:val="00124DB2"/>
    <w:rsid w:val="00132B13"/>
    <w:rsid w:val="00151781"/>
    <w:rsid w:val="001531D7"/>
    <w:rsid w:val="001641D3"/>
    <w:rsid w:val="00167E4A"/>
    <w:rsid w:val="00170EBF"/>
    <w:rsid w:val="00190F16"/>
    <w:rsid w:val="00194B6B"/>
    <w:rsid w:val="001A2137"/>
    <w:rsid w:val="001A424F"/>
    <w:rsid w:val="001B3491"/>
    <w:rsid w:val="001B5541"/>
    <w:rsid w:val="001C57EF"/>
    <w:rsid w:val="001C5CEC"/>
    <w:rsid w:val="001D68DA"/>
    <w:rsid w:val="001E59DD"/>
    <w:rsid w:val="001E5A66"/>
    <w:rsid w:val="001F42D1"/>
    <w:rsid w:val="00200CCA"/>
    <w:rsid w:val="00214125"/>
    <w:rsid w:val="00214FE0"/>
    <w:rsid w:val="00222049"/>
    <w:rsid w:val="00231F4A"/>
    <w:rsid w:val="002527F7"/>
    <w:rsid w:val="00271926"/>
    <w:rsid w:val="002819AF"/>
    <w:rsid w:val="00286993"/>
    <w:rsid w:val="00287FA2"/>
    <w:rsid w:val="002E1414"/>
    <w:rsid w:val="002E67B8"/>
    <w:rsid w:val="002F2426"/>
    <w:rsid w:val="003157BF"/>
    <w:rsid w:val="00315D09"/>
    <w:rsid w:val="0031753C"/>
    <w:rsid w:val="00324031"/>
    <w:rsid w:val="00333C89"/>
    <w:rsid w:val="00352274"/>
    <w:rsid w:val="00356F58"/>
    <w:rsid w:val="00367DCB"/>
    <w:rsid w:val="00382295"/>
    <w:rsid w:val="003A3E92"/>
    <w:rsid w:val="003B0992"/>
    <w:rsid w:val="003B115E"/>
    <w:rsid w:val="003B2526"/>
    <w:rsid w:val="003B6898"/>
    <w:rsid w:val="003D0187"/>
    <w:rsid w:val="003D7266"/>
    <w:rsid w:val="003E3605"/>
    <w:rsid w:val="003F440B"/>
    <w:rsid w:val="003F465A"/>
    <w:rsid w:val="003F5D45"/>
    <w:rsid w:val="0040281F"/>
    <w:rsid w:val="00425160"/>
    <w:rsid w:val="004277D4"/>
    <w:rsid w:val="00427F33"/>
    <w:rsid w:val="00470B8C"/>
    <w:rsid w:val="00474469"/>
    <w:rsid w:val="00475EBE"/>
    <w:rsid w:val="00475FDF"/>
    <w:rsid w:val="004B1D0B"/>
    <w:rsid w:val="004B6471"/>
    <w:rsid w:val="004F435D"/>
    <w:rsid w:val="004F5996"/>
    <w:rsid w:val="004F72A3"/>
    <w:rsid w:val="00504AF4"/>
    <w:rsid w:val="005211A2"/>
    <w:rsid w:val="00521467"/>
    <w:rsid w:val="00547CD3"/>
    <w:rsid w:val="005538CD"/>
    <w:rsid w:val="005744A6"/>
    <w:rsid w:val="00585DD0"/>
    <w:rsid w:val="005B6E28"/>
    <w:rsid w:val="005D74F5"/>
    <w:rsid w:val="005E2CED"/>
    <w:rsid w:val="005E56C3"/>
    <w:rsid w:val="005F04AE"/>
    <w:rsid w:val="00605875"/>
    <w:rsid w:val="00621272"/>
    <w:rsid w:val="00636E4A"/>
    <w:rsid w:val="006414CD"/>
    <w:rsid w:val="00675868"/>
    <w:rsid w:val="006A0945"/>
    <w:rsid w:val="006B17D1"/>
    <w:rsid w:val="006C0727"/>
    <w:rsid w:val="006D594D"/>
    <w:rsid w:val="006F5C37"/>
    <w:rsid w:val="00704B41"/>
    <w:rsid w:val="007128D6"/>
    <w:rsid w:val="00726257"/>
    <w:rsid w:val="0073699B"/>
    <w:rsid w:val="007412BE"/>
    <w:rsid w:val="00754418"/>
    <w:rsid w:val="007600EB"/>
    <w:rsid w:val="0077687A"/>
    <w:rsid w:val="00790F92"/>
    <w:rsid w:val="007918C9"/>
    <w:rsid w:val="007A444D"/>
    <w:rsid w:val="007A6D00"/>
    <w:rsid w:val="007A781A"/>
    <w:rsid w:val="007C20BF"/>
    <w:rsid w:val="007D1F36"/>
    <w:rsid w:val="007D6CF7"/>
    <w:rsid w:val="007F6926"/>
    <w:rsid w:val="00801D78"/>
    <w:rsid w:val="008039BB"/>
    <w:rsid w:val="00811591"/>
    <w:rsid w:val="00842682"/>
    <w:rsid w:val="00856C9A"/>
    <w:rsid w:val="00870803"/>
    <w:rsid w:val="00871507"/>
    <w:rsid w:val="008836B9"/>
    <w:rsid w:val="00887B42"/>
    <w:rsid w:val="00895606"/>
    <w:rsid w:val="008A3BEB"/>
    <w:rsid w:val="008A55A8"/>
    <w:rsid w:val="008B5DEC"/>
    <w:rsid w:val="008F34E5"/>
    <w:rsid w:val="00900ED4"/>
    <w:rsid w:val="0091386D"/>
    <w:rsid w:val="00926824"/>
    <w:rsid w:val="00962BF9"/>
    <w:rsid w:val="00973313"/>
    <w:rsid w:val="00980CCB"/>
    <w:rsid w:val="00983D04"/>
    <w:rsid w:val="00987D6B"/>
    <w:rsid w:val="009B4C92"/>
    <w:rsid w:val="009B75A9"/>
    <w:rsid w:val="009D0FC3"/>
    <w:rsid w:val="009D428F"/>
    <w:rsid w:val="009D5114"/>
    <w:rsid w:val="009D7864"/>
    <w:rsid w:val="009E0E9E"/>
    <w:rsid w:val="00A4730A"/>
    <w:rsid w:val="00A47BC4"/>
    <w:rsid w:val="00A76520"/>
    <w:rsid w:val="00A83D87"/>
    <w:rsid w:val="00AA1E09"/>
    <w:rsid w:val="00AC5947"/>
    <w:rsid w:val="00AD3E8F"/>
    <w:rsid w:val="00AD4EBB"/>
    <w:rsid w:val="00AF1B02"/>
    <w:rsid w:val="00B06B1B"/>
    <w:rsid w:val="00B100C9"/>
    <w:rsid w:val="00B3166C"/>
    <w:rsid w:val="00B3226C"/>
    <w:rsid w:val="00B5356C"/>
    <w:rsid w:val="00B60800"/>
    <w:rsid w:val="00B717B3"/>
    <w:rsid w:val="00B87645"/>
    <w:rsid w:val="00BA01B4"/>
    <w:rsid w:val="00BA46BC"/>
    <w:rsid w:val="00BB378D"/>
    <w:rsid w:val="00BB5902"/>
    <w:rsid w:val="00BB7F60"/>
    <w:rsid w:val="00C021C4"/>
    <w:rsid w:val="00C16827"/>
    <w:rsid w:val="00C237BE"/>
    <w:rsid w:val="00C445F1"/>
    <w:rsid w:val="00C52898"/>
    <w:rsid w:val="00C57886"/>
    <w:rsid w:val="00C631AF"/>
    <w:rsid w:val="00C71E4F"/>
    <w:rsid w:val="00C7335B"/>
    <w:rsid w:val="00C8106E"/>
    <w:rsid w:val="00CA076B"/>
    <w:rsid w:val="00CA449E"/>
    <w:rsid w:val="00CA59EE"/>
    <w:rsid w:val="00CB2997"/>
    <w:rsid w:val="00CD3272"/>
    <w:rsid w:val="00CD5D15"/>
    <w:rsid w:val="00CD6084"/>
    <w:rsid w:val="00CE6FCC"/>
    <w:rsid w:val="00CF0B77"/>
    <w:rsid w:val="00CF5C5E"/>
    <w:rsid w:val="00D0424D"/>
    <w:rsid w:val="00D37718"/>
    <w:rsid w:val="00D37AC1"/>
    <w:rsid w:val="00D50221"/>
    <w:rsid w:val="00D7169F"/>
    <w:rsid w:val="00D77468"/>
    <w:rsid w:val="00DB0BFD"/>
    <w:rsid w:val="00DC59EE"/>
    <w:rsid w:val="00DC7403"/>
    <w:rsid w:val="00DD1D7F"/>
    <w:rsid w:val="00DD4D7D"/>
    <w:rsid w:val="00DE3B2D"/>
    <w:rsid w:val="00DF2A94"/>
    <w:rsid w:val="00DF56DB"/>
    <w:rsid w:val="00E00F8E"/>
    <w:rsid w:val="00E04043"/>
    <w:rsid w:val="00E22DD4"/>
    <w:rsid w:val="00E30253"/>
    <w:rsid w:val="00E3505A"/>
    <w:rsid w:val="00E36AB8"/>
    <w:rsid w:val="00E63638"/>
    <w:rsid w:val="00E77FE2"/>
    <w:rsid w:val="00E816F0"/>
    <w:rsid w:val="00E86FE5"/>
    <w:rsid w:val="00EA101C"/>
    <w:rsid w:val="00EA58C2"/>
    <w:rsid w:val="00EC164B"/>
    <w:rsid w:val="00EE19F8"/>
    <w:rsid w:val="00F16A46"/>
    <w:rsid w:val="00F223D0"/>
    <w:rsid w:val="00F40473"/>
    <w:rsid w:val="00F4443B"/>
    <w:rsid w:val="00F452C0"/>
    <w:rsid w:val="00F6205D"/>
    <w:rsid w:val="00FB6FA1"/>
    <w:rsid w:val="00FC6A2B"/>
    <w:rsid w:val="00FD739B"/>
    <w:rsid w:val="00FE0710"/>
    <w:rsid w:val="00FF7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52A"/>
  </w:style>
  <w:style w:type="paragraph" w:styleId="1">
    <w:name w:val="heading 1"/>
    <w:basedOn w:val="a"/>
    <w:link w:val="10"/>
    <w:qFormat/>
    <w:rsid w:val="00B717B3"/>
    <w:pPr>
      <w:spacing w:before="100" w:beforeAutospacing="1" w:after="100" w:afterAutospacing="1" w:line="240" w:lineRule="auto"/>
      <w:ind w:left="150"/>
      <w:outlineLvl w:val="0"/>
    </w:pPr>
    <w:rPr>
      <w:rFonts w:ascii="Times New Roman" w:eastAsia="Times New Roman" w:hAnsi="Times New Roman" w:cs="Times New Roman"/>
      <w:b/>
      <w:bCs/>
      <w:kern w:val="36"/>
      <w:sz w:val="24"/>
      <w:szCs w:val="24"/>
    </w:rPr>
  </w:style>
  <w:style w:type="paragraph" w:styleId="2">
    <w:name w:val="heading 2"/>
    <w:basedOn w:val="a"/>
    <w:link w:val="20"/>
    <w:unhideWhenUsed/>
    <w:qFormat/>
    <w:rsid w:val="00B717B3"/>
    <w:pPr>
      <w:spacing w:before="75" w:after="75" w:line="240" w:lineRule="auto"/>
      <w:ind w:left="150" w:right="75"/>
      <w:outlineLvl w:val="1"/>
    </w:pPr>
    <w:rPr>
      <w:rFonts w:ascii="Times New Roman" w:eastAsia="Times New Roman" w:hAnsi="Times New Roman" w:cs="Times New Roman"/>
      <w:b/>
      <w:bCs/>
      <w:sz w:val="21"/>
      <w:szCs w:val="21"/>
    </w:rPr>
  </w:style>
  <w:style w:type="paragraph" w:styleId="3">
    <w:name w:val="heading 3"/>
    <w:aliases w:val="H3"/>
    <w:basedOn w:val="a"/>
    <w:next w:val="a"/>
    <w:link w:val="31"/>
    <w:unhideWhenUsed/>
    <w:qFormat/>
    <w:rsid w:val="00B717B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semiHidden/>
    <w:unhideWhenUsed/>
    <w:qFormat/>
    <w:rsid w:val="00470B8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70B8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7B3"/>
    <w:rPr>
      <w:rFonts w:ascii="Times New Roman" w:eastAsia="Times New Roman" w:hAnsi="Times New Roman" w:cs="Times New Roman"/>
      <w:b/>
      <w:bCs/>
      <w:kern w:val="36"/>
      <w:sz w:val="24"/>
      <w:szCs w:val="24"/>
    </w:rPr>
  </w:style>
  <w:style w:type="character" w:customStyle="1" w:styleId="20">
    <w:name w:val="Заголовок 2 Знак"/>
    <w:basedOn w:val="a0"/>
    <w:link w:val="2"/>
    <w:rsid w:val="00B717B3"/>
    <w:rPr>
      <w:rFonts w:ascii="Times New Roman" w:eastAsia="Times New Roman" w:hAnsi="Times New Roman" w:cs="Times New Roman"/>
      <w:b/>
      <w:bCs/>
      <w:sz w:val="21"/>
      <w:szCs w:val="21"/>
    </w:rPr>
  </w:style>
  <w:style w:type="character" w:customStyle="1" w:styleId="30">
    <w:name w:val="Заголовок 3 Знак"/>
    <w:basedOn w:val="a0"/>
    <w:link w:val="3"/>
    <w:uiPriority w:val="9"/>
    <w:semiHidden/>
    <w:rsid w:val="00B717B3"/>
    <w:rPr>
      <w:rFonts w:asciiTheme="majorHAnsi" w:eastAsiaTheme="majorEastAsia" w:hAnsiTheme="majorHAnsi" w:cstheme="majorBidi"/>
      <w:b/>
      <w:bCs/>
      <w:color w:val="4F81BD" w:themeColor="accent1"/>
    </w:rPr>
  </w:style>
  <w:style w:type="character" w:styleId="a3">
    <w:name w:val="Hyperlink"/>
    <w:unhideWhenUsed/>
    <w:rsid w:val="00B717B3"/>
    <w:rPr>
      <w:color w:val="0000FF"/>
      <w:u w:val="single"/>
    </w:rPr>
  </w:style>
  <w:style w:type="character" w:customStyle="1" w:styleId="31">
    <w:name w:val="Заголовок 3 Знак1"/>
    <w:aliases w:val="H3 Знак"/>
    <w:link w:val="3"/>
    <w:locked/>
    <w:rsid w:val="00B717B3"/>
    <w:rPr>
      <w:rFonts w:ascii="Arial" w:eastAsia="Times New Roman" w:hAnsi="Arial" w:cs="Times New Roman"/>
      <w:b/>
      <w:bCs/>
      <w:sz w:val="26"/>
      <w:szCs w:val="26"/>
    </w:rPr>
  </w:style>
  <w:style w:type="paragraph" w:styleId="a4">
    <w:name w:val="Body Text"/>
    <w:basedOn w:val="a"/>
    <w:link w:val="a5"/>
    <w:unhideWhenUsed/>
    <w:rsid w:val="00B717B3"/>
    <w:pPr>
      <w:spacing w:before="150" w:after="150" w:line="240" w:lineRule="auto"/>
      <w:ind w:left="150" w:right="150"/>
    </w:pPr>
    <w:rPr>
      <w:rFonts w:ascii="Times New Roman" w:eastAsia="Times New Roman" w:hAnsi="Times New Roman" w:cs="Times New Roman"/>
      <w:sz w:val="24"/>
      <w:szCs w:val="24"/>
    </w:rPr>
  </w:style>
  <w:style w:type="character" w:customStyle="1" w:styleId="a5">
    <w:name w:val="Основной текст Знак"/>
    <w:basedOn w:val="a0"/>
    <w:link w:val="a4"/>
    <w:rsid w:val="00B717B3"/>
    <w:rPr>
      <w:rFonts w:ascii="Times New Roman" w:eastAsia="Times New Roman" w:hAnsi="Times New Roman" w:cs="Times New Roman"/>
      <w:sz w:val="24"/>
      <w:szCs w:val="24"/>
    </w:rPr>
  </w:style>
  <w:style w:type="paragraph" w:styleId="21">
    <w:name w:val="Body Text 2"/>
    <w:basedOn w:val="a"/>
    <w:link w:val="22"/>
    <w:unhideWhenUsed/>
    <w:rsid w:val="00B717B3"/>
    <w:pPr>
      <w:spacing w:before="150" w:after="150" w:line="240" w:lineRule="auto"/>
      <w:ind w:left="150" w:right="150"/>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717B3"/>
    <w:rPr>
      <w:rFonts w:ascii="Times New Roman" w:eastAsia="Times New Roman" w:hAnsi="Times New Roman" w:cs="Times New Roman"/>
      <w:sz w:val="24"/>
      <w:szCs w:val="24"/>
    </w:rPr>
  </w:style>
  <w:style w:type="paragraph" w:customStyle="1" w:styleId="02statia2">
    <w:name w:val="02statia2"/>
    <w:basedOn w:val="a"/>
    <w:rsid w:val="00B717B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23">
    <w:name w:val="Стиль2"/>
    <w:basedOn w:val="24"/>
    <w:rsid w:val="00B717B3"/>
    <w:pPr>
      <w:keepNext/>
      <w:keepLines/>
      <w:widowControl w:val="0"/>
      <w:suppressLineNumbers/>
      <w:tabs>
        <w:tab w:val="num" w:pos="1296"/>
      </w:tabs>
      <w:suppressAutoHyphens/>
      <w:spacing w:after="60" w:line="480" w:lineRule="auto"/>
      <w:ind w:left="1296" w:hanging="576"/>
      <w:contextualSpacing w:val="0"/>
      <w:jc w:val="both"/>
    </w:pPr>
    <w:rPr>
      <w:rFonts w:ascii="Times New Roman" w:eastAsia="Times New Roman" w:hAnsi="Times New Roman" w:cs="Times New Roman"/>
      <w:b/>
      <w:sz w:val="24"/>
      <w:szCs w:val="20"/>
    </w:rPr>
  </w:style>
  <w:style w:type="character" w:customStyle="1" w:styleId="32">
    <w:name w:val="Стиль3 Знак Знак Знак"/>
    <w:link w:val="33"/>
    <w:locked/>
    <w:rsid w:val="00B717B3"/>
    <w:rPr>
      <w:rFonts w:ascii="Times New Roman" w:eastAsia="Times New Roman" w:hAnsi="Times New Roman" w:cs="Times New Roman"/>
      <w:sz w:val="24"/>
      <w:szCs w:val="20"/>
    </w:rPr>
  </w:style>
  <w:style w:type="paragraph" w:customStyle="1" w:styleId="33">
    <w:name w:val="Стиль3 Знак Знак"/>
    <w:basedOn w:val="a"/>
    <w:link w:val="32"/>
    <w:rsid w:val="00B717B3"/>
    <w:pPr>
      <w:widowControl w:val="0"/>
      <w:tabs>
        <w:tab w:val="num" w:pos="767"/>
      </w:tabs>
      <w:adjustRightInd w:val="0"/>
      <w:spacing w:after="0" w:line="240" w:lineRule="auto"/>
      <w:ind w:left="540"/>
      <w:jc w:val="both"/>
    </w:pPr>
    <w:rPr>
      <w:rFonts w:ascii="Times New Roman" w:eastAsia="Times New Roman" w:hAnsi="Times New Roman" w:cs="Times New Roman"/>
      <w:sz w:val="24"/>
      <w:szCs w:val="20"/>
    </w:rPr>
  </w:style>
  <w:style w:type="paragraph" w:customStyle="1" w:styleId="11">
    <w:name w:val="Стиль1"/>
    <w:basedOn w:val="a"/>
    <w:rsid w:val="00B717B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34">
    <w:name w:val="Стиль3"/>
    <w:basedOn w:val="25"/>
    <w:rsid w:val="00B717B3"/>
    <w:pPr>
      <w:widowControl w:val="0"/>
      <w:tabs>
        <w:tab w:val="num" w:pos="720"/>
        <w:tab w:val="num" w:pos="1307"/>
      </w:tabs>
      <w:adjustRightInd w:val="0"/>
      <w:spacing w:after="0" w:line="240" w:lineRule="auto"/>
      <w:ind w:left="1080" w:hanging="720"/>
      <w:jc w:val="both"/>
    </w:pPr>
    <w:rPr>
      <w:rFonts w:ascii="Times New Roman" w:eastAsia="Times New Roman" w:hAnsi="Times New Roman" w:cs="Times New Roman"/>
      <w:sz w:val="24"/>
      <w:szCs w:val="20"/>
    </w:rPr>
  </w:style>
  <w:style w:type="paragraph" w:customStyle="1" w:styleId="a6">
    <w:name w:val="Îáû÷íûé"/>
    <w:rsid w:val="00B717B3"/>
    <w:pPr>
      <w:spacing w:after="0" w:line="240" w:lineRule="auto"/>
    </w:pPr>
    <w:rPr>
      <w:rFonts w:ascii="Times New Roman" w:eastAsia="Times New Roman" w:hAnsi="Times New Roman" w:cs="Times New Roman"/>
      <w:sz w:val="20"/>
      <w:szCs w:val="20"/>
    </w:rPr>
  </w:style>
  <w:style w:type="paragraph" w:customStyle="1" w:styleId="s1">
    <w:name w:val="s_1"/>
    <w:basedOn w:val="a"/>
    <w:rsid w:val="00B71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B717B3"/>
  </w:style>
  <w:style w:type="paragraph" w:styleId="24">
    <w:name w:val="List Number 2"/>
    <w:basedOn w:val="a"/>
    <w:uiPriority w:val="99"/>
    <w:semiHidden/>
    <w:unhideWhenUsed/>
    <w:rsid w:val="00B717B3"/>
    <w:pPr>
      <w:ind w:left="360" w:hanging="360"/>
      <w:contextualSpacing/>
    </w:pPr>
  </w:style>
  <w:style w:type="paragraph" w:styleId="25">
    <w:name w:val="Body Text Indent 2"/>
    <w:basedOn w:val="a"/>
    <w:link w:val="26"/>
    <w:uiPriority w:val="99"/>
    <w:semiHidden/>
    <w:unhideWhenUsed/>
    <w:rsid w:val="00B717B3"/>
    <w:pPr>
      <w:spacing w:after="120" w:line="480" w:lineRule="auto"/>
      <w:ind w:left="283"/>
    </w:pPr>
  </w:style>
  <w:style w:type="character" w:customStyle="1" w:styleId="26">
    <w:name w:val="Основной текст с отступом 2 Знак"/>
    <w:basedOn w:val="a0"/>
    <w:link w:val="25"/>
    <w:uiPriority w:val="99"/>
    <w:semiHidden/>
    <w:rsid w:val="00B717B3"/>
  </w:style>
  <w:style w:type="paragraph" w:customStyle="1" w:styleId="ConsPlusNormal">
    <w:name w:val="ConsPlusNormal"/>
    <w:link w:val="ConsPlusNormal0"/>
    <w:qFormat/>
    <w:rsid w:val="00B717B3"/>
    <w:pPr>
      <w:widowControl w:val="0"/>
      <w:autoSpaceDE w:val="0"/>
      <w:autoSpaceDN w:val="0"/>
      <w:spacing w:after="0" w:line="240" w:lineRule="auto"/>
    </w:pPr>
    <w:rPr>
      <w:rFonts w:ascii="Times New Roman" w:eastAsia="Times New Roman" w:hAnsi="Times New Roman" w:cs="Times New Roman"/>
      <w:sz w:val="20"/>
      <w:szCs w:val="20"/>
    </w:rPr>
  </w:style>
  <w:style w:type="paragraph" w:styleId="35">
    <w:name w:val="Body Text 3"/>
    <w:basedOn w:val="a"/>
    <w:link w:val="36"/>
    <w:uiPriority w:val="99"/>
    <w:rsid w:val="00C021C4"/>
    <w:pPr>
      <w:spacing w:after="120"/>
    </w:pPr>
    <w:rPr>
      <w:rFonts w:ascii="Calibri" w:eastAsia="Calibri" w:hAnsi="Calibri" w:cs="Times New Roman"/>
      <w:sz w:val="16"/>
      <w:szCs w:val="16"/>
      <w:lang w:eastAsia="en-US"/>
    </w:rPr>
  </w:style>
  <w:style w:type="character" w:customStyle="1" w:styleId="36">
    <w:name w:val="Основной текст 3 Знак"/>
    <w:basedOn w:val="a0"/>
    <w:link w:val="35"/>
    <w:uiPriority w:val="99"/>
    <w:rsid w:val="00C021C4"/>
    <w:rPr>
      <w:rFonts w:ascii="Calibri" w:eastAsia="Calibri" w:hAnsi="Calibri" w:cs="Times New Roman"/>
      <w:sz w:val="16"/>
      <w:szCs w:val="16"/>
      <w:lang w:eastAsia="en-US"/>
    </w:rPr>
  </w:style>
  <w:style w:type="paragraph" w:styleId="a7">
    <w:name w:val="Body Text Indent"/>
    <w:basedOn w:val="a"/>
    <w:link w:val="a8"/>
    <w:rsid w:val="00BA46BC"/>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BA46BC"/>
    <w:rPr>
      <w:rFonts w:ascii="Times New Roman" w:eastAsia="Times New Roman" w:hAnsi="Times New Roman" w:cs="Times New Roman"/>
      <w:sz w:val="24"/>
      <w:szCs w:val="20"/>
    </w:rPr>
  </w:style>
  <w:style w:type="character" w:customStyle="1" w:styleId="40">
    <w:name w:val="Заголовок 4 Знак"/>
    <w:basedOn w:val="a0"/>
    <w:link w:val="4"/>
    <w:uiPriority w:val="9"/>
    <w:semiHidden/>
    <w:rsid w:val="00470B8C"/>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470B8C"/>
    <w:rPr>
      <w:rFonts w:asciiTheme="majorHAnsi" w:eastAsiaTheme="majorEastAsia" w:hAnsiTheme="majorHAnsi" w:cstheme="majorBidi"/>
      <w:i/>
      <w:iCs/>
      <w:color w:val="404040" w:themeColor="text1" w:themeTint="BF"/>
    </w:rPr>
  </w:style>
  <w:style w:type="paragraph" w:styleId="a9">
    <w:name w:val="Title"/>
    <w:aliases w:val="Знак1"/>
    <w:basedOn w:val="a"/>
    <w:link w:val="aa"/>
    <w:qFormat/>
    <w:rsid w:val="00470B8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a">
    <w:name w:val="Название Знак"/>
    <w:aliases w:val="Знак1 Знак"/>
    <w:basedOn w:val="a0"/>
    <w:link w:val="a9"/>
    <w:rsid w:val="00470B8C"/>
    <w:rPr>
      <w:rFonts w:ascii="Times New Roman" w:eastAsia="Times New Roman" w:hAnsi="Times New Roman" w:cs="Times New Roman"/>
      <w:b/>
      <w:sz w:val="28"/>
      <w:szCs w:val="20"/>
    </w:rPr>
  </w:style>
  <w:style w:type="paragraph" w:customStyle="1" w:styleId="12">
    <w:name w:val="Обычный1"/>
    <w:rsid w:val="00470B8C"/>
    <w:pPr>
      <w:spacing w:after="0" w:line="240" w:lineRule="auto"/>
    </w:pPr>
    <w:rPr>
      <w:rFonts w:ascii="Times New Roman" w:eastAsia="Times New Roman" w:hAnsi="Times New Roman" w:cs="Times New Roman"/>
      <w:sz w:val="24"/>
      <w:szCs w:val="20"/>
    </w:rPr>
  </w:style>
  <w:style w:type="paragraph" w:customStyle="1" w:styleId="Heading">
    <w:name w:val="Heading"/>
    <w:rsid w:val="00F16A46"/>
    <w:pPr>
      <w:widowControl w:val="0"/>
      <w:spacing w:after="0" w:line="240" w:lineRule="auto"/>
    </w:pPr>
    <w:rPr>
      <w:rFonts w:ascii="Arial" w:eastAsia="Times New Roman" w:hAnsi="Arial" w:cs="Times New Roman"/>
      <w:b/>
      <w:snapToGrid w:val="0"/>
      <w:szCs w:val="20"/>
    </w:rPr>
  </w:style>
  <w:style w:type="paragraph" w:styleId="ab">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3"/>
    <w:uiPriority w:val="99"/>
    <w:rsid w:val="00F16A46"/>
    <w:pPr>
      <w:spacing w:before="200" w:line="240" w:lineRule="auto"/>
      <w:ind w:left="200" w:right="200"/>
    </w:pPr>
    <w:rPr>
      <w:rFonts w:ascii="Times New Roman" w:eastAsia="Times New Roman" w:hAnsi="Times New Roman" w:cs="Times New Roman"/>
      <w:sz w:val="24"/>
      <w:szCs w:val="24"/>
    </w:rPr>
  </w:style>
  <w:style w:type="character" w:customStyle="1" w:styleId="13">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b"/>
    <w:rsid w:val="00F16A46"/>
    <w:rPr>
      <w:rFonts w:ascii="Times New Roman" w:eastAsia="Times New Roman" w:hAnsi="Times New Roman" w:cs="Times New Roman"/>
      <w:sz w:val="24"/>
      <w:szCs w:val="24"/>
    </w:rPr>
  </w:style>
  <w:style w:type="paragraph" w:customStyle="1" w:styleId="basis">
    <w:name w:val="basis"/>
    <w:basedOn w:val="a"/>
    <w:semiHidden/>
    <w:rsid w:val="00F16A46"/>
    <w:pPr>
      <w:spacing w:after="0" w:line="240" w:lineRule="auto"/>
      <w:ind w:firstLine="600"/>
      <w:jc w:val="both"/>
    </w:pPr>
    <w:rPr>
      <w:rFonts w:ascii="Times New Roman" w:eastAsia="Times New Roman" w:hAnsi="Times New Roman" w:cs="Times New Roman"/>
      <w:sz w:val="29"/>
      <w:szCs w:val="29"/>
    </w:rPr>
  </w:style>
  <w:style w:type="paragraph" w:styleId="ac">
    <w:name w:val="List Paragraph"/>
    <w:basedOn w:val="a"/>
    <w:link w:val="ad"/>
    <w:uiPriority w:val="99"/>
    <w:qFormat/>
    <w:rsid w:val="0008582A"/>
    <w:pPr>
      <w:ind w:left="720"/>
      <w:contextualSpacing/>
    </w:pPr>
  </w:style>
  <w:style w:type="character" w:customStyle="1" w:styleId="FontStyle11">
    <w:name w:val="Font Style11"/>
    <w:uiPriority w:val="99"/>
    <w:rsid w:val="00E3505A"/>
    <w:rPr>
      <w:rFonts w:ascii="Times New Roman" w:hAnsi="Times New Roman"/>
      <w:sz w:val="20"/>
    </w:rPr>
  </w:style>
  <w:style w:type="character" w:customStyle="1" w:styleId="ConsPlusNormal0">
    <w:name w:val="ConsPlusNormal Знак"/>
    <w:link w:val="ConsPlusNormal"/>
    <w:uiPriority w:val="99"/>
    <w:locked/>
    <w:rsid w:val="005538CD"/>
    <w:rPr>
      <w:rFonts w:ascii="Times New Roman" w:eastAsia="Times New Roman" w:hAnsi="Times New Roman" w:cs="Times New Roman"/>
      <w:sz w:val="20"/>
      <w:szCs w:val="20"/>
    </w:rPr>
  </w:style>
  <w:style w:type="paragraph" w:styleId="ae">
    <w:name w:val="header"/>
    <w:basedOn w:val="a"/>
    <w:link w:val="af"/>
    <w:uiPriority w:val="99"/>
    <w:unhideWhenUsed/>
    <w:rsid w:val="00DF2A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F2A94"/>
  </w:style>
  <w:style w:type="paragraph" w:styleId="af0">
    <w:name w:val="footer"/>
    <w:basedOn w:val="a"/>
    <w:link w:val="af1"/>
    <w:uiPriority w:val="99"/>
    <w:unhideWhenUsed/>
    <w:rsid w:val="00DF2A9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F2A94"/>
  </w:style>
  <w:style w:type="character" w:customStyle="1" w:styleId="ad">
    <w:name w:val="Абзац списка Знак"/>
    <w:link w:val="ac"/>
    <w:uiPriority w:val="99"/>
    <w:locked/>
    <w:rsid w:val="007918C9"/>
  </w:style>
  <w:style w:type="paragraph" w:customStyle="1" w:styleId="14">
    <w:name w:val="Абзац списка1"/>
    <w:basedOn w:val="a"/>
    <w:link w:val="ListParagraphChar"/>
    <w:uiPriority w:val="99"/>
    <w:rsid w:val="007918C9"/>
    <w:pPr>
      <w:ind w:left="720"/>
    </w:pPr>
    <w:rPr>
      <w:rFonts w:ascii="Calibri" w:eastAsia="Calibri" w:hAnsi="Calibri" w:cs="Times New Roman"/>
      <w:sz w:val="20"/>
      <w:szCs w:val="20"/>
    </w:rPr>
  </w:style>
  <w:style w:type="character" w:customStyle="1" w:styleId="ListParagraphChar">
    <w:name w:val="List Paragraph Char"/>
    <w:link w:val="14"/>
    <w:uiPriority w:val="99"/>
    <w:locked/>
    <w:rsid w:val="007918C9"/>
    <w:rPr>
      <w:rFonts w:ascii="Calibri" w:eastAsia="Calibri" w:hAnsi="Calibri" w:cs="Times New Roman"/>
      <w:sz w:val="20"/>
      <w:szCs w:val="20"/>
    </w:rPr>
  </w:style>
  <w:style w:type="character" w:customStyle="1" w:styleId="apple-converted-space">
    <w:name w:val="apple-converted-space"/>
    <w:basedOn w:val="a0"/>
    <w:uiPriority w:val="99"/>
    <w:rsid w:val="004B1D0B"/>
    <w:rPr>
      <w:rFonts w:cs="Times New Roman"/>
    </w:rPr>
  </w:style>
  <w:style w:type="paragraph" w:customStyle="1" w:styleId="ConsNormal">
    <w:name w:val="ConsNormal"/>
    <w:uiPriority w:val="99"/>
    <w:rsid w:val="004B1D0B"/>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link w:val="ConsNonformat0"/>
    <w:uiPriority w:val="99"/>
    <w:rsid w:val="004B1D0B"/>
    <w:pPr>
      <w:widowControl w:val="0"/>
      <w:autoSpaceDE w:val="0"/>
      <w:autoSpaceDN w:val="0"/>
      <w:adjustRightInd w:val="0"/>
      <w:spacing w:after="0" w:line="240" w:lineRule="auto"/>
    </w:pPr>
    <w:rPr>
      <w:rFonts w:ascii="Courier New" w:eastAsia="Calibri" w:hAnsi="Courier New" w:cs="Times New Roman"/>
    </w:rPr>
  </w:style>
  <w:style w:type="character" w:customStyle="1" w:styleId="ConsNonformat0">
    <w:name w:val="ConsNonformat Знак"/>
    <w:link w:val="ConsNonformat"/>
    <w:uiPriority w:val="99"/>
    <w:locked/>
    <w:rsid w:val="004B1D0B"/>
    <w:rPr>
      <w:rFonts w:ascii="Courier New" w:eastAsia="Calibri" w:hAnsi="Courier New" w:cs="Times New Roman"/>
    </w:rPr>
  </w:style>
  <w:style w:type="character" w:customStyle="1" w:styleId="placeholder">
    <w:name w:val="placeholder"/>
    <w:basedOn w:val="a0"/>
    <w:uiPriority w:val="99"/>
    <w:rsid w:val="004B1D0B"/>
    <w:rPr>
      <w:rFonts w:cs="Times New Roman"/>
    </w:rPr>
  </w:style>
  <w:style w:type="paragraph" w:customStyle="1" w:styleId="37">
    <w:name w:val="Раздел 3"/>
    <w:basedOn w:val="a"/>
    <w:rsid w:val="004B1D0B"/>
    <w:p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styleId="38">
    <w:name w:val="Body Text Indent 3"/>
    <w:basedOn w:val="a"/>
    <w:link w:val="39"/>
    <w:rsid w:val="00D77468"/>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rsid w:val="00D77468"/>
    <w:rPr>
      <w:rFonts w:ascii="Times New Roman" w:eastAsia="Times New Roman" w:hAnsi="Times New Roman" w:cs="Times New Roman"/>
      <w:sz w:val="16"/>
      <w:szCs w:val="16"/>
    </w:rPr>
  </w:style>
  <w:style w:type="table" w:styleId="af2">
    <w:name w:val="Table Grid"/>
    <w:basedOn w:val="a1"/>
    <w:uiPriority w:val="59"/>
    <w:rsid w:val="00CD32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7">
    <w:name w:val="Обычный2"/>
    <w:rsid w:val="005211A2"/>
    <w:pPr>
      <w:spacing w:after="0" w:line="240" w:lineRule="auto"/>
    </w:pPr>
    <w:rPr>
      <w:rFonts w:ascii="Times New Roman" w:eastAsia="Times New Roman" w:hAnsi="Times New Roman" w:cs="Times New Roman"/>
      <w:sz w:val="24"/>
      <w:szCs w:val="20"/>
    </w:rPr>
  </w:style>
  <w:style w:type="paragraph" w:customStyle="1" w:styleId="af3">
    <w:name w:val="Перечисление"/>
    <w:basedOn w:val="a"/>
    <w:rsid w:val="00D37AC1"/>
    <w:pPr>
      <w:tabs>
        <w:tab w:val="num" w:pos="360"/>
      </w:tabs>
      <w:spacing w:after="0" w:line="240" w:lineRule="auto"/>
      <w:ind w:left="360" w:hanging="360"/>
      <w:jc w:val="both"/>
    </w:pPr>
    <w:rPr>
      <w:rFonts w:ascii="Times New Roman" w:eastAsia="Times New Roman" w:hAnsi="Times New Roman" w:cs="Times New Roman"/>
      <w:sz w:val="28"/>
      <w:szCs w:val="20"/>
    </w:rPr>
  </w:style>
  <w:style w:type="paragraph" w:styleId="HTML">
    <w:name w:val="HTML Preformatted"/>
    <w:basedOn w:val="a"/>
    <w:link w:val="HTML1"/>
    <w:rsid w:val="00D37AC1"/>
    <w:pPr>
      <w:suppressAutoHyphens/>
      <w:spacing w:after="0" w:line="240" w:lineRule="auto"/>
      <w:jc w:val="both"/>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semiHidden/>
    <w:rsid w:val="00D37AC1"/>
    <w:rPr>
      <w:rFonts w:ascii="Consolas" w:hAnsi="Consolas" w:cs="Consolas"/>
      <w:sz w:val="20"/>
      <w:szCs w:val="20"/>
    </w:rPr>
  </w:style>
  <w:style w:type="character" w:customStyle="1" w:styleId="HTML1">
    <w:name w:val="Стандартный HTML Знак1"/>
    <w:link w:val="HTML"/>
    <w:locked/>
    <w:rsid w:val="00D37AC1"/>
    <w:rPr>
      <w:rFonts w:ascii="Courier New" w:eastAsia="Times New Roman" w:hAnsi="Courier New" w:cs="Times New Roman"/>
      <w:sz w:val="20"/>
      <w:szCs w:val="20"/>
      <w:lang w:eastAsia="ar-SA"/>
    </w:rPr>
  </w:style>
  <w:style w:type="character" w:styleId="af4">
    <w:name w:val="footnote reference"/>
    <w:uiPriority w:val="99"/>
    <w:rsid w:val="00AD3E8F"/>
    <w:rPr>
      <w:vertAlign w:val="superscript"/>
    </w:rPr>
  </w:style>
  <w:style w:type="paragraph" w:styleId="af5">
    <w:name w:val="footnote text"/>
    <w:basedOn w:val="a"/>
    <w:link w:val="af6"/>
    <w:uiPriority w:val="99"/>
    <w:rsid w:val="00AD3E8F"/>
    <w:pPr>
      <w:spacing w:after="0" w:line="240" w:lineRule="auto"/>
    </w:pPr>
    <w:rPr>
      <w:rFonts w:ascii="Times New Roman" w:eastAsia="Times New Roman" w:hAnsi="Times New Roman" w:cs="Times New Roman"/>
      <w:sz w:val="20"/>
      <w:szCs w:val="20"/>
      <w:lang w:val="de-DE"/>
    </w:rPr>
  </w:style>
  <w:style w:type="character" w:customStyle="1" w:styleId="af6">
    <w:name w:val="Текст сноски Знак"/>
    <w:basedOn w:val="a0"/>
    <w:link w:val="af5"/>
    <w:uiPriority w:val="99"/>
    <w:rsid w:val="00AD3E8F"/>
    <w:rPr>
      <w:rFonts w:ascii="Times New Roman" w:eastAsia="Times New Roman" w:hAnsi="Times New Roman" w:cs="Times New Roman"/>
      <w:sz w:val="20"/>
      <w:szCs w:val="20"/>
      <w:lang w:val="de-DE"/>
    </w:rPr>
  </w:style>
  <w:style w:type="paragraph" w:customStyle="1" w:styleId="Standard">
    <w:name w:val="Standard"/>
    <w:rsid w:val="00AD3E8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character" w:customStyle="1" w:styleId="111">
    <w:name w:val="Основной текст + 111"/>
    <w:aliases w:val="5 pt1"/>
    <w:uiPriority w:val="99"/>
    <w:rsid w:val="00AD3E8F"/>
    <w:rPr>
      <w:rFonts w:ascii="Times New Roman" w:hAnsi="Times New Roman"/>
      <w:spacing w:val="0"/>
      <w:sz w:val="23"/>
    </w:rPr>
  </w:style>
  <w:style w:type="paragraph" w:styleId="af7">
    <w:name w:val="Balloon Text"/>
    <w:basedOn w:val="a"/>
    <w:link w:val="af8"/>
    <w:uiPriority w:val="99"/>
    <w:semiHidden/>
    <w:unhideWhenUsed/>
    <w:rsid w:val="0022204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22049"/>
    <w:rPr>
      <w:rFonts w:ascii="Tahoma" w:hAnsi="Tahoma" w:cs="Tahoma"/>
      <w:sz w:val="16"/>
      <w:szCs w:val="16"/>
    </w:rPr>
  </w:style>
  <w:style w:type="paragraph" w:styleId="af9">
    <w:name w:val="No Spacing"/>
    <w:link w:val="afa"/>
    <w:uiPriority w:val="1"/>
    <w:qFormat/>
    <w:rsid w:val="009D428F"/>
    <w:pPr>
      <w:spacing w:after="0" w:line="240" w:lineRule="auto"/>
    </w:pPr>
    <w:rPr>
      <w:rFonts w:ascii="Times New Roman" w:eastAsia="Times New Roman" w:hAnsi="Times New Roman" w:cs="Times New Roman"/>
      <w:sz w:val="24"/>
      <w:szCs w:val="24"/>
    </w:rPr>
  </w:style>
  <w:style w:type="character" w:customStyle="1" w:styleId="afa">
    <w:name w:val="Без интервала Знак"/>
    <w:basedOn w:val="a0"/>
    <w:link w:val="af9"/>
    <w:uiPriority w:val="1"/>
    <w:rsid w:val="009D42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82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remya_rabochee/" TargetMode="External"/><Relationship Id="rId13" Type="http://schemas.openxmlformats.org/officeDocument/2006/relationships/hyperlink" Target="consultantplus://offline/ref=45E055F1D63663B62F97E2E1473FB020378C2578C6589CB84B2415F82CB6237B51B50AAAWBt3L" TargetMode="External"/><Relationship Id="rId18" Type="http://schemas.openxmlformats.org/officeDocument/2006/relationships/hyperlink" Target="http://pandia.ru/text/category/kapitalmznij_remont/" TargetMode="External"/><Relationship Id="rId26" Type="http://schemas.openxmlformats.org/officeDocument/2006/relationships/hyperlink" Target="http://pandia.ru/text/category/bufer/" TargetMode="External"/><Relationship Id="rId3" Type="http://schemas.openxmlformats.org/officeDocument/2006/relationships/styles" Target="styles.xml"/><Relationship Id="rId21" Type="http://schemas.openxmlformats.org/officeDocument/2006/relationships/hyperlink" Target="http://pandia.ru/text/category/garantijnij_srok/" TargetMode="External"/><Relationship Id="rId7" Type="http://schemas.openxmlformats.org/officeDocument/2006/relationships/endnotes" Target="endnotes.xml"/><Relationship Id="rId12" Type="http://schemas.openxmlformats.org/officeDocument/2006/relationships/hyperlink" Target="consultantplus://offline/ref=443EB43979EA84F750F4A10E4E83E1E52DE49F946987921EEFD41AD254924B9FD8E326C44E692791zCmCL" TargetMode="External"/><Relationship Id="rId17" Type="http://schemas.openxmlformats.org/officeDocument/2006/relationships/hyperlink" Target="http://pandia.ru/text/category/pozharnaya_bezopasnostmz/" TargetMode="External"/><Relationship Id="rId25" Type="http://schemas.openxmlformats.org/officeDocument/2006/relationships/hyperlink" Target="http://pandia.ru/text/category/amortizator/" TargetMode="External"/><Relationship Id="rId2" Type="http://schemas.openxmlformats.org/officeDocument/2006/relationships/numbering" Target="numbering.xml"/><Relationship Id="rId16" Type="http://schemas.openxmlformats.org/officeDocument/2006/relationships/hyperlink" Target="http://pandia.ru/text/category/ohrana_truda/" TargetMode="External"/><Relationship Id="rId20" Type="http://schemas.openxmlformats.org/officeDocument/2006/relationships/hyperlink" Target="http://pandia.ru/text/category/vremya_raboch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pozharnaya_bezopasnostmz/" TargetMode="External"/><Relationship Id="rId24" Type="http://schemas.openxmlformats.org/officeDocument/2006/relationships/hyperlink" Target="http://pandia.ru/text/category/viverka/" TargetMode="External"/><Relationship Id="rId5" Type="http://schemas.openxmlformats.org/officeDocument/2006/relationships/webSettings" Target="webSettings.xml"/><Relationship Id="rId15" Type="http://schemas.openxmlformats.org/officeDocument/2006/relationships/hyperlink" Target="http://pandia.ru/text/category/vidi_deyatelmznosti/" TargetMode="External"/><Relationship Id="rId23" Type="http://schemas.openxmlformats.org/officeDocument/2006/relationships/hyperlink" Target="http://pandia.ru/text/category/apparat_upravleniya/" TargetMode="External"/><Relationship Id="rId28" Type="http://schemas.openxmlformats.org/officeDocument/2006/relationships/hyperlink" Target="http://pandia.ru/text/category/krovelmznie_materiali/" TargetMode="External"/><Relationship Id="rId10" Type="http://schemas.openxmlformats.org/officeDocument/2006/relationships/hyperlink" Target="http://pandia.ru/text/category/ohrana_truda/" TargetMode="External"/><Relationship Id="rId19" Type="http://schemas.openxmlformats.org/officeDocument/2006/relationships/hyperlink" Target="http://pandia.ru/text/category/bezopasnostmz_obtzektov/" TargetMode="External"/><Relationship Id="rId4" Type="http://schemas.openxmlformats.org/officeDocument/2006/relationships/settings" Target="settings.xml"/><Relationship Id="rId9" Type="http://schemas.openxmlformats.org/officeDocument/2006/relationships/hyperlink" Target="http://pandia.ru/text/category/vremya_rabochee/" TargetMode="External"/><Relationship Id="rId14" Type="http://schemas.openxmlformats.org/officeDocument/2006/relationships/footer" Target="footer1.xml"/><Relationship Id="rId22" Type="http://schemas.openxmlformats.org/officeDocument/2006/relationships/hyperlink" Target="http://pandia.ru/text/category/ognetushiteli/" TargetMode="External"/><Relationship Id="rId27" Type="http://schemas.openxmlformats.org/officeDocument/2006/relationships/hyperlink" Target="http://pandia.ru/text/category/ventilyatciy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DB77-D49F-4DA6-91AA-FCF7BBE8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8138</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dc:creator>
  <cp:lastModifiedBy>Кузнецова</cp:lastModifiedBy>
  <cp:revision>10</cp:revision>
  <cp:lastPrinted>2020-10-15T09:51:00Z</cp:lastPrinted>
  <dcterms:created xsi:type="dcterms:W3CDTF">2020-10-15T09:36:00Z</dcterms:created>
  <dcterms:modified xsi:type="dcterms:W3CDTF">2020-10-23T10:01:00Z</dcterms:modified>
</cp:coreProperties>
</file>