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FB7A3" w14:textId="77777777" w:rsidR="00B27647" w:rsidRPr="00177294" w:rsidRDefault="00B27647" w:rsidP="003C0E9E">
      <w:pPr>
        <w:suppressAutoHyphens/>
        <w:spacing w:after="0" w:line="240" w:lineRule="auto"/>
        <w:ind w:firstLine="3686"/>
        <w:rPr>
          <w:rFonts w:ascii="Times New Roman" w:hAnsi="Times New Roman"/>
          <w:lang w:eastAsia="zh-CN"/>
        </w:rPr>
      </w:pPr>
      <w:r w:rsidRPr="00177294">
        <w:rPr>
          <w:rFonts w:ascii="Times New Roman" w:hAnsi="Times New Roman"/>
          <w:b/>
          <w:lang w:eastAsia="zh-CN"/>
        </w:rPr>
        <w:t>«УТВЕРЖДАЮ»</w:t>
      </w:r>
    </w:p>
    <w:p w14:paraId="52A4C307" w14:textId="77777777" w:rsidR="00B27647" w:rsidRDefault="00B27647" w:rsidP="003C0E9E">
      <w:pPr>
        <w:suppressAutoHyphens/>
        <w:spacing w:after="0" w:line="240" w:lineRule="auto"/>
        <w:ind w:firstLine="3686"/>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r w:rsidRPr="00177294">
        <w:rPr>
          <w:rFonts w:ascii="Times New Roman" w:hAnsi="Times New Roman"/>
        </w:rPr>
        <w:t xml:space="preserve">ДС </w:t>
      </w:r>
      <w:r w:rsidR="00127580">
        <w:rPr>
          <w:rFonts w:ascii="Times New Roman" w:hAnsi="Times New Roman"/>
        </w:rPr>
        <w:t>«</w:t>
      </w:r>
      <w:r w:rsidRPr="00177294">
        <w:rPr>
          <w:rFonts w:ascii="Times New Roman" w:hAnsi="Times New Roman"/>
        </w:rPr>
        <w:t>ЦВЕТОК УРЕНГОЯ</w:t>
      </w:r>
      <w:r w:rsidR="00127580">
        <w:rPr>
          <w:rFonts w:ascii="Times New Roman" w:hAnsi="Times New Roman"/>
        </w:rPr>
        <w:t>»</w:t>
      </w:r>
    </w:p>
    <w:p w14:paraId="15DAC314" w14:textId="77777777" w:rsidR="00141CE1" w:rsidRPr="00177294" w:rsidRDefault="00141CE1" w:rsidP="003C0E9E">
      <w:pPr>
        <w:suppressAutoHyphens/>
        <w:spacing w:after="0" w:line="240" w:lineRule="auto"/>
        <w:ind w:firstLine="3686"/>
        <w:rPr>
          <w:rFonts w:ascii="Times New Roman" w:hAnsi="Times New Roman"/>
          <w:lang w:eastAsia="zh-CN"/>
        </w:rPr>
      </w:pPr>
    </w:p>
    <w:p w14:paraId="047AA073" w14:textId="77777777" w:rsidR="00B27647" w:rsidRDefault="00141CE1" w:rsidP="00B93B14">
      <w:pPr>
        <w:suppressAutoHyphens/>
        <w:spacing w:after="0" w:line="240" w:lineRule="auto"/>
        <w:ind w:firstLine="3686"/>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О.С. Епанчинцева</w:t>
      </w:r>
    </w:p>
    <w:p w14:paraId="6F6A0882" w14:textId="77777777" w:rsidR="00141CE1" w:rsidRPr="00177294" w:rsidRDefault="00141CE1" w:rsidP="00B93B14">
      <w:pPr>
        <w:suppressAutoHyphens/>
        <w:spacing w:after="0" w:line="240" w:lineRule="auto"/>
        <w:ind w:firstLine="3686"/>
        <w:rPr>
          <w:rFonts w:ascii="Times New Roman" w:hAnsi="Times New Roman"/>
          <w:lang w:eastAsia="zh-CN"/>
        </w:rPr>
      </w:pPr>
    </w:p>
    <w:p w14:paraId="51D54DEC" w14:textId="77777777" w:rsidR="00B27647" w:rsidRPr="00177294" w:rsidRDefault="00B27647" w:rsidP="00B93B14">
      <w:pPr>
        <w:suppressAutoHyphens/>
        <w:spacing w:after="0" w:line="240" w:lineRule="auto"/>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B8712C">
        <w:rPr>
          <w:rFonts w:ascii="Times New Roman" w:hAnsi="Times New Roman"/>
          <w:b/>
          <w:lang w:eastAsia="zh-CN"/>
        </w:rPr>
        <w:t>23</w:t>
      </w:r>
      <w:r w:rsidRPr="00177294">
        <w:rPr>
          <w:rFonts w:ascii="Times New Roman" w:hAnsi="Times New Roman"/>
          <w:b/>
          <w:lang w:eastAsia="zh-CN"/>
        </w:rPr>
        <w:t xml:space="preserve">» </w:t>
      </w:r>
      <w:r w:rsidR="00141CE1">
        <w:rPr>
          <w:rFonts w:ascii="Times New Roman" w:hAnsi="Times New Roman"/>
          <w:b/>
          <w:lang w:eastAsia="zh-CN"/>
        </w:rPr>
        <w:t>ноябр</w:t>
      </w:r>
      <w:r w:rsidR="00F60AD0">
        <w:rPr>
          <w:rFonts w:ascii="Times New Roman" w:hAnsi="Times New Roman"/>
          <w:b/>
          <w:lang w:eastAsia="zh-CN"/>
        </w:rPr>
        <w:t>я</w:t>
      </w:r>
      <w:r w:rsidR="0011299C">
        <w:rPr>
          <w:rFonts w:ascii="Times New Roman" w:hAnsi="Times New Roman"/>
          <w:b/>
          <w:lang w:eastAsia="zh-CN"/>
        </w:rPr>
        <w:t xml:space="preserve"> 20</w:t>
      </w:r>
      <w:r w:rsidR="00B8712C">
        <w:rPr>
          <w:rFonts w:ascii="Times New Roman" w:hAnsi="Times New Roman"/>
          <w:b/>
          <w:lang w:eastAsia="zh-CN"/>
        </w:rPr>
        <w:t>20</w:t>
      </w:r>
      <w:r w:rsidRPr="00177294">
        <w:rPr>
          <w:rFonts w:ascii="Times New Roman" w:hAnsi="Times New Roman"/>
          <w:b/>
          <w:lang w:eastAsia="zh-CN"/>
        </w:rPr>
        <w:t xml:space="preserve"> г.</w:t>
      </w:r>
    </w:p>
    <w:p w14:paraId="7F1B49BF" w14:textId="77777777" w:rsidR="00B27647" w:rsidRPr="00177294" w:rsidRDefault="00B27647" w:rsidP="00B93B14">
      <w:pPr>
        <w:suppressAutoHyphens/>
        <w:spacing w:after="0" w:line="240" w:lineRule="auto"/>
        <w:rPr>
          <w:rFonts w:ascii="Times New Roman" w:hAnsi="Times New Roman"/>
          <w:lang w:eastAsia="zh-CN"/>
        </w:rPr>
      </w:pPr>
    </w:p>
    <w:p w14:paraId="54E91D9F" w14:textId="77777777" w:rsidR="00B27647" w:rsidRPr="00177294" w:rsidRDefault="00B27647">
      <w:pPr>
        <w:rPr>
          <w:rFonts w:ascii="Times New Roman" w:hAnsi="Times New Roman"/>
        </w:rPr>
      </w:pPr>
    </w:p>
    <w:p w14:paraId="0E2232B5"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51000A57"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09999B7A"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64EE5210" w14:textId="1B845080" w:rsidR="00B27647" w:rsidRPr="00177294"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на поставку продуктов питания (</w:t>
      </w:r>
      <w:r w:rsidR="00BD6F10">
        <w:rPr>
          <w:rFonts w:ascii="Times New Roman" w:hAnsi="Times New Roman"/>
          <w:b/>
          <w:lang w:eastAsia="ru-RU"/>
        </w:rPr>
        <w:t>Хлебобулочные изделия</w:t>
      </w:r>
      <w:r w:rsidRPr="00177294">
        <w:rPr>
          <w:rFonts w:ascii="Times New Roman" w:hAnsi="Times New Roman"/>
          <w:b/>
          <w:lang w:eastAsia="ru-RU"/>
        </w:rPr>
        <w:t>)</w:t>
      </w:r>
      <w:r w:rsidR="004C71EC">
        <w:rPr>
          <w:rFonts w:ascii="Times New Roman" w:hAnsi="Times New Roman"/>
          <w:b/>
          <w:lang w:eastAsia="ru-RU"/>
        </w:rPr>
        <w:t xml:space="preserve"> </w:t>
      </w:r>
      <w:r w:rsidR="00E55C00" w:rsidRPr="00E55C00">
        <w:rPr>
          <w:rFonts w:ascii="Times New Roman" w:hAnsi="Times New Roman"/>
          <w:b/>
          <w:lang w:eastAsia="ru-RU"/>
        </w:rPr>
        <w:t xml:space="preserve">на </w:t>
      </w:r>
      <w:r w:rsidR="00141CE1">
        <w:rPr>
          <w:rFonts w:ascii="Times New Roman" w:hAnsi="Times New Roman"/>
          <w:b/>
          <w:lang w:eastAsia="ru-RU"/>
        </w:rPr>
        <w:t>202</w:t>
      </w:r>
      <w:r w:rsidR="00B8712C">
        <w:rPr>
          <w:rFonts w:ascii="Times New Roman" w:hAnsi="Times New Roman"/>
          <w:b/>
          <w:lang w:eastAsia="ru-RU"/>
        </w:rPr>
        <w:t>1</w:t>
      </w:r>
      <w:r w:rsidR="00141CE1">
        <w:rPr>
          <w:rFonts w:ascii="Times New Roman" w:hAnsi="Times New Roman"/>
          <w:b/>
          <w:lang w:eastAsia="ru-RU"/>
        </w:rPr>
        <w:t xml:space="preserve"> год</w:t>
      </w:r>
    </w:p>
    <w:p w14:paraId="25CF193D"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15080271"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32B6E527"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6F527540"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49690E09"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5E4C5DCA"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0AF4561C" w14:textId="77777777" w:rsidTr="00511987">
        <w:trPr>
          <w:trHeight w:val="1032"/>
        </w:trPr>
        <w:tc>
          <w:tcPr>
            <w:tcW w:w="709" w:type="dxa"/>
            <w:tcBorders>
              <w:top w:val="single" w:sz="4" w:space="0" w:color="auto"/>
              <w:left w:val="single" w:sz="4" w:space="0" w:color="auto"/>
              <w:bottom w:val="single" w:sz="4" w:space="0" w:color="auto"/>
              <w:right w:val="single" w:sz="4" w:space="0" w:color="auto"/>
            </w:tcBorders>
          </w:tcPr>
          <w:p w14:paraId="2D81C9AF"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6723011C"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44EE7466"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1ACF5203" w14:textId="77777777" w:rsidTr="00511987">
        <w:trPr>
          <w:trHeight w:val="2806"/>
        </w:trPr>
        <w:tc>
          <w:tcPr>
            <w:tcW w:w="709" w:type="dxa"/>
            <w:tcBorders>
              <w:top w:val="single" w:sz="4" w:space="0" w:color="auto"/>
              <w:left w:val="single" w:sz="4" w:space="0" w:color="auto"/>
              <w:bottom w:val="single" w:sz="4" w:space="0" w:color="auto"/>
              <w:right w:val="single" w:sz="4" w:space="0" w:color="auto"/>
            </w:tcBorders>
          </w:tcPr>
          <w:p w14:paraId="5A98169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17A83F7B"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2C981F3C"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62F31A8F" w14:textId="77777777" w:rsidR="00B27647" w:rsidRPr="00177294" w:rsidRDefault="00B27647" w:rsidP="00B93B14">
            <w:pPr>
              <w:pStyle w:val="a6"/>
              <w:rPr>
                <w:sz w:val="22"/>
                <w:szCs w:val="22"/>
                <w:lang w:eastAsia="zh-CN"/>
              </w:rPr>
            </w:pPr>
            <w:r w:rsidRPr="00177294">
              <w:rPr>
                <w:b/>
                <w:bCs/>
                <w:sz w:val="22"/>
                <w:szCs w:val="22"/>
                <w:lang w:eastAsia="ru-RU"/>
              </w:rPr>
              <w:t>Адрес местонахождения Заказчика</w:t>
            </w:r>
            <w:r w:rsidRPr="00177294">
              <w:rPr>
                <w:bCs/>
                <w:sz w:val="22"/>
                <w:szCs w:val="22"/>
                <w:lang w:eastAsia="ru-RU"/>
              </w:rPr>
              <w:t xml:space="preserve">: </w:t>
            </w:r>
            <w:r w:rsidRPr="00177294">
              <w:rPr>
                <w:sz w:val="22"/>
                <w:szCs w:val="22"/>
              </w:rPr>
              <w:t>629303, ЯНАО, г. Новый Уренгой, ул. Комсомольская д.2А.</w:t>
            </w:r>
          </w:p>
          <w:p w14:paraId="234ED105" w14:textId="77777777" w:rsidR="00B27647" w:rsidRPr="00177294" w:rsidRDefault="00B27647" w:rsidP="00B93B14">
            <w:pPr>
              <w:pStyle w:val="a6"/>
              <w:rPr>
                <w:sz w:val="22"/>
                <w:szCs w:val="22"/>
              </w:rPr>
            </w:pPr>
            <w:r w:rsidRPr="00177294">
              <w:rPr>
                <w:b/>
                <w:bCs/>
                <w:sz w:val="22"/>
                <w:szCs w:val="22"/>
                <w:lang w:eastAsia="ru-RU"/>
              </w:rPr>
              <w:t xml:space="preserve">Почтовый адрес Заказчика: </w:t>
            </w:r>
            <w:r w:rsidRPr="00177294">
              <w:rPr>
                <w:sz w:val="22"/>
                <w:szCs w:val="22"/>
              </w:rPr>
              <w:t>629303, ЯНАО, г. Новый Уренгой, ул. Комсомольская д.2А.</w:t>
            </w:r>
          </w:p>
          <w:p w14:paraId="21B563F7" w14:textId="77777777" w:rsidR="00B27647" w:rsidRPr="00177294" w:rsidRDefault="00B27647" w:rsidP="003C0E9E">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Епанчинцева Ольга Сергеевна</w:t>
            </w:r>
          </w:p>
          <w:p w14:paraId="46C8C895"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1FC3CB68" w14:textId="77777777" w:rsidR="00B27647" w:rsidRPr="00177294"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p w14:paraId="355F0F00" w14:textId="77777777" w:rsidR="00B27647" w:rsidRPr="00177294" w:rsidRDefault="00B27647" w:rsidP="00511987">
            <w:pPr>
              <w:widowControl w:val="0"/>
              <w:tabs>
                <w:tab w:val="left" w:pos="0"/>
              </w:tabs>
              <w:autoSpaceDE w:val="0"/>
              <w:autoSpaceDN w:val="0"/>
              <w:adjustRightInd w:val="0"/>
              <w:spacing w:after="0" w:line="240" w:lineRule="auto"/>
              <w:ind w:right="-8"/>
              <w:jc w:val="both"/>
              <w:rPr>
                <w:rFonts w:ascii="Times New Roman" w:hAnsi="Times New Roman"/>
                <w:b/>
                <w:lang w:eastAsia="ru-RU"/>
              </w:rPr>
            </w:pPr>
          </w:p>
        </w:tc>
      </w:tr>
      <w:tr w:rsidR="00B27647" w:rsidRPr="00177294" w14:paraId="633697AF" w14:textId="77777777" w:rsidTr="00511987">
        <w:trPr>
          <w:trHeight w:val="1235"/>
        </w:trPr>
        <w:tc>
          <w:tcPr>
            <w:tcW w:w="709" w:type="dxa"/>
            <w:tcBorders>
              <w:top w:val="single" w:sz="4" w:space="0" w:color="auto"/>
              <w:left w:val="single" w:sz="4" w:space="0" w:color="auto"/>
              <w:bottom w:val="single" w:sz="4" w:space="0" w:color="auto"/>
              <w:right w:val="single" w:sz="4" w:space="0" w:color="auto"/>
            </w:tcBorders>
          </w:tcPr>
          <w:p w14:paraId="1E89FCDB"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2EB62724"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1D0851CB" w14:textId="3E10F3ED" w:rsidR="00B27647" w:rsidRPr="00177294" w:rsidRDefault="00B27647" w:rsidP="009D098D">
            <w:pPr>
              <w:spacing w:after="0" w:line="240" w:lineRule="auto"/>
              <w:rPr>
                <w:rFonts w:ascii="Times New Roman" w:hAnsi="Times New Roman"/>
                <w:lang w:eastAsia="ru-RU"/>
              </w:rPr>
            </w:pPr>
            <w:r w:rsidRPr="00177294">
              <w:rPr>
                <w:rFonts w:ascii="Times New Roman" w:hAnsi="Times New Roman"/>
              </w:rPr>
              <w:t>Поставка продуктов питания (</w:t>
            </w:r>
            <w:r w:rsidR="00BD6F10" w:rsidRPr="00BD6F10">
              <w:rPr>
                <w:rFonts w:ascii="Times New Roman" w:hAnsi="Times New Roman"/>
              </w:rPr>
              <w:t>Хлебобулочные изделия</w:t>
            </w:r>
            <w:r w:rsidRPr="00177294">
              <w:rPr>
                <w:rFonts w:ascii="Times New Roman" w:hAnsi="Times New Roman"/>
              </w:rPr>
              <w:t>)</w:t>
            </w:r>
            <w:r w:rsidR="004C71EC">
              <w:rPr>
                <w:rFonts w:ascii="Times New Roman" w:hAnsi="Times New Roman"/>
              </w:rPr>
              <w:t xml:space="preserve"> </w:t>
            </w:r>
            <w:r w:rsidR="00E55C00" w:rsidRPr="00E55C00">
              <w:rPr>
                <w:rFonts w:ascii="Times New Roman" w:hAnsi="Times New Roman"/>
              </w:rPr>
              <w:t>на 20</w:t>
            </w:r>
            <w:r w:rsidR="00141CE1">
              <w:rPr>
                <w:rFonts w:ascii="Times New Roman" w:hAnsi="Times New Roman"/>
              </w:rPr>
              <w:t>2</w:t>
            </w:r>
            <w:r w:rsidR="00B8712C">
              <w:rPr>
                <w:rFonts w:ascii="Times New Roman" w:hAnsi="Times New Roman"/>
              </w:rPr>
              <w:t>1</w:t>
            </w:r>
            <w:r w:rsidR="00E55C00" w:rsidRPr="00E55C00">
              <w:rPr>
                <w:rFonts w:ascii="Times New Roman" w:hAnsi="Times New Roman"/>
              </w:rPr>
              <w:t xml:space="preserve"> год</w:t>
            </w:r>
          </w:p>
        </w:tc>
      </w:tr>
      <w:tr w:rsidR="00B27647" w:rsidRPr="00177294" w14:paraId="5CC70274" w14:textId="77777777" w:rsidTr="00511987">
        <w:trPr>
          <w:trHeight w:val="1809"/>
        </w:trPr>
        <w:tc>
          <w:tcPr>
            <w:tcW w:w="709" w:type="dxa"/>
            <w:tcBorders>
              <w:top w:val="single" w:sz="4" w:space="0" w:color="auto"/>
              <w:left w:val="single" w:sz="4" w:space="0" w:color="auto"/>
              <w:bottom w:val="single" w:sz="4" w:space="0" w:color="auto"/>
              <w:right w:val="single" w:sz="4" w:space="0" w:color="auto"/>
            </w:tcBorders>
          </w:tcPr>
          <w:p w14:paraId="40660498"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24CB03E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1B616FBD" w14:textId="77777777" w:rsidR="00B27647" w:rsidRPr="00177294" w:rsidRDefault="00B27647" w:rsidP="00511987">
            <w:pPr>
              <w:widowControl w:val="0"/>
              <w:spacing w:after="0" w:line="240" w:lineRule="auto"/>
              <w:contextualSpacing/>
              <w:jc w:val="both"/>
              <w:rPr>
                <w:rFonts w:ascii="Times New Roman" w:hAnsi="Times New Roman"/>
                <w:lang w:eastAsia="ru-RU"/>
              </w:rPr>
            </w:pPr>
          </w:p>
          <w:p w14:paraId="04086FB1" w14:textId="77777777" w:rsidR="00B27647" w:rsidRPr="00177294" w:rsidRDefault="00B27647" w:rsidP="00A53594">
            <w:pPr>
              <w:rPr>
                <w:rFonts w:ascii="Times New Roman" w:hAnsi="Times New Roman"/>
              </w:rPr>
            </w:pPr>
            <w:r w:rsidRPr="00177294">
              <w:rPr>
                <w:rFonts w:ascii="Times New Roman" w:hAnsi="Times New Roman"/>
              </w:rPr>
              <w:t xml:space="preserve">Муниципальное автономное дошкольное образовательное учреждение </w:t>
            </w:r>
            <w:r w:rsidR="0037150F">
              <w:rPr>
                <w:rFonts w:ascii="Times New Roman" w:hAnsi="Times New Roman"/>
              </w:rPr>
              <w:t>«</w:t>
            </w:r>
            <w:r w:rsidRPr="00177294">
              <w:rPr>
                <w:rFonts w:ascii="Times New Roman" w:hAnsi="Times New Roman"/>
              </w:rPr>
              <w:t>Детский сад «ЦВЕТОК УРЕНГОЯ»</w:t>
            </w:r>
          </w:p>
          <w:p w14:paraId="52B19E75" w14:textId="77777777" w:rsidR="00B27647" w:rsidRPr="00177294" w:rsidRDefault="00B27647" w:rsidP="00A53594">
            <w:pPr>
              <w:widowControl w:val="0"/>
              <w:spacing w:after="0" w:line="240" w:lineRule="auto"/>
              <w:contextualSpacing/>
              <w:jc w:val="both"/>
              <w:rPr>
                <w:rFonts w:ascii="Times New Roman" w:hAnsi="Times New Roman"/>
              </w:rPr>
            </w:pPr>
            <w:r w:rsidRPr="00177294">
              <w:rPr>
                <w:rFonts w:ascii="Times New Roman" w:hAnsi="Times New Roman"/>
              </w:rPr>
              <w:t>Россия, ЯНАО, г. Новый Уренгой, ул. Комсомольская</w:t>
            </w:r>
            <w:r w:rsidR="0037150F">
              <w:rPr>
                <w:rFonts w:ascii="Times New Roman" w:hAnsi="Times New Roman"/>
              </w:rPr>
              <w:t>,</w:t>
            </w:r>
            <w:r w:rsidRPr="00177294">
              <w:rPr>
                <w:rFonts w:ascii="Times New Roman" w:hAnsi="Times New Roman"/>
              </w:rPr>
              <w:t> д.2А, 62930</w:t>
            </w:r>
            <w:r w:rsidR="0037150F">
              <w:rPr>
                <w:rFonts w:ascii="Times New Roman" w:hAnsi="Times New Roman"/>
              </w:rPr>
              <w:t>0</w:t>
            </w:r>
            <w:r w:rsidRPr="00177294">
              <w:rPr>
                <w:rFonts w:ascii="Times New Roman" w:hAnsi="Times New Roman"/>
              </w:rPr>
              <w:t xml:space="preserve"> и</w:t>
            </w:r>
            <w:r w:rsidRPr="00177294">
              <w:rPr>
                <w:rFonts w:ascii="Times New Roman" w:hAnsi="Times New Roman"/>
              </w:rPr>
              <w:br/>
              <w:t>Россия, ЯНАО, г. Новый Уренгой, ул. Набережная 60, 62930</w:t>
            </w:r>
            <w:r w:rsidR="0037150F">
              <w:rPr>
                <w:rFonts w:ascii="Times New Roman" w:hAnsi="Times New Roman"/>
              </w:rPr>
              <w:t>0</w:t>
            </w:r>
          </w:p>
          <w:p w14:paraId="0318E173" w14:textId="77777777" w:rsidR="00B27647" w:rsidRPr="00177294" w:rsidRDefault="00B27647" w:rsidP="00A53594">
            <w:pPr>
              <w:rPr>
                <w:rFonts w:ascii="Times New Roman" w:hAnsi="Times New Roman"/>
              </w:rPr>
            </w:pPr>
          </w:p>
          <w:p w14:paraId="6C8D9E50" w14:textId="77777777" w:rsidR="00B27647" w:rsidRPr="00177294" w:rsidRDefault="00B27647" w:rsidP="00A53594">
            <w:pPr>
              <w:rPr>
                <w:rFonts w:ascii="Times New Roman" w:hAnsi="Times New Roman"/>
              </w:rPr>
            </w:pPr>
            <w:r w:rsidRPr="00177294">
              <w:rPr>
                <w:rFonts w:ascii="Times New Roman" w:hAnsi="Times New Roman"/>
              </w:rPr>
              <w:t>Поставщик осуществляет поставку Товара в период</w:t>
            </w:r>
          </w:p>
          <w:p w14:paraId="0FFF6358" w14:textId="77777777" w:rsidR="00B27647" w:rsidRPr="00177294" w:rsidRDefault="00B27647" w:rsidP="00A53594">
            <w:pPr>
              <w:rPr>
                <w:rFonts w:ascii="Times New Roman" w:hAnsi="Times New Roman"/>
              </w:rPr>
            </w:pPr>
            <w:r w:rsidRPr="00177294">
              <w:rPr>
                <w:rFonts w:ascii="Times New Roman" w:hAnsi="Times New Roman"/>
              </w:rPr>
              <w:t>с 01.</w:t>
            </w:r>
            <w:r w:rsidR="00141CE1">
              <w:rPr>
                <w:rFonts w:ascii="Times New Roman" w:hAnsi="Times New Roman"/>
              </w:rPr>
              <w:t>01.</w:t>
            </w:r>
            <w:r w:rsidRPr="00177294">
              <w:rPr>
                <w:rFonts w:ascii="Times New Roman" w:hAnsi="Times New Roman"/>
              </w:rPr>
              <w:t>20</w:t>
            </w:r>
            <w:r w:rsidR="00141CE1">
              <w:rPr>
                <w:rFonts w:ascii="Times New Roman" w:hAnsi="Times New Roman"/>
              </w:rPr>
              <w:t>2</w:t>
            </w:r>
            <w:r w:rsidR="00B8712C">
              <w:rPr>
                <w:rFonts w:ascii="Times New Roman" w:hAnsi="Times New Roman"/>
              </w:rPr>
              <w:t>1</w:t>
            </w:r>
            <w:r w:rsidRPr="00177294">
              <w:rPr>
                <w:rFonts w:ascii="Times New Roman" w:hAnsi="Times New Roman"/>
              </w:rPr>
              <w:t>г.  по 3</w:t>
            </w:r>
            <w:r w:rsidR="00F60AD0" w:rsidRPr="001A5295">
              <w:rPr>
                <w:rFonts w:ascii="Times New Roman" w:hAnsi="Times New Roman"/>
              </w:rPr>
              <w:t>1</w:t>
            </w:r>
            <w:r w:rsidRPr="00177294">
              <w:rPr>
                <w:rFonts w:ascii="Times New Roman" w:hAnsi="Times New Roman"/>
              </w:rPr>
              <w:t>.</w:t>
            </w:r>
            <w:r w:rsidR="00F60AD0" w:rsidRPr="001A5295">
              <w:rPr>
                <w:rFonts w:ascii="Times New Roman" w:hAnsi="Times New Roman"/>
              </w:rPr>
              <w:t>12</w:t>
            </w:r>
            <w:r w:rsidRPr="00177294">
              <w:rPr>
                <w:rFonts w:ascii="Times New Roman" w:hAnsi="Times New Roman"/>
              </w:rPr>
              <w:t>.20</w:t>
            </w:r>
            <w:r w:rsidR="00141CE1">
              <w:rPr>
                <w:rFonts w:ascii="Times New Roman" w:hAnsi="Times New Roman"/>
              </w:rPr>
              <w:t>2</w:t>
            </w:r>
            <w:r w:rsidR="00B8712C">
              <w:rPr>
                <w:rFonts w:ascii="Times New Roman" w:hAnsi="Times New Roman"/>
              </w:rPr>
              <w:t>1</w:t>
            </w:r>
            <w:r w:rsidRPr="00177294">
              <w:rPr>
                <w:rFonts w:ascii="Times New Roman" w:hAnsi="Times New Roman"/>
              </w:rPr>
              <w:t xml:space="preserve"> г. </w:t>
            </w:r>
          </w:p>
          <w:p w14:paraId="5392F053" w14:textId="77777777" w:rsidR="00B27647" w:rsidRPr="00177294" w:rsidRDefault="00B27647" w:rsidP="00A53594">
            <w:pPr>
              <w:rPr>
                <w:rFonts w:ascii="Times New Roman" w:hAnsi="Times New Roman"/>
              </w:rPr>
            </w:pPr>
            <w:r w:rsidRPr="00177294">
              <w:rPr>
                <w:rFonts w:ascii="Times New Roman" w:hAnsi="Times New Roman"/>
              </w:rPr>
              <w:t>Поставка Товара осуществляется партиями согласно заявкам Покупателя. Поставщик производит отгрузку в течение 24 часов, после дня подачи заявки.</w:t>
            </w:r>
          </w:p>
          <w:p w14:paraId="471A7353" w14:textId="77777777" w:rsidR="00B27647" w:rsidRPr="00177294" w:rsidRDefault="00B27647" w:rsidP="00A53594">
            <w:pPr>
              <w:widowControl w:val="0"/>
              <w:spacing w:after="0" w:line="240" w:lineRule="auto"/>
              <w:contextualSpacing/>
              <w:jc w:val="both"/>
              <w:rPr>
                <w:rFonts w:ascii="Times New Roman" w:hAnsi="Times New Roman"/>
                <w:lang w:eastAsia="ru-RU"/>
              </w:rPr>
            </w:pPr>
            <w:r w:rsidRPr="00177294">
              <w:rPr>
                <w:rFonts w:ascii="Times New Roman" w:hAnsi="Times New Roman"/>
              </w:rPr>
              <w:t>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 осуществляется его замена в течение трех часов с момента уведомления Поставщика.</w:t>
            </w:r>
          </w:p>
        </w:tc>
      </w:tr>
      <w:tr w:rsidR="00B27647" w:rsidRPr="00177294" w14:paraId="5F8C2A7A"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59B60B09"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lastRenderedPageBreak/>
              <w:t>5</w:t>
            </w:r>
          </w:p>
        </w:tc>
        <w:tc>
          <w:tcPr>
            <w:tcW w:w="2062" w:type="dxa"/>
            <w:tcBorders>
              <w:top w:val="single" w:sz="4" w:space="0" w:color="auto"/>
              <w:left w:val="single" w:sz="4" w:space="0" w:color="auto"/>
              <w:bottom w:val="single" w:sz="4" w:space="0" w:color="auto"/>
              <w:right w:val="single" w:sz="4" w:space="0" w:color="auto"/>
            </w:tcBorders>
          </w:tcPr>
          <w:p w14:paraId="37D22B84"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14DC393A" w14:textId="6246459C" w:rsidR="00B27647" w:rsidRPr="00177294" w:rsidRDefault="00BD6F10" w:rsidP="00556C7F">
            <w:pPr>
              <w:jc w:val="both"/>
              <w:rPr>
                <w:rFonts w:ascii="Times New Roman" w:hAnsi="Times New Roman"/>
                <w:b/>
                <w:bCs/>
                <w:color w:val="000000"/>
              </w:rPr>
            </w:pPr>
            <w:bookmarkStart w:id="7" w:name="_Hlk56977840"/>
            <w:r>
              <w:rPr>
                <w:rFonts w:ascii="Times New Roman" w:hAnsi="Times New Roman"/>
                <w:b/>
                <w:bCs/>
                <w:color w:val="000000"/>
              </w:rPr>
              <w:t>281 537,83</w:t>
            </w:r>
            <w:r w:rsidR="00B27647" w:rsidRPr="00177294">
              <w:rPr>
                <w:rFonts w:ascii="Times New Roman" w:hAnsi="Times New Roman"/>
              </w:rPr>
              <w:t>(</w:t>
            </w:r>
            <w:r>
              <w:rPr>
                <w:rFonts w:ascii="Times New Roman" w:hAnsi="Times New Roman"/>
              </w:rPr>
              <w:t>двести восемьдесят одна</w:t>
            </w:r>
            <w:r w:rsidR="00F55805">
              <w:rPr>
                <w:rFonts w:ascii="Times New Roman" w:hAnsi="Times New Roman"/>
              </w:rPr>
              <w:t xml:space="preserve"> тысяч</w:t>
            </w:r>
            <w:r>
              <w:rPr>
                <w:rFonts w:ascii="Times New Roman" w:hAnsi="Times New Roman"/>
              </w:rPr>
              <w:t>а</w:t>
            </w:r>
            <w:r w:rsidR="004C71EC">
              <w:rPr>
                <w:rFonts w:ascii="Times New Roman" w:hAnsi="Times New Roman"/>
              </w:rPr>
              <w:t xml:space="preserve"> </w:t>
            </w:r>
            <w:r>
              <w:rPr>
                <w:rFonts w:ascii="Times New Roman" w:hAnsi="Times New Roman"/>
              </w:rPr>
              <w:t>пятьсот тридцать семь</w:t>
            </w:r>
            <w:r w:rsidR="00D32104">
              <w:rPr>
                <w:rFonts w:ascii="Times New Roman" w:hAnsi="Times New Roman"/>
              </w:rPr>
              <w:t>)</w:t>
            </w:r>
            <w:r w:rsidR="00556C7F">
              <w:rPr>
                <w:rFonts w:ascii="Times New Roman" w:hAnsi="Times New Roman"/>
              </w:rPr>
              <w:t xml:space="preserve"> рубл</w:t>
            </w:r>
            <w:r w:rsidR="00F55805">
              <w:rPr>
                <w:rFonts w:ascii="Times New Roman" w:hAnsi="Times New Roman"/>
              </w:rPr>
              <w:t>ей</w:t>
            </w:r>
            <w:r>
              <w:rPr>
                <w:rFonts w:ascii="Times New Roman" w:hAnsi="Times New Roman"/>
                <w:b/>
              </w:rPr>
              <w:t>83</w:t>
            </w:r>
            <w:r w:rsidR="00556C7F">
              <w:rPr>
                <w:rFonts w:ascii="Times New Roman" w:hAnsi="Times New Roman"/>
              </w:rPr>
              <w:t xml:space="preserve"> коп</w:t>
            </w:r>
            <w:r w:rsidR="00D32104">
              <w:rPr>
                <w:rFonts w:ascii="Times New Roman" w:hAnsi="Times New Roman"/>
              </w:rPr>
              <w:t>е</w:t>
            </w:r>
            <w:r>
              <w:rPr>
                <w:rFonts w:ascii="Times New Roman" w:hAnsi="Times New Roman"/>
              </w:rPr>
              <w:t>й</w:t>
            </w:r>
            <w:r w:rsidR="00D32104">
              <w:rPr>
                <w:rFonts w:ascii="Times New Roman" w:hAnsi="Times New Roman"/>
              </w:rPr>
              <w:t>к</w:t>
            </w:r>
            <w:r>
              <w:rPr>
                <w:rFonts w:ascii="Times New Roman" w:hAnsi="Times New Roman"/>
              </w:rPr>
              <w:t>и</w:t>
            </w:r>
            <w:r w:rsidR="00D32104">
              <w:rPr>
                <w:rFonts w:ascii="Times New Roman" w:hAnsi="Times New Roman"/>
              </w:rPr>
              <w:t>.</w:t>
            </w:r>
            <w:bookmarkEnd w:id="7"/>
          </w:p>
        </w:tc>
      </w:tr>
      <w:bookmarkEnd w:id="6"/>
      <w:tr w:rsidR="00B27647" w:rsidRPr="00177294" w14:paraId="1885994B"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1F46844E"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6F4E7315"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8"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8"/>
            <w:r w:rsidRPr="00177294">
              <w:rPr>
                <w:rFonts w:ascii="Times New Roman" w:hAnsi="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2FA1E929" w14:textId="77777777" w:rsidR="00624EB5" w:rsidRPr="00177294" w:rsidRDefault="00624EB5" w:rsidP="00624EB5">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717A9F89"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8473C37"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FDDBDC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8C582A8"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C32564C"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322597B3"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7396BB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0E551F3"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19990496"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585686B2"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14:paraId="0A7A3A34"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0E1780B6" w14:textId="77777777" w:rsidR="00624EB5" w:rsidRPr="00177294" w:rsidRDefault="00624EB5" w:rsidP="00624EB5">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Pr="00A87777">
              <w:rPr>
                <w:rFonts w:ascii="Times New Roman" w:hAnsi="Times New Roman"/>
              </w:rPr>
              <w:t>http://etp-region.ru/</w:t>
            </w:r>
          </w:p>
          <w:p w14:paraId="36B172DA" w14:textId="77777777" w:rsidR="00624EB5" w:rsidRPr="00177294" w:rsidRDefault="00624EB5" w:rsidP="00624EB5">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Pr>
                <w:rFonts w:ascii="Times New Roman" w:hAnsi="Times New Roman"/>
                <w:b/>
                <w:snapToGrid w:val="0"/>
                <w:lang w:eastAsia="ru-RU"/>
              </w:rPr>
              <w:t>23.11</w:t>
            </w:r>
            <w:r w:rsidRPr="00F60AD0">
              <w:rPr>
                <w:rFonts w:ascii="Times New Roman" w:hAnsi="Times New Roman"/>
                <w:b/>
                <w:snapToGrid w:val="0"/>
                <w:lang w:eastAsia="ru-RU"/>
              </w:rPr>
              <w:t>.</w:t>
            </w:r>
            <w:r w:rsidRPr="0011299C">
              <w:rPr>
                <w:rFonts w:ascii="Times New Roman" w:hAnsi="Times New Roman"/>
                <w:b/>
                <w:snapToGrid w:val="0"/>
                <w:lang w:eastAsia="ru-RU"/>
              </w:rPr>
              <w:t>20</w:t>
            </w:r>
            <w:r>
              <w:rPr>
                <w:rFonts w:ascii="Times New Roman" w:hAnsi="Times New Roman"/>
                <w:b/>
                <w:snapToGrid w:val="0"/>
                <w:lang w:eastAsia="ru-RU"/>
              </w:rPr>
              <w:t>20</w:t>
            </w:r>
            <w:r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14:paraId="508FD987" w14:textId="383096F7" w:rsidR="00624EB5" w:rsidRPr="00177294" w:rsidRDefault="00624EB5" w:rsidP="00624EB5">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Pr>
                <w:rFonts w:ascii="Times New Roman" w:hAnsi="Times New Roman"/>
                <w:b/>
                <w:snapToGrid w:val="0"/>
                <w:lang w:eastAsia="ru-RU"/>
              </w:rPr>
              <w:t>0</w:t>
            </w:r>
            <w:r w:rsidR="009838FA">
              <w:rPr>
                <w:rFonts w:ascii="Times New Roman" w:hAnsi="Times New Roman"/>
                <w:b/>
                <w:snapToGrid w:val="0"/>
                <w:lang w:eastAsia="ru-RU"/>
              </w:rPr>
              <w:t>8</w:t>
            </w:r>
            <w:bookmarkStart w:id="9" w:name="_GoBack"/>
            <w:r>
              <w:rPr>
                <w:rFonts w:ascii="Times New Roman" w:hAnsi="Times New Roman"/>
                <w:b/>
                <w:snapToGrid w:val="0"/>
                <w:lang w:eastAsia="ru-RU"/>
              </w:rPr>
              <w:t>.12.</w:t>
            </w:r>
            <w:bookmarkEnd w:id="9"/>
            <w:r>
              <w:rPr>
                <w:rFonts w:ascii="Times New Roman" w:hAnsi="Times New Roman"/>
                <w:b/>
                <w:snapToGrid w:val="0"/>
                <w:lang w:eastAsia="ru-RU"/>
              </w:rPr>
              <w:t>2020г.</w:t>
            </w:r>
            <w:r w:rsidRPr="00177294">
              <w:rPr>
                <w:rFonts w:ascii="Times New Roman" w:hAnsi="Times New Roman"/>
                <w:b/>
                <w:snapToGrid w:val="0"/>
                <w:lang w:eastAsia="ru-RU"/>
              </w:rPr>
              <w:t xml:space="preserve"> в 1</w:t>
            </w:r>
            <w:r>
              <w:rPr>
                <w:rFonts w:ascii="Times New Roman" w:hAnsi="Times New Roman"/>
                <w:b/>
                <w:snapToGrid w:val="0"/>
                <w:lang w:eastAsia="ru-RU"/>
              </w:rPr>
              <w:t>0</w:t>
            </w:r>
            <w:r w:rsidRPr="00177294">
              <w:rPr>
                <w:rFonts w:ascii="Times New Roman" w:hAnsi="Times New Roman"/>
                <w:b/>
                <w:snapToGrid w:val="0"/>
                <w:lang w:eastAsia="ru-RU"/>
              </w:rPr>
              <w:t>:00 (</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3999030F" w14:textId="48C10F6B" w:rsidR="00624EB5" w:rsidRPr="00177294" w:rsidRDefault="00624EB5" w:rsidP="00624EB5">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9838FA">
              <w:rPr>
                <w:rFonts w:ascii="Times New Roman" w:hAnsi="Times New Roman"/>
                <w:b/>
                <w:snapToGrid w:val="0"/>
                <w:lang w:eastAsia="ru-RU"/>
              </w:rPr>
              <w:t>08</w:t>
            </w:r>
            <w:r>
              <w:rPr>
                <w:rFonts w:ascii="Times New Roman" w:hAnsi="Times New Roman"/>
                <w:b/>
                <w:snapToGrid w:val="0"/>
                <w:lang w:eastAsia="ru-RU"/>
              </w:rPr>
              <w:t>.12.2020г.</w:t>
            </w:r>
            <w:r w:rsidRPr="00177294">
              <w:rPr>
                <w:rFonts w:ascii="Times New Roman" w:hAnsi="Times New Roman"/>
                <w:b/>
                <w:snapToGrid w:val="0"/>
                <w:lang w:eastAsia="ru-RU"/>
              </w:rPr>
              <w:t xml:space="preserve"> в 1</w:t>
            </w:r>
            <w:r>
              <w:rPr>
                <w:rFonts w:ascii="Times New Roman" w:hAnsi="Times New Roman"/>
                <w:b/>
                <w:snapToGrid w:val="0"/>
                <w:lang w:eastAsia="ru-RU"/>
              </w:rPr>
              <w:t>0</w:t>
            </w:r>
            <w:r w:rsidRPr="00177294">
              <w:rPr>
                <w:rFonts w:ascii="Times New Roman" w:hAnsi="Times New Roman"/>
                <w:b/>
                <w:snapToGrid w:val="0"/>
                <w:lang w:eastAsia="ru-RU"/>
              </w:rPr>
              <w:t>:01</w:t>
            </w:r>
            <w:r>
              <w:rPr>
                <w:rFonts w:ascii="Times New Roman" w:hAnsi="Times New Roman"/>
                <w:b/>
                <w:snapToGrid w:val="0"/>
                <w:lang w:eastAsia="ru-RU"/>
              </w:rPr>
              <w:t xml:space="preserve"> </w:t>
            </w:r>
            <w:r w:rsidRPr="00177294">
              <w:rPr>
                <w:rFonts w:ascii="Times New Roman" w:hAnsi="Times New Roman"/>
                <w:b/>
                <w:snapToGrid w:val="0"/>
                <w:lang w:eastAsia="ru-RU"/>
              </w:rPr>
              <w:t>(</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14:paraId="3E172952" w14:textId="1901DFF6" w:rsidR="00B27647" w:rsidRPr="00177294" w:rsidRDefault="00624EB5" w:rsidP="00624EB5">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9838FA">
              <w:rPr>
                <w:rFonts w:ascii="Times New Roman" w:hAnsi="Times New Roman"/>
                <w:b/>
                <w:snapToGrid w:val="0"/>
                <w:lang w:eastAsia="ru-RU"/>
              </w:rPr>
              <w:t>09</w:t>
            </w:r>
            <w:r>
              <w:rPr>
                <w:rFonts w:ascii="Times New Roman" w:hAnsi="Times New Roman"/>
                <w:b/>
                <w:snapToGrid w:val="0"/>
                <w:lang w:eastAsia="ru-RU"/>
              </w:rPr>
              <w:t>.12.2020г.</w:t>
            </w:r>
            <w:r w:rsidRPr="00177294">
              <w:rPr>
                <w:rFonts w:ascii="Times New Roman" w:hAnsi="Times New Roman"/>
                <w:b/>
                <w:snapToGrid w:val="0"/>
                <w:lang w:eastAsia="ru-RU"/>
              </w:rPr>
              <w:t xml:space="preserve"> в 1</w:t>
            </w:r>
            <w:r>
              <w:rPr>
                <w:rFonts w:ascii="Times New Roman" w:hAnsi="Times New Roman"/>
                <w:b/>
                <w:snapToGrid w:val="0"/>
                <w:lang w:eastAsia="ru-RU"/>
              </w:rPr>
              <w:t>7</w:t>
            </w:r>
            <w:r w:rsidRPr="00177294">
              <w:rPr>
                <w:rFonts w:ascii="Times New Roman" w:hAnsi="Times New Roman"/>
                <w:b/>
                <w:snapToGrid w:val="0"/>
                <w:lang w:eastAsia="ru-RU"/>
              </w:rPr>
              <w:t>:00 (</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tc>
      </w:tr>
      <w:tr w:rsidR="00B27647" w:rsidRPr="00177294" w14:paraId="6B3B111B"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1E51A12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3C9FDA30"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5B8243CB" w14:textId="77777777" w:rsidR="00624EB5" w:rsidRPr="00177294" w:rsidRDefault="00624EB5" w:rsidP="00624EB5">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Pr>
                <w:rFonts w:ascii="Times New Roman" w:hAnsi="Times New Roman"/>
                <w:spacing w:val="-2"/>
              </w:rPr>
              <w:t>РЕГИОН</w:t>
            </w:r>
          </w:p>
          <w:p w14:paraId="2F6FB337" w14:textId="77777777" w:rsidR="00B27647" w:rsidRPr="00177294" w:rsidRDefault="00624EB5" w:rsidP="00624EB5">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198B6BA9"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540C27A0"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14:paraId="715917D6"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01F47078"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51D27FA1"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14ADF17D"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701610A3"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19894151"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419B7CE5"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05132713"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4ACEBB20"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14:paraId="77ED8F71" w14:textId="77777777" w:rsidR="00B27647" w:rsidRPr="00177294" w:rsidRDefault="00B27647" w:rsidP="006A1611">
            <w:pPr>
              <w:spacing w:after="0" w:line="240" w:lineRule="auto"/>
              <w:ind w:left="34"/>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6FA4D391" w14:textId="77777777" w:rsidR="00B27647" w:rsidRPr="00177294" w:rsidRDefault="00B27647" w:rsidP="006A1611">
            <w:pPr>
              <w:spacing w:after="0" w:line="240" w:lineRule="auto"/>
              <w:ind w:left="34"/>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215542B6" w14:textId="77777777" w:rsidR="00B27647" w:rsidRPr="00177294" w:rsidRDefault="00B27647" w:rsidP="006A1611">
            <w:pPr>
              <w:suppressAutoHyphens/>
              <w:autoSpaceDE w:val="0"/>
              <w:autoSpaceDN w:val="0"/>
              <w:adjustRightInd w:val="0"/>
              <w:spacing w:after="0" w:line="240" w:lineRule="auto"/>
              <w:ind w:left="34"/>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5EECFC48"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449750E4"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lastRenderedPageBreak/>
              <w:t>9.8. Любой участник процедуры закупки вправе подать только одну котировочную заявку.</w:t>
            </w:r>
          </w:p>
          <w:p w14:paraId="7C070288" w14:textId="77777777" w:rsidR="00B27647" w:rsidRPr="00177294" w:rsidRDefault="00B27647" w:rsidP="006A1611">
            <w:pPr>
              <w:suppressAutoHyphens/>
              <w:autoSpaceDE w:val="0"/>
              <w:spacing w:after="0" w:line="240" w:lineRule="auto"/>
              <w:ind w:left="34"/>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33F91517" w14:textId="77777777" w:rsidR="00B27647" w:rsidRPr="00177294" w:rsidRDefault="00B27647" w:rsidP="006A1611">
            <w:pPr>
              <w:spacing w:after="0" w:line="240" w:lineRule="auto"/>
              <w:ind w:left="34"/>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14:paraId="75AAEC98" w14:textId="77777777" w:rsidR="00B27647" w:rsidRPr="00177294" w:rsidRDefault="00B27647" w:rsidP="006A1611">
            <w:pPr>
              <w:spacing w:after="0" w:line="240" w:lineRule="auto"/>
              <w:ind w:left="34"/>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14:paraId="40BFD192" w14:textId="77777777" w:rsidR="004C71EC" w:rsidRPr="00177294" w:rsidRDefault="00B27647" w:rsidP="004C71EC">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w:t>
            </w:r>
            <w:r w:rsidR="004C71EC" w:rsidRPr="00177294">
              <w:rPr>
                <w:rFonts w:ascii="Times New Roman" w:hAnsi="Times New Roman"/>
                <w:lang w:eastAsia="ar-SA"/>
              </w:rPr>
              <w:t>9.12.</w:t>
            </w:r>
            <w:r w:rsidR="004C71EC" w:rsidRPr="00177294">
              <w:rPr>
                <w:rFonts w:ascii="Times New Roman" w:hAnsi="Times New Roman"/>
                <w:lang w:eastAsia="ru-RU"/>
              </w:rPr>
              <w:t xml:space="preserve"> З</w:t>
            </w:r>
            <w:r w:rsidR="004C71EC" w:rsidRPr="00177294">
              <w:rPr>
                <w:rFonts w:ascii="Times New Roman" w:hAnsi="Times New Roman"/>
                <w:spacing w:val="-1"/>
                <w:lang w:eastAsia="ru-RU"/>
              </w:rPr>
              <w:t>а</w:t>
            </w:r>
            <w:r w:rsidR="004C71EC" w:rsidRPr="00177294">
              <w:rPr>
                <w:rFonts w:ascii="Times New Roman" w:hAnsi="Times New Roman"/>
                <w:spacing w:val="1"/>
                <w:lang w:eastAsia="ru-RU"/>
              </w:rPr>
              <w:t>к</w:t>
            </w:r>
            <w:r w:rsidR="004C71EC" w:rsidRPr="00177294">
              <w:rPr>
                <w:rFonts w:ascii="Times New Roman" w:hAnsi="Times New Roman"/>
                <w:spacing w:val="-1"/>
                <w:lang w:eastAsia="ru-RU"/>
              </w:rPr>
              <w:t>а</w:t>
            </w:r>
            <w:r w:rsidR="004C71EC" w:rsidRPr="00177294">
              <w:rPr>
                <w:rFonts w:ascii="Times New Roman" w:hAnsi="Times New Roman"/>
                <w:spacing w:val="1"/>
                <w:lang w:eastAsia="ru-RU"/>
              </w:rPr>
              <w:t>з</w:t>
            </w:r>
            <w:r w:rsidR="004C71EC" w:rsidRPr="00177294">
              <w:rPr>
                <w:rFonts w:ascii="Times New Roman" w:hAnsi="Times New Roman"/>
                <w:spacing w:val="-1"/>
                <w:lang w:eastAsia="ru-RU"/>
              </w:rPr>
              <w:t>ч</w:t>
            </w:r>
            <w:r w:rsidR="004C71EC" w:rsidRPr="00177294">
              <w:rPr>
                <w:rFonts w:ascii="Times New Roman" w:hAnsi="Times New Roman"/>
                <w:spacing w:val="2"/>
                <w:lang w:eastAsia="ru-RU"/>
              </w:rPr>
              <w:t>и</w:t>
            </w:r>
            <w:r w:rsidR="004C71EC" w:rsidRPr="00177294">
              <w:rPr>
                <w:rFonts w:ascii="Times New Roman" w:hAnsi="Times New Roman"/>
                <w:lang w:eastAsia="ru-RU"/>
              </w:rPr>
              <w:t xml:space="preserve">к </w:t>
            </w:r>
            <w:r w:rsidR="004C71EC" w:rsidRPr="00177294">
              <w:rPr>
                <w:rFonts w:ascii="Times New Roman" w:hAnsi="Times New Roman"/>
                <w:spacing w:val="1"/>
                <w:lang w:eastAsia="ru-RU"/>
              </w:rPr>
              <w:t>з</w:t>
            </w:r>
            <w:r w:rsidR="004C71EC" w:rsidRPr="00177294">
              <w:rPr>
                <w:rFonts w:ascii="Times New Roman" w:hAnsi="Times New Roman"/>
                <w:spacing w:val="-1"/>
                <w:lang w:eastAsia="ru-RU"/>
              </w:rPr>
              <w:t>а</w:t>
            </w:r>
            <w:r w:rsidR="004C71EC" w:rsidRPr="00177294">
              <w:rPr>
                <w:rFonts w:ascii="Times New Roman" w:hAnsi="Times New Roman"/>
                <w:spacing w:val="1"/>
                <w:lang w:eastAsia="ru-RU"/>
              </w:rPr>
              <w:t>к</w:t>
            </w:r>
            <w:r w:rsidR="004C71EC" w:rsidRPr="00177294">
              <w:rPr>
                <w:rFonts w:ascii="Times New Roman" w:hAnsi="Times New Roman"/>
                <w:lang w:eastAsia="ru-RU"/>
              </w:rPr>
              <w:t>л</w:t>
            </w:r>
            <w:r w:rsidR="004C71EC" w:rsidRPr="00177294">
              <w:rPr>
                <w:rFonts w:ascii="Times New Roman" w:hAnsi="Times New Roman"/>
                <w:spacing w:val="1"/>
                <w:lang w:eastAsia="ru-RU"/>
              </w:rPr>
              <w:t>ю</w:t>
            </w:r>
            <w:r w:rsidR="004C71EC" w:rsidRPr="00177294">
              <w:rPr>
                <w:rFonts w:ascii="Times New Roman" w:hAnsi="Times New Roman"/>
                <w:spacing w:val="-1"/>
                <w:lang w:eastAsia="ru-RU"/>
              </w:rPr>
              <w:t>чае</w:t>
            </w:r>
            <w:r w:rsidR="004C71EC" w:rsidRPr="00177294">
              <w:rPr>
                <w:rFonts w:ascii="Times New Roman" w:hAnsi="Times New Roman"/>
                <w:lang w:eastAsia="ru-RU"/>
              </w:rPr>
              <w:t xml:space="preserve">т </w:t>
            </w:r>
            <w:r w:rsidR="004C71EC" w:rsidRPr="00177294">
              <w:rPr>
                <w:rFonts w:ascii="Times New Roman" w:hAnsi="Times New Roman"/>
                <w:spacing w:val="1"/>
                <w:lang w:eastAsia="ru-RU"/>
              </w:rPr>
              <w:t>договор</w:t>
            </w:r>
            <w:r w:rsidR="004C71EC" w:rsidRPr="00177294">
              <w:rPr>
                <w:rFonts w:ascii="Times New Roman" w:hAnsi="Times New Roman"/>
                <w:lang w:eastAsia="ru-RU"/>
              </w:rPr>
              <w:t xml:space="preserve"> с Поб</w:t>
            </w:r>
            <w:r w:rsidR="004C71EC" w:rsidRPr="00177294">
              <w:rPr>
                <w:rFonts w:ascii="Times New Roman" w:hAnsi="Times New Roman"/>
                <w:spacing w:val="-1"/>
                <w:lang w:eastAsia="ru-RU"/>
              </w:rPr>
              <w:t>е</w:t>
            </w:r>
            <w:r w:rsidR="004C71EC" w:rsidRPr="00177294">
              <w:rPr>
                <w:rFonts w:ascii="Times New Roman" w:hAnsi="Times New Roman"/>
                <w:lang w:eastAsia="ru-RU"/>
              </w:rPr>
              <w:t>д</w:t>
            </w:r>
            <w:r w:rsidR="004C71EC" w:rsidRPr="00177294">
              <w:rPr>
                <w:rFonts w:ascii="Times New Roman" w:hAnsi="Times New Roman"/>
                <w:spacing w:val="1"/>
                <w:lang w:eastAsia="ru-RU"/>
              </w:rPr>
              <w:t>и</w:t>
            </w:r>
            <w:r w:rsidR="004C71EC" w:rsidRPr="00177294">
              <w:rPr>
                <w:rFonts w:ascii="Times New Roman" w:hAnsi="Times New Roman"/>
                <w:lang w:eastAsia="ru-RU"/>
              </w:rPr>
              <w:t>т</w:t>
            </w:r>
            <w:r w:rsidR="004C71EC" w:rsidRPr="00177294">
              <w:rPr>
                <w:rFonts w:ascii="Times New Roman" w:hAnsi="Times New Roman"/>
                <w:spacing w:val="-1"/>
                <w:lang w:eastAsia="ru-RU"/>
              </w:rPr>
              <w:t>е</w:t>
            </w:r>
            <w:r w:rsidR="004C71EC" w:rsidRPr="00177294">
              <w:rPr>
                <w:rFonts w:ascii="Times New Roman" w:hAnsi="Times New Roman"/>
                <w:lang w:eastAsia="ru-RU"/>
              </w:rPr>
              <w:t>л</w:t>
            </w:r>
            <w:r w:rsidR="004C71EC" w:rsidRPr="00177294">
              <w:rPr>
                <w:rFonts w:ascii="Times New Roman" w:hAnsi="Times New Roman"/>
                <w:spacing w:val="1"/>
                <w:lang w:eastAsia="ru-RU"/>
              </w:rPr>
              <w:t>е</w:t>
            </w:r>
            <w:r w:rsidR="004C71EC" w:rsidRPr="00177294">
              <w:rPr>
                <w:rFonts w:ascii="Times New Roman" w:hAnsi="Times New Roman"/>
                <w:lang w:eastAsia="ru-RU"/>
              </w:rPr>
              <w:t>м в запросе котировок</w:t>
            </w:r>
            <w:r w:rsidR="004C71EC">
              <w:rPr>
                <w:rFonts w:ascii="Times New Roman" w:hAnsi="Times New Roman"/>
                <w:lang w:eastAsia="ru-RU"/>
              </w:rPr>
              <w:t xml:space="preserve"> </w:t>
            </w:r>
            <w:r w:rsidR="004C71EC" w:rsidRPr="00177294">
              <w:rPr>
                <w:rFonts w:ascii="Times New Roman" w:hAnsi="Times New Roman"/>
                <w:lang w:eastAsia="ru-RU"/>
              </w:rPr>
              <w:t>в</w:t>
            </w:r>
            <w:r w:rsidR="004C71EC">
              <w:rPr>
                <w:rFonts w:ascii="Times New Roman" w:hAnsi="Times New Roman"/>
                <w:lang w:eastAsia="ru-RU"/>
              </w:rPr>
              <w:t xml:space="preserve"> </w:t>
            </w:r>
            <w:r w:rsidR="004C71EC" w:rsidRPr="00177294">
              <w:rPr>
                <w:rFonts w:ascii="Times New Roman" w:hAnsi="Times New Roman"/>
                <w:lang w:eastAsia="ru-RU"/>
              </w:rPr>
              <w:t>элек</w:t>
            </w:r>
            <w:r w:rsidR="004C71EC" w:rsidRPr="00177294">
              <w:rPr>
                <w:rFonts w:ascii="Times New Roman" w:hAnsi="Times New Roman"/>
                <w:spacing w:val="1"/>
                <w:lang w:eastAsia="ru-RU"/>
              </w:rPr>
              <w:t>т</w:t>
            </w:r>
            <w:r w:rsidR="004C71EC" w:rsidRPr="00177294">
              <w:rPr>
                <w:rFonts w:ascii="Times New Roman" w:hAnsi="Times New Roman"/>
                <w:lang w:eastAsia="ru-RU"/>
              </w:rPr>
              <w:t>ро</w:t>
            </w:r>
            <w:r w:rsidR="004C71EC" w:rsidRPr="00177294">
              <w:rPr>
                <w:rFonts w:ascii="Times New Roman" w:hAnsi="Times New Roman"/>
                <w:spacing w:val="-1"/>
                <w:lang w:eastAsia="ru-RU"/>
              </w:rPr>
              <w:t>н</w:t>
            </w:r>
            <w:r w:rsidR="004C71EC" w:rsidRPr="00177294">
              <w:rPr>
                <w:rFonts w:ascii="Times New Roman" w:hAnsi="Times New Roman"/>
                <w:spacing w:val="1"/>
                <w:lang w:eastAsia="ru-RU"/>
              </w:rPr>
              <w:t>н</w:t>
            </w:r>
            <w:r w:rsidR="004C71EC" w:rsidRPr="00177294">
              <w:rPr>
                <w:rFonts w:ascii="Times New Roman" w:hAnsi="Times New Roman"/>
                <w:lang w:eastAsia="ru-RU"/>
              </w:rPr>
              <w:t>ой</w:t>
            </w:r>
            <w:r w:rsidR="004C71EC">
              <w:rPr>
                <w:rFonts w:ascii="Times New Roman" w:hAnsi="Times New Roman"/>
                <w:lang w:eastAsia="ru-RU"/>
              </w:rPr>
              <w:t xml:space="preserve"> </w:t>
            </w:r>
            <w:r w:rsidR="004C71EC" w:rsidRPr="00177294">
              <w:rPr>
                <w:rFonts w:ascii="Times New Roman" w:hAnsi="Times New Roman"/>
                <w:lang w:eastAsia="ru-RU"/>
              </w:rPr>
              <w:t>форм</w:t>
            </w:r>
            <w:r w:rsidR="004C71EC" w:rsidRPr="00177294">
              <w:rPr>
                <w:rFonts w:ascii="Times New Roman" w:hAnsi="Times New Roman"/>
                <w:spacing w:val="-1"/>
                <w:lang w:eastAsia="ru-RU"/>
              </w:rPr>
              <w:t>е</w:t>
            </w:r>
            <w:r w:rsidR="004C71EC" w:rsidRPr="00177294">
              <w:rPr>
                <w:rFonts w:ascii="Times New Roman" w:hAnsi="Times New Roman"/>
                <w:lang w:eastAsia="ru-RU"/>
              </w:rPr>
              <w:t xml:space="preserve">, </w:t>
            </w:r>
            <w:r w:rsidR="004C71EC" w:rsidRPr="00177294">
              <w:rPr>
                <w:rFonts w:ascii="Times New Roman" w:hAnsi="Times New Roman"/>
                <w:spacing w:val="1"/>
                <w:lang w:eastAsia="ru-RU"/>
              </w:rPr>
              <w:t>н</w:t>
            </w:r>
            <w:r w:rsidR="004C71EC" w:rsidRPr="00177294">
              <w:rPr>
                <w:rFonts w:ascii="Times New Roman" w:hAnsi="Times New Roman"/>
                <w:lang w:eastAsia="ru-RU"/>
              </w:rPr>
              <w:t>а</w:t>
            </w:r>
            <w:r w:rsidR="004C71EC">
              <w:rPr>
                <w:rFonts w:ascii="Times New Roman" w:hAnsi="Times New Roman"/>
                <w:lang w:eastAsia="ru-RU"/>
              </w:rPr>
              <w:t xml:space="preserve"> </w:t>
            </w:r>
            <w:r w:rsidR="004C71EC" w:rsidRPr="00177294">
              <w:rPr>
                <w:rFonts w:ascii="Times New Roman" w:hAnsi="Times New Roman"/>
                <w:spacing w:val="-7"/>
                <w:lang w:eastAsia="ru-RU"/>
              </w:rPr>
              <w:t>у</w:t>
            </w:r>
            <w:r w:rsidR="004C71EC" w:rsidRPr="00177294">
              <w:rPr>
                <w:rFonts w:ascii="Times New Roman" w:hAnsi="Times New Roman"/>
                <w:spacing w:val="-1"/>
                <w:lang w:eastAsia="ru-RU"/>
              </w:rPr>
              <w:t>с</w:t>
            </w:r>
            <w:r w:rsidR="004C71EC" w:rsidRPr="00177294">
              <w:rPr>
                <w:rFonts w:ascii="Times New Roman" w:hAnsi="Times New Roman"/>
                <w:lang w:eastAsia="ru-RU"/>
              </w:rPr>
              <w:t>лов</w:t>
            </w:r>
            <w:r w:rsidR="004C71EC" w:rsidRPr="00177294">
              <w:rPr>
                <w:rFonts w:ascii="Times New Roman" w:hAnsi="Times New Roman"/>
                <w:spacing w:val="3"/>
                <w:lang w:eastAsia="ru-RU"/>
              </w:rPr>
              <w:t>и</w:t>
            </w:r>
            <w:r w:rsidR="004C71EC" w:rsidRPr="00177294">
              <w:rPr>
                <w:rFonts w:ascii="Times New Roman" w:hAnsi="Times New Roman"/>
                <w:lang w:eastAsia="ru-RU"/>
              </w:rPr>
              <w:t>я</w:t>
            </w:r>
            <w:r w:rsidR="004C71EC" w:rsidRPr="00177294">
              <w:rPr>
                <w:rFonts w:ascii="Times New Roman" w:hAnsi="Times New Roman"/>
                <w:spacing w:val="2"/>
                <w:lang w:eastAsia="ru-RU"/>
              </w:rPr>
              <w:t>х</w:t>
            </w:r>
            <w:r w:rsidR="004C71EC" w:rsidRPr="00177294">
              <w:rPr>
                <w:rFonts w:ascii="Times New Roman" w:hAnsi="Times New Roman"/>
                <w:lang w:eastAsia="ru-RU"/>
              </w:rPr>
              <w:t xml:space="preserve">, </w:t>
            </w:r>
            <w:r w:rsidR="004C71EC" w:rsidRPr="00177294">
              <w:rPr>
                <w:rFonts w:ascii="Times New Roman" w:hAnsi="Times New Roman"/>
                <w:spacing w:val="-1"/>
                <w:lang w:eastAsia="ru-RU"/>
              </w:rPr>
              <w:t>с</w:t>
            </w:r>
            <w:r w:rsidR="004C71EC" w:rsidRPr="00177294">
              <w:rPr>
                <w:rFonts w:ascii="Times New Roman" w:hAnsi="Times New Roman"/>
                <w:lang w:eastAsia="ru-RU"/>
              </w:rPr>
              <w:t>од</w:t>
            </w:r>
            <w:r w:rsidR="004C71EC" w:rsidRPr="00177294">
              <w:rPr>
                <w:rFonts w:ascii="Times New Roman" w:hAnsi="Times New Roman"/>
                <w:spacing w:val="-1"/>
                <w:lang w:eastAsia="ru-RU"/>
              </w:rPr>
              <w:t>е</w:t>
            </w:r>
            <w:r w:rsidR="004C71EC" w:rsidRPr="00177294">
              <w:rPr>
                <w:rFonts w:ascii="Times New Roman" w:hAnsi="Times New Roman"/>
                <w:lang w:eastAsia="ru-RU"/>
              </w:rPr>
              <w:t>рж</w:t>
            </w:r>
            <w:r w:rsidR="004C71EC" w:rsidRPr="00177294">
              <w:rPr>
                <w:rFonts w:ascii="Times New Roman" w:hAnsi="Times New Roman"/>
                <w:spacing w:val="-1"/>
                <w:lang w:eastAsia="ru-RU"/>
              </w:rPr>
              <w:t>а</w:t>
            </w:r>
            <w:r w:rsidR="004C71EC" w:rsidRPr="00177294">
              <w:rPr>
                <w:rFonts w:ascii="Times New Roman" w:hAnsi="Times New Roman"/>
                <w:lang w:eastAsia="ru-RU"/>
              </w:rPr>
              <w:t>щ</w:t>
            </w:r>
            <w:r w:rsidR="004C71EC" w:rsidRPr="00177294">
              <w:rPr>
                <w:rFonts w:ascii="Times New Roman" w:hAnsi="Times New Roman"/>
                <w:spacing w:val="1"/>
                <w:lang w:eastAsia="ru-RU"/>
              </w:rPr>
              <w:t>и</w:t>
            </w:r>
            <w:r w:rsidR="004C71EC" w:rsidRPr="00177294">
              <w:rPr>
                <w:rFonts w:ascii="Times New Roman" w:hAnsi="Times New Roman"/>
                <w:spacing w:val="2"/>
                <w:lang w:eastAsia="ru-RU"/>
              </w:rPr>
              <w:t>х</w:t>
            </w:r>
            <w:r w:rsidR="004C71EC" w:rsidRPr="00177294">
              <w:rPr>
                <w:rFonts w:ascii="Times New Roman" w:hAnsi="Times New Roman"/>
                <w:spacing w:val="-1"/>
                <w:lang w:eastAsia="ru-RU"/>
              </w:rPr>
              <w:t>с</w:t>
            </w:r>
            <w:r w:rsidR="004C71EC" w:rsidRPr="00177294">
              <w:rPr>
                <w:rFonts w:ascii="Times New Roman" w:hAnsi="Times New Roman"/>
                <w:lang w:eastAsia="ru-RU"/>
              </w:rPr>
              <w:t>я</w:t>
            </w:r>
            <w:r w:rsidR="004C71EC">
              <w:rPr>
                <w:rFonts w:ascii="Times New Roman" w:hAnsi="Times New Roman"/>
                <w:lang w:eastAsia="ru-RU"/>
              </w:rPr>
              <w:t xml:space="preserve"> </w:t>
            </w:r>
            <w:r w:rsidR="004C71EC" w:rsidRPr="00177294">
              <w:rPr>
                <w:rFonts w:ascii="Times New Roman" w:hAnsi="Times New Roman"/>
                <w:lang w:eastAsia="ru-RU"/>
              </w:rPr>
              <w:t>в</w:t>
            </w:r>
            <w:r w:rsidR="004C71EC">
              <w:rPr>
                <w:rFonts w:ascii="Times New Roman" w:hAnsi="Times New Roman"/>
                <w:lang w:eastAsia="ru-RU"/>
              </w:rPr>
              <w:t xml:space="preserve"> </w:t>
            </w:r>
            <w:r w:rsidR="004C71EC" w:rsidRPr="00177294">
              <w:rPr>
                <w:rFonts w:ascii="Times New Roman" w:hAnsi="Times New Roman"/>
                <w:spacing w:val="1"/>
                <w:lang w:eastAsia="ru-RU"/>
              </w:rPr>
              <w:t>из</w:t>
            </w:r>
            <w:r w:rsidR="004C71EC" w:rsidRPr="00177294">
              <w:rPr>
                <w:rFonts w:ascii="Times New Roman" w:hAnsi="Times New Roman"/>
                <w:lang w:eastAsia="ru-RU"/>
              </w:rPr>
              <w:t>в</w:t>
            </w:r>
            <w:r w:rsidR="004C71EC" w:rsidRPr="00177294">
              <w:rPr>
                <w:rFonts w:ascii="Times New Roman" w:hAnsi="Times New Roman"/>
                <w:spacing w:val="-1"/>
                <w:lang w:eastAsia="ru-RU"/>
              </w:rPr>
              <w:t>е</w:t>
            </w:r>
            <w:r w:rsidR="004C71EC" w:rsidRPr="00177294">
              <w:rPr>
                <w:rFonts w:ascii="Times New Roman" w:hAnsi="Times New Roman"/>
                <w:lang w:eastAsia="ru-RU"/>
              </w:rPr>
              <w:t>щ</w:t>
            </w:r>
            <w:r w:rsidR="004C71EC" w:rsidRPr="00177294">
              <w:rPr>
                <w:rFonts w:ascii="Times New Roman" w:hAnsi="Times New Roman"/>
                <w:spacing w:val="-1"/>
                <w:lang w:eastAsia="ru-RU"/>
              </w:rPr>
              <w:t>е</w:t>
            </w:r>
            <w:r w:rsidR="004C71EC" w:rsidRPr="00177294">
              <w:rPr>
                <w:rFonts w:ascii="Times New Roman" w:hAnsi="Times New Roman"/>
                <w:spacing w:val="1"/>
                <w:lang w:eastAsia="ru-RU"/>
              </w:rPr>
              <w:t>ни</w:t>
            </w:r>
            <w:r w:rsidR="004C71EC" w:rsidRPr="00177294">
              <w:rPr>
                <w:rFonts w:ascii="Times New Roman" w:hAnsi="Times New Roman"/>
                <w:lang w:eastAsia="ru-RU"/>
              </w:rPr>
              <w:t>и</w:t>
            </w:r>
            <w:r w:rsidR="004C71EC">
              <w:rPr>
                <w:rFonts w:ascii="Times New Roman" w:hAnsi="Times New Roman"/>
                <w:lang w:eastAsia="ru-RU"/>
              </w:rPr>
              <w:t xml:space="preserve"> </w:t>
            </w:r>
            <w:r w:rsidR="004C71EC" w:rsidRPr="00177294">
              <w:rPr>
                <w:rFonts w:ascii="Times New Roman" w:hAnsi="Times New Roman"/>
                <w:lang w:eastAsia="ru-RU"/>
              </w:rPr>
              <w:t xml:space="preserve">о </w:t>
            </w:r>
            <w:r w:rsidR="004C71EC" w:rsidRPr="00177294">
              <w:rPr>
                <w:rFonts w:ascii="Times New Roman" w:hAnsi="Times New Roman"/>
                <w:spacing w:val="1"/>
                <w:lang w:eastAsia="ru-RU"/>
              </w:rPr>
              <w:t>п</w:t>
            </w:r>
            <w:r w:rsidR="004C71EC" w:rsidRPr="00177294">
              <w:rPr>
                <w:rFonts w:ascii="Times New Roman" w:hAnsi="Times New Roman"/>
                <w:lang w:eastAsia="ru-RU"/>
              </w:rPr>
              <w:t>ров</w:t>
            </w:r>
            <w:r w:rsidR="004C71EC" w:rsidRPr="00177294">
              <w:rPr>
                <w:rFonts w:ascii="Times New Roman" w:hAnsi="Times New Roman"/>
                <w:spacing w:val="-1"/>
                <w:lang w:eastAsia="ru-RU"/>
              </w:rPr>
              <w:t>е</w:t>
            </w:r>
            <w:r w:rsidR="004C71EC" w:rsidRPr="00177294">
              <w:rPr>
                <w:rFonts w:ascii="Times New Roman" w:hAnsi="Times New Roman"/>
                <w:lang w:eastAsia="ru-RU"/>
              </w:rPr>
              <w:t>д</w:t>
            </w:r>
            <w:r w:rsidR="004C71EC" w:rsidRPr="00177294">
              <w:rPr>
                <w:rFonts w:ascii="Times New Roman" w:hAnsi="Times New Roman"/>
                <w:spacing w:val="-1"/>
                <w:lang w:eastAsia="ru-RU"/>
              </w:rPr>
              <w:t>е</w:t>
            </w:r>
            <w:r w:rsidR="004C71EC" w:rsidRPr="00177294">
              <w:rPr>
                <w:rFonts w:ascii="Times New Roman" w:hAnsi="Times New Roman"/>
                <w:spacing w:val="1"/>
                <w:lang w:eastAsia="ru-RU"/>
              </w:rPr>
              <w:t>ни</w:t>
            </w:r>
            <w:r w:rsidR="004C71EC" w:rsidRPr="00177294">
              <w:rPr>
                <w:rFonts w:ascii="Times New Roman" w:hAnsi="Times New Roman"/>
                <w:lang w:eastAsia="ru-RU"/>
              </w:rPr>
              <w:t>и</w:t>
            </w:r>
            <w:r w:rsidR="004C71EC">
              <w:rPr>
                <w:rFonts w:ascii="Times New Roman" w:hAnsi="Times New Roman"/>
                <w:lang w:eastAsia="ru-RU"/>
              </w:rPr>
              <w:t xml:space="preserve"> </w:t>
            </w:r>
            <w:r w:rsidR="004C71EC" w:rsidRPr="00177294">
              <w:rPr>
                <w:rFonts w:ascii="Times New Roman" w:hAnsi="Times New Roman"/>
                <w:spacing w:val="5"/>
                <w:lang w:eastAsia="ru-RU"/>
              </w:rPr>
              <w:t>запроса котировок</w:t>
            </w:r>
            <w:r w:rsidR="004C71EC">
              <w:rPr>
                <w:rFonts w:ascii="Times New Roman" w:hAnsi="Times New Roman"/>
                <w:spacing w:val="5"/>
                <w:lang w:eastAsia="ru-RU"/>
              </w:rPr>
              <w:t xml:space="preserve"> </w:t>
            </w:r>
            <w:r w:rsidR="004C71EC" w:rsidRPr="00177294">
              <w:rPr>
                <w:rFonts w:ascii="Times New Roman" w:hAnsi="Times New Roman"/>
                <w:lang w:eastAsia="ru-RU"/>
              </w:rPr>
              <w:t>в</w:t>
            </w:r>
            <w:r w:rsidR="004C71EC">
              <w:rPr>
                <w:rFonts w:ascii="Times New Roman" w:hAnsi="Times New Roman"/>
                <w:lang w:eastAsia="ru-RU"/>
              </w:rPr>
              <w:t xml:space="preserve"> </w:t>
            </w:r>
            <w:r w:rsidR="004C71EC" w:rsidRPr="00177294">
              <w:rPr>
                <w:rFonts w:ascii="Times New Roman" w:hAnsi="Times New Roman"/>
                <w:lang w:eastAsia="ru-RU"/>
              </w:rPr>
              <w:t>элек</w:t>
            </w:r>
            <w:r w:rsidR="004C71EC" w:rsidRPr="00177294">
              <w:rPr>
                <w:rFonts w:ascii="Times New Roman" w:hAnsi="Times New Roman"/>
                <w:spacing w:val="1"/>
                <w:lang w:eastAsia="ru-RU"/>
              </w:rPr>
              <w:t>т</w:t>
            </w:r>
            <w:r w:rsidR="004C71EC" w:rsidRPr="00177294">
              <w:rPr>
                <w:rFonts w:ascii="Times New Roman" w:hAnsi="Times New Roman"/>
                <w:lang w:eastAsia="ru-RU"/>
              </w:rPr>
              <w:t>ро</w:t>
            </w:r>
            <w:r w:rsidR="004C71EC" w:rsidRPr="00177294">
              <w:rPr>
                <w:rFonts w:ascii="Times New Roman" w:hAnsi="Times New Roman"/>
                <w:spacing w:val="1"/>
                <w:lang w:eastAsia="ru-RU"/>
              </w:rPr>
              <w:t>нн</w:t>
            </w:r>
            <w:r w:rsidR="004C71EC" w:rsidRPr="00177294">
              <w:rPr>
                <w:rFonts w:ascii="Times New Roman" w:hAnsi="Times New Roman"/>
                <w:spacing w:val="-2"/>
                <w:lang w:eastAsia="ru-RU"/>
              </w:rPr>
              <w:t>о</w:t>
            </w:r>
            <w:r w:rsidR="004C71EC" w:rsidRPr="00177294">
              <w:rPr>
                <w:rFonts w:ascii="Times New Roman" w:hAnsi="Times New Roman"/>
                <w:lang w:eastAsia="ru-RU"/>
              </w:rPr>
              <w:t>й форме</w:t>
            </w:r>
            <w:r w:rsidR="004C71EC" w:rsidRPr="00177294">
              <w:rPr>
                <w:rFonts w:ascii="Times New Roman" w:hAnsi="Times New Roman"/>
                <w:spacing w:val="3"/>
                <w:lang w:eastAsia="ru-RU"/>
              </w:rPr>
              <w:t xml:space="preserve">. </w:t>
            </w:r>
          </w:p>
          <w:p w14:paraId="19D7A9AE" w14:textId="77777777" w:rsidR="004C71EC" w:rsidRPr="00177294" w:rsidRDefault="004C71EC" w:rsidP="004C71EC">
            <w:pPr>
              <w:widowControl w:val="0"/>
              <w:suppressAutoHyphens/>
              <w:autoSpaceDE w:val="0"/>
              <w:autoSpaceDN w:val="0"/>
              <w:adjustRightInd w:val="0"/>
              <w:spacing w:after="0" w:line="271" w:lineRule="exact"/>
              <w:ind w:right="-20"/>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w:t>
            </w:r>
            <w:r>
              <w:rPr>
                <w:rFonts w:ascii="Times New Roman" w:hAnsi="Times New Roman"/>
                <w:lang w:eastAsia="ar-SA"/>
              </w:rPr>
              <w:t xml:space="preserve"> </w:t>
            </w:r>
            <w:r w:rsidRPr="00177294">
              <w:rPr>
                <w:rFonts w:ascii="Times New Roman" w:hAnsi="Times New Roman"/>
                <w:lang w:eastAsia="ar-SA"/>
              </w:rPr>
              <w:t>Договора</w:t>
            </w:r>
            <w:r>
              <w:rPr>
                <w:rFonts w:ascii="Times New Roman" w:hAnsi="Times New Roman"/>
                <w:lang w:eastAsia="ar-SA"/>
              </w:rPr>
              <w:t xml:space="preserve"> </w:t>
            </w:r>
            <w:r w:rsidRPr="00177294">
              <w:rPr>
                <w:rFonts w:ascii="Times New Roman" w:hAnsi="Times New Roman"/>
                <w:lang w:eastAsia="ar-SA"/>
              </w:rPr>
              <w:t>вклю</w:t>
            </w:r>
            <w:r w:rsidRPr="00177294">
              <w:rPr>
                <w:rFonts w:ascii="Times New Roman" w:hAnsi="Times New Roman"/>
                <w:spacing w:val="-1"/>
                <w:lang w:eastAsia="ar-SA"/>
              </w:rPr>
              <w:t>че</w:t>
            </w:r>
            <w:r w:rsidRPr="00177294">
              <w:rPr>
                <w:rFonts w:ascii="Times New Roman" w:hAnsi="Times New Roman"/>
                <w:lang w:eastAsia="ar-SA"/>
              </w:rPr>
              <w:t>н</w:t>
            </w:r>
            <w:r>
              <w:rPr>
                <w:rFonts w:ascii="Times New Roman" w:hAnsi="Times New Roman"/>
                <w:lang w:eastAsia="ar-SA"/>
              </w:rPr>
              <w:t xml:space="preserve"> </w:t>
            </w:r>
            <w:r w:rsidRPr="00177294">
              <w:rPr>
                <w:rFonts w:ascii="Times New Roman" w:hAnsi="Times New Roman"/>
                <w:lang w:eastAsia="ar-SA"/>
              </w:rPr>
              <w:t>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0195314F" w14:textId="77777777" w:rsidR="004C71EC" w:rsidRPr="00177294" w:rsidRDefault="004C71EC" w:rsidP="004C71EC">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Pr>
                <w:rFonts w:ascii="Times New Roman" w:hAnsi="Times New Roman"/>
                <w:lang w:eastAsia="ru-RU"/>
              </w:rPr>
              <w:t xml:space="preserve"> </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Pr>
                <w:rFonts w:ascii="Times New Roman" w:hAnsi="Times New Roman"/>
                <w:lang w:eastAsia="ru-RU"/>
              </w:rPr>
              <w:t xml:space="preserve"> </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о</w:t>
            </w:r>
            <w:r>
              <w:rPr>
                <w:rFonts w:ascii="Times New Roman" w:hAnsi="Times New Roman"/>
                <w:lang w:eastAsia="ru-RU"/>
              </w:rPr>
              <w:t xml:space="preserve"> </w:t>
            </w:r>
            <w:r w:rsidRPr="00177294">
              <w:rPr>
                <w:rFonts w:ascii="Times New Roman" w:hAnsi="Times New Roman"/>
                <w:lang w:eastAsia="ru-RU"/>
              </w:rPr>
              <w:t>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w:t>
            </w:r>
            <w:r>
              <w:rPr>
                <w:rFonts w:ascii="Times New Roman" w:hAnsi="Times New Roman"/>
                <w:lang w:eastAsia="ru-RU"/>
              </w:rPr>
              <w:t xml:space="preserve"> </w:t>
            </w:r>
            <w:r w:rsidRPr="00177294">
              <w:rPr>
                <w:rFonts w:ascii="Times New Roman" w:hAnsi="Times New Roman"/>
                <w:lang w:eastAsia="ru-RU"/>
              </w:rPr>
              <w:t>в</w:t>
            </w:r>
            <w:r>
              <w:rPr>
                <w:rFonts w:ascii="Times New Roman" w:hAnsi="Times New Roman"/>
                <w:lang w:eastAsia="ru-RU"/>
              </w:rPr>
              <w:t xml:space="preserve">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w:t>
            </w:r>
            <w:r>
              <w:rPr>
                <w:rFonts w:ascii="Times New Roman" w:hAnsi="Times New Roman"/>
                <w:lang w:eastAsia="ru-RU"/>
              </w:rPr>
              <w:t xml:space="preserve"> </w:t>
            </w:r>
            <w:r w:rsidRPr="00177294">
              <w:rPr>
                <w:rFonts w:ascii="Times New Roman" w:hAnsi="Times New Roman"/>
                <w:lang w:eastAsia="ru-RU"/>
              </w:rPr>
              <w:t>в запросе котировок</w:t>
            </w:r>
            <w:r>
              <w:rPr>
                <w:rFonts w:ascii="Times New Roman" w:hAnsi="Times New Roman"/>
                <w:lang w:eastAsia="ru-RU"/>
              </w:rPr>
              <w:t xml:space="preserve"> </w:t>
            </w:r>
            <w:r w:rsidRPr="00177294">
              <w:rPr>
                <w:rFonts w:ascii="Times New Roman" w:hAnsi="Times New Roman"/>
                <w:lang w:eastAsia="ru-RU"/>
              </w:rPr>
              <w:t xml:space="preserve">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форме</w:t>
            </w:r>
            <w:r>
              <w:rPr>
                <w:rFonts w:ascii="Times New Roman" w:hAnsi="Times New Roman"/>
                <w:lang w:eastAsia="ru-RU"/>
              </w:rPr>
              <w:t xml:space="preserve"> </w:t>
            </w:r>
            <w:r w:rsidRPr="00177294">
              <w:rPr>
                <w:rFonts w:ascii="Times New Roman" w:hAnsi="Times New Roman"/>
                <w:lang w:eastAsia="ru-RU"/>
              </w:rPr>
              <w:t>так</w:t>
            </w:r>
            <w:r w:rsidRPr="00177294">
              <w:rPr>
                <w:rFonts w:ascii="Times New Roman" w:hAnsi="Times New Roman"/>
                <w:spacing w:val="-2"/>
                <w:lang w:eastAsia="ru-RU"/>
              </w:rPr>
              <w:t>о</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w:t>
            </w:r>
            <w:r>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w:t>
            </w:r>
            <w:r>
              <w:rPr>
                <w:rFonts w:ascii="Times New Roman" w:hAnsi="Times New Roman"/>
                <w:lang w:eastAsia="ru-RU"/>
              </w:rPr>
              <w:t xml:space="preserve"> </w:t>
            </w:r>
            <w:r w:rsidRPr="00177294">
              <w:rPr>
                <w:rFonts w:ascii="Times New Roman" w:hAnsi="Times New Roman"/>
                <w:lang w:eastAsia="ru-RU"/>
              </w:rPr>
              <w:t>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w:t>
            </w:r>
            <w:r>
              <w:rPr>
                <w:rFonts w:ascii="Times New Roman" w:hAnsi="Times New Roman"/>
                <w:lang w:eastAsia="ru-RU"/>
              </w:rPr>
              <w:t xml:space="preserve"> </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w:t>
            </w:r>
            <w:r>
              <w:rPr>
                <w:rFonts w:ascii="Times New Roman" w:hAnsi="Times New Roman"/>
                <w:lang w:eastAsia="ru-RU"/>
              </w:rPr>
              <w:t xml:space="preserve"> </w:t>
            </w:r>
            <w:r w:rsidRPr="00177294">
              <w:rPr>
                <w:rFonts w:ascii="Times New Roman" w:hAnsi="Times New Roman"/>
                <w:lang w:eastAsia="ru-RU"/>
              </w:rPr>
              <w:t>от</w:t>
            </w:r>
            <w:r>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539166E9" w14:textId="77777777" w:rsidR="004C71EC" w:rsidRPr="00177294" w:rsidRDefault="004C71EC" w:rsidP="004C71EC">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002CCD74" w14:textId="21A420B6" w:rsidR="00B27647" w:rsidRPr="00177294" w:rsidRDefault="004C71EC" w:rsidP="004C71EC">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lang w:eastAsia="ar-SA"/>
              </w:rPr>
              <w:t>от</w:t>
            </w:r>
            <w:r>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D26A29" w:rsidRPr="00177294" w14:paraId="0FA0ECD7"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3772EF1" w14:textId="77777777" w:rsidR="00D26A29" w:rsidRPr="00177294" w:rsidRDefault="00D26A29" w:rsidP="00D26A29">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14:paraId="5E50812E" w14:textId="77777777" w:rsidR="00D26A29" w:rsidRPr="00177294" w:rsidRDefault="00D26A29" w:rsidP="00D26A29">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5178B34D" w14:textId="77777777" w:rsidR="00D26A29" w:rsidRPr="00177294" w:rsidRDefault="00D26A29" w:rsidP="00D26A29">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1E8378E7" w14:textId="77777777" w:rsidR="00D26A29" w:rsidRPr="00177294" w:rsidRDefault="00D26A29" w:rsidP="00D26A29">
            <w:pPr>
              <w:suppressAutoHyphens/>
              <w:autoSpaceDE w:val="0"/>
              <w:spacing w:after="0" w:line="240" w:lineRule="auto"/>
              <w:jc w:val="both"/>
              <w:rPr>
                <w:rFonts w:ascii="Times New Roman" w:hAnsi="Times New Roman"/>
                <w:lang w:eastAsia="ar-SA"/>
              </w:rPr>
            </w:pPr>
          </w:p>
          <w:p w14:paraId="34C1E6EC" w14:textId="77777777" w:rsidR="00D26A29" w:rsidRDefault="00D26A29" w:rsidP="00D26A29">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1)     Котировочную заявку оформленную в соответствии с требованиями документации (приложение 1); </w:t>
            </w:r>
            <w:r w:rsidRPr="005C5F36">
              <w:rPr>
                <w:rFonts w:ascii="Times New Roman" w:hAnsi="Times New Roman"/>
                <w:lang w:eastAsia="ar-SA"/>
              </w:rPr>
              <w:t xml:space="preserve"> </w:t>
            </w:r>
          </w:p>
          <w:p w14:paraId="0DC4BDA2" w14:textId="77777777" w:rsidR="00D26A29" w:rsidRDefault="00D26A29" w:rsidP="00D26A29">
            <w:pPr>
              <w:suppressAutoHyphens/>
              <w:autoSpaceDE w:val="0"/>
              <w:spacing w:after="0" w:line="240" w:lineRule="auto"/>
              <w:jc w:val="both"/>
              <w:rPr>
                <w:rFonts w:ascii="Times New Roman" w:hAnsi="Times New Roman"/>
                <w:lang w:eastAsia="ar-SA"/>
              </w:rPr>
            </w:pPr>
          </w:p>
          <w:p w14:paraId="4FABB7C8"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09B65BE3" w14:textId="77777777" w:rsidR="00D26A29" w:rsidRPr="005C5F36" w:rsidRDefault="00D26A29" w:rsidP="00D26A29">
            <w:pPr>
              <w:suppressAutoHyphens/>
              <w:autoSpaceDE w:val="0"/>
              <w:spacing w:after="0" w:line="240" w:lineRule="auto"/>
              <w:jc w:val="both"/>
              <w:rPr>
                <w:rFonts w:ascii="Times New Roman" w:hAnsi="Times New Roman"/>
                <w:lang w:eastAsia="ar-SA"/>
              </w:rPr>
            </w:pPr>
          </w:p>
          <w:p w14:paraId="33EFB9FB"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0EBE9399" w14:textId="77777777" w:rsidR="00D26A29" w:rsidRPr="005C5F36" w:rsidRDefault="00D26A29" w:rsidP="00D26A29">
            <w:pPr>
              <w:suppressAutoHyphens/>
              <w:autoSpaceDE w:val="0"/>
              <w:spacing w:after="0" w:line="240" w:lineRule="auto"/>
              <w:jc w:val="both"/>
              <w:rPr>
                <w:rFonts w:ascii="Times New Roman" w:hAnsi="Times New Roman"/>
                <w:lang w:eastAsia="ar-SA"/>
              </w:rPr>
            </w:pPr>
          </w:p>
          <w:p w14:paraId="40311E03"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3759333B" w14:textId="77777777" w:rsidR="00D26A29" w:rsidRPr="005C5F36" w:rsidRDefault="00D26A29" w:rsidP="00D26A29">
            <w:pPr>
              <w:suppressAutoHyphens/>
              <w:autoSpaceDE w:val="0"/>
              <w:spacing w:after="0" w:line="240" w:lineRule="auto"/>
              <w:jc w:val="both"/>
              <w:rPr>
                <w:rFonts w:ascii="Times New Roman" w:hAnsi="Times New Roman"/>
                <w:lang w:eastAsia="ar-SA"/>
              </w:rPr>
            </w:pPr>
          </w:p>
          <w:p w14:paraId="740F259D" w14:textId="77777777" w:rsidR="00D26A29" w:rsidRPr="00177294"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0422E74F" w14:textId="77777777" w:rsidR="00D26A29" w:rsidRPr="00177294" w:rsidRDefault="00D26A29" w:rsidP="00D26A29">
            <w:pPr>
              <w:suppressAutoHyphens/>
              <w:autoSpaceDE w:val="0"/>
              <w:spacing w:after="0" w:line="240" w:lineRule="auto"/>
              <w:jc w:val="both"/>
              <w:rPr>
                <w:rFonts w:ascii="Times New Roman" w:hAnsi="Times New Roman"/>
                <w:lang w:eastAsia="ar-SA"/>
              </w:rPr>
            </w:pPr>
          </w:p>
          <w:p w14:paraId="4A106B22" w14:textId="77777777" w:rsidR="00D26A29" w:rsidRPr="00177294" w:rsidRDefault="00D26A29" w:rsidP="00D26A29">
            <w:pPr>
              <w:suppressAutoHyphens/>
              <w:autoSpaceDE w:val="0"/>
              <w:spacing w:after="0" w:line="240" w:lineRule="auto"/>
              <w:jc w:val="both"/>
              <w:rPr>
                <w:rFonts w:ascii="Times New Roman" w:hAnsi="Times New Roman"/>
                <w:lang w:eastAsia="ar-SA"/>
              </w:rPr>
            </w:pPr>
          </w:p>
          <w:p w14:paraId="72EAE259"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37FA58DC" w14:textId="77777777" w:rsidR="00D26A29" w:rsidRDefault="00D26A29" w:rsidP="00D26A29">
            <w:pPr>
              <w:suppressAutoHyphens/>
              <w:autoSpaceDE w:val="0"/>
              <w:spacing w:after="0" w:line="240" w:lineRule="auto"/>
              <w:jc w:val="both"/>
              <w:rPr>
                <w:rFonts w:ascii="Times New Roman" w:hAnsi="Times New Roman"/>
                <w:lang w:eastAsia="ar-SA"/>
              </w:rPr>
            </w:pPr>
          </w:p>
          <w:p w14:paraId="1A2FB263" w14:textId="77777777" w:rsidR="00D26A29" w:rsidRPr="00177294" w:rsidRDefault="00D26A29" w:rsidP="00D26A29">
            <w:pPr>
              <w:suppressAutoHyphens/>
              <w:autoSpaceDE w:val="0"/>
              <w:spacing w:after="0" w:line="240" w:lineRule="auto"/>
              <w:jc w:val="both"/>
              <w:rPr>
                <w:rFonts w:ascii="Times New Roman" w:hAnsi="Times New Roman"/>
                <w:lang w:eastAsia="ar-SA"/>
              </w:rPr>
            </w:pPr>
          </w:p>
          <w:p w14:paraId="32DB37DD"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EFAE018" w14:textId="77777777" w:rsidR="00D26A29" w:rsidRPr="005C5F36" w:rsidRDefault="00D26A29" w:rsidP="00D26A29">
            <w:pPr>
              <w:suppressAutoHyphens/>
              <w:autoSpaceDE w:val="0"/>
              <w:spacing w:after="0" w:line="240" w:lineRule="auto"/>
              <w:jc w:val="both"/>
              <w:rPr>
                <w:rFonts w:ascii="Times New Roman" w:hAnsi="Times New Roman"/>
                <w:lang w:eastAsia="ar-SA"/>
              </w:rPr>
            </w:pPr>
          </w:p>
          <w:p w14:paraId="1973C526"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095F00C6" w14:textId="77777777" w:rsidR="00D26A29" w:rsidRPr="005C5F36" w:rsidRDefault="00D26A29" w:rsidP="00D26A29">
            <w:pPr>
              <w:suppressAutoHyphens/>
              <w:autoSpaceDE w:val="0"/>
              <w:spacing w:after="0" w:line="240" w:lineRule="auto"/>
              <w:jc w:val="both"/>
              <w:rPr>
                <w:rFonts w:ascii="Times New Roman" w:hAnsi="Times New Roman"/>
                <w:lang w:eastAsia="ar-SA"/>
              </w:rPr>
            </w:pPr>
          </w:p>
          <w:p w14:paraId="1CAD67BA"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Pr="005C5F36">
              <w:rPr>
                <w:rFonts w:ascii="Times New Roman" w:hAnsi="Times New Roman"/>
                <w:lang w:eastAsia="ar-SA"/>
              </w:rPr>
              <w:t>) копии учредительных документов участника процедуры закупки (для юридических лиц);</w:t>
            </w:r>
          </w:p>
          <w:p w14:paraId="4370FC19" w14:textId="77777777" w:rsidR="00D26A29" w:rsidRPr="005C5F36" w:rsidRDefault="00D26A29" w:rsidP="00D26A29">
            <w:pPr>
              <w:suppressAutoHyphens/>
              <w:autoSpaceDE w:val="0"/>
              <w:spacing w:after="0" w:line="240" w:lineRule="auto"/>
              <w:jc w:val="both"/>
              <w:rPr>
                <w:rFonts w:ascii="Times New Roman" w:hAnsi="Times New Roman"/>
                <w:lang w:eastAsia="ar-SA"/>
              </w:rPr>
            </w:pPr>
          </w:p>
          <w:p w14:paraId="60842764" w14:textId="77777777" w:rsidR="00D26A29" w:rsidRPr="005C5F36"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48E81F23" w14:textId="77777777" w:rsidR="00D26A29" w:rsidRDefault="00D26A29" w:rsidP="00D26A29">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0BFF6C91" w14:textId="77777777" w:rsidR="00D26A29" w:rsidRPr="005C5F36" w:rsidRDefault="00D26A29" w:rsidP="00D26A29">
            <w:pPr>
              <w:suppressAutoHyphens/>
              <w:autoSpaceDE w:val="0"/>
              <w:spacing w:after="0" w:line="240" w:lineRule="auto"/>
              <w:jc w:val="both"/>
              <w:rPr>
                <w:rFonts w:ascii="Times New Roman" w:hAnsi="Times New Roman"/>
                <w:lang w:eastAsia="ar-SA"/>
              </w:rPr>
            </w:pPr>
          </w:p>
          <w:p w14:paraId="60F4AAE6" w14:textId="77777777" w:rsidR="00D26A29"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254D2A8C" w14:textId="77777777" w:rsidR="00D26A29" w:rsidRPr="00177294" w:rsidRDefault="00D26A29" w:rsidP="00D26A29">
            <w:pPr>
              <w:suppressAutoHyphens/>
              <w:autoSpaceDE w:val="0"/>
              <w:spacing w:after="0" w:line="240" w:lineRule="auto"/>
              <w:jc w:val="both"/>
              <w:rPr>
                <w:rFonts w:ascii="Times New Roman" w:hAnsi="Times New Roman"/>
                <w:lang w:eastAsia="ar-SA"/>
              </w:rPr>
            </w:pPr>
          </w:p>
          <w:p w14:paraId="1C661367" w14:textId="77777777" w:rsidR="00D26A29" w:rsidRPr="00177294" w:rsidRDefault="00D26A29" w:rsidP="00D26A29">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13032865" w14:textId="77777777" w:rsidR="00D26A29" w:rsidRPr="00177294" w:rsidRDefault="00D26A29" w:rsidP="00D26A29">
            <w:pPr>
              <w:suppressAutoHyphens/>
              <w:autoSpaceDE w:val="0"/>
              <w:spacing w:after="0" w:line="240" w:lineRule="auto"/>
              <w:jc w:val="both"/>
              <w:rPr>
                <w:rFonts w:ascii="Times New Roman" w:hAnsi="Times New Roman"/>
                <w:lang w:eastAsia="ar-SA"/>
              </w:rPr>
            </w:pPr>
          </w:p>
          <w:p w14:paraId="7B315339" w14:textId="77777777" w:rsidR="00D26A29" w:rsidRPr="00177294" w:rsidRDefault="00D26A29" w:rsidP="00D26A29">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E52BC2D" w14:textId="77777777" w:rsidR="00D26A29" w:rsidRPr="00177294" w:rsidRDefault="00D26A29" w:rsidP="00D26A29">
            <w:pPr>
              <w:suppressAutoHyphens/>
              <w:autoSpaceDE w:val="0"/>
              <w:spacing w:after="0" w:line="240" w:lineRule="auto"/>
              <w:jc w:val="both"/>
              <w:rPr>
                <w:rFonts w:ascii="Times New Roman" w:hAnsi="Times New Roman"/>
                <w:lang w:eastAsia="ar-SA"/>
              </w:rPr>
            </w:pPr>
          </w:p>
          <w:p w14:paraId="3709D799" w14:textId="77777777" w:rsidR="00D26A29" w:rsidRPr="00177294" w:rsidRDefault="00D26A29" w:rsidP="00D26A29">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D26A29" w:rsidRPr="00177294" w14:paraId="07411053"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BAAA8EE" w14:textId="77777777" w:rsidR="00D26A29" w:rsidRPr="00177294" w:rsidRDefault="00D26A29" w:rsidP="00D26A29">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11.</w:t>
            </w:r>
          </w:p>
        </w:tc>
        <w:tc>
          <w:tcPr>
            <w:tcW w:w="9639" w:type="dxa"/>
            <w:gridSpan w:val="3"/>
          </w:tcPr>
          <w:p w14:paraId="4D1F8E79" w14:textId="77777777" w:rsidR="00D26A29" w:rsidRDefault="00D26A29" w:rsidP="00D26A29">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EA993E5" w14:textId="77777777" w:rsidR="00D26A29" w:rsidRPr="00271A8B" w:rsidRDefault="00D26A29" w:rsidP="00D26A29">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A9B8D29" w14:textId="77777777" w:rsidR="00D26A29" w:rsidRPr="00271A8B" w:rsidRDefault="00D26A29" w:rsidP="00D26A29">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1C8336FD" w14:textId="77777777" w:rsidR="00D26A29" w:rsidRPr="00271A8B" w:rsidRDefault="00D26A29" w:rsidP="00D26A29">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70E13A42" w14:textId="77777777" w:rsidR="00D26A29" w:rsidRPr="00271A8B" w:rsidRDefault="00D26A29" w:rsidP="00D26A29">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0B84F895" w14:textId="77777777" w:rsidR="00D26A29" w:rsidRPr="00177294" w:rsidRDefault="00D26A29" w:rsidP="00D26A29">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D26A29" w:rsidRPr="00177294" w14:paraId="6EBF2827"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61BE95C" w14:textId="77777777" w:rsidR="00D26A29" w:rsidRDefault="00D26A29" w:rsidP="00D26A29">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12.</w:t>
            </w:r>
          </w:p>
        </w:tc>
        <w:tc>
          <w:tcPr>
            <w:tcW w:w="9639" w:type="dxa"/>
            <w:gridSpan w:val="3"/>
          </w:tcPr>
          <w:p w14:paraId="57D46AE0" w14:textId="77777777" w:rsidR="00D26A29" w:rsidRDefault="00D26A29" w:rsidP="00D26A29">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0B150844"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40EAD9F7"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CB8BA97"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25DAEEE0"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5B0ACDCE"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48864E26"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6370DA60"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7B767528" w14:textId="77777777" w:rsidR="00D26A29" w:rsidRPr="008D3698" w:rsidRDefault="00D26A29" w:rsidP="00D26A29">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0A796909" w14:textId="77777777" w:rsidR="00D26A29" w:rsidRPr="00271A8B" w:rsidRDefault="00D26A29" w:rsidP="00D26A29">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26A29" w:rsidRPr="00177294" w14:paraId="6F2E7335"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6744E9D" w14:textId="77777777" w:rsidR="00D26A29" w:rsidRDefault="00D26A29" w:rsidP="00D26A29">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14:paraId="26F8ACFC" w14:textId="77777777" w:rsidR="00D26A29" w:rsidRDefault="00D26A29" w:rsidP="00D26A29">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2D11121F" w14:textId="77777777" w:rsidR="00D26A29" w:rsidRPr="00D7409E" w:rsidRDefault="00D26A29" w:rsidP="00D26A29">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2F0E92F" w14:textId="77777777" w:rsidR="00D26A29" w:rsidRPr="00DB1308" w:rsidRDefault="00D26A29" w:rsidP="00D26A29">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26A29" w:rsidRPr="00177294" w14:paraId="3B51779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406AEDE" w14:textId="77777777" w:rsidR="00D26A29" w:rsidRDefault="00D26A29" w:rsidP="00D26A29">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6F6F59BB" w14:textId="77777777" w:rsidR="00D26A29" w:rsidRDefault="00D26A29" w:rsidP="00D26A29">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1DD24808" w14:textId="77777777" w:rsidR="00D26A29" w:rsidRPr="00DB1308" w:rsidRDefault="00D26A29" w:rsidP="00D26A29">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2722205E" w14:textId="77777777" w:rsidR="00D26A29" w:rsidRPr="00DB1308" w:rsidRDefault="00D26A29" w:rsidP="00D26A29">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6340783C" w14:textId="77777777" w:rsidR="00D26A29" w:rsidRPr="00D7409E" w:rsidRDefault="00D26A29" w:rsidP="00D26A29">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3F65442E"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2AF56344"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22EDF747"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1E3434E3"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14:paraId="53DDB6FD"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7BC1EF88" w14:textId="77777777" w:rsidR="00B27647" w:rsidRPr="00177294" w:rsidRDefault="00B27647" w:rsidP="00511987">
      <w:pPr>
        <w:suppressAutoHyphens/>
        <w:spacing w:after="0" w:line="240" w:lineRule="auto"/>
        <w:jc w:val="center"/>
        <w:rPr>
          <w:rFonts w:ascii="Times New Roman" w:hAnsi="Times New Roman"/>
          <w:lang w:eastAsia="ar-SA"/>
        </w:rPr>
      </w:pPr>
    </w:p>
    <w:p w14:paraId="5A0F3CA0" w14:textId="77777777" w:rsidR="00B27647" w:rsidRPr="00177294" w:rsidRDefault="00B27647" w:rsidP="00511987">
      <w:pPr>
        <w:suppressAutoHyphens/>
        <w:spacing w:after="0" w:line="240" w:lineRule="auto"/>
        <w:jc w:val="center"/>
        <w:rPr>
          <w:rFonts w:ascii="Times New Roman" w:hAnsi="Times New Roman"/>
          <w:lang w:eastAsia="ar-SA"/>
        </w:rPr>
      </w:pPr>
    </w:p>
    <w:p w14:paraId="1595A8A9" w14:textId="77777777" w:rsidR="00B27647" w:rsidRPr="00177294" w:rsidRDefault="00B27647" w:rsidP="00511987">
      <w:pPr>
        <w:suppressAutoHyphens/>
        <w:spacing w:after="0" w:line="240" w:lineRule="auto"/>
        <w:jc w:val="center"/>
        <w:rPr>
          <w:rFonts w:ascii="Times New Roman" w:hAnsi="Times New Roman"/>
          <w:lang w:eastAsia="ar-SA"/>
        </w:rPr>
      </w:pPr>
    </w:p>
    <w:p w14:paraId="29740967"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63997C1F" w14:textId="77777777" w:rsidR="00B27647" w:rsidRPr="00177294" w:rsidRDefault="00B27647" w:rsidP="00511987">
      <w:pPr>
        <w:suppressAutoHyphens/>
        <w:spacing w:after="0" w:line="240" w:lineRule="auto"/>
        <w:jc w:val="center"/>
        <w:rPr>
          <w:rFonts w:ascii="Times New Roman" w:hAnsi="Times New Roman"/>
          <w:lang w:eastAsia="ar-SA"/>
        </w:rPr>
      </w:pPr>
    </w:p>
    <w:p w14:paraId="123BAAF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1619DF28"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7992C1D1"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0E226949"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592DE0D2"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5016C72F"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14E42953" w14:textId="77777777" w:rsidR="00B27647" w:rsidRPr="00177294" w:rsidRDefault="00B27647" w:rsidP="00511987">
      <w:pPr>
        <w:suppressAutoHyphens/>
        <w:spacing w:after="0" w:line="240" w:lineRule="auto"/>
        <w:jc w:val="center"/>
        <w:rPr>
          <w:rFonts w:ascii="Times New Roman" w:hAnsi="Times New Roman"/>
          <w:b/>
          <w:lang w:eastAsia="ar-SA"/>
        </w:rPr>
      </w:pPr>
    </w:p>
    <w:p w14:paraId="10120110" w14:textId="77777777" w:rsidR="00B27647" w:rsidRPr="00177294" w:rsidRDefault="00B27647" w:rsidP="00511987">
      <w:pPr>
        <w:suppressAutoHyphens/>
        <w:spacing w:after="0" w:line="240" w:lineRule="auto"/>
        <w:jc w:val="center"/>
        <w:rPr>
          <w:rFonts w:ascii="Times New Roman" w:hAnsi="Times New Roman"/>
          <w:b/>
          <w:lang w:eastAsia="ar-SA"/>
        </w:rPr>
      </w:pPr>
    </w:p>
    <w:p w14:paraId="1DBF8739" w14:textId="77777777" w:rsidR="00B27647" w:rsidRPr="00177294" w:rsidRDefault="00B27647" w:rsidP="00511987">
      <w:pPr>
        <w:suppressAutoHyphens/>
        <w:spacing w:after="0" w:line="240" w:lineRule="auto"/>
        <w:jc w:val="center"/>
        <w:rPr>
          <w:rFonts w:ascii="Times New Roman" w:hAnsi="Times New Roman"/>
          <w:b/>
          <w:lang w:eastAsia="ar-SA"/>
        </w:rPr>
      </w:pPr>
    </w:p>
    <w:p w14:paraId="57B36953"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2A79C882" w14:textId="77777777" w:rsidTr="00511987">
        <w:tc>
          <w:tcPr>
            <w:tcW w:w="4855" w:type="dxa"/>
          </w:tcPr>
          <w:p w14:paraId="18DC8A4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5FB128D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2FC6019" w14:textId="77777777" w:rsidTr="00511987">
        <w:tc>
          <w:tcPr>
            <w:tcW w:w="4855" w:type="dxa"/>
          </w:tcPr>
          <w:p w14:paraId="1D0DE05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3865586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AB7A094" w14:textId="77777777" w:rsidTr="00511987">
        <w:tc>
          <w:tcPr>
            <w:tcW w:w="4855" w:type="dxa"/>
          </w:tcPr>
          <w:p w14:paraId="46FF774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518F8A40"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84A778D" w14:textId="77777777" w:rsidTr="00511987">
        <w:tc>
          <w:tcPr>
            <w:tcW w:w="4855" w:type="dxa"/>
          </w:tcPr>
          <w:p w14:paraId="419813C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023A794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C3FA9AB" w14:textId="77777777" w:rsidTr="00511987">
        <w:tc>
          <w:tcPr>
            <w:tcW w:w="4855" w:type="dxa"/>
          </w:tcPr>
          <w:p w14:paraId="7BD913E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1DD277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80E2AF7" w14:textId="77777777" w:rsidTr="00511987">
        <w:tc>
          <w:tcPr>
            <w:tcW w:w="4855" w:type="dxa"/>
          </w:tcPr>
          <w:p w14:paraId="215CC9C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7FB4D9A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8C7E401" w14:textId="77777777" w:rsidTr="00511987">
        <w:tc>
          <w:tcPr>
            <w:tcW w:w="4855" w:type="dxa"/>
          </w:tcPr>
          <w:p w14:paraId="32931D2C"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50D2F9D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5330A2A" w14:textId="77777777" w:rsidTr="00511987">
        <w:tc>
          <w:tcPr>
            <w:tcW w:w="4855" w:type="dxa"/>
          </w:tcPr>
          <w:p w14:paraId="3782E2F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3349E71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1CC0204" w14:textId="77777777" w:rsidTr="00511987">
        <w:tc>
          <w:tcPr>
            <w:tcW w:w="4855" w:type="dxa"/>
          </w:tcPr>
          <w:p w14:paraId="0219B89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2FCA34D8"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7B5A15B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49FFF6C1"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7BAA2BE4"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4A62CB9B"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4B29C3D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1C4BC4DD"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27B0646" w14:textId="77777777" w:rsidTr="00511987">
        <w:trPr>
          <w:trHeight w:val="245"/>
        </w:trPr>
        <w:tc>
          <w:tcPr>
            <w:tcW w:w="4855" w:type="dxa"/>
          </w:tcPr>
          <w:p w14:paraId="2A7621F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11025B73"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64AC6772" w14:textId="77777777" w:rsidR="00B27647" w:rsidRPr="00177294" w:rsidRDefault="00B27647" w:rsidP="00511987">
      <w:pPr>
        <w:suppressAutoHyphens/>
        <w:spacing w:after="0" w:line="240" w:lineRule="auto"/>
        <w:jc w:val="center"/>
        <w:rPr>
          <w:rFonts w:ascii="Times New Roman" w:hAnsi="Times New Roman"/>
          <w:lang w:eastAsia="ar-SA"/>
        </w:rPr>
      </w:pPr>
    </w:p>
    <w:p w14:paraId="45096D36"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15AF8092"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08E40D40"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597BF90D" w14:textId="77777777" w:rsidTr="00511987">
        <w:tc>
          <w:tcPr>
            <w:tcW w:w="575" w:type="dxa"/>
          </w:tcPr>
          <w:p w14:paraId="2FDD0A2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4DDBFD1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p>
        </w:tc>
        <w:tc>
          <w:tcPr>
            <w:tcW w:w="2835" w:type="dxa"/>
          </w:tcPr>
          <w:p w14:paraId="0B8A5E8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14:paraId="56588FA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1E8C894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107B7A28"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6C0A12B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79A7CA91" w14:textId="77777777" w:rsidTr="00511987">
        <w:trPr>
          <w:trHeight w:val="116"/>
        </w:trPr>
        <w:tc>
          <w:tcPr>
            <w:tcW w:w="575" w:type="dxa"/>
            <w:vAlign w:val="center"/>
          </w:tcPr>
          <w:p w14:paraId="040E3F2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319A072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7D101A6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6DD2FCE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523DD97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29CC0A6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13B74A3D"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3DD5EA3F" w14:textId="77777777" w:rsidTr="00511987">
        <w:trPr>
          <w:trHeight w:val="255"/>
        </w:trPr>
        <w:tc>
          <w:tcPr>
            <w:tcW w:w="575" w:type="dxa"/>
            <w:vAlign w:val="center"/>
          </w:tcPr>
          <w:p w14:paraId="351316A9"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38592025"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4E33019C"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15D1932B"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240795C4"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52093C12"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47525D66"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79B11043" w14:textId="77777777" w:rsidTr="00511987">
        <w:trPr>
          <w:trHeight w:val="255"/>
        </w:trPr>
        <w:tc>
          <w:tcPr>
            <w:tcW w:w="575" w:type="dxa"/>
            <w:vAlign w:val="center"/>
          </w:tcPr>
          <w:p w14:paraId="528844B5"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50C0BB1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0CD5DA9E"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0330858A"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777FC410"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7B919E36"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1C6F6CE3"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B1BD692" w14:textId="77777777" w:rsidTr="00511987">
        <w:trPr>
          <w:trHeight w:val="255"/>
        </w:trPr>
        <w:tc>
          <w:tcPr>
            <w:tcW w:w="575" w:type="dxa"/>
            <w:vAlign w:val="center"/>
          </w:tcPr>
          <w:p w14:paraId="18C9C557"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0FA45CC5"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2F87B3F4"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040F6EF0"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5F1F91C0"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5927652A"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5760E41B"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633363FC" w14:textId="77777777" w:rsidTr="00511987">
        <w:trPr>
          <w:trHeight w:val="255"/>
        </w:trPr>
        <w:tc>
          <w:tcPr>
            <w:tcW w:w="575" w:type="dxa"/>
            <w:vAlign w:val="center"/>
          </w:tcPr>
          <w:p w14:paraId="3603750F"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3DAE8802"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6BA47A1C"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1FED65A8"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71619DA5"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48E9A4F3"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4669C83B"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183F76F7" w14:textId="77777777" w:rsidTr="00511987">
        <w:trPr>
          <w:trHeight w:val="255"/>
        </w:trPr>
        <w:tc>
          <w:tcPr>
            <w:tcW w:w="8330" w:type="dxa"/>
            <w:gridSpan w:val="6"/>
            <w:vAlign w:val="center"/>
          </w:tcPr>
          <w:p w14:paraId="458FB19C"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349D7933"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7E54F62A" w14:textId="77777777" w:rsidTr="00511987">
        <w:trPr>
          <w:trHeight w:val="255"/>
        </w:trPr>
        <w:tc>
          <w:tcPr>
            <w:tcW w:w="8330" w:type="dxa"/>
            <w:gridSpan w:val="6"/>
            <w:vAlign w:val="center"/>
          </w:tcPr>
          <w:p w14:paraId="55C3A89D"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4E28626E" w14:textId="77777777" w:rsidR="00B27647" w:rsidRPr="00177294" w:rsidRDefault="00B27647" w:rsidP="00511987">
            <w:pPr>
              <w:suppressAutoHyphens/>
              <w:spacing w:after="0" w:line="240" w:lineRule="auto"/>
              <w:rPr>
                <w:rFonts w:ascii="Times New Roman" w:hAnsi="Times New Roman"/>
                <w:lang w:eastAsia="ar-SA"/>
              </w:rPr>
            </w:pPr>
          </w:p>
        </w:tc>
      </w:tr>
    </w:tbl>
    <w:p w14:paraId="1C74B228"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43E3569D"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037E93B7"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29F57C51"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49AF090A" w14:textId="77777777"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5AFAA7C3"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5D02C997"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4EFC9952"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4B92B51B"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563AB03D"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2487EF6D"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0DF8E538"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207E46CC"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276ED574"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61FF98B5" w14:textId="77777777" w:rsidR="00B27647" w:rsidRPr="00177294" w:rsidRDefault="00B27647" w:rsidP="00511987">
      <w:pPr>
        <w:suppressAutoHyphens/>
        <w:spacing w:after="0" w:line="240" w:lineRule="auto"/>
        <w:rPr>
          <w:rFonts w:ascii="Times New Roman" w:hAnsi="Times New Roman"/>
          <w:lang w:eastAsia="ar-SA"/>
        </w:rPr>
      </w:pPr>
    </w:p>
    <w:p w14:paraId="2592423B"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7703892D"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5DB288F1"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253C80A9"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1D209795"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0663EDD9"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42A85295"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4E74F32C"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77A1BF0A"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132ADD98"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10AD05C9"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6E83C68A"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5064906C"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3D05557A"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1376D417" w14:textId="77777777" w:rsidTr="003C10A6">
        <w:trPr>
          <w:cantSplit/>
        </w:trPr>
        <w:tc>
          <w:tcPr>
            <w:tcW w:w="720" w:type="dxa"/>
            <w:tcBorders>
              <w:top w:val="single" w:sz="4" w:space="0" w:color="000000"/>
              <w:left w:val="single" w:sz="4" w:space="0" w:color="000000"/>
              <w:bottom w:val="single" w:sz="4" w:space="0" w:color="000000"/>
            </w:tcBorders>
          </w:tcPr>
          <w:p w14:paraId="58C3A90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538C73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4E404A7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A78C422" w14:textId="77777777" w:rsidTr="003C10A6">
        <w:trPr>
          <w:cantSplit/>
        </w:trPr>
        <w:tc>
          <w:tcPr>
            <w:tcW w:w="720" w:type="dxa"/>
            <w:tcBorders>
              <w:top w:val="single" w:sz="4" w:space="0" w:color="000000"/>
              <w:left w:val="single" w:sz="4" w:space="0" w:color="000000"/>
              <w:bottom w:val="single" w:sz="4" w:space="0" w:color="000000"/>
            </w:tcBorders>
          </w:tcPr>
          <w:p w14:paraId="50B323B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36CECA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04BFBB15"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3F05F342" w14:textId="77777777" w:rsidTr="003C10A6">
        <w:trPr>
          <w:cantSplit/>
        </w:trPr>
        <w:tc>
          <w:tcPr>
            <w:tcW w:w="720" w:type="dxa"/>
            <w:tcBorders>
              <w:top w:val="single" w:sz="4" w:space="0" w:color="000000"/>
              <w:left w:val="single" w:sz="4" w:space="0" w:color="000000"/>
              <w:bottom w:val="single" w:sz="4" w:space="0" w:color="000000"/>
            </w:tcBorders>
          </w:tcPr>
          <w:p w14:paraId="16092C5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8F6ACD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A52A16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E9FA97D" w14:textId="77777777" w:rsidTr="003C10A6">
        <w:trPr>
          <w:cantSplit/>
        </w:trPr>
        <w:tc>
          <w:tcPr>
            <w:tcW w:w="720" w:type="dxa"/>
            <w:tcBorders>
              <w:top w:val="single" w:sz="4" w:space="0" w:color="000000"/>
              <w:left w:val="single" w:sz="4" w:space="0" w:color="000000"/>
              <w:bottom w:val="single" w:sz="4" w:space="0" w:color="000000"/>
            </w:tcBorders>
          </w:tcPr>
          <w:p w14:paraId="62520FD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136249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15266FE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70CA952" w14:textId="77777777" w:rsidTr="003C10A6">
        <w:trPr>
          <w:cantSplit/>
        </w:trPr>
        <w:tc>
          <w:tcPr>
            <w:tcW w:w="720" w:type="dxa"/>
            <w:tcBorders>
              <w:top w:val="single" w:sz="4" w:space="0" w:color="000000"/>
              <w:left w:val="single" w:sz="4" w:space="0" w:color="000000"/>
              <w:bottom w:val="single" w:sz="4" w:space="0" w:color="000000"/>
            </w:tcBorders>
          </w:tcPr>
          <w:p w14:paraId="4E360B1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A538DE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4278958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D60F9F9" w14:textId="77777777" w:rsidTr="003C10A6">
        <w:trPr>
          <w:cantSplit/>
        </w:trPr>
        <w:tc>
          <w:tcPr>
            <w:tcW w:w="720" w:type="dxa"/>
            <w:tcBorders>
              <w:top w:val="single" w:sz="4" w:space="0" w:color="000000"/>
              <w:left w:val="single" w:sz="4" w:space="0" w:color="000000"/>
              <w:bottom w:val="single" w:sz="4" w:space="0" w:color="000000"/>
            </w:tcBorders>
          </w:tcPr>
          <w:p w14:paraId="2BC8636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199BA6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41921CA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39E5AD5" w14:textId="77777777" w:rsidTr="003C10A6">
        <w:trPr>
          <w:cantSplit/>
        </w:trPr>
        <w:tc>
          <w:tcPr>
            <w:tcW w:w="720" w:type="dxa"/>
            <w:tcBorders>
              <w:top w:val="single" w:sz="4" w:space="0" w:color="000000"/>
              <w:left w:val="single" w:sz="4" w:space="0" w:color="000000"/>
              <w:bottom w:val="single" w:sz="4" w:space="0" w:color="000000"/>
            </w:tcBorders>
          </w:tcPr>
          <w:p w14:paraId="2C6282C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A3EC98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5C7233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8DB56F1" w14:textId="77777777" w:rsidTr="003C10A6">
        <w:trPr>
          <w:cantSplit/>
        </w:trPr>
        <w:tc>
          <w:tcPr>
            <w:tcW w:w="720" w:type="dxa"/>
            <w:tcBorders>
              <w:top w:val="single" w:sz="4" w:space="0" w:color="000000"/>
              <w:left w:val="single" w:sz="4" w:space="0" w:color="000000"/>
              <w:bottom w:val="single" w:sz="4" w:space="0" w:color="000000"/>
            </w:tcBorders>
          </w:tcPr>
          <w:p w14:paraId="5D0F682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31BAB0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77C5BD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6B07774" w14:textId="77777777" w:rsidTr="003C10A6">
        <w:trPr>
          <w:cantSplit/>
        </w:trPr>
        <w:tc>
          <w:tcPr>
            <w:tcW w:w="720" w:type="dxa"/>
            <w:tcBorders>
              <w:top w:val="single" w:sz="4" w:space="0" w:color="000000"/>
              <w:left w:val="single" w:sz="4" w:space="0" w:color="000000"/>
              <w:bottom w:val="single" w:sz="4" w:space="0" w:color="000000"/>
            </w:tcBorders>
          </w:tcPr>
          <w:p w14:paraId="61A3123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FFEBA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40004DA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C159DAC" w14:textId="77777777" w:rsidTr="003C10A6">
        <w:trPr>
          <w:cantSplit/>
        </w:trPr>
        <w:tc>
          <w:tcPr>
            <w:tcW w:w="720" w:type="dxa"/>
            <w:tcBorders>
              <w:top w:val="single" w:sz="4" w:space="0" w:color="000000"/>
              <w:left w:val="single" w:sz="4" w:space="0" w:color="000000"/>
              <w:bottom w:val="single" w:sz="4" w:space="0" w:color="000000"/>
            </w:tcBorders>
          </w:tcPr>
          <w:p w14:paraId="1AE3914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7493F7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014769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7DB50C9" w14:textId="77777777" w:rsidTr="003C10A6">
        <w:trPr>
          <w:cantSplit/>
        </w:trPr>
        <w:tc>
          <w:tcPr>
            <w:tcW w:w="720" w:type="dxa"/>
            <w:tcBorders>
              <w:top w:val="single" w:sz="4" w:space="0" w:color="000000"/>
              <w:left w:val="single" w:sz="4" w:space="0" w:color="000000"/>
              <w:bottom w:val="single" w:sz="4" w:space="0" w:color="000000"/>
            </w:tcBorders>
          </w:tcPr>
          <w:p w14:paraId="144EB92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B212BB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3295CCB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33C952C" w14:textId="77777777" w:rsidTr="003C10A6">
        <w:trPr>
          <w:cantSplit/>
          <w:trHeight w:val="116"/>
        </w:trPr>
        <w:tc>
          <w:tcPr>
            <w:tcW w:w="720" w:type="dxa"/>
            <w:tcBorders>
              <w:top w:val="single" w:sz="4" w:space="0" w:color="000000"/>
              <w:left w:val="single" w:sz="4" w:space="0" w:color="000000"/>
              <w:bottom w:val="single" w:sz="4" w:space="0" w:color="000000"/>
            </w:tcBorders>
          </w:tcPr>
          <w:p w14:paraId="73B713B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17C7ED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301AE7D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9F70035" w14:textId="77777777" w:rsidTr="003C10A6">
        <w:trPr>
          <w:cantSplit/>
        </w:trPr>
        <w:tc>
          <w:tcPr>
            <w:tcW w:w="720" w:type="dxa"/>
            <w:tcBorders>
              <w:top w:val="single" w:sz="4" w:space="0" w:color="000000"/>
              <w:left w:val="single" w:sz="4" w:space="0" w:color="000000"/>
              <w:bottom w:val="single" w:sz="4" w:space="0" w:color="000000"/>
            </w:tcBorders>
          </w:tcPr>
          <w:p w14:paraId="163374B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F10EE5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5793537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C5CCAB3" w14:textId="77777777" w:rsidTr="003C10A6">
        <w:trPr>
          <w:cantSplit/>
        </w:trPr>
        <w:tc>
          <w:tcPr>
            <w:tcW w:w="720" w:type="dxa"/>
            <w:tcBorders>
              <w:top w:val="single" w:sz="4" w:space="0" w:color="000000"/>
              <w:left w:val="single" w:sz="4" w:space="0" w:color="000000"/>
              <w:bottom w:val="single" w:sz="4" w:space="0" w:color="000000"/>
            </w:tcBorders>
          </w:tcPr>
          <w:p w14:paraId="23CFDFA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8C2C5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33110C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79CFE76" w14:textId="77777777" w:rsidTr="003C10A6">
        <w:trPr>
          <w:cantSplit/>
        </w:trPr>
        <w:tc>
          <w:tcPr>
            <w:tcW w:w="720" w:type="dxa"/>
            <w:tcBorders>
              <w:top w:val="single" w:sz="4" w:space="0" w:color="000000"/>
              <w:left w:val="single" w:sz="4" w:space="0" w:color="000000"/>
              <w:bottom w:val="single" w:sz="4" w:space="0" w:color="000000"/>
            </w:tcBorders>
          </w:tcPr>
          <w:p w14:paraId="3ED9284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BEAA0A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632117D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64064DB" w14:textId="77777777" w:rsidTr="003C10A6">
        <w:trPr>
          <w:cantSplit/>
        </w:trPr>
        <w:tc>
          <w:tcPr>
            <w:tcW w:w="720" w:type="dxa"/>
            <w:tcBorders>
              <w:top w:val="single" w:sz="4" w:space="0" w:color="000000"/>
              <w:left w:val="single" w:sz="4" w:space="0" w:color="000000"/>
              <w:bottom w:val="single" w:sz="4" w:space="0" w:color="000000"/>
            </w:tcBorders>
          </w:tcPr>
          <w:p w14:paraId="2CDA967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8CA088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59B6D61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23393E0" w14:textId="77777777" w:rsidTr="003C10A6">
        <w:trPr>
          <w:cantSplit/>
        </w:trPr>
        <w:tc>
          <w:tcPr>
            <w:tcW w:w="720" w:type="dxa"/>
            <w:tcBorders>
              <w:top w:val="single" w:sz="4" w:space="0" w:color="000000"/>
              <w:left w:val="single" w:sz="4" w:space="0" w:color="000000"/>
              <w:bottom w:val="single" w:sz="4" w:space="0" w:color="000000"/>
            </w:tcBorders>
          </w:tcPr>
          <w:p w14:paraId="7F6A155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3C1F7D6"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634D93F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DC9C826" w14:textId="77777777" w:rsidTr="003C10A6">
        <w:trPr>
          <w:cantSplit/>
        </w:trPr>
        <w:tc>
          <w:tcPr>
            <w:tcW w:w="720" w:type="dxa"/>
            <w:tcBorders>
              <w:top w:val="single" w:sz="4" w:space="0" w:color="000000"/>
              <w:left w:val="single" w:sz="4" w:space="0" w:color="000000"/>
              <w:bottom w:val="single" w:sz="4" w:space="0" w:color="000000"/>
            </w:tcBorders>
          </w:tcPr>
          <w:p w14:paraId="7FBCC3F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7B7323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1A0E9DD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E2A18FE" w14:textId="77777777" w:rsidTr="003C10A6">
        <w:trPr>
          <w:cantSplit/>
        </w:trPr>
        <w:tc>
          <w:tcPr>
            <w:tcW w:w="720" w:type="dxa"/>
            <w:tcBorders>
              <w:top w:val="single" w:sz="4" w:space="0" w:color="000000"/>
              <w:left w:val="single" w:sz="4" w:space="0" w:color="000000"/>
              <w:bottom w:val="single" w:sz="4" w:space="0" w:color="000000"/>
            </w:tcBorders>
          </w:tcPr>
          <w:p w14:paraId="0110367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6074DB2"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13CA24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400D9FA4" w14:textId="77777777" w:rsidR="00B27647" w:rsidRPr="00177294" w:rsidRDefault="00B27647" w:rsidP="00511987">
      <w:pPr>
        <w:suppressAutoHyphens/>
        <w:spacing w:after="0" w:line="240" w:lineRule="auto"/>
        <w:rPr>
          <w:rFonts w:ascii="Times New Roman" w:hAnsi="Times New Roman"/>
          <w:spacing w:val="1"/>
          <w:lang w:eastAsia="ar-SA"/>
        </w:rPr>
      </w:pPr>
    </w:p>
    <w:p w14:paraId="65B22879"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7EC7983F"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4A28B77A"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17139046"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649295CF"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668A11DF"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59DC7286"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792268B3"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38179C0E"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7CCA96D4"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030949BE"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165EA1EB"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7766813"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2483781F"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62A40138"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04D0B8DE" w14:textId="77777777" w:rsidTr="009D098D">
        <w:trPr>
          <w:trHeight w:val="1305"/>
        </w:trPr>
        <w:tc>
          <w:tcPr>
            <w:tcW w:w="3975" w:type="dxa"/>
          </w:tcPr>
          <w:p w14:paraId="48CFB7E1" w14:textId="77777777" w:rsidR="00B27647" w:rsidRPr="00177294" w:rsidRDefault="00B27647" w:rsidP="009D098D">
            <w:pPr>
              <w:ind w:left="-45"/>
              <w:rPr>
                <w:rFonts w:ascii="Times New Roman" w:hAnsi="Times New Roman"/>
              </w:rPr>
            </w:pPr>
          </w:p>
          <w:p w14:paraId="63CE1A36"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74D083E6" w14:textId="77777777" w:rsidR="00B27647" w:rsidRPr="00177294" w:rsidRDefault="00B27647" w:rsidP="009D098D">
            <w:pPr>
              <w:spacing w:after="160" w:line="259" w:lineRule="auto"/>
              <w:jc w:val="center"/>
              <w:rPr>
                <w:rFonts w:ascii="Times New Roman" w:hAnsi="Times New Roman"/>
              </w:rPr>
            </w:pPr>
          </w:p>
          <w:p w14:paraId="7E60F92D"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69441F78" w14:textId="77777777" w:rsidR="00B27647" w:rsidRPr="00177294" w:rsidRDefault="00B27647" w:rsidP="009D098D">
            <w:pPr>
              <w:rPr>
                <w:rFonts w:ascii="Times New Roman" w:hAnsi="Times New Roman"/>
              </w:rPr>
            </w:pPr>
          </w:p>
        </w:tc>
        <w:tc>
          <w:tcPr>
            <w:tcW w:w="3180" w:type="dxa"/>
          </w:tcPr>
          <w:p w14:paraId="75781CA0" w14:textId="77777777" w:rsidR="00B27647" w:rsidRPr="00177294" w:rsidRDefault="00B27647" w:rsidP="009D098D">
            <w:pPr>
              <w:spacing w:after="160" w:line="259" w:lineRule="auto"/>
              <w:rPr>
                <w:rFonts w:ascii="Times New Roman" w:hAnsi="Times New Roman"/>
                <w:b/>
              </w:rPr>
            </w:pPr>
          </w:p>
          <w:p w14:paraId="1BEF24C2"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4061D90E"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070EC919" w14:textId="77777777" w:rsidTr="009D098D">
        <w:trPr>
          <w:trHeight w:val="645"/>
        </w:trPr>
        <w:tc>
          <w:tcPr>
            <w:tcW w:w="3975" w:type="dxa"/>
          </w:tcPr>
          <w:p w14:paraId="5650DAC3" w14:textId="77777777" w:rsidR="00B27647" w:rsidRPr="00177294" w:rsidRDefault="00B27647" w:rsidP="009D098D">
            <w:pPr>
              <w:ind w:left="-45"/>
              <w:rPr>
                <w:rFonts w:ascii="Times New Roman" w:hAnsi="Times New Roman"/>
              </w:rPr>
            </w:pPr>
          </w:p>
        </w:tc>
        <w:tc>
          <w:tcPr>
            <w:tcW w:w="3270" w:type="dxa"/>
          </w:tcPr>
          <w:p w14:paraId="76E55AEE" w14:textId="77777777" w:rsidR="00B27647" w:rsidRPr="00177294" w:rsidRDefault="00B27647" w:rsidP="009D098D">
            <w:pPr>
              <w:rPr>
                <w:rFonts w:ascii="Times New Roman" w:hAnsi="Times New Roman"/>
              </w:rPr>
            </w:pPr>
          </w:p>
        </w:tc>
        <w:tc>
          <w:tcPr>
            <w:tcW w:w="3180" w:type="dxa"/>
          </w:tcPr>
          <w:p w14:paraId="57DE5279" w14:textId="77777777" w:rsidR="00B27647" w:rsidRPr="00177294" w:rsidRDefault="00B27647" w:rsidP="009D098D">
            <w:pPr>
              <w:rPr>
                <w:rFonts w:ascii="Times New Roman" w:hAnsi="Times New Roman"/>
              </w:rPr>
            </w:pPr>
          </w:p>
        </w:tc>
      </w:tr>
      <w:tr w:rsidR="00B27647" w:rsidRPr="00177294" w14:paraId="381DE27B" w14:textId="77777777" w:rsidTr="009D098D">
        <w:trPr>
          <w:trHeight w:val="585"/>
        </w:trPr>
        <w:tc>
          <w:tcPr>
            <w:tcW w:w="3975" w:type="dxa"/>
          </w:tcPr>
          <w:p w14:paraId="5D456F17" w14:textId="77777777" w:rsidR="00B27647" w:rsidRPr="00177294" w:rsidRDefault="00B27647" w:rsidP="009D098D">
            <w:pPr>
              <w:ind w:left="-45"/>
              <w:rPr>
                <w:rFonts w:ascii="Times New Roman" w:hAnsi="Times New Roman"/>
              </w:rPr>
            </w:pPr>
          </w:p>
        </w:tc>
        <w:tc>
          <w:tcPr>
            <w:tcW w:w="3270" w:type="dxa"/>
          </w:tcPr>
          <w:p w14:paraId="4BC3A93C" w14:textId="77777777" w:rsidR="00B27647" w:rsidRPr="00177294" w:rsidRDefault="00B27647" w:rsidP="009D098D">
            <w:pPr>
              <w:rPr>
                <w:rFonts w:ascii="Times New Roman" w:hAnsi="Times New Roman"/>
              </w:rPr>
            </w:pPr>
          </w:p>
        </w:tc>
        <w:tc>
          <w:tcPr>
            <w:tcW w:w="3180" w:type="dxa"/>
          </w:tcPr>
          <w:p w14:paraId="2C404182" w14:textId="77777777" w:rsidR="00B27647" w:rsidRPr="00177294" w:rsidRDefault="00B27647" w:rsidP="009D098D">
            <w:pPr>
              <w:rPr>
                <w:rFonts w:ascii="Times New Roman" w:hAnsi="Times New Roman"/>
              </w:rPr>
            </w:pPr>
          </w:p>
        </w:tc>
      </w:tr>
      <w:tr w:rsidR="00B27647" w:rsidRPr="00177294" w14:paraId="7D1FA8B1" w14:textId="77777777" w:rsidTr="009D098D">
        <w:trPr>
          <w:trHeight w:val="570"/>
        </w:trPr>
        <w:tc>
          <w:tcPr>
            <w:tcW w:w="3975" w:type="dxa"/>
          </w:tcPr>
          <w:p w14:paraId="6D8662BF" w14:textId="77777777" w:rsidR="00B27647" w:rsidRPr="00177294" w:rsidRDefault="00B27647" w:rsidP="009D098D">
            <w:pPr>
              <w:ind w:left="-45"/>
              <w:rPr>
                <w:rFonts w:ascii="Times New Roman" w:hAnsi="Times New Roman"/>
              </w:rPr>
            </w:pPr>
          </w:p>
        </w:tc>
        <w:tc>
          <w:tcPr>
            <w:tcW w:w="3270" w:type="dxa"/>
          </w:tcPr>
          <w:p w14:paraId="57871FF6" w14:textId="77777777" w:rsidR="00B27647" w:rsidRPr="00177294" w:rsidRDefault="00B27647" w:rsidP="009D098D">
            <w:pPr>
              <w:rPr>
                <w:rFonts w:ascii="Times New Roman" w:hAnsi="Times New Roman"/>
              </w:rPr>
            </w:pPr>
          </w:p>
        </w:tc>
        <w:tc>
          <w:tcPr>
            <w:tcW w:w="3180" w:type="dxa"/>
          </w:tcPr>
          <w:p w14:paraId="75E213D4" w14:textId="77777777" w:rsidR="00B27647" w:rsidRPr="00177294" w:rsidRDefault="00B27647" w:rsidP="009D098D">
            <w:pPr>
              <w:rPr>
                <w:rFonts w:ascii="Times New Roman" w:hAnsi="Times New Roman"/>
              </w:rPr>
            </w:pPr>
          </w:p>
        </w:tc>
      </w:tr>
      <w:tr w:rsidR="00B27647" w:rsidRPr="00177294" w14:paraId="1F394FF7" w14:textId="77777777" w:rsidTr="009D098D">
        <w:trPr>
          <w:trHeight w:val="495"/>
        </w:trPr>
        <w:tc>
          <w:tcPr>
            <w:tcW w:w="3975" w:type="dxa"/>
          </w:tcPr>
          <w:p w14:paraId="42979818" w14:textId="77777777" w:rsidR="00B27647" w:rsidRPr="00177294" w:rsidRDefault="00B27647" w:rsidP="009D098D">
            <w:pPr>
              <w:ind w:left="-45"/>
              <w:rPr>
                <w:rFonts w:ascii="Times New Roman" w:hAnsi="Times New Roman"/>
              </w:rPr>
            </w:pPr>
          </w:p>
        </w:tc>
        <w:tc>
          <w:tcPr>
            <w:tcW w:w="3270" w:type="dxa"/>
          </w:tcPr>
          <w:p w14:paraId="4CB2AC0E" w14:textId="77777777" w:rsidR="00B27647" w:rsidRPr="00177294" w:rsidRDefault="00B27647" w:rsidP="009D098D">
            <w:pPr>
              <w:rPr>
                <w:rFonts w:ascii="Times New Roman" w:hAnsi="Times New Roman"/>
              </w:rPr>
            </w:pPr>
          </w:p>
        </w:tc>
        <w:tc>
          <w:tcPr>
            <w:tcW w:w="3180" w:type="dxa"/>
          </w:tcPr>
          <w:p w14:paraId="7D7F7F08" w14:textId="77777777" w:rsidR="00B27647" w:rsidRPr="00177294" w:rsidRDefault="00B27647" w:rsidP="009D098D">
            <w:pPr>
              <w:rPr>
                <w:rFonts w:ascii="Times New Roman" w:hAnsi="Times New Roman"/>
              </w:rPr>
            </w:pPr>
          </w:p>
        </w:tc>
      </w:tr>
      <w:tr w:rsidR="00B27647" w:rsidRPr="00177294" w14:paraId="05103382" w14:textId="77777777" w:rsidTr="009D098D">
        <w:trPr>
          <w:trHeight w:val="405"/>
        </w:trPr>
        <w:tc>
          <w:tcPr>
            <w:tcW w:w="3975" w:type="dxa"/>
          </w:tcPr>
          <w:p w14:paraId="74BD8C85" w14:textId="77777777" w:rsidR="00B27647" w:rsidRPr="00177294" w:rsidRDefault="00B27647" w:rsidP="009D098D">
            <w:pPr>
              <w:ind w:left="-45"/>
              <w:rPr>
                <w:rFonts w:ascii="Times New Roman" w:hAnsi="Times New Roman"/>
              </w:rPr>
            </w:pPr>
          </w:p>
        </w:tc>
        <w:tc>
          <w:tcPr>
            <w:tcW w:w="3270" w:type="dxa"/>
          </w:tcPr>
          <w:p w14:paraId="26C4C9B2" w14:textId="77777777" w:rsidR="00B27647" w:rsidRPr="00177294" w:rsidRDefault="00B27647" w:rsidP="009D098D">
            <w:pPr>
              <w:rPr>
                <w:rFonts w:ascii="Times New Roman" w:hAnsi="Times New Roman"/>
              </w:rPr>
            </w:pPr>
          </w:p>
        </w:tc>
        <w:tc>
          <w:tcPr>
            <w:tcW w:w="3180" w:type="dxa"/>
          </w:tcPr>
          <w:p w14:paraId="667A8369" w14:textId="77777777" w:rsidR="00B27647" w:rsidRPr="00177294" w:rsidRDefault="00B27647" w:rsidP="009D098D">
            <w:pPr>
              <w:rPr>
                <w:rFonts w:ascii="Times New Roman" w:hAnsi="Times New Roman"/>
              </w:rPr>
            </w:pPr>
          </w:p>
        </w:tc>
      </w:tr>
      <w:tr w:rsidR="00B27647" w:rsidRPr="00177294" w14:paraId="42CB9D89" w14:textId="77777777" w:rsidTr="009D098D">
        <w:trPr>
          <w:trHeight w:val="420"/>
        </w:trPr>
        <w:tc>
          <w:tcPr>
            <w:tcW w:w="3975" w:type="dxa"/>
          </w:tcPr>
          <w:p w14:paraId="5994A5F7" w14:textId="77777777" w:rsidR="00B27647" w:rsidRPr="00177294" w:rsidRDefault="00B27647" w:rsidP="009D098D">
            <w:pPr>
              <w:ind w:left="-45"/>
              <w:rPr>
                <w:rFonts w:ascii="Times New Roman" w:hAnsi="Times New Roman"/>
              </w:rPr>
            </w:pPr>
          </w:p>
        </w:tc>
        <w:tc>
          <w:tcPr>
            <w:tcW w:w="3270" w:type="dxa"/>
          </w:tcPr>
          <w:p w14:paraId="36AFE739" w14:textId="77777777" w:rsidR="00B27647" w:rsidRPr="00177294" w:rsidRDefault="00B27647" w:rsidP="009D098D">
            <w:pPr>
              <w:rPr>
                <w:rFonts w:ascii="Times New Roman" w:hAnsi="Times New Roman"/>
              </w:rPr>
            </w:pPr>
          </w:p>
        </w:tc>
        <w:tc>
          <w:tcPr>
            <w:tcW w:w="3180" w:type="dxa"/>
          </w:tcPr>
          <w:p w14:paraId="15463E2A" w14:textId="77777777" w:rsidR="00B27647" w:rsidRPr="00177294" w:rsidRDefault="00B27647" w:rsidP="009D098D">
            <w:pPr>
              <w:rPr>
                <w:rFonts w:ascii="Times New Roman" w:hAnsi="Times New Roman"/>
              </w:rPr>
            </w:pPr>
          </w:p>
        </w:tc>
      </w:tr>
      <w:tr w:rsidR="00B27647" w:rsidRPr="00177294" w14:paraId="3259C752" w14:textId="77777777" w:rsidTr="009D098D">
        <w:trPr>
          <w:trHeight w:val="585"/>
        </w:trPr>
        <w:tc>
          <w:tcPr>
            <w:tcW w:w="3975" w:type="dxa"/>
          </w:tcPr>
          <w:p w14:paraId="1867672A" w14:textId="77777777" w:rsidR="00B27647" w:rsidRPr="00177294" w:rsidRDefault="00B27647" w:rsidP="009D098D">
            <w:pPr>
              <w:ind w:left="-45"/>
              <w:rPr>
                <w:rFonts w:ascii="Times New Roman" w:hAnsi="Times New Roman"/>
              </w:rPr>
            </w:pPr>
          </w:p>
        </w:tc>
        <w:tc>
          <w:tcPr>
            <w:tcW w:w="3270" w:type="dxa"/>
          </w:tcPr>
          <w:p w14:paraId="51ED7A4B" w14:textId="77777777" w:rsidR="00B27647" w:rsidRPr="00177294" w:rsidRDefault="00B27647" w:rsidP="009D098D">
            <w:pPr>
              <w:rPr>
                <w:rFonts w:ascii="Times New Roman" w:hAnsi="Times New Roman"/>
              </w:rPr>
            </w:pPr>
          </w:p>
        </w:tc>
        <w:tc>
          <w:tcPr>
            <w:tcW w:w="3180" w:type="dxa"/>
          </w:tcPr>
          <w:p w14:paraId="1E796664" w14:textId="77777777" w:rsidR="00B27647" w:rsidRPr="00177294" w:rsidRDefault="00B27647" w:rsidP="009D098D">
            <w:pPr>
              <w:rPr>
                <w:rFonts w:ascii="Times New Roman" w:hAnsi="Times New Roman"/>
              </w:rPr>
            </w:pPr>
          </w:p>
        </w:tc>
      </w:tr>
      <w:tr w:rsidR="00B27647" w:rsidRPr="00177294" w14:paraId="1180FDD1" w14:textId="77777777" w:rsidTr="009D098D">
        <w:trPr>
          <w:trHeight w:val="600"/>
        </w:trPr>
        <w:tc>
          <w:tcPr>
            <w:tcW w:w="3975" w:type="dxa"/>
          </w:tcPr>
          <w:p w14:paraId="39406916" w14:textId="77777777" w:rsidR="00B27647" w:rsidRPr="00177294" w:rsidRDefault="00B27647" w:rsidP="009D098D">
            <w:pPr>
              <w:ind w:left="-45"/>
              <w:rPr>
                <w:rFonts w:ascii="Times New Roman" w:hAnsi="Times New Roman"/>
              </w:rPr>
            </w:pPr>
          </w:p>
        </w:tc>
        <w:tc>
          <w:tcPr>
            <w:tcW w:w="3270" w:type="dxa"/>
          </w:tcPr>
          <w:p w14:paraId="770C31BA" w14:textId="77777777" w:rsidR="00B27647" w:rsidRPr="00177294" w:rsidRDefault="00B27647" w:rsidP="009D098D">
            <w:pPr>
              <w:rPr>
                <w:rFonts w:ascii="Times New Roman" w:hAnsi="Times New Roman"/>
              </w:rPr>
            </w:pPr>
          </w:p>
        </w:tc>
        <w:tc>
          <w:tcPr>
            <w:tcW w:w="3180" w:type="dxa"/>
          </w:tcPr>
          <w:p w14:paraId="29DCAA60" w14:textId="77777777" w:rsidR="00B27647" w:rsidRPr="00177294" w:rsidRDefault="00B27647" w:rsidP="009D098D">
            <w:pPr>
              <w:rPr>
                <w:rFonts w:ascii="Times New Roman" w:hAnsi="Times New Roman"/>
              </w:rPr>
            </w:pPr>
          </w:p>
        </w:tc>
      </w:tr>
      <w:tr w:rsidR="00B27647" w:rsidRPr="00177294" w14:paraId="5BF5CAAC" w14:textId="77777777" w:rsidTr="009D098D">
        <w:trPr>
          <w:trHeight w:val="450"/>
        </w:trPr>
        <w:tc>
          <w:tcPr>
            <w:tcW w:w="3975" w:type="dxa"/>
          </w:tcPr>
          <w:p w14:paraId="1C9605B5" w14:textId="77777777" w:rsidR="00B27647" w:rsidRPr="00177294" w:rsidRDefault="00B27647" w:rsidP="009D098D">
            <w:pPr>
              <w:ind w:left="-45"/>
              <w:rPr>
                <w:rFonts w:ascii="Times New Roman" w:hAnsi="Times New Roman"/>
              </w:rPr>
            </w:pPr>
          </w:p>
        </w:tc>
        <w:tc>
          <w:tcPr>
            <w:tcW w:w="3270" w:type="dxa"/>
          </w:tcPr>
          <w:p w14:paraId="4265AEDF" w14:textId="77777777" w:rsidR="00B27647" w:rsidRPr="00177294" w:rsidRDefault="00B27647" w:rsidP="009D098D">
            <w:pPr>
              <w:rPr>
                <w:rFonts w:ascii="Times New Roman" w:hAnsi="Times New Roman"/>
              </w:rPr>
            </w:pPr>
          </w:p>
        </w:tc>
        <w:tc>
          <w:tcPr>
            <w:tcW w:w="3180" w:type="dxa"/>
          </w:tcPr>
          <w:p w14:paraId="51F26ABE" w14:textId="77777777" w:rsidR="00B27647" w:rsidRPr="00177294" w:rsidRDefault="00B27647" w:rsidP="009D098D">
            <w:pPr>
              <w:rPr>
                <w:rFonts w:ascii="Times New Roman" w:hAnsi="Times New Roman"/>
              </w:rPr>
            </w:pPr>
          </w:p>
        </w:tc>
      </w:tr>
      <w:tr w:rsidR="00B27647" w:rsidRPr="00177294" w14:paraId="595C77CF" w14:textId="77777777" w:rsidTr="009D098D">
        <w:trPr>
          <w:trHeight w:val="405"/>
        </w:trPr>
        <w:tc>
          <w:tcPr>
            <w:tcW w:w="3975" w:type="dxa"/>
          </w:tcPr>
          <w:p w14:paraId="7F6D058B" w14:textId="77777777" w:rsidR="00B27647" w:rsidRPr="00177294" w:rsidRDefault="00B27647" w:rsidP="009D098D">
            <w:pPr>
              <w:ind w:left="-45"/>
              <w:rPr>
                <w:rFonts w:ascii="Times New Roman" w:hAnsi="Times New Roman"/>
              </w:rPr>
            </w:pPr>
          </w:p>
        </w:tc>
        <w:tc>
          <w:tcPr>
            <w:tcW w:w="3270" w:type="dxa"/>
          </w:tcPr>
          <w:p w14:paraId="147A9644" w14:textId="77777777" w:rsidR="00B27647" w:rsidRPr="00177294" w:rsidRDefault="00B27647" w:rsidP="009D098D">
            <w:pPr>
              <w:rPr>
                <w:rFonts w:ascii="Times New Roman" w:hAnsi="Times New Roman"/>
              </w:rPr>
            </w:pPr>
          </w:p>
        </w:tc>
        <w:tc>
          <w:tcPr>
            <w:tcW w:w="3180" w:type="dxa"/>
          </w:tcPr>
          <w:p w14:paraId="3DE3706A" w14:textId="77777777" w:rsidR="00B27647" w:rsidRPr="00177294" w:rsidRDefault="00B27647" w:rsidP="009D098D">
            <w:pPr>
              <w:rPr>
                <w:rFonts w:ascii="Times New Roman" w:hAnsi="Times New Roman"/>
              </w:rPr>
            </w:pPr>
          </w:p>
        </w:tc>
      </w:tr>
      <w:tr w:rsidR="00B27647" w:rsidRPr="00177294" w14:paraId="4A2149D0" w14:textId="77777777" w:rsidTr="009D098D">
        <w:trPr>
          <w:trHeight w:val="495"/>
        </w:trPr>
        <w:tc>
          <w:tcPr>
            <w:tcW w:w="3975" w:type="dxa"/>
          </w:tcPr>
          <w:p w14:paraId="4B6D3037" w14:textId="77777777" w:rsidR="00B27647" w:rsidRPr="00177294" w:rsidRDefault="00B27647" w:rsidP="009D098D">
            <w:pPr>
              <w:ind w:left="-45"/>
              <w:rPr>
                <w:rFonts w:ascii="Times New Roman" w:hAnsi="Times New Roman"/>
              </w:rPr>
            </w:pPr>
          </w:p>
        </w:tc>
        <w:tc>
          <w:tcPr>
            <w:tcW w:w="3270" w:type="dxa"/>
          </w:tcPr>
          <w:p w14:paraId="36DF9D06" w14:textId="77777777" w:rsidR="00B27647" w:rsidRPr="00177294" w:rsidRDefault="00B27647" w:rsidP="009D098D">
            <w:pPr>
              <w:rPr>
                <w:rFonts w:ascii="Times New Roman" w:hAnsi="Times New Roman"/>
              </w:rPr>
            </w:pPr>
          </w:p>
        </w:tc>
        <w:tc>
          <w:tcPr>
            <w:tcW w:w="3180" w:type="dxa"/>
          </w:tcPr>
          <w:p w14:paraId="3B97D05D" w14:textId="77777777" w:rsidR="00B27647" w:rsidRPr="00177294" w:rsidRDefault="00B27647" w:rsidP="009D098D">
            <w:pPr>
              <w:rPr>
                <w:rFonts w:ascii="Times New Roman" w:hAnsi="Times New Roman"/>
              </w:rPr>
            </w:pPr>
          </w:p>
        </w:tc>
      </w:tr>
      <w:tr w:rsidR="00B27647" w:rsidRPr="00177294" w14:paraId="1E121735" w14:textId="77777777" w:rsidTr="009D098D">
        <w:trPr>
          <w:trHeight w:val="435"/>
        </w:trPr>
        <w:tc>
          <w:tcPr>
            <w:tcW w:w="3975" w:type="dxa"/>
          </w:tcPr>
          <w:p w14:paraId="7A199C15" w14:textId="77777777" w:rsidR="00B27647" w:rsidRPr="00177294" w:rsidRDefault="00B27647" w:rsidP="009D098D">
            <w:pPr>
              <w:ind w:left="-45"/>
              <w:rPr>
                <w:rFonts w:ascii="Times New Roman" w:hAnsi="Times New Roman"/>
              </w:rPr>
            </w:pPr>
          </w:p>
        </w:tc>
        <w:tc>
          <w:tcPr>
            <w:tcW w:w="3270" w:type="dxa"/>
          </w:tcPr>
          <w:p w14:paraId="4385C492" w14:textId="77777777" w:rsidR="00B27647" w:rsidRPr="00177294" w:rsidRDefault="00B27647" w:rsidP="009D098D">
            <w:pPr>
              <w:rPr>
                <w:rFonts w:ascii="Times New Roman" w:hAnsi="Times New Roman"/>
              </w:rPr>
            </w:pPr>
          </w:p>
        </w:tc>
        <w:tc>
          <w:tcPr>
            <w:tcW w:w="3180" w:type="dxa"/>
          </w:tcPr>
          <w:p w14:paraId="7DD2E116" w14:textId="77777777" w:rsidR="00B27647" w:rsidRPr="00177294" w:rsidRDefault="00B27647" w:rsidP="009D098D">
            <w:pPr>
              <w:rPr>
                <w:rFonts w:ascii="Times New Roman" w:hAnsi="Times New Roman"/>
              </w:rPr>
            </w:pPr>
          </w:p>
        </w:tc>
      </w:tr>
      <w:tr w:rsidR="00B27647" w:rsidRPr="00177294" w14:paraId="3C16E0ED" w14:textId="77777777" w:rsidTr="009D098D">
        <w:trPr>
          <w:trHeight w:val="435"/>
        </w:trPr>
        <w:tc>
          <w:tcPr>
            <w:tcW w:w="3975" w:type="dxa"/>
          </w:tcPr>
          <w:p w14:paraId="37111CCD" w14:textId="77777777" w:rsidR="00B27647" w:rsidRPr="00177294" w:rsidRDefault="00B27647" w:rsidP="009D098D">
            <w:pPr>
              <w:ind w:left="-45"/>
              <w:rPr>
                <w:rFonts w:ascii="Times New Roman" w:hAnsi="Times New Roman"/>
              </w:rPr>
            </w:pPr>
          </w:p>
        </w:tc>
        <w:tc>
          <w:tcPr>
            <w:tcW w:w="3270" w:type="dxa"/>
          </w:tcPr>
          <w:p w14:paraId="268AC86E" w14:textId="77777777" w:rsidR="00B27647" w:rsidRPr="00177294" w:rsidRDefault="00B27647" w:rsidP="009D098D">
            <w:pPr>
              <w:rPr>
                <w:rFonts w:ascii="Times New Roman" w:hAnsi="Times New Roman"/>
              </w:rPr>
            </w:pPr>
          </w:p>
        </w:tc>
        <w:tc>
          <w:tcPr>
            <w:tcW w:w="3180" w:type="dxa"/>
          </w:tcPr>
          <w:p w14:paraId="3537E347" w14:textId="77777777" w:rsidR="00B27647" w:rsidRPr="00177294" w:rsidRDefault="00B27647" w:rsidP="009D098D">
            <w:pPr>
              <w:rPr>
                <w:rFonts w:ascii="Times New Roman" w:hAnsi="Times New Roman"/>
              </w:rPr>
            </w:pPr>
          </w:p>
        </w:tc>
      </w:tr>
      <w:tr w:rsidR="00B27647" w:rsidRPr="00177294" w14:paraId="3181F2E9" w14:textId="77777777" w:rsidTr="009D098D">
        <w:trPr>
          <w:trHeight w:val="480"/>
        </w:trPr>
        <w:tc>
          <w:tcPr>
            <w:tcW w:w="3975" w:type="dxa"/>
          </w:tcPr>
          <w:p w14:paraId="54BFBE89" w14:textId="77777777" w:rsidR="00B27647" w:rsidRPr="00177294" w:rsidRDefault="00B27647" w:rsidP="009D098D">
            <w:pPr>
              <w:ind w:left="-45"/>
              <w:rPr>
                <w:rFonts w:ascii="Times New Roman" w:hAnsi="Times New Roman"/>
              </w:rPr>
            </w:pPr>
          </w:p>
        </w:tc>
        <w:tc>
          <w:tcPr>
            <w:tcW w:w="3270" w:type="dxa"/>
          </w:tcPr>
          <w:p w14:paraId="5AFD70D3" w14:textId="77777777" w:rsidR="00B27647" w:rsidRPr="00177294" w:rsidRDefault="00B27647" w:rsidP="009D098D">
            <w:pPr>
              <w:rPr>
                <w:rFonts w:ascii="Times New Roman" w:hAnsi="Times New Roman"/>
              </w:rPr>
            </w:pPr>
          </w:p>
        </w:tc>
        <w:tc>
          <w:tcPr>
            <w:tcW w:w="3180" w:type="dxa"/>
          </w:tcPr>
          <w:p w14:paraId="47DE2D70" w14:textId="77777777" w:rsidR="00B27647" w:rsidRPr="00177294" w:rsidRDefault="00B27647" w:rsidP="009D098D">
            <w:pPr>
              <w:rPr>
                <w:rFonts w:ascii="Times New Roman" w:hAnsi="Times New Roman"/>
              </w:rPr>
            </w:pPr>
          </w:p>
        </w:tc>
      </w:tr>
    </w:tbl>
    <w:p w14:paraId="6150AA96" w14:textId="77777777" w:rsidR="00B27647" w:rsidRPr="00177294" w:rsidRDefault="00B27647" w:rsidP="008A1DD8">
      <w:pPr>
        <w:rPr>
          <w:rFonts w:ascii="Times New Roman" w:hAnsi="Times New Roman"/>
        </w:rPr>
      </w:pPr>
    </w:p>
    <w:p w14:paraId="6EAD2371" w14:textId="77777777" w:rsidR="00B27647" w:rsidRDefault="00B27647" w:rsidP="009D098D">
      <w:pPr>
        <w:keepNext/>
        <w:keepLines/>
        <w:suppressAutoHyphens/>
        <w:spacing w:after="0" w:line="240" w:lineRule="auto"/>
        <w:jc w:val="right"/>
        <w:rPr>
          <w:rFonts w:ascii="Times New Roman" w:hAnsi="Times New Roman"/>
          <w:lang w:eastAsia="ar-SA"/>
        </w:rPr>
      </w:pPr>
    </w:p>
    <w:p w14:paraId="033595EC" w14:textId="77777777" w:rsidR="00B27647" w:rsidRDefault="00B27647" w:rsidP="009D098D">
      <w:pPr>
        <w:keepNext/>
        <w:keepLines/>
        <w:suppressAutoHyphens/>
        <w:spacing w:after="0" w:line="240" w:lineRule="auto"/>
        <w:jc w:val="right"/>
        <w:rPr>
          <w:rFonts w:ascii="Times New Roman" w:hAnsi="Times New Roman"/>
          <w:lang w:eastAsia="ar-SA"/>
        </w:rPr>
      </w:pPr>
    </w:p>
    <w:p w14:paraId="39C5398E"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5E3DC69E"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02F97790"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376C92D3"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5B497561"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2C28FB15" w14:textId="77777777" w:rsidR="00B27647" w:rsidRPr="00177294" w:rsidRDefault="00B27647" w:rsidP="00177294">
      <w:pPr>
        <w:jc w:val="center"/>
        <w:rPr>
          <w:rFonts w:ascii="Times New Roman" w:hAnsi="Times New Roman"/>
          <w:b/>
        </w:rPr>
      </w:pPr>
      <w:r w:rsidRPr="00177294">
        <w:rPr>
          <w:rFonts w:ascii="Times New Roman" w:hAnsi="Times New Roman"/>
          <w:b/>
        </w:rPr>
        <w:t>Проект договора №</w:t>
      </w:r>
    </w:p>
    <w:p w14:paraId="3B351D3C" w14:textId="77777777" w:rsidR="00B27647" w:rsidRPr="00177294" w:rsidRDefault="00B27647" w:rsidP="00177294">
      <w:pPr>
        <w:jc w:val="center"/>
        <w:rPr>
          <w:rFonts w:ascii="Times New Roman" w:hAnsi="Times New Roman"/>
        </w:rPr>
      </w:pPr>
      <w:r w:rsidRPr="00177294">
        <w:rPr>
          <w:rFonts w:ascii="Times New Roman" w:hAnsi="Times New Roman"/>
          <w:b/>
        </w:rPr>
        <w:t xml:space="preserve">на поставку </w:t>
      </w:r>
      <w:r w:rsidRPr="00177294">
        <w:rPr>
          <w:rFonts w:ascii="Times New Roman" w:hAnsi="Times New Roman"/>
          <w:b/>
          <w:spacing w:val="-1"/>
        </w:rPr>
        <w:t>продуктов питания (</w:t>
      </w:r>
      <w:r w:rsidR="00344CB0" w:rsidRPr="00BD6F10">
        <w:rPr>
          <w:rFonts w:ascii="Times New Roman" w:hAnsi="Times New Roman"/>
        </w:rPr>
        <w:t>Хлебобулочные изделия</w:t>
      </w:r>
      <w:r w:rsidRPr="00177294">
        <w:rPr>
          <w:rFonts w:ascii="Times New Roman" w:hAnsi="Times New Roman"/>
          <w:spacing w:val="-1"/>
        </w:rPr>
        <w:t>)</w:t>
      </w:r>
    </w:p>
    <w:p w14:paraId="7FAF6102" w14:textId="77777777" w:rsidR="00B27647" w:rsidRPr="00177294" w:rsidRDefault="00B27647" w:rsidP="00177294">
      <w:pPr>
        <w:jc w:val="right"/>
        <w:rPr>
          <w:rFonts w:ascii="Times New Roman" w:hAnsi="Times New Roman"/>
        </w:rPr>
      </w:pPr>
      <w:r w:rsidRPr="00177294">
        <w:rPr>
          <w:rFonts w:ascii="Times New Roman" w:hAnsi="Times New Roman"/>
        </w:rPr>
        <w:t>г. Новый Уренгой</w:t>
      </w:r>
      <w:r w:rsidRPr="00177294">
        <w:rPr>
          <w:rFonts w:ascii="Times New Roman" w:hAnsi="Times New Roman"/>
        </w:rPr>
        <w:tab/>
      </w:r>
      <w:r w:rsidRPr="00177294">
        <w:rPr>
          <w:rFonts w:ascii="Times New Roman" w:hAnsi="Times New Roman"/>
        </w:rPr>
        <w:tab/>
      </w:r>
      <w:r w:rsidRPr="00177294">
        <w:rPr>
          <w:rFonts w:ascii="Times New Roman" w:hAnsi="Times New Roman"/>
        </w:rPr>
        <w:tab/>
      </w:r>
      <w:r w:rsidRPr="00177294">
        <w:rPr>
          <w:rFonts w:ascii="Times New Roman" w:hAnsi="Times New Roman"/>
        </w:rPr>
        <w:tab/>
      </w:r>
      <w:r w:rsidRPr="00177294">
        <w:rPr>
          <w:rFonts w:ascii="Times New Roman" w:hAnsi="Times New Roman"/>
        </w:rPr>
        <w:tab/>
      </w:r>
      <w:r w:rsidRPr="00177294">
        <w:rPr>
          <w:rFonts w:ascii="Times New Roman" w:hAnsi="Times New Roman"/>
        </w:rPr>
        <w:tab/>
      </w:r>
      <w:r w:rsidR="00BD3908">
        <w:rPr>
          <w:rFonts w:ascii="Times New Roman" w:hAnsi="Times New Roman"/>
        </w:rPr>
        <w:tab/>
        <w:t xml:space="preserve"> «    » ___________       20</w:t>
      </w:r>
      <w:r w:rsidR="006E771A">
        <w:rPr>
          <w:rFonts w:ascii="Times New Roman" w:hAnsi="Times New Roman"/>
        </w:rPr>
        <w:t>20</w:t>
      </w:r>
      <w:r w:rsidRPr="00177294">
        <w:rPr>
          <w:rFonts w:ascii="Times New Roman" w:hAnsi="Times New Roman"/>
        </w:rPr>
        <w:t xml:space="preserve"> г.</w:t>
      </w:r>
    </w:p>
    <w:p w14:paraId="06297E3E" w14:textId="3087AE46" w:rsidR="00B27647" w:rsidRPr="00177294" w:rsidRDefault="00B27647" w:rsidP="00177294">
      <w:pPr>
        <w:pStyle w:val="FR3"/>
        <w:tabs>
          <w:tab w:val="left" w:pos="142"/>
        </w:tabs>
        <w:spacing w:line="240" w:lineRule="auto"/>
        <w:ind w:left="284" w:hanging="284"/>
        <w:rPr>
          <w:b/>
        </w:rPr>
      </w:pPr>
      <w:r w:rsidRPr="00177294">
        <w:rPr>
          <w:b/>
        </w:rPr>
        <w:t xml:space="preserve">Муниципальное автономное дошкольное образовательное учреждение "Детский сад» «ЦВЕТОК УРЕНГОЯ» </w:t>
      </w:r>
      <w:r w:rsidRPr="00177294">
        <w:t xml:space="preserve">именуемое в дальнейшем </w:t>
      </w:r>
      <w:r w:rsidRPr="00177294">
        <w:rPr>
          <w:b/>
        </w:rPr>
        <w:t>«Покупатель»</w:t>
      </w:r>
      <w:r w:rsidRPr="00177294">
        <w:t xml:space="preserve">, в лице </w:t>
      </w:r>
      <w:r w:rsidR="00E55C00">
        <w:t>директора</w:t>
      </w:r>
      <w:r w:rsidR="004C71EC">
        <w:t xml:space="preserve"> </w:t>
      </w:r>
      <w:proofErr w:type="spellStart"/>
      <w:r w:rsidRPr="00177294">
        <w:rPr>
          <w:b/>
        </w:rPr>
        <w:t>Епанчинцевой</w:t>
      </w:r>
      <w:proofErr w:type="spellEnd"/>
      <w:r w:rsidRPr="00177294">
        <w:rPr>
          <w:b/>
        </w:rPr>
        <w:t xml:space="preserve"> Ольги Сергеевны,  </w:t>
      </w:r>
      <w:r w:rsidRPr="00177294">
        <w:t xml:space="preserve">действующего на основании Устава, с одной стороны, и, именуемое в дальнейшем </w:t>
      </w:r>
      <w:r w:rsidRPr="00177294">
        <w:rPr>
          <w:b/>
        </w:rPr>
        <w:t>«Поставщик»</w:t>
      </w:r>
      <w:r w:rsidRPr="00177294">
        <w:t xml:space="preserve">, в лице ________________________________, действующего на основании ____________, с другой стороны, а при совместном упоминании именуемые </w:t>
      </w:r>
      <w:r w:rsidRPr="00177294">
        <w:rPr>
          <w:b/>
        </w:rPr>
        <w:t>«Стороны»</w:t>
      </w:r>
      <w:r w:rsidRPr="00177294">
        <w:t xml:space="preserve">, </w:t>
      </w:r>
      <w:r w:rsidR="00B55629" w:rsidRPr="00B55629">
        <w:t>в соответствии с Федеральным законом № 223 от 18 июля 2011 года «О закупках товаров, работ, услуг отдельными видами юридических лиц» на основании решения единой закупочной комиссии</w:t>
      </w:r>
      <w:r w:rsidR="00BD3908">
        <w:t xml:space="preserve"> (протокол №___ от ____ 20</w:t>
      </w:r>
      <w:r w:rsidR="00ED0D64">
        <w:t>20</w:t>
      </w:r>
      <w:r w:rsidRPr="00177294">
        <w:t>г.) заключили  настоящий договор (далее – «Договор») о нижеследующем:</w:t>
      </w:r>
      <w:r w:rsidRPr="00177294">
        <w:rPr>
          <w:b/>
        </w:rPr>
        <w:tab/>
      </w:r>
    </w:p>
    <w:p w14:paraId="00DCD563" w14:textId="77777777" w:rsidR="00B27647" w:rsidRPr="00177294" w:rsidRDefault="00B27647" w:rsidP="00177294">
      <w:pPr>
        <w:pStyle w:val="ab"/>
        <w:tabs>
          <w:tab w:val="left" w:pos="142"/>
        </w:tabs>
        <w:ind w:left="0"/>
        <w:rPr>
          <w:b/>
          <w:bCs/>
          <w:sz w:val="22"/>
          <w:szCs w:val="22"/>
        </w:rPr>
      </w:pPr>
    </w:p>
    <w:p w14:paraId="32F2E7AB" w14:textId="77777777" w:rsidR="00B27647" w:rsidRPr="00177294" w:rsidRDefault="00B27647" w:rsidP="00177294">
      <w:pPr>
        <w:pStyle w:val="ab"/>
        <w:tabs>
          <w:tab w:val="left" w:pos="142"/>
        </w:tabs>
        <w:ind w:left="0"/>
        <w:rPr>
          <w:b/>
          <w:bCs/>
          <w:sz w:val="22"/>
          <w:szCs w:val="22"/>
        </w:rPr>
      </w:pPr>
      <w:r w:rsidRPr="00177294">
        <w:rPr>
          <w:b/>
          <w:bCs/>
          <w:sz w:val="22"/>
          <w:szCs w:val="22"/>
        </w:rPr>
        <w:t xml:space="preserve">                                                     1.Предмет договора</w:t>
      </w:r>
    </w:p>
    <w:p w14:paraId="2BAE6783" w14:textId="77777777" w:rsidR="00BD3908" w:rsidRPr="00BD3908" w:rsidRDefault="00BD3908" w:rsidP="00BD3908">
      <w:pPr>
        <w:numPr>
          <w:ilvl w:val="1"/>
          <w:numId w:val="4"/>
        </w:numPr>
        <w:tabs>
          <w:tab w:val="left" w:pos="1276"/>
        </w:tabs>
        <w:spacing w:after="0" w:line="240" w:lineRule="auto"/>
        <w:ind w:left="0" w:firstLine="709"/>
        <w:jc w:val="both"/>
        <w:rPr>
          <w:rFonts w:ascii="Times New Roman" w:hAnsi="Times New Roman"/>
        </w:rPr>
      </w:pPr>
      <w:r w:rsidRPr="00BD3908">
        <w:rPr>
          <w:rFonts w:ascii="Times New Roman" w:hAnsi="Times New Roman"/>
        </w:rPr>
        <w:t>Поставщик обязуется поставлять, а Заказчик принять и оплатить Товар в соответствии с условиями настоящего Договора.</w:t>
      </w:r>
    </w:p>
    <w:p w14:paraId="5CC5CA24" w14:textId="60358A32" w:rsidR="00B27647" w:rsidRPr="00B906FC" w:rsidRDefault="00BD3908" w:rsidP="00B906FC">
      <w:pPr>
        <w:numPr>
          <w:ilvl w:val="1"/>
          <w:numId w:val="4"/>
        </w:numPr>
        <w:tabs>
          <w:tab w:val="left" w:pos="1276"/>
        </w:tabs>
        <w:spacing w:after="0" w:line="240" w:lineRule="auto"/>
        <w:ind w:left="0" w:firstLine="709"/>
        <w:jc w:val="both"/>
        <w:rPr>
          <w:rFonts w:ascii="Times New Roman" w:hAnsi="Times New Roman"/>
        </w:rPr>
      </w:pPr>
      <w:r w:rsidRPr="00BD3908">
        <w:rPr>
          <w:rFonts w:ascii="Times New Roman" w:hAnsi="Times New Roman"/>
        </w:rPr>
        <w:t>Наименование товара, его характеристики, качество и цена</w:t>
      </w:r>
      <w:r w:rsidR="004C71EC">
        <w:rPr>
          <w:rFonts w:ascii="Times New Roman" w:hAnsi="Times New Roman"/>
        </w:rPr>
        <w:t xml:space="preserve"> </w:t>
      </w:r>
      <w:r w:rsidRPr="00BD3908">
        <w:rPr>
          <w:rFonts w:ascii="Times New Roman" w:hAnsi="Times New Roman"/>
        </w:rPr>
        <w:t>определяются согласно спецификации (Приложение 1), являющейся неотъемлемой частью настоящего Договора.</w:t>
      </w:r>
    </w:p>
    <w:p w14:paraId="2AE8BC74" w14:textId="77777777" w:rsidR="00B27647" w:rsidRPr="00177294" w:rsidRDefault="00B27647" w:rsidP="00BD3908">
      <w:pPr>
        <w:pStyle w:val="a7"/>
        <w:widowControl w:val="0"/>
        <w:tabs>
          <w:tab w:val="left" w:pos="142"/>
          <w:tab w:val="num" w:pos="720"/>
        </w:tabs>
        <w:autoSpaceDE w:val="0"/>
        <w:autoSpaceDN w:val="0"/>
        <w:adjustRightInd w:val="0"/>
        <w:rPr>
          <w:rFonts w:ascii="Times New Roman" w:hAnsi="Times New Roman"/>
          <w:b/>
          <w:sz w:val="22"/>
          <w:szCs w:val="22"/>
        </w:rPr>
      </w:pPr>
    </w:p>
    <w:p w14:paraId="3D92898E" w14:textId="77777777" w:rsidR="00BD3908" w:rsidRDefault="00BD3908" w:rsidP="00B906FC">
      <w:pPr>
        <w:numPr>
          <w:ilvl w:val="0"/>
          <w:numId w:val="4"/>
        </w:numPr>
        <w:spacing w:after="0" w:line="240" w:lineRule="auto"/>
        <w:jc w:val="center"/>
        <w:rPr>
          <w:rFonts w:ascii="Times New Roman" w:hAnsi="Times New Roman"/>
          <w:b/>
        </w:rPr>
      </w:pPr>
      <w:r w:rsidRPr="00BD3908">
        <w:rPr>
          <w:rFonts w:ascii="Times New Roman" w:hAnsi="Times New Roman"/>
          <w:b/>
        </w:rPr>
        <w:t>ЦЕНА ДОГОВОРА И ПОРЯДОК РАСЧЕТОВ.</w:t>
      </w:r>
    </w:p>
    <w:p w14:paraId="39B3D724" w14:textId="77777777" w:rsidR="00BD3908" w:rsidRPr="00BD3908" w:rsidRDefault="00BD3908" w:rsidP="00BD3908">
      <w:pPr>
        <w:spacing w:after="0" w:line="240" w:lineRule="auto"/>
        <w:ind w:left="360"/>
        <w:rPr>
          <w:rFonts w:ascii="Times New Roman" w:hAnsi="Times New Roman"/>
          <w:b/>
        </w:rPr>
      </w:pPr>
    </w:p>
    <w:p w14:paraId="43514FA7" w14:textId="77777777" w:rsidR="00BD3908" w:rsidRPr="00BD3908" w:rsidRDefault="00BD3908" w:rsidP="00B906FC">
      <w:pPr>
        <w:numPr>
          <w:ilvl w:val="1"/>
          <w:numId w:val="4"/>
        </w:numPr>
        <w:tabs>
          <w:tab w:val="left" w:pos="709"/>
        </w:tabs>
        <w:spacing w:after="0" w:line="240" w:lineRule="auto"/>
        <w:jc w:val="both"/>
        <w:rPr>
          <w:rFonts w:ascii="Times New Roman" w:hAnsi="Times New Roman"/>
          <w:b/>
        </w:rPr>
      </w:pPr>
      <w:r w:rsidRPr="00BD3908">
        <w:rPr>
          <w:rFonts w:ascii="Times New Roman" w:hAnsi="Times New Roman"/>
        </w:rPr>
        <w:t>Общая сумма Договора составляет ________ рублей копеек (</w:t>
      </w:r>
      <w:r w:rsidRPr="00BD3908">
        <w:rPr>
          <w:rFonts w:ascii="Times New Roman" w:hAnsi="Times New Roman"/>
          <w:i/>
        </w:rPr>
        <w:t>__________________________</w:t>
      </w:r>
      <w:r w:rsidRPr="00BD3908">
        <w:rPr>
          <w:rFonts w:ascii="Times New Roman" w:hAnsi="Times New Roman"/>
        </w:rPr>
        <w:t xml:space="preserve">), включая НДС </w:t>
      </w:r>
      <w:r w:rsidRPr="00BD3908">
        <w:rPr>
          <w:rFonts w:ascii="Times New Roman" w:hAnsi="Times New Roman"/>
          <w:i/>
        </w:rPr>
        <w:t xml:space="preserve">(сумма НДС цифрами; в случае, если Поставщик имеет право на освобождение от уплаты НДС, то «включая НДС» заменяются словами «НДС не облагается»). </w:t>
      </w:r>
      <w:r w:rsidRPr="00BD3908">
        <w:rPr>
          <w:rFonts w:ascii="Times New Roman" w:hAnsi="Times New Roman"/>
        </w:rPr>
        <w:t xml:space="preserve">Общая сумма Договора включает в себя затраты на уплату налогов и сборов, других обязательных платежей, страхования, уплаты таможенных пошлин, погрузочно-разгрузочные расходы, транспортных расходов до места назначения. </w:t>
      </w:r>
    </w:p>
    <w:p w14:paraId="21698FC3" w14:textId="77777777" w:rsidR="00BD3908" w:rsidRPr="00BD3908" w:rsidRDefault="00BD3908" w:rsidP="00B906FC">
      <w:pPr>
        <w:numPr>
          <w:ilvl w:val="1"/>
          <w:numId w:val="4"/>
        </w:numPr>
        <w:tabs>
          <w:tab w:val="left" w:pos="709"/>
        </w:tabs>
        <w:spacing w:after="0" w:line="240" w:lineRule="auto"/>
        <w:jc w:val="both"/>
        <w:rPr>
          <w:rFonts w:ascii="Times New Roman" w:hAnsi="Times New Roman"/>
        </w:rPr>
      </w:pPr>
      <w:r w:rsidRPr="00BD3908">
        <w:rPr>
          <w:rFonts w:ascii="Times New Roman" w:hAnsi="Times New Roman"/>
        </w:rPr>
        <w:t>Оплата осуществляется по факту поставок в течение 30 (тридцати) календарных дней с момента получения продукции Заказчиком путем перечисления на расчетный счет Поставщика денежных средств на основании счета</w:t>
      </w:r>
      <w:r w:rsidR="00F60AD0">
        <w:rPr>
          <w:rFonts w:ascii="Times New Roman" w:hAnsi="Times New Roman"/>
        </w:rPr>
        <w:t>, сводной товарной накладной,</w:t>
      </w:r>
      <w:r w:rsidR="005A72D9">
        <w:rPr>
          <w:rFonts w:ascii="Times New Roman" w:hAnsi="Times New Roman"/>
        </w:rPr>
        <w:t xml:space="preserve"> УПД, счет-фактур, ежемесячного акта сверки взаимных расчетов. </w:t>
      </w:r>
      <w:r w:rsidR="00280558">
        <w:rPr>
          <w:rFonts w:ascii="Times New Roman" w:hAnsi="Times New Roman"/>
        </w:rPr>
        <w:t>А также по счету производится оплата авансовых платежей.</w:t>
      </w:r>
    </w:p>
    <w:p w14:paraId="69BCFA5D" w14:textId="77777777" w:rsidR="00BD3908" w:rsidRPr="00BD3908" w:rsidRDefault="00BD3908" w:rsidP="00B906FC">
      <w:pPr>
        <w:numPr>
          <w:ilvl w:val="1"/>
          <w:numId w:val="4"/>
        </w:numPr>
        <w:tabs>
          <w:tab w:val="left" w:pos="709"/>
        </w:tabs>
        <w:spacing w:after="0" w:line="240" w:lineRule="auto"/>
        <w:jc w:val="both"/>
        <w:rPr>
          <w:rFonts w:ascii="Times New Roman" w:hAnsi="Times New Roman"/>
        </w:rPr>
      </w:pPr>
      <w:r w:rsidRPr="00BD3908">
        <w:rPr>
          <w:rFonts w:ascii="Times New Roman" w:hAnsi="Times New Roman"/>
        </w:rPr>
        <w:t>Сторонами договора ежемесячно производится сверка взаимных расчетов. Заказчик обязуется в течение 10 (десяти) календарных дней с момента получения акта сверки направить подписанный уполномоченными лицами акт в адрес Поставщика.</w:t>
      </w:r>
    </w:p>
    <w:p w14:paraId="11DDA96A" w14:textId="77777777" w:rsidR="00BD3908" w:rsidRPr="00BD3908" w:rsidRDefault="00BD3908" w:rsidP="00BD3908">
      <w:pPr>
        <w:tabs>
          <w:tab w:val="left" w:pos="1276"/>
        </w:tabs>
        <w:ind w:left="709"/>
        <w:jc w:val="both"/>
        <w:rPr>
          <w:rFonts w:ascii="Times New Roman" w:hAnsi="Times New Roman"/>
        </w:rPr>
      </w:pPr>
    </w:p>
    <w:p w14:paraId="7FB902FF" w14:textId="77777777" w:rsidR="00B906FC" w:rsidRPr="00B906FC" w:rsidRDefault="00BD3908" w:rsidP="00B906FC">
      <w:pPr>
        <w:numPr>
          <w:ilvl w:val="0"/>
          <w:numId w:val="4"/>
        </w:numPr>
        <w:spacing w:after="0" w:line="240" w:lineRule="auto"/>
        <w:jc w:val="center"/>
        <w:rPr>
          <w:rFonts w:ascii="Times New Roman" w:hAnsi="Times New Roman"/>
          <w:b/>
        </w:rPr>
      </w:pPr>
      <w:r w:rsidRPr="00BD3908">
        <w:rPr>
          <w:rFonts w:ascii="Times New Roman" w:hAnsi="Times New Roman"/>
          <w:b/>
        </w:rPr>
        <w:t>СРОКИ  И  УСЛОВИЯ  ПОСТАВКИ.</w:t>
      </w:r>
    </w:p>
    <w:p w14:paraId="77B4F961" w14:textId="77777777" w:rsidR="00BD3908" w:rsidRDefault="00B906FC" w:rsidP="00634F21">
      <w:pPr>
        <w:spacing w:after="0" w:line="240" w:lineRule="auto"/>
        <w:ind w:left="709" w:hanging="709"/>
        <w:jc w:val="both"/>
        <w:rPr>
          <w:rFonts w:ascii="Times New Roman" w:hAnsi="Times New Roman"/>
        </w:rPr>
      </w:pPr>
      <w:r>
        <w:rPr>
          <w:rFonts w:ascii="Times New Roman" w:hAnsi="Times New Roman"/>
        </w:rPr>
        <w:t xml:space="preserve">3.1. </w:t>
      </w:r>
      <w:r w:rsidR="00BD3908" w:rsidRPr="00BD3908">
        <w:rPr>
          <w:rFonts w:ascii="Times New Roman" w:hAnsi="Times New Roman"/>
        </w:rPr>
        <w:t>Заявки на поставляемый Поставщиком Товар должны быть сделаны Заказчиком до 14.00 по местному времени. Поставщик производит отгрузку в течение 24 часов, после дня подачи заявки.</w:t>
      </w:r>
    </w:p>
    <w:p w14:paraId="74CFEB1B" w14:textId="77777777" w:rsidR="00B906FC" w:rsidRPr="00BD3908" w:rsidRDefault="00B906FC" w:rsidP="00634F21">
      <w:pPr>
        <w:spacing w:after="0" w:line="240" w:lineRule="auto"/>
        <w:ind w:left="709" w:hanging="709"/>
        <w:jc w:val="both"/>
        <w:rPr>
          <w:rFonts w:ascii="Times New Roman" w:hAnsi="Times New Roman"/>
        </w:rPr>
      </w:pPr>
    </w:p>
    <w:p w14:paraId="677B6829" w14:textId="77777777" w:rsidR="00BD3908" w:rsidRPr="00BD3908" w:rsidRDefault="000E51CB" w:rsidP="00634F21">
      <w:pPr>
        <w:tabs>
          <w:tab w:val="left" w:pos="709"/>
        </w:tabs>
        <w:spacing w:after="0" w:line="240" w:lineRule="auto"/>
        <w:ind w:left="709" w:hanging="709"/>
        <w:jc w:val="both"/>
        <w:rPr>
          <w:rFonts w:ascii="Times New Roman" w:hAnsi="Times New Roman"/>
        </w:rPr>
      </w:pPr>
      <w:r>
        <w:rPr>
          <w:rFonts w:ascii="Times New Roman" w:hAnsi="Times New Roman"/>
        </w:rPr>
        <w:t xml:space="preserve">3.2. </w:t>
      </w:r>
      <w:r w:rsidR="002F6314">
        <w:rPr>
          <w:rFonts w:ascii="Times New Roman" w:hAnsi="Times New Roman"/>
        </w:rPr>
        <w:t>Срок поставок Товара с 01.0</w:t>
      </w:r>
      <w:r w:rsidR="008B5CB3">
        <w:rPr>
          <w:rFonts w:ascii="Times New Roman" w:hAnsi="Times New Roman"/>
        </w:rPr>
        <w:t>1</w:t>
      </w:r>
      <w:r w:rsidR="00BD3908" w:rsidRPr="00BD3908">
        <w:rPr>
          <w:rFonts w:ascii="Times New Roman" w:hAnsi="Times New Roman"/>
        </w:rPr>
        <w:t>.20</w:t>
      </w:r>
      <w:r w:rsidR="008B5CB3">
        <w:rPr>
          <w:rFonts w:ascii="Times New Roman" w:hAnsi="Times New Roman"/>
        </w:rPr>
        <w:t>2</w:t>
      </w:r>
      <w:r w:rsidR="00DB4959">
        <w:rPr>
          <w:rFonts w:ascii="Times New Roman" w:hAnsi="Times New Roman"/>
        </w:rPr>
        <w:t>1</w:t>
      </w:r>
      <w:r w:rsidR="00BD3908" w:rsidRPr="00BD3908">
        <w:rPr>
          <w:rFonts w:ascii="Times New Roman" w:hAnsi="Times New Roman"/>
        </w:rPr>
        <w:t xml:space="preserve"> по 31.12.20</w:t>
      </w:r>
      <w:r w:rsidR="008B5CB3">
        <w:rPr>
          <w:rFonts w:ascii="Times New Roman" w:hAnsi="Times New Roman"/>
        </w:rPr>
        <w:t>2</w:t>
      </w:r>
      <w:r w:rsidR="00DB4959">
        <w:rPr>
          <w:rFonts w:ascii="Times New Roman" w:hAnsi="Times New Roman"/>
        </w:rPr>
        <w:t>1</w:t>
      </w:r>
      <w:r w:rsidR="00BD3908" w:rsidRPr="00BD3908">
        <w:rPr>
          <w:rFonts w:ascii="Times New Roman" w:hAnsi="Times New Roman"/>
        </w:rPr>
        <w:t>.</w:t>
      </w:r>
    </w:p>
    <w:p w14:paraId="0457E8C1" w14:textId="77777777" w:rsidR="00BD3908" w:rsidRPr="00BC3B24" w:rsidRDefault="000E51CB" w:rsidP="00280558">
      <w:pPr>
        <w:pStyle w:val="a6"/>
        <w:ind w:left="709" w:hanging="709"/>
        <w:rPr>
          <w:sz w:val="22"/>
          <w:szCs w:val="22"/>
          <w:lang w:eastAsia="zh-CN"/>
        </w:rPr>
      </w:pPr>
      <w:r>
        <w:t xml:space="preserve">3.3. </w:t>
      </w:r>
      <w:r w:rsidR="00BD3908" w:rsidRPr="00BD3908">
        <w:rPr>
          <w:sz w:val="22"/>
          <w:szCs w:val="22"/>
        </w:rPr>
        <w:t>Доставка товара осуществляется транспортом Постав</w:t>
      </w:r>
      <w:r>
        <w:rPr>
          <w:sz w:val="22"/>
          <w:szCs w:val="22"/>
        </w:rPr>
        <w:t xml:space="preserve">щика и за его счет, по адресу: </w:t>
      </w:r>
      <w:r w:rsidRPr="00177294">
        <w:rPr>
          <w:sz w:val="22"/>
          <w:szCs w:val="22"/>
        </w:rPr>
        <w:t>ЯНАО, г. Новый Уренгой, ул. Комсомольская д.2А</w:t>
      </w:r>
      <w:r w:rsidR="00280558">
        <w:rPr>
          <w:sz w:val="22"/>
          <w:szCs w:val="22"/>
        </w:rPr>
        <w:t xml:space="preserve">и </w:t>
      </w:r>
      <w:r w:rsidR="00280558" w:rsidRPr="00280558">
        <w:rPr>
          <w:sz w:val="22"/>
          <w:szCs w:val="22"/>
        </w:rPr>
        <w:t xml:space="preserve"> ЯНАО, г. Новый Уренгой, ул. Набережная 60, </w:t>
      </w:r>
      <w:r w:rsidR="00BD3908" w:rsidRPr="00BD3908">
        <w:t>до складских помещений Заказчика.</w:t>
      </w:r>
    </w:p>
    <w:p w14:paraId="3B88F141" w14:textId="77777777" w:rsidR="00BD3908" w:rsidRPr="00BD3908" w:rsidRDefault="000E51CB" w:rsidP="00634F21">
      <w:pPr>
        <w:spacing w:after="0" w:line="240" w:lineRule="auto"/>
        <w:ind w:left="709" w:hanging="709"/>
        <w:jc w:val="both"/>
        <w:rPr>
          <w:rFonts w:ascii="Times New Roman" w:hAnsi="Times New Roman"/>
        </w:rPr>
      </w:pPr>
      <w:r>
        <w:rPr>
          <w:rFonts w:ascii="Times New Roman" w:hAnsi="Times New Roman"/>
        </w:rPr>
        <w:t xml:space="preserve">3.4. </w:t>
      </w:r>
      <w:r w:rsidR="00BD3908" w:rsidRPr="00BD3908">
        <w:rPr>
          <w:rFonts w:ascii="Times New Roman" w:hAnsi="Times New Roman"/>
        </w:rPr>
        <w:t xml:space="preserve">Поставщик предоставляет Заказчику перед прибытием Товара в место назначения сертификаты соответствия на все товары, которые подлежат сертификации в соответствии с законодательством Российской Федерации. </w:t>
      </w:r>
    </w:p>
    <w:p w14:paraId="0F9C2CD9" w14:textId="77777777" w:rsidR="00BD3908" w:rsidRPr="00BD3908" w:rsidRDefault="000E51CB" w:rsidP="00634F21">
      <w:pPr>
        <w:spacing w:after="0" w:line="240" w:lineRule="auto"/>
        <w:ind w:left="709" w:hanging="709"/>
        <w:jc w:val="both"/>
        <w:rPr>
          <w:rFonts w:ascii="Times New Roman" w:hAnsi="Times New Roman"/>
        </w:rPr>
      </w:pPr>
      <w:r>
        <w:rPr>
          <w:rFonts w:ascii="Times New Roman" w:hAnsi="Times New Roman"/>
        </w:rPr>
        <w:t>3.5.</w:t>
      </w:r>
      <w:r w:rsidR="00BD3908" w:rsidRPr="00BD3908">
        <w:rPr>
          <w:rFonts w:ascii="Times New Roman" w:hAnsi="Times New Roman"/>
        </w:rPr>
        <w:t>Поставка товара должна выполняться в соответствии с требованиями санитарных правил и норм:</w:t>
      </w:r>
    </w:p>
    <w:p w14:paraId="75713953"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3B123B6"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 СанПиН 2.3.2.1078-01 «Гигиенические требования безопасности и пищевой ценности пищевых продуктов»;</w:t>
      </w:r>
    </w:p>
    <w:p w14:paraId="0DB3A8A7"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 СанПиН 2.3.2.1324-03 «Гигиенические требования к срокам годности и условиям хранения пищевых продуктов»;</w:t>
      </w:r>
    </w:p>
    <w:p w14:paraId="4059D699"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 СанПиН 2.3.6.1066-01 «Санитарно-эпидемиологические требования к организациям торговли и обороту в них продовольственного сырья и пищевых продуктов».</w:t>
      </w:r>
    </w:p>
    <w:p w14:paraId="518A93CE" w14:textId="77777777" w:rsidR="00BD3908" w:rsidRPr="00BD3908" w:rsidRDefault="000E51CB" w:rsidP="00634F21">
      <w:pPr>
        <w:spacing w:after="0" w:line="240" w:lineRule="auto"/>
        <w:ind w:left="709" w:hanging="709"/>
        <w:jc w:val="both"/>
        <w:rPr>
          <w:rFonts w:ascii="Times New Roman" w:hAnsi="Times New Roman"/>
        </w:rPr>
      </w:pPr>
      <w:r>
        <w:rPr>
          <w:rFonts w:ascii="Times New Roman" w:hAnsi="Times New Roman"/>
        </w:rPr>
        <w:t xml:space="preserve">3.6. </w:t>
      </w:r>
      <w:r w:rsidR="00BD3908" w:rsidRPr="00BD3908">
        <w:rPr>
          <w:rFonts w:ascii="Times New Roman" w:hAnsi="Times New Roman"/>
        </w:rPr>
        <w:t>Вся продукция должна сопровождаться удостоверением качества, в котором должны быть отражены:</w:t>
      </w:r>
    </w:p>
    <w:p w14:paraId="4C553913"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ab/>
        <w:t>- номер и дата выдачи удостоверения;</w:t>
      </w:r>
    </w:p>
    <w:p w14:paraId="7C7B75AD"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ab/>
        <w:t>- наименование и адрес изготовления продукции;</w:t>
      </w:r>
    </w:p>
    <w:p w14:paraId="275E5DA4"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ab/>
        <w:t>- наименование продукции; показатели качества (сорт, категория, жирность);</w:t>
      </w:r>
    </w:p>
    <w:p w14:paraId="6A3B36B7"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ab/>
        <w:t>- дата изготовления (дата фасовки);</w:t>
      </w:r>
    </w:p>
    <w:p w14:paraId="7CAEF806"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ab/>
        <w:t>- температурные условия хранения для скоропортящейся продукции;</w:t>
      </w:r>
    </w:p>
    <w:p w14:paraId="5F6DED72" w14:textId="77777777" w:rsidR="00BD3908" w:rsidRPr="00BD3908" w:rsidRDefault="00BD3908" w:rsidP="00634F21">
      <w:pPr>
        <w:spacing w:after="0" w:line="240" w:lineRule="auto"/>
        <w:ind w:left="709" w:hanging="709"/>
        <w:jc w:val="both"/>
        <w:rPr>
          <w:rFonts w:ascii="Times New Roman" w:hAnsi="Times New Roman"/>
        </w:rPr>
      </w:pPr>
      <w:r w:rsidRPr="00BD3908">
        <w:rPr>
          <w:rFonts w:ascii="Times New Roman" w:hAnsi="Times New Roman"/>
        </w:rPr>
        <w:tab/>
        <w:t>- срок годности.</w:t>
      </w:r>
    </w:p>
    <w:p w14:paraId="173B2494" w14:textId="77777777" w:rsidR="00BD3908" w:rsidRPr="00BD3908" w:rsidRDefault="000E51CB" w:rsidP="00634F21">
      <w:pPr>
        <w:spacing w:after="0" w:line="240" w:lineRule="auto"/>
        <w:ind w:left="709" w:hanging="709"/>
        <w:jc w:val="both"/>
        <w:rPr>
          <w:rFonts w:ascii="Times New Roman" w:hAnsi="Times New Roman"/>
          <w:color w:val="000000"/>
        </w:rPr>
      </w:pPr>
      <w:r>
        <w:rPr>
          <w:rFonts w:ascii="Times New Roman" w:hAnsi="Times New Roman"/>
        </w:rPr>
        <w:t xml:space="preserve">3.7. </w:t>
      </w:r>
      <w:r w:rsidR="00BD3908" w:rsidRPr="00BD3908">
        <w:rPr>
          <w:rFonts w:ascii="Times New Roman" w:hAnsi="Times New Roman"/>
        </w:rPr>
        <w:t>О</w:t>
      </w:r>
      <w:r w:rsidR="00BD3908" w:rsidRPr="00BD3908">
        <w:rPr>
          <w:rFonts w:ascii="Times New Roman" w:hAnsi="Times New Roman"/>
          <w:color w:val="000000"/>
        </w:rPr>
        <w:t xml:space="preserve">статочный срок годности Товара должен составлять не менее 80 % срока годности, прописанного изготовителем на упаковке товаров. </w:t>
      </w:r>
    </w:p>
    <w:p w14:paraId="52F70666" w14:textId="77777777" w:rsidR="00BD3908" w:rsidRPr="00BD3908" w:rsidRDefault="000E51CB" w:rsidP="00634F21">
      <w:pPr>
        <w:spacing w:after="0" w:line="240" w:lineRule="auto"/>
        <w:ind w:left="709" w:hanging="709"/>
        <w:jc w:val="both"/>
        <w:rPr>
          <w:rFonts w:ascii="Times New Roman" w:hAnsi="Times New Roman"/>
        </w:rPr>
      </w:pPr>
      <w:r>
        <w:rPr>
          <w:rFonts w:ascii="Times New Roman" w:hAnsi="Times New Roman"/>
        </w:rPr>
        <w:t xml:space="preserve">3.8. </w:t>
      </w:r>
      <w:r w:rsidR="00BD3908" w:rsidRPr="00BD3908">
        <w:rPr>
          <w:rFonts w:ascii="Times New Roman" w:hAnsi="Times New Roman"/>
        </w:rPr>
        <w:t>Товар поставляется в технологической возвратной таре Поставщика. Тара должна соответствовать требованиям действующих стандартов и техническим условиям.</w:t>
      </w:r>
    </w:p>
    <w:p w14:paraId="69BD5F94" w14:textId="77777777" w:rsidR="00BD3908" w:rsidRPr="00BD3908" w:rsidRDefault="000E51CB" w:rsidP="00634F21">
      <w:pPr>
        <w:spacing w:after="0" w:line="240" w:lineRule="auto"/>
        <w:ind w:left="709" w:hanging="709"/>
        <w:jc w:val="both"/>
        <w:rPr>
          <w:rFonts w:ascii="Times New Roman" w:hAnsi="Times New Roman"/>
        </w:rPr>
      </w:pPr>
      <w:r>
        <w:rPr>
          <w:rFonts w:ascii="Times New Roman" w:hAnsi="Times New Roman"/>
        </w:rPr>
        <w:t xml:space="preserve">3.9. </w:t>
      </w:r>
      <w:r w:rsidR="00BD3908" w:rsidRPr="00BD3908">
        <w:rPr>
          <w:rFonts w:ascii="Times New Roman" w:hAnsi="Times New Roman"/>
        </w:rPr>
        <w:t>Заказчик не имеет права использовать тару не по назначению, то есть, под другие продукты, отходы или мусор.</w:t>
      </w:r>
    </w:p>
    <w:p w14:paraId="21089985" w14:textId="77777777" w:rsidR="00BD3908" w:rsidRPr="00BD3908" w:rsidRDefault="000E51CB" w:rsidP="00634F21">
      <w:pPr>
        <w:spacing w:after="0" w:line="240" w:lineRule="auto"/>
        <w:ind w:left="709" w:hanging="709"/>
        <w:jc w:val="both"/>
        <w:rPr>
          <w:rFonts w:ascii="Times New Roman" w:hAnsi="Times New Roman"/>
        </w:rPr>
      </w:pPr>
      <w:r>
        <w:rPr>
          <w:rFonts w:ascii="Times New Roman" w:hAnsi="Times New Roman"/>
        </w:rPr>
        <w:t xml:space="preserve">3.10. </w:t>
      </w:r>
      <w:r w:rsidR="00BD3908" w:rsidRPr="00BD3908">
        <w:rPr>
          <w:rFonts w:ascii="Times New Roman" w:hAnsi="Times New Roman"/>
        </w:rPr>
        <w:t>Возврат тары оформляется накладной, выписанной Заказчиком в 2-х экземплярах, один из которых остается Поставщику.</w:t>
      </w:r>
    </w:p>
    <w:p w14:paraId="61F6343E" w14:textId="77777777" w:rsidR="00BD3908" w:rsidRPr="00BD3908" w:rsidRDefault="000E51CB" w:rsidP="00634F21">
      <w:pPr>
        <w:spacing w:after="0" w:line="240" w:lineRule="auto"/>
        <w:ind w:left="709" w:hanging="709"/>
        <w:jc w:val="both"/>
        <w:rPr>
          <w:rFonts w:ascii="Times New Roman" w:hAnsi="Times New Roman"/>
          <w:b/>
        </w:rPr>
      </w:pPr>
      <w:r>
        <w:rPr>
          <w:rFonts w:ascii="Times New Roman" w:hAnsi="Times New Roman"/>
        </w:rPr>
        <w:t>3.11.</w:t>
      </w:r>
      <w:r w:rsidR="00BD3908" w:rsidRPr="00BD3908">
        <w:rPr>
          <w:rFonts w:ascii="Times New Roman" w:hAnsi="Times New Roman"/>
        </w:rPr>
        <w:t>Погрузка, разгрузка Товаров и их занос в помещения Заказчика осуществляется силами Поставщика</w:t>
      </w:r>
      <w:r w:rsidR="00BD3908" w:rsidRPr="00BD3908">
        <w:rPr>
          <w:rFonts w:ascii="Times New Roman" w:hAnsi="Times New Roman"/>
          <w:b/>
        </w:rPr>
        <w:t>.</w:t>
      </w:r>
    </w:p>
    <w:p w14:paraId="3D3F1FD1" w14:textId="77777777" w:rsidR="00BD3908" w:rsidRPr="00BD3908" w:rsidRDefault="000E51CB" w:rsidP="00634F21">
      <w:pPr>
        <w:spacing w:after="0" w:line="240" w:lineRule="auto"/>
        <w:ind w:left="709" w:hanging="709"/>
        <w:jc w:val="both"/>
        <w:rPr>
          <w:rFonts w:ascii="Times New Roman" w:hAnsi="Times New Roman"/>
          <w:bCs/>
        </w:rPr>
      </w:pPr>
      <w:r>
        <w:rPr>
          <w:rFonts w:ascii="Times New Roman" w:hAnsi="Times New Roman"/>
          <w:bCs/>
        </w:rPr>
        <w:t>3.12.</w:t>
      </w:r>
      <w:r w:rsidR="00BD3908" w:rsidRPr="00BD3908">
        <w:rPr>
          <w:rFonts w:ascii="Times New Roman" w:hAnsi="Times New Roman"/>
          <w:bCs/>
        </w:rPr>
        <w:t xml:space="preserve">Лица, сопровождающие продукты в пути следования и выполняющие их погрузку и выгрузку, пользуются санитарной одеждой (халат, рукавицы), имеют личную </w:t>
      </w:r>
      <w:r w:rsidR="00BD3908" w:rsidRPr="00BD3908">
        <w:rPr>
          <w:rFonts w:ascii="Times New Roman" w:hAnsi="Times New Roman"/>
        </w:rPr>
        <w:t>медицинскую</w:t>
      </w:r>
      <w:r w:rsidR="00BD3908" w:rsidRPr="00BD3908">
        <w:rPr>
          <w:rFonts w:ascii="Times New Roman" w:hAnsi="Times New Roman"/>
          <w:bCs/>
        </w:rPr>
        <w:t xml:space="preserve"> книжку установленного образца с результатами медицинских осмотров, в т.ч. лабораторных обследований, и отметкой о прохождении профессиональной гигиенической подготовки. Копии личных медицинских книжек предоставляются </w:t>
      </w:r>
      <w:r w:rsidR="00BD3908" w:rsidRPr="00BD3908">
        <w:rPr>
          <w:rFonts w:ascii="Times New Roman" w:hAnsi="Times New Roman"/>
        </w:rPr>
        <w:t>Заказчику</w:t>
      </w:r>
      <w:r w:rsidR="00BD3908" w:rsidRPr="00BD3908">
        <w:rPr>
          <w:rFonts w:ascii="Times New Roman" w:hAnsi="Times New Roman"/>
          <w:bCs/>
        </w:rPr>
        <w:t xml:space="preserve"> при первой поставке Товаров.</w:t>
      </w:r>
    </w:p>
    <w:p w14:paraId="39B460FB" w14:textId="77777777" w:rsidR="00BD3908" w:rsidRPr="00BD3908" w:rsidRDefault="000E51CB" w:rsidP="00634F21">
      <w:pPr>
        <w:spacing w:after="0" w:line="240" w:lineRule="auto"/>
        <w:ind w:left="709" w:hanging="709"/>
        <w:jc w:val="both"/>
        <w:rPr>
          <w:rFonts w:ascii="Times New Roman" w:hAnsi="Times New Roman"/>
          <w:bCs/>
        </w:rPr>
      </w:pPr>
      <w:r>
        <w:rPr>
          <w:rFonts w:ascii="Times New Roman" w:hAnsi="Times New Roman"/>
        </w:rPr>
        <w:t xml:space="preserve">3.13. </w:t>
      </w:r>
      <w:r w:rsidR="00BD3908" w:rsidRPr="00BD3908">
        <w:rPr>
          <w:rFonts w:ascii="Times New Roman" w:hAnsi="Times New Roman"/>
        </w:rPr>
        <w:t>Санитарная</w:t>
      </w:r>
      <w:r w:rsidR="00BD3908" w:rsidRPr="00BD3908">
        <w:rPr>
          <w:rFonts w:ascii="Times New Roman" w:hAnsi="Times New Roman"/>
          <w:bCs/>
        </w:rPr>
        <w:t xml:space="preserve"> обработка транспорта для перевозки пищевых продуктов проводится ежедневно.</w:t>
      </w:r>
    </w:p>
    <w:p w14:paraId="57F93EAB" w14:textId="77777777" w:rsidR="00BD3908" w:rsidRPr="00BD3908" w:rsidRDefault="000E51CB" w:rsidP="00634F21">
      <w:pPr>
        <w:spacing w:after="0" w:line="240" w:lineRule="auto"/>
        <w:ind w:left="709" w:hanging="709"/>
        <w:jc w:val="both"/>
        <w:rPr>
          <w:rFonts w:ascii="Times New Roman" w:hAnsi="Times New Roman"/>
          <w:color w:val="000000"/>
        </w:rPr>
      </w:pPr>
      <w:r>
        <w:rPr>
          <w:rFonts w:ascii="Times New Roman" w:hAnsi="Times New Roman"/>
          <w:color w:val="000000"/>
        </w:rPr>
        <w:t xml:space="preserve">3.14. </w:t>
      </w:r>
      <w:r w:rsidR="00BD3908" w:rsidRPr="00BD3908">
        <w:rPr>
          <w:rFonts w:ascii="Times New Roman" w:hAnsi="Times New Roman"/>
          <w:color w:val="000000"/>
        </w:rPr>
        <w:t>Один раз в месяц предоставляется протокол лабораторных испытаний на соответствие действующим стандартам и отсутствие болезнетворных бактерий.</w:t>
      </w:r>
    </w:p>
    <w:p w14:paraId="0FE61CE3" w14:textId="77777777" w:rsidR="00BD3908" w:rsidRPr="00BD3908" w:rsidRDefault="00BD3908" w:rsidP="000E51CB">
      <w:pPr>
        <w:spacing w:after="0"/>
        <w:ind w:left="705" w:hanging="705"/>
        <w:jc w:val="both"/>
        <w:rPr>
          <w:rFonts w:ascii="Times New Roman" w:hAnsi="Times New Roman"/>
        </w:rPr>
      </w:pPr>
    </w:p>
    <w:p w14:paraId="09EEE01F" w14:textId="77777777" w:rsidR="00BD3908" w:rsidRPr="00BD3908" w:rsidRDefault="00BD3908" w:rsidP="00B906FC">
      <w:pPr>
        <w:numPr>
          <w:ilvl w:val="0"/>
          <w:numId w:val="4"/>
        </w:numPr>
        <w:spacing w:after="0" w:line="240" w:lineRule="auto"/>
        <w:jc w:val="center"/>
        <w:rPr>
          <w:rFonts w:ascii="Times New Roman" w:hAnsi="Times New Roman"/>
          <w:b/>
        </w:rPr>
      </w:pPr>
      <w:r w:rsidRPr="00BD3908">
        <w:rPr>
          <w:rFonts w:ascii="Times New Roman" w:hAnsi="Times New Roman"/>
          <w:b/>
        </w:rPr>
        <w:t>ПРАВА И ОБЯЗАННОСТИ СТОРОН.</w:t>
      </w:r>
    </w:p>
    <w:p w14:paraId="2C18CCD2" w14:textId="77777777" w:rsidR="00BD3908" w:rsidRDefault="000E51CB" w:rsidP="000E51CB">
      <w:pPr>
        <w:numPr>
          <w:ilvl w:val="1"/>
          <w:numId w:val="17"/>
        </w:numPr>
        <w:jc w:val="both"/>
        <w:rPr>
          <w:rFonts w:ascii="Times New Roman" w:hAnsi="Times New Roman"/>
        </w:rPr>
      </w:pPr>
      <w:r w:rsidRPr="000E51CB">
        <w:rPr>
          <w:rFonts w:ascii="Times New Roman" w:hAnsi="Times New Roman"/>
        </w:rPr>
        <w:t>Стороны обязуются указывать в документах (накладных), сопровождающих Товар все данные, необходимые для отгрузочных разнарядок. В случае расхождения данных по количеству и качеству Товара, полученного Заказчиком с данными, содержащимися в отгрузочных разнарядках, Заказчик немедленно уведомляет другую сторону об имеющихся расхождениях и составляет двухсторонний акт. Допоставка или замена Товара ввиду его ненадлежащего качества и несоответствия предъявляемым требованиям к Товару осуществляется в течение трех часов с момента уведомления Поставщика</w:t>
      </w:r>
      <w:r>
        <w:rPr>
          <w:rFonts w:ascii="Times New Roman" w:hAnsi="Times New Roman"/>
        </w:rPr>
        <w:t>.</w:t>
      </w:r>
    </w:p>
    <w:p w14:paraId="4E7659AC" w14:textId="77777777" w:rsidR="000E51CB" w:rsidRPr="000E51CB" w:rsidRDefault="000E51CB" w:rsidP="000E51CB">
      <w:pPr>
        <w:numPr>
          <w:ilvl w:val="1"/>
          <w:numId w:val="17"/>
        </w:numPr>
        <w:tabs>
          <w:tab w:val="left" w:pos="1276"/>
        </w:tabs>
        <w:spacing w:after="0" w:line="240" w:lineRule="auto"/>
        <w:jc w:val="both"/>
        <w:rPr>
          <w:rFonts w:ascii="Times New Roman" w:hAnsi="Times New Roman"/>
        </w:rPr>
      </w:pPr>
      <w:r w:rsidRPr="000E51CB">
        <w:rPr>
          <w:rFonts w:ascii="Times New Roman" w:hAnsi="Times New Roman"/>
        </w:rPr>
        <w:t>Заказчик обязан:</w:t>
      </w:r>
    </w:p>
    <w:p w14:paraId="2D5AFCF8" w14:textId="77777777" w:rsidR="000E51CB" w:rsidRPr="000E51CB" w:rsidRDefault="000E51CB" w:rsidP="000E51CB">
      <w:pPr>
        <w:numPr>
          <w:ilvl w:val="2"/>
          <w:numId w:val="17"/>
        </w:numPr>
        <w:tabs>
          <w:tab w:val="left" w:pos="1418"/>
        </w:tabs>
        <w:spacing w:after="0" w:line="240" w:lineRule="auto"/>
        <w:jc w:val="both"/>
        <w:rPr>
          <w:rFonts w:ascii="Times New Roman" w:hAnsi="Times New Roman"/>
        </w:rPr>
      </w:pPr>
      <w:r w:rsidRPr="000E51CB">
        <w:rPr>
          <w:rFonts w:ascii="Times New Roman" w:hAnsi="Times New Roman"/>
        </w:rPr>
        <w:t>Осмотреть Товар, осуществить его приемку по количеству, качеству, ассортименту на момент получения Товара и подписать соответствующие документы (накладные), с обязательным указанием времени приемки и расшифровки подписи ответственного.</w:t>
      </w:r>
    </w:p>
    <w:p w14:paraId="16A775A3" w14:textId="77777777" w:rsidR="000E51CB" w:rsidRPr="000E51CB" w:rsidRDefault="000E51CB" w:rsidP="000E51CB">
      <w:pPr>
        <w:numPr>
          <w:ilvl w:val="2"/>
          <w:numId w:val="17"/>
        </w:numPr>
        <w:tabs>
          <w:tab w:val="left" w:pos="1418"/>
        </w:tabs>
        <w:spacing w:after="0" w:line="240" w:lineRule="auto"/>
        <w:jc w:val="both"/>
        <w:rPr>
          <w:rFonts w:ascii="Times New Roman" w:hAnsi="Times New Roman"/>
        </w:rPr>
      </w:pPr>
      <w:r w:rsidRPr="000E51CB">
        <w:rPr>
          <w:rFonts w:ascii="Times New Roman" w:hAnsi="Times New Roman"/>
        </w:rPr>
        <w:t>Сообщить Поставщику замечания о недостатках Товара при его приемке.</w:t>
      </w:r>
    </w:p>
    <w:p w14:paraId="3158A2E4" w14:textId="77777777" w:rsidR="000E51CB" w:rsidRPr="00157EF3" w:rsidRDefault="000E51CB" w:rsidP="000E51CB">
      <w:pPr>
        <w:numPr>
          <w:ilvl w:val="2"/>
          <w:numId w:val="17"/>
        </w:numPr>
        <w:tabs>
          <w:tab w:val="left" w:pos="1418"/>
        </w:tabs>
        <w:spacing w:after="0" w:line="240" w:lineRule="auto"/>
        <w:jc w:val="both"/>
      </w:pPr>
      <w:r w:rsidRPr="00157EF3">
        <w:t>Предоставить место для размещения Товара в соответствии с условиями хранения.</w:t>
      </w:r>
    </w:p>
    <w:p w14:paraId="306DD2E8" w14:textId="77777777" w:rsidR="000E51CB" w:rsidRPr="000E51CB" w:rsidRDefault="000E51CB" w:rsidP="000E51CB">
      <w:pPr>
        <w:numPr>
          <w:ilvl w:val="2"/>
          <w:numId w:val="17"/>
        </w:numPr>
        <w:tabs>
          <w:tab w:val="left" w:pos="1418"/>
        </w:tabs>
        <w:spacing w:after="0" w:line="240" w:lineRule="auto"/>
        <w:jc w:val="both"/>
        <w:rPr>
          <w:rFonts w:ascii="Times New Roman" w:hAnsi="Times New Roman"/>
        </w:rPr>
      </w:pPr>
      <w:r w:rsidRPr="000E51CB">
        <w:rPr>
          <w:rFonts w:ascii="Times New Roman" w:hAnsi="Times New Roman"/>
        </w:rPr>
        <w:t>Своевременно возвратить многооборотную тару.</w:t>
      </w:r>
    </w:p>
    <w:p w14:paraId="0040CC1A" w14:textId="77777777" w:rsidR="000E51CB" w:rsidRPr="000E51CB" w:rsidRDefault="000E51CB" w:rsidP="000E51CB">
      <w:pPr>
        <w:numPr>
          <w:ilvl w:val="1"/>
          <w:numId w:val="17"/>
        </w:numPr>
        <w:tabs>
          <w:tab w:val="left" w:pos="1276"/>
        </w:tabs>
        <w:spacing w:after="0" w:line="240" w:lineRule="auto"/>
        <w:jc w:val="both"/>
        <w:rPr>
          <w:rFonts w:ascii="Times New Roman" w:hAnsi="Times New Roman"/>
        </w:rPr>
      </w:pPr>
      <w:r w:rsidRPr="000E51CB">
        <w:rPr>
          <w:rFonts w:ascii="Times New Roman" w:hAnsi="Times New Roman"/>
        </w:rPr>
        <w:t>Поставщик имеет право:</w:t>
      </w:r>
    </w:p>
    <w:p w14:paraId="50E2AF4D" w14:textId="77777777" w:rsidR="000E51CB" w:rsidRPr="000E51CB" w:rsidRDefault="000E51CB" w:rsidP="000E51CB">
      <w:pPr>
        <w:numPr>
          <w:ilvl w:val="2"/>
          <w:numId w:val="17"/>
        </w:numPr>
        <w:jc w:val="both"/>
        <w:rPr>
          <w:rFonts w:ascii="Times New Roman" w:hAnsi="Times New Roman"/>
        </w:rPr>
      </w:pPr>
      <w:r w:rsidRPr="000E51CB">
        <w:rPr>
          <w:rFonts w:ascii="Times New Roman" w:hAnsi="Times New Roman"/>
        </w:rPr>
        <w:t>Требовать оплаты за поставляемый Товар, согласно счетов-фактур.</w:t>
      </w:r>
    </w:p>
    <w:p w14:paraId="236BFD1C" w14:textId="77777777" w:rsidR="000E51CB" w:rsidRDefault="000E51CB" w:rsidP="000E51CB">
      <w:pPr>
        <w:numPr>
          <w:ilvl w:val="1"/>
          <w:numId w:val="17"/>
        </w:numPr>
        <w:tabs>
          <w:tab w:val="left" w:pos="1276"/>
        </w:tabs>
        <w:spacing w:after="0" w:line="240" w:lineRule="auto"/>
        <w:jc w:val="both"/>
        <w:rPr>
          <w:rFonts w:ascii="Times New Roman" w:hAnsi="Times New Roman"/>
        </w:rPr>
      </w:pPr>
      <w:r w:rsidRPr="000E51CB">
        <w:rPr>
          <w:rFonts w:ascii="Times New Roman" w:hAnsi="Times New Roman"/>
        </w:rPr>
        <w:t>Поставщик обязан:</w:t>
      </w:r>
    </w:p>
    <w:p w14:paraId="00D9DEC3" w14:textId="77777777" w:rsidR="000E51CB" w:rsidRPr="000E51CB" w:rsidRDefault="000E51CB" w:rsidP="000E51CB">
      <w:pPr>
        <w:numPr>
          <w:ilvl w:val="2"/>
          <w:numId w:val="17"/>
        </w:numPr>
        <w:tabs>
          <w:tab w:val="left" w:pos="1276"/>
        </w:tabs>
        <w:spacing w:after="0" w:line="240" w:lineRule="auto"/>
        <w:jc w:val="both"/>
        <w:rPr>
          <w:rFonts w:ascii="Times New Roman" w:hAnsi="Times New Roman"/>
        </w:rPr>
      </w:pPr>
      <w:r w:rsidRPr="000E51CB">
        <w:rPr>
          <w:rFonts w:ascii="Times New Roman" w:hAnsi="Times New Roman"/>
        </w:rPr>
        <w:t>Передать Товар соответствующий условиям о качестве и количестве, соответствии спецификации к Договору и заявке Заказчика. К Товару должны прилагаться сопроводительные документы (накладные) с обязательным указанием даты выпуска, срока реализации Товара, сертификата качества наименование изготовителя.</w:t>
      </w:r>
    </w:p>
    <w:p w14:paraId="41438C2C" w14:textId="77777777" w:rsidR="000E51CB" w:rsidRPr="000E51CB" w:rsidRDefault="000E51CB" w:rsidP="000E51CB">
      <w:pPr>
        <w:numPr>
          <w:ilvl w:val="2"/>
          <w:numId w:val="17"/>
        </w:numPr>
        <w:tabs>
          <w:tab w:val="left" w:pos="1418"/>
        </w:tabs>
        <w:spacing w:after="0" w:line="240" w:lineRule="auto"/>
        <w:jc w:val="both"/>
        <w:rPr>
          <w:rFonts w:ascii="Times New Roman" w:hAnsi="Times New Roman"/>
        </w:rPr>
      </w:pPr>
      <w:r w:rsidRPr="000E51CB">
        <w:rPr>
          <w:rFonts w:ascii="Times New Roman" w:hAnsi="Times New Roman"/>
        </w:rPr>
        <w:t xml:space="preserve">Предоставлять Заказчику </w:t>
      </w:r>
      <w:r w:rsidR="00F60AD0">
        <w:rPr>
          <w:rFonts w:ascii="Times New Roman" w:hAnsi="Times New Roman"/>
        </w:rPr>
        <w:t>сводные товарные накладные</w:t>
      </w:r>
      <w:r w:rsidRPr="000E51CB">
        <w:rPr>
          <w:rFonts w:ascii="Times New Roman" w:hAnsi="Times New Roman"/>
        </w:rPr>
        <w:t xml:space="preserve"> за поставленный Товар не позднее 10-го числа следующего месяца за отчетным.</w:t>
      </w:r>
    </w:p>
    <w:p w14:paraId="576549B4" w14:textId="77777777" w:rsidR="000E51CB" w:rsidRPr="000E51CB" w:rsidRDefault="000E51CB" w:rsidP="000E51CB">
      <w:pPr>
        <w:numPr>
          <w:ilvl w:val="2"/>
          <w:numId w:val="17"/>
        </w:numPr>
        <w:tabs>
          <w:tab w:val="left" w:pos="1418"/>
        </w:tabs>
        <w:spacing w:after="0" w:line="240" w:lineRule="auto"/>
        <w:jc w:val="both"/>
        <w:rPr>
          <w:rFonts w:ascii="Times New Roman" w:hAnsi="Times New Roman"/>
        </w:rPr>
      </w:pPr>
      <w:r w:rsidRPr="000E51CB">
        <w:rPr>
          <w:rFonts w:ascii="Times New Roman" w:hAnsi="Times New Roman"/>
        </w:rPr>
        <w:t>Передать свободный товар от любых прав третьих лиц.</w:t>
      </w:r>
    </w:p>
    <w:p w14:paraId="63C95BE6" w14:textId="77777777" w:rsidR="000E51CB" w:rsidRPr="000E51CB" w:rsidRDefault="000E51CB" w:rsidP="000E51CB">
      <w:pPr>
        <w:numPr>
          <w:ilvl w:val="2"/>
          <w:numId w:val="17"/>
        </w:numPr>
        <w:tabs>
          <w:tab w:val="left" w:pos="1418"/>
        </w:tabs>
        <w:spacing w:after="0" w:line="240" w:lineRule="auto"/>
        <w:jc w:val="both"/>
        <w:rPr>
          <w:rFonts w:ascii="Times New Roman" w:hAnsi="Times New Roman"/>
        </w:rPr>
      </w:pPr>
      <w:r w:rsidRPr="000E51CB">
        <w:rPr>
          <w:rFonts w:ascii="Times New Roman" w:hAnsi="Times New Roman"/>
        </w:rPr>
        <w:t>Поставщик несет ответственность за всякого рода порчу Товара до приемки его Заказчиком, в том числе вследствие некачественной упаковки или несоблюдения инструкции по хранению.</w:t>
      </w:r>
    </w:p>
    <w:p w14:paraId="3ED77AC5" w14:textId="77777777" w:rsidR="000E51CB" w:rsidRPr="000E51CB" w:rsidRDefault="000E51CB" w:rsidP="000E51CB">
      <w:pPr>
        <w:jc w:val="both"/>
        <w:rPr>
          <w:rFonts w:ascii="Times New Roman" w:hAnsi="Times New Roman"/>
        </w:rPr>
      </w:pPr>
    </w:p>
    <w:p w14:paraId="6B8DA6D7" w14:textId="77777777" w:rsidR="000E51CB" w:rsidRPr="000E51CB" w:rsidRDefault="00BD3908" w:rsidP="000E51CB">
      <w:pPr>
        <w:numPr>
          <w:ilvl w:val="0"/>
          <w:numId w:val="17"/>
        </w:numPr>
        <w:spacing w:after="0" w:line="240" w:lineRule="auto"/>
        <w:jc w:val="center"/>
        <w:rPr>
          <w:rFonts w:ascii="Times New Roman" w:hAnsi="Times New Roman"/>
          <w:b/>
        </w:rPr>
      </w:pPr>
      <w:r w:rsidRPr="00BD3908">
        <w:rPr>
          <w:rFonts w:ascii="Times New Roman" w:hAnsi="Times New Roman"/>
          <w:b/>
        </w:rPr>
        <w:t>ОТВЕТСВЕННОСТЬ СТОРОН.</w:t>
      </w:r>
    </w:p>
    <w:p w14:paraId="344666B0" w14:textId="77777777" w:rsidR="000E51CB" w:rsidRPr="00BD3908" w:rsidRDefault="000E51CB" w:rsidP="000E51CB">
      <w:pPr>
        <w:spacing w:after="0" w:line="240" w:lineRule="auto"/>
        <w:rPr>
          <w:rFonts w:ascii="Times New Roman" w:hAnsi="Times New Roman"/>
          <w:b/>
        </w:rPr>
      </w:pPr>
    </w:p>
    <w:p w14:paraId="0BDE4D06" w14:textId="77777777" w:rsidR="00BD3908" w:rsidRDefault="00BD3908" w:rsidP="000E51CB">
      <w:pPr>
        <w:numPr>
          <w:ilvl w:val="1"/>
          <w:numId w:val="18"/>
        </w:numPr>
        <w:tabs>
          <w:tab w:val="left" w:pos="1276"/>
        </w:tabs>
        <w:spacing w:after="0" w:line="240" w:lineRule="auto"/>
        <w:jc w:val="both"/>
        <w:rPr>
          <w:rFonts w:ascii="Times New Roman" w:hAnsi="Times New Roman"/>
        </w:rPr>
      </w:pPr>
      <w:r w:rsidRPr="00BD3908">
        <w:rPr>
          <w:rFonts w:ascii="Times New Roman" w:hAnsi="Times New Roman"/>
        </w:rPr>
        <w:t>За неисполнение обязательств по настоящему Договору стороны несут ответственность в соответствии с действующим законодательством РФ.</w:t>
      </w:r>
    </w:p>
    <w:p w14:paraId="6A3DA5E9" w14:textId="77777777" w:rsidR="00BD3908" w:rsidRDefault="00BD3908" w:rsidP="000E51CB">
      <w:pPr>
        <w:numPr>
          <w:ilvl w:val="1"/>
          <w:numId w:val="18"/>
        </w:numPr>
        <w:tabs>
          <w:tab w:val="left" w:pos="1276"/>
        </w:tabs>
        <w:spacing w:after="0" w:line="240" w:lineRule="auto"/>
        <w:jc w:val="both"/>
        <w:rPr>
          <w:rFonts w:ascii="Times New Roman" w:hAnsi="Times New Roman"/>
        </w:rPr>
      </w:pPr>
      <w:r w:rsidRPr="000E51CB">
        <w:rPr>
          <w:rFonts w:ascii="Times New Roman" w:hAnsi="Times New Roman"/>
        </w:rPr>
        <w:t>За несвоевременную поставку Товара Поставщик уплачивает Заказчику неустойку в размере 0,1 % от суммы Договора за каждый час просрочки поставки.</w:t>
      </w:r>
    </w:p>
    <w:p w14:paraId="5A12C777" w14:textId="77777777" w:rsidR="00BD3908" w:rsidRPr="000E51CB" w:rsidRDefault="00BD3908" w:rsidP="000E51CB">
      <w:pPr>
        <w:numPr>
          <w:ilvl w:val="1"/>
          <w:numId w:val="18"/>
        </w:numPr>
        <w:tabs>
          <w:tab w:val="left" w:pos="1276"/>
        </w:tabs>
        <w:spacing w:after="0" w:line="240" w:lineRule="auto"/>
        <w:jc w:val="both"/>
        <w:rPr>
          <w:rFonts w:ascii="Times New Roman" w:hAnsi="Times New Roman"/>
        </w:rPr>
      </w:pPr>
      <w:r w:rsidRPr="000E51CB">
        <w:rPr>
          <w:rFonts w:ascii="Times New Roman" w:hAnsi="Times New Roman"/>
        </w:rPr>
        <w:t xml:space="preserve">В случае нарушения сроков оплаты, указанных в настоящем Договоре, Поставщик вправе потребовать от Заказчика выплату Поставщику неустойки в размере одной трехсотой действующей </w:t>
      </w:r>
      <w:r w:rsidR="00DB4959">
        <w:rPr>
          <w:rFonts w:ascii="Times New Roman" w:hAnsi="Times New Roman"/>
        </w:rPr>
        <w:t xml:space="preserve">ключевой </w:t>
      </w:r>
      <w:r w:rsidRPr="000E51CB">
        <w:rPr>
          <w:rFonts w:ascii="Times New Roman" w:hAnsi="Times New Roman"/>
        </w:rPr>
        <w:t>ставки Центрального банка Российской Федерации за каждый день просрочки, начиная со дня, следующего за днем истечения срока, установленного в настоящем Договоре.</w:t>
      </w:r>
    </w:p>
    <w:p w14:paraId="1D7B08AF" w14:textId="77777777" w:rsidR="00BD3908" w:rsidRPr="00BD3908" w:rsidRDefault="00BD3908" w:rsidP="00BD3908">
      <w:pPr>
        <w:ind w:left="705" w:hanging="705"/>
        <w:jc w:val="center"/>
        <w:rPr>
          <w:rFonts w:ascii="Times New Roman" w:hAnsi="Times New Roman"/>
          <w:b/>
        </w:rPr>
      </w:pPr>
    </w:p>
    <w:p w14:paraId="1408DCFF" w14:textId="77777777" w:rsidR="000E51CB" w:rsidRDefault="000E51CB" w:rsidP="000E51CB">
      <w:pPr>
        <w:spacing w:after="0" w:line="240" w:lineRule="auto"/>
        <w:ind w:left="360"/>
        <w:jc w:val="center"/>
        <w:rPr>
          <w:rFonts w:ascii="Times New Roman" w:hAnsi="Times New Roman"/>
          <w:b/>
        </w:rPr>
      </w:pPr>
      <w:r>
        <w:rPr>
          <w:rFonts w:ascii="Times New Roman" w:hAnsi="Times New Roman"/>
          <w:b/>
        </w:rPr>
        <w:t>6.</w:t>
      </w:r>
      <w:r w:rsidR="00BD3908" w:rsidRPr="00BD3908">
        <w:rPr>
          <w:rFonts w:ascii="Times New Roman" w:hAnsi="Times New Roman"/>
          <w:b/>
        </w:rPr>
        <w:t>ОБСТОЯТЕЛЬСТВА НЕПРЕОДОЛИМОЙ СИЛЫ.</w:t>
      </w:r>
    </w:p>
    <w:p w14:paraId="3312D7B0" w14:textId="77777777" w:rsidR="000E51CB" w:rsidRPr="00BD3908" w:rsidRDefault="000E51CB" w:rsidP="00B906FC">
      <w:pPr>
        <w:spacing w:after="0" w:line="240" w:lineRule="auto"/>
        <w:ind w:firstLine="426"/>
        <w:rPr>
          <w:rFonts w:ascii="Times New Roman" w:hAnsi="Times New Roman"/>
          <w:b/>
        </w:rPr>
      </w:pPr>
    </w:p>
    <w:p w14:paraId="74E9457D" w14:textId="77777777" w:rsidR="00BD3908" w:rsidRDefault="00BD3908" w:rsidP="00B906FC">
      <w:pPr>
        <w:numPr>
          <w:ilvl w:val="1"/>
          <w:numId w:val="20"/>
        </w:numPr>
        <w:tabs>
          <w:tab w:val="left" w:pos="1276"/>
        </w:tabs>
        <w:spacing w:after="0" w:line="240" w:lineRule="auto"/>
        <w:ind w:left="709" w:hanging="283"/>
        <w:jc w:val="both"/>
        <w:rPr>
          <w:rFonts w:ascii="Times New Roman" w:hAnsi="Times New Roman"/>
        </w:rPr>
      </w:pPr>
      <w:r w:rsidRPr="00BD3908">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предвидеть, ни предотвратить разумными мерами. К событиям чрезвычайного характера в контексте настоящего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настоящего Договора.</w:t>
      </w:r>
    </w:p>
    <w:p w14:paraId="341BC259" w14:textId="77777777" w:rsidR="00BD3908" w:rsidRDefault="00BD3908" w:rsidP="00B906FC">
      <w:pPr>
        <w:numPr>
          <w:ilvl w:val="1"/>
          <w:numId w:val="20"/>
        </w:numPr>
        <w:tabs>
          <w:tab w:val="left" w:pos="1276"/>
        </w:tabs>
        <w:spacing w:after="0" w:line="240" w:lineRule="auto"/>
        <w:ind w:left="709" w:hanging="283"/>
        <w:jc w:val="both"/>
        <w:rPr>
          <w:rFonts w:ascii="Times New Roman" w:hAnsi="Times New Roman"/>
        </w:rPr>
      </w:pPr>
      <w:r w:rsidRPr="00B906FC">
        <w:rPr>
          <w:rFonts w:ascii="Times New Roman" w:hAnsi="Times New Roman"/>
        </w:rPr>
        <w:t>При наступлении указанных в пункте 6.1. настоящего Договора обстоятельств, Стороны настоящего Договора, для которой по причине обстоятельств непреодолимой силы создалась невозможность исполнения по настоящему Договору, обязана в течение трех рабочих дней с момента их наступления известить об этом другую сторону. Стороны немедленно проведут взаимные переговоры для принятия необходимых мер.</w:t>
      </w:r>
    </w:p>
    <w:p w14:paraId="27FBA694" w14:textId="77777777" w:rsidR="00BD3908" w:rsidRDefault="00BD3908" w:rsidP="00B906FC">
      <w:pPr>
        <w:numPr>
          <w:ilvl w:val="1"/>
          <w:numId w:val="20"/>
        </w:numPr>
        <w:tabs>
          <w:tab w:val="left" w:pos="1276"/>
        </w:tabs>
        <w:spacing w:after="0" w:line="240" w:lineRule="auto"/>
        <w:ind w:left="709" w:hanging="283"/>
        <w:jc w:val="both"/>
        <w:rPr>
          <w:rFonts w:ascii="Times New Roman" w:hAnsi="Times New Roman"/>
        </w:rPr>
      </w:pPr>
      <w:r w:rsidRPr="00B906FC">
        <w:rPr>
          <w:rFonts w:ascii="Times New Roman" w:hAnsi="Times New Roman"/>
        </w:rPr>
        <w:t>Надлежащим доказательством наличия обстоятельств непреодолимой силы и их продолжительности будут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7C3231DC" w14:textId="77777777" w:rsidR="00BD3908" w:rsidRDefault="00BD3908" w:rsidP="00B906FC">
      <w:pPr>
        <w:numPr>
          <w:ilvl w:val="1"/>
          <w:numId w:val="20"/>
        </w:numPr>
        <w:tabs>
          <w:tab w:val="left" w:pos="1276"/>
        </w:tabs>
        <w:spacing w:after="0" w:line="240" w:lineRule="auto"/>
        <w:ind w:left="709" w:hanging="283"/>
        <w:jc w:val="both"/>
        <w:rPr>
          <w:rFonts w:ascii="Times New Roman" w:hAnsi="Times New Roman"/>
        </w:rPr>
      </w:pPr>
      <w:proofErr w:type="spellStart"/>
      <w:r w:rsidRPr="00B906FC">
        <w:rPr>
          <w:rFonts w:ascii="Times New Roman" w:hAnsi="Times New Roman"/>
        </w:rPr>
        <w:t>Неуведомление</w:t>
      </w:r>
      <w:proofErr w:type="spellEnd"/>
      <w:r w:rsidRPr="00B906FC">
        <w:rPr>
          <w:rFonts w:ascii="Times New Roman" w:hAnsi="Times New Roman"/>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на ответственности за неисполнение обязательств.</w:t>
      </w:r>
    </w:p>
    <w:p w14:paraId="2CAFCAAC" w14:textId="77777777" w:rsidR="00BD3908" w:rsidRDefault="00BD3908" w:rsidP="00B906FC">
      <w:pPr>
        <w:numPr>
          <w:ilvl w:val="1"/>
          <w:numId w:val="20"/>
        </w:numPr>
        <w:tabs>
          <w:tab w:val="left" w:pos="1276"/>
        </w:tabs>
        <w:spacing w:after="0" w:line="240" w:lineRule="auto"/>
        <w:ind w:left="709" w:hanging="283"/>
        <w:jc w:val="both"/>
        <w:rPr>
          <w:rFonts w:ascii="Times New Roman" w:hAnsi="Times New Roman"/>
        </w:rPr>
      </w:pPr>
      <w:r w:rsidRPr="00B906FC">
        <w:rPr>
          <w:rFonts w:ascii="Times New Roman" w:hAnsi="Times New Roman"/>
        </w:rPr>
        <w:t xml:space="preserve">Если какое-либо из обстоятельств непреодолимой силы </w:t>
      </w:r>
      <w:proofErr w:type="gramStart"/>
      <w:r w:rsidRPr="00B906FC">
        <w:rPr>
          <w:rFonts w:ascii="Times New Roman" w:hAnsi="Times New Roman"/>
        </w:rPr>
        <w:t>непосредственно  повлияет</w:t>
      </w:r>
      <w:proofErr w:type="gramEnd"/>
      <w:r w:rsidRPr="00B906FC">
        <w:rPr>
          <w:rFonts w:ascii="Times New Roman" w:hAnsi="Times New Roman"/>
        </w:rPr>
        <w:t xml:space="preserve"> на выполнение каких-либо обязательств по настоящему Договору, период их выполнения по соглашению Сторон может быть продлен на срок указанных обстоятельств.</w:t>
      </w:r>
    </w:p>
    <w:p w14:paraId="6EFEE4CD" w14:textId="77777777" w:rsidR="00BD3908" w:rsidRPr="00B906FC" w:rsidRDefault="00BD3908" w:rsidP="00B906FC">
      <w:pPr>
        <w:numPr>
          <w:ilvl w:val="1"/>
          <w:numId w:val="20"/>
        </w:numPr>
        <w:tabs>
          <w:tab w:val="left" w:pos="1276"/>
        </w:tabs>
        <w:spacing w:after="0" w:line="240" w:lineRule="auto"/>
        <w:ind w:left="709" w:hanging="283"/>
        <w:jc w:val="both"/>
        <w:rPr>
          <w:rFonts w:ascii="Times New Roman" w:hAnsi="Times New Roman"/>
        </w:rPr>
      </w:pPr>
      <w:r w:rsidRPr="00B906FC">
        <w:rPr>
          <w:rFonts w:ascii="Times New Roman" w:hAnsi="Times New Roman"/>
        </w:rPr>
        <w:t>В случае если действие обстоятельств, указанных в п. 6.1. настоящего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439C6EC7" w14:textId="77777777" w:rsidR="00BD3908" w:rsidRPr="00BD3908" w:rsidRDefault="00BD3908" w:rsidP="00BD3908">
      <w:pPr>
        <w:ind w:left="705" w:hanging="705"/>
        <w:jc w:val="center"/>
        <w:rPr>
          <w:rFonts w:ascii="Times New Roman" w:hAnsi="Times New Roman"/>
        </w:rPr>
      </w:pPr>
    </w:p>
    <w:p w14:paraId="6352AE1E" w14:textId="77777777" w:rsidR="00BD3908" w:rsidRPr="00BD3908" w:rsidRDefault="00BD3908" w:rsidP="00B906FC">
      <w:pPr>
        <w:numPr>
          <w:ilvl w:val="0"/>
          <w:numId w:val="20"/>
        </w:numPr>
        <w:spacing w:after="0" w:line="240" w:lineRule="auto"/>
        <w:jc w:val="center"/>
        <w:rPr>
          <w:rFonts w:ascii="Times New Roman" w:hAnsi="Times New Roman"/>
          <w:b/>
        </w:rPr>
      </w:pPr>
      <w:r w:rsidRPr="00BD3908">
        <w:rPr>
          <w:rFonts w:ascii="Times New Roman" w:hAnsi="Times New Roman"/>
          <w:b/>
        </w:rPr>
        <w:t>РАЗРЕШЕНИ СПОРОВ.</w:t>
      </w:r>
    </w:p>
    <w:p w14:paraId="75EEAF54"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bookmarkStart w:id="10" w:name="_ref_22811750"/>
      <w:r w:rsidRPr="00BD3908">
        <w:rPr>
          <w:rFonts w:ascii="Times New Roman" w:hAnsi="Times New Roman"/>
        </w:rPr>
        <w:t>Претензионный порядок разрешения споров</w:t>
      </w:r>
      <w:bookmarkEnd w:id="10"/>
      <w:r w:rsidRPr="00BD3908">
        <w:rPr>
          <w:rFonts w:ascii="Times New Roman" w:hAnsi="Times New Roman"/>
        </w:rPr>
        <w:t>:</w:t>
      </w:r>
    </w:p>
    <w:p w14:paraId="60C92213"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bookmarkStart w:id="11" w:name="_ref_22867809"/>
      <w:r w:rsidRPr="00BD3908">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11"/>
    </w:p>
    <w:p w14:paraId="1F2D16C9"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bookmarkStart w:id="12" w:name="_ref_22867810"/>
      <w:r w:rsidRPr="00BD3908">
        <w:rPr>
          <w:rFonts w:ascii="Times New Roman" w:hAnsi="Times New Roman"/>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12"/>
    </w:p>
    <w:p w14:paraId="1FCFD55E"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bookmarkStart w:id="13" w:name="_ref_22867811"/>
      <w:r w:rsidRPr="00BD3908">
        <w:rPr>
          <w:rFonts w:ascii="Times New Roman" w:hAnsi="Times New Roman"/>
        </w:rPr>
        <w:t>Сторона, которая получила претензию, обязана ее рассмотреть и в 30-дневный срок направить письменный мотивированный ответ другой Стороне.</w:t>
      </w:r>
      <w:bookmarkEnd w:id="13"/>
    </w:p>
    <w:p w14:paraId="03394168"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bookmarkStart w:id="14" w:name="_ref_22867812"/>
      <w:r w:rsidRPr="00BD3908">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End w:id="14"/>
    </w:p>
    <w:p w14:paraId="468EE67B"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bookmarkStart w:id="15" w:name="_ref_51449968"/>
      <w:r w:rsidRPr="00BD3908">
        <w:rPr>
          <w:rFonts w:ascii="Times New Roman" w:hAnsi="Times New Roman"/>
        </w:rPr>
        <w:t xml:space="preserve">Все споры передаются на рассмотрение в Арбитражный </w:t>
      </w:r>
      <w:bookmarkEnd w:id="15"/>
      <w:r w:rsidRPr="00BD3908">
        <w:rPr>
          <w:rFonts w:ascii="Times New Roman" w:hAnsi="Times New Roman"/>
        </w:rPr>
        <w:t>суд ЯНАО.</w:t>
      </w:r>
    </w:p>
    <w:p w14:paraId="732CE343" w14:textId="77777777" w:rsidR="00BD3908" w:rsidRPr="00BD3908" w:rsidRDefault="00BD3908" w:rsidP="00BD3908">
      <w:pPr>
        <w:ind w:left="705" w:hanging="705"/>
        <w:jc w:val="center"/>
        <w:rPr>
          <w:rFonts w:ascii="Times New Roman" w:hAnsi="Times New Roman"/>
        </w:rPr>
      </w:pPr>
    </w:p>
    <w:p w14:paraId="1C17655F" w14:textId="77777777" w:rsidR="00BD3908" w:rsidRPr="00BD3908" w:rsidRDefault="00BD3908" w:rsidP="00B906FC">
      <w:pPr>
        <w:numPr>
          <w:ilvl w:val="0"/>
          <w:numId w:val="20"/>
        </w:numPr>
        <w:spacing w:after="0" w:line="240" w:lineRule="auto"/>
        <w:jc w:val="center"/>
        <w:rPr>
          <w:rFonts w:ascii="Times New Roman" w:hAnsi="Times New Roman"/>
          <w:b/>
        </w:rPr>
      </w:pPr>
      <w:r w:rsidRPr="00BD3908">
        <w:rPr>
          <w:rFonts w:ascii="Times New Roman" w:hAnsi="Times New Roman"/>
          <w:b/>
        </w:rPr>
        <w:t>СРОК ДЕЙСТВИЯ, ПОРЯДОК ИЗМЕНЕНИЯ И РАСТОРЖЕНИЯ ДОГОВОРА.</w:t>
      </w:r>
    </w:p>
    <w:p w14:paraId="4898B3DF"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Настоящ</w:t>
      </w:r>
      <w:r w:rsidR="002F6314">
        <w:rPr>
          <w:rFonts w:ascii="Times New Roman" w:hAnsi="Times New Roman"/>
        </w:rPr>
        <w:t>ий Договор вступает в силу с «01</w:t>
      </w:r>
      <w:r w:rsidRPr="00BD3908">
        <w:rPr>
          <w:rFonts w:ascii="Times New Roman" w:hAnsi="Times New Roman"/>
        </w:rPr>
        <w:t xml:space="preserve">» </w:t>
      </w:r>
      <w:r w:rsidR="008B5CB3">
        <w:rPr>
          <w:rFonts w:ascii="Times New Roman" w:hAnsi="Times New Roman"/>
        </w:rPr>
        <w:t>января</w:t>
      </w:r>
      <w:r w:rsidRPr="00BD3908">
        <w:rPr>
          <w:rFonts w:ascii="Times New Roman" w:hAnsi="Times New Roman"/>
        </w:rPr>
        <w:t xml:space="preserve"> 20</w:t>
      </w:r>
      <w:r w:rsidR="008B5CB3">
        <w:rPr>
          <w:rFonts w:ascii="Times New Roman" w:hAnsi="Times New Roman"/>
        </w:rPr>
        <w:t>2</w:t>
      </w:r>
      <w:r w:rsidR="00331A76">
        <w:rPr>
          <w:rFonts w:ascii="Times New Roman" w:hAnsi="Times New Roman"/>
        </w:rPr>
        <w:t>1</w:t>
      </w:r>
      <w:r w:rsidRPr="00BD3908">
        <w:rPr>
          <w:rFonts w:ascii="Times New Roman" w:hAnsi="Times New Roman"/>
        </w:rPr>
        <w:t xml:space="preserve"> года и действует до «31» декабря 20</w:t>
      </w:r>
      <w:r w:rsidR="008B5CB3">
        <w:rPr>
          <w:rFonts w:ascii="Times New Roman" w:hAnsi="Times New Roman"/>
        </w:rPr>
        <w:t>2</w:t>
      </w:r>
      <w:r w:rsidR="00331A76">
        <w:rPr>
          <w:rFonts w:ascii="Times New Roman" w:hAnsi="Times New Roman"/>
        </w:rPr>
        <w:t>1</w:t>
      </w:r>
      <w:r w:rsidRPr="00BD3908">
        <w:rPr>
          <w:rFonts w:ascii="Times New Roman" w:hAnsi="Times New Roman"/>
        </w:rPr>
        <w:t xml:space="preserve"> года.</w:t>
      </w:r>
    </w:p>
    <w:p w14:paraId="25393AFE" w14:textId="0103870B"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Действие настоящего Договора прекращается после полного исполнения Сторонами</w:t>
      </w:r>
      <w:r w:rsidR="004C71EC">
        <w:rPr>
          <w:rFonts w:ascii="Times New Roman" w:hAnsi="Times New Roman"/>
        </w:rPr>
        <w:t xml:space="preserve"> </w:t>
      </w:r>
      <w:r w:rsidRPr="00BD3908">
        <w:rPr>
          <w:rFonts w:ascii="Times New Roman" w:hAnsi="Times New Roman"/>
        </w:rPr>
        <w:t>своих обязательств, принятых в соответствии с условиями запроса котировок и настоящего Договора.</w:t>
      </w:r>
    </w:p>
    <w:p w14:paraId="1F98F8F8" w14:textId="7F60738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Договор может быть изменен по соглашению Сторон при снижении цены и объемов</w:t>
      </w:r>
      <w:r w:rsidR="004C71EC">
        <w:rPr>
          <w:rFonts w:ascii="Times New Roman" w:hAnsi="Times New Roman"/>
        </w:rPr>
        <w:t xml:space="preserve"> </w:t>
      </w:r>
      <w:r w:rsidRPr="00BD3908">
        <w:rPr>
          <w:rFonts w:ascii="Times New Roman" w:hAnsi="Times New Roman"/>
        </w:rPr>
        <w:t>Договора без изменения, предусмотренных Договором качества Товаров и иных условий Договора.</w:t>
      </w:r>
    </w:p>
    <w:p w14:paraId="4A93FBA3"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14:paraId="2A29893D"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6" w:name="_ref_30471656"/>
      <w:r w:rsidRPr="00BD3908">
        <w:rPr>
          <w:rFonts w:ascii="Times New Roman" w:hAnsi="Times New Roman"/>
        </w:rPr>
        <w:t>.</w:t>
      </w:r>
    </w:p>
    <w:p w14:paraId="1682A7A7"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16"/>
    </w:p>
    <w:p w14:paraId="2D6677E1"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Настоящий Договор составлен в двух экземплярах, по одному для каждой Стороны, оба текста имеют одинаковую юридическую силу.</w:t>
      </w:r>
    </w:p>
    <w:p w14:paraId="4F11ADC8" w14:textId="77777777" w:rsidR="00BD3908" w:rsidRPr="00BD3908" w:rsidRDefault="00BD3908" w:rsidP="00BD3908">
      <w:pPr>
        <w:tabs>
          <w:tab w:val="left" w:pos="1276"/>
        </w:tabs>
        <w:ind w:left="709"/>
        <w:jc w:val="both"/>
        <w:rPr>
          <w:rFonts w:ascii="Times New Roman" w:hAnsi="Times New Roman"/>
        </w:rPr>
      </w:pPr>
    </w:p>
    <w:p w14:paraId="7444B096" w14:textId="77777777" w:rsidR="00BD3908" w:rsidRPr="00BD3908" w:rsidRDefault="00BD3908" w:rsidP="00B906FC">
      <w:pPr>
        <w:numPr>
          <w:ilvl w:val="0"/>
          <w:numId w:val="20"/>
        </w:numPr>
        <w:spacing w:after="0" w:line="240" w:lineRule="auto"/>
        <w:jc w:val="center"/>
        <w:rPr>
          <w:rFonts w:ascii="Times New Roman" w:hAnsi="Times New Roman"/>
          <w:b/>
        </w:rPr>
      </w:pPr>
      <w:r w:rsidRPr="00BD3908">
        <w:rPr>
          <w:rFonts w:ascii="Times New Roman" w:hAnsi="Times New Roman"/>
          <w:b/>
        </w:rPr>
        <w:t>ДОПОЛНИТЕЛЬНЫЕ УСЛОВИЯ.</w:t>
      </w:r>
    </w:p>
    <w:p w14:paraId="0A377005"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Претензии относительно качества Товара Заказчик может предъявлять в течение гарантийного срока, установленного на каждый вид Товара.</w:t>
      </w:r>
    </w:p>
    <w:p w14:paraId="0BD1174F"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В пределах гарантийного срока Поставщик несет ответственность за качество поставленного товара.</w:t>
      </w:r>
    </w:p>
    <w:p w14:paraId="6F77DA9C"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Гарантийный срок исчисляется с момента получения Заказчиком товара от Поставщика.</w:t>
      </w:r>
    </w:p>
    <w:p w14:paraId="640A7341"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Поставщик не несет ответственности в случаях нарушения Заказчиком правил по хранению поставляемого товара.</w:t>
      </w:r>
    </w:p>
    <w:p w14:paraId="7FF463B2" w14:textId="77777777" w:rsidR="00BD3908" w:rsidRPr="00BD3908" w:rsidRDefault="00BD3908" w:rsidP="00B906FC">
      <w:pPr>
        <w:numPr>
          <w:ilvl w:val="1"/>
          <w:numId w:val="20"/>
        </w:numPr>
        <w:tabs>
          <w:tab w:val="left" w:pos="1276"/>
        </w:tabs>
        <w:spacing w:after="0" w:line="240" w:lineRule="auto"/>
        <w:jc w:val="both"/>
        <w:rPr>
          <w:rFonts w:ascii="Times New Roman" w:hAnsi="Times New Roman"/>
        </w:rPr>
      </w:pPr>
      <w:r w:rsidRPr="00BD3908">
        <w:rPr>
          <w:rFonts w:ascii="Times New Roman" w:hAnsi="Times New Roman"/>
        </w:rPr>
        <w:t>Взаимоотношения сторон, неурегулированные настоящим Договором, регламентируются действующим законодательством РФ.</w:t>
      </w:r>
    </w:p>
    <w:p w14:paraId="5DA190C2" w14:textId="77777777" w:rsidR="00BD3908" w:rsidRPr="00BD3908" w:rsidRDefault="00BD3908" w:rsidP="00B906FC">
      <w:pPr>
        <w:pStyle w:val="ab"/>
        <w:numPr>
          <w:ilvl w:val="1"/>
          <w:numId w:val="20"/>
        </w:numPr>
        <w:tabs>
          <w:tab w:val="left" w:pos="1274"/>
        </w:tabs>
        <w:suppressAutoHyphens/>
        <w:autoSpaceDE w:val="0"/>
        <w:autoSpaceDN w:val="0"/>
        <w:adjustRightInd w:val="0"/>
        <w:contextualSpacing w:val="0"/>
        <w:jc w:val="both"/>
        <w:textAlignment w:val="baseline"/>
        <w:rPr>
          <w:color w:val="000000"/>
          <w:sz w:val="22"/>
          <w:szCs w:val="22"/>
        </w:rPr>
      </w:pPr>
      <w:r w:rsidRPr="00BD3908">
        <w:rPr>
          <w:bCs/>
          <w:color w:val="000000"/>
          <w:sz w:val="22"/>
          <w:szCs w:val="22"/>
        </w:rPr>
        <w:t>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1A3B4E4D" w14:textId="77777777" w:rsidR="00BD3908" w:rsidRPr="00D60265" w:rsidRDefault="00BD3908" w:rsidP="00B906FC">
      <w:pPr>
        <w:pStyle w:val="ab"/>
        <w:numPr>
          <w:ilvl w:val="1"/>
          <w:numId w:val="20"/>
        </w:numPr>
        <w:tabs>
          <w:tab w:val="left" w:pos="1274"/>
        </w:tabs>
        <w:suppressAutoHyphens/>
        <w:autoSpaceDE w:val="0"/>
        <w:autoSpaceDN w:val="0"/>
        <w:adjustRightInd w:val="0"/>
        <w:contextualSpacing w:val="0"/>
        <w:jc w:val="both"/>
        <w:textAlignment w:val="baseline"/>
        <w:rPr>
          <w:color w:val="000000"/>
        </w:rPr>
      </w:pPr>
      <w:r w:rsidRPr="00BD3908">
        <w:rPr>
          <w:color w:val="000000"/>
          <w:sz w:val="22"/>
          <w:szCs w:val="22"/>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r w:rsidRPr="00D60265">
        <w:rPr>
          <w:color w:val="000000"/>
        </w:rPr>
        <w:t xml:space="preserve"> и соответствующим техническим и функциональным характеристикам товаров, указанных в договоре</w:t>
      </w:r>
      <w:r w:rsidRPr="00D60265">
        <w:rPr>
          <w:bCs/>
          <w:color w:val="000000"/>
        </w:rPr>
        <w:t>.</w:t>
      </w:r>
    </w:p>
    <w:p w14:paraId="7037A20F" w14:textId="77777777" w:rsidR="00BD3908" w:rsidRPr="00B906FC" w:rsidRDefault="00BD3908" w:rsidP="00B906FC">
      <w:pPr>
        <w:numPr>
          <w:ilvl w:val="1"/>
          <w:numId w:val="20"/>
        </w:numPr>
        <w:tabs>
          <w:tab w:val="left" w:pos="1276"/>
        </w:tabs>
        <w:spacing w:after="0" w:line="240" w:lineRule="auto"/>
        <w:jc w:val="both"/>
        <w:rPr>
          <w:rFonts w:ascii="Times New Roman" w:hAnsi="Times New Roman"/>
        </w:rPr>
      </w:pPr>
      <w:r w:rsidRPr="00B906FC">
        <w:rPr>
          <w:rFonts w:ascii="Times New Roman" w:hAnsi="Times New Roman"/>
        </w:rPr>
        <w:t>К данному Договору  прилагается:</w:t>
      </w:r>
    </w:p>
    <w:p w14:paraId="2150FB3C" w14:textId="77777777" w:rsidR="00BD3908" w:rsidRPr="00B906FC" w:rsidRDefault="00BD3908" w:rsidP="00B906FC">
      <w:pPr>
        <w:numPr>
          <w:ilvl w:val="2"/>
          <w:numId w:val="20"/>
        </w:numPr>
        <w:tabs>
          <w:tab w:val="left" w:pos="1843"/>
        </w:tabs>
        <w:spacing w:after="0" w:line="240" w:lineRule="auto"/>
        <w:jc w:val="both"/>
        <w:rPr>
          <w:rFonts w:ascii="Times New Roman" w:hAnsi="Times New Roman"/>
        </w:rPr>
      </w:pPr>
      <w:r w:rsidRPr="00B906FC">
        <w:rPr>
          <w:rFonts w:ascii="Times New Roman" w:hAnsi="Times New Roman"/>
        </w:rPr>
        <w:t>Спецификация (Приложение 1);</w:t>
      </w:r>
    </w:p>
    <w:p w14:paraId="3AC2E1EC" w14:textId="77777777" w:rsidR="002F6314" w:rsidRPr="002F6314" w:rsidRDefault="002F6314" w:rsidP="002F6314">
      <w:pPr>
        <w:tabs>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rPr>
      </w:pPr>
    </w:p>
    <w:p w14:paraId="6161EC41" w14:textId="77777777" w:rsidR="00B27647" w:rsidRPr="00177294" w:rsidRDefault="00B906FC" w:rsidP="00177294">
      <w:pPr>
        <w:tabs>
          <w:tab w:val="left" w:pos="142"/>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center"/>
        <w:rPr>
          <w:rFonts w:ascii="Times New Roman" w:hAnsi="Times New Roman"/>
        </w:rPr>
      </w:pPr>
      <w:r>
        <w:rPr>
          <w:rFonts w:ascii="Times New Roman" w:hAnsi="Times New Roman"/>
          <w:b/>
        </w:rPr>
        <w:t>10</w:t>
      </w:r>
      <w:r w:rsidR="00B27647" w:rsidRPr="00177294">
        <w:rPr>
          <w:rFonts w:ascii="Times New Roman" w:hAnsi="Times New Roman"/>
          <w:b/>
        </w:rPr>
        <w:t>. Подписи и реквизиты сторон</w:t>
      </w:r>
    </w:p>
    <w:tbl>
      <w:tblPr>
        <w:tblW w:w="9360" w:type="dxa"/>
        <w:tblInd w:w="108" w:type="dxa"/>
        <w:tblLook w:val="00A0" w:firstRow="1" w:lastRow="0" w:firstColumn="1" w:lastColumn="0" w:noHBand="0" w:noVBand="0"/>
      </w:tblPr>
      <w:tblGrid>
        <w:gridCol w:w="4500"/>
        <w:gridCol w:w="4860"/>
      </w:tblGrid>
      <w:tr w:rsidR="00B27647" w:rsidRPr="00177294" w14:paraId="4F3C13F7" w14:textId="77777777" w:rsidTr="00331A76">
        <w:trPr>
          <w:trHeight w:val="333"/>
        </w:trPr>
        <w:tc>
          <w:tcPr>
            <w:tcW w:w="4500" w:type="dxa"/>
          </w:tcPr>
          <w:p w14:paraId="04B16B6F" w14:textId="77777777" w:rsidR="00B27647" w:rsidRPr="00177294" w:rsidRDefault="00B27647" w:rsidP="00196C41">
            <w:pPr>
              <w:ind w:left="-108"/>
              <w:contextualSpacing/>
              <w:rPr>
                <w:rFonts w:ascii="Times New Roman" w:hAnsi="Times New Roman"/>
                <w:b/>
              </w:rPr>
            </w:pPr>
            <w:r w:rsidRPr="00177294">
              <w:rPr>
                <w:rFonts w:ascii="Times New Roman" w:hAnsi="Times New Roman"/>
                <w:b/>
              </w:rPr>
              <w:t>Поставщик</w:t>
            </w:r>
          </w:p>
        </w:tc>
        <w:tc>
          <w:tcPr>
            <w:tcW w:w="4860" w:type="dxa"/>
          </w:tcPr>
          <w:p w14:paraId="2573316E" w14:textId="77777777" w:rsidR="00B27647" w:rsidRPr="00177294" w:rsidRDefault="00B27647" w:rsidP="00196C41">
            <w:pPr>
              <w:contextualSpacing/>
              <w:rPr>
                <w:rFonts w:ascii="Times New Roman" w:hAnsi="Times New Roman"/>
                <w:b/>
              </w:rPr>
            </w:pPr>
            <w:r w:rsidRPr="00177294">
              <w:rPr>
                <w:rFonts w:ascii="Times New Roman" w:hAnsi="Times New Roman"/>
                <w:b/>
              </w:rPr>
              <w:t>Заказчик</w:t>
            </w:r>
          </w:p>
        </w:tc>
      </w:tr>
      <w:tr w:rsidR="00B27647" w:rsidRPr="00177294" w14:paraId="7190BEE7" w14:textId="77777777" w:rsidTr="00331A76">
        <w:trPr>
          <w:trHeight w:val="3636"/>
        </w:trPr>
        <w:tc>
          <w:tcPr>
            <w:tcW w:w="4500" w:type="dxa"/>
          </w:tcPr>
          <w:p w14:paraId="4ED6BDC0"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_________________________</w:t>
            </w:r>
          </w:p>
          <w:p w14:paraId="1F3A527B"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_________________________</w:t>
            </w:r>
          </w:p>
          <w:p w14:paraId="1B7B0975"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Юридический адрес:</w:t>
            </w:r>
          </w:p>
          <w:p w14:paraId="5A26A000"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Фактический адрес:</w:t>
            </w:r>
          </w:p>
          <w:p w14:paraId="16D4F951"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Телефон (факс), адрес эл. почты</w:t>
            </w:r>
          </w:p>
          <w:p w14:paraId="036D5FB0" w14:textId="77777777" w:rsidR="00331A76" w:rsidRDefault="00B27647" w:rsidP="00331A76">
            <w:pPr>
              <w:ind w:left="-108"/>
              <w:contextualSpacing/>
              <w:rPr>
                <w:rFonts w:ascii="Times New Roman" w:hAnsi="Times New Roman"/>
                <w:bCs/>
              </w:rPr>
            </w:pPr>
            <w:r w:rsidRPr="00177294">
              <w:rPr>
                <w:rFonts w:ascii="Times New Roman" w:hAnsi="Times New Roman"/>
                <w:bCs/>
              </w:rPr>
              <w:t>ИНН/КПП</w:t>
            </w:r>
          </w:p>
          <w:p w14:paraId="15FC8C73" w14:textId="77777777" w:rsidR="00B27647" w:rsidRPr="00177294" w:rsidRDefault="00B27647" w:rsidP="00331A76">
            <w:pPr>
              <w:ind w:left="-108"/>
              <w:contextualSpacing/>
              <w:rPr>
                <w:rFonts w:ascii="Times New Roman" w:hAnsi="Times New Roman"/>
                <w:bCs/>
              </w:rPr>
            </w:pPr>
            <w:r w:rsidRPr="00177294">
              <w:rPr>
                <w:rFonts w:ascii="Times New Roman" w:hAnsi="Times New Roman"/>
                <w:bCs/>
              </w:rPr>
              <w:t>ОКПООКОПФ</w:t>
            </w:r>
          </w:p>
          <w:p w14:paraId="14A4E362"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ОКТМО</w:t>
            </w:r>
          </w:p>
          <w:p w14:paraId="14B3E4A5" w14:textId="77777777" w:rsidR="00B27647" w:rsidRPr="00177294" w:rsidRDefault="00B27647" w:rsidP="00331A76">
            <w:pPr>
              <w:ind w:left="-108"/>
              <w:contextualSpacing/>
              <w:rPr>
                <w:rFonts w:ascii="Times New Roman" w:hAnsi="Times New Roman"/>
                <w:bCs/>
              </w:rPr>
            </w:pPr>
            <w:r w:rsidRPr="00177294">
              <w:rPr>
                <w:rFonts w:ascii="Times New Roman" w:hAnsi="Times New Roman"/>
                <w:bCs/>
              </w:rPr>
              <w:t>Банковские реквизиты</w:t>
            </w:r>
          </w:p>
        </w:tc>
        <w:tc>
          <w:tcPr>
            <w:tcW w:w="4860" w:type="dxa"/>
          </w:tcPr>
          <w:p w14:paraId="545750B4"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_________________________</w:t>
            </w:r>
          </w:p>
          <w:p w14:paraId="34BFDD29"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_________________________</w:t>
            </w:r>
          </w:p>
          <w:p w14:paraId="3F944A95"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Юридический адрес:</w:t>
            </w:r>
          </w:p>
          <w:p w14:paraId="36FE040E"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Фактический адрес:</w:t>
            </w:r>
          </w:p>
          <w:p w14:paraId="49EE6354"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Телефон (факс), адрес эл. почты</w:t>
            </w:r>
          </w:p>
          <w:p w14:paraId="596569FA"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ИНН/КПП</w:t>
            </w:r>
          </w:p>
          <w:p w14:paraId="229F7B35" w14:textId="77777777" w:rsidR="00B27647" w:rsidRPr="00177294" w:rsidRDefault="00B27647" w:rsidP="00331A76">
            <w:pPr>
              <w:ind w:left="-108"/>
              <w:contextualSpacing/>
              <w:rPr>
                <w:rFonts w:ascii="Times New Roman" w:hAnsi="Times New Roman"/>
                <w:bCs/>
              </w:rPr>
            </w:pPr>
            <w:r w:rsidRPr="00177294">
              <w:rPr>
                <w:rFonts w:ascii="Times New Roman" w:hAnsi="Times New Roman"/>
                <w:bCs/>
              </w:rPr>
              <w:t>ОКПООКОПФ</w:t>
            </w:r>
          </w:p>
          <w:p w14:paraId="5B465C7F" w14:textId="77777777" w:rsidR="00B27647" w:rsidRPr="00177294" w:rsidRDefault="00B27647" w:rsidP="00196C41">
            <w:pPr>
              <w:ind w:left="-108"/>
              <w:contextualSpacing/>
              <w:rPr>
                <w:rFonts w:ascii="Times New Roman" w:hAnsi="Times New Roman"/>
                <w:bCs/>
              </w:rPr>
            </w:pPr>
            <w:r w:rsidRPr="00177294">
              <w:rPr>
                <w:rFonts w:ascii="Times New Roman" w:hAnsi="Times New Roman"/>
                <w:bCs/>
              </w:rPr>
              <w:t>ОКТМО</w:t>
            </w:r>
          </w:p>
          <w:p w14:paraId="35574F7A" w14:textId="77777777" w:rsidR="00B27647" w:rsidRPr="00331A76" w:rsidRDefault="00B27647" w:rsidP="00331A76">
            <w:pPr>
              <w:ind w:left="-108"/>
              <w:contextualSpacing/>
              <w:rPr>
                <w:rFonts w:ascii="Times New Roman" w:hAnsi="Times New Roman"/>
                <w:bCs/>
              </w:rPr>
            </w:pPr>
            <w:r w:rsidRPr="00177294">
              <w:rPr>
                <w:rFonts w:ascii="Times New Roman" w:hAnsi="Times New Roman"/>
                <w:bCs/>
              </w:rPr>
              <w:t>Банковские реквизит</w:t>
            </w:r>
          </w:p>
        </w:tc>
      </w:tr>
    </w:tbl>
    <w:p w14:paraId="58F89DFA" w14:textId="77777777" w:rsidR="00B27647" w:rsidRPr="00177294" w:rsidRDefault="00B27647" w:rsidP="00177294">
      <w:pPr>
        <w:jc w:val="right"/>
        <w:rPr>
          <w:rFonts w:ascii="Times New Roman" w:hAnsi="Times New Roman"/>
        </w:rPr>
      </w:pPr>
    </w:p>
    <w:p w14:paraId="54D1559D" w14:textId="77777777" w:rsidR="00B27647" w:rsidRDefault="00B27647" w:rsidP="009D098D">
      <w:pPr>
        <w:keepNext/>
        <w:keepLines/>
        <w:suppressAutoHyphens/>
        <w:spacing w:after="0" w:line="240" w:lineRule="auto"/>
        <w:jc w:val="right"/>
        <w:rPr>
          <w:rFonts w:ascii="Times New Roman" w:hAnsi="Times New Roman"/>
          <w:lang w:eastAsia="ar-SA"/>
        </w:rPr>
      </w:pPr>
    </w:p>
    <w:p w14:paraId="7DCE410C" w14:textId="77777777" w:rsidR="002F6314" w:rsidRPr="00177294" w:rsidRDefault="002F6314" w:rsidP="009D098D">
      <w:pPr>
        <w:keepNext/>
        <w:keepLines/>
        <w:suppressAutoHyphens/>
        <w:spacing w:after="0" w:line="240" w:lineRule="auto"/>
        <w:jc w:val="right"/>
        <w:rPr>
          <w:rFonts w:ascii="Times New Roman" w:hAnsi="Times New Roman"/>
          <w:lang w:eastAsia="ar-SA"/>
        </w:rPr>
      </w:pPr>
    </w:p>
    <w:p w14:paraId="6CA26178" w14:textId="77777777"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2C821907"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14:paraId="1606F2B1"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23993F47" w14:textId="77777777" w:rsidR="008B5CB3" w:rsidRPr="00177294" w:rsidRDefault="008B5CB3" w:rsidP="009D098D">
      <w:pPr>
        <w:keepNext/>
        <w:keepLines/>
        <w:suppressAutoHyphens/>
        <w:spacing w:after="0" w:line="240" w:lineRule="auto"/>
        <w:jc w:val="right"/>
        <w:rPr>
          <w:rFonts w:ascii="Times New Roman" w:hAnsi="Times New Roman"/>
          <w:lang w:eastAsia="ar-SA"/>
        </w:rPr>
      </w:pPr>
    </w:p>
    <w:p w14:paraId="491D4B81" w14:textId="77777777"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14:paraId="03E65CFF" w14:textId="323D0DA3"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На поставку продуктов питания (</w:t>
      </w:r>
      <w:r w:rsidR="00344CB0" w:rsidRPr="00344CB0">
        <w:rPr>
          <w:rFonts w:ascii="Times New Roman" w:hAnsi="Times New Roman"/>
          <w:b/>
          <w:u w:val="single"/>
        </w:rPr>
        <w:t>Хлебобулочные изделия</w:t>
      </w:r>
      <w:r w:rsidRPr="00177294">
        <w:rPr>
          <w:rFonts w:ascii="Times New Roman" w:hAnsi="Times New Roman"/>
          <w:b/>
          <w:u w:val="single"/>
        </w:rPr>
        <w:t>)</w:t>
      </w:r>
      <w:r w:rsidR="004C71EC">
        <w:rPr>
          <w:rFonts w:ascii="Times New Roman" w:hAnsi="Times New Roman"/>
          <w:b/>
          <w:u w:val="single"/>
        </w:rPr>
        <w:t xml:space="preserve"> </w:t>
      </w:r>
      <w:r w:rsidR="00E55C00" w:rsidRPr="00E55C00">
        <w:rPr>
          <w:rFonts w:ascii="Times New Roman" w:hAnsi="Times New Roman"/>
          <w:b/>
          <w:u w:val="single"/>
        </w:rPr>
        <w:t xml:space="preserve">на </w:t>
      </w:r>
      <w:r w:rsidR="008B5CB3">
        <w:rPr>
          <w:rFonts w:ascii="Times New Roman" w:hAnsi="Times New Roman"/>
          <w:b/>
          <w:u w:val="single"/>
        </w:rPr>
        <w:t>202</w:t>
      </w:r>
      <w:r w:rsidR="00331A76">
        <w:rPr>
          <w:rFonts w:ascii="Times New Roman" w:hAnsi="Times New Roman"/>
          <w:b/>
          <w:u w:val="single"/>
        </w:rPr>
        <w:t>1</w:t>
      </w:r>
      <w:r w:rsidR="008B5CB3">
        <w:rPr>
          <w:rFonts w:ascii="Times New Roman" w:hAnsi="Times New Roman"/>
          <w:b/>
          <w:u w:val="single"/>
        </w:rPr>
        <w:t xml:space="preserve"> год</w:t>
      </w:r>
    </w:p>
    <w:p w14:paraId="378A60E7" w14:textId="77777777" w:rsidR="00B27647"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p>
    <w:tbl>
      <w:tblPr>
        <w:tblW w:w="10004" w:type="dxa"/>
        <w:tblInd w:w="113" w:type="dxa"/>
        <w:tblLook w:val="04A0" w:firstRow="1" w:lastRow="0" w:firstColumn="1" w:lastColumn="0" w:noHBand="0" w:noVBand="1"/>
      </w:tblPr>
      <w:tblGrid>
        <w:gridCol w:w="432"/>
        <w:gridCol w:w="1327"/>
        <w:gridCol w:w="1780"/>
        <w:gridCol w:w="933"/>
        <w:gridCol w:w="1017"/>
        <w:gridCol w:w="936"/>
        <w:gridCol w:w="936"/>
        <w:gridCol w:w="936"/>
        <w:gridCol w:w="753"/>
        <w:gridCol w:w="954"/>
      </w:tblGrid>
      <w:tr w:rsidR="00344CB0" w:rsidRPr="00344CB0" w14:paraId="56E83199" w14:textId="77777777" w:rsidTr="00344CB0">
        <w:trPr>
          <w:trHeight w:val="690"/>
        </w:trPr>
        <w:tc>
          <w:tcPr>
            <w:tcW w:w="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45595"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п/п</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6B4422E6"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Наименование товара</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2FFBAF5E"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Характеристика товара</w:t>
            </w:r>
          </w:p>
        </w:tc>
        <w:tc>
          <w:tcPr>
            <w:tcW w:w="933" w:type="dxa"/>
            <w:tcBorders>
              <w:top w:val="single" w:sz="4" w:space="0" w:color="auto"/>
              <w:left w:val="nil"/>
              <w:bottom w:val="single" w:sz="4" w:space="0" w:color="auto"/>
              <w:right w:val="single" w:sz="4" w:space="0" w:color="auto"/>
            </w:tcBorders>
            <w:shd w:val="clear" w:color="auto" w:fill="auto"/>
            <w:vAlign w:val="bottom"/>
            <w:hideMark/>
          </w:tcPr>
          <w:p w14:paraId="65836C82"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Единица измерения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7DE69C60"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Количество товара</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130A1753" w14:textId="77777777" w:rsidR="00344CB0" w:rsidRPr="00344CB0" w:rsidRDefault="00344CB0" w:rsidP="00344CB0">
            <w:pPr>
              <w:spacing w:after="0" w:line="240" w:lineRule="auto"/>
              <w:rPr>
                <w:rFonts w:ascii="Times New Roman" w:eastAsia="Times New Roman" w:hAnsi="Times New Roman"/>
                <w:sz w:val="16"/>
                <w:szCs w:val="16"/>
                <w:lang w:eastAsia="ru-RU"/>
              </w:rPr>
            </w:pPr>
            <w:r w:rsidRPr="00344CB0">
              <w:rPr>
                <w:rFonts w:ascii="Times New Roman" w:eastAsia="Times New Roman" w:hAnsi="Times New Roman"/>
                <w:sz w:val="16"/>
                <w:szCs w:val="16"/>
                <w:lang w:eastAsia="ru-RU"/>
              </w:rPr>
              <w:t>Вх.№456 от 17.11.2020</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052D75CA" w14:textId="77777777" w:rsidR="00344CB0" w:rsidRPr="00344CB0" w:rsidRDefault="00344CB0" w:rsidP="00344CB0">
            <w:pPr>
              <w:spacing w:after="0" w:line="240" w:lineRule="auto"/>
              <w:rPr>
                <w:rFonts w:ascii="Times New Roman" w:eastAsia="Times New Roman" w:hAnsi="Times New Roman"/>
                <w:sz w:val="16"/>
                <w:szCs w:val="16"/>
                <w:lang w:eastAsia="ru-RU"/>
              </w:rPr>
            </w:pPr>
            <w:r w:rsidRPr="00344CB0">
              <w:rPr>
                <w:rFonts w:ascii="Times New Roman" w:eastAsia="Times New Roman" w:hAnsi="Times New Roman"/>
                <w:sz w:val="16"/>
                <w:szCs w:val="16"/>
                <w:lang w:eastAsia="ru-RU"/>
              </w:rPr>
              <w:t>Вх.№457 от 17.11.2020</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3C0C876C" w14:textId="77777777" w:rsidR="00344CB0" w:rsidRPr="00344CB0" w:rsidRDefault="00344CB0" w:rsidP="00344CB0">
            <w:pPr>
              <w:spacing w:after="0" w:line="240" w:lineRule="auto"/>
              <w:rPr>
                <w:rFonts w:ascii="Times New Roman" w:eastAsia="Times New Roman" w:hAnsi="Times New Roman"/>
                <w:sz w:val="16"/>
                <w:szCs w:val="16"/>
                <w:lang w:eastAsia="ru-RU"/>
              </w:rPr>
            </w:pPr>
            <w:r w:rsidRPr="00344CB0">
              <w:rPr>
                <w:rFonts w:ascii="Times New Roman" w:eastAsia="Times New Roman" w:hAnsi="Times New Roman"/>
                <w:sz w:val="16"/>
                <w:szCs w:val="16"/>
                <w:lang w:eastAsia="ru-RU"/>
              </w:rPr>
              <w:t>Вх.№465 от 18.11.2020</w:t>
            </w:r>
          </w:p>
        </w:tc>
        <w:tc>
          <w:tcPr>
            <w:tcW w:w="753" w:type="dxa"/>
            <w:tcBorders>
              <w:top w:val="single" w:sz="4" w:space="0" w:color="auto"/>
              <w:left w:val="nil"/>
              <w:bottom w:val="single" w:sz="4" w:space="0" w:color="auto"/>
              <w:right w:val="single" w:sz="4" w:space="0" w:color="auto"/>
            </w:tcBorders>
            <w:shd w:val="clear" w:color="auto" w:fill="auto"/>
            <w:vAlign w:val="bottom"/>
            <w:hideMark/>
          </w:tcPr>
          <w:p w14:paraId="47B40730"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средняя цена</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608484D1"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Стоимость товара руб. с НДС</w:t>
            </w:r>
          </w:p>
        </w:tc>
      </w:tr>
      <w:tr w:rsidR="00344CB0" w:rsidRPr="00344CB0" w14:paraId="686EE146" w14:textId="77777777" w:rsidTr="00344CB0">
        <w:trPr>
          <w:trHeight w:val="1215"/>
        </w:trPr>
        <w:tc>
          <w:tcPr>
            <w:tcW w:w="432" w:type="dxa"/>
            <w:tcBorders>
              <w:top w:val="nil"/>
              <w:left w:val="single" w:sz="4" w:space="0" w:color="auto"/>
              <w:bottom w:val="single" w:sz="4" w:space="0" w:color="auto"/>
              <w:right w:val="single" w:sz="4" w:space="0" w:color="auto"/>
            </w:tcBorders>
            <w:shd w:val="clear" w:color="auto" w:fill="auto"/>
            <w:vAlign w:val="bottom"/>
            <w:hideMark/>
          </w:tcPr>
          <w:p w14:paraId="24C39519"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1</w:t>
            </w:r>
          </w:p>
        </w:tc>
        <w:tc>
          <w:tcPr>
            <w:tcW w:w="1327" w:type="dxa"/>
            <w:tcBorders>
              <w:top w:val="nil"/>
              <w:left w:val="nil"/>
              <w:bottom w:val="single" w:sz="4" w:space="0" w:color="auto"/>
              <w:right w:val="single" w:sz="4" w:space="0" w:color="auto"/>
            </w:tcBorders>
            <w:shd w:val="clear" w:color="auto" w:fill="auto"/>
            <w:vAlign w:val="bottom"/>
            <w:hideMark/>
          </w:tcPr>
          <w:p w14:paraId="7E3BA3BD"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Хлеб  пшеничный</w:t>
            </w:r>
          </w:p>
        </w:tc>
        <w:tc>
          <w:tcPr>
            <w:tcW w:w="1780" w:type="dxa"/>
            <w:tcBorders>
              <w:top w:val="nil"/>
              <w:left w:val="nil"/>
              <w:bottom w:val="single" w:sz="4" w:space="0" w:color="auto"/>
              <w:right w:val="single" w:sz="4" w:space="0" w:color="auto"/>
            </w:tcBorders>
            <w:shd w:val="clear" w:color="auto" w:fill="auto"/>
            <w:vAlign w:val="bottom"/>
            <w:hideMark/>
          </w:tcPr>
          <w:p w14:paraId="51058AB0"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xml:space="preserve">В/с формовой. Состав: мука пшеничная в/с, дрожжи хлебопекарные прессованные, соль поваренная. </w:t>
            </w:r>
            <w:proofErr w:type="spellStart"/>
            <w:r w:rsidRPr="00344CB0">
              <w:rPr>
                <w:rFonts w:ascii="Times New Roman" w:eastAsia="Times New Roman" w:hAnsi="Times New Roman"/>
                <w:color w:val="000000"/>
                <w:sz w:val="16"/>
                <w:szCs w:val="16"/>
                <w:lang w:eastAsia="ru-RU"/>
              </w:rPr>
              <w:t>Полиэт</w:t>
            </w:r>
            <w:proofErr w:type="spellEnd"/>
            <w:r w:rsidRPr="00344CB0">
              <w:rPr>
                <w:rFonts w:ascii="Times New Roman" w:eastAsia="Times New Roman" w:hAnsi="Times New Roman"/>
                <w:color w:val="000000"/>
                <w:sz w:val="16"/>
                <w:szCs w:val="16"/>
                <w:lang w:eastAsia="ru-RU"/>
              </w:rPr>
              <w:t>/</w:t>
            </w:r>
            <w:proofErr w:type="spellStart"/>
            <w:r w:rsidRPr="00344CB0">
              <w:rPr>
                <w:rFonts w:ascii="Times New Roman" w:eastAsia="Times New Roman" w:hAnsi="Times New Roman"/>
                <w:color w:val="000000"/>
                <w:sz w:val="16"/>
                <w:szCs w:val="16"/>
                <w:lang w:eastAsia="ru-RU"/>
              </w:rPr>
              <w:t>уп</w:t>
            </w:r>
            <w:proofErr w:type="spellEnd"/>
            <w:r w:rsidRPr="00344CB0">
              <w:rPr>
                <w:rFonts w:ascii="Times New Roman" w:eastAsia="Times New Roman" w:hAnsi="Times New Roman"/>
                <w:color w:val="000000"/>
                <w:sz w:val="16"/>
                <w:szCs w:val="16"/>
                <w:lang w:eastAsia="ru-RU"/>
              </w:rPr>
              <w:t xml:space="preserve">. Масса не более 600 гр. ГОСТ 27842-88. </w:t>
            </w:r>
          </w:p>
        </w:tc>
        <w:tc>
          <w:tcPr>
            <w:tcW w:w="933" w:type="dxa"/>
            <w:tcBorders>
              <w:top w:val="nil"/>
              <w:left w:val="nil"/>
              <w:bottom w:val="single" w:sz="4" w:space="0" w:color="auto"/>
              <w:right w:val="single" w:sz="4" w:space="0" w:color="auto"/>
            </w:tcBorders>
            <w:shd w:val="clear" w:color="auto" w:fill="auto"/>
            <w:vAlign w:val="bottom"/>
            <w:hideMark/>
          </w:tcPr>
          <w:p w14:paraId="5CA653AF"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кг</w:t>
            </w:r>
          </w:p>
        </w:tc>
        <w:tc>
          <w:tcPr>
            <w:tcW w:w="1017" w:type="dxa"/>
            <w:tcBorders>
              <w:top w:val="nil"/>
              <w:left w:val="nil"/>
              <w:bottom w:val="single" w:sz="4" w:space="0" w:color="auto"/>
              <w:right w:val="single" w:sz="4" w:space="0" w:color="auto"/>
            </w:tcBorders>
            <w:shd w:val="clear" w:color="auto" w:fill="auto"/>
            <w:vAlign w:val="bottom"/>
            <w:hideMark/>
          </w:tcPr>
          <w:p w14:paraId="73E540EE"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1555</w:t>
            </w:r>
          </w:p>
        </w:tc>
        <w:tc>
          <w:tcPr>
            <w:tcW w:w="936" w:type="dxa"/>
            <w:tcBorders>
              <w:top w:val="nil"/>
              <w:left w:val="nil"/>
              <w:bottom w:val="single" w:sz="4" w:space="0" w:color="auto"/>
              <w:right w:val="single" w:sz="4" w:space="0" w:color="auto"/>
            </w:tcBorders>
            <w:shd w:val="clear" w:color="auto" w:fill="auto"/>
            <w:vAlign w:val="bottom"/>
            <w:hideMark/>
          </w:tcPr>
          <w:p w14:paraId="3CF8DAEE"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75</w:t>
            </w:r>
          </w:p>
        </w:tc>
        <w:tc>
          <w:tcPr>
            <w:tcW w:w="936" w:type="dxa"/>
            <w:tcBorders>
              <w:top w:val="nil"/>
              <w:left w:val="nil"/>
              <w:bottom w:val="single" w:sz="4" w:space="0" w:color="auto"/>
              <w:right w:val="single" w:sz="4" w:space="0" w:color="auto"/>
            </w:tcBorders>
            <w:shd w:val="clear" w:color="auto" w:fill="auto"/>
            <w:vAlign w:val="bottom"/>
            <w:hideMark/>
          </w:tcPr>
          <w:p w14:paraId="31F3A8AA"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66</w:t>
            </w:r>
          </w:p>
        </w:tc>
        <w:tc>
          <w:tcPr>
            <w:tcW w:w="936" w:type="dxa"/>
            <w:tcBorders>
              <w:top w:val="nil"/>
              <w:left w:val="nil"/>
              <w:bottom w:val="single" w:sz="4" w:space="0" w:color="auto"/>
              <w:right w:val="single" w:sz="4" w:space="0" w:color="auto"/>
            </w:tcBorders>
            <w:shd w:val="clear" w:color="auto" w:fill="auto"/>
            <w:vAlign w:val="bottom"/>
            <w:hideMark/>
          </w:tcPr>
          <w:p w14:paraId="6B9A512E"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50</w:t>
            </w:r>
          </w:p>
        </w:tc>
        <w:tc>
          <w:tcPr>
            <w:tcW w:w="753" w:type="dxa"/>
            <w:tcBorders>
              <w:top w:val="nil"/>
              <w:left w:val="nil"/>
              <w:bottom w:val="single" w:sz="4" w:space="0" w:color="auto"/>
              <w:right w:val="single" w:sz="4" w:space="0" w:color="auto"/>
            </w:tcBorders>
            <w:shd w:val="clear" w:color="auto" w:fill="auto"/>
            <w:vAlign w:val="bottom"/>
            <w:hideMark/>
          </w:tcPr>
          <w:p w14:paraId="1A29403C"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63,67</w:t>
            </w:r>
          </w:p>
        </w:tc>
        <w:tc>
          <w:tcPr>
            <w:tcW w:w="954" w:type="dxa"/>
            <w:tcBorders>
              <w:top w:val="nil"/>
              <w:left w:val="nil"/>
              <w:bottom w:val="single" w:sz="4" w:space="0" w:color="auto"/>
              <w:right w:val="single" w:sz="4" w:space="0" w:color="auto"/>
            </w:tcBorders>
            <w:shd w:val="clear" w:color="auto" w:fill="auto"/>
            <w:vAlign w:val="bottom"/>
            <w:hideMark/>
          </w:tcPr>
          <w:p w14:paraId="3B91EE47"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99001,667</w:t>
            </w:r>
          </w:p>
        </w:tc>
      </w:tr>
      <w:tr w:rsidR="00344CB0" w:rsidRPr="00344CB0" w14:paraId="01F663E6" w14:textId="77777777" w:rsidTr="00344CB0">
        <w:trPr>
          <w:trHeight w:val="1410"/>
        </w:trPr>
        <w:tc>
          <w:tcPr>
            <w:tcW w:w="432" w:type="dxa"/>
            <w:tcBorders>
              <w:top w:val="nil"/>
              <w:left w:val="single" w:sz="4" w:space="0" w:color="auto"/>
              <w:bottom w:val="single" w:sz="4" w:space="0" w:color="auto"/>
              <w:right w:val="single" w:sz="4" w:space="0" w:color="auto"/>
            </w:tcBorders>
            <w:shd w:val="clear" w:color="auto" w:fill="auto"/>
            <w:vAlign w:val="bottom"/>
            <w:hideMark/>
          </w:tcPr>
          <w:p w14:paraId="00C51F36"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2</w:t>
            </w:r>
          </w:p>
        </w:tc>
        <w:tc>
          <w:tcPr>
            <w:tcW w:w="1327" w:type="dxa"/>
            <w:tcBorders>
              <w:top w:val="nil"/>
              <w:left w:val="nil"/>
              <w:bottom w:val="single" w:sz="4" w:space="0" w:color="auto"/>
              <w:right w:val="single" w:sz="4" w:space="0" w:color="auto"/>
            </w:tcBorders>
            <w:shd w:val="clear" w:color="auto" w:fill="auto"/>
            <w:vAlign w:val="bottom"/>
            <w:hideMark/>
          </w:tcPr>
          <w:p w14:paraId="254B19DC"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Батон нарезной (йодированный)</w:t>
            </w:r>
          </w:p>
        </w:tc>
        <w:tc>
          <w:tcPr>
            <w:tcW w:w="1780" w:type="dxa"/>
            <w:tcBorders>
              <w:top w:val="nil"/>
              <w:left w:val="nil"/>
              <w:bottom w:val="single" w:sz="4" w:space="0" w:color="auto"/>
              <w:right w:val="single" w:sz="4" w:space="0" w:color="auto"/>
            </w:tcBorders>
            <w:shd w:val="clear" w:color="auto" w:fill="auto"/>
            <w:vAlign w:val="bottom"/>
            <w:hideMark/>
          </w:tcPr>
          <w:p w14:paraId="4D2BCC16"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xml:space="preserve">Состав: мука </w:t>
            </w:r>
            <w:proofErr w:type="gramStart"/>
            <w:r w:rsidRPr="00344CB0">
              <w:rPr>
                <w:rFonts w:ascii="Times New Roman" w:eastAsia="Times New Roman" w:hAnsi="Times New Roman"/>
                <w:color w:val="000000"/>
                <w:sz w:val="16"/>
                <w:szCs w:val="16"/>
                <w:lang w:eastAsia="ru-RU"/>
              </w:rPr>
              <w:t>пшеничная  в</w:t>
            </w:r>
            <w:proofErr w:type="gramEnd"/>
            <w:r w:rsidRPr="00344CB0">
              <w:rPr>
                <w:rFonts w:ascii="Times New Roman" w:eastAsia="Times New Roman" w:hAnsi="Times New Roman"/>
                <w:color w:val="000000"/>
                <w:sz w:val="16"/>
                <w:szCs w:val="16"/>
                <w:lang w:eastAsia="ru-RU"/>
              </w:rPr>
              <w:t xml:space="preserve">/с йодированный, дрожжи </w:t>
            </w:r>
            <w:proofErr w:type="spellStart"/>
            <w:r w:rsidRPr="00344CB0">
              <w:rPr>
                <w:rFonts w:ascii="Times New Roman" w:eastAsia="Times New Roman" w:hAnsi="Times New Roman"/>
                <w:color w:val="000000"/>
                <w:sz w:val="16"/>
                <w:szCs w:val="16"/>
                <w:lang w:eastAsia="ru-RU"/>
              </w:rPr>
              <w:t>пресованные</w:t>
            </w:r>
            <w:proofErr w:type="spellEnd"/>
            <w:r w:rsidRPr="00344CB0">
              <w:rPr>
                <w:rFonts w:ascii="Times New Roman" w:eastAsia="Times New Roman" w:hAnsi="Times New Roman"/>
                <w:color w:val="000000"/>
                <w:sz w:val="16"/>
                <w:szCs w:val="16"/>
                <w:lang w:eastAsia="ru-RU"/>
              </w:rPr>
              <w:t xml:space="preserve">, соль, сахар, маргарин столовый. </w:t>
            </w:r>
            <w:proofErr w:type="spellStart"/>
            <w:r w:rsidRPr="00344CB0">
              <w:rPr>
                <w:rFonts w:ascii="Times New Roman" w:eastAsia="Times New Roman" w:hAnsi="Times New Roman"/>
                <w:color w:val="000000"/>
                <w:sz w:val="16"/>
                <w:szCs w:val="16"/>
                <w:lang w:eastAsia="ru-RU"/>
              </w:rPr>
              <w:t>Полиэт</w:t>
            </w:r>
            <w:proofErr w:type="spellEnd"/>
            <w:r w:rsidRPr="00344CB0">
              <w:rPr>
                <w:rFonts w:ascii="Times New Roman" w:eastAsia="Times New Roman" w:hAnsi="Times New Roman"/>
                <w:color w:val="000000"/>
                <w:sz w:val="16"/>
                <w:szCs w:val="16"/>
                <w:lang w:eastAsia="ru-RU"/>
              </w:rPr>
              <w:t>/</w:t>
            </w:r>
            <w:proofErr w:type="spellStart"/>
            <w:r w:rsidRPr="00344CB0">
              <w:rPr>
                <w:rFonts w:ascii="Times New Roman" w:eastAsia="Times New Roman" w:hAnsi="Times New Roman"/>
                <w:color w:val="000000"/>
                <w:sz w:val="16"/>
                <w:szCs w:val="16"/>
                <w:lang w:eastAsia="ru-RU"/>
              </w:rPr>
              <w:t>уп</w:t>
            </w:r>
            <w:proofErr w:type="spellEnd"/>
            <w:r w:rsidRPr="00344CB0">
              <w:rPr>
                <w:rFonts w:ascii="Times New Roman" w:eastAsia="Times New Roman" w:hAnsi="Times New Roman"/>
                <w:color w:val="000000"/>
                <w:sz w:val="16"/>
                <w:szCs w:val="16"/>
                <w:lang w:eastAsia="ru-RU"/>
              </w:rPr>
              <w:t>. Масса не более 400 гр. ГОСТ 27842-87</w:t>
            </w:r>
          </w:p>
        </w:tc>
        <w:tc>
          <w:tcPr>
            <w:tcW w:w="933" w:type="dxa"/>
            <w:tcBorders>
              <w:top w:val="nil"/>
              <w:left w:val="nil"/>
              <w:bottom w:val="single" w:sz="4" w:space="0" w:color="auto"/>
              <w:right w:val="single" w:sz="4" w:space="0" w:color="auto"/>
            </w:tcBorders>
            <w:shd w:val="clear" w:color="auto" w:fill="auto"/>
            <w:vAlign w:val="bottom"/>
            <w:hideMark/>
          </w:tcPr>
          <w:p w14:paraId="2441520E"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кг</w:t>
            </w:r>
          </w:p>
        </w:tc>
        <w:tc>
          <w:tcPr>
            <w:tcW w:w="1017" w:type="dxa"/>
            <w:tcBorders>
              <w:top w:val="nil"/>
              <w:left w:val="nil"/>
              <w:bottom w:val="single" w:sz="4" w:space="0" w:color="auto"/>
              <w:right w:val="single" w:sz="4" w:space="0" w:color="auto"/>
            </w:tcBorders>
            <w:shd w:val="clear" w:color="auto" w:fill="auto"/>
            <w:vAlign w:val="bottom"/>
            <w:hideMark/>
          </w:tcPr>
          <w:p w14:paraId="78F5AE03"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915</w:t>
            </w:r>
          </w:p>
        </w:tc>
        <w:tc>
          <w:tcPr>
            <w:tcW w:w="936" w:type="dxa"/>
            <w:tcBorders>
              <w:top w:val="nil"/>
              <w:left w:val="nil"/>
              <w:bottom w:val="single" w:sz="4" w:space="0" w:color="auto"/>
              <w:right w:val="single" w:sz="4" w:space="0" w:color="auto"/>
            </w:tcBorders>
            <w:shd w:val="clear" w:color="auto" w:fill="auto"/>
            <w:vAlign w:val="bottom"/>
            <w:hideMark/>
          </w:tcPr>
          <w:p w14:paraId="04219B82"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87</w:t>
            </w:r>
          </w:p>
        </w:tc>
        <w:tc>
          <w:tcPr>
            <w:tcW w:w="936" w:type="dxa"/>
            <w:tcBorders>
              <w:top w:val="nil"/>
              <w:left w:val="nil"/>
              <w:bottom w:val="single" w:sz="4" w:space="0" w:color="auto"/>
              <w:right w:val="single" w:sz="4" w:space="0" w:color="auto"/>
            </w:tcBorders>
            <w:shd w:val="clear" w:color="auto" w:fill="auto"/>
            <w:vAlign w:val="bottom"/>
            <w:hideMark/>
          </w:tcPr>
          <w:p w14:paraId="18578BCB"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87</w:t>
            </w:r>
          </w:p>
        </w:tc>
        <w:tc>
          <w:tcPr>
            <w:tcW w:w="936" w:type="dxa"/>
            <w:tcBorders>
              <w:top w:val="nil"/>
              <w:left w:val="nil"/>
              <w:bottom w:val="single" w:sz="4" w:space="0" w:color="auto"/>
              <w:right w:val="single" w:sz="4" w:space="0" w:color="auto"/>
            </w:tcBorders>
            <w:shd w:val="clear" w:color="auto" w:fill="auto"/>
            <w:vAlign w:val="bottom"/>
            <w:hideMark/>
          </w:tcPr>
          <w:p w14:paraId="719A9BBF"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80</w:t>
            </w:r>
          </w:p>
        </w:tc>
        <w:tc>
          <w:tcPr>
            <w:tcW w:w="753" w:type="dxa"/>
            <w:tcBorders>
              <w:top w:val="nil"/>
              <w:left w:val="nil"/>
              <w:bottom w:val="single" w:sz="4" w:space="0" w:color="auto"/>
              <w:right w:val="single" w:sz="4" w:space="0" w:color="auto"/>
            </w:tcBorders>
            <w:shd w:val="clear" w:color="auto" w:fill="auto"/>
            <w:vAlign w:val="bottom"/>
            <w:hideMark/>
          </w:tcPr>
          <w:p w14:paraId="5355E6A5"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84,67</w:t>
            </w:r>
          </w:p>
        </w:tc>
        <w:tc>
          <w:tcPr>
            <w:tcW w:w="954" w:type="dxa"/>
            <w:tcBorders>
              <w:top w:val="nil"/>
              <w:left w:val="nil"/>
              <w:bottom w:val="single" w:sz="4" w:space="0" w:color="auto"/>
              <w:right w:val="single" w:sz="4" w:space="0" w:color="auto"/>
            </w:tcBorders>
            <w:shd w:val="clear" w:color="auto" w:fill="auto"/>
            <w:vAlign w:val="bottom"/>
            <w:hideMark/>
          </w:tcPr>
          <w:p w14:paraId="217E3650"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77470,00</w:t>
            </w:r>
          </w:p>
        </w:tc>
      </w:tr>
      <w:tr w:rsidR="00344CB0" w:rsidRPr="00344CB0" w14:paraId="5D0BE664" w14:textId="77777777" w:rsidTr="00344CB0">
        <w:trPr>
          <w:trHeight w:val="1260"/>
        </w:trPr>
        <w:tc>
          <w:tcPr>
            <w:tcW w:w="432" w:type="dxa"/>
            <w:tcBorders>
              <w:top w:val="nil"/>
              <w:left w:val="single" w:sz="4" w:space="0" w:color="auto"/>
              <w:bottom w:val="single" w:sz="4" w:space="0" w:color="auto"/>
              <w:right w:val="single" w:sz="4" w:space="0" w:color="auto"/>
            </w:tcBorders>
            <w:shd w:val="clear" w:color="auto" w:fill="auto"/>
            <w:vAlign w:val="bottom"/>
            <w:hideMark/>
          </w:tcPr>
          <w:p w14:paraId="646310F2"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3</w:t>
            </w:r>
          </w:p>
        </w:tc>
        <w:tc>
          <w:tcPr>
            <w:tcW w:w="1327" w:type="dxa"/>
            <w:tcBorders>
              <w:top w:val="nil"/>
              <w:left w:val="nil"/>
              <w:bottom w:val="single" w:sz="4" w:space="0" w:color="auto"/>
              <w:right w:val="single" w:sz="4" w:space="0" w:color="auto"/>
            </w:tcBorders>
            <w:shd w:val="clear" w:color="auto" w:fill="auto"/>
            <w:vAlign w:val="bottom"/>
            <w:hideMark/>
          </w:tcPr>
          <w:p w14:paraId="478DFC11"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Хлеб ржаной</w:t>
            </w:r>
          </w:p>
        </w:tc>
        <w:tc>
          <w:tcPr>
            <w:tcW w:w="1780" w:type="dxa"/>
            <w:tcBorders>
              <w:top w:val="nil"/>
              <w:left w:val="nil"/>
              <w:bottom w:val="single" w:sz="4" w:space="0" w:color="auto"/>
              <w:right w:val="single" w:sz="4" w:space="0" w:color="auto"/>
            </w:tcBorders>
            <w:shd w:val="clear" w:color="auto" w:fill="auto"/>
            <w:vAlign w:val="bottom"/>
            <w:hideMark/>
          </w:tcPr>
          <w:p w14:paraId="2D0BF517"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xml:space="preserve">Хлеб ржаной. Состав: мука ржаная, мука 2 </w:t>
            </w:r>
            <w:proofErr w:type="spellStart"/>
            <w:proofErr w:type="gramStart"/>
            <w:r w:rsidRPr="00344CB0">
              <w:rPr>
                <w:rFonts w:ascii="Times New Roman" w:eastAsia="Times New Roman" w:hAnsi="Times New Roman"/>
                <w:color w:val="000000"/>
                <w:sz w:val="16"/>
                <w:szCs w:val="16"/>
                <w:lang w:eastAsia="ru-RU"/>
              </w:rPr>
              <w:t>сорт,патока</w:t>
            </w:r>
            <w:proofErr w:type="spellEnd"/>
            <w:proofErr w:type="gramEnd"/>
            <w:r w:rsidRPr="00344CB0">
              <w:rPr>
                <w:rFonts w:ascii="Times New Roman" w:eastAsia="Times New Roman" w:hAnsi="Times New Roman"/>
                <w:color w:val="000000"/>
                <w:sz w:val="16"/>
                <w:szCs w:val="16"/>
                <w:lang w:eastAsia="ru-RU"/>
              </w:rPr>
              <w:t xml:space="preserve"> </w:t>
            </w:r>
            <w:proofErr w:type="spellStart"/>
            <w:r w:rsidRPr="00344CB0">
              <w:rPr>
                <w:rFonts w:ascii="Times New Roman" w:eastAsia="Times New Roman" w:hAnsi="Times New Roman"/>
                <w:color w:val="000000"/>
                <w:sz w:val="16"/>
                <w:szCs w:val="16"/>
                <w:lang w:eastAsia="ru-RU"/>
              </w:rPr>
              <w:t>мальтозная</w:t>
            </w:r>
            <w:proofErr w:type="spellEnd"/>
            <w:r w:rsidRPr="00344CB0">
              <w:rPr>
                <w:rFonts w:ascii="Times New Roman" w:eastAsia="Times New Roman" w:hAnsi="Times New Roman"/>
                <w:color w:val="000000"/>
                <w:sz w:val="16"/>
                <w:szCs w:val="16"/>
                <w:lang w:eastAsia="ru-RU"/>
              </w:rPr>
              <w:t xml:space="preserve">, дрожжи, соль. </w:t>
            </w:r>
            <w:proofErr w:type="spellStart"/>
            <w:r w:rsidRPr="00344CB0">
              <w:rPr>
                <w:rFonts w:ascii="Times New Roman" w:eastAsia="Times New Roman" w:hAnsi="Times New Roman"/>
                <w:color w:val="000000"/>
                <w:sz w:val="16"/>
                <w:szCs w:val="16"/>
                <w:lang w:eastAsia="ru-RU"/>
              </w:rPr>
              <w:t>Полиэт</w:t>
            </w:r>
            <w:proofErr w:type="spellEnd"/>
            <w:r w:rsidRPr="00344CB0">
              <w:rPr>
                <w:rFonts w:ascii="Times New Roman" w:eastAsia="Times New Roman" w:hAnsi="Times New Roman"/>
                <w:color w:val="000000"/>
                <w:sz w:val="16"/>
                <w:szCs w:val="16"/>
                <w:lang w:eastAsia="ru-RU"/>
              </w:rPr>
              <w:t>/</w:t>
            </w:r>
            <w:proofErr w:type="spellStart"/>
            <w:r w:rsidRPr="00344CB0">
              <w:rPr>
                <w:rFonts w:ascii="Times New Roman" w:eastAsia="Times New Roman" w:hAnsi="Times New Roman"/>
                <w:color w:val="000000"/>
                <w:sz w:val="16"/>
                <w:szCs w:val="16"/>
                <w:lang w:eastAsia="ru-RU"/>
              </w:rPr>
              <w:t>уп</w:t>
            </w:r>
            <w:proofErr w:type="spellEnd"/>
            <w:r w:rsidRPr="00344CB0">
              <w:rPr>
                <w:rFonts w:ascii="Times New Roman" w:eastAsia="Times New Roman" w:hAnsi="Times New Roman"/>
                <w:color w:val="000000"/>
                <w:sz w:val="16"/>
                <w:szCs w:val="16"/>
                <w:lang w:eastAsia="ru-RU"/>
              </w:rPr>
              <w:t>. Масса не более 400 гр. ГОСТ 2077-84</w:t>
            </w:r>
          </w:p>
        </w:tc>
        <w:tc>
          <w:tcPr>
            <w:tcW w:w="933" w:type="dxa"/>
            <w:tcBorders>
              <w:top w:val="nil"/>
              <w:left w:val="nil"/>
              <w:bottom w:val="single" w:sz="4" w:space="0" w:color="auto"/>
              <w:right w:val="single" w:sz="4" w:space="0" w:color="auto"/>
            </w:tcBorders>
            <w:shd w:val="clear" w:color="auto" w:fill="auto"/>
            <w:vAlign w:val="bottom"/>
            <w:hideMark/>
          </w:tcPr>
          <w:p w14:paraId="3EC62FD3"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кг</w:t>
            </w:r>
          </w:p>
        </w:tc>
        <w:tc>
          <w:tcPr>
            <w:tcW w:w="1017" w:type="dxa"/>
            <w:tcBorders>
              <w:top w:val="nil"/>
              <w:left w:val="nil"/>
              <w:bottom w:val="single" w:sz="4" w:space="0" w:color="auto"/>
              <w:right w:val="single" w:sz="4" w:space="0" w:color="auto"/>
            </w:tcBorders>
            <w:shd w:val="clear" w:color="auto" w:fill="auto"/>
            <w:vAlign w:val="bottom"/>
            <w:hideMark/>
          </w:tcPr>
          <w:p w14:paraId="54257B88"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1555</w:t>
            </w:r>
          </w:p>
        </w:tc>
        <w:tc>
          <w:tcPr>
            <w:tcW w:w="936" w:type="dxa"/>
            <w:tcBorders>
              <w:top w:val="nil"/>
              <w:left w:val="nil"/>
              <w:bottom w:val="single" w:sz="4" w:space="0" w:color="auto"/>
              <w:right w:val="single" w:sz="4" w:space="0" w:color="auto"/>
            </w:tcBorders>
            <w:shd w:val="clear" w:color="auto" w:fill="auto"/>
            <w:vAlign w:val="bottom"/>
            <w:hideMark/>
          </w:tcPr>
          <w:p w14:paraId="3D00EDFE"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79</w:t>
            </w:r>
          </w:p>
        </w:tc>
        <w:tc>
          <w:tcPr>
            <w:tcW w:w="936" w:type="dxa"/>
            <w:tcBorders>
              <w:top w:val="nil"/>
              <w:left w:val="nil"/>
              <w:bottom w:val="single" w:sz="4" w:space="0" w:color="auto"/>
              <w:right w:val="single" w:sz="4" w:space="0" w:color="auto"/>
            </w:tcBorders>
            <w:shd w:val="clear" w:color="auto" w:fill="auto"/>
            <w:vAlign w:val="bottom"/>
            <w:hideMark/>
          </w:tcPr>
          <w:p w14:paraId="67B6FE17"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72</w:t>
            </w:r>
          </w:p>
        </w:tc>
        <w:tc>
          <w:tcPr>
            <w:tcW w:w="936" w:type="dxa"/>
            <w:tcBorders>
              <w:top w:val="nil"/>
              <w:left w:val="nil"/>
              <w:bottom w:val="single" w:sz="4" w:space="0" w:color="auto"/>
              <w:right w:val="single" w:sz="4" w:space="0" w:color="auto"/>
            </w:tcBorders>
            <w:shd w:val="clear" w:color="auto" w:fill="auto"/>
            <w:vAlign w:val="bottom"/>
            <w:hideMark/>
          </w:tcPr>
          <w:p w14:paraId="723EA9DE"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51,7</w:t>
            </w:r>
          </w:p>
        </w:tc>
        <w:tc>
          <w:tcPr>
            <w:tcW w:w="753" w:type="dxa"/>
            <w:tcBorders>
              <w:top w:val="nil"/>
              <w:left w:val="nil"/>
              <w:bottom w:val="single" w:sz="4" w:space="0" w:color="auto"/>
              <w:right w:val="single" w:sz="4" w:space="0" w:color="auto"/>
            </w:tcBorders>
            <w:shd w:val="clear" w:color="auto" w:fill="auto"/>
            <w:vAlign w:val="bottom"/>
            <w:hideMark/>
          </w:tcPr>
          <w:p w14:paraId="6907B0F7"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67,57</w:t>
            </w:r>
          </w:p>
        </w:tc>
        <w:tc>
          <w:tcPr>
            <w:tcW w:w="954" w:type="dxa"/>
            <w:tcBorders>
              <w:top w:val="nil"/>
              <w:left w:val="nil"/>
              <w:bottom w:val="single" w:sz="4" w:space="0" w:color="auto"/>
              <w:right w:val="single" w:sz="4" w:space="0" w:color="auto"/>
            </w:tcBorders>
            <w:shd w:val="clear" w:color="auto" w:fill="auto"/>
            <w:vAlign w:val="bottom"/>
            <w:hideMark/>
          </w:tcPr>
          <w:p w14:paraId="671CF5BB"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105066,17</w:t>
            </w:r>
          </w:p>
        </w:tc>
      </w:tr>
      <w:tr w:rsidR="00344CB0" w:rsidRPr="00344CB0" w14:paraId="7BD563CE" w14:textId="77777777" w:rsidTr="00344CB0">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14:paraId="2C9273E7"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14:paraId="09753C23"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14:paraId="7190CEAC"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933" w:type="dxa"/>
            <w:tcBorders>
              <w:top w:val="nil"/>
              <w:left w:val="nil"/>
              <w:bottom w:val="single" w:sz="4" w:space="0" w:color="auto"/>
              <w:right w:val="single" w:sz="4" w:space="0" w:color="auto"/>
            </w:tcBorders>
            <w:shd w:val="clear" w:color="auto" w:fill="auto"/>
            <w:vAlign w:val="bottom"/>
            <w:hideMark/>
          </w:tcPr>
          <w:p w14:paraId="5B559305"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1017" w:type="dxa"/>
            <w:tcBorders>
              <w:top w:val="nil"/>
              <w:left w:val="nil"/>
              <w:bottom w:val="single" w:sz="4" w:space="0" w:color="auto"/>
              <w:right w:val="single" w:sz="4" w:space="0" w:color="auto"/>
            </w:tcBorders>
            <w:shd w:val="clear" w:color="auto" w:fill="auto"/>
            <w:vAlign w:val="bottom"/>
            <w:hideMark/>
          </w:tcPr>
          <w:p w14:paraId="7CF60E70" w14:textId="77777777" w:rsidR="00344CB0" w:rsidRPr="00344CB0" w:rsidRDefault="00344CB0" w:rsidP="00344CB0">
            <w:pPr>
              <w:spacing w:after="0" w:line="240" w:lineRule="auto"/>
              <w:jc w:val="right"/>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4025</w:t>
            </w:r>
          </w:p>
        </w:tc>
        <w:tc>
          <w:tcPr>
            <w:tcW w:w="936" w:type="dxa"/>
            <w:tcBorders>
              <w:top w:val="nil"/>
              <w:left w:val="nil"/>
              <w:bottom w:val="single" w:sz="4" w:space="0" w:color="auto"/>
              <w:right w:val="single" w:sz="4" w:space="0" w:color="auto"/>
            </w:tcBorders>
            <w:shd w:val="clear" w:color="auto" w:fill="auto"/>
            <w:vAlign w:val="bottom"/>
            <w:hideMark/>
          </w:tcPr>
          <w:p w14:paraId="0694E6E9"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14:paraId="196B34D1"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14:paraId="40D5E3EF"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753" w:type="dxa"/>
            <w:tcBorders>
              <w:top w:val="nil"/>
              <w:left w:val="nil"/>
              <w:bottom w:val="single" w:sz="4" w:space="0" w:color="auto"/>
              <w:right w:val="single" w:sz="4" w:space="0" w:color="auto"/>
            </w:tcBorders>
            <w:shd w:val="clear" w:color="auto" w:fill="auto"/>
            <w:vAlign w:val="bottom"/>
            <w:hideMark/>
          </w:tcPr>
          <w:p w14:paraId="68960F87" w14:textId="77777777" w:rsidR="00344CB0" w:rsidRPr="00344CB0" w:rsidRDefault="00344CB0" w:rsidP="00344CB0">
            <w:pPr>
              <w:spacing w:after="0" w:line="240" w:lineRule="auto"/>
              <w:rPr>
                <w:rFonts w:ascii="Times New Roman" w:eastAsia="Times New Roman" w:hAnsi="Times New Roman"/>
                <w:color w:val="000000"/>
                <w:sz w:val="16"/>
                <w:szCs w:val="16"/>
                <w:lang w:eastAsia="ru-RU"/>
              </w:rPr>
            </w:pPr>
            <w:r w:rsidRPr="00344CB0">
              <w:rPr>
                <w:rFonts w:ascii="Times New Roman" w:eastAsia="Times New Roman" w:hAnsi="Times New Roman"/>
                <w:color w:val="000000"/>
                <w:sz w:val="16"/>
                <w:szCs w:val="16"/>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14:paraId="5FDEA7BA" w14:textId="77777777" w:rsidR="00344CB0" w:rsidRPr="00344CB0" w:rsidRDefault="00344CB0" w:rsidP="00344CB0">
            <w:pPr>
              <w:spacing w:after="0" w:line="240" w:lineRule="auto"/>
              <w:jc w:val="right"/>
              <w:rPr>
                <w:rFonts w:ascii="Times New Roman" w:eastAsia="Times New Roman" w:hAnsi="Times New Roman"/>
                <w:b/>
                <w:bCs/>
                <w:color w:val="000000"/>
                <w:sz w:val="16"/>
                <w:szCs w:val="16"/>
                <w:lang w:eastAsia="ru-RU"/>
              </w:rPr>
            </w:pPr>
            <w:r w:rsidRPr="00344CB0">
              <w:rPr>
                <w:rFonts w:ascii="Times New Roman" w:eastAsia="Times New Roman" w:hAnsi="Times New Roman"/>
                <w:b/>
                <w:bCs/>
                <w:color w:val="000000"/>
                <w:sz w:val="16"/>
                <w:szCs w:val="16"/>
                <w:lang w:eastAsia="ru-RU"/>
              </w:rPr>
              <w:t>281537,83</w:t>
            </w:r>
          </w:p>
        </w:tc>
      </w:tr>
    </w:tbl>
    <w:p w14:paraId="4462E2DA" w14:textId="77777777" w:rsidR="0073727B" w:rsidRDefault="0073727B" w:rsidP="008B5CB3">
      <w:pPr>
        <w:tabs>
          <w:tab w:val="left" w:pos="-2127"/>
          <w:tab w:val="left" w:pos="567"/>
          <w:tab w:val="left" w:pos="1134"/>
          <w:tab w:val="left" w:pos="7371"/>
        </w:tabs>
        <w:spacing w:after="0" w:line="240" w:lineRule="auto"/>
        <w:rPr>
          <w:rFonts w:ascii="Times New Roman" w:hAnsi="Times New Roman"/>
          <w:b/>
          <w:u w:val="single"/>
        </w:rPr>
      </w:pPr>
    </w:p>
    <w:p w14:paraId="20A59958" w14:textId="77777777" w:rsidR="00331A76" w:rsidRPr="00177294" w:rsidRDefault="00331A76" w:rsidP="008B5CB3">
      <w:pPr>
        <w:tabs>
          <w:tab w:val="left" w:pos="-2127"/>
          <w:tab w:val="left" w:pos="567"/>
          <w:tab w:val="left" w:pos="1134"/>
          <w:tab w:val="left" w:pos="7371"/>
        </w:tabs>
        <w:spacing w:after="0" w:line="240" w:lineRule="auto"/>
        <w:rPr>
          <w:rFonts w:ascii="Times New Roman" w:hAnsi="Times New Roman"/>
          <w:b/>
          <w:u w:val="single"/>
        </w:rPr>
      </w:pPr>
    </w:p>
    <w:p w14:paraId="0BF877C6"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b/>
        </w:rPr>
        <w:t>Поставляемый товар должен соответствовать требованиям</w:t>
      </w:r>
      <w:r w:rsidRPr="00177294">
        <w:rPr>
          <w:rFonts w:ascii="Times New Roman" w:hAnsi="Times New Roman"/>
        </w:rPr>
        <w:t>:</w:t>
      </w:r>
    </w:p>
    <w:p w14:paraId="5617A040"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 xml:space="preserve">Технического регламента Таможенного союза «О безопасности пищевой продукции» (ТР </w:t>
      </w:r>
      <w:proofErr w:type="gramStart"/>
      <w:r w:rsidRPr="00177294">
        <w:rPr>
          <w:rFonts w:ascii="Times New Roman" w:hAnsi="Times New Roman"/>
        </w:rPr>
        <w:t>ТС  021</w:t>
      </w:r>
      <w:proofErr w:type="gramEnd"/>
      <w:r w:rsidRPr="00177294">
        <w:rPr>
          <w:rFonts w:ascii="Times New Roman" w:hAnsi="Times New Roman"/>
        </w:rPr>
        <w:t>/2011), утвержденному решением Комиссии Таможенного союза от 09.12.2011 № 880;</w:t>
      </w:r>
    </w:p>
    <w:p w14:paraId="636B8F5D"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Федерального закона от 30.03.1999 № 52-ФЗ «О санитарно-эпидемиологическом благополучии населения»;</w:t>
      </w:r>
    </w:p>
    <w:p w14:paraId="3067D401"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Федерального закона от 02.01.2000 № 29-ФЗ «О качестве и безопасности пищевых продуктов»;</w:t>
      </w:r>
    </w:p>
    <w:p w14:paraId="1A3CEF73"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BAD463"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 xml:space="preserve">- </w:t>
      </w:r>
      <w:r w:rsidRPr="00177294">
        <w:rPr>
          <w:rFonts w:ascii="Times New Roman" w:hAnsi="Times New Roman"/>
        </w:rPr>
        <w:tab/>
        <w:t>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072A9FD" w14:textId="77777777" w:rsidR="00B27647" w:rsidRPr="00177294" w:rsidRDefault="00B27647" w:rsidP="009D098D">
      <w:pPr>
        <w:ind w:firstLine="709"/>
        <w:contextualSpacing/>
        <w:jc w:val="both"/>
        <w:rPr>
          <w:rFonts w:ascii="Times New Roman" w:hAnsi="Times New Roman"/>
          <w:b/>
        </w:rPr>
      </w:pPr>
    </w:p>
    <w:p w14:paraId="59F02873" w14:textId="77777777" w:rsidR="00B27647" w:rsidRPr="00177294" w:rsidRDefault="00B27647" w:rsidP="009D098D">
      <w:pPr>
        <w:ind w:firstLine="709"/>
        <w:contextualSpacing/>
        <w:jc w:val="both"/>
        <w:rPr>
          <w:rFonts w:ascii="Times New Roman" w:hAnsi="Times New Roman"/>
          <w:b/>
        </w:rPr>
      </w:pPr>
    </w:p>
    <w:p w14:paraId="6D4C9FF0" w14:textId="77777777" w:rsidR="00B27647" w:rsidRPr="00177294" w:rsidRDefault="00B27647" w:rsidP="009D098D">
      <w:pPr>
        <w:ind w:firstLine="709"/>
        <w:contextualSpacing/>
        <w:jc w:val="both"/>
        <w:rPr>
          <w:rFonts w:ascii="Times New Roman" w:hAnsi="Times New Roman"/>
          <w:b/>
        </w:rPr>
      </w:pPr>
      <w:r w:rsidRPr="00177294">
        <w:rPr>
          <w:rFonts w:ascii="Times New Roman" w:hAnsi="Times New Roman"/>
          <w:b/>
        </w:rPr>
        <w:t>Требования к гарантийному сроку и объему предоставления гарантий качества товара:</w:t>
      </w:r>
    </w:p>
    <w:p w14:paraId="2FA0A410"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rPr>
        <w:t xml:space="preserve">Предаваемый Товар должен  иметь остаточный срок годности продукции не менее </w:t>
      </w:r>
      <w:r w:rsidR="00AE3D13">
        <w:rPr>
          <w:rFonts w:ascii="Times New Roman" w:hAnsi="Times New Roman"/>
        </w:rPr>
        <w:t>8</w:t>
      </w:r>
      <w:r w:rsidRPr="00177294">
        <w:rPr>
          <w:rFonts w:ascii="Times New Roman" w:hAnsi="Times New Roman"/>
        </w:rPr>
        <w:t xml:space="preserve">0% и сопровождаться документами, в которых должно быть отражено: </w:t>
      </w:r>
    </w:p>
    <w:p w14:paraId="40C2C69D" w14:textId="77777777" w:rsidR="00B27647" w:rsidRPr="00177294" w:rsidRDefault="00B27647" w:rsidP="009D098D">
      <w:pPr>
        <w:pStyle w:val="a7"/>
        <w:tabs>
          <w:tab w:val="left" w:pos="709"/>
        </w:tabs>
        <w:contextualSpacing/>
        <w:rPr>
          <w:rFonts w:ascii="Times New Roman" w:hAnsi="Times New Roman"/>
          <w:sz w:val="22"/>
          <w:szCs w:val="22"/>
        </w:rPr>
      </w:pPr>
      <w:r w:rsidRPr="00177294">
        <w:rPr>
          <w:rFonts w:ascii="Times New Roman" w:hAnsi="Times New Roman"/>
          <w:sz w:val="22"/>
          <w:szCs w:val="22"/>
        </w:rPr>
        <w:t xml:space="preserve">          - наименование и адрес изготовителя продукции;</w:t>
      </w:r>
    </w:p>
    <w:p w14:paraId="0B4A55D9" w14:textId="77777777" w:rsidR="00B27647" w:rsidRPr="00177294" w:rsidRDefault="00B27647" w:rsidP="009D098D">
      <w:pPr>
        <w:pStyle w:val="a7"/>
        <w:tabs>
          <w:tab w:val="left" w:pos="709"/>
        </w:tabs>
        <w:contextualSpacing/>
        <w:rPr>
          <w:rFonts w:ascii="Times New Roman" w:hAnsi="Times New Roman"/>
          <w:sz w:val="22"/>
          <w:szCs w:val="22"/>
        </w:rPr>
      </w:pPr>
      <w:r w:rsidRPr="00177294">
        <w:rPr>
          <w:rFonts w:ascii="Times New Roman" w:hAnsi="Times New Roman"/>
          <w:sz w:val="22"/>
          <w:szCs w:val="22"/>
        </w:rPr>
        <w:t xml:space="preserve">          - наименование продукции; </w:t>
      </w:r>
    </w:p>
    <w:p w14:paraId="3DCC0D05" w14:textId="77777777" w:rsidR="00B27647" w:rsidRPr="00177294" w:rsidRDefault="00B27647" w:rsidP="009D098D">
      <w:pPr>
        <w:pStyle w:val="a7"/>
        <w:tabs>
          <w:tab w:val="left" w:pos="709"/>
        </w:tabs>
        <w:contextualSpacing/>
        <w:rPr>
          <w:rFonts w:ascii="Times New Roman" w:hAnsi="Times New Roman"/>
          <w:sz w:val="22"/>
          <w:szCs w:val="22"/>
        </w:rPr>
      </w:pPr>
      <w:r w:rsidRPr="00177294">
        <w:rPr>
          <w:rFonts w:ascii="Times New Roman" w:hAnsi="Times New Roman"/>
          <w:sz w:val="22"/>
          <w:szCs w:val="22"/>
        </w:rPr>
        <w:t xml:space="preserve">          - показатели качества (сорт, категория, жирность);</w:t>
      </w:r>
    </w:p>
    <w:p w14:paraId="581C5294" w14:textId="77777777" w:rsidR="00B27647" w:rsidRPr="00177294" w:rsidRDefault="00B27647" w:rsidP="009D098D">
      <w:pPr>
        <w:pStyle w:val="a7"/>
        <w:tabs>
          <w:tab w:val="left" w:pos="709"/>
        </w:tabs>
        <w:contextualSpacing/>
        <w:rPr>
          <w:rFonts w:ascii="Times New Roman" w:hAnsi="Times New Roman"/>
          <w:sz w:val="22"/>
          <w:szCs w:val="22"/>
        </w:rPr>
      </w:pPr>
      <w:r w:rsidRPr="00177294">
        <w:rPr>
          <w:rFonts w:ascii="Times New Roman" w:hAnsi="Times New Roman"/>
          <w:sz w:val="22"/>
          <w:szCs w:val="22"/>
        </w:rPr>
        <w:t xml:space="preserve">          - дата изготовления (дата фасовки);</w:t>
      </w:r>
    </w:p>
    <w:p w14:paraId="5198E8D5" w14:textId="77777777" w:rsidR="00B27647" w:rsidRPr="00177294" w:rsidRDefault="00B27647" w:rsidP="009D098D">
      <w:pPr>
        <w:pStyle w:val="a7"/>
        <w:tabs>
          <w:tab w:val="left" w:pos="709"/>
        </w:tabs>
        <w:contextualSpacing/>
        <w:rPr>
          <w:rFonts w:ascii="Times New Roman" w:hAnsi="Times New Roman"/>
          <w:sz w:val="22"/>
          <w:szCs w:val="22"/>
        </w:rPr>
      </w:pPr>
      <w:r w:rsidRPr="00177294">
        <w:rPr>
          <w:rFonts w:ascii="Times New Roman" w:hAnsi="Times New Roman"/>
          <w:sz w:val="22"/>
          <w:szCs w:val="22"/>
        </w:rPr>
        <w:t xml:space="preserve">          - температурные условия хранения для скоропортящейся продукции;</w:t>
      </w:r>
    </w:p>
    <w:p w14:paraId="722910E3" w14:textId="77777777" w:rsidR="00B27647" w:rsidRPr="00177294" w:rsidRDefault="00B27647" w:rsidP="009D098D">
      <w:pPr>
        <w:pStyle w:val="a7"/>
        <w:tabs>
          <w:tab w:val="left" w:pos="709"/>
        </w:tabs>
        <w:contextualSpacing/>
        <w:rPr>
          <w:rFonts w:ascii="Times New Roman" w:hAnsi="Times New Roman"/>
          <w:sz w:val="22"/>
          <w:szCs w:val="22"/>
        </w:rPr>
      </w:pPr>
      <w:r w:rsidRPr="00177294">
        <w:rPr>
          <w:rFonts w:ascii="Times New Roman" w:hAnsi="Times New Roman"/>
          <w:sz w:val="22"/>
          <w:szCs w:val="22"/>
        </w:rPr>
        <w:t xml:space="preserve">          - срок годности.</w:t>
      </w:r>
    </w:p>
    <w:p w14:paraId="2C79C8AE" w14:textId="77777777" w:rsidR="00B27647" w:rsidRPr="00177294" w:rsidRDefault="00B27647" w:rsidP="009D098D">
      <w:pPr>
        <w:pStyle w:val="a7"/>
        <w:tabs>
          <w:tab w:val="left" w:pos="709"/>
        </w:tabs>
        <w:contextualSpacing/>
        <w:rPr>
          <w:rFonts w:ascii="Times New Roman" w:hAnsi="Times New Roman"/>
          <w:sz w:val="22"/>
          <w:szCs w:val="22"/>
        </w:rPr>
      </w:pPr>
    </w:p>
    <w:p w14:paraId="57148A8F"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b/>
        </w:rPr>
        <w:t>Требования к маркировке продукции и условиям транспортировки</w:t>
      </w:r>
      <w:r w:rsidRPr="00177294">
        <w:rPr>
          <w:rFonts w:ascii="Times New Roman" w:hAnsi="Times New Roman"/>
        </w:rPr>
        <w:t xml:space="preserve"> определяются: </w:t>
      </w:r>
    </w:p>
    <w:p w14:paraId="4A147780"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СанПиН 2.3.2.1078-01 «Гигиенические требования к безопасности и пищевой ценности пищевых продуктов»;</w:t>
      </w:r>
    </w:p>
    <w:p w14:paraId="0E394464"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14:paraId="46017077"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СанПиН 2.3.2.1324-03 «Гигиенические требования к срокам годности и условиям хранения пищевых продуктов»;</w:t>
      </w:r>
    </w:p>
    <w:p w14:paraId="404471A7"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СанПиН 2.4.1.3049-13 «Санитарно-эпидемиологические требования к устройству, содержанию и организации режима работы дошкольных образовательных организаций» (в действующей редакции);</w:t>
      </w:r>
    </w:p>
    <w:p w14:paraId="1CC8E724" w14:textId="77777777" w:rsidR="00B27647" w:rsidRPr="00177294" w:rsidRDefault="00B27647" w:rsidP="009D098D">
      <w:pPr>
        <w:tabs>
          <w:tab w:val="left" w:pos="284"/>
        </w:tabs>
        <w:contextualSpacing/>
        <w:jc w:val="both"/>
        <w:rPr>
          <w:rFonts w:ascii="Times New Roman" w:hAnsi="Times New Roman"/>
        </w:rPr>
      </w:pPr>
      <w:r w:rsidRPr="00177294">
        <w:rPr>
          <w:rFonts w:ascii="Times New Roman" w:hAnsi="Times New Roman"/>
        </w:rPr>
        <w:t>-</w:t>
      </w:r>
      <w:r w:rsidRPr="00177294">
        <w:rPr>
          <w:rFonts w:ascii="Times New Roman" w:hAnsi="Times New Roman"/>
        </w:rPr>
        <w:tab/>
        <w:t>ГОСТ Р 51074-2003 «Продукты пищевые. Информация для потребителя. Общие требования» (требования к маркировке продуктов питания).</w:t>
      </w:r>
    </w:p>
    <w:p w14:paraId="625810E4" w14:textId="77777777" w:rsidR="00B27647" w:rsidRPr="00177294" w:rsidRDefault="00B27647" w:rsidP="009D098D">
      <w:pPr>
        <w:tabs>
          <w:tab w:val="left" w:pos="284"/>
        </w:tabs>
        <w:contextualSpacing/>
        <w:jc w:val="both"/>
        <w:rPr>
          <w:rFonts w:ascii="Times New Roman" w:hAnsi="Times New Roman"/>
          <w:b/>
        </w:rPr>
      </w:pPr>
      <w:r w:rsidRPr="00177294">
        <w:rPr>
          <w:rFonts w:ascii="Times New Roman" w:hAnsi="Times New Roman"/>
        </w:rPr>
        <w:t>-</w:t>
      </w:r>
      <w:r w:rsidRPr="00177294">
        <w:rPr>
          <w:rFonts w:ascii="Times New Roman" w:hAnsi="Times New Roman"/>
        </w:rPr>
        <w:tab/>
        <w:t xml:space="preserve">номенклатурой, объемами продукции, требованиями к качеству (приложением </w:t>
      </w:r>
      <w:r w:rsidRPr="00177294">
        <w:rPr>
          <w:rFonts w:ascii="Times New Roman" w:hAnsi="Times New Roman"/>
          <w:b/>
          <w:snapToGrid w:val="0"/>
        </w:rPr>
        <w:t xml:space="preserve">- </w:t>
      </w:r>
      <w:r w:rsidRPr="00177294">
        <w:rPr>
          <w:rFonts w:ascii="Times New Roman" w:hAnsi="Times New Roman"/>
          <w:snapToGrid w:val="0"/>
        </w:rP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678CD93C"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rPr>
        <w:t>Доставка Товара осуществляется с соблюдением требований Технического регламента Таможенного союза «О безопасности пищевой продукции» (ТР ТС 021/2011) утвержденному Решением Комиссии Таможенного союза от 09.12.2011 № 880 и СанПиН 2.4.1.3049-13 «Санитарно-эпидемиологические требования к устройству, содержанию и организации режима работы дошкольных образовательных организаций», предъявляемых к транспортировке Товаров, являющихся предметом настоящей закупки, в том числе по соседству продуктов, транспортом, имеющим соответствующие санитарные документы.</w:t>
      </w:r>
    </w:p>
    <w:p w14:paraId="2176CDE8"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rPr>
        <w:t>Каждая партия продуктов должна сопровождаться товарно-транспортными документами. В товарную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65C60177"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833174E"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5B120CD0" w14:textId="77777777" w:rsidR="00B27647" w:rsidRPr="00177294" w:rsidRDefault="00B27647" w:rsidP="009D098D">
      <w:pPr>
        <w:ind w:firstLine="708"/>
        <w:contextualSpacing/>
        <w:jc w:val="both"/>
        <w:rPr>
          <w:rFonts w:ascii="Times New Roman" w:hAnsi="Times New Roman"/>
          <w:color w:val="000000"/>
          <w:shd w:val="clear" w:color="auto" w:fill="FFFFFF"/>
        </w:rPr>
      </w:pPr>
      <w:r w:rsidRPr="00177294">
        <w:rPr>
          <w:rFonts w:ascii="Times New Roman" w:hAnsi="Times New Roman"/>
          <w:color w:val="000000"/>
        </w:rPr>
        <w:t xml:space="preserve">Упаковка, контактирующая с пищевой продукцией, должна иметь маркировку и соответствовать санитарно-гигиеническим показателям, установленным Техническим регламентом </w:t>
      </w:r>
      <w:r w:rsidRPr="00177294">
        <w:rPr>
          <w:rFonts w:ascii="Times New Roman" w:hAnsi="Times New Roman"/>
          <w:color w:val="000000"/>
          <w:shd w:val="clear" w:color="auto" w:fill="FFFFFF"/>
        </w:rPr>
        <w:t>Таможенного союза</w:t>
      </w:r>
      <w:r w:rsidRPr="00177294">
        <w:rPr>
          <w:rStyle w:val="apple-converted-space"/>
          <w:rFonts w:ascii="Times New Roman" w:hAnsi="Times New Roman"/>
          <w:color w:val="000000"/>
          <w:shd w:val="clear" w:color="auto" w:fill="FFFFFF"/>
        </w:rPr>
        <w:t xml:space="preserve"> «О безопасности упаковки» (ТР ТС 005/2011), утвержденным Решением Комиссии Таможенного союза от 16 августа 2011 г. № 769 и </w:t>
      </w:r>
      <w:r w:rsidRPr="00177294">
        <w:rPr>
          <w:rFonts w:ascii="Times New Roman" w:hAnsi="Times New Roman"/>
        </w:rPr>
        <w:t xml:space="preserve">Техническому регламенту </w:t>
      </w:r>
      <w:r w:rsidRPr="00177294">
        <w:rPr>
          <w:rFonts w:ascii="Times New Roman" w:hAnsi="Times New Roman"/>
          <w:shd w:val="clear" w:color="auto" w:fill="FFFFFF"/>
        </w:rPr>
        <w:t>Таможенного союза «Пищевая продукция в части ее маркировки» (ТР ТС 022/2011),</w:t>
      </w:r>
      <w:r w:rsidRPr="00177294">
        <w:rPr>
          <w:rStyle w:val="apple-converted-space"/>
          <w:rFonts w:ascii="Times New Roman" w:hAnsi="Times New Roman"/>
          <w:shd w:val="clear" w:color="auto" w:fill="FFFFFF"/>
        </w:rPr>
        <w:t xml:space="preserve"> утвержденным Решением Комиссии Таможенного </w:t>
      </w:r>
      <w:proofErr w:type="spellStart"/>
      <w:r w:rsidRPr="00177294">
        <w:rPr>
          <w:rStyle w:val="apple-converted-space"/>
          <w:rFonts w:ascii="Times New Roman" w:hAnsi="Times New Roman"/>
          <w:shd w:val="clear" w:color="auto" w:fill="FFFFFF"/>
        </w:rPr>
        <w:t>союза</w:t>
      </w:r>
      <w:r w:rsidRPr="00177294">
        <w:rPr>
          <w:rFonts w:ascii="Times New Roman" w:hAnsi="Times New Roman"/>
          <w:spacing w:val="2"/>
          <w:shd w:val="clear" w:color="auto" w:fill="FFFFFF"/>
        </w:rPr>
        <w:t>от</w:t>
      </w:r>
      <w:proofErr w:type="spellEnd"/>
      <w:r w:rsidRPr="00177294">
        <w:rPr>
          <w:rFonts w:ascii="Times New Roman" w:hAnsi="Times New Roman"/>
          <w:spacing w:val="2"/>
          <w:shd w:val="clear" w:color="auto" w:fill="FFFFFF"/>
        </w:rPr>
        <w:t xml:space="preserve"> 9 декабря 2011 г. № 881.</w:t>
      </w:r>
    </w:p>
    <w:p w14:paraId="5E825C9B" w14:textId="77777777" w:rsidR="00B27647" w:rsidRPr="00177294" w:rsidRDefault="00B27647" w:rsidP="009D098D">
      <w:pPr>
        <w:ind w:firstLine="709"/>
        <w:contextualSpacing/>
        <w:jc w:val="both"/>
        <w:rPr>
          <w:rFonts w:ascii="Times New Roman" w:hAnsi="Times New Roman"/>
        </w:rPr>
      </w:pPr>
      <w:r w:rsidRPr="00177294">
        <w:rPr>
          <w:rFonts w:ascii="Times New Roman" w:hAnsi="Times New Roman"/>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4A27865E" w14:textId="77777777" w:rsidR="00B27647" w:rsidRPr="00177294" w:rsidRDefault="00B27647" w:rsidP="009D098D">
      <w:pPr>
        <w:ind w:firstLine="709"/>
        <w:contextualSpacing/>
        <w:jc w:val="both"/>
        <w:rPr>
          <w:rFonts w:ascii="Times New Roman" w:hAnsi="Times New Roman"/>
          <w:b/>
          <w:bCs/>
        </w:rPr>
      </w:pPr>
      <w:r w:rsidRPr="00177294">
        <w:rPr>
          <w:rFonts w:ascii="Times New Roman" w:hAnsi="Times New Roman"/>
        </w:rPr>
        <w:t>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695A98BE" w14:textId="77777777" w:rsidR="00B27647" w:rsidRPr="00177294" w:rsidRDefault="00B27647" w:rsidP="009D098D">
      <w:pPr>
        <w:keepNext/>
        <w:keepLines/>
        <w:suppressAutoHyphens/>
        <w:spacing w:after="0" w:line="240" w:lineRule="auto"/>
        <w:jc w:val="right"/>
        <w:rPr>
          <w:rFonts w:ascii="Times New Roman" w:hAnsi="Times New Roman"/>
          <w:lang w:eastAsia="ar-SA"/>
        </w:rPr>
      </w:pPr>
    </w:p>
    <w:p w14:paraId="53A28DA2" w14:textId="77777777" w:rsidR="00B27647" w:rsidRPr="00177294" w:rsidRDefault="00B27647" w:rsidP="009D098D">
      <w:pPr>
        <w:tabs>
          <w:tab w:val="left" w:pos="6555"/>
        </w:tabs>
        <w:spacing w:after="0" w:line="240" w:lineRule="auto"/>
        <w:jc w:val="center"/>
        <w:rPr>
          <w:rFonts w:ascii="Times New Roman" w:hAnsi="Times New Roman"/>
          <w:b/>
        </w:rPr>
      </w:pPr>
    </w:p>
    <w:p w14:paraId="1E206D2D" w14:textId="77777777" w:rsidR="00B27647" w:rsidRDefault="00B27647" w:rsidP="009D098D">
      <w:pPr>
        <w:tabs>
          <w:tab w:val="left" w:pos="6555"/>
        </w:tabs>
        <w:spacing w:after="0" w:line="240" w:lineRule="auto"/>
        <w:jc w:val="center"/>
        <w:rPr>
          <w:rFonts w:ascii="Times New Roman" w:hAnsi="Times New Roman"/>
          <w:b/>
        </w:rPr>
      </w:pPr>
    </w:p>
    <w:p w14:paraId="5D090B59" w14:textId="77777777" w:rsidR="008B5CB3" w:rsidRDefault="008B5CB3" w:rsidP="009D098D">
      <w:pPr>
        <w:tabs>
          <w:tab w:val="left" w:pos="6555"/>
        </w:tabs>
        <w:spacing w:after="0" w:line="240" w:lineRule="auto"/>
        <w:jc w:val="center"/>
        <w:rPr>
          <w:rFonts w:ascii="Times New Roman" w:hAnsi="Times New Roman"/>
          <w:b/>
        </w:rPr>
      </w:pPr>
    </w:p>
    <w:p w14:paraId="3F05316B" w14:textId="77777777" w:rsidR="008B5CB3" w:rsidRDefault="008B5CB3" w:rsidP="009D098D">
      <w:pPr>
        <w:tabs>
          <w:tab w:val="left" w:pos="6555"/>
        </w:tabs>
        <w:spacing w:after="0" w:line="240" w:lineRule="auto"/>
        <w:jc w:val="center"/>
        <w:rPr>
          <w:rFonts w:ascii="Times New Roman" w:hAnsi="Times New Roman"/>
          <w:b/>
        </w:rPr>
      </w:pPr>
    </w:p>
    <w:p w14:paraId="4545B8C7" w14:textId="77777777" w:rsidR="000F7D3D" w:rsidRDefault="000F7D3D" w:rsidP="009D098D">
      <w:pPr>
        <w:tabs>
          <w:tab w:val="left" w:pos="6555"/>
        </w:tabs>
        <w:spacing w:after="0" w:line="240" w:lineRule="auto"/>
        <w:jc w:val="center"/>
        <w:rPr>
          <w:rFonts w:ascii="Times New Roman" w:hAnsi="Times New Roman"/>
          <w:b/>
        </w:rPr>
      </w:pPr>
    </w:p>
    <w:p w14:paraId="1ECE7B25" w14:textId="77777777" w:rsidR="000F7D3D" w:rsidRDefault="000F7D3D" w:rsidP="009D098D">
      <w:pPr>
        <w:tabs>
          <w:tab w:val="left" w:pos="6555"/>
        </w:tabs>
        <w:spacing w:after="0" w:line="240" w:lineRule="auto"/>
        <w:jc w:val="center"/>
        <w:rPr>
          <w:rFonts w:ascii="Times New Roman" w:hAnsi="Times New Roman"/>
          <w:b/>
        </w:rPr>
      </w:pPr>
    </w:p>
    <w:p w14:paraId="7256ED8A" w14:textId="77777777" w:rsidR="000F7D3D" w:rsidRDefault="000F7D3D" w:rsidP="009D098D">
      <w:pPr>
        <w:tabs>
          <w:tab w:val="left" w:pos="6555"/>
        </w:tabs>
        <w:spacing w:after="0" w:line="240" w:lineRule="auto"/>
        <w:jc w:val="center"/>
        <w:rPr>
          <w:rFonts w:ascii="Times New Roman" w:hAnsi="Times New Roman"/>
          <w:b/>
        </w:rPr>
      </w:pPr>
    </w:p>
    <w:p w14:paraId="0BE3C2B1" w14:textId="77777777" w:rsidR="000F7D3D" w:rsidRDefault="000F7D3D" w:rsidP="009D098D">
      <w:pPr>
        <w:tabs>
          <w:tab w:val="left" w:pos="6555"/>
        </w:tabs>
        <w:spacing w:after="0" w:line="240" w:lineRule="auto"/>
        <w:jc w:val="center"/>
        <w:rPr>
          <w:rFonts w:ascii="Times New Roman" w:hAnsi="Times New Roman"/>
          <w:b/>
        </w:rPr>
      </w:pPr>
    </w:p>
    <w:p w14:paraId="3BB0C802" w14:textId="77777777" w:rsidR="000F7D3D" w:rsidRDefault="000F7D3D" w:rsidP="009D098D">
      <w:pPr>
        <w:tabs>
          <w:tab w:val="left" w:pos="6555"/>
        </w:tabs>
        <w:spacing w:after="0" w:line="240" w:lineRule="auto"/>
        <w:jc w:val="center"/>
        <w:rPr>
          <w:rFonts w:ascii="Times New Roman" w:hAnsi="Times New Roman"/>
          <w:b/>
        </w:rPr>
      </w:pPr>
    </w:p>
    <w:p w14:paraId="07F5C80D" w14:textId="77777777" w:rsidR="00812E28" w:rsidRDefault="00812E28" w:rsidP="009D098D">
      <w:pPr>
        <w:tabs>
          <w:tab w:val="left" w:pos="6555"/>
        </w:tabs>
        <w:spacing w:after="0" w:line="240" w:lineRule="auto"/>
        <w:jc w:val="center"/>
        <w:rPr>
          <w:rFonts w:ascii="Times New Roman" w:hAnsi="Times New Roman"/>
          <w:b/>
        </w:rPr>
      </w:pPr>
    </w:p>
    <w:p w14:paraId="7B084D98" w14:textId="77777777" w:rsidR="00812E28" w:rsidRPr="00177294" w:rsidRDefault="00812E28" w:rsidP="009D098D">
      <w:pPr>
        <w:tabs>
          <w:tab w:val="left" w:pos="6555"/>
        </w:tabs>
        <w:spacing w:after="0" w:line="240" w:lineRule="auto"/>
        <w:jc w:val="center"/>
        <w:rPr>
          <w:rFonts w:ascii="Times New Roman" w:hAnsi="Times New Roman"/>
          <w:b/>
        </w:rPr>
      </w:pPr>
    </w:p>
    <w:p w14:paraId="0895CD3D" w14:textId="77777777"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14:paraId="75EF4AF0" w14:textId="77777777"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781AD8B6" w14:textId="77777777"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38F8C451" w14:textId="77777777" w:rsidR="008B5CB3" w:rsidRPr="00177294" w:rsidRDefault="008B5CB3" w:rsidP="00177294">
      <w:pPr>
        <w:keepNext/>
        <w:keepLines/>
        <w:suppressAutoHyphens/>
        <w:spacing w:after="0" w:line="240" w:lineRule="auto"/>
        <w:jc w:val="right"/>
        <w:rPr>
          <w:rFonts w:ascii="Times New Roman" w:hAnsi="Times New Roman"/>
          <w:lang w:eastAsia="ar-SA"/>
        </w:rPr>
      </w:pPr>
    </w:p>
    <w:p w14:paraId="3A901731" w14:textId="77777777" w:rsidR="00B27647" w:rsidRPr="00177294" w:rsidRDefault="00B27647" w:rsidP="00177294">
      <w:pPr>
        <w:keepNext/>
        <w:keepLines/>
        <w:suppressAutoHyphens/>
        <w:spacing w:after="0" w:line="240" w:lineRule="auto"/>
        <w:jc w:val="right"/>
        <w:rPr>
          <w:rFonts w:ascii="Times New Roman" w:hAnsi="Times New Roman"/>
          <w:lang w:eastAsia="ar-SA"/>
        </w:rPr>
      </w:pPr>
    </w:p>
    <w:p w14:paraId="44D67C61" w14:textId="77777777" w:rsidR="00B27647" w:rsidRPr="00177294" w:rsidRDefault="00B27647" w:rsidP="00177294">
      <w:pPr>
        <w:jc w:val="center"/>
        <w:rPr>
          <w:rFonts w:ascii="Times New Roman" w:hAnsi="Times New Roman"/>
          <w:b/>
        </w:rPr>
      </w:pPr>
      <w:r w:rsidRPr="00177294">
        <w:rPr>
          <w:rFonts w:ascii="Times New Roman" w:hAnsi="Times New Roman"/>
          <w:b/>
        </w:rPr>
        <w:t>Обоснование начальной (максимальной) цены договора на поставку продуктов питания (</w:t>
      </w:r>
      <w:r w:rsidR="00344CB0" w:rsidRPr="00344CB0">
        <w:rPr>
          <w:rFonts w:ascii="Times New Roman" w:hAnsi="Times New Roman"/>
        </w:rPr>
        <w:t xml:space="preserve">Хлебобулочные </w:t>
      </w:r>
      <w:proofErr w:type="gramStart"/>
      <w:r w:rsidR="00344CB0" w:rsidRPr="00344CB0">
        <w:rPr>
          <w:rFonts w:ascii="Times New Roman" w:hAnsi="Times New Roman"/>
        </w:rPr>
        <w:t>изделия</w:t>
      </w:r>
      <w:r w:rsidRPr="00177294">
        <w:rPr>
          <w:rFonts w:ascii="Times New Roman" w:hAnsi="Times New Roman"/>
        </w:rPr>
        <w:t>)</w:t>
      </w:r>
      <w:r w:rsidR="00E55C00" w:rsidRPr="00E55C00">
        <w:rPr>
          <w:rFonts w:ascii="Times New Roman" w:hAnsi="Times New Roman"/>
          <w:b/>
        </w:rPr>
        <w:t>на</w:t>
      </w:r>
      <w:proofErr w:type="gramEnd"/>
      <w:r w:rsidR="00D32104" w:rsidRPr="00AE3D13">
        <w:rPr>
          <w:rFonts w:ascii="Times New Roman" w:hAnsi="Times New Roman"/>
          <w:b/>
        </w:rPr>
        <w:t>2</w:t>
      </w:r>
      <w:r w:rsidR="008B5CB3" w:rsidRPr="00AE3D13">
        <w:rPr>
          <w:rFonts w:ascii="Times New Roman" w:hAnsi="Times New Roman"/>
          <w:b/>
        </w:rPr>
        <w:t>02</w:t>
      </w:r>
      <w:r w:rsidR="00AE3D13" w:rsidRPr="00AE3D13">
        <w:rPr>
          <w:rFonts w:ascii="Times New Roman" w:hAnsi="Times New Roman"/>
          <w:b/>
        </w:rPr>
        <w:t>1</w:t>
      </w:r>
      <w:r w:rsidR="008B5CB3" w:rsidRPr="00AE3D13">
        <w:rPr>
          <w:rFonts w:ascii="Times New Roman" w:hAnsi="Times New Roman"/>
          <w:b/>
        </w:rPr>
        <w:t xml:space="preserve"> год</w:t>
      </w:r>
      <w:r w:rsidRPr="00177294">
        <w:rPr>
          <w:rFonts w:ascii="Times New Roman" w:hAnsi="Times New Roman"/>
          <w:b/>
        </w:rPr>
        <w:t>, на право заключения договора на поставку продуктов питания для нужд МАДОУ "ДС "Цветок Уренгоя"</w:t>
      </w:r>
    </w:p>
    <w:p w14:paraId="736E7D50" w14:textId="77777777" w:rsidR="00B27647" w:rsidRPr="00177294" w:rsidRDefault="00B27647" w:rsidP="00177294">
      <w:pPr>
        <w:jc w:val="center"/>
        <w:rPr>
          <w:rFonts w:ascii="Times New Roman" w:hAnsi="Times New Roman"/>
        </w:rPr>
      </w:pPr>
    </w:p>
    <w:p w14:paraId="70CA4B5D" w14:textId="6B40F483"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344CB0" w:rsidRPr="00344CB0">
        <w:rPr>
          <w:rFonts w:ascii="Times New Roman" w:hAnsi="Times New Roman"/>
          <w:b/>
          <w:bCs/>
          <w:color w:val="000000"/>
        </w:rPr>
        <w:t>281 537,83 (двести восемьдесят одна тысяча пятьсот тридцать семь) рублей 83 копейки</w:t>
      </w:r>
      <w:r w:rsidR="008B5CB3">
        <w:rPr>
          <w:rFonts w:ascii="Times New Roman" w:hAnsi="Times New Roman"/>
          <w:b/>
          <w:bCs/>
          <w:color w:val="000000"/>
        </w:rPr>
        <w:t>,</w:t>
      </w:r>
      <w:r w:rsidR="004C71EC">
        <w:rPr>
          <w:rFonts w:ascii="Times New Roman" w:hAnsi="Times New Roman"/>
          <w:b/>
          <w:bCs/>
          <w:color w:val="000000"/>
        </w:rPr>
        <w:t xml:space="preserve"> </w:t>
      </w:r>
      <w:r w:rsidRPr="00177294">
        <w:rPr>
          <w:rFonts w:ascii="Times New Roman" w:hAnsi="Times New Roman"/>
        </w:rPr>
        <w:t>сформирована с помощью тщательного маркетингового исследования и анализа рынка поставщиков.</w:t>
      </w:r>
    </w:p>
    <w:p w14:paraId="1BBA1ECE" w14:textId="77777777" w:rsidR="00B27647" w:rsidRPr="00177294" w:rsidRDefault="00B27647" w:rsidP="00177294">
      <w:pPr>
        <w:tabs>
          <w:tab w:val="left" w:pos="6555"/>
        </w:tabs>
        <w:spacing w:after="0" w:line="240" w:lineRule="auto"/>
        <w:jc w:val="center"/>
        <w:rPr>
          <w:rFonts w:ascii="Times New Roman" w:hAnsi="Times New Roman"/>
          <w:b/>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4E3C8D97" w14:textId="77777777" w:rsidR="00B27647" w:rsidRPr="00177294" w:rsidRDefault="00B27647" w:rsidP="00177294">
      <w:pPr>
        <w:tabs>
          <w:tab w:val="left" w:pos="6555"/>
        </w:tabs>
        <w:spacing w:after="0" w:line="240" w:lineRule="auto"/>
        <w:jc w:val="center"/>
        <w:rPr>
          <w:rFonts w:ascii="Times New Roman" w:hAnsi="Times New Roman"/>
        </w:rPr>
      </w:pP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3"/>
  </w:num>
  <w:num w:numId="10">
    <w:abstractNumId w:val="9"/>
  </w:num>
  <w:num w:numId="11">
    <w:abstractNumId w:val="5"/>
  </w:num>
  <w:num w:numId="12">
    <w:abstractNumId w:val="7"/>
  </w:num>
  <w:num w:numId="13">
    <w:abstractNumId w:val="8"/>
  </w:num>
  <w:num w:numId="14">
    <w:abstractNumId w:val="13"/>
  </w:num>
  <w:num w:numId="15">
    <w:abstractNumId w:val="10"/>
  </w:num>
  <w:num w:numId="16">
    <w:abstractNumId w:val="15"/>
  </w:num>
  <w:num w:numId="17">
    <w:abstractNumId w:val="17"/>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17EC"/>
    <w:rsid w:val="000166CF"/>
    <w:rsid w:val="00081A42"/>
    <w:rsid w:val="000D104F"/>
    <w:rsid w:val="000D5FD4"/>
    <w:rsid w:val="000E51CB"/>
    <w:rsid w:val="000F7D3D"/>
    <w:rsid w:val="00102945"/>
    <w:rsid w:val="0011299C"/>
    <w:rsid w:val="00127580"/>
    <w:rsid w:val="00127A67"/>
    <w:rsid w:val="00141CE1"/>
    <w:rsid w:val="00155DAE"/>
    <w:rsid w:val="00177294"/>
    <w:rsid w:val="00196C41"/>
    <w:rsid w:val="001A5295"/>
    <w:rsid w:val="001B6EBF"/>
    <w:rsid w:val="00280558"/>
    <w:rsid w:val="00286BFC"/>
    <w:rsid w:val="002A0E04"/>
    <w:rsid w:val="002A24C3"/>
    <w:rsid w:val="002B6D34"/>
    <w:rsid w:val="002F6314"/>
    <w:rsid w:val="00331A76"/>
    <w:rsid w:val="00344CB0"/>
    <w:rsid w:val="00354818"/>
    <w:rsid w:val="0037150F"/>
    <w:rsid w:val="00385D8B"/>
    <w:rsid w:val="003A748A"/>
    <w:rsid w:val="003C0E9E"/>
    <w:rsid w:val="003C10A6"/>
    <w:rsid w:val="003F05B8"/>
    <w:rsid w:val="00461710"/>
    <w:rsid w:val="004651F5"/>
    <w:rsid w:val="004C71EC"/>
    <w:rsid w:val="00511987"/>
    <w:rsid w:val="0054473E"/>
    <w:rsid w:val="00556C7F"/>
    <w:rsid w:val="005A72D9"/>
    <w:rsid w:val="005B75FC"/>
    <w:rsid w:val="00624EB5"/>
    <w:rsid w:val="00634F21"/>
    <w:rsid w:val="00684AFA"/>
    <w:rsid w:val="006917EC"/>
    <w:rsid w:val="006A1611"/>
    <w:rsid w:val="006E771A"/>
    <w:rsid w:val="00715A06"/>
    <w:rsid w:val="0073727B"/>
    <w:rsid w:val="00754921"/>
    <w:rsid w:val="007D0500"/>
    <w:rsid w:val="007E65A6"/>
    <w:rsid w:val="00812E28"/>
    <w:rsid w:val="00877F05"/>
    <w:rsid w:val="00890943"/>
    <w:rsid w:val="00893E12"/>
    <w:rsid w:val="008A1DD8"/>
    <w:rsid w:val="008B5CB3"/>
    <w:rsid w:val="008D6B4B"/>
    <w:rsid w:val="009838FA"/>
    <w:rsid w:val="009B0502"/>
    <w:rsid w:val="009B1891"/>
    <w:rsid w:val="009D098D"/>
    <w:rsid w:val="009F02F8"/>
    <w:rsid w:val="009F7789"/>
    <w:rsid w:val="00A304E8"/>
    <w:rsid w:val="00A53594"/>
    <w:rsid w:val="00A611A6"/>
    <w:rsid w:val="00AE3D13"/>
    <w:rsid w:val="00B27647"/>
    <w:rsid w:val="00B43E7F"/>
    <w:rsid w:val="00B55629"/>
    <w:rsid w:val="00B8712C"/>
    <w:rsid w:val="00B906FC"/>
    <w:rsid w:val="00B93B14"/>
    <w:rsid w:val="00BB2DAC"/>
    <w:rsid w:val="00BB79DD"/>
    <w:rsid w:val="00BC3B24"/>
    <w:rsid w:val="00BD3908"/>
    <w:rsid w:val="00BD6F10"/>
    <w:rsid w:val="00C70687"/>
    <w:rsid w:val="00C822D8"/>
    <w:rsid w:val="00CC51E3"/>
    <w:rsid w:val="00CD36C5"/>
    <w:rsid w:val="00D26A29"/>
    <w:rsid w:val="00D32104"/>
    <w:rsid w:val="00D61888"/>
    <w:rsid w:val="00D941D3"/>
    <w:rsid w:val="00DB4959"/>
    <w:rsid w:val="00DD0346"/>
    <w:rsid w:val="00E03644"/>
    <w:rsid w:val="00E345BA"/>
    <w:rsid w:val="00E55122"/>
    <w:rsid w:val="00E55C00"/>
    <w:rsid w:val="00EA193F"/>
    <w:rsid w:val="00ED0D64"/>
    <w:rsid w:val="00F2427D"/>
    <w:rsid w:val="00F26D49"/>
    <w:rsid w:val="00F55805"/>
    <w:rsid w:val="00F60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F8CA3"/>
  <w15:docId w15:val="{768B13C7-05EE-4908-B1E1-CBD6A4D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496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819927660">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2366463">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61395168">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654488731">
      <w:bodyDiv w:val="1"/>
      <w:marLeft w:val="0"/>
      <w:marRight w:val="0"/>
      <w:marTop w:val="0"/>
      <w:marBottom w:val="0"/>
      <w:divBdr>
        <w:top w:val="none" w:sz="0" w:space="0" w:color="auto"/>
        <w:left w:val="none" w:sz="0" w:space="0" w:color="auto"/>
        <w:bottom w:val="none" w:sz="0" w:space="0" w:color="auto"/>
        <w:right w:val="none" w:sz="0" w:space="0" w:color="auto"/>
      </w:divBdr>
    </w:div>
    <w:div w:id="1734428843">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1771466395">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 w:id="21018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16</Pages>
  <Words>6421</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User14</cp:lastModifiedBy>
  <cp:revision>62</cp:revision>
  <dcterms:created xsi:type="dcterms:W3CDTF">2018-09-24T16:02:00Z</dcterms:created>
  <dcterms:modified xsi:type="dcterms:W3CDTF">2020-12-02T09:24:00Z</dcterms:modified>
</cp:coreProperties>
</file>