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0B" w:rsidRDefault="00F57DB1" w:rsidP="00F57DB1">
      <w:pPr>
        <w:spacing w:after="0" w:line="240" w:lineRule="auto"/>
        <w:jc w:val="right"/>
        <w:rPr>
          <w:rFonts w:ascii="Times New Roman" w:eastAsia="Times New Roman" w:hAnsi="Times New Roman"/>
          <w:b/>
          <w:highlight w:val="yellow"/>
        </w:rPr>
      </w:pPr>
      <w:r>
        <w:rPr>
          <w:rFonts w:ascii="Times New Roman" w:hAnsi="Times New Roman" w:cs="Times New Roman"/>
        </w:rPr>
        <w:t>Приложение № 1</w:t>
      </w:r>
    </w:p>
    <w:p w:rsidR="00DB5701" w:rsidRDefault="00BF1EE6" w:rsidP="00BF1EE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EF3219">
        <w:rPr>
          <w:rFonts w:ascii="Times New Roman" w:eastAsia="Times New Roman" w:hAnsi="Times New Roman"/>
          <w:b/>
        </w:rPr>
        <w:t>ТЕХНИЧЕСКОЕ ЗАДАНИЕ</w:t>
      </w:r>
    </w:p>
    <w:p w:rsidR="00E17498" w:rsidRPr="00EF3219" w:rsidRDefault="00E17498" w:rsidP="00BF1EE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DB5701" w:rsidRDefault="00BF1EE6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498">
        <w:rPr>
          <w:rFonts w:ascii="Times New Roman" w:eastAsia="Times New Roman" w:hAnsi="Times New Roman"/>
          <w:b/>
          <w:bCs/>
        </w:rPr>
        <w:t>Наименование услуг:</w:t>
      </w:r>
      <w:r w:rsidRPr="00E17498">
        <w:rPr>
          <w:rFonts w:ascii="Times New Roman" w:eastAsia="Times New Roman" w:hAnsi="Times New Roman"/>
        </w:rPr>
        <w:t xml:space="preserve"> </w:t>
      </w:r>
      <w:r w:rsidR="00DB5701" w:rsidRPr="00E17498">
        <w:rPr>
          <w:rFonts w:ascii="Times New Roman" w:hAnsi="Times New Roman" w:cs="Times New Roman"/>
        </w:rPr>
        <w:t xml:space="preserve">Ремонт </w:t>
      </w:r>
      <w:r w:rsidR="00CA6F77">
        <w:rPr>
          <w:rFonts w:ascii="Times New Roman" w:hAnsi="Times New Roman" w:cs="Times New Roman"/>
        </w:rPr>
        <w:t xml:space="preserve"> </w:t>
      </w:r>
      <w:r w:rsidR="005318AA">
        <w:rPr>
          <w:rFonts w:ascii="Times New Roman" w:hAnsi="Times New Roman" w:cs="Times New Roman"/>
        </w:rPr>
        <w:t>эвакуационных</w:t>
      </w:r>
      <w:r w:rsidR="00CA6F77">
        <w:rPr>
          <w:rFonts w:ascii="Times New Roman" w:hAnsi="Times New Roman" w:cs="Times New Roman"/>
        </w:rPr>
        <w:t xml:space="preserve"> </w:t>
      </w:r>
      <w:r w:rsidR="00DB5701" w:rsidRPr="00E17498">
        <w:rPr>
          <w:rFonts w:ascii="Times New Roman" w:hAnsi="Times New Roman" w:cs="Times New Roman"/>
        </w:rPr>
        <w:t>лестниц в здании</w:t>
      </w:r>
      <w:r w:rsidR="00933DC8" w:rsidRPr="00E17498">
        <w:rPr>
          <w:rFonts w:ascii="Times New Roman" w:hAnsi="Times New Roman" w:cs="Times New Roman"/>
        </w:rPr>
        <w:t xml:space="preserve"> </w:t>
      </w:r>
      <w:r w:rsidR="008F42B7" w:rsidRPr="00CA6F77">
        <w:rPr>
          <w:rFonts w:ascii="Times New Roman" w:hAnsi="Times New Roman" w:cs="Times New Roman"/>
        </w:rPr>
        <w:t>МАДОУ «</w:t>
      </w:r>
      <w:r w:rsidR="00596E88" w:rsidRPr="00CA6F77">
        <w:rPr>
          <w:rFonts w:ascii="Times New Roman" w:hAnsi="Times New Roman" w:cs="Times New Roman"/>
        </w:rPr>
        <w:t>Детский сад №318</w:t>
      </w:r>
      <w:r w:rsidR="008F42B7" w:rsidRPr="00CA6F77">
        <w:rPr>
          <w:rFonts w:ascii="Times New Roman" w:hAnsi="Times New Roman" w:cs="Times New Roman"/>
        </w:rPr>
        <w:t>»</w:t>
      </w:r>
      <w:r w:rsidR="00596E88" w:rsidRPr="00CA6F77">
        <w:rPr>
          <w:rFonts w:ascii="Times New Roman" w:hAnsi="Times New Roman" w:cs="Times New Roman"/>
        </w:rPr>
        <w:t>г. Перми</w:t>
      </w:r>
      <w:r w:rsidR="00123953" w:rsidRPr="00E17498">
        <w:rPr>
          <w:rFonts w:ascii="Times New Roman" w:hAnsi="Times New Roman" w:cs="Times New Roman"/>
          <w:b/>
        </w:rPr>
        <w:t xml:space="preserve"> </w:t>
      </w:r>
      <w:r w:rsidR="00DB5701" w:rsidRPr="00E17498">
        <w:rPr>
          <w:rFonts w:ascii="Times New Roman" w:hAnsi="Times New Roman" w:cs="Times New Roman"/>
        </w:rPr>
        <w:t>по адресу г. Пермь,  ул. Маршала Рыбалко 109б.</w:t>
      </w:r>
      <w:r w:rsidR="005318AA">
        <w:rPr>
          <w:rFonts w:ascii="Times New Roman" w:hAnsi="Times New Roman" w:cs="Times New Roman"/>
        </w:rPr>
        <w:t xml:space="preserve"> </w:t>
      </w:r>
      <w:proofErr w:type="gramStart"/>
      <w:r w:rsidR="005318AA">
        <w:rPr>
          <w:rFonts w:ascii="Times New Roman" w:hAnsi="Times New Roman" w:cs="Times New Roman"/>
        </w:rPr>
        <w:t>согласно проекта</w:t>
      </w:r>
      <w:proofErr w:type="gramEnd"/>
      <w:r w:rsidR="005318AA">
        <w:rPr>
          <w:rFonts w:ascii="Times New Roman" w:hAnsi="Times New Roman" w:cs="Times New Roman"/>
        </w:rPr>
        <w:t xml:space="preserve"> (шифр 670-2020-АС)</w:t>
      </w:r>
    </w:p>
    <w:p w:rsidR="001A5F99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  <w:b/>
        </w:rPr>
        <w:t>Сроки выполнения работ</w:t>
      </w:r>
      <w:r w:rsidRPr="00E81835">
        <w:rPr>
          <w:rFonts w:ascii="Times New Roman" w:hAnsi="Times New Roman" w:cs="Times New Roman"/>
        </w:rPr>
        <w:t>:</w:t>
      </w:r>
      <w:r w:rsidR="00830F04">
        <w:rPr>
          <w:rFonts w:ascii="Times New Roman" w:hAnsi="Times New Roman" w:cs="Times New Roman"/>
        </w:rPr>
        <w:t xml:space="preserve"> с 0</w:t>
      </w:r>
      <w:r w:rsidR="00E42637">
        <w:rPr>
          <w:rFonts w:ascii="Times New Roman" w:hAnsi="Times New Roman" w:cs="Times New Roman"/>
        </w:rPr>
        <w:t>1</w:t>
      </w:r>
      <w:r w:rsidR="00830F04">
        <w:rPr>
          <w:rFonts w:ascii="Times New Roman" w:hAnsi="Times New Roman" w:cs="Times New Roman"/>
        </w:rPr>
        <w:t>.05.2021-12.05.2021 г.</w:t>
      </w:r>
    </w:p>
    <w:p w:rsidR="00E81835" w:rsidRPr="008A3EE8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3EE8">
        <w:rPr>
          <w:rFonts w:ascii="Times New Roman" w:hAnsi="Times New Roman" w:cs="Times New Roman"/>
        </w:rPr>
        <w:t xml:space="preserve">3. </w:t>
      </w:r>
      <w:r w:rsidRPr="008A3EE8">
        <w:rPr>
          <w:rFonts w:ascii="Times New Roman" w:hAnsi="Times New Roman" w:cs="Times New Roman"/>
          <w:b/>
        </w:rPr>
        <w:t>Основные требования к выполнению работ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3.1.</w:t>
      </w:r>
      <w:r w:rsidRPr="00E81835">
        <w:rPr>
          <w:rFonts w:ascii="Times New Roman" w:hAnsi="Times New Roman" w:cs="Times New Roman"/>
        </w:rPr>
        <w:tab/>
      </w:r>
      <w:r w:rsidR="00813E55">
        <w:rPr>
          <w:rFonts w:ascii="Times New Roman" w:hAnsi="Times New Roman" w:cs="Times New Roman"/>
        </w:rPr>
        <w:t xml:space="preserve">работы должны выполняться в соответствии с локальным сметным расчетом №02-01-01 и проектом </w:t>
      </w:r>
      <w:r w:rsidR="00813E55" w:rsidRPr="00813E55">
        <w:rPr>
          <w:rFonts w:ascii="Times New Roman" w:hAnsi="Times New Roman" w:cs="Times New Roman"/>
        </w:rPr>
        <w:t>шифр 670-2020-АС</w:t>
      </w:r>
      <w:r w:rsidR="00813E55">
        <w:rPr>
          <w:rFonts w:ascii="Times New Roman" w:hAnsi="Times New Roman" w:cs="Times New Roman"/>
        </w:rPr>
        <w:t xml:space="preserve">. </w:t>
      </w:r>
      <w:r w:rsidRPr="00E81835">
        <w:rPr>
          <w:rFonts w:ascii="Times New Roman" w:hAnsi="Times New Roman" w:cs="Times New Roman"/>
        </w:rPr>
        <w:t xml:space="preserve">В ходе выполнения работ должны неукоснительно соблюдаться требования по охране труда, технике безопасности, пожарной безопасности в полном соответствии с нормативными актами, техническими регламентами и законодательством РФ, действующими на момент подписания </w:t>
      </w:r>
      <w:r w:rsidR="00C466B6">
        <w:rPr>
          <w:rFonts w:ascii="Times New Roman" w:hAnsi="Times New Roman" w:cs="Times New Roman"/>
        </w:rPr>
        <w:t>договора</w:t>
      </w:r>
      <w:r w:rsidRPr="00E81835">
        <w:rPr>
          <w:rFonts w:ascii="Times New Roman" w:hAnsi="Times New Roman" w:cs="Times New Roman"/>
        </w:rPr>
        <w:t>, в том числе: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-</w:t>
      </w:r>
      <w:r w:rsidRPr="00E81835">
        <w:rPr>
          <w:rFonts w:ascii="Times New Roman" w:hAnsi="Times New Roman" w:cs="Times New Roman"/>
        </w:rPr>
        <w:tab/>
        <w:t>Гражданскому кодексу РФ;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-</w:t>
      </w:r>
      <w:r w:rsidRPr="00E81835">
        <w:rPr>
          <w:rFonts w:ascii="Times New Roman" w:hAnsi="Times New Roman" w:cs="Times New Roman"/>
        </w:rPr>
        <w:tab/>
        <w:t>Градостроительному кодексу РФ;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-</w:t>
      </w:r>
      <w:r w:rsidRPr="00E81835">
        <w:rPr>
          <w:rFonts w:ascii="Times New Roman" w:hAnsi="Times New Roman" w:cs="Times New Roman"/>
        </w:rPr>
        <w:tab/>
        <w:t>Федеральный закон № 123-ФЗ от 22.07.2008 «Технический регламент о требованиях пожарной безопасности»;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-</w:t>
      </w:r>
      <w:r w:rsidRPr="00E81835">
        <w:rPr>
          <w:rFonts w:ascii="Times New Roman" w:hAnsi="Times New Roman" w:cs="Times New Roman"/>
        </w:rPr>
        <w:tab/>
        <w:t>Федеральный закон от 24.06.1998 г. № 89-ФЗ «Об отходах производства и потребления»;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-</w:t>
      </w:r>
      <w:r w:rsidRPr="00E81835">
        <w:rPr>
          <w:rFonts w:ascii="Times New Roman" w:hAnsi="Times New Roman" w:cs="Times New Roman"/>
        </w:rPr>
        <w:tab/>
        <w:t>Федеральный закон от 27.12.2002 №184-ФЗ "О техническом регулировании";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-</w:t>
      </w:r>
      <w:r w:rsidRPr="00E81835">
        <w:rPr>
          <w:rFonts w:ascii="Times New Roman" w:hAnsi="Times New Roman" w:cs="Times New Roman"/>
        </w:rPr>
        <w:tab/>
        <w:t>Федеральным законом №384-ФЗ от 30.12.09 «Технический регламент о безопасности зданий и сооружений»,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-</w:t>
      </w:r>
      <w:r w:rsidRPr="00E81835">
        <w:rPr>
          <w:rFonts w:ascii="Times New Roman" w:hAnsi="Times New Roman" w:cs="Times New Roman"/>
        </w:rPr>
        <w:tab/>
        <w:t>Постановление Прави</w:t>
      </w:r>
      <w:r w:rsidR="00C466B6">
        <w:rPr>
          <w:rFonts w:ascii="Times New Roman" w:hAnsi="Times New Roman" w:cs="Times New Roman"/>
        </w:rPr>
        <w:t>тельства РФ от 16.09.2020 г. N 1479</w:t>
      </w:r>
      <w:r w:rsidRPr="00E81835">
        <w:rPr>
          <w:rFonts w:ascii="Times New Roman" w:hAnsi="Times New Roman" w:cs="Times New Roman"/>
        </w:rPr>
        <w:t xml:space="preserve"> "О противопожарном режиме".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-</w:t>
      </w:r>
      <w:r w:rsidRPr="00E81835">
        <w:rPr>
          <w:rFonts w:ascii="Times New Roman" w:hAnsi="Times New Roman" w:cs="Times New Roman"/>
        </w:rPr>
        <w:tab/>
        <w:t>СП 76.13330.2016 СНиП 3.05.06-85 Электротехнические устройства.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-</w:t>
      </w:r>
      <w:r w:rsidRPr="00E81835">
        <w:rPr>
          <w:rFonts w:ascii="Times New Roman" w:hAnsi="Times New Roman" w:cs="Times New Roman"/>
        </w:rPr>
        <w:tab/>
        <w:t>СНиП 21- 01-97 «Пожарная безопасность зданий и сооружений».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-</w:t>
      </w:r>
      <w:r w:rsidRPr="00E81835">
        <w:rPr>
          <w:rFonts w:ascii="Times New Roman" w:hAnsi="Times New Roman" w:cs="Times New Roman"/>
        </w:rPr>
        <w:tab/>
        <w:t>СНиП 12-03-2001 «Безопасность труда в строительстве. Часть первая. Общие требования».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-</w:t>
      </w:r>
      <w:r w:rsidRPr="00E81835">
        <w:rPr>
          <w:rFonts w:ascii="Times New Roman" w:hAnsi="Times New Roman" w:cs="Times New Roman"/>
        </w:rPr>
        <w:tab/>
        <w:t>СанПиН 2.2.3.1384-03 «Гигиенические требования к организации строительного производства и строительных работ».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-</w:t>
      </w:r>
      <w:r w:rsidRPr="00E81835">
        <w:rPr>
          <w:rFonts w:ascii="Times New Roman" w:hAnsi="Times New Roman" w:cs="Times New Roman"/>
        </w:rPr>
        <w:tab/>
        <w:t>СП 73.13330.2016 Внутренние санитарно-технические системы зданий. Актуализированная редакция СНиП 3.05.01-85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-</w:t>
      </w:r>
      <w:r w:rsidRPr="00E81835">
        <w:rPr>
          <w:rFonts w:ascii="Times New Roman" w:hAnsi="Times New Roman" w:cs="Times New Roman"/>
        </w:rPr>
        <w:tab/>
        <w:t xml:space="preserve">СП 71.13330.2017 Изоляционные и отделочные покрытия. Актуализированная редакция 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-</w:t>
      </w:r>
      <w:r w:rsidRPr="00E81835">
        <w:rPr>
          <w:rFonts w:ascii="Times New Roman" w:hAnsi="Times New Roman" w:cs="Times New Roman"/>
        </w:rPr>
        <w:tab/>
        <w:t>СП 15.13330.2012 Каменные и армокаменные конструкции. Актуализированная редакция СНиП II-22-81* (с Изменением N 2)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-</w:t>
      </w:r>
      <w:r w:rsidRPr="00E81835">
        <w:rPr>
          <w:rFonts w:ascii="Times New Roman" w:hAnsi="Times New Roman" w:cs="Times New Roman"/>
        </w:rPr>
        <w:tab/>
        <w:t>СНиП 12-04-2002 Безопасность труда в строительстве. Часть 2. Строительное производство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-</w:t>
      </w:r>
      <w:r w:rsidRPr="00E81835">
        <w:rPr>
          <w:rFonts w:ascii="Times New Roman" w:hAnsi="Times New Roman" w:cs="Times New Roman"/>
        </w:rPr>
        <w:tab/>
        <w:t>Нормы пожарной безопасности НПБ 88-2001 "Установки пожаротушения и сигнализации. Нормы и правила проектирования»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 xml:space="preserve"> -      СП 132.13330.2011 Обеспечение антитеррористической защищенности зданий и сооружений. Общие требования проектирования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3.2.</w:t>
      </w:r>
      <w:r w:rsidRPr="00E81835">
        <w:rPr>
          <w:rFonts w:ascii="Times New Roman" w:hAnsi="Times New Roman" w:cs="Times New Roman"/>
        </w:rPr>
        <w:tab/>
        <w:t xml:space="preserve">Работы осуществляются силами и средствами Подрядчика. Подрядчик должен выполнять работы из своих материалов, обеспечить их складирование и сохранность, а также на своем оборудовании. Элементы конструкций должны быть изготовлены вне учреждения. 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3.3.</w:t>
      </w:r>
      <w:r w:rsidRPr="00E81835">
        <w:rPr>
          <w:rFonts w:ascii="Times New Roman" w:hAnsi="Times New Roman" w:cs="Times New Roman"/>
        </w:rPr>
        <w:tab/>
        <w:t>Подрядчик самостоятельно организует контроль качества поступающих для выполнения работ материалов, проверку наличия сертификатов, технических паспортов и других документов, позволяющих определить и удостоверяющих соответствие качества и безопасность материалов, происхождение, номенклатуру, технические характеристики и их потребительские свойства.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3.4.</w:t>
      </w:r>
      <w:r w:rsidRPr="00E81835">
        <w:rPr>
          <w:rFonts w:ascii="Times New Roman" w:hAnsi="Times New Roman" w:cs="Times New Roman"/>
        </w:rPr>
        <w:tab/>
        <w:t>На момент  подписания Заказчиком Акта выполненных работ,  Подрядчик обязан освободить объект проведения работ от принадлежащих Подрядчику механизмов, материалов и другого имущества, очистить объект от строительного мусора.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3.5.</w:t>
      </w:r>
      <w:r w:rsidRPr="00E81835">
        <w:rPr>
          <w:rFonts w:ascii="Times New Roman" w:hAnsi="Times New Roman" w:cs="Times New Roman"/>
        </w:rPr>
        <w:tab/>
        <w:t>Проводить при необходимости демонтаж и монтаж оборудования, обеспечив его  сохранность. Вновь смонтировать все демонтированное в процессе производства работ оборудование, провести пусконаладочные работы и передать его Заказчику и учреждению в исправном работоспособном состоянии.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3.6.</w:t>
      </w:r>
      <w:r w:rsidRPr="00E81835">
        <w:rPr>
          <w:rFonts w:ascii="Times New Roman" w:hAnsi="Times New Roman" w:cs="Times New Roman"/>
        </w:rPr>
        <w:tab/>
        <w:t>Восстановить после завершения работ в случае повреждения  (изменения) и сдать в установленном порядке: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– электрические, локальные, слаботочные сети (включая ОПС, 01 и прочее)  - обслуживающим организациям Заказчика.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 xml:space="preserve">4. </w:t>
      </w:r>
      <w:r w:rsidRPr="00026DC5">
        <w:rPr>
          <w:rFonts w:ascii="Times New Roman" w:hAnsi="Times New Roman" w:cs="Times New Roman"/>
          <w:b/>
        </w:rPr>
        <w:t>Условия выполнения работ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 xml:space="preserve"> 4.1. За два дня до начала производства работ Подрядчик обязан предоставить Заказчику приказ о назначении представителя Подрядчика, ответственного за проведение работ на объекте, а так же </w:t>
      </w:r>
      <w:r w:rsidRPr="00E81835">
        <w:rPr>
          <w:rFonts w:ascii="Times New Roman" w:hAnsi="Times New Roman" w:cs="Times New Roman"/>
        </w:rPr>
        <w:lastRenderedPageBreak/>
        <w:t>обеспечить наличие у рабочих бригады и предъявление Заказчику до начала производства работ следующих оригинальных документов: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 xml:space="preserve">- письмо-направление от подрядной организации со списком фамилий членов бригады, где должно быть указано название фирмы, реквизиты, адрес, объем, сроки и место Работ со ссылкой на настоящий </w:t>
      </w:r>
      <w:r w:rsidR="00830F04">
        <w:rPr>
          <w:rFonts w:ascii="Times New Roman" w:hAnsi="Times New Roman" w:cs="Times New Roman"/>
        </w:rPr>
        <w:t>договор</w:t>
      </w:r>
      <w:r w:rsidR="00A14B97">
        <w:rPr>
          <w:rFonts w:ascii="Times New Roman" w:hAnsi="Times New Roman" w:cs="Times New Roman"/>
        </w:rPr>
        <w:t>, печать, подпись</w:t>
      </w:r>
      <w:r w:rsidRPr="00E81835">
        <w:rPr>
          <w:rFonts w:ascii="Times New Roman" w:hAnsi="Times New Roman" w:cs="Times New Roman"/>
        </w:rPr>
        <w:t xml:space="preserve">.  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4.2.</w:t>
      </w:r>
      <w:r w:rsidRPr="00E81835">
        <w:rPr>
          <w:rFonts w:ascii="Times New Roman" w:hAnsi="Times New Roman" w:cs="Times New Roman"/>
        </w:rPr>
        <w:tab/>
      </w:r>
      <w:proofErr w:type="gramStart"/>
      <w:r w:rsidRPr="00E81835">
        <w:rPr>
          <w:rFonts w:ascii="Times New Roman" w:hAnsi="Times New Roman" w:cs="Times New Roman"/>
        </w:rPr>
        <w:t>Работы должны выполняться квалифицированными сотрудниками, знающим действующую нормативную и техническую документацию на соответствующие виды работ и прошедшими инструктаж по технике безопасности.</w:t>
      </w:r>
      <w:proofErr w:type="gramEnd"/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4.3.</w:t>
      </w:r>
      <w:r w:rsidRPr="00E81835">
        <w:rPr>
          <w:rFonts w:ascii="Times New Roman" w:hAnsi="Times New Roman" w:cs="Times New Roman"/>
        </w:rPr>
        <w:tab/>
        <w:t>Охрана  помещения и оборудования   в зоне ремонтных работ в период их проведения обеспечивается Подрядчиком своими  силами и за свой счет.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4.4.</w:t>
      </w:r>
      <w:r w:rsidRPr="00E81835">
        <w:rPr>
          <w:rFonts w:ascii="Times New Roman" w:hAnsi="Times New Roman" w:cs="Times New Roman"/>
        </w:rPr>
        <w:tab/>
        <w:t>Подрядчик выполняет объем работ   в строгом соответствии с локальным сметным расчетом и настоящим техническим заданием.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4.5.</w:t>
      </w:r>
      <w:r w:rsidRPr="00E81835">
        <w:rPr>
          <w:rFonts w:ascii="Times New Roman" w:hAnsi="Times New Roman" w:cs="Times New Roman"/>
        </w:rPr>
        <w:tab/>
        <w:t>Работы должны быть выполнены с сохранением в первоначальном виде всех неремонтируемых конструктивных частей здания инженерных коммуникаций.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4.6.</w:t>
      </w:r>
      <w:r w:rsidRPr="00E81835">
        <w:rPr>
          <w:rFonts w:ascii="Times New Roman" w:hAnsi="Times New Roman" w:cs="Times New Roman"/>
        </w:rPr>
        <w:tab/>
        <w:t>Выполнение работ Подрядчиком - график согласовывается с Заказчиком.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4.7.</w:t>
      </w:r>
      <w:r w:rsidRPr="00E81835">
        <w:rPr>
          <w:rFonts w:ascii="Times New Roman" w:hAnsi="Times New Roman" w:cs="Times New Roman"/>
        </w:rPr>
        <w:tab/>
        <w:t xml:space="preserve"> Конкретное </w:t>
      </w:r>
      <w:proofErr w:type="gramStart"/>
      <w:r w:rsidRPr="00E81835">
        <w:rPr>
          <w:rFonts w:ascii="Times New Roman" w:hAnsi="Times New Roman" w:cs="Times New Roman"/>
        </w:rPr>
        <w:t>расположение</w:t>
      </w:r>
      <w:proofErr w:type="gramEnd"/>
      <w:r w:rsidRPr="00E81835">
        <w:rPr>
          <w:rFonts w:ascii="Times New Roman" w:hAnsi="Times New Roman" w:cs="Times New Roman"/>
        </w:rPr>
        <w:t xml:space="preserve"> в котором будут проводиться комплексные работы в рамках исполнения контракта, Подрядчику указывает ответственное лицо Заказчика.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4.8.</w:t>
      </w:r>
      <w:r w:rsidRPr="00E81835">
        <w:rPr>
          <w:rFonts w:ascii="Times New Roman" w:hAnsi="Times New Roman" w:cs="Times New Roman"/>
        </w:rPr>
        <w:tab/>
        <w:t xml:space="preserve">Подрядчик в процессе выполнения Работ обязан поддерживать чистоту. Строительный мусор от текущего ремонта должен вывозиться Подрядчиком ежедневно. 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4.9.</w:t>
      </w:r>
      <w:r w:rsidRPr="00E81835">
        <w:rPr>
          <w:rFonts w:ascii="Times New Roman" w:hAnsi="Times New Roman" w:cs="Times New Roman"/>
        </w:rPr>
        <w:tab/>
        <w:t>Работы должны производиться только в отведенной зоне работ, с минимально необходимым количеством технических средств и механизмов, что нужно для сокращения шума, пыли, загрязнения воздуха. При производстве работ территория, на которой производятся работы, содержится в чистоте и порядке. После выполнения ежедневного комплекса работ территория должна убираться, а мусор вывозиться своевременно (ежедневно, по мере образования) на специализированный полигон силами Подрядчика за счет его средств. Все необходимые документы и разрешения для вывоза мусора оформляются Подрядчиком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4.10.</w:t>
      </w:r>
      <w:r w:rsidRPr="00E81835">
        <w:rPr>
          <w:rFonts w:ascii="Times New Roman" w:hAnsi="Times New Roman" w:cs="Times New Roman"/>
        </w:rPr>
        <w:tab/>
        <w:t xml:space="preserve">Подрядчик ведет журнал производства работ, куда заносятся выполненные работы, материалы, используемые для выполнения работ, а также дефекты, обнаруженные при плановых осмотрах. 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4.11.</w:t>
      </w:r>
      <w:r w:rsidRPr="00E81835">
        <w:rPr>
          <w:rFonts w:ascii="Times New Roman" w:hAnsi="Times New Roman" w:cs="Times New Roman"/>
        </w:rPr>
        <w:tab/>
        <w:t xml:space="preserve">Подрядчик своевременно предоставляет акты скрытых работ для заполнения и подписания актов выполненных работ. При обнаружении недостатков в выполненных работах Подрядчик устраняет их за счет собственных средств и в сроки, установленные Заказчиком. </w:t>
      </w:r>
    </w:p>
    <w:p w:rsidR="00E81835" w:rsidRPr="00E81835" w:rsidRDefault="005318AA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1835" w:rsidRPr="00E81835">
        <w:rPr>
          <w:rFonts w:ascii="Times New Roman" w:hAnsi="Times New Roman" w:cs="Times New Roman"/>
        </w:rPr>
        <w:t>.Требования к безопасности выполнения работ:</w:t>
      </w:r>
    </w:p>
    <w:p w:rsidR="00E81835" w:rsidRPr="00E81835" w:rsidRDefault="005318AA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1835" w:rsidRPr="00E81835">
        <w:rPr>
          <w:rFonts w:ascii="Times New Roman" w:hAnsi="Times New Roman" w:cs="Times New Roman"/>
        </w:rPr>
        <w:t>.1.</w:t>
      </w:r>
      <w:r w:rsidR="00E81835" w:rsidRPr="00E81835">
        <w:rPr>
          <w:rFonts w:ascii="Times New Roman" w:hAnsi="Times New Roman" w:cs="Times New Roman"/>
        </w:rPr>
        <w:tab/>
        <w:t>Все работающие должны быть обеспечены спецодеждой.</w:t>
      </w:r>
    </w:p>
    <w:p w:rsidR="00E81835" w:rsidRPr="00E81835" w:rsidRDefault="005318AA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1835" w:rsidRPr="00E81835">
        <w:rPr>
          <w:rFonts w:ascii="Times New Roman" w:hAnsi="Times New Roman" w:cs="Times New Roman"/>
        </w:rPr>
        <w:t>.2.</w:t>
      </w:r>
      <w:r w:rsidR="00E81835" w:rsidRPr="00E81835">
        <w:rPr>
          <w:rFonts w:ascii="Times New Roman" w:hAnsi="Times New Roman" w:cs="Times New Roman"/>
        </w:rPr>
        <w:tab/>
        <w:t>Должно быть обеспечено соответствие результатов работ требованиям безопасности жизни и здоровья персонала и учащихся учреждения, а также иным требованиям сертификации безопасности, установленным действующим законодательством Российской Федерации, включая Федеральный закон № 52-ФЗ от 30.03.1999г. «О санитарно-эпидемиологическом благополучии населения».</w:t>
      </w:r>
    </w:p>
    <w:p w:rsidR="00E81835" w:rsidRPr="00E81835" w:rsidRDefault="005318AA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1835" w:rsidRPr="00E81835">
        <w:rPr>
          <w:rFonts w:ascii="Times New Roman" w:hAnsi="Times New Roman" w:cs="Times New Roman"/>
        </w:rPr>
        <w:t>.3.</w:t>
      </w:r>
      <w:r w:rsidR="00E81835" w:rsidRPr="00E81835">
        <w:rPr>
          <w:rFonts w:ascii="Times New Roman" w:hAnsi="Times New Roman" w:cs="Times New Roman"/>
        </w:rPr>
        <w:tab/>
        <w:t xml:space="preserve">Подрядчик обязан соблюдать требования к безопасности выполняемых работ в соответствии с действующими законодательными и нормативными документами на территории РФ. </w:t>
      </w:r>
    </w:p>
    <w:p w:rsidR="00E81835" w:rsidRPr="00E81835" w:rsidRDefault="005318AA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1835" w:rsidRPr="00E81835">
        <w:rPr>
          <w:rFonts w:ascii="Times New Roman" w:hAnsi="Times New Roman" w:cs="Times New Roman"/>
        </w:rPr>
        <w:t>.4.</w:t>
      </w:r>
      <w:r w:rsidR="00E81835" w:rsidRPr="00E81835">
        <w:rPr>
          <w:rFonts w:ascii="Times New Roman" w:hAnsi="Times New Roman" w:cs="Times New Roman"/>
        </w:rPr>
        <w:tab/>
        <w:t>Работа с электрическими приборами (техникой) должна производиться только с соответствующей разрешительной документацией и лицами, имеющими удостоверение, подтверждающее допуск к этим работам.</w:t>
      </w:r>
    </w:p>
    <w:p w:rsidR="00E81835" w:rsidRPr="00E81835" w:rsidRDefault="005318AA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1835" w:rsidRPr="00E81835">
        <w:rPr>
          <w:rFonts w:ascii="Times New Roman" w:hAnsi="Times New Roman" w:cs="Times New Roman"/>
        </w:rPr>
        <w:t>.5.</w:t>
      </w:r>
      <w:r w:rsidR="00E81835" w:rsidRPr="00E81835">
        <w:rPr>
          <w:rFonts w:ascii="Times New Roman" w:hAnsi="Times New Roman" w:cs="Times New Roman"/>
        </w:rPr>
        <w:tab/>
        <w:t>Допуск посторонних лиц, а также работников в нетрезвом состоянии, на территорию ДОУ - строго запрещается.</w:t>
      </w:r>
    </w:p>
    <w:p w:rsidR="00E81835" w:rsidRPr="00E81835" w:rsidRDefault="005318AA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1835" w:rsidRPr="00E81835">
        <w:rPr>
          <w:rFonts w:ascii="Times New Roman" w:hAnsi="Times New Roman" w:cs="Times New Roman"/>
        </w:rPr>
        <w:t>.6.</w:t>
      </w:r>
      <w:r w:rsidR="00E81835" w:rsidRPr="00E81835">
        <w:rPr>
          <w:rFonts w:ascii="Times New Roman" w:hAnsi="Times New Roman" w:cs="Times New Roman"/>
        </w:rPr>
        <w:tab/>
      </w:r>
      <w:proofErr w:type="gramStart"/>
      <w:r w:rsidR="00E81835" w:rsidRPr="00E81835">
        <w:rPr>
          <w:rFonts w:ascii="Times New Roman" w:hAnsi="Times New Roman" w:cs="Times New Roman"/>
        </w:rPr>
        <w:t>Запрещается загромождать на объекте эвакуационные пути и выходы, в том числе проходы, коридоры, тамбуры, лестничные площадки, марши лестниц, двери, эвакуационные люки,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выходов.</w:t>
      </w:r>
      <w:proofErr w:type="gramEnd"/>
    </w:p>
    <w:p w:rsidR="00E81835" w:rsidRPr="00E81835" w:rsidRDefault="005318AA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1835" w:rsidRPr="00E81835">
        <w:rPr>
          <w:rFonts w:ascii="Times New Roman" w:hAnsi="Times New Roman" w:cs="Times New Roman"/>
        </w:rPr>
        <w:t>.</w:t>
      </w:r>
      <w:r w:rsidR="00E81835" w:rsidRPr="00E81835">
        <w:rPr>
          <w:rFonts w:ascii="Times New Roman" w:hAnsi="Times New Roman" w:cs="Times New Roman"/>
        </w:rPr>
        <w:tab/>
        <w:t>Порядок сдачи и приемки результатов Работ</w:t>
      </w:r>
    </w:p>
    <w:p w:rsidR="00E81835" w:rsidRPr="00E81835" w:rsidRDefault="005318AA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1835" w:rsidRPr="00E81835">
        <w:rPr>
          <w:rFonts w:ascii="Times New Roman" w:hAnsi="Times New Roman" w:cs="Times New Roman"/>
        </w:rPr>
        <w:t>.1.</w:t>
      </w:r>
      <w:r w:rsidR="00E81835" w:rsidRPr="00E81835">
        <w:rPr>
          <w:rFonts w:ascii="Times New Roman" w:hAnsi="Times New Roman" w:cs="Times New Roman"/>
        </w:rPr>
        <w:tab/>
        <w:t>К моменту сдачи-приемки выполненных работ Подрядчик выполняет своими силами и за свой счет окончательную уборку.</w:t>
      </w:r>
    </w:p>
    <w:p w:rsidR="00E81835" w:rsidRPr="00E81835" w:rsidRDefault="005318AA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1835" w:rsidRPr="00E81835">
        <w:rPr>
          <w:rFonts w:ascii="Times New Roman" w:hAnsi="Times New Roman" w:cs="Times New Roman"/>
        </w:rPr>
        <w:t>.2.</w:t>
      </w:r>
      <w:r w:rsidR="00E81835" w:rsidRPr="00E81835">
        <w:rPr>
          <w:rFonts w:ascii="Times New Roman" w:hAnsi="Times New Roman" w:cs="Times New Roman"/>
        </w:rPr>
        <w:tab/>
        <w:t>По завершению выполнения Работ Подрядчик обязан предоставить Заказчику комплект надлежаще оформленной документации, подтверждающей выполнение Работ, в следующем составе: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-</w:t>
      </w:r>
      <w:r w:rsidRPr="00E81835">
        <w:rPr>
          <w:rFonts w:ascii="Times New Roman" w:hAnsi="Times New Roman" w:cs="Times New Roman"/>
        </w:rPr>
        <w:tab/>
        <w:t>акты на скрытые работы;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-</w:t>
      </w:r>
      <w:r w:rsidRPr="00E81835">
        <w:rPr>
          <w:rFonts w:ascii="Times New Roman" w:hAnsi="Times New Roman" w:cs="Times New Roman"/>
        </w:rPr>
        <w:tab/>
        <w:t>сертификаты соответствия (для товаров, подлежащих обязательной сертификации в соответствии с действующим законодательством РФ), технические паспорта, сертификаты пожарной безопасности, санитарно-эпидемиологическим заключением и другие документы;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lastRenderedPageBreak/>
        <w:t>-</w:t>
      </w:r>
      <w:r w:rsidRPr="00E81835">
        <w:rPr>
          <w:rFonts w:ascii="Times New Roman" w:hAnsi="Times New Roman" w:cs="Times New Roman"/>
        </w:rPr>
        <w:tab/>
        <w:t>акт о приемке выполненных работ унифицированной формы КС-2 – 3 экз.;</w:t>
      </w:r>
    </w:p>
    <w:p w:rsidR="00E81835" w:rsidRPr="00E81835" w:rsidRDefault="00E81835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835">
        <w:rPr>
          <w:rFonts w:ascii="Times New Roman" w:hAnsi="Times New Roman" w:cs="Times New Roman"/>
        </w:rPr>
        <w:t>-</w:t>
      </w:r>
      <w:r w:rsidRPr="00E81835">
        <w:rPr>
          <w:rFonts w:ascii="Times New Roman" w:hAnsi="Times New Roman" w:cs="Times New Roman"/>
        </w:rPr>
        <w:tab/>
        <w:t>справка о стоимости выполненных работ и затрат унифицированной формы КС-3 – 3 экз.</w:t>
      </w:r>
    </w:p>
    <w:p w:rsidR="00E81835" w:rsidRPr="00E81835" w:rsidRDefault="005318AA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1835" w:rsidRPr="00E81835">
        <w:rPr>
          <w:rFonts w:ascii="Times New Roman" w:hAnsi="Times New Roman" w:cs="Times New Roman"/>
        </w:rPr>
        <w:t>.</w:t>
      </w:r>
      <w:r w:rsidR="00E81835" w:rsidRPr="00E81835">
        <w:rPr>
          <w:rFonts w:ascii="Times New Roman" w:hAnsi="Times New Roman" w:cs="Times New Roman"/>
        </w:rPr>
        <w:tab/>
        <w:t>Требования к сроку и объему гарантий качества работ</w:t>
      </w:r>
    </w:p>
    <w:p w:rsidR="00E81835" w:rsidRPr="00E81835" w:rsidRDefault="005318AA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1835" w:rsidRPr="00E81835">
        <w:rPr>
          <w:rFonts w:ascii="Times New Roman" w:hAnsi="Times New Roman" w:cs="Times New Roman"/>
        </w:rPr>
        <w:t>.1.</w:t>
      </w:r>
      <w:r w:rsidR="00E81835" w:rsidRPr="00E81835">
        <w:rPr>
          <w:rFonts w:ascii="Times New Roman" w:hAnsi="Times New Roman" w:cs="Times New Roman"/>
        </w:rPr>
        <w:tab/>
        <w:t>Подрядчик гарантирует качество выполненных Работ. Гарантийный срок на выполненные Подрядчиком работы в полном объеме составляет 24 месяца со дня подписания Заказчиком Акта о приемке выполненных работ (форма КС-2). Гарантийный срок на материалы, используемые при выполнении работ, определяется заводом-изготовителем таких материалов.</w:t>
      </w:r>
    </w:p>
    <w:p w:rsidR="00E81835" w:rsidRPr="00E81835" w:rsidRDefault="005318AA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1835" w:rsidRPr="00E81835">
        <w:rPr>
          <w:rFonts w:ascii="Times New Roman" w:hAnsi="Times New Roman" w:cs="Times New Roman"/>
        </w:rPr>
        <w:t>.2.</w:t>
      </w:r>
      <w:r w:rsidR="00E81835" w:rsidRPr="00E81835">
        <w:rPr>
          <w:rFonts w:ascii="Times New Roman" w:hAnsi="Times New Roman" w:cs="Times New Roman"/>
        </w:rPr>
        <w:tab/>
        <w:t>В период гарантийного срока в случае обнаружения Заказчиком недостатков, Подрядчик за свой счет и своими силами обязан устранить недостатки в течение 10-и календарных дней с момента получения обоснованной претензии.</w:t>
      </w:r>
    </w:p>
    <w:p w:rsidR="00E81835" w:rsidRPr="00E81835" w:rsidRDefault="005318AA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1835" w:rsidRPr="00E81835">
        <w:rPr>
          <w:rFonts w:ascii="Times New Roman" w:hAnsi="Times New Roman" w:cs="Times New Roman"/>
        </w:rPr>
        <w:t>.</w:t>
      </w:r>
      <w:r w:rsidR="00E81835" w:rsidRPr="00E81835">
        <w:rPr>
          <w:rFonts w:ascii="Times New Roman" w:hAnsi="Times New Roman" w:cs="Times New Roman"/>
        </w:rPr>
        <w:tab/>
        <w:t>Особые требования при выполнении работ.</w:t>
      </w:r>
    </w:p>
    <w:p w:rsidR="00E81835" w:rsidRPr="00E81835" w:rsidRDefault="005318AA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1835" w:rsidRPr="00E81835">
        <w:rPr>
          <w:rFonts w:ascii="Times New Roman" w:hAnsi="Times New Roman" w:cs="Times New Roman"/>
        </w:rPr>
        <w:t>.1.</w:t>
      </w:r>
      <w:r w:rsidR="00E81835" w:rsidRPr="00E81835">
        <w:rPr>
          <w:rFonts w:ascii="Times New Roman" w:hAnsi="Times New Roman" w:cs="Times New Roman"/>
        </w:rPr>
        <w:tab/>
        <w:t>Ответственность за безопасное проведение работ несёт Подрядчик. Подрядчик должен обеспечить на объекте необходимые противопожарные мероприятия, мероприятия по технике безопасности, охране окружающей среды. Не допускать к работе лиц, находящихся в состоянии алкогольного и (или) наркотического опьянения. Место производства работ должно быть обеспечено средствами пожаротушения и медицинской помощи.</w:t>
      </w:r>
    </w:p>
    <w:p w:rsidR="00E81835" w:rsidRPr="00E81835" w:rsidRDefault="005318AA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1835" w:rsidRPr="00E81835">
        <w:rPr>
          <w:rFonts w:ascii="Times New Roman" w:hAnsi="Times New Roman" w:cs="Times New Roman"/>
        </w:rPr>
        <w:t>.2.</w:t>
      </w:r>
      <w:r w:rsidR="00E81835" w:rsidRPr="00E81835">
        <w:rPr>
          <w:rFonts w:ascii="Times New Roman" w:hAnsi="Times New Roman" w:cs="Times New Roman"/>
        </w:rPr>
        <w:tab/>
        <w:t>Все убытки (ущерб), в том числе третьим лицам, возникшие из-за несоблюдения пожарной безопасности, техники безопасности и охраны труда при проведении работ возмещаются Подрядчиком за свой счет;</w:t>
      </w:r>
    </w:p>
    <w:p w:rsidR="00E81835" w:rsidRPr="00E81835" w:rsidRDefault="005318AA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1835" w:rsidRPr="00E81835">
        <w:rPr>
          <w:rFonts w:ascii="Times New Roman" w:hAnsi="Times New Roman" w:cs="Times New Roman"/>
        </w:rPr>
        <w:t>.3.</w:t>
      </w:r>
      <w:r w:rsidR="00E81835" w:rsidRPr="00E81835">
        <w:rPr>
          <w:rFonts w:ascii="Times New Roman" w:hAnsi="Times New Roman" w:cs="Times New Roman"/>
        </w:rPr>
        <w:tab/>
        <w:t>Дефекты, недостатки или ущерб, причинённый имуществу Заказчика, во время выполнения работ, обнаруженные при сдаче-приемке выполненных работ устранить собственными силами и за свой счет.</w:t>
      </w:r>
    </w:p>
    <w:p w:rsidR="00CA6F77" w:rsidRDefault="005318AA" w:rsidP="00482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1835" w:rsidRPr="00E81835">
        <w:rPr>
          <w:rFonts w:ascii="Times New Roman" w:hAnsi="Times New Roman" w:cs="Times New Roman"/>
        </w:rPr>
        <w:t>.4.</w:t>
      </w:r>
      <w:r w:rsidR="00E81835" w:rsidRPr="00E81835">
        <w:rPr>
          <w:rFonts w:ascii="Times New Roman" w:hAnsi="Times New Roman" w:cs="Times New Roman"/>
        </w:rPr>
        <w:tab/>
        <w:t>Лестницы на территории ДОУ не должны изготавливаться.</w:t>
      </w:r>
    </w:p>
    <w:p w:rsidR="00766146" w:rsidRDefault="00766146" w:rsidP="00E81835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66146" w:rsidRDefault="00766146" w:rsidP="00E81835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материалам: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045"/>
        <w:gridCol w:w="5093"/>
      </w:tblGrid>
      <w:tr w:rsidR="00766146" w:rsidTr="003C5AEC">
        <w:tc>
          <w:tcPr>
            <w:tcW w:w="2488" w:type="pct"/>
          </w:tcPr>
          <w:p w:rsidR="00766146" w:rsidRDefault="00766146" w:rsidP="00E81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2512" w:type="pct"/>
          </w:tcPr>
          <w:p w:rsidR="00766146" w:rsidRDefault="00766146" w:rsidP="00E81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Характеристики </w:t>
            </w:r>
          </w:p>
        </w:tc>
      </w:tr>
      <w:tr w:rsidR="00766146" w:rsidTr="003C5AEC">
        <w:tc>
          <w:tcPr>
            <w:tcW w:w="2488" w:type="pct"/>
          </w:tcPr>
          <w:p w:rsidR="00766146" w:rsidRDefault="00766146" w:rsidP="00E81835">
            <w:pPr>
              <w:jc w:val="both"/>
              <w:rPr>
                <w:rFonts w:ascii="Times New Roman" w:hAnsi="Times New Roman" w:cs="Times New Roman"/>
              </w:rPr>
            </w:pPr>
            <w:r w:rsidRPr="00766146">
              <w:rPr>
                <w:rFonts w:ascii="Times New Roman" w:hAnsi="Times New Roman" w:cs="Times New Roman"/>
              </w:rPr>
              <w:t>Лестница Л</w:t>
            </w:r>
            <w:proofErr w:type="gramStart"/>
            <w:r w:rsidRPr="00766146">
              <w:rPr>
                <w:rFonts w:ascii="Times New Roman" w:hAnsi="Times New Roman" w:cs="Times New Roman"/>
              </w:rPr>
              <w:t>1</w:t>
            </w:r>
            <w:proofErr w:type="gramEnd"/>
            <w:r w:rsidRPr="00766146">
              <w:rPr>
                <w:rFonts w:ascii="Times New Roman" w:hAnsi="Times New Roman" w:cs="Times New Roman"/>
              </w:rPr>
              <w:t xml:space="preserve"> по оси "А" в </w:t>
            </w:r>
            <w:proofErr w:type="spellStart"/>
            <w:r w:rsidRPr="00766146">
              <w:rPr>
                <w:rFonts w:ascii="Times New Roman" w:hAnsi="Times New Roman" w:cs="Times New Roman"/>
              </w:rPr>
              <w:t>осх</w:t>
            </w:r>
            <w:proofErr w:type="spellEnd"/>
            <w:r w:rsidRPr="00766146">
              <w:rPr>
                <w:rFonts w:ascii="Times New Roman" w:hAnsi="Times New Roman" w:cs="Times New Roman"/>
              </w:rPr>
              <w:t xml:space="preserve"> "9-12"</w:t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12" w:type="pct"/>
          </w:tcPr>
          <w:p w:rsidR="00766146" w:rsidRDefault="00766146" w:rsidP="00766146">
            <w:pPr>
              <w:jc w:val="both"/>
              <w:rPr>
                <w:rFonts w:ascii="Times New Roman" w:hAnsi="Times New Roman" w:cs="Times New Roman"/>
              </w:rPr>
            </w:pPr>
            <w:r w:rsidRPr="00766146">
              <w:rPr>
                <w:rFonts w:ascii="Times New Roman" w:hAnsi="Times New Roman" w:cs="Times New Roman"/>
              </w:rPr>
              <w:t xml:space="preserve">В соответствии с локальным сметным расчетом № 02-01-01 (раздел </w:t>
            </w:r>
            <w:r>
              <w:rPr>
                <w:rFonts w:ascii="Times New Roman" w:hAnsi="Times New Roman" w:cs="Times New Roman"/>
              </w:rPr>
              <w:t>1</w:t>
            </w:r>
            <w:r w:rsidRPr="00766146">
              <w:rPr>
                <w:rFonts w:ascii="Times New Roman" w:hAnsi="Times New Roman" w:cs="Times New Roman"/>
              </w:rPr>
              <w:t>) и проектом шифр 670-2020-АС</w:t>
            </w:r>
          </w:p>
        </w:tc>
      </w:tr>
      <w:tr w:rsidR="00766146" w:rsidTr="003C5AEC">
        <w:tc>
          <w:tcPr>
            <w:tcW w:w="2488" w:type="pct"/>
          </w:tcPr>
          <w:p w:rsidR="00766146" w:rsidRDefault="00766146" w:rsidP="00E81835">
            <w:pPr>
              <w:jc w:val="both"/>
              <w:rPr>
                <w:rFonts w:ascii="Times New Roman" w:hAnsi="Times New Roman" w:cs="Times New Roman"/>
              </w:rPr>
            </w:pPr>
            <w:r w:rsidRPr="00766146">
              <w:rPr>
                <w:rFonts w:ascii="Times New Roman" w:hAnsi="Times New Roman" w:cs="Times New Roman"/>
              </w:rPr>
              <w:t>Лестница Л</w:t>
            </w:r>
            <w:proofErr w:type="gramStart"/>
            <w:r w:rsidRPr="00766146">
              <w:rPr>
                <w:rFonts w:ascii="Times New Roman" w:hAnsi="Times New Roman" w:cs="Times New Roman"/>
              </w:rPr>
              <w:t>2</w:t>
            </w:r>
            <w:proofErr w:type="gramEnd"/>
            <w:r w:rsidRPr="00766146">
              <w:rPr>
                <w:rFonts w:ascii="Times New Roman" w:hAnsi="Times New Roman" w:cs="Times New Roman"/>
              </w:rPr>
              <w:t xml:space="preserve"> по оси "14" в </w:t>
            </w:r>
            <w:proofErr w:type="spellStart"/>
            <w:r w:rsidRPr="00766146">
              <w:rPr>
                <w:rFonts w:ascii="Times New Roman" w:hAnsi="Times New Roman" w:cs="Times New Roman"/>
              </w:rPr>
              <w:t>осх</w:t>
            </w:r>
            <w:proofErr w:type="spellEnd"/>
            <w:r w:rsidRPr="00766146">
              <w:rPr>
                <w:rFonts w:ascii="Times New Roman" w:hAnsi="Times New Roman" w:cs="Times New Roman"/>
              </w:rPr>
              <w:t xml:space="preserve"> "Г-Ж"</w:t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12" w:type="pct"/>
          </w:tcPr>
          <w:p w:rsidR="00766146" w:rsidRDefault="00766146" w:rsidP="00766146">
            <w:pPr>
              <w:jc w:val="both"/>
              <w:rPr>
                <w:rFonts w:ascii="Times New Roman" w:hAnsi="Times New Roman" w:cs="Times New Roman"/>
              </w:rPr>
            </w:pPr>
            <w:r w:rsidRPr="00766146">
              <w:rPr>
                <w:rFonts w:ascii="Times New Roman" w:hAnsi="Times New Roman" w:cs="Times New Roman"/>
              </w:rPr>
              <w:t>В соответствии с локальным сметным расчетом № 02-01-01 (раздел 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6146">
              <w:rPr>
                <w:rFonts w:ascii="Times New Roman" w:hAnsi="Times New Roman" w:cs="Times New Roman"/>
              </w:rPr>
              <w:t xml:space="preserve">и проектом шифр 670-2020-АС </w:t>
            </w:r>
          </w:p>
        </w:tc>
      </w:tr>
      <w:tr w:rsidR="00766146" w:rsidTr="003C5AEC">
        <w:tc>
          <w:tcPr>
            <w:tcW w:w="2488" w:type="pct"/>
          </w:tcPr>
          <w:p w:rsidR="00766146" w:rsidRPr="00766146" w:rsidRDefault="00766146" w:rsidP="00E81835">
            <w:pPr>
              <w:jc w:val="both"/>
              <w:rPr>
                <w:rFonts w:ascii="Times New Roman" w:hAnsi="Times New Roman" w:cs="Times New Roman"/>
              </w:rPr>
            </w:pPr>
            <w:r w:rsidRPr="00766146">
              <w:rPr>
                <w:rFonts w:ascii="Times New Roman" w:hAnsi="Times New Roman" w:cs="Times New Roman"/>
              </w:rPr>
              <w:t xml:space="preserve">Лестница Л3 по оси "Л" в </w:t>
            </w:r>
            <w:proofErr w:type="spellStart"/>
            <w:r w:rsidRPr="00766146">
              <w:rPr>
                <w:rFonts w:ascii="Times New Roman" w:hAnsi="Times New Roman" w:cs="Times New Roman"/>
              </w:rPr>
              <w:t>осх</w:t>
            </w:r>
            <w:proofErr w:type="spellEnd"/>
            <w:r w:rsidRPr="00766146">
              <w:rPr>
                <w:rFonts w:ascii="Times New Roman" w:hAnsi="Times New Roman" w:cs="Times New Roman"/>
              </w:rPr>
              <w:t xml:space="preserve"> "12-9"</w:t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12" w:type="pct"/>
          </w:tcPr>
          <w:p w:rsidR="00766146" w:rsidRPr="00766146" w:rsidRDefault="00766146" w:rsidP="00766146">
            <w:pPr>
              <w:jc w:val="both"/>
              <w:rPr>
                <w:rFonts w:ascii="Times New Roman" w:hAnsi="Times New Roman" w:cs="Times New Roman"/>
              </w:rPr>
            </w:pPr>
            <w:r w:rsidRPr="00766146">
              <w:rPr>
                <w:rFonts w:ascii="Times New Roman" w:hAnsi="Times New Roman" w:cs="Times New Roman"/>
              </w:rPr>
              <w:t xml:space="preserve">В соответствии с локальным сметным расчетом № 02-01-01 (раздел </w:t>
            </w:r>
            <w:r>
              <w:rPr>
                <w:rFonts w:ascii="Times New Roman" w:hAnsi="Times New Roman" w:cs="Times New Roman"/>
              </w:rPr>
              <w:t>3</w:t>
            </w:r>
            <w:r w:rsidRPr="00766146">
              <w:rPr>
                <w:rFonts w:ascii="Times New Roman" w:hAnsi="Times New Roman" w:cs="Times New Roman"/>
              </w:rPr>
              <w:t>) и проектом шифр 670-2020-АС</w:t>
            </w:r>
          </w:p>
        </w:tc>
      </w:tr>
      <w:tr w:rsidR="00766146" w:rsidTr="003C5AEC">
        <w:tc>
          <w:tcPr>
            <w:tcW w:w="2488" w:type="pct"/>
          </w:tcPr>
          <w:p w:rsidR="00766146" w:rsidRPr="00766146" w:rsidRDefault="00766146" w:rsidP="00E81835">
            <w:pPr>
              <w:jc w:val="both"/>
              <w:rPr>
                <w:rFonts w:ascii="Times New Roman" w:hAnsi="Times New Roman" w:cs="Times New Roman"/>
              </w:rPr>
            </w:pPr>
            <w:r w:rsidRPr="00766146">
              <w:rPr>
                <w:rFonts w:ascii="Times New Roman" w:hAnsi="Times New Roman" w:cs="Times New Roman"/>
              </w:rPr>
              <w:t>Лестница Л</w:t>
            </w:r>
            <w:proofErr w:type="gramStart"/>
            <w:r w:rsidRPr="00766146">
              <w:rPr>
                <w:rFonts w:ascii="Times New Roman" w:hAnsi="Times New Roman" w:cs="Times New Roman"/>
              </w:rPr>
              <w:t>4</w:t>
            </w:r>
            <w:proofErr w:type="gramEnd"/>
            <w:r w:rsidRPr="00766146">
              <w:rPr>
                <w:rFonts w:ascii="Times New Roman" w:hAnsi="Times New Roman" w:cs="Times New Roman"/>
              </w:rPr>
              <w:t xml:space="preserve"> по оси "Л" в </w:t>
            </w:r>
            <w:proofErr w:type="spellStart"/>
            <w:r w:rsidRPr="00766146">
              <w:rPr>
                <w:rFonts w:ascii="Times New Roman" w:hAnsi="Times New Roman" w:cs="Times New Roman"/>
              </w:rPr>
              <w:t>осх</w:t>
            </w:r>
            <w:proofErr w:type="spellEnd"/>
            <w:r w:rsidRPr="00766146">
              <w:rPr>
                <w:rFonts w:ascii="Times New Roman" w:hAnsi="Times New Roman" w:cs="Times New Roman"/>
              </w:rPr>
              <w:t xml:space="preserve"> "6-3"</w:t>
            </w:r>
          </w:p>
        </w:tc>
        <w:tc>
          <w:tcPr>
            <w:tcW w:w="2512" w:type="pct"/>
          </w:tcPr>
          <w:p w:rsidR="00766146" w:rsidRPr="00766146" w:rsidRDefault="00766146" w:rsidP="00766146">
            <w:pPr>
              <w:jc w:val="both"/>
              <w:rPr>
                <w:rFonts w:ascii="Times New Roman" w:hAnsi="Times New Roman" w:cs="Times New Roman"/>
              </w:rPr>
            </w:pPr>
            <w:r w:rsidRPr="00766146">
              <w:rPr>
                <w:rFonts w:ascii="Times New Roman" w:hAnsi="Times New Roman" w:cs="Times New Roman"/>
              </w:rPr>
              <w:t xml:space="preserve">В соответствии с локальным сметным расчетом № 02-01-01 (раздел </w:t>
            </w:r>
            <w:r>
              <w:rPr>
                <w:rFonts w:ascii="Times New Roman" w:hAnsi="Times New Roman" w:cs="Times New Roman"/>
              </w:rPr>
              <w:t>4</w:t>
            </w:r>
            <w:r w:rsidRPr="00766146">
              <w:rPr>
                <w:rFonts w:ascii="Times New Roman" w:hAnsi="Times New Roman" w:cs="Times New Roman"/>
              </w:rPr>
              <w:t>) и проектом шифр 670-2020-АС</w:t>
            </w:r>
          </w:p>
        </w:tc>
      </w:tr>
      <w:tr w:rsidR="00766146" w:rsidTr="003C5AEC">
        <w:tc>
          <w:tcPr>
            <w:tcW w:w="2488" w:type="pct"/>
          </w:tcPr>
          <w:p w:rsidR="00766146" w:rsidRPr="00766146" w:rsidRDefault="00766146" w:rsidP="00E81835">
            <w:pPr>
              <w:jc w:val="both"/>
              <w:rPr>
                <w:rFonts w:ascii="Times New Roman" w:hAnsi="Times New Roman" w:cs="Times New Roman"/>
              </w:rPr>
            </w:pPr>
            <w:r w:rsidRPr="00766146">
              <w:rPr>
                <w:rFonts w:ascii="Times New Roman" w:hAnsi="Times New Roman" w:cs="Times New Roman"/>
              </w:rPr>
              <w:t xml:space="preserve">Лестница Л5 по оси "1" в </w:t>
            </w:r>
            <w:proofErr w:type="spellStart"/>
            <w:r w:rsidRPr="00766146">
              <w:rPr>
                <w:rFonts w:ascii="Times New Roman" w:hAnsi="Times New Roman" w:cs="Times New Roman"/>
              </w:rPr>
              <w:t>осх</w:t>
            </w:r>
            <w:proofErr w:type="spellEnd"/>
            <w:r w:rsidRPr="00766146">
              <w:rPr>
                <w:rFonts w:ascii="Times New Roman" w:hAnsi="Times New Roman" w:cs="Times New Roman"/>
              </w:rPr>
              <w:t xml:space="preserve"> "</w:t>
            </w:r>
            <w:proofErr w:type="gramStart"/>
            <w:r w:rsidRPr="00766146">
              <w:rPr>
                <w:rFonts w:ascii="Times New Roman" w:hAnsi="Times New Roman" w:cs="Times New Roman"/>
              </w:rPr>
              <w:t>Ж-Г</w:t>
            </w:r>
            <w:proofErr w:type="gramEnd"/>
            <w:r w:rsidRPr="0076614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12" w:type="pct"/>
          </w:tcPr>
          <w:p w:rsidR="00766146" w:rsidRPr="00766146" w:rsidRDefault="00766146" w:rsidP="00766146">
            <w:pPr>
              <w:jc w:val="both"/>
              <w:rPr>
                <w:rFonts w:ascii="Times New Roman" w:hAnsi="Times New Roman" w:cs="Times New Roman"/>
              </w:rPr>
            </w:pPr>
            <w:r w:rsidRPr="00766146">
              <w:rPr>
                <w:rFonts w:ascii="Times New Roman" w:hAnsi="Times New Roman" w:cs="Times New Roman"/>
              </w:rPr>
              <w:t xml:space="preserve">В соответствии с локальным сметным расчетом № 02-01-01 (раздел </w:t>
            </w:r>
            <w:r>
              <w:rPr>
                <w:rFonts w:ascii="Times New Roman" w:hAnsi="Times New Roman" w:cs="Times New Roman"/>
              </w:rPr>
              <w:t>5</w:t>
            </w:r>
            <w:r w:rsidRPr="00766146">
              <w:rPr>
                <w:rFonts w:ascii="Times New Roman" w:hAnsi="Times New Roman" w:cs="Times New Roman"/>
              </w:rPr>
              <w:t>) и проектом шифр 670-2020-АС</w:t>
            </w:r>
          </w:p>
        </w:tc>
      </w:tr>
      <w:tr w:rsidR="00766146" w:rsidTr="003C5AEC">
        <w:tc>
          <w:tcPr>
            <w:tcW w:w="2488" w:type="pct"/>
          </w:tcPr>
          <w:p w:rsidR="00766146" w:rsidRPr="00766146" w:rsidRDefault="00766146" w:rsidP="00E81835">
            <w:pPr>
              <w:jc w:val="both"/>
              <w:rPr>
                <w:rFonts w:ascii="Times New Roman" w:hAnsi="Times New Roman" w:cs="Times New Roman"/>
              </w:rPr>
            </w:pPr>
            <w:r w:rsidRPr="00766146">
              <w:rPr>
                <w:rFonts w:ascii="Times New Roman" w:hAnsi="Times New Roman" w:cs="Times New Roman"/>
              </w:rPr>
              <w:t>Лестница Л</w:t>
            </w:r>
            <w:proofErr w:type="gramStart"/>
            <w:r w:rsidRPr="00766146">
              <w:rPr>
                <w:rFonts w:ascii="Times New Roman" w:hAnsi="Times New Roman" w:cs="Times New Roman"/>
              </w:rPr>
              <w:t>6</w:t>
            </w:r>
            <w:proofErr w:type="gramEnd"/>
            <w:r w:rsidRPr="00766146">
              <w:rPr>
                <w:rFonts w:ascii="Times New Roman" w:hAnsi="Times New Roman" w:cs="Times New Roman"/>
              </w:rPr>
              <w:t xml:space="preserve"> по оси "А" в </w:t>
            </w:r>
            <w:proofErr w:type="spellStart"/>
            <w:r w:rsidRPr="00766146">
              <w:rPr>
                <w:rFonts w:ascii="Times New Roman" w:hAnsi="Times New Roman" w:cs="Times New Roman"/>
              </w:rPr>
              <w:t>осх</w:t>
            </w:r>
            <w:proofErr w:type="spellEnd"/>
            <w:r w:rsidRPr="00766146">
              <w:rPr>
                <w:rFonts w:ascii="Times New Roman" w:hAnsi="Times New Roman" w:cs="Times New Roman"/>
              </w:rPr>
              <w:t xml:space="preserve"> "3-6"</w:t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  <w:r w:rsidRPr="0076614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12" w:type="pct"/>
          </w:tcPr>
          <w:p w:rsidR="00766146" w:rsidRPr="00766146" w:rsidRDefault="00766146" w:rsidP="00766146">
            <w:pPr>
              <w:jc w:val="both"/>
              <w:rPr>
                <w:rFonts w:ascii="Times New Roman" w:hAnsi="Times New Roman" w:cs="Times New Roman"/>
              </w:rPr>
            </w:pPr>
            <w:r w:rsidRPr="00766146">
              <w:rPr>
                <w:rFonts w:ascii="Times New Roman" w:hAnsi="Times New Roman" w:cs="Times New Roman"/>
              </w:rPr>
              <w:t xml:space="preserve">В соответствии с локальным сметным расчетом № 02-01-01 (раздел </w:t>
            </w:r>
            <w:r>
              <w:rPr>
                <w:rFonts w:ascii="Times New Roman" w:hAnsi="Times New Roman" w:cs="Times New Roman"/>
              </w:rPr>
              <w:t>6</w:t>
            </w:r>
            <w:r w:rsidRPr="00766146">
              <w:rPr>
                <w:rFonts w:ascii="Times New Roman" w:hAnsi="Times New Roman" w:cs="Times New Roman"/>
              </w:rPr>
              <w:t>) и проектом шифр 670-2020-АС</w:t>
            </w:r>
          </w:p>
        </w:tc>
      </w:tr>
      <w:tr w:rsidR="00FB36A3" w:rsidTr="003C5AEC">
        <w:tc>
          <w:tcPr>
            <w:tcW w:w="2488" w:type="pct"/>
          </w:tcPr>
          <w:p w:rsidR="00FB36A3" w:rsidRPr="00766146" w:rsidRDefault="00FB36A3" w:rsidP="00E81835">
            <w:pPr>
              <w:jc w:val="both"/>
              <w:rPr>
                <w:rFonts w:ascii="Times New Roman" w:hAnsi="Times New Roman" w:cs="Times New Roman"/>
              </w:rPr>
            </w:pPr>
            <w:r w:rsidRPr="00FB36A3">
              <w:rPr>
                <w:rFonts w:ascii="Times New Roman" w:hAnsi="Times New Roman" w:cs="Times New Roman"/>
              </w:rPr>
              <w:t>Лестница Л</w:t>
            </w:r>
            <w:proofErr w:type="gramStart"/>
            <w:r w:rsidRPr="00FB36A3">
              <w:rPr>
                <w:rFonts w:ascii="Times New Roman" w:hAnsi="Times New Roman" w:cs="Times New Roman"/>
              </w:rPr>
              <w:t>7</w:t>
            </w:r>
            <w:proofErr w:type="gramEnd"/>
            <w:r w:rsidRPr="00FB36A3">
              <w:rPr>
                <w:rFonts w:ascii="Times New Roman" w:hAnsi="Times New Roman" w:cs="Times New Roman"/>
              </w:rPr>
              <w:t xml:space="preserve"> по оси "А" в </w:t>
            </w:r>
            <w:proofErr w:type="spellStart"/>
            <w:r w:rsidRPr="00FB36A3">
              <w:rPr>
                <w:rFonts w:ascii="Times New Roman" w:hAnsi="Times New Roman" w:cs="Times New Roman"/>
              </w:rPr>
              <w:t>осх</w:t>
            </w:r>
            <w:proofErr w:type="spellEnd"/>
            <w:r w:rsidRPr="00FB36A3">
              <w:rPr>
                <w:rFonts w:ascii="Times New Roman" w:hAnsi="Times New Roman" w:cs="Times New Roman"/>
              </w:rPr>
              <w:t xml:space="preserve"> "9-12"</w:t>
            </w:r>
            <w:r w:rsidRPr="00FB36A3">
              <w:rPr>
                <w:rFonts w:ascii="Times New Roman" w:hAnsi="Times New Roman" w:cs="Times New Roman"/>
              </w:rPr>
              <w:tab/>
            </w:r>
            <w:r w:rsidRPr="00FB36A3">
              <w:rPr>
                <w:rFonts w:ascii="Times New Roman" w:hAnsi="Times New Roman" w:cs="Times New Roman"/>
              </w:rPr>
              <w:tab/>
            </w:r>
            <w:r w:rsidRPr="00FB36A3">
              <w:rPr>
                <w:rFonts w:ascii="Times New Roman" w:hAnsi="Times New Roman" w:cs="Times New Roman"/>
              </w:rPr>
              <w:tab/>
            </w:r>
            <w:r w:rsidRPr="00FB36A3">
              <w:rPr>
                <w:rFonts w:ascii="Times New Roman" w:hAnsi="Times New Roman" w:cs="Times New Roman"/>
              </w:rPr>
              <w:tab/>
            </w:r>
            <w:r w:rsidRPr="00FB36A3">
              <w:rPr>
                <w:rFonts w:ascii="Times New Roman" w:hAnsi="Times New Roman" w:cs="Times New Roman"/>
              </w:rPr>
              <w:tab/>
            </w:r>
            <w:r w:rsidRPr="00FB36A3">
              <w:rPr>
                <w:rFonts w:ascii="Times New Roman" w:hAnsi="Times New Roman" w:cs="Times New Roman"/>
              </w:rPr>
              <w:tab/>
            </w:r>
            <w:r w:rsidRPr="00FB36A3">
              <w:rPr>
                <w:rFonts w:ascii="Times New Roman" w:hAnsi="Times New Roman" w:cs="Times New Roman"/>
              </w:rPr>
              <w:tab/>
            </w:r>
            <w:r w:rsidRPr="00FB36A3">
              <w:rPr>
                <w:rFonts w:ascii="Times New Roman" w:hAnsi="Times New Roman" w:cs="Times New Roman"/>
              </w:rPr>
              <w:tab/>
            </w:r>
            <w:r w:rsidRPr="00FB36A3">
              <w:rPr>
                <w:rFonts w:ascii="Times New Roman" w:hAnsi="Times New Roman" w:cs="Times New Roman"/>
              </w:rPr>
              <w:tab/>
            </w:r>
            <w:r w:rsidRPr="00FB36A3">
              <w:rPr>
                <w:rFonts w:ascii="Times New Roman" w:hAnsi="Times New Roman" w:cs="Times New Roman"/>
              </w:rPr>
              <w:tab/>
            </w:r>
            <w:r w:rsidRPr="00FB36A3">
              <w:rPr>
                <w:rFonts w:ascii="Times New Roman" w:hAnsi="Times New Roman" w:cs="Times New Roman"/>
              </w:rPr>
              <w:tab/>
            </w:r>
            <w:r w:rsidRPr="00FB36A3">
              <w:rPr>
                <w:rFonts w:ascii="Times New Roman" w:hAnsi="Times New Roman" w:cs="Times New Roman"/>
              </w:rPr>
              <w:tab/>
            </w:r>
            <w:r w:rsidRPr="00FB36A3">
              <w:rPr>
                <w:rFonts w:ascii="Times New Roman" w:hAnsi="Times New Roman" w:cs="Times New Roman"/>
              </w:rPr>
              <w:tab/>
            </w:r>
            <w:r w:rsidRPr="00FB36A3">
              <w:rPr>
                <w:rFonts w:ascii="Times New Roman" w:hAnsi="Times New Roman" w:cs="Times New Roman"/>
              </w:rPr>
              <w:tab/>
            </w:r>
            <w:r w:rsidRPr="00FB36A3">
              <w:rPr>
                <w:rFonts w:ascii="Times New Roman" w:hAnsi="Times New Roman" w:cs="Times New Roman"/>
              </w:rPr>
              <w:tab/>
            </w:r>
            <w:r w:rsidRPr="00FB36A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12" w:type="pct"/>
          </w:tcPr>
          <w:p w:rsidR="00FB36A3" w:rsidRPr="00766146" w:rsidRDefault="00FB36A3" w:rsidP="00FB36A3">
            <w:pPr>
              <w:jc w:val="both"/>
              <w:rPr>
                <w:rFonts w:ascii="Times New Roman" w:hAnsi="Times New Roman" w:cs="Times New Roman"/>
              </w:rPr>
            </w:pPr>
            <w:r w:rsidRPr="00FB36A3">
              <w:rPr>
                <w:rFonts w:ascii="Times New Roman" w:hAnsi="Times New Roman" w:cs="Times New Roman"/>
              </w:rPr>
              <w:t xml:space="preserve">В соответствии с локальным сметным расчетом № 02-01-01 (раздел </w:t>
            </w:r>
            <w:r>
              <w:rPr>
                <w:rFonts w:ascii="Times New Roman" w:hAnsi="Times New Roman" w:cs="Times New Roman"/>
              </w:rPr>
              <w:t>8</w:t>
            </w:r>
            <w:r w:rsidRPr="00FB36A3">
              <w:rPr>
                <w:rFonts w:ascii="Times New Roman" w:hAnsi="Times New Roman" w:cs="Times New Roman"/>
              </w:rPr>
              <w:t>) и проектом шифр 670-2020-АС</w:t>
            </w:r>
          </w:p>
        </w:tc>
      </w:tr>
    </w:tbl>
    <w:p w:rsidR="00766146" w:rsidRPr="00E17498" w:rsidRDefault="00766146" w:rsidP="00E81835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sectPr w:rsidR="00766146" w:rsidRPr="00E17498" w:rsidSect="004828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E6B"/>
    <w:multiLevelType w:val="hybridMultilevel"/>
    <w:tmpl w:val="F8CE8264"/>
    <w:lvl w:ilvl="0" w:tplc="F6F83852">
      <w:start w:val="1"/>
      <w:numFmt w:val="decimal"/>
      <w:lvlText w:val="%1."/>
      <w:lvlJc w:val="left"/>
      <w:pPr>
        <w:ind w:left="1811" w:hanging="960"/>
      </w:pPr>
      <w:rPr>
        <w:rFonts w:eastAsia="Times New Roman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CB3E7F"/>
    <w:multiLevelType w:val="hybridMultilevel"/>
    <w:tmpl w:val="788E46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FC800BA"/>
    <w:multiLevelType w:val="hybridMultilevel"/>
    <w:tmpl w:val="BAC2245C"/>
    <w:lvl w:ilvl="0" w:tplc="967A3C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E4"/>
    <w:rsid w:val="00026DC5"/>
    <w:rsid w:val="000329C9"/>
    <w:rsid w:val="00077535"/>
    <w:rsid w:val="000F58CA"/>
    <w:rsid w:val="00123953"/>
    <w:rsid w:val="001708B8"/>
    <w:rsid w:val="001A5F99"/>
    <w:rsid w:val="001D1D21"/>
    <w:rsid w:val="0020261A"/>
    <w:rsid w:val="00294C68"/>
    <w:rsid w:val="00355178"/>
    <w:rsid w:val="0038176C"/>
    <w:rsid w:val="003B430B"/>
    <w:rsid w:val="003C5AEC"/>
    <w:rsid w:val="003E00E4"/>
    <w:rsid w:val="0047016F"/>
    <w:rsid w:val="004724A4"/>
    <w:rsid w:val="004828F3"/>
    <w:rsid w:val="00530EB5"/>
    <w:rsid w:val="005318AA"/>
    <w:rsid w:val="00596E88"/>
    <w:rsid w:val="005F3267"/>
    <w:rsid w:val="005F6C14"/>
    <w:rsid w:val="00676351"/>
    <w:rsid w:val="006877B8"/>
    <w:rsid w:val="00766146"/>
    <w:rsid w:val="007774B5"/>
    <w:rsid w:val="007F72FF"/>
    <w:rsid w:val="00813E55"/>
    <w:rsid w:val="00830F04"/>
    <w:rsid w:val="0083419E"/>
    <w:rsid w:val="008A3EE8"/>
    <w:rsid w:val="008B5B06"/>
    <w:rsid w:val="008F42B7"/>
    <w:rsid w:val="00910836"/>
    <w:rsid w:val="00917042"/>
    <w:rsid w:val="00933DC8"/>
    <w:rsid w:val="00987B11"/>
    <w:rsid w:val="009F63D4"/>
    <w:rsid w:val="00A14B97"/>
    <w:rsid w:val="00A24D8A"/>
    <w:rsid w:val="00A37771"/>
    <w:rsid w:val="00A5109F"/>
    <w:rsid w:val="00A93BA7"/>
    <w:rsid w:val="00A95277"/>
    <w:rsid w:val="00BB1E0D"/>
    <w:rsid w:val="00BF1EE6"/>
    <w:rsid w:val="00C23244"/>
    <w:rsid w:val="00C466B6"/>
    <w:rsid w:val="00C53213"/>
    <w:rsid w:val="00CA6F77"/>
    <w:rsid w:val="00D62588"/>
    <w:rsid w:val="00DB4D2A"/>
    <w:rsid w:val="00DB5701"/>
    <w:rsid w:val="00DD0903"/>
    <w:rsid w:val="00DE0A2A"/>
    <w:rsid w:val="00E03117"/>
    <w:rsid w:val="00E17498"/>
    <w:rsid w:val="00E42637"/>
    <w:rsid w:val="00E81835"/>
    <w:rsid w:val="00EF3219"/>
    <w:rsid w:val="00F57DB1"/>
    <w:rsid w:val="00F63557"/>
    <w:rsid w:val="00F93600"/>
    <w:rsid w:val="00FB36A3"/>
    <w:rsid w:val="00F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63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6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63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6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ural_sbk</dc:creator>
  <cp:lastModifiedBy>User</cp:lastModifiedBy>
  <cp:revision>14</cp:revision>
  <cp:lastPrinted>2020-12-30T07:26:00Z</cp:lastPrinted>
  <dcterms:created xsi:type="dcterms:W3CDTF">2020-03-16T12:44:00Z</dcterms:created>
  <dcterms:modified xsi:type="dcterms:W3CDTF">2021-01-12T11:37:00Z</dcterms:modified>
</cp:coreProperties>
</file>