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A022" w14:textId="77777777" w:rsidR="002F2309" w:rsidRPr="004C232E" w:rsidRDefault="002F2309" w:rsidP="00E85190">
      <w:pPr>
        <w:rPr>
          <w:b/>
          <w:sz w:val="32"/>
          <w:szCs w:val="32"/>
        </w:rPr>
      </w:pPr>
    </w:p>
    <w:p w14:paraId="4376F6FE" w14:textId="77777777" w:rsidR="00441FAC" w:rsidRDefault="00441FAC" w:rsidP="00E85190">
      <w:pPr>
        <w:rPr>
          <w:b/>
          <w:sz w:val="32"/>
          <w:szCs w:val="32"/>
          <w:lang w:val="en-US"/>
        </w:rPr>
      </w:pPr>
    </w:p>
    <w:p w14:paraId="45EE426B" w14:textId="77777777" w:rsidR="00441FAC" w:rsidRDefault="00441FAC" w:rsidP="00441FAC">
      <w:pPr>
        <w:jc w:val="center"/>
        <w:rPr>
          <w:b/>
          <w:sz w:val="32"/>
          <w:szCs w:val="32"/>
        </w:rPr>
      </w:pPr>
      <w:bookmarkStart w:id="0" w:name="_РАЗДЕЛ_I.3_ИНФОРМАЦИОННАЯ_КАРТА_КОН"/>
      <w:bookmarkEnd w:id="0"/>
    </w:p>
    <w:p w14:paraId="6076DC09" w14:textId="77777777" w:rsidR="00441FAC" w:rsidRDefault="00441FAC" w:rsidP="00441FAC">
      <w:pPr>
        <w:jc w:val="center"/>
        <w:rPr>
          <w:b/>
          <w:sz w:val="32"/>
          <w:szCs w:val="32"/>
        </w:rPr>
      </w:pPr>
    </w:p>
    <w:p w14:paraId="4AE424F4" w14:textId="77777777" w:rsidR="00CB33FA" w:rsidRDefault="00CB33FA" w:rsidP="00CB33FA">
      <w:pPr>
        <w:rPr>
          <w:sz w:val="28"/>
          <w:szCs w:val="28"/>
        </w:rPr>
      </w:pPr>
      <w:bookmarkStart w:id="1" w:name="_Toc15890874"/>
      <w:bookmarkStart w:id="2" w:name="_Toc125781968"/>
    </w:p>
    <w:p w14:paraId="2D6A7CC2" w14:textId="77777777" w:rsidR="009B4BAF" w:rsidRDefault="009B4BAF" w:rsidP="00CB33FA">
      <w:pPr>
        <w:rPr>
          <w:sz w:val="28"/>
          <w:szCs w:val="28"/>
        </w:rPr>
      </w:pPr>
    </w:p>
    <w:p w14:paraId="6940E954" w14:textId="77777777" w:rsidR="009B4BAF" w:rsidRDefault="009B4BAF" w:rsidP="00CB33FA">
      <w:pPr>
        <w:rPr>
          <w:sz w:val="28"/>
          <w:szCs w:val="28"/>
        </w:rPr>
      </w:pPr>
    </w:p>
    <w:p w14:paraId="7A4426F6" w14:textId="77777777" w:rsidR="009B4BAF" w:rsidRDefault="009B4BAF" w:rsidP="00CB33FA">
      <w:pPr>
        <w:rPr>
          <w:sz w:val="28"/>
          <w:szCs w:val="28"/>
        </w:rPr>
      </w:pPr>
    </w:p>
    <w:p w14:paraId="23979757" w14:textId="77777777" w:rsidR="009B4BAF" w:rsidRDefault="009B4BAF" w:rsidP="00CB33FA">
      <w:pPr>
        <w:rPr>
          <w:sz w:val="28"/>
          <w:szCs w:val="28"/>
        </w:rPr>
      </w:pPr>
    </w:p>
    <w:p w14:paraId="0995B4B5" w14:textId="77777777" w:rsidR="009B4BAF" w:rsidRDefault="009B4BAF" w:rsidP="00CB33FA">
      <w:pPr>
        <w:rPr>
          <w:sz w:val="28"/>
          <w:szCs w:val="28"/>
        </w:rPr>
      </w:pPr>
    </w:p>
    <w:p w14:paraId="4F423DE6" w14:textId="77777777" w:rsidR="009B4BAF" w:rsidRDefault="009B4BAF" w:rsidP="00CB33FA">
      <w:pPr>
        <w:rPr>
          <w:sz w:val="28"/>
          <w:szCs w:val="28"/>
        </w:rPr>
      </w:pPr>
    </w:p>
    <w:p w14:paraId="3B4D7899" w14:textId="77777777" w:rsidR="009B4BAF" w:rsidRDefault="009B4BAF" w:rsidP="00CB33FA">
      <w:pPr>
        <w:rPr>
          <w:sz w:val="28"/>
          <w:szCs w:val="28"/>
        </w:rPr>
      </w:pPr>
    </w:p>
    <w:p w14:paraId="26184978" w14:textId="77777777" w:rsidR="009B4BAF" w:rsidRDefault="009B4BAF" w:rsidP="00CB33FA">
      <w:pPr>
        <w:rPr>
          <w:sz w:val="28"/>
          <w:szCs w:val="28"/>
        </w:rPr>
      </w:pPr>
    </w:p>
    <w:p w14:paraId="0CC749CD" w14:textId="77777777" w:rsidR="00203EA6" w:rsidRDefault="00203EA6" w:rsidP="00CB33FA">
      <w:pPr>
        <w:rPr>
          <w:sz w:val="28"/>
          <w:szCs w:val="28"/>
        </w:rPr>
      </w:pPr>
    </w:p>
    <w:p w14:paraId="546702B5" w14:textId="77777777" w:rsidR="009B4BAF" w:rsidRDefault="009B4BAF" w:rsidP="00CB33FA">
      <w:pPr>
        <w:rPr>
          <w:sz w:val="28"/>
          <w:szCs w:val="28"/>
        </w:rPr>
      </w:pPr>
    </w:p>
    <w:p w14:paraId="0EDFAD4D" w14:textId="77777777" w:rsidR="009B4BAF" w:rsidRDefault="009B4BAF" w:rsidP="00CB33FA">
      <w:pPr>
        <w:rPr>
          <w:sz w:val="28"/>
          <w:szCs w:val="28"/>
        </w:rPr>
      </w:pPr>
    </w:p>
    <w:p w14:paraId="36082AC1" w14:textId="77777777" w:rsidR="009B4BAF" w:rsidRDefault="009B4BAF" w:rsidP="00CB33FA">
      <w:pPr>
        <w:rPr>
          <w:sz w:val="28"/>
          <w:szCs w:val="28"/>
        </w:rPr>
      </w:pPr>
    </w:p>
    <w:p w14:paraId="725D0866" w14:textId="77777777" w:rsidR="002F2309" w:rsidRDefault="002F2309" w:rsidP="00CB33FA">
      <w:pPr>
        <w:keepNext/>
        <w:keepLines/>
        <w:widowControl w:val="0"/>
        <w:suppressLineNumbers/>
        <w:suppressAutoHyphens/>
        <w:jc w:val="center"/>
        <w:rPr>
          <w:b/>
          <w:sz w:val="28"/>
          <w:szCs w:val="28"/>
        </w:rPr>
      </w:pPr>
    </w:p>
    <w:p w14:paraId="76182C89"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18716ACC"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521AE4A8" w14:textId="77777777"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6CC2E4FC" w14:textId="77777777" w:rsidR="009F7811" w:rsidRPr="009F7811" w:rsidRDefault="007E5F2C" w:rsidP="009F7811">
      <w:pPr>
        <w:jc w:val="center"/>
        <w:rPr>
          <w:b/>
          <w:sz w:val="28"/>
          <w:szCs w:val="28"/>
        </w:rPr>
      </w:pPr>
      <w:r w:rsidRPr="00B2416E">
        <w:rPr>
          <w:b/>
          <w:sz w:val="28"/>
          <w:szCs w:val="28"/>
        </w:rPr>
        <w:t>«</w:t>
      </w:r>
      <w:r w:rsidR="009F7811">
        <w:rPr>
          <w:b/>
          <w:sz w:val="28"/>
          <w:szCs w:val="28"/>
        </w:rPr>
        <w:t>О</w:t>
      </w:r>
      <w:r w:rsidR="009F7811" w:rsidRPr="009F7811">
        <w:rPr>
          <w:b/>
          <w:sz w:val="28"/>
          <w:szCs w:val="28"/>
        </w:rPr>
        <w:t xml:space="preserve">казание агентских услуг по репертуарному планированию </w:t>
      </w:r>
    </w:p>
    <w:p w14:paraId="0BD77D3A" w14:textId="77777777" w:rsidR="00666F86" w:rsidRPr="00692AE9" w:rsidRDefault="009F7811" w:rsidP="009F7811">
      <w:pPr>
        <w:jc w:val="center"/>
        <w:rPr>
          <w:b/>
          <w:sz w:val="28"/>
          <w:szCs w:val="28"/>
        </w:rPr>
      </w:pPr>
      <w:r w:rsidRPr="009F7811">
        <w:rPr>
          <w:b/>
          <w:sz w:val="28"/>
          <w:szCs w:val="28"/>
        </w:rPr>
        <w:t>для нужд</w:t>
      </w:r>
      <w:r>
        <w:rPr>
          <w:b/>
          <w:sz w:val="28"/>
          <w:szCs w:val="28"/>
        </w:rPr>
        <w:t xml:space="preserve"> </w:t>
      </w:r>
      <w:r w:rsidRPr="009F7811">
        <w:rPr>
          <w:b/>
          <w:sz w:val="28"/>
          <w:szCs w:val="28"/>
        </w:rPr>
        <w:t>МАУ «ЦКР г. Шарыпово»</w:t>
      </w:r>
    </w:p>
    <w:bookmarkEnd w:id="1"/>
    <w:bookmarkEnd w:id="2"/>
    <w:p w14:paraId="64EBE047" w14:textId="77777777" w:rsidR="004D4453" w:rsidRDefault="004D4453" w:rsidP="004D4453">
      <w:pPr>
        <w:tabs>
          <w:tab w:val="left" w:pos="7088"/>
          <w:tab w:val="left" w:pos="9639"/>
          <w:tab w:val="left" w:pos="9781"/>
          <w:tab w:val="left" w:pos="9923"/>
        </w:tabs>
        <w:rPr>
          <w:sz w:val="28"/>
          <w:szCs w:val="28"/>
        </w:rPr>
      </w:pPr>
    </w:p>
    <w:p w14:paraId="4807E533" w14:textId="77777777" w:rsidR="004D4453" w:rsidRDefault="004D4453" w:rsidP="004D4453">
      <w:pPr>
        <w:tabs>
          <w:tab w:val="left" w:pos="7088"/>
        </w:tabs>
        <w:rPr>
          <w:sz w:val="28"/>
          <w:szCs w:val="28"/>
        </w:rPr>
      </w:pPr>
    </w:p>
    <w:p w14:paraId="71F0B475" w14:textId="77777777" w:rsidR="004D4453" w:rsidRDefault="004D4453" w:rsidP="004D4453">
      <w:pPr>
        <w:rPr>
          <w:b/>
          <w:sz w:val="28"/>
          <w:szCs w:val="28"/>
        </w:rPr>
      </w:pPr>
    </w:p>
    <w:p w14:paraId="3A47F207" w14:textId="77777777" w:rsidR="004D4453" w:rsidRDefault="004D4453" w:rsidP="004D4453">
      <w:pPr>
        <w:widowControl w:val="0"/>
        <w:spacing w:line="310" w:lineRule="exact"/>
        <w:jc w:val="center"/>
        <w:rPr>
          <w:b/>
          <w:bCs/>
          <w:sz w:val="26"/>
          <w:szCs w:val="26"/>
          <w:lang w:bidi="ru-RU"/>
        </w:rPr>
      </w:pPr>
    </w:p>
    <w:p w14:paraId="751CC464" w14:textId="77777777" w:rsidR="004D4453" w:rsidRDefault="004D4453" w:rsidP="004D4453">
      <w:pPr>
        <w:widowControl w:val="0"/>
        <w:spacing w:line="310" w:lineRule="exact"/>
        <w:jc w:val="center"/>
        <w:rPr>
          <w:b/>
          <w:bCs/>
          <w:sz w:val="26"/>
          <w:szCs w:val="26"/>
          <w:lang w:bidi="ru-RU"/>
        </w:rPr>
      </w:pPr>
    </w:p>
    <w:p w14:paraId="6BA725F7" w14:textId="77777777" w:rsidR="004D4453" w:rsidRDefault="004D4453" w:rsidP="004D4453">
      <w:pPr>
        <w:widowControl w:val="0"/>
        <w:spacing w:line="310" w:lineRule="exact"/>
        <w:jc w:val="center"/>
        <w:rPr>
          <w:b/>
          <w:bCs/>
          <w:sz w:val="26"/>
          <w:szCs w:val="26"/>
          <w:lang w:bidi="ru-RU"/>
        </w:rPr>
      </w:pPr>
    </w:p>
    <w:p w14:paraId="06685577" w14:textId="77777777" w:rsidR="004D4453" w:rsidRDefault="004D4453" w:rsidP="004D4453">
      <w:pPr>
        <w:widowControl w:val="0"/>
        <w:spacing w:line="310" w:lineRule="exact"/>
        <w:jc w:val="center"/>
        <w:rPr>
          <w:b/>
          <w:bCs/>
          <w:sz w:val="26"/>
          <w:szCs w:val="26"/>
          <w:lang w:bidi="ru-RU"/>
        </w:rPr>
      </w:pPr>
    </w:p>
    <w:p w14:paraId="6BA37CE3" w14:textId="77777777" w:rsidR="004D4453" w:rsidRPr="006F2763" w:rsidRDefault="004D4453" w:rsidP="004D4453">
      <w:pPr>
        <w:widowControl w:val="0"/>
        <w:spacing w:line="310" w:lineRule="exact"/>
        <w:jc w:val="center"/>
        <w:rPr>
          <w:b/>
          <w:bCs/>
          <w:sz w:val="26"/>
          <w:szCs w:val="26"/>
          <w:lang w:bidi="ru-RU"/>
        </w:rPr>
      </w:pPr>
    </w:p>
    <w:p w14:paraId="79FAF551"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2BA21126" w14:textId="77777777" w:rsidR="00E36C54" w:rsidRDefault="00E36C54" w:rsidP="00D97295">
      <w:pPr>
        <w:suppressAutoHyphens/>
        <w:autoSpaceDE w:val="0"/>
        <w:ind w:firstLine="540"/>
        <w:rPr>
          <w:sz w:val="20"/>
          <w:szCs w:val="20"/>
          <w:shd w:val="clear" w:color="auto" w:fill="FFFFFF"/>
          <w:lang w:eastAsia="zh-CN"/>
        </w:rPr>
      </w:pPr>
    </w:p>
    <w:p w14:paraId="0378A7DD" w14:textId="77777777" w:rsidR="001D6E20" w:rsidRDefault="001D6E20" w:rsidP="00D97295">
      <w:pPr>
        <w:suppressAutoHyphens/>
        <w:autoSpaceDE w:val="0"/>
        <w:ind w:firstLine="540"/>
        <w:rPr>
          <w:sz w:val="20"/>
          <w:szCs w:val="20"/>
          <w:shd w:val="clear" w:color="auto" w:fill="FFFFFF"/>
          <w:lang w:eastAsia="zh-CN"/>
        </w:rPr>
      </w:pPr>
    </w:p>
    <w:p w14:paraId="46CC8095" w14:textId="77777777" w:rsidR="00BD2B10" w:rsidRDefault="00BD2B10" w:rsidP="00D97295">
      <w:pPr>
        <w:suppressAutoHyphens/>
        <w:autoSpaceDE w:val="0"/>
        <w:ind w:firstLine="540"/>
        <w:rPr>
          <w:sz w:val="20"/>
          <w:szCs w:val="20"/>
          <w:shd w:val="clear" w:color="auto" w:fill="FFFFFF"/>
          <w:lang w:eastAsia="zh-CN"/>
        </w:rPr>
      </w:pPr>
    </w:p>
    <w:p w14:paraId="2E6DAFEB" w14:textId="77777777" w:rsidR="004C232E" w:rsidRDefault="004C232E" w:rsidP="00D97295">
      <w:pPr>
        <w:suppressAutoHyphens/>
        <w:autoSpaceDE w:val="0"/>
        <w:ind w:firstLine="540"/>
        <w:rPr>
          <w:sz w:val="20"/>
          <w:szCs w:val="20"/>
          <w:shd w:val="clear" w:color="auto" w:fill="FFFFFF"/>
          <w:lang w:eastAsia="zh-CN"/>
        </w:rPr>
      </w:pPr>
    </w:p>
    <w:p w14:paraId="41029167" w14:textId="77777777" w:rsidR="009B4BAF" w:rsidRDefault="009B4BAF" w:rsidP="00D97295">
      <w:pPr>
        <w:suppressAutoHyphens/>
        <w:autoSpaceDE w:val="0"/>
        <w:ind w:firstLine="540"/>
        <w:rPr>
          <w:sz w:val="20"/>
          <w:szCs w:val="20"/>
          <w:shd w:val="clear" w:color="auto" w:fill="FFFFFF"/>
          <w:lang w:eastAsia="zh-CN"/>
        </w:rPr>
      </w:pPr>
    </w:p>
    <w:p w14:paraId="1A90FDC1" w14:textId="77777777" w:rsidR="009B4BAF" w:rsidRDefault="009B4BAF" w:rsidP="00D97295">
      <w:pPr>
        <w:suppressAutoHyphens/>
        <w:autoSpaceDE w:val="0"/>
        <w:ind w:firstLine="540"/>
        <w:rPr>
          <w:sz w:val="20"/>
          <w:szCs w:val="20"/>
          <w:shd w:val="clear" w:color="auto" w:fill="FFFFFF"/>
          <w:lang w:eastAsia="zh-CN"/>
        </w:rPr>
      </w:pPr>
    </w:p>
    <w:p w14:paraId="476386B7" w14:textId="77777777" w:rsidR="009B4BAF" w:rsidRDefault="009B4BAF" w:rsidP="00D97295">
      <w:pPr>
        <w:suppressAutoHyphens/>
        <w:autoSpaceDE w:val="0"/>
        <w:ind w:firstLine="540"/>
        <w:rPr>
          <w:sz w:val="20"/>
          <w:szCs w:val="20"/>
          <w:shd w:val="clear" w:color="auto" w:fill="FFFFFF"/>
          <w:lang w:eastAsia="zh-CN"/>
        </w:rPr>
      </w:pPr>
    </w:p>
    <w:p w14:paraId="5033FDC3" w14:textId="77777777" w:rsidR="009B4BAF" w:rsidRDefault="009B4BAF" w:rsidP="00D97295">
      <w:pPr>
        <w:suppressAutoHyphens/>
        <w:autoSpaceDE w:val="0"/>
        <w:ind w:firstLine="540"/>
        <w:rPr>
          <w:sz w:val="20"/>
          <w:szCs w:val="20"/>
          <w:shd w:val="clear" w:color="auto" w:fill="FFFFFF"/>
          <w:lang w:eastAsia="zh-CN"/>
        </w:rPr>
      </w:pPr>
    </w:p>
    <w:p w14:paraId="759AEF2A" w14:textId="77777777" w:rsidR="009B4BAF" w:rsidRDefault="009B4BAF" w:rsidP="00D97295">
      <w:pPr>
        <w:suppressAutoHyphens/>
        <w:autoSpaceDE w:val="0"/>
        <w:ind w:firstLine="540"/>
        <w:rPr>
          <w:sz w:val="20"/>
          <w:szCs w:val="20"/>
          <w:shd w:val="clear" w:color="auto" w:fill="FFFFFF"/>
          <w:lang w:eastAsia="zh-CN"/>
        </w:rPr>
      </w:pPr>
    </w:p>
    <w:p w14:paraId="53D6097B" w14:textId="77777777" w:rsidR="009B4BAF" w:rsidRDefault="009B4BAF" w:rsidP="00D97295">
      <w:pPr>
        <w:suppressAutoHyphens/>
        <w:autoSpaceDE w:val="0"/>
        <w:ind w:firstLine="540"/>
        <w:rPr>
          <w:sz w:val="20"/>
          <w:szCs w:val="20"/>
          <w:shd w:val="clear" w:color="auto" w:fill="FFFFFF"/>
          <w:lang w:eastAsia="zh-CN"/>
        </w:rPr>
      </w:pPr>
    </w:p>
    <w:p w14:paraId="55368AD3" w14:textId="77777777" w:rsidR="009B4BAF" w:rsidRDefault="009B4BAF" w:rsidP="00D97295">
      <w:pPr>
        <w:suppressAutoHyphens/>
        <w:autoSpaceDE w:val="0"/>
        <w:ind w:firstLine="540"/>
        <w:rPr>
          <w:sz w:val="20"/>
          <w:szCs w:val="20"/>
          <w:shd w:val="clear" w:color="auto" w:fill="FFFFFF"/>
          <w:lang w:eastAsia="zh-CN"/>
        </w:rPr>
      </w:pPr>
    </w:p>
    <w:p w14:paraId="2878A402" w14:textId="77777777" w:rsidR="009B4BAF" w:rsidRDefault="009B4BAF" w:rsidP="00D97295">
      <w:pPr>
        <w:suppressAutoHyphens/>
        <w:autoSpaceDE w:val="0"/>
        <w:ind w:firstLine="540"/>
        <w:rPr>
          <w:sz w:val="20"/>
          <w:szCs w:val="20"/>
          <w:shd w:val="clear" w:color="auto" w:fill="FFFFFF"/>
          <w:lang w:eastAsia="zh-CN"/>
        </w:rPr>
      </w:pPr>
    </w:p>
    <w:p w14:paraId="3738B506" w14:textId="77777777" w:rsidR="00BD2B10" w:rsidRDefault="00BD2B10" w:rsidP="00D97295">
      <w:pPr>
        <w:suppressAutoHyphens/>
        <w:autoSpaceDE w:val="0"/>
        <w:ind w:firstLine="540"/>
        <w:rPr>
          <w:sz w:val="20"/>
          <w:szCs w:val="20"/>
          <w:shd w:val="clear" w:color="auto" w:fill="FFFFFF"/>
          <w:lang w:eastAsia="zh-CN"/>
        </w:rPr>
      </w:pPr>
    </w:p>
    <w:p w14:paraId="158567EC" w14:textId="77777777" w:rsidR="00203EA6" w:rsidRDefault="00203EA6" w:rsidP="00D97295">
      <w:pPr>
        <w:suppressAutoHyphens/>
        <w:autoSpaceDE w:val="0"/>
        <w:ind w:firstLine="540"/>
        <w:rPr>
          <w:sz w:val="20"/>
          <w:szCs w:val="20"/>
          <w:shd w:val="clear" w:color="auto" w:fill="FFFFFF"/>
          <w:lang w:eastAsia="zh-CN"/>
        </w:rPr>
      </w:pPr>
    </w:p>
    <w:p w14:paraId="39F079D0" w14:textId="77777777" w:rsidR="00203EA6" w:rsidRDefault="00203EA6" w:rsidP="00D97295">
      <w:pPr>
        <w:suppressAutoHyphens/>
        <w:autoSpaceDE w:val="0"/>
        <w:ind w:firstLine="540"/>
        <w:rPr>
          <w:sz w:val="20"/>
          <w:szCs w:val="20"/>
          <w:shd w:val="clear" w:color="auto" w:fill="FFFFFF"/>
          <w:lang w:eastAsia="zh-CN"/>
        </w:rPr>
      </w:pPr>
    </w:p>
    <w:p w14:paraId="597DF96D" w14:textId="77777777" w:rsidR="00203EA6" w:rsidRDefault="00203EA6" w:rsidP="00D97295">
      <w:pPr>
        <w:suppressAutoHyphens/>
        <w:autoSpaceDE w:val="0"/>
        <w:ind w:firstLine="540"/>
        <w:rPr>
          <w:sz w:val="20"/>
          <w:szCs w:val="20"/>
          <w:shd w:val="clear" w:color="auto" w:fill="FFFFFF"/>
          <w:lang w:eastAsia="zh-CN"/>
        </w:rPr>
      </w:pPr>
    </w:p>
    <w:p w14:paraId="50D6B4C5" w14:textId="77777777" w:rsidR="00203EA6" w:rsidRDefault="00203EA6" w:rsidP="00D97295">
      <w:pPr>
        <w:suppressAutoHyphens/>
        <w:autoSpaceDE w:val="0"/>
        <w:ind w:firstLine="540"/>
        <w:rPr>
          <w:sz w:val="20"/>
          <w:szCs w:val="20"/>
          <w:shd w:val="clear" w:color="auto" w:fill="FFFFFF"/>
          <w:lang w:eastAsia="zh-CN"/>
        </w:rPr>
      </w:pPr>
    </w:p>
    <w:p w14:paraId="57E1D22A" w14:textId="77777777" w:rsidR="00203EA6" w:rsidRPr="00D97295" w:rsidRDefault="00203EA6" w:rsidP="00D97295">
      <w:pPr>
        <w:suppressAutoHyphens/>
        <w:autoSpaceDE w:val="0"/>
        <w:ind w:firstLine="540"/>
        <w:rPr>
          <w:sz w:val="20"/>
          <w:szCs w:val="20"/>
          <w:shd w:val="clear" w:color="auto" w:fill="FFFFFF"/>
          <w:lang w:eastAsia="zh-CN"/>
        </w:rPr>
      </w:pPr>
    </w:p>
    <w:p w14:paraId="0D4884FB" w14:textId="77777777" w:rsidR="00E962F8" w:rsidRDefault="00A97887" w:rsidP="00BD2B10">
      <w:pPr>
        <w:widowControl w:val="0"/>
        <w:spacing w:line="324" w:lineRule="exact"/>
        <w:jc w:val="center"/>
        <w:rPr>
          <w:lang w:bidi="ru-RU"/>
        </w:rPr>
      </w:pPr>
      <w:r w:rsidRPr="00A97887">
        <w:rPr>
          <w:lang w:bidi="ru-RU"/>
        </w:rPr>
        <w:t xml:space="preserve">г. Шарыпово </w:t>
      </w:r>
      <w:r w:rsidR="00E55BE8" w:rsidRPr="00C43441">
        <w:rPr>
          <w:lang w:bidi="ru-RU"/>
        </w:rPr>
        <w:t>20</w:t>
      </w:r>
      <w:r>
        <w:rPr>
          <w:lang w:bidi="ru-RU"/>
        </w:rPr>
        <w:t>21</w:t>
      </w:r>
      <w:r w:rsidR="00E55BE8" w:rsidRPr="00C43441">
        <w:rPr>
          <w:lang w:bidi="ru-RU"/>
        </w:rPr>
        <w:t xml:space="preserve"> г.</w:t>
      </w:r>
    </w:p>
    <w:p w14:paraId="32223DFE" w14:textId="77777777" w:rsidR="005A0260" w:rsidRDefault="005A0260" w:rsidP="001A5371">
      <w:pPr>
        <w:suppressLineNumbers/>
        <w:suppressAutoHyphens/>
        <w:adjustRightInd w:val="0"/>
        <w:snapToGrid w:val="0"/>
        <w:jc w:val="center"/>
        <w:rPr>
          <w:b/>
          <w:sz w:val="28"/>
          <w:szCs w:val="28"/>
        </w:rPr>
      </w:pPr>
    </w:p>
    <w:p w14:paraId="66B10493"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30096A4C" w14:textId="77777777" w:rsidR="001A5371" w:rsidRDefault="001A5371" w:rsidP="001A5371">
      <w:pPr>
        <w:pStyle w:val="1fff"/>
        <w:rPr>
          <w:sz w:val="28"/>
          <w:szCs w:val="28"/>
        </w:rPr>
      </w:pPr>
    </w:p>
    <w:p w14:paraId="743FB8DA"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A97887" w:rsidRPr="0051279D" w14:paraId="59D25EF0"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tcPr>
          <w:p w14:paraId="4BA37BD4" w14:textId="77777777" w:rsidR="00A97887" w:rsidRPr="000F4A56" w:rsidRDefault="00A97887" w:rsidP="000F4A56">
            <w:pPr>
              <w:rPr>
                <w:sz w:val="28"/>
                <w:szCs w:val="22"/>
                <w:lang w:eastAsia="en-US"/>
              </w:rPr>
            </w:pPr>
            <w:r>
              <w:rPr>
                <w:sz w:val="28"/>
                <w:szCs w:val="22"/>
                <w:lang w:eastAsia="en-US"/>
              </w:rPr>
              <w:t>Введение</w:t>
            </w:r>
          </w:p>
        </w:tc>
      </w:tr>
      <w:tr w:rsidR="00A97887" w:rsidRPr="000F4A56" w14:paraId="3389ABE5"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tcPr>
          <w:p w14:paraId="7690FEBE" w14:textId="77777777" w:rsidR="00A97887" w:rsidRPr="000F4A56" w:rsidRDefault="00A97887"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A97887" w:rsidRPr="000F4A56" w14:paraId="2A7BAB7E" w14:textId="77777777" w:rsidTr="00A97887">
        <w:trPr>
          <w:trHeight w:val="313"/>
        </w:trPr>
        <w:tc>
          <w:tcPr>
            <w:tcW w:w="10170" w:type="dxa"/>
            <w:tcBorders>
              <w:top w:val="single" w:sz="4" w:space="0" w:color="auto"/>
              <w:left w:val="single" w:sz="4" w:space="0" w:color="auto"/>
              <w:bottom w:val="single" w:sz="4" w:space="0" w:color="auto"/>
              <w:right w:val="single" w:sz="4" w:space="0" w:color="auto"/>
            </w:tcBorders>
            <w:hideMark/>
          </w:tcPr>
          <w:p w14:paraId="4394472F" w14:textId="77777777" w:rsidR="00A97887" w:rsidRPr="000F4A56" w:rsidRDefault="00A97887"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A97887" w:rsidRPr="000F4A56" w14:paraId="692D060D"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hideMark/>
          </w:tcPr>
          <w:p w14:paraId="656EDD4F" w14:textId="77777777" w:rsidR="00A97887" w:rsidRPr="000F4A56" w:rsidRDefault="00A97887"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A97887" w:rsidRPr="000F4A56" w14:paraId="6E446FF7"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hideMark/>
          </w:tcPr>
          <w:p w14:paraId="7F4DFF34" w14:textId="77777777" w:rsidR="00A97887" w:rsidRPr="000F4A56" w:rsidRDefault="00A97887"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14:paraId="52883D28" w14:textId="77777777" w:rsidR="00C76F7E" w:rsidRPr="00803782" w:rsidRDefault="00892198" w:rsidP="000F4A56">
      <w:pPr>
        <w:pStyle w:val="1f1"/>
      </w:pPr>
      <w:r>
        <w:fldChar w:fldCharType="begin"/>
      </w:r>
      <w:r w:rsidR="00C76F7E">
        <w:instrText xml:space="preserve"> TOC \o "1-1" \h \z \u </w:instrText>
      </w:r>
      <w:r>
        <w:fldChar w:fldCharType="end"/>
      </w:r>
    </w:p>
    <w:p w14:paraId="4F9F0D0F" w14:textId="77777777" w:rsidR="002A5358" w:rsidRDefault="002A5358" w:rsidP="001A5371"/>
    <w:p w14:paraId="23C4D703" w14:textId="77777777" w:rsidR="002A5358" w:rsidRDefault="002A5358">
      <w:pPr>
        <w:jc w:val="left"/>
      </w:pPr>
      <w:r>
        <w:br w:type="page"/>
      </w:r>
    </w:p>
    <w:p w14:paraId="51794A68" w14:textId="77777777"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14:paraId="35285A17" w14:textId="77777777" w:rsidR="002A5358" w:rsidRPr="002A5358" w:rsidRDefault="002A5358" w:rsidP="002A5358">
      <w:pPr>
        <w:widowControl w:val="0"/>
        <w:jc w:val="left"/>
        <w:outlineLvl w:val="1"/>
      </w:pPr>
    </w:p>
    <w:p w14:paraId="6814E3D1" w14:textId="77777777" w:rsidR="002A5358" w:rsidRPr="002A5358" w:rsidRDefault="002A5358" w:rsidP="008B1BB4">
      <w:pPr>
        <w:numPr>
          <w:ilvl w:val="1"/>
          <w:numId w:val="90"/>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14:paraId="0474C35D" w14:textId="77777777" w:rsidR="002A5358" w:rsidRPr="002A5358" w:rsidRDefault="002A5358" w:rsidP="0059455C">
      <w:pPr>
        <w:tabs>
          <w:tab w:val="num" w:pos="960"/>
          <w:tab w:val="num" w:pos="1004"/>
        </w:tabs>
        <w:ind w:left="709"/>
      </w:pPr>
      <w:bookmarkStart w:id="7" w:name="_Ref119427085"/>
      <w:r w:rsidRPr="002A5358">
        <w:t xml:space="preserve">Настоящая документация об электронном аукционе подготовлена </w:t>
      </w:r>
      <w:r w:rsidR="00A97887" w:rsidRPr="00A97887">
        <w:t>МУНИЦИПАЛЬНОЕ АВТОНОМНОЕ УЧРЕЖДЕНИЕ "ЦЕНТР КУЛЬТУРНОГО РАЗВИТИЯ Г. ШАРЫПОВО"</w:t>
      </w:r>
      <w:r w:rsidR="00A97887">
        <w:t xml:space="preserve"> (</w:t>
      </w:r>
      <w:r w:rsidR="00A97887" w:rsidRPr="00A97887">
        <w:t>МАУ "ЦКР Г. ШАРЫПОВО"</w:t>
      </w:r>
      <w:r w:rsidR="00A97887">
        <w:t>)</w:t>
      </w:r>
      <w:r w:rsidRPr="002A5358">
        <w:t xml:space="preserve"> в соответствии с </w:t>
      </w:r>
      <w:bookmarkEnd w:id="7"/>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A97887">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14:paraId="0E77729F" w14:textId="77777777" w:rsidR="002A5358" w:rsidRPr="002A5358" w:rsidRDefault="002A5358" w:rsidP="002A5358">
      <w:pPr>
        <w:tabs>
          <w:tab w:val="num" w:pos="960"/>
          <w:tab w:val="num" w:pos="1004"/>
        </w:tabs>
      </w:pPr>
    </w:p>
    <w:p w14:paraId="1774FB35" w14:textId="77777777" w:rsidR="002A5358" w:rsidRPr="002A5358" w:rsidRDefault="002A5358" w:rsidP="008B1BB4">
      <w:pPr>
        <w:numPr>
          <w:ilvl w:val="1"/>
          <w:numId w:val="90"/>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14:paraId="7DD5D1A1" w14:textId="77777777" w:rsidR="002A5358" w:rsidRDefault="002A5358" w:rsidP="002A5358">
      <w:pPr>
        <w:keepLines/>
        <w:widowControl w:val="0"/>
        <w:suppressLineNumbers/>
        <w:tabs>
          <w:tab w:val="num" w:pos="716"/>
          <w:tab w:val="num" w:pos="912"/>
        </w:tabs>
        <w:suppressAutoHyphens/>
        <w:spacing w:after="60"/>
        <w:outlineLvl w:val="1"/>
      </w:pPr>
      <w:r w:rsidRPr="002A5358">
        <w:rPr>
          <w:b/>
        </w:rPr>
        <w:tab/>
      </w:r>
      <w:r w:rsidR="00A97887" w:rsidRPr="00A97887">
        <w:t>МУНИЦИПАЛЬНОЕ АВТОНОМНОЕ УЧРЕЖДЕНИЕ "ЦЕНТР КУЛЬТУРНОГО РАЗВИТИЯ Г. ШАРЫПОВО"</w:t>
      </w:r>
      <w:r w:rsidR="00A97887">
        <w:t xml:space="preserve"> (</w:t>
      </w:r>
      <w:r w:rsidR="00A97887" w:rsidRPr="00A97887">
        <w:t>МАУ "ЦКР Г. ШАРЫПОВО"</w:t>
      </w:r>
      <w:r w:rsidR="00A97887">
        <w:t>)</w:t>
      </w:r>
      <w:r w:rsidR="000C569C">
        <w:t xml:space="preserve"> </w:t>
      </w:r>
      <w:r w:rsidRPr="002A5358">
        <w:t>(далее – Заказчик);</w:t>
      </w:r>
    </w:p>
    <w:p w14:paraId="0ED8023B" w14:textId="77777777" w:rsidR="00514360" w:rsidRDefault="00514360" w:rsidP="002A5358">
      <w:pPr>
        <w:keepLines/>
        <w:widowControl w:val="0"/>
        <w:suppressLineNumbers/>
        <w:tabs>
          <w:tab w:val="num" w:pos="716"/>
          <w:tab w:val="num" w:pos="912"/>
        </w:tabs>
        <w:suppressAutoHyphens/>
        <w:spacing w:after="60"/>
        <w:outlineLvl w:val="1"/>
      </w:pPr>
    </w:p>
    <w:p w14:paraId="0FDA44EA"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14:paraId="43927051" w14:textId="77777777" w:rsidR="00A97887" w:rsidRPr="00A97887" w:rsidRDefault="00A97887" w:rsidP="008B1BB4">
      <w:pPr>
        <w:numPr>
          <w:ilvl w:val="1"/>
          <w:numId w:val="90"/>
        </w:numPr>
        <w:suppressLineNumbers/>
        <w:tabs>
          <w:tab w:val="num" w:pos="716"/>
          <w:tab w:val="num" w:pos="912"/>
        </w:tabs>
        <w:suppressAutoHyphens/>
        <w:ind w:left="851" w:hanging="851"/>
        <w:outlineLvl w:val="1"/>
        <w:rPr>
          <w:b/>
        </w:rPr>
      </w:pPr>
      <w:bookmarkStart w:id="13" w:name="_Toc196459115"/>
      <w:r w:rsidRPr="00A97887">
        <w:t xml:space="preserve">Оказание агентских услуг по репертуарному планированию </w:t>
      </w:r>
    </w:p>
    <w:p w14:paraId="63EBACD0" w14:textId="77777777" w:rsidR="002A5358" w:rsidRPr="002A5358" w:rsidRDefault="002A5358" w:rsidP="008B1BB4">
      <w:pPr>
        <w:numPr>
          <w:ilvl w:val="1"/>
          <w:numId w:val="90"/>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9"/>
    <w:bookmarkEnd w:id="10"/>
    <w:bookmarkEnd w:id="11"/>
    <w:bookmarkEnd w:id="13"/>
    <w:p w14:paraId="63519C26" w14:textId="2D5ACD38" w:rsidR="002A5358" w:rsidRPr="002A5358" w:rsidRDefault="0052157B" w:rsidP="008B1BB4">
      <w:pPr>
        <w:numPr>
          <w:ilvl w:val="2"/>
          <w:numId w:val="90"/>
        </w:numPr>
        <w:tabs>
          <w:tab w:val="num" w:pos="1276"/>
        </w:tabs>
      </w:pPr>
      <w:r w:rsidRPr="00A97887">
        <w:t>МАУ "ЦКР Г. ШАРЫПОВО</w:t>
      </w:r>
      <w:r w:rsidR="0004178C" w:rsidRPr="00A97887">
        <w:t>» проводит</w:t>
      </w:r>
      <w:r w:rsidR="002A5358" w:rsidRPr="002A5358">
        <w:t xml:space="preserve">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14:paraId="4CE04FEC" w14:textId="77777777" w:rsidR="002A5358" w:rsidRPr="002A5358" w:rsidRDefault="002A5358" w:rsidP="008B1BB4">
      <w:pPr>
        <w:numPr>
          <w:ilvl w:val="2"/>
          <w:numId w:val="90"/>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5466DCB6" w14:textId="77777777" w:rsidR="002A5358" w:rsidRPr="002A5358" w:rsidRDefault="002A5358" w:rsidP="008B1BB4">
      <w:pPr>
        <w:numPr>
          <w:ilvl w:val="2"/>
          <w:numId w:val="90"/>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092E1301" w14:textId="77777777" w:rsidR="002A5358" w:rsidRPr="002A5358" w:rsidRDefault="002A5358" w:rsidP="008B1BB4">
      <w:pPr>
        <w:numPr>
          <w:ilvl w:val="2"/>
          <w:numId w:val="90"/>
        </w:numPr>
        <w:tabs>
          <w:tab w:val="num" w:pos="1276"/>
        </w:tabs>
      </w:pPr>
      <w:r w:rsidRPr="002A5358">
        <w:t>Наименование и описание объекта закупки представлены в разделе III Документации.</w:t>
      </w:r>
    </w:p>
    <w:p w14:paraId="479BBB85" w14:textId="77777777" w:rsidR="002A5358" w:rsidRPr="002A5358" w:rsidRDefault="002A5358" w:rsidP="008B1BB4">
      <w:pPr>
        <w:numPr>
          <w:ilvl w:val="2"/>
          <w:numId w:val="90"/>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14:paraId="3C75B2F6" w14:textId="77777777" w:rsidR="001A5371" w:rsidRDefault="001A5371" w:rsidP="001A5371">
      <w:pPr>
        <w:rPr>
          <w:sz w:val="28"/>
          <w:szCs w:val="28"/>
        </w:rPr>
      </w:pPr>
      <w:r>
        <w:br w:type="page"/>
      </w:r>
    </w:p>
    <w:p w14:paraId="0A5F5273" w14:textId="77777777"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14:paraId="05EAB968"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53606280" w14:textId="77777777" w:rsidTr="002735DB">
        <w:tc>
          <w:tcPr>
            <w:tcW w:w="720" w:type="dxa"/>
            <w:tcBorders>
              <w:top w:val="single" w:sz="4" w:space="0" w:color="000000"/>
              <w:left w:val="single" w:sz="4" w:space="0" w:color="000000"/>
              <w:bottom w:val="single" w:sz="4" w:space="0" w:color="000000"/>
              <w:right w:val="nil"/>
            </w:tcBorders>
            <w:hideMark/>
          </w:tcPr>
          <w:p w14:paraId="18D78407"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14:paraId="1EF0D1B1"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17A94247"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2A4AEA0D" w14:textId="77777777" w:rsidTr="002735DB">
        <w:tc>
          <w:tcPr>
            <w:tcW w:w="720" w:type="dxa"/>
            <w:tcBorders>
              <w:top w:val="single" w:sz="4" w:space="0" w:color="000000"/>
              <w:left w:val="single" w:sz="4" w:space="0" w:color="000000"/>
              <w:bottom w:val="single" w:sz="4" w:space="0" w:color="000000"/>
              <w:right w:val="nil"/>
            </w:tcBorders>
            <w:hideMark/>
          </w:tcPr>
          <w:p w14:paraId="33AFB7FF"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77326FE6"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64FBC895"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14:paraId="32844A24" w14:textId="77777777" w:rsidTr="002735DB">
        <w:tc>
          <w:tcPr>
            <w:tcW w:w="720" w:type="dxa"/>
            <w:tcBorders>
              <w:top w:val="single" w:sz="4" w:space="0" w:color="000000"/>
              <w:left w:val="single" w:sz="4" w:space="0" w:color="000000"/>
              <w:bottom w:val="single" w:sz="4" w:space="0" w:color="000000"/>
              <w:right w:val="nil"/>
            </w:tcBorders>
            <w:hideMark/>
          </w:tcPr>
          <w:p w14:paraId="1701BA1C"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384D7F4B"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10191FCA"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2EE53D0F" w14:textId="77777777" w:rsidR="00FE64BF" w:rsidRPr="00FE64BF" w:rsidRDefault="00FE64BF" w:rsidP="008B1BB4">
            <w:pPr>
              <w:numPr>
                <w:ilvl w:val="0"/>
                <w:numId w:val="79"/>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3"/>
                  <w:sz w:val="22"/>
                  <w:szCs w:val="22"/>
                </w:rPr>
                <w:t>www.zakupki.gov.ru</w:t>
              </w:r>
            </w:hyperlink>
            <w:r w:rsidRPr="00FE64BF">
              <w:rPr>
                <w:sz w:val="22"/>
                <w:szCs w:val="22"/>
              </w:rPr>
              <w:t>;</w:t>
            </w:r>
          </w:p>
          <w:p w14:paraId="2B643687" w14:textId="77777777" w:rsidR="00FE64BF" w:rsidRPr="00FE64BF" w:rsidRDefault="00FE64BF" w:rsidP="008B1BB4">
            <w:pPr>
              <w:numPr>
                <w:ilvl w:val="0"/>
                <w:numId w:val="79"/>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r w:rsidR="00DC39A5" w:rsidRPr="00DC39A5">
              <w:t>http://etp-region.ru/</w:t>
            </w:r>
          </w:p>
          <w:p w14:paraId="3E8C96DC" w14:textId="77777777" w:rsidR="007E39B7" w:rsidRPr="00593214" w:rsidRDefault="007E39B7" w:rsidP="005D2A15">
            <w:pPr>
              <w:jc w:val="left"/>
              <w:rPr>
                <w:rFonts w:eastAsia="Calibri"/>
                <w:color w:val="FF0000"/>
                <w:sz w:val="22"/>
                <w:szCs w:val="22"/>
                <w:u w:val="single"/>
                <w:lang w:eastAsia="en-US"/>
              </w:rPr>
            </w:pPr>
          </w:p>
        </w:tc>
      </w:tr>
      <w:tr w:rsidR="007E39B7" w:rsidRPr="007E39B7" w14:paraId="1151273D" w14:textId="77777777" w:rsidTr="002735DB">
        <w:tc>
          <w:tcPr>
            <w:tcW w:w="720" w:type="dxa"/>
            <w:tcBorders>
              <w:top w:val="single" w:sz="4" w:space="0" w:color="000000"/>
              <w:left w:val="single" w:sz="4" w:space="0" w:color="000000"/>
              <w:bottom w:val="single" w:sz="4" w:space="0" w:color="000000"/>
              <w:right w:val="nil"/>
            </w:tcBorders>
            <w:hideMark/>
          </w:tcPr>
          <w:p w14:paraId="181D2737"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31761E2E" w14:textId="77777777"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14:paraId="1B70A334" w14:textId="77777777" w:rsidR="006455AB" w:rsidRPr="00203EA6" w:rsidRDefault="007E39B7" w:rsidP="006455AB">
            <w:pPr>
              <w:widowControl w:val="0"/>
              <w:snapToGrid w:val="0"/>
              <w:rPr>
                <w:rFonts w:eastAsia="Calibri"/>
                <w:sz w:val="22"/>
                <w:szCs w:val="22"/>
                <w:lang w:eastAsia="en-US"/>
              </w:rPr>
            </w:pPr>
            <w:r w:rsidRPr="00203EA6">
              <w:rPr>
                <w:rFonts w:eastAsia="Calibri"/>
                <w:b/>
                <w:sz w:val="22"/>
                <w:szCs w:val="22"/>
                <w:lang w:eastAsia="en-US"/>
              </w:rPr>
              <w:t>Наименование:</w:t>
            </w:r>
            <w:r w:rsidRPr="00203EA6">
              <w:rPr>
                <w:rFonts w:eastAsia="Calibri"/>
                <w:sz w:val="22"/>
                <w:szCs w:val="22"/>
                <w:lang w:eastAsia="en-US"/>
              </w:rPr>
              <w:t xml:space="preserve"> </w:t>
            </w:r>
            <w:r w:rsidR="006455AB" w:rsidRPr="00203EA6">
              <w:rPr>
                <w:rFonts w:eastAsia="Calibri"/>
                <w:sz w:val="22"/>
                <w:szCs w:val="22"/>
                <w:lang w:eastAsia="en-US"/>
              </w:rPr>
              <w:t xml:space="preserve">Муниципальное автономное учреждение </w:t>
            </w:r>
          </w:p>
          <w:p w14:paraId="4B31C939" w14:textId="77777777" w:rsidR="006455AB" w:rsidRPr="00203EA6" w:rsidRDefault="006455AB" w:rsidP="006455AB">
            <w:pPr>
              <w:widowControl w:val="0"/>
              <w:snapToGrid w:val="0"/>
              <w:rPr>
                <w:rFonts w:eastAsia="Calibri"/>
                <w:sz w:val="22"/>
                <w:szCs w:val="22"/>
                <w:lang w:eastAsia="en-US"/>
              </w:rPr>
            </w:pPr>
            <w:r w:rsidRPr="00203EA6">
              <w:rPr>
                <w:rFonts w:eastAsia="Calibri"/>
                <w:sz w:val="22"/>
                <w:szCs w:val="22"/>
                <w:lang w:eastAsia="en-US"/>
              </w:rPr>
              <w:t>«Центр культурного развития г. Шарыпово» (МАУ «ЦКР г. Шарыпово»)</w:t>
            </w:r>
          </w:p>
          <w:p w14:paraId="5001668C" w14:textId="77777777" w:rsidR="007E39B7" w:rsidRPr="00203EA6" w:rsidRDefault="007E39B7" w:rsidP="006455AB">
            <w:pPr>
              <w:widowControl w:val="0"/>
              <w:snapToGrid w:val="0"/>
              <w:rPr>
                <w:rFonts w:eastAsia="Calibri"/>
                <w:sz w:val="22"/>
                <w:szCs w:val="22"/>
                <w:lang w:eastAsia="en-US"/>
              </w:rPr>
            </w:pPr>
            <w:r w:rsidRPr="00203EA6">
              <w:rPr>
                <w:rFonts w:eastAsia="Calibri"/>
                <w:b/>
                <w:sz w:val="22"/>
                <w:szCs w:val="22"/>
                <w:lang w:eastAsia="en-US"/>
              </w:rPr>
              <w:t>Место нахождения:</w:t>
            </w:r>
            <w:r w:rsidRPr="00203EA6">
              <w:rPr>
                <w:rFonts w:eastAsia="Calibri"/>
                <w:sz w:val="22"/>
                <w:szCs w:val="22"/>
                <w:lang w:eastAsia="en-US"/>
              </w:rPr>
              <w:t xml:space="preserve"> </w:t>
            </w:r>
            <w:r w:rsidR="006455AB" w:rsidRPr="00203EA6">
              <w:rPr>
                <w:rFonts w:eastAsia="Calibri"/>
                <w:sz w:val="22"/>
                <w:szCs w:val="22"/>
                <w:lang w:eastAsia="en-US"/>
              </w:rPr>
              <w:t xml:space="preserve">662314, Красноярский </w:t>
            </w:r>
            <w:proofErr w:type="gramStart"/>
            <w:r w:rsidR="006455AB" w:rsidRPr="00203EA6">
              <w:rPr>
                <w:rFonts w:eastAsia="Calibri"/>
                <w:sz w:val="22"/>
                <w:szCs w:val="22"/>
                <w:lang w:eastAsia="en-US"/>
              </w:rPr>
              <w:t>край,  г.</w:t>
            </w:r>
            <w:proofErr w:type="gramEnd"/>
            <w:r w:rsidR="006455AB" w:rsidRPr="00203EA6">
              <w:rPr>
                <w:rFonts w:eastAsia="Calibri"/>
                <w:sz w:val="22"/>
                <w:szCs w:val="22"/>
                <w:lang w:eastAsia="en-US"/>
              </w:rPr>
              <w:t xml:space="preserve"> Шарыпово, площадь Революции, 13</w:t>
            </w:r>
          </w:p>
          <w:p w14:paraId="60C7F6B4" w14:textId="77777777" w:rsidR="007E39B7" w:rsidRPr="00203EA6" w:rsidRDefault="007E39B7" w:rsidP="007E39B7">
            <w:pPr>
              <w:widowControl w:val="0"/>
              <w:snapToGrid w:val="0"/>
              <w:rPr>
                <w:rFonts w:eastAsia="Calibri"/>
                <w:sz w:val="22"/>
                <w:szCs w:val="22"/>
                <w:lang w:eastAsia="en-US"/>
              </w:rPr>
            </w:pPr>
            <w:r w:rsidRPr="00203EA6">
              <w:rPr>
                <w:rFonts w:eastAsia="Calibri"/>
                <w:b/>
                <w:sz w:val="22"/>
                <w:szCs w:val="22"/>
                <w:lang w:eastAsia="en-US"/>
              </w:rPr>
              <w:t>Почтовый адрес:</w:t>
            </w:r>
            <w:r w:rsidRPr="00203EA6">
              <w:rPr>
                <w:rFonts w:eastAsia="Calibri"/>
                <w:sz w:val="22"/>
                <w:szCs w:val="22"/>
                <w:lang w:eastAsia="en-US"/>
              </w:rPr>
              <w:t xml:space="preserve"> </w:t>
            </w:r>
            <w:r w:rsidR="006455AB" w:rsidRPr="00203EA6">
              <w:rPr>
                <w:rFonts w:eastAsia="Calibri"/>
                <w:sz w:val="22"/>
                <w:szCs w:val="22"/>
                <w:lang w:eastAsia="en-US"/>
              </w:rPr>
              <w:t xml:space="preserve">662314, Красноярский </w:t>
            </w:r>
            <w:proofErr w:type="gramStart"/>
            <w:r w:rsidR="006455AB" w:rsidRPr="00203EA6">
              <w:rPr>
                <w:rFonts w:eastAsia="Calibri"/>
                <w:sz w:val="22"/>
                <w:szCs w:val="22"/>
                <w:lang w:eastAsia="en-US"/>
              </w:rPr>
              <w:t>край,  г.</w:t>
            </w:r>
            <w:proofErr w:type="gramEnd"/>
            <w:r w:rsidR="006455AB" w:rsidRPr="00203EA6">
              <w:rPr>
                <w:rFonts w:eastAsia="Calibri"/>
                <w:sz w:val="22"/>
                <w:szCs w:val="22"/>
                <w:lang w:eastAsia="en-US"/>
              </w:rPr>
              <w:t xml:space="preserve"> Шарыпово, площадь Революции, 13</w:t>
            </w:r>
          </w:p>
          <w:p w14:paraId="72503C2B" w14:textId="77777777" w:rsidR="007A1DE0" w:rsidRDefault="007E39B7" w:rsidP="007A1DE0">
            <w:pPr>
              <w:widowControl w:val="0"/>
              <w:snapToGrid w:val="0"/>
            </w:pPr>
            <w:r w:rsidRPr="00203EA6">
              <w:rPr>
                <w:rFonts w:eastAsia="Calibri"/>
                <w:b/>
                <w:sz w:val="22"/>
                <w:szCs w:val="22"/>
                <w:lang w:eastAsia="en-US"/>
              </w:rPr>
              <w:t>Адрес электронной почты:</w:t>
            </w:r>
            <w:r w:rsidRPr="00203EA6">
              <w:rPr>
                <w:rFonts w:eastAsia="Calibri"/>
                <w:sz w:val="22"/>
                <w:szCs w:val="22"/>
                <w:lang w:eastAsia="en-US"/>
              </w:rPr>
              <w:t xml:space="preserve"> </w:t>
            </w:r>
            <w:r w:rsidR="006455AB" w:rsidRPr="00203EA6">
              <w:t>mayckik@yandex.ru</w:t>
            </w:r>
          </w:p>
          <w:p w14:paraId="0B21233A" w14:textId="4DD73E9D" w:rsidR="00DC39A5" w:rsidRPr="007E39B7" w:rsidRDefault="00DC39A5" w:rsidP="007A1DE0">
            <w:pPr>
              <w:widowControl w:val="0"/>
              <w:snapToGrid w:val="0"/>
              <w:rPr>
                <w:rFonts w:eastAsia="Calibri"/>
                <w:b/>
                <w:sz w:val="22"/>
                <w:szCs w:val="22"/>
                <w:lang w:eastAsia="en-US"/>
              </w:rPr>
            </w:pPr>
            <w:r w:rsidRPr="0004178C">
              <w:rPr>
                <w:rFonts w:eastAsia="Calibri"/>
                <w:b/>
                <w:sz w:val="22"/>
                <w:szCs w:val="22"/>
                <w:lang w:eastAsia="en-US"/>
              </w:rPr>
              <w:t xml:space="preserve">Ответственное лицо </w:t>
            </w:r>
            <w:r w:rsidR="0004178C" w:rsidRPr="0004178C">
              <w:rPr>
                <w:rFonts w:eastAsia="Calibri"/>
                <w:b/>
                <w:sz w:val="22"/>
                <w:szCs w:val="22"/>
                <w:lang w:eastAsia="en-US"/>
              </w:rPr>
              <w:t>заказчика:</w:t>
            </w:r>
            <w:r w:rsidR="0004178C" w:rsidRPr="00D120CB">
              <w:t xml:space="preserve"> </w:t>
            </w:r>
            <w:r w:rsidR="0004178C">
              <w:t>Саитова Галина Семеновна</w:t>
            </w:r>
            <w:r w:rsidR="006455AB">
              <w:t xml:space="preserve">                           тел. </w:t>
            </w:r>
            <w:r w:rsidR="006455AB" w:rsidRPr="0012566E">
              <w:rPr>
                <w:sz w:val="22"/>
              </w:rPr>
              <w:t>8(39153) 34-0-14</w:t>
            </w:r>
          </w:p>
        </w:tc>
      </w:tr>
      <w:tr w:rsidR="007E39B7" w:rsidRPr="007E39B7" w14:paraId="47273D6E" w14:textId="77777777" w:rsidTr="002735DB">
        <w:tc>
          <w:tcPr>
            <w:tcW w:w="720" w:type="dxa"/>
            <w:tcBorders>
              <w:top w:val="single" w:sz="4" w:space="0" w:color="000000"/>
              <w:left w:val="single" w:sz="4" w:space="0" w:color="000000"/>
              <w:bottom w:val="single" w:sz="4" w:space="0" w:color="000000"/>
              <w:right w:val="nil"/>
            </w:tcBorders>
            <w:hideMark/>
          </w:tcPr>
          <w:p w14:paraId="715B075B"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4C3610BD"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512D050A" w14:textId="77777777" w:rsidR="007E39B7" w:rsidRPr="00DC6865" w:rsidRDefault="006455AB" w:rsidP="0051279D">
            <w:pPr>
              <w:rPr>
                <w:rFonts w:eastAsia="Calibri"/>
                <w:sz w:val="22"/>
                <w:szCs w:val="22"/>
                <w:lang w:eastAsia="en-US"/>
              </w:rPr>
            </w:pPr>
            <w:r w:rsidRPr="006455AB">
              <w:t>Оказание агентских услуг по репертуарному планированию</w:t>
            </w:r>
          </w:p>
        </w:tc>
      </w:tr>
      <w:tr w:rsidR="007E39B7" w:rsidRPr="007E39B7" w14:paraId="69F982D6" w14:textId="77777777" w:rsidTr="002735DB">
        <w:tc>
          <w:tcPr>
            <w:tcW w:w="720" w:type="dxa"/>
            <w:tcBorders>
              <w:top w:val="single" w:sz="4" w:space="0" w:color="000000"/>
              <w:left w:val="single" w:sz="4" w:space="0" w:color="000000"/>
              <w:bottom w:val="single" w:sz="4" w:space="0" w:color="000000"/>
              <w:right w:val="nil"/>
            </w:tcBorders>
            <w:hideMark/>
          </w:tcPr>
          <w:p w14:paraId="476C74E9"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26CDE138" w14:textId="77777777"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4345DB43"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14:paraId="0DF0A01B" w14:textId="77777777" w:rsidTr="002735DB">
        <w:tc>
          <w:tcPr>
            <w:tcW w:w="720" w:type="dxa"/>
            <w:tcBorders>
              <w:top w:val="single" w:sz="4" w:space="0" w:color="000000"/>
              <w:left w:val="single" w:sz="4" w:space="0" w:color="000000"/>
              <w:bottom w:val="single" w:sz="4" w:space="0" w:color="000000"/>
              <w:right w:val="nil"/>
            </w:tcBorders>
          </w:tcPr>
          <w:p w14:paraId="241D425B"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11876525" w14:textId="77777777" w:rsidR="007E39B7" w:rsidRPr="007B1F62" w:rsidRDefault="007E39B7" w:rsidP="007E39B7">
            <w:pPr>
              <w:jc w:val="center"/>
              <w:rPr>
                <w:rFonts w:eastAsia="Calibri"/>
                <w:b/>
                <w:sz w:val="22"/>
                <w:szCs w:val="22"/>
                <w:lang w:eastAsia="en-US"/>
              </w:rPr>
            </w:pPr>
          </w:p>
          <w:p w14:paraId="123FE5E1"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862AD60"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3CA1FE0A" w14:textId="77777777"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оказания услуг, поставки товара: </w:t>
            </w:r>
          </w:p>
          <w:p w14:paraId="2D9B8805" w14:textId="77777777" w:rsidR="00203EA6" w:rsidRPr="00203EA6" w:rsidRDefault="00203EA6" w:rsidP="00203EA6">
            <w:pPr>
              <w:widowControl w:val="0"/>
              <w:snapToGrid w:val="0"/>
              <w:rPr>
                <w:rFonts w:eastAsia="Calibri"/>
                <w:sz w:val="22"/>
                <w:szCs w:val="22"/>
                <w:lang w:eastAsia="en-US"/>
              </w:rPr>
            </w:pPr>
            <w:r w:rsidRPr="00203EA6">
              <w:rPr>
                <w:rFonts w:eastAsia="Calibri"/>
                <w:sz w:val="22"/>
                <w:szCs w:val="22"/>
                <w:lang w:eastAsia="en-US"/>
              </w:rPr>
              <w:t xml:space="preserve">662314, Красноярский </w:t>
            </w:r>
            <w:proofErr w:type="gramStart"/>
            <w:r w:rsidRPr="00203EA6">
              <w:rPr>
                <w:rFonts w:eastAsia="Calibri"/>
                <w:sz w:val="22"/>
                <w:szCs w:val="22"/>
                <w:lang w:eastAsia="en-US"/>
              </w:rPr>
              <w:t>край,  г.</w:t>
            </w:r>
            <w:proofErr w:type="gramEnd"/>
            <w:r w:rsidRPr="00203EA6">
              <w:rPr>
                <w:rFonts w:eastAsia="Calibri"/>
                <w:sz w:val="22"/>
                <w:szCs w:val="22"/>
                <w:lang w:eastAsia="en-US"/>
              </w:rPr>
              <w:t xml:space="preserve"> Шарыпово, площадь Революции, 13</w:t>
            </w:r>
            <w:r>
              <w:rPr>
                <w:rFonts w:eastAsia="Calibri"/>
                <w:sz w:val="22"/>
                <w:szCs w:val="22"/>
                <w:lang w:eastAsia="en-US"/>
              </w:rPr>
              <w:t xml:space="preserve"> с момента заключения договора по 31.12.2021 г.</w:t>
            </w:r>
          </w:p>
          <w:p w14:paraId="42BDFF1C" w14:textId="77777777" w:rsidR="007E39B7" w:rsidRPr="008133C7" w:rsidRDefault="007E39B7" w:rsidP="008133C7">
            <w:pPr>
              <w:tabs>
                <w:tab w:val="num" w:pos="936"/>
              </w:tabs>
              <w:rPr>
                <w:color w:val="FF0000"/>
                <w:sz w:val="22"/>
              </w:rPr>
            </w:pPr>
          </w:p>
        </w:tc>
      </w:tr>
      <w:tr w:rsidR="007E39B7" w:rsidRPr="007E39B7" w14:paraId="68010A1A" w14:textId="77777777" w:rsidTr="002735DB">
        <w:tc>
          <w:tcPr>
            <w:tcW w:w="720" w:type="dxa"/>
            <w:tcBorders>
              <w:top w:val="single" w:sz="4" w:space="0" w:color="000000"/>
              <w:left w:val="single" w:sz="4" w:space="0" w:color="000000"/>
              <w:bottom w:val="single" w:sz="4" w:space="0" w:color="000000"/>
              <w:right w:val="nil"/>
            </w:tcBorders>
          </w:tcPr>
          <w:p w14:paraId="633AD17F"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14:paraId="6283DCFC" w14:textId="77777777" w:rsidR="007E39B7" w:rsidRPr="007B1F62" w:rsidRDefault="007E39B7" w:rsidP="007E39B7">
            <w:pPr>
              <w:jc w:val="center"/>
              <w:rPr>
                <w:rFonts w:eastAsia="Calibri"/>
                <w:b/>
                <w:sz w:val="22"/>
                <w:szCs w:val="22"/>
                <w:lang w:eastAsia="en-US"/>
              </w:rPr>
            </w:pPr>
          </w:p>
          <w:p w14:paraId="77C1A64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15FAB7"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75402C66" w14:textId="28C975C3" w:rsidR="00CB261C" w:rsidRPr="00F81798" w:rsidRDefault="00CB261C" w:rsidP="00CB261C">
            <w:pPr>
              <w:tabs>
                <w:tab w:val="left" w:pos="0"/>
              </w:tabs>
              <w:rPr>
                <w:color w:val="000000"/>
                <w:spacing w:val="3"/>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B52AFD">
              <w:rPr>
                <w:b/>
                <w:color w:val="000000"/>
                <w:spacing w:val="3"/>
                <w:sz w:val="22"/>
                <w:szCs w:val="22"/>
              </w:rPr>
              <w:t xml:space="preserve"> </w:t>
            </w:r>
            <w:r w:rsidR="00BE47A3" w:rsidRPr="0004178C">
              <w:rPr>
                <w:sz w:val="22"/>
                <w:szCs w:val="22"/>
              </w:rPr>
              <w:t xml:space="preserve">3 400 000 (Три миллиона четыреста тысяч) рублей </w:t>
            </w:r>
            <w:r w:rsidR="0004178C" w:rsidRPr="0004178C">
              <w:rPr>
                <w:sz w:val="22"/>
                <w:szCs w:val="22"/>
              </w:rPr>
              <w:t>0</w:t>
            </w:r>
            <w:r w:rsidR="00BE47A3" w:rsidRPr="0004178C">
              <w:rPr>
                <w:sz w:val="22"/>
                <w:szCs w:val="22"/>
              </w:rPr>
              <w:t>0 копеек</w:t>
            </w:r>
            <w:r w:rsidRPr="0004178C">
              <w:rPr>
                <w:color w:val="000000"/>
                <w:spacing w:val="3"/>
                <w:sz w:val="22"/>
                <w:szCs w:val="22"/>
              </w:rPr>
              <w:t>.</w:t>
            </w:r>
          </w:p>
          <w:p w14:paraId="39F430CD" w14:textId="77777777" w:rsidR="007E39B7" w:rsidRPr="009E3066" w:rsidRDefault="007E39B7" w:rsidP="00547413">
            <w:pPr>
              <w:tabs>
                <w:tab w:val="left" w:pos="0"/>
              </w:tabs>
              <w:rPr>
                <w:spacing w:val="3"/>
                <w:sz w:val="22"/>
                <w:szCs w:val="22"/>
              </w:rPr>
            </w:pPr>
          </w:p>
        </w:tc>
      </w:tr>
      <w:tr w:rsidR="007E39B7" w:rsidRPr="007E39B7" w14:paraId="2FE90757" w14:textId="77777777" w:rsidTr="002735DB">
        <w:tc>
          <w:tcPr>
            <w:tcW w:w="720" w:type="dxa"/>
            <w:tcBorders>
              <w:top w:val="single" w:sz="4" w:space="0" w:color="000000"/>
              <w:left w:val="single" w:sz="4" w:space="0" w:color="000000"/>
              <w:bottom w:val="single" w:sz="4" w:space="0" w:color="000000"/>
              <w:right w:val="nil"/>
            </w:tcBorders>
          </w:tcPr>
          <w:p w14:paraId="0AED7B4A"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539F7250"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6F15C41"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146CE064" w14:textId="77777777"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14:paraId="769B5649" w14:textId="77777777" w:rsidTr="002735DB">
        <w:tc>
          <w:tcPr>
            <w:tcW w:w="720" w:type="dxa"/>
            <w:tcBorders>
              <w:top w:val="single" w:sz="4" w:space="0" w:color="000000"/>
              <w:left w:val="single" w:sz="4" w:space="0" w:color="000000"/>
              <w:bottom w:val="single" w:sz="4" w:space="0" w:color="000000"/>
              <w:right w:val="nil"/>
            </w:tcBorders>
          </w:tcPr>
          <w:p w14:paraId="19CB522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14:paraId="281A4DF9"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42E13B7" w14:textId="77777777" w:rsidR="007E39B7" w:rsidRPr="007E39B7" w:rsidRDefault="007E39B7" w:rsidP="007E39B7">
            <w:pPr>
              <w:jc w:val="left"/>
              <w:rPr>
                <w:rFonts w:eastAsia="Calibri"/>
                <w:sz w:val="22"/>
                <w:szCs w:val="22"/>
                <w:lang w:eastAsia="en-US"/>
              </w:rPr>
            </w:pPr>
            <w:r w:rsidRPr="00C46D08">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46B7072E" w14:textId="1BAC3485" w:rsidR="007E39B7" w:rsidRPr="007E39B7" w:rsidRDefault="00C46D08" w:rsidP="007E39B7">
            <w:pPr>
              <w:autoSpaceDE w:val="0"/>
              <w:snapToGrid w:val="0"/>
              <w:jc w:val="left"/>
              <w:rPr>
                <w:rFonts w:eastAsia="Calibri"/>
                <w:sz w:val="22"/>
                <w:szCs w:val="22"/>
                <w:lang w:eastAsia="en-US"/>
              </w:rPr>
            </w:pPr>
            <w:r w:rsidRPr="00C46D08">
              <w:rPr>
                <w:rFonts w:eastAsia="Calibri"/>
                <w:sz w:val="22"/>
                <w:szCs w:val="22"/>
                <w:lang w:eastAsia="en-US"/>
              </w:rPr>
              <w:t>за счет средств от приносящей доход деятельности</w:t>
            </w:r>
          </w:p>
        </w:tc>
      </w:tr>
      <w:tr w:rsidR="007E39B7" w:rsidRPr="007E39B7" w14:paraId="13E6C661" w14:textId="77777777" w:rsidTr="002735DB">
        <w:tc>
          <w:tcPr>
            <w:tcW w:w="720" w:type="dxa"/>
            <w:tcBorders>
              <w:top w:val="single" w:sz="4" w:space="0" w:color="000000"/>
              <w:left w:val="single" w:sz="4" w:space="0" w:color="000000"/>
              <w:bottom w:val="single" w:sz="4" w:space="0" w:color="000000"/>
              <w:right w:val="nil"/>
            </w:tcBorders>
          </w:tcPr>
          <w:p w14:paraId="404A21E9"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14:paraId="7703B6FE" w14:textId="77777777" w:rsidR="007E39B7" w:rsidRPr="007B1F62" w:rsidRDefault="007E39B7" w:rsidP="007E39B7">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649015D3"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06A21AB2"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14:paraId="5E1FE82B" w14:textId="77777777" w:rsidTr="002735DB">
        <w:tc>
          <w:tcPr>
            <w:tcW w:w="720" w:type="dxa"/>
            <w:tcBorders>
              <w:top w:val="single" w:sz="4" w:space="0" w:color="000000"/>
              <w:left w:val="single" w:sz="4" w:space="0" w:color="000000"/>
              <w:bottom w:val="single" w:sz="4" w:space="0" w:color="000000"/>
              <w:right w:val="nil"/>
            </w:tcBorders>
          </w:tcPr>
          <w:p w14:paraId="1755350F"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14:paraId="3AE12E4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BBA4677"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42E4527" w14:textId="77777777" w:rsidR="007E39B7" w:rsidRPr="007E39B7" w:rsidRDefault="007E39B7" w:rsidP="007E39B7">
            <w:pPr>
              <w:rPr>
                <w:rFonts w:eastAsia="Calibri"/>
                <w:sz w:val="22"/>
                <w:szCs w:val="22"/>
                <w:lang w:eastAsia="en-US"/>
              </w:rPr>
            </w:pPr>
            <w:r w:rsidRPr="007E39B7">
              <w:rPr>
                <w:rFonts w:eastAsia="Calibri"/>
                <w:sz w:val="22"/>
                <w:szCs w:val="22"/>
                <w:lang w:eastAsia="en-US"/>
              </w:rPr>
              <w:t>Не применяется.</w:t>
            </w:r>
          </w:p>
        </w:tc>
      </w:tr>
      <w:tr w:rsidR="007E39B7" w:rsidRPr="007E39B7" w14:paraId="27769774" w14:textId="77777777" w:rsidTr="002735DB">
        <w:tc>
          <w:tcPr>
            <w:tcW w:w="720" w:type="dxa"/>
            <w:tcBorders>
              <w:top w:val="single" w:sz="4" w:space="0" w:color="000000"/>
              <w:left w:val="single" w:sz="4" w:space="0" w:color="000000"/>
              <w:bottom w:val="single" w:sz="4" w:space="0" w:color="000000"/>
              <w:right w:val="nil"/>
            </w:tcBorders>
          </w:tcPr>
          <w:p w14:paraId="091AB542"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12</w:t>
            </w:r>
            <w:r w:rsidR="007E39B7" w:rsidRPr="007B1F62">
              <w:rPr>
                <w:rFonts w:eastAsia="Calibri"/>
                <w:b/>
                <w:sz w:val="22"/>
                <w:szCs w:val="22"/>
                <w:lang w:eastAsia="en-US"/>
              </w:rPr>
              <w:t>.</w:t>
            </w:r>
          </w:p>
          <w:p w14:paraId="60A84D3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3A6FF36"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2899985B" w14:textId="77777777" w:rsidR="007E39B7" w:rsidRPr="007E39B7" w:rsidRDefault="007E39B7" w:rsidP="00B52AFD">
            <w:pPr>
              <w:rPr>
                <w:rFonts w:eastAsia="Calibri"/>
                <w:sz w:val="22"/>
                <w:szCs w:val="22"/>
                <w:lang w:eastAsia="en-US"/>
              </w:rPr>
            </w:pPr>
            <w:r w:rsidRPr="007E39B7">
              <w:rPr>
                <w:rFonts w:eastAsia="Calibri"/>
                <w:sz w:val="22"/>
                <w:szCs w:val="22"/>
                <w:lang w:eastAsia="en-US"/>
              </w:rPr>
              <w:t xml:space="preserve">В соответствии с условиями исполнения </w:t>
            </w:r>
            <w:r w:rsidR="00B52AFD">
              <w:rPr>
                <w:rFonts w:eastAsia="Calibri"/>
                <w:sz w:val="22"/>
                <w:szCs w:val="22"/>
                <w:lang w:eastAsia="en-US"/>
              </w:rPr>
              <w:t>договора</w:t>
            </w:r>
            <w:r w:rsidRPr="007E39B7">
              <w:rPr>
                <w:rFonts w:eastAsia="Calibri"/>
                <w:sz w:val="22"/>
                <w:szCs w:val="22"/>
                <w:lang w:eastAsia="en-US"/>
              </w:rPr>
              <w:t>.</w:t>
            </w:r>
          </w:p>
        </w:tc>
      </w:tr>
      <w:tr w:rsidR="007E39B7" w:rsidRPr="007E39B7" w14:paraId="48719FB4" w14:textId="77777777" w:rsidTr="002735DB">
        <w:tc>
          <w:tcPr>
            <w:tcW w:w="720" w:type="dxa"/>
            <w:tcBorders>
              <w:top w:val="single" w:sz="4" w:space="0" w:color="000000"/>
              <w:left w:val="single" w:sz="4" w:space="0" w:color="000000"/>
              <w:bottom w:val="single" w:sz="4" w:space="0" w:color="000000"/>
              <w:right w:val="nil"/>
            </w:tcBorders>
          </w:tcPr>
          <w:p w14:paraId="0B9D000E"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p w14:paraId="2117D46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A3D5468"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0DDBE876" w14:textId="77777777"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14:paraId="53F16697" w14:textId="77777777" w:rsidTr="002735DB">
        <w:tc>
          <w:tcPr>
            <w:tcW w:w="720" w:type="dxa"/>
            <w:tcBorders>
              <w:top w:val="single" w:sz="4" w:space="0" w:color="000000"/>
              <w:left w:val="single" w:sz="4" w:space="0" w:color="000000"/>
              <w:bottom w:val="single" w:sz="4" w:space="0" w:color="000000"/>
              <w:right w:val="nil"/>
            </w:tcBorders>
          </w:tcPr>
          <w:p w14:paraId="4A089601"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14:paraId="466F877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FADD287" w14:textId="77777777" w:rsidR="007E39B7" w:rsidRPr="007E39B7" w:rsidRDefault="007E39B7" w:rsidP="007E39B7">
            <w:pPr>
              <w:jc w:val="left"/>
              <w:rPr>
                <w:rFonts w:eastAsia="Calibri"/>
                <w:sz w:val="22"/>
                <w:szCs w:val="22"/>
                <w:lang w:eastAsia="en-US"/>
              </w:rPr>
            </w:pPr>
            <w:r w:rsidRPr="00380C08">
              <w:rPr>
                <w:rFonts w:eastAsia="Calibri"/>
                <w:sz w:val="22"/>
                <w:szCs w:val="22"/>
                <w:lang w:eastAsia="en-US"/>
              </w:rPr>
              <w:t xml:space="preserve">Единые требования к участникам </w:t>
            </w:r>
            <w:r w:rsidRPr="00380C08">
              <w:rPr>
                <w:rFonts w:eastAsia="Calibri"/>
                <w:sz w:val="22"/>
                <w:szCs w:val="22"/>
                <w:lang w:eastAsia="en-US"/>
              </w:rPr>
              <w:lastRenderedPageBreak/>
              <w:t>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0A725226"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lastRenderedPageBreak/>
              <w:t xml:space="preserve">1) участник закупки должен соответствовать требованиям законодательства РФ к лицам, осуществляющим поставки товаров, выполнение работ, </w:t>
            </w:r>
            <w:r w:rsidRPr="00203EA6">
              <w:rPr>
                <w:rFonts w:ascii="Times New Roman" w:eastAsia="Calibri" w:hAnsi="Times New Roman" w:cs="Times New Roman"/>
                <w:bCs/>
                <w:sz w:val="22"/>
                <w:szCs w:val="22"/>
                <w:lang w:eastAsia="en-US"/>
              </w:rPr>
              <w:lastRenderedPageBreak/>
              <w:t>оказание услуг, которые являются предметом закупки;</w:t>
            </w:r>
          </w:p>
          <w:p w14:paraId="5EC62BC2"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2) участник закупки должен отвечать требованиям документации о закупке и настоящего Положения;</w:t>
            </w:r>
          </w:p>
          <w:p w14:paraId="738994E7"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022638C"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 xml:space="preserve">4) на день подачи заявки деятельность участника закупки не приостановлена в порядке, предусмотренном </w:t>
            </w:r>
            <w:hyperlink r:id="rId9" w:history="1">
              <w:r w:rsidRPr="00203EA6">
                <w:rPr>
                  <w:rFonts w:ascii="Times New Roman" w:eastAsia="Calibri" w:hAnsi="Times New Roman" w:cs="Times New Roman"/>
                  <w:bCs/>
                  <w:sz w:val="22"/>
                  <w:szCs w:val="22"/>
                  <w:lang w:eastAsia="en-US"/>
                </w:rPr>
                <w:t>Кодексом</w:t>
              </w:r>
            </w:hyperlink>
            <w:r w:rsidRPr="00203EA6">
              <w:rPr>
                <w:rFonts w:ascii="Times New Roman" w:eastAsia="Calibri" w:hAnsi="Times New Roman" w:cs="Times New Roman"/>
                <w:bCs/>
                <w:sz w:val="22"/>
                <w:szCs w:val="22"/>
                <w:lang w:eastAsia="en-US"/>
              </w:rPr>
              <w:t xml:space="preserve"> РФ об административных правонарушениях;</w:t>
            </w:r>
          </w:p>
          <w:p w14:paraId="4251AEA0"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2A515E1"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 xml:space="preserve">6) сведения об участнике закупки отсутствуют в реестрах недобросовестных поставщиков, ведение которых предусмотрено </w:t>
            </w:r>
            <w:hyperlink r:id="rId10" w:history="1">
              <w:r w:rsidRPr="00203EA6">
                <w:rPr>
                  <w:rFonts w:ascii="Times New Roman" w:eastAsia="Calibri" w:hAnsi="Times New Roman" w:cs="Times New Roman"/>
                  <w:bCs/>
                  <w:sz w:val="22"/>
                  <w:szCs w:val="22"/>
                  <w:lang w:eastAsia="en-US"/>
                </w:rPr>
                <w:t>Законом</w:t>
              </w:r>
            </w:hyperlink>
            <w:r w:rsidRPr="00203EA6">
              <w:rPr>
                <w:rFonts w:ascii="Times New Roman" w:eastAsia="Calibri" w:hAnsi="Times New Roman" w:cs="Times New Roman"/>
                <w:bCs/>
                <w:sz w:val="22"/>
                <w:szCs w:val="22"/>
                <w:lang w:eastAsia="en-US"/>
              </w:rPr>
              <w:t xml:space="preserve"> N 223-ФЗ и </w:t>
            </w:r>
            <w:hyperlink r:id="rId11" w:history="1">
              <w:r w:rsidRPr="00203EA6">
                <w:rPr>
                  <w:rFonts w:ascii="Times New Roman" w:eastAsia="Calibri" w:hAnsi="Times New Roman" w:cs="Times New Roman"/>
                  <w:bCs/>
                  <w:sz w:val="22"/>
                  <w:szCs w:val="22"/>
                  <w:lang w:eastAsia="en-US"/>
                </w:rPr>
                <w:t>Законом</w:t>
              </w:r>
            </w:hyperlink>
            <w:r w:rsidRPr="00203EA6">
              <w:rPr>
                <w:rFonts w:ascii="Times New Roman" w:eastAsia="Calibri" w:hAnsi="Times New Roman" w:cs="Times New Roman"/>
                <w:bCs/>
                <w:sz w:val="22"/>
                <w:szCs w:val="22"/>
                <w:lang w:eastAsia="en-US"/>
              </w:rPr>
              <w:t xml:space="preserve"> N 44-ФЗ;</w:t>
            </w:r>
          </w:p>
          <w:p w14:paraId="2245343A" w14:textId="77777777" w:rsidR="007E39B7" w:rsidRPr="00380C08" w:rsidRDefault="00380C08" w:rsidP="00203EA6">
            <w:pPr>
              <w:pStyle w:val="ConsPlusNormal"/>
              <w:ind w:firstLine="0"/>
              <w:jc w:val="both"/>
              <w:rPr>
                <w:rFonts w:ascii="Times New Roman" w:hAnsi="Times New Roman" w:cs="Times New Roman"/>
                <w:sz w:val="24"/>
                <w:szCs w:val="24"/>
              </w:rPr>
            </w:pPr>
            <w:r w:rsidRPr="00203EA6">
              <w:rPr>
                <w:rFonts w:ascii="Times New Roman" w:eastAsia="Calibri" w:hAnsi="Times New Roman" w:cs="Times New Roman"/>
                <w:bCs/>
                <w:sz w:val="22"/>
                <w:szCs w:val="22"/>
                <w:lang w:eastAsia="en-US"/>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tc>
      </w:tr>
      <w:tr w:rsidR="007E39B7" w:rsidRPr="007E39B7" w14:paraId="64E96FBF" w14:textId="77777777" w:rsidTr="002735DB">
        <w:tc>
          <w:tcPr>
            <w:tcW w:w="720" w:type="dxa"/>
            <w:tcBorders>
              <w:top w:val="single" w:sz="4" w:space="0" w:color="000000"/>
              <w:left w:val="single" w:sz="4" w:space="0" w:color="000000"/>
              <w:bottom w:val="single" w:sz="4" w:space="0" w:color="000000"/>
              <w:right w:val="nil"/>
            </w:tcBorders>
          </w:tcPr>
          <w:p w14:paraId="6EF9A0A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14:paraId="7995BCF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07EA7CC"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15F7F7C8" w14:textId="77777777"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14:paraId="7467F1CE" w14:textId="77777777" w:rsidTr="002735DB">
        <w:tc>
          <w:tcPr>
            <w:tcW w:w="720" w:type="dxa"/>
            <w:tcBorders>
              <w:top w:val="single" w:sz="4" w:space="0" w:color="000000"/>
              <w:left w:val="single" w:sz="4" w:space="0" w:color="000000"/>
              <w:bottom w:val="single" w:sz="4" w:space="0" w:color="000000"/>
              <w:right w:val="nil"/>
            </w:tcBorders>
          </w:tcPr>
          <w:p w14:paraId="6A70F1A6" w14:textId="77777777"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14:paraId="09F36E2F" w14:textId="77777777" w:rsidR="00AC5C29" w:rsidRPr="007B1F62" w:rsidRDefault="00AC5C29" w:rsidP="00AC5C29">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AD6C4BC" w14:textId="77777777"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7C463AF5" w14:textId="77777777" w:rsidR="00E523B1" w:rsidRPr="00173DBF" w:rsidRDefault="00E523B1" w:rsidP="0098438C">
            <w:pPr>
              <w:rPr>
                <w:rFonts w:eastAsia="Calibri"/>
                <w:sz w:val="22"/>
                <w:szCs w:val="22"/>
                <w:lang w:eastAsia="en-US"/>
              </w:rPr>
            </w:pPr>
            <w:bookmarkStart w:id="16" w:name="__RefHeading__22288_627227024"/>
            <w:bookmarkEnd w:id="16"/>
            <w:r w:rsidRPr="00173DBF">
              <w:rPr>
                <w:rFonts w:eastAsia="Calibri"/>
                <w:sz w:val="22"/>
                <w:szCs w:val="22"/>
                <w:lang w:eastAsia="en-US"/>
              </w:rPr>
              <w:t xml:space="preserve">Заявка на участие в электронном аукционе состоит из </w:t>
            </w:r>
            <w:r w:rsidR="00316111" w:rsidRPr="00173DBF">
              <w:rPr>
                <w:rFonts w:eastAsia="Calibri"/>
                <w:sz w:val="22"/>
                <w:szCs w:val="22"/>
                <w:lang w:eastAsia="en-US"/>
              </w:rPr>
              <w:t>одной части</w:t>
            </w:r>
            <w:r w:rsidR="004644A0" w:rsidRPr="00173DBF">
              <w:rPr>
                <w:rFonts w:eastAsia="Calibri"/>
                <w:sz w:val="22"/>
                <w:szCs w:val="22"/>
                <w:lang w:eastAsia="en-US"/>
              </w:rPr>
              <w:t xml:space="preserve"> и должна содержать </w:t>
            </w:r>
            <w:r w:rsidR="00FE1F28" w:rsidRPr="00173DBF">
              <w:rPr>
                <w:rFonts w:eastAsia="Calibri"/>
                <w:sz w:val="22"/>
                <w:szCs w:val="22"/>
                <w:lang w:eastAsia="en-US"/>
              </w:rPr>
              <w:t>следующие документы:</w:t>
            </w:r>
          </w:p>
          <w:p w14:paraId="2D50C0F7"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0E07963B"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2) копии учредительных документов участника закупок (для юридических лиц);</w:t>
            </w:r>
          </w:p>
          <w:p w14:paraId="541B0862"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3) копии документов, удостоверяющих личность (для физических лиц);</w:t>
            </w:r>
          </w:p>
          <w:p w14:paraId="2C1D8539"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38CAB96"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69F3EBB"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6367056"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w:t>
            </w:r>
            <w:r w:rsidRPr="00173DBF">
              <w:rPr>
                <w:rFonts w:eastAsia="Calibri"/>
                <w:sz w:val="22"/>
                <w:szCs w:val="22"/>
                <w:lang w:eastAsia="en-US"/>
              </w:rPr>
              <w:lastRenderedPageBreak/>
              <w:t xml:space="preserve">юридического лица </w:t>
            </w:r>
            <w:proofErr w:type="gramStart"/>
            <w:r w:rsidRPr="00173DBF">
              <w:rPr>
                <w:rFonts w:eastAsia="Calibri"/>
                <w:sz w:val="22"/>
                <w:szCs w:val="22"/>
                <w:lang w:eastAsia="en-US"/>
              </w:rPr>
              <w:t>и</w:t>
            </w:r>
            <w:proofErr w:type="gramEnd"/>
            <w:r w:rsidRPr="00173DBF">
              <w:rPr>
                <w:rFonts w:eastAsia="Calibri"/>
                <w:sz w:val="22"/>
                <w:szCs w:val="22"/>
                <w:lang w:eastAsia="en-US"/>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1807C5E"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8) документ, декларирующий следующее:</w:t>
            </w:r>
          </w:p>
          <w:p w14:paraId="492FF5EB"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FFA150F"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806AE60"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35C6F1E"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C1FAE5C"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670DECD"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3206771" w14:textId="5555783B"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r w:rsidR="0004178C" w:rsidRPr="00173DBF">
              <w:rPr>
                <w:rFonts w:eastAsia="Calibri"/>
                <w:sz w:val="22"/>
                <w:szCs w:val="22"/>
                <w:lang w:eastAsia="en-US"/>
              </w:rPr>
              <w:t>которые, согласно гражданскому законодательству,</w:t>
            </w:r>
            <w:r w:rsidRPr="00173DBF">
              <w:rPr>
                <w:rFonts w:eastAsia="Calibri"/>
                <w:sz w:val="22"/>
                <w:szCs w:val="22"/>
                <w:lang w:eastAsia="en-US"/>
              </w:rPr>
              <w:t xml:space="preserve"> могут быть представлены только вместе с товаром;</w:t>
            </w:r>
          </w:p>
          <w:p w14:paraId="6D2D3563" w14:textId="77777777" w:rsidR="00E5527C"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12) согласие на поставку товаров, выполнение работ, оказание услуг в соответствии с условиями, установл</w:t>
            </w:r>
            <w:r w:rsidR="00FE1F28" w:rsidRPr="00173DBF">
              <w:rPr>
                <w:rFonts w:eastAsia="Calibri"/>
                <w:sz w:val="22"/>
                <w:szCs w:val="22"/>
                <w:lang w:eastAsia="en-US"/>
              </w:rPr>
              <w:t>енными аукционной документацией.</w:t>
            </w:r>
          </w:p>
          <w:p w14:paraId="7A6600E9"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Заявка на участие в аукционе может содержать:</w:t>
            </w:r>
          </w:p>
          <w:p w14:paraId="363DE4DA"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1) дополнительные документы и сведения по усмотрению участника;</w:t>
            </w:r>
          </w:p>
          <w:p w14:paraId="7F8162EC"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2) эскиз, рисунок, чертеж, фотографию, иное изображение товара, образец (пробу) товара, на поставку которого осуществляется закупка;</w:t>
            </w:r>
          </w:p>
          <w:p w14:paraId="21BCEEDF"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6824B3A8" w14:textId="77777777" w:rsidR="00B724A4" w:rsidRPr="00173DBF" w:rsidRDefault="00B724A4" w:rsidP="00B724A4">
            <w:pPr>
              <w:ind w:firstLine="454"/>
              <w:rPr>
                <w:b/>
                <w:sz w:val="22"/>
                <w:szCs w:val="22"/>
              </w:rPr>
            </w:pPr>
            <w:r w:rsidRPr="00173DBF">
              <w:rPr>
                <w:b/>
                <w:sz w:val="22"/>
                <w:szCs w:val="22"/>
              </w:rPr>
              <w:t xml:space="preserve">Предметом </w:t>
            </w:r>
            <w:r w:rsidR="008E0496" w:rsidRPr="00173DBF">
              <w:rPr>
                <w:b/>
                <w:sz w:val="22"/>
                <w:szCs w:val="22"/>
              </w:rPr>
              <w:t>договора</w:t>
            </w:r>
            <w:r w:rsidRPr="00173DBF">
              <w:rPr>
                <w:b/>
                <w:sz w:val="22"/>
                <w:szCs w:val="22"/>
              </w:rPr>
              <w:t xml:space="preserve"> является оказание услуг.</w:t>
            </w:r>
          </w:p>
          <w:p w14:paraId="630D1B48" w14:textId="77777777" w:rsidR="00B724A4" w:rsidRPr="00173DBF" w:rsidRDefault="00B724A4" w:rsidP="00B724A4">
            <w:pPr>
              <w:widowControl w:val="0"/>
              <w:tabs>
                <w:tab w:val="left" w:pos="601"/>
              </w:tabs>
              <w:ind w:left="34" w:firstLine="454"/>
              <w:rPr>
                <w:sz w:val="22"/>
                <w:szCs w:val="22"/>
                <w:lang w:eastAsia="ar-SA"/>
              </w:rPr>
            </w:pPr>
            <w:r w:rsidRPr="00173DBF">
              <w:rPr>
                <w:sz w:val="22"/>
                <w:szCs w:val="22"/>
                <w:lang w:eastAsia="ar-SA"/>
              </w:rPr>
              <w:t xml:space="preserve">В случае, если Участник закупки планирует принять участие в Аукционе, он должен подготовить и подать </w:t>
            </w:r>
            <w:r w:rsidR="00FE1F28" w:rsidRPr="00173DBF">
              <w:rPr>
                <w:sz w:val="22"/>
                <w:szCs w:val="22"/>
                <w:lang w:eastAsia="ar-SA"/>
              </w:rPr>
              <w:t>заявку</w:t>
            </w:r>
            <w:r w:rsidRPr="00173DBF">
              <w:rPr>
                <w:sz w:val="22"/>
                <w:szCs w:val="22"/>
                <w:lang w:eastAsia="ar-SA"/>
              </w:rPr>
              <w:t xml:space="preserve"> на участие в Аукционе.</w:t>
            </w:r>
          </w:p>
          <w:p w14:paraId="08DC7E8A" w14:textId="765AF4B5" w:rsidR="00B724A4" w:rsidRPr="00173DBF" w:rsidRDefault="00B724A4" w:rsidP="00B724A4">
            <w:pPr>
              <w:widowControl w:val="0"/>
              <w:tabs>
                <w:tab w:val="left" w:pos="601"/>
              </w:tabs>
              <w:ind w:left="34" w:firstLine="454"/>
              <w:rPr>
                <w:sz w:val="22"/>
                <w:szCs w:val="22"/>
                <w:lang w:eastAsia="ar-SA"/>
              </w:rPr>
            </w:pPr>
            <w:r w:rsidRPr="00173DBF">
              <w:rPr>
                <w:sz w:val="22"/>
                <w:szCs w:val="22"/>
                <w:lang w:eastAsia="ar-SA"/>
              </w:rPr>
              <w:t>Предполагается, что Участник Аукциона изучит всю настоящую Документацию, включая изменения, дополнения</w:t>
            </w:r>
            <w:r w:rsidR="0004178C" w:rsidRPr="00173DBF">
              <w:rPr>
                <w:sz w:val="22"/>
                <w:szCs w:val="22"/>
                <w:lang w:eastAsia="ar-SA"/>
              </w:rPr>
              <w:t xml:space="preserve"> </w:t>
            </w:r>
            <w:r w:rsidRPr="00173DBF">
              <w:rPr>
                <w:sz w:val="22"/>
                <w:szCs w:val="22"/>
                <w:lang w:eastAsia="ar-SA"/>
              </w:rPr>
              <w:t>и разъяснения к настоящей Документации.</w:t>
            </w:r>
          </w:p>
          <w:p w14:paraId="0DEF1E65" w14:textId="77777777" w:rsidR="00B724A4" w:rsidRPr="00173DBF" w:rsidRDefault="00B724A4" w:rsidP="00B724A4">
            <w:pPr>
              <w:ind w:firstLine="454"/>
              <w:rPr>
                <w:sz w:val="22"/>
                <w:szCs w:val="22"/>
                <w:lang w:eastAsia="ar-SA"/>
              </w:rPr>
            </w:pPr>
            <w:r w:rsidRPr="00173DBF">
              <w:rPr>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296DCD41" w14:textId="77777777" w:rsidR="00B724A4" w:rsidRPr="00173DBF" w:rsidRDefault="00B724A4" w:rsidP="00316111">
            <w:pPr>
              <w:pStyle w:val="tztxt"/>
              <w:spacing w:after="0"/>
              <w:ind w:firstLine="454"/>
              <w:rPr>
                <w:color w:val="FF0000"/>
                <w:sz w:val="22"/>
                <w:szCs w:val="22"/>
                <w:lang w:eastAsia="ar-SA"/>
              </w:rPr>
            </w:pPr>
            <w:r w:rsidRPr="00173DBF">
              <w:rPr>
                <w:sz w:val="22"/>
                <w:szCs w:val="22"/>
                <w:lang w:eastAsia="ar-SA"/>
              </w:rPr>
              <w:t>В описании условий и предложений Участник закупки не должен допускать двусмысленных толкований.</w:t>
            </w:r>
          </w:p>
        </w:tc>
      </w:tr>
      <w:tr w:rsidR="007E39B7" w:rsidRPr="007E39B7" w14:paraId="088BCBDE" w14:textId="77777777" w:rsidTr="002735DB">
        <w:tc>
          <w:tcPr>
            <w:tcW w:w="720" w:type="dxa"/>
            <w:tcBorders>
              <w:top w:val="single" w:sz="4" w:space="0" w:color="000000"/>
              <w:left w:val="single" w:sz="4" w:space="0" w:color="000000"/>
              <w:bottom w:val="single" w:sz="4" w:space="0" w:color="000000"/>
              <w:right w:val="nil"/>
            </w:tcBorders>
          </w:tcPr>
          <w:p w14:paraId="52B458B5"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14:paraId="6BBBEEB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3C2EACF"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07B6BD60" w14:textId="77777777" w:rsidR="007E39B7" w:rsidRPr="007E39B7" w:rsidRDefault="007E39B7" w:rsidP="008E0496">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04178C">
              <w:rPr>
                <w:rFonts w:eastAsia="Calibri"/>
                <w:sz w:val="22"/>
                <w:szCs w:val="22"/>
                <w:lang w:eastAsia="en-US"/>
              </w:rPr>
              <w:t xml:space="preserve">до </w:t>
            </w:r>
            <w:r w:rsidR="008E296C" w:rsidRPr="0004178C">
              <w:rPr>
                <w:rFonts w:eastAsia="Calibri"/>
                <w:sz w:val="22"/>
                <w:szCs w:val="22"/>
                <w:lang w:eastAsia="en-US"/>
              </w:rPr>
              <w:t>1</w:t>
            </w:r>
            <w:r w:rsidR="008E0496" w:rsidRPr="0004178C">
              <w:rPr>
                <w:rFonts w:eastAsia="Calibri"/>
                <w:sz w:val="22"/>
                <w:szCs w:val="22"/>
                <w:lang w:eastAsia="en-US"/>
              </w:rPr>
              <w:t>2 час. 00 мин. (местное время заказчика</w:t>
            </w:r>
            <w:r w:rsidRPr="0004178C">
              <w:rPr>
                <w:rFonts w:eastAsia="Calibri"/>
                <w:sz w:val="22"/>
                <w:szCs w:val="22"/>
                <w:lang w:eastAsia="en-US"/>
              </w:rPr>
              <w:t>)</w:t>
            </w:r>
            <w:r w:rsidR="00F94306" w:rsidRPr="0004178C">
              <w:rPr>
                <w:rFonts w:eastAsia="Calibri"/>
                <w:sz w:val="22"/>
                <w:szCs w:val="22"/>
                <w:lang w:eastAsia="en-US"/>
              </w:rPr>
              <w:t xml:space="preserve"> </w:t>
            </w:r>
            <w:r w:rsidRPr="0004178C">
              <w:rPr>
                <w:rFonts w:eastAsia="Calibri"/>
                <w:b/>
                <w:color w:val="000000" w:themeColor="text1"/>
                <w:sz w:val="22"/>
                <w:szCs w:val="22"/>
                <w:lang w:eastAsia="en-US"/>
              </w:rPr>
              <w:t>«</w:t>
            </w:r>
            <w:r w:rsidR="008E0496" w:rsidRPr="0004178C">
              <w:rPr>
                <w:rFonts w:eastAsia="Calibri"/>
                <w:b/>
                <w:color w:val="000000" w:themeColor="text1"/>
                <w:sz w:val="22"/>
                <w:szCs w:val="22"/>
                <w:lang w:eastAsia="en-US"/>
              </w:rPr>
              <w:t>24</w:t>
            </w:r>
            <w:r w:rsidRPr="0004178C">
              <w:rPr>
                <w:rFonts w:eastAsia="Calibri"/>
                <w:b/>
                <w:color w:val="000000" w:themeColor="text1"/>
                <w:sz w:val="22"/>
                <w:szCs w:val="22"/>
                <w:lang w:eastAsia="en-US"/>
              </w:rPr>
              <w:t>»</w:t>
            </w:r>
            <w:r w:rsidR="00F94306" w:rsidRPr="0004178C">
              <w:rPr>
                <w:rFonts w:eastAsia="Calibri"/>
                <w:b/>
                <w:color w:val="000000" w:themeColor="text1"/>
                <w:sz w:val="22"/>
                <w:szCs w:val="22"/>
                <w:lang w:eastAsia="en-US"/>
              </w:rPr>
              <w:t xml:space="preserve"> </w:t>
            </w:r>
            <w:r w:rsidR="008E0496" w:rsidRPr="0004178C">
              <w:rPr>
                <w:rFonts w:eastAsia="Calibri"/>
                <w:b/>
                <w:color w:val="000000" w:themeColor="text1"/>
                <w:sz w:val="22"/>
                <w:szCs w:val="22"/>
                <w:lang w:eastAsia="en-US"/>
              </w:rPr>
              <w:t>февраля</w:t>
            </w:r>
            <w:r w:rsidRPr="0004178C">
              <w:rPr>
                <w:rFonts w:eastAsia="Calibri"/>
                <w:b/>
                <w:color w:val="000000" w:themeColor="text1"/>
                <w:sz w:val="22"/>
                <w:szCs w:val="22"/>
                <w:lang w:eastAsia="en-US"/>
              </w:rPr>
              <w:t> 20</w:t>
            </w:r>
            <w:r w:rsidR="008E0496" w:rsidRPr="0004178C">
              <w:rPr>
                <w:rFonts w:eastAsia="Calibri"/>
                <w:b/>
                <w:color w:val="000000" w:themeColor="text1"/>
                <w:sz w:val="22"/>
                <w:szCs w:val="22"/>
                <w:lang w:eastAsia="en-US"/>
              </w:rPr>
              <w:t xml:space="preserve">21 </w:t>
            </w:r>
            <w:r w:rsidRPr="0004178C">
              <w:rPr>
                <w:rFonts w:eastAsia="Calibri"/>
                <w:b/>
                <w:color w:val="000000" w:themeColor="text1"/>
                <w:sz w:val="22"/>
                <w:szCs w:val="22"/>
                <w:lang w:eastAsia="en-US"/>
              </w:rPr>
              <w:t>г</w:t>
            </w:r>
            <w:r w:rsidR="00B509A1" w:rsidRPr="0004178C">
              <w:rPr>
                <w:rFonts w:eastAsia="Calibri"/>
                <w:b/>
                <w:color w:val="000000" w:themeColor="text1"/>
                <w:sz w:val="22"/>
                <w:szCs w:val="22"/>
                <w:lang w:eastAsia="en-US"/>
              </w:rPr>
              <w:t>.</w:t>
            </w:r>
          </w:p>
        </w:tc>
      </w:tr>
      <w:tr w:rsidR="007E39B7" w:rsidRPr="007E39B7" w14:paraId="0B23D8B4" w14:textId="77777777" w:rsidTr="002735DB">
        <w:tc>
          <w:tcPr>
            <w:tcW w:w="720" w:type="dxa"/>
            <w:tcBorders>
              <w:top w:val="single" w:sz="4" w:space="0" w:color="000000"/>
              <w:left w:val="single" w:sz="4" w:space="0" w:color="000000"/>
              <w:bottom w:val="single" w:sz="4" w:space="0" w:color="000000"/>
              <w:right w:val="nil"/>
            </w:tcBorders>
          </w:tcPr>
          <w:p w14:paraId="7618BBC4"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17</w:t>
            </w:r>
            <w:r w:rsidR="007E39B7" w:rsidRPr="007B1F62">
              <w:rPr>
                <w:rFonts w:eastAsia="Calibri"/>
                <w:b/>
                <w:sz w:val="22"/>
                <w:szCs w:val="22"/>
                <w:lang w:eastAsia="en-US"/>
              </w:rPr>
              <w:t>.</w:t>
            </w:r>
          </w:p>
          <w:p w14:paraId="2DE85048"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45C9A38"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F953BCC" w14:textId="77777777" w:rsidR="007E39B7" w:rsidRPr="007E39B7" w:rsidRDefault="00F94306" w:rsidP="007E39B7">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площадка ООО «Регион», адрес электронно-торговой площадки: http://etp-region.ru/</w:t>
            </w:r>
          </w:p>
        </w:tc>
      </w:tr>
      <w:tr w:rsidR="007E39B7" w:rsidRPr="007E39B7" w14:paraId="5F55A59E" w14:textId="77777777" w:rsidTr="002735DB">
        <w:tc>
          <w:tcPr>
            <w:tcW w:w="720" w:type="dxa"/>
            <w:tcBorders>
              <w:top w:val="single" w:sz="4" w:space="0" w:color="000000"/>
              <w:left w:val="single" w:sz="4" w:space="0" w:color="000000"/>
              <w:bottom w:val="single" w:sz="4" w:space="0" w:color="000000"/>
              <w:right w:val="nil"/>
            </w:tcBorders>
          </w:tcPr>
          <w:p w14:paraId="793D31D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14:paraId="3BAD73F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845F458"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41E0EDC8" w14:textId="77777777" w:rsidR="004178BB" w:rsidRPr="004178BB" w:rsidRDefault="004178BB" w:rsidP="004178BB">
            <w:pPr>
              <w:autoSpaceDE w:val="0"/>
              <w:autoSpaceDN w:val="0"/>
              <w:adjustRightInd w:val="0"/>
              <w:ind w:firstLine="454"/>
              <w:rPr>
                <w:rFonts w:eastAsia="Calibri"/>
                <w:bCs/>
                <w:sz w:val="22"/>
                <w:szCs w:val="22"/>
                <w:lang w:eastAsia="en-US"/>
              </w:rPr>
            </w:pPr>
            <w:r w:rsidRPr="004178BB">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документы заявки, подписанные усиленной электронной подписью уполномоченного лица участника закупки.</w:t>
            </w:r>
          </w:p>
          <w:p w14:paraId="78CCAEAA" w14:textId="71646DAF" w:rsidR="007E39B7" w:rsidRPr="007E39B7" w:rsidRDefault="004178BB" w:rsidP="004178BB">
            <w:pPr>
              <w:autoSpaceDE w:val="0"/>
              <w:autoSpaceDN w:val="0"/>
              <w:adjustRightInd w:val="0"/>
              <w:ind w:firstLine="454"/>
              <w:rPr>
                <w:rFonts w:eastAsia="Calibri"/>
                <w:bCs/>
                <w:sz w:val="22"/>
                <w:szCs w:val="22"/>
                <w:lang w:eastAsia="en-US"/>
              </w:rPr>
            </w:pPr>
            <w:r w:rsidRPr="004178BB">
              <w:rPr>
                <w:rFonts w:eastAsia="Calibri"/>
                <w:bCs/>
                <w:sz w:val="22"/>
                <w:szCs w:val="22"/>
                <w:lang w:eastAsia="en-US"/>
              </w:rPr>
              <w:t>Указанные электронные документы подаются одновременно</w:t>
            </w:r>
            <w:r>
              <w:rPr>
                <w:rFonts w:eastAsia="Calibri"/>
                <w:bCs/>
                <w:sz w:val="22"/>
                <w:szCs w:val="22"/>
                <w:lang w:eastAsia="en-US"/>
              </w:rPr>
              <w:t>.</w:t>
            </w:r>
          </w:p>
        </w:tc>
      </w:tr>
      <w:tr w:rsidR="007E39B7" w:rsidRPr="006A4C8A" w14:paraId="1B9D4A08" w14:textId="77777777" w:rsidTr="002735DB">
        <w:trPr>
          <w:trHeight w:val="855"/>
        </w:trPr>
        <w:tc>
          <w:tcPr>
            <w:tcW w:w="720" w:type="dxa"/>
            <w:tcBorders>
              <w:top w:val="single" w:sz="4" w:space="0" w:color="000000"/>
              <w:left w:val="single" w:sz="4" w:space="0" w:color="000000"/>
              <w:bottom w:val="single" w:sz="4" w:space="0" w:color="000000"/>
              <w:right w:val="nil"/>
            </w:tcBorders>
          </w:tcPr>
          <w:p w14:paraId="73BF93F5"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19</w:t>
            </w:r>
            <w:r w:rsidR="007E39B7" w:rsidRPr="007B1F62">
              <w:rPr>
                <w:rFonts w:eastAsia="Calibri"/>
                <w:b/>
                <w:sz w:val="22"/>
                <w:szCs w:val="22"/>
                <w:lang w:eastAsia="en-US"/>
              </w:rPr>
              <w:t>.</w:t>
            </w:r>
          </w:p>
          <w:p w14:paraId="179C1DFC"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370950"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696D27D0" w14:textId="77777777" w:rsidR="00695200" w:rsidRPr="006A4C8A" w:rsidRDefault="00400FD2" w:rsidP="001465B5">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7E39B7" w:rsidRPr="007E39B7" w14:paraId="5E47C65C" w14:textId="77777777" w:rsidTr="002735DB">
        <w:tc>
          <w:tcPr>
            <w:tcW w:w="720" w:type="dxa"/>
            <w:tcBorders>
              <w:top w:val="single" w:sz="4" w:space="0" w:color="000000"/>
              <w:left w:val="single" w:sz="4" w:space="0" w:color="000000"/>
              <w:bottom w:val="single" w:sz="4" w:space="0" w:color="000000"/>
              <w:right w:val="nil"/>
            </w:tcBorders>
          </w:tcPr>
          <w:p w14:paraId="7C2DC4D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14:paraId="02E60F5B"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EE7CB08" w14:textId="77777777"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D64DBDC" w14:textId="77777777"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14:paraId="11534B42" w14:textId="77777777"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37AEFA1" w14:textId="77777777" w:rsidR="007E39B7" w:rsidRPr="007E39B7" w:rsidRDefault="00631FC7" w:rsidP="00695200">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Банковская гарантия должна быть безотзывной и должна содержать условия, установленные статьями 44 и 45 Закона.</w:t>
            </w:r>
          </w:p>
        </w:tc>
      </w:tr>
      <w:tr w:rsidR="007E39B7" w:rsidRPr="007E39B7" w14:paraId="0C034DC7" w14:textId="77777777" w:rsidTr="002735DB">
        <w:tc>
          <w:tcPr>
            <w:tcW w:w="720" w:type="dxa"/>
            <w:tcBorders>
              <w:top w:val="single" w:sz="4" w:space="0" w:color="000000"/>
              <w:left w:val="single" w:sz="4" w:space="0" w:color="000000"/>
              <w:bottom w:val="single" w:sz="4" w:space="0" w:color="000000"/>
              <w:right w:val="nil"/>
            </w:tcBorders>
          </w:tcPr>
          <w:p w14:paraId="02918D38"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21</w:t>
            </w:r>
            <w:r w:rsidR="007E39B7" w:rsidRPr="007B1F62">
              <w:rPr>
                <w:rFonts w:eastAsia="Calibri"/>
                <w:b/>
                <w:sz w:val="22"/>
                <w:szCs w:val="22"/>
                <w:lang w:eastAsia="en-US"/>
              </w:rPr>
              <w:t>.</w:t>
            </w:r>
          </w:p>
          <w:p w14:paraId="24E34FFF"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F80BB63"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Дата окончания срока рассмотрения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48A195F6" w14:textId="77777777" w:rsidR="007E39B7" w:rsidRPr="00C46D08" w:rsidRDefault="007E39B7" w:rsidP="007E39B7">
            <w:pPr>
              <w:autoSpaceDE w:val="0"/>
              <w:autoSpaceDN w:val="0"/>
              <w:adjustRightInd w:val="0"/>
              <w:jc w:val="left"/>
              <w:rPr>
                <w:rFonts w:eastAsia="Calibri"/>
                <w:bCs/>
                <w:i/>
                <w:sz w:val="22"/>
                <w:szCs w:val="22"/>
                <w:lang w:eastAsia="en-US"/>
              </w:rPr>
            </w:pPr>
            <w:r w:rsidRPr="00C46D08">
              <w:rPr>
                <w:rFonts w:eastAsia="Calibri"/>
                <w:b/>
                <w:sz w:val="22"/>
                <w:szCs w:val="22"/>
                <w:lang w:eastAsia="en-US"/>
              </w:rPr>
              <w:t>«</w:t>
            </w:r>
            <w:r w:rsidR="0009664E" w:rsidRPr="00C46D08">
              <w:rPr>
                <w:rFonts w:eastAsia="Calibri"/>
                <w:b/>
                <w:sz w:val="22"/>
                <w:szCs w:val="22"/>
                <w:lang w:eastAsia="en-US"/>
              </w:rPr>
              <w:t>24</w:t>
            </w:r>
            <w:r w:rsidRPr="00C46D08">
              <w:rPr>
                <w:rFonts w:eastAsia="Calibri"/>
                <w:b/>
                <w:sz w:val="22"/>
                <w:szCs w:val="22"/>
                <w:lang w:eastAsia="en-US"/>
              </w:rPr>
              <w:t xml:space="preserve">» </w:t>
            </w:r>
            <w:r w:rsidR="0009664E" w:rsidRPr="00C46D08">
              <w:rPr>
                <w:rFonts w:eastAsia="Calibri"/>
                <w:b/>
                <w:sz w:val="22"/>
                <w:szCs w:val="22"/>
                <w:lang w:eastAsia="en-US"/>
              </w:rPr>
              <w:t>февраля</w:t>
            </w:r>
            <w:r w:rsidR="00695200" w:rsidRPr="00C46D08">
              <w:rPr>
                <w:rFonts w:eastAsia="Calibri"/>
                <w:b/>
                <w:sz w:val="22"/>
                <w:szCs w:val="22"/>
                <w:lang w:eastAsia="en-US"/>
              </w:rPr>
              <w:t xml:space="preserve"> </w:t>
            </w:r>
            <w:r w:rsidR="00B509A1" w:rsidRPr="00C46D08">
              <w:rPr>
                <w:rFonts w:eastAsia="Calibri"/>
                <w:b/>
                <w:sz w:val="22"/>
                <w:szCs w:val="22"/>
                <w:lang w:eastAsia="en-US"/>
              </w:rPr>
              <w:t>20</w:t>
            </w:r>
            <w:r w:rsidR="0009664E" w:rsidRPr="00C46D08">
              <w:rPr>
                <w:rFonts w:eastAsia="Calibri"/>
                <w:b/>
                <w:sz w:val="22"/>
                <w:szCs w:val="22"/>
                <w:lang w:eastAsia="en-US"/>
              </w:rPr>
              <w:t>21</w:t>
            </w:r>
            <w:r w:rsidRPr="00C46D08">
              <w:rPr>
                <w:rFonts w:eastAsia="Calibri"/>
                <w:b/>
                <w:sz w:val="22"/>
                <w:szCs w:val="22"/>
                <w:lang w:eastAsia="en-US"/>
              </w:rPr>
              <w:t xml:space="preserve"> г.</w:t>
            </w:r>
          </w:p>
          <w:p w14:paraId="7A02E5C4" w14:textId="77777777" w:rsidR="007E39B7" w:rsidRPr="00C46D08" w:rsidRDefault="007E39B7" w:rsidP="007E39B7">
            <w:pPr>
              <w:autoSpaceDE w:val="0"/>
              <w:autoSpaceDN w:val="0"/>
              <w:adjustRightInd w:val="0"/>
              <w:jc w:val="left"/>
              <w:rPr>
                <w:rFonts w:eastAsia="Calibri"/>
                <w:bCs/>
                <w:i/>
                <w:sz w:val="22"/>
                <w:szCs w:val="22"/>
                <w:lang w:eastAsia="en-US"/>
              </w:rPr>
            </w:pPr>
          </w:p>
          <w:p w14:paraId="5C358384" w14:textId="77777777" w:rsidR="007E39B7" w:rsidRPr="00C46D08" w:rsidRDefault="007E39B7" w:rsidP="007E39B7">
            <w:pPr>
              <w:autoSpaceDE w:val="0"/>
              <w:autoSpaceDN w:val="0"/>
              <w:adjustRightInd w:val="0"/>
              <w:rPr>
                <w:rFonts w:eastAsia="Calibri"/>
                <w:i/>
                <w:sz w:val="22"/>
                <w:szCs w:val="22"/>
                <w:lang w:eastAsia="en-US"/>
              </w:rPr>
            </w:pPr>
          </w:p>
        </w:tc>
      </w:tr>
      <w:tr w:rsidR="007E39B7" w:rsidRPr="007E39B7" w14:paraId="1D2634A2" w14:textId="77777777" w:rsidTr="002735DB">
        <w:tc>
          <w:tcPr>
            <w:tcW w:w="720" w:type="dxa"/>
            <w:tcBorders>
              <w:top w:val="single" w:sz="4" w:space="0" w:color="000000"/>
              <w:left w:val="single" w:sz="4" w:space="0" w:color="000000"/>
              <w:bottom w:val="single" w:sz="4" w:space="0" w:color="000000"/>
              <w:right w:val="nil"/>
            </w:tcBorders>
          </w:tcPr>
          <w:p w14:paraId="75CB7134"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14:paraId="18C2D4A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564A86B" w14:textId="77777777"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019DC89F" w14:textId="67E420C5" w:rsidR="007E39B7" w:rsidRPr="00C46D08" w:rsidRDefault="007E39B7" w:rsidP="0009664E">
            <w:pPr>
              <w:autoSpaceDE w:val="0"/>
              <w:autoSpaceDN w:val="0"/>
              <w:adjustRightInd w:val="0"/>
              <w:jc w:val="left"/>
              <w:rPr>
                <w:rFonts w:eastAsia="Calibri"/>
                <w:bCs/>
                <w:i/>
                <w:sz w:val="22"/>
                <w:szCs w:val="22"/>
                <w:lang w:eastAsia="en-US"/>
              </w:rPr>
            </w:pPr>
            <w:r w:rsidRPr="00C46D08">
              <w:rPr>
                <w:rFonts w:eastAsia="Calibri"/>
                <w:b/>
                <w:sz w:val="22"/>
                <w:szCs w:val="22"/>
                <w:lang w:eastAsia="en-US"/>
              </w:rPr>
              <w:t>«</w:t>
            </w:r>
            <w:r w:rsidR="0009664E" w:rsidRPr="00C46D08">
              <w:rPr>
                <w:rFonts w:eastAsia="Calibri"/>
                <w:b/>
                <w:sz w:val="22"/>
                <w:szCs w:val="22"/>
                <w:lang w:eastAsia="en-US"/>
              </w:rPr>
              <w:t>25</w:t>
            </w:r>
            <w:r w:rsidRPr="00C46D08">
              <w:rPr>
                <w:rFonts w:eastAsia="Calibri"/>
                <w:b/>
                <w:sz w:val="22"/>
                <w:szCs w:val="22"/>
                <w:lang w:eastAsia="en-US"/>
              </w:rPr>
              <w:t xml:space="preserve">» </w:t>
            </w:r>
            <w:r w:rsidR="0009664E" w:rsidRPr="00C46D08">
              <w:rPr>
                <w:rFonts w:eastAsia="Calibri"/>
                <w:b/>
                <w:sz w:val="22"/>
                <w:szCs w:val="22"/>
                <w:lang w:eastAsia="en-US"/>
              </w:rPr>
              <w:t>февраля</w:t>
            </w:r>
            <w:r w:rsidR="00695200" w:rsidRPr="00C46D08">
              <w:rPr>
                <w:rFonts w:eastAsia="Calibri"/>
                <w:b/>
                <w:sz w:val="22"/>
                <w:szCs w:val="22"/>
                <w:lang w:eastAsia="en-US"/>
              </w:rPr>
              <w:t xml:space="preserve"> </w:t>
            </w:r>
            <w:r w:rsidR="00E046FB" w:rsidRPr="00C46D08">
              <w:rPr>
                <w:rFonts w:eastAsia="Calibri"/>
                <w:b/>
                <w:sz w:val="22"/>
                <w:szCs w:val="22"/>
                <w:lang w:eastAsia="en-US"/>
              </w:rPr>
              <w:t>2</w:t>
            </w:r>
            <w:r w:rsidRPr="00C46D08">
              <w:rPr>
                <w:rFonts w:eastAsia="Calibri"/>
                <w:b/>
                <w:sz w:val="22"/>
                <w:szCs w:val="22"/>
                <w:lang w:eastAsia="en-US"/>
              </w:rPr>
              <w:t>0</w:t>
            </w:r>
            <w:r w:rsidR="0009664E" w:rsidRPr="00C46D08">
              <w:rPr>
                <w:rFonts w:eastAsia="Calibri"/>
                <w:b/>
                <w:sz w:val="22"/>
                <w:szCs w:val="22"/>
                <w:lang w:eastAsia="en-US"/>
              </w:rPr>
              <w:t>21</w:t>
            </w:r>
            <w:r w:rsidRPr="00C46D08">
              <w:rPr>
                <w:rFonts w:eastAsia="Calibri"/>
                <w:b/>
                <w:sz w:val="22"/>
                <w:szCs w:val="22"/>
                <w:lang w:eastAsia="en-US"/>
              </w:rPr>
              <w:t xml:space="preserve"> г.</w:t>
            </w:r>
            <w:r w:rsidR="00173DBF">
              <w:rPr>
                <w:rFonts w:eastAsia="Calibri"/>
                <w:b/>
                <w:sz w:val="22"/>
                <w:szCs w:val="22"/>
                <w:lang w:eastAsia="en-US"/>
              </w:rPr>
              <w:t xml:space="preserve"> </w:t>
            </w:r>
          </w:p>
        </w:tc>
      </w:tr>
      <w:tr w:rsidR="007E39B7" w:rsidRPr="007E39B7" w14:paraId="3C1186D5" w14:textId="77777777" w:rsidTr="002735DB">
        <w:tc>
          <w:tcPr>
            <w:tcW w:w="720" w:type="dxa"/>
            <w:tcBorders>
              <w:top w:val="single" w:sz="4" w:space="0" w:color="000000"/>
              <w:left w:val="single" w:sz="4" w:space="0" w:color="000000"/>
              <w:bottom w:val="single" w:sz="4" w:space="0" w:color="000000"/>
              <w:right w:val="nil"/>
            </w:tcBorders>
          </w:tcPr>
          <w:p w14:paraId="5DBDFF85"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23</w:t>
            </w:r>
            <w:r w:rsidR="007E39B7" w:rsidRPr="007B1F62">
              <w:rPr>
                <w:rFonts w:eastAsia="Calibri"/>
                <w:b/>
                <w:sz w:val="22"/>
                <w:szCs w:val="22"/>
                <w:lang w:eastAsia="en-US"/>
              </w:rPr>
              <w:t>.</w:t>
            </w:r>
          </w:p>
          <w:p w14:paraId="5D008065"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74A9A93" w14:textId="77777777" w:rsidR="007E39B7" w:rsidRPr="007E39B7" w:rsidRDefault="004D1621"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0418EB39" w14:textId="77777777" w:rsidR="00C42E2B" w:rsidRPr="004D1621" w:rsidRDefault="00C42E2B"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14:paraId="4B0499E3" w14:textId="77777777"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695200">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w:t>
            </w:r>
            <w:r w:rsidR="00695200">
              <w:rPr>
                <w:rFonts w:eastAsia="Calibri"/>
                <w:sz w:val="22"/>
                <w:szCs w:val="22"/>
                <w:lang w:eastAsia="en-US"/>
              </w:rPr>
              <w:t xml:space="preserve"> </w:t>
            </w:r>
            <w:r w:rsidRPr="004D1621">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14:paraId="0A906B71" w14:textId="77777777"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двух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2" w:history="1">
              <w:r w:rsidRPr="00264165">
                <w:rPr>
                  <w:rStyle w:val="af3"/>
                  <w:rFonts w:eastAsia="Calibri"/>
                  <w:sz w:val="22"/>
                  <w:szCs w:val="22"/>
                  <w:lang w:eastAsia="en-US"/>
                </w:rPr>
                <w:t>www.zakupki.gov.ru</w:t>
              </w:r>
            </w:hyperlink>
            <w:r w:rsidR="00C1523F">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61767696" w14:textId="77777777" w:rsidR="00C42E2B" w:rsidRPr="00A34F2B" w:rsidRDefault="00C42E2B" w:rsidP="00C42E2B">
            <w:pPr>
              <w:widowControl w:val="0"/>
              <w:snapToGrid w:val="0"/>
              <w:rPr>
                <w:rFonts w:eastAsia="Calibri"/>
                <w:sz w:val="22"/>
                <w:szCs w:val="22"/>
                <w:lang w:eastAsia="en-US"/>
              </w:rPr>
            </w:pPr>
            <w:r w:rsidRPr="00A34F2B">
              <w:rPr>
                <w:rFonts w:eastAsia="Calibri"/>
                <w:sz w:val="22"/>
                <w:szCs w:val="22"/>
                <w:lang w:eastAsia="en-US"/>
              </w:rPr>
              <w:t>Дата начала предоставления разъяснений: «</w:t>
            </w:r>
            <w:r w:rsidR="0009664E" w:rsidRPr="00A34F2B">
              <w:rPr>
                <w:rFonts w:eastAsia="Calibri"/>
                <w:sz w:val="22"/>
                <w:szCs w:val="22"/>
                <w:lang w:eastAsia="en-US"/>
              </w:rPr>
              <w:t>03</w:t>
            </w:r>
            <w:r w:rsidRPr="00A34F2B">
              <w:rPr>
                <w:rFonts w:eastAsia="Calibri"/>
                <w:sz w:val="22"/>
                <w:szCs w:val="22"/>
                <w:lang w:eastAsia="en-US"/>
              </w:rPr>
              <w:t xml:space="preserve">» </w:t>
            </w:r>
            <w:r w:rsidR="0009664E" w:rsidRPr="00A34F2B">
              <w:rPr>
                <w:rFonts w:eastAsia="Calibri"/>
                <w:sz w:val="22"/>
                <w:szCs w:val="22"/>
                <w:lang w:eastAsia="en-US"/>
              </w:rPr>
              <w:t xml:space="preserve">февраля 2021 </w:t>
            </w:r>
            <w:r w:rsidRPr="00A34F2B">
              <w:rPr>
                <w:rFonts w:eastAsia="Calibri"/>
                <w:sz w:val="22"/>
                <w:szCs w:val="22"/>
                <w:lang w:eastAsia="en-US"/>
              </w:rPr>
              <w:t xml:space="preserve">г., </w:t>
            </w:r>
          </w:p>
          <w:p w14:paraId="18B03C99" w14:textId="77777777" w:rsidR="007E39B7" w:rsidRPr="00ED7B5C" w:rsidRDefault="00C42E2B" w:rsidP="0009664E">
            <w:pPr>
              <w:widowControl w:val="0"/>
              <w:snapToGrid w:val="0"/>
              <w:rPr>
                <w:rFonts w:eastAsia="Calibri"/>
                <w:i/>
                <w:iCs/>
                <w:color w:val="FF0000"/>
                <w:sz w:val="22"/>
                <w:szCs w:val="22"/>
                <w:lang w:eastAsia="en-US"/>
              </w:rPr>
            </w:pPr>
            <w:r w:rsidRPr="00A34F2B">
              <w:rPr>
                <w:rFonts w:eastAsia="Calibri"/>
                <w:sz w:val="22"/>
                <w:szCs w:val="22"/>
                <w:lang w:eastAsia="en-US"/>
              </w:rPr>
              <w:t>Дата окончания</w:t>
            </w:r>
            <w:r w:rsidR="0009664E" w:rsidRPr="00A34F2B">
              <w:rPr>
                <w:rFonts w:eastAsia="Calibri"/>
                <w:sz w:val="22"/>
                <w:szCs w:val="22"/>
                <w:lang w:eastAsia="en-US"/>
              </w:rPr>
              <w:t xml:space="preserve"> предоставления разъяснений: «18</w:t>
            </w:r>
            <w:r w:rsidR="001B6E07" w:rsidRPr="00A34F2B">
              <w:rPr>
                <w:rFonts w:eastAsia="Calibri"/>
                <w:sz w:val="22"/>
                <w:szCs w:val="22"/>
                <w:lang w:eastAsia="en-US"/>
              </w:rPr>
              <w:t xml:space="preserve">» </w:t>
            </w:r>
            <w:r w:rsidR="0009664E" w:rsidRPr="00A34F2B">
              <w:rPr>
                <w:rFonts w:eastAsia="Calibri"/>
                <w:sz w:val="22"/>
                <w:szCs w:val="22"/>
                <w:lang w:eastAsia="en-US"/>
              </w:rPr>
              <w:t>февраля 2021</w:t>
            </w:r>
            <w:r w:rsidRPr="00A34F2B">
              <w:rPr>
                <w:rFonts w:eastAsia="Calibri"/>
                <w:sz w:val="22"/>
                <w:szCs w:val="22"/>
                <w:lang w:eastAsia="en-US"/>
              </w:rPr>
              <w:t xml:space="preserve"> г.</w:t>
            </w:r>
          </w:p>
        </w:tc>
      </w:tr>
      <w:tr w:rsidR="007E39B7" w:rsidRPr="007E39B7" w14:paraId="73961E42" w14:textId="77777777" w:rsidTr="002735DB">
        <w:tc>
          <w:tcPr>
            <w:tcW w:w="720" w:type="dxa"/>
            <w:tcBorders>
              <w:top w:val="single" w:sz="4" w:space="0" w:color="000000"/>
              <w:left w:val="single" w:sz="4" w:space="0" w:color="000000"/>
              <w:bottom w:val="single" w:sz="4" w:space="0" w:color="000000"/>
              <w:right w:val="nil"/>
            </w:tcBorders>
          </w:tcPr>
          <w:p w14:paraId="076E7DA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24</w:t>
            </w:r>
            <w:r w:rsidR="007E39B7" w:rsidRPr="007B1F62">
              <w:rPr>
                <w:rFonts w:eastAsia="Calibri"/>
                <w:b/>
                <w:sz w:val="22"/>
                <w:szCs w:val="22"/>
                <w:lang w:eastAsia="en-US"/>
              </w:rPr>
              <w:t>.</w:t>
            </w:r>
          </w:p>
          <w:p w14:paraId="34D68B0A"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5A0DAA6" w14:textId="048A6576"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sidR="00C1523F">
              <w:rPr>
                <w:rFonts w:eastAsia="Calibri"/>
                <w:sz w:val="22"/>
                <w:szCs w:val="22"/>
                <w:lang w:eastAsia="en-US"/>
              </w:rPr>
              <w:t>договора</w:t>
            </w:r>
            <w:r w:rsidRPr="007E39B7">
              <w:rPr>
                <w:rFonts w:eastAsia="Calibri"/>
                <w:sz w:val="22"/>
                <w:szCs w:val="22"/>
                <w:lang w:eastAsia="en-US"/>
              </w:rPr>
              <w:t xml:space="preserve"> по согласованию с участником электронного аукциона, с которым заключается </w:t>
            </w:r>
            <w:r w:rsidR="00C1523F">
              <w:rPr>
                <w:rFonts w:eastAsia="Calibri"/>
                <w:sz w:val="22"/>
                <w:szCs w:val="22"/>
                <w:lang w:eastAsia="en-US"/>
              </w:rPr>
              <w:t>договор</w:t>
            </w:r>
            <w:r w:rsidRPr="007E39B7">
              <w:rPr>
                <w:rFonts w:eastAsia="Calibri"/>
                <w:sz w:val="22"/>
                <w:szCs w:val="22"/>
                <w:lang w:eastAsia="en-US"/>
              </w:rPr>
              <w:t xml:space="preserve">, увеличить количество </w:t>
            </w:r>
            <w:r w:rsidR="00C46D08">
              <w:rPr>
                <w:rFonts w:eastAsia="Calibri"/>
                <w:sz w:val="22"/>
                <w:szCs w:val="22"/>
                <w:lang w:eastAsia="en-US"/>
              </w:rPr>
              <w:t>предоставляемой услуги</w:t>
            </w:r>
            <w:r w:rsidRPr="007E39B7">
              <w:rPr>
                <w:rFonts w:eastAsia="Calibri"/>
                <w:sz w:val="22"/>
                <w:szCs w:val="22"/>
                <w:lang w:eastAsia="en-US"/>
              </w:rPr>
              <w:t xml:space="preserve"> на сумму, не превышающую разницы между ценой </w:t>
            </w:r>
            <w:r w:rsidR="00C1523F">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(максимальной) ценой </w:t>
            </w:r>
            <w:r w:rsidR="00C1523F">
              <w:rPr>
                <w:rFonts w:eastAsia="Calibri"/>
                <w:sz w:val="22"/>
                <w:szCs w:val="22"/>
                <w:lang w:eastAsia="en-US"/>
              </w:rPr>
              <w:lastRenderedPageBreak/>
              <w:t>договора</w:t>
            </w:r>
            <w:r w:rsidRPr="007E39B7">
              <w:rPr>
                <w:rFonts w:eastAsia="Calibri"/>
                <w:sz w:val="22"/>
                <w:szCs w:val="22"/>
                <w:lang w:eastAsia="en-US"/>
              </w:rPr>
              <w:t xml:space="preserve"> (ценой лота). </w:t>
            </w:r>
          </w:p>
        </w:tc>
        <w:tc>
          <w:tcPr>
            <w:tcW w:w="7513" w:type="dxa"/>
            <w:tcBorders>
              <w:top w:val="single" w:sz="4" w:space="0" w:color="000000"/>
              <w:left w:val="single" w:sz="4" w:space="0" w:color="000000"/>
              <w:bottom w:val="single" w:sz="4" w:space="0" w:color="000000"/>
              <w:right w:val="single" w:sz="4" w:space="0" w:color="000000"/>
            </w:tcBorders>
          </w:tcPr>
          <w:p w14:paraId="26F0C7E1"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14:paraId="7E30D7B4" w14:textId="77777777" w:rsidR="007E39B7" w:rsidRPr="007E39B7" w:rsidRDefault="007E39B7" w:rsidP="007E39B7">
            <w:pPr>
              <w:jc w:val="left"/>
              <w:rPr>
                <w:rFonts w:eastAsia="Calibri"/>
                <w:i/>
                <w:sz w:val="22"/>
                <w:szCs w:val="22"/>
                <w:lang w:eastAsia="en-US"/>
              </w:rPr>
            </w:pPr>
          </w:p>
          <w:p w14:paraId="32D013D8" w14:textId="77777777" w:rsidR="007E39B7" w:rsidRPr="007E39B7" w:rsidRDefault="007E39B7" w:rsidP="007E39B7">
            <w:pPr>
              <w:rPr>
                <w:rFonts w:eastAsia="Calibri"/>
                <w:sz w:val="22"/>
                <w:szCs w:val="22"/>
                <w:lang w:eastAsia="en-US"/>
              </w:rPr>
            </w:pPr>
          </w:p>
        </w:tc>
      </w:tr>
      <w:tr w:rsidR="007E39B7" w:rsidRPr="007E39B7" w14:paraId="6BD4C4CC" w14:textId="77777777" w:rsidTr="002735DB">
        <w:tc>
          <w:tcPr>
            <w:tcW w:w="720" w:type="dxa"/>
            <w:tcBorders>
              <w:top w:val="single" w:sz="4" w:space="0" w:color="000000"/>
              <w:left w:val="single" w:sz="4" w:space="0" w:color="000000"/>
              <w:bottom w:val="single" w:sz="4" w:space="0" w:color="000000"/>
              <w:right w:val="nil"/>
            </w:tcBorders>
          </w:tcPr>
          <w:p w14:paraId="6113AD2E"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25</w:t>
            </w:r>
            <w:r w:rsidR="007E39B7" w:rsidRPr="007B1F62">
              <w:rPr>
                <w:rFonts w:eastAsia="Calibri"/>
                <w:b/>
                <w:sz w:val="22"/>
                <w:szCs w:val="22"/>
                <w:lang w:eastAsia="en-US"/>
              </w:rPr>
              <w:t>.</w:t>
            </w:r>
          </w:p>
          <w:p w14:paraId="4AE7AA6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4822D4E" w14:textId="77777777"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sidR="00C1523F">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Pr>
                <w:rFonts w:eastAsia="Calibri"/>
                <w:sz w:val="22"/>
                <w:szCs w:val="22"/>
                <w:lang w:eastAsia="en-US"/>
              </w:rPr>
              <w:t>договор</w:t>
            </w:r>
          </w:p>
        </w:tc>
        <w:tc>
          <w:tcPr>
            <w:tcW w:w="7513" w:type="dxa"/>
            <w:tcBorders>
              <w:top w:val="single" w:sz="4" w:space="0" w:color="000000"/>
              <w:left w:val="single" w:sz="4" w:space="0" w:color="000000"/>
              <w:bottom w:val="single" w:sz="4" w:space="0" w:color="000000"/>
              <w:right w:val="single" w:sz="4" w:space="0" w:color="000000"/>
            </w:tcBorders>
          </w:tcPr>
          <w:p w14:paraId="0110E008"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14:paraId="7F6F4C73" w14:textId="77777777" w:rsidR="007E39B7" w:rsidRPr="007E39B7" w:rsidRDefault="007E39B7" w:rsidP="007E39B7">
            <w:pPr>
              <w:jc w:val="left"/>
              <w:rPr>
                <w:rFonts w:eastAsia="Calibri"/>
                <w:sz w:val="22"/>
                <w:szCs w:val="22"/>
                <w:lang w:eastAsia="en-US"/>
              </w:rPr>
            </w:pPr>
          </w:p>
        </w:tc>
      </w:tr>
      <w:tr w:rsidR="007E39B7" w:rsidRPr="007E39B7" w14:paraId="244D21F5" w14:textId="77777777" w:rsidTr="002735DB">
        <w:tc>
          <w:tcPr>
            <w:tcW w:w="720" w:type="dxa"/>
            <w:tcBorders>
              <w:top w:val="single" w:sz="4" w:space="0" w:color="000000"/>
              <w:left w:val="single" w:sz="4" w:space="0" w:color="000000"/>
              <w:bottom w:val="single" w:sz="4" w:space="0" w:color="000000"/>
              <w:right w:val="nil"/>
            </w:tcBorders>
          </w:tcPr>
          <w:p w14:paraId="5C8EB69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26</w:t>
            </w:r>
            <w:r w:rsidR="007E39B7" w:rsidRPr="007B1F62">
              <w:rPr>
                <w:rFonts w:eastAsia="Calibri"/>
                <w:b/>
                <w:sz w:val="22"/>
                <w:szCs w:val="22"/>
                <w:lang w:eastAsia="en-US"/>
              </w:rPr>
              <w:t>.</w:t>
            </w:r>
          </w:p>
          <w:p w14:paraId="69FF17F7"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A475484" w14:textId="77777777" w:rsidR="007E39B7" w:rsidRPr="007E39B7" w:rsidRDefault="007E39B7" w:rsidP="00480DAF">
            <w:pPr>
              <w:jc w:val="left"/>
              <w:rPr>
                <w:rFonts w:eastAsia="Calibri"/>
                <w:sz w:val="22"/>
                <w:szCs w:val="22"/>
                <w:lang w:eastAsia="en-US"/>
              </w:rPr>
            </w:pPr>
            <w:r w:rsidRPr="007E39B7">
              <w:rPr>
                <w:rFonts w:eastAsia="Calibri"/>
                <w:sz w:val="22"/>
                <w:szCs w:val="22"/>
                <w:lang w:eastAsia="en-US"/>
              </w:rPr>
              <w:t xml:space="preserve">Возможность подачи предложения заказчиком об увеличении или уменьшении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sidR="00480DAF">
              <w:rPr>
                <w:rFonts w:eastAsia="Calibri"/>
                <w:sz w:val="22"/>
                <w:szCs w:val="22"/>
                <w:lang w:eastAsia="en-US"/>
              </w:rPr>
              <w:t>договора</w:t>
            </w:r>
            <w:r w:rsidRPr="007E39B7">
              <w:rPr>
                <w:rFonts w:eastAsia="Calibri"/>
                <w:sz w:val="22"/>
                <w:szCs w:val="22"/>
                <w:lang w:eastAsia="en-US"/>
              </w:rPr>
              <w:t>.</w:t>
            </w:r>
          </w:p>
        </w:tc>
        <w:tc>
          <w:tcPr>
            <w:tcW w:w="7513" w:type="dxa"/>
            <w:tcBorders>
              <w:top w:val="single" w:sz="4" w:space="0" w:color="000000"/>
              <w:left w:val="single" w:sz="4" w:space="0" w:color="000000"/>
              <w:bottom w:val="single" w:sz="4" w:space="0" w:color="000000"/>
              <w:right w:val="single" w:sz="4" w:space="0" w:color="000000"/>
            </w:tcBorders>
          </w:tcPr>
          <w:p w14:paraId="1D823A7A"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r w:rsidR="00291066">
              <w:rPr>
                <w:rFonts w:eastAsia="Calibri"/>
                <w:sz w:val="22"/>
                <w:szCs w:val="22"/>
                <w:lang w:eastAsia="en-US"/>
              </w:rPr>
              <w:t>.</w:t>
            </w:r>
          </w:p>
          <w:p w14:paraId="280A0ACD" w14:textId="77777777" w:rsidR="007E39B7" w:rsidRPr="007E39B7" w:rsidRDefault="007E39B7" w:rsidP="007E39B7">
            <w:pPr>
              <w:jc w:val="left"/>
              <w:rPr>
                <w:rFonts w:eastAsia="Calibri"/>
                <w:sz w:val="22"/>
                <w:szCs w:val="22"/>
                <w:lang w:eastAsia="en-US"/>
              </w:rPr>
            </w:pPr>
          </w:p>
        </w:tc>
      </w:tr>
      <w:tr w:rsidR="007E39B7" w:rsidRPr="007E39B7" w14:paraId="3FC21AFD" w14:textId="77777777" w:rsidTr="004801C2">
        <w:trPr>
          <w:trHeight w:val="118"/>
        </w:trPr>
        <w:tc>
          <w:tcPr>
            <w:tcW w:w="720" w:type="dxa"/>
            <w:tcBorders>
              <w:top w:val="single" w:sz="4" w:space="0" w:color="000000"/>
              <w:left w:val="single" w:sz="4" w:space="0" w:color="000000"/>
              <w:bottom w:val="single" w:sz="4" w:space="0" w:color="000000"/>
              <w:right w:val="nil"/>
            </w:tcBorders>
          </w:tcPr>
          <w:p w14:paraId="3E1C726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27</w:t>
            </w:r>
            <w:r w:rsidR="007E39B7" w:rsidRPr="007B1F62">
              <w:rPr>
                <w:rFonts w:eastAsia="Calibri"/>
                <w:b/>
                <w:sz w:val="22"/>
                <w:szCs w:val="22"/>
                <w:lang w:eastAsia="en-US"/>
              </w:rPr>
              <w:t>.</w:t>
            </w:r>
          </w:p>
          <w:p w14:paraId="645E5879"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274FF7D" w14:textId="77777777" w:rsidR="007E39B7" w:rsidRPr="007E39B7" w:rsidRDefault="007E39B7" w:rsidP="00480DAF">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sidR="00480DAF">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2D7A169C" w14:textId="04E9B0CC" w:rsidR="007E39B7" w:rsidRPr="00400FD2" w:rsidRDefault="00D45616" w:rsidP="00400FD2">
            <w:pPr>
              <w:autoSpaceDE w:val="0"/>
              <w:autoSpaceDN w:val="0"/>
              <w:adjustRightInd w:val="0"/>
              <w:rPr>
                <w:rFonts w:eastAsia="Calibri"/>
                <w:sz w:val="22"/>
                <w:szCs w:val="22"/>
                <w:highlight w:val="yellow"/>
                <w:lang w:eastAsia="en-US"/>
              </w:rPr>
            </w:pPr>
            <w:r w:rsidRPr="0004178C">
              <w:rPr>
                <w:rFonts w:eastAsia="Calibri"/>
                <w:bCs/>
                <w:sz w:val="22"/>
                <w:szCs w:val="22"/>
                <w:lang w:eastAsia="en-US"/>
              </w:rPr>
              <w:t>5 % от начальной (максимальной) цены Договора и составляет</w:t>
            </w:r>
            <w:r w:rsidRPr="0004178C">
              <w:rPr>
                <w:bCs/>
              </w:rPr>
              <w:t xml:space="preserve"> 170 000 (Сто семьдесят тысяч) рублей </w:t>
            </w:r>
            <w:r w:rsidR="0004178C" w:rsidRPr="0004178C">
              <w:rPr>
                <w:bCs/>
              </w:rPr>
              <w:t>00</w:t>
            </w:r>
            <w:r w:rsidRPr="0004178C">
              <w:rPr>
                <w:bCs/>
              </w:rPr>
              <w:t xml:space="preserve"> копе</w:t>
            </w:r>
            <w:r w:rsidR="0004178C" w:rsidRPr="0004178C">
              <w:rPr>
                <w:bCs/>
              </w:rPr>
              <w:t>ек</w:t>
            </w:r>
          </w:p>
        </w:tc>
      </w:tr>
      <w:tr w:rsidR="00207EAD" w:rsidRPr="007E39B7" w14:paraId="38F5AF43" w14:textId="77777777" w:rsidTr="00C46D08">
        <w:tc>
          <w:tcPr>
            <w:tcW w:w="720" w:type="dxa"/>
            <w:tcBorders>
              <w:top w:val="single" w:sz="4" w:space="0" w:color="000000"/>
              <w:left w:val="single" w:sz="4" w:space="0" w:color="000000"/>
              <w:bottom w:val="single" w:sz="4" w:space="0" w:color="000000"/>
              <w:right w:val="nil"/>
            </w:tcBorders>
          </w:tcPr>
          <w:p w14:paraId="14923E38" w14:textId="77777777" w:rsidR="00207EAD" w:rsidRPr="00456636" w:rsidRDefault="00751DF1" w:rsidP="007E39B7">
            <w:pPr>
              <w:jc w:val="center"/>
              <w:rPr>
                <w:rFonts w:eastAsia="Calibri"/>
                <w:b/>
                <w:sz w:val="22"/>
                <w:szCs w:val="22"/>
                <w:lang w:eastAsia="en-US"/>
              </w:rPr>
            </w:pPr>
            <w:r>
              <w:rPr>
                <w:rFonts w:eastAsia="Calibri"/>
                <w:b/>
                <w:sz w:val="22"/>
                <w:szCs w:val="22"/>
                <w:lang w:eastAsia="en-US"/>
              </w:rPr>
              <w:t>28</w:t>
            </w:r>
            <w:r w:rsidR="00207EAD"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4969A9CF" w14:textId="77777777" w:rsidR="00207EAD" w:rsidRPr="00456636" w:rsidRDefault="00F25E9F" w:rsidP="00F25E9F">
            <w:pPr>
              <w:autoSpaceDE w:val="0"/>
              <w:jc w:val="left"/>
              <w:rPr>
                <w:rFonts w:eastAsia="Calibri"/>
                <w:bCs/>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5A43E44" w14:textId="77777777" w:rsidR="00207EAD" w:rsidRPr="00400FD2" w:rsidRDefault="005D0AF7" w:rsidP="00E86E1D">
            <w:pPr>
              <w:autoSpaceDE w:val="0"/>
              <w:autoSpaceDN w:val="0"/>
              <w:adjustRightInd w:val="0"/>
              <w:rPr>
                <w:rFonts w:eastAsia="Calibri"/>
                <w:bCs/>
                <w:sz w:val="22"/>
                <w:szCs w:val="22"/>
                <w:highlight w:val="yellow"/>
                <w:lang w:eastAsia="en-US"/>
              </w:rPr>
            </w:pPr>
            <w:r w:rsidRPr="00C46D08">
              <w:rPr>
                <w:rFonts w:eastAsia="Calibri"/>
                <w:bCs/>
                <w:sz w:val="22"/>
                <w:szCs w:val="22"/>
                <w:lang w:eastAsia="en-US"/>
              </w:rPr>
              <w:t>Не установлен</w:t>
            </w:r>
            <w:r w:rsidR="00400FD2" w:rsidRPr="00C46D08">
              <w:rPr>
                <w:rFonts w:eastAsia="Calibri"/>
                <w:bCs/>
                <w:sz w:val="22"/>
                <w:szCs w:val="22"/>
                <w:lang w:eastAsia="en-US"/>
              </w:rPr>
              <w:t>о</w:t>
            </w:r>
          </w:p>
        </w:tc>
      </w:tr>
      <w:tr w:rsidR="00456636" w:rsidRPr="007E39B7" w14:paraId="6DBC7AAB" w14:textId="77777777" w:rsidTr="002735DB">
        <w:tc>
          <w:tcPr>
            <w:tcW w:w="720" w:type="dxa"/>
            <w:tcBorders>
              <w:top w:val="single" w:sz="4" w:space="0" w:color="000000"/>
              <w:left w:val="single" w:sz="4" w:space="0" w:color="000000"/>
              <w:bottom w:val="single" w:sz="4" w:space="0" w:color="000000"/>
              <w:right w:val="nil"/>
            </w:tcBorders>
          </w:tcPr>
          <w:p w14:paraId="44518138" w14:textId="77777777" w:rsidR="00456636" w:rsidRPr="00456636" w:rsidRDefault="00751DF1" w:rsidP="007E39B7">
            <w:pPr>
              <w:jc w:val="center"/>
              <w:rPr>
                <w:rFonts w:eastAsia="Calibri"/>
                <w:b/>
                <w:sz w:val="22"/>
                <w:szCs w:val="22"/>
                <w:lang w:eastAsia="en-US"/>
              </w:rPr>
            </w:pPr>
            <w:r>
              <w:rPr>
                <w:rFonts w:eastAsia="Calibri"/>
                <w:b/>
                <w:sz w:val="22"/>
                <w:szCs w:val="22"/>
                <w:lang w:eastAsia="en-US"/>
              </w:rPr>
              <w:t>29</w:t>
            </w:r>
            <w:r w:rsid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05D7200F" w14:textId="77777777" w:rsidR="00456636" w:rsidRPr="00456636" w:rsidRDefault="00456636" w:rsidP="00480DA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sidR="00480DAF">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28F58357" w14:textId="77777777" w:rsidR="004D24C7" w:rsidRPr="00456636" w:rsidRDefault="005D655F" w:rsidP="00DC53B8">
            <w:pPr>
              <w:autoSpaceDE w:val="0"/>
              <w:autoSpaceDN w:val="0"/>
              <w:adjustRightInd w:val="0"/>
              <w:rPr>
                <w:rFonts w:eastAsia="Calibri"/>
                <w:bCs/>
                <w:sz w:val="22"/>
                <w:szCs w:val="22"/>
                <w:lang w:eastAsia="en-US"/>
              </w:rPr>
            </w:pPr>
            <w:r w:rsidRPr="005D655F">
              <w:rPr>
                <w:rFonts w:eastAsia="Calibri"/>
                <w:bCs/>
                <w:sz w:val="22"/>
                <w:szCs w:val="22"/>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r w:rsidR="004D24C7"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sidR="004D24C7">
              <w:rPr>
                <w:rFonts w:eastAsia="Calibri"/>
                <w:bCs/>
                <w:sz w:val="22"/>
                <w:szCs w:val="22"/>
                <w:lang w:eastAsia="en-US"/>
              </w:rPr>
              <w:t>Закона</w:t>
            </w:r>
            <w:r w:rsidR="004D24C7" w:rsidRPr="004D24C7">
              <w:rPr>
                <w:rFonts w:eastAsia="Calibri"/>
                <w:bCs/>
                <w:sz w:val="22"/>
                <w:szCs w:val="22"/>
                <w:lang w:eastAsia="en-US"/>
              </w:rPr>
              <w:t xml:space="preserve"> участником закупки, с которым заключается </w:t>
            </w:r>
            <w:r w:rsidR="00480DAF">
              <w:rPr>
                <w:rFonts w:eastAsia="Calibri"/>
                <w:bCs/>
                <w:sz w:val="22"/>
                <w:szCs w:val="22"/>
                <w:lang w:eastAsia="en-US"/>
              </w:rPr>
              <w:t>договор</w:t>
            </w:r>
            <w:r w:rsidR="004D24C7" w:rsidRPr="004D24C7">
              <w:rPr>
                <w:rFonts w:eastAsia="Calibri"/>
                <w:bCs/>
                <w:sz w:val="22"/>
                <w:szCs w:val="22"/>
                <w:lang w:eastAsia="en-US"/>
              </w:rPr>
              <w:t>, самостоятельно.</w:t>
            </w:r>
          </w:p>
        </w:tc>
      </w:tr>
      <w:tr w:rsidR="007E39B7" w:rsidRPr="007E39B7" w14:paraId="4028C13A" w14:textId="77777777" w:rsidTr="002735DB">
        <w:trPr>
          <w:trHeight w:val="565"/>
        </w:trPr>
        <w:tc>
          <w:tcPr>
            <w:tcW w:w="720" w:type="dxa"/>
            <w:tcBorders>
              <w:top w:val="single" w:sz="4" w:space="0" w:color="000000"/>
              <w:left w:val="single" w:sz="4" w:space="0" w:color="000000"/>
              <w:bottom w:val="single" w:sz="4" w:space="0" w:color="000000"/>
              <w:right w:val="nil"/>
            </w:tcBorders>
          </w:tcPr>
          <w:p w14:paraId="72BAD8B2" w14:textId="77777777" w:rsidR="007E39B7" w:rsidRPr="007B1F62" w:rsidRDefault="00F25E9F" w:rsidP="007E39B7">
            <w:pPr>
              <w:jc w:val="center"/>
              <w:rPr>
                <w:rFonts w:eastAsia="Calibri"/>
                <w:b/>
                <w:sz w:val="22"/>
                <w:szCs w:val="22"/>
                <w:lang w:eastAsia="en-US"/>
              </w:rPr>
            </w:pPr>
            <w:r>
              <w:rPr>
                <w:rFonts w:eastAsia="Calibri"/>
                <w:b/>
                <w:sz w:val="22"/>
                <w:szCs w:val="22"/>
                <w:lang w:eastAsia="en-US"/>
              </w:rPr>
              <w:t>3</w:t>
            </w:r>
            <w:r w:rsidR="00751DF1">
              <w:rPr>
                <w:rFonts w:eastAsia="Calibri"/>
                <w:b/>
                <w:sz w:val="22"/>
                <w:szCs w:val="22"/>
                <w:lang w:eastAsia="en-US"/>
              </w:rPr>
              <w:t>0</w:t>
            </w:r>
            <w:r w:rsidR="007E39B7" w:rsidRPr="007B1F62">
              <w:rPr>
                <w:rFonts w:eastAsia="Calibri"/>
                <w:b/>
                <w:sz w:val="22"/>
                <w:szCs w:val="22"/>
                <w:lang w:eastAsia="en-US"/>
              </w:rPr>
              <w:t>.</w:t>
            </w:r>
          </w:p>
          <w:p w14:paraId="05181822"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8628062" w14:textId="77777777" w:rsidR="007E39B7" w:rsidRPr="007E39B7" w:rsidRDefault="007E39B7" w:rsidP="002D3C20">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sidR="002D3C20">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5E3F3A3" w14:textId="77777777" w:rsidR="00873043" w:rsidRDefault="002D3C20" w:rsidP="009E1DFC">
            <w:pPr>
              <w:autoSpaceDE w:val="0"/>
              <w:autoSpaceDN w:val="0"/>
              <w:adjustRightInd w:val="0"/>
              <w:ind w:firstLine="540"/>
              <w:rPr>
                <w:rFonts w:eastAsia="Calibri"/>
                <w:sz w:val="22"/>
                <w:szCs w:val="22"/>
                <w:lang w:eastAsia="en-US"/>
              </w:rPr>
            </w:pPr>
            <w:r>
              <w:rPr>
                <w:rFonts w:eastAsia="Calibri"/>
                <w:sz w:val="22"/>
                <w:szCs w:val="22"/>
                <w:lang w:eastAsia="en-US"/>
              </w:rPr>
              <w:t>Договор</w:t>
            </w:r>
            <w:r w:rsidR="00E326A2"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Pr>
                <w:rFonts w:eastAsia="Calibri"/>
                <w:sz w:val="22"/>
                <w:szCs w:val="22"/>
                <w:lang w:eastAsia="en-US"/>
              </w:rPr>
              <w:t>договор</w:t>
            </w:r>
            <w:r w:rsidR="00E326A2" w:rsidRPr="00E326A2">
              <w:rPr>
                <w:rFonts w:eastAsia="Calibri"/>
                <w:sz w:val="22"/>
                <w:szCs w:val="22"/>
                <w:lang w:eastAsia="en-US"/>
              </w:rPr>
              <w:t>, без</w:t>
            </w:r>
            <w:r w:rsidR="005135C7">
              <w:rPr>
                <w:rFonts w:eastAsia="Calibri"/>
                <w:sz w:val="22"/>
                <w:szCs w:val="22"/>
                <w:lang w:eastAsia="en-US"/>
              </w:rPr>
              <w:t xml:space="preserve">отзывной банковской гарантии </w:t>
            </w:r>
            <w:r w:rsidR="00E326A2" w:rsidRPr="00E326A2">
              <w:rPr>
                <w:rFonts w:eastAsia="Calibri"/>
                <w:sz w:val="22"/>
                <w:szCs w:val="22"/>
                <w:lang w:eastAsia="en-US"/>
              </w:rPr>
              <w:t xml:space="preserve">или внесением денежных средств </w:t>
            </w:r>
            <w:proofErr w:type="gramStart"/>
            <w:r w:rsidR="00E326A2" w:rsidRPr="00E326A2">
              <w:rPr>
                <w:rFonts w:eastAsia="Calibri"/>
                <w:sz w:val="22"/>
                <w:szCs w:val="22"/>
                <w:lang w:eastAsia="en-US"/>
              </w:rPr>
              <w:t>на расчетный счет</w:t>
            </w:r>
            <w:proofErr w:type="gramEnd"/>
            <w:r w:rsidR="00E326A2" w:rsidRPr="00E326A2">
              <w:rPr>
                <w:rFonts w:eastAsia="Calibri"/>
                <w:sz w:val="22"/>
                <w:szCs w:val="22"/>
                <w:lang w:eastAsia="en-US"/>
              </w:rPr>
              <w:t xml:space="preserve"> указанный заказчиком, в размере обеспечения исполнения </w:t>
            </w:r>
            <w:r w:rsidR="005135C7">
              <w:rPr>
                <w:rFonts w:eastAsia="Calibri"/>
                <w:sz w:val="22"/>
                <w:szCs w:val="22"/>
                <w:lang w:eastAsia="en-US"/>
              </w:rPr>
              <w:t>договора</w:t>
            </w:r>
            <w:r w:rsidR="00E326A2" w:rsidRPr="00E326A2">
              <w:rPr>
                <w:rFonts w:eastAsia="Calibri"/>
                <w:sz w:val="22"/>
                <w:szCs w:val="22"/>
                <w:lang w:eastAsia="en-US"/>
              </w:rPr>
              <w:t xml:space="preserve">, предусмотренном </w:t>
            </w:r>
            <w:r w:rsidR="00E326A2" w:rsidRPr="005135C7">
              <w:rPr>
                <w:rFonts w:eastAsia="Calibri"/>
                <w:sz w:val="22"/>
                <w:szCs w:val="22"/>
                <w:lang w:eastAsia="en-US"/>
              </w:rPr>
              <w:t>в пункте 2</w:t>
            </w:r>
            <w:r w:rsidR="005135C7" w:rsidRPr="005135C7">
              <w:rPr>
                <w:rFonts w:eastAsia="Calibri"/>
                <w:sz w:val="22"/>
                <w:szCs w:val="22"/>
                <w:lang w:eastAsia="en-US"/>
              </w:rPr>
              <w:t>7</w:t>
            </w:r>
            <w:r w:rsidR="00E326A2" w:rsidRPr="00E326A2">
              <w:rPr>
                <w:rFonts w:eastAsia="Calibri"/>
                <w:sz w:val="22"/>
                <w:szCs w:val="22"/>
                <w:lang w:eastAsia="en-US"/>
              </w:rPr>
              <w:t xml:space="preserve"> настоящей Информационной карты. </w:t>
            </w:r>
          </w:p>
          <w:p w14:paraId="55068B5B" w14:textId="77777777" w:rsidR="00873043"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w:t>
            </w:r>
            <w:proofErr w:type="gramStart"/>
            <w:r w:rsidRPr="00E326A2">
              <w:rPr>
                <w:rFonts w:eastAsia="Calibri"/>
                <w:sz w:val="22"/>
                <w:szCs w:val="22"/>
                <w:lang w:eastAsia="en-US"/>
              </w:rPr>
              <w:t>участника электронного аукциона</w:t>
            </w:r>
            <w:proofErr w:type="gramEnd"/>
            <w:r w:rsidRPr="00E326A2">
              <w:rPr>
                <w:rFonts w:eastAsia="Calibri"/>
                <w:sz w:val="22"/>
                <w:szCs w:val="22"/>
                <w:lang w:eastAsia="en-US"/>
              </w:rPr>
              <w:t xml:space="preserve">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вместе с проектом </w:t>
            </w:r>
            <w:r w:rsidR="00873043">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14:paraId="771D0569" w14:textId="77777777" w:rsidR="00285F36" w:rsidRDefault="00E326A2" w:rsidP="00285F36">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Способ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p w14:paraId="2F6587CE" w14:textId="77777777" w:rsidR="00E326A2" w:rsidRPr="00E326A2" w:rsidRDefault="00E326A2" w:rsidP="00285F36">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В случае непредоставления участником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обеспечения исполнения </w:t>
            </w:r>
            <w:r w:rsidR="00285F36">
              <w:rPr>
                <w:rFonts w:eastAsia="Calibri"/>
                <w:sz w:val="22"/>
                <w:szCs w:val="22"/>
                <w:lang w:eastAsia="en-US"/>
              </w:rPr>
              <w:t>договора</w:t>
            </w:r>
            <w:r w:rsidRPr="00E326A2">
              <w:rPr>
                <w:rFonts w:eastAsia="Calibri"/>
                <w:sz w:val="22"/>
                <w:szCs w:val="22"/>
                <w:lang w:eastAsia="en-US"/>
              </w:rPr>
              <w:t xml:space="preserve"> в срок, установленный </w:t>
            </w:r>
            <w:r w:rsidRPr="005135C7">
              <w:rPr>
                <w:rFonts w:eastAsia="Calibri"/>
                <w:sz w:val="22"/>
                <w:szCs w:val="22"/>
                <w:lang w:eastAsia="en-US"/>
              </w:rPr>
              <w:t>в пункте 3</w:t>
            </w:r>
            <w:r w:rsidR="005135C7" w:rsidRPr="005135C7">
              <w:rPr>
                <w:rFonts w:eastAsia="Calibri"/>
                <w:sz w:val="22"/>
                <w:szCs w:val="22"/>
                <w:lang w:eastAsia="en-US"/>
              </w:rPr>
              <w:t>0</w:t>
            </w:r>
            <w:r w:rsidRPr="00E326A2">
              <w:rPr>
                <w:rFonts w:eastAsia="Calibri"/>
                <w:sz w:val="22"/>
                <w:szCs w:val="22"/>
                <w:lang w:eastAsia="en-US"/>
              </w:rPr>
              <w:t xml:space="preserve"> настоящей Информационной карты, такой участник считается уклонившимся от заключения </w:t>
            </w:r>
            <w:r w:rsidR="00873043">
              <w:rPr>
                <w:rFonts w:eastAsia="Calibri"/>
                <w:sz w:val="22"/>
                <w:szCs w:val="22"/>
                <w:lang w:eastAsia="en-US"/>
              </w:rPr>
              <w:t>договора</w:t>
            </w:r>
            <w:r w:rsidRPr="00E326A2">
              <w:rPr>
                <w:rFonts w:eastAsia="Calibri"/>
                <w:sz w:val="22"/>
                <w:szCs w:val="22"/>
                <w:lang w:eastAsia="en-US"/>
              </w:rPr>
              <w:t>.</w:t>
            </w:r>
          </w:p>
          <w:p w14:paraId="6517AAA6" w14:textId="77777777" w:rsidR="00E326A2" w:rsidRPr="00E326A2" w:rsidRDefault="00AF2AD1"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В случае избрания способа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в виде безотзывной банковской гарантии срок действия такой гарантии</w:t>
            </w:r>
            <w:r>
              <w:rPr>
                <w:rFonts w:eastAsia="Calibri"/>
                <w:sz w:val="22"/>
                <w:szCs w:val="22"/>
                <w:lang w:eastAsia="en-US"/>
              </w:rPr>
              <w:t xml:space="preserve">, </w:t>
            </w:r>
            <w:r w:rsidRPr="00E326A2">
              <w:rPr>
                <w:rFonts w:eastAsia="Calibri"/>
                <w:sz w:val="22"/>
                <w:szCs w:val="22"/>
                <w:lang w:eastAsia="en-US"/>
              </w:rPr>
              <w:t xml:space="preserve">должен превышать срок </w:t>
            </w:r>
            <w:r>
              <w:rPr>
                <w:rFonts w:eastAsia="Calibri"/>
                <w:sz w:val="22"/>
                <w:szCs w:val="22"/>
                <w:lang w:eastAsia="en-US"/>
              </w:rPr>
              <w:t>исполнения обязательств по</w:t>
            </w:r>
            <w:r w:rsidRPr="00E326A2">
              <w:rPr>
                <w:rFonts w:eastAsia="Calibri"/>
                <w:sz w:val="22"/>
                <w:szCs w:val="22"/>
                <w:lang w:eastAsia="en-US"/>
              </w:rPr>
              <w:t xml:space="preserve"> </w:t>
            </w:r>
            <w:r w:rsidR="00873043">
              <w:rPr>
                <w:rFonts w:eastAsia="Calibri"/>
                <w:sz w:val="22"/>
                <w:szCs w:val="22"/>
                <w:lang w:eastAsia="en-US"/>
              </w:rPr>
              <w:t>договору</w:t>
            </w:r>
            <w:r w:rsidRPr="00E326A2">
              <w:rPr>
                <w:rFonts w:eastAsia="Calibri"/>
                <w:sz w:val="22"/>
                <w:szCs w:val="22"/>
                <w:lang w:eastAsia="en-US"/>
              </w:rPr>
              <w:t xml:space="preserve"> не менее чем на </w:t>
            </w:r>
            <w:r w:rsidR="00523792">
              <w:rPr>
                <w:rFonts w:eastAsia="Calibri"/>
                <w:sz w:val="22"/>
                <w:szCs w:val="22"/>
                <w:lang w:eastAsia="en-US"/>
              </w:rPr>
              <w:t>60</w:t>
            </w:r>
            <w:r w:rsidRPr="00E326A2">
              <w:rPr>
                <w:rFonts w:eastAsia="Calibri"/>
                <w:sz w:val="22"/>
                <w:szCs w:val="22"/>
                <w:lang w:eastAsia="en-US"/>
              </w:rPr>
              <w:t xml:space="preserve"> </w:t>
            </w:r>
            <w:r w:rsidR="00523792">
              <w:rPr>
                <w:rFonts w:eastAsia="Calibri"/>
                <w:sz w:val="22"/>
                <w:szCs w:val="22"/>
                <w:lang w:eastAsia="en-US"/>
              </w:rPr>
              <w:t>дней</w:t>
            </w:r>
            <w:r w:rsidRPr="00E326A2">
              <w:rPr>
                <w:rFonts w:eastAsia="Calibri"/>
                <w:sz w:val="22"/>
                <w:szCs w:val="22"/>
                <w:lang w:eastAsia="en-US"/>
              </w:rPr>
              <w:t>.</w:t>
            </w:r>
          </w:p>
          <w:p w14:paraId="57FA80B7" w14:textId="77777777" w:rsidR="007E39B7" w:rsidRPr="007E39B7" w:rsidRDefault="00E326A2" w:rsidP="00285F36">
            <w:pPr>
              <w:autoSpaceDE w:val="0"/>
              <w:autoSpaceDN w:val="0"/>
              <w:adjustRightInd w:val="0"/>
              <w:ind w:firstLine="540"/>
              <w:contextualSpacing/>
              <w:rPr>
                <w:rFonts w:eastAsia="Calibri"/>
                <w:sz w:val="22"/>
                <w:szCs w:val="22"/>
                <w:lang w:eastAsia="en-US"/>
              </w:rPr>
            </w:pPr>
            <w:r w:rsidRPr="00E326A2">
              <w:rPr>
                <w:rFonts w:eastAsia="Calibri"/>
                <w:sz w:val="22"/>
                <w:szCs w:val="22"/>
                <w:lang w:eastAsia="en-US"/>
              </w:rPr>
              <w:t xml:space="preserve">Заказчик рассматривает поступившую в качестве обеспечения </w:t>
            </w:r>
            <w:r w:rsidRPr="00E326A2">
              <w:rPr>
                <w:rFonts w:eastAsia="Calibri"/>
                <w:sz w:val="22"/>
                <w:szCs w:val="22"/>
                <w:lang w:eastAsia="en-US"/>
              </w:rPr>
              <w:lastRenderedPageBreak/>
              <w:t xml:space="preserve">исполнения </w:t>
            </w:r>
            <w:r w:rsidR="00150A1E">
              <w:rPr>
                <w:rFonts w:eastAsia="Calibri"/>
                <w:sz w:val="22"/>
                <w:szCs w:val="22"/>
                <w:lang w:eastAsia="en-US"/>
              </w:rPr>
              <w:t>договора</w:t>
            </w:r>
            <w:r w:rsidRPr="00E326A2">
              <w:rPr>
                <w:rFonts w:eastAsia="Calibri"/>
                <w:sz w:val="22"/>
                <w:szCs w:val="22"/>
                <w:lang w:eastAsia="en-US"/>
              </w:rPr>
              <w:t xml:space="preserve"> банковскую гарантию срок, не превышающий трех рабочих дней со дня ее поступления.</w:t>
            </w:r>
          </w:p>
        </w:tc>
      </w:tr>
      <w:tr w:rsidR="007E39B7" w:rsidRPr="007E39B7" w14:paraId="05986B2D" w14:textId="77777777" w:rsidTr="002735DB">
        <w:tc>
          <w:tcPr>
            <w:tcW w:w="720" w:type="dxa"/>
            <w:tcBorders>
              <w:top w:val="single" w:sz="4" w:space="0" w:color="000000"/>
              <w:left w:val="single" w:sz="4" w:space="0" w:color="000000"/>
              <w:bottom w:val="single" w:sz="4" w:space="0" w:color="000000"/>
              <w:right w:val="nil"/>
            </w:tcBorders>
          </w:tcPr>
          <w:p w14:paraId="76899241" w14:textId="77777777"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31</w:t>
            </w:r>
            <w:r w:rsidR="007E39B7" w:rsidRPr="007B1F62">
              <w:rPr>
                <w:rFonts w:eastAsia="Calibri"/>
                <w:b/>
                <w:sz w:val="22"/>
                <w:szCs w:val="22"/>
                <w:lang w:eastAsia="en-US"/>
              </w:rPr>
              <w:t>.</w:t>
            </w:r>
          </w:p>
          <w:p w14:paraId="16BCACB2"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F39DD7D" w14:textId="77777777" w:rsidR="007E39B7" w:rsidRPr="007E39B7" w:rsidRDefault="007E39B7" w:rsidP="005536A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sidR="005536A0">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9F2E06C" w14:textId="77777777" w:rsidR="007E39B7" w:rsidRPr="007E39B7" w:rsidRDefault="007E39B7" w:rsidP="009B706A">
            <w:pPr>
              <w:ind w:firstLine="454"/>
              <w:rPr>
                <w:rFonts w:eastAsia="Calibri"/>
                <w:sz w:val="22"/>
                <w:szCs w:val="22"/>
                <w:lang w:eastAsia="en-US"/>
              </w:rPr>
            </w:pPr>
            <w:r w:rsidRPr="007E39B7">
              <w:rPr>
                <w:rFonts w:eastAsia="Calibri"/>
                <w:sz w:val="22"/>
                <w:szCs w:val="22"/>
                <w:lang w:eastAsia="en-US"/>
              </w:rPr>
              <w:t xml:space="preserve">Документы, подтверждающие предоставление обеспечения исполнения </w:t>
            </w:r>
            <w:r w:rsidR="00150A1E">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sidR="00150A1E">
              <w:rPr>
                <w:rFonts w:eastAsia="Calibri"/>
                <w:sz w:val="22"/>
                <w:szCs w:val="22"/>
                <w:lang w:eastAsia="en-US"/>
              </w:rPr>
              <w:t>договора</w:t>
            </w:r>
            <w:r w:rsidRPr="007E39B7">
              <w:rPr>
                <w:rFonts w:eastAsia="Calibri"/>
                <w:sz w:val="22"/>
                <w:szCs w:val="22"/>
                <w:lang w:eastAsia="en-US"/>
              </w:rPr>
              <w:t xml:space="preserve">, либо включенная в реестр банковских гарантий безотзывная банковская гарантия в размере, который предусмотрен </w:t>
            </w:r>
            <w:r w:rsidRPr="009B706A">
              <w:rPr>
                <w:rFonts w:eastAsia="Calibri"/>
                <w:sz w:val="22"/>
                <w:szCs w:val="22"/>
                <w:lang w:eastAsia="en-US"/>
              </w:rPr>
              <w:t>пунктом </w:t>
            </w:r>
            <w:r w:rsidR="00DA3C30" w:rsidRPr="009B706A">
              <w:rPr>
                <w:rFonts w:eastAsia="Calibri"/>
                <w:sz w:val="22"/>
                <w:szCs w:val="22"/>
                <w:lang w:eastAsia="en-US"/>
              </w:rPr>
              <w:t>27</w:t>
            </w:r>
            <w:r w:rsidRPr="007E39B7">
              <w:rPr>
                <w:rFonts w:eastAsia="Calibri"/>
                <w:sz w:val="22"/>
                <w:szCs w:val="22"/>
                <w:lang w:eastAsia="en-US"/>
              </w:rPr>
              <w:t xml:space="preserve"> настоящей Информационной карты, должны быть предоставлены заказчи</w:t>
            </w:r>
            <w:r w:rsidR="00DE2C1C">
              <w:rPr>
                <w:rFonts w:eastAsia="Calibri"/>
                <w:sz w:val="22"/>
                <w:szCs w:val="22"/>
                <w:lang w:eastAsia="en-US"/>
              </w:rPr>
              <w:t xml:space="preserve">ку в срок, указанный </w:t>
            </w:r>
            <w:r w:rsidR="00DE2C1C" w:rsidRPr="009B706A">
              <w:rPr>
                <w:rFonts w:eastAsia="Calibri"/>
                <w:sz w:val="22"/>
                <w:szCs w:val="22"/>
                <w:lang w:eastAsia="en-US"/>
              </w:rPr>
              <w:t>в пункте 3</w:t>
            </w:r>
            <w:r w:rsidR="009B706A" w:rsidRPr="009B706A">
              <w:rPr>
                <w:rFonts w:eastAsia="Calibri"/>
                <w:sz w:val="22"/>
                <w:szCs w:val="22"/>
                <w:lang w:eastAsia="en-US"/>
              </w:rPr>
              <w:t>7</w:t>
            </w:r>
            <w:r w:rsidRPr="007E39B7">
              <w:rPr>
                <w:rFonts w:eastAsia="Calibri"/>
                <w:sz w:val="22"/>
                <w:szCs w:val="22"/>
                <w:lang w:eastAsia="en-US"/>
              </w:rPr>
              <w:t xml:space="preserve"> настоящей Информационной карты, одновременно с проектом </w:t>
            </w:r>
            <w:r w:rsidR="00150A1E">
              <w:rPr>
                <w:rFonts w:eastAsia="Calibri"/>
                <w:sz w:val="22"/>
                <w:szCs w:val="22"/>
                <w:lang w:eastAsia="en-US"/>
              </w:rPr>
              <w:t>договора</w:t>
            </w:r>
            <w:r w:rsidRPr="007E39B7">
              <w:rPr>
                <w:rFonts w:eastAsia="Calibri"/>
                <w:sz w:val="22"/>
                <w:szCs w:val="22"/>
                <w:lang w:eastAsia="en-US"/>
              </w:rPr>
              <w:t xml:space="preserve">, подписанным усиленной электронной подписью лица, имеющего право действовать от имени участника электронного аукциона с которым заключается </w:t>
            </w:r>
            <w:r w:rsidR="0093174D">
              <w:rPr>
                <w:rFonts w:eastAsia="Calibri"/>
                <w:sz w:val="22"/>
                <w:szCs w:val="22"/>
                <w:lang w:eastAsia="en-US"/>
              </w:rPr>
              <w:t>договор</w:t>
            </w:r>
            <w:r w:rsidRPr="007E39B7">
              <w:rPr>
                <w:rFonts w:eastAsia="Calibri"/>
                <w:sz w:val="22"/>
                <w:szCs w:val="22"/>
                <w:lang w:eastAsia="en-US"/>
              </w:rPr>
              <w:t>.</w:t>
            </w:r>
          </w:p>
        </w:tc>
      </w:tr>
      <w:tr w:rsidR="007E39B7" w:rsidRPr="007E39B7" w14:paraId="726815F4" w14:textId="77777777" w:rsidTr="002735DB">
        <w:tc>
          <w:tcPr>
            <w:tcW w:w="720" w:type="dxa"/>
            <w:tcBorders>
              <w:top w:val="single" w:sz="4" w:space="0" w:color="000000"/>
              <w:left w:val="single" w:sz="4" w:space="0" w:color="000000"/>
              <w:bottom w:val="single" w:sz="4" w:space="0" w:color="000000"/>
              <w:right w:val="nil"/>
            </w:tcBorders>
          </w:tcPr>
          <w:p w14:paraId="43544BF4" w14:textId="77777777"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2</w:t>
            </w:r>
            <w:r w:rsidRPr="007B1F62">
              <w:rPr>
                <w:rFonts w:eastAsia="Calibri"/>
                <w:b/>
                <w:sz w:val="22"/>
                <w:szCs w:val="22"/>
                <w:lang w:eastAsia="en-US"/>
              </w:rPr>
              <w:t>.</w:t>
            </w:r>
          </w:p>
          <w:p w14:paraId="13F2A8BC"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F3FE6A6" w14:textId="77777777" w:rsidR="007E39B7" w:rsidRPr="007E39B7" w:rsidRDefault="007E39B7" w:rsidP="0093174D">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 xml:space="preserve">денежных средств в качестве обеспечения исполнения </w:t>
            </w:r>
            <w:r w:rsidR="0093174D">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DB99185" w14:textId="58DD0B06" w:rsidR="00C46D08" w:rsidRDefault="00C46D08" w:rsidP="00C46D08">
            <w:pPr>
              <w:widowControl w:val="0"/>
              <w:autoSpaceDE w:val="0"/>
              <w:snapToGrid w:val="0"/>
              <w:jc w:val="left"/>
              <w:rPr>
                <w:bCs/>
                <w:sz w:val="22"/>
                <w:szCs w:val="22"/>
              </w:rPr>
            </w:pPr>
            <w:r>
              <w:rPr>
                <w:bCs/>
                <w:sz w:val="22"/>
                <w:szCs w:val="22"/>
              </w:rPr>
              <w:t>Получатель:</w:t>
            </w:r>
            <w:r>
              <w:t xml:space="preserve"> </w:t>
            </w:r>
            <w:r w:rsidRPr="00C46D08">
              <w:rPr>
                <w:bCs/>
                <w:sz w:val="22"/>
                <w:szCs w:val="22"/>
              </w:rPr>
              <w:t>муниципальное автономное учреждение «Центр культурного развития г. Шарыпово»</w:t>
            </w:r>
          </w:p>
          <w:p w14:paraId="43F26DA1" w14:textId="77777777" w:rsidR="004178BB" w:rsidRPr="004178BB" w:rsidRDefault="004178BB" w:rsidP="004178BB">
            <w:pPr>
              <w:widowControl w:val="0"/>
              <w:autoSpaceDE w:val="0"/>
              <w:snapToGrid w:val="0"/>
              <w:jc w:val="left"/>
              <w:rPr>
                <w:bCs/>
                <w:sz w:val="22"/>
                <w:szCs w:val="22"/>
              </w:rPr>
            </w:pPr>
            <w:proofErr w:type="gramStart"/>
            <w:r w:rsidRPr="004178BB">
              <w:rPr>
                <w:bCs/>
                <w:sz w:val="22"/>
                <w:szCs w:val="22"/>
              </w:rPr>
              <w:t xml:space="preserve">ИНН  </w:t>
            </w:r>
            <w:r w:rsidRPr="004178BB">
              <w:rPr>
                <w:bCs/>
                <w:sz w:val="22"/>
                <w:szCs w:val="22"/>
              </w:rPr>
              <w:tab/>
            </w:r>
            <w:proofErr w:type="gramEnd"/>
            <w:r w:rsidRPr="004178BB">
              <w:rPr>
                <w:bCs/>
                <w:sz w:val="22"/>
                <w:szCs w:val="22"/>
              </w:rPr>
              <w:t>2459011829</w:t>
            </w:r>
          </w:p>
          <w:p w14:paraId="78689CD7" w14:textId="1BDF2A68" w:rsidR="00C46D08" w:rsidRDefault="004178BB" w:rsidP="00C46D08">
            <w:pPr>
              <w:widowControl w:val="0"/>
              <w:autoSpaceDE w:val="0"/>
              <w:snapToGrid w:val="0"/>
              <w:jc w:val="left"/>
              <w:rPr>
                <w:bCs/>
                <w:sz w:val="22"/>
                <w:szCs w:val="22"/>
              </w:rPr>
            </w:pPr>
            <w:proofErr w:type="gramStart"/>
            <w:r w:rsidRPr="004178BB">
              <w:rPr>
                <w:bCs/>
                <w:sz w:val="22"/>
                <w:szCs w:val="22"/>
              </w:rPr>
              <w:t xml:space="preserve">КПП  </w:t>
            </w:r>
            <w:r w:rsidRPr="004178BB">
              <w:rPr>
                <w:bCs/>
                <w:sz w:val="22"/>
                <w:szCs w:val="22"/>
              </w:rPr>
              <w:tab/>
            </w:r>
            <w:proofErr w:type="gramEnd"/>
            <w:r w:rsidRPr="004178BB">
              <w:rPr>
                <w:bCs/>
                <w:sz w:val="22"/>
                <w:szCs w:val="22"/>
              </w:rPr>
              <w:t>245901001</w:t>
            </w:r>
          </w:p>
          <w:p w14:paraId="3A82E248" w14:textId="13106E6A" w:rsidR="00C46D08" w:rsidRPr="00C46D08" w:rsidRDefault="00C46D08" w:rsidP="00C46D08">
            <w:pPr>
              <w:widowControl w:val="0"/>
              <w:autoSpaceDE w:val="0"/>
              <w:snapToGrid w:val="0"/>
              <w:jc w:val="left"/>
              <w:rPr>
                <w:bCs/>
                <w:sz w:val="22"/>
                <w:szCs w:val="22"/>
              </w:rPr>
            </w:pPr>
            <w:r w:rsidRPr="00C46D08">
              <w:rPr>
                <w:bCs/>
                <w:sz w:val="22"/>
                <w:szCs w:val="22"/>
              </w:rPr>
              <w:t xml:space="preserve">ОГРН: 1022401746553, ОКПО: 59429218 </w:t>
            </w:r>
          </w:p>
          <w:p w14:paraId="4A2FAEDC" w14:textId="77777777" w:rsidR="00C46D08" w:rsidRPr="00C46D08" w:rsidRDefault="00C46D08" w:rsidP="00C46D08">
            <w:pPr>
              <w:widowControl w:val="0"/>
              <w:autoSpaceDE w:val="0"/>
              <w:snapToGrid w:val="0"/>
              <w:jc w:val="left"/>
              <w:rPr>
                <w:bCs/>
                <w:sz w:val="22"/>
                <w:szCs w:val="22"/>
              </w:rPr>
            </w:pPr>
            <w:r w:rsidRPr="00C46D08">
              <w:rPr>
                <w:bCs/>
                <w:sz w:val="22"/>
                <w:szCs w:val="22"/>
              </w:rPr>
              <w:t>ОКТМО: 04740000</w:t>
            </w:r>
          </w:p>
          <w:p w14:paraId="22540B6F" w14:textId="77777777" w:rsidR="00C46D08" w:rsidRPr="00173DBF" w:rsidRDefault="00C46D08" w:rsidP="00C46D08">
            <w:pPr>
              <w:widowControl w:val="0"/>
              <w:autoSpaceDE w:val="0"/>
              <w:snapToGrid w:val="0"/>
              <w:jc w:val="left"/>
              <w:rPr>
                <w:bCs/>
                <w:sz w:val="22"/>
                <w:szCs w:val="22"/>
                <w:lang w:val="en-US"/>
              </w:rPr>
            </w:pPr>
            <w:r w:rsidRPr="00C46D08">
              <w:rPr>
                <w:bCs/>
                <w:sz w:val="22"/>
                <w:szCs w:val="22"/>
              </w:rPr>
              <w:t>Тел</w:t>
            </w:r>
            <w:r w:rsidRPr="00173DBF">
              <w:rPr>
                <w:bCs/>
                <w:sz w:val="22"/>
                <w:szCs w:val="22"/>
                <w:lang w:val="en-US"/>
              </w:rPr>
              <w:t>. 8(39153)34-0-14, e-mail: mayckik@yandex.ru, sharupovo_kt@skpz.pro</w:t>
            </w:r>
          </w:p>
          <w:p w14:paraId="0D476F2E" w14:textId="77777777" w:rsidR="00C46D08" w:rsidRPr="00C46D08" w:rsidRDefault="00C46D08" w:rsidP="00C46D08">
            <w:pPr>
              <w:widowControl w:val="0"/>
              <w:autoSpaceDE w:val="0"/>
              <w:snapToGrid w:val="0"/>
              <w:jc w:val="left"/>
              <w:rPr>
                <w:bCs/>
                <w:sz w:val="22"/>
                <w:szCs w:val="22"/>
              </w:rPr>
            </w:pPr>
            <w:r w:rsidRPr="00C46D08">
              <w:rPr>
                <w:bCs/>
                <w:sz w:val="22"/>
                <w:szCs w:val="22"/>
              </w:rPr>
              <w:t>Банковские реквизиты: УФК по Красноярскому краю (МАУ «ЦКР г. Шарыпово», л/с 30196Щ54230)</w:t>
            </w:r>
          </w:p>
          <w:p w14:paraId="0880E0A0" w14:textId="77777777" w:rsidR="00C46D08" w:rsidRPr="00C46D08" w:rsidRDefault="00C46D08" w:rsidP="00C46D08">
            <w:pPr>
              <w:widowControl w:val="0"/>
              <w:autoSpaceDE w:val="0"/>
              <w:snapToGrid w:val="0"/>
              <w:jc w:val="left"/>
              <w:rPr>
                <w:bCs/>
                <w:sz w:val="22"/>
                <w:szCs w:val="22"/>
              </w:rPr>
            </w:pPr>
            <w:r w:rsidRPr="00C46D08">
              <w:rPr>
                <w:bCs/>
                <w:sz w:val="22"/>
                <w:szCs w:val="22"/>
              </w:rPr>
              <w:t xml:space="preserve">Единый казначейский счет: 40102810245370000011 </w:t>
            </w:r>
          </w:p>
          <w:p w14:paraId="53361458" w14:textId="77777777" w:rsidR="00C46D08" w:rsidRPr="00C46D08" w:rsidRDefault="00C46D08" w:rsidP="00C46D08">
            <w:pPr>
              <w:widowControl w:val="0"/>
              <w:autoSpaceDE w:val="0"/>
              <w:snapToGrid w:val="0"/>
              <w:jc w:val="left"/>
              <w:rPr>
                <w:bCs/>
                <w:sz w:val="22"/>
                <w:szCs w:val="22"/>
              </w:rPr>
            </w:pPr>
            <w:proofErr w:type="spellStart"/>
            <w:r w:rsidRPr="00C46D08">
              <w:rPr>
                <w:bCs/>
                <w:sz w:val="22"/>
                <w:szCs w:val="22"/>
              </w:rPr>
              <w:t>Бик</w:t>
            </w:r>
            <w:proofErr w:type="spellEnd"/>
            <w:r w:rsidRPr="00C46D08">
              <w:rPr>
                <w:bCs/>
                <w:sz w:val="22"/>
                <w:szCs w:val="22"/>
              </w:rPr>
              <w:t xml:space="preserve"> банка: 010407105</w:t>
            </w:r>
          </w:p>
          <w:p w14:paraId="5CB752FA" w14:textId="77777777" w:rsidR="00C46D08" w:rsidRPr="00C46D08" w:rsidRDefault="00C46D08" w:rsidP="00C46D08">
            <w:pPr>
              <w:widowControl w:val="0"/>
              <w:autoSpaceDE w:val="0"/>
              <w:snapToGrid w:val="0"/>
              <w:jc w:val="left"/>
              <w:rPr>
                <w:bCs/>
                <w:sz w:val="22"/>
                <w:szCs w:val="22"/>
              </w:rPr>
            </w:pPr>
            <w:r w:rsidRPr="00C46D08">
              <w:rPr>
                <w:bCs/>
                <w:sz w:val="22"/>
                <w:szCs w:val="22"/>
              </w:rPr>
              <w:t xml:space="preserve">Наименование банка: ОТДЕЛЕНИЕ КРАСНОЯРСК БАНКА РОССИИ// УФК по Красноярскому краю </w:t>
            </w:r>
          </w:p>
          <w:p w14:paraId="7FF726F2" w14:textId="77777777" w:rsidR="00C46D08" w:rsidRPr="00C46D08" w:rsidRDefault="00C46D08" w:rsidP="00C46D08">
            <w:pPr>
              <w:widowControl w:val="0"/>
              <w:autoSpaceDE w:val="0"/>
              <w:snapToGrid w:val="0"/>
              <w:jc w:val="left"/>
              <w:rPr>
                <w:bCs/>
                <w:sz w:val="22"/>
                <w:szCs w:val="22"/>
              </w:rPr>
            </w:pPr>
            <w:r w:rsidRPr="00C46D08">
              <w:rPr>
                <w:bCs/>
                <w:sz w:val="22"/>
                <w:szCs w:val="22"/>
              </w:rPr>
              <w:t>г. Красноярск</w:t>
            </w:r>
          </w:p>
          <w:p w14:paraId="479E01DB" w14:textId="77777777" w:rsidR="00C46D08" w:rsidRPr="00C46D08" w:rsidRDefault="00C46D08" w:rsidP="00C46D08">
            <w:pPr>
              <w:widowControl w:val="0"/>
              <w:autoSpaceDE w:val="0"/>
              <w:snapToGrid w:val="0"/>
              <w:jc w:val="left"/>
              <w:rPr>
                <w:bCs/>
                <w:sz w:val="22"/>
                <w:szCs w:val="22"/>
              </w:rPr>
            </w:pPr>
            <w:r w:rsidRPr="00C46D08">
              <w:rPr>
                <w:bCs/>
                <w:sz w:val="22"/>
                <w:szCs w:val="22"/>
              </w:rPr>
              <w:t xml:space="preserve">Казначейский счет: </w:t>
            </w:r>
          </w:p>
          <w:p w14:paraId="68111539" w14:textId="13BA16C9" w:rsidR="007E39B7" w:rsidRPr="007E39B7" w:rsidRDefault="00C46D08" w:rsidP="00C46D08">
            <w:pPr>
              <w:overflowPunct w:val="0"/>
              <w:jc w:val="left"/>
              <w:rPr>
                <w:rFonts w:eastAsia="Calibri"/>
                <w:sz w:val="22"/>
                <w:szCs w:val="22"/>
                <w:lang w:eastAsia="en-US"/>
              </w:rPr>
            </w:pPr>
            <w:r w:rsidRPr="00C46D08">
              <w:rPr>
                <w:bCs/>
                <w:sz w:val="22"/>
                <w:szCs w:val="22"/>
              </w:rPr>
              <w:t>03234643 04740000 1900</w:t>
            </w:r>
          </w:p>
        </w:tc>
      </w:tr>
      <w:tr w:rsidR="007E39B7" w:rsidRPr="007E39B7" w14:paraId="6FAB7453" w14:textId="77777777" w:rsidTr="002735DB">
        <w:tc>
          <w:tcPr>
            <w:tcW w:w="720" w:type="dxa"/>
            <w:tcBorders>
              <w:top w:val="single" w:sz="4" w:space="0" w:color="000000"/>
              <w:left w:val="single" w:sz="4" w:space="0" w:color="000000"/>
              <w:bottom w:val="single" w:sz="4" w:space="0" w:color="000000"/>
              <w:right w:val="nil"/>
            </w:tcBorders>
          </w:tcPr>
          <w:p w14:paraId="1E1F2136" w14:textId="77777777"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3</w:t>
            </w:r>
            <w:r w:rsidRPr="007B1F62">
              <w:rPr>
                <w:rFonts w:eastAsia="Calibri"/>
                <w:b/>
                <w:sz w:val="22"/>
                <w:szCs w:val="22"/>
                <w:lang w:eastAsia="en-US"/>
              </w:rPr>
              <w:t>.</w:t>
            </w:r>
          </w:p>
          <w:p w14:paraId="2B49D9ED"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B3A339C" w14:textId="77777777"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sidR="0093174D">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12DAD1B3" w14:textId="77777777" w:rsidR="00F860CD" w:rsidRPr="00E326A2" w:rsidRDefault="00E326A2" w:rsidP="0093174D">
            <w:pPr>
              <w:rPr>
                <w:sz w:val="22"/>
                <w:szCs w:val="22"/>
                <w:lang w:bidi="ru-RU"/>
              </w:rPr>
            </w:pPr>
            <w:r w:rsidRPr="00E326A2">
              <w:rPr>
                <w:sz w:val="22"/>
                <w:szCs w:val="22"/>
                <w:lang w:bidi="ru-RU"/>
              </w:rPr>
              <w:t xml:space="preserve">В рамках предоставления обеспечения </w:t>
            </w:r>
            <w:r w:rsidR="0093174D">
              <w:rPr>
                <w:sz w:val="22"/>
                <w:szCs w:val="22"/>
                <w:lang w:bidi="ru-RU"/>
              </w:rPr>
              <w:t>договора</w:t>
            </w:r>
            <w:r w:rsidRPr="00E326A2">
              <w:rPr>
                <w:sz w:val="22"/>
                <w:szCs w:val="22"/>
                <w:lang w:bidi="ru-RU"/>
              </w:rPr>
              <w:t xml:space="preserve"> должны быть обеспечены обязательства исполнителя по </w:t>
            </w:r>
            <w:r w:rsidR="0093174D">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sidR="0093174D">
              <w:rPr>
                <w:sz w:val="22"/>
                <w:szCs w:val="22"/>
                <w:lang w:bidi="ru-RU"/>
              </w:rPr>
              <w:t>договору</w:t>
            </w:r>
            <w:r w:rsidRPr="00E326A2">
              <w:rPr>
                <w:sz w:val="22"/>
                <w:szCs w:val="22"/>
                <w:lang w:bidi="ru-RU"/>
              </w:rPr>
              <w:t xml:space="preserve">, а также обязанность выплаты неустойки, предусмотренной </w:t>
            </w:r>
            <w:r w:rsidR="0093174D">
              <w:rPr>
                <w:sz w:val="22"/>
                <w:szCs w:val="22"/>
                <w:lang w:bidi="ru-RU"/>
              </w:rPr>
              <w:t>договором</w:t>
            </w:r>
            <w:r w:rsidRPr="00E326A2">
              <w:rPr>
                <w:sz w:val="22"/>
                <w:szCs w:val="22"/>
                <w:lang w:bidi="ru-RU"/>
              </w:rPr>
              <w:t>.</w:t>
            </w:r>
          </w:p>
        </w:tc>
      </w:tr>
      <w:tr w:rsidR="007E39B7" w:rsidRPr="007E39B7" w14:paraId="0A47CF9C" w14:textId="77777777" w:rsidTr="002735DB">
        <w:tc>
          <w:tcPr>
            <w:tcW w:w="720" w:type="dxa"/>
            <w:tcBorders>
              <w:top w:val="single" w:sz="4" w:space="0" w:color="000000"/>
              <w:left w:val="single" w:sz="4" w:space="0" w:color="000000"/>
              <w:bottom w:val="single" w:sz="4" w:space="0" w:color="000000"/>
              <w:right w:val="nil"/>
            </w:tcBorders>
          </w:tcPr>
          <w:p w14:paraId="1F9A8C1D" w14:textId="77777777"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4</w:t>
            </w:r>
            <w:r w:rsidRPr="007B1F62">
              <w:rPr>
                <w:rFonts w:eastAsia="Calibri"/>
                <w:b/>
                <w:sz w:val="22"/>
                <w:szCs w:val="22"/>
                <w:lang w:eastAsia="en-US"/>
              </w:rPr>
              <w:t>.</w:t>
            </w:r>
          </w:p>
          <w:p w14:paraId="06FE0709"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A609738" w14:textId="77777777"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6962CF7" w14:textId="77777777" w:rsidR="007E39B7" w:rsidRPr="007E39B7" w:rsidRDefault="007E39B7" w:rsidP="009B706A">
            <w:pPr>
              <w:autoSpaceDE w:val="0"/>
              <w:jc w:val="left"/>
              <w:rPr>
                <w:rFonts w:eastAsia="Calibri"/>
                <w:sz w:val="22"/>
                <w:szCs w:val="22"/>
                <w:lang w:eastAsia="en-US"/>
              </w:rPr>
            </w:pPr>
            <w:r w:rsidRPr="007E39B7">
              <w:rPr>
                <w:rFonts w:eastAsia="Calibri"/>
                <w:sz w:val="22"/>
                <w:szCs w:val="22"/>
                <w:lang w:eastAsia="en-US"/>
              </w:rPr>
              <w:t xml:space="preserve">Указаны </w:t>
            </w:r>
            <w:r w:rsidRPr="009B706A">
              <w:rPr>
                <w:rFonts w:eastAsia="Calibri"/>
                <w:sz w:val="22"/>
                <w:szCs w:val="22"/>
                <w:lang w:eastAsia="en-US"/>
              </w:rPr>
              <w:t xml:space="preserve">в </w:t>
            </w:r>
            <w:r w:rsidR="00616910" w:rsidRPr="009B706A">
              <w:rPr>
                <w:rFonts w:eastAsia="Calibri"/>
                <w:sz w:val="22"/>
                <w:szCs w:val="22"/>
                <w:lang w:eastAsia="en-US"/>
              </w:rPr>
              <w:t>пункте 3</w:t>
            </w:r>
            <w:r w:rsidR="009B706A" w:rsidRPr="009B706A">
              <w:rPr>
                <w:rFonts w:eastAsia="Calibri"/>
                <w:sz w:val="22"/>
                <w:szCs w:val="22"/>
                <w:lang w:eastAsia="en-US"/>
              </w:rPr>
              <w:t>0</w:t>
            </w:r>
            <w:r w:rsidRPr="007E39B7">
              <w:rPr>
                <w:rFonts w:eastAsia="Calibri"/>
                <w:sz w:val="22"/>
                <w:szCs w:val="22"/>
                <w:lang w:eastAsia="en-US"/>
              </w:rPr>
              <w:t xml:space="preserve"> настоящей Информационной карты</w:t>
            </w:r>
          </w:p>
        </w:tc>
      </w:tr>
      <w:tr w:rsidR="007E39B7" w:rsidRPr="007E39B7" w14:paraId="7CB012F5" w14:textId="77777777" w:rsidTr="002735DB">
        <w:tc>
          <w:tcPr>
            <w:tcW w:w="720" w:type="dxa"/>
            <w:tcBorders>
              <w:top w:val="single" w:sz="4" w:space="0" w:color="000000"/>
              <w:left w:val="single" w:sz="4" w:space="0" w:color="000000"/>
              <w:bottom w:val="single" w:sz="4" w:space="0" w:color="000000"/>
              <w:right w:val="nil"/>
            </w:tcBorders>
          </w:tcPr>
          <w:p w14:paraId="7FF438E8" w14:textId="77777777"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5</w:t>
            </w:r>
            <w:r w:rsidRPr="007B1F62">
              <w:rPr>
                <w:rFonts w:eastAsia="Calibri"/>
                <w:b/>
                <w:sz w:val="22"/>
                <w:szCs w:val="22"/>
                <w:lang w:eastAsia="en-US"/>
              </w:rPr>
              <w:t>.</w:t>
            </w:r>
          </w:p>
          <w:p w14:paraId="5738270C"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03EE07C" w14:textId="77777777"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736C8D2" w14:textId="77777777" w:rsidR="00C5528F" w:rsidRDefault="00C5528F" w:rsidP="00C5528F">
            <w:pPr>
              <w:autoSpaceDE w:val="0"/>
              <w:autoSpaceDN w:val="0"/>
              <w:adjustRightInd w:val="0"/>
              <w:rPr>
                <w:sz w:val="22"/>
                <w:szCs w:val="22"/>
              </w:rPr>
            </w:pPr>
            <w:r>
              <w:rPr>
                <w:sz w:val="22"/>
                <w:szCs w:val="22"/>
              </w:rPr>
              <w:t xml:space="preserve">Срок действия банковской гарантии должен превышать предусмотренный </w:t>
            </w:r>
            <w:r w:rsidR="009B706A">
              <w:rPr>
                <w:sz w:val="22"/>
                <w:szCs w:val="22"/>
              </w:rPr>
              <w:t>договором</w:t>
            </w:r>
            <w:r>
              <w:rPr>
                <w:sz w:val="22"/>
                <w:szCs w:val="22"/>
              </w:rPr>
              <w:t xml:space="preserve"> срок исполнения обязательств, не менее чем на </w:t>
            </w:r>
            <w:r w:rsidR="00523792">
              <w:rPr>
                <w:sz w:val="22"/>
                <w:szCs w:val="22"/>
              </w:rPr>
              <w:t>60</w:t>
            </w:r>
            <w:r>
              <w:rPr>
                <w:sz w:val="22"/>
                <w:szCs w:val="22"/>
              </w:rPr>
              <w:t xml:space="preserve"> </w:t>
            </w:r>
            <w:r w:rsidR="00523792">
              <w:rPr>
                <w:sz w:val="22"/>
                <w:szCs w:val="22"/>
              </w:rPr>
              <w:t>дней</w:t>
            </w:r>
            <w:r>
              <w:rPr>
                <w:sz w:val="22"/>
                <w:szCs w:val="22"/>
              </w:rPr>
              <w:t>.</w:t>
            </w:r>
          </w:p>
          <w:p w14:paraId="7BC2D69C" w14:textId="77777777" w:rsidR="007E39B7" w:rsidRPr="007E39B7" w:rsidRDefault="007E39B7" w:rsidP="007E39B7">
            <w:pPr>
              <w:autoSpaceDE w:val="0"/>
              <w:jc w:val="left"/>
              <w:rPr>
                <w:rFonts w:eastAsia="Calibri"/>
                <w:sz w:val="22"/>
                <w:szCs w:val="22"/>
                <w:lang w:eastAsia="en-US"/>
              </w:rPr>
            </w:pPr>
          </w:p>
        </w:tc>
      </w:tr>
      <w:tr w:rsidR="007E39B7" w:rsidRPr="007E39B7" w14:paraId="0B1DCC76" w14:textId="77777777" w:rsidTr="002735DB">
        <w:tc>
          <w:tcPr>
            <w:tcW w:w="720" w:type="dxa"/>
            <w:tcBorders>
              <w:top w:val="single" w:sz="4" w:space="0" w:color="000000"/>
              <w:left w:val="single" w:sz="4" w:space="0" w:color="000000"/>
              <w:bottom w:val="single" w:sz="4" w:space="0" w:color="000000"/>
              <w:right w:val="nil"/>
            </w:tcBorders>
          </w:tcPr>
          <w:p w14:paraId="09D43D9D" w14:textId="77777777"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6</w:t>
            </w:r>
            <w:r w:rsidRPr="007B1F62">
              <w:rPr>
                <w:rFonts w:eastAsia="Calibri"/>
                <w:b/>
                <w:sz w:val="22"/>
                <w:szCs w:val="22"/>
                <w:lang w:eastAsia="en-US"/>
              </w:rPr>
              <w:t>.</w:t>
            </w:r>
          </w:p>
          <w:p w14:paraId="2E4C663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3F9E59B" w14:textId="77777777" w:rsidR="007E39B7" w:rsidRPr="007E39B7" w:rsidRDefault="007E39B7" w:rsidP="003C4A73">
            <w:pPr>
              <w:autoSpaceDE w:val="0"/>
              <w:jc w:val="left"/>
              <w:rPr>
                <w:rFonts w:eastAsia="Calibri"/>
                <w:bCs/>
                <w:i/>
                <w:sz w:val="22"/>
                <w:szCs w:val="22"/>
                <w:lang w:eastAsia="en-US"/>
              </w:rPr>
            </w:pPr>
            <w:r w:rsidRPr="007E39B7">
              <w:rPr>
                <w:rFonts w:eastAsia="Calibri"/>
                <w:bCs/>
                <w:sz w:val="22"/>
                <w:szCs w:val="22"/>
                <w:lang w:eastAsia="en-US"/>
              </w:rPr>
              <w:t xml:space="preserve">Информация о банковском сопровождении </w:t>
            </w:r>
            <w:r w:rsidR="003C4A73">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14:paraId="64EA49CB" w14:textId="77777777" w:rsidR="007E39B7" w:rsidRPr="007E39B7" w:rsidRDefault="007E39B7" w:rsidP="007E39B7">
            <w:pPr>
              <w:autoSpaceDE w:val="0"/>
              <w:jc w:val="left"/>
              <w:rPr>
                <w:rFonts w:eastAsia="Calibri"/>
                <w:sz w:val="22"/>
                <w:szCs w:val="22"/>
                <w:lang w:eastAsia="en-US"/>
              </w:rPr>
            </w:pPr>
            <w:r w:rsidRPr="007E39B7">
              <w:rPr>
                <w:rFonts w:eastAsia="Calibri"/>
                <w:sz w:val="22"/>
                <w:szCs w:val="22"/>
                <w:lang w:eastAsia="en-US"/>
              </w:rPr>
              <w:t>Не предусмотрено</w:t>
            </w:r>
          </w:p>
        </w:tc>
      </w:tr>
      <w:tr w:rsidR="007E39B7" w:rsidRPr="007E39B7" w14:paraId="0A3B7584" w14:textId="77777777" w:rsidTr="002735DB">
        <w:tc>
          <w:tcPr>
            <w:tcW w:w="720" w:type="dxa"/>
            <w:tcBorders>
              <w:top w:val="single" w:sz="4" w:space="0" w:color="000000"/>
              <w:left w:val="single" w:sz="4" w:space="0" w:color="000000"/>
              <w:bottom w:val="single" w:sz="4" w:space="0" w:color="000000"/>
              <w:right w:val="nil"/>
            </w:tcBorders>
          </w:tcPr>
          <w:p w14:paraId="11398AEF" w14:textId="77777777"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7</w:t>
            </w:r>
            <w:r w:rsidRPr="007B1F62">
              <w:rPr>
                <w:rFonts w:eastAsia="Calibri"/>
                <w:b/>
                <w:sz w:val="22"/>
                <w:szCs w:val="22"/>
                <w:lang w:eastAsia="en-US"/>
              </w:rPr>
              <w:t>.</w:t>
            </w:r>
          </w:p>
          <w:p w14:paraId="6793B1E9"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81D359A" w14:textId="77777777" w:rsidR="007E39B7" w:rsidRPr="007E39B7" w:rsidRDefault="007E39B7"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sidR="003C4A73">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039E1563" w14:textId="77777777" w:rsidR="007E39B7" w:rsidRPr="007E39B7" w:rsidRDefault="007E39B7" w:rsidP="003C4A73">
            <w:pPr>
              <w:autoSpaceDE w:val="0"/>
              <w:jc w:val="left"/>
              <w:rPr>
                <w:rFonts w:eastAsia="Calibr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sidR="003C4A73">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2A73288" w14:textId="77777777" w:rsidR="0046752D" w:rsidRPr="0046752D" w:rsidRDefault="0046752D" w:rsidP="009E1DFC">
            <w:pPr>
              <w:ind w:firstLine="454"/>
              <w:rPr>
                <w:rFonts w:eastAsia="Calibri"/>
                <w:bCs/>
                <w:sz w:val="22"/>
                <w:szCs w:val="22"/>
                <w:shd w:val="clear" w:color="auto" w:fill="FFFFFF"/>
                <w:lang w:eastAsia="en-US"/>
              </w:rPr>
            </w:pPr>
            <w:r w:rsidRPr="0046752D">
              <w:rPr>
                <w:rFonts w:eastAsia="Calibri"/>
                <w:bCs/>
                <w:sz w:val="22"/>
                <w:szCs w:val="22"/>
                <w:shd w:val="clear" w:color="auto" w:fill="FFFFFF"/>
                <w:lang w:eastAsia="en-US"/>
              </w:rPr>
              <w:t xml:space="preserve">1. По результатам электронного аукциона </w:t>
            </w:r>
            <w:r w:rsidR="003C4A73">
              <w:rPr>
                <w:rFonts w:eastAsia="Calibri"/>
                <w:bCs/>
                <w:sz w:val="22"/>
                <w:szCs w:val="22"/>
                <w:shd w:val="clear" w:color="auto" w:fill="FFFFFF"/>
                <w:lang w:eastAsia="en-US"/>
              </w:rPr>
              <w:t>договор</w:t>
            </w:r>
            <w:r w:rsidRPr="0046752D">
              <w:rPr>
                <w:rFonts w:eastAsia="Calibri"/>
                <w:bCs/>
                <w:sz w:val="22"/>
                <w:szCs w:val="22"/>
                <w:shd w:val="clear" w:color="auto" w:fill="FFFFFF"/>
                <w:lang w:eastAsia="en-US"/>
              </w:rPr>
              <w:t xml:space="preserve"> заключается с победителем электронного аукциона, а в случаях, предусмотренных </w:t>
            </w:r>
            <w:r w:rsidR="00330375">
              <w:rPr>
                <w:rFonts w:eastAsia="Calibri"/>
                <w:bCs/>
                <w:sz w:val="22"/>
                <w:szCs w:val="22"/>
                <w:shd w:val="clear" w:color="auto" w:fill="FFFFFF"/>
                <w:lang w:eastAsia="en-US"/>
              </w:rPr>
              <w:t>Законом</w:t>
            </w:r>
            <w:r w:rsidRPr="0046752D">
              <w:rPr>
                <w:rFonts w:eastAsia="Calibri"/>
                <w:bCs/>
                <w:sz w:val="22"/>
                <w:szCs w:val="22"/>
                <w:shd w:val="clear" w:color="auto" w:fill="FFFFFF"/>
                <w:lang w:eastAsia="en-US"/>
              </w:rPr>
              <w:t>, с иным участником электронного аукциона, заявка которого признана соответствующей требованиям, установленным настоящей документацией и (или) извещением о закупке.</w:t>
            </w:r>
          </w:p>
          <w:p w14:paraId="434A74C1" w14:textId="77777777" w:rsidR="0046752D" w:rsidRPr="002C3810" w:rsidRDefault="0046752D" w:rsidP="00111CB1">
            <w:pPr>
              <w:ind w:firstLine="454"/>
              <w:rPr>
                <w:rFonts w:eastAsia="Calibri"/>
                <w:bCs/>
                <w:sz w:val="22"/>
                <w:szCs w:val="22"/>
                <w:highlight w:val="yellow"/>
                <w:shd w:val="clear" w:color="auto" w:fill="FFFFFF"/>
                <w:lang w:eastAsia="en-US"/>
              </w:rPr>
            </w:pPr>
            <w:bookmarkStart w:id="17" w:name="Par1"/>
            <w:bookmarkEnd w:id="17"/>
            <w:r w:rsidRPr="00B86FD8">
              <w:rPr>
                <w:rFonts w:eastAsia="Calibri"/>
                <w:bCs/>
                <w:sz w:val="22"/>
                <w:szCs w:val="22"/>
                <w:shd w:val="clear" w:color="auto" w:fill="FFFFFF"/>
                <w:lang w:eastAsia="en-US"/>
              </w:rPr>
              <w:t xml:space="preserve">2. </w:t>
            </w:r>
            <w:r w:rsidR="00B86FD8" w:rsidRPr="00B86FD8">
              <w:rPr>
                <w:rFonts w:eastAsia="Calibri"/>
                <w:bCs/>
                <w:sz w:val="22"/>
                <w:szCs w:val="22"/>
                <w:shd w:val="clear" w:color="auto" w:fill="FFFFFF"/>
                <w:lang w:eastAsia="en-US"/>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1A6DF8CA" w14:textId="77777777" w:rsidR="00B86FD8" w:rsidRPr="00B86FD8" w:rsidRDefault="00B86FD8" w:rsidP="00B86FD8">
            <w:pPr>
              <w:ind w:firstLine="454"/>
              <w:rPr>
                <w:rFonts w:eastAsia="Calibri"/>
                <w:sz w:val="22"/>
                <w:szCs w:val="22"/>
              </w:rPr>
            </w:pPr>
            <w:r w:rsidRPr="00B86FD8">
              <w:rPr>
                <w:rFonts w:eastAsia="Calibri"/>
                <w:sz w:val="22"/>
                <w:szCs w:val="22"/>
              </w:rPr>
              <w:t>Участник закупки признается уклонившимся от заключения договора в случае, когда:</w:t>
            </w:r>
          </w:p>
          <w:p w14:paraId="07EE2DB6" w14:textId="77777777" w:rsidR="00B86FD8" w:rsidRPr="00B86FD8" w:rsidRDefault="00B86FD8" w:rsidP="00B86FD8">
            <w:pPr>
              <w:ind w:firstLine="454"/>
              <w:rPr>
                <w:rFonts w:eastAsia="Calibri"/>
                <w:sz w:val="22"/>
                <w:szCs w:val="22"/>
              </w:rPr>
            </w:pPr>
            <w:r w:rsidRPr="00B86FD8">
              <w:rPr>
                <w:rFonts w:eastAsia="Calibri"/>
                <w:sz w:val="22"/>
                <w:szCs w:val="22"/>
              </w:rPr>
              <w:t xml:space="preserve">1) не представил подписанный договор (отказался от заключения договора) в редакции Заказчика в срок, определенный </w:t>
            </w:r>
            <w:r>
              <w:rPr>
                <w:rFonts w:eastAsia="Calibri"/>
                <w:sz w:val="22"/>
                <w:szCs w:val="22"/>
                <w:lang w:eastAsia="en-US"/>
              </w:rPr>
              <w:t>пунктом</w:t>
            </w:r>
            <w:r w:rsidRPr="007E39B7">
              <w:rPr>
                <w:rFonts w:eastAsia="Calibri"/>
                <w:sz w:val="22"/>
                <w:szCs w:val="22"/>
                <w:lang w:eastAsia="en-US"/>
              </w:rPr>
              <w:t xml:space="preserve"> </w:t>
            </w:r>
            <w:r>
              <w:rPr>
                <w:rFonts w:eastAsia="Calibri"/>
                <w:sz w:val="22"/>
                <w:szCs w:val="22"/>
                <w:lang w:eastAsia="en-US"/>
              </w:rPr>
              <w:t>37</w:t>
            </w:r>
            <w:r w:rsidRPr="007E39B7">
              <w:rPr>
                <w:rFonts w:eastAsia="Calibri"/>
                <w:sz w:val="22"/>
                <w:szCs w:val="22"/>
                <w:lang w:eastAsia="en-US"/>
              </w:rPr>
              <w:t xml:space="preserve"> настоящей Информационной карты</w:t>
            </w:r>
            <w:r w:rsidRPr="00B86FD8">
              <w:rPr>
                <w:rFonts w:eastAsia="Calibri"/>
                <w:sz w:val="22"/>
                <w:szCs w:val="22"/>
              </w:rPr>
              <w:t>;</w:t>
            </w:r>
          </w:p>
          <w:p w14:paraId="575C47CD" w14:textId="77777777" w:rsidR="007E39B7" w:rsidRPr="007E39B7" w:rsidRDefault="00B86FD8" w:rsidP="0089041C">
            <w:pPr>
              <w:ind w:firstLine="454"/>
              <w:rPr>
                <w:rFonts w:eastAsia="Calibri"/>
                <w:sz w:val="22"/>
                <w:szCs w:val="22"/>
              </w:rPr>
            </w:pPr>
            <w:r w:rsidRPr="00B86FD8">
              <w:rPr>
                <w:rFonts w:eastAsia="Calibri"/>
                <w:sz w:val="22"/>
                <w:szCs w:val="22"/>
              </w:rPr>
              <w:t xml:space="preserve">2) не предоставил обеспечение исполнения договора в срок, </w:t>
            </w:r>
            <w:r w:rsidRPr="00B86FD8">
              <w:rPr>
                <w:rFonts w:eastAsia="Calibri"/>
                <w:sz w:val="22"/>
                <w:szCs w:val="22"/>
              </w:rPr>
              <w:lastRenderedPageBreak/>
              <w:t>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r w:rsidR="0089041C">
              <w:rPr>
                <w:rFonts w:eastAsia="Calibri"/>
                <w:sz w:val="22"/>
                <w:szCs w:val="22"/>
              </w:rPr>
              <w:t>.</w:t>
            </w:r>
          </w:p>
        </w:tc>
      </w:tr>
      <w:tr w:rsidR="007E39B7" w:rsidRPr="007E39B7" w14:paraId="043E82DA" w14:textId="77777777" w:rsidTr="00140342">
        <w:trPr>
          <w:trHeight w:val="1264"/>
        </w:trPr>
        <w:tc>
          <w:tcPr>
            <w:tcW w:w="720" w:type="dxa"/>
            <w:tcBorders>
              <w:top w:val="single" w:sz="4" w:space="0" w:color="000000"/>
              <w:left w:val="single" w:sz="4" w:space="0" w:color="000000"/>
              <w:bottom w:val="single" w:sz="4" w:space="0" w:color="000000"/>
              <w:right w:val="nil"/>
            </w:tcBorders>
          </w:tcPr>
          <w:p w14:paraId="26180DF7" w14:textId="77777777"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38</w:t>
            </w:r>
            <w:r w:rsidR="00F25E9F">
              <w:rPr>
                <w:rFonts w:eastAsia="Calibri"/>
                <w:b/>
                <w:sz w:val="22"/>
                <w:szCs w:val="22"/>
                <w:lang w:eastAsia="en-US"/>
              </w:rPr>
              <w:t>.</w:t>
            </w:r>
          </w:p>
          <w:p w14:paraId="03DC7B60"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C75BFA8" w14:textId="77777777" w:rsidR="007E39B7" w:rsidRPr="007E39B7" w:rsidRDefault="007E39B7" w:rsidP="002C3810">
            <w:pPr>
              <w:jc w:val="left"/>
              <w:rPr>
                <w:rFonts w:eastAsia="Calibri"/>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sidR="002C3810">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0C466933" w14:textId="77777777" w:rsidR="007E39B7" w:rsidRPr="00140342" w:rsidRDefault="007E39B7" w:rsidP="00140342">
            <w:pPr>
              <w:ind w:firstLine="454"/>
              <w:rPr>
                <w:rFonts w:eastAsia="Calibri"/>
                <w:b/>
                <w:sz w:val="22"/>
                <w:szCs w:val="22"/>
                <w:highlight w:val="yellow"/>
                <w:lang w:eastAsia="en-US"/>
              </w:rPr>
            </w:pPr>
            <w:r w:rsidRPr="007E39B7">
              <w:rPr>
                <w:rFonts w:eastAsia="Calibri"/>
                <w:sz w:val="22"/>
                <w:szCs w:val="22"/>
                <w:lang w:eastAsia="en-US"/>
              </w:rPr>
              <w:t xml:space="preserve">Заказчик вправе принять решение об одностороннем отказе от исполнения </w:t>
            </w:r>
            <w:r w:rsidR="002C3810">
              <w:rPr>
                <w:rFonts w:eastAsia="Calibri"/>
                <w:sz w:val="22"/>
                <w:szCs w:val="22"/>
                <w:shd w:val="clear" w:color="auto" w:fill="FFFFFF"/>
                <w:lang w:eastAsia="en-US"/>
              </w:rPr>
              <w:t>договора</w:t>
            </w:r>
            <w:r w:rsidRPr="007E39B7">
              <w:rPr>
                <w:rFonts w:eastAsia="Calibri"/>
                <w:sz w:val="22"/>
                <w:szCs w:val="22"/>
                <w:shd w:val="clear" w:color="auto" w:fill="FFFFFF"/>
                <w:lang w:eastAsia="en-US"/>
              </w:rPr>
              <w:t xml:space="preserve"> </w:t>
            </w:r>
            <w:r w:rsidRPr="007E39B7">
              <w:rPr>
                <w:rFonts w:eastAsia="Calibri"/>
                <w:bCs/>
                <w:sz w:val="22"/>
                <w:szCs w:val="22"/>
                <w:shd w:val="clear" w:color="auto" w:fill="FFFFFF"/>
                <w:lang w:eastAsia="en-US"/>
              </w:rPr>
              <w:t xml:space="preserve">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7E39B7">
              <w:rPr>
                <w:rFonts w:eastAsia="Calibri"/>
                <w:bCs/>
                <w:sz w:val="22"/>
                <w:szCs w:val="22"/>
                <w:shd w:val="clear" w:color="auto" w:fill="FFFFFF"/>
                <w:lang w:eastAsia="en-US"/>
              </w:rPr>
              <w:t>обязательств,</w:t>
            </w:r>
            <w:r w:rsidRPr="007E39B7">
              <w:rPr>
                <w:rFonts w:eastAsia="Calibri"/>
                <w:sz w:val="22"/>
                <w:szCs w:val="22"/>
                <w:shd w:val="clear" w:color="auto" w:fill="FFFFFF"/>
                <w:lang w:eastAsia="en-US"/>
              </w:rPr>
              <w:t xml:space="preserve"> пр</w:t>
            </w:r>
            <w:r w:rsidRPr="007E39B7">
              <w:rPr>
                <w:rFonts w:eastAsia="Calibri"/>
                <w:sz w:val="22"/>
                <w:szCs w:val="22"/>
                <w:lang w:eastAsia="en-US"/>
              </w:rPr>
              <w:t>и условии, если</w:t>
            </w:r>
            <w:proofErr w:type="gramEnd"/>
            <w:r w:rsidRPr="007E39B7">
              <w:rPr>
                <w:rFonts w:eastAsia="Calibri"/>
                <w:sz w:val="22"/>
                <w:szCs w:val="22"/>
                <w:lang w:eastAsia="en-US"/>
              </w:rPr>
              <w:t xml:space="preserve"> это было предусмотрено </w:t>
            </w:r>
            <w:r w:rsidR="00E1653D">
              <w:rPr>
                <w:rFonts w:eastAsia="Calibri"/>
                <w:sz w:val="22"/>
                <w:szCs w:val="22"/>
                <w:lang w:eastAsia="en-US"/>
              </w:rPr>
              <w:t>договором</w:t>
            </w:r>
            <w:r w:rsidRPr="007E39B7">
              <w:rPr>
                <w:rFonts w:eastAsia="Calibri"/>
                <w:sz w:val="22"/>
                <w:szCs w:val="22"/>
                <w:lang w:eastAsia="en-US"/>
              </w:rPr>
              <w:t>.</w:t>
            </w:r>
          </w:p>
        </w:tc>
      </w:tr>
      <w:tr w:rsidR="00180978" w:rsidRPr="007E39B7" w14:paraId="386430E2" w14:textId="77777777" w:rsidTr="00180978">
        <w:tc>
          <w:tcPr>
            <w:tcW w:w="720" w:type="dxa"/>
            <w:tcBorders>
              <w:top w:val="single" w:sz="4" w:space="0" w:color="000000"/>
              <w:left w:val="single" w:sz="4" w:space="0" w:color="000000"/>
              <w:bottom w:val="single" w:sz="4" w:space="0" w:color="000000"/>
              <w:right w:val="nil"/>
            </w:tcBorders>
          </w:tcPr>
          <w:p w14:paraId="6D2E96F2" w14:textId="77777777" w:rsidR="00180978" w:rsidRPr="007B1F62" w:rsidRDefault="00180978" w:rsidP="007E39B7">
            <w:pPr>
              <w:jc w:val="center"/>
              <w:rPr>
                <w:rFonts w:eastAsia="Calibri"/>
                <w:b/>
                <w:sz w:val="22"/>
                <w:szCs w:val="22"/>
                <w:lang w:eastAsia="en-US"/>
              </w:rPr>
            </w:pPr>
            <w:r>
              <w:rPr>
                <w:rFonts w:eastAsia="Calibri"/>
                <w:b/>
                <w:sz w:val="22"/>
                <w:szCs w:val="22"/>
                <w:lang w:eastAsia="en-US"/>
              </w:rPr>
              <w:t>39</w:t>
            </w:r>
            <w:r w:rsidRPr="007B1F62">
              <w:rPr>
                <w:rFonts w:eastAsia="Calibri"/>
                <w:b/>
                <w:sz w:val="22"/>
                <w:szCs w:val="22"/>
                <w:lang w:eastAsia="en-US"/>
              </w:rPr>
              <w:t>.</w:t>
            </w:r>
          </w:p>
          <w:p w14:paraId="2F61B322" w14:textId="77777777" w:rsidR="00180978" w:rsidRPr="007B1F62" w:rsidRDefault="00180978"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221E482" w14:textId="77777777" w:rsidR="00180978" w:rsidRPr="00180978" w:rsidRDefault="00180978" w:rsidP="00180978">
            <w:pPr>
              <w:widowControl w:val="0"/>
              <w:tabs>
                <w:tab w:val="left" w:pos="1276"/>
              </w:tabs>
              <w:jc w:val="left"/>
              <w:rPr>
                <w:color w:val="000000"/>
                <w:sz w:val="22"/>
                <w:szCs w:val="22"/>
              </w:rPr>
            </w:pPr>
            <w:r w:rsidRPr="0018097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14:paraId="7948422A" w14:textId="77777777" w:rsidR="00180978" w:rsidRPr="00180978" w:rsidRDefault="00180978" w:rsidP="00180978">
            <w:pPr>
              <w:rPr>
                <w:color w:val="000000"/>
                <w:sz w:val="22"/>
                <w:szCs w:val="22"/>
              </w:rPr>
            </w:pPr>
            <w:r w:rsidRPr="0018097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41F3786" w14:textId="77777777" w:rsidR="00180978" w:rsidRPr="00180978" w:rsidRDefault="00180978" w:rsidP="00180978">
            <w:pPr>
              <w:rPr>
                <w:color w:val="000000"/>
                <w:sz w:val="22"/>
                <w:szCs w:val="22"/>
              </w:rPr>
            </w:pPr>
            <w:r w:rsidRPr="0018097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1CA1E9AC" w14:textId="77777777" w:rsidR="00180978" w:rsidRPr="00180978" w:rsidRDefault="00180978" w:rsidP="00180978">
            <w:pPr>
              <w:rPr>
                <w:color w:val="000000"/>
                <w:sz w:val="22"/>
                <w:szCs w:val="22"/>
              </w:rPr>
            </w:pPr>
            <w:r w:rsidRPr="0018097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A8E24BC" w14:textId="77777777" w:rsidR="00180978" w:rsidRPr="00180978" w:rsidRDefault="00180978" w:rsidP="00180978">
            <w:pPr>
              <w:rPr>
                <w:color w:val="000000"/>
                <w:sz w:val="22"/>
                <w:szCs w:val="22"/>
              </w:rPr>
            </w:pPr>
            <w:r w:rsidRPr="0018097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0A23EB16" w14:textId="77777777" w:rsidR="00180978" w:rsidRPr="00180978" w:rsidRDefault="00180978" w:rsidP="00180978">
            <w:pPr>
              <w:rPr>
                <w:color w:val="000000"/>
                <w:sz w:val="22"/>
                <w:szCs w:val="22"/>
              </w:rPr>
            </w:pPr>
            <w:r w:rsidRPr="00180978">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FE539B" w14:textId="77777777" w:rsidR="00180978" w:rsidRPr="00180978" w:rsidRDefault="00180978" w:rsidP="00180978">
            <w:pPr>
              <w:rPr>
                <w:color w:val="000000"/>
                <w:sz w:val="22"/>
                <w:szCs w:val="22"/>
              </w:rPr>
            </w:pPr>
            <w:r w:rsidRPr="0018097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DDA2605" w14:textId="77777777" w:rsidR="00180978" w:rsidRPr="00180978" w:rsidRDefault="00180978" w:rsidP="00180978">
            <w:pPr>
              <w:rPr>
                <w:color w:val="000000"/>
                <w:sz w:val="22"/>
                <w:szCs w:val="22"/>
              </w:rPr>
            </w:pPr>
            <w:r w:rsidRPr="0018097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54F156F2" w14:textId="77777777" w:rsidR="00180978" w:rsidRPr="00180978" w:rsidRDefault="00180978" w:rsidP="00180978">
            <w:pPr>
              <w:rPr>
                <w:color w:val="000000"/>
                <w:sz w:val="22"/>
                <w:szCs w:val="22"/>
              </w:rPr>
            </w:pPr>
            <w:r w:rsidRPr="00180978">
              <w:rPr>
                <w:color w:val="000000"/>
                <w:sz w:val="22"/>
                <w:szCs w:val="22"/>
              </w:rPr>
              <w:t xml:space="preserve">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w:t>
            </w:r>
            <w:r w:rsidRPr="00180978">
              <w:rPr>
                <w:color w:val="000000"/>
                <w:sz w:val="22"/>
                <w:szCs w:val="22"/>
              </w:rPr>
              <w:lastRenderedPageBreak/>
              <w:t>договора, следующие после условий, предложенных победителем аукциона, который признан уклонившемся от заключения договора;</w:t>
            </w:r>
          </w:p>
          <w:p w14:paraId="49A1668B" w14:textId="77777777" w:rsidR="00180978" w:rsidRPr="00180978" w:rsidRDefault="00180978" w:rsidP="00180978">
            <w:pPr>
              <w:rPr>
                <w:color w:val="000000"/>
                <w:sz w:val="22"/>
                <w:szCs w:val="22"/>
              </w:rPr>
            </w:pPr>
            <w:r w:rsidRPr="0018097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E7BA29" w14:textId="77777777" w:rsidR="00180978" w:rsidRPr="00180978" w:rsidRDefault="00180978" w:rsidP="00180978">
            <w:pPr>
              <w:rPr>
                <w:color w:val="000000"/>
                <w:sz w:val="22"/>
                <w:szCs w:val="22"/>
              </w:rPr>
            </w:pPr>
            <w:r w:rsidRPr="0018097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14:paraId="07DDA4AB" w14:textId="77777777" w:rsidR="00180978" w:rsidRPr="00180978" w:rsidRDefault="00180978" w:rsidP="00180978">
            <w:pPr>
              <w:rPr>
                <w:color w:val="000000"/>
                <w:sz w:val="22"/>
                <w:szCs w:val="22"/>
              </w:rPr>
            </w:pPr>
            <w:r w:rsidRPr="0018097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5D02EB91" w14:textId="77777777" w:rsidR="00180978" w:rsidRPr="00180978" w:rsidRDefault="00180978" w:rsidP="00180978">
            <w:pPr>
              <w:rPr>
                <w:color w:val="000000"/>
                <w:sz w:val="22"/>
                <w:szCs w:val="22"/>
              </w:rPr>
            </w:pPr>
            <w:r w:rsidRPr="0018097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14:paraId="54140366" w14:textId="77777777" w:rsidR="00180978" w:rsidRPr="00180978" w:rsidRDefault="00180978" w:rsidP="00180978">
            <w:pPr>
              <w:rPr>
                <w:color w:val="000000"/>
                <w:sz w:val="22"/>
                <w:szCs w:val="22"/>
              </w:rPr>
            </w:pPr>
            <w:r w:rsidRPr="0018097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ED34536" w14:textId="77777777" w:rsidR="00180978" w:rsidRPr="00180978" w:rsidRDefault="00180978" w:rsidP="00180978">
            <w:pPr>
              <w:rPr>
                <w:i/>
                <w:sz w:val="22"/>
                <w:szCs w:val="22"/>
              </w:rPr>
            </w:pPr>
            <w:r w:rsidRPr="00180978">
              <w:rPr>
                <w:color w:val="000000"/>
                <w:sz w:val="22"/>
                <w:szCs w:val="22"/>
              </w:rPr>
              <w:t>Приоритет не предоставляется /с</w:t>
            </w:r>
            <w:r w:rsidRPr="00180978">
              <w:rPr>
                <w:sz w:val="22"/>
                <w:szCs w:val="22"/>
              </w:rPr>
              <w:t xml:space="preserve">нижение цены договора </w:t>
            </w:r>
            <w:proofErr w:type="gramStart"/>
            <w:r w:rsidRPr="00180978">
              <w:rPr>
                <w:sz w:val="22"/>
                <w:szCs w:val="22"/>
              </w:rPr>
              <w:t>не  производится</w:t>
            </w:r>
            <w:proofErr w:type="gramEnd"/>
            <w:r w:rsidRPr="00180978">
              <w:rPr>
                <w:sz w:val="22"/>
                <w:szCs w:val="22"/>
              </w:rPr>
              <w:t>/в случаях, если:</w:t>
            </w:r>
          </w:p>
          <w:p w14:paraId="2A12E456" w14:textId="77777777" w:rsidR="00180978" w:rsidRPr="00180978" w:rsidRDefault="00180978" w:rsidP="00180978">
            <w:pPr>
              <w:tabs>
                <w:tab w:val="left" w:pos="106"/>
              </w:tabs>
              <w:rPr>
                <w:sz w:val="22"/>
                <w:szCs w:val="22"/>
              </w:rPr>
            </w:pPr>
            <w:r w:rsidRPr="00180978">
              <w:rPr>
                <w:sz w:val="22"/>
                <w:szCs w:val="22"/>
              </w:rPr>
              <w:t>а) аукцион признан несостоявшимся и договор заключается с   единственным участником аукциона;</w:t>
            </w:r>
          </w:p>
          <w:p w14:paraId="31CE882A" w14:textId="77777777" w:rsidR="00180978" w:rsidRPr="00180978" w:rsidRDefault="00180978" w:rsidP="00180978">
            <w:pPr>
              <w:tabs>
                <w:tab w:val="left" w:pos="106"/>
              </w:tabs>
              <w:rPr>
                <w:sz w:val="22"/>
                <w:szCs w:val="22"/>
              </w:rPr>
            </w:pPr>
            <w:r w:rsidRPr="0018097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5B4A93B0" w14:textId="77777777" w:rsidR="00180978" w:rsidRPr="00180978" w:rsidRDefault="00180978" w:rsidP="00180978">
            <w:pPr>
              <w:tabs>
                <w:tab w:val="left" w:pos="106"/>
              </w:tabs>
              <w:rPr>
                <w:sz w:val="22"/>
                <w:szCs w:val="22"/>
              </w:rPr>
            </w:pPr>
            <w:r w:rsidRPr="0018097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5710BE5F" w14:textId="77777777" w:rsidR="00180978" w:rsidRPr="00180978" w:rsidRDefault="00180978" w:rsidP="00180978">
            <w:pPr>
              <w:rPr>
                <w:sz w:val="22"/>
                <w:szCs w:val="22"/>
              </w:rPr>
            </w:pPr>
            <w:r w:rsidRPr="0018097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7E39B7" w:rsidRPr="007E39B7" w14:paraId="2D6E217A" w14:textId="77777777" w:rsidTr="002735DB">
        <w:tc>
          <w:tcPr>
            <w:tcW w:w="720" w:type="dxa"/>
            <w:tcBorders>
              <w:top w:val="single" w:sz="4" w:space="0" w:color="000000"/>
              <w:left w:val="single" w:sz="4" w:space="0" w:color="000000"/>
              <w:bottom w:val="single" w:sz="4" w:space="0" w:color="000000"/>
              <w:right w:val="nil"/>
            </w:tcBorders>
            <w:hideMark/>
          </w:tcPr>
          <w:p w14:paraId="76B416EE" w14:textId="77777777" w:rsidR="007E39B7" w:rsidRPr="007B1F62" w:rsidRDefault="00C95C5C" w:rsidP="007E39B7">
            <w:pPr>
              <w:jc w:val="center"/>
              <w:rPr>
                <w:rFonts w:eastAsia="Calibri"/>
                <w:b/>
                <w:sz w:val="22"/>
                <w:szCs w:val="22"/>
                <w:lang w:eastAsia="en-US"/>
              </w:rPr>
            </w:pPr>
            <w:r>
              <w:rPr>
                <w:rFonts w:eastAsia="Calibri"/>
                <w:b/>
                <w:sz w:val="22"/>
                <w:szCs w:val="22"/>
                <w:lang w:eastAsia="en-US"/>
              </w:rPr>
              <w:lastRenderedPageBreak/>
              <w:t>40</w:t>
            </w:r>
            <w:r w:rsidR="007E39B7" w:rsidRPr="007B1F62">
              <w:rPr>
                <w:rFonts w:eastAsia="Calibri"/>
                <w:b/>
                <w:sz w:val="22"/>
                <w:szCs w:val="22"/>
                <w:lang w:eastAsia="en-US"/>
              </w:rPr>
              <w:t xml:space="preserve">. </w:t>
            </w:r>
          </w:p>
        </w:tc>
        <w:tc>
          <w:tcPr>
            <w:tcW w:w="2541" w:type="dxa"/>
            <w:tcBorders>
              <w:top w:val="single" w:sz="4" w:space="0" w:color="000000"/>
              <w:left w:val="single" w:sz="4" w:space="0" w:color="000000"/>
              <w:bottom w:val="single" w:sz="4" w:space="0" w:color="000000"/>
              <w:right w:val="nil"/>
            </w:tcBorders>
          </w:tcPr>
          <w:p w14:paraId="75E09794" w14:textId="77777777" w:rsidR="007E39B7" w:rsidRPr="007E39B7" w:rsidRDefault="007E39B7" w:rsidP="007E39B7">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sidR="00992411">
              <w:rPr>
                <w:rFonts w:eastAsia="Calibri"/>
                <w:sz w:val="22"/>
                <w:szCs w:val="22"/>
              </w:rPr>
              <w:t>договора</w:t>
            </w:r>
          </w:p>
          <w:p w14:paraId="4423F0FE" w14:textId="77777777" w:rsidR="007E39B7" w:rsidRPr="007E39B7" w:rsidRDefault="007E39B7" w:rsidP="007E39B7">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14:paraId="31E10D3A" w14:textId="77777777" w:rsidR="007E39B7" w:rsidRPr="007E39B7" w:rsidRDefault="007E39B7" w:rsidP="009E1DFC">
            <w:pPr>
              <w:widowControl w:val="0"/>
              <w:snapToGrid w:val="0"/>
              <w:ind w:firstLine="454"/>
              <w:rPr>
                <w:rFonts w:eastAsia="Calibri"/>
                <w:sz w:val="22"/>
                <w:szCs w:val="22"/>
              </w:rPr>
            </w:pPr>
            <w:r w:rsidRPr="007E39B7">
              <w:rPr>
                <w:rFonts w:eastAsia="Calibri"/>
                <w:sz w:val="22"/>
                <w:szCs w:val="22"/>
              </w:rPr>
              <w:t xml:space="preserve">Изменение существенных условий </w:t>
            </w:r>
            <w:r w:rsidR="00992411">
              <w:rPr>
                <w:rFonts w:eastAsia="Calibri"/>
                <w:sz w:val="22"/>
                <w:szCs w:val="22"/>
              </w:rPr>
              <w:t>договора</w:t>
            </w:r>
            <w:r w:rsidRPr="007E39B7">
              <w:rPr>
                <w:rFonts w:eastAsia="Calibri"/>
                <w:sz w:val="22"/>
                <w:szCs w:val="22"/>
              </w:rPr>
              <w:t xml:space="preserve"> не допускается, за исключением случаев, предусмотренных </w:t>
            </w:r>
            <w:r w:rsidR="00330375">
              <w:rPr>
                <w:rFonts w:eastAsia="Calibri"/>
                <w:sz w:val="22"/>
                <w:szCs w:val="22"/>
              </w:rPr>
              <w:t>Законом</w:t>
            </w:r>
            <w:r w:rsidRPr="007E39B7">
              <w:rPr>
                <w:rFonts w:eastAsia="Calibri"/>
                <w:sz w:val="22"/>
                <w:szCs w:val="22"/>
              </w:rPr>
              <w:t>:</w:t>
            </w:r>
          </w:p>
          <w:p w14:paraId="21C53274" w14:textId="77777777" w:rsidR="007E39B7" w:rsidRPr="007E39B7" w:rsidRDefault="007E39B7" w:rsidP="009E1DFC">
            <w:pPr>
              <w:widowControl w:val="0"/>
              <w:ind w:firstLine="454"/>
              <w:rPr>
                <w:rFonts w:eastAsia="Calibri"/>
                <w:sz w:val="22"/>
                <w:szCs w:val="22"/>
              </w:rPr>
            </w:pPr>
            <w:r w:rsidRPr="007E39B7">
              <w:rPr>
                <w:rFonts w:eastAsia="Calibri"/>
                <w:sz w:val="22"/>
                <w:szCs w:val="22"/>
              </w:rPr>
              <w:t xml:space="preserve">1) При заключении </w:t>
            </w:r>
            <w:r w:rsidR="00992411">
              <w:rPr>
                <w:rFonts w:eastAsia="Calibri"/>
                <w:sz w:val="22"/>
                <w:szCs w:val="22"/>
              </w:rPr>
              <w:t>договора</w:t>
            </w:r>
            <w:r w:rsidRPr="007E39B7">
              <w:rPr>
                <w:rFonts w:eastAsia="Calibri"/>
                <w:sz w:val="22"/>
                <w:szCs w:val="22"/>
              </w:rPr>
              <w:t xml:space="preserve"> Заказчик по согласованию с участником закупки, с которым в соответствии с Законом заключается </w:t>
            </w:r>
            <w:r w:rsidR="00992411">
              <w:rPr>
                <w:rFonts w:eastAsia="Calibri"/>
                <w:sz w:val="22"/>
                <w:szCs w:val="22"/>
              </w:rPr>
              <w:t>договор</w:t>
            </w:r>
            <w:r w:rsidRPr="007E39B7">
              <w:rPr>
                <w:rFonts w:eastAsia="Calibri"/>
                <w:sz w:val="22"/>
                <w:szCs w:val="22"/>
              </w:rPr>
              <w:t xml:space="preserve">, вправе увеличить количество поставляемого товара на сумму, не превышающую разницы между ценой </w:t>
            </w:r>
            <w:r w:rsidR="00992411">
              <w:rPr>
                <w:rFonts w:eastAsia="Calibri"/>
                <w:sz w:val="22"/>
                <w:szCs w:val="22"/>
              </w:rPr>
              <w:t>договора</w:t>
            </w:r>
            <w:r w:rsidRPr="007E39B7">
              <w:rPr>
                <w:rFonts w:eastAsia="Calibri"/>
                <w:sz w:val="22"/>
                <w:szCs w:val="22"/>
              </w:rPr>
              <w:t xml:space="preserve">, предложенной таким Участником, и начальной (максимальной) ценой </w:t>
            </w:r>
            <w:r w:rsidR="00992411">
              <w:rPr>
                <w:rFonts w:eastAsia="Calibri"/>
                <w:sz w:val="22"/>
                <w:szCs w:val="22"/>
              </w:rPr>
              <w:t>договора</w:t>
            </w:r>
            <w:r w:rsidRPr="007E39B7">
              <w:rPr>
                <w:rFonts w:eastAsia="Calibri"/>
                <w:sz w:val="22"/>
                <w:szCs w:val="22"/>
              </w:rPr>
              <w:t xml:space="preserve"> (ценой лота). При этом цена единицы товара не должна превышать цену единицы товара, определяемую как частное от деления цены </w:t>
            </w:r>
            <w:r w:rsidR="00992411">
              <w:rPr>
                <w:rFonts w:eastAsia="Calibri"/>
                <w:sz w:val="22"/>
                <w:szCs w:val="22"/>
              </w:rPr>
              <w:t>договора</w:t>
            </w:r>
            <w:r w:rsidRPr="007E39B7">
              <w:rPr>
                <w:rFonts w:eastAsia="Calibri"/>
                <w:sz w:val="22"/>
                <w:szCs w:val="22"/>
              </w:rPr>
              <w:t xml:space="preserve">, предложенной Участником Аукциона, с которым заключается </w:t>
            </w:r>
            <w:r w:rsidR="00992411">
              <w:rPr>
                <w:rFonts w:eastAsia="Calibri"/>
                <w:sz w:val="22"/>
                <w:szCs w:val="22"/>
              </w:rPr>
              <w:t>договор</w:t>
            </w:r>
            <w:r w:rsidRPr="007E39B7">
              <w:rPr>
                <w:rFonts w:eastAsia="Calibri"/>
                <w:sz w:val="22"/>
                <w:szCs w:val="22"/>
              </w:rPr>
              <w:t>, на количество товара, указанное в извещении о проведении Аукциона.</w:t>
            </w:r>
          </w:p>
          <w:p w14:paraId="252D5174" w14:textId="77777777" w:rsidR="007E39B7" w:rsidRPr="007E39B7" w:rsidRDefault="007E39B7" w:rsidP="009E1DFC">
            <w:pPr>
              <w:widowControl w:val="0"/>
              <w:ind w:firstLine="454"/>
              <w:rPr>
                <w:rFonts w:eastAsia="Calibri"/>
                <w:sz w:val="22"/>
                <w:szCs w:val="22"/>
              </w:rPr>
            </w:pPr>
            <w:r w:rsidRPr="007E39B7">
              <w:rPr>
                <w:rFonts w:eastAsia="Calibri"/>
                <w:sz w:val="22"/>
                <w:szCs w:val="22"/>
              </w:rPr>
              <w:lastRenderedPageBreak/>
              <w:t xml:space="preserve">2) При исполнении </w:t>
            </w:r>
            <w:r w:rsidR="00DD3DA9">
              <w:rPr>
                <w:rFonts w:eastAsia="Calibri"/>
                <w:sz w:val="22"/>
                <w:szCs w:val="22"/>
              </w:rPr>
              <w:t>договора</w:t>
            </w:r>
            <w:r w:rsidRPr="007E39B7">
              <w:rPr>
                <w:rFonts w:eastAsia="Calibri"/>
                <w:sz w:val="22"/>
                <w:szCs w:val="22"/>
              </w:rPr>
              <w:t xml:space="preserve"> допускается изменение существенных условий </w:t>
            </w:r>
            <w:r w:rsidR="00DD3DA9">
              <w:rPr>
                <w:rFonts w:eastAsia="Calibri"/>
                <w:sz w:val="22"/>
                <w:szCs w:val="22"/>
              </w:rPr>
              <w:t>договора</w:t>
            </w:r>
            <w:r w:rsidRPr="007E39B7">
              <w:rPr>
                <w:rFonts w:eastAsia="Calibri"/>
                <w:sz w:val="22"/>
                <w:szCs w:val="22"/>
              </w:rPr>
              <w:t xml:space="preserve"> по соглашению сторон (если возможность изменения условий </w:t>
            </w:r>
            <w:r w:rsidR="00DD3DA9">
              <w:rPr>
                <w:rFonts w:eastAsia="Calibri"/>
                <w:sz w:val="22"/>
                <w:szCs w:val="22"/>
              </w:rPr>
              <w:t>договора</w:t>
            </w:r>
            <w:r w:rsidRPr="007E39B7">
              <w:rPr>
                <w:rFonts w:eastAsia="Calibri"/>
                <w:sz w:val="22"/>
                <w:szCs w:val="22"/>
              </w:rPr>
              <w:t xml:space="preserve"> была предусмотрена </w:t>
            </w:r>
            <w:r w:rsidR="00DD3DA9">
              <w:rPr>
                <w:rFonts w:eastAsia="Calibri"/>
                <w:sz w:val="22"/>
                <w:szCs w:val="22"/>
              </w:rPr>
              <w:t>договором</w:t>
            </w:r>
            <w:r w:rsidRPr="007E39B7">
              <w:rPr>
                <w:rFonts w:eastAsia="Calibri"/>
                <w:sz w:val="22"/>
                <w:szCs w:val="22"/>
              </w:rPr>
              <w:t>) в следующих случаях:</w:t>
            </w:r>
          </w:p>
          <w:p w14:paraId="569A834A" w14:textId="77777777" w:rsidR="007E39B7" w:rsidRPr="007E39B7" w:rsidRDefault="007E39B7" w:rsidP="009E1DFC">
            <w:pPr>
              <w:widowControl w:val="0"/>
              <w:ind w:firstLine="454"/>
              <w:rPr>
                <w:rFonts w:eastAsia="Calibri"/>
                <w:sz w:val="22"/>
                <w:szCs w:val="22"/>
              </w:rPr>
            </w:pPr>
            <w:r w:rsidRPr="007E39B7">
              <w:rPr>
                <w:rFonts w:eastAsia="Calibri"/>
                <w:sz w:val="22"/>
                <w:szCs w:val="22"/>
              </w:rPr>
              <w:t xml:space="preserve">а) при снижении цены </w:t>
            </w:r>
            <w:r w:rsidR="00DD3DA9">
              <w:rPr>
                <w:rFonts w:eastAsia="Calibri"/>
                <w:sz w:val="22"/>
                <w:szCs w:val="22"/>
              </w:rPr>
              <w:t>договора</w:t>
            </w:r>
            <w:r w:rsidRPr="007E39B7">
              <w:rPr>
                <w:rFonts w:eastAsia="Calibri"/>
                <w:sz w:val="22"/>
                <w:szCs w:val="22"/>
              </w:rPr>
              <w:t xml:space="preserve"> без изменения предусмотренных </w:t>
            </w:r>
            <w:r w:rsidR="00DD3DA9">
              <w:rPr>
                <w:rFonts w:eastAsia="Calibri"/>
                <w:sz w:val="22"/>
                <w:szCs w:val="22"/>
              </w:rPr>
              <w:t>договором</w:t>
            </w:r>
            <w:r w:rsidRPr="007E39B7">
              <w:rPr>
                <w:rFonts w:eastAsia="Calibri"/>
                <w:sz w:val="22"/>
                <w:szCs w:val="22"/>
              </w:rPr>
              <w:t xml:space="preserve"> количества товара, объема работы или услуги, качества поставляемого товара, выполняемой работы, оказываемой услуги и иных условий </w:t>
            </w:r>
            <w:r w:rsidR="00DD3DA9">
              <w:rPr>
                <w:rFonts w:eastAsia="Calibri"/>
                <w:sz w:val="22"/>
                <w:szCs w:val="22"/>
              </w:rPr>
              <w:t>договора</w:t>
            </w:r>
            <w:r w:rsidRPr="007E39B7">
              <w:rPr>
                <w:rFonts w:eastAsia="Calibri"/>
                <w:sz w:val="22"/>
                <w:szCs w:val="22"/>
              </w:rPr>
              <w:t>;</w:t>
            </w:r>
          </w:p>
          <w:p w14:paraId="00AB97E9" w14:textId="77777777" w:rsidR="007E39B7" w:rsidRPr="007E39B7" w:rsidRDefault="007E39B7" w:rsidP="009E1DFC">
            <w:pPr>
              <w:widowControl w:val="0"/>
              <w:ind w:firstLine="454"/>
              <w:rPr>
                <w:rFonts w:eastAsia="Calibri"/>
                <w:sz w:val="22"/>
                <w:szCs w:val="22"/>
              </w:rPr>
            </w:pPr>
            <w:r w:rsidRPr="007E39B7">
              <w:rPr>
                <w:rFonts w:eastAsia="Calibri"/>
                <w:sz w:val="22"/>
                <w:szCs w:val="22"/>
              </w:rPr>
              <w:t xml:space="preserve">б) если по предложению Заказчика увеличиваются предусмотренные </w:t>
            </w:r>
            <w:r w:rsidR="00DD3DA9">
              <w:rPr>
                <w:rFonts w:eastAsia="Calibri"/>
                <w:sz w:val="22"/>
                <w:szCs w:val="22"/>
              </w:rPr>
              <w:t>договором</w:t>
            </w:r>
            <w:r w:rsidRPr="007E39B7">
              <w:rPr>
                <w:rFonts w:eastAsia="Calibri"/>
                <w:sz w:val="22"/>
                <w:szCs w:val="22"/>
              </w:rPr>
              <w:t xml:space="preserve"> количество товара, объем работы или услуги не более чем на десять процентов или уменьшаются предусмотренные </w:t>
            </w:r>
            <w:r w:rsidR="00DD3DA9">
              <w:rPr>
                <w:rFonts w:eastAsia="Calibri"/>
                <w:sz w:val="22"/>
                <w:szCs w:val="22"/>
              </w:rPr>
              <w:t>договором</w:t>
            </w:r>
            <w:r w:rsidRPr="007E39B7">
              <w:rPr>
                <w:rFonts w:eastAsia="Calibri"/>
                <w:sz w:val="22"/>
                <w:szCs w:val="22"/>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DD3DA9">
              <w:rPr>
                <w:rFonts w:eastAsia="Calibri"/>
                <w:sz w:val="22"/>
                <w:szCs w:val="22"/>
              </w:rPr>
              <w:t>договора</w:t>
            </w:r>
            <w:r w:rsidRPr="007E39B7">
              <w:rPr>
                <w:rFonts w:eastAsia="Calibri"/>
                <w:sz w:val="22"/>
                <w:szCs w:val="22"/>
              </w:rPr>
              <w:t xml:space="preserve"> пропорционально дополнительному количеству товара, дополнительному объему работы или услуги исходя из установленной в </w:t>
            </w:r>
            <w:r w:rsidR="00DD3DA9">
              <w:rPr>
                <w:rFonts w:eastAsia="Calibri"/>
                <w:sz w:val="22"/>
                <w:szCs w:val="22"/>
              </w:rPr>
              <w:t>договоре</w:t>
            </w:r>
            <w:r w:rsidRPr="007E39B7">
              <w:rPr>
                <w:rFonts w:eastAsia="Calibri"/>
                <w:sz w:val="22"/>
                <w:szCs w:val="22"/>
              </w:rPr>
              <w:t xml:space="preserve"> цены единицы товара, работы или услуги, но не более чем на десять процентов цены </w:t>
            </w:r>
            <w:r w:rsidR="00DD3DA9">
              <w:rPr>
                <w:rFonts w:eastAsia="Calibri"/>
                <w:sz w:val="22"/>
                <w:szCs w:val="22"/>
              </w:rPr>
              <w:t>договора</w:t>
            </w:r>
            <w:r w:rsidRPr="007E39B7">
              <w:rPr>
                <w:rFonts w:eastAsia="Calibri"/>
                <w:sz w:val="22"/>
                <w:szCs w:val="22"/>
              </w:rPr>
              <w:t xml:space="preserve">. При уменьшении предусмотренных </w:t>
            </w:r>
            <w:r w:rsidR="00DD3DA9">
              <w:rPr>
                <w:rFonts w:eastAsia="Calibri"/>
                <w:sz w:val="22"/>
                <w:szCs w:val="22"/>
              </w:rPr>
              <w:t>договором</w:t>
            </w:r>
            <w:r w:rsidRPr="007E39B7">
              <w:rPr>
                <w:rFonts w:eastAsia="Calibri"/>
                <w:sz w:val="22"/>
                <w:szCs w:val="22"/>
              </w:rPr>
              <w:t xml:space="preserve"> количества товара, объема работы или услуги стороны </w:t>
            </w:r>
            <w:r w:rsidR="00DD3DA9">
              <w:rPr>
                <w:rFonts w:eastAsia="Calibri"/>
                <w:sz w:val="22"/>
                <w:szCs w:val="22"/>
              </w:rPr>
              <w:t>договора</w:t>
            </w:r>
            <w:r w:rsidRPr="007E39B7">
              <w:rPr>
                <w:rFonts w:eastAsia="Calibri"/>
                <w:sz w:val="22"/>
                <w:szCs w:val="22"/>
              </w:rPr>
              <w:t xml:space="preserve"> обязаны уменьшить цену </w:t>
            </w:r>
            <w:r w:rsidR="00DD3DA9">
              <w:rPr>
                <w:rFonts w:eastAsia="Calibri"/>
                <w:sz w:val="22"/>
                <w:szCs w:val="22"/>
              </w:rPr>
              <w:t>договора</w:t>
            </w:r>
            <w:r w:rsidRPr="007E39B7">
              <w:rPr>
                <w:rFonts w:eastAsia="Calibri"/>
                <w:sz w:val="22"/>
                <w:szCs w:val="22"/>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BC1775">
              <w:rPr>
                <w:rFonts w:eastAsia="Calibri"/>
                <w:sz w:val="22"/>
                <w:szCs w:val="22"/>
              </w:rPr>
              <w:t>договором</w:t>
            </w:r>
            <w:r w:rsidRPr="007E39B7">
              <w:rPr>
                <w:rFonts w:eastAsia="Calibri"/>
                <w:sz w:val="22"/>
                <w:szCs w:val="22"/>
              </w:rPr>
              <w:t xml:space="preserve"> количества поставляемого товара должна определяться как частное от деления первоначальной цены </w:t>
            </w:r>
            <w:r w:rsidR="00BC1775">
              <w:rPr>
                <w:rFonts w:eastAsia="Calibri"/>
                <w:sz w:val="22"/>
                <w:szCs w:val="22"/>
              </w:rPr>
              <w:t>договора</w:t>
            </w:r>
            <w:r w:rsidRPr="007E39B7">
              <w:rPr>
                <w:rFonts w:eastAsia="Calibri"/>
                <w:sz w:val="22"/>
                <w:szCs w:val="22"/>
              </w:rPr>
              <w:t xml:space="preserve"> на предусмотренное в </w:t>
            </w:r>
            <w:r w:rsidR="00BC1775">
              <w:rPr>
                <w:rFonts w:eastAsia="Calibri"/>
                <w:sz w:val="22"/>
                <w:szCs w:val="22"/>
              </w:rPr>
              <w:t>договоре</w:t>
            </w:r>
            <w:r w:rsidRPr="007E39B7">
              <w:rPr>
                <w:rFonts w:eastAsia="Calibri"/>
                <w:sz w:val="22"/>
                <w:szCs w:val="22"/>
              </w:rPr>
              <w:t xml:space="preserve"> количество такого товара.</w:t>
            </w:r>
          </w:p>
          <w:p w14:paraId="51EF79F2" w14:textId="77777777" w:rsidR="007E39B7" w:rsidRDefault="007E39B7" w:rsidP="009E1DFC">
            <w:pPr>
              <w:autoSpaceDE w:val="0"/>
              <w:autoSpaceDN w:val="0"/>
              <w:adjustRightInd w:val="0"/>
              <w:ind w:firstLine="454"/>
              <w:rPr>
                <w:rFonts w:eastAsia="Calibri"/>
                <w:sz w:val="22"/>
                <w:szCs w:val="22"/>
              </w:rPr>
            </w:pPr>
            <w:r w:rsidRPr="007E39B7">
              <w:rPr>
                <w:rFonts w:eastAsia="Calibri"/>
                <w:sz w:val="22"/>
                <w:szCs w:val="22"/>
              </w:rPr>
              <w:t>3) Изменение в соответствии с законодательством Российской Федерации регулируемых цен (тарифов) на товары, работы, услуги.</w:t>
            </w:r>
          </w:p>
          <w:p w14:paraId="6B260A83" w14:textId="77777777" w:rsidR="00ED730C" w:rsidRPr="007E39B7" w:rsidRDefault="00ED730C" w:rsidP="00BC1775">
            <w:pPr>
              <w:tabs>
                <w:tab w:val="left" w:pos="6446"/>
              </w:tabs>
              <w:autoSpaceDE w:val="0"/>
              <w:autoSpaceDN w:val="0"/>
              <w:adjustRightInd w:val="0"/>
              <w:ind w:firstLine="454"/>
              <w:rPr>
                <w:rFonts w:eastAsia="Calibri"/>
                <w:bCs/>
                <w:sz w:val="22"/>
                <w:szCs w:val="22"/>
                <w:lang w:eastAsia="en-US"/>
              </w:rPr>
            </w:pPr>
            <w:r>
              <w:rPr>
                <w:rFonts w:eastAsia="Calibri"/>
                <w:sz w:val="22"/>
                <w:szCs w:val="22"/>
              </w:rPr>
              <w:t xml:space="preserve">4) </w:t>
            </w:r>
            <w:r w:rsidRPr="00ED730C">
              <w:rPr>
                <w:rFonts w:eastAsia="Calibri"/>
                <w:sz w:val="22"/>
                <w:szCs w:val="22"/>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BC1775">
              <w:rPr>
                <w:rFonts w:eastAsia="Calibri"/>
                <w:sz w:val="22"/>
                <w:szCs w:val="22"/>
              </w:rPr>
              <w:t>договора</w:t>
            </w:r>
            <w:r w:rsidRPr="00ED730C">
              <w:rPr>
                <w:rFonts w:eastAsia="Calibri"/>
                <w:sz w:val="22"/>
                <w:szCs w:val="22"/>
              </w:rPr>
              <w:t xml:space="preserve"> обеспечивает согласование новых условий </w:t>
            </w:r>
            <w:r w:rsidR="00BC1775">
              <w:rPr>
                <w:rFonts w:eastAsia="Calibri"/>
                <w:sz w:val="22"/>
                <w:szCs w:val="22"/>
              </w:rPr>
              <w:t>договора</w:t>
            </w:r>
            <w:r w:rsidRPr="00ED730C">
              <w:rPr>
                <w:rFonts w:eastAsia="Calibri"/>
                <w:sz w:val="22"/>
                <w:szCs w:val="22"/>
              </w:rPr>
              <w:t xml:space="preserve">, в том числе цены и (или) сроков исполнения </w:t>
            </w:r>
            <w:r w:rsidR="00BC1775">
              <w:rPr>
                <w:rFonts w:eastAsia="Calibri"/>
                <w:sz w:val="22"/>
                <w:szCs w:val="22"/>
              </w:rPr>
              <w:t>договора</w:t>
            </w:r>
            <w:r w:rsidRPr="00ED730C">
              <w:rPr>
                <w:rFonts w:eastAsia="Calibri"/>
                <w:sz w:val="22"/>
                <w:szCs w:val="22"/>
              </w:rPr>
              <w:t xml:space="preserve"> и (или) количества товара, объема работы или услуги, предусмотренных </w:t>
            </w:r>
            <w:r w:rsidR="00BC1775">
              <w:rPr>
                <w:rFonts w:eastAsia="Calibri"/>
                <w:sz w:val="22"/>
                <w:szCs w:val="22"/>
              </w:rPr>
              <w:t>договором</w:t>
            </w:r>
            <w:r>
              <w:rPr>
                <w:rFonts w:eastAsia="Calibri"/>
                <w:sz w:val="22"/>
                <w:szCs w:val="22"/>
              </w:rPr>
              <w:t>.</w:t>
            </w:r>
          </w:p>
        </w:tc>
      </w:tr>
    </w:tbl>
    <w:p w14:paraId="75070FB9" w14:textId="77777777" w:rsidR="007F37AD" w:rsidRDefault="007F37AD" w:rsidP="00F0137A">
      <w:bookmarkStart w:id="18" w:name="_Ref167096467"/>
      <w:bookmarkStart w:id="19" w:name="__RefHeading__24_627227024"/>
      <w:bookmarkStart w:id="20" w:name="_Ref167122428"/>
      <w:bookmarkStart w:id="21" w:name="_Toc467516356"/>
      <w:bookmarkEnd w:id="15"/>
      <w:bookmarkEnd w:id="18"/>
      <w:bookmarkEnd w:id="19"/>
      <w:bookmarkEnd w:id="20"/>
    </w:p>
    <w:p w14:paraId="2AF31436" w14:textId="77777777" w:rsidR="001A5371" w:rsidRPr="00E55BE8" w:rsidRDefault="001A5371" w:rsidP="00E55BE8">
      <w:pPr>
        <w:pStyle w:val="1e"/>
        <w:rPr>
          <w:kern w:val="0"/>
          <w:sz w:val="24"/>
          <w:szCs w:val="24"/>
        </w:rPr>
      </w:pPr>
      <w:r w:rsidRPr="00E55BE8">
        <w:rPr>
          <w:kern w:val="0"/>
          <w:sz w:val="24"/>
          <w:szCs w:val="24"/>
        </w:rPr>
        <w:t>Раздел II</w:t>
      </w:r>
      <w:bookmarkEnd w:id="21"/>
    </w:p>
    <w:p w14:paraId="4A5B1397" w14:textId="77777777" w:rsidR="00CE6FD7" w:rsidRPr="00EB7E65" w:rsidRDefault="001A5371" w:rsidP="00641339">
      <w:pPr>
        <w:jc w:val="center"/>
        <w:rPr>
          <w:b/>
        </w:rPr>
      </w:pPr>
      <w:bookmarkStart w:id="22" w:name="_Toc467516357"/>
      <w:r w:rsidRPr="00330375">
        <w:rPr>
          <w:b/>
        </w:rPr>
        <w:t xml:space="preserve">Обоснование </w:t>
      </w:r>
      <w:r w:rsidRPr="00EB7E65">
        <w:rPr>
          <w:b/>
        </w:rPr>
        <w:t xml:space="preserve">начальной (максимальной) цены </w:t>
      </w:r>
      <w:bookmarkEnd w:id="22"/>
      <w:r w:rsidR="00BC1775">
        <w:rPr>
          <w:b/>
        </w:rPr>
        <w:t xml:space="preserve">договора </w:t>
      </w:r>
      <w:r w:rsidR="00927DC0">
        <w:rPr>
          <w:b/>
        </w:rPr>
        <w:t xml:space="preserve">на </w:t>
      </w:r>
      <w:r w:rsidR="00927DC0" w:rsidRPr="00927DC0">
        <w:rPr>
          <w:b/>
        </w:rPr>
        <w:t>оказание агентских услуг по репертуарному планированию</w:t>
      </w:r>
      <w:r w:rsidR="007046C6" w:rsidRPr="00EB7E65">
        <w:rPr>
          <w:b/>
        </w:rPr>
        <w:t>.</w:t>
      </w:r>
    </w:p>
    <w:p w14:paraId="230B55A2" w14:textId="77777777" w:rsidR="001A5371" w:rsidRPr="00A443BB" w:rsidRDefault="001A5371" w:rsidP="00CE6FD7">
      <w:pPr>
        <w:jc w:val="center"/>
        <w:rPr>
          <w:b/>
        </w:rPr>
      </w:pPr>
    </w:p>
    <w:p w14:paraId="04E0F029" w14:textId="77777777" w:rsidR="00A10A68" w:rsidRPr="00BD0D95" w:rsidRDefault="00A10A68" w:rsidP="00A10A68">
      <w:pPr>
        <w:autoSpaceDE w:val="0"/>
        <w:autoSpaceDN w:val="0"/>
        <w:adjustRightInd w:val="0"/>
        <w:jc w:val="center"/>
        <w:outlineLvl w:val="1"/>
        <w:rPr>
          <w:b/>
          <w:bCs/>
        </w:rPr>
      </w:pPr>
      <w:r w:rsidRPr="00BD0D95">
        <w:rPr>
          <w:b/>
          <w:bCs/>
        </w:rPr>
        <w:t xml:space="preserve">ОБОСНОВАНИЕ НАЧАЛЬНОЙ (МАКСИМАЛЬНОЙ) ЦЕНЫ </w:t>
      </w:r>
      <w:r>
        <w:rPr>
          <w:b/>
          <w:bCs/>
        </w:rPr>
        <w:t>ДОГОВОРА</w:t>
      </w:r>
    </w:p>
    <w:p w14:paraId="446A133C" w14:textId="77777777" w:rsidR="00A10A68" w:rsidRPr="00BD0D95" w:rsidRDefault="00A10A68" w:rsidP="00A10A68">
      <w:pPr>
        <w:ind w:left="-284" w:firstLine="644"/>
      </w:pPr>
    </w:p>
    <w:p w14:paraId="3470C36F" w14:textId="77777777" w:rsidR="00A10A68" w:rsidRPr="00BD0D95" w:rsidRDefault="00A10A68" w:rsidP="00A10A68">
      <w:pPr>
        <w:ind w:firstLine="709"/>
      </w:pPr>
      <w:r w:rsidRPr="00BD0D95">
        <w:t xml:space="preserve">Начальная (максимальная) цена </w:t>
      </w:r>
      <w:r>
        <w:t>договора</w:t>
      </w:r>
      <w:r w:rsidRPr="00BD0D95">
        <w:t xml:space="preserve"> сформирована методом сопоставимых рыночных цен (анализа рынка) в соответствии с ч.1 ст. 22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14:paraId="65063C9C" w14:textId="77777777" w:rsidR="00A10A68" w:rsidRPr="00EF2D00" w:rsidRDefault="00A10A68" w:rsidP="00A10A68">
      <w:pPr>
        <w:widowControl w:val="0"/>
        <w:tabs>
          <w:tab w:val="left" w:pos="9639"/>
          <w:tab w:val="left" w:pos="10490"/>
        </w:tabs>
        <w:rPr>
          <w:b/>
          <w:highlight w:val="yellow"/>
        </w:rPr>
      </w:pPr>
    </w:p>
    <w:p w14:paraId="3B500ADB" w14:textId="77777777" w:rsidR="00A10A68" w:rsidRPr="00BD0D95" w:rsidRDefault="00A10A68" w:rsidP="00A10A68">
      <w:r w:rsidRPr="00BD0D95">
        <w:t xml:space="preserve">НМЦК = </w:t>
      </w:r>
      <w:proofErr w:type="spellStart"/>
      <w:r w:rsidRPr="00BD0D95">
        <w:t>Пп</w:t>
      </w:r>
      <w:proofErr w:type="spellEnd"/>
      <w:r w:rsidRPr="00BD0D95">
        <w:t xml:space="preserve"> + А, </w:t>
      </w:r>
    </w:p>
    <w:p w14:paraId="08BD59C4" w14:textId="77777777" w:rsidR="00A10A68" w:rsidRPr="00BD0D95" w:rsidRDefault="00A10A68" w:rsidP="00A10A68"/>
    <w:p w14:paraId="63295E63" w14:textId="77777777" w:rsidR="00A10A68" w:rsidRPr="00BD0D95" w:rsidRDefault="00A10A68" w:rsidP="00A10A68">
      <w:r w:rsidRPr="00BD0D95">
        <w:t>Где НМЦК - начальная (максимальная) цена контракта;</w:t>
      </w:r>
    </w:p>
    <w:p w14:paraId="4516DFEB" w14:textId="77777777" w:rsidR="00A10A68" w:rsidRPr="00BD0D95" w:rsidRDefault="00A10A68" w:rsidP="00A10A68"/>
    <w:p w14:paraId="1999200D" w14:textId="77777777" w:rsidR="00A10A68" w:rsidRPr="00A76EEB" w:rsidRDefault="00A10A68" w:rsidP="00A10A68">
      <w:proofErr w:type="spellStart"/>
      <w:r w:rsidRPr="00A76EEB">
        <w:t>Пп</w:t>
      </w:r>
      <w:proofErr w:type="spellEnd"/>
      <w:r w:rsidRPr="00A76EEB">
        <w:t xml:space="preserve"> - сумма прокатной платы. Определяется методом сопоставимых рыночных цен (анализа рынка) на основании коммерческих предложений.</w:t>
      </w:r>
    </w:p>
    <w:p w14:paraId="226F58DC" w14:textId="77777777" w:rsidR="00A10A68" w:rsidRPr="00A76EEB" w:rsidRDefault="00A10A68" w:rsidP="00A10A68"/>
    <w:p w14:paraId="24B0A400" w14:textId="77777777" w:rsidR="00A10A68" w:rsidRPr="00A76EEB" w:rsidRDefault="00A10A68" w:rsidP="00A10A68">
      <w:proofErr w:type="spellStart"/>
      <w:r w:rsidRPr="00A76EEB">
        <w:t>Пп</w:t>
      </w:r>
      <w:proofErr w:type="spellEnd"/>
      <w:r w:rsidRPr="00A76EEB">
        <w:t xml:space="preserve"> = РВС * % доли правообладателя фильма от РВС;</w:t>
      </w:r>
    </w:p>
    <w:p w14:paraId="279050B2" w14:textId="77777777" w:rsidR="00A10A68" w:rsidRPr="00A76EEB" w:rsidRDefault="00A10A68" w:rsidP="00A10A68"/>
    <w:p w14:paraId="66747515" w14:textId="77777777" w:rsidR="00A10A68" w:rsidRPr="00C7043D" w:rsidRDefault="00A10A68" w:rsidP="00A10A68">
      <w:r w:rsidRPr="00C7043D">
        <w:t xml:space="preserve">РВС </w:t>
      </w:r>
      <w:proofErr w:type="gramStart"/>
      <w:r w:rsidRPr="00C7043D">
        <w:t>-  размер</w:t>
      </w:r>
      <w:proofErr w:type="gramEnd"/>
      <w:r w:rsidRPr="00C7043D">
        <w:t xml:space="preserve"> валового сбора, полученный Заказчиком от показа фильмов. </w:t>
      </w:r>
    </w:p>
    <w:p w14:paraId="1CBC9E38" w14:textId="77777777" w:rsidR="00A10A68" w:rsidRPr="00C7043D" w:rsidRDefault="00A10A68" w:rsidP="00A10A68">
      <w:r w:rsidRPr="00C7043D">
        <w:t>Прогнозируемый размер валового сбора от показа фильмов в 2021 году составит</w:t>
      </w:r>
      <w:r w:rsidR="00C5216D">
        <w:t xml:space="preserve"> </w:t>
      </w:r>
      <w:r w:rsidRPr="00C7043D">
        <w:t xml:space="preserve">- </w:t>
      </w:r>
    </w:p>
    <w:p w14:paraId="0B0E79ED" w14:textId="77777777" w:rsidR="00A10A68" w:rsidRPr="00A76EEB" w:rsidRDefault="00A10A68" w:rsidP="00A10A68">
      <w:r w:rsidRPr="00C7043D">
        <w:t>5 666 667,00 рублей, на основании данных 2019 года (с нарастающим показателем количества посещений).</w:t>
      </w:r>
    </w:p>
    <w:p w14:paraId="456839B0" w14:textId="77777777" w:rsidR="00A10A68" w:rsidRPr="00A76EEB" w:rsidRDefault="00A10A68" w:rsidP="00A10A68">
      <w:pPr>
        <w:jc w:val="right"/>
        <w:rPr>
          <w:b/>
        </w:rPr>
      </w:pPr>
    </w:p>
    <w:tbl>
      <w:tblPr>
        <w:tblW w:w="10348" w:type="dxa"/>
        <w:tblInd w:w="108" w:type="dxa"/>
        <w:tblLayout w:type="fixed"/>
        <w:tblLook w:val="04A0" w:firstRow="1" w:lastRow="0" w:firstColumn="1" w:lastColumn="0" w:noHBand="0" w:noVBand="1"/>
      </w:tblPr>
      <w:tblGrid>
        <w:gridCol w:w="567"/>
        <w:gridCol w:w="1843"/>
        <w:gridCol w:w="1396"/>
        <w:gridCol w:w="1297"/>
        <w:gridCol w:w="1276"/>
        <w:gridCol w:w="1276"/>
        <w:gridCol w:w="1276"/>
        <w:gridCol w:w="1417"/>
      </w:tblGrid>
      <w:tr w:rsidR="00A10A68" w:rsidRPr="00A76EEB" w14:paraId="06CAED60" w14:textId="77777777" w:rsidTr="00745AF0">
        <w:trPr>
          <w:trHeight w:val="15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DE71" w14:textId="77777777" w:rsidR="00A10A68" w:rsidRPr="00A76EEB" w:rsidRDefault="00A10A68" w:rsidP="00603BF1">
            <w:pPr>
              <w:jc w:val="center"/>
              <w:rPr>
                <w:b/>
                <w:bCs/>
                <w:sz w:val="20"/>
                <w:szCs w:val="20"/>
              </w:rPr>
            </w:pPr>
            <w:r w:rsidRPr="00A76EEB">
              <w:rPr>
                <w:b/>
                <w:bCs/>
                <w:sz w:val="20"/>
                <w:szCs w:val="20"/>
              </w:rPr>
              <w:lastRenderedPageBreak/>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77628" w14:textId="77777777" w:rsidR="00A10A68" w:rsidRPr="00A76EEB" w:rsidRDefault="00A10A68" w:rsidP="00603BF1">
            <w:pPr>
              <w:jc w:val="center"/>
              <w:rPr>
                <w:b/>
                <w:bCs/>
                <w:sz w:val="20"/>
                <w:szCs w:val="20"/>
              </w:rPr>
            </w:pPr>
            <w:r w:rsidRPr="00A76EEB">
              <w:rPr>
                <w:b/>
                <w:bCs/>
                <w:sz w:val="20"/>
                <w:szCs w:val="20"/>
              </w:rPr>
              <w:t>Наименование и основные характеристики объекта закупки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CC5F4" w14:textId="77777777" w:rsidR="00A10A68" w:rsidRPr="00A76EEB" w:rsidRDefault="00A10A68" w:rsidP="00603BF1">
            <w:pPr>
              <w:jc w:val="center"/>
              <w:rPr>
                <w:b/>
                <w:bCs/>
                <w:sz w:val="20"/>
                <w:szCs w:val="20"/>
              </w:rPr>
            </w:pPr>
            <w:r w:rsidRPr="00A76EEB">
              <w:rPr>
                <w:b/>
                <w:bCs/>
                <w:sz w:val="20"/>
                <w:szCs w:val="20"/>
              </w:rPr>
              <w:t>Ед.</w:t>
            </w:r>
            <w:r w:rsidRPr="00A76EEB">
              <w:rPr>
                <w:b/>
                <w:bCs/>
                <w:sz w:val="20"/>
                <w:szCs w:val="20"/>
              </w:rPr>
              <w:br/>
              <w:t>измерения</w:t>
            </w:r>
          </w:p>
        </w:tc>
        <w:tc>
          <w:tcPr>
            <w:tcW w:w="5125" w:type="dxa"/>
            <w:gridSpan w:val="4"/>
            <w:tcBorders>
              <w:top w:val="single" w:sz="4" w:space="0" w:color="auto"/>
              <w:left w:val="nil"/>
              <w:bottom w:val="single" w:sz="4" w:space="0" w:color="auto"/>
              <w:right w:val="single" w:sz="4" w:space="0" w:color="auto"/>
            </w:tcBorders>
            <w:shd w:val="clear" w:color="auto" w:fill="auto"/>
            <w:vAlign w:val="center"/>
            <w:hideMark/>
          </w:tcPr>
          <w:p w14:paraId="60231148" w14:textId="77777777" w:rsidR="00A10A68" w:rsidRPr="00A76EEB" w:rsidRDefault="00A10A68" w:rsidP="00603BF1">
            <w:pPr>
              <w:jc w:val="center"/>
              <w:rPr>
                <w:b/>
                <w:bCs/>
                <w:sz w:val="20"/>
                <w:szCs w:val="20"/>
              </w:rPr>
            </w:pPr>
            <w:r w:rsidRPr="00A76EEB">
              <w:rPr>
                <w:b/>
                <w:bCs/>
                <w:sz w:val="20"/>
                <w:szCs w:val="20"/>
              </w:rPr>
              <w:t>Цена за единицу измерения</w:t>
            </w:r>
            <w:r w:rsidRPr="00A76EEB">
              <w:rPr>
                <w:sz w:val="20"/>
                <w:szCs w:val="20"/>
              </w:rPr>
              <w:t>, в рублях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E9DF" w14:textId="77777777" w:rsidR="00A10A68" w:rsidRPr="00A76EEB" w:rsidRDefault="00A10A68" w:rsidP="00603BF1">
            <w:pPr>
              <w:jc w:val="center"/>
              <w:rPr>
                <w:b/>
                <w:bCs/>
                <w:sz w:val="20"/>
                <w:szCs w:val="20"/>
              </w:rPr>
            </w:pPr>
            <w:r w:rsidRPr="00A76EEB">
              <w:rPr>
                <w:b/>
                <w:bCs/>
                <w:sz w:val="20"/>
                <w:szCs w:val="20"/>
              </w:rPr>
              <w:t>Цена товара (работы, услуги), определенная заказчиком для установления НМЦК, руб.</w:t>
            </w:r>
          </w:p>
        </w:tc>
      </w:tr>
      <w:tr w:rsidR="00A10A68" w:rsidRPr="00A76EEB" w14:paraId="1B70CE65" w14:textId="77777777" w:rsidTr="00745AF0">
        <w:trPr>
          <w:trHeight w:val="492"/>
        </w:trPr>
        <w:tc>
          <w:tcPr>
            <w:tcW w:w="567" w:type="dxa"/>
            <w:vMerge w:val="restart"/>
            <w:tcBorders>
              <w:top w:val="single" w:sz="4" w:space="0" w:color="auto"/>
              <w:left w:val="single" w:sz="4" w:space="0" w:color="auto"/>
              <w:right w:val="single" w:sz="4" w:space="0" w:color="auto"/>
            </w:tcBorders>
            <w:shd w:val="clear" w:color="auto" w:fill="auto"/>
            <w:vAlign w:val="center"/>
          </w:tcPr>
          <w:p w14:paraId="32013BCA" w14:textId="77777777" w:rsidR="00A10A68" w:rsidRPr="00A76EEB" w:rsidRDefault="00A10A68" w:rsidP="00603BF1">
            <w:pPr>
              <w:jc w:val="center"/>
              <w:rPr>
                <w:b/>
                <w:bCs/>
                <w:color w:val="FF0000"/>
                <w:sz w:val="20"/>
                <w:szCs w:val="20"/>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745F8BE5" w14:textId="77777777" w:rsidR="00A10A68" w:rsidRPr="00A76EEB" w:rsidRDefault="00A10A68" w:rsidP="00603BF1">
            <w:pPr>
              <w:jc w:val="center"/>
              <w:rPr>
                <w:b/>
                <w:bCs/>
                <w:color w:val="FF0000"/>
                <w:sz w:val="20"/>
                <w:szCs w:val="20"/>
              </w:rPr>
            </w:pPr>
          </w:p>
        </w:tc>
        <w:tc>
          <w:tcPr>
            <w:tcW w:w="1396" w:type="dxa"/>
            <w:vMerge w:val="restart"/>
            <w:tcBorders>
              <w:top w:val="single" w:sz="4" w:space="0" w:color="auto"/>
              <w:left w:val="single" w:sz="4" w:space="0" w:color="auto"/>
              <w:right w:val="single" w:sz="4" w:space="0" w:color="auto"/>
            </w:tcBorders>
            <w:shd w:val="clear" w:color="auto" w:fill="auto"/>
            <w:vAlign w:val="center"/>
          </w:tcPr>
          <w:p w14:paraId="1086D664" w14:textId="77777777" w:rsidR="00A10A68" w:rsidRPr="00A76EEB" w:rsidRDefault="00A10A68" w:rsidP="00603BF1">
            <w:pPr>
              <w:jc w:val="center"/>
              <w:rPr>
                <w:b/>
                <w:bCs/>
                <w:sz w:val="20"/>
                <w:szCs w:val="20"/>
              </w:rPr>
            </w:pPr>
          </w:p>
        </w:tc>
        <w:tc>
          <w:tcPr>
            <w:tcW w:w="3849" w:type="dxa"/>
            <w:gridSpan w:val="3"/>
            <w:tcBorders>
              <w:top w:val="single" w:sz="4" w:space="0" w:color="auto"/>
              <w:left w:val="nil"/>
              <w:bottom w:val="single" w:sz="4" w:space="0" w:color="auto"/>
              <w:right w:val="single" w:sz="4" w:space="0" w:color="auto"/>
            </w:tcBorders>
            <w:shd w:val="clear" w:color="auto" w:fill="auto"/>
            <w:vAlign w:val="center"/>
          </w:tcPr>
          <w:p w14:paraId="1FDB7A18" w14:textId="77777777" w:rsidR="00A10A68" w:rsidRPr="00A76EEB" w:rsidRDefault="00A10A68" w:rsidP="00603BF1">
            <w:pPr>
              <w:jc w:val="center"/>
              <w:rPr>
                <w:b/>
                <w:bCs/>
                <w:sz w:val="20"/>
                <w:szCs w:val="20"/>
              </w:rPr>
            </w:pPr>
            <w:r w:rsidRPr="00A76EEB">
              <w:rPr>
                <w:b/>
                <w:bCs/>
                <w:sz w:val="20"/>
                <w:szCs w:val="20"/>
              </w:rPr>
              <w:t>Источники информации о ценах</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E7B44C" w14:textId="77777777" w:rsidR="00A10A68" w:rsidRPr="00A76EEB" w:rsidRDefault="00A10A68" w:rsidP="00603BF1">
            <w:pPr>
              <w:jc w:val="center"/>
              <w:rPr>
                <w:b/>
                <w:bCs/>
                <w:sz w:val="20"/>
                <w:szCs w:val="20"/>
              </w:rPr>
            </w:pPr>
            <w:r w:rsidRPr="00A76EEB">
              <w:rPr>
                <w:b/>
                <w:bCs/>
                <w:sz w:val="20"/>
                <w:szCs w:val="20"/>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0FCAFAF" w14:textId="77777777" w:rsidR="00A10A68" w:rsidRPr="00A76EEB" w:rsidRDefault="00A10A68" w:rsidP="00603BF1">
            <w:pPr>
              <w:jc w:val="center"/>
              <w:rPr>
                <w:b/>
                <w:bCs/>
                <w:sz w:val="20"/>
                <w:szCs w:val="20"/>
              </w:rPr>
            </w:pPr>
          </w:p>
          <w:p w14:paraId="28ECB1E1" w14:textId="77777777" w:rsidR="00A10A68" w:rsidRPr="00A76EEB" w:rsidRDefault="00A10A68" w:rsidP="00603BF1">
            <w:pPr>
              <w:jc w:val="center"/>
              <w:rPr>
                <w:b/>
                <w:bCs/>
                <w:sz w:val="20"/>
                <w:szCs w:val="20"/>
              </w:rPr>
            </w:pPr>
          </w:p>
        </w:tc>
      </w:tr>
      <w:tr w:rsidR="00A10A68" w:rsidRPr="00A76EEB" w14:paraId="2FFCF595" w14:textId="77777777" w:rsidTr="00745AF0">
        <w:trPr>
          <w:trHeight w:val="58"/>
        </w:trPr>
        <w:tc>
          <w:tcPr>
            <w:tcW w:w="567" w:type="dxa"/>
            <w:vMerge/>
            <w:tcBorders>
              <w:left w:val="single" w:sz="4" w:space="0" w:color="auto"/>
              <w:bottom w:val="single" w:sz="4" w:space="0" w:color="auto"/>
              <w:right w:val="single" w:sz="4" w:space="0" w:color="auto"/>
            </w:tcBorders>
            <w:shd w:val="clear" w:color="auto" w:fill="auto"/>
            <w:vAlign w:val="center"/>
          </w:tcPr>
          <w:p w14:paraId="51AAC15F" w14:textId="77777777" w:rsidR="00A10A68" w:rsidRPr="00A76EEB" w:rsidRDefault="00A10A68" w:rsidP="00603BF1">
            <w:pPr>
              <w:jc w:val="center"/>
              <w:rPr>
                <w:b/>
                <w:bCs/>
                <w:color w:val="FF0000"/>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14:paraId="1EC93AB2" w14:textId="77777777" w:rsidR="00A10A68" w:rsidRPr="00A76EEB" w:rsidRDefault="00A10A68" w:rsidP="00603BF1">
            <w:pPr>
              <w:jc w:val="center"/>
              <w:rPr>
                <w:b/>
                <w:bCs/>
                <w:color w:val="FF0000"/>
                <w:sz w:val="20"/>
                <w:szCs w:val="20"/>
              </w:rPr>
            </w:pPr>
          </w:p>
        </w:tc>
        <w:tc>
          <w:tcPr>
            <w:tcW w:w="1396" w:type="dxa"/>
            <w:vMerge/>
            <w:tcBorders>
              <w:left w:val="single" w:sz="4" w:space="0" w:color="auto"/>
              <w:bottom w:val="single" w:sz="4" w:space="0" w:color="auto"/>
              <w:right w:val="single" w:sz="4" w:space="0" w:color="auto"/>
            </w:tcBorders>
            <w:shd w:val="clear" w:color="auto" w:fill="auto"/>
            <w:vAlign w:val="center"/>
          </w:tcPr>
          <w:p w14:paraId="28DD88B2" w14:textId="77777777" w:rsidR="00A10A68" w:rsidRPr="00A76EEB" w:rsidRDefault="00A10A68" w:rsidP="00603BF1">
            <w:pPr>
              <w:jc w:val="center"/>
              <w:rPr>
                <w:b/>
                <w:bCs/>
                <w:sz w:val="20"/>
                <w:szCs w:val="20"/>
              </w:rPr>
            </w:pPr>
          </w:p>
        </w:tc>
        <w:tc>
          <w:tcPr>
            <w:tcW w:w="1297" w:type="dxa"/>
            <w:tcBorders>
              <w:top w:val="single" w:sz="4" w:space="0" w:color="auto"/>
              <w:left w:val="nil"/>
              <w:bottom w:val="single" w:sz="4" w:space="0" w:color="auto"/>
              <w:right w:val="single" w:sz="4" w:space="0" w:color="auto"/>
            </w:tcBorders>
            <w:shd w:val="clear" w:color="auto" w:fill="auto"/>
            <w:vAlign w:val="center"/>
          </w:tcPr>
          <w:p w14:paraId="55D1D9D2" w14:textId="77777777" w:rsidR="00A10A68" w:rsidRPr="00A76EEB" w:rsidRDefault="00A10A68" w:rsidP="00603BF1">
            <w:pPr>
              <w:jc w:val="center"/>
              <w:rPr>
                <w:b/>
                <w:bCs/>
                <w:sz w:val="20"/>
                <w:szCs w:val="20"/>
              </w:rPr>
            </w:pPr>
            <w:r w:rsidRPr="00A76EEB">
              <w:rPr>
                <w:i/>
                <w:iCs/>
                <w:sz w:val="20"/>
                <w:szCs w:val="20"/>
              </w:rPr>
              <w:t>№ 1</w:t>
            </w:r>
            <w:r w:rsidRPr="00A76EEB">
              <w:rPr>
                <w:i/>
                <w:iCs/>
                <w:sz w:val="20"/>
                <w:szCs w:val="20"/>
              </w:rPr>
              <w:br/>
              <w:t>Коммерческое предложение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9E403A" w14:textId="77777777" w:rsidR="00A10A68" w:rsidRPr="00A76EEB" w:rsidRDefault="00A10A68" w:rsidP="00603BF1">
            <w:pPr>
              <w:jc w:val="center"/>
              <w:rPr>
                <w:b/>
                <w:bCs/>
                <w:sz w:val="20"/>
                <w:szCs w:val="20"/>
              </w:rPr>
            </w:pPr>
            <w:r w:rsidRPr="00A76EEB">
              <w:rPr>
                <w:i/>
                <w:iCs/>
                <w:sz w:val="20"/>
                <w:szCs w:val="20"/>
              </w:rPr>
              <w:t>№ 2 Коммерческое предложение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2E356" w14:textId="77777777" w:rsidR="00A10A68" w:rsidRPr="00A76EEB" w:rsidRDefault="00A10A68" w:rsidP="00603BF1">
            <w:pPr>
              <w:jc w:val="center"/>
              <w:rPr>
                <w:b/>
                <w:bCs/>
                <w:sz w:val="20"/>
                <w:szCs w:val="20"/>
              </w:rPr>
            </w:pPr>
            <w:r w:rsidRPr="00A76EEB">
              <w:rPr>
                <w:i/>
                <w:iCs/>
                <w:sz w:val="20"/>
                <w:szCs w:val="20"/>
              </w:rPr>
              <w:t>№ 3</w:t>
            </w:r>
            <w:r w:rsidRPr="00A76EEB">
              <w:rPr>
                <w:i/>
                <w:iCs/>
                <w:sz w:val="20"/>
                <w:szCs w:val="20"/>
              </w:rPr>
              <w:br/>
              <w:t>Коммерческое предложение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A8343C" w14:textId="77777777" w:rsidR="00A10A68" w:rsidRPr="00A76EEB" w:rsidRDefault="00A10A68" w:rsidP="00603BF1">
            <w:pPr>
              <w:jc w:val="center"/>
              <w:rPr>
                <w:b/>
                <w:bCs/>
                <w:sz w:val="20"/>
                <w:szCs w:val="20"/>
              </w:rPr>
            </w:pPr>
          </w:p>
          <w:p w14:paraId="2AE89B0B" w14:textId="77777777" w:rsidR="00A10A68" w:rsidRPr="00A76EEB" w:rsidRDefault="00A10A68" w:rsidP="00603BF1">
            <w:pPr>
              <w:jc w:val="center"/>
              <w:rPr>
                <w:b/>
                <w:bCs/>
                <w:sz w:val="20"/>
                <w:szCs w:val="20"/>
              </w:rPr>
            </w:pPr>
          </w:p>
          <w:p w14:paraId="3890C625" w14:textId="77777777" w:rsidR="00A10A68" w:rsidRPr="00A76EEB" w:rsidRDefault="00A10A68" w:rsidP="00603BF1">
            <w:pPr>
              <w:jc w:val="center"/>
              <w:rPr>
                <w:b/>
                <w:bCs/>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14:paraId="250E486B" w14:textId="77777777" w:rsidR="00A10A68" w:rsidRPr="00A76EEB" w:rsidRDefault="00A10A68" w:rsidP="00603BF1">
            <w:pPr>
              <w:jc w:val="center"/>
              <w:rPr>
                <w:b/>
                <w:bCs/>
                <w:sz w:val="20"/>
                <w:szCs w:val="20"/>
              </w:rPr>
            </w:pPr>
          </w:p>
        </w:tc>
      </w:tr>
      <w:tr w:rsidR="00A10A68" w:rsidRPr="00A76EEB" w14:paraId="60A43988" w14:textId="77777777" w:rsidTr="00745AF0">
        <w:trPr>
          <w:trHeight w:val="939"/>
        </w:trPr>
        <w:tc>
          <w:tcPr>
            <w:tcW w:w="567" w:type="dxa"/>
            <w:vMerge w:val="restart"/>
            <w:tcBorders>
              <w:top w:val="nil"/>
              <w:left w:val="single" w:sz="4" w:space="0" w:color="auto"/>
              <w:right w:val="single" w:sz="4" w:space="0" w:color="auto"/>
            </w:tcBorders>
            <w:shd w:val="clear" w:color="auto" w:fill="auto"/>
            <w:noWrap/>
            <w:vAlign w:val="bottom"/>
            <w:hideMark/>
          </w:tcPr>
          <w:p w14:paraId="16661E43" w14:textId="77777777" w:rsidR="00A10A68" w:rsidRPr="00A76EEB" w:rsidRDefault="00A10A68" w:rsidP="00603BF1">
            <w:pPr>
              <w:rPr>
                <w:sz w:val="20"/>
                <w:szCs w:val="20"/>
              </w:rPr>
            </w:pPr>
            <w:r w:rsidRPr="00A76EEB">
              <w:rPr>
                <w:b/>
                <w:bCs/>
                <w:sz w:val="20"/>
                <w:szCs w:val="20"/>
              </w:rPr>
              <w:t>1</w:t>
            </w:r>
          </w:p>
        </w:tc>
        <w:tc>
          <w:tcPr>
            <w:tcW w:w="1843" w:type="dxa"/>
            <w:vMerge w:val="restart"/>
            <w:tcBorders>
              <w:top w:val="nil"/>
              <w:left w:val="nil"/>
              <w:right w:val="single" w:sz="4" w:space="0" w:color="auto"/>
            </w:tcBorders>
            <w:shd w:val="clear" w:color="auto" w:fill="auto"/>
            <w:vAlign w:val="center"/>
            <w:hideMark/>
          </w:tcPr>
          <w:p w14:paraId="66A3AE9A" w14:textId="77777777" w:rsidR="00A10A68" w:rsidRPr="00A76EEB" w:rsidRDefault="00A10A68" w:rsidP="00603BF1">
            <w:pPr>
              <w:rPr>
                <w:sz w:val="20"/>
                <w:szCs w:val="20"/>
              </w:rPr>
            </w:pPr>
            <w:r w:rsidRPr="00A76EEB">
              <w:rPr>
                <w:sz w:val="20"/>
                <w:szCs w:val="20"/>
              </w:rPr>
              <w:t>Прокатная плата</w:t>
            </w:r>
          </w:p>
          <w:p w14:paraId="306E47FA" w14:textId="77777777" w:rsidR="00A10A68" w:rsidRPr="00A76EEB" w:rsidRDefault="00A10A68" w:rsidP="00603BF1">
            <w:pPr>
              <w:jc w:val="center"/>
              <w:rPr>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14:paraId="11CC093B" w14:textId="77777777" w:rsidR="00A10A68" w:rsidRPr="000A7FA7" w:rsidRDefault="00A10A68" w:rsidP="00603BF1">
            <w:pPr>
              <w:rPr>
                <w:sz w:val="20"/>
                <w:szCs w:val="20"/>
              </w:rPr>
            </w:pPr>
            <w:r w:rsidRPr="000A7FA7">
              <w:rPr>
                <w:sz w:val="20"/>
                <w:szCs w:val="20"/>
              </w:rPr>
              <w:t>% доли правообладателя фильма</w:t>
            </w:r>
          </w:p>
        </w:tc>
        <w:tc>
          <w:tcPr>
            <w:tcW w:w="1297" w:type="dxa"/>
            <w:tcBorders>
              <w:top w:val="nil"/>
              <w:left w:val="nil"/>
              <w:bottom w:val="single" w:sz="4" w:space="0" w:color="auto"/>
              <w:right w:val="single" w:sz="4" w:space="0" w:color="auto"/>
            </w:tcBorders>
            <w:shd w:val="clear" w:color="auto" w:fill="auto"/>
            <w:vAlign w:val="center"/>
            <w:hideMark/>
          </w:tcPr>
          <w:p w14:paraId="5B8AD3E1" w14:textId="77777777" w:rsidR="00A10A68" w:rsidRPr="000A7FA7" w:rsidRDefault="00A10A68" w:rsidP="00603BF1">
            <w:pPr>
              <w:jc w:val="center"/>
              <w:rPr>
                <w:sz w:val="20"/>
                <w:szCs w:val="20"/>
              </w:rPr>
            </w:pPr>
            <w:r w:rsidRPr="000A7FA7">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77EF4876" w14:textId="77777777" w:rsidR="00A10A68" w:rsidRPr="000A7FA7" w:rsidRDefault="00A10A68" w:rsidP="00603BF1">
            <w:pPr>
              <w:jc w:val="center"/>
              <w:rPr>
                <w:sz w:val="20"/>
                <w:szCs w:val="20"/>
              </w:rPr>
            </w:pPr>
            <w:r w:rsidRPr="000A7FA7">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31BBBC06" w14:textId="77777777" w:rsidR="00A10A68" w:rsidRPr="000A7FA7" w:rsidRDefault="00A10A68" w:rsidP="00603BF1">
            <w:pPr>
              <w:jc w:val="center"/>
              <w:rPr>
                <w:sz w:val="20"/>
                <w:szCs w:val="20"/>
              </w:rPr>
            </w:pPr>
            <w:r w:rsidRPr="000A7FA7">
              <w:rPr>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A28EE0D" w14:textId="77777777" w:rsidR="00A10A68" w:rsidRPr="000A7FA7" w:rsidRDefault="00A10A68" w:rsidP="00603BF1">
            <w:pPr>
              <w:jc w:val="center"/>
              <w:rPr>
                <w:sz w:val="20"/>
                <w:szCs w:val="20"/>
              </w:rPr>
            </w:pPr>
            <w:r w:rsidRPr="000A7FA7">
              <w:rPr>
                <w:sz w:val="20"/>
                <w:szCs w:val="20"/>
              </w:rPr>
              <w:t>50%</w:t>
            </w:r>
          </w:p>
        </w:tc>
        <w:tc>
          <w:tcPr>
            <w:tcW w:w="1417" w:type="dxa"/>
            <w:tcBorders>
              <w:top w:val="nil"/>
              <w:left w:val="nil"/>
              <w:bottom w:val="single" w:sz="4" w:space="0" w:color="auto"/>
              <w:right w:val="single" w:sz="4" w:space="0" w:color="auto"/>
            </w:tcBorders>
            <w:shd w:val="clear" w:color="auto" w:fill="auto"/>
            <w:noWrap/>
            <w:vAlign w:val="center"/>
            <w:hideMark/>
          </w:tcPr>
          <w:p w14:paraId="5F412138" w14:textId="77777777" w:rsidR="00A10A68" w:rsidRPr="00A76EEB" w:rsidRDefault="00A10A68" w:rsidP="00603BF1">
            <w:pPr>
              <w:jc w:val="center"/>
              <w:rPr>
                <w:sz w:val="20"/>
                <w:szCs w:val="20"/>
              </w:rPr>
            </w:pPr>
          </w:p>
        </w:tc>
      </w:tr>
      <w:tr w:rsidR="00A10A68" w:rsidRPr="00A76EEB" w14:paraId="31D4902B" w14:textId="77777777" w:rsidTr="00745AF0">
        <w:trPr>
          <w:trHeight w:val="644"/>
        </w:trPr>
        <w:tc>
          <w:tcPr>
            <w:tcW w:w="567" w:type="dxa"/>
            <w:vMerge/>
            <w:tcBorders>
              <w:left w:val="single" w:sz="4" w:space="0" w:color="auto"/>
              <w:bottom w:val="single" w:sz="4" w:space="0" w:color="auto"/>
              <w:right w:val="single" w:sz="4" w:space="0" w:color="auto"/>
            </w:tcBorders>
            <w:shd w:val="clear" w:color="auto" w:fill="auto"/>
            <w:noWrap/>
            <w:vAlign w:val="bottom"/>
          </w:tcPr>
          <w:p w14:paraId="17400E98" w14:textId="77777777" w:rsidR="00A10A68" w:rsidRPr="00A76EEB" w:rsidRDefault="00A10A68" w:rsidP="00603BF1">
            <w:pPr>
              <w:jc w:val="right"/>
              <w:rPr>
                <w:sz w:val="20"/>
                <w:szCs w:val="20"/>
              </w:rPr>
            </w:pPr>
          </w:p>
        </w:tc>
        <w:tc>
          <w:tcPr>
            <w:tcW w:w="1843" w:type="dxa"/>
            <w:vMerge/>
            <w:tcBorders>
              <w:left w:val="nil"/>
              <w:bottom w:val="single" w:sz="4" w:space="0" w:color="auto"/>
              <w:right w:val="single" w:sz="4" w:space="0" w:color="auto"/>
            </w:tcBorders>
            <w:shd w:val="clear" w:color="auto" w:fill="auto"/>
            <w:vAlign w:val="center"/>
          </w:tcPr>
          <w:p w14:paraId="0F7C9E2F" w14:textId="77777777" w:rsidR="00A10A68" w:rsidRPr="00A76EEB" w:rsidRDefault="00A10A68" w:rsidP="00603BF1">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ACD370F" w14:textId="77777777" w:rsidR="00A10A68" w:rsidRPr="00A76EEB" w:rsidRDefault="00A10A68" w:rsidP="00603BF1">
            <w:pPr>
              <w:jc w:val="center"/>
              <w:rPr>
                <w:sz w:val="20"/>
                <w:szCs w:val="20"/>
              </w:rPr>
            </w:pPr>
            <w:r w:rsidRPr="00A76EEB">
              <w:rPr>
                <w:sz w:val="20"/>
                <w:szCs w:val="20"/>
              </w:rPr>
              <w:t>Сумма, руб.</w:t>
            </w:r>
          </w:p>
        </w:tc>
        <w:tc>
          <w:tcPr>
            <w:tcW w:w="1297" w:type="dxa"/>
            <w:tcBorders>
              <w:top w:val="single" w:sz="4" w:space="0" w:color="auto"/>
              <w:left w:val="nil"/>
              <w:bottom w:val="single" w:sz="4" w:space="0" w:color="auto"/>
              <w:right w:val="single" w:sz="4" w:space="0" w:color="auto"/>
            </w:tcBorders>
            <w:shd w:val="clear" w:color="auto" w:fill="auto"/>
            <w:vAlign w:val="center"/>
          </w:tcPr>
          <w:p w14:paraId="6DC606F3" w14:textId="77777777" w:rsidR="00A10A68" w:rsidRPr="00A76EEB" w:rsidRDefault="00A10A68" w:rsidP="00603BF1">
            <w:pPr>
              <w:jc w:val="center"/>
              <w:rPr>
                <w:sz w:val="20"/>
                <w:szCs w:val="20"/>
              </w:rPr>
            </w:pPr>
            <w:bookmarkStart w:id="23" w:name="_Hlk63079551"/>
            <w:r>
              <w:rPr>
                <w:sz w:val="20"/>
                <w:szCs w:val="20"/>
              </w:rPr>
              <w:t>2 833 333,50</w:t>
            </w:r>
            <w:bookmarkEnd w:id="23"/>
          </w:p>
        </w:tc>
        <w:tc>
          <w:tcPr>
            <w:tcW w:w="1276" w:type="dxa"/>
            <w:tcBorders>
              <w:top w:val="single" w:sz="4" w:space="0" w:color="auto"/>
              <w:left w:val="nil"/>
              <w:bottom w:val="single" w:sz="4" w:space="0" w:color="auto"/>
              <w:right w:val="single" w:sz="4" w:space="0" w:color="auto"/>
            </w:tcBorders>
            <w:shd w:val="clear" w:color="auto" w:fill="auto"/>
            <w:vAlign w:val="center"/>
          </w:tcPr>
          <w:p w14:paraId="61058393" w14:textId="77777777" w:rsidR="00A10A68" w:rsidRPr="00A76EEB" w:rsidRDefault="00A10A68" w:rsidP="00603BF1">
            <w:pPr>
              <w:jc w:val="center"/>
              <w:rPr>
                <w:sz w:val="20"/>
                <w:szCs w:val="20"/>
              </w:rPr>
            </w:pPr>
            <w:r w:rsidRPr="008579C6">
              <w:rPr>
                <w:sz w:val="20"/>
                <w:szCs w:val="20"/>
              </w:rPr>
              <w:t>2 833 333,50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957C70" w14:textId="77777777" w:rsidR="00A10A68" w:rsidRPr="00A76EEB" w:rsidRDefault="00A10A68" w:rsidP="00603BF1">
            <w:pPr>
              <w:jc w:val="center"/>
              <w:rPr>
                <w:sz w:val="20"/>
                <w:szCs w:val="20"/>
              </w:rPr>
            </w:pPr>
            <w:r w:rsidRPr="008579C6">
              <w:rPr>
                <w:sz w:val="20"/>
                <w:szCs w:val="20"/>
              </w:rPr>
              <w:t>2 833 333,50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D3ACF5" w14:textId="77777777" w:rsidR="00A10A68" w:rsidRPr="00A76EEB" w:rsidRDefault="00A10A68" w:rsidP="00603BF1">
            <w:pPr>
              <w:jc w:val="center"/>
              <w:rPr>
                <w:sz w:val="20"/>
                <w:szCs w:val="20"/>
              </w:rPr>
            </w:pPr>
            <w:r w:rsidRPr="008579C6">
              <w:rPr>
                <w:sz w:val="20"/>
                <w:szCs w:val="20"/>
              </w:rPr>
              <w:t>2 833 333,50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9EE56E" w14:textId="77777777" w:rsidR="00A10A68" w:rsidRPr="00A76EEB" w:rsidRDefault="00A10A68" w:rsidP="00603BF1">
            <w:pPr>
              <w:jc w:val="center"/>
              <w:rPr>
                <w:sz w:val="20"/>
                <w:szCs w:val="20"/>
              </w:rPr>
            </w:pPr>
            <w:r w:rsidRPr="008579C6">
              <w:rPr>
                <w:sz w:val="20"/>
                <w:szCs w:val="20"/>
              </w:rPr>
              <w:t>2 833 333,50</w:t>
            </w:r>
          </w:p>
        </w:tc>
      </w:tr>
      <w:tr w:rsidR="00A10A68" w:rsidRPr="00A76EEB" w14:paraId="3ECFB633" w14:textId="77777777" w:rsidTr="00745AF0">
        <w:trPr>
          <w:trHeight w:val="32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AB87FB" w14:textId="77777777" w:rsidR="00A10A68" w:rsidRPr="00A76EEB" w:rsidRDefault="00A10A68" w:rsidP="00603BF1">
            <w:pPr>
              <w:rPr>
                <w:sz w:val="20"/>
                <w:szCs w:val="20"/>
              </w:rPr>
            </w:pPr>
            <w:r w:rsidRPr="00A76EEB">
              <w:rPr>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14:paraId="498C712A" w14:textId="77777777" w:rsidR="00A10A68" w:rsidRPr="00A76EEB" w:rsidRDefault="00A10A68" w:rsidP="00603BF1">
            <w:pPr>
              <w:rPr>
                <w:sz w:val="20"/>
                <w:szCs w:val="20"/>
              </w:rPr>
            </w:pPr>
            <w:r w:rsidRPr="00A76EEB">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14:paraId="2BDE2EF4" w14:textId="77777777" w:rsidR="00A10A68" w:rsidRPr="00A76EEB" w:rsidRDefault="00A10A68" w:rsidP="00603BF1">
            <w:pPr>
              <w:rPr>
                <w:sz w:val="20"/>
                <w:szCs w:val="20"/>
              </w:rPr>
            </w:pPr>
            <w:r w:rsidRPr="00A76EEB">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14:paraId="05BC0030" w14:textId="77777777" w:rsidR="00A10A68" w:rsidRPr="00A76EEB" w:rsidRDefault="00A10A68" w:rsidP="00603BF1">
            <w:pPr>
              <w:rPr>
                <w:sz w:val="20"/>
                <w:szCs w:val="20"/>
              </w:rPr>
            </w:pPr>
            <w:r w:rsidRPr="00A76EEB">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5FF819" w14:textId="77777777" w:rsidR="00A10A68" w:rsidRPr="00A76EEB" w:rsidRDefault="00A10A68" w:rsidP="00603BF1">
            <w:pPr>
              <w:rPr>
                <w:sz w:val="20"/>
                <w:szCs w:val="20"/>
              </w:rPr>
            </w:pPr>
            <w:r w:rsidRPr="00A76EEB">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BD9593" w14:textId="77777777" w:rsidR="00A10A68" w:rsidRPr="00A76EEB" w:rsidRDefault="00A10A68" w:rsidP="00603BF1">
            <w:pPr>
              <w:rPr>
                <w:sz w:val="20"/>
                <w:szCs w:val="20"/>
              </w:rPr>
            </w:pPr>
            <w:r w:rsidRPr="00A76EEB">
              <w:rPr>
                <w:sz w:val="20"/>
                <w:szCs w:val="20"/>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81FEE9C" w14:textId="77777777" w:rsidR="00A10A68" w:rsidRPr="00A76EEB" w:rsidRDefault="00A10A68" w:rsidP="00603BF1">
            <w:pPr>
              <w:jc w:val="center"/>
              <w:rPr>
                <w:b/>
                <w:sz w:val="20"/>
                <w:szCs w:val="20"/>
              </w:rPr>
            </w:pPr>
            <w:r w:rsidRPr="00A76EEB">
              <w:rPr>
                <w:b/>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14:paraId="2C11B815" w14:textId="77777777" w:rsidR="00A10A68" w:rsidRPr="00A76EEB" w:rsidRDefault="00A10A68" w:rsidP="00603BF1">
            <w:pPr>
              <w:jc w:val="center"/>
              <w:rPr>
                <w:b/>
                <w:sz w:val="20"/>
                <w:szCs w:val="20"/>
              </w:rPr>
            </w:pPr>
            <w:bookmarkStart w:id="24" w:name="_Hlk63079787"/>
            <w:r w:rsidRPr="008579C6">
              <w:rPr>
                <w:b/>
                <w:sz w:val="20"/>
                <w:szCs w:val="20"/>
              </w:rPr>
              <w:t>2 833 333,50</w:t>
            </w:r>
            <w:bookmarkEnd w:id="24"/>
          </w:p>
        </w:tc>
      </w:tr>
    </w:tbl>
    <w:p w14:paraId="418DA1B0" w14:textId="77777777" w:rsidR="00A10A68" w:rsidRPr="00A76EEB" w:rsidRDefault="00A10A68" w:rsidP="00A10A68">
      <w:pPr>
        <w:jc w:val="center"/>
      </w:pPr>
    </w:p>
    <w:p w14:paraId="7180AAA3" w14:textId="77777777" w:rsidR="00A10A68" w:rsidRPr="00A76EEB" w:rsidRDefault="00A10A68" w:rsidP="00A10A68">
      <w:r w:rsidRPr="00A76EEB">
        <w:t xml:space="preserve">Итого: средняя цена (сумма прокатной платы) составляет </w:t>
      </w:r>
      <w:r w:rsidRPr="008579C6">
        <w:t>2 833</w:t>
      </w:r>
      <w:r>
        <w:t> </w:t>
      </w:r>
      <w:r w:rsidRPr="008579C6">
        <w:t>333</w:t>
      </w:r>
      <w:r w:rsidRPr="00A76EEB">
        <w:t xml:space="preserve">рублей </w:t>
      </w:r>
      <w:r>
        <w:t>5</w:t>
      </w:r>
      <w:r w:rsidRPr="00A76EEB">
        <w:t xml:space="preserve">0 копеек. </w:t>
      </w:r>
    </w:p>
    <w:p w14:paraId="701F16EA" w14:textId="77777777" w:rsidR="00A10A68" w:rsidRPr="00A76EEB" w:rsidRDefault="00A10A68" w:rsidP="00A10A68">
      <w:pPr>
        <w:rPr>
          <w:b/>
        </w:rPr>
      </w:pPr>
      <w:proofErr w:type="spellStart"/>
      <w:r w:rsidRPr="00A76EEB">
        <w:rPr>
          <w:b/>
        </w:rPr>
        <w:t>Пп</w:t>
      </w:r>
      <w:proofErr w:type="spellEnd"/>
      <w:r w:rsidRPr="00A76EEB">
        <w:rPr>
          <w:b/>
        </w:rPr>
        <w:t xml:space="preserve"> = </w:t>
      </w:r>
      <w:r w:rsidRPr="008579C6">
        <w:rPr>
          <w:b/>
        </w:rPr>
        <w:t>2 833</w:t>
      </w:r>
      <w:r>
        <w:rPr>
          <w:b/>
        </w:rPr>
        <w:t> </w:t>
      </w:r>
      <w:r w:rsidRPr="008579C6">
        <w:rPr>
          <w:b/>
        </w:rPr>
        <w:t>333</w:t>
      </w:r>
      <w:r>
        <w:rPr>
          <w:b/>
        </w:rPr>
        <w:t xml:space="preserve"> р</w:t>
      </w:r>
      <w:r w:rsidRPr="00A76EEB">
        <w:rPr>
          <w:b/>
        </w:rPr>
        <w:t xml:space="preserve">ублей </w:t>
      </w:r>
      <w:r>
        <w:rPr>
          <w:b/>
        </w:rPr>
        <w:t>5</w:t>
      </w:r>
      <w:r w:rsidRPr="00A76EEB">
        <w:rPr>
          <w:b/>
        </w:rPr>
        <w:t>0 копеек</w:t>
      </w:r>
    </w:p>
    <w:p w14:paraId="73BEF7D4" w14:textId="77777777" w:rsidR="00A10A68" w:rsidRPr="00A76EEB" w:rsidRDefault="00A10A68" w:rsidP="00A10A68">
      <w:pPr>
        <w:rPr>
          <w:u w:val="single"/>
        </w:rPr>
      </w:pPr>
    </w:p>
    <w:p w14:paraId="003684B8" w14:textId="77777777" w:rsidR="00A10A68" w:rsidRPr="00A76EEB" w:rsidRDefault="00A10A68" w:rsidP="00A10A68">
      <w:r w:rsidRPr="00A76EEB">
        <w:t>А - сумма агентского вознаграждения определяется методом сопоставимых рыночных цен (анализа рынка) на основании коммерческих предложений:</w:t>
      </w:r>
    </w:p>
    <w:p w14:paraId="468E2E55" w14:textId="77777777" w:rsidR="00A10A68" w:rsidRPr="00A76EEB" w:rsidRDefault="00A10A68" w:rsidP="00A10A68">
      <w:pPr>
        <w:tabs>
          <w:tab w:val="left" w:pos="142"/>
        </w:tabs>
      </w:pPr>
    </w:p>
    <w:p w14:paraId="57944227" w14:textId="77777777" w:rsidR="00A10A68" w:rsidRPr="00A76EEB" w:rsidRDefault="00A10A68" w:rsidP="00A10A68">
      <w:r w:rsidRPr="00A76EEB">
        <w:t>А = РВС * % агентского вознаграждения от РВС;</w:t>
      </w:r>
    </w:p>
    <w:p w14:paraId="6DBAC122" w14:textId="77777777" w:rsidR="00A10A68" w:rsidRPr="00A76EEB" w:rsidRDefault="00A10A68" w:rsidP="00A10A68">
      <w:pPr>
        <w:tabs>
          <w:tab w:val="left" w:pos="142"/>
        </w:tabs>
      </w:pPr>
    </w:p>
    <w:tbl>
      <w:tblPr>
        <w:tblW w:w="10348" w:type="dxa"/>
        <w:tblInd w:w="108" w:type="dxa"/>
        <w:tblLayout w:type="fixed"/>
        <w:tblLook w:val="04A0" w:firstRow="1" w:lastRow="0" w:firstColumn="1" w:lastColumn="0" w:noHBand="0" w:noVBand="1"/>
      </w:tblPr>
      <w:tblGrid>
        <w:gridCol w:w="670"/>
        <w:gridCol w:w="1598"/>
        <w:gridCol w:w="1485"/>
        <w:gridCol w:w="1340"/>
        <w:gridCol w:w="1172"/>
        <w:gridCol w:w="1305"/>
        <w:gridCol w:w="1308"/>
        <w:gridCol w:w="1470"/>
      </w:tblGrid>
      <w:tr w:rsidR="00A10A68" w:rsidRPr="00A76EEB" w14:paraId="18B52000" w14:textId="77777777" w:rsidTr="00745AF0">
        <w:trPr>
          <w:trHeight w:val="256"/>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035EE" w14:textId="77777777" w:rsidR="00A10A68" w:rsidRPr="00A76EEB" w:rsidRDefault="00A10A68" w:rsidP="00603BF1">
            <w:pPr>
              <w:jc w:val="center"/>
              <w:rPr>
                <w:b/>
                <w:bCs/>
                <w:sz w:val="20"/>
                <w:szCs w:val="20"/>
              </w:rPr>
            </w:pPr>
            <w:r w:rsidRPr="00A76EEB">
              <w:rPr>
                <w:b/>
                <w:bCs/>
                <w:sz w:val="20"/>
                <w:szCs w:val="20"/>
              </w:rPr>
              <w:t>№ п/п</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1B99D" w14:textId="77777777" w:rsidR="00A10A68" w:rsidRPr="00A76EEB" w:rsidRDefault="00A10A68" w:rsidP="00603BF1">
            <w:pPr>
              <w:jc w:val="center"/>
              <w:rPr>
                <w:b/>
                <w:bCs/>
                <w:sz w:val="20"/>
                <w:szCs w:val="20"/>
              </w:rPr>
            </w:pPr>
            <w:r w:rsidRPr="00A76EEB">
              <w:rPr>
                <w:b/>
                <w:bCs/>
                <w:sz w:val="20"/>
                <w:szCs w:val="20"/>
              </w:rPr>
              <w:t>Наименование и основные характеристики объекта закупки</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A80D2" w14:textId="77777777" w:rsidR="00A10A68" w:rsidRPr="00A76EEB" w:rsidRDefault="00A10A68" w:rsidP="00603BF1">
            <w:pPr>
              <w:jc w:val="center"/>
              <w:rPr>
                <w:b/>
                <w:bCs/>
                <w:sz w:val="20"/>
                <w:szCs w:val="20"/>
              </w:rPr>
            </w:pPr>
            <w:r w:rsidRPr="00A76EEB">
              <w:rPr>
                <w:b/>
                <w:bCs/>
                <w:sz w:val="20"/>
                <w:szCs w:val="20"/>
              </w:rPr>
              <w:t>Ед.</w:t>
            </w:r>
            <w:r w:rsidRPr="00A76EEB">
              <w:rPr>
                <w:b/>
                <w:bCs/>
                <w:sz w:val="20"/>
                <w:szCs w:val="20"/>
              </w:rPr>
              <w:br/>
              <w:t>измерения</w:t>
            </w:r>
          </w:p>
        </w:tc>
        <w:tc>
          <w:tcPr>
            <w:tcW w:w="5125" w:type="dxa"/>
            <w:gridSpan w:val="4"/>
            <w:tcBorders>
              <w:top w:val="single" w:sz="4" w:space="0" w:color="auto"/>
              <w:left w:val="nil"/>
              <w:bottom w:val="single" w:sz="4" w:space="0" w:color="auto"/>
              <w:right w:val="single" w:sz="4" w:space="0" w:color="auto"/>
            </w:tcBorders>
            <w:shd w:val="clear" w:color="auto" w:fill="auto"/>
            <w:vAlign w:val="center"/>
            <w:hideMark/>
          </w:tcPr>
          <w:p w14:paraId="4F5CC863" w14:textId="77777777" w:rsidR="00A10A68" w:rsidRPr="00A76EEB" w:rsidRDefault="00A10A68" w:rsidP="00603BF1">
            <w:pPr>
              <w:jc w:val="center"/>
              <w:rPr>
                <w:b/>
                <w:bCs/>
                <w:sz w:val="20"/>
                <w:szCs w:val="20"/>
              </w:rPr>
            </w:pPr>
            <w:r w:rsidRPr="00A76EEB">
              <w:rPr>
                <w:b/>
                <w:bCs/>
                <w:sz w:val="20"/>
                <w:szCs w:val="20"/>
              </w:rPr>
              <w:t>Цена за единицу измерения</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5E79" w14:textId="77777777" w:rsidR="00A10A68" w:rsidRPr="00A76EEB" w:rsidRDefault="00A10A68" w:rsidP="00603BF1">
            <w:pPr>
              <w:jc w:val="center"/>
              <w:rPr>
                <w:b/>
                <w:bCs/>
                <w:sz w:val="20"/>
                <w:szCs w:val="20"/>
              </w:rPr>
            </w:pPr>
            <w:r w:rsidRPr="00A76EEB">
              <w:rPr>
                <w:b/>
                <w:bCs/>
                <w:sz w:val="20"/>
                <w:szCs w:val="20"/>
              </w:rPr>
              <w:t xml:space="preserve">Цена товара (работы, услуги), определенная заказчиком для установления НМЦК, </w:t>
            </w:r>
            <w:proofErr w:type="spellStart"/>
            <w:r w:rsidRPr="00A76EEB">
              <w:rPr>
                <w:b/>
                <w:bCs/>
                <w:sz w:val="20"/>
                <w:szCs w:val="20"/>
              </w:rPr>
              <w:t>руб</w:t>
            </w:r>
            <w:proofErr w:type="spellEnd"/>
          </w:p>
        </w:tc>
      </w:tr>
      <w:tr w:rsidR="00A10A68" w:rsidRPr="00A76EEB" w14:paraId="5562885B" w14:textId="77777777" w:rsidTr="00745AF0">
        <w:trPr>
          <w:trHeight w:val="612"/>
        </w:trPr>
        <w:tc>
          <w:tcPr>
            <w:tcW w:w="670" w:type="dxa"/>
            <w:tcBorders>
              <w:top w:val="single" w:sz="4" w:space="0" w:color="auto"/>
              <w:left w:val="single" w:sz="4" w:space="0" w:color="auto"/>
              <w:bottom w:val="single" w:sz="4" w:space="0" w:color="auto"/>
              <w:right w:val="single" w:sz="4" w:space="0" w:color="auto"/>
            </w:tcBorders>
            <w:vAlign w:val="center"/>
            <w:hideMark/>
          </w:tcPr>
          <w:p w14:paraId="779963E2" w14:textId="77777777" w:rsidR="00A10A68" w:rsidRPr="00A76EEB" w:rsidRDefault="00A10A68" w:rsidP="00603BF1">
            <w:pPr>
              <w:rPr>
                <w:b/>
                <w:bCs/>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299C4AB" w14:textId="77777777" w:rsidR="00A10A68" w:rsidRPr="00A76EEB" w:rsidRDefault="00A10A68" w:rsidP="00603BF1">
            <w:pPr>
              <w:rPr>
                <w:b/>
                <w:bCs/>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01ABFCA" w14:textId="77777777" w:rsidR="00A10A68" w:rsidRPr="00A76EEB" w:rsidRDefault="00A10A68" w:rsidP="00603BF1">
            <w:pPr>
              <w:rPr>
                <w:b/>
                <w:bCs/>
                <w:sz w:val="20"/>
                <w:szCs w:val="20"/>
              </w:rPr>
            </w:pPr>
          </w:p>
        </w:tc>
        <w:tc>
          <w:tcPr>
            <w:tcW w:w="3817" w:type="dxa"/>
            <w:gridSpan w:val="3"/>
            <w:tcBorders>
              <w:top w:val="single" w:sz="4" w:space="0" w:color="auto"/>
              <w:left w:val="nil"/>
              <w:bottom w:val="single" w:sz="4" w:space="0" w:color="auto"/>
              <w:right w:val="single" w:sz="4" w:space="0" w:color="auto"/>
            </w:tcBorders>
            <w:shd w:val="clear" w:color="auto" w:fill="auto"/>
            <w:vAlign w:val="center"/>
            <w:hideMark/>
          </w:tcPr>
          <w:p w14:paraId="4D3CA942" w14:textId="77777777" w:rsidR="00A10A68" w:rsidRPr="00A76EEB" w:rsidRDefault="00A10A68" w:rsidP="00603BF1">
            <w:pPr>
              <w:jc w:val="center"/>
              <w:rPr>
                <w:b/>
                <w:bCs/>
                <w:sz w:val="20"/>
                <w:szCs w:val="20"/>
              </w:rPr>
            </w:pPr>
            <w:r w:rsidRPr="00A76EEB">
              <w:rPr>
                <w:b/>
                <w:bCs/>
                <w:sz w:val="20"/>
                <w:szCs w:val="20"/>
              </w:rPr>
              <w:t xml:space="preserve">Источники информации о ценах </w:t>
            </w:r>
            <w:r w:rsidRPr="00A76EEB">
              <w:rPr>
                <w:b/>
                <w:bCs/>
                <w:sz w:val="20"/>
                <w:szCs w:val="20"/>
              </w:rPr>
              <w:br/>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2B363300" w14:textId="77777777" w:rsidR="00A10A68" w:rsidRPr="00A76EEB" w:rsidRDefault="00A10A68" w:rsidP="00603BF1">
            <w:pPr>
              <w:jc w:val="center"/>
              <w:rPr>
                <w:b/>
                <w:bCs/>
                <w:sz w:val="20"/>
                <w:szCs w:val="20"/>
              </w:rPr>
            </w:pPr>
            <w:r w:rsidRPr="00A76EEB">
              <w:rPr>
                <w:b/>
                <w:bCs/>
                <w:sz w:val="20"/>
                <w:szCs w:val="20"/>
              </w:rPr>
              <w:t>Среднее значение</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94F61A9" w14:textId="77777777" w:rsidR="00A10A68" w:rsidRPr="00A76EEB" w:rsidRDefault="00A10A68" w:rsidP="00603BF1">
            <w:pPr>
              <w:rPr>
                <w:b/>
                <w:bCs/>
                <w:sz w:val="20"/>
                <w:szCs w:val="20"/>
              </w:rPr>
            </w:pPr>
          </w:p>
        </w:tc>
      </w:tr>
      <w:tr w:rsidR="00A10A68" w:rsidRPr="00A76EEB" w14:paraId="3D9BC275" w14:textId="77777777" w:rsidTr="00745AF0">
        <w:trPr>
          <w:trHeight w:val="625"/>
        </w:trPr>
        <w:tc>
          <w:tcPr>
            <w:tcW w:w="670" w:type="dxa"/>
            <w:tcBorders>
              <w:top w:val="single" w:sz="4" w:space="0" w:color="auto"/>
              <w:left w:val="single" w:sz="4" w:space="0" w:color="auto"/>
              <w:bottom w:val="single" w:sz="4" w:space="0" w:color="auto"/>
              <w:right w:val="single" w:sz="4" w:space="0" w:color="auto"/>
            </w:tcBorders>
            <w:vAlign w:val="center"/>
            <w:hideMark/>
          </w:tcPr>
          <w:p w14:paraId="4015DD7B" w14:textId="77777777" w:rsidR="00A10A68" w:rsidRPr="00A76EEB" w:rsidRDefault="00A10A68" w:rsidP="00603BF1">
            <w:pPr>
              <w:rPr>
                <w:b/>
                <w:bCs/>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21DE8A08" w14:textId="77777777" w:rsidR="00A10A68" w:rsidRPr="00A76EEB" w:rsidRDefault="00A10A68" w:rsidP="00603BF1">
            <w:pPr>
              <w:rPr>
                <w:b/>
                <w:bCs/>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1622048" w14:textId="77777777" w:rsidR="00A10A68" w:rsidRPr="00A76EEB" w:rsidRDefault="00A10A68" w:rsidP="00603BF1">
            <w:pPr>
              <w:rPr>
                <w:b/>
                <w:bCs/>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14:paraId="5C7D6004" w14:textId="77777777" w:rsidR="00A10A68" w:rsidRPr="00A76EEB" w:rsidRDefault="00A10A68" w:rsidP="00603BF1">
            <w:pPr>
              <w:jc w:val="center"/>
              <w:rPr>
                <w:i/>
                <w:iCs/>
                <w:sz w:val="20"/>
                <w:szCs w:val="20"/>
              </w:rPr>
            </w:pPr>
            <w:r w:rsidRPr="00A76EEB">
              <w:rPr>
                <w:i/>
                <w:iCs/>
                <w:sz w:val="20"/>
                <w:szCs w:val="20"/>
              </w:rPr>
              <w:t>№ 1</w:t>
            </w:r>
            <w:r w:rsidRPr="00A76EEB">
              <w:rPr>
                <w:i/>
                <w:iCs/>
                <w:sz w:val="20"/>
                <w:szCs w:val="20"/>
              </w:rPr>
              <w:br/>
              <w:t>Коммерческое предложение</w:t>
            </w:r>
          </w:p>
        </w:tc>
        <w:tc>
          <w:tcPr>
            <w:tcW w:w="1172" w:type="dxa"/>
            <w:tcBorders>
              <w:top w:val="nil"/>
              <w:left w:val="nil"/>
              <w:bottom w:val="single" w:sz="4" w:space="0" w:color="auto"/>
              <w:right w:val="single" w:sz="4" w:space="0" w:color="auto"/>
            </w:tcBorders>
            <w:shd w:val="clear" w:color="auto" w:fill="auto"/>
            <w:vAlign w:val="center"/>
            <w:hideMark/>
          </w:tcPr>
          <w:p w14:paraId="50D96F04" w14:textId="77777777" w:rsidR="00A10A68" w:rsidRPr="00A76EEB" w:rsidRDefault="00A10A68" w:rsidP="00603BF1">
            <w:pPr>
              <w:jc w:val="center"/>
              <w:rPr>
                <w:i/>
                <w:iCs/>
                <w:sz w:val="20"/>
                <w:szCs w:val="20"/>
              </w:rPr>
            </w:pPr>
            <w:r w:rsidRPr="00A76EEB">
              <w:rPr>
                <w:i/>
                <w:iCs/>
                <w:sz w:val="20"/>
                <w:szCs w:val="20"/>
              </w:rPr>
              <w:t>№ 2</w:t>
            </w:r>
            <w:r w:rsidRPr="00A76EEB">
              <w:rPr>
                <w:i/>
                <w:iCs/>
                <w:sz w:val="20"/>
                <w:szCs w:val="20"/>
              </w:rPr>
              <w:br/>
              <w:t>Коммерческое предложение</w:t>
            </w:r>
          </w:p>
        </w:tc>
        <w:tc>
          <w:tcPr>
            <w:tcW w:w="1305" w:type="dxa"/>
            <w:tcBorders>
              <w:top w:val="nil"/>
              <w:left w:val="nil"/>
              <w:bottom w:val="single" w:sz="4" w:space="0" w:color="auto"/>
              <w:right w:val="single" w:sz="4" w:space="0" w:color="auto"/>
            </w:tcBorders>
            <w:shd w:val="clear" w:color="auto" w:fill="auto"/>
            <w:vAlign w:val="center"/>
            <w:hideMark/>
          </w:tcPr>
          <w:p w14:paraId="4084C611" w14:textId="77777777" w:rsidR="00A10A68" w:rsidRPr="00A76EEB" w:rsidRDefault="00A10A68" w:rsidP="00603BF1">
            <w:pPr>
              <w:jc w:val="center"/>
              <w:rPr>
                <w:i/>
                <w:iCs/>
                <w:sz w:val="20"/>
                <w:szCs w:val="20"/>
              </w:rPr>
            </w:pPr>
            <w:r w:rsidRPr="00A76EEB">
              <w:rPr>
                <w:i/>
                <w:iCs/>
                <w:sz w:val="20"/>
                <w:szCs w:val="20"/>
              </w:rPr>
              <w:t>№3</w:t>
            </w:r>
            <w:r w:rsidRPr="00A76EEB">
              <w:rPr>
                <w:i/>
                <w:iCs/>
                <w:sz w:val="20"/>
                <w:szCs w:val="20"/>
              </w:rPr>
              <w:br/>
              <w:t>Коммерческое предложение</w:t>
            </w:r>
          </w:p>
        </w:tc>
        <w:tc>
          <w:tcPr>
            <w:tcW w:w="1308" w:type="dxa"/>
            <w:tcBorders>
              <w:top w:val="nil"/>
              <w:left w:val="single" w:sz="4" w:space="0" w:color="auto"/>
              <w:bottom w:val="single" w:sz="4" w:space="0" w:color="auto"/>
              <w:right w:val="single" w:sz="4" w:space="0" w:color="auto"/>
            </w:tcBorders>
            <w:vAlign w:val="center"/>
            <w:hideMark/>
          </w:tcPr>
          <w:p w14:paraId="40AF5D4E" w14:textId="77777777" w:rsidR="00A10A68" w:rsidRPr="00A76EEB" w:rsidRDefault="00A10A68" w:rsidP="00603BF1">
            <w:pPr>
              <w:rPr>
                <w:b/>
                <w:bCs/>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29B5F17" w14:textId="77777777" w:rsidR="00A10A68" w:rsidRPr="00A76EEB" w:rsidRDefault="00A10A68" w:rsidP="00603BF1">
            <w:pPr>
              <w:rPr>
                <w:b/>
                <w:bCs/>
                <w:sz w:val="20"/>
                <w:szCs w:val="20"/>
              </w:rPr>
            </w:pPr>
          </w:p>
        </w:tc>
      </w:tr>
      <w:tr w:rsidR="00A10A68" w:rsidRPr="00A76EEB" w14:paraId="310D0629" w14:textId="77777777" w:rsidTr="00745AF0">
        <w:trPr>
          <w:trHeight w:val="591"/>
        </w:trPr>
        <w:tc>
          <w:tcPr>
            <w:tcW w:w="670" w:type="dxa"/>
            <w:vMerge w:val="restart"/>
            <w:tcBorders>
              <w:top w:val="nil"/>
              <w:left w:val="single" w:sz="4" w:space="0" w:color="auto"/>
              <w:right w:val="single" w:sz="4" w:space="0" w:color="auto"/>
            </w:tcBorders>
            <w:shd w:val="clear" w:color="auto" w:fill="auto"/>
            <w:noWrap/>
            <w:vAlign w:val="bottom"/>
            <w:hideMark/>
          </w:tcPr>
          <w:p w14:paraId="1B7FD8D3" w14:textId="77777777" w:rsidR="00A10A68" w:rsidRPr="00A76EEB" w:rsidRDefault="00A10A68" w:rsidP="00603BF1">
            <w:pPr>
              <w:jc w:val="right"/>
              <w:rPr>
                <w:sz w:val="20"/>
                <w:szCs w:val="20"/>
              </w:rPr>
            </w:pPr>
          </w:p>
          <w:p w14:paraId="12ADD3B9" w14:textId="77777777" w:rsidR="00A10A68" w:rsidRPr="00A76EEB" w:rsidRDefault="00A10A68" w:rsidP="00603BF1">
            <w:pPr>
              <w:jc w:val="right"/>
              <w:rPr>
                <w:sz w:val="20"/>
                <w:szCs w:val="20"/>
              </w:rPr>
            </w:pPr>
          </w:p>
          <w:p w14:paraId="31A0151C" w14:textId="77777777" w:rsidR="00A10A68" w:rsidRPr="00A76EEB" w:rsidRDefault="00A10A68" w:rsidP="00603BF1">
            <w:pPr>
              <w:jc w:val="right"/>
              <w:rPr>
                <w:sz w:val="20"/>
                <w:szCs w:val="20"/>
              </w:rPr>
            </w:pPr>
          </w:p>
          <w:p w14:paraId="65568FC9" w14:textId="77777777" w:rsidR="00A10A68" w:rsidRPr="00A76EEB" w:rsidRDefault="00A10A68" w:rsidP="00603BF1">
            <w:pPr>
              <w:jc w:val="right"/>
              <w:rPr>
                <w:sz w:val="20"/>
                <w:szCs w:val="20"/>
              </w:rPr>
            </w:pPr>
            <w:r w:rsidRPr="00A76EEB">
              <w:rPr>
                <w:sz w:val="20"/>
                <w:szCs w:val="20"/>
              </w:rPr>
              <w:t>1</w:t>
            </w:r>
          </w:p>
        </w:tc>
        <w:tc>
          <w:tcPr>
            <w:tcW w:w="1598" w:type="dxa"/>
            <w:vMerge w:val="restart"/>
            <w:tcBorders>
              <w:top w:val="nil"/>
              <w:left w:val="nil"/>
              <w:right w:val="single" w:sz="4" w:space="0" w:color="auto"/>
            </w:tcBorders>
            <w:shd w:val="clear" w:color="auto" w:fill="auto"/>
            <w:vAlign w:val="bottom"/>
            <w:hideMark/>
          </w:tcPr>
          <w:p w14:paraId="44D71033" w14:textId="77777777" w:rsidR="00A10A68" w:rsidRPr="00A76EEB" w:rsidRDefault="00A10A68" w:rsidP="00603BF1">
            <w:pPr>
              <w:rPr>
                <w:sz w:val="20"/>
                <w:szCs w:val="20"/>
              </w:rPr>
            </w:pPr>
            <w:r w:rsidRPr="00A76EEB">
              <w:rPr>
                <w:sz w:val="20"/>
                <w:szCs w:val="20"/>
              </w:rPr>
              <w:t>Агентское вознаграждение</w:t>
            </w:r>
          </w:p>
        </w:tc>
        <w:tc>
          <w:tcPr>
            <w:tcW w:w="1485" w:type="dxa"/>
            <w:tcBorders>
              <w:top w:val="nil"/>
              <w:left w:val="nil"/>
              <w:bottom w:val="single" w:sz="4" w:space="0" w:color="auto"/>
              <w:right w:val="single" w:sz="4" w:space="0" w:color="auto"/>
            </w:tcBorders>
            <w:shd w:val="clear" w:color="auto" w:fill="auto"/>
            <w:noWrap/>
            <w:vAlign w:val="bottom"/>
            <w:hideMark/>
          </w:tcPr>
          <w:p w14:paraId="099549E0" w14:textId="77777777" w:rsidR="00A10A68" w:rsidRPr="00C7043D" w:rsidRDefault="00A10A68" w:rsidP="00603BF1">
            <w:pPr>
              <w:rPr>
                <w:sz w:val="20"/>
                <w:szCs w:val="20"/>
              </w:rPr>
            </w:pPr>
            <w:r w:rsidRPr="00C7043D">
              <w:rPr>
                <w:sz w:val="20"/>
                <w:szCs w:val="20"/>
              </w:rPr>
              <w:t> % от валового сбора</w:t>
            </w:r>
          </w:p>
        </w:tc>
        <w:tc>
          <w:tcPr>
            <w:tcW w:w="1340" w:type="dxa"/>
            <w:tcBorders>
              <w:top w:val="nil"/>
              <w:left w:val="nil"/>
              <w:bottom w:val="single" w:sz="4" w:space="0" w:color="auto"/>
              <w:right w:val="single" w:sz="4" w:space="0" w:color="auto"/>
            </w:tcBorders>
            <w:shd w:val="clear" w:color="auto" w:fill="auto"/>
            <w:vAlign w:val="bottom"/>
            <w:hideMark/>
          </w:tcPr>
          <w:p w14:paraId="3F3FC595" w14:textId="77777777" w:rsidR="00A10A68" w:rsidRPr="00C7043D" w:rsidRDefault="00A10A68" w:rsidP="00603BF1">
            <w:pPr>
              <w:jc w:val="center"/>
              <w:rPr>
                <w:sz w:val="20"/>
                <w:szCs w:val="20"/>
              </w:rPr>
            </w:pPr>
            <w:r w:rsidRPr="00C7043D">
              <w:rPr>
                <w:sz w:val="20"/>
                <w:szCs w:val="20"/>
              </w:rPr>
              <w:t>10%</w:t>
            </w:r>
          </w:p>
        </w:tc>
        <w:tc>
          <w:tcPr>
            <w:tcW w:w="1172" w:type="dxa"/>
            <w:tcBorders>
              <w:top w:val="nil"/>
              <w:left w:val="nil"/>
              <w:bottom w:val="single" w:sz="4" w:space="0" w:color="auto"/>
              <w:right w:val="single" w:sz="4" w:space="0" w:color="auto"/>
            </w:tcBorders>
            <w:shd w:val="clear" w:color="auto" w:fill="auto"/>
            <w:vAlign w:val="bottom"/>
            <w:hideMark/>
          </w:tcPr>
          <w:p w14:paraId="0C8BA93E" w14:textId="77777777" w:rsidR="00A10A68" w:rsidRPr="00C7043D" w:rsidRDefault="00A10A68" w:rsidP="00603BF1">
            <w:pPr>
              <w:jc w:val="center"/>
              <w:rPr>
                <w:sz w:val="20"/>
                <w:szCs w:val="20"/>
              </w:rPr>
            </w:pPr>
            <w:r w:rsidRPr="00C7043D">
              <w:rPr>
                <w:sz w:val="20"/>
                <w:szCs w:val="20"/>
              </w:rPr>
              <w:t>10%</w:t>
            </w:r>
          </w:p>
        </w:tc>
        <w:tc>
          <w:tcPr>
            <w:tcW w:w="1305" w:type="dxa"/>
            <w:tcBorders>
              <w:top w:val="nil"/>
              <w:left w:val="nil"/>
              <w:bottom w:val="single" w:sz="4" w:space="0" w:color="auto"/>
              <w:right w:val="single" w:sz="4" w:space="0" w:color="auto"/>
            </w:tcBorders>
            <w:shd w:val="clear" w:color="auto" w:fill="auto"/>
            <w:vAlign w:val="bottom"/>
            <w:hideMark/>
          </w:tcPr>
          <w:p w14:paraId="64E86745" w14:textId="77777777" w:rsidR="00A10A68" w:rsidRPr="00C7043D" w:rsidRDefault="00A10A68" w:rsidP="00603BF1">
            <w:pPr>
              <w:jc w:val="center"/>
              <w:rPr>
                <w:sz w:val="20"/>
                <w:szCs w:val="20"/>
              </w:rPr>
            </w:pPr>
            <w:r w:rsidRPr="00C7043D">
              <w:rPr>
                <w:sz w:val="20"/>
                <w:szCs w:val="20"/>
              </w:rPr>
              <w:t>10%</w:t>
            </w:r>
          </w:p>
        </w:tc>
        <w:tc>
          <w:tcPr>
            <w:tcW w:w="1308" w:type="dxa"/>
            <w:tcBorders>
              <w:top w:val="nil"/>
              <w:left w:val="nil"/>
              <w:bottom w:val="single" w:sz="4" w:space="0" w:color="auto"/>
              <w:right w:val="single" w:sz="4" w:space="0" w:color="auto"/>
            </w:tcBorders>
            <w:shd w:val="clear" w:color="auto" w:fill="auto"/>
            <w:noWrap/>
            <w:vAlign w:val="bottom"/>
            <w:hideMark/>
          </w:tcPr>
          <w:p w14:paraId="42CEA14D" w14:textId="77777777" w:rsidR="00A10A68" w:rsidRPr="00A76EEB" w:rsidRDefault="00A10A68" w:rsidP="00603BF1">
            <w:pPr>
              <w:jc w:val="center"/>
              <w:rPr>
                <w:sz w:val="20"/>
                <w:szCs w:val="20"/>
              </w:rPr>
            </w:pPr>
            <w:r w:rsidRPr="00A76EEB">
              <w:rPr>
                <w:sz w:val="20"/>
                <w:szCs w:val="20"/>
              </w:rPr>
              <w:t>10%</w:t>
            </w:r>
          </w:p>
        </w:tc>
        <w:tc>
          <w:tcPr>
            <w:tcW w:w="1470" w:type="dxa"/>
            <w:tcBorders>
              <w:top w:val="nil"/>
              <w:left w:val="nil"/>
              <w:bottom w:val="single" w:sz="4" w:space="0" w:color="auto"/>
              <w:right w:val="single" w:sz="4" w:space="0" w:color="auto"/>
            </w:tcBorders>
            <w:shd w:val="clear" w:color="auto" w:fill="auto"/>
            <w:noWrap/>
            <w:vAlign w:val="bottom"/>
            <w:hideMark/>
          </w:tcPr>
          <w:p w14:paraId="0C0EDBA5" w14:textId="77777777" w:rsidR="00A10A68" w:rsidRPr="00A76EEB" w:rsidRDefault="00A10A68" w:rsidP="00603BF1">
            <w:pPr>
              <w:jc w:val="right"/>
              <w:rPr>
                <w:sz w:val="20"/>
                <w:szCs w:val="20"/>
              </w:rPr>
            </w:pPr>
          </w:p>
        </w:tc>
      </w:tr>
      <w:tr w:rsidR="00A10A68" w:rsidRPr="00A76EEB" w14:paraId="08D1B278" w14:textId="77777777" w:rsidTr="00745AF0">
        <w:trPr>
          <w:trHeight w:val="381"/>
        </w:trPr>
        <w:tc>
          <w:tcPr>
            <w:tcW w:w="670" w:type="dxa"/>
            <w:vMerge/>
            <w:tcBorders>
              <w:left w:val="single" w:sz="4" w:space="0" w:color="auto"/>
              <w:bottom w:val="single" w:sz="4" w:space="0" w:color="auto"/>
              <w:right w:val="single" w:sz="4" w:space="0" w:color="auto"/>
            </w:tcBorders>
            <w:shd w:val="clear" w:color="auto" w:fill="auto"/>
            <w:noWrap/>
            <w:vAlign w:val="bottom"/>
          </w:tcPr>
          <w:p w14:paraId="5BB215BB" w14:textId="77777777" w:rsidR="00A10A68" w:rsidRPr="00A76EEB" w:rsidRDefault="00A10A68" w:rsidP="00603BF1">
            <w:pPr>
              <w:jc w:val="right"/>
              <w:rPr>
                <w:sz w:val="20"/>
                <w:szCs w:val="20"/>
              </w:rPr>
            </w:pPr>
          </w:p>
        </w:tc>
        <w:tc>
          <w:tcPr>
            <w:tcW w:w="1598" w:type="dxa"/>
            <w:vMerge/>
            <w:tcBorders>
              <w:left w:val="nil"/>
              <w:bottom w:val="single" w:sz="4" w:space="0" w:color="auto"/>
              <w:right w:val="single" w:sz="4" w:space="0" w:color="auto"/>
            </w:tcBorders>
            <w:shd w:val="clear" w:color="auto" w:fill="auto"/>
            <w:vAlign w:val="bottom"/>
          </w:tcPr>
          <w:p w14:paraId="59F881AC" w14:textId="77777777" w:rsidR="00A10A68" w:rsidRPr="00A76EEB" w:rsidRDefault="00A10A68" w:rsidP="00603BF1">
            <w:pPr>
              <w:rPr>
                <w:sz w:val="20"/>
                <w:szCs w:val="20"/>
              </w:rPr>
            </w:pPr>
          </w:p>
        </w:tc>
        <w:tc>
          <w:tcPr>
            <w:tcW w:w="1485" w:type="dxa"/>
            <w:tcBorders>
              <w:top w:val="single" w:sz="4" w:space="0" w:color="auto"/>
              <w:left w:val="nil"/>
              <w:bottom w:val="single" w:sz="4" w:space="0" w:color="auto"/>
              <w:right w:val="single" w:sz="4" w:space="0" w:color="auto"/>
            </w:tcBorders>
            <w:shd w:val="clear" w:color="auto" w:fill="auto"/>
            <w:noWrap/>
            <w:vAlign w:val="bottom"/>
          </w:tcPr>
          <w:p w14:paraId="2D937C0D" w14:textId="77777777" w:rsidR="00A10A68" w:rsidRPr="00A76EEB" w:rsidRDefault="00A10A68" w:rsidP="00603BF1">
            <w:pPr>
              <w:rPr>
                <w:sz w:val="20"/>
                <w:szCs w:val="20"/>
              </w:rPr>
            </w:pPr>
            <w:r w:rsidRPr="00A76EEB">
              <w:rPr>
                <w:sz w:val="20"/>
                <w:szCs w:val="20"/>
              </w:rPr>
              <w:t>Сумма, руб.</w:t>
            </w:r>
          </w:p>
        </w:tc>
        <w:tc>
          <w:tcPr>
            <w:tcW w:w="1340" w:type="dxa"/>
            <w:tcBorders>
              <w:top w:val="single" w:sz="4" w:space="0" w:color="auto"/>
              <w:left w:val="nil"/>
              <w:bottom w:val="single" w:sz="4" w:space="0" w:color="auto"/>
              <w:right w:val="single" w:sz="4" w:space="0" w:color="auto"/>
            </w:tcBorders>
            <w:shd w:val="clear" w:color="auto" w:fill="auto"/>
            <w:vAlign w:val="bottom"/>
          </w:tcPr>
          <w:p w14:paraId="0E0ACD07" w14:textId="77777777" w:rsidR="00A10A68" w:rsidRPr="00A76EEB" w:rsidRDefault="00A10A68" w:rsidP="00603BF1">
            <w:pPr>
              <w:jc w:val="center"/>
              <w:rPr>
                <w:sz w:val="20"/>
                <w:szCs w:val="20"/>
              </w:rPr>
            </w:pPr>
            <w:r>
              <w:rPr>
                <w:sz w:val="20"/>
                <w:szCs w:val="20"/>
              </w:rPr>
              <w:t>566 666,70</w:t>
            </w:r>
          </w:p>
        </w:tc>
        <w:tc>
          <w:tcPr>
            <w:tcW w:w="1172" w:type="dxa"/>
            <w:tcBorders>
              <w:top w:val="single" w:sz="4" w:space="0" w:color="auto"/>
              <w:left w:val="nil"/>
              <w:bottom w:val="single" w:sz="4" w:space="0" w:color="auto"/>
              <w:right w:val="single" w:sz="4" w:space="0" w:color="auto"/>
            </w:tcBorders>
            <w:shd w:val="clear" w:color="auto" w:fill="auto"/>
            <w:vAlign w:val="bottom"/>
          </w:tcPr>
          <w:p w14:paraId="4F6831E6" w14:textId="77777777" w:rsidR="00A10A68" w:rsidRPr="00A76EEB" w:rsidRDefault="00A10A68" w:rsidP="00603BF1">
            <w:pPr>
              <w:jc w:val="center"/>
              <w:rPr>
                <w:sz w:val="20"/>
                <w:szCs w:val="20"/>
              </w:rPr>
            </w:pPr>
            <w:r w:rsidRPr="008579C6">
              <w:rPr>
                <w:sz w:val="20"/>
                <w:szCs w:val="20"/>
              </w:rPr>
              <w:t>566 666,70</w:t>
            </w:r>
          </w:p>
        </w:tc>
        <w:tc>
          <w:tcPr>
            <w:tcW w:w="1305" w:type="dxa"/>
            <w:tcBorders>
              <w:top w:val="single" w:sz="4" w:space="0" w:color="auto"/>
              <w:left w:val="nil"/>
              <w:bottom w:val="single" w:sz="4" w:space="0" w:color="auto"/>
              <w:right w:val="single" w:sz="4" w:space="0" w:color="auto"/>
            </w:tcBorders>
            <w:shd w:val="clear" w:color="auto" w:fill="auto"/>
            <w:vAlign w:val="bottom"/>
          </w:tcPr>
          <w:p w14:paraId="6B4F32C6" w14:textId="77777777" w:rsidR="00A10A68" w:rsidRPr="00A76EEB" w:rsidRDefault="00A10A68" w:rsidP="00603BF1">
            <w:pPr>
              <w:jc w:val="center"/>
              <w:rPr>
                <w:sz w:val="20"/>
                <w:szCs w:val="20"/>
              </w:rPr>
            </w:pPr>
            <w:r w:rsidRPr="008579C6">
              <w:rPr>
                <w:sz w:val="20"/>
                <w:szCs w:val="20"/>
              </w:rPr>
              <w:t>566 666,70</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585BB72F" w14:textId="77777777" w:rsidR="00A10A68" w:rsidRPr="00A76EEB" w:rsidRDefault="00A10A68" w:rsidP="00603BF1">
            <w:pPr>
              <w:jc w:val="center"/>
              <w:rPr>
                <w:sz w:val="20"/>
                <w:szCs w:val="20"/>
              </w:rPr>
            </w:pPr>
            <w:r w:rsidRPr="008579C6">
              <w:rPr>
                <w:sz w:val="20"/>
                <w:szCs w:val="20"/>
              </w:rPr>
              <w:t>566 666,70</w:t>
            </w:r>
          </w:p>
        </w:tc>
        <w:tc>
          <w:tcPr>
            <w:tcW w:w="1470" w:type="dxa"/>
            <w:tcBorders>
              <w:top w:val="single" w:sz="4" w:space="0" w:color="auto"/>
              <w:left w:val="nil"/>
              <w:bottom w:val="single" w:sz="4" w:space="0" w:color="auto"/>
              <w:right w:val="single" w:sz="4" w:space="0" w:color="auto"/>
            </w:tcBorders>
            <w:shd w:val="clear" w:color="auto" w:fill="auto"/>
            <w:noWrap/>
          </w:tcPr>
          <w:p w14:paraId="518F7D96" w14:textId="77777777" w:rsidR="00A10A68" w:rsidRPr="00A76EEB" w:rsidRDefault="00A10A68" w:rsidP="00603BF1">
            <w:pPr>
              <w:jc w:val="right"/>
              <w:rPr>
                <w:sz w:val="20"/>
                <w:szCs w:val="20"/>
              </w:rPr>
            </w:pPr>
            <w:r w:rsidRPr="00624804">
              <w:t>566 666,70</w:t>
            </w:r>
          </w:p>
        </w:tc>
      </w:tr>
      <w:tr w:rsidR="00A10A68" w:rsidRPr="00A76EEB" w14:paraId="44DA6E3F" w14:textId="77777777" w:rsidTr="00745AF0">
        <w:trPr>
          <w:trHeight w:val="302"/>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FB86A4D" w14:textId="77777777" w:rsidR="00A10A68" w:rsidRPr="00A76EEB" w:rsidRDefault="00A10A68" w:rsidP="00603BF1">
            <w:pPr>
              <w:rPr>
                <w:sz w:val="20"/>
                <w:szCs w:val="20"/>
              </w:rPr>
            </w:pPr>
            <w:r w:rsidRPr="00A76EEB">
              <w:rPr>
                <w:sz w:val="20"/>
                <w:szCs w:val="20"/>
              </w:rPr>
              <w:t> </w:t>
            </w:r>
          </w:p>
        </w:tc>
        <w:tc>
          <w:tcPr>
            <w:tcW w:w="1598" w:type="dxa"/>
            <w:tcBorders>
              <w:top w:val="nil"/>
              <w:left w:val="nil"/>
              <w:bottom w:val="single" w:sz="4" w:space="0" w:color="auto"/>
              <w:right w:val="single" w:sz="4" w:space="0" w:color="auto"/>
            </w:tcBorders>
            <w:shd w:val="clear" w:color="auto" w:fill="auto"/>
            <w:vAlign w:val="bottom"/>
            <w:hideMark/>
          </w:tcPr>
          <w:p w14:paraId="10D2FB78" w14:textId="77777777" w:rsidR="00A10A68" w:rsidRPr="00A76EEB" w:rsidRDefault="00A10A68" w:rsidP="00603BF1">
            <w:pPr>
              <w:rPr>
                <w:sz w:val="20"/>
                <w:szCs w:val="20"/>
              </w:rPr>
            </w:pPr>
            <w:r w:rsidRPr="00A76EEB">
              <w:rPr>
                <w:sz w:val="20"/>
                <w:szCs w:val="20"/>
              </w:rPr>
              <w:t> </w:t>
            </w:r>
          </w:p>
        </w:tc>
        <w:tc>
          <w:tcPr>
            <w:tcW w:w="1485" w:type="dxa"/>
            <w:tcBorders>
              <w:top w:val="nil"/>
              <w:left w:val="nil"/>
              <w:bottom w:val="single" w:sz="4" w:space="0" w:color="auto"/>
              <w:right w:val="single" w:sz="4" w:space="0" w:color="auto"/>
            </w:tcBorders>
            <w:shd w:val="clear" w:color="auto" w:fill="auto"/>
            <w:noWrap/>
            <w:vAlign w:val="bottom"/>
            <w:hideMark/>
          </w:tcPr>
          <w:p w14:paraId="0905E8DD" w14:textId="77777777" w:rsidR="00A10A68" w:rsidRPr="00A76EEB" w:rsidRDefault="00A10A68" w:rsidP="00603BF1">
            <w:pPr>
              <w:rPr>
                <w:sz w:val="20"/>
                <w:szCs w:val="20"/>
              </w:rPr>
            </w:pPr>
            <w:r w:rsidRPr="00A76EEB">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C31797" w14:textId="77777777" w:rsidR="00A10A68" w:rsidRPr="00A76EEB" w:rsidRDefault="00A10A68" w:rsidP="00603BF1">
            <w:pPr>
              <w:rPr>
                <w:sz w:val="20"/>
                <w:szCs w:val="20"/>
              </w:rPr>
            </w:pPr>
            <w:r w:rsidRPr="00A76EEB">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16CC343" w14:textId="77777777" w:rsidR="00A10A68" w:rsidRPr="00A76EEB" w:rsidRDefault="00A10A68" w:rsidP="00603BF1">
            <w:pPr>
              <w:rPr>
                <w:sz w:val="20"/>
                <w:szCs w:val="20"/>
              </w:rPr>
            </w:pPr>
            <w:r w:rsidRPr="00A76EEB">
              <w:rPr>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548BBF26" w14:textId="77777777" w:rsidR="00A10A68" w:rsidRPr="00A76EEB" w:rsidRDefault="00A10A68" w:rsidP="00603BF1">
            <w:pPr>
              <w:rPr>
                <w:sz w:val="20"/>
                <w:szCs w:val="20"/>
              </w:rPr>
            </w:pPr>
            <w:r w:rsidRPr="00A76EEB">
              <w:rPr>
                <w:sz w:val="20"/>
                <w:szCs w:val="20"/>
              </w:rPr>
              <w:t> </w:t>
            </w:r>
          </w:p>
        </w:tc>
        <w:tc>
          <w:tcPr>
            <w:tcW w:w="1308" w:type="dxa"/>
            <w:tcBorders>
              <w:top w:val="nil"/>
              <w:left w:val="nil"/>
              <w:bottom w:val="single" w:sz="4" w:space="0" w:color="auto"/>
            </w:tcBorders>
            <w:shd w:val="clear" w:color="auto" w:fill="auto"/>
            <w:noWrap/>
            <w:vAlign w:val="bottom"/>
            <w:hideMark/>
          </w:tcPr>
          <w:p w14:paraId="1030FE88" w14:textId="77777777" w:rsidR="00A10A68" w:rsidRPr="00A76EEB" w:rsidRDefault="00A10A68" w:rsidP="00603BF1">
            <w:pPr>
              <w:rPr>
                <w:b/>
                <w:sz w:val="20"/>
                <w:szCs w:val="20"/>
              </w:rPr>
            </w:pPr>
            <w:r w:rsidRPr="00A76EEB">
              <w:rPr>
                <w:b/>
                <w:sz w:val="20"/>
                <w:szCs w:val="20"/>
              </w:rPr>
              <w:t>ИТОГО:</w:t>
            </w:r>
          </w:p>
        </w:tc>
        <w:tc>
          <w:tcPr>
            <w:tcW w:w="1470" w:type="dxa"/>
            <w:tcBorders>
              <w:bottom w:val="single" w:sz="4" w:space="0" w:color="auto"/>
              <w:right w:val="single" w:sz="4" w:space="0" w:color="auto"/>
            </w:tcBorders>
          </w:tcPr>
          <w:p w14:paraId="42A16632" w14:textId="77777777" w:rsidR="00A10A68" w:rsidRPr="000A7FA7" w:rsidRDefault="00A10A68" w:rsidP="00603BF1">
            <w:pPr>
              <w:jc w:val="right"/>
              <w:rPr>
                <w:b/>
                <w:bCs/>
                <w:sz w:val="20"/>
                <w:szCs w:val="20"/>
              </w:rPr>
            </w:pPr>
            <w:r w:rsidRPr="000A7FA7">
              <w:rPr>
                <w:b/>
                <w:bCs/>
              </w:rPr>
              <w:t>566 666,70</w:t>
            </w:r>
          </w:p>
        </w:tc>
      </w:tr>
    </w:tbl>
    <w:p w14:paraId="0AC437D0" w14:textId="77777777" w:rsidR="00A10A68" w:rsidRPr="00A76EEB" w:rsidRDefault="00A10A68" w:rsidP="00A10A68"/>
    <w:p w14:paraId="249DE0A2" w14:textId="77777777" w:rsidR="00A10A68" w:rsidRPr="00A76EEB" w:rsidRDefault="00A10A68" w:rsidP="00A10A68">
      <w:r w:rsidRPr="00A76EEB">
        <w:t xml:space="preserve">Итого: средняя цена (сумму агентского вознаграждения) составляет </w:t>
      </w:r>
      <w:r w:rsidRPr="000A7FA7">
        <w:t>566</w:t>
      </w:r>
      <w:r>
        <w:t> </w:t>
      </w:r>
      <w:r w:rsidRPr="000A7FA7">
        <w:t>666</w:t>
      </w:r>
      <w:r w:rsidRPr="00A76EEB">
        <w:t xml:space="preserve">рублей </w:t>
      </w:r>
      <w:r>
        <w:t>7</w:t>
      </w:r>
      <w:r w:rsidRPr="00A76EEB">
        <w:t xml:space="preserve">0 копеек. </w:t>
      </w:r>
    </w:p>
    <w:p w14:paraId="57BF77EC" w14:textId="77777777" w:rsidR="00A10A68" w:rsidRPr="00A76EEB" w:rsidRDefault="00A10A68" w:rsidP="00A10A68">
      <w:pPr>
        <w:rPr>
          <w:b/>
        </w:rPr>
      </w:pPr>
      <w:r w:rsidRPr="00A76EEB">
        <w:rPr>
          <w:b/>
        </w:rPr>
        <w:t xml:space="preserve">А= </w:t>
      </w:r>
      <w:r w:rsidRPr="000A7FA7">
        <w:rPr>
          <w:b/>
        </w:rPr>
        <w:t>566 666,70</w:t>
      </w:r>
      <w:r w:rsidRPr="00A76EEB">
        <w:rPr>
          <w:b/>
        </w:rPr>
        <w:t>рублей</w:t>
      </w:r>
    </w:p>
    <w:p w14:paraId="6768871A" w14:textId="77777777" w:rsidR="00A10A68" w:rsidRPr="00A76EEB" w:rsidRDefault="00A10A68" w:rsidP="00A10A68">
      <w:pPr>
        <w:rPr>
          <w:b/>
        </w:rPr>
      </w:pPr>
    </w:p>
    <w:p w14:paraId="3013DFA4" w14:textId="77777777" w:rsidR="00A10A68" w:rsidRPr="000D0AE9" w:rsidRDefault="00A10A68" w:rsidP="00A10A68">
      <w:pPr>
        <w:rPr>
          <w:b/>
        </w:rPr>
      </w:pPr>
      <w:r>
        <w:rPr>
          <w:b/>
        </w:rPr>
        <w:t>НМЦД</w:t>
      </w:r>
      <w:r w:rsidRPr="00A76EEB">
        <w:rPr>
          <w:b/>
        </w:rPr>
        <w:t xml:space="preserve">= </w:t>
      </w:r>
      <w:r w:rsidRPr="000A7FA7">
        <w:rPr>
          <w:b/>
        </w:rPr>
        <w:t>2 833 333,50</w:t>
      </w:r>
      <w:r w:rsidRPr="00A76EEB">
        <w:rPr>
          <w:b/>
        </w:rPr>
        <w:t xml:space="preserve">рублей + </w:t>
      </w:r>
      <w:r w:rsidRPr="000A7FA7">
        <w:rPr>
          <w:b/>
        </w:rPr>
        <w:t>566 666,70</w:t>
      </w:r>
      <w:r w:rsidRPr="00A76EEB">
        <w:rPr>
          <w:b/>
        </w:rPr>
        <w:t>рублей=</w:t>
      </w:r>
      <w:r>
        <w:rPr>
          <w:b/>
        </w:rPr>
        <w:t xml:space="preserve"> 3 400 000</w:t>
      </w:r>
      <w:r w:rsidRPr="00A76EEB">
        <w:rPr>
          <w:b/>
        </w:rPr>
        <w:t xml:space="preserve"> рублей </w:t>
      </w:r>
      <w:r>
        <w:rPr>
          <w:b/>
        </w:rPr>
        <w:t>2</w:t>
      </w:r>
      <w:r w:rsidRPr="00A76EEB">
        <w:rPr>
          <w:b/>
        </w:rPr>
        <w:t>0 копеек</w:t>
      </w:r>
    </w:p>
    <w:p w14:paraId="05775F56" w14:textId="77777777" w:rsidR="00A10A68" w:rsidRDefault="00A10A68" w:rsidP="00A10A68"/>
    <w:p w14:paraId="4F912807" w14:textId="77777777" w:rsidR="000B49D0" w:rsidRPr="00CB261C" w:rsidRDefault="000B49D0" w:rsidP="00A1666A">
      <w:pPr>
        <w:tabs>
          <w:tab w:val="left" w:pos="0"/>
        </w:tabs>
        <w:ind w:firstLine="709"/>
        <w:rPr>
          <w:color w:val="000000"/>
          <w:spacing w:val="3"/>
          <w:sz w:val="22"/>
          <w:szCs w:val="22"/>
        </w:rPr>
      </w:pPr>
    </w:p>
    <w:p w14:paraId="0EB980D1" w14:textId="77777777" w:rsidR="00CA2E87" w:rsidRDefault="00CA2E87" w:rsidP="00266DC3">
      <w:pPr>
        <w:pStyle w:val="affff1"/>
        <w:spacing w:after="240"/>
        <w:ind w:left="0"/>
        <w:jc w:val="both"/>
        <w:outlineLvl w:val="0"/>
        <w:rPr>
          <w:b/>
          <w:szCs w:val="24"/>
        </w:rPr>
      </w:pPr>
      <w:bookmarkStart w:id="25" w:name="_Toc467516358"/>
    </w:p>
    <w:p w14:paraId="7D8F9775" w14:textId="77777777" w:rsidR="009C2AD5" w:rsidRDefault="009C2AD5" w:rsidP="00266DC3">
      <w:pPr>
        <w:pStyle w:val="affff1"/>
        <w:spacing w:after="240"/>
        <w:ind w:left="0"/>
        <w:jc w:val="both"/>
        <w:outlineLvl w:val="0"/>
        <w:rPr>
          <w:b/>
          <w:szCs w:val="24"/>
        </w:rPr>
      </w:pPr>
    </w:p>
    <w:p w14:paraId="08B252ED" w14:textId="77777777" w:rsidR="001A5371" w:rsidRPr="00593E93" w:rsidRDefault="001A5371" w:rsidP="00D03C0B">
      <w:pPr>
        <w:pStyle w:val="affff1"/>
        <w:spacing w:after="240"/>
        <w:outlineLvl w:val="0"/>
        <w:rPr>
          <w:b/>
          <w:sz w:val="28"/>
          <w:szCs w:val="28"/>
        </w:rPr>
      </w:pPr>
      <w:r w:rsidRPr="00593E93">
        <w:rPr>
          <w:b/>
          <w:sz w:val="28"/>
          <w:szCs w:val="28"/>
        </w:rPr>
        <w:lastRenderedPageBreak/>
        <w:t xml:space="preserve">Раздел </w:t>
      </w:r>
      <w:r w:rsidRPr="00593E93">
        <w:rPr>
          <w:b/>
          <w:sz w:val="28"/>
          <w:szCs w:val="28"/>
          <w:lang w:val="en-US"/>
        </w:rPr>
        <w:t>II</w:t>
      </w:r>
      <w:bookmarkEnd w:id="25"/>
      <w:r w:rsidR="000B49D0" w:rsidRPr="00593E93">
        <w:rPr>
          <w:b/>
          <w:sz w:val="28"/>
          <w:szCs w:val="28"/>
          <w:lang w:val="en-US"/>
        </w:rPr>
        <w:t>I</w:t>
      </w:r>
    </w:p>
    <w:p w14:paraId="3C240578"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6" w:name="_Toc467516359"/>
      <w:r w:rsidRPr="00593E93">
        <w:rPr>
          <w:b/>
          <w:bCs/>
          <w:sz w:val="28"/>
          <w:szCs w:val="28"/>
          <w:lang w:eastAsia="en-US"/>
        </w:rPr>
        <w:t>ОПИСАНИЕ ОБЪЕКТА ЗАКУПКИ</w:t>
      </w:r>
      <w:bookmarkStart w:id="27" w:name="_Toc467516360"/>
      <w:bookmarkEnd w:id="26"/>
    </w:p>
    <w:p w14:paraId="4CF2AF59" w14:textId="77777777" w:rsidR="00A10A68" w:rsidRPr="009F7811" w:rsidRDefault="00A10A68" w:rsidP="00A10A68">
      <w:pPr>
        <w:jc w:val="center"/>
        <w:rPr>
          <w:b/>
          <w:sz w:val="28"/>
          <w:szCs w:val="28"/>
        </w:rPr>
      </w:pPr>
      <w:bookmarkStart w:id="28" w:name="_Toc467516361"/>
      <w:bookmarkEnd w:id="27"/>
      <w:r>
        <w:rPr>
          <w:b/>
          <w:sz w:val="28"/>
          <w:szCs w:val="28"/>
        </w:rPr>
        <w:t>О</w:t>
      </w:r>
      <w:r w:rsidRPr="009F7811">
        <w:rPr>
          <w:b/>
          <w:sz w:val="28"/>
          <w:szCs w:val="28"/>
        </w:rPr>
        <w:t xml:space="preserve">казание агентских услуг по репертуарному планированию </w:t>
      </w:r>
    </w:p>
    <w:p w14:paraId="153DD29C" w14:textId="77777777" w:rsidR="008F05EC" w:rsidRDefault="00A10A68" w:rsidP="00A10A68">
      <w:pPr>
        <w:jc w:val="center"/>
        <w:rPr>
          <w:b/>
          <w:sz w:val="28"/>
          <w:szCs w:val="28"/>
        </w:rPr>
      </w:pPr>
      <w:r w:rsidRPr="009F7811">
        <w:rPr>
          <w:b/>
          <w:sz w:val="28"/>
          <w:szCs w:val="28"/>
        </w:rPr>
        <w:t>для нужд</w:t>
      </w:r>
      <w:r>
        <w:rPr>
          <w:b/>
          <w:sz w:val="28"/>
          <w:szCs w:val="28"/>
        </w:rPr>
        <w:t xml:space="preserve"> </w:t>
      </w:r>
      <w:r w:rsidRPr="009F7811">
        <w:rPr>
          <w:b/>
          <w:sz w:val="28"/>
          <w:szCs w:val="28"/>
        </w:rPr>
        <w:t>МАУ «ЦКР г. Шарыпово</w:t>
      </w:r>
    </w:p>
    <w:p w14:paraId="7FC56603" w14:textId="77777777" w:rsidR="00603BF1" w:rsidRPr="00027D5E" w:rsidRDefault="00603BF1" w:rsidP="00A10A68">
      <w:pPr>
        <w:jc w:val="center"/>
        <w:rPr>
          <w:b/>
          <w:bCs/>
        </w:rPr>
      </w:pPr>
    </w:p>
    <w:p w14:paraId="52E77BE6" w14:textId="77777777" w:rsidR="00603BF1" w:rsidRPr="00BF571D" w:rsidRDefault="00603BF1" w:rsidP="008B1BB4">
      <w:pPr>
        <w:pStyle w:val="affff6"/>
        <w:numPr>
          <w:ilvl w:val="0"/>
          <w:numId w:val="92"/>
        </w:numPr>
        <w:spacing w:after="60" w:line="20" w:lineRule="atLeast"/>
        <w:rPr>
          <w:rFonts w:ascii="Times New Roman" w:hAnsi="Times New Roman"/>
          <w:b/>
          <w:bCs/>
          <w:sz w:val="24"/>
          <w:szCs w:val="24"/>
        </w:rPr>
      </w:pPr>
      <w:r w:rsidRPr="00BF571D">
        <w:rPr>
          <w:rFonts w:ascii="Times New Roman" w:hAnsi="Times New Roman"/>
          <w:b/>
          <w:bCs/>
          <w:sz w:val="24"/>
          <w:szCs w:val="24"/>
        </w:rPr>
        <w:t>Требования к качеству услуг</w:t>
      </w:r>
    </w:p>
    <w:p w14:paraId="1588F54F" w14:textId="77777777" w:rsidR="00603BF1" w:rsidRPr="006A1118" w:rsidRDefault="00603BF1" w:rsidP="00603BF1">
      <w:pPr>
        <w:spacing w:line="20" w:lineRule="atLeast"/>
        <w:ind w:firstLine="709"/>
        <w:contextualSpacing/>
      </w:pPr>
      <w:r w:rsidRPr="00BF571D">
        <w:t xml:space="preserve">Качество оказываемых услуг должно соответствовать условиям и требованиям, предъявляемым Гражданским кодексом Российской Федерации, Федеральным законом от 22.08.1996 №126-ФЗ "О государственной поддержке кинематографии в Российской Федерации", постановлением Правительства Российской Федерации от 17.11.1994 №1264 "Об утверждении правил по </w:t>
      </w:r>
      <w:proofErr w:type="spellStart"/>
      <w:r w:rsidRPr="00BF571D">
        <w:t>киновидеообслуживанию</w:t>
      </w:r>
      <w:proofErr w:type="spellEnd"/>
      <w:r w:rsidRPr="00BF571D">
        <w:t xml:space="preserve"> населения", постановлению Правительства Российской Федерации от 27.02.2016 №143 "Об утверждении правил выдачи, отказа в выдаче и отзыва прокатного удостоверения на фильм и правил ведения государственного регистра фильмов".</w:t>
      </w:r>
    </w:p>
    <w:p w14:paraId="42378781" w14:textId="77777777" w:rsidR="00603BF1" w:rsidRPr="00BF571D" w:rsidRDefault="00603BF1" w:rsidP="00603BF1">
      <w:pPr>
        <w:spacing w:line="20" w:lineRule="atLeast"/>
        <w:ind w:firstLine="709"/>
        <w:contextualSpacing/>
        <w:rPr>
          <w:b/>
          <w:bCs/>
        </w:rPr>
      </w:pPr>
      <w:r w:rsidRPr="00BF571D">
        <w:rPr>
          <w:b/>
          <w:bCs/>
        </w:rPr>
        <w:t>2. Объём оказываемых услуг</w:t>
      </w:r>
    </w:p>
    <w:p w14:paraId="6756355B" w14:textId="77777777" w:rsidR="00603BF1" w:rsidRPr="00876506" w:rsidRDefault="00603BF1" w:rsidP="00603BF1">
      <w:pPr>
        <w:spacing w:line="20" w:lineRule="atLeast"/>
        <w:ind w:firstLine="709"/>
        <w:contextualSpacing/>
      </w:pPr>
      <w:r w:rsidRPr="00BF571D">
        <w:t>Услуги по репертуарному планированию оказываются путём формирования наиболее коммерчески эффективного репертуара для Кино</w:t>
      </w:r>
      <w:r>
        <w:t>зала</w:t>
      </w:r>
      <w:r w:rsidRPr="00BF571D">
        <w:t xml:space="preserve"> из предлагаемых на рынке кинофильмов на основании изучения кинорынка с целью выявления крупных российских, зарубежных кинопрокатных компаний, с учётом пожеланий Заказчика </w:t>
      </w:r>
      <w:r w:rsidRPr="00876506">
        <w:t>и при условии режима работы Кинозала 3 дня в неделю и показа Фильма не менее 6 сеансов в день.</w:t>
      </w:r>
    </w:p>
    <w:p w14:paraId="7149C790" w14:textId="77777777" w:rsidR="00603BF1" w:rsidRPr="007732AF" w:rsidRDefault="00603BF1" w:rsidP="00603BF1">
      <w:pPr>
        <w:spacing w:line="20" w:lineRule="atLeast"/>
        <w:ind w:firstLine="284"/>
        <w:contextualSpacing/>
      </w:pPr>
      <w:r w:rsidRPr="00876506">
        <w:t xml:space="preserve">     Репертуар формируется с учётом необходимости обеспечения показа </w:t>
      </w:r>
      <w:proofErr w:type="gramStart"/>
      <w:r w:rsidRPr="00876506">
        <w:t>ежемесячно  не</w:t>
      </w:r>
      <w:proofErr w:type="gramEnd"/>
      <w:r w:rsidRPr="00876506">
        <w:t xml:space="preserve"> менее 10 художественных, документальных, научно-популярных, мультипликационных, учебных кино- и видеофильмов, продолжительностью не менее 52 минут, предназначенных для публичной демонстрации в Кинозале и имеющих прокатные удостоверения установленного образца, выданные в установленном порядке Министерством культуры Российской Федерации. При этом ежемесячно </w:t>
      </w:r>
      <w:proofErr w:type="gramStart"/>
      <w:r w:rsidRPr="00876506">
        <w:t>обеспечивается  показ</w:t>
      </w:r>
      <w:proofErr w:type="gramEnd"/>
      <w:r w:rsidRPr="00876506">
        <w:t xml:space="preserve">  не менее чем 8 фильмов, дистрибьюторами</w:t>
      </w:r>
      <w:r w:rsidRPr="007732AF">
        <w:t xml:space="preserve"> которых являются: </w:t>
      </w:r>
    </w:p>
    <w:p w14:paraId="3679C18B" w14:textId="77777777" w:rsidR="00603BF1" w:rsidRPr="00D73F58" w:rsidRDefault="00603BF1" w:rsidP="00603BF1">
      <w:pPr>
        <w:spacing w:line="20" w:lineRule="atLeast"/>
        <w:contextualSpacing/>
      </w:pPr>
      <w:r w:rsidRPr="007732AF">
        <w:t>ООО "У.Д.С.С.П.Р."</w:t>
      </w:r>
    </w:p>
    <w:p w14:paraId="7802D06D" w14:textId="77777777" w:rsidR="00603BF1" w:rsidRPr="00BF571D" w:rsidRDefault="00603BF1" w:rsidP="00603BF1">
      <w:pPr>
        <w:spacing w:line="20" w:lineRule="atLeast"/>
        <w:contextualSpacing/>
      </w:pPr>
      <w:r w:rsidRPr="00D73F58">
        <w:t>ООО "</w:t>
      </w:r>
      <w:proofErr w:type="spellStart"/>
      <w:r w:rsidRPr="00D73F58">
        <w:t>ЮниверсалПикчерс</w:t>
      </w:r>
      <w:proofErr w:type="spellEnd"/>
      <w:r w:rsidRPr="00BF571D">
        <w:t xml:space="preserve"> Интернэшнл"</w:t>
      </w:r>
    </w:p>
    <w:p w14:paraId="1F02EB1F" w14:textId="77777777" w:rsidR="00603BF1" w:rsidRPr="00BF571D" w:rsidRDefault="00603BF1" w:rsidP="00603BF1">
      <w:pPr>
        <w:spacing w:line="20" w:lineRule="atLeast"/>
        <w:contextualSpacing/>
      </w:pPr>
      <w:r w:rsidRPr="00BF571D">
        <w:t>ООО "ДВАДЦАТЫЙ ВЕК ФОКС СНГ"</w:t>
      </w:r>
    </w:p>
    <w:p w14:paraId="4E02D21D" w14:textId="77777777" w:rsidR="00603BF1" w:rsidRPr="00BF571D" w:rsidRDefault="00603BF1" w:rsidP="00603BF1">
      <w:pPr>
        <w:spacing w:line="20" w:lineRule="atLeast"/>
        <w:contextualSpacing/>
        <w:rPr>
          <w:color w:val="2E2E2E"/>
        </w:rPr>
      </w:pPr>
      <w:r w:rsidRPr="00BF571D">
        <w:rPr>
          <w:color w:val="2E2E2E"/>
        </w:rPr>
        <w:t xml:space="preserve">ООО "КИНОКОМПАНИЯ "КАРО ПРЕМЬЕР" </w:t>
      </w:r>
    </w:p>
    <w:p w14:paraId="5D4371CF" w14:textId="77777777" w:rsidR="00603BF1" w:rsidRPr="00BF571D" w:rsidRDefault="00603BF1" w:rsidP="00603BF1">
      <w:pPr>
        <w:spacing w:line="20" w:lineRule="atLeast"/>
        <w:contextualSpacing/>
        <w:rPr>
          <w:color w:val="2E2E2E"/>
        </w:rPr>
      </w:pPr>
      <w:r w:rsidRPr="00BF571D">
        <w:rPr>
          <w:color w:val="2E2E2E"/>
        </w:rPr>
        <w:t>ООО "КАРОПРОКАТ"</w:t>
      </w:r>
    </w:p>
    <w:p w14:paraId="7F71F2C7" w14:textId="77777777" w:rsidR="00603BF1" w:rsidRPr="00BF571D" w:rsidRDefault="00603BF1" w:rsidP="00603BF1">
      <w:pPr>
        <w:spacing w:line="20" w:lineRule="atLeast"/>
        <w:contextualSpacing/>
        <w:rPr>
          <w:color w:val="2E2E2E"/>
        </w:rPr>
      </w:pPr>
      <w:r w:rsidRPr="00BF571D">
        <w:rPr>
          <w:color w:val="2E2E2E"/>
        </w:rPr>
        <w:t>ООО "ЦЕНТРАЛ ПАРТНЕРШИП СЕЙЛЗ ХАУС"</w:t>
      </w:r>
    </w:p>
    <w:p w14:paraId="517BC1AA" w14:textId="77777777" w:rsidR="00603BF1" w:rsidRPr="00BF571D" w:rsidRDefault="00603BF1" w:rsidP="00603BF1">
      <w:pPr>
        <w:spacing w:line="20" w:lineRule="atLeast"/>
        <w:contextualSpacing/>
        <w:rPr>
          <w:color w:val="2E2E2E"/>
        </w:rPr>
      </w:pPr>
      <w:r w:rsidRPr="00BF571D">
        <w:rPr>
          <w:color w:val="2E2E2E"/>
        </w:rPr>
        <w:t>ООО "Наше кино"</w:t>
      </w:r>
    </w:p>
    <w:p w14:paraId="13C17CE3" w14:textId="77777777" w:rsidR="00603BF1" w:rsidRPr="00BF571D" w:rsidRDefault="00603BF1" w:rsidP="00603BF1">
      <w:pPr>
        <w:spacing w:line="20" w:lineRule="atLeast"/>
        <w:contextualSpacing/>
        <w:rPr>
          <w:color w:val="2E2E2E"/>
        </w:rPr>
      </w:pPr>
      <w:r w:rsidRPr="00BF571D">
        <w:rPr>
          <w:color w:val="2E2E2E"/>
        </w:rPr>
        <w:t>ООО "ВОЛГАФИЛЬМ"</w:t>
      </w:r>
    </w:p>
    <w:p w14:paraId="00E0DA0C" w14:textId="77777777" w:rsidR="00603BF1" w:rsidRPr="00BF571D" w:rsidRDefault="00603BF1" w:rsidP="00603BF1">
      <w:pPr>
        <w:spacing w:line="20" w:lineRule="atLeast"/>
        <w:contextualSpacing/>
        <w:rPr>
          <w:color w:val="2E2E2E"/>
        </w:rPr>
      </w:pPr>
      <w:r w:rsidRPr="00BF571D">
        <w:rPr>
          <w:color w:val="2E2E2E"/>
        </w:rPr>
        <w:t>ООО "ЭКСПОНЕНТА ПЛЮС"</w:t>
      </w:r>
    </w:p>
    <w:p w14:paraId="4D19C012" w14:textId="77777777" w:rsidR="00603BF1" w:rsidRPr="00BF571D" w:rsidRDefault="00603BF1" w:rsidP="00603BF1">
      <w:pPr>
        <w:spacing w:line="20" w:lineRule="atLeast"/>
        <w:contextualSpacing/>
        <w:rPr>
          <w:color w:val="2E2E2E"/>
        </w:rPr>
      </w:pPr>
      <w:r w:rsidRPr="00BF571D">
        <w:rPr>
          <w:color w:val="2E2E2E"/>
        </w:rPr>
        <w:t>ООО "</w:t>
      </w:r>
      <w:proofErr w:type="spellStart"/>
      <w:r w:rsidRPr="00BF571D">
        <w:rPr>
          <w:color w:val="2E2E2E"/>
        </w:rPr>
        <w:t>Дистрибуционная</w:t>
      </w:r>
      <w:proofErr w:type="spellEnd"/>
      <w:r w:rsidRPr="00BF571D">
        <w:rPr>
          <w:color w:val="2E2E2E"/>
        </w:rPr>
        <w:t xml:space="preserve"> Кинокомпания "Парадиз"</w:t>
      </w:r>
    </w:p>
    <w:p w14:paraId="6FEA57D7" w14:textId="77777777" w:rsidR="00603BF1" w:rsidRDefault="00603BF1" w:rsidP="00603BF1">
      <w:pPr>
        <w:spacing w:line="20" w:lineRule="atLeast"/>
        <w:contextualSpacing/>
        <w:rPr>
          <w:color w:val="2E2E2E"/>
        </w:rPr>
      </w:pPr>
      <w:r w:rsidRPr="00BF571D">
        <w:rPr>
          <w:color w:val="2E2E2E"/>
        </w:rPr>
        <w:t>ООО "МУЛЬТ В КИНО"</w:t>
      </w:r>
    </w:p>
    <w:p w14:paraId="0C38CE97" w14:textId="77777777" w:rsidR="00603BF1" w:rsidRPr="00BF571D" w:rsidRDefault="00603BF1" w:rsidP="00603BF1">
      <w:pPr>
        <w:tabs>
          <w:tab w:val="left" w:pos="0"/>
        </w:tabs>
        <w:spacing w:line="20" w:lineRule="atLeast"/>
        <w:ind w:firstLine="709"/>
        <w:contextualSpacing/>
        <w:rPr>
          <w:b/>
          <w:bCs/>
        </w:rPr>
      </w:pPr>
      <w:r w:rsidRPr="00BF571D">
        <w:rPr>
          <w:b/>
          <w:bCs/>
        </w:rPr>
        <w:t>3. Основное содержание услуг</w:t>
      </w:r>
    </w:p>
    <w:p w14:paraId="7A5A3784" w14:textId="77777777" w:rsidR="00603BF1" w:rsidRPr="0052538F" w:rsidRDefault="00603BF1" w:rsidP="00603BF1">
      <w:pPr>
        <w:spacing w:line="20" w:lineRule="atLeast"/>
        <w:ind w:firstLine="709"/>
        <w:contextualSpacing/>
      </w:pPr>
      <w:r w:rsidRPr="00BF571D">
        <w:t>Формирование наиболее коммерчески эффективного репертуара для Кино</w:t>
      </w:r>
      <w:r>
        <w:t>зала</w:t>
      </w:r>
      <w:r w:rsidRPr="00BF571D">
        <w:t xml:space="preserve"> из предлагаемых на рынке кинофильмов на основании изучения кинорынка с целью выявления крупных российских, зарубежных кинопрокатных компаний, с учётом пожеланий </w:t>
      </w:r>
      <w:r w:rsidRPr="004A0FE7">
        <w:t>Принципал</w:t>
      </w:r>
      <w:r>
        <w:t>а</w:t>
      </w:r>
      <w:r w:rsidRPr="00BF571D">
        <w:t xml:space="preserve"> в объёме, предусмотренном пунктом 2 настоящего Технического задания. Предложения по внесению </w:t>
      </w:r>
      <w:r w:rsidRPr="0052538F">
        <w:t xml:space="preserve">изменений в репертуар вносятся </w:t>
      </w:r>
      <w:proofErr w:type="spellStart"/>
      <w:r w:rsidRPr="00876506">
        <w:t>Принципал</w:t>
      </w:r>
      <w:r>
        <w:t>ом</w:t>
      </w:r>
      <w:r w:rsidRPr="00876506">
        <w:t>за</w:t>
      </w:r>
      <w:proofErr w:type="spellEnd"/>
      <w:r w:rsidRPr="00876506">
        <w:t xml:space="preserve"> 45 дней до даты проката.</w:t>
      </w:r>
    </w:p>
    <w:p w14:paraId="7210B9C9" w14:textId="77777777" w:rsidR="00603BF1" w:rsidRPr="0052538F" w:rsidRDefault="00FE41C7" w:rsidP="00603BF1">
      <w:pPr>
        <w:spacing w:line="20" w:lineRule="atLeast"/>
        <w:ind w:firstLine="709"/>
        <w:contextualSpacing/>
      </w:pPr>
      <w:r>
        <w:t>Агент</w:t>
      </w:r>
      <w:r w:rsidR="00603BF1" w:rsidRPr="0052538F">
        <w:t xml:space="preserve"> обеспечивает заключение договоров с Правообладателями, дистрибьюторами, в соответствии с которыми </w:t>
      </w:r>
      <w:r w:rsidR="00603BF1" w:rsidRPr="00876506">
        <w:t>Принципал</w:t>
      </w:r>
      <w:r w:rsidR="00603BF1">
        <w:t>у</w:t>
      </w:r>
      <w:r w:rsidR="00603BF1" w:rsidRPr="0052538F">
        <w:t xml:space="preserve"> предоставляется право на публичный показ Фильма (публичное исполнение) с цифрового файла формата *</w:t>
      </w:r>
      <w:r w:rsidR="00603BF1" w:rsidRPr="0052538F">
        <w:rPr>
          <w:lang w:val="en-US"/>
        </w:rPr>
        <w:t>DCP</w:t>
      </w:r>
      <w:r w:rsidR="00603BF1" w:rsidRPr="0052538F">
        <w:t xml:space="preserve"> или цифровой копии фильма (жёсткий диск, содержащий цифровой контент Фильма - убрать, "Цифровой ключ" (</w:t>
      </w:r>
      <w:r w:rsidR="00603BF1" w:rsidRPr="0052538F">
        <w:rPr>
          <w:lang w:val="en-US"/>
        </w:rPr>
        <w:t>KDM</w:t>
      </w:r>
      <w:r w:rsidR="00603BF1" w:rsidRPr="0052538F">
        <w:t xml:space="preserve">)  доступа по </w:t>
      </w:r>
      <w:r w:rsidR="00603BF1" w:rsidRPr="0052538F">
        <w:rPr>
          <w:lang w:val="en-US"/>
        </w:rPr>
        <w:t>e</w:t>
      </w:r>
      <w:r w:rsidR="00603BF1" w:rsidRPr="0052538F">
        <w:t>-</w:t>
      </w:r>
      <w:r w:rsidR="00603BF1" w:rsidRPr="0052538F">
        <w:rPr>
          <w:lang w:val="en-US"/>
        </w:rPr>
        <w:t>mail</w:t>
      </w:r>
      <w:r w:rsidR="00603BF1" w:rsidRPr="0052538F">
        <w:t xml:space="preserve">) посредством кинопроекционного оборудования, в пределах разрешенной территории в течение разрешенного срока, и проведения </w:t>
      </w:r>
      <w:r w:rsidR="00603BF1" w:rsidRPr="00876506">
        <w:t>Принципал</w:t>
      </w:r>
      <w:r w:rsidR="00603BF1">
        <w:t>ом</w:t>
      </w:r>
      <w:r w:rsidR="00603BF1" w:rsidRPr="0052538F">
        <w:t xml:space="preserve"> Рекламных мероприятий.</w:t>
      </w:r>
    </w:p>
    <w:p w14:paraId="06B45786" w14:textId="77777777" w:rsidR="00603BF1" w:rsidRPr="007D4546" w:rsidRDefault="00603BF1" w:rsidP="00603BF1">
      <w:pPr>
        <w:pStyle w:val="afffff"/>
        <w:rPr>
          <w:rFonts w:ascii="Calibri" w:hAnsi="Calibri"/>
        </w:rPr>
      </w:pPr>
      <w:r w:rsidRPr="0052538F">
        <w:rPr>
          <w:sz w:val="24"/>
          <w:szCs w:val="24"/>
        </w:rPr>
        <w:t xml:space="preserve">Копии фильмов передаются </w:t>
      </w:r>
      <w:r>
        <w:rPr>
          <w:sz w:val="24"/>
          <w:szCs w:val="24"/>
        </w:rPr>
        <w:t xml:space="preserve">Агентом </w:t>
      </w:r>
      <w:r w:rsidRPr="00876506">
        <w:rPr>
          <w:sz w:val="24"/>
          <w:szCs w:val="24"/>
        </w:rPr>
        <w:t>Принципал</w:t>
      </w:r>
      <w:r>
        <w:rPr>
          <w:sz w:val="24"/>
          <w:szCs w:val="24"/>
        </w:rPr>
        <w:t>у</w:t>
      </w:r>
      <w:r w:rsidRPr="0052538F">
        <w:rPr>
          <w:sz w:val="24"/>
          <w:szCs w:val="24"/>
        </w:rPr>
        <w:t xml:space="preserve"> в целях правомерного </w:t>
      </w:r>
      <w:r w:rsidRPr="00E44F6D">
        <w:rPr>
          <w:sz w:val="24"/>
          <w:szCs w:val="24"/>
        </w:rPr>
        <w:t xml:space="preserve">использования свободными от каких-либо имущественных обязательств перед третьими лицами. </w:t>
      </w:r>
    </w:p>
    <w:p w14:paraId="4F8E5AC3" w14:textId="77777777" w:rsidR="00603BF1" w:rsidRPr="00BF571D" w:rsidRDefault="00603BF1" w:rsidP="00603BF1">
      <w:pPr>
        <w:spacing w:line="20" w:lineRule="atLeast"/>
        <w:ind w:firstLine="709"/>
        <w:contextualSpacing/>
      </w:pPr>
      <w:r>
        <w:t>Агент</w:t>
      </w:r>
      <w:r w:rsidRPr="00BF571D">
        <w:t xml:space="preserve"> от своего имени и в интересах </w:t>
      </w:r>
      <w:r w:rsidRPr="00876506">
        <w:t>Принципал</w:t>
      </w:r>
      <w:r>
        <w:t>а</w:t>
      </w:r>
      <w:r w:rsidRPr="00BF571D">
        <w:t xml:space="preserve">, заключает с Правообладателями, дистрибьюторами договоры и с разрешения последних представляет </w:t>
      </w:r>
      <w:r w:rsidRPr="00876506">
        <w:t>Принципал</w:t>
      </w:r>
      <w:r>
        <w:t>у</w:t>
      </w:r>
      <w:r w:rsidRPr="00BF571D">
        <w:t xml:space="preserve"> право использования Фильма </w:t>
      </w:r>
      <w:r w:rsidRPr="00876506">
        <w:t>Принципал</w:t>
      </w:r>
      <w:r>
        <w:t>у</w:t>
      </w:r>
      <w:r w:rsidRPr="00BF571D">
        <w:t>.</w:t>
      </w:r>
    </w:p>
    <w:p w14:paraId="233CD5B1" w14:textId="77777777" w:rsidR="00603BF1" w:rsidRPr="00BD0D95" w:rsidRDefault="00603BF1" w:rsidP="00603BF1">
      <w:pPr>
        <w:spacing w:line="20" w:lineRule="atLeast"/>
        <w:ind w:firstLine="709"/>
        <w:contextualSpacing/>
      </w:pPr>
      <w:r w:rsidRPr="00BF571D">
        <w:lastRenderedPageBreak/>
        <w:t xml:space="preserve">Сформировав репертуар, </w:t>
      </w:r>
      <w:r>
        <w:t>Агент</w:t>
      </w:r>
      <w:r w:rsidRPr="00BF571D">
        <w:t xml:space="preserve"> заблаговременно предоставляет </w:t>
      </w:r>
      <w:r w:rsidRPr="00876506">
        <w:t>Принципал</w:t>
      </w:r>
      <w:r>
        <w:t>у</w:t>
      </w:r>
      <w:r w:rsidRPr="00BF571D">
        <w:t xml:space="preserve"> рекомендации, которые способствуют продвижению фильма, а также предоставляет соответствующий </w:t>
      </w:r>
      <w:r w:rsidRPr="00BD0D95">
        <w:t>рекламный материал.</w:t>
      </w:r>
    </w:p>
    <w:p w14:paraId="6FDE9B86" w14:textId="77777777" w:rsidR="00603BF1" w:rsidRPr="00BD0D95" w:rsidRDefault="00603BF1" w:rsidP="00603BF1">
      <w:pPr>
        <w:spacing w:line="20" w:lineRule="atLeast"/>
        <w:ind w:firstLine="709"/>
        <w:contextualSpacing/>
      </w:pPr>
      <w:r>
        <w:t>Агент</w:t>
      </w:r>
      <w:r w:rsidRPr="00BD0D95">
        <w:t xml:space="preserve"> предоставляет копии фильмов во временное пользование и копию прокатного удостоверения на Фильм не позднее, чем за два часа до начала первого сеанса, в соответствии с утвержденным репертуарным графиком.</w:t>
      </w:r>
    </w:p>
    <w:p w14:paraId="4A0154AC" w14:textId="77777777" w:rsidR="00603BF1" w:rsidRPr="00BF571D" w:rsidRDefault="00603BF1" w:rsidP="00603BF1">
      <w:pPr>
        <w:spacing w:line="20" w:lineRule="atLeast"/>
        <w:ind w:firstLine="709"/>
        <w:contextualSpacing/>
      </w:pPr>
      <w:r>
        <w:t>Агент</w:t>
      </w:r>
      <w:r w:rsidRPr="00BD0D95">
        <w:t xml:space="preserve"> должен по запросу </w:t>
      </w:r>
      <w:r w:rsidRPr="00876506">
        <w:t>Принципал</w:t>
      </w:r>
      <w:r>
        <w:t>а</w:t>
      </w:r>
      <w:r w:rsidRPr="00BD0D95">
        <w:t xml:space="preserve"> в течение 1 дня</w:t>
      </w:r>
      <w:r w:rsidRPr="00BF571D">
        <w:t xml:space="preserve"> предоставлять копии договоров с Правообладателями, подтверждающие полномочия </w:t>
      </w:r>
      <w:r>
        <w:t>Агента</w:t>
      </w:r>
      <w:r w:rsidRPr="00BF571D">
        <w:t xml:space="preserve"> передавать право на публичный показ третьим лицам.</w:t>
      </w:r>
    </w:p>
    <w:p w14:paraId="301A2107" w14:textId="77777777" w:rsidR="00603BF1" w:rsidRPr="00BF571D" w:rsidRDefault="00603BF1" w:rsidP="00603BF1">
      <w:pPr>
        <w:spacing w:line="20" w:lineRule="atLeast"/>
        <w:ind w:firstLine="709"/>
        <w:contextualSpacing/>
        <w:rPr>
          <w:bCs/>
        </w:rPr>
      </w:pPr>
      <w:r w:rsidRPr="00876506">
        <w:t>Принципал</w:t>
      </w:r>
      <w:r>
        <w:t>у</w:t>
      </w:r>
      <w:r w:rsidRPr="00BF571D">
        <w:t xml:space="preserve"> обеспечивается доступ к корпоративному электронному ящику, предназначенному для оперативного обмена информацией Сторонами (доставка копий, рекламных материалов, ключи, расписание и иные рассылки информационного содержания.)  </w:t>
      </w:r>
    </w:p>
    <w:p w14:paraId="7571DB83" w14:textId="77777777" w:rsidR="00603BF1" w:rsidRPr="00BF571D" w:rsidRDefault="00603BF1" w:rsidP="00603BF1">
      <w:pPr>
        <w:spacing w:line="20" w:lineRule="atLeast"/>
        <w:ind w:firstLine="709"/>
        <w:contextualSpacing/>
        <w:rPr>
          <w:b/>
          <w:bCs/>
        </w:rPr>
      </w:pPr>
      <w:r w:rsidRPr="00BF571D">
        <w:rPr>
          <w:b/>
          <w:bCs/>
        </w:rPr>
        <w:t>4. Срок оказания услуг.</w:t>
      </w:r>
    </w:p>
    <w:p w14:paraId="2BFF25DB" w14:textId="77777777" w:rsidR="00603BF1" w:rsidRPr="00BF571D" w:rsidRDefault="00603BF1" w:rsidP="00603BF1">
      <w:pPr>
        <w:autoSpaceDE w:val="0"/>
        <w:autoSpaceDN w:val="0"/>
        <w:adjustRightInd w:val="0"/>
        <w:spacing w:line="20" w:lineRule="atLeast"/>
        <w:ind w:firstLine="709"/>
        <w:contextualSpacing/>
        <w:rPr>
          <w:iCs/>
        </w:rPr>
      </w:pPr>
      <w:r w:rsidRPr="00BF571D">
        <w:rPr>
          <w:iCs/>
        </w:rPr>
        <w:t xml:space="preserve">Срок оказания </w:t>
      </w:r>
      <w:proofErr w:type="gramStart"/>
      <w:r w:rsidRPr="00BF571D">
        <w:rPr>
          <w:iCs/>
        </w:rPr>
        <w:t xml:space="preserve">услуг  </w:t>
      </w:r>
      <w:r w:rsidRPr="00876506">
        <w:rPr>
          <w:iCs/>
        </w:rPr>
        <w:t>–</w:t>
      </w:r>
      <w:proofErr w:type="gramEnd"/>
      <w:r w:rsidRPr="00876506">
        <w:rPr>
          <w:iCs/>
        </w:rPr>
        <w:t xml:space="preserve">  с даты подписания договора</w:t>
      </w:r>
      <w:r w:rsidRPr="00BF571D">
        <w:rPr>
          <w:iCs/>
        </w:rPr>
        <w:t xml:space="preserve"> д</w:t>
      </w:r>
      <w:r>
        <w:rPr>
          <w:iCs/>
        </w:rPr>
        <w:t>о 31.12.2021</w:t>
      </w:r>
      <w:r w:rsidRPr="00BF571D">
        <w:rPr>
          <w:iCs/>
        </w:rPr>
        <w:t xml:space="preserve"> г. </w:t>
      </w:r>
    </w:p>
    <w:p w14:paraId="765C005F" w14:textId="77777777" w:rsidR="00603BF1" w:rsidRPr="00BF571D" w:rsidRDefault="00603BF1" w:rsidP="00603BF1">
      <w:pPr>
        <w:spacing w:line="20" w:lineRule="atLeast"/>
        <w:ind w:firstLine="709"/>
        <w:contextualSpacing/>
        <w:rPr>
          <w:b/>
          <w:bCs/>
        </w:rPr>
      </w:pPr>
      <w:r w:rsidRPr="00BF571D">
        <w:rPr>
          <w:b/>
          <w:bCs/>
        </w:rPr>
        <w:t>5. Порядок приемки оказанных услуг</w:t>
      </w:r>
    </w:p>
    <w:p w14:paraId="42873718" w14:textId="77777777" w:rsidR="00603BF1" w:rsidRPr="00BD0D95" w:rsidRDefault="00603BF1" w:rsidP="00603BF1">
      <w:pPr>
        <w:autoSpaceDE w:val="0"/>
        <w:autoSpaceDN w:val="0"/>
        <w:adjustRightInd w:val="0"/>
        <w:spacing w:line="20" w:lineRule="atLeast"/>
        <w:ind w:firstLine="709"/>
        <w:contextualSpacing/>
        <w:rPr>
          <w:iCs/>
        </w:rPr>
      </w:pPr>
      <w:r>
        <w:rPr>
          <w:iCs/>
        </w:rPr>
        <w:t>Агент</w:t>
      </w:r>
      <w:r w:rsidR="00FE41C7">
        <w:rPr>
          <w:iCs/>
        </w:rPr>
        <w:t xml:space="preserve"> </w:t>
      </w:r>
      <w:r w:rsidRPr="00BD0D95">
        <w:rPr>
          <w:iCs/>
        </w:rPr>
        <w:t xml:space="preserve">предоставляет </w:t>
      </w:r>
      <w:r w:rsidRPr="00876506">
        <w:rPr>
          <w:iCs/>
        </w:rPr>
        <w:t>Принципал</w:t>
      </w:r>
      <w:r>
        <w:rPr>
          <w:iCs/>
        </w:rPr>
        <w:t>у</w:t>
      </w:r>
      <w:r w:rsidRPr="00BD0D95">
        <w:rPr>
          <w:iCs/>
        </w:rPr>
        <w:t xml:space="preserve"> Отчёт по форме, установленной Приложением к проекту </w:t>
      </w:r>
      <w:r>
        <w:rPr>
          <w:iCs/>
        </w:rPr>
        <w:t>договора</w:t>
      </w:r>
      <w:r w:rsidRPr="00BD0D95">
        <w:rPr>
          <w:iCs/>
        </w:rPr>
        <w:t xml:space="preserve"> не позднее 3-го числа каждого месяца, следующего за отчётным.</w:t>
      </w:r>
    </w:p>
    <w:p w14:paraId="585973DA" w14:textId="77777777" w:rsidR="00603BF1" w:rsidRPr="00BD0D95" w:rsidRDefault="00603BF1" w:rsidP="00603BF1">
      <w:pPr>
        <w:autoSpaceDE w:val="0"/>
        <w:autoSpaceDN w:val="0"/>
        <w:adjustRightInd w:val="0"/>
        <w:spacing w:line="20" w:lineRule="atLeast"/>
        <w:ind w:firstLine="709"/>
        <w:contextualSpacing/>
        <w:rPr>
          <w:iCs/>
        </w:rPr>
      </w:pPr>
      <w:bookmarkStart w:id="29" w:name="_Hlk63153310"/>
      <w:r w:rsidRPr="00876506">
        <w:rPr>
          <w:iCs/>
        </w:rPr>
        <w:t>Принципал</w:t>
      </w:r>
      <w:bookmarkEnd w:id="29"/>
      <w:r w:rsidRPr="00BD0D95">
        <w:rPr>
          <w:iCs/>
        </w:rPr>
        <w:t xml:space="preserve"> утверждает Отчёт при отсутствии разногласий в течение 5-и рабочих дней либо при наличии разногласий в течение 5-и рабочих дней направляет в адрес </w:t>
      </w:r>
      <w:r>
        <w:rPr>
          <w:iCs/>
        </w:rPr>
        <w:t>Агента</w:t>
      </w:r>
      <w:r w:rsidRPr="00BD0D95">
        <w:rPr>
          <w:iCs/>
        </w:rPr>
        <w:t xml:space="preserve"> мотивированный отказ в утверждении Отчёта. </w:t>
      </w:r>
    </w:p>
    <w:p w14:paraId="7ABE4DC1" w14:textId="77777777" w:rsidR="00603BF1" w:rsidRPr="00876506" w:rsidRDefault="00603BF1" w:rsidP="00603BF1">
      <w:pPr>
        <w:autoSpaceDE w:val="0"/>
        <w:autoSpaceDN w:val="0"/>
        <w:adjustRightInd w:val="0"/>
        <w:spacing w:line="20" w:lineRule="atLeast"/>
        <w:ind w:firstLine="709"/>
        <w:contextualSpacing/>
        <w:rPr>
          <w:b/>
          <w:iCs/>
        </w:rPr>
      </w:pPr>
      <w:r w:rsidRPr="00876506">
        <w:rPr>
          <w:b/>
          <w:iCs/>
        </w:rPr>
        <w:t>6. Место оказания услуг</w:t>
      </w:r>
    </w:p>
    <w:p w14:paraId="71B9E3F7" w14:textId="77777777" w:rsidR="00603BF1" w:rsidRPr="00876506" w:rsidRDefault="00603BF1" w:rsidP="00603BF1">
      <w:pPr>
        <w:autoSpaceDE w:val="0"/>
        <w:autoSpaceDN w:val="0"/>
        <w:adjustRightInd w:val="0"/>
        <w:spacing w:line="20" w:lineRule="atLeast"/>
        <w:contextualSpacing/>
        <w:rPr>
          <w:iCs/>
        </w:rPr>
      </w:pPr>
      <w:r w:rsidRPr="00876506">
        <w:rPr>
          <w:iCs/>
        </w:rPr>
        <w:t>662313, Красноярский край, г. Шарыпово, пл. Революции, 13</w:t>
      </w:r>
    </w:p>
    <w:p w14:paraId="036B6881" w14:textId="77777777" w:rsidR="00603BF1" w:rsidRDefault="00603BF1" w:rsidP="00603BF1">
      <w:pPr>
        <w:spacing w:after="60" w:line="20" w:lineRule="atLeast"/>
        <w:ind w:left="720"/>
        <w:contextualSpacing/>
        <w:rPr>
          <w:b/>
        </w:rPr>
      </w:pPr>
      <w:r w:rsidRPr="00B72FF6">
        <w:rPr>
          <w:b/>
        </w:rPr>
        <w:t xml:space="preserve">7. </w:t>
      </w:r>
      <w:proofErr w:type="gramStart"/>
      <w:r w:rsidRPr="00B72FF6">
        <w:rPr>
          <w:b/>
        </w:rPr>
        <w:t>Срок  и</w:t>
      </w:r>
      <w:proofErr w:type="gramEnd"/>
      <w:r w:rsidRPr="00B72FF6">
        <w:rPr>
          <w:b/>
        </w:rPr>
        <w:t xml:space="preserve"> условия оплаты: </w:t>
      </w:r>
    </w:p>
    <w:p w14:paraId="4A94D463" w14:textId="77777777" w:rsidR="00603BF1" w:rsidRPr="00B72FF6" w:rsidRDefault="00603BF1" w:rsidP="00603BF1">
      <w:pPr>
        <w:spacing w:line="20" w:lineRule="atLeast"/>
        <w:ind w:firstLine="709"/>
        <w:contextualSpacing/>
        <w:rPr>
          <w:color w:val="000000"/>
          <w:lang w:bidi="ru-RU"/>
        </w:rPr>
      </w:pPr>
      <w:r w:rsidRPr="00B72FF6">
        <w:rPr>
          <w:color w:val="000000"/>
          <w:lang w:bidi="ru-RU"/>
        </w:rPr>
        <w:t xml:space="preserve">Оплата услуг производится </w:t>
      </w:r>
      <w:r w:rsidRPr="004A0FE7">
        <w:rPr>
          <w:color w:val="000000"/>
          <w:lang w:bidi="ru-RU"/>
        </w:rPr>
        <w:t>Принципал</w:t>
      </w:r>
      <w:r>
        <w:rPr>
          <w:color w:val="000000"/>
          <w:lang w:bidi="ru-RU"/>
        </w:rPr>
        <w:t>ом</w:t>
      </w:r>
      <w:r w:rsidRPr="00B72FF6">
        <w:rPr>
          <w:color w:val="000000"/>
          <w:lang w:bidi="ru-RU"/>
        </w:rPr>
        <w:t xml:space="preserve"> путем безналичного перечисления денежных</w:t>
      </w:r>
      <w:r w:rsidRPr="00B72FF6">
        <w:rPr>
          <w:color w:val="000000"/>
          <w:lang w:bidi="ru-RU"/>
        </w:rPr>
        <w:br/>
        <w:t xml:space="preserve">средств на расчетный счет </w:t>
      </w:r>
      <w:r>
        <w:rPr>
          <w:color w:val="000000"/>
          <w:lang w:bidi="ru-RU"/>
        </w:rPr>
        <w:t>Агента</w:t>
      </w:r>
      <w:r w:rsidRPr="00B72FF6">
        <w:rPr>
          <w:color w:val="000000"/>
          <w:lang w:bidi="ru-RU"/>
        </w:rPr>
        <w:t xml:space="preserve"> по факту поставки </w:t>
      </w:r>
      <w:r w:rsidRPr="00876506">
        <w:rPr>
          <w:color w:val="000000"/>
          <w:lang w:bidi="ru-RU"/>
        </w:rPr>
        <w:t>услуг в течение 10 (десяти) календарных дней после предоставления счета и акта о приемке выполненных работ (оказанных услуг).</w:t>
      </w:r>
      <w:r w:rsidRPr="00B72FF6">
        <w:rPr>
          <w:color w:val="000000"/>
          <w:lang w:bidi="ru-RU"/>
        </w:rPr>
        <w:t xml:space="preserve"> В случае отсутствия какого-либо документа срок оплаты будет исчисляться с момента получения последнего документа.  </w:t>
      </w:r>
      <w:r w:rsidRPr="004A0FE7">
        <w:t>Принципал</w:t>
      </w:r>
      <w:r w:rsidRPr="00B72FF6">
        <w:t xml:space="preserve"> вправе производить авансовые платежи, в частности за декабрь месяц текущего года.</w:t>
      </w:r>
    </w:p>
    <w:p w14:paraId="4AA4A44B" w14:textId="77777777" w:rsidR="00603BF1" w:rsidRPr="006A1118" w:rsidRDefault="00603BF1" w:rsidP="00603BF1">
      <w:pPr>
        <w:ind w:firstLine="426"/>
      </w:pPr>
    </w:p>
    <w:tbl>
      <w:tblPr>
        <w:tblW w:w="9814" w:type="dxa"/>
        <w:tblInd w:w="392" w:type="dxa"/>
        <w:tblLayout w:type="fixed"/>
        <w:tblLook w:val="0000" w:firstRow="0" w:lastRow="0" w:firstColumn="0" w:lastColumn="0" w:noHBand="0" w:noVBand="0"/>
      </w:tblPr>
      <w:tblGrid>
        <w:gridCol w:w="4853"/>
        <w:gridCol w:w="4961"/>
      </w:tblGrid>
      <w:tr w:rsidR="00603BF1" w:rsidRPr="00BF571D" w14:paraId="5EEC19DA" w14:textId="77777777" w:rsidTr="00603BF1">
        <w:trPr>
          <w:trHeight w:val="792"/>
        </w:trPr>
        <w:tc>
          <w:tcPr>
            <w:tcW w:w="4853" w:type="dxa"/>
            <w:tcBorders>
              <w:top w:val="nil"/>
              <w:left w:val="nil"/>
              <w:bottom w:val="nil"/>
              <w:right w:val="nil"/>
            </w:tcBorders>
          </w:tcPr>
          <w:p w14:paraId="293FB248" w14:textId="77777777" w:rsidR="00603BF1" w:rsidRPr="00BF571D" w:rsidRDefault="00603BF1" w:rsidP="00603BF1">
            <w:pPr>
              <w:widowControl w:val="0"/>
              <w:autoSpaceDE w:val="0"/>
              <w:autoSpaceDN w:val="0"/>
              <w:adjustRightInd w:val="0"/>
              <w:spacing w:after="60"/>
              <w:rPr>
                <w:b/>
                <w:bCs/>
                <w:sz w:val="20"/>
                <w:szCs w:val="20"/>
              </w:rPr>
            </w:pPr>
            <w:r w:rsidRPr="00BF571D">
              <w:rPr>
                <w:b/>
                <w:bCs/>
                <w:sz w:val="20"/>
                <w:szCs w:val="20"/>
              </w:rPr>
              <w:t xml:space="preserve">от имени </w:t>
            </w:r>
            <w:r w:rsidRPr="004A0FE7">
              <w:rPr>
                <w:b/>
                <w:bCs/>
                <w:sz w:val="20"/>
                <w:szCs w:val="20"/>
              </w:rPr>
              <w:t>Принципал</w:t>
            </w:r>
            <w:r>
              <w:rPr>
                <w:b/>
                <w:bCs/>
                <w:sz w:val="20"/>
                <w:szCs w:val="20"/>
              </w:rPr>
              <w:t>а</w:t>
            </w:r>
          </w:p>
          <w:p w14:paraId="0BA73041" w14:textId="77777777" w:rsidR="00603BF1" w:rsidRPr="00BF571D" w:rsidRDefault="00603BF1" w:rsidP="00603BF1">
            <w:pPr>
              <w:widowControl w:val="0"/>
              <w:autoSpaceDE w:val="0"/>
              <w:autoSpaceDN w:val="0"/>
              <w:adjustRightInd w:val="0"/>
              <w:spacing w:after="60"/>
              <w:rPr>
                <w:sz w:val="20"/>
                <w:szCs w:val="20"/>
              </w:rPr>
            </w:pPr>
            <w:r w:rsidRPr="00BF571D">
              <w:rPr>
                <w:sz w:val="20"/>
                <w:szCs w:val="20"/>
              </w:rPr>
              <w:t xml:space="preserve">Директор </w:t>
            </w:r>
          </w:p>
          <w:p w14:paraId="27F2D4A7" w14:textId="77777777" w:rsidR="00603BF1" w:rsidRPr="00BF571D" w:rsidRDefault="00603BF1" w:rsidP="00603BF1">
            <w:pPr>
              <w:widowControl w:val="0"/>
              <w:autoSpaceDE w:val="0"/>
              <w:autoSpaceDN w:val="0"/>
              <w:adjustRightInd w:val="0"/>
              <w:spacing w:after="60"/>
              <w:rPr>
                <w:sz w:val="20"/>
                <w:szCs w:val="20"/>
              </w:rPr>
            </w:pPr>
          </w:p>
          <w:p w14:paraId="29D4D67F" w14:textId="77777777" w:rsidR="00603BF1" w:rsidRPr="00BF571D" w:rsidRDefault="00603BF1" w:rsidP="00603BF1">
            <w:pPr>
              <w:widowControl w:val="0"/>
              <w:autoSpaceDE w:val="0"/>
              <w:autoSpaceDN w:val="0"/>
              <w:adjustRightInd w:val="0"/>
              <w:spacing w:after="60"/>
              <w:rPr>
                <w:sz w:val="20"/>
                <w:szCs w:val="20"/>
              </w:rPr>
            </w:pPr>
            <w:r w:rsidRPr="00BF571D">
              <w:rPr>
                <w:sz w:val="20"/>
                <w:szCs w:val="20"/>
              </w:rPr>
              <w:t>______________________</w:t>
            </w:r>
            <w:r>
              <w:rPr>
                <w:sz w:val="20"/>
                <w:szCs w:val="20"/>
              </w:rPr>
              <w:t>Г. С. Саитова</w:t>
            </w:r>
            <w:r w:rsidRPr="00BF571D">
              <w:rPr>
                <w:sz w:val="20"/>
                <w:szCs w:val="20"/>
              </w:rPr>
              <w:t>/</w:t>
            </w:r>
          </w:p>
        </w:tc>
        <w:tc>
          <w:tcPr>
            <w:tcW w:w="4961" w:type="dxa"/>
            <w:tcBorders>
              <w:top w:val="nil"/>
              <w:left w:val="nil"/>
              <w:bottom w:val="nil"/>
              <w:right w:val="nil"/>
            </w:tcBorders>
          </w:tcPr>
          <w:p w14:paraId="65359915" w14:textId="77777777" w:rsidR="00603BF1" w:rsidRPr="00BF571D" w:rsidRDefault="00603BF1" w:rsidP="00603BF1">
            <w:pPr>
              <w:widowControl w:val="0"/>
              <w:autoSpaceDE w:val="0"/>
              <w:autoSpaceDN w:val="0"/>
              <w:adjustRightInd w:val="0"/>
              <w:spacing w:after="60"/>
              <w:rPr>
                <w:b/>
                <w:bCs/>
                <w:sz w:val="20"/>
                <w:szCs w:val="20"/>
              </w:rPr>
            </w:pPr>
            <w:r w:rsidRPr="00BF571D">
              <w:rPr>
                <w:b/>
                <w:bCs/>
                <w:sz w:val="20"/>
                <w:szCs w:val="20"/>
              </w:rPr>
              <w:t xml:space="preserve">от имени </w:t>
            </w:r>
            <w:r>
              <w:rPr>
                <w:b/>
                <w:bCs/>
                <w:sz w:val="20"/>
                <w:szCs w:val="20"/>
              </w:rPr>
              <w:t>Агента</w:t>
            </w:r>
          </w:p>
          <w:p w14:paraId="543E9764" w14:textId="77777777" w:rsidR="00603BF1" w:rsidRPr="00BF571D" w:rsidRDefault="00603BF1" w:rsidP="00603BF1">
            <w:pPr>
              <w:widowControl w:val="0"/>
              <w:autoSpaceDE w:val="0"/>
              <w:autoSpaceDN w:val="0"/>
              <w:adjustRightInd w:val="0"/>
              <w:spacing w:after="60"/>
              <w:rPr>
                <w:sz w:val="20"/>
                <w:szCs w:val="20"/>
              </w:rPr>
            </w:pPr>
          </w:p>
          <w:p w14:paraId="0042AC3A" w14:textId="77777777" w:rsidR="00603BF1" w:rsidRPr="00BF571D" w:rsidRDefault="00603BF1" w:rsidP="00603BF1">
            <w:pPr>
              <w:widowControl w:val="0"/>
              <w:autoSpaceDE w:val="0"/>
              <w:autoSpaceDN w:val="0"/>
              <w:adjustRightInd w:val="0"/>
              <w:spacing w:after="60"/>
              <w:rPr>
                <w:sz w:val="20"/>
                <w:szCs w:val="20"/>
              </w:rPr>
            </w:pPr>
          </w:p>
          <w:p w14:paraId="18D5D8D5" w14:textId="77777777" w:rsidR="00603BF1" w:rsidRPr="00BF571D" w:rsidRDefault="00603BF1" w:rsidP="00603BF1">
            <w:pPr>
              <w:widowControl w:val="0"/>
              <w:autoSpaceDE w:val="0"/>
              <w:autoSpaceDN w:val="0"/>
              <w:adjustRightInd w:val="0"/>
              <w:spacing w:after="60"/>
              <w:rPr>
                <w:sz w:val="20"/>
                <w:szCs w:val="20"/>
              </w:rPr>
            </w:pPr>
            <w:r w:rsidRPr="00BF571D">
              <w:rPr>
                <w:sz w:val="20"/>
                <w:szCs w:val="20"/>
              </w:rPr>
              <w:t>____________________________/____________/</w:t>
            </w:r>
          </w:p>
        </w:tc>
      </w:tr>
    </w:tbl>
    <w:p w14:paraId="22A8AA6D" w14:textId="77777777" w:rsidR="00E0461A" w:rsidRDefault="00E0461A" w:rsidP="00E0461A">
      <w:pPr>
        <w:spacing w:after="160" w:line="256" w:lineRule="auto"/>
        <w:rPr>
          <w:rFonts w:eastAsia="Calibri"/>
          <w:b/>
          <w:lang w:eastAsia="en-US"/>
        </w:rPr>
      </w:pPr>
    </w:p>
    <w:p w14:paraId="3B9EE8AC" w14:textId="77777777" w:rsidR="00593E93" w:rsidRPr="00447F65" w:rsidRDefault="00593E93" w:rsidP="00E0461A">
      <w:pPr>
        <w:spacing w:after="160" w:line="256" w:lineRule="auto"/>
        <w:rPr>
          <w:rFonts w:eastAsia="Calibri"/>
          <w:b/>
          <w:lang w:eastAsia="en-US"/>
        </w:rPr>
      </w:pPr>
    </w:p>
    <w:p w14:paraId="5A50D67D" w14:textId="77777777" w:rsidR="00E0461A" w:rsidRPr="00447F65" w:rsidRDefault="00E0461A" w:rsidP="00E0461A">
      <w:pPr>
        <w:spacing w:after="160" w:line="256" w:lineRule="auto"/>
        <w:rPr>
          <w:rFonts w:eastAsia="Calibri"/>
          <w:b/>
          <w:lang w:eastAsia="en-US"/>
        </w:rPr>
      </w:pPr>
    </w:p>
    <w:p w14:paraId="6A41689A" w14:textId="77777777" w:rsidR="00E0461A" w:rsidRPr="00447F65" w:rsidRDefault="00E0461A" w:rsidP="00E0461A">
      <w:pPr>
        <w:spacing w:after="160" w:line="256" w:lineRule="auto"/>
        <w:rPr>
          <w:rFonts w:eastAsia="Calibri"/>
          <w:b/>
          <w:lang w:eastAsia="en-US"/>
        </w:rPr>
      </w:pPr>
    </w:p>
    <w:p w14:paraId="6A56CB10" w14:textId="77777777" w:rsidR="00E0461A" w:rsidRPr="00447F65" w:rsidRDefault="00E0461A" w:rsidP="00E0461A">
      <w:pPr>
        <w:spacing w:after="160" w:line="256" w:lineRule="auto"/>
        <w:rPr>
          <w:rFonts w:eastAsia="Calibri"/>
          <w:b/>
          <w:lang w:eastAsia="en-US"/>
        </w:rPr>
      </w:pPr>
    </w:p>
    <w:p w14:paraId="1EB90CF7" w14:textId="77777777" w:rsidR="00E0461A" w:rsidRPr="00447F65" w:rsidRDefault="00E0461A" w:rsidP="00E0461A">
      <w:pPr>
        <w:spacing w:after="160" w:line="256" w:lineRule="auto"/>
        <w:rPr>
          <w:rFonts w:eastAsia="Calibri"/>
          <w:b/>
          <w:lang w:eastAsia="en-US"/>
        </w:rPr>
      </w:pPr>
    </w:p>
    <w:p w14:paraId="3C3325A4" w14:textId="77777777" w:rsidR="00E0461A" w:rsidRPr="00447F65" w:rsidRDefault="00E0461A" w:rsidP="00E0461A">
      <w:pPr>
        <w:spacing w:after="160" w:line="256" w:lineRule="auto"/>
        <w:rPr>
          <w:rFonts w:eastAsia="Calibri"/>
          <w:b/>
          <w:lang w:eastAsia="en-US"/>
        </w:rPr>
      </w:pPr>
    </w:p>
    <w:p w14:paraId="1137CA1D" w14:textId="77777777" w:rsidR="00E0461A" w:rsidRPr="00447F65" w:rsidRDefault="00E0461A" w:rsidP="00E0461A">
      <w:pPr>
        <w:spacing w:after="160" w:line="256" w:lineRule="auto"/>
        <w:rPr>
          <w:rFonts w:eastAsia="Calibri"/>
          <w:b/>
          <w:lang w:eastAsia="en-US"/>
        </w:rPr>
      </w:pPr>
    </w:p>
    <w:p w14:paraId="24518398" w14:textId="77777777" w:rsidR="00E0461A" w:rsidRPr="00447F65" w:rsidRDefault="00E0461A" w:rsidP="00E0461A">
      <w:pPr>
        <w:spacing w:after="160" w:line="256" w:lineRule="auto"/>
        <w:rPr>
          <w:rFonts w:eastAsia="Calibri"/>
          <w:b/>
          <w:lang w:eastAsia="en-US"/>
        </w:rPr>
      </w:pPr>
    </w:p>
    <w:p w14:paraId="66321584" w14:textId="77777777" w:rsidR="00E0461A" w:rsidRPr="004C232E" w:rsidRDefault="00E0461A" w:rsidP="00E0461A">
      <w:pPr>
        <w:spacing w:after="160" w:line="256" w:lineRule="auto"/>
        <w:rPr>
          <w:rFonts w:eastAsia="Calibri"/>
          <w:b/>
          <w:lang w:eastAsia="en-US"/>
        </w:rPr>
      </w:pPr>
    </w:p>
    <w:p w14:paraId="2A7044BE" w14:textId="77777777" w:rsidR="00E0461A" w:rsidRDefault="00E0461A" w:rsidP="00E0461A">
      <w:pPr>
        <w:spacing w:after="160" w:line="256" w:lineRule="auto"/>
        <w:rPr>
          <w:rFonts w:eastAsia="Calibri"/>
          <w:b/>
          <w:lang w:eastAsia="en-US"/>
        </w:rPr>
      </w:pPr>
    </w:p>
    <w:p w14:paraId="3009F40F" w14:textId="77777777" w:rsidR="0084037C" w:rsidRDefault="0084037C" w:rsidP="00E0461A">
      <w:pPr>
        <w:spacing w:after="160" w:line="256" w:lineRule="auto"/>
        <w:rPr>
          <w:rFonts w:eastAsia="Calibri"/>
          <w:b/>
          <w:lang w:eastAsia="en-US"/>
        </w:rPr>
      </w:pPr>
    </w:p>
    <w:p w14:paraId="08E49E6C" w14:textId="77777777" w:rsidR="0084037C" w:rsidRPr="004C232E" w:rsidRDefault="0084037C" w:rsidP="00E0461A">
      <w:pPr>
        <w:spacing w:after="160" w:line="256" w:lineRule="auto"/>
        <w:rPr>
          <w:rFonts w:eastAsia="Calibri"/>
          <w:b/>
          <w:lang w:eastAsia="en-US"/>
        </w:rPr>
      </w:pPr>
    </w:p>
    <w:p w14:paraId="459E46D6" w14:textId="77777777" w:rsidR="00E0461A" w:rsidRDefault="00E0461A" w:rsidP="0005355F"/>
    <w:p w14:paraId="64106305" w14:textId="77777777" w:rsidR="00F36D24" w:rsidRDefault="00F36D24" w:rsidP="0005355F"/>
    <w:p w14:paraId="63B3AA81" w14:textId="77777777" w:rsidR="00F36D24" w:rsidRDefault="00F36D24" w:rsidP="0005355F"/>
    <w:p w14:paraId="7EA10215" w14:textId="77777777" w:rsidR="00E0461A" w:rsidRPr="00F719F7" w:rsidRDefault="00E0461A" w:rsidP="00E0461A">
      <w:pPr>
        <w:pStyle w:val="1e"/>
        <w:ind w:left="7090"/>
        <w:jc w:val="right"/>
        <w:rPr>
          <w:b w:val="0"/>
          <w:sz w:val="22"/>
          <w:szCs w:val="22"/>
          <w:lang w:bidi="ru-RU"/>
        </w:rPr>
      </w:pPr>
      <w:r w:rsidRPr="00F719F7">
        <w:rPr>
          <w:b w:val="0"/>
          <w:sz w:val="22"/>
          <w:szCs w:val="22"/>
          <w:lang w:bidi="ru-RU"/>
        </w:rPr>
        <w:t>Приложение № 1 к Документации</w:t>
      </w:r>
    </w:p>
    <w:p w14:paraId="01D9DD10" w14:textId="77777777" w:rsidR="00E0461A" w:rsidRPr="00F719F7" w:rsidRDefault="007F27AD" w:rsidP="00E0461A">
      <w:pPr>
        <w:tabs>
          <w:tab w:val="left" w:pos="3645"/>
        </w:tabs>
        <w:jc w:val="right"/>
      </w:pPr>
      <w:r>
        <w:rPr>
          <w:sz w:val="22"/>
          <w:szCs w:val="22"/>
          <w:lang w:bidi="ru-RU"/>
        </w:rPr>
        <w:t xml:space="preserve">                   </w:t>
      </w:r>
      <w:r w:rsidR="00E0461A" w:rsidRPr="00F719F7">
        <w:rPr>
          <w:sz w:val="22"/>
          <w:szCs w:val="22"/>
          <w:lang w:bidi="ru-RU"/>
        </w:rPr>
        <w:t>об аукционе в электронной форме</w:t>
      </w:r>
      <w:r w:rsidR="00E0461A" w:rsidRPr="00F719F7">
        <w:rPr>
          <w:sz w:val="22"/>
          <w:szCs w:val="22"/>
          <w:lang w:bidi="ru-RU"/>
        </w:rPr>
        <w:tab/>
      </w:r>
    </w:p>
    <w:p w14:paraId="1E0264FD" w14:textId="77777777" w:rsidR="00E0461A" w:rsidRPr="00F719F7" w:rsidRDefault="00E0461A" w:rsidP="0005355F"/>
    <w:bookmarkEnd w:id="28"/>
    <w:p w14:paraId="5CE8FDE6" w14:textId="77777777" w:rsidR="001A5371" w:rsidRDefault="00F719F7" w:rsidP="00D03C0B">
      <w:pPr>
        <w:pStyle w:val="1e"/>
        <w:rPr>
          <w:sz w:val="28"/>
          <w:szCs w:val="28"/>
        </w:rPr>
      </w:pPr>
      <w:r>
        <w:rPr>
          <w:sz w:val="28"/>
          <w:szCs w:val="28"/>
        </w:rPr>
        <w:t>ПРОЕКТ ДОГОВОРА</w:t>
      </w:r>
    </w:p>
    <w:p w14:paraId="7161560A" w14:textId="77777777" w:rsidR="00603BF1" w:rsidRPr="00E729B3" w:rsidRDefault="00603BF1" w:rsidP="00603BF1">
      <w:pPr>
        <w:ind w:firstLine="426"/>
        <w:rPr>
          <w:sz w:val="20"/>
          <w:szCs w:val="20"/>
        </w:rPr>
      </w:pPr>
      <w:r w:rsidRPr="00E729B3">
        <w:rPr>
          <w:sz w:val="20"/>
          <w:szCs w:val="20"/>
        </w:rPr>
        <w:t>ПРОЕКТ ДОГОВОРА</w:t>
      </w:r>
    </w:p>
    <w:p w14:paraId="3E2EB6A4" w14:textId="77777777" w:rsidR="00603BF1" w:rsidRDefault="00603BF1" w:rsidP="00603BF1"/>
    <w:p w14:paraId="212198E8" w14:textId="77777777" w:rsidR="00603BF1" w:rsidRPr="000D1D35" w:rsidRDefault="00603BF1" w:rsidP="00603BF1">
      <w:pPr>
        <w:ind w:firstLine="426"/>
        <w:jc w:val="center"/>
        <w:rPr>
          <w:b/>
        </w:rPr>
      </w:pPr>
      <w:r w:rsidRPr="000D1D35">
        <w:rPr>
          <w:b/>
        </w:rPr>
        <w:t xml:space="preserve">ДОГОВОР № </w:t>
      </w:r>
      <w:r>
        <w:rPr>
          <w:b/>
        </w:rPr>
        <w:t>________</w:t>
      </w:r>
    </w:p>
    <w:p w14:paraId="20F3C244" w14:textId="77777777" w:rsidR="00603BF1" w:rsidRPr="000D1D35" w:rsidRDefault="00603BF1" w:rsidP="00603BF1">
      <w:pPr>
        <w:pStyle w:val="afe"/>
        <w:jc w:val="center"/>
        <w:rPr>
          <w:b/>
        </w:rPr>
      </w:pPr>
      <w:r w:rsidRPr="000D1D35">
        <w:rPr>
          <w:b/>
        </w:rPr>
        <w:t xml:space="preserve">на оказание агентских услуг по репертуарному планированию </w:t>
      </w:r>
    </w:p>
    <w:p w14:paraId="42707735" w14:textId="77777777" w:rsidR="00603BF1" w:rsidRPr="000D1D35" w:rsidRDefault="00603BF1" w:rsidP="00603BF1">
      <w:pPr>
        <w:pStyle w:val="afe"/>
        <w:jc w:val="center"/>
        <w:rPr>
          <w:b/>
        </w:rPr>
      </w:pPr>
      <w:r w:rsidRPr="000D1D35">
        <w:rPr>
          <w:b/>
        </w:rPr>
        <w:t>и предоставлению прав на публичный показ фильмов</w:t>
      </w:r>
    </w:p>
    <w:p w14:paraId="6F99F12F" w14:textId="77777777" w:rsidR="00603BF1" w:rsidRPr="000D1D35" w:rsidRDefault="00603BF1" w:rsidP="00603BF1">
      <w:pPr>
        <w:pStyle w:val="afe"/>
        <w:jc w:val="center"/>
        <w:rPr>
          <w:b/>
        </w:rPr>
      </w:pPr>
    </w:p>
    <w:p w14:paraId="7FC69C78" w14:textId="77777777" w:rsidR="00603BF1" w:rsidRDefault="00603BF1" w:rsidP="00603BF1">
      <w:pPr>
        <w:pStyle w:val="afe"/>
        <w:spacing w:before="92"/>
        <w:jc w:val="left"/>
      </w:pPr>
      <w:r>
        <w:t>Красноярский край</w:t>
      </w:r>
    </w:p>
    <w:p w14:paraId="016DA64D" w14:textId="77777777" w:rsidR="00603BF1" w:rsidRDefault="00603BF1" w:rsidP="00603BF1">
      <w:pPr>
        <w:pStyle w:val="afe"/>
        <w:tabs>
          <w:tab w:val="left" w:pos="7258"/>
          <w:tab w:val="left" w:pos="7697"/>
          <w:tab w:val="left" w:pos="8901"/>
          <w:tab w:val="left" w:pos="9506"/>
        </w:tabs>
        <w:spacing w:before="2"/>
        <w:jc w:val="left"/>
      </w:pPr>
      <w:r>
        <w:t>г. Шарыпово</w:t>
      </w:r>
      <w:r>
        <w:tab/>
      </w:r>
      <w:r>
        <w:rPr>
          <w:spacing w:val="-5"/>
        </w:rPr>
        <w:t>«</w:t>
      </w:r>
      <w:r w:rsidRPr="00161B59">
        <w:rPr>
          <w:spacing w:val="-5"/>
        </w:rPr>
        <w:t>___</w:t>
      </w:r>
      <w:r>
        <w:t>» __________ 2021 г.</w:t>
      </w:r>
    </w:p>
    <w:p w14:paraId="66919171" w14:textId="77777777" w:rsidR="00603BF1" w:rsidRPr="00811866" w:rsidRDefault="00603BF1" w:rsidP="00603BF1">
      <w:pPr>
        <w:ind w:firstLine="426"/>
        <w:rPr>
          <w:sz w:val="20"/>
        </w:rPr>
      </w:pPr>
    </w:p>
    <w:p w14:paraId="7985821A" w14:textId="77777777" w:rsidR="00603BF1" w:rsidRDefault="00603BF1" w:rsidP="00603BF1">
      <w:pPr>
        <w:shd w:val="clear" w:color="auto" w:fill="FFFFFF"/>
        <w:ind w:firstLine="426"/>
        <w:rPr>
          <w:bCs/>
          <w:iCs/>
        </w:rPr>
      </w:pPr>
      <w:r w:rsidRPr="00DE6417">
        <w:rPr>
          <w:bCs/>
          <w:iCs/>
        </w:rPr>
        <w:t>Муниципальное автономное учреждение "Центр культурного развития г. Шарыпово",</w:t>
      </w:r>
      <w:r w:rsidRPr="00AA6D90">
        <w:rPr>
          <w:bCs/>
          <w:iCs/>
        </w:rPr>
        <w:t xml:space="preserve"> именуемое далее «</w:t>
      </w:r>
      <w:bookmarkStart w:id="30" w:name="_Hlk63152758"/>
      <w:r w:rsidRPr="00AA6D90">
        <w:rPr>
          <w:bCs/>
          <w:iCs/>
        </w:rPr>
        <w:t>Принципал</w:t>
      </w:r>
      <w:bookmarkEnd w:id="30"/>
      <w:r w:rsidRPr="00AA6D90">
        <w:rPr>
          <w:bCs/>
          <w:iCs/>
        </w:rPr>
        <w:t>»</w:t>
      </w:r>
      <w:r>
        <w:rPr>
          <w:bCs/>
          <w:iCs/>
        </w:rPr>
        <w:t>,</w:t>
      </w:r>
      <w:r w:rsidRPr="00DE6417">
        <w:rPr>
          <w:bCs/>
          <w:iCs/>
        </w:rPr>
        <w:t xml:space="preserve"> в лице директора </w:t>
      </w:r>
      <w:proofErr w:type="spellStart"/>
      <w:r w:rsidRPr="00DE6417">
        <w:rPr>
          <w:bCs/>
          <w:iCs/>
        </w:rPr>
        <w:t>Cаитовой</w:t>
      </w:r>
      <w:proofErr w:type="spellEnd"/>
      <w:r w:rsidRPr="00DE6417">
        <w:rPr>
          <w:bCs/>
          <w:iCs/>
        </w:rPr>
        <w:t xml:space="preserve"> Галины Семеновны, действующей на основании Устава, с одной Стороны </w:t>
      </w:r>
    </w:p>
    <w:p w14:paraId="11DD13E3" w14:textId="77777777" w:rsidR="00603BF1" w:rsidRDefault="00603BF1" w:rsidP="00603BF1">
      <w:pPr>
        <w:shd w:val="clear" w:color="auto" w:fill="FFFFFF"/>
        <w:ind w:firstLine="426"/>
      </w:pPr>
      <w:r w:rsidRPr="00B64A06">
        <w:t xml:space="preserve">и </w:t>
      </w:r>
      <w:r w:rsidRPr="00540676">
        <w:t>победитель электронного аукциона</w:t>
      </w:r>
      <w:r>
        <w:t xml:space="preserve">, </w:t>
      </w:r>
      <w:r w:rsidRPr="00540676">
        <w:t>Протокол «Подведения итогов электронного аукциона» № ____ от «_____» ________ 20</w:t>
      </w:r>
      <w:r>
        <w:t>21</w:t>
      </w:r>
      <w:r w:rsidRPr="00540676">
        <w:t xml:space="preserve">г., </w:t>
      </w:r>
      <w:r>
        <w:t>__________именуемое</w:t>
      </w:r>
      <w:r w:rsidRPr="00297903">
        <w:t xml:space="preserve"> в дальнейшем «</w:t>
      </w:r>
      <w:r>
        <w:t>Агент</w:t>
      </w:r>
      <w:r w:rsidRPr="00297903">
        <w:t xml:space="preserve">», в лице </w:t>
      </w:r>
      <w:r>
        <w:t xml:space="preserve">_______________, </w:t>
      </w:r>
      <w:r w:rsidRPr="00B64A06">
        <w:t xml:space="preserve">действующего на основании </w:t>
      </w:r>
      <w:r>
        <w:t>___________</w:t>
      </w:r>
      <w:r w:rsidRPr="00B64A06">
        <w:t>,</w:t>
      </w:r>
      <w:r w:rsidRPr="00297903">
        <w:t xml:space="preserve"> с другой стороны, им</w:t>
      </w:r>
      <w:r>
        <w:t>енуемые в дальнейшем «Стороны»,</w:t>
      </w:r>
      <w:r w:rsidRPr="00882FE7">
        <w:t xml:space="preserve"> в соответствии с требованиями Федерального закона от 18.07. 2011 года № 223-ФЗ «О закупках товаров, работ, услуг отдельными видами юридических лиц», на основании Положения о закупке товаров, работ и услуг для нужд МАУ «ЦКР г. Шарыпово» (в новой редакции), </w:t>
      </w:r>
      <w:r w:rsidRPr="00F47748">
        <w:t>заключили</w:t>
      </w:r>
      <w:r w:rsidRPr="00811866">
        <w:t xml:space="preserve"> настоящий </w:t>
      </w:r>
      <w:r>
        <w:t>договор</w:t>
      </w:r>
      <w:r w:rsidRPr="00811866">
        <w:t xml:space="preserve"> (далее – </w:t>
      </w:r>
      <w:r>
        <w:t>Договор</w:t>
      </w:r>
      <w:r w:rsidRPr="00811866">
        <w:t>) о нижеследующем:</w:t>
      </w:r>
    </w:p>
    <w:p w14:paraId="6950A96E" w14:textId="77777777" w:rsidR="00603BF1" w:rsidRPr="00811866" w:rsidRDefault="00603BF1" w:rsidP="00603BF1">
      <w:pPr>
        <w:shd w:val="clear" w:color="auto" w:fill="FFFFFF"/>
        <w:ind w:firstLine="426"/>
      </w:pPr>
    </w:p>
    <w:p w14:paraId="5680C31E" w14:textId="77777777" w:rsidR="00603BF1" w:rsidRDefault="00603BF1" w:rsidP="008B1BB4">
      <w:pPr>
        <w:numPr>
          <w:ilvl w:val="0"/>
          <w:numId w:val="94"/>
        </w:numPr>
        <w:ind w:left="0" w:firstLine="426"/>
        <w:jc w:val="center"/>
        <w:rPr>
          <w:b/>
        </w:rPr>
      </w:pPr>
      <w:r>
        <w:rPr>
          <w:b/>
        </w:rPr>
        <w:t>ТЕРМИНЫ И ОПРЕДЕЛЕНИЯ, ИСПОЛЬЗУЕМЫЕ В НАСТОЯЩЕМ ДОГОВОРЕ</w:t>
      </w:r>
    </w:p>
    <w:p w14:paraId="24CA2DCB" w14:textId="77777777" w:rsidR="00603BF1" w:rsidRDefault="00603BF1" w:rsidP="00603BF1">
      <w:pPr>
        <w:ind w:left="426"/>
        <w:jc w:val="center"/>
        <w:rPr>
          <w:b/>
        </w:rPr>
      </w:pPr>
    </w:p>
    <w:p w14:paraId="7B4B7AB1"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«Фильм»</w:t>
      </w:r>
      <w:r w:rsidRPr="009D05E0">
        <w:rPr>
          <w:rFonts w:ascii="Times New Roman" w:eastAsia="Times New Roman" w:hAnsi="Times New Roman"/>
          <w:sz w:val="24"/>
          <w:szCs w:val="24"/>
          <w:lang w:eastAsia="ru-RU"/>
        </w:rPr>
        <w:t xml:space="preserve"> – аудиовизуальное произведение, состоящее из зафиксированной серии связанных между собой кадров с сопровождением их звуком или без такового, предназначенное для зрительного и слухового восприятия, с помощью соответствующих технических устройств. </w:t>
      </w:r>
      <w:proofErr w:type="gramStart"/>
      <w:r w:rsidRPr="009D05E0">
        <w:rPr>
          <w:rFonts w:ascii="Times New Roman" w:eastAsia="Times New Roman" w:hAnsi="Times New Roman"/>
          <w:sz w:val="24"/>
          <w:szCs w:val="24"/>
          <w:lang w:eastAsia="ru-RU"/>
        </w:rPr>
        <w:t>Права</w:t>
      </w:r>
      <w:proofErr w:type="gramEnd"/>
      <w:r w:rsidRPr="009D05E0">
        <w:rPr>
          <w:rFonts w:ascii="Times New Roman" w:eastAsia="Times New Roman" w:hAnsi="Times New Roman"/>
          <w:sz w:val="24"/>
          <w:szCs w:val="24"/>
          <w:lang w:eastAsia="ru-RU"/>
        </w:rPr>
        <w:t xml:space="preserve"> в отношении которого предоставляются Правообладателем Принципалу через Агента. Наименование, год выпуска, страна производства в отношении каждого Фильма указывается сторонами в соответствующих приложениях, форма которого согласована Сторонами в Приложении №2 к настоящему Договору.</w:t>
      </w:r>
    </w:p>
    <w:p w14:paraId="19AED01D"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«Киноцентр»</w:t>
      </w:r>
      <w:r w:rsidRPr="009D05E0">
        <w:rPr>
          <w:rFonts w:ascii="Times New Roman" w:eastAsia="Times New Roman" w:hAnsi="Times New Roman"/>
          <w:sz w:val="24"/>
          <w:szCs w:val="24"/>
          <w:lang w:eastAsia="ru-RU"/>
        </w:rPr>
        <w:t xml:space="preserve"> – разрешенная территория, в пределах </w:t>
      </w:r>
      <w:proofErr w:type="gramStart"/>
      <w:r w:rsidRPr="009D05E0">
        <w:rPr>
          <w:rFonts w:ascii="Times New Roman" w:eastAsia="Times New Roman" w:hAnsi="Times New Roman"/>
          <w:sz w:val="24"/>
          <w:szCs w:val="24"/>
          <w:lang w:eastAsia="ru-RU"/>
        </w:rPr>
        <w:t>которой  Принципал</w:t>
      </w:r>
      <w:proofErr w:type="gramEnd"/>
      <w:r w:rsidRPr="009D05E0">
        <w:rPr>
          <w:rFonts w:ascii="Times New Roman" w:eastAsia="Times New Roman" w:hAnsi="Times New Roman"/>
          <w:sz w:val="24"/>
          <w:szCs w:val="24"/>
          <w:lang w:eastAsia="ru-RU"/>
        </w:rPr>
        <w:t xml:space="preserve"> вправе осуществлять публичный показ Фильма (публичное исполнение), открытое для свободного посещения, где присутствует значительное число лиц, не принадлежащих к обычному кругу семьи, посредством кинопроекционного оборудования в месте, в сроки и на условиях, предусмотренных Договором, с взиманием со зрителей платы за просмотр.</w:t>
      </w:r>
    </w:p>
    <w:p w14:paraId="6272AD18"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«Разрешенный срок»</w:t>
      </w:r>
      <w:r w:rsidRPr="009D05E0">
        <w:rPr>
          <w:rFonts w:ascii="Times New Roman" w:eastAsia="Times New Roman" w:hAnsi="Times New Roman"/>
          <w:sz w:val="24"/>
          <w:szCs w:val="24"/>
          <w:lang w:eastAsia="ru-RU"/>
        </w:rPr>
        <w:t xml:space="preserve"> – срок использования Фильма способами, предусмотренными в настоящем Договоре. Период Разрешенного срока указывается в соответствующем </w:t>
      </w:r>
      <w:proofErr w:type="gramStart"/>
      <w:r w:rsidRPr="009D05E0">
        <w:rPr>
          <w:rFonts w:ascii="Times New Roman" w:eastAsia="Times New Roman" w:hAnsi="Times New Roman"/>
          <w:sz w:val="24"/>
          <w:szCs w:val="24"/>
          <w:lang w:eastAsia="ru-RU"/>
        </w:rPr>
        <w:t>приложении  к</w:t>
      </w:r>
      <w:proofErr w:type="gramEnd"/>
      <w:r w:rsidRPr="009D05E0">
        <w:rPr>
          <w:rFonts w:ascii="Times New Roman" w:eastAsia="Times New Roman" w:hAnsi="Times New Roman"/>
          <w:sz w:val="24"/>
          <w:szCs w:val="24"/>
          <w:lang w:eastAsia="ru-RU"/>
        </w:rPr>
        <w:t xml:space="preserve"> настоящему Договору.</w:t>
      </w:r>
    </w:p>
    <w:p w14:paraId="64675346"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«Валовый сбор»</w:t>
      </w:r>
      <w:r w:rsidRPr="009D05E0">
        <w:rPr>
          <w:rFonts w:ascii="Times New Roman" w:eastAsia="Times New Roman" w:hAnsi="Times New Roman"/>
          <w:sz w:val="24"/>
          <w:szCs w:val="24"/>
          <w:lang w:eastAsia="ru-RU"/>
        </w:rPr>
        <w:t xml:space="preserve"> – вся сумма денежных средств, полученная Принципалом в качестве платы за просмотр Фильма за весь срок показа на всех сеансах, без </w:t>
      </w:r>
      <w:proofErr w:type="gramStart"/>
      <w:r w:rsidRPr="009D05E0">
        <w:rPr>
          <w:rFonts w:ascii="Times New Roman" w:eastAsia="Times New Roman" w:hAnsi="Times New Roman"/>
          <w:sz w:val="24"/>
          <w:szCs w:val="24"/>
          <w:lang w:eastAsia="ru-RU"/>
        </w:rPr>
        <w:t>каких либо</w:t>
      </w:r>
      <w:proofErr w:type="gramEnd"/>
      <w:r w:rsidRPr="009D05E0">
        <w:rPr>
          <w:rFonts w:ascii="Times New Roman" w:eastAsia="Times New Roman" w:hAnsi="Times New Roman"/>
          <w:sz w:val="24"/>
          <w:szCs w:val="24"/>
          <w:lang w:eastAsia="ru-RU"/>
        </w:rPr>
        <w:t xml:space="preserve"> изъятий, по их фактической цене. </w:t>
      </w:r>
    </w:p>
    <w:tbl>
      <w:tblPr>
        <w:tblW w:w="0" w:type="auto"/>
        <w:tblCellMar>
          <w:left w:w="0" w:type="dxa"/>
          <w:right w:w="0" w:type="dxa"/>
        </w:tblCellMar>
        <w:tblLook w:val="04A0" w:firstRow="1" w:lastRow="0" w:firstColumn="1" w:lastColumn="0" w:noHBand="0" w:noVBand="1"/>
      </w:tblPr>
      <w:tblGrid>
        <w:gridCol w:w="10063"/>
      </w:tblGrid>
      <w:tr w:rsidR="00603BF1" w:rsidRPr="00B64A06" w14:paraId="76BD0DE3" w14:textId="77777777" w:rsidTr="00603BF1">
        <w:trPr>
          <w:trHeight w:val="735"/>
        </w:trPr>
        <w:tc>
          <w:tcPr>
            <w:tcW w:w="10348" w:type="dxa"/>
            <w:shd w:val="clear" w:color="FFFFFF" w:fill="auto"/>
          </w:tcPr>
          <w:p w14:paraId="6AF2914C" w14:textId="77777777" w:rsidR="00603BF1" w:rsidRPr="00B64A06" w:rsidRDefault="00603BF1" w:rsidP="00603BF1">
            <w:pPr>
              <w:ind w:firstLine="426"/>
            </w:pPr>
            <w:r w:rsidRPr="009D05E0">
              <w:rPr>
                <w:b/>
              </w:rPr>
              <w:t>«Минимальная гарантия»</w:t>
            </w:r>
            <w:r w:rsidRPr="009D05E0">
              <w:t xml:space="preserve"> – </w:t>
            </w:r>
            <w:r w:rsidRPr="00B64A06">
              <w:t xml:space="preserve">это сумма, которую обязан заплатить Принципал Правообладателю по итогам показа вне зависимости от финансовых результатов проката. При этом в случае если прокатная </w:t>
            </w:r>
            <w:proofErr w:type="gramStart"/>
            <w:r w:rsidRPr="00B64A06">
              <w:t>плата  по</w:t>
            </w:r>
            <w:proofErr w:type="gramEnd"/>
            <w:r w:rsidRPr="00B64A06">
              <w:t xml:space="preserve"> итогам показа превысит минимальную гарантию, то применяются типовые условия распределения в соответствии с Соглашением об условиях показа (согласованная Сторонами форма соглашения Приложение № 2).</w:t>
            </w:r>
          </w:p>
        </w:tc>
      </w:tr>
    </w:tbl>
    <w:p w14:paraId="4DCAB247" w14:textId="77777777" w:rsidR="00603BF1" w:rsidRPr="00F320E8" w:rsidRDefault="00603BF1" w:rsidP="00603BF1">
      <w:pPr>
        <w:widowControl w:val="0"/>
        <w:autoSpaceDE w:val="0"/>
        <w:autoSpaceDN w:val="0"/>
        <w:adjustRightInd w:val="0"/>
        <w:ind w:firstLine="284"/>
        <w:rPr>
          <w:bCs/>
        </w:rPr>
      </w:pPr>
      <w:r w:rsidRPr="00B64A06">
        <w:rPr>
          <w:b/>
          <w:bCs/>
        </w:rPr>
        <w:lastRenderedPageBreak/>
        <w:t>«Прокатная плата»</w:t>
      </w:r>
      <w:r w:rsidRPr="00B64A06">
        <w:rPr>
          <w:bCs/>
        </w:rPr>
        <w:t xml:space="preserve"> – сумма, причитающаяся Правообладателю за предоставление Прав в отношении Фильма, исчисляемая в размере процентной ставки, устанавливаемой в </w:t>
      </w:r>
      <w:r w:rsidRPr="00B64A06">
        <w:t>приложении</w:t>
      </w:r>
      <w:r w:rsidRPr="00B64A06">
        <w:rPr>
          <w:bCs/>
        </w:rPr>
        <w:t xml:space="preserve"> к</w:t>
      </w:r>
      <w:r w:rsidRPr="00F320E8">
        <w:rPr>
          <w:bCs/>
        </w:rPr>
        <w:t xml:space="preserve"> настоящему договору, от всего Валового сбора, полученного Принципалом от использования Фильма.</w:t>
      </w:r>
    </w:p>
    <w:p w14:paraId="74262E86" w14:textId="77777777" w:rsidR="00603BF1" w:rsidRPr="00F320E8" w:rsidRDefault="00603BF1" w:rsidP="00603BF1">
      <w:pPr>
        <w:widowControl w:val="0"/>
        <w:autoSpaceDE w:val="0"/>
        <w:autoSpaceDN w:val="0"/>
        <w:adjustRightInd w:val="0"/>
        <w:ind w:firstLine="284"/>
        <w:rPr>
          <w:bCs/>
        </w:rPr>
      </w:pPr>
      <w:r w:rsidRPr="00F320E8">
        <w:rPr>
          <w:b/>
          <w:bCs/>
        </w:rPr>
        <w:t>«Вознаграждение Агента»</w:t>
      </w:r>
      <w:r w:rsidRPr="00F320E8">
        <w:rPr>
          <w:bCs/>
        </w:rPr>
        <w:t xml:space="preserve"> – согласованная Сторонами сумма, причитающаяся Агенту за предоставление услуг по настоящему договору, исчисляемая в размере определенного процента от Валового сбора, полученного Принципалом от использования прав на Фильм. По соглашению Сторон вознаграждение Агента может составлять ежемесячный фиксированный платеж</w:t>
      </w:r>
      <w:r>
        <w:rPr>
          <w:bCs/>
        </w:rPr>
        <w:t>, не превышающий размер определенного Договором процента от Валового сбора, полученного Принципалом от использования прав на Фильм</w:t>
      </w:r>
      <w:r w:rsidRPr="00F320E8">
        <w:rPr>
          <w:bCs/>
        </w:rPr>
        <w:t xml:space="preserve">. </w:t>
      </w:r>
    </w:p>
    <w:p w14:paraId="77D3B79F" w14:textId="77777777" w:rsidR="00603BF1" w:rsidRPr="00F320E8" w:rsidRDefault="00603BF1" w:rsidP="00603BF1">
      <w:pPr>
        <w:widowControl w:val="0"/>
        <w:autoSpaceDE w:val="0"/>
        <w:autoSpaceDN w:val="0"/>
        <w:adjustRightInd w:val="0"/>
        <w:ind w:firstLine="284"/>
        <w:rPr>
          <w:bCs/>
        </w:rPr>
      </w:pPr>
      <w:r w:rsidRPr="00F320E8">
        <w:rPr>
          <w:b/>
          <w:bCs/>
        </w:rPr>
        <w:t xml:space="preserve">«Копия фильма» – </w:t>
      </w:r>
      <w:r w:rsidRPr="00F320E8">
        <w:rPr>
          <w:bCs/>
        </w:rPr>
        <w:t>цифровой файл формата *</w:t>
      </w:r>
      <w:r w:rsidRPr="00F320E8">
        <w:rPr>
          <w:bCs/>
          <w:lang w:val="en-US"/>
        </w:rPr>
        <w:t>DCP</w:t>
      </w:r>
      <w:r w:rsidRPr="00F320E8">
        <w:rPr>
          <w:bCs/>
        </w:rPr>
        <w:t xml:space="preserve"> </w:t>
      </w:r>
      <w:proofErr w:type="spellStart"/>
      <w:r w:rsidRPr="00F320E8">
        <w:rPr>
          <w:bCs/>
        </w:rPr>
        <w:t>илижесткий</w:t>
      </w:r>
      <w:proofErr w:type="spellEnd"/>
      <w:r w:rsidRPr="00F320E8">
        <w:rPr>
          <w:bCs/>
        </w:rPr>
        <w:t xml:space="preserve"> диск, содержащий контент для демонстрации Фильма в цифровом формате.</w:t>
      </w:r>
    </w:p>
    <w:p w14:paraId="1038532A" w14:textId="77777777" w:rsidR="00603BF1" w:rsidRPr="00F320E8" w:rsidRDefault="00603BF1" w:rsidP="00603BF1">
      <w:pPr>
        <w:autoSpaceDE w:val="0"/>
        <w:autoSpaceDN w:val="0"/>
        <w:adjustRightInd w:val="0"/>
        <w:ind w:firstLine="284"/>
      </w:pPr>
      <w:r w:rsidRPr="00F320E8">
        <w:rPr>
          <w:b/>
        </w:rPr>
        <w:t>«Публичное исполнение произведения» –</w:t>
      </w:r>
      <w:r w:rsidRPr="00F320E8">
        <w:t xml:space="preserve">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14:paraId="5BDB243C" w14:textId="77777777" w:rsidR="00603BF1" w:rsidRPr="00F320E8" w:rsidRDefault="00603BF1" w:rsidP="00603BF1">
      <w:pPr>
        <w:autoSpaceDE w:val="0"/>
        <w:autoSpaceDN w:val="0"/>
        <w:adjustRightInd w:val="0"/>
        <w:ind w:firstLine="284"/>
      </w:pPr>
      <w:r w:rsidRPr="00F320E8">
        <w:rPr>
          <w:b/>
        </w:rPr>
        <w:t>«Правообладатель»</w:t>
      </w:r>
      <w:r w:rsidRPr="00F320E8">
        <w:t xml:space="preserve"> – юридическое лицо, обладающие исключительным правом на результат интеллектуальной деятельности или на средство индивидуализации,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w:t>
      </w:r>
    </w:p>
    <w:p w14:paraId="0109F18F" w14:textId="77777777" w:rsidR="00603BF1" w:rsidRPr="00F320E8" w:rsidRDefault="00603BF1" w:rsidP="00603BF1">
      <w:pPr>
        <w:autoSpaceDE w:val="0"/>
        <w:autoSpaceDN w:val="0"/>
        <w:adjustRightInd w:val="0"/>
        <w:ind w:firstLine="284"/>
      </w:pPr>
      <w:r w:rsidRPr="00F320E8">
        <w:rPr>
          <w:b/>
        </w:rPr>
        <w:t>«Репертуар»</w:t>
      </w:r>
      <w:r w:rsidRPr="00F320E8">
        <w:t xml:space="preserve"> – список Фильмов и сроки проката предполагаемых к показу Фильмов в течение следующего календарного месяца. </w:t>
      </w:r>
    </w:p>
    <w:p w14:paraId="7584B3AB" w14:textId="77777777" w:rsidR="00603BF1" w:rsidRPr="00F320E8" w:rsidRDefault="00603BF1" w:rsidP="00603BF1">
      <w:pPr>
        <w:autoSpaceDE w:val="0"/>
        <w:autoSpaceDN w:val="0"/>
        <w:adjustRightInd w:val="0"/>
        <w:ind w:firstLine="284"/>
      </w:pPr>
      <w:r w:rsidRPr="00F320E8">
        <w:rPr>
          <w:b/>
        </w:rPr>
        <w:t>«Цифровой ключ» (</w:t>
      </w:r>
      <w:r w:rsidRPr="00F320E8">
        <w:rPr>
          <w:b/>
          <w:lang w:val="en-US"/>
        </w:rPr>
        <w:t>KDM</w:t>
      </w:r>
      <w:r w:rsidRPr="00F320E8">
        <w:rPr>
          <w:b/>
        </w:rPr>
        <w:t>)</w:t>
      </w:r>
      <w:r w:rsidRPr="00F320E8">
        <w:t xml:space="preserve"> – специальный файл-ключ, обеспечивающий возможность воспроизведения </w:t>
      </w:r>
      <w:proofErr w:type="gramStart"/>
      <w:r w:rsidRPr="00F320E8">
        <w:t xml:space="preserve">закодированного  </w:t>
      </w:r>
      <w:r w:rsidRPr="00F320E8">
        <w:rPr>
          <w:u w:val="single"/>
          <w:lang w:val="en-US"/>
        </w:rPr>
        <w:t>DCP</w:t>
      </w:r>
      <w:proofErr w:type="gramEnd"/>
      <w:r w:rsidRPr="00F320E8">
        <w:rPr>
          <w:u w:val="single"/>
        </w:rPr>
        <w:t>-контента на конкретном оборудовании в конкретный период времени.</w:t>
      </w:r>
    </w:p>
    <w:p w14:paraId="7EED9437" w14:textId="77777777" w:rsidR="00603BF1" w:rsidRPr="00F320E8" w:rsidRDefault="00603BF1" w:rsidP="00603BF1">
      <w:pPr>
        <w:autoSpaceDE w:val="0"/>
        <w:autoSpaceDN w:val="0"/>
        <w:adjustRightInd w:val="0"/>
        <w:ind w:firstLine="284"/>
      </w:pPr>
      <w:r w:rsidRPr="00F320E8">
        <w:rPr>
          <w:b/>
        </w:rPr>
        <w:t xml:space="preserve">«Рекламные материалы» </w:t>
      </w:r>
      <w:r w:rsidRPr="00F320E8">
        <w:t xml:space="preserve">– переданные Правообладателем и/или изготовленные Агентом по поручению Правообладателя материалы и полученная Принципалом рекламная продукция (флаеры, плакаты, сити постеры, баннеры, </w:t>
      </w:r>
      <w:proofErr w:type="spellStart"/>
      <w:proofErr w:type="gramStart"/>
      <w:r w:rsidRPr="00F320E8">
        <w:t>стенды,наклейки</w:t>
      </w:r>
      <w:proofErr w:type="spellEnd"/>
      <w:proofErr w:type="gramEnd"/>
      <w:r w:rsidRPr="00F320E8">
        <w:t xml:space="preserve"> и др.), предназначенная для рекламы конкретного Фильма, которые Принципал обязан использовать  при осуществлении Рекламных мероприятий.</w:t>
      </w:r>
    </w:p>
    <w:p w14:paraId="7B5BF957" w14:textId="77777777" w:rsidR="00603BF1" w:rsidRPr="00F320E8" w:rsidRDefault="00603BF1" w:rsidP="00603BF1">
      <w:pPr>
        <w:autoSpaceDE w:val="0"/>
        <w:autoSpaceDN w:val="0"/>
        <w:adjustRightInd w:val="0"/>
        <w:ind w:firstLine="284"/>
      </w:pPr>
      <w:r w:rsidRPr="00F320E8">
        <w:rPr>
          <w:b/>
        </w:rPr>
        <w:t>«Контрамарка</w:t>
      </w:r>
      <w:r w:rsidRPr="00F320E8">
        <w:t>» – документ, подтверждающий право предъявителя на посещение просмотра Фильма без оплаты денежными средствами, в том числе путем предоставления билета с нулевой стоимостью, пригласительного билета, предоставление билета за баллы бонусных программ, предоставления билета участникам программ лояльности.</w:t>
      </w:r>
    </w:p>
    <w:p w14:paraId="12796616" w14:textId="77777777" w:rsidR="00603BF1" w:rsidRPr="00F320E8" w:rsidRDefault="00603BF1" w:rsidP="00603BF1">
      <w:pPr>
        <w:ind w:left="426"/>
      </w:pPr>
    </w:p>
    <w:p w14:paraId="564E079F" w14:textId="77777777" w:rsidR="00603BF1" w:rsidRDefault="00603BF1" w:rsidP="008B1BB4">
      <w:pPr>
        <w:numPr>
          <w:ilvl w:val="0"/>
          <w:numId w:val="94"/>
        </w:numPr>
        <w:ind w:left="0" w:firstLine="426"/>
        <w:jc w:val="center"/>
        <w:rPr>
          <w:b/>
        </w:rPr>
      </w:pPr>
      <w:r w:rsidRPr="00811866">
        <w:rPr>
          <w:b/>
        </w:rPr>
        <w:t xml:space="preserve">ПРЕДМЕТ </w:t>
      </w:r>
      <w:r>
        <w:rPr>
          <w:b/>
        </w:rPr>
        <w:t>ДОГОВОР</w:t>
      </w:r>
      <w:r w:rsidRPr="00811866">
        <w:rPr>
          <w:b/>
        </w:rPr>
        <w:t>А</w:t>
      </w:r>
    </w:p>
    <w:p w14:paraId="0A87505B" w14:textId="77777777" w:rsidR="00603BF1" w:rsidRPr="00811866" w:rsidRDefault="00603BF1" w:rsidP="00603BF1">
      <w:pPr>
        <w:ind w:left="426"/>
        <w:jc w:val="center"/>
        <w:rPr>
          <w:b/>
        </w:rPr>
      </w:pPr>
    </w:p>
    <w:p w14:paraId="042274A0" w14:textId="77777777" w:rsidR="00603BF1" w:rsidRPr="00141E95" w:rsidRDefault="00603BF1" w:rsidP="008B1BB4">
      <w:pPr>
        <w:pStyle w:val="afe"/>
        <w:numPr>
          <w:ilvl w:val="1"/>
          <w:numId w:val="94"/>
        </w:numPr>
        <w:tabs>
          <w:tab w:val="clear" w:pos="680"/>
          <w:tab w:val="num" w:pos="0"/>
        </w:tabs>
        <w:spacing w:after="0"/>
        <w:ind w:left="0" w:firstLine="426"/>
      </w:pPr>
      <w:r w:rsidRPr="00C54EA9">
        <w:t xml:space="preserve">В соответствии с условиями настоящего </w:t>
      </w:r>
      <w:r>
        <w:t>Договора</w:t>
      </w:r>
      <w:r w:rsidRPr="00C54EA9">
        <w:t>, Принципал поручает, а Агент обязуется за вознаграждение, от своего имени, но за счет Принципала, совершать комплекс юридических и иных действий, указ</w:t>
      </w:r>
      <w:r>
        <w:t>анных в п. 2.4</w:t>
      </w:r>
      <w:r w:rsidRPr="00C54EA9">
        <w:t xml:space="preserve"> настоящего </w:t>
      </w:r>
      <w:r>
        <w:t>Договора и Техническом задании (Приложение № 9)</w:t>
      </w:r>
      <w:r w:rsidRPr="00C54EA9">
        <w:t xml:space="preserve">, направленных на установление отношений сотрудничества и партнерства в целях формирования оптимального в коммерческом плане репертуара и повышения эффективности работы </w:t>
      </w:r>
      <w:proofErr w:type="spellStart"/>
      <w:r>
        <w:t>кинозала</w:t>
      </w:r>
      <w:r w:rsidRPr="00882FE7">
        <w:t>"ЦКР</w:t>
      </w:r>
      <w:proofErr w:type="spellEnd"/>
      <w:r w:rsidRPr="00882FE7">
        <w:t xml:space="preserve"> Г. Шарыпово", расположенного по адресу: 662314, Красноярский край, Шарыпово г, Революции </w:t>
      </w:r>
      <w:proofErr w:type="spellStart"/>
      <w:r w:rsidRPr="00882FE7">
        <w:t>пл</w:t>
      </w:r>
      <w:proofErr w:type="spellEnd"/>
      <w:r w:rsidRPr="00882FE7">
        <w:t>,  дом № 13</w:t>
      </w:r>
      <w:r>
        <w:rPr>
          <w:bCs/>
          <w:iCs/>
        </w:rPr>
        <w:t>(</w:t>
      </w:r>
      <w:r w:rsidRPr="00C54EA9">
        <w:t>далее – кино</w:t>
      </w:r>
      <w:r>
        <w:t>центр</w:t>
      </w:r>
      <w:r w:rsidRPr="00C54EA9">
        <w:t>)</w:t>
      </w:r>
      <w:r>
        <w:t>.</w:t>
      </w:r>
    </w:p>
    <w:p w14:paraId="38E0CF21" w14:textId="77777777" w:rsidR="00603BF1" w:rsidRPr="00C54EA9" w:rsidRDefault="00603BF1" w:rsidP="008B1BB4">
      <w:pPr>
        <w:pStyle w:val="afe"/>
        <w:numPr>
          <w:ilvl w:val="1"/>
          <w:numId w:val="94"/>
        </w:numPr>
        <w:tabs>
          <w:tab w:val="clear" w:pos="680"/>
          <w:tab w:val="num" w:pos="567"/>
        </w:tabs>
        <w:spacing w:after="0"/>
        <w:ind w:left="0" w:firstLine="426"/>
      </w:pPr>
      <w:r>
        <w:t>Объём оказываемых услуг - согласно Технического задания (Приложение № 9 к Договору).</w:t>
      </w:r>
    </w:p>
    <w:p w14:paraId="2376F6E3" w14:textId="77777777" w:rsidR="00603BF1" w:rsidRPr="006B62B1" w:rsidRDefault="00603BF1" w:rsidP="008B1BB4">
      <w:pPr>
        <w:pStyle w:val="afe"/>
        <w:numPr>
          <w:ilvl w:val="1"/>
          <w:numId w:val="94"/>
        </w:numPr>
        <w:tabs>
          <w:tab w:val="clear" w:pos="680"/>
          <w:tab w:val="num" w:pos="170"/>
          <w:tab w:val="num" w:pos="567"/>
        </w:tabs>
        <w:spacing w:after="0"/>
        <w:ind w:left="0" w:firstLine="426"/>
      </w:pPr>
      <w:r w:rsidRPr="00691D6A">
        <w:rPr>
          <w:shd w:val="clear" w:color="auto" w:fill="FFFDED"/>
        </w:rPr>
        <w:t>Агент</w:t>
      </w:r>
      <w:r w:rsidRPr="00691D6A">
        <w:rPr>
          <w:rStyle w:val="apple-converted-space"/>
          <w:shd w:val="clear" w:color="auto" w:fill="FFFDED"/>
        </w:rPr>
        <w:t> </w:t>
      </w:r>
      <w:r w:rsidRPr="00691D6A">
        <w:rPr>
          <w:shd w:val="clear" w:color="auto" w:fill="FFFDED"/>
        </w:rPr>
        <w:t>приобретает права и становится обязанным по сделке, совершенной с третьим лицом</w:t>
      </w:r>
      <w:r w:rsidRPr="00691D6A">
        <w:rPr>
          <w:rStyle w:val="apple-converted-space"/>
          <w:shd w:val="clear" w:color="auto" w:fill="FFFDED"/>
        </w:rPr>
        <w:t> </w:t>
      </w:r>
      <w:r w:rsidRPr="00691D6A">
        <w:rPr>
          <w:shd w:val="clear" w:color="auto" w:fill="FFFDED"/>
        </w:rPr>
        <w:t>от своего имени и за счет Принципала</w:t>
      </w:r>
      <w:r w:rsidRPr="00691D6A">
        <w:t>.</w:t>
      </w:r>
    </w:p>
    <w:p w14:paraId="25EA2A66" w14:textId="77777777" w:rsidR="00603BF1" w:rsidRPr="006B62B1" w:rsidRDefault="00603BF1" w:rsidP="008B1BB4">
      <w:pPr>
        <w:pStyle w:val="afe"/>
        <w:numPr>
          <w:ilvl w:val="1"/>
          <w:numId w:val="94"/>
        </w:numPr>
        <w:tabs>
          <w:tab w:val="clear" w:pos="680"/>
          <w:tab w:val="num" w:pos="170"/>
          <w:tab w:val="num" w:pos="567"/>
        </w:tabs>
        <w:spacing w:after="0"/>
        <w:ind w:left="0" w:firstLine="426"/>
      </w:pPr>
      <w:r w:rsidRPr="006B62B1">
        <w:t xml:space="preserve">Комплекс юридических и иных действий, поручаемых Агенту по настоящему </w:t>
      </w:r>
      <w:r>
        <w:t>Договору</w:t>
      </w:r>
      <w:r w:rsidRPr="006B62B1">
        <w:t xml:space="preserve">, включает осуществление следующих функций:  </w:t>
      </w:r>
    </w:p>
    <w:p w14:paraId="23694CEB" w14:textId="77777777" w:rsidR="00603BF1" w:rsidRPr="00745AF0" w:rsidRDefault="00603BF1" w:rsidP="00603BF1">
      <w:pPr>
        <w:pStyle w:val="affff6"/>
        <w:shd w:val="clear" w:color="auto" w:fill="FFFFFF"/>
        <w:tabs>
          <w:tab w:val="num" w:pos="567"/>
        </w:tabs>
        <w:autoSpaceDE w:val="0"/>
        <w:autoSpaceDN w:val="0"/>
        <w:adjustRightInd w:val="0"/>
        <w:ind w:left="0"/>
        <w:jc w:val="both"/>
        <w:rPr>
          <w:rFonts w:ascii="Times New Roman" w:eastAsia="Times New Roman" w:hAnsi="Times New Roman"/>
          <w:sz w:val="24"/>
          <w:szCs w:val="24"/>
          <w:lang w:eastAsia="ru-RU"/>
        </w:rPr>
      </w:pPr>
      <w:r w:rsidRPr="00745AF0">
        <w:rPr>
          <w:rFonts w:ascii="Times New Roman" w:eastAsia="Times New Roman" w:hAnsi="Times New Roman"/>
          <w:sz w:val="24"/>
          <w:szCs w:val="24"/>
          <w:lang w:eastAsia="ru-RU"/>
        </w:rPr>
        <w:t xml:space="preserve">– формирование наиболее коммерчески эффективного репертуара для Киноцентра из предлагаемых на рынке кинофильмов, изучая кинорынок с целью выявления крупных </w:t>
      </w:r>
      <w:r w:rsidRPr="00745AF0">
        <w:rPr>
          <w:rFonts w:ascii="Times New Roman" w:eastAsia="Times New Roman" w:hAnsi="Times New Roman"/>
          <w:sz w:val="24"/>
          <w:szCs w:val="24"/>
          <w:lang w:eastAsia="ru-RU"/>
        </w:rPr>
        <w:lastRenderedPageBreak/>
        <w:t>российских, зарубежных кинопрокатных компаний, с учетом пожеланий Принципала и при условии режима работы Киноцентра 3 дня в неделю и показа Фильма не менее 6 сеансов в день в зале Киноцентра (предложения по внесению изменений в репертуар вносятся Принципалом за 45 дней до даты  проката);</w:t>
      </w:r>
    </w:p>
    <w:p w14:paraId="19B8A040" w14:textId="77777777" w:rsidR="00603BF1" w:rsidRPr="006B62B1" w:rsidRDefault="00603BF1" w:rsidP="00603BF1">
      <w:pPr>
        <w:widowControl w:val="0"/>
        <w:tabs>
          <w:tab w:val="num" w:pos="567"/>
        </w:tabs>
        <w:autoSpaceDE w:val="0"/>
        <w:autoSpaceDN w:val="0"/>
        <w:adjustRightInd w:val="0"/>
      </w:pPr>
      <w:r w:rsidRPr="006B62B1">
        <w:t>– заключение договоров с Правообладателями, дистрибьюторами, в соответствии с которыми Принципалу предоставляются права на публичный показ Фильма (публичное исполнение) с цифрового файла формата *</w:t>
      </w:r>
      <w:r w:rsidRPr="006B62B1">
        <w:rPr>
          <w:lang w:val="en-US"/>
        </w:rPr>
        <w:t>DCP</w:t>
      </w:r>
      <w:r w:rsidRPr="006B62B1">
        <w:t xml:space="preserve"> или цифровой копии фильма (жесткий диск, содержащий цифровой контент Фильма, «Цифровой ключ» (</w:t>
      </w:r>
      <w:proofErr w:type="gramStart"/>
      <w:r w:rsidRPr="006B62B1">
        <w:rPr>
          <w:lang w:val="en-US"/>
        </w:rPr>
        <w:t>KDM</w:t>
      </w:r>
      <w:r w:rsidRPr="006B62B1">
        <w:t>)  доступа</w:t>
      </w:r>
      <w:proofErr w:type="gramEnd"/>
      <w:r w:rsidRPr="006B62B1">
        <w:t xml:space="preserve"> по e-</w:t>
      </w:r>
      <w:proofErr w:type="spellStart"/>
      <w:r w:rsidRPr="006B62B1">
        <w:t>mail</w:t>
      </w:r>
      <w:proofErr w:type="spellEnd"/>
      <w:r w:rsidRPr="006B62B1">
        <w:t>), посредством кинопроекционного оборудования, в пределах разрешенной территории в течение разрешенного срока, и проведени</w:t>
      </w:r>
      <w:r>
        <w:t>е</w:t>
      </w:r>
      <w:r w:rsidRPr="006B62B1">
        <w:t xml:space="preserve"> Принципалом Рекламных мероприятий.</w:t>
      </w:r>
    </w:p>
    <w:p w14:paraId="5AE878A9" w14:textId="77777777" w:rsidR="00603BF1" w:rsidRPr="004D2E8F" w:rsidRDefault="00603BF1" w:rsidP="008B1BB4">
      <w:pPr>
        <w:pStyle w:val="afe"/>
        <w:numPr>
          <w:ilvl w:val="1"/>
          <w:numId w:val="94"/>
        </w:numPr>
        <w:tabs>
          <w:tab w:val="clear" w:pos="680"/>
          <w:tab w:val="num" w:pos="284"/>
        </w:tabs>
        <w:spacing w:after="0"/>
        <w:ind w:left="0" w:firstLine="426"/>
      </w:pPr>
      <w:r w:rsidRPr="004D2E8F">
        <w:t>Конкретные условия показа каждого Фильма определяются «Соглашении об условиях показа» (Приложение № 2 к настоящему Договору) и направляются на подпись Принципалу не позднее 7 (семь) дней до даты начала показа Фильма</w:t>
      </w:r>
      <w:r>
        <w:t>.</w:t>
      </w:r>
    </w:p>
    <w:p w14:paraId="2369DB31" w14:textId="77777777" w:rsidR="00603BF1" w:rsidRPr="004D2E8F" w:rsidRDefault="00603BF1" w:rsidP="008B1BB4">
      <w:pPr>
        <w:pStyle w:val="afe"/>
        <w:numPr>
          <w:ilvl w:val="1"/>
          <w:numId w:val="94"/>
        </w:numPr>
        <w:tabs>
          <w:tab w:val="clear" w:pos="680"/>
          <w:tab w:val="num" w:pos="284"/>
        </w:tabs>
        <w:spacing w:after="0"/>
        <w:ind w:left="0" w:firstLine="426"/>
      </w:pPr>
      <w:r w:rsidRPr="004D2E8F">
        <w:t xml:space="preserve">Копии фильмов передаются Агентом Принципалу в целях правомерного использования, свободными от каких-либо имущественных обязательств перед третьими лицами. Исключение может составить только право авторов музыкальных произведений, использованных в фильмах, на получение вознаграждения при публичном исполнении фильма, сбор которого осуществляется организацией по коллективному управлению правами, в том случае, если в фильме содержатся музыкальные произведения, срок охраны авторских прав на которые не истек в соответствии с действующим законодательством Российской Федерации. </w:t>
      </w:r>
    </w:p>
    <w:p w14:paraId="2F0A9A94" w14:textId="77777777" w:rsidR="00603BF1" w:rsidRPr="004D2E8F" w:rsidRDefault="00603BF1" w:rsidP="008B1BB4">
      <w:pPr>
        <w:pStyle w:val="afe"/>
        <w:numPr>
          <w:ilvl w:val="1"/>
          <w:numId w:val="94"/>
        </w:numPr>
        <w:tabs>
          <w:tab w:val="clear" w:pos="680"/>
          <w:tab w:val="num" w:pos="284"/>
        </w:tabs>
        <w:spacing w:after="0"/>
        <w:ind w:left="0" w:firstLine="426"/>
      </w:pPr>
      <w:r w:rsidRPr="00A502C7">
        <w:t xml:space="preserve">При исполнении </w:t>
      </w:r>
      <w:r>
        <w:t>Договор</w:t>
      </w:r>
      <w:r w:rsidRPr="00A502C7">
        <w:t xml:space="preserve">а по согласованию </w:t>
      </w:r>
      <w:r>
        <w:t>Принципала</w:t>
      </w:r>
      <w:r w:rsidRPr="00A502C7">
        <w:t xml:space="preserve"> с </w:t>
      </w:r>
      <w:r>
        <w:t>Агентом</w:t>
      </w:r>
      <w:r w:rsidRPr="00A502C7">
        <w:t xml:space="preserve"> допускается оказание услуг, качество и потребительские свойства которых, являются улучшенными по сравнению с качеством и </w:t>
      </w:r>
      <w:r w:rsidRPr="00297903">
        <w:t>потребитель</w:t>
      </w:r>
      <w:r>
        <w:t>скими свойствами, указанными в Договор</w:t>
      </w:r>
      <w:r w:rsidRPr="00297903">
        <w:t>е.</w:t>
      </w:r>
    </w:p>
    <w:p w14:paraId="44D8E6F3" w14:textId="77777777" w:rsidR="00603BF1" w:rsidRPr="00DE6417" w:rsidRDefault="00603BF1" w:rsidP="008B1BB4">
      <w:pPr>
        <w:pStyle w:val="afe"/>
        <w:numPr>
          <w:ilvl w:val="1"/>
          <w:numId w:val="94"/>
        </w:numPr>
        <w:tabs>
          <w:tab w:val="clear" w:pos="680"/>
          <w:tab w:val="num" w:pos="284"/>
        </w:tabs>
        <w:spacing w:after="0"/>
        <w:ind w:left="0" w:firstLine="426"/>
      </w:pPr>
      <w:r w:rsidRPr="00DE6417">
        <w:t xml:space="preserve">Срок оказания услуг: с </w:t>
      </w:r>
      <w:r>
        <w:t>даты подписания договора</w:t>
      </w:r>
      <w:r w:rsidR="00745AF0">
        <w:t xml:space="preserve"> по 31.12.2021 г</w:t>
      </w:r>
      <w:r w:rsidRPr="00DE6417">
        <w:t>.</w:t>
      </w:r>
    </w:p>
    <w:p w14:paraId="5020C12F" w14:textId="77777777" w:rsidR="00603BF1" w:rsidRPr="00DE6417" w:rsidRDefault="00603BF1" w:rsidP="008B1BB4">
      <w:pPr>
        <w:pStyle w:val="afe"/>
        <w:numPr>
          <w:ilvl w:val="1"/>
          <w:numId w:val="94"/>
        </w:numPr>
        <w:tabs>
          <w:tab w:val="clear" w:pos="680"/>
          <w:tab w:val="num" w:pos="284"/>
        </w:tabs>
        <w:spacing w:after="0"/>
        <w:ind w:left="0" w:firstLine="426"/>
      </w:pPr>
      <w:r w:rsidRPr="00DE6417">
        <w:t xml:space="preserve">Место оказания услуг: 662314, Красноярский край, Шарыпово г, Революции </w:t>
      </w:r>
      <w:proofErr w:type="spellStart"/>
      <w:proofErr w:type="gramStart"/>
      <w:r w:rsidRPr="00DE6417">
        <w:t>пл</w:t>
      </w:r>
      <w:proofErr w:type="spellEnd"/>
      <w:r w:rsidRPr="00DE6417">
        <w:t>,  дом</w:t>
      </w:r>
      <w:proofErr w:type="gramEnd"/>
      <w:r w:rsidRPr="00DE6417">
        <w:t xml:space="preserve"> № 13.</w:t>
      </w:r>
    </w:p>
    <w:p w14:paraId="139FF7CD" w14:textId="77777777" w:rsidR="00603BF1" w:rsidRPr="00C9005F" w:rsidRDefault="00603BF1" w:rsidP="008B1BB4">
      <w:pPr>
        <w:pStyle w:val="afe"/>
        <w:numPr>
          <w:ilvl w:val="1"/>
          <w:numId w:val="94"/>
        </w:numPr>
        <w:tabs>
          <w:tab w:val="clear" w:pos="680"/>
          <w:tab w:val="num" w:pos="284"/>
        </w:tabs>
        <w:spacing w:after="0"/>
        <w:ind w:left="426" w:firstLine="426"/>
      </w:pPr>
      <w:r w:rsidRPr="00DE6417">
        <w:t>Источник</w:t>
      </w:r>
      <w:r>
        <w:t xml:space="preserve"> финансирования: за счет средств от приносящей доход деятельности.</w:t>
      </w:r>
    </w:p>
    <w:p w14:paraId="7AF23123" w14:textId="77777777" w:rsidR="00603BF1" w:rsidRDefault="00603BF1" w:rsidP="00745AF0">
      <w:pPr>
        <w:pStyle w:val="ac"/>
        <w:numPr>
          <w:ilvl w:val="0"/>
          <w:numId w:val="0"/>
        </w:numPr>
        <w:spacing w:after="0"/>
        <w:ind w:left="420"/>
        <w:jc w:val="center"/>
        <w:rPr>
          <w:b/>
        </w:rPr>
      </w:pPr>
      <w:r>
        <w:rPr>
          <w:b/>
        </w:rPr>
        <w:t>3. ОБЯЗАННОСТИ И ПРАВА АГЕНТА</w:t>
      </w:r>
    </w:p>
    <w:p w14:paraId="3853F85D" w14:textId="77777777" w:rsidR="00603BF1" w:rsidRDefault="00603BF1" w:rsidP="00745AF0">
      <w:pPr>
        <w:pStyle w:val="ac"/>
        <w:numPr>
          <w:ilvl w:val="0"/>
          <w:numId w:val="0"/>
        </w:numPr>
        <w:spacing w:after="0"/>
        <w:ind w:left="420"/>
        <w:rPr>
          <w:b/>
        </w:rPr>
      </w:pPr>
    </w:p>
    <w:p w14:paraId="086BC9F3" w14:textId="77777777" w:rsidR="00603BF1" w:rsidRPr="00470668" w:rsidRDefault="00603BF1" w:rsidP="00603BF1">
      <w:pPr>
        <w:pStyle w:val="ConsPlusNormal"/>
        <w:widowControl/>
        <w:ind w:firstLine="426"/>
        <w:jc w:val="both"/>
        <w:rPr>
          <w:rFonts w:ascii="Times New Roman" w:hAnsi="Times New Roman" w:cs="Times New Roman"/>
          <w:b/>
          <w:sz w:val="24"/>
          <w:szCs w:val="24"/>
        </w:rPr>
      </w:pPr>
      <w:r w:rsidRPr="00470668">
        <w:rPr>
          <w:rFonts w:ascii="Times New Roman" w:hAnsi="Times New Roman" w:cs="Times New Roman"/>
          <w:b/>
          <w:sz w:val="24"/>
          <w:szCs w:val="24"/>
        </w:rPr>
        <w:t>3.1. Агент принимает на себя следующие обязательства:</w:t>
      </w:r>
    </w:p>
    <w:p w14:paraId="2A2F31AA" w14:textId="77777777" w:rsidR="00603BF1" w:rsidRPr="00470668" w:rsidRDefault="00603BF1" w:rsidP="00603BF1">
      <w:pPr>
        <w:pStyle w:val="afe"/>
        <w:ind w:firstLine="426"/>
      </w:pPr>
      <w:r w:rsidRPr="00470668">
        <w:t xml:space="preserve">3.1.1. От своего имени и в интересах Принципала, заключает с Правообладателями, дистрибьюторами договоры и с разрешения последних предоставляет Принципалу право использования Фильма Принципалу. </w:t>
      </w:r>
    </w:p>
    <w:p w14:paraId="6F911E0C" w14:textId="77777777" w:rsidR="00603BF1" w:rsidRPr="00470668" w:rsidRDefault="00603BF1" w:rsidP="00603BF1">
      <w:pPr>
        <w:shd w:val="clear" w:color="auto" w:fill="FFFFFF"/>
        <w:autoSpaceDE w:val="0"/>
        <w:autoSpaceDN w:val="0"/>
        <w:adjustRightInd w:val="0"/>
        <w:ind w:firstLine="426"/>
      </w:pPr>
      <w:r w:rsidRPr="00470668">
        <w:t xml:space="preserve">3.1.2. Сформировав </w:t>
      </w:r>
      <w:proofErr w:type="gramStart"/>
      <w:r w:rsidRPr="00470668">
        <w:t>репертуар,  заблаговременно</w:t>
      </w:r>
      <w:proofErr w:type="gramEnd"/>
      <w:r w:rsidRPr="00470668">
        <w:t xml:space="preserve"> предоставить Принципалу рекомендации, которые способствуют продвижению фильма, а также предоставить соответствующий рекламный материал (за исключением случаев, когда рекламный материал своевременно не получен от Правообладателя фильма или не существует).</w:t>
      </w:r>
    </w:p>
    <w:p w14:paraId="2D3AA3A7" w14:textId="77777777" w:rsidR="00603BF1" w:rsidRPr="00470668" w:rsidRDefault="00603BF1" w:rsidP="00603BF1">
      <w:pPr>
        <w:pStyle w:val="ConsPlusNormal"/>
        <w:widowControl/>
        <w:ind w:firstLine="426"/>
        <w:jc w:val="both"/>
        <w:rPr>
          <w:rFonts w:ascii="Times New Roman" w:hAnsi="Times New Roman" w:cs="Times New Roman"/>
          <w:sz w:val="24"/>
          <w:szCs w:val="24"/>
        </w:rPr>
      </w:pPr>
      <w:r w:rsidRPr="00470668">
        <w:rPr>
          <w:rFonts w:ascii="Times New Roman" w:hAnsi="Times New Roman" w:cs="Times New Roman"/>
          <w:sz w:val="24"/>
          <w:szCs w:val="24"/>
        </w:rPr>
        <w:t xml:space="preserve">3.1.3. В короткие сроки сообщать Принципалу обо всех затруднениях и препятствиях, возникающих в процессе исполнения обязательств по настоящему </w:t>
      </w:r>
      <w:r>
        <w:rPr>
          <w:rFonts w:ascii="Times New Roman" w:hAnsi="Times New Roman" w:cs="Times New Roman"/>
          <w:sz w:val="24"/>
          <w:szCs w:val="24"/>
        </w:rPr>
        <w:t>Договору</w:t>
      </w:r>
      <w:r w:rsidRPr="00470668">
        <w:rPr>
          <w:rFonts w:ascii="Times New Roman" w:hAnsi="Times New Roman" w:cs="Times New Roman"/>
          <w:sz w:val="24"/>
          <w:szCs w:val="24"/>
        </w:rPr>
        <w:t>, и прилагать все усилия к их устранению.</w:t>
      </w:r>
    </w:p>
    <w:p w14:paraId="3DA509B8" w14:textId="77777777" w:rsidR="00603BF1" w:rsidRPr="00470668" w:rsidRDefault="00603BF1" w:rsidP="00603BF1">
      <w:pPr>
        <w:shd w:val="clear" w:color="auto" w:fill="FFFFFF"/>
        <w:autoSpaceDE w:val="0"/>
        <w:autoSpaceDN w:val="0"/>
        <w:adjustRightInd w:val="0"/>
        <w:ind w:firstLine="426"/>
      </w:pPr>
      <w:r w:rsidRPr="00470668">
        <w:t>3.1.4. Не разглашать полученные от Принципала сведения, являющиеся коммерческой тайной.</w:t>
      </w:r>
    </w:p>
    <w:p w14:paraId="7F72BFB1" w14:textId="77777777" w:rsidR="00603BF1" w:rsidRPr="00470668" w:rsidRDefault="00603BF1" w:rsidP="00603BF1">
      <w:pPr>
        <w:shd w:val="clear" w:color="auto" w:fill="FFFFFF"/>
        <w:autoSpaceDE w:val="0"/>
        <w:autoSpaceDN w:val="0"/>
        <w:adjustRightInd w:val="0"/>
        <w:ind w:firstLine="426"/>
      </w:pPr>
      <w:r w:rsidRPr="00470668">
        <w:t xml:space="preserve">3.1.5. Перед поставкой копии фильма сообщить Принципалу все необходимые данные о фильме в соответствии с «Соглашением об </w:t>
      </w:r>
      <w:proofErr w:type="gramStart"/>
      <w:r w:rsidRPr="00470668">
        <w:t>условиях  показа</w:t>
      </w:r>
      <w:proofErr w:type="gramEnd"/>
      <w:r w:rsidRPr="00470668">
        <w:t xml:space="preserve">» (Приложение № 2 к настоящему </w:t>
      </w:r>
      <w:r>
        <w:t>Договору</w:t>
      </w:r>
      <w:r w:rsidRPr="00470668">
        <w:t>).</w:t>
      </w:r>
    </w:p>
    <w:p w14:paraId="7030E00F" w14:textId="77777777" w:rsidR="00603BF1" w:rsidRDefault="00603BF1" w:rsidP="00603BF1">
      <w:pPr>
        <w:shd w:val="clear" w:color="auto" w:fill="FFFFFF"/>
        <w:autoSpaceDE w:val="0"/>
        <w:autoSpaceDN w:val="0"/>
        <w:adjustRightInd w:val="0"/>
        <w:ind w:firstLine="426"/>
      </w:pPr>
      <w:r w:rsidRPr="00470668">
        <w:t>3.1.6. Предоставлять во временное пользование копии фильма не позднее, чем за два часа до начала первого сеанса, в соответствии с утвержденным репертуарным графиком.</w:t>
      </w:r>
    </w:p>
    <w:p w14:paraId="1E109BE8" w14:textId="77777777" w:rsidR="00603BF1" w:rsidRPr="00931220" w:rsidRDefault="00603BF1" w:rsidP="00603BF1">
      <w:pPr>
        <w:shd w:val="clear" w:color="auto" w:fill="FFFFFF"/>
        <w:autoSpaceDE w:val="0"/>
        <w:autoSpaceDN w:val="0"/>
        <w:adjustRightInd w:val="0"/>
        <w:ind w:firstLine="426"/>
      </w:pPr>
      <w:r w:rsidRPr="00931220">
        <w:t xml:space="preserve">3.1.7. По запросу Принципала предоставлять копии договоров с Правообладателями, подтверждающих полномочия </w:t>
      </w:r>
      <w:proofErr w:type="gramStart"/>
      <w:r w:rsidRPr="00931220">
        <w:t>Агента:  передавать</w:t>
      </w:r>
      <w:proofErr w:type="gramEnd"/>
      <w:r w:rsidRPr="00931220">
        <w:t xml:space="preserve"> право на публичный показ третьим лицам.</w:t>
      </w:r>
    </w:p>
    <w:p w14:paraId="7E39E1E1" w14:textId="77777777" w:rsidR="00603BF1" w:rsidRPr="00931220" w:rsidRDefault="00603BF1" w:rsidP="00603BF1">
      <w:pPr>
        <w:shd w:val="clear" w:color="auto" w:fill="FFFFFF"/>
        <w:autoSpaceDE w:val="0"/>
        <w:autoSpaceDN w:val="0"/>
        <w:adjustRightInd w:val="0"/>
        <w:ind w:firstLine="426"/>
      </w:pPr>
      <w:r w:rsidRPr="00931220">
        <w:t>3.1.8. Предоставить доступ к корпоративному электронному ящику, предназначенному для оперативного обмена информацией Сторонами (доставка копий, рекламных материалов, ключи, расписание и иные рассылки информационного содержания)</w:t>
      </w:r>
      <w:hyperlink r:id="rId13" w:history="1">
        <w:r w:rsidRPr="00DE6417">
          <w:rPr>
            <w:rStyle w:val="af3"/>
          </w:rPr>
          <w:t>____________________</w:t>
        </w:r>
      </w:hyperlink>
      <w:r w:rsidRPr="00DE6417">
        <w:t>.</w:t>
      </w:r>
    </w:p>
    <w:p w14:paraId="0D9B6356" w14:textId="77777777" w:rsidR="00603BF1" w:rsidRDefault="00603BF1" w:rsidP="00603BF1">
      <w:pPr>
        <w:shd w:val="clear" w:color="auto" w:fill="FFFFFF"/>
        <w:tabs>
          <w:tab w:val="left" w:pos="422"/>
        </w:tabs>
        <w:ind w:firstLine="426"/>
      </w:pPr>
      <w:r w:rsidRPr="00931220">
        <w:t xml:space="preserve">3.1.9. В течение 3 (трех) рабочих дней с момента вступления в силу настоящего </w:t>
      </w:r>
      <w:r>
        <w:t>Договора</w:t>
      </w:r>
      <w:r w:rsidRPr="00931220">
        <w:t xml:space="preserve"> предоставить Принципалу список лиц, уполномоченных получать и передавать информацию Принципалу по утвержденной форме Сторонами (Приложение № 6 к настоящему </w:t>
      </w:r>
      <w:r>
        <w:t>Договору</w:t>
      </w:r>
      <w:r w:rsidRPr="00931220">
        <w:t xml:space="preserve">) с </w:t>
      </w:r>
      <w:r w:rsidRPr="00931220">
        <w:lastRenderedPageBreak/>
        <w:t xml:space="preserve">указанием их полномочий и способов связи с ними, обеспечить актуальность данного списка и его своевременное обновление в течение всего срока действия настоящего </w:t>
      </w:r>
      <w:r>
        <w:t>Договора</w:t>
      </w:r>
      <w:r w:rsidRPr="00931220">
        <w:t xml:space="preserve">. </w:t>
      </w:r>
    </w:p>
    <w:p w14:paraId="1D3E919E" w14:textId="77777777" w:rsidR="00603BF1" w:rsidRPr="00931220" w:rsidRDefault="00603BF1" w:rsidP="00603BF1">
      <w:pPr>
        <w:pStyle w:val="ConsPlusNormal"/>
        <w:widowControl/>
        <w:ind w:firstLine="426"/>
        <w:jc w:val="both"/>
        <w:rPr>
          <w:rFonts w:ascii="Times New Roman" w:hAnsi="Times New Roman" w:cs="Times New Roman"/>
          <w:b/>
          <w:sz w:val="24"/>
          <w:szCs w:val="24"/>
        </w:rPr>
      </w:pPr>
      <w:r w:rsidRPr="00931220">
        <w:rPr>
          <w:rFonts w:ascii="Times New Roman" w:hAnsi="Times New Roman" w:cs="Times New Roman"/>
          <w:b/>
          <w:sz w:val="24"/>
          <w:szCs w:val="24"/>
        </w:rPr>
        <w:t>3.2. Агент имеет право:</w:t>
      </w:r>
    </w:p>
    <w:p w14:paraId="046516CB" w14:textId="77777777" w:rsidR="00603BF1" w:rsidRPr="00931220" w:rsidRDefault="00603BF1" w:rsidP="00603BF1">
      <w:pPr>
        <w:shd w:val="clear" w:color="auto" w:fill="FFFFFF"/>
        <w:autoSpaceDE w:val="0"/>
        <w:autoSpaceDN w:val="0"/>
        <w:adjustRightInd w:val="0"/>
        <w:ind w:firstLine="426"/>
      </w:pPr>
      <w:r w:rsidRPr="00931220">
        <w:t xml:space="preserve">3.2.1. Требовать от Принципала своевременного исполнения всех обязательств в соответствии с условиями настоящего </w:t>
      </w:r>
      <w:r>
        <w:t>Договора</w:t>
      </w:r>
      <w:r w:rsidRPr="00931220">
        <w:t xml:space="preserve">, а также «Соглашения о правилах показа» (Приложение № 1 к настоящему </w:t>
      </w:r>
      <w:r>
        <w:t>Договору</w:t>
      </w:r>
      <w:r w:rsidRPr="00931220">
        <w:t>)</w:t>
      </w:r>
    </w:p>
    <w:p w14:paraId="35282CA8" w14:textId="77777777" w:rsidR="00603BF1" w:rsidRDefault="00603BF1" w:rsidP="00603BF1">
      <w:pPr>
        <w:shd w:val="clear" w:color="auto" w:fill="FFFFFF"/>
        <w:autoSpaceDE w:val="0"/>
        <w:autoSpaceDN w:val="0"/>
        <w:adjustRightInd w:val="0"/>
        <w:ind w:firstLine="426"/>
      </w:pPr>
      <w:r w:rsidRPr="00931220">
        <w:t xml:space="preserve">3.3.2. Агент имеет право проводить проверки данных бухгалтерского учета и билетно-кассового хозяйства Принципала, касающихся показа Фильмов на предмет правильности/достоверности предоставляемых сведений, как в период срока показа Фильма, так и после окончания срока показа, при этом Агент может проводить их самостоятельно, привлекая для этого третьих лиц. </w:t>
      </w:r>
      <w:proofErr w:type="gramStart"/>
      <w:r w:rsidRPr="00931220">
        <w:t>Стороны  согласовали</w:t>
      </w:r>
      <w:proofErr w:type="gramEnd"/>
      <w:r w:rsidRPr="00931220">
        <w:t>, что для подтверждения полномочия Проверяющих со стороны Агента достаточно предъявления  доверенности, выданной от имени Агента.</w:t>
      </w:r>
    </w:p>
    <w:p w14:paraId="61460ABC" w14:textId="77777777" w:rsidR="00603BF1" w:rsidRDefault="00603BF1" w:rsidP="00603BF1">
      <w:pPr>
        <w:shd w:val="clear" w:color="auto" w:fill="FFFFFF"/>
        <w:autoSpaceDE w:val="0"/>
        <w:autoSpaceDN w:val="0"/>
        <w:adjustRightInd w:val="0"/>
        <w:ind w:firstLine="426"/>
      </w:pPr>
    </w:p>
    <w:p w14:paraId="5716C91A" w14:textId="77777777" w:rsidR="00603BF1" w:rsidRDefault="00603BF1" w:rsidP="00603BF1">
      <w:pPr>
        <w:shd w:val="clear" w:color="auto" w:fill="FFFFFF"/>
        <w:autoSpaceDE w:val="0"/>
        <w:autoSpaceDN w:val="0"/>
        <w:adjustRightInd w:val="0"/>
        <w:ind w:firstLine="708"/>
        <w:jc w:val="center"/>
        <w:rPr>
          <w:b/>
        </w:rPr>
      </w:pPr>
    </w:p>
    <w:p w14:paraId="202DDF7C" w14:textId="77777777" w:rsidR="00603BF1" w:rsidRDefault="00603BF1" w:rsidP="00603BF1">
      <w:pPr>
        <w:shd w:val="clear" w:color="auto" w:fill="FFFFFF"/>
        <w:autoSpaceDE w:val="0"/>
        <w:autoSpaceDN w:val="0"/>
        <w:adjustRightInd w:val="0"/>
        <w:ind w:firstLine="708"/>
        <w:jc w:val="center"/>
        <w:rPr>
          <w:b/>
        </w:rPr>
      </w:pPr>
    </w:p>
    <w:p w14:paraId="1AE36740" w14:textId="77777777" w:rsidR="00603BF1" w:rsidRDefault="00603BF1" w:rsidP="00603BF1">
      <w:pPr>
        <w:shd w:val="clear" w:color="auto" w:fill="FFFFFF"/>
        <w:autoSpaceDE w:val="0"/>
        <w:autoSpaceDN w:val="0"/>
        <w:adjustRightInd w:val="0"/>
        <w:ind w:firstLine="708"/>
        <w:jc w:val="center"/>
        <w:rPr>
          <w:b/>
        </w:rPr>
      </w:pPr>
      <w:r>
        <w:rPr>
          <w:b/>
        </w:rPr>
        <w:t>4. ОБЯЗАННОСТИ И ПРАВА ПРИНЦИПАЛА</w:t>
      </w:r>
    </w:p>
    <w:p w14:paraId="20FCB581" w14:textId="77777777" w:rsidR="00603BF1" w:rsidRDefault="00603BF1" w:rsidP="00603BF1">
      <w:pPr>
        <w:shd w:val="clear" w:color="auto" w:fill="FFFFFF"/>
        <w:autoSpaceDE w:val="0"/>
        <w:autoSpaceDN w:val="0"/>
        <w:adjustRightInd w:val="0"/>
        <w:ind w:firstLine="708"/>
        <w:jc w:val="center"/>
        <w:rPr>
          <w:b/>
        </w:rPr>
      </w:pPr>
    </w:p>
    <w:p w14:paraId="19CBD2A2" w14:textId="77777777" w:rsidR="00603BF1" w:rsidRPr="0086014C" w:rsidRDefault="00603BF1" w:rsidP="00603BF1">
      <w:pPr>
        <w:pStyle w:val="ConsPlusNormal"/>
        <w:widowControl/>
        <w:ind w:firstLine="426"/>
        <w:jc w:val="both"/>
        <w:rPr>
          <w:rFonts w:ascii="Times New Roman" w:hAnsi="Times New Roman" w:cs="Times New Roman"/>
          <w:b/>
          <w:sz w:val="24"/>
          <w:szCs w:val="24"/>
        </w:rPr>
      </w:pPr>
      <w:r w:rsidRPr="0086014C">
        <w:rPr>
          <w:rFonts w:ascii="Times New Roman" w:hAnsi="Times New Roman" w:cs="Times New Roman"/>
          <w:b/>
          <w:sz w:val="24"/>
          <w:szCs w:val="24"/>
        </w:rPr>
        <w:t>4.1. Принципал принимает на себя следующие обязательства:</w:t>
      </w:r>
    </w:p>
    <w:p w14:paraId="3B5C503E"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4.1.1. Обеспечивать возможность Агенту оперативно обмениваться информацией с уполномоченным представителем (координатором) Принципала по настоящему </w:t>
      </w:r>
      <w:r>
        <w:rPr>
          <w:rFonts w:ascii="Times New Roman" w:hAnsi="Times New Roman" w:cs="Times New Roman"/>
          <w:sz w:val="24"/>
          <w:szCs w:val="24"/>
        </w:rPr>
        <w:t>Договору</w:t>
      </w:r>
      <w:r w:rsidRPr="0086014C">
        <w:rPr>
          <w:rFonts w:ascii="Times New Roman" w:hAnsi="Times New Roman" w:cs="Times New Roman"/>
          <w:sz w:val="24"/>
          <w:szCs w:val="24"/>
        </w:rPr>
        <w:t xml:space="preserve">, а при </w:t>
      </w:r>
      <w:proofErr w:type="gramStart"/>
      <w:r w:rsidRPr="0086014C">
        <w:rPr>
          <w:rFonts w:ascii="Times New Roman" w:hAnsi="Times New Roman" w:cs="Times New Roman"/>
          <w:sz w:val="24"/>
          <w:szCs w:val="24"/>
        </w:rPr>
        <w:t>необходимости  –</w:t>
      </w:r>
      <w:proofErr w:type="gramEnd"/>
      <w:r w:rsidRPr="0086014C">
        <w:rPr>
          <w:rFonts w:ascii="Times New Roman" w:hAnsi="Times New Roman" w:cs="Times New Roman"/>
          <w:sz w:val="24"/>
          <w:szCs w:val="24"/>
        </w:rPr>
        <w:t xml:space="preserve"> решать вопросы непосредственно с руководителем Принципала.</w:t>
      </w:r>
    </w:p>
    <w:p w14:paraId="5F7F27A0"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4.1.2. Своевременно производить выплаты, предусмотренные настоящим </w:t>
      </w:r>
      <w:r>
        <w:rPr>
          <w:rFonts w:ascii="Times New Roman" w:hAnsi="Times New Roman" w:cs="Times New Roman"/>
          <w:sz w:val="24"/>
          <w:szCs w:val="24"/>
        </w:rPr>
        <w:t>Договором</w:t>
      </w:r>
      <w:r w:rsidRPr="0086014C">
        <w:rPr>
          <w:rFonts w:ascii="Times New Roman" w:hAnsi="Times New Roman" w:cs="Times New Roman"/>
          <w:sz w:val="24"/>
          <w:szCs w:val="24"/>
        </w:rPr>
        <w:t xml:space="preserve">, в строгом соответствии с условиями настоящего </w:t>
      </w:r>
      <w:r>
        <w:rPr>
          <w:rFonts w:ascii="Times New Roman" w:hAnsi="Times New Roman" w:cs="Times New Roman"/>
          <w:sz w:val="24"/>
          <w:szCs w:val="24"/>
        </w:rPr>
        <w:t>Договора</w:t>
      </w:r>
      <w:r w:rsidRPr="0086014C">
        <w:rPr>
          <w:rFonts w:ascii="Times New Roman" w:hAnsi="Times New Roman" w:cs="Times New Roman"/>
          <w:sz w:val="24"/>
          <w:szCs w:val="24"/>
        </w:rPr>
        <w:t xml:space="preserve"> и Приложениями к настоящему </w:t>
      </w:r>
      <w:r>
        <w:rPr>
          <w:rFonts w:ascii="Times New Roman" w:hAnsi="Times New Roman" w:cs="Times New Roman"/>
          <w:sz w:val="24"/>
          <w:szCs w:val="24"/>
        </w:rPr>
        <w:t>Договору</w:t>
      </w:r>
      <w:r w:rsidRPr="0086014C">
        <w:rPr>
          <w:rFonts w:ascii="Times New Roman" w:hAnsi="Times New Roman" w:cs="Times New Roman"/>
          <w:sz w:val="24"/>
          <w:szCs w:val="24"/>
        </w:rPr>
        <w:t xml:space="preserve">. </w:t>
      </w:r>
    </w:p>
    <w:p w14:paraId="2C1FFB72"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4.1.3. Регулярно, не реже одного раза в день, просматривать корпоративный электронный ящик на предмет поступления новой информации.</w:t>
      </w:r>
    </w:p>
    <w:p w14:paraId="61FE017B" w14:textId="77777777" w:rsidR="00603BF1" w:rsidRPr="0086014C" w:rsidRDefault="00603BF1" w:rsidP="00603BF1">
      <w:pPr>
        <w:shd w:val="clear" w:color="auto" w:fill="FFFFFF"/>
        <w:autoSpaceDE w:val="0"/>
        <w:autoSpaceDN w:val="0"/>
        <w:adjustRightInd w:val="0"/>
        <w:ind w:firstLine="426"/>
      </w:pPr>
      <w:r w:rsidRPr="0086014C">
        <w:t>4.1.4. Своевременно информировать обо всех существенных изменениях, влияющих на осуществляемую Агентом деятельность.</w:t>
      </w:r>
    </w:p>
    <w:p w14:paraId="688BA6F2" w14:textId="77777777" w:rsidR="00603BF1" w:rsidRPr="0086014C" w:rsidRDefault="00603BF1" w:rsidP="00603BF1">
      <w:pPr>
        <w:shd w:val="clear" w:color="auto" w:fill="FFFFFF"/>
        <w:autoSpaceDE w:val="0"/>
        <w:autoSpaceDN w:val="0"/>
        <w:adjustRightInd w:val="0"/>
        <w:ind w:firstLine="426"/>
      </w:pPr>
      <w:r w:rsidRPr="0086014C">
        <w:t>4.1.5. Проверить копию Фильма, наличие и исправность ключей, рекламного ролика (если таковой имеется), сразу же после их получения до показа.</w:t>
      </w:r>
    </w:p>
    <w:p w14:paraId="509074E5" w14:textId="77777777" w:rsidR="00603BF1" w:rsidRPr="0086014C" w:rsidRDefault="00603BF1" w:rsidP="00603BF1">
      <w:pPr>
        <w:shd w:val="clear" w:color="auto" w:fill="FFFFFF"/>
        <w:autoSpaceDE w:val="0"/>
        <w:autoSpaceDN w:val="0"/>
        <w:adjustRightInd w:val="0"/>
        <w:ind w:firstLine="426"/>
      </w:pPr>
      <w:r w:rsidRPr="0086014C">
        <w:t xml:space="preserve">4.1.6. Обеспечить показ фильма в том виде, в котором он представлен Агентом, т. е. в неизменном виде, полностью включая все титры, </w:t>
      </w:r>
      <w:r>
        <w:t>товарные знаки, предупредительны</w:t>
      </w:r>
      <w:r w:rsidRPr="0086014C">
        <w:t xml:space="preserve">е надписи, без каких-либо изъятий, дополнений и модификаций. Осуществить демонстрацию на исправной аппаратуре в точном соответствии с условиями настоящего </w:t>
      </w:r>
      <w:r>
        <w:t>Договора</w:t>
      </w:r>
      <w:r w:rsidRPr="0086014C">
        <w:t xml:space="preserve"> и техническими нормами.</w:t>
      </w:r>
    </w:p>
    <w:p w14:paraId="50E14D02" w14:textId="77777777" w:rsidR="00603BF1" w:rsidRPr="0086014C" w:rsidRDefault="00603BF1" w:rsidP="00603BF1">
      <w:pPr>
        <w:shd w:val="clear" w:color="auto" w:fill="FFFFFF"/>
        <w:autoSpaceDE w:val="0"/>
        <w:autoSpaceDN w:val="0"/>
        <w:adjustRightInd w:val="0"/>
        <w:ind w:firstLine="426"/>
      </w:pPr>
      <w:r w:rsidRPr="0086014C">
        <w:t>4.1.7. Обеспечивать сохранность жесткого диска, если копия Фильма предоставлена на данного вида носителе.</w:t>
      </w:r>
    </w:p>
    <w:p w14:paraId="6E541B11" w14:textId="77777777" w:rsidR="00603BF1" w:rsidRPr="0086014C" w:rsidRDefault="00603BF1" w:rsidP="00603BF1">
      <w:pPr>
        <w:shd w:val="clear" w:color="auto" w:fill="FFFFFF"/>
        <w:autoSpaceDE w:val="0"/>
        <w:autoSpaceDN w:val="0"/>
        <w:adjustRightInd w:val="0"/>
        <w:ind w:firstLine="426"/>
      </w:pPr>
      <w:r w:rsidRPr="0086014C">
        <w:t xml:space="preserve">4.1.8. Не демонстрировать фильм вне места, указанного п. 2.1. </w:t>
      </w:r>
      <w:proofErr w:type="spellStart"/>
      <w:r w:rsidRPr="0086014C">
        <w:t>настоящего</w:t>
      </w:r>
      <w:r>
        <w:t>Договора</w:t>
      </w:r>
      <w:proofErr w:type="spellEnd"/>
      <w:r w:rsidRPr="0086014C">
        <w:t xml:space="preserve">. Не передавать и не переуступать третьей стороне любое из прав, приобретенных в рамках </w:t>
      </w:r>
      <w:proofErr w:type="spellStart"/>
      <w:r w:rsidRPr="0086014C">
        <w:t>настоящего</w:t>
      </w:r>
      <w:r>
        <w:t>Договора</w:t>
      </w:r>
      <w:proofErr w:type="spellEnd"/>
      <w:r w:rsidRPr="0086014C">
        <w:t>.</w:t>
      </w:r>
    </w:p>
    <w:p w14:paraId="2B9F571C" w14:textId="77777777" w:rsidR="00603BF1" w:rsidRPr="00B64A06" w:rsidRDefault="00603BF1" w:rsidP="00603BF1">
      <w:pPr>
        <w:shd w:val="clear" w:color="auto" w:fill="FFFFFF"/>
        <w:autoSpaceDE w:val="0"/>
        <w:autoSpaceDN w:val="0"/>
        <w:adjustRightInd w:val="0"/>
        <w:ind w:firstLine="426"/>
      </w:pPr>
      <w:r w:rsidRPr="0086014C">
        <w:t xml:space="preserve">4.1.9. Предоставлять Агенту в течение срока действия настоящего </w:t>
      </w:r>
      <w:r>
        <w:t>Договора</w:t>
      </w:r>
      <w:r w:rsidRPr="0086014C">
        <w:t>, ежедневно (в будние, выходные и праздничные дни не позднее 7:30 по московскому времени) статистические данные о результатах показа фильмов в кино</w:t>
      </w:r>
      <w:r>
        <w:t>зале</w:t>
      </w:r>
      <w:r w:rsidRPr="0086014C">
        <w:t xml:space="preserve"> (ежедневные отчеты, итоговые отчеты) посредством передачи данных</w:t>
      </w:r>
      <w:r>
        <w:t>, заполняя определенные формы, зарегистрировавшись и получив ключи доступа на сайте Агента __________.</w:t>
      </w:r>
    </w:p>
    <w:p w14:paraId="1ADD916F" w14:textId="77777777" w:rsidR="00603BF1" w:rsidRPr="0086014C" w:rsidRDefault="00603BF1" w:rsidP="00603BF1">
      <w:pPr>
        <w:shd w:val="clear" w:color="auto" w:fill="FFFFFF"/>
        <w:autoSpaceDE w:val="0"/>
        <w:autoSpaceDN w:val="0"/>
        <w:adjustRightInd w:val="0"/>
        <w:ind w:firstLine="426"/>
      </w:pPr>
      <w:r w:rsidRPr="0086014C">
        <w:t xml:space="preserve">4.1.10. Отправлять жесткие диски с цифровыми копиями фильмов Агенту в течение 24 (двадцати четырех) часов после получения копии Принципалом, при получении их согласно </w:t>
      </w:r>
      <w:proofErr w:type="spellStart"/>
      <w:r w:rsidRPr="0086014C">
        <w:t>абз</w:t>
      </w:r>
      <w:proofErr w:type="spellEnd"/>
      <w:r w:rsidRPr="0086014C">
        <w:t>. 3 п. 2 Соглашения о правилах показа (Приложение № 1</w:t>
      </w:r>
      <w:proofErr w:type="gramStart"/>
      <w:r w:rsidRPr="0086014C">
        <w:t>),а</w:t>
      </w:r>
      <w:proofErr w:type="gramEnd"/>
      <w:r w:rsidRPr="0086014C">
        <w:t xml:space="preserve"> также удалить копию фильма с сервера кинопроектора Принципала в течение 7 (семь) календарных дней с момента окончания показ</w:t>
      </w:r>
      <w:r>
        <w:t>а</w:t>
      </w:r>
      <w:r w:rsidRPr="0086014C">
        <w:t xml:space="preserve"> Фильма.</w:t>
      </w:r>
    </w:p>
    <w:p w14:paraId="41211502" w14:textId="77777777" w:rsidR="00603BF1" w:rsidRPr="0086014C" w:rsidRDefault="00603BF1" w:rsidP="00603BF1">
      <w:pPr>
        <w:shd w:val="clear" w:color="auto" w:fill="FFFFFF"/>
        <w:autoSpaceDE w:val="0"/>
        <w:autoSpaceDN w:val="0"/>
        <w:adjustRightInd w:val="0"/>
        <w:ind w:firstLine="426"/>
      </w:pPr>
      <w:r w:rsidRPr="0086014C">
        <w:t xml:space="preserve">4.1.11. Своевременно и в полном объеме проводить Рекламные мероприятия, в соответствии с разделом 7 настоящего </w:t>
      </w:r>
      <w:r>
        <w:t>Договора</w:t>
      </w:r>
      <w:r w:rsidRPr="0086014C">
        <w:t>.</w:t>
      </w:r>
    </w:p>
    <w:p w14:paraId="2D2FC4B8" w14:textId="77777777" w:rsidR="00603BF1" w:rsidRPr="0086014C" w:rsidRDefault="00603BF1" w:rsidP="00603BF1">
      <w:pPr>
        <w:shd w:val="clear" w:color="auto" w:fill="FFFFFF"/>
        <w:autoSpaceDE w:val="0"/>
        <w:autoSpaceDN w:val="0"/>
        <w:adjustRightInd w:val="0"/>
        <w:ind w:firstLine="426"/>
      </w:pPr>
      <w:r w:rsidRPr="0086014C">
        <w:t>4.1.12. Принимать все возможные меры по недопущению незаконного тиражирования и иного незаконного использования фильма, а также осуществлять контроль в Кинотеатрах с целью недопущения кино- и фотосъемок.</w:t>
      </w:r>
    </w:p>
    <w:p w14:paraId="1C9A9C44" w14:textId="77777777" w:rsidR="00603BF1" w:rsidRPr="0086014C" w:rsidRDefault="00603BF1" w:rsidP="00603BF1">
      <w:pPr>
        <w:shd w:val="clear" w:color="auto" w:fill="FFFFFF"/>
        <w:autoSpaceDE w:val="0"/>
        <w:autoSpaceDN w:val="0"/>
        <w:adjustRightInd w:val="0"/>
        <w:ind w:firstLine="426"/>
      </w:pPr>
      <w:r w:rsidRPr="0086014C">
        <w:t>4.1.13. Не позднее 3 календарных дней после окончания показа направить на почтовый адрес Агента</w:t>
      </w:r>
      <w:r>
        <w:t>: ____________,</w:t>
      </w:r>
      <w:r w:rsidRPr="0086014C">
        <w:t xml:space="preserve"> следующие документы на бумажном носителе, подписанные уполномоченным лицом и скрепленные печатью:</w:t>
      </w:r>
    </w:p>
    <w:p w14:paraId="726992E0" w14:textId="77777777" w:rsidR="00603BF1" w:rsidRPr="0086014C" w:rsidRDefault="00603BF1" w:rsidP="00603BF1">
      <w:pPr>
        <w:shd w:val="clear" w:color="auto" w:fill="FFFFFF"/>
        <w:autoSpaceDE w:val="0"/>
        <w:autoSpaceDN w:val="0"/>
        <w:adjustRightInd w:val="0"/>
        <w:ind w:firstLine="426"/>
      </w:pPr>
      <w:r>
        <w:t>-</w:t>
      </w:r>
      <w:proofErr w:type="gramStart"/>
      <w:r w:rsidRPr="0086014C">
        <w:t>соглашение  об</w:t>
      </w:r>
      <w:proofErr w:type="gramEnd"/>
      <w:r w:rsidRPr="0086014C">
        <w:t xml:space="preserve"> условиях показа (Приложение № 2);</w:t>
      </w:r>
    </w:p>
    <w:p w14:paraId="573481BA" w14:textId="77777777" w:rsidR="00603BF1" w:rsidRPr="0086014C" w:rsidRDefault="00603BF1" w:rsidP="00603BF1">
      <w:pPr>
        <w:shd w:val="clear" w:color="auto" w:fill="FFFFFF"/>
        <w:autoSpaceDE w:val="0"/>
        <w:autoSpaceDN w:val="0"/>
        <w:adjustRightInd w:val="0"/>
        <w:ind w:firstLine="426"/>
      </w:pPr>
      <w:r>
        <w:lastRenderedPageBreak/>
        <w:t>-</w:t>
      </w:r>
      <w:r w:rsidRPr="0086014C">
        <w:t xml:space="preserve">  отчет </w:t>
      </w:r>
      <w:proofErr w:type="gramStart"/>
      <w:r w:rsidRPr="0086014C">
        <w:t>итоговый  (</w:t>
      </w:r>
      <w:proofErr w:type="gramEnd"/>
      <w:r w:rsidRPr="0086014C">
        <w:t>Приложение № 4).</w:t>
      </w:r>
    </w:p>
    <w:p w14:paraId="14619B35" w14:textId="77777777" w:rsidR="00603BF1" w:rsidRPr="0086014C" w:rsidRDefault="00603BF1" w:rsidP="00603BF1">
      <w:pPr>
        <w:shd w:val="clear" w:color="auto" w:fill="FFFFFF"/>
        <w:autoSpaceDE w:val="0"/>
        <w:autoSpaceDN w:val="0"/>
        <w:adjustRightInd w:val="0"/>
        <w:ind w:firstLine="426"/>
      </w:pPr>
      <w:r w:rsidRPr="0086014C">
        <w:t>-  акт итоговый (Приложение № 5)</w:t>
      </w:r>
    </w:p>
    <w:p w14:paraId="7F8C0389" w14:textId="77777777" w:rsidR="00603BF1" w:rsidRPr="0086014C" w:rsidRDefault="00603BF1" w:rsidP="00603BF1">
      <w:pPr>
        <w:shd w:val="clear" w:color="auto" w:fill="FFFFFF"/>
        <w:autoSpaceDE w:val="0"/>
        <w:autoSpaceDN w:val="0"/>
        <w:adjustRightInd w:val="0"/>
        <w:ind w:firstLine="426"/>
      </w:pPr>
      <w:r w:rsidRPr="0086014C">
        <w:t>Принципал обязуется хранить в течение трех лет всю финансовую, бухгалтерскую, кассовую документацию, имеющую отношение к использованию Фильмов.</w:t>
      </w:r>
    </w:p>
    <w:p w14:paraId="3970A352" w14:textId="77777777" w:rsidR="00603BF1" w:rsidRPr="0086014C" w:rsidRDefault="00603BF1" w:rsidP="00603BF1">
      <w:pPr>
        <w:shd w:val="clear" w:color="auto" w:fill="FFFFFF"/>
        <w:tabs>
          <w:tab w:val="left" w:pos="422"/>
        </w:tabs>
        <w:ind w:firstLine="426"/>
      </w:pPr>
      <w:r>
        <w:t>4.1.14.В течение 3 (трё</w:t>
      </w:r>
      <w:r w:rsidRPr="0086014C">
        <w:t xml:space="preserve">х) рабочих дней с момента вступления в силу настоящего </w:t>
      </w:r>
      <w:r>
        <w:t>Договора</w:t>
      </w:r>
      <w:r w:rsidRPr="0086014C">
        <w:t xml:space="preserve"> предоставить Агенту список лиц, уполномоченных получать и передавать информацию Агенту по утвержденной форме Сторонами (Приложение № 7 к настоящему Договору) с указанием их полномочий и способов связи с ними, обеспечить актуальность данного списка и его своевременное обновление в течение в</w:t>
      </w:r>
      <w:r>
        <w:t>сего срока действия настоящего Договора</w:t>
      </w:r>
      <w:r w:rsidRPr="0086014C">
        <w:t xml:space="preserve">. </w:t>
      </w:r>
    </w:p>
    <w:p w14:paraId="313640B4" w14:textId="77777777" w:rsidR="00603BF1" w:rsidRPr="0086014C" w:rsidRDefault="00603BF1" w:rsidP="00603BF1">
      <w:pPr>
        <w:ind w:firstLine="426"/>
        <w:rPr>
          <w:rFonts w:eastAsia="Calibri"/>
          <w:lang w:eastAsia="en-US"/>
        </w:rPr>
      </w:pPr>
      <w:r w:rsidRPr="0086014C">
        <w:rPr>
          <w:rFonts w:eastAsia="Calibri"/>
          <w:lang w:eastAsia="en-US"/>
        </w:rPr>
        <w:t>4</w:t>
      </w:r>
      <w:r>
        <w:rPr>
          <w:rFonts w:eastAsia="Calibri"/>
          <w:lang w:eastAsia="en-US"/>
        </w:rPr>
        <w:t>.1.</w:t>
      </w:r>
      <w:proofErr w:type="gramStart"/>
      <w:r>
        <w:rPr>
          <w:rFonts w:eastAsia="Calibri"/>
          <w:lang w:eastAsia="en-US"/>
        </w:rPr>
        <w:t>15</w:t>
      </w:r>
      <w:r w:rsidRPr="0086014C">
        <w:rPr>
          <w:rFonts w:eastAsia="Calibri"/>
          <w:lang w:eastAsia="en-US"/>
        </w:rPr>
        <w:t>.Принципал</w:t>
      </w:r>
      <w:proofErr w:type="gramEnd"/>
      <w:r w:rsidRPr="0086014C">
        <w:rPr>
          <w:rFonts w:eastAsia="Calibri"/>
          <w:lang w:eastAsia="en-US"/>
        </w:rPr>
        <w:t xml:space="preserve"> обязуется установить в кинозал</w:t>
      </w:r>
      <w:r>
        <w:rPr>
          <w:rFonts w:eastAsia="Calibri"/>
          <w:lang w:eastAsia="en-US"/>
        </w:rPr>
        <w:t>е</w:t>
      </w:r>
      <w:r w:rsidRPr="0086014C">
        <w:rPr>
          <w:rFonts w:eastAsia="Calibri"/>
          <w:lang w:eastAsia="en-US"/>
        </w:rPr>
        <w:t xml:space="preserve"> дате первого публичного кинопоказа камеры видеонаблюдения </w:t>
      </w:r>
      <w:r w:rsidRPr="0086014C">
        <w:rPr>
          <w:rFonts w:eastAsia="Calibri"/>
          <w:lang w:val="en-US" w:eastAsia="en-US"/>
        </w:rPr>
        <w:t>D</w:t>
      </w:r>
      <w:r w:rsidRPr="0086014C">
        <w:rPr>
          <w:rFonts w:eastAsia="Calibri"/>
          <w:lang w:eastAsia="en-US"/>
        </w:rPr>
        <w:t>-</w:t>
      </w:r>
      <w:r w:rsidRPr="0086014C">
        <w:rPr>
          <w:rFonts w:eastAsia="Calibri"/>
          <w:lang w:val="en-US" w:eastAsia="en-US"/>
        </w:rPr>
        <w:t>Link</w:t>
      </w:r>
      <w:r w:rsidRPr="0086014C">
        <w:rPr>
          <w:rFonts w:eastAsia="Calibri"/>
          <w:lang w:eastAsia="en-US"/>
        </w:rPr>
        <w:t xml:space="preserve"> ,либо аналогичное оборудование, а также обеспечить сохранение видеозаписи не менее 30 (тридцать) календарных дней.</w:t>
      </w:r>
    </w:p>
    <w:p w14:paraId="095D10E9" w14:textId="77777777" w:rsidR="00603BF1" w:rsidRDefault="00603BF1" w:rsidP="00603BF1">
      <w:pPr>
        <w:ind w:firstLine="426"/>
      </w:pPr>
      <w:r>
        <w:t>4.1.</w:t>
      </w:r>
      <w:proofErr w:type="gramStart"/>
      <w:r>
        <w:t>16</w:t>
      </w:r>
      <w:r w:rsidRPr="0086014C">
        <w:t>.Обеспечить</w:t>
      </w:r>
      <w:proofErr w:type="gramEnd"/>
      <w:r w:rsidRPr="0086014C">
        <w:t xml:space="preserve"> начало коммерческой деятельности-первый публичный кинопоказ (пробитие первого чека) в Кино</w:t>
      </w:r>
      <w:r>
        <w:t>зал</w:t>
      </w:r>
      <w:r w:rsidRPr="0086014C">
        <w:t xml:space="preserve">е с </w:t>
      </w:r>
      <w:r>
        <w:t>даты заключения Договора.</w:t>
      </w:r>
    </w:p>
    <w:p w14:paraId="525E741D" w14:textId="77777777" w:rsidR="00603BF1" w:rsidRDefault="00603BF1" w:rsidP="00603BF1">
      <w:pPr>
        <w:ind w:firstLine="426"/>
        <w:rPr>
          <w:rFonts w:eastAsia="Calibri"/>
          <w:lang w:eastAsia="en-US"/>
        </w:rPr>
      </w:pPr>
      <w:r>
        <w:t xml:space="preserve">4.1.17. </w:t>
      </w:r>
      <w:r w:rsidRPr="00C06F67">
        <w:t xml:space="preserve">Обеспечить подключение кинотеатра, в котором осуществляется Показ Фильмов, а)к Единой Федеральной Автоматизированной Информационной Системе сведений о показах фильмов в кинозалах (далее-«ЕАИС»), и (б) к автоматизированной платформе корпорации </w:t>
      </w:r>
      <w:proofErr w:type="spellStart"/>
      <w:r w:rsidRPr="00C06F67">
        <w:t>Комскор-Рентрак</w:t>
      </w:r>
      <w:proofErr w:type="spellEnd"/>
      <w:r w:rsidRPr="00C06F67">
        <w:t xml:space="preserve"> (</w:t>
      </w:r>
      <w:proofErr w:type="spellStart"/>
      <w:r w:rsidRPr="00C06F67">
        <w:t>comScore-Rentrak</w:t>
      </w:r>
      <w:hyperlink r:id="rId14" w:history="1">
        <w:r w:rsidRPr="00C06F67">
          <w:t>http</w:t>
        </w:r>
        <w:proofErr w:type="spellEnd"/>
        <w:r w:rsidRPr="00C06F67">
          <w:t>://comscore.com/</w:t>
        </w:r>
      </w:hyperlink>
      <w:r w:rsidRPr="00C06F67">
        <w:t>., далее «</w:t>
      </w:r>
      <w:proofErr w:type="spellStart"/>
      <w:r w:rsidRPr="00C06F67">
        <w:t>Рентрак</w:t>
      </w:r>
      <w:proofErr w:type="spellEnd"/>
      <w:r w:rsidRPr="00C06F67">
        <w:t xml:space="preserve">»), и (в) обеспечить автоматическую выгрузку информации о количестве и полной цене проданных Билетов,  а также пригласительных билетов с нулевой стоимостью на ежедневной основе. Принципал обязуется предоставлять в ЕАИС и </w:t>
      </w:r>
      <w:proofErr w:type="spellStart"/>
      <w:r w:rsidRPr="00C06F67">
        <w:t>Рентрак</w:t>
      </w:r>
      <w:proofErr w:type="spellEnd"/>
      <w:r w:rsidRPr="00C06F67">
        <w:t xml:space="preserve"> сведения о показах Фильмов в порядке, предусмотренном действующим законодательством. Если на момент заключения настоящего Договора указанная в настоящем пункте обязанность Принципалом не исполнена, Агент вправе не приступать (приостановить) к оказанию услуг. </w:t>
      </w:r>
    </w:p>
    <w:p w14:paraId="0C996297" w14:textId="77777777" w:rsidR="00603BF1" w:rsidRPr="0086014C" w:rsidRDefault="00603BF1" w:rsidP="00603BF1">
      <w:pPr>
        <w:pStyle w:val="ConsPlusNormal"/>
        <w:widowControl/>
        <w:tabs>
          <w:tab w:val="left" w:pos="426"/>
        </w:tabs>
        <w:ind w:firstLine="426"/>
        <w:jc w:val="both"/>
        <w:rPr>
          <w:rFonts w:ascii="Times New Roman" w:hAnsi="Times New Roman" w:cs="Times New Roman"/>
          <w:b/>
          <w:sz w:val="24"/>
          <w:szCs w:val="24"/>
        </w:rPr>
      </w:pPr>
      <w:r w:rsidRPr="0086014C">
        <w:rPr>
          <w:rFonts w:ascii="Times New Roman" w:hAnsi="Times New Roman" w:cs="Times New Roman"/>
          <w:b/>
          <w:sz w:val="24"/>
          <w:szCs w:val="24"/>
        </w:rPr>
        <w:t>4.2. Принципал имеет право требовать от Агента:</w:t>
      </w:r>
    </w:p>
    <w:p w14:paraId="7367FD77"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4.2.1. Соблюдения сроков, указанных в настоящем </w:t>
      </w:r>
      <w:r>
        <w:rPr>
          <w:rFonts w:ascii="Times New Roman" w:hAnsi="Times New Roman" w:cs="Times New Roman"/>
          <w:sz w:val="24"/>
          <w:szCs w:val="24"/>
        </w:rPr>
        <w:t>Договоре</w:t>
      </w:r>
      <w:r w:rsidRPr="0086014C">
        <w:rPr>
          <w:rFonts w:ascii="Times New Roman" w:hAnsi="Times New Roman" w:cs="Times New Roman"/>
          <w:sz w:val="24"/>
          <w:szCs w:val="24"/>
        </w:rPr>
        <w:t>.</w:t>
      </w:r>
    </w:p>
    <w:p w14:paraId="7773AA6D"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4.2.2. Соблюдения экономических интересов и коммерческой тайны Принципала.</w:t>
      </w:r>
    </w:p>
    <w:p w14:paraId="2B5DFC87"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4.2.3. Своевременного предоставление сведений о ходе исполнения </w:t>
      </w:r>
      <w:r>
        <w:rPr>
          <w:rFonts w:ascii="Times New Roman" w:hAnsi="Times New Roman" w:cs="Times New Roman"/>
          <w:sz w:val="24"/>
          <w:szCs w:val="24"/>
        </w:rPr>
        <w:t>Договора</w:t>
      </w:r>
      <w:r w:rsidRPr="0086014C">
        <w:rPr>
          <w:rFonts w:ascii="Times New Roman" w:hAnsi="Times New Roman" w:cs="Times New Roman"/>
          <w:sz w:val="24"/>
          <w:szCs w:val="24"/>
        </w:rPr>
        <w:t>.</w:t>
      </w:r>
    </w:p>
    <w:p w14:paraId="4FAD944B" w14:textId="77777777" w:rsidR="00603BF1" w:rsidRDefault="00603BF1" w:rsidP="00603BF1">
      <w:pPr>
        <w:shd w:val="clear" w:color="auto" w:fill="FFFFFF"/>
        <w:autoSpaceDE w:val="0"/>
        <w:autoSpaceDN w:val="0"/>
        <w:adjustRightInd w:val="0"/>
        <w:ind w:firstLine="426"/>
      </w:pPr>
      <w:r w:rsidRPr="0086014C">
        <w:rPr>
          <w:bCs/>
        </w:rPr>
        <w:t>4.2.4. В</w:t>
      </w:r>
      <w:r w:rsidRPr="0086014C">
        <w:t xml:space="preserve"> любое время проводить контроль над выполнением данного </w:t>
      </w:r>
      <w:r>
        <w:t>Договора</w:t>
      </w:r>
      <w:r w:rsidRPr="0086014C">
        <w:t>.</w:t>
      </w:r>
    </w:p>
    <w:p w14:paraId="511EE580" w14:textId="77777777" w:rsidR="00603BF1" w:rsidRDefault="00603BF1" w:rsidP="00603BF1">
      <w:pPr>
        <w:shd w:val="clear" w:color="auto" w:fill="FFFFFF"/>
        <w:autoSpaceDE w:val="0"/>
        <w:autoSpaceDN w:val="0"/>
        <w:adjustRightInd w:val="0"/>
        <w:ind w:firstLine="426"/>
        <w:rPr>
          <w:b/>
        </w:rPr>
      </w:pPr>
      <w:r>
        <w:rPr>
          <w:b/>
        </w:rPr>
        <w:t>4.3. Принципал вправе:</w:t>
      </w:r>
    </w:p>
    <w:p w14:paraId="29573AB0" w14:textId="77777777" w:rsidR="00603BF1" w:rsidRPr="00811866" w:rsidRDefault="00603BF1" w:rsidP="00603BF1">
      <w:pPr>
        <w:ind w:firstLine="426"/>
      </w:pPr>
      <w:r>
        <w:t>4.3.1. В</w:t>
      </w:r>
      <w:r w:rsidRPr="00811866">
        <w:t xml:space="preserve"> одностороннем по</w:t>
      </w:r>
      <w:r>
        <w:t>рядке отказаться от исполнения Договор</w:t>
      </w:r>
      <w:r w:rsidRPr="00811866">
        <w:t xml:space="preserve">а и потребовать возмещения убытков в случае существенного нарушения </w:t>
      </w:r>
      <w:r>
        <w:t>Агентом</w:t>
      </w:r>
      <w:r w:rsidRPr="00811866">
        <w:t xml:space="preserve"> условий </w:t>
      </w:r>
      <w:r>
        <w:t>Договор</w:t>
      </w:r>
      <w:r w:rsidRPr="00811866">
        <w:t xml:space="preserve">а, в том числе нарушения сроков оказания услуг (сроков начала и окончания (сдачи) услуг, этапов услуг), недостатков услуг, если в срок, установленный для устранения недостатков, </w:t>
      </w:r>
      <w:r>
        <w:t>Агентом</w:t>
      </w:r>
      <w:r w:rsidRPr="00811866">
        <w:t xml:space="preserve"> выя</w:t>
      </w:r>
      <w:r>
        <w:t>вленные недостатки не устранены.</w:t>
      </w:r>
    </w:p>
    <w:p w14:paraId="12734DF4" w14:textId="77777777" w:rsidR="00603BF1" w:rsidRPr="00340B73" w:rsidRDefault="00603BF1" w:rsidP="00603BF1">
      <w:pPr>
        <w:shd w:val="clear" w:color="auto" w:fill="FFFFFF"/>
        <w:autoSpaceDE w:val="0"/>
        <w:autoSpaceDN w:val="0"/>
        <w:adjustRightInd w:val="0"/>
        <w:ind w:firstLine="426"/>
      </w:pPr>
    </w:p>
    <w:p w14:paraId="6C823F36" w14:textId="77777777" w:rsidR="00603BF1" w:rsidRDefault="00603BF1" w:rsidP="00603BF1">
      <w:pPr>
        <w:ind w:firstLine="426"/>
        <w:jc w:val="center"/>
        <w:rPr>
          <w:b/>
        </w:rPr>
      </w:pPr>
      <w:r>
        <w:rPr>
          <w:b/>
        </w:rPr>
        <w:t>5</w:t>
      </w:r>
      <w:r w:rsidRPr="00811866">
        <w:rPr>
          <w:b/>
        </w:rPr>
        <w:t>.ПОРЯДОК ПРИЕМКИ УСЛУГ</w:t>
      </w:r>
      <w:r>
        <w:rPr>
          <w:b/>
        </w:rPr>
        <w:t>. ОТЧЁТ АГЕНТА.</w:t>
      </w:r>
    </w:p>
    <w:p w14:paraId="5BBFF5F3" w14:textId="77777777" w:rsidR="00603BF1" w:rsidRPr="00811866" w:rsidRDefault="00603BF1" w:rsidP="00603BF1">
      <w:pPr>
        <w:ind w:firstLine="426"/>
        <w:rPr>
          <w:b/>
        </w:rPr>
      </w:pPr>
    </w:p>
    <w:p w14:paraId="6E4B4484" w14:textId="77777777" w:rsidR="00603BF1" w:rsidRPr="004D7757" w:rsidRDefault="00603BF1" w:rsidP="00603BF1">
      <w:pPr>
        <w:ind w:right="50" w:firstLine="426"/>
      </w:pPr>
      <w:r w:rsidRPr="004D7757">
        <w:t xml:space="preserve">5.1. По исполненному поручению Агент предоставляет Принципалу Отчет Агента об исполнении поручения (далее – Отчет). </w:t>
      </w:r>
      <w:proofErr w:type="gramStart"/>
      <w:r w:rsidRPr="004D7757">
        <w:t>Отчет  предоставляется</w:t>
      </w:r>
      <w:proofErr w:type="gramEnd"/>
      <w:r w:rsidRPr="004D7757">
        <w:t xml:space="preserve"> Принципалу не позднее 3-го числа каждого месяца, следующего за отчетным.</w:t>
      </w:r>
    </w:p>
    <w:p w14:paraId="5890629B" w14:textId="77777777" w:rsidR="00603BF1" w:rsidRDefault="00603BF1" w:rsidP="00603BF1">
      <w:pPr>
        <w:ind w:right="-262" w:firstLine="426"/>
      </w:pPr>
      <w:r w:rsidRPr="004D7757">
        <w:t xml:space="preserve">5.2.  Форма отчета устанавливается в Приложении № 3 к настоящему </w:t>
      </w:r>
      <w:r>
        <w:t>Договору</w:t>
      </w:r>
      <w:r w:rsidRPr="004D7757">
        <w:t>.</w:t>
      </w:r>
    </w:p>
    <w:p w14:paraId="3623A874" w14:textId="77777777" w:rsidR="00603BF1" w:rsidRDefault="00603BF1" w:rsidP="00603BF1">
      <w:pPr>
        <w:ind w:right="-262" w:firstLine="426"/>
      </w:pPr>
      <w:r w:rsidRPr="004D7757">
        <w:t>5.3. Утвержденный Принципалом Отчет считается сторонами Актом приемки-передачи оказанных услуг.</w:t>
      </w:r>
    </w:p>
    <w:p w14:paraId="1102434F" w14:textId="77777777" w:rsidR="00603BF1" w:rsidRDefault="00603BF1" w:rsidP="00603BF1">
      <w:pPr>
        <w:ind w:right="-262" w:firstLine="426"/>
      </w:pPr>
      <w:r w:rsidRPr="004D7757">
        <w:t>5.4. Принципал, имеющий возражения по Отчету Агента, должен сообщить о них Агенту в течение пяти рабочих дней со дня получения Отчета. В противном случае Отчет считается принятым Принципалом.</w:t>
      </w:r>
    </w:p>
    <w:p w14:paraId="1EDCE706" w14:textId="77777777" w:rsidR="00603BF1" w:rsidRDefault="00603BF1" w:rsidP="00603BF1">
      <w:pPr>
        <w:ind w:right="-262" w:firstLine="426"/>
      </w:pPr>
      <w:r>
        <w:t xml:space="preserve">5.5. </w:t>
      </w:r>
      <w:r w:rsidRPr="00811866">
        <w:t>Качество оказанных услуг и их результатов д</w:t>
      </w:r>
      <w:r>
        <w:t>олжно соответствовать условиям Договор</w:t>
      </w:r>
      <w:r w:rsidRPr="00811866">
        <w:t>а и обязательным требованиям, установленным действующим законодательством Российской Федерации, иными правовыми актами, техническими требованиями, стандартами, техническими условиями, техническими регламентами, иными нормами и правилами для данного вида услуг.</w:t>
      </w:r>
    </w:p>
    <w:p w14:paraId="1B9782EF" w14:textId="77777777" w:rsidR="00603BF1" w:rsidRPr="005F26B7" w:rsidRDefault="00603BF1" w:rsidP="00603BF1">
      <w:pPr>
        <w:ind w:right="-262" w:firstLine="426"/>
      </w:pPr>
      <w:r>
        <w:t xml:space="preserve">5.6. </w:t>
      </w:r>
      <w:r w:rsidRPr="005F26B7">
        <w:t xml:space="preserve">Для проверки предоставленных </w:t>
      </w:r>
      <w:r>
        <w:t>Агентом</w:t>
      </w:r>
      <w:r w:rsidRPr="005F26B7">
        <w:t xml:space="preserve"> результатов, предусмотренных </w:t>
      </w:r>
      <w:r>
        <w:t>Договор</w:t>
      </w:r>
      <w:r w:rsidRPr="005F26B7">
        <w:t xml:space="preserve">ом, в </w:t>
      </w:r>
      <w:r>
        <w:t>части их соответствия условиям Договор</w:t>
      </w:r>
      <w:r w:rsidRPr="005F26B7">
        <w:t xml:space="preserve">а </w:t>
      </w:r>
      <w:r>
        <w:t>Принципал</w:t>
      </w:r>
      <w:r w:rsidRPr="005F26B7">
        <w:t xml:space="preserve"> проводит экспертизу. Экспертиз</w:t>
      </w:r>
      <w:r>
        <w:t>а результатов, предусмотренных Договор</w:t>
      </w:r>
      <w:r w:rsidRPr="005F26B7">
        <w:t>ом, про</w:t>
      </w:r>
      <w:r>
        <w:t>водит</w:t>
      </w:r>
      <w:r w:rsidRPr="005F26B7">
        <w:t xml:space="preserve">ся </w:t>
      </w:r>
      <w:r>
        <w:t>Принципалом</w:t>
      </w:r>
      <w:r w:rsidRPr="005F26B7">
        <w:t xml:space="preserve"> своими силами </w:t>
      </w:r>
      <w:r>
        <w:t>и оформляется, в случае соответствия оказанных услуг требованиям Договора, путём подписания Отчёта либо, в случае выявленных несоответствий, путём направления возражений по Отчёту в сроки, предусмотренные п.5.4 настоящего Договора</w:t>
      </w:r>
      <w:r w:rsidRPr="005F26B7">
        <w:t xml:space="preserve">. </w:t>
      </w:r>
    </w:p>
    <w:p w14:paraId="1E86D5AE" w14:textId="77777777" w:rsidR="00D870EB" w:rsidRDefault="00D870EB" w:rsidP="00D870EB">
      <w:pPr>
        <w:pStyle w:val="ac"/>
        <w:numPr>
          <w:ilvl w:val="0"/>
          <w:numId w:val="0"/>
        </w:numPr>
        <w:spacing w:after="0"/>
      </w:pPr>
    </w:p>
    <w:p w14:paraId="35C0394C" w14:textId="77777777" w:rsidR="00603BF1" w:rsidRDefault="00603BF1" w:rsidP="00D870EB">
      <w:pPr>
        <w:pStyle w:val="ac"/>
        <w:numPr>
          <w:ilvl w:val="0"/>
          <w:numId w:val="0"/>
        </w:numPr>
        <w:spacing w:after="0"/>
        <w:jc w:val="center"/>
        <w:rPr>
          <w:b/>
        </w:rPr>
      </w:pPr>
      <w:r>
        <w:rPr>
          <w:b/>
        </w:rPr>
        <w:lastRenderedPageBreak/>
        <w:t xml:space="preserve">6. </w:t>
      </w:r>
      <w:r w:rsidRPr="00B87B18">
        <w:rPr>
          <w:b/>
        </w:rPr>
        <w:t xml:space="preserve">ЦЕНА </w:t>
      </w:r>
      <w:r>
        <w:rPr>
          <w:b/>
        </w:rPr>
        <w:t>ДОГОВОР</w:t>
      </w:r>
      <w:r w:rsidRPr="00B87B18">
        <w:rPr>
          <w:b/>
        </w:rPr>
        <w:t>А И ПОРЯДОК РАСЧЕТОВ</w:t>
      </w:r>
    </w:p>
    <w:p w14:paraId="2A62DE38" w14:textId="77777777" w:rsidR="00603BF1" w:rsidRPr="00B87B18" w:rsidRDefault="00603BF1" w:rsidP="00D870EB">
      <w:pPr>
        <w:pStyle w:val="ac"/>
        <w:numPr>
          <w:ilvl w:val="0"/>
          <w:numId w:val="0"/>
        </w:numPr>
        <w:spacing w:after="0"/>
        <w:rPr>
          <w:b/>
        </w:rPr>
      </w:pPr>
    </w:p>
    <w:p w14:paraId="2DF3DA5E" w14:textId="77777777" w:rsidR="009D05E0" w:rsidRPr="00D15B88" w:rsidRDefault="00603BF1" w:rsidP="009D05E0">
      <w:pPr>
        <w:overflowPunct w:val="0"/>
        <w:autoSpaceDE w:val="0"/>
        <w:autoSpaceDN w:val="0"/>
        <w:adjustRightInd w:val="0"/>
        <w:spacing w:line="20" w:lineRule="atLeast"/>
        <w:contextualSpacing/>
        <w:textAlignment w:val="baseline"/>
      </w:pPr>
      <w:r>
        <w:t xml:space="preserve">6.1 </w:t>
      </w:r>
      <w:r w:rsidR="009D05E0" w:rsidRPr="00D15B88">
        <w:rPr>
          <w:rFonts w:eastAsia="Calibri"/>
        </w:rPr>
        <w:t xml:space="preserve">Цена </w:t>
      </w:r>
      <w:r w:rsidR="009D05E0">
        <w:rPr>
          <w:rFonts w:eastAsia="Calibri"/>
        </w:rPr>
        <w:t>договора</w:t>
      </w:r>
      <w:r w:rsidR="009D05E0" w:rsidRPr="00D15B88">
        <w:rPr>
          <w:rFonts w:eastAsia="Calibri"/>
        </w:rPr>
        <w:t xml:space="preserve"> составляет: _____</w:t>
      </w:r>
      <w:r w:rsidR="009D05E0" w:rsidRPr="00D15B88">
        <w:t xml:space="preserve"> рублей _____ копеек, в том числе НДС - ____%, _______ (______) рублей ____ </w:t>
      </w:r>
      <w:proofErr w:type="gramStart"/>
      <w:r w:rsidR="009D05E0" w:rsidRPr="00D15B88">
        <w:t>копеек  (</w:t>
      </w:r>
      <w:proofErr w:type="gramEnd"/>
      <w:r w:rsidR="009D05E0" w:rsidRPr="00D15B88">
        <w:t>если НДС не облагается, указывать: «НДС не облагается»).</w:t>
      </w:r>
    </w:p>
    <w:p w14:paraId="7F0D21AF" w14:textId="77777777" w:rsidR="00603BF1" w:rsidRDefault="00603BF1" w:rsidP="00603BF1">
      <w:pPr>
        <w:overflowPunct w:val="0"/>
        <w:autoSpaceDE w:val="0"/>
        <w:autoSpaceDN w:val="0"/>
        <w:adjustRightInd w:val="0"/>
        <w:ind w:firstLine="426"/>
        <w:textAlignment w:val="baseline"/>
      </w:pPr>
      <w:r>
        <w:t>6.2. Цена Договор</w:t>
      </w:r>
      <w:r w:rsidRPr="007B4B5A">
        <w:t xml:space="preserve">а </w:t>
      </w:r>
      <w:r>
        <w:t xml:space="preserve">не должна превышать максимальную цену Договора и </w:t>
      </w:r>
      <w:r w:rsidRPr="007B4B5A">
        <w:t>рассчитывается по формуле:</w:t>
      </w:r>
    </w:p>
    <w:p w14:paraId="35D2391A" w14:textId="77777777" w:rsidR="00603BF1" w:rsidRDefault="00603BF1" w:rsidP="00603BF1">
      <w:pPr>
        <w:ind w:firstLine="426"/>
      </w:pPr>
      <w:r>
        <w:t>ЦД</w:t>
      </w:r>
      <w:r w:rsidRPr="0033658A">
        <w:t xml:space="preserve"> = </w:t>
      </w:r>
      <m:oMath>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Пi</m:t>
            </m:r>
          </m:e>
        </m:nary>
      </m:oMath>
      <w:r w:rsidRPr="0033658A">
        <w:t xml:space="preserve"> + А, где </w:t>
      </w:r>
    </w:p>
    <w:p w14:paraId="5CE55E1B" w14:textId="77777777" w:rsidR="00603BF1" w:rsidRPr="0033658A" w:rsidRDefault="00603BF1" w:rsidP="00603BF1">
      <w:pPr>
        <w:ind w:firstLine="426"/>
      </w:pPr>
      <w:r>
        <w:t>ЦД – цена договора,</w:t>
      </w:r>
    </w:p>
    <w:p w14:paraId="66580C78" w14:textId="77777777" w:rsidR="00603BF1" w:rsidRPr="009C0FDA" w:rsidRDefault="00603BF1" w:rsidP="00603BF1">
      <w:pPr>
        <w:ind w:firstLine="426"/>
      </w:pPr>
      <m:oMath>
        <m:r>
          <m:rPr>
            <m:sty m:val="p"/>
          </m:rPr>
          <w:rPr>
            <w:rFonts w:ascii="Cambria Math" w:hAnsi="Cambria Math"/>
          </w:rPr>
          <m:t>Пi</m:t>
        </m:r>
      </m:oMath>
      <w:r w:rsidRPr="009C0FDA">
        <w:t xml:space="preserve"> - размер прокатной платы за предоставленные права в отношении Фильма </w:t>
      </w:r>
      <w:r w:rsidRPr="009C0FDA">
        <w:rPr>
          <w:i/>
        </w:rPr>
        <w:t>i</w:t>
      </w:r>
      <w:r w:rsidRPr="009C0FDA">
        <w:t xml:space="preserve">.  </w:t>
      </w:r>
      <m:oMath>
        <m:r>
          <m:rPr>
            <m:sty m:val="p"/>
          </m:rPr>
          <w:rPr>
            <w:rFonts w:ascii="Cambria Math" w:hAnsi="Cambria Math"/>
          </w:rPr>
          <m:t>Пi</m:t>
        </m:r>
      </m:oMath>
      <w:r w:rsidRPr="009C0FDA">
        <w:t xml:space="preserve"> = </w:t>
      </w:r>
      <m:oMath>
        <m:r>
          <m:rPr>
            <m:sty m:val="p"/>
          </m:rPr>
          <w:rPr>
            <w:rFonts w:ascii="Cambria Math" w:hAnsi="Cambria Math"/>
          </w:rPr>
          <m:t>РВСi</m:t>
        </m:r>
      </m:oMath>
      <w:r w:rsidRPr="009C0FDA">
        <w:t xml:space="preserve"> х 50%, либо в случае, если Соглашением об условиях показа (Приложение №2 к Договору) размер прокатной платы за предоставленные права в отношении Фильма установлен в фиксированном размере</w:t>
      </w:r>
      <m:oMath>
        <m:r>
          <m:rPr>
            <m:sty m:val="p"/>
          </m:rPr>
          <w:rPr>
            <w:rFonts w:ascii="Cambria Math" w:hAnsi="Cambria Math"/>
          </w:rPr>
          <m:t>Пi</m:t>
        </m:r>
      </m:oMath>
      <w:r w:rsidRPr="009C0FDA">
        <w:t xml:space="preserve"> = РПП</w:t>
      </w:r>
      <w:r w:rsidRPr="009C0FDA">
        <w:rPr>
          <w:i/>
        </w:rPr>
        <w:t>i</w:t>
      </w:r>
      <w:r w:rsidRPr="009C0FDA">
        <w:t xml:space="preserve">, </w:t>
      </w:r>
    </w:p>
    <w:p w14:paraId="5AE34F8D" w14:textId="77777777" w:rsidR="00603BF1" w:rsidRPr="009C0FDA" w:rsidRDefault="00603BF1" w:rsidP="00603BF1">
      <w:pPr>
        <w:ind w:firstLine="426"/>
      </w:pPr>
      <w:r w:rsidRPr="009C0FDA">
        <w:t xml:space="preserve">где </w:t>
      </w:r>
      <w:proofErr w:type="spellStart"/>
      <w:r w:rsidRPr="009C0FDA">
        <w:t>РПП</w:t>
      </w:r>
      <w:r w:rsidRPr="009C0FDA">
        <w:rPr>
          <w:i/>
        </w:rPr>
        <w:t>i</w:t>
      </w:r>
      <w:proofErr w:type="spellEnd"/>
      <w:r w:rsidRPr="009C0FDA">
        <w:t xml:space="preserve"> - фиксированный размер прокатной платы, предусмотренный Соглашением об условиях показа (Приложение №2 к Договору);</w:t>
      </w:r>
    </w:p>
    <w:p w14:paraId="5D6FCD01" w14:textId="77777777" w:rsidR="00603BF1" w:rsidRPr="009C0FDA" w:rsidRDefault="00603BF1" w:rsidP="00603BF1">
      <w:pPr>
        <w:ind w:firstLine="426"/>
      </w:pPr>
      <w:r w:rsidRPr="009C0FDA">
        <w:t>n - число фильмов, прокат которых был осуществлён;</w:t>
      </w:r>
    </w:p>
    <w:p w14:paraId="25189813" w14:textId="77777777" w:rsidR="00603BF1" w:rsidRPr="009C0FDA" w:rsidRDefault="00603BF1" w:rsidP="00603BF1">
      <w:pPr>
        <w:ind w:firstLine="426"/>
      </w:pPr>
      <w:r w:rsidRPr="009C0FDA">
        <w:t xml:space="preserve">А - вознаграждение агента - сумма, исчисляемая в размере процентной ставки агентского </w:t>
      </w:r>
      <w:proofErr w:type="gramStart"/>
      <w:r w:rsidRPr="009C0FDA">
        <w:t>вознаграждения  от</w:t>
      </w:r>
      <w:proofErr w:type="gramEnd"/>
      <w:r w:rsidRPr="009C0FDA">
        <w:t xml:space="preserve"> валового сбора, полученного Принципалом от использования прав на Фильмы. </w:t>
      </w:r>
      <w:proofErr w:type="gramStart"/>
      <w:r w:rsidRPr="009C0FDA">
        <w:t>А  =</w:t>
      </w:r>
      <w:proofErr w:type="gramEnd"/>
      <m:oMath>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РВСi</m:t>
            </m:r>
          </m:e>
        </m:nary>
      </m:oMath>
      <w:r w:rsidRPr="009C0FDA">
        <w:t xml:space="preserve"> х Ав; Ав = </w:t>
      </w:r>
      <w:r>
        <w:t>МЦ</w:t>
      </w:r>
      <w:r w:rsidRPr="002A58C8">
        <w:t>Д</w:t>
      </w:r>
      <w:r w:rsidRPr="009C0FDA">
        <w:t>/</w:t>
      </w:r>
      <w:r w:rsidRPr="0033658A">
        <w:t>М</w:t>
      </w:r>
      <w:r>
        <w:t>З</w:t>
      </w:r>
      <w:r w:rsidRPr="0033658A">
        <w:t>ЦД</w:t>
      </w:r>
      <w:r w:rsidRPr="009C0FDA">
        <w:t xml:space="preserve"> х 6%</w:t>
      </w:r>
      <w:r>
        <w:t xml:space="preserve">, где МЦД - окончательная цена договора после проведения аукциона и проведения преддоговорных переговоров, </w:t>
      </w:r>
      <w:r w:rsidRPr="0033658A">
        <w:t>М</w:t>
      </w:r>
      <w:r>
        <w:t>З</w:t>
      </w:r>
      <w:r w:rsidRPr="0033658A">
        <w:t>ЦД</w:t>
      </w:r>
      <w:r>
        <w:t>–заявленное при проведении аукциона максимальное значение цены договора.</w:t>
      </w:r>
    </w:p>
    <w:p w14:paraId="3B8EDC48" w14:textId="77777777" w:rsidR="00603BF1" w:rsidRPr="0033658A" w:rsidRDefault="00603BF1" w:rsidP="00603BF1">
      <w:pPr>
        <w:ind w:firstLine="426"/>
      </w:pPr>
      <m:oMath>
        <m:r>
          <m:rPr>
            <m:sty m:val="p"/>
          </m:rPr>
          <w:rPr>
            <w:rFonts w:ascii="Cambria Math" w:hAnsi="Cambria Math"/>
          </w:rPr>
          <m:t>РВСi</m:t>
        </m:r>
      </m:oMath>
      <w:r w:rsidRPr="0033658A">
        <w:t xml:space="preserve"> - размер валового сбора, в виде суммы денежных средств, полученных Принципалом в качестве платы за просмотр Фильма i за весь срок показа на всех сеансах, без каких-либо изъятий, по их фактической цене,</w:t>
      </w:r>
    </w:p>
    <w:p w14:paraId="72A585A7" w14:textId="77777777" w:rsidR="00603BF1" w:rsidRPr="0033658A" w:rsidRDefault="00603BF1" w:rsidP="00603BF1">
      <w:pPr>
        <w:ind w:firstLine="426"/>
      </w:pPr>
      <w:proofErr w:type="spellStart"/>
      <w:r w:rsidRPr="0033658A">
        <w:t>Ав</w:t>
      </w:r>
      <w:proofErr w:type="spellEnd"/>
      <w:r w:rsidRPr="0033658A">
        <w:t xml:space="preserve"> - размер процентной ставки агентского вознаграждения.</w:t>
      </w:r>
    </w:p>
    <w:p w14:paraId="53054D28" w14:textId="77777777" w:rsidR="00603BF1" w:rsidRPr="00297903" w:rsidRDefault="00603BF1" w:rsidP="00D870EB">
      <w:pPr>
        <w:pStyle w:val="ConsNormal"/>
        <w:widowControl/>
        <w:autoSpaceDE/>
        <w:autoSpaceDN/>
        <w:adjustRightInd/>
        <w:ind w:left="0" w:right="0" w:firstLine="0"/>
        <w:rPr>
          <w:rFonts w:ascii="Times New Roman" w:hAnsi="Times New Roman" w:cs="Times New Roman"/>
          <w:sz w:val="24"/>
          <w:szCs w:val="24"/>
        </w:rPr>
      </w:pPr>
      <w:r w:rsidRPr="00C5123B">
        <w:rPr>
          <w:rFonts w:ascii="Times New Roman" w:hAnsi="Times New Roman" w:cs="Times New Roman"/>
          <w:sz w:val="24"/>
          <w:szCs w:val="24"/>
        </w:rPr>
        <w:t xml:space="preserve">6.3. В соответствии с Федеральным законом "О закупках товаров, работ, услуг отдельными видами юридических лиц" от 18.07.2011 N 223-ФЗ и </w:t>
      </w:r>
      <w:r w:rsidRPr="00533460">
        <w:rPr>
          <w:rFonts w:ascii="Times New Roman" w:hAnsi="Times New Roman" w:cs="Times New Roman"/>
          <w:sz w:val="24"/>
          <w:szCs w:val="24"/>
        </w:rPr>
        <w:t>Положени</w:t>
      </w:r>
      <w:r>
        <w:rPr>
          <w:rFonts w:ascii="Times New Roman" w:hAnsi="Times New Roman" w:cs="Times New Roman"/>
          <w:sz w:val="24"/>
          <w:szCs w:val="24"/>
        </w:rPr>
        <w:t>ем</w:t>
      </w:r>
      <w:r w:rsidRPr="00533460">
        <w:rPr>
          <w:rFonts w:ascii="Times New Roman" w:hAnsi="Times New Roman" w:cs="Times New Roman"/>
          <w:sz w:val="24"/>
          <w:szCs w:val="24"/>
        </w:rPr>
        <w:t xml:space="preserve"> о закупке товаров, работ и услуг для нужд МАУ «ЦКР г. Шарыпово» (в новой редакции)</w:t>
      </w:r>
      <w:r w:rsidR="003944AA">
        <w:rPr>
          <w:rFonts w:ascii="Times New Roman" w:hAnsi="Times New Roman" w:cs="Times New Roman"/>
          <w:sz w:val="24"/>
          <w:szCs w:val="24"/>
        </w:rPr>
        <w:t xml:space="preserve"> </w:t>
      </w:r>
      <w:r w:rsidRPr="00C5123B">
        <w:rPr>
          <w:rFonts w:ascii="Times New Roman" w:hAnsi="Times New Roman" w:cs="Times New Roman"/>
          <w:sz w:val="24"/>
          <w:szCs w:val="24"/>
        </w:rPr>
        <w:t>расчеты по Договору осуществляются в соответствии с формулой цены, установленной в п.6.2 Договора с учётом максимальной цены Договора, предусмотренной в п.6.1 настоящего Договора. Цена Договора включает в себя все расходы Агента на исполнение принятых обязательств, включая налоги, обязательные платежи, транспортные расходы, исполнение требований закона и иных правовых, в том числе муниципальных, актов, прокатную плату и агентское вознаграждение.</w:t>
      </w:r>
    </w:p>
    <w:p w14:paraId="0D6DCA2E" w14:textId="77777777" w:rsidR="00603BF1" w:rsidRPr="00BF103F" w:rsidRDefault="00603BF1" w:rsidP="00603BF1">
      <w:pPr>
        <w:ind w:firstLine="426"/>
      </w:pPr>
      <w:r w:rsidRPr="00BF103F">
        <w:t>6.</w:t>
      </w:r>
      <w:r>
        <w:t>4</w:t>
      </w:r>
      <w:r w:rsidRPr="00BF103F">
        <w:t>. Принципал обязан произвести выплаты по формуле, указанной в п. 6.2, не превышающие максимальную цену, определенную в п. 6.1, Агенту в течение пяти рабочих дней после</w:t>
      </w:r>
      <w:r w:rsidRPr="00BF103F">
        <w:rPr>
          <w:bCs/>
        </w:rPr>
        <w:t xml:space="preserve"> окончания каждой календарной недели, в течение которой осуществлялся хотя бы один показ Фильма.</w:t>
      </w:r>
    </w:p>
    <w:p w14:paraId="47F20799" w14:textId="77777777" w:rsidR="00603BF1" w:rsidRPr="00BF103F" w:rsidRDefault="00603BF1" w:rsidP="00603BF1">
      <w:pPr>
        <w:ind w:firstLine="426"/>
      </w:pPr>
      <w:r w:rsidRPr="00BF103F">
        <w:t>6.</w:t>
      </w:r>
      <w:r>
        <w:t>5</w:t>
      </w:r>
      <w:r w:rsidRPr="00BF103F">
        <w:t xml:space="preserve">. Расчеты по договору производятся в российских рублях, путем перечисления денежных средств в безналичной форме на расчетный счет Агента, указанный в настоящем </w:t>
      </w:r>
      <w:r>
        <w:t>Договор</w:t>
      </w:r>
      <w:r w:rsidRPr="00BF103F">
        <w:t>е, банковским платежным поручением. Днем выполнения обязательств Принципала по оплате считается день списания денежных средств с расчетного счета Принципала.</w:t>
      </w:r>
    </w:p>
    <w:p w14:paraId="2B1A5DF6" w14:textId="77777777" w:rsidR="00603BF1" w:rsidRDefault="00603BF1" w:rsidP="00603BF1">
      <w:pPr>
        <w:ind w:firstLine="426"/>
        <w:rPr>
          <w:iCs/>
        </w:rPr>
      </w:pPr>
      <w:r>
        <w:t>6.6</w:t>
      </w:r>
      <w:r w:rsidRPr="00EA6B43">
        <w:t>.</w:t>
      </w:r>
      <w:r w:rsidRPr="00EA6B43">
        <w:rPr>
          <w:iCs/>
        </w:rPr>
        <w:t xml:space="preserve"> Стороны пришли к соглашению, что по обязательствам сторон в рамках настоящего </w:t>
      </w:r>
      <w:r>
        <w:rPr>
          <w:iCs/>
        </w:rPr>
        <w:t>Договора</w:t>
      </w:r>
      <w:r w:rsidRPr="00EA6B43">
        <w:rPr>
          <w:iCs/>
        </w:rPr>
        <w:t xml:space="preserve"> ни одна из Сторон не имеет права на получение с другой Стороны предусмотренных ст.317.1ГК РФ процентов</w:t>
      </w:r>
      <w:r>
        <w:rPr>
          <w:iCs/>
        </w:rPr>
        <w:t xml:space="preserve"> на сумму долга. Проценты</w:t>
      </w:r>
      <w:r w:rsidRPr="00EA6B43">
        <w:rPr>
          <w:iCs/>
        </w:rPr>
        <w:t>,</w:t>
      </w:r>
      <w:r>
        <w:rPr>
          <w:iCs/>
        </w:rPr>
        <w:t xml:space="preserve"> предусмотренные ст. 317.1 ГК РФ</w:t>
      </w:r>
      <w:r w:rsidRPr="00EA6B43">
        <w:rPr>
          <w:iCs/>
        </w:rPr>
        <w:t>, не начисляются.</w:t>
      </w:r>
    </w:p>
    <w:p w14:paraId="2D9376FE" w14:textId="77777777" w:rsidR="00603BF1" w:rsidRDefault="00603BF1" w:rsidP="00603BF1">
      <w:pPr>
        <w:jc w:val="center"/>
        <w:rPr>
          <w:b/>
          <w:iCs/>
        </w:rPr>
      </w:pPr>
      <w:r>
        <w:rPr>
          <w:b/>
          <w:iCs/>
        </w:rPr>
        <w:t>7. РЕКЛАМНЫЕ МЕРОПРИЯТИЯ</w:t>
      </w:r>
    </w:p>
    <w:p w14:paraId="0D48B2D6" w14:textId="77777777" w:rsidR="00603BF1" w:rsidRDefault="00603BF1" w:rsidP="00603BF1">
      <w:pPr>
        <w:rPr>
          <w:b/>
          <w:iCs/>
        </w:rPr>
      </w:pPr>
    </w:p>
    <w:p w14:paraId="390176F0" w14:textId="77777777" w:rsidR="00603BF1" w:rsidRPr="00DD1BAA" w:rsidRDefault="00603BF1" w:rsidP="00603BF1">
      <w:pPr>
        <w:keepNext/>
        <w:widowControl w:val="0"/>
        <w:autoSpaceDE w:val="0"/>
        <w:autoSpaceDN w:val="0"/>
        <w:adjustRightInd w:val="0"/>
        <w:ind w:firstLine="426"/>
        <w:rPr>
          <w:bCs/>
        </w:rPr>
      </w:pPr>
      <w:r w:rsidRPr="00DD1BAA">
        <w:rPr>
          <w:bCs/>
        </w:rPr>
        <w:t>7.1. Агент заблаговременно организует предоставление Принципалу Рекламных материалов. Рекламные материалы передаются Принципалу Агентом или иной организацией, уполномоченной Агентом, передать Рекламные материалы.</w:t>
      </w:r>
    </w:p>
    <w:p w14:paraId="083C9BB3" w14:textId="77777777" w:rsidR="00603BF1" w:rsidRPr="00DD1BAA" w:rsidRDefault="00603BF1" w:rsidP="00603BF1">
      <w:pPr>
        <w:keepNext/>
        <w:widowControl w:val="0"/>
        <w:autoSpaceDE w:val="0"/>
        <w:autoSpaceDN w:val="0"/>
        <w:adjustRightInd w:val="0"/>
        <w:ind w:firstLine="426"/>
        <w:rPr>
          <w:bCs/>
        </w:rPr>
      </w:pPr>
      <w:r w:rsidRPr="00DD1BAA">
        <w:rPr>
          <w:bCs/>
        </w:rPr>
        <w:t>7.2. После получения Рекламных материалов Принципал обязуется:</w:t>
      </w:r>
    </w:p>
    <w:p w14:paraId="182DD295" w14:textId="77777777" w:rsidR="00603BF1" w:rsidRPr="00DD1BAA" w:rsidRDefault="00603BF1" w:rsidP="00603BF1">
      <w:pPr>
        <w:keepNext/>
        <w:widowControl w:val="0"/>
        <w:autoSpaceDE w:val="0"/>
        <w:autoSpaceDN w:val="0"/>
        <w:adjustRightInd w:val="0"/>
        <w:ind w:firstLine="426"/>
        <w:rPr>
          <w:bCs/>
        </w:rPr>
      </w:pPr>
      <w:r w:rsidRPr="00DD1BAA">
        <w:rPr>
          <w:bCs/>
        </w:rPr>
        <w:t>7.2.1. незамедлительно сообщить о получении рекламных материалов по адресу</w:t>
      </w:r>
      <w:r>
        <w:rPr>
          <w:bCs/>
        </w:rPr>
        <w:t xml:space="preserve"> электронной почты Агента __________</w:t>
      </w:r>
      <w:r w:rsidRPr="00DD1BAA">
        <w:rPr>
          <w:bCs/>
        </w:rPr>
        <w:t>и разместить информацию о фильме на собственных внешних и внутренних информационных стендах, а также разместить полученные от Агента Рекламные материалы в местах, обеспечивающих максимальный обзор потенциальными зрителями;</w:t>
      </w:r>
    </w:p>
    <w:p w14:paraId="30F46C94" w14:textId="77777777" w:rsidR="00603BF1" w:rsidRPr="00DD1BAA" w:rsidRDefault="00603BF1" w:rsidP="00603BF1">
      <w:pPr>
        <w:keepNext/>
        <w:widowControl w:val="0"/>
        <w:autoSpaceDE w:val="0"/>
        <w:autoSpaceDN w:val="0"/>
        <w:adjustRightInd w:val="0"/>
        <w:ind w:firstLine="426"/>
        <w:rPr>
          <w:bCs/>
        </w:rPr>
      </w:pPr>
      <w:r w:rsidRPr="00DD1BAA">
        <w:rPr>
          <w:bCs/>
        </w:rPr>
        <w:t>7.2.2. обеспечить наличие информации о Фильме и Рекламных материалов в местах, указанных в п. 7.2.1, в течение всего периода времени, начиная за семь дней до начала публичного показа Фильма и до окончания показа.</w:t>
      </w:r>
    </w:p>
    <w:p w14:paraId="2BF64A6D" w14:textId="77777777" w:rsidR="00603BF1" w:rsidRPr="00DD1BAA" w:rsidRDefault="00603BF1" w:rsidP="00603BF1">
      <w:pPr>
        <w:keepNext/>
        <w:widowControl w:val="0"/>
        <w:autoSpaceDE w:val="0"/>
        <w:autoSpaceDN w:val="0"/>
        <w:adjustRightInd w:val="0"/>
        <w:ind w:firstLine="426"/>
        <w:rPr>
          <w:bCs/>
        </w:rPr>
      </w:pPr>
      <w:r w:rsidRPr="00DD1BAA">
        <w:rPr>
          <w:bCs/>
        </w:rPr>
        <w:t xml:space="preserve">7.2.3. </w:t>
      </w:r>
      <w:proofErr w:type="gramStart"/>
      <w:r w:rsidRPr="00DD1BAA">
        <w:rPr>
          <w:bCs/>
        </w:rPr>
        <w:t>распространять  флаеры</w:t>
      </w:r>
      <w:proofErr w:type="gramEnd"/>
      <w:r w:rsidRPr="00DD1BAA">
        <w:rPr>
          <w:bCs/>
        </w:rPr>
        <w:t xml:space="preserve"> и прочие печатные материалы, учувствовать в проведении </w:t>
      </w:r>
      <w:r w:rsidRPr="00DD1BAA">
        <w:rPr>
          <w:bCs/>
        </w:rPr>
        <w:lastRenderedPageBreak/>
        <w:t>рекламных и стимулирующих акций, организуемых Агентом.</w:t>
      </w:r>
    </w:p>
    <w:p w14:paraId="2291F737" w14:textId="77777777" w:rsidR="00603BF1" w:rsidRPr="00D87B79" w:rsidRDefault="00603BF1" w:rsidP="00603BF1">
      <w:pPr>
        <w:keepNext/>
        <w:widowControl w:val="0"/>
        <w:autoSpaceDE w:val="0"/>
        <w:autoSpaceDN w:val="0"/>
        <w:adjustRightInd w:val="0"/>
        <w:ind w:firstLine="426"/>
        <w:rPr>
          <w:bCs/>
        </w:rPr>
      </w:pPr>
      <w:r w:rsidRPr="00D87B79">
        <w:rPr>
          <w:bCs/>
        </w:rPr>
        <w:t>7.2.4. регулярно демонстрировать информационные ролики Фильма.</w:t>
      </w:r>
    </w:p>
    <w:p w14:paraId="54C5B49F" w14:textId="77777777" w:rsidR="00603BF1" w:rsidRDefault="00603BF1" w:rsidP="00603BF1">
      <w:pPr>
        <w:ind w:firstLine="426"/>
        <w:rPr>
          <w:bCs/>
        </w:rPr>
      </w:pPr>
      <w:r w:rsidRPr="00D87B79">
        <w:rPr>
          <w:bCs/>
        </w:rPr>
        <w:t xml:space="preserve">7.2.5. в течение 3-х (трех) </w:t>
      </w:r>
      <w:r>
        <w:rPr>
          <w:bCs/>
        </w:rPr>
        <w:t>рабочих</w:t>
      </w:r>
      <w:r w:rsidRPr="00D87B79">
        <w:rPr>
          <w:bCs/>
        </w:rPr>
        <w:t xml:space="preserve"> дней по запросу от Агента предоставлять Агенту </w:t>
      </w:r>
      <w:proofErr w:type="gramStart"/>
      <w:r w:rsidRPr="00D87B79">
        <w:rPr>
          <w:bCs/>
        </w:rPr>
        <w:t>фотоотчет  о</w:t>
      </w:r>
      <w:proofErr w:type="gramEnd"/>
      <w:r w:rsidRPr="00D87B79">
        <w:rPr>
          <w:bCs/>
        </w:rPr>
        <w:t xml:space="preserve"> размещении Рекламных материалов по адресу электронной почты Агента</w:t>
      </w:r>
      <w:r>
        <w:rPr>
          <w:bCs/>
        </w:rPr>
        <w:t>____________.</w:t>
      </w:r>
    </w:p>
    <w:p w14:paraId="3FAF2814" w14:textId="77777777" w:rsidR="00603BF1" w:rsidRPr="00DD1BAA" w:rsidRDefault="00603BF1" w:rsidP="00603BF1">
      <w:pPr>
        <w:ind w:firstLine="426"/>
      </w:pPr>
      <w:r w:rsidRPr="00D87B79">
        <w:rPr>
          <w:bCs/>
        </w:rPr>
        <w:t>7.2.6. по требованию Правообладателей</w:t>
      </w:r>
      <w:r w:rsidRPr="00DD1BAA">
        <w:rPr>
          <w:bCs/>
        </w:rPr>
        <w:t xml:space="preserve"> осуществить размещение спонсорских логотипов, торговых марок, а также иной рекламной информации о спонсорах на афишах, баннерах, в заставках и в роликах перед началом показа Фильма.</w:t>
      </w:r>
    </w:p>
    <w:p w14:paraId="3DA16BD2" w14:textId="77777777" w:rsidR="00603BF1" w:rsidRPr="00DD1BAA" w:rsidRDefault="00603BF1" w:rsidP="00603BF1">
      <w:pPr>
        <w:keepNext/>
        <w:widowControl w:val="0"/>
        <w:autoSpaceDE w:val="0"/>
        <w:autoSpaceDN w:val="0"/>
        <w:adjustRightInd w:val="0"/>
        <w:ind w:firstLine="426"/>
        <w:rPr>
          <w:bCs/>
        </w:rPr>
      </w:pPr>
      <w:r w:rsidRPr="00DD1BAA">
        <w:rPr>
          <w:bCs/>
        </w:rPr>
        <w:t xml:space="preserve">7.2.7. при осуществлении Рекламных мероприятий использовать полученные в соответствии с настоящим </w:t>
      </w:r>
      <w:r>
        <w:rPr>
          <w:bCs/>
        </w:rPr>
        <w:t>Договором</w:t>
      </w:r>
      <w:r w:rsidRPr="00DD1BAA">
        <w:rPr>
          <w:bCs/>
        </w:rPr>
        <w:t xml:space="preserve"> Рекламные материалы логотипы, торговые марки спонсоров, иные материалы в неизменном виде, без </w:t>
      </w:r>
      <w:proofErr w:type="gramStart"/>
      <w:r w:rsidRPr="00DD1BAA">
        <w:rPr>
          <w:bCs/>
        </w:rPr>
        <w:t>каких либо</w:t>
      </w:r>
      <w:proofErr w:type="gramEnd"/>
      <w:r w:rsidRPr="00DD1BAA">
        <w:rPr>
          <w:bCs/>
        </w:rPr>
        <w:t xml:space="preserve"> изменений или модификаций.</w:t>
      </w:r>
    </w:p>
    <w:p w14:paraId="74B227FC" w14:textId="77777777" w:rsidR="00603BF1" w:rsidRPr="00DD1BAA" w:rsidRDefault="00603BF1" w:rsidP="00603BF1">
      <w:pPr>
        <w:keepNext/>
        <w:widowControl w:val="0"/>
        <w:autoSpaceDE w:val="0"/>
        <w:autoSpaceDN w:val="0"/>
        <w:adjustRightInd w:val="0"/>
        <w:ind w:firstLine="426"/>
        <w:rPr>
          <w:bCs/>
        </w:rPr>
      </w:pPr>
      <w:r w:rsidRPr="00DD1BAA">
        <w:rPr>
          <w:bCs/>
        </w:rPr>
        <w:t>7.3. Принципал не вправе использовать Рекламные материалы в иных целях, кроме как для рекламы Фильма.</w:t>
      </w:r>
    </w:p>
    <w:p w14:paraId="71B4E06F" w14:textId="77777777" w:rsidR="00603BF1" w:rsidRDefault="00603BF1" w:rsidP="00603BF1">
      <w:pPr>
        <w:tabs>
          <w:tab w:val="left" w:pos="3562"/>
        </w:tabs>
        <w:ind w:firstLine="426"/>
        <w:jc w:val="center"/>
        <w:rPr>
          <w:b/>
          <w:bCs/>
        </w:rPr>
      </w:pPr>
    </w:p>
    <w:p w14:paraId="43130620" w14:textId="77777777" w:rsidR="00603BF1" w:rsidRDefault="00603BF1" w:rsidP="00603BF1">
      <w:pPr>
        <w:tabs>
          <w:tab w:val="left" w:pos="3562"/>
        </w:tabs>
        <w:ind w:firstLine="426"/>
        <w:jc w:val="center"/>
        <w:rPr>
          <w:b/>
          <w:bCs/>
        </w:rPr>
      </w:pPr>
      <w:r>
        <w:rPr>
          <w:b/>
          <w:bCs/>
        </w:rPr>
        <w:t>8</w:t>
      </w:r>
      <w:r w:rsidRPr="00811866">
        <w:rPr>
          <w:b/>
          <w:bCs/>
        </w:rPr>
        <w:t xml:space="preserve">. ОБЕСПЕЧЕНИЕ ИСПОЛНЕНИЯ </w:t>
      </w:r>
      <w:r>
        <w:rPr>
          <w:b/>
          <w:bCs/>
        </w:rPr>
        <w:t>ДОГОВОР</w:t>
      </w:r>
      <w:r w:rsidRPr="00811866">
        <w:rPr>
          <w:b/>
          <w:bCs/>
        </w:rPr>
        <w:t>А</w:t>
      </w:r>
    </w:p>
    <w:p w14:paraId="4BDEC095" w14:textId="77777777" w:rsidR="00603BF1" w:rsidRPr="00811866" w:rsidRDefault="00603BF1" w:rsidP="00603BF1">
      <w:pPr>
        <w:tabs>
          <w:tab w:val="left" w:pos="3562"/>
        </w:tabs>
        <w:ind w:firstLine="426"/>
        <w:jc w:val="center"/>
        <w:rPr>
          <w:b/>
          <w:bCs/>
        </w:rPr>
      </w:pPr>
    </w:p>
    <w:p w14:paraId="3B8EEE7E" w14:textId="77777777" w:rsidR="00603BF1" w:rsidRDefault="00603BF1" w:rsidP="00603BF1">
      <w:pPr>
        <w:autoSpaceDE w:val="0"/>
        <w:autoSpaceDN w:val="0"/>
        <w:adjustRightInd w:val="0"/>
        <w:ind w:firstLine="426"/>
        <w:rPr>
          <w:bCs/>
        </w:rPr>
      </w:pPr>
      <w:r>
        <w:rPr>
          <w:bCs/>
        </w:rPr>
        <w:t>8</w:t>
      </w:r>
      <w:r w:rsidRPr="00811866">
        <w:rPr>
          <w:bCs/>
        </w:rPr>
        <w:t xml:space="preserve">.1. </w:t>
      </w:r>
      <w:r>
        <w:rPr>
          <w:bCs/>
        </w:rPr>
        <w:t>Агент</w:t>
      </w:r>
      <w:r w:rsidRPr="004D1F3D">
        <w:rPr>
          <w:bCs/>
        </w:rPr>
        <w:t xml:space="preserve"> при заключении </w:t>
      </w:r>
      <w:r>
        <w:rPr>
          <w:bCs/>
        </w:rPr>
        <w:t>Договор</w:t>
      </w:r>
      <w:r w:rsidRPr="00B87B18">
        <w:rPr>
          <w:bCs/>
        </w:rPr>
        <w:t xml:space="preserve">а должен предоставить </w:t>
      </w:r>
      <w:r>
        <w:rPr>
          <w:bCs/>
        </w:rPr>
        <w:t>Принципалу</w:t>
      </w:r>
      <w:r w:rsidRPr="00B87B18">
        <w:rPr>
          <w:bCs/>
        </w:rPr>
        <w:t xml:space="preserve"> обеспечение исполнения </w:t>
      </w:r>
      <w:r>
        <w:rPr>
          <w:bCs/>
        </w:rPr>
        <w:t>Договор</w:t>
      </w:r>
      <w:r w:rsidRPr="00B87B18">
        <w:rPr>
          <w:bCs/>
        </w:rPr>
        <w:t xml:space="preserve">а в размере </w:t>
      </w:r>
      <w:r>
        <w:rPr>
          <w:bCs/>
        </w:rPr>
        <w:t xml:space="preserve">5 </w:t>
      </w:r>
      <w:r w:rsidRPr="00B87B18">
        <w:rPr>
          <w:bCs/>
        </w:rPr>
        <w:t>% от н</w:t>
      </w:r>
      <w:r w:rsidRPr="004D1F3D">
        <w:rPr>
          <w:bCs/>
        </w:rPr>
        <w:t xml:space="preserve">ачальной (максимальной) цены </w:t>
      </w:r>
      <w:r>
        <w:rPr>
          <w:bCs/>
        </w:rPr>
        <w:t>Договор</w:t>
      </w:r>
      <w:r w:rsidRPr="004D1F3D">
        <w:rPr>
          <w:bCs/>
        </w:rPr>
        <w:t xml:space="preserve">а. </w:t>
      </w:r>
    </w:p>
    <w:p w14:paraId="756033DB" w14:textId="77777777" w:rsidR="00603BF1" w:rsidRDefault="00603BF1" w:rsidP="00603BF1">
      <w:pPr>
        <w:autoSpaceDE w:val="0"/>
        <w:autoSpaceDN w:val="0"/>
        <w:adjustRightInd w:val="0"/>
        <w:ind w:firstLine="426"/>
        <w:rPr>
          <w:bCs/>
        </w:rPr>
      </w:pPr>
      <w:r>
        <w:rPr>
          <w:bCs/>
        </w:rPr>
        <w:t xml:space="preserve">8.2. </w:t>
      </w:r>
      <w:r w:rsidRPr="00267667">
        <w:rPr>
          <w:bCs/>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bCs/>
        </w:rPr>
        <w:t>п.8.1 настоящего Договора.</w:t>
      </w:r>
    </w:p>
    <w:p w14:paraId="06B261D5" w14:textId="77777777" w:rsidR="00603BF1" w:rsidRPr="00267667" w:rsidRDefault="00603BF1" w:rsidP="00603BF1">
      <w:pPr>
        <w:pStyle w:val="ConsPlusNormal"/>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8.3. </w:t>
      </w:r>
      <w:r w:rsidRPr="00267667">
        <w:rPr>
          <w:rFonts w:ascii="Times New Roman" w:hAnsi="Times New Roman" w:cs="Times New Roman"/>
          <w:bCs/>
          <w:sz w:val="24"/>
          <w:szCs w:val="24"/>
        </w:rPr>
        <w:t>Срок обеспечения исполнения договора составля</w:t>
      </w:r>
      <w:r>
        <w:rPr>
          <w:rFonts w:ascii="Times New Roman" w:hAnsi="Times New Roman" w:cs="Times New Roman"/>
          <w:bCs/>
          <w:sz w:val="24"/>
          <w:szCs w:val="24"/>
        </w:rPr>
        <w:t>ет</w:t>
      </w:r>
      <w:r w:rsidRPr="00267667">
        <w:rPr>
          <w:rFonts w:ascii="Times New Roman" w:hAnsi="Times New Roman" w:cs="Times New Roman"/>
          <w:bCs/>
          <w:sz w:val="24"/>
          <w:szCs w:val="24"/>
        </w:rPr>
        <w:t xml:space="preserve"> срок исполнения обязательств по договору </w:t>
      </w:r>
      <w:r>
        <w:rPr>
          <w:rFonts w:ascii="Times New Roman" w:hAnsi="Times New Roman" w:cs="Times New Roman"/>
          <w:bCs/>
          <w:sz w:val="24"/>
          <w:szCs w:val="24"/>
        </w:rPr>
        <w:t>Агентом</w:t>
      </w:r>
      <w:r w:rsidRPr="00267667">
        <w:rPr>
          <w:rFonts w:ascii="Times New Roman" w:hAnsi="Times New Roman" w:cs="Times New Roman"/>
          <w:bCs/>
          <w:sz w:val="24"/>
          <w:szCs w:val="24"/>
        </w:rPr>
        <w:t xml:space="preserve"> плюс 60 дней.</w:t>
      </w:r>
    </w:p>
    <w:p w14:paraId="045FD2DE" w14:textId="77777777" w:rsidR="00603BF1" w:rsidRPr="00267667" w:rsidRDefault="00603BF1" w:rsidP="00603BF1">
      <w:pPr>
        <w:pStyle w:val="ConsPlusNormal"/>
        <w:ind w:firstLine="426"/>
        <w:jc w:val="both"/>
        <w:rPr>
          <w:rFonts w:ascii="Times New Roman" w:hAnsi="Times New Roman" w:cs="Times New Roman"/>
          <w:bCs/>
          <w:sz w:val="24"/>
          <w:szCs w:val="24"/>
        </w:rPr>
      </w:pPr>
      <w:r>
        <w:rPr>
          <w:rFonts w:ascii="Times New Roman" w:hAnsi="Times New Roman" w:cs="Times New Roman"/>
          <w:bCs/>
          <w:sz w:val="24"/>
          <w:szCs w:val="24"/>
        </w:rPr>
        <w:t>8</w:t>
      </w:r>
      <w:r w:rsidRPr="00267667">
        <w:rPr>
          <w:rFonts w:ascii="Times New Roman" w:hAnsi="Times New Roman" w:cs="Times New Roman"/>
          <w:bCs/>
          <w:sz w:val="24"/>
          <w:szCs w:val="24"/>
        </w:rPr>
        <w:t>.</w:t>
      </w:r>
      <w:r>
        <w:rPr>
          <w:rFonts w:ascii="Times New Roman" w:hAnsi="Times New Roman" w:cs="Times New Roman"/>
          <w:bCs/>
          <w:sz w:val="24"/>
          <w:szCs w:val="24"/>
        </w:rPr>
        <w:t>4</w:t>
      </w:r>
      <w:r w:rsidRPr="00267667">
        <w:rPr>
          <w:rFonts w:ascii="Times New Roman" w:hAnsi="Times New Roman" w:cs="Times New Roman"/>
          <w:bCs/>
          <w:sz w:val="24"/>
          <w:szCs w:val="24"/>
        </w:rPr>
        <w:t xml:space="preserve">. Обеспечение исполнения договора, может быть, представлено в виде безотзывной банковской гарантии или путем внесения денежных средств на счет </w:t>
      </w:r>
      <w:r>
        <w:rPr>
          <w:rFonts w:ascii="Times New Roman" w:hAnsi="Times New Roman" w:cs="Times New Roman"/>
          <w:bCs/>
          <w:sz w:val="24"/>
          <w:szCs w:val="24"/>
        </w:rPr>
        <w:t>Принципал</w:t>
      </w:r>
      <w:r w:rsidRPr="00267667">
        <w:rPr>
          <w:rFonts w:ascii="Times New Roman" w:hAnsi="Times New Roman" w:cs="Times New Roman"/>
          <w:bCs/>
          <w:sz w:val="24"/>
          <w:szCs w:val="24"/>
        </w:rPr>
        <w:t>а. Способ обеспечения исполнения договора определяется участником закупки самостоятельно.</w:t>
      </w:r>
    </w:p>
    <w:p w14:paraId="6B2941BF" w14:textId="77777777" w:rsidR="00603BF1" w:rsidRPr="00267667" w:rsidRDefault="00603BF1" w:rsidP="00603BF1">
      <w:pPr>
        <w:pStyle w:val="ConsPlusNormal"/>
        <w:ind w:firstLine="426"/>
        <w:jc w:val="both"/>
        <w:rPr>
          <w:rFonts w:ascii="Times New Roman" w:hAnsi="Times New Roman" w:cs="Times New Roman"/>
          <w:bCs/>
          <w:sz w:val="24"/>
          <w:szCs w:val="24"/>
        </w:rPr>
      </w:pPr>
      <w:r>
        <w:rPr>
          <w:rFonts w:ascii="Times New Roman" w:hAnsi="Times New Roman" w:cs="Times New Roman"/>
          <w:bCs/>
          <w:sz w:val="24"/>
          <w:szCs w:val="24"/>
        </w:rPr>
        <w:t>8.5</w:t>
      </w:r>
      <w:r w:rsidRPr="00267667">
        <w:rPr>
          <w:rFonts w:ascii="Times New Roman" w:hAnsi="Times New Roman" w:cs="Times New Roman"/>
          <w:bCs/>
          <w:sz w:val="24"/>
          <w:szCs w:val="24"/>
        </w:rPr>
        <w:t xml:space="preserve">. </w:t>
      </w:r>
      <w:r>
        <w:rPr>
          <w:rFonts w:ascii="Times New Roman" w:hAnsi="Times New Roman" w:cs="Times New Roman"/>
          <w:bCs/>
          <w:sz w:val="24"/>
          <w:szCs w:val="24"/>
        </w:rPr>
        <w:t>О</w:t>
      </w:r>
      <w:r w:rsidRPr="00267667">
        <w:rPr>
          <w:rFonts w:ascii="Times New Roman" w:hAnsi="Times New Roman" w:cs="Times New Roman"/>
          <w:bCs/>
          <w:sz w:val="24"/>
          <w:szCs w:val="24"/>
        </w:rPr>
        <w:t>беспечени</w:t>
      </w:r>
      <w:r>
        <w:rPr>
          <w:rFonts w:ascii="Times New Roman" w:hAnsi="Times New Roman" w:cs="Times New Roman"/>
          <w:bCs/>
          <w:sz w:val="24"/>
          <w:szCs w:val="24"/>
        </w:rPr>
        <w:t>е</w:t>
      </w:r>
      <w:r w:rsidRPr="00267667">
        <w:rPr>
          <w:rFonts w:ascii="Times New Roman" w:hAnsi="Times New Roman" w:cs="Times New Roman"/>
          <w:bCs/>
          <w:sz w:val="24"/>
          <w:szCs w:val="24"/>
        </w:rPr>
        <w:t xml:space="preserve"> исполнения договора должно быть предоставлено участником</w:t>
      </w:r>
      <w:r>
        <w:rPr>
          <w:rFonts w:ascii="Times New Roman" w:hAnsi="Times New Roman" w:cs="Times New Roman"/>
          <w:bCs/>
          <w:sz w:val="24"/>
          <w:szCs w:val="24"/>
        </w:rPr>
        <w:t xml:space="preserve"> закупки до заключения договора</w:t>
      </w:r>
      <w:r w:rsidRPr="00267667">
        <w:rPr>
          <w:rFonts w:ascii="Times New Roman" w:hAnsi="Times New Roman" w:cs="Times New Roman"/>
          <w:bCs/>
          <w:sz w:val="24"/>
          <w:szCs w:val="24"/>
        </w:rPr>
        <w:t>.</w:t>
      </w:r>
    </w:p>
    <w:p w14:paraId="28CC37F2" w14:textId="77777777" w:rsidR="00603BF1" w:rsidRDefault="00603BF1" w:rsidP="00603BF1">
      <w:pPr>
        <w:tabs>
          <w:tab w:val="left" w:pos="0"/>
        </w:tabs>
        <w:ind w:firstLine="426"/>
      </w:pPr>
      <w:r w:rsidRPr="00755976">
        <w:t xml:space="preserve">8.6. В случае если в качестве обеспечения исполнения Договора Агентом были внесены денежные средства на счет Принципала, Принципал обязан вернуть указанные денежные средства в полном объеме на расчетный счет Агента в течение 5 рабочих дней с даты окончания срока </w:t>
      </w:r>
      <w:r w:rsidRPr="00755976">
        <w:rPr>
          <w:bCs/>
        </w:rPr>
        <w:t>обеспечения исполнения договора при условии</w:t>
      </w:r>
      <w:r w:rsidRPr="00755976">
        <w:t xml:space="preserve"> полного исполнения Агентом своих обязательств по Договору.</w:t>
      </w:r>
      <w:r>
        <w:t xml:space="preserve"> Сумма денежных средств, внесенных в качестве </w:t>
      </w:r>
      <w:r w:rsidRPr="00C951E5">
        <w:t>обеспечения исполнения Договора Агентом</w:t>
      </w:r>
      <w:r>
        <w:t xml:space="preserve"> и возвращаемых на счет Принципала может быть уменьшена на сумму начисленной, но не полученной Принципалом суммы </w:t>
      </w:r>
      <w:r w:rsidRPr="00C951E5">
        <w:t xml:space="preserve">неустойки (штрафов, пени) за ненадлежащее исполнение </w:t>
      </w:r>
      <w:r>
        <w:t>Агентом</w:t>
      </w:r>
      <w:r w:rsidRPr="00C951E5">
        <w:t xml:space="preserve"> обязательств, предусмотренных Договором</w:t>
      </w:r>
      <w:r>
        <w:t>, а также на сумму убытков в случае расторжения Договора по причине его неисполнения или ненадлежащего исполнения Агентом.</w:t>
      </w:r>
    </w:p>
    <w:p w14:paraId="3D8B069F" w14:textId="77777777" w:rsidR="00603BF1" w:rsidRPr="00811866" w:rsidRDefault="00603BF1" w:rsidP="00603BF1">
      <w:pPr>
        <w:tabs>
          <w:tab w:val="left" w:pos="0"/>
        </w:tabs>
        <w:ind w:firstLine="426"/>
      </w:pPr>
      <w:r>
        <w:t>8.7. Предоставленное обеспечение исполнения Договора обеспечивает обязательства Агента по оказанию услуг в соответствии с условиями Договора, а также обязательства по уплате неустоек (штрафов, пеней), предусмотренных Договором.</w:t>
      </w:r>
    </w:p>
    <w:p w14:paraId="1989D516" w14:textId="77777777" w:rsidR="00603BF1" w:rsidRPr="00565C4C" w:rsidRDefault="00603BF1" w:rsidP="00603BF1">
      <w:pPr>
        <w:pStyle w:val="affff6"/>
        <w:widowControl w:val="0"/>
        <w:ind w:left="459"/>
        <w:jc w:val="both"/>
      </w:pPr>
    </w:p>
    <w:p w14:paraId="57C05FDE" w14:textId="77777777" w:rsidR="00603BF1" w:rsidRDefault="00603BF1" w:rsidP="00603BF1">
      <w:pPr>
        <w:ind w:firstLine="426"/>
        <w:jc w:val="center"/>
        <w:rPr>
          <w:b/>
        </w:rPr>
      </w:pPr>
      <w:r>
        <w:rPr>
          <w:b/>
        </w:rPr>
        <w:t>9</w:t>
      </w:r>
      <w:r w:rsidRPr="00811866">
        <w:rPr>
          <w:b/>
        </w:rPr>
        <w:t>. ОТВЕТСТВЕННОСТЬ СТОРОН</w:t>
      </w:r>
    </w:p>
    <w:p w14:paraId="0A2AAE4E" w14:textId="77777777" w:rsidR="00603BF1" w:rsidRPr="00811866" w:rsidRDefault="00603BF1" w:rsidP="00603BF1">
      <w:pPr>
        <w:ind w:firstLine="426"/>
        <w:jc w:val="center"/>
        <w:rPr>
          <w:b/>
        </w:rPr>
      </w:pPr>
    </w:p>
    <w:p w14:paraId="226D93F8" w14:textId="77777777" w:rsidR="00603BF1" w:rsidRPr="00811866" w:rsidRDefault="00603BF1" w:rsidP="00D870EB">
      <w:pPr>
        <w:pStyle w:val="afffff6"/>
        <w:ind w:firstLine="425"/>
      </w:pPr>
      <w:r>
        <w:rPr>
          <w:bCs/>
        </w:rPr>
        <w:t>9</w:t>
      </w:r>
      <w:r w:rsidRPr="00811866">
        <w:rPr>
          <w:bCs/>
        </w:rPr>
        <w:t xml:space="preserve">.1. </w:t>
      </w:r>
      <w:r>
        <w:t>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r w:rsidRPr="00811866">
        <w:t>.</w:t>
      </w:r>
    </w:p>
    <w:p w14:paraId="60D25C52" w14:textId="77777777" w:rsidR="00603BF1" w:rsidRPr="00811866" w:rsidRDefault="00603BF1" w:rsidP="00D870EB">
      <w:pPr>
        <w:pStyle w:val="af1"/>
        <w:ind w:left="0" w:firstLine="425"/>
      </w:pPr>
      <w:r>
        <w:t>9</w:t>
      </w:r>
      <w:r w:rsidRPr="00811866">
        <w:t xml:space="preserve">.2. </w:t>
      </w:r>
      <w:r>
        <w:t>Сторона, нарушившая условия настоящего Договора, обязана возместить другой стороне причиненные убытки</w:t>
      </w:r>
      <w:r w:rsidRPr="00811866">
        <w:t>.</w:t>
      </w:r>
    </w:p>
    <w:p w14:paraId="012C9DB8" w14:textId="77777777" w:rsidR="00603BF1" w:rsidRPr="00BD58D8" w:rsidRDefault="00603BF1" w:rsidP="00D870EB">
      <w:pPr>
        <w:pStyle w:val="afffff6"/>
        <w:ind w:firstLine="425"/>
      </w:pPr>
      <w:r w:rsidRPr="00BD58D8">
        <w:t xml:space="preserve">9.3. В случае если Принципалом будут допущены нарушения условий Договора, вследствие которых Агенту будут предъявлены претензии третьих </w:t>
      </w:r>
      <w:proofErr w:type="gramStart"/>
      <w:r w:rsidRPr="00BD58D8">
        <w:t>лиц,  а</w:t>
      </w:r>
      <w:proofErr w:type="gramEnd"/>
      <w:r w:rsidRPr="00BD58D8">
        <w:t xml:space="preserve"> также, если Агент претерпит в связи с этим неблагоприятные последствия в виде материальных санкций, Принципал возмещает Агенту все понесенные им в соответствии с таким нарушением убытки и выплачивает штраф в размере понесенных Агентом  материальных санкций. Возмещение материальных убытков или выплата штрафов производится Принципалом в течение 5 (Пяти) банковских дней с момента </w:t>
      </w:r>
      <w:r w:rsidRPr="00BD58D8">
        <w:lastRenderedPageBreak/>
        <w:t>получения письменного требования Агента о выплате такого штрафа и предоставления копий документов, подтверждающих факт материальных убытков или наступления материальной ответственности.</w:t>
      </w:r>
    </w:p>
    <w:p w14:paraId="27AB4CD9" w14:textId="77777777" w:rsidR="00603BF1" w:rsidRPr="00BD58D8" w:rsidRDefault="00603BF1" w:rsidP="00603BF1">
      <w:pPr>
        <w:pStyle w:val="afffff6"/>
        <w:ind w:firstLine="426"/>
      </w:pPr>
      <w:r w:rsidRPr="00BD58D8">
        <w:t xml:space="preserve">9.4. В случае нарушения Принципалом выплат, предусмотренных настоящим </w:t>
      </w:r>
      <w:r>
        <w:t>Договор</w:t>
      </w:r>
      <w:r w:rsidRPr="00BD58D8">
        <w:t xml:space="preserve">ом, в строгом соответствии с условиями настоящего </w:t>
      </w:r>
      <w:r>
        <w:t>Договор</w:t>
      </w:r>
      <w:r w:rsidRPr="00BD58D8">
        <w:t xml:space="preserve">а и Приложениями к настоящему </w:t>
      </w:r>
      <w:r>
        <w:t>Договор</w:t>
      </w:r>
      <w:r w:rsidRPr="00BD58D8">
        <w:t>у, на срок более 10 (Десяти) календарных дней, Агент вправе приостановить поставку копии фильма до устранения Принципалом обстоятельств, явившихся причиной такого приостановления.</w:t>
      </w:r>
    </w:p>
    <w:p w14:paraId="71AFF2BA" w14:textId="77777777" w:rsidR="00603BF1" w:rsidRPr="00811866" w:rsidRDefault="00603BF1" w:rsidP="00603BF1">
      <w:pPr>
        <w:pStyle w:val="copyright-info"/>
        <w:spacing w:before="0" w:beforeAutospacing="0" w:after="0" w:afterAutospacing="0" w:line="272" w:lineRule="atLeast"/>
        <w:ind w:firstLine="426"/>
        <w:jc w:val="both"/>
      </w:pPr>
      <w:r>
        <w:t>9.5. Принципал</w:t>
      </w:r>
      <w:r w:rsidRPr="00811866">
        <w:t xml:space="preserve"> оставляет за собой право </w:t>
      </w:r>
      <w:r>
        <w:t>в</w:t>
      </w:r>
      <w:r w:rsidRPr="00811866">
        <w:t xml:space="preserve"> случае неисполнения или ненадлежащего исполнения обязательств</w:t>
      </w:r>
      <w:r>
        <w:t xml:space="preserve"> Агента</w:t>
      </w:r>
      <w:r w:rsidRPr="00811866">
        <w:t>, п</w:t>
      </w:r>
      <w:r>
        <w:t xml:space="preserve">редусмотренных Договором, удержать сумму неустойки из подлежащей оплате суммы основного долга. </w:t>
      </w:r>
    </w:p>
    <w:p w14:paraId="05FFC35F" w14:textId="77777777" w:rsidR="00603BF1" w:rsidRPr="004178BB" w:rsidRDefault="00603BF1" w:rsidP="00603BF1">
      <w:pPr>
        <w:ind w:firstLine="426"/>
        <w:rPr>
          <w:rFonts w:ascii="Arial" w:hAnsi="Arial" w:cs="Arial"/>
          <w:color w:val="000000"/>
          <w:sz w:val="19"/>
          <w:szCs w:val="19"/>
          <w:shd w:val="clear" w:color="auto" w:fill="FFFFFF"/>
        </w:rPr>
      </w:pPr>
      <w:r>
        <w:t xml:space="preserve"> 9</w:t>
      </w:r>
      <w:r w:rsidRPr="00811866">
        <w:t>.</w:t>
      </w:r>
      <w:r>
        <w:t>6</w:t>
      </w:r>
      <w:r w:rsidRPr="00811866">
        <w:t xml:space="preserve">. </w:t>
      </w:r>
      <w:r w:rsidRPr="00673255">
        <w:rPr>
          <w:color w:val="000000"/>
          <w:shd w:val="clear" w:color="auto" w:fill="FFFFFF"/>
        </w:rPr>
        <w:t>За каждый факт неисполнения или ненадлежащего исполнения</w:t>
      </w:r>
      <w:r>
        <w:t xml:space="preserve"> Агентом</w:t>
      </w:r>
      <w:r w:rsidRPr="00811866">
        <w:t xml:space="preserve"> обязательств, предусмотренных </w:t>
      </w:r>
      <w:r>
        <w:t>Договор</w:t>
      </w:r>
      <w:r w:rsidRPr="00811866">
        <w:t xml:space="preserve">ом, за исключением просрочки исполнения </w:t>
      </w:r>
      <w:r>
        <w:t>Агентом</w:t>
      </w:r>
      <w:r w:rsidRPr="00811866">
        <w:t xml:space="preserve"> обязательств (в том числе гарантийного обязательства), </w:t>
      </w:r>
      <w:r w:rsidRPr="00DA3934">
        <w:t xml:space="preserve">предусмотренных </w:t>
      </w:r>
      <w:r>
        <w:t>Договор</w:t>
      </w:r>
      <w:r w:rsidRPr="00DA3934">
        <w:t xml:space="preserve">ом, размер штрафа устанавливается </w:t>
      </w:r>
      <w:r>
        <w:t xml:space="preserve">5 (пять) </w:t>
      </w:r>
      <w:r w:rsidRPr="0060553D">
        <w:rPr>
          <w:color w:val="000000"/>
          <w:shd w:val="clear" w:color="auto" w:fill="FFFFFF"/>
        </w:rPr>
        <w:t xml:space="preserve">процентов цены </w:t>
      </w:r>
      <w:r>
        <w:rPr>
          <w:color w:val="000000"/>
          <w:shd w:val="clear" w:color="auto" w:fill="FFFFFF"/>
        </w:rPr>
        <w:t>Договор</w:t>
      </w:r>
      <w:r w:rsidRPr="0060553D">
        <w:rPr>
          <w:color w:val="000000"/>
          <w:shd w:val="clear" w:color="auto" w:fill="FFFFFF"/>
        </w:rPr>
        <w:t>а</w:t>
      </w:r>
      <w:r w:rsidRPr="0060553D">
        <w:t>,</w:t>
      </w:r>
      <w:r w:rsidRPr="00DA3934">
        <w:t xml:space="preserve"> что составляет</w:t>
      </w:r>
      <w:r w:rsidRPr="004178BB">
        <w:t>___________ (________________________) рублей _____ копеек.</w:t>
      </w:r>
    </w:p>
    <w:p w14:paraId="3FF6BDB2" w14:textId="77777777" w:rsidR="00603BF1" w:rsidRPr="00DA3934" w:rsidRDefault="00603BF1" w:rsidP="00603BF1">
      <w:pPr>
        <w:ind w:firstLine="426"/>
      </w:pPr>
      <w:r w:rsidRPr="004178BB">
        <w:t>9.7. В случае просрочки исполнения Принципалом обязательств, пре</w:t>
      </w:r>
      <w:r w:rsidRPr="00DA3934">
        <w:t xml:space="preserve">дусмотренных </w:t>
      </w:r>
      <w:r>
        <w:t>Договор</w:t>
      </w:r>
      <w:r w:rsidRPr="00DA3934">
        <w:t xml:space="preserve">ом, а также в иных случаях ненадлежащего исполнения </w:t>
      </w:r>
      <w:r>
        <w:t>Принципалом</w:t>
      </w:r>
      <w:r w:rsidRPr="00DA3934">
        <w:t xml:space="preserve"> обязательств, предусмотренных </w:t>
      </w:r>
      <w:r>
        <w:t>Договор</w:t>
      </w:r>
      <w:r w:rsidRPr="00DA3934">
        <w:t xml:space="preserve">ом, </w:t>
      </w:r>
      <w:r>
        <w:t>Агент</w:t>
      </w:r>
      <w:r w:rsidRPr="00DA3934">
        <w:t xml:space="preserve"> вправе потребовать уплаты неустойки (штрафа, пени). Пеня начисляется за каждый день просрочки исполнения обязательства, предусмотренного </w:t>
      </w:r>
      <w:r>
        <w:t>Договор</w:t>
      </w:r>
      <w:r w:rsidRPr="00DA3934">
        <w:t xml:space="preserve">ом, начиная со дня, следующего после дня истечения установленного </w:t>
      </w:r>
      <w:r>
        <w:t>Договор</w:t>
      </w:r>
      <w:r w:rsidRPr="00DA3934">
        <w:t>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77D8399E" w14:textId="77777777" w:rsidR="00603BF1" w:rsidRDefault="00603BF1" w:rsidP="00603BF1">
      <w:pPr>
        <w:ind w:firstLine="426"/>
        <w:rPr>
          <w:color w:val="000000"/>
        </w:rPr>
      </w:pPr>
      <w:r>
        <w:t xml:space="preserve">9.8. </w:t>
      </w:r>
      <w:r w:rsidRPr="00DA3934">
        <w:t xml:space="preserve">За ненадлежащее исполнение </w:t>
      </w:r>
      <w:r>
        <w:t>Принципалом</w:t>
      </w:r>
      <w:r w:rsidRPr="00DA3934">
        <w:t xml:space="preserve"> обязательств по </w:t>
      </w:r>
      <w:r>
        <w:t>Договор</w:t>
      </w:r>
      <w:r w:rsidRPr="00DA3934">
        <w:t xml:space="preserve">у, за исключением просрочки исполнения обязательств, начисляется штраф в размере </w:t>
      </w:r>
      <w:r w:rsidRPr="00673255">
        <w:rPr>
          <w:color w:val="000000"/>
          <w:shd w:val="clear" w:color="auto" w:fill="FFFFFF"/>
        </w:rPr>
        <w:t>5000 рублей</w:t>
      </w:r>
      <w:r>
        <w:rPr>
          <w:color w:val="000000"/>
          <w:shd w:val="clear" w:color="auto" w:fill="FFFFFF"/>
        </w:rPr>
        <w:t xml:space="preserve"> (</w:t>
      </w:r>
      <w:r w:rsidRPr="0060553D">
        <w:rPr>
          <w:color w:val="000000"/>
          <w:shd w:val="clear" w:color="auto" w:fill="FFFFFF"/>
        </w:rPr>
        <w:t xml:space="preserve">п. </w:t>
      </w:r>
      <w:r>
        <w:rPr>
          <w:color w:val="000000"/>
          <w:shd w:val="clear" w:color="auto" w:fill="FFFFFF"/>
        </w:rPr>
        <w:t>9</w:t>
      </w:r>
      <w:r w:rsidRPr="0060553D">
        <w:rPr>
          <w:color w:val="000000"/>
        </w:rPr>
        <w:t xml:space="preserve"> Постановлени</w:t>
      </w:r>
      <w:r>
        <w:rPr>
          <w:color w:val="000000"/>
        </w:rPr>
        <w:t>я</w:t>
      </w:r>
      <w:r w:rsidRPr="0060553D">
        <w:rPr>
          <w:color w:val="000000"/>
        </w:rPr>
        <w:t xml:space="preserve"> Правительства РФ от 30.08.2017 № 1042)</w:t>
      </w:r>
      <w:r>
        <w:rPr>
          <w:color w:val="000000"/>
        </w:rPr>
        <w:t>.</w:t>
      </w:r>
    </w:p>
    <w:p w14:paraId="3D274814" w14:textId="77777777" w:rsidR="00603BF1" w:rsidRDefault="00603BF1" w:rsidP="00603BF1">
      <w:pPr>
        <w:ind w:firstLine="426"/>
        <w:rPr>
          <w:color w:val="000000"/>
        </w:rPr>
      </w:pPr>
      <w:r>
        <w:rPr>
          <w:color w:val="000000"/>
        </w:rPr>
        <w:t xml:space="preserve"> 9.9. </w:t>
      </w:r>
      <w:r w:rsidRPr="00C9005F">
        <w:rPr>
          <w:color w:val="000000"/>
          <w:shd w:val="clear" w:color="auto" w:fill="FFFFFF"/>
        </w:rPr>
        <w:t xml:space="preserve">За каждый факт неисполнения или ненадлежащего исполнения </w:t>
      </w:r>
      <w:r>
        <w:rPr>
          <w:color w:val="000000"/>
          <w:shd w:val="clear" w:color="auto" w:fill="FFFFFF"/>
        </w:rPr>
        <w:t>Агентом</w:t>
      </w:r>
      <w:r w:rsidRPr="00C9005F">
        <w:rPr>
          <w:color w:val="000000"/>
          <w:shd w:val="clear" w:color="auto" w:fill="FFFFFF"/>
        </w:rPr>
        <w:t xml:space="preserve"> обязательства, предусмотренного </w:t>
      </w:r>
      <w:r>
        <w:rPr>
          <w:color w:val="000000"/>
          <w:shd w:val="clear" w:color="auto" w:fill="FFFFFF"/>
        </w:rPr>
        <w:t>Договор</w:t>
      </w:r>
      <w:r w:rsidRPr="00C9005F">
        <w:rPr>
          <w:color w:val="000000"/>
          <w:shd w:val="clear" w:color="auto" w:fill="FFFFFF"/>
        </w:rPr>
        <w:t xml:space="preserve">ом, которое не имеет стоимостного выражения, </w:t>
      </w:r>
      <w:r w:rsidRPr="00DA3934">
        <w:t xml:space="preserve">начисляется штраф в размере </w:t>
      </w:r>
      <w:r w:rsidRPr="00673255">
        <w:rPr>
          <w:color w:val="000000"/>
          <w:shd w:val="clear" w:color="auto" w:fill="FFFFFF"/>
        </w:rPr>
        <w:t>5000 рублей</w:t>
      </w:r>
      <w:r>
        <w:rPr>
          <w:color w:val="000000"/>
          <w:shd w:val="clear" w:color="auto" w:fill="FFFFFF"/>
        </w:rPr>
        <w:t xml:space="preserve"> (</w:t>
      </w:r>
      <w:r w:rsidRPr="0060553D">
        <w:rPr>
          <w:color w:val="000000"/>
          <w:shd w:val="clear" w:color="auto" w:fill="FFFFFF"/>
        </w:rPr>
        <w:t xml:space="preserve">п. </w:t>
      </w:r>
      <w:r>
        <w:rPr>
          <w:color w:val="000000"/>
          <w:shd w:val="clear" w:color="auto" w:fill="FFFFFF"/>
        </w:rPr>
        <w:t>6</w:t>
      </w:r>
      <w:r w:rsidRPr="0060553D">
        <w:rPr>
          <w:color w:val="000000"/>
        </w:rPr>
        <w:t xml:space="preserve"> Постановлени</w:t>
      </w:r>
      <w:r>
        <w:rPr>
          <w:color w:val="000000"/>
        </w:rPr>
        <w:t>я</w:t>
      </w:r>
      <w:r w:rsidRPr="0060553D">
        <w:rPr>
          <w:color w:val="000000"/>
        </w:rPr>
        <w:t xml:space="preserve"> Правительства РФ от 30.08.2017 № 1042)</w:t>
      </w:r>
      <w:r>
        <w:rPr>
          <w:color w:val="000000"/>
        </w:rPr>
        <w:t>.</w:t>
      </w:r>
    </w:p>
    <w:p w14:paraId="2704ED7A" w14:textId="77777777" w:rsidR="00603BF1" w:rsidRDefault="00603BF1" w:rsidP="00603BF1">
      <w:pPr>
        <w:pStyle w:val="af6"/>
        <w:spacing w:after="0" w:line="272" w:lineRule="atLeast"/>
        <w:ind w:firstLine="426"/>
        <w:rPr>
          <w:color w:val="000000"/>
        </w:rPr>
      </w:pPr>
      <w:r>
        <w:rPr>
          <w:color w:val="000000"/>
        </w:rPr>
        <w:t xml:space="preserve"> 9.10. </w:t>
      </w:r>
      <w:r w:rsidRPr="00673255">
        <w:rPr>
          <w:color w:val="000000"/>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color w:val="000000"/>
        </w:rPr>
        <w:t>Договор</w:t>
      </w:r>
      <w:r w:rsidRPr="00673255">
        <w:rPr>
          <w:color w:val="000000"/>
        </w:rPr>
        <w:t xml:space="preserve">ом, не может превышать цену </w:t>
      </w:r>
      <w:r>
        <w:rPr>
          <w:color w:val="000000"/>
        </w:rPr>
        <w:t>Договор</w:t>
      </w:r>
      <w:r w:rsidRPr="00673255">
        <w:rPr>
          <w:color w:val="000000"/>
        </w:rPr>
        <w:t>а.</w:t>
      </w:r>
    </w:p>
    <w:p w14:paraId="03171C5E" w14:textId="77777777" w:rsidR="00603BF1" w:rsidRPr="00673255" w:rsidRDefault="00603BF1" w:rsidP="00603BF1">
      <w:pPr>
        <w:pStyle w:val="af6"/>
        <w:spacing w:after="0" w:line="272" w:lineRule="atLeast"/>
        <w:ind w:firstLine="426"/>
        <w:rPr>
          <w:color w:val="000000"/>
        </w:rPr>
      </w:pPr>
      <w:r>
        <w:rPr>
          <w:color w:val="000000"/>
        </w:rPr>
        <w:t>9.11.</w:t>
      </w:r>
      <w:r w:rsidRPr="00673255">
        <w:rPr>
          <w:color w:val="000000"/>
        </w:rPr>
        <w:t xml:space="preserve"> Общая сумма начисленной неустойки (штрафов, пени) за ненадлежащее исполнение </w:t>
      </w:r>
      <w:r>
        <w:rPr>
          <w:color w:val="000000"/>
        </w:rPr>
        <w:t>Принципал</w:t>
      </w:r>
      <w:r w:rsidRPr="00673255">
        <w:rPr>
          <w:color w:val="000000"/>
        </w:rPr>
        <w:t xml:space="preserve">ом обязательств, предусмотренных </w:t>
      </w:r>
      <w:r>
        <w:rPr>
          <w:color w:val="000000"/>
        </w:rPr>
        <w:t>Договор</w:t>
      </w:r>
      <w:r w:rsidRPr="00673255">
        <w:rPr>
          <w:color w:val="000000"/>
        </w:rPr>
        <w:t xml:space="preserve">ом, не может превышать цену </w:t>
      </w:r>
      <w:r>
        <w:rPr>
          <w:color w:val="000000"/>
        </w:rPr>
        <w:t>Договор</w:t>
      </w:r>
      <w:r w:rsidRPr="00673255">
        <w:rPr>
          <w:color w:val="000000"/>
        </w:rPr>
        <w:t>а</w:t>
      </w:r>
      <w:r>
        <w:rPr>
          <w:color w:val="000000"/>
        </w:rPr>
        <w:t>.</w:t>
      </w:r>
    </w:p>
    <w:p w14:paraId="28A7FAB9" w14:textId="77777777" w:rsidR="00603BF1" w:rsidRPr="00811866" w:rsidRDefault="00603BF1" w:rsidP="00603BF1">
      <w:pPr>
        <w:ind w:firstLine="426"/>
      </w:pPr>
      <w:r>
        <w:t>9</w:t>
      </w:r>
      <w:r w:rsidRPr="00811866">
        <w:t>.</w:t>
      </w:r>
      <w:r>
        <w:t>12</w:t>
      </w:r>
      <w:r w:rsidRPr="00811866">
        <w:t>.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14:paraId="4F4A4401" w14:textId="77777777" w:rsidR="00603BF1" w:rsidRPr="00811866" w:rsidRDefault="00603BF1" w:rsidP="00603BF1">
      <w:pPr>
        <w:ind w:firstLine="426"/>
      </w:pPr>
      <w:r>
        <w:t>9</w:t>
      </w:r>
      <w:r w:rsidRPr="00811866">
        <w:t>.</w:t>
      </w:r>
      <w:r>
        <w:t>13</w:t>
      </w:r>
      <w:r w:rsidRPr="00811866">
        <w:t xml:space="preserve">. Требование </w:t>
      </w:r>
      <w:r>
        <w:t>Принципала</w:t>
      </w:r>
      <w:r w:rsidRPr="00811866">
        <w:t xml:space="preserve"> об уплате неустойки (штрафа, пени) направляется </w:t>
      </w:r>
      <w:r>
        <w:t>Агенту</w:t>
      </w:r>
      <w:r w:rsidRPr="00811866">
        <w:t xml:space="preserve"> любыми средствами связи и доставки, обеспечивающими фиксирование его направления </w:t>
      </w:r>
      <w:r>
        <w:t>Агенту</w:t>
      </w:r>
      <w:r w:rsidRPr="00811866">
        <w:t xml:space="preserve"> и получение </w:t>
      </w:r>
      <w:r>
        <w:t>Принципалом</w:t>
      </w:r>
      <w:r w:rsidRPr="00811866">
        <w:t xml:space="preserve"> подтверждения о его вручении </w:t>
      </w:r>
      <w:r>
        <w:t>Агенту</w:t>
      </w:r>
      <w:r w:rsidRPr="00811866">
        <w:t xml:space="preserve">. Выполнение </w:t>
      </w:r>
      <w:r>
        <w:t>Принципалом</w:t>
      </w:r>
      <w:r w:rsidRPr="00811866">
        <w:t xml:space="preserve"> указанных требований считается надлежащим вручением требования </w:t>
      </w:r>
      <w:r>
        <w:t>Агенту</w:t>
      </w:r>
      <w:r w:rsidRPr="00811866">
        <w:t xml:space="preserve">. Датой такого вручения требования признается дата получения </w:t>
      </w:r>
      <w:r>
        <w:t>Принципалом</w:t>
      </w:r>
      <w:r w:rsidRPr="00811866">
        <w:t xml:space="preserve"> подтверждения о вручении </w:t>
      </w:r>
      <w:r>
        <w:t>Агенту</w:t>
      </w:r>
      <w:r w:rsidRPr="00811866">
        <w:t xml:space="preserve"> указанного требования либо дата получения </w:t>
      </w:r>
      <w:r>
        <w:t>Принципалом</w:t>
      </w:r>
      <w:r w:rsidRPr="00811866">
        <w:t xml:space="preserve"> информации об отсутствии </w:t>
      </w:r>
      <w:r>
        <w:t>Агента</w:t>
      </w:r>
      <w:r w:rsidRPr="00811866">
        <w:t xml:space="preserve"> по его адресу, указанному в </w:t>
      </w:r>
      <w:r>
        <w:t>Договор</w:t>
      </w:r>
      <w:r w:rsidRPr="00811866">
        <w:t>е.</w:t>
      </w:r>
    </w:p>
    <w:p w14:paraId="6F1FBF10" w14:textId="77777777" w:rsidR="00603BF1" w:rsidRDefault="00603BF1" w:rsidP="00603BF1">
      <w:pPr>
        <w:ind w:firstLine="426"/>
      </w:pPr>
      <w:r>
        <w:t>9</w:t>
      </w:r>
      <w:r w:rsidRPr="00811866">
        <w:t>.</w:t>
      </w:r>
      <w:r>
        <w:t>14</w:t>
      </w:r>
      <w:r w:rsidRPr="00811866">
        <w:t xml:space="preserve">. В случае привлечения к исполнению </w:t>
      </w:r>
      <w:r>
        <w:t>Договор</w:t>
      </w:r>
      <w:r w:rsidRPr="00811866">
        <w:t xml:space="preserve">а </w:t>
      </w:r>
      <w:r>
        <w:t>Агентом</w:t>
      </w:r>
      <w:r w:rsidRPr="00811866">
        <w:t xml:space="preserve"> субподрядчиков, соисполнителей ответственность за осуществление оказанных услуг по настоящему </w:t>
      </w:r>
      <w:r>
        <w:t>Договор</w:t>
      </w:r>
      <w:r w:rsidRPr="00811866">
        <w:t xml:space="preserve">у несет </w:t>
      </w:r>
      <w:r>
        <w:t>Агент</w:t>
      </w:r>
      <w:r w:rsidRPr="00811866">
        <w:t>.</w:t>
      </w:r>
    </w:p>
    <w:p w14:paraId="2FF1CDD0" w14:textId="77777777" w:rsidR="00603BF1" w:rsidRPr="00811866" w:rsidRDefault="00603BF1" w:rsidP="00603BF1">
      <w:pPr>
        <w:ind w:firstLine="426"/>
      </w:pPr>
      <w:r>
        <w:t xml:space="preserve">9.15. Уплата Сторонами неустойки (штрафов, пеней и возмещение убытков, причиненных неисполнением, ненадлежащим исполнением ими обязательств по Договору) не освобождает их от исполнения обязательств, возложенных на них Договором. </w:t>
      </w:r>
    </w:p>
    <w:p w14:paraId="6A7167EC" w14:textId="77777777" w:rsidR="00603BF1" w:rsidRDefault="00603BF1" w:rsidP="00603BF1">
      <w:pPr>
        <w:ind w:firstLine="426"/>
      </w:pPr>
      <w:r>
        <w:t>9.16</w:t>
      </w:r>
      <w:r w:rsidRPr="00811866">
        <w:t xml:space="preserve">. При расторжении </w:t>
      </w:r>
      <w:r>
        <w:t>Договор</w:t>
      </w:r>
      <w:r w:rsidRPr="00811866">
        <w:t xml:space="preserve">а в связи с односторонним отказом </w:t>
      </w:r>
      <w:r>
        <w:t>Принципала</w:t>
      </w:r>
      <w:r w:rsidRPr="00811866">
        <w:t xml:space="preserve"> от исполнения </w:t>
      </w:r>
      <w:r>
        <w:t>Договор</w:t>
      </w:r>
      <w:r w:rsidRPr="00811866">
        <w:t xml:space="preserve">а в связи с нарушением </w:t>
      </w:r>
      <w:r>
        <w:t>Агентом</w:t>
      </w:r>
      <w:r w:rsidRPr="00811866">
        <w:t xml:space="preserve"> условий </w:t>
      </w:r>
      <w:r>
        <w:t>Договор</w:t>
      </w:r>
      <w:r w:rsidRPr="00811866">
        <w:t xml:space="preserve">а </w:t>
      </w:r>
      <w:r>
        <w:t>Принципал</w:t>
      </w:r>
      <w:r w:rsidRPr="00811866">
        <w:t xml:space="preserve"> вправе потребовать возмещения фактически понесенного ущерба, обусловленного обстоятельствами, </w:t>
      </w:r>
      <w:r w:rsidRPr="00811866">
        <w:lastRenderedPageBreak/>
        <w:t xml:space="preserve">являющимися основанием для принятия решения об одностороннем отказе от исполнения </w:t>
      </w:r>
      <w:r>
        <w:t>Договор</w:t>
      </w:r>
      <w:r w:rsidRPr="00811866">
        <w:t xml:space="preserve">а. </w:t>
      </w:r>
    </w:p>
    <w:p w14:paraId="1BACADE4" w14:textId="77777777" w:rsidR="00603BF1" w:rsidRPr="00811866" w:rsidRDefault="00603BF1" w:rsidP="00603BF1">
      <w:pPr>
        <w:ind w:firstLine="426"/>
      </w:pPr>
    </w:p>
    <w:p w14:paraId="4A97BF8C" w14:textId="77777777" w:rsidR="00603BF1" w:rsidRDefault="00603BF1" w:rsidP="00603BF1">
      <w:pPr>
        <w:tabs>
          <w:tab w:val="left" w:pos="0"/>
        </w:tabs>
        <w:ind w:firstLine="426"/>
        <w:jc w:val="center"/>
        <w:rPr>
          <w:b/>
          <w:bCs/>
        </w:rPr>
      </w:pPr>
      <w:r>
        <w:rPr>
          <w:b/>
          <w:bCs/>
        </w:rPr>
        <w:t>10</w:t>
      </w:r>
      <w:r w:rsidRPr="00811866">
        <w:rPr>
          <w:b/>
          <w:bCs/>
        </w:rPr>
        <w:t>. ДЕЙСТВИЕ ОБСТОЯТЕЛЬСТВ НЕПРЕОДОЛИМОЙ СИЛЫ</w:t>
      </w:r>
    </w:p>
    <w:p w14:paraId="3A9C2EC8" w14:textId="77777777" w:rsidR="00603BF1" w:rsidRPr="00811866" w:rsidRDefault="00603BF1" w:rsidP="00603BF1">
      <w:pPr>
        <w:tabs>
          <w:tab w:val="left" w:pos="0"/>
        </w:tabs>
        <w:ind w:firstLine="426"/>
        <w:jc w:val="center"/>
        <w:rPr>
          <w:b/>
          <w:bCs/>
        </w:rPr>
      </w:pPr>
    </w:p>
    <w:p w14:paraId="14BB8F18" w14:textId="77777777" w:rsidR="00603BF1" w:rsidRPr="00811866" w:rsidRDefault="00603BF1" w:rsidP="00603BF1">
      <w:pPr>
        <w:tabs>
          <w:tab w:val="left" w:pos="0"/>
        </w:tabs>
        <w:ind w:firstLine="426"/>
        <w:rPr>
          <w:bCs/>
        </w:rPr>
      </w:pPr>
      <w:r>
        <w:t>10</w:t>
      </w:r>
      <w:r w:rsidRPr="00811866">
        <w:t>.1. </w:t>
      </w:r>
      <w:r w:rsidRPr="00811866">
        <w:rPr>
          <w:bCs/>
        </w:rPr>
        <w:t xml:space="preserve">Стороны освобождаются от ответственности за частичное или полное неисполнение обязательств по настоящему </w:t>
      </w:r>
      <w:r>
        <w:rPr>
          <w:bCs/>
        </w:rPr>
        <w:t>Договор</w:t>
      </w:r>
      <w:r w:rsidRPr="00811866">
        <w:rPr>
          <w:bCs/>
        </w:rPr>
        <w:t xml:space="preserve">у, если это неисполнение явилось следствием обстоятельств непреодолимой силы (стихийные бедствия, катастрофы, забастовки, военные действия, вновь принятые нормативные акты РФ, препятствующие исполнению обязательств по </w:t>
      </w:r>
      <w:r>
        <w:rPr>
          <w:bCs/>
        </w:rPr>
        <w:t>Договор</w:t>
      </w:r>
      <w:r w:rsidRPr="00811866">
        <w:rPr>
          <w:bCs/>
        </w:rPr>
        <w:t>у).</w:t>
      </w:r>
    </w:p>
    <w:p w14:paraId="7A6D366D" w14:textId="77777777" w:rsidR="00603BF1" w:rsidRPr="00811866" w:rsidRDefault="00603BF1" w:rsidP="00603BF1">
      <w:pPr>
        <w:tabs>
          <w:tab w:val="left" w:pos="0"/>
        </w:tabs>
        <w:ind w:firstLine="426"/>
      </w:pPr>
      <w:r>
        <w:t>10</w:t>
      </w:r>
      <w:r w:rsidRPr="00811866">
        <w:t xml:space="preserve">.2. Сторона, для которой выполнение обязательств по настоящему </w:t>
      </w:r>
      <w:r>
        <w:t>Договор</w:t>
      </w:r>
      <w:r w:rsidRPr="00811866">
        <w:t xml:space="preserve">у стало невозможным вследствие одного из указанных в пункте </w:t>
      </w:r>
      <w:r>
        <w:t>10</w:t>
      </w:r>
      <w:r w:rsidRPr="00811866">
        <w:t xml:space="preserve">.1. настоящего </w:t>
      </w:r>
      <w:r>
        <w:t>Договор</w:t>
      </w:r>
      <w:r w:rsidRPr="00811866">
        <w:t>а обстоятельств, должна в течение трех дней информировать в письменной форме другую Сторону о возникновении таких обстоятельств.</w:t>
      </w:r>
    </w:p>
    <w:p w14:paraId="4ACDE1F7" w14:textId="77777777" w:rsidR="00603BF1" w:rsidRPr="00811866" w:rsidRDefault="00603BF1" w:rsidP="00603BF1">
      <w:pPr>
        <w:tabs>
          <w:tab w:val="left" w:pos="0"/>
        </w:tabs>
        <w:ind w:firstLine="426"/>
      </w:pPr>
      <w:r>
        <w:t>10</w:t>
      </w:r>
      <w:r w:rsidRPr="00811866">
        <w:t>.</w:t>
      </w:r>
      <w:r>
        <w:t>3</w:t>
      </w:r>
      <w:r w:rsidRPr="00811866">
        <w:t xml:space="preserve">. В случае нарушения положений пункта </w:t>
      </w:r>
      <w:r>
        <w:t>10</w:t>
      </w:r>
      <w:r w:rsidRPr="00811866">
        <w:t>.</w:t>
      </w:r>
      <w:r>
        <w:t>2</w:t>
      </w:r>
      <w:r w:rsidRPr="00811866">
        <w:t xml:space="preserve">. настоящего </w:t>
      </w:r>
      <w:r>
        <w:t>Договор</w:t>
      </w:r>
      <w:r w:rsidRPr="00811866">
        <w:t xml:space="preserve">а (отсутствие письменного уведомления, нарушение срока уведомления) Сторона теряет право использовать любое из перечисленных в пункте </w:t>
      </w:r>
      <w:r>
        <w:t>10</w:t>
      </w:r>
      <w:r w:rsidRPr="00811866">
        <w:t xml:space="preserve">.1. настоящего </w:t>
      </w:r>
      <w:r>
        <w:t>Договор</w:t>
      </w:r>
      <w:r w:rsidRPr="00811866">
        <w:t xml:space="preserve">а обстоятельств в качестве причины, освобождающей ее от ответственности за неисполнение обязательств по настоящему </w:t>
      </w:r>
      <w:r>
        <w:t>Договор</w:t>
      </w:r>
      <w:r w:rsidRPr="00811866">
        <w:t>у.</w:t>
      </w:r>
    </w:p>
    <w:p w14:paraId="5762AFFF" w14:textId="77777777" w:rsidR="00603BF1" w:rsidRPr="00811866" w:rsidRDefault="00603BF1" w:rsidP="00603BF1">
      <w:pPr>
        <w:ind w:firstLine="426"/>
        <w:rPr>
          <w:rFonts w:eastAsia="Calibri"/>
          <w:b/>
          <w:lang w:eastAsia="en-US"/>
        </w:rPr>
      </w:pPr>
    </w:p>
    <w:p w14:paraId="0006BFBA" w14:textId="77777777" w:rsidR="00603BF1" w:rsidRDefault="00603BF1" w:rsidP="00603BF1">
      <w:pPr>
        <w:ind w:firstLine="426"/>
        <w:jc w:val="center"/>
        <w:rPr>
          <w:rFonts w:eastAsia="Calibri"/>
          <w:b/>
          <w:lang w:eastAsia="en-US"/>
        </w:rPr>
      </w:pPr>
      <w:r>
        <w:rPr>
          <w:rFonts w:eastAsia="Calibri"/>
          <w:b/>
          <w:lang w:eastAsia="en-US"/>
        </w:rPr>
        <w:t>11</w:t>
      </w:r>
      <w:r w:rsidRPr="00811866">
        <w:rPr>
          <w:rFonts w:eastAsia="Calibri"/>
          <w:b/>
          <w:lang w:eastAsia="en-US"/>
        </w:rPr>
        <w:t>.</w:t>
      </w:r>
      <w:r>
        <w:rPr>
          <w:rFonts w:eastAsia="Calibri"/>
          <w:b/>
          <w:lang w:eastAsia="en-US"/>
        </w:rPr>
        <w:t xml:space="preserve"> СРОК ДЕЙСТВИЯ ДОГОВОРА, ПОРЯДОК ЕГО ИЗМЕНЕНИЯ И РАСТОРЖЕНИЯ</w:t>
      </w:r>
    </w:p>
    <w:p w14:paraId="1DF6003D" w14:textId="77777777" w:rsidR="00603BF1" w:rsidRPr="00811866" w:rsidRDefault="00603BF1" w:rsidP="00603BF1">
      <w:pPr>
        <w:ind w:firstLine="426"/>
        <w:jc w:val="center"/>
        <w:rPr>
          <w:rFonts w:eastAsia="Calibri"/>
          <w:b/>
          <w:lang w:eastAsia="en-US"/>
        </w:rPr>
      </w:pPr>
    </w:p>
    <w:p w14:paraId="0173EA73" w14:textId="77777777" w:rsidR="00603BF1" w:rsidRDefault="00603BF1" w:rsidP="00603BF1">
      <w:pPr>
        <w:autoSpaceDE w:val="0"/>
        <w:autoSpaceDN w:val="0"/>
        <w:adjustRightInd w:val="0"/>
        <w:ind w:firstLine="426"/>
        <w:rPr>
          <w:rFonts w:eastAsia="Calibri"/>
        </w:rPr>
      </w:pPr>
      <w:r>
        <w:rPr>
          <w:rFonts w:eastAsia="Calibri"/>
        </w:rPr>
        <w:t xml:space="preserve">11.1. Настоящий Договор вступает в силу со дня его подписания уполномоченными представителями обеих Сторон и </w:t>
      </w:r>
      <w:r w:rsidRPr="00533460">
        <w:rPr>
          <w:rFonts w:eastAsia="Calibri"/>
        </w:rPr>
        <w:t>действует до 31.12.2021 года,</w:t>
      </w:r>
      <w:r>
        <w:rPr>
          <w:rFonts w:eastAsia="Calibri"/>
        </w:rPr>
        <w:t xml:space="preserve"> а в части взаиморасчётов - до полного их погашения.</w:t>
      </w:r>
    </w:p>
    <w:p w14:paraId="56F5E710" w14:textId="77777777" w:rsidR="00603BF1" w:rsidRPr="00BF1488" w:rsidRDefault="00603BF1" w:rsidP="00603BF1">
      <w:pPr>
        <w:widowControl w:val="0"/>
        <w:autoSpaceDE w:val="0"/>
        <w:autoSpaceDN w:val="0"/>
        <w:ind w:firstLine="426"/>
        <w:rPr>
          <w:rFonts w:eastAsia="Calibri"/>
        </w:rPr>
      </w:pPr>
      <w:r>
        <w:rPr>
          <w:rFonts w:eastAsia="Calibri"/>
        </w:rPr>
        <w:t>11</w:t>
      </w:r>
      <w:r w:rsidRPr="00BF1488">
        <w:rPr>
          <w:rFonts w:eastAsia="Calibri"/>
        </w:rPr>
        <w:t>.</w:t>
      </w:r>
      <w:r>
        <w:rPr>
          <w:rFonts w:eastAsia="Calibri"/>
        </w:rPr>
        <w:t>2</w:t>
      </w:r>
      <w:r w:rsidRPr="00BF1488">
        <w:rPr>
          <w:rFonts w:eastAsia="Calibri"/>
        </w:rPr>
        <w:t>. Изменение условий договора в ходе его исполнения допускается по соглашению сторон в следующих случаях:</w:t>
      </w:r>
    </w:p>
    <w:p w14:paraId="32AE2DE0" w14:textId="77777777" w:rsidR="00603BF1" w:rsidRPr="00BF1488" w:rsidRDefault="00603BF1" w:rsidP="00603BF1">
      <w:pPr>
        <w:widowControl w:val="0"/>
        <w:autoSpaceDE w:val="0"/>
        <w:autoSpaceDN w:val="0"/>
        <w:ind w:firstLine="426"/>
        <w:rPr>
          <w:rFonts w:eastAsia="Calibri"/>
        </w:rPr>
      </w:pPr>
      <w:r w:rsidRPr="00BF1488">
        <w:rPr>
          <w:rFonts w:eastAsia="Calibri"/>
        </w:rPr>
        <w:t>при снижении цены договора без изменения предусмотренных договором объема услуги, качества оказываемой услуги и иных условий договора;</w:t>
      </w:r>
    </w:p>
    <w:p w14:paraId="5F22C03E" w14:textId="77777777" w:rsidR="00603BF1" w:rsidRDefault="00603BF1" w:rsidP="00603BF1">
      <w:pPr>
        <w:widowControl w:val="0"/>
        <w:autoSpaceDE w:val="0"/>
        <w:autoSpaceDN w:val="0"/>
        <w:ind w:firstLine="426"/>
        <w:rPr>
          <w:rFonts w:eastAsia="Calibri"/>
        </w:rPr>
      </w:pPr>
      <w:r w:rsidRPr="00BF1488">
        <w:rPr>
          <w:rFonts w:eastAsia="Calibri"/>
        </w:rPr>
        <w:t xml:space="preserve">если по предложению </w:t>
      </w:r>
      <w:r>
        <w:rPr>
          <w:rFonts w:eastAsia="Calibri"/>
        </w:rPr>
        <w:t>Принципал</w:t>
      </w:r>
      <w:r w:rsidRPr="00BF1488">
        <w:rPr>
          <w:rFonts w:eastAsia="Calibri"/>
        </w:rPr>
        <w:t xml:space="preserve">а увеличиваются (уменьшаются) предусмотренные договором объем услуги не более чем на </w:t>
      </w:r>
      <w:r>
        <w:rPr>
          <w:rFonts w:eastAsia="Calibri"/>
        </w:rPr>
        <w:t>1</w:t>
      </w:r>
      <w:r w:rsidRPr="00BF1488">
        <w:rPr>
          <w:rFonts w:eastAsia="Calibri"/>
        </w:rPr>
        <w:t xml:space="preserve">0 процентов. При этом по соглашению сторон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w:t>
      </w:r>
      <w:r>
        <w:rPr>
          <w:rFonts w:eastAsia="Calibri"/>
        </w:rPr>
        <w:t>1</w:t>
      </w:r>
      <w:r w:rsidRPr="00BF1488">
        <w:rPr>
          <w:rFonts w:eastAsia="Calibri"/>
        </w:rPr>
        <w:t xml:space="preserve">0 процентов цены договора. При уменьшении предусмотренных договором объема услуги стороны договора обязаны уменьшить цену договора исходя из установленной в договоре цены единицы услуги. </w:t>
      </w:r>
    </w:p>
    <w:p w14:paraId="5335EA81" w14:textId="77777777" w:rsidR="00603BF1" w:rsidRPr="00BF1488" w:rsidRDefault="00603BF1" w:rsidP="00603BF1">
      <w:pPr>
        <w:widowControl w:val="0"/>
        <w:autoSpaceDE w:val="0"/>
        <w:autoSpaceDN w:val="0"/>
        <w:ind w:firstLine="426"/>
        <w:rPr>
          <w:rFonts w:eastAsia="Calibri"/>
        </w:rPr>
      </w:pPr>
      <w:r>
        <w:rPr>
          <w:rFonts w:eastAsia="Calibri"/>
        </w:rPr>
        <w:t>11</w:t>
      </w:r>
      <w:r w:rsidRPr="00BF1488">
        <w:rPr>
          <w:rFonts w:eastAsia="Calibri"/>
        </w:rPr>
        <w:t>.</w:t>
      </w:r>
      <w:r>
        <w:rPr>
          <w:rFonts w:eastAsia="Calibri"/>
        </w:rPr>
        <w:t>3</w:t>
      </w:r>
      <w:r w:rsidRPr="00BF1488">
        <w:rPr>
          <w:rFonts w:eastAsia="Calibri"/>
        </w:rPr>
        <w:t xml:space="preserve">. При заключении дополнительного соглашения </w:t>
      </w:r>
      <w:r>
        <w:rPr>
          <w:rFonts w:eastAsia="Calibri"/>
        </w:rPr>
        <w:t>Принципал</w:t>
      </w:r>
      <w:r w:rsidRPr="00BF1488">
        <w:rPr>
          <w:rFonts w:eastAsia="Calibri"/>
        </w:rPr>
        <w:t xml:space="preserve"> должен соблюдать следующие принципы:</w:t>
      </w:r>
    </w:p>
    <w:p w14:paraId="56724ADA" w14:textId="77777777" w:rsidR="00603BF1" w:rsidRPr="00BF1488" w:rsidRDefault="00603BF1" w:rsidP="00603BF1">
      <w:pPr>
        <w:widowControl w:val="0"/>
        <w:autoSpaceDE w:val="0"/>
        <w:autoSpaceDN w:val="0"/>
        <w:ind w:firstLine="426"/>
        <w:rPr>
          <w:rFonts w:eastAsia="Calibri"/>
        </w:rPr>
      </w:pPr>
      <w:r w:rsidRPr="00BF1488">
        <w:rPr>
          <w:rFonts w:eastAsia="Calibri"/>
        </w:rPr>
        <w:t>изменение предмета договора не допускается;</w:t>
      </w:r>
    </w:p>
    <w:p w14:paraId="79AE6DED" w14:textId="77777777" w:rsidR="00603BF1" w:rsidRPr="00BF1488" w:rsidRDefault="00603BF1" w:rsidP="00603BF1">
      <w:pPr>
        <w:widowControl w:val="0"/>
        <w:autoSpaceDE w:val="0"/>
        <w:autoSpaceDN w:val="0"/>
        <w:ind w:firstLine="426"/>
        <w:rPr>
          <w:rFonts w:eastAsia="Calibri"/>
        </w:rPr>
      </w:pPr>
      <w:r w:rsidRPr="00BF1488">
        <w:rPr>
          <w:rFonts w:eastAsia="Calibri"/>
        </w:rPr>
        <w:t xml:space="preserve">изменения ведут к обоснованному </w:t>
      </w:r>
      <w:r>
        <w:rPr>
          <w:rFonts w:eastAsia="Calibri"/>
        </w:rPr>
        <w:t>улучшению условий договора для Принципал</w:t>
      </w:r>
      <w:r w:rsidRPr="00BF1488">
        <w:rPr>
          <w:rFonts w:eastAsia="Calibri"/>
        </w:rPr>
        <w:t>а по сравнению с текущими условиями договора и не ухудшают экономическую эффективность закупки</w:t>
      </w:r>
      <w:r>
        <w:rPr>
          <w:rFonts w:eastAsia="Calibri"/>
        </w:rPr>
        <w:t>.</w:t>
      </w:r>
    </w:p>
    <w:p w14:paraId="33BC0A0B" w14:textId="77777777" w:rsidR="00603BF1" w:rsidRPr="00BF1488" w:rsidRDefault="00603BF1" w:rsidP="00603BF1">
      <w:pPr>
        <w:widowControl w:val="0"/>
        <w:autoSpaceDE w:val="0"/>
        <w:autoSpaceDN w:val="0"/>
        <w:ind w:firstLine="426"/>
        <w:rPr>
          <w:rFonts w:eastAsia="Calibri"/>
        </w:rPr>
      </w:pPr>
      <w:r>
        <w:rPr>
          <w:rFonts w:eastAsia="Calibri"/>
        </w:rPr>
        <w:t>11</w:t>
      </w:r>
      <w:r w:rsidRPr="00BF1488">
        <w:rPr>
          <w:rFonts w:eastAsia="Calibri"/>
        </w:rPr>
        <w:t>.</w:t>
      </w:r>
      <w:r>
        <w:rPr>
          <w:rFonts w:eastAsia="Calibri"/>
        </w:rPr>
        <w:t>4</w:t>
      </w:r>
      <w:r w:rsidRPr="00BF1488">
        <w:rPr>
          <w:rFonts w:eastAsia="Calibri"/>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FDA2608" w14:textId="77777777" w:rsidR="00603BF1" w:rsidRPr="00BF1488" w:rsidRDefault="00603BF1" w:rsidP="00603BF1">
      <w:pPr>
        <w:widowControl w:val="0"/>
        <w:autoSpaceDE w:val="0"/>
        <w:autoSpaceDN w:val="0"/>
        <w:ind w:firstLine="426"/>
        <w:rPr>
          <w:rFonts w:eastAsia="Calibri"/>
        </w:rPr>
      </w:pPr>
      <w:r>
        <w:rPr>
          <w:rFonts w:eastAsia="Calibri"/>
        </w:rPr>
        <w:t>11</w:t>
      </w:r>
      <w:r w:rsidRPr="00BF1488">
        <w:rPr>
          <w:rFonts w:eastAsia="Calibri"/>
        </w:rPr>
        <w:t>.</w:t>
      </w:r>
      <w:r>
        <w:rPr>
          <w:rFonts w:eastAsia="Calibri"/>
        </w:rPr>
        <w:t>5</w:t>
      </w:r>
      <w:r w:rsidRPr="00BF1488">
        <w:rPr>
          <w:rFonts w:eastAsia="Calibri"/>
        </w:rPr>
        <w:t xml:space="preserve">. </w:t>
      </w:r>
      <w:r>
        <w:rPr>
          <w:rFonts w:eastAsia="Calibri"/>
        </w:rPr>
        <w:t>Принципал</w:t>
      </w:r>
      <w:r w:rsidRPr="00BF1488">
        <w:rPr>
          <w:rFonts w:eastAsia="Calibri"/>
        </w:rPr>
        <w:t xml:space="preserve"> вправе принять решение об одностороннем отказе от исполнения договора по основаниям, предусмотренным Гражданским </w:t>
      </w:r>
      <w:hyperlink r:id="rId15"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BF1488">
          <w:rPr>
            <w:rFonts w:eastAsia="Calibri"/>
          </w:rPr>
          <w:t>кодексом</w:t>
        </w:r>
      </w:hyperlink>
      <w:r w:rsidRPr="00BF1488">
        <w:rPr>
          <w:rFonts w:eastAsia="Calibri"/>
        </w:rPr>
        <w:t xml:space="preserve"> Российской Федерации для одностороннего отказа от исполнен</w:t>
      </w:r>
      <w:r>
        <w:rPr>
          <w:rFonts w:eastAsia="Calibri"/>
        </w:rPr>
        <w:t>ия отдельных видов обязательств</w:t>
      </w:r>
      <w:r w:rsidRPr="00BF1488">
        <w:rPr>
          <w:rFonts w:eastAsia="Calibri"/>
        </w:rPr>
        <w:t>.</w:t>
      </w:r>
    </w:p>
    <w:p w14:paraId="7EF1D92B" w14:textId="77777777" w:rsidR="00603BF1" w:rsidRPr="00BF1488" w:rsidRDefault="00603BF1" w:rsidP="00603BF1">
      <w:pPr>
        <w:widowControl w:val="0"/>
        <w:autoSpaceDE w:val="0"/>
        <w:autoSpaceDN w:val="0"/>
        <w:ind w:firstLine="426"/>
        <w:rPr>
          <w:rFonts w:eastAsia="Calibri"/>
        </w:rPr>
      </w:pPr>
      <w:r>
        <w:rPr>
          <w:rFonts w:eastAsia="Calibri"/>
        </w:rPr>
        <w:t>11</w:t>
      </w:r>
      <w:r w:rsidRPr="00BF1488">
        <w:rPr>
          <w:rFonts w:eastAsia="Calibri"/>
        </w:rPr>
        <w:t>.</w:t>
      </w:r>
      <w:r>
        <w:rPr>
          <w:rFonts w:eastAsia="Calibri"/>
        </w:rPr>
        <w:t>6</w:t>
      </w:r>
      <w:r w:rsidRPr="00BF1488">
        <w:rPr>
          <w:rFonts w:eastAsia="Calibri"/>
        </w:rPr>
        <w:t xml:space="preserve">. При расторжении договора в одностороннем порядке по вине поставщика (исполнителя, подрядчика) </w:t>
      </w:r>
      <w:r>
        <w:rPr>
          <w:rFonts w:eastAsia="Calibri"/>
        </w:rPr>
        <w:t>Принципал</w:t>
      </w:r>
      <w:r w:rsidRPr="00BF1488">
        <w:rPr>
          <w:rFonts w:eastAsia="Calibri"/>
        </w:rPr>
        <w:t xml:space="preserve"> вправе потребовать от поставщика (исполнителя, подрядчика) возмещения причиненных убытков.</w:t>
      </w:r>
    </w:p>
    <w:p w14:paraId="1F2545C7" w14:textId="77777777" w:rsidR="00603BF1" w:rsidRPr="00BF1488" w:rsidRDefault="00603BF1" w:rsidP="00603BF1">
      <w:pPr>
        <w:widowControl w:val="0"/>
        <w:autoSpaceDE w:val="0"/>
        <w:autoSpaceDN w:val="0"/>
        <w:ind w:firstLine="426"/>
        <w:rPr>
          <w:rFonts w:eastAsia="Calibri"/>
        </w:rPr>
      </w:pPr>
      <w:r>
        <w:rPr>
          <w:rFonts w:eastAsia="Calibri"/>
        </w:rPr>
        <w:t>11</w:t>
      </w:r>
      <w:r w:rsidRPr="00BF1488">
        <w:rPr>
          <w:rFonts w:eastAsia="Calibri"/>
        </w:rPr>
        <w:t>.</w:t>
      </w:r>
      <w:r>
        <w:rPr>
          <w:rFonts w:eastAsia="Calibri"/>
        </w:rPr>
        <w:t>7</w:t>
      </w:r>
      <w:r w:rsidRPr="00BF1488">
        <w:rPr>
          <w:rFonts w:eastAsia="Calibri"/>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73F2A035" w14:textId="77777777" w:rsidR="00603BF1" w:rsidRPr="00811866" w:rsidRDefault="00603BF1" w:rsidP="00603BF1">
      <w:pPr>
        <w:autoSpaceDE w:val="0"/>
        <w:autoSpaceDN w:val="0"/>
        <w:adjustRightInd w:val="0"/>
        <w:ind w:firstLine="426"/>
      </w:pPr>
    </w:p>
    <w:p w14:paraId="3DF904F2" w14:textId="77777777" w:rsidR="00603BF1" w:rsidRDefault="00603BF1" w:rsidP="00603BF1">
      <w:pPr>
        <w:ind w:firstLine="426"/>
        <w:jc w:val="center"/>
        <w:rPr>
          <w:b/>
          <w:snapToGrid w:val="0"/>
        </w:rPr>
      </w:pPr>
      <w:r>
        <w:rPr>
          <w:b/>
          <w:snapToGrid w:val="0"/>
        </w:rPr>
        <w:t>12. КОНФИДЕНЦИАЛЬНОСТЬ</w:t>
      </w:r>
    </w:p>
    <w:p w14:paraId="153F7CC7" w14:textId="77777777" w:rsidR="00603BF1" w:rsidRDefault="00603BF1" w:rsidP="00603BF1">
      <w:pPr>
        <w:ind w:firstLine="426"/>
        <w:jc w:val="center"/>
        <w:rPr>
          <w:b/>
          <w:snapToGrid w:val="0"/>
        </w:rPr>
      </w:pPr>
    </w:p>
    <w:p w14:paraId="3FA28EFF" w14:textId="77777777" w:rsidR="00603BF1" w:rsidRDefault="00603BF1" w:rsidP="00603BF1">
      <w:pPr>
        <w:ind w:firstLine="426"/>
        <w:rPr>
          <w:snapToGrid w:val="0"/>
        </w:rPr>
      </w:pPr>
      <w:r>
        <w:rPr>
          <w:snapToGrid w:val="0"/>
        </w:rPr>
        <w:lastRenderedPageBreak/>
        <w:t>12.1. Стороны обязуются сохранять конфиденциальность содержания настоящего Договора, а также любой информации и данных, предоставляемых каждой из Сторон в связи с исполнением настоящего Договора, за исключением общедоступной информации.</w:t>
      </w:r>
    </w:p>
    <w:p w14:paraId="5A54A906" w14:textId="77777777" w:rsidR="00603BF1" w:rsidRDefault="00603BF1" w:rsidP="00603BF1">
      <w:pPr>
        <w:ind w:firstLine="426"/>
        <w:rPr>
          <w:snapToGrid w:val="0"/>
        </w:rPr>
      </w:pPr>
      <w:r>
        <w:rPr>
          <w:snapToGrid w:val="0"/>
        </w:rPr>
        <w:t>12.2. Под конфиденциальностью понимается запрет на разглашение информации неуполномоченным лицам без предварительного письменного соглашения Сторон.</w:t>
      </w:r>
    </w:p>
    <w:p w14:paraId="7CE52397" w14:textId="77777777" w:rsidR="00603BF1" w:rsidRDefault="00603BF1" w:rsidP="00603BF1">
      <w:pPr>
        <w:ind w:firstLine="426"/>
        <w:rPr>
          <w:snapToGrid w:val="0"/>
        </w:rPr>
      </w:pPr>
      <w:r>
        <w:rPr>
          <w:snapToGrid w:val="0"/>
        </w:rPr>
        <w:t>12.3.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w:t>
      </w:r>
    </w:p>
    <w:p w14:paraId="7D9364F1" w14:textId="77777777" w:rsidR="00603BF1" w:rsidRDefault="00603BF1" w:rsidP="00603BF1">
      <w:pPr>
        <w:ind w:firstLine="426"/>
        <w:rPr>
          <w:snapToGrid w:val="0"/>
        </w:rPr>
      </w:pPr>
    </w:p>
    <w:p w14:paraId="1A9472F4" w14:textId="77777777" w:rsidR="00603BF1" w:rsidRDefault="00603BF1" w:rsidP="00603BF1">
      <w:pPr>
        <w:ind w:firstLine="426"/>
        <w:jc w:val="center"/>
        <w:rPr>
          <w:b/>
          <w:snapToGrid w:val="0"/>
        </w:rPr>
      </w:pPr>
      <w:r>
        <w:rPr>
          <w:b/>
          <w:snapToGrid w:val="0"/>
        </w:rPr>
        <w:t>13. РАЗРЕШЕНИЕ СПОРОВ, ПОДСУДНОСТЬ</w:t>
      </w:r>
    </w:p>
    <w:p w14:paraId="4C0AC8CA" w14:textId="77777777" w:rsidR="00603BF1" w:rsidRDefault="00603BF1" w:rsidP="00603BF1">
      <w:pPr>
        <w:ind w:firstLine="426"/>
        <w:rPr>
          <w:b/>
          <w:snapToGrid w:val="0"/>
        </w:rPr>
      </w:pPr>
    </w:p>
    <w:p w14:paraId="54C5D888" w14:textId="77777777" w:rsidR="00603BF1" w:rsidRPr="00DF2448" w:rsidRDefault="00603BF1" w:rsidP="00603BF1">
      <w:pPr>
        <w:widowControl w:val="0"/>
        <w:autoSpaceDE w:val="0"/>
        <w:autoSpaceDN w:val="0"/>
        <w:adjustRightInd w:val="0"/>
        <w:ind w:firstLine="426"/>
      </w:pPr>
      <w:r>
        <w:t>13</w:t>
      </w:r>
      <w:r w:rsidRPr="00DF2448">
        <w:t xml:space="preserve">.1. Все споры и разногласия, которые могут возникнуть из настоящего </w:t>
      </w:r>
      <w:r>
        <w:t>Договора</w:t>
      </w:r>
      <w:r w:rsidRPr="00DF2448">
        <w:t xml:space="preserve"> и в связи с ним, будут по возможности разрешаться путем проведения дополнительных переговоров и консультаций между Сторонами.</w:t>
      </w:r>
    </w:p>
    <w:p w14:paraId="4510A981" w14:textId="77777777" w:rsidR="00603BF1" w:rsidRPr="00DF2448" w:rsidRDefault="00603BF1" w:rsidP="00603BF1">
      <w:pPr>
        <w:widowControl w:val="0"/>
        <w:autoSpaceDE w:val="0"/>
        <w:autoSpaceDN w:val="0"/>
        <w:adjustRightInd w:val="0"/>
        <w:ind w:firstLine="426"/>
      </w:pPr>
      <w:r w:rsidRPr="00DF2448">
        <w:t>1</w:t>
      </w:r>
      <w:r>
        <w:t>3</w:t>
      </w:r>
      <w:r w:rsidRPr="00DF2448">
        <w:t xml:space="preserve">.2. Все претензии о неисполнении либо ненадлежащем исполнении другой Стороной условий настоящего </w:t>
      </w:r>
      <w:r>
        <w:t>Договора</w:t>
      </w:r>
      <w:r w:rsidRPr="00DF2448">
        <w:t xml:space="preserve"> Стороны оформляют в письменном виде и направляют друг другу по почте России заказными письмами с уведомлением о </w:t>
      </w:r>
      <w:proofErr w:type="gramStart"/>
      <w:r w:rsidRPr="00DF2448">
        <w:t>вручении</w:t>
      </w:r>
      <w:proofErr w:type="gramEnd"/>
      <w:r w:rsidRPr="00DF2448">
        <w:t xml:space="preserve"> либо доставляют и вручают под роспись уполномоченным представителям Сторон.</w:t>
      </w:r>
    </w:p>
    <w:p w14:paraId="2B439A5F" w14:textId="77777777" w:rsidR="00603BF1" w:rsidRPr="00DF2448" w:rsidRDefault="00603BF1" w:rsidP="00603BF1">
      <w:pPr>
        <w:widowControl w:val="0"/>
        <w:autoSpaceDE w:val="0"/>
        <w:autoSpaceDN w:val="0"/>
        <w:adjustRightInd w:val="0"/>
        <w:ind w:firstLine="426"/>
      </w:pPr>
      <w:r w:rsidRPr="00DF2448">
        <w:t>Соблюдение претензионного порядка разрешения споров является обязательным для Сторон. Стороны определили срок рассмотрения претензии в 10 (десять) календарных дней.</w:t>
      </w:r>
    </w:p>
    <w:p w14:paraId="5B86068D" w14:textId="77777777" w:rsidR="00603BF1" w:rsidRPr="00DF2448" w:rsidRDefault="00603BF1" w:rsidP="00603BF1">
      <w:pPr>
        <w:widowControl w:val="0"/>
        <w:autoSpaceDE w:val="0"/>
        <w:autoSpaceDN w:val="0"/>
        <w:adjustRightInd w:val="0"/>
        <w:ind w:firstLine="426"/>
      </w:pPr>
      <w:r w:rsidRPr="00DF2448">
        <w:t>1</w:t>
      </w:r>
      <w:r>
        <w:t>3</w:t>
      </w:r>
      <w:r w:rsidRPr="00DF2448">
        <w:t>.3. В случае полного или частичного отказа в удовлетворении претензии либо неполучения в срок ответа на претензию заявитель вправе предъявить иск в Арбитражный Суд по месту нахождения Истца.</w:t>
      </w:r>
    </w:p>
    <w:p w14:paraId="3FB63979" w14:textId="77777777" w:rsidR="00603BF1" w:rsidRDefault="00603BF1" w:rsidP="00603BF1">
      <w:pPr>
        <w:ind w:firstLine="426"/>
        <w:rPr>
          <w:b/>
          <w:snapToGrid w:val="0"/>
        </w:rPr>
      </w:pPr>
    </w:p>
    <w:p w14:paraId="4CC7A029" w14:textId="77777777" w:rsidR="00603BF1" w:rsidRPr="00AD35CC" w:rsidRDefault="00603BF1" w:rsidP="00603BF1">
      <w:pPr>
        <w:ind w:firstLine="426"/>
        <w:rPr>
          <w:b/>
          <w:snapToGrid w:val="0"/>
        </w:rPr>
      </w:pPr>
    </w:p>
    <w:p w14:paraId="2158307E" w14:textId="77777777" w:rsidR="00603BF1" w:rsidRDefault="00603BF1" w:rsidP="00603BF1">
      <w:pPr>
        <w:ind w:firstLine="426"/>
        <w:jc w:val="center"/>
        <w:rPr>
          <w:b/>
          <w:bCs/>
          <w:snapToGrid w:val="0"/>
        </w:rPr>
      </w:pPr>
      <w:r>
        <w:rPr>
          <w:b/>
          <w:bCs/>
          <w:snapToGrid w:val="0"/>
        </w:rPr>
        <w:t>14. СОГЛАСИЕ НА ОБРАБОТКУ ПЕРСОНАЛЬНЫХ ДАННЫХ И ИНФОРМАЦИОННОЙ РАССЫЛКИ</w:t>
      </w:r>
    </w:p>
    <w:p w14:paraId="4F492551" w14:textId="77777777" w:rsidR="00603BF1" w:rsidRDefault="00603BF1" w:rsidP="00603BF1">
      <w:pPr>
        <w:ind w:firstLine="426"/>
        <w:jc w:val="center"/>
        <w:rPr>
          <w:b/>
          <w:bCs/>
          <w:snapToGrid w:val="0"/>
        </w:rPr>
      </w:pPr>
    </w:p>
    <w:p w14:paraId="44298292" w14:textId="77777777" w:rsidR="00603BF1" w:rsidRPr="000C6A52" w:rsidRDefault="00603BF1" w:rsidP="00603BF1">
      <w:pPr>
        <w:keepNext/>
        <w:widowControl w:val="0"/>
        <w:autoSpaceDE w:val="0"/>
        <w:autoSpaceDN w:val="0"/>
        <w:adjustRightInd w:val="0"/>
        <w:ind w:firstLine="426"/>
        <w:rPr>
          <w:shd w:val="clear" w:color="auto" w:fill="FFFFFF"/>
        </w:rPr>
      </w:pPr>
      <w:r>
        <w:rPr>
          <w:shd w:val="clear" w:color="auto" w:fill="FFFFFF"/>
        </w:rPr>
        <w:t>14</w:t>
      </w:r>
      <w:r w:rsidRPr="000C6A52">
        <w:rPr>
          <w:shd w:val="clear" w:color="auto" w:fill="FFFFFF"/>
        </w:rPr>
        <w:t>.</w:t>
      </w:r>
      <w:proofErr w:type="gramStart"/>
      <w:r w:rsidRPr="000C6A52">
        <w:rPr>
          <w:shd w:val="clear" w:color="auto" w:fill="FFFFFF"/>
        </w:rPr>
        <w:t>1.Принципал</w:t>
      </w:r>
      <w:proofErr w:type="gramEnd"/>
      <w:r w:rsidRPr="000C6A52">
        <w:rPr>
          <w:shd w:val="clear" w:color="auto" w:fill="FFFFFF"/>
        </w:rPr>
        <w:t xml:space="preserve"> дает согласие в соответствии с действующим законодательством на обработку (далее Обработка ПД) Агентом предоставленной им информации и (или) его персональных данных. Обработка персональных данных совершается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Агентом своих обязательств принятых по условиям настоящего </w:t>
      </w:r>
      <w:r>
        <w:rPr>
          <w:shd w:val="clear" w:color="auto" w:fill="FFFFFF"/>
        </w:rPr>
        <w:t>Договора</w:t>
      </w:r>
      <w:r w:rsidRPr="000C6A52">
        <w:rPr>
          <w:shd w:val="clear" w:color="auto" w:fill="FFFFFF"/>
        </w:rPr>
        <w:t xml:space="preserve">, иных обязательств, предусмотренных </w:t>
      </w:r>
      <w:r>
        <w:rPr>
          <w:shd w:val="clear" w:color="auto" w:fill="FFFFFF"/>
        </w:rPr>
        <w:t>Договором</w:t>
      </w:r>
      <w:r w:rsidRPr="000C6A52">
        <w:rPr>
          <w:shd w:val="clear" w:color="auto" w:fill="FFFFFF"/>
        </w:rPr>
        <w:t xml:space="preserve">, а также с целью выполнения требований нормативных актов по противодействию легализации денежных средств, полученных преступным путем и иных нормативных актов. Срок использования предоставленных Принципалом персональных данных — бессрочно. </w:t>
      </w:r>
    </w:p>
    <w:p w14:paraId="0782F555" w14:textId="77777777" w:rsidR="00603BF1" w:rsidRDefault="00603BF1" w:rsidP="00603BF1">
      <w:pPr>
        <w:keepNext/>
        <w:widowControl w:val="0"/>
        <w:autoSpaceDE w:val="0"/>
        <w:autoSpaceDN w:val="0"/>
        <w:adjustRightInd w:val="0"/>
        <w:ind w:firstLine="426"/>
        <w:rPr>
          <w:shd w:val="clear" w:color="auto" w:fill="FFFFFF"/>
        </w:rPr>
      </w:pPr>
      <w:r>
        <w:rPr>
          <w:shd w:val="clear" w:color="auto" w:fill="FFFFFF"/>
        </w:rPr>
        <w:t>14</w:t>
      </w:r>
      <w:r w:rsidRPr="000C6A52">
        <w:rPr>
          <w:shd w:val="clear" w:color="auto" w:fill="FFFFFF"/>
        </w:rPr>
        <w:t>.</w:t>
      </w:r>
      <w:proofErr w:type="gramStart"/>
      <w:r w:rsidRPr="000C6A52">
        <w:rPr>
          <w:shd w:val="clear" w:color="auto" w:fill="FFFFFF"/>
        </w:rPr>
        <w:t>2.Принципал</w:t>
      </w:r>
      <w:proofErr w:type="gramEnd"/>
      <w:r w:rsidRPr="000C6A52">
        <w:rPr>
          <w:shd w:val="clear" w:color="auto" w:fill="FFFFFF"/>
        </w:rPr>
        <w:t xml:space="preserve"> также дает свое согласие на обработку и использование Агентом предоставленной им информации и (или) его персональных данных с целью осуществления по указанному Принципалом контактному телефону и (или) контактному электронному адресу информационной рассылки (о Мероприятиях Агента) и/или рекламной рассылки об услугах Агента и/или партнера Агента. Согласие на получение рассылки считается предоставленным бессрочно до получения Агентом письменного уведомления по электронной почте</w:t>
      </w:r>
      <w:r>
        <w:rPr>
          <w:shd w:val="clear" w:color="auto" w:fill="FFFFFF"/>
        </w:rPr>
        <w:t>_______________</w:t>
      </w:r>
      <w:proofErr w:type="gramStart"/>
      <w:r>
        <w:rPr>
          <w:shd w:val="clear" w:color="auto" w:fill="FFFFFF"/>
        </w:rPr>
        <w:t>_</w:t>
      </w:r>
      <w:r w:rsidRPr="000C6A52">
        <w:rPr>
          <w:shd w:val="clear" w:color="auto" w:fill="FFFFFF"/>
        </w:rPr>
        <w:t xml:space="preserve">  об</w:t>
      </w:r>
      <w:proofErr w:type="gramEnd"/>
      <w:r w:rsidRPr="000C6A52">
        <w:rPr>
          <w:shd w:val="clear" w:color="auto" w:fill="FFFFFF"/>
        </w:rPr>
        <w:t xml:space="preserve"> отказе от получения рассылок. Принципал также дает свое согласие на передачу, в целях осуществления действий, предусмотренных настоящим пунктом, Агенту предоставленной им информации и (или) его персональных данных третьим лицам при наличии надлежаще заключенного между Агентом и такими третьими лицами договора.</w:t>
      </w:r>
    </w:p>
    <w:p w14:paraId="460A6CA2" w14:textId="77777777" w:rsidR="00603BF1" w:rsidRDefault="00603BF1" w:rsidP="00603BF1">
      <w:pPr>
        <w:keepNext/>
        <w:widowControl w:val="0"/>
        <w:autoSpaceDE w:val="0"/>
        <w:autoSpaceDN w:val="0"/>
        <w:adjustRightInd w:val="0"/>
        <w:ind w:firstLine="720"/>
        <w:rPr>
          <w:shd w:val="clear" w:color="auto" w:fill="FFFFFF"/>
        </w:rPr>
      </w:pPr>
    </w:p>
    <w:p w14:paraId="18F669E1" w14:textId="77777777" w:rsidR="00603BF1" w:rsidRPr="000C6A52" w:rsidRDefault="00603BF1" w:rsidP="00603BF1">
      <w:pPr>
        <w:keepNext/>
        <w:widowControl w:val="0"/>
        <w:autoSpaceDE w:val="0"/>
        <w:autoSpaceDN w:val="0"/>
        <w:adjustRightInd w:val="0"/>
        <w:ind w:firstLine="720"/>
        <w:jc w:val="center"/>
        <w:rPr>
          <w:b/>
          <w:bCs/>
        </w:rPr>
      </w:pPr>
      <w:r>
        <w:rPr>
          <w:b/>
          <w:shd w:val="clear" w:color="auto" w:fill="FFFFFF"/>
        </w:rPr>
        <w:t>15. ЗАКЛЮЧИТЕЛЬНЫЕ ПОЛОЖЕНИЯ</w:t>
      </w:r>
    </w:p>
    <w:p w14:paraId="4048AD36" w14:textId="77777777" w:rsidR="00603BF1" w:rsidRPr="000C6A52" w:rsidRDefault="00603BF1" w:rsidP="00603BF1">
      <w:pPr>
        <w:ind w:firstLine="426"/>
        <w:rPr>
          <w:bCs/>
          <w:snapToGrid w:val="0"/>
        </w:rPr>
      </w:pPr>
    </w:p>
    <w:p w14:paraId="3F29CD9B" w14:textId="77777777" w:rsidR="00603BF1" w:rsidRPr="00E060FF" w:rsidRDefault="00603BF1" w:rsidP="00603BF1">
      <w:pPr>
        <w:ind w:firstLine="426"/>
      </w:pPr>
      <w:r w:rsidRPr="00E060FF">
        <w:t>1</w:t>
      </w:r>
      <w:r>
        <w:t>5</w:t>
      </w:r>
      <w:r w:rsidRPr="00E060FF">
        <w:t xml:space="preserve">.1. Настоящий </w:t>
      </w:r>
      <w:r>
        <w:t>Договор</w:t>
      </w:r>
      <w:r w:rsidRPr="00E060FF">
        <w:t xml:space="preserve"> составлен в двух экземплярах, имеющих рав</w:t>
      </w:r>
      <w:r>
        <w:t xml:space="preserve">ную юридическую силу, по одному </w:t>
      </w:r>
      <w:r w:rsidRPr="00E060FF">
        <w:t>экземпляру для каждой из Сторон.</w:t>
      </w:r>
    </w:p>
    <w:p w14:paraId="41C176BF" w14:textId="77777777" w:rsidR="00603BF1" w:rsidRPr="00E060FF" w:rsidRDefault="00603BF1" w:rsidP="00603BF1">
      <w:pPr>
        <w:ind w:firstLine="426"/>
      </w:pPr>
      <w:r w:rsidRPr="00E060FF">
        <w:t>1</w:t>
      </w:r>
      <w:r>
        <w:t>5</w:t>
      </w:r>
      <w:r w:rsidRPr="00E060FF">
        <w:t xml:space="preserve">.2. После подписания настоящего </w:t>
      </w:r>
      <w:r>
        <w:t>Договора</w:t>
      </w:r>
      <w:r w:rsidRPr="00E060FF">
        <w:t xml:space="preserve"> все предыдущие переговоры по нему, переписка, предыдущие соглашения и протоколы о намерениях по вопросам, которые касаются </w:t>
      </w:r>
      <w:r w:rsidRPr="00E060FF">
        <w:lastRenderedPageBreak/>
        <w:t xml:space="preserve">настоящего </w:t>
      </w:r>
      <w:r>
        <w:t>Договора</w:t>
      </w:r>
      <w:r w:rsidRPr="00E060FF">
        <w:t xml:space="preserve">, утрачивают юридическую силу. Во всем, что не предусмотрено условиями настоящего </w:t>
      </w:r>
      <w:r>
        <w:t>Договора</w:t>
      </w:r>
      <w:r w:rsidRPr="00E060FF">
        <w:t xml:space="preserve">, Стороны руководствуются действующим законодательством. </w:t>
      </w:r>
    </w:p>
    <w:p w14:paraId="35F54325" w14:textId="77777777" w:rsidR="00603BF1" w:rsidRPr="00E060FF" w:rsidRDefault="00603BF1" w:rsidP="00603BF1">
      <w:pPr>
        <w:ind w:firstLine="426"/>
      </w:pPr>
      <w:r w:rsidRPr="00E060FF">
        <w:t>1</w:t>
      </w:r>
      <w:r>
        <w:t>5</w:t>
      </w:r>
      <w:r w:rsidRPr="00E060FF">
        <w:t xml:space="preserve">.3. При изменении наименования, местонахождения, банковских реквизитов одной из Сторон она обязана письменно в течение 10 (десяти) календарных дней сообщить другой Стороне о произошедших изменениях, приложив подтверждающие документы (если применимо). </w:t>
      </w:r>
    </w:p>
    <w:p w14:paraId="1D1DC067" w14:textId="77777777" w:rsidR="00603BF1" w:rsidRPr="00E060FF" w:rsidRDefault="00603BF1" w:rsidP="00603BF1">
      <w:pPr>
        <w:ind w:firstLine="426"/>
      </w:pPr>
      <w:r>
        <w:t>15</w:t>
      </w:r>
      <w:r w:rsidRPr="00E060FF">
        <w:t xml:space="preserve">.4. Письменные уведомления, предусмотренные Договором, должны быть доставлены заказным письмом, курьером, телеграммой по почтовым адресам, указанным </w:t>
      </w:r>
      <w:r>
        <w:t>в разделе 16Договора</w:t>
      </w:r>
      <w:r w:rsidRPr="00E060FF">
        <w:t>, либо вручены под роспись уполномоченному на их получение представителю.</w:t>
      </w:r>
    </w:p>
    <w:p w14:paraId="196B00B8" w14:textId="77777777" w:rsidR="00603BF1" w:rsidRDefault="00603BF1" w:rsidP="00603BF1">
      <w:pPr>
        <w:ind w:firstLine="426"/>
      </w:pPr>
      <w:r w:rsidRPr="00E060FF">
        <w:t>1</w:t>
      </w:r>
      <w:r>
        <w:t>5</w:t>
      </w:r>
      <w:r w:rsidRPr="00E060FF">
        <w:t xml:space="preserve">.5. Сторона по договору считается получившей соответствующее уведомление в дату вручения, указанную в письменном подтверждении вручения. Каждая из сторон несет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уведомление считается надлежаще врученным в момент поступления почтового отправления в районное отделение связи по месту нахождения адресата. </w:t>
      </w:r>
    </w:p>
    <w:p w14:paraId="39074964" w14:textId="77777777" w:rsidR="00603BF1" w:rsidRPr="00E060FF" w:rsidRDefault="00603BF1" w:rsidP="00603BF1">
      <w:pPr>
        <w:ind w:firstLine="426"/>
      </w:pPr>
      <w:r>
        <w:t>15.6. Стороны признают и подтверждают, что настоящий Договор является смешанным Договором, включающим, в числе прочих условий, элементы лицензионного/</w:t>
      </w:r>
      <w:proofErr w:type="spellStart"/>
      <w:r>
        <w:t>сублицензионного</w:t>
      </w:r>
      <w:proofErr w:type="spellEnd"/>
      <w:r>
        <w:t xml:space="preserve"> договора и договора об оказании услуг, в связи с чем, к отношениям Сторон по настоящему Договору применяются в соответствующих частях правила упомянутых договоров, если иное не предусмотрено настоящим Договором или не вытекает из существа обязательства Сторон.</w:t>
      </w:r>
    </w:p>
    <w:p w14:paraId="67976428" w14:textId="77777777" w:rsidR="00603BF1" w:rsidRPr="005B64BC" w:rsidRDefault="00603BF1" w:rsidP="00603BF1">
      <w:pPr>
        <w:pStyle w:val="221"/>
        <w:tabs>
          <w:tab w:val="left" w:pos="284"/>
        </w:tabs>
        <w:ind w:firstLine="426"/>
        <w:rPr>
          <w:spacing w:val="-3"/>
          <w:szCs w:val="24"/>
        </w:rPr>
      </w:pPr>
      <w:r w:rsidRPr="005B64BC">
        <w:rPr>
          <w:szCs w:val="24"/>
        </w:rPr>
        <w:t>1</w:t>
      </w:r>
      <w:r>
        <w:rPr>
          <w:szCs w:val="24"/>
        </w:rPr>
        <w:t>5</w:t>
      </w:r>
      <w:r w:rsidRPr="005B64BC">
        <w:rPr>
          <w:szCs w:val="24"/>
        </w:rPr>
        <w:t xml:space="preserve">.7. Стороны по настоящему </w:t>
      </w:r>
      <w:r>
        <w:rPr>
          <w:szCs w:val="24"/>
        </w:rPr>
        <w:t>Договору</w:t>
      </w:r>
      <w:r w:rsidRPr="005B64BC">
        <w:rPr>
          <w:szCs w:val="24"/>
        </w:rPr>
        <w:t xml:space="preserve"> </w:t>
      </w:r>
      <w:proofErr w:type="spellStart"/>
      <w:r w:rsidRPr="005B64BC">
        <w:rPr>
          <w:szCs w:val="24"/>
        </w:rPr>
        <w:t>признаютДокументы</w:t>
      </w:r>
      <w:proofErr w:type="spellEnd"/>
      <w:r w:rsidRPr="005B64BC">
        <w:rPr>
          <w:szCs w:val="24"/>
        </w:rPr>
        <w:t xml:space="preserve">, составленные в связи с настоящим </w:t>
      </w:r>
      <w:r>
        <w:rPr>
          <w:szCs w:val="24"/>
        </w:rPr>
        <w:t xml:space="preserve">Договором </w:t>
      </w:r>
      <w:r w:rsidRPr="005B64BC">
        <w:rPr>
          <w:szCs w:val="24"/>
        </w:rPr>
        <w:t xml:space="preserve">исходя из него, полученные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w:t>
      </w:r>
      <w:r>
        <w:rPr>
          <w:szCs w:val="24"/>
        </w:rPr>
        <w:t>Договору</w:t>
      </w:r>
      <w:r w:rsidRPr="005B64BC">
        <w:rPr>
          <w:szCs w:val="24"/>
        </w:rPr>
        <w:t>, признаются действительными. Документы, подписанные электронно</w:t>
      </w:r>
      <w:r>
        <w:rPr>
          <w:szCs w:val="24"/>
        </w:rPr>
        <w:t>й подписью (Э</w:t>
      </w:r>
      <w:r w:rsidRPr="005B64BC">
        <w:rPr>
          <w:szCs w:val="24"/>
        </w:rPr>
        <w:t xml:space="preserve">П), признаются электронным документом, равнозначным документу на бумажном носителе, подписанному собственноручной подписью. Стороны установили порядок ЭДО во исполнение своих обязательств по настоящему </w:t>
      </w:r>
      <w:r>
        <w:rPr>
          <w:szCs w:val="24"/>
        </w:rPr>
        <w:t>Договору</w:t>
      </w:r>
      <w:r w:rsidRPr="005B64BC">
        <w:rPr>
          <w:szCs w:val="24"/>
        </w:rPr>
        <w:t xml:space="preserve">, Приложением №8 – (Соглашение об обмене электронными документами). </w:t>
      </w:r>
    </w:p>
    <w:p w14:paraId="35EA42C6" w14:textId="77777777" w:rsidR="00603BF1" w:rsidRPr="005B64BC" w:rsidRDefault="00603BF1" w:rsidP="00603BF1">
      <w:pPr>
        <w:pStyle w:val="af4"/>
        <w:ind w:firstLine="426"/>
        <w:rPr>
          <w:rFonts w:ascii="Times New Roman" w:hAnsi="Times New Roman"/>
          <w:sz w:val="24"/>
          <w:szCs w:val="24"/>
        </w:rPr>
      </w:pPr>
      <w:r w:rsidRPr="005B64BC">
        <w:rPr>
          <w:rFonts w:ascii="Times New Roman" w:hAnsi="Times New Roman"/>
          <w:sz w:val="24"/>
          <w:szCs w:val="24"/>
        </w:rPr>
        <w:t xml:space="preserve"> 1</w:t>
      </w:r>
      <w:r>
        <w:rPr>
          <w:rFonts w:ascii="Times New Roman" w:hAnsi="Times New Roman"/>
          <w:sz w:val="24"/>
          <w:szCs w:val="24"/>
        </w:rPr>
        <w:t>5</w:t>
      </w:r>
      <w:r w:rsidRPr="005B64BC">
        <w:rPr>
          <w:rFonts w:ascii="Times New Roman" w:hAnsi="Times New Roman"/>
          <w:sz w:val="24"/>
          <w:szCs w:val="24"/>
        </w:rPr>
        <w:t xml:space="preserve">.8. При возникновении спора по исполнению настоящего </w:t>
      </w:r>
      <w:r>
        <w:rPr>
          <w:rFonts w:ascii="Times New Roman" w:hAnsi="Times New Roman"/>
          <w:sz w:val="24"/>
          <w:szCs w:val="24"/>
        </w:rPr>
        <w:t>Договора</w:t>
      </w:r>
      <w:r w:rsidRPr="005B64BC">
        <w:rPr>
          <w:rFonts w:ascii="Times New Roman" w:hAnsi="Times New Roman"/>
          <w:sz w:val="24"/>
          <w:szCs w:val="24"/>
        </w:rPr>
        <w:t>, заинтересованная Сторона имеет право предоставлять в судебные органы в качестве подлинных доказательств, документы, полученные по каналам факсимильной связи или в электронной форме (например, посредством электронной почты, сети Интернет), заверенные подписью руководителя и печатью одной из Сторон.</w:t>
      </w:r>
    </w:p>
    <w:p w14:paraId="77108383" w14:textId="77777777" w:rsidR="00603BF1" w:rsidRPr="005B64BC" w:rsidRDefault="00603BF1" w:rsidP="00603BF1">
      <w:pPr>
        <w:ind w:firstLine="426"/>
      </w:pPr>
      <w:r>
        <w:t xml:space="preserve"> 15</w:t>
      </w:r>
      <w:r w:rsidRPr="005B64BC">
        <w:t xml:space="preserve">.9. Настоящий </w:t>
      </w:r>
      <w:r>
        <w:t>Договор</w:t>
      </w:r>
      <w:r w:rsidRPr="005B64BC">
        <w:t xml:space="preserve"> является обязательным для соответствующих правопреемников и/или цессионариев Сторон настоящего Договора. </w:t>
      </w:r>
    </w:p>
    <w:p w14:paraId="4F9233C5" w14:textId="77777777" w:rsidR="00603BF1" w:rsidRPr="005B64BC" w:rsidRDefault="00603BF1" w:rsidP="00603BF1">
      <w:pPr>
        <w:ind w:firstLine="426"/>
      </w:pPr>
      <w:r w:rsidRPr="005B64BC">
        <w:t xml:space="preserve"> 1</w:t>
      </w:r>
      <w:r>
        <w:t>5.10</w:t>
      </w:r>
      <w:r w:rsidRPr="005B64BC">
        <w:t>. Обмен сообщениями по электронной почте считается совершенным только после получения соответствующего подтверждения от Стороны, получившей сообщение.</w:t>
      </w:r>
    </w:p>
    <w:p w14:paraId="36D8FE15" w14:textId="77777777" w:rsidR="00603BF1" w:rsidRPr="005B64BC" w:rsidRDefault="00603BF1" w:rsidP="00603BF1">
      <w:pPr>
        <w:pStyle w:val="2ffff"/>
        <w:widowControl/>
        <w:tabs>
          <w:tab w:val="left" w:pos="1134"/>
        </w:tabs>
        <w:ind w:right="-38" w:firstLine="426"/>
        <w:jc w:val="both"/>
        <w:rPr>
          <w:rFonts w:ascii="Times New Roman" w:hAnsi="Times New Roman"/>
          <w:sz w:val="24"/>
          <w:szCs w:val="24"/>
        </w:rPr>
      </w:pPr>
      <w:r w:rsidRPr="005B64BC">
        <w:rPr>
          <w:rFonts w:ascii="Times New Roman" w:hAnsi="Times New Roman"/>
          <w:sz w:val="24"/>
          <w:szCs w:val="24"/>
        </w:rPr>
        <w:t xml:space="preserve"> 1</w:t>
      </w:r>
      <w:r>
        <w:rPr>
          <w:rFonts w:ascii="Times New Roman" w:hAnsi="Times New Roman"/>
          <w:sz w:val="24"/>
          <w:szCs w:val="24"/>
        </w:rPr>
        <w:t>5.11</w:t>
      </w:r>
      <w:r w:rsidRPr="005B64BC">
        <w:rPr>
          <w:rFonts w:ascii="Times New Roman" w:hAnsi="Times New Roman"/>
          <w:sz w:val="24"/>
          <w:szCs w:val="24"/>
        </w:rPr>
        <w:t xml:space="preserve">. Неотъемлемой частью </w:t>
      </w:r>
      <w:r>
        <w:rPr>
          <w:rFonts w:ascii="Times New Roman" w:hAnsi="Times New Roman"/>
          <w:sz w:val="24"/>
          <w:szCs w:val="24"/>
        </w:rPr>
        <w:t>Договора</w:t>
      </w:r>
      <w:r w:rsidRPr="005B64BC">
        <w:rPr>
          <w:rFonts w:ascii="Times New Roman" w:hAnsi="Times New Roman"/>
          <w:sz w:val="24"/>
          <w:szCs w:val="24"/>
        </w:rPr>
        <w:t xml:space="preserve"> являются:</w:t>
      </w:r>
    </w:p>
    <w:p w14:paraId="3D984C96" w14:textId="77777777" w:rsidR="00603BF1"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1 Соглашение о правилах показа;</w:t>
      </w:r>
    </w:p>
    <w:p w14:paraId="16BEF1FC" w14:textId="77777777" w:rsidR="00603BF1" w:rsidRPr="005B64BC"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2 Соглашение об Условиях показа;</w:t>
      </w:r>
    </w:p>
    <w:p w14:paraId="3655FBB5" w14:textId="77777777" w:rsidR="00603BF1" w:rsidRPr="005B64BC"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3 Форма отчета Агента;</w:t>
      </w:r>
    </w:p>
    <w:p w14:paraId="1BA61A36" w14:textId="77777777" w:rsidR="00603BF1"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4 Форма итогового отчета;</w:t>
      </w:r>
    </w:p>
    <w:p w14:paraId="4E4839B8" w14:textId="77777777" w:rsidR="00603BF1" w:rsidRPr="005B64BC"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 xml:space="preserve">- </w:t>
      </w:r>
      <w:r w:rsidRPr="005B64BC">
        <w:rPr>
          <w:rFonts w:ascii="Times New Roman" w:hAnsi="Times New Roman"/>
          <w:sz w:val="24"/>
          <w:szCs w:val="24"/>
        </w:rPr>
        <w:t>Приложение №5 Форма итогового акта;</w:t>
      </w:r>
    </w:p>
    <w:p w14:paraId="43DB3936" w14:textId="77777777" w:rsidR="00603BF1" w:rsidRPr="005B64BC" w:rsidRDefault="00603BF1" w:rsidP="00603BF1">
      <w:pPr>
        <w:pStyle w:val="2ffff"/>
        <w:widowControl/>
        <w:ind w:right="-38"/>
        <w:jc w:val="both"/>
        <w:rPr>
          <w:rFonts w:ascii="Times New Roman" w:hAnsi="Times New Roman"/>
          <w:sz w:val="24"/>
          <w:szCs w:val="24"/>
        </w:rPr>
      </w:pPr>
      <w:r w:rsidRPr="005B64BC">
        <w:rPr>
          <w:rFonts w:ascii="Times New Roman" w:hAnsi="Times New Roman"/>
          <w:sz w:val="24"/>
          <w:szCs w:val="24"/>
        </w:rPr>
        <w:t>- Приложение №6 Список уполномоченных лиц Агента;</w:t>
      </w:r>
    </w:p>
    <w:p w14:paraId="4C2E9FA3" w14:textId="77777777" w:rsidR="00603BF1" w:rsidRPr="005B64BC" w:rsidRDefault="00603BF1" w:rsidP="00603BF1">
      <w:pPr>
        <w:pStyle w:val="2ffff"/>
        <w:widowControl/>
        <w:ind w:right="-38"/>
        <w:jc w:val="both"/>
        <w:rPr>
          <w:rFonts w:ascii="Times New Roman" w:hAnsi="Times New Roman"/>
          <w:sz w:val="24"/>
          <w:szCs w:val="24"/>
        </w:rPr>
      </w:pPr>
      <w:r w:rsidRPr="005B64BC">
        <w:rPr>
          <w:rFonts w:ascii="Times New Roman" w:hAnsi="Times New Roman"/>
          <w:sz w:val="24"/>
          <w:szCs w:val="24"/>
        </w:rPr>
        <w:t>-</w:t>
      </w:r>
      <w:proofErr w:type="gramStart"/>
      <w:r w:rsidRPr="005B64BC">
        <w:rPr>
          <w:rFonts w:ascii="Times New Roman" w:hAnsi="Times New Roman"/>
          <w:sz w:val="24"/>
          <w:szCs w:val="24"/>
        </w:rPr>
        <w:t>Приложение  №</w:t>
      </w:r>
      <w:proofErr w:type="gramEnd"/>
      <w:r w:rsidRPr="005B64BC">
        <w:rPr>
          <w:rFonts w:ascii="Times New Roman" w:hAnsi="Times New Roman"/>
          <w:sz w:val="24"/>
          <w:szCs w:val="24"/>
        </w:rPr>
        <w:t>7 Список уполномоченных лиц Принципала;</w:t>
      </w:r>
    </w:p>
    <w:p w14:paraId="33AF13F2" w14:textId="77777777" w:rsidR="00603BF1" w:rsidRDefault="00603BF1" w:rsidP="00603BF1">
      <w:r w:rsidRPr="005B64BC">
        <w:t>- Приложение №8 Соглашение об обмене электронными документами;</w:t>
      </w:r>
    </w:p>
    <w:p w14:paraId="5E9CFBAF" w14:textId="77777777" w:rsidR="00603BF1" w:rsidRPr="005B64BC" w:rsidRDefault="00603BF1" w:rsidP="00603BF1">
      <w:r>
        <w:t>- Приложение №9 Техническое задание.</w:t>
      </w:r>
    </w:p>
    <w:p w14:paraId="4770616F" w14:textId="77777777" w:rsidR="00603BF1" w:rsidRPr="005B64BC" w:rsidRDefault="00603BF1" w:rsidP="00603BF1">
      <w:pPr>
        <w:pStyle w:val="2ffff"/>
        <w:widowControl/>
        <w:ind w:right="-38"/>
        <w:jc w:val="both"/>
        <w:rPr>
          <w:rFonts w:ascii="Times New Roman" w:hAnsi="Times New Roman"/>
          <w:sz w:val="24"/>
          <w:szCs w:val="24"/>
        </w:rPr>
      </w:pPr>
    </w:p>
    <w:p w14:paraId="3D56B8A4" w14:textId="77777777" w:rsidR="00603BF1" w:rsidRPr="005B64BC" w:rsidRDefault="00603BF1" w:rsidP="00603BF1">
      <w:pPr>
        <w:keepNext/>
        <w:widowControl w:val="0"/>
        <w:tabs>
          <w:tab w:val="left" w:pos="360"/>
        </w:tabs>
        <w:autoSpaceDE w:val="0"/>
        <w:autoSpaceDN w:val="0"/>
        <w:adjustRightInd w:val="0"/>
        <w:spacing w:before="240" w:after="120"/>
        <w:ind w:left="360" w:hanging="360"/>
        <w:jc w:val="center"/>
        <w:rPr>
          <w:b/>
          <w:bCs/>
        </w:rPr>
      </w:pPr>
      <w:r>
        <w:rPr>
          <w:b/>
          <w:bCs/>
        </w:rPr>
        <w:t>16</w:t>
      </w:r>
      <w:r w:rsidRPr="005B64BC">
        <w:rPr>
          <w:b/>
          <w:bCs/>
        </w:rPr>
        <w:t>. АДРЕСА И РЕКВИЗИТЫ СТОРОН</w:t>
      </w:r>
    </w:p>
    <w:tbl>
      <w:tblPr>
        <w:tblW w:w="0" w:type="auto"/>
        <w:tblInd w:w="392" w:type="dxa"/>
        <w:tblLayout w:type="fixed"/>
        <w:tblLook w:val="0000" w:firstRow="0" w:lastRow="0" w:firstColumn="0" w:lastColumn="0" w:noHBand="0" w:noVBand="0"/>
      </w:tblPr>
      <w:tblGrid>
        <w:gridCol w:w="1156"/>
        <w:gridCol w:w="3522"/>
        <w:gridCol w:w="992"/>
        <w:gridCol w:w="3544"/>
      </w:tblGrid>
      <w:tr w:rsidR="00603BF1" w:rsidRPr="007D27A8" w14:paraId="480F7800" w14:textId="77777777" w:rsidTr="00603BF1">
        <w:trPr>
          <w:trHeight w:val="249"/>
        </w:trPr>
        <w:tc>
          <w:tcPr>
            <w:tcW w:w="4678" w:type="dxa"/>
            <w:gridSpan w:val="2"/>
            <w:tcBorders>
              <w:top w:val="single" w:sz="6" w:space="0" w:color="auto"/>
              <w:left w:val="single" w:sz="6" w:space="0" w:color="auto"/>
              <w:bottom w:val="single" w:sz="6" w:space="0" w:color="auto"/>
              <w:right w:val="single" w:sz="6" w:space="0" w:color="auto"/>
            </w:tcBorders>
          </w:tcPr>
          <w:p w14:paraId="42F632D6" w14:textId="77777777" w:rsidR="00603BF1" w:rsidRPr="00272B83" w:rsidRDefault="00603BF1" w:rsidP="00603BF1">
            <w:pPr>
              <w:keepNext/>
              <w:widowControl w:val="0"/>
              <w:autoSpaceDE w:val="0"/>
              <w:autoSpaceDN w:val="0"/>
              <w:adjustRightInd w:val="0"/>
              <w:jc w:val="center"/>
              <w:rPr>
                <w:b/>
                <w:bCs/>
                <w:sz w:val="20"/>
                <w:szCs w:val="20"/>
              </w:rPr>
            </w:pPr>
            <w:bookmarkStart w:id="31" w:name="_Hlk63155769"/>
            <w:r w:rsidRPr="00272B83">
              <w:rPr>
                <w:b/>
                <w:bCs/>
                <w:sz w:val="20"/>
                <w:szCs w:val="20"/>
              </w:rPr>
              <w:t>ПРИНЦИПАЛ</w:t>
            </w:r>
          </w:p>
        </w:tc>
        <w:tc>
          <w:tcPr>
            <w:tcW w:w="4536" w:type="dxa"/>
            <w:gridSpan w:val="2"/>
            <w:tcBorders>
              <w:top w:val="single" w:sz="6" w:space="0" w:color="auto"/>
              <w:left w:val="single" w:sz="6" w:space="0" w:color="auto"/>
              <w:bottom w:val="single" w:sz="6" w:space="0" w:color="auto"/>
              <w:right w:val="single" w:sz="6" w:space="0" w:color="auto"/>
            </w:tcBorders>
          </w:tcPr>
          <w:p w14:paraId="7A090B9D" w14:textId="77777777" w:rsidR="00603BF1" w:rsidRPr="007D27A8" w:rsidRDefault="00603BF1" w:rsidP="00603BF1">
            <w:pPr>
              <w:keepNext/>
              <w:widowControl w:val="0"/>
              <w:autoSpaceDE w:val="0"/>
              <w:autoSpaceDN w:val="0"/>
              <w:adjustRightInd w:val="0"/>
              <w:jc w:val="center"/>
              <w:rPr>
                <w:b/>
                <w:bCs/>
                <w:sz w:val="20"/>
                <w:szCs w:val="20"/>
              </w:rPr>
            </w:pPr>
            <w:r>
              <w:rPr>
                <w:b/>
                <w:bCs/>
                <w:sz w:val="20"/>
                <w:szCs w:val="20"/>
              </w:rPr>
              <w:t>АГЕНТ</w:t>
            </w:r>
          </w:p>
        </w:tc>
      </w:tr>
      <w:tr w:rsidR="00603BF1" w:rsidRPr="007D27A8" w14:paraId="5B446628" w14:textId="77777777" w:rsidTr="00603BF1">
        <w:trPr>
          <w:trHeight w:val="334"/>
        </w:trPr>
        <w:tc>
          <w:tcPr>
            <w:tcW w:w="4678" w:type="dxa"/>
            <w:gridSpan w:val="2"/>
            <w:tcBorders>
              <w:top w:val="single" w:sz="6" w:space="0" w:color="auto"/>
              <w:left w:val="single" w:sz="6" w:space="0" w:color="auto"/>
              <w:bottom w:val="single" w:sz="6" w:space="0" w:color="auto"/>
              <w:right w:val="single" w:sz="6" w:space="0" w:color="auto"/>
            </w:tcBorders>
          </w:tcPr>
          <w:p w14:paraId="147B7C7B" w14:textId="77777777" w:rsidR="00603BF1" w:rsidRPr="00272B83" w:rsidRDefault="00603BF1" w:rsidP="00603BF1">
            <w:pPr>
              <w:widowControl w:val="0"/>
              <w:autoSpaceDE w:val="0"/>
              <w:autoSpaceDN w:val="0"/>
              <w:adjustRightInd w:val="0"/>
              <w:rPr>
                <w:sz w:val="20"/>
                <w:szCs w:val="20"/>
              </w:rPr>
            </w:pPr>
            <w:r w:rsidRPr="00272B83">
              <w:rPr>
                <w:sz w:val="20"/>
                <w:szCs w:val="20"/>
              </w:rPr>
              <w:t>муниципальное автономное учреждение «Центр культурного развития г. Шарыпово»</w:t>
            </w:r>
          </w:p>
        </w:tc>
        <w:tc>
          <w:tcPr>
            <w:tcW w:w="4536" w:type="dxa"/>
            <w:gridSpan w:val="2"/>
            <w:tcBorders>
              <w:top w:val="single" w:sz="6" w:space="0" w:color="auto"/>
              <w:left w:val="single" w:sz="6" w:space="0" w:color="auto"/>
              <w:bottom w:val="single" w:sz="6" w:space="0" w:color="auto"/>
              <w:right w:val="single" w:sz="6" w:space="0" w:color="auto"/>
            </w:tcBorders>
          </w:tcPr>
          <w:p w14:paraId="60634469" w14:textId="77777777" w:rsidR="00603BF1" w:rsidRPr="007D27A8" w:rsidRDefault="00603BF1" w:rsidP="00603BF1">
            <w:pPr>
              <w:rPr>
                <w:sz w:val="20"/>
                <w:szCs w:val="20"/>
              </w:rPr>
            </w:pPr>
          </w:p>
        </w:tc>
      </w:tr>
      <w:tr w:rsidR="00603BF1" w:rsidRPr="007D27A8" w14:paraId="1D63C820" w14:textId="77777777" w:rsidTr="00603BF1">
        <w:trPr>
          <w:trHeight w:val="307"/>
        </w:trPr>
        <w:tc>
          <w:tcPr>
            <w:tcW w:w="1156" w:type="dxa"/>
            <w:tcBorders>
              <w:top w:val="single" w:sz="6" w:space="0" w:color="auto"/>
              <w:left w:val="single" w:sz="6" w:space="0" w:color="auto"/>
              <w:bottom w:val="single" w:sz="6" w:space="0" w:color="auto"/>
              <w:right w:val="single" w:sz="6" w:space="0" w:color="auto"/>
            </w:tcBorders>
          </w:tcPr>
          <w:p w14:paraId="6A0FE997"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ИНН  </w:t>
            </w:r>
          </w:p>
        </w:tc>
        <w:tc>
          <w:tcPr>
            <w:tcW w:w="3522" w:type="dxa"/>
            <w:tcBorders>
              <w:top w:val="single" w:sz="6" w:space="0" w:color="auto"/>
              <w:left w:val="nil"/>
              <w:bottom w:val="single" w:sz="6" w:space="0" w:color="auto"/>
              <w:right w:val="single" w:sz="6" w:space="0" w:color="auto"/>
            </w:tcBorders>
          </w:tcPr>
          <w:p w14:paraId="7F81369E" w14:textId="77777777" w:rsidR="00603BF1" w:rsidRPr="00272B83" w:rsidRDefault="00603BF1" w:rsidP="00603BF1">
            <w:pPr>
              <w:widowControl w:val="0"/>
              <w:autoSpaceDE w:val="0"/>
              <w:autoSpaceDN w:val="0"/>
              <w:adjustRightInd w:val="0"/>
              <w:rPr>
                <w:sz w:val="20"/>
                <w:szCs w:val="20"/>
              </w:rPr>
            </w:pPr>
            <w:r w:rsidRPr="00272B83">
              <w:rPr>
                <w:sz w:val="20"/>
                <w:szCs w:val="20"/>
              </w:rPr>
              <w:t>2459011829</w:t>
            </w:r>
          </w:p>
        </w:tc>
        <w:tc>
          <w:tcPr>
            <w:tcW w:w="992" w:type="dxa"/>
            <w:tcBorders>
              <w:top w:val="single" w:sz="6" w:space="0" w:color="auto"/>
              <w:left w:val="single" w:sz="6" w:space="0" w:color="auto"/>
              <w:bottom w:val="single" w:sz="6" w:space="0" w:color="auto"/>
              <w:right w:val="single" w:sz="6" w:space="0" w:color="auto"/>
            </w:tcBorders>
          </w:tcPr>
          <w:p w14:paraId="1B1959C4"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6956C2D" w14:textId="77777777" w:rsidR="00603BF1" w:rsidRPr="007D27A8" w:rsidRDefault="00603BF1" w:rsidP="00603BF1">
            <w:pPr>
              <w:rPr>
                <w:sz w:val="20"/>
                <w:szCs w:val="20"/>
              </w:rPr>
            </w:pPr>
          </w:p>
        </w:tc>
      </w:tr>
      <w:tr w:rsidR="00603BF1" w:rsidRPr="007D27A8" w14:paraId="42EAA895" w14:textId="77777777" w:rsidTr="00603BF1">
        <w:trPr>
          <w:trHeight w:val="316"/>
        </w:trPr>
        <w:tc>
          <w:tcPr>
            <w:tcW w:w="1156" w:type="dxa"/>
            <w:tcBorders>
              <w:top w:val="single" w:sz="6" w:space="0" w:color="auto"/>
              <w:left w:val="single" w:sz="6" w:space="0" w:color="auto"/>
              <w:bottom w:val="single" w:sz="4" w:space="0" w:color="auto"/>
              <w:right w:val="single" w:sz="6" w:space="0" w:color="auto"/>
            </w:tcBorders>
          </w:tcPr>
          <w:p w14:paraId="18013BEF"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КПП  </w:t>
            </w:r>
          </w:p>
        </w:tc>
        <w:tc>
          <w:tcPr>
            <w:tcW w:w="3522" w:type="dxa"/>
            <w:tcBorders>
              <w:top w:val="single" w:sz="6" w:space="0" w:color="auto"/>
              <w:left w:val="nil"/>
              <w:bottom w:val="single" w:sz="4" w:space="0" w:color="auto"/>
              <w:right w:val="single" w:sz="6" w:space="0" w:color="auto"/>
            </w:tcBorders>
          </w:tcPr>
          <w:p w14:paraId="0264FE2B" w14:textId="77777777" w:rsidR="00603BF1" w:rsidRPr="00272B83" w:rsidRDefault="00603BF1" w:rsidP="00603BF1">
            <w:pPr>
              <w:widowControl w:val="0"/>
              <w:autoSpaceDE w:val="0"/>
              <w:autoSpaceDN w:val="0"/>
              <w:adjustRightInd w:val="0"/>
              <w:rPr>
                <w:sz w:val="20"/>
                <w:szCs w:val="20"/>
              </w:rPr>
            </w:pPr>
            <w:r w:rsidRPr="00272B83">
              <w:rPr>
                <w:sz w:val="20"/>
                <w:szCs w:val="20"/>
              </w:rPr>
              <w:t>245901001</w:t>
            </w:r>
          </w:p>
        </w:tc>
        <w:tc>
          <w:tcPr>
            <w:tcW w:w="992" w:type="dxa"/>
            <w:vMerge w:val="restart"/>
            <w:tcBorders>
              <w:top w:val="single" w:sz="6" w:space="0" w:color="auto"/>
              <w:left w:val="single" w:sz="6" w:space="0" w:color="auto"/>
              <w:right w:val="single" w:sz="6" w:space="0" w:color="auto"/>
            </w:tcBorders>
          </w:tcPr>
          <w:p w14:paraId="77776FE4" w14:textId="77777777" w:rsidR="00603BF1" w:rsidRPr="007D27A8" w:rsidRDefault="00603BF1" w:rsidP="00603BF1">
            <w:pPr>
              <w:widowControl w:val="0"/>
              <w:autoSpaceDE w:val="0"/>
              <w:autoSpaceDN w:val="0"/>
              <w:adjustRightInd w:val="0"/>
              <w:rPr>
                <w:sz w:val="20"/>
                <w:szCs w:val="20"/>
              </w:rPr>
            </w:pPr>
          </w:p>
        </w:tc>
        <w:tc>
          <w:tcPr>
            <w:tcW w:w="3544" w:type="dxa"/>
            <w:vMerge w:val="restart"/>
            <w:tcBorders>
              <w:top w:val="single" w:sz="6" w:space="0" w:color="auto"/>
              <w:left w:val="single" w:sz="6" w:space="0" w:color="auto"/>
              <w:right w:val="single" w:sz="6" w:space="0" w:color="auto"/>
            </w:tcBorders>
          </w:tcPr>
          <w:p w14:paraId="3C0C677B" w14:textId="77777777" w:rsidR="00603BF1" w:rsidRPr="007D27A8" w:rsidRDefault="00603BF1" w:rsidP="00603BF1">
            <w:pPr>
              <w:ind w:right="175"/>
              <w:rPr>
                <w:sz w:val="20"/>
                <w:szCs w:val="20"/>
              </w:rPr>
            </w:pPr>
          </w:p>
        </w:tc>
      </w:tr>
      <w:tr w:rsidR="00603BF1" w:rsidRPr="007D27A8" w14:paraId="6D3C67B7" w14:textId="77777777" w:rsidTr="00603BF1">
        <w:trPr>
          <w:trHeight w:val="335"/>
        </w:trPr>
        <w:tc>
          <w:tcPr>
            <w:tcW w:w="1156" w:type="dxa"/>
            <w:tcBorders>
              <w:top w:val="single" w:sz="4" w:space="0" w:color="auto"/>
              <w:left w:val="single" w:sz="6" w:space="0" w:color="auto"/>
              <w:bottom w:val="single" w:sz="6" w:space="0" w:color="auto"/>
              <w:right w:val="single" w:sz="6" w:space="0" w:color="auto"/>
            </w:tcBorders>
          </w:tcPr>
          <w:p w14:paraId="3F52403C" w14:textId="77777777" w:rsidR="00603BF1" w:rsidRPr="00272B83" w:rsidRDefault="00603BF1" w:rsidP="00603BF1">
            <w:pPr>
              <w:widowControl w:val="0"/>
              <w:autoSpaceDE w:val="0"/>
              <w:autoSpaceDN w:val="0"/>
              <w:adjustRightInd w:val="0"/>
              <w:rPr>
                <w:sz w:val="20"/>
                <w:szCs w:val="20"/>
              </w:rPr>
            </w:pPr>
            <w:r w:rsidRPr="00272B83">
              <w:rPr>
                <w:sz w:val="20"/>
                <w:szCs w:val="20"/>
              </w:rPr>
              <w:lastRenderedPageBreak/>
              <w:t>Юридический адрес</w:t>
            </w:r>
          </w:p>
        </w:tc>
        <w:tc>
          <w:tcPr>
            <w:tcW w:w="3522" w:type="dxa"/>
            <w:tcBorders>
              <w:top w:val="single" w:sz="4" w:space="0" w:color="auto"/>
              <w:left w:val="nil"/>
              <w:bottom w:val="single" w:sz="6" w:space="0" w:color="auto"/>
              <w:right w:val="single" w:sz="6" w:space="0" w:color="auto"/>
            </w:tcBorders>
          </w:tcPr>
          <w:p w14:paraId="51770B0C" w14:textId="77777777" w:rsidR="00603BF1" w:rsidRPr="00272B83" w:rsidRDefault="00603BF1" w:rsidP="00603BF1">
            <w:pPr>
              <w:widowControl w:val="0"/>
              <w:autoSpaceDE w:val="0"/>
              <w:autoSpaceDN w:val="0"/>
              <w:adjustRightInd w:val="0"/>
              <w:ind w:right="-144"/>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vMerge/>
            <w:tcBorders>
              <w:left w:val="single" w:sz="6" w:space="0" w:color="auto"/>
              <w:bottom w:val="single" w:sz="6" w:space="0" w:color="auto"/>
              <w:right w:val="single" w:sz="6" w:space="0" w:color="auto"/>
            </w:tcBorders>
          </w:tcPr>
          <w:p w14:paraId="5EEFAF9D" w14:textId="77777777" w:rsidR="00603BF1" w:rsidRPr="007D27A8" w:rsidRDefault="00603BF1" w:rsidP="00603BF1">
            <w:pPr>
              <w:widowControl w:val="0"/>
              <w:autoSpaceDE w:val="0"/>
              <w:autoSpaceDN w:val="0"/>
              <w:adjustRightInd w:val="0"/>
              <w:rPr>
                <w:sz w:val="20"/>
                <w:szCs w:val="20"/>
              </w:rPr>
            </w:pPr>
          </w:p>
        </w:tc>
        <w:tc>
          <w:tcPr>
            <w:tcW w:w="3544" w:type="dxa"/>
            <w:vMerge/>
            <w:tcBorders>
              <w:left w:val="single" w:sz="6" w:space="0" w:color="auto"/>
              <w:bottom w:val="single" w:sz="6" w:space="0" w:color="auto"/>
              <w:right w:val="single" w:sz="6" w:space="0" w:color="auto"/>
            </w:tcBorders>
          </w:tcPr>
          <w:p w14:paraId="2C30F539" w14:textId="77777777" w:rsidR="00603BF1" w:rsidRPr="007D27A8" w:rsidRDefault="00603BF1" w:rsidP="00603BF1">
            <w:pPr>
              <w:ind w:right="175"/>
              <w:rPr>
                <w:sz w:val="20"/>
                <w:szCs w:val="20"/>
              </w:rPr>
            </w:pPr>
          </w:p>
        </w:tc>
      </w:tr>
      <w:tr w:rsidR="00603BF1" w:rsidRPr="007D27A8" w14:paraId="20E2AC1B" w14:textId="77777777" w:rsidTr="00603BF1">
        <w:trPr>
          <w:trHeight w:val="249"/>
        </w:trPr>
        <w:tc>
          <w:tcPr>
            <w:tcW w:w="1156" w:type="dxa"/>
            <w:tcBorders>
              <w:top w:val="single" w:sz="6" w:space="0" w:color="auto"/>
              <w:left w:val="single" w:sz="6" w:space="0" w:color="auto"/>
              <w:bottom w:val="single" w:sz="6" w:space="0" w:color="auto"/>
              <w:right w:val="single" w:sz="6" w:space="0" w:color="auto"/>
            </w:tcBorders>
          </w:tcPr>
          <w:p w14:paraId="4163D9C8" w14:textId="77777777" w:rsidR="00603BF1" w:rsidRPr="00272B83" w:rsidRDefault="00603BF1" w:rsidP="00603BF1">
            <w:pPr>
              <w:widowControl w:val="0"/>
              <w:autoSpaceDE w:val="0"/>
              <w:autoSpaceDN w:val="0"/>
              <w:adjustRightInd w:val="0"/>
              <w:rPr>
                <w:sz w:val="20"/>
                <w:szCs w:val="20"/>
              </w:rPr>
            </w:pPr>
            <w:r w:rsidRPr="00272B83">
              <w:rPr>
                <w:sz w:val="20"/>
                <w:szCs w:val="20"/>
              </w:rPr>
              <w:t>Фактический адрес</w:t>
            </w:r>
          </w:p>
        </w:tc>
        <w:tc>
          <w:tcPr>
            <w:tcW w:w="3522" w:type="dxa"/>
            <w:tcBorders>
              <w:top w:val="single" w:sz="6" w:space="0" w:color="auto"/>
              <w:left w:val="nil"/>
              <w:bottom w:val="single" w:sz="6" w:space="0" w:color="auto"/>
              <w:right w:val="single" w:sz="6" w:space="0" w:color="auto"/>
            </w:tcBorders>
          </w:tcPr>
          <w:p w14:paraId="2EA6A2B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tcBorders>
              <w:top w:val="single" w:sz="6" w:space="0" w:color="auto"/>
              <w:left w:val="single" w:sz="6" w:space="0" w:color="auto"/>
              <w:bottom w:val="single" w:sz="6" w:space="0" w:color="auto"/>
              <w:right w:val="single" w:sz="6" w:space="0" w:color="auto"/>
            </w:tcBorders>
          </w:tcPr>
          <w:p w14:paraId="49BC8D16"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17D5996" w14:textId="77777777" w:rsidR="00603BF1" w:rsidRPr="007D27A8" w:rsidRDefault="00603BF1" w:rsidP="00603BF1">
            <w:pPr>
              <w:widowControl w:val="0"/>
              <w:autoSpaceDE w:val="0"/>
              <w:autoSpaceDN w:val="0"/>
              <w:adjustRightInd w:val="0"/>
              <w:rPr>
                <w:sz w:val="20"/>
                <w:szCs w:val="20"/>
              </w:rPr>
            </w:pPr>
          </w:p>
        </w:tc>
      </w:tr>
      <w:tr w:rsidR="00603BF1" w:rsidRPr="007D27A8" w14:paraId="73D42689" w14:textId="77777777" w:rsidTr="00603BF1">
        <w:trPr>
          <w:trHeight w:val="389"/>
        </w:trPr>
        <w:tc>
          <w:tcPr>
            <w:tcW w:w="4678" w:type="dxa"/>
            <w:gridSpan w:val="2"/>
            <w:tcBorders>
              <w:top w:val="single" w:sz="6" w:space="0" w:color="auto"/>
              <w:left w:val="single" w:sz="6" w:space="0" w:color="auto"/>
              <w:bottom w:val="single" w:sz="4" w:space="0" w:color="auto"/>
              <w:right w:val="single" w:sz="6" w:space="0" w:color="auto"/>
            </w:tcBorders>
          </w:tcPr>
          <w:p w14:paraId="32F14EC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ОГРН: 1022401746553, ОКПО: 59429218 </w:t>
            </w:r>
          </w:p>
          <w:p w14:paraId="6E678F90" w14:textId="77777777" w:rsidR="00603BF1" w:rsidRPr="00272B83" w:rsidRDefault="00603BF1" w:rsidP="00603BF1">
            <w:pPr>
              <w:widowControl w:val="0"/>
              <w:autoSpaceDE w:val="0"/>
              <w:autoSpaceDN w:val="0"/>
              <w:adjustRightInd w:val="0"/>
              <w:rPr>
                <w:sz w:val="20"/>
                <w:szCs w:val="20"/>
              </w:rPr>
            </w:pPr>
            <w:r w:rsidRPr="00272B83">
              <w:rPr>
                <w:sz w:val="20"/>
                <w:szCs w:val="20"/>
              </w:rPr>
              <w:t>ОКТМО: 04740000</w:t>
            </w:r>
          </w:p>
          <w:p w14:paraId="15FB89C4" w14:textId="77777777" w:rsidR="00603BF1" w:rsidRPr="00272B83" w:rsidRDefault="00603BF1" w:rsidP="00603BF1">
            <w:pPr>
              <w:widowControl w:val="0"/>
              <w:autoSpaceDE w:val="0"/>
              <w:autoSpaceDN w:val="0"/>
              <w:adjustRightInd w:val="0"/>
              <w:rPr>
                <w:sz w:val="20"/>
                <w:szCs w:val="20"/>
              </w:rPr>
            </w:pPr>
            <w:r w:rsidRPr="00272B83">
              <w:rPr>
                <w:sz w:val="20"/>
                <w:szCs w:val="20"/>
              </w:rPr>
              <w:t>Тел. 8(39153)34-0-14, e-</w:t>
            </w:r>
            <w:proofErr w:type="spellStart"/>
            <w:r w:rsidRPr="00272B83">
              <w:rPr>
                <w:sz w:val="20"/>
                <w:szCs w:val="20"/>
              </w:rPr>
              <w:t>mail</w:t>
            </w:r>
            <w:proofErr w:type="spellEnd"/>
            <w:r w:rsidRPr="00272B83">
              <w:rPr>
                <w:sz w:val="20"/>
                <w:szCs w:val="20"/>
              </w:rPr>
              <w:t>: mayckik@yandex.ru, sharupovo_kt@skpz.pro</w:t>
            </w:r>
          </w:p>
          <w:p w14:paraId="6DE0E0D1" w14:textId="77777777" w:rsidR="00603BF1" w:rsidRPr="00272B83" w:rsidRDefault="00603BF1" w:rsidP="00603BF1">
            <w:pPr>
              <w:widowControl w:val="0"/>
              <w:autoSpaceDE w:val="0"/>
              <w:autoSpaceDN w:val="0"/>
              <w:adjustRightInd w:val="0"/>
              <w:rPr>
                <w:sz w:val="20"/>
                <w:szCs w:val="20"/>
              </w:rPr>
            </w:pPr>
            <w:r w:rsidRPr="00272B83">
              <w:rPr>
                <w:sz w:val="20"/>
                <w:szCs w:val="20"/>
              </w:rPr>
              <w:t>Банковские реквизиты: УФК по Красноярскому краю (МАУ «ЦКР г. Шарыпово», л/с 30196Щ54230)</w:t>
            </w:r>
          </w:p>
          <w:p w14:paraId="671DB01A"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Единый казначейский счет: 40102810245370000011 </w:t>
            </w:r>
          </w:p>
          <w:p w14:paraId="78F9D126" w14:textId="77777777" w:rsidR="00603BF1" w:rsidRPr="00272B83" w:rsidRDefault="00603BF1" w:rsidP="00603BF1">
            <w:pPr>
              <w:widowControl w:val="0"/>
              <w:autoSpaceDE w:val="0"/>
              <w:autoSpaceDN w:val="0"/>
              <w:adjustRightInd w:val="0"/>
              <w:rPr>
                <w:sz w:val="20"/>
                <w:szCs w:val="20"/>
              </w:rPr>
            </w:pPr>
            <w:proofErr w:type="spellStart"/>
            <w:r w:rsidRPr="00272B83">
              <w:rPr>
                <w:sz w:val="20"/>
                <w:szCs w:val="20"/>
              </w:rPr>
              <w:t>Бик</w:t>
            </w:r>
            <w:proofErr w:type="spellEnd"/>
            <w:r w:rsidRPr="00272B83">
              <w:rPr>
                <w:sz w:val="20"/>
                <w:szCs w:val="20"/>
              </w:rPr>
              <w:t xml:space="preserve"> банка: 010407105</w:t>
            </w:r>
          </w:p>
          <w:p w14:paraId="22D99ABD"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Наименование банка: ОТДЕЛЕНИЕ КРАСНОЯРСК БАНКА РОССИИ// УФК по Красноярскому краю </w:t>
            </w:r>
          </w:p>
          <w:p w14:paraId="111208EC" w14:textId="77777777" w:rsidR="00603BF1" w:rsidRPr="00272B83" w:rsidRDefault="00603BF1" w:rsidP="00603BF1">
            <w:pPr>
              <w:widowControl w:val="0"/>
              <w:autoSpaceDE w:val="0"/>
              <w:autoSpaceDN w:val="0"/>
              <w:adjustRightInd w:val="0"/>
              <w:rPr>
                <w:sz w:val="20"/>
                <w:szCs w:val="20"/>
              </w:rPr>
            </w:pPr>
            <w:r w:rsidRPr="00272B83">
              <w:rPr>
                <w:sz w:val="20"/>
                <w:szCs w:val="20"/>
              </w:rPr>
              <w:t>г. Красноярск</w:t>
            </w:r>
          </w:p>
          <w:p w14:paraId="7BED0B6A"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Казначейский счет: </w:t>
            </w:r>
          </w:p>
          <w:p w14:paraId="4FDBDEDD" w14:textId="77777777" w:rsidR="00603BF1" w:rsidRPr="007D27A8" w:rsidRDefault="00603BF1" w:rsidP="00603BF1">
            <w:pPr>
              <w:widowControl w:val="0"/>
              <w:autoSpaceDE w:val="0"/>
              <w:autoSpaceDN w:val="0"/>
              <w:adjustRightInd w:val="0"/>
              <w:rPr>
                <w:sz w:val="20"/>
                <w:szCs w:val="20"/>
              </w:rPr>
            </w:pPr>
            <w:r w:rsidRPr="00272B83">
              <w:rPr>
                <w:sz w:val="20"/>
                <w:szCs w:val="20"/>
              </w:rPr>
              <w:t>03234643 04740000 1900</w:t>
            </w:r>
          </w:p>
        </w:tc>
        <w:tc>
          <w:tcPr>
            <w:tcW w:w="992" w:type="dxa"/>
            <w:tcBorders>
              <w:top w:val="single" w:sz="6" w:space="0" w:color="auto"/>
              <w:left w:val="single" w:sz="6" w:space="0" w:color="auto"/>
              <w:bottom w:val="single" w:sz="4" w:space="0" w:color="auto"/>
              <w:right w:val="single" w:sz="6" w:space="0" w:color="auto"/>
            </w:tcBorders>
          </w:tcPr>
          <w:p w14:paraId="410199C7"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4" w:space="0" w:color="auto"/>
              <w:right w:val="single" w:sz="6" w:space="0" w:color="auto"/>
            </w:tcBorders>
          </w:tcPr>
          <w:p w14:paraId="75754ACB" w14:textId="77777777" w:rsidR="00603BF1" w:rsidRPr="007D27A8" w:rsidRDefault="00603BF1" w:rsidP="00603BF1">
            <w:pPr>
              <w:widowControl w:val="0"/>
              <w:autoSpaceDE w:val="0"/>
              <w:autoSpaceDN w:val="0"/>
              <w:adjustRightInd w:val="0"/>
              <w:rPr>
                <w:sz w:val="20"/>
                <w:szCs w:val="20"/>
                <w:u w:val="single"/>
              </w:rPr>
            </w:pPr>
          </w:p>
          <w:p w14:paraId="2FC35657" w14:textId="77777777" w:rsidR="00603BF1" w:rsidRPr="007D27A8" w:rsidRDefault="00603BF1" w:rsidP="00603BF1">
            <w:pPr>
              <w:widowControl w:val="0"/>
              <w:autoSpaceDE w:val="0"/>
              <w:autoSpaceDN w:val="0"/>
              <w:adjustRightInd w:val="0"/>
              <w:rPr>
                <w:sz w:val="20"/>
                <w:szCs w:val="20"/>
                <w:u w:val="single"/>
              </w:rPr>
            </w:pPr>
          </w:p>
        </w:tc>
      </w:tr>
      <w:bookmarkEnd w:id="31"/>
    </w:tbl>
    <w:p w14:paraId="2CD75B4B" w14:textId="77777777" w:rsidR="00603BF1" w:rsidRDefault="00603BF1" w:rsidP="00603BF1">
      <w:pPr>
        <w:widowControl w:val="0"/>
        <w:autoSpaceDE w:val="0"/>
        <w:autoSpaceDN w:val="0"/>
        <w:adjustRightInd w:val="0"/>
        <w:rPr>
          <w:sz w:val="20"/>
          <w:szCs w:val="20"/>
        </w:rPr>
      </w:pPr>
    </w:p>
    <w:tbl>
      <w:tblPr>
        <w:tblW w:w="0" w:type="auto"/>
        <w:tblInd w:w="392" w:type="dxa"/>
        <w:tblLayout w:type="fixed"/>
        <w:tblLook w:val="0000" w:firstRow="0" w:lastRow="0" w:firstColumn="0" w:lastColumn="0" w:noHBand="0" w:noVBand="0"/>
      </w:tblPr>
      <w:tblGrid>
        <w:gridCol w:w="4536"/>
        <w:gridCol w:w="4523"/>
      </w:tblGrid>
      <w:tr w:rsidR="00603BF1" w:rsidRPr="00FA7D9F" w14:paraId="2E71A89C" w14:textId="77777777" w:rsidTr="00603BF1">
        <w:trPr>
          <w:trHeight w:val="792"/>
        </w:trPr>
        <w:tc>
          <w:tcPr>
            <w:tcW w:w="4536" w:type="dxa"/>
            <w:tcBorders>
              <w:top w:val="nil"/>
              <w:left w:val="nil"/>
              <w:bottom w:val="nil"/>
              <w:right w:val="nil"/>
            </w:tcBorders>
          </w:tcPr>
          <w:p w14:paraId="5CD61A18"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1CB4005C" w14:textId="77777777" w:rsidR="00603BF1" w:rsidRPr="00FA7D9F" w:rsidRDefault="00603BF1" w:rsidP="00603BF1">
            <w:pPr>
              <w:widowControl w:val="0"/>
              <w:autoSpaceDE w:val="0"/>
              <w:autoSpaceDN w:val="0"/>
              <w:adjustRightInd w:val="0"/>
              <w:rPr>
                <w:sz w:val="20"/>
                <w:szCs w:val="20"/>
              </w:rPr>
            </w:pPr>
          </w:p>
          <w:p w14:paraId="407E83A4" w14:textId="77777777" w:rsidR="00603BF1" w:rsidRDefault="00603BF1" w:rsidP="00603BF1">
            <w:pPr>
              <w:widowControl w:val="0"/>
              <w:autoSpaceDE w:val="0"/>
              <w:autoSpaceDN w:val="0"/>
              <w:adjustRightInd w:val="0"/>
              <w:rPr>
                <w:sz w:val="20"/>
                <w:szCs w:val="20"/>
              </w:rPr>
            </w:pPr>
          </w:p>
          <w:p w14:paraId="508D0996"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 xml:space="preserve">Г. С. </w:t>
            </w:r>
            <w:proofErr w:type="gramStart"/>
            <w:r>
              <w:rPr>
                <w:sz w:val="20"/>
                <w:szCs w:val="20"/>
              </w:rPr>
              <w:t>Саитова./</w:t>
            </w:r>
            <w:proofErr w:type="gramEnd"/>
          </w:p>
        </w:tc>
        <w:tc>
          <w:tcPr>
            <w:tcW w:w="4523" w:type="dxa"/>
            <w:tcBorders>
              <w:top w:val="nil"/>
              <w:left w:val="nil"/>
              <w:bottom w:val="nil"/>
              <w:right w:val="nil"/>
            </w:tcBorders>
          </w:tcPr>
          <w:p w14:paraId="4DB5A59E"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4C9F8E57" w14:textId="77777777" w:rsidR="00603BF1" w:rsidRDefault="00603BF1" w:rsidP="00603BF1">
            <w:pPr>
              <w:widowControl w:val="0"/>
              <w:autoSpaceDE w:val="0"/>
              <w:autoSpaceDN w:val="0"/>
              <w:adjustRightInd w:val="0"/>
              <w:rPr>
                <w:sz w:val="20"/>
                <w:szCs w:val="20"/>
              </w:rPr>
            </w:pPr>
          </w:p>
          <w:p w14:paraId="202487AF" w14:textId="77777777" w:rsidR="00603BF1" w:rsidRDefault="00603BF1" w:rsidP="00603BF1">
            <w:pPr>
              <w:widowControl w:val="0"/>
              <w:autoSpaceDE w:val="0"/>
              <w:autoSpaceDN w:val="0"/>
              <w:adjustRightInd w:val="0"/>
              <w:rPr>
                <w:sz w:val="20"/>
                <w:szCs w:val="20"/>
              </w:rPr>
            </w:pPr>
          </w:p>
          <w:p w14:paraId="34760384"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595E315A"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Ind w:w="284" w:type="dxa"/>
        <w:tblLayout w:type="fixed"/>
        <w:tblCellMar>
          <w:left w:w="0" w:type="dxa"/>
          <w:right w:w="0" w:type="dxa"/>
        </w:tblCellMar>
        <w:tblLook w:val="04A0" w:firstRow="1" w:lastRow="0" w:firstColumn="1" w:lastColumn="0" w:noHBand="0" w:noVBand="1"/>
      </w:tblPr>
      <w:tblGrid>
        <w:gridCol w:w="484"/>
        <w:gridCol w:w="708"/>
        <w:gridCol w:w="685"/>
        <w:gridCol w:w="600"/>
        <w:gridCol w:w="865"/>
        <w:gridCol w:w="865"/>
        <w:gridCol w:w="329"/>
        <w:gridCol w:w="99"/>
        <w:gridCol w:w="428"/>
        <w:gridCol w:w="854"/>
        <w:gridCol w:w="854"/>
        <w:gridCol w:w="854"/>
        <w:gridCol w:w="724"/>
        <w:gridCol w:w="710"/>
        <w:gridCol w:w="13"/>
      </w:tblGrid>
      <w:tr w:rsidR="00603BF1" w:rsidRPr="007D27A8" w14:paraId="21B1C3C5" w14:textId="77777777" w:rsidTr="00603BF1">
        <w:trPr>
          <w:trHeight w:hRule="exact" w:val="255"/>
        </w:trPr>
        <w:tc>
          <w:tcPr>
            <w:tcW w:w="9072" w:type="dxa"/>
            <w:gridSpan w:val="15"/>
            <w:shd w:val="clear" w:color="FFFFFF" w:fill="auto"/>
            <w:vAlign w:val="bottom"/>
          </w:tcPr>
          <w:p w14:paraId="0D982AE1" w14:textId="77777777" w:rsidR="00603BF1" w:rsidRPr="007D27A8" w:rsidRDefault="00603BF1" w:rsidP="00603BF1">
            <w:pPr>
              <w:jc w:val="right"/>
              <w:rPr>
                <w:sz w:val="20"/>
                <w:szCs w:val="20"/>
              </w:rPr>
            </w:pPr>
            <w:r w:rsidRPr="007D27A8">
              <w:rPr>
                <w:b/>
                <w:sz w:val="20"/>
                <w:szCs w:val="20"/>
              </w:rPr>
              <w:lastRenderedPageBreak/>
              <w:t>Приложение №1</w:t>
            </w:r>
          </w:p>
        </w:tc>
      </w:tr>
      <w:tr w:rsidR="00603BF1" w:rsidRPr="007D27A8" w14:paraId="6F0AA925" w14:textId="77777777" w:rsidTr="00603BF1">
        <w:trPr>
          <w:trHeight w:hRule="exact" w:val="255"/>
        </w:trPr>
        <w:tc>
          <w:tcPr>
            <w:tcW w:w="9072" w:type="dxa"/>
            <w:gridSpan w:val="15"/>
            <w:shd w:val="clear" w:color="FFFFFF" w:fill="auto"/>
            <w:vAlign w:val="bottom"/>
          </w:tcPr>
          <w:p w14:paraId="3BB021BA" w14:textId="77777777" w:rsidR="00603BF1" w:rsidRPr="007D27A8" w:rsidRDefault="00603BF1" w:rsidP="00603BF1">
            <w:pPr>
              <w:jc w:val="right"/>
              <w:rPr>
                <w:sz w:val="20"/>
                <w:szCs w:val="20"/>
              </w:rPr>
            </w:pPr>
            <w:r w:rsidRPr="007D27A8">
              <w:rPr>
                <w:sz w:val="20"/>
                <w:szCs w:val="20"/>
              </w:rPr>
              <w:t xml:space="preserve">К </w:t>
            </w:r>
            <w:proofErr w:type="gramStart"/>
            <w:r>
              <w:rPr>
                <w:sz w:val="20"/>
                <w:szCs w:val="20"/>
              </w:rPr>
              <w:t>Договору</w:t>
            </w:r>
            <w:r w:rsidRPr="007D27A8">
              <w:rPr>
                <w:sz w:val="20"/>
                <w:szCs w:val="20"/>
              </w:rPr>
              <w:t xml:space="preserve">  №</w:t>
            </w:r>
            <w:proofErr w:type="gramEnd"/>
            <w:r w:rsidRPr="007D27A8">
              <w:rPr>
                <w:sz w:val="20"/>
                <w:szCs w:val="20"/>
              </w:rPr>
              <w:t>___</w:t>
            </w:r>
            <w:r>
              <w:rPr>
                <w:sz w:val="20"/>
                <w:szCs w:val="20"/>
              </w:rPr>
              <w:t>__от __.___</w:t>
            </w:r>
            <w:r w:rsidRPr="007D27A8">
              <w:rPr>
                <w:sz w:val="20"/>
                <w:szCs w:val="20"/>
              </w:rPr>
              <w:t>.20</w:t>
            </w:r>
            <w:r>
              <w:rPr>
                <w:sz w:val="20"/>
                <w:szCs w:val="20"/>
              </w:rPr>
              <w:t>21</w:t>
            </w:r>
            <w:r w:rsidRPr="007D27A8">
              <w:rPr>
                <w:sz w:val="20"/>
                <w:szCs w:val="20"/>
              </w:rPr>
              <w:t xml:space="preserve"> г.</w:t>
            </w:r>
          </w:p>
        </w:tc>
      </w:tr>
      <w:tr w:rsidR="00603BF1" w:rsidRPr="007D27A8" w14:paraId="2ACA7CB9" w14:textId="77777777" w:rsidTr="00603BF1">
        <w:trPr>
          <w:trHeight w:hRule="exact" w:val="255"/>
        </w:trPr>
        <w:tc>
          <w:tcPr>
            <w:tcW w:w="484" w:type="dxa"/>
            <w:shd w:val="clear" w:color="FFFFFF" w:fill="auto"/>
            <w:vAlign w:val="bottom"/>
          </w:tcPr>
          <w:p w14:paraId="0707E2B6" w14:textId="77777777" w:rsidR="00603BF1" w:rsidRPr="007D27A8" w:rsidRDefault="00603BF1" w:rsidP="00603BF1">
            <w:pPr>
              <w:jc w:val="right"/>
              <w:rPr>
                <w:sz w:val="20"/>
                <w:szCs w:val="20"/>
              </w:rPr>
            </w:pPr>
          </w:p>
        </w:tc>
        <w:tc>
          <w:tcPr>
            <w:tcW w:w="708" w:type="dxa"/>
            <w:shd w:val="clear" w:color="FFFFFF" w:fill="auto"/>
            <w:vAlign w:val="bottom"/>
          </w:tcPr>
          <w:p w14:paraId="549113BE" w14:textId="77777777" w:rsidR="00603BF1" w:rsidRPr="007D27A8" w:rsidRDefault="00603BF1" w:rsidP="00603BF1">
            <w:pPr>
              <w:rPr>
                <w:sz w:val="20"/>
                <w:szCs w:val="20"/>
              </w:rPr>
            </w:pPr>
          </w:p>
        </w:tc>
        <w:tc>
          <w:tcPr>
            <w:tcW w:w="685" w:type="dxa"/>
            <w:shd w:val="clear" w:color="FFFFFF" w:fill="auto"/>
            <w:vAlign w:val="bottom"/>
          </w:tcPr>
          <w:p w14:paraId="5CAF3FA1" w14:textId="77777777" w:rsidR="00603BF1" w:rsidRPr="007D27A8" w:rsidRDefault="00603BF1" w:rsidP="00603BF1">
            <w:pPr>
              <w:rPr>
                <w:sz w:val="20"/>
                <w:szCs w:val="20"/>
              </w:rPr>
            </w:pPr>
          </w:p>
        </w:tc>
        <w:tc>
          <w:tcPr>
            <w:tcW w:w="600" w:type="dxa"/>
            <w:shd w:val="clear" w:color="FFFFFF" w:fill="auto"/>
            <w:vAlign w:val="bottom"/>
          </w:tcPr>
          <w:p w14:paraId="4A28FB00" w14:textId="77777777" w:rsidR="00603BF1" w:rsidRPr="007D27A8" w:rsidRDefault="00603BF1" w:rsidP="00603BF1">
            <w:pPr>
              <w:rPr>
                <w:sz w:val="20"/>
                <w:szCs w:val="20"/>
              </w:rPr>
            </w:pPr>
          </w:p>
        </w:tc>
        <w:tc>
          <w:tcPr>
            <w:tcW w:w="865" w:type="dxa"/>
            <w:shd w:val="clear" w:color="FFFFFF" w:fill="auto"/>
            <w:vAlign w:val="bottom"/>
          </w:tcPr>
          <w:p w14:paraId="2131FDFA" w14:textId="77777777" w:rsidR="00603BF1" w:rsidRPr="007D27A8" w:rsidRDefault="00603BF1" w:rsidP="00603BF1">
            <w:pPr>
              <w:rPr>
                <w:sz w:val="20"/>
                <w:szCs w:val="20"/>
              </w:rPr>
            </w:pPr>
          </w:p>
        </w:tc>
        <w:tc>
          <w:tcPr>
            <w:tcW w:w="865" w:type="dxa"/>
            <w:shd w:val="clear" w:color="FFFFFF" w:fill="auto"/>
            <w:vAlign w:val="bottom"/>
          </w:tcPr>
          <w:p w14:paraId="15E92488" w14:textId="77777777" w:rsidR="00603BF1" w:rsidRPr="007D27A8" w:rsidRDefault="00603BF1" w:rsidP="00603BF1">
            <w:pPr>
              <w:rPr>
                <w:sz w:val="20"/>
                <w:szCs w:val="20"/>
              </w:rPr>
            </w:pPr>
          </w:p>
        </w:tc>
        <w:tc>
          <w:tcPr>
            <w:tcW w:w="428" w:type="dxa"/>
            <w:gridSpan w:val="2"/>
            <w:shd w:val="clear" w:color="FFFFFF" w:fill="auto"/>
            <w:vAlign w:val="bottom"/>
          </w:tcPr>
          <w:p w14:paraId="2C2B3E8A" w14:textId="77777777" w:rsidR="00603BF1" w:rsidRPr="007D27A8" w:rsidRDefault="00603BF1" w:rsidP="00603BF1">
            <w:pPr>
              <w:rPr>
                <w:sz w:val="20"/>
                <w:szCs w:val="20"/>
              </w:rPr>
            </w:pPr>
          </w:p>
        </w:tc>
        <w:tc>
          <w:tcPr>
            <w:tcW w:w="428" w:type="dxa"/>
            <w:shd w:val="clear" w:color="FFFFFF" w:fill="auto"/>
            <w:vAlign w:val="bottom"/>
          </w:tcPr>
          <w:p w14:paraId="120AF267" w14:textId="77777777" w:rsidR="00603BF1" w:rsidRPr="007D27A8" w:rsidRDefault="00603BF1" w:rsidP="00603BF1">
            <w:pPr>
              <w:rPr>
                <w:sz w:val="20"/>
                <w:szCs w:val="20"/>
              </w:rPr>
            </w:pPr>
          </w:p>
        </w:tc>
        <w:tc>
          <w:tcPr>
            <w:tcW w:w="854" w:type="dxa"/>
            <w:shd w:val="clear" w:color="FFFFFF" w:fill="auto"/>
            <w:vAlign w:val="bottom"/>
          </w:tcPr>
          <w:p w14:paraId="49020AB8" w14:textId="77777777" w:rsidR="00603BF1" w:rsidRPr="007D27A8" w:rsidRDefault="00603BF1" w:rsidP="00603BF1">
            <w:pPr>
              <w:rPr>
                <w:sz w:val="20"/>
                <w:szCs w:val="20"/>
              </w:rPr>
            </w:pPr>
          </w:p>
        </w:tc>
        <w:tc>
          <w:tcPr>
            <w:tcW w:w="854" w:type="dxa"/>
            <w:shd w:val="clear" w:color="FFFFFF" w:fill="auto"/>
            <w:vAlign w:val="bottom"/>
          </w:tcPr>
          <w:p w14:paraId="6E62229C" w14:textId="77777777" w:rsidR="00603BF1" w:rsidRPr="007D27A8" w:rsidRDefault="00603BF1" w:rsidP="00603BF1">
            <w:pPr>
              <w:rPr>
                <w:sz w:val="20"/>
                <w:szCs w:val="20"/>
              </w:rPr>
            </w:pPr>
          </w:p>
        </w:tc>
        <w:tc>
          <w:tcPr>
            <w:tcW w:w="854" w:type="dxa"/>
            <w:shd w:val="clear" w:color="FFFFFF" w:fill="auto"/>
            <w:vAlign w:val="bottom"/>
          </w:tcPr>
          <w:p w14:paraId="45D6BED8" w14:textId="77777777" w:rsidR="00603BF1" w:rsidRPr="007D27A8" w:rsidRDefault="00603BF1" w:rsidP="00603BF1">
            <w:pPr>
              <w:rPr>
                <w:sz w:val="20"/>
                <w:szCs w:val="20"/>
              </w:rPr>
            </w:pPr>
          </w:p>
        </w:tc>
        <w:tc>
          <w:tcPr>
            <w:tcW w:w="724" w:type="dxa"/>
            <w:shd w:val="clear" w:color="FFFFFF" w:fill="auto"/>
            <w:vAlign w:val="bottom"/>
          </w:tcPr>
          <w:p w14:paraId="5A644E31" w14:textId="77777777" w:rsidR="00603BF1" w:rsidRPr="007D27A8" w:rsidRDefault="00603BF1" w:rsidP="00603BF1">
            <w:pPr>
              <w:rPr>
                <w:sz w:val="20"/>
                <w:szCs w:val="20"/>
              </w:rPr>
            </w:pPr>
          </w:p>
        </w:tc>
        <w:tc>
          <w:tcPr>
            <w:tcW w:w="723" w:type="dxa"/>
            <w:gridSpan w:val="2"/>
            <w:shd w:val="clear" w:color="FFFFFF" w:fill="auto"/>
            <w:vAlign w:val="bottom"/>
          </w:tcPr>
          <w:p w14:paraId="551892F4" w14:textId="77777777" w:rsidR="00603BF1" w:rsidRPr="007D27A8" w:rsidRDefault="00603BF1" w:rsidP="00603BF1">
            <w:pPr>
              <w:rPr>
                <w:sz w:val="20"/>
                <w:szCs w:val="20"/>
              </w:rPr>
            </w:pPr>
          </w:p>
        </w:tc>
      </w:tr>
      <w:tr w:rsidR="00603BF1" w:rsidRPr="007D27A8" w14:paraId="17CF506C" w14:textId="77777777" w:rsidTr="00603BF1">
        <w:trPr>
          <w:trHeight w:hRule="exact" w:val="255"/>
        </w:trPr>
        <w:tc>
          <w:tcPr>
            <w:tcW w:w="9072" w:type="dxa"/>
            <w:gridSpan w:val="15"/>
            <w:shd w:val="clear" w:color="FFFFFF" w:fill="auto"/>
            <w:vAlign w:val="bottom"/>
          </w:tcPr>
          <w:p w14:paraId="351F9621" w14:textId="77777777" w:rsidR="00603BF1" w:rsidRPr="007D27A8" w:rsidRDefault="00603BF1" w:rsidP="00603BF1">
            <w:pPr>
              <w:jc w:val="center"/>
              <w:rPr>
                <w:sz w:val="20"/>
                <w:szCs w:val="20"/>
              </w:rPr>
            </w:pPr>
            <w:r w:rsidRPr="007D27A8">
              <w:rPr>
                <w:b/>
                <w:sz w:val="20"/>
                <w:szCs w:val="20"/>
              </w:rPr>
              <w:t>СОГЛАШЕНИЕ О ПРАВИЛАХ ПОКАЗА</w:t>
            </w:r>
          </w:p>
        </w:tc>
      </w:tr>
      <w:tr w:rsidR="00603BF1" w:rsidRPr="007D27A8" w14:paraId="082F51ED" w14:textId="77777777" w:rsidTr="00603BF1">
        <w:trPr>
          <w:trHeight w:hRule="exact" w:val="225"/>
        </w:trPr>
        <w:tc>
          <w:tcPr>
            <w:tcW w:w="484" w:type="dxa"/>
            <w:shd w:val="clear" w:color="FFFFFF" w:fill="auto"/>
            <w:vAlign w:val="bottom"/>
          </w:tcPr>
          <w:p w14:paraId="074D1050" w14:textId="77777777" w:rsidR="00603BF1" w:rsidRPr="007D27A8" w:rsidRDefault="00603BF1" w:rsidP="00603BF1">
            <w:pPr>
              <w:rPr>
                <w:sz w:val="20"/>
                <w:szCs w:val="20"/>
              </w:rPr>
            </w:pPr>
          </w:p>
        </w:tc>
        <w:tc>
          <w:tcPr>
            <w:tcW w:w="1393" w:type="dxa"/>
            <w:gridSpan w:val="2"/>
            <w:shd w:val="clear" w:color="FFFFFF" w:fill="auto"/>
            <w:vAlign w:val="bottom"/>
          </w:tcPr>
          <w:p w14:paraId="32776EB5" w14:textId="77777777" w:rsidR="00603BF1" w:rsidRPr="007D27A8" w:rsidRDefault="00603BF1" w:rsidP="00603BF1">
            <w:pPr>
              <w:rPr>
                <w:sz w:val="20"/>
                <w:szCs w:val="20"/>
              </w:rPr>
            </w:pPr>
          </w:p>
        </w:tc>
        <w:tc>
          <w:tcPr>
            <w:tcW w:w="600" w:type="dxa"/>
            <w:shd w:val="clear" w:color="FFFFFF" w:fill="auto"/>
            <w:vAlign w:val="bottom"/>
          </w:tcPr>
          <w:p w14:paraId="2ADEDE96" w14:textId="77777777" w:rsidR="00603BF1" w:rsidRPr="007D27A8" w:rsidRDefault="00603BF1" w:rsidP="00603BF1">
            <w:pPr>
              <w:rPr>
                <w:sz w:val="20"/>
                <w:szCs w:val="20"/>
              </w:rPr>
            </w:pPr>
          </w:p>
        </w:tc>
        <w:tc>
          <w:tcPr>
            <w:tcW w:w="865" w:type="dxa"/>
            <w:shd w:val="clear" w:color="FFFFFF" w:fill="auto"/>
            <w:vAlign w:val="bottom"/>
          </w:tcPr>
          <w:p w14:paraId="430DE93F" w14:textId="77777777" w:rsidR="00603BF1" w:rsidRPr="007D27A8" w:rsidRDefault="00603BF1" w:rsidP="00603BF1">
            <w:pPr>
              <w:rPr>
                <w:sz w:val="20"/>
                <w:szCs w:val="20"/>
              </w:rPr>
            </w:pPr>
          </w:p>
        </w:tc>
        <w:tc>
          <w:tcPr>
            <w:tcW w:w="865" w:type="dxa"/>
            <w:shd w:val="clear" w:color="FFFFFF" w:fill="auto"/>
            <w:vAlign w:val="bottom"/>
          </w:tcPr>
          <w:p w14:paraId="07B9FE0A" w14:textId="77777777" w:rsidR="00603BF1" w:rsidRPr="007D27A8" w:rsidRDefault="00603BF1" w:rsidP="00603BF1">
            <w:pPr>
              <w:rPr>
                <w:sz w:val="20"/>
                <w:szCs w:val="20"/>
              </w:rPr>
            </w:pPr>
          </w:p>
        </w:tc>
        <w:tc>
          <w:tcPr>
            <w:tcW w:w="856" w:type="dxa"/>
            <w:gridSpan w:val="3"/>
            <w:shd w:val="clear" w:color="FFFFFF" w:fill="auto"/>
            <w:vAlign w:val="bottom"/>
          </w:tcPr>
          <w:p w14:paraId="05538B8B" w14:textId="77777777" w:rsidR="00603BF1" w:rsidRPr="007D27A8" w:rsidRDefault="00603BF1" w:rsidP="00603BF1">
            <w:pPr>
              <w:rPr>
                <w:sz w:val="20"/>
                <w:szCs w:val="20"/>
              </w:rPr>
            </w:pPr>
          </w:p>
        </w:tc>
        <w:tc>
          <w:tcPr>
            <w:tcW w:w="854" w:type="dxa"/>
            <w:shd w:val="clear" w:color="FFFFFF" w:fill="auto"/>
            <w:vAlign w:val="bottom"/>
          </w:tcPr>
          <w:p w14:paraId="711D1907" w14:textId="77777777" w:rsidR="00603BF1" w:rsidRPr="007D27A8" w:rsidRDefault="00603BF1" w:rsidP="00603BF1">
            <w:pPr>
              <w:rPr>
                <w:sz w:val="20"/>
                <w:szCs w:val="20"/>
              </w:rPr>
            </w:pPr>
          </w:p>
        </w:tc>
        <w:tc>
          <w:tcPr>
            <w:tcW w:w="854" w:type="dxa"/>
            <w:shd w:val="clear" w:color="FFFFFF" w:fill="auto"/>
            <w:vAlign w:val="bottom"/>
          </w:tcPr>
          <w:p w14:paraId="045610F7" w14:textId="77777777" w:rsidR="00603BF1" w:rsidRPr="007D27A8" w:rsidRDefault="00603BF1" w:rsidP="00603BF1">
            <w:pPr>
              <w:rPr>
                <w:sz w:val="20"/>
                <w:szCs w:val="20"/>
              </w:rPr>
            </w:pPr>
          </w:p>
        </w:tc>
        <w:tc>
          <w:tcPr>
            <w:tcW w:w="854" w:type="dxa"/>
            <w:shd w:val="clear" w:color="FFFFFF" w:fill="auto"/>
            <w:vAlign w:val="bottom"/>
          </w:tcPr>
          <w:p w14:paraId="74D58B19" w14:textId="77777777" w:rsidR="00603BF1" w:rsidRPr="007D27A8" w:rsidRDefault="00603BF1" w:rsidP="00603BF1">
            <w:pPr>
              <w:rPr>
                <w:sz w:val="20"/>
                <w:szCs w:val="20"/>
              </w:rPr>
            </w:pPr>
          </w:p>
        </w:tc>
        <w:tc>
          <w:tcPr>
            <w:tcW w:w="724" w:type="dxa"/>
            <w:shd w:val="clear" w:color="FFFFFF" w:fill="auto"/>
            <w:vAlign w:val="bottom"/>
          </w:tcPr>
          <w:p w14:paraId="3F464734" w14:textId="77777777" w:rsidR="00603BF1" w:rsidRPr="007D27A8" w:rsidRDefault="00603BF1" w:rsidP="00603BF1">
            <w:pPr>
              <w:rPr>
                <w:sz w:val="20"/>
                <w:szCs w:val="20"/>
              </w:rPr>
            </w:pPr>
          </w:p>
        </w:tc>
        <w:tc>
          <w:tcPr>
            <w:tcW w:w="723" w:type="dxa"/>
            <w:gridSpan w:val="2"/>
            <w:shd w:val="clear" w:color="FFFFFF" w:fill="auto"/>
            <w:vAlign w:val="bottom"/>
          </w:tcPr>
          <w:p w14:paraId="062658F5" w14:textId="77777777" w:rsidR="00603BF1" w:rsidRPr="007D27A8" w:rsidRDefault="00603BF1" w:rsidP="00603BF1">
            <w:pPr>
              <w:rPr>
                <w:sz w:val="20"/>
                <w:szCs w:val="20"/>
              </w:rPr>
            </w:pPr>
          </w:p>
        </w:tc>
      </w:tr>
      <w:tr w:rsidR="00603BF1" w:rsidRPr="007D27A8" w14:paraId="3BA945A5" w14:textId="77777777" w:rsidTr="00603BF1">
        <w:trPr>
          <w:trHeight w:hRule="exact" w:val="255"/>
        </w:trPr>
        <w:tc>
          <w:tcPr>
            <w:tcW w:w="4207" w:type="dxa"/>
            <w:gridSpan w:val="6"/>
            <w:shd w:val="clear" w:color="FFFFFF" w:fill="auto"/>
            <w:vAlign w:val="bottom"/>
          </w:tcPr>
          <w:p w14:paraId="1A6696F0" w14:textId="77777777" w:rsidR="00603BF1" w:rsidRPr="007D27A8" w:rsidRDefault="00603BF1" w:rsidP="00603BF1">
            <w:pPr>
              <w:rPr>
                <w:sz w:val="20"/>
                <w:szCs w:val="20"/>
              </w:rPr>
            </w:pPr>
            <w:r w:rsidRPr="007D27A8">
              <w:rPr>
                <w:sz w:val="20"/>
                <w:szCs w:val="20"/>
              </w:rPr>
              <w:t xml:space="preserve">г. </w:t>
            </w:r>
            <w:r>
              <w:rPr>
                <w:sz w:val="20"/>
                <w:szCs w:val="20"/>
              </w:rPr>
              <w:t>Шарыпово</w:t>
            </w:r>
          </w:p>
        </w:tc>
        <w:tc>
          <w:tcPr>
            <w:tcW w:w="856" w:type="dxa"/>
            <w:gridSpan w:val="3"/>
            <w:shd w:val="clear" w:color="FFFFFF" w:fill="auto"/>
            <w:vAlign w:val="bottom"/>
          </w:tcPr>
          <w:p w14:paraId="6CB9449C" w14:textId="77777777" w:rsidR="00603BF1" w:rsidRPr="007D27A8" w:rsidRDefault="00603BF1" w:rsidP="00603BF1">
            <w:pPr>
              <w:rPr>
                <w:sz w:val="20"/>
                <w:szCs w:val="20"/>
              </w:rPr>
            </w:pPr>
          </w:p>
        </w:tc>
        <w:tc>
          <w:tcPr>
            <w:tcW w:w="4009" w:type="dxa"/>
            <w:gridSpan w:val="6"/>
            <w:shd w:val="clear" w:color="FFFFFF" w:fill="auto"/>
            <w:vAlign w:val="bottom"/>
          </w:tcPr>
          <w:p w14:paraId="1A8A0332"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2_</w:t>
            </w:r>
            <w:r w:rsidRPr="007D27A8">
              <w:rPr>
                <w:sz w:val="20"/>
                <w:szCs w:val="20"/>
              </w:rPr>
              <w:t> г.</w:t>
            </w:r>
          </w:p>
        </w:tc>
      </w:tr>
      <w:tr w:rsidR="00603BF1" w:rsidRPr="007D27A8" w14:paraId="2F20F1D4" w14:textId="77777777" w:rsidTr="00603BF1">
        <w:trPr>
          <w:trHeight w:hRule="exact" w:val="255"/>
        </w:trPr>
        <w:tc>
          <w:tcPr>
            <w:tcW w:w="4207" w:type="dxa"/>
            <w:gridSpan w:val="6"/>
            <w:shd w:val="clear" w:color="FFFFFF" w:fill="auto"/>
            <w:vAlign w:val="bottom"/>
          </w:tcPr>
          <w:p w14:paraId="67E1926C" w14:textId="77777777" w:rsidR="00603BF1" w:rsidRPr="007D27A8" w:rsidRDefault="00603BF1" w:rsidP="00603BF1">
            <w:pPr>
              <w:rPr>
                <w:sz w:val="20"/>
                <w:szCs w:val="20"/>
              </w:rPr>
            </w:pPr>
          </w:p>
        </w:tc>
        <w:tc>
          <w:tcPr>
            <w:tcW w:w="856" w:type="dxa"/>
            <w:gridSpan w:val="3"/>
            <w:shd w:val="clear" w:color="FFFFFF" w:fill="auto"/>
            <w:vAlign w:val="bottom"/>
          </w:tcPr>
          <w:p w14:paraId="53BB1E03" w14:textId="77777777" w:rsidR="00603BF1" w:rsidRPr="007D27A8" w:rsidRDefault="00603BF1" w:rsidP="00603BF1">
            <w:pPr>
              <w:rPr>
                <w:sz w:val="20"/>
                <w:szCs w:val="20"/>
              </w:rPr>
            </w:pPr>
          </w:p>
        </w:tc>
        <w:tc>
          <w:tcPr>
            <w:tcW w:w="4009" w:type="dxa"/>
            <w:gridSpan w:val="6"/>
            <w:shd w:val="clear" w:color="FFFFFF" w:fill="auto"/>
            <w:vAlign w:val="bottom"/>
          </w:tcPr>
          <w:p w14:paraId="4C7B3EB1" w14:textId="77777777" w:rsidR="00603BF1" w:rsidRDefault="00603BF1" w:rsidP="00603BF1">
            <w:pPr>
              <w:jc w:val="right"/>
              <w:rPr>
                <w:sz w:val="20"/>
                <w:szCs w:val="20"/>
              </w:rPr>
            </w:pPr>
          </w:p>
        </w:tc>
      </w:tr>
      <w:tr w:rsidR="00603BF1" w:rsidRPr="007D27A8" w14:paraId="3C565A15" w14:textId="77777777" w:rsidTr="00603BF1">
        <w:tc>
          <w:tcPr>
            <w:tcW w:w="9072" w:type="dxa"/>
            <w:gridSpan w:val="15"/>
            <w:shd w:val="clear" w:color="FFFFFF" w:fill="auto"/>
          </w:tcPr>
          <w:p w14:paraId="1DEA3094" w14:textId="77777777" w:rsidR="00603BF1" w:rsidRPr="007D27A8" w:rsidRDefault="00603BF1" w:rsidP="00603BF1">
            <w:pPr>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 xml:space="preserve">в дальнейшем вместе именуемые «Стороны», а по отдельности «Сторона» </w:t>
            </w:r>
            <w:r w:rsidRPr="007D27A8">
              <w:rPr>
                <w:sz w:val="20"/>
                <w:szCs w:val="20"/>
              </w:rPr>
              <w:t>заключили настоящее Соглашение о правилах показа (далее – «Соглашение»).</w:t>
            </w:r>
          </w:p>
        </w:tc>
      </w:tr>
      <w:tr w:rsidR="00603BF1" w:rsidRPr="007D27A8" w14:paraId="0B09E988" w14:textId="77777777" w:rsidTr="00603BF1">
        <w:trPr>
          <w:trHeight w:hRule="exact" w:val="9473"/>
        </w:trPr>
        <w:tc>
          <w:tcPr>
            <w:tcW w:w="9072" w:type="dxa"/>
            <w:gridSpan w:val="15"/>
            <w:shd w:val="clear" w:color="FFFFFF" w:fill="auto"/>
          </w:tcPr>
          <w:p w14:paraId="57CAB9EF" w14:textId="77777777" w:rsidR="00603BF1" w:rsidRPr="007D27A8" w:rsidRDefault="00603BF1" w:rsidP="00603BF1">
            <w:pPr>
              <w:rPr>
                <w:sz w:val="20"/>
                <w:szCs w:val="20"/>
              </w:rPr>
            </w:pPr>
            <w:r w:rsidRPr="007D27A8">
              <w:rPr>
                <w:sz w:val="20"/>
                <w:szCs w:val="20"/>
              </w:rPr>
              <w:t xml:space="preserve">Настоящим Стороны признают и соглашаются со следующими правилами и условиями показа на период действия </w:t>
            </w:r>
            <w:r>
              <w:rPr>
                <w:sz w:val="20"/>
                <w:szCs w:val="20"/>
              </w:rPr>
              <w:t>Договора от __</w:t>
            </w:r>
            <w:proofErr w:type="gramStart"/>
            <w:r>
              <w:rPr>
                <w:sz w:val="20"/>
                <w:szCs w:val="20"/>
              </w:rPr>
              <w:t>_._</w:t>
            </w:r>
            <w:proofErr w:type="gramEnd"/>
            <w:r>
              <w:rPr>
                <w:sz w:val="20"/>
                <w:szCs w:val="20"/>
              </w:rPr>
              <w:t>___</w:t>
            </w:r>
            <w:r w:rsidRPr="007D27A8">
              <w:rPr>
                <w:sz w:val="20"/>
                <w:szCs w:val="20"/>
              </w:rPr>
              <w:t>.20</w:t>
            </w:r>
            <w:r>
              <w:rPr>
                <w:sz w:val="20"/>
                <w:szCs w:val="20"/>
              </w:rPr>
              <w:t>21</w:t>
            </w:r>
            <w:r w:rsidRPr="007D27A8">
              <w:rPr>
                <w:sz w:val="20"/>
                <w:szCs w:val="20"/>
              </w:rPr>
              <w:t xml:space="preserve"> №__________________ (далее – агентский договор):</w:t>
            </w:r>
            <w:r w:rsidRPr="007D27A8">
              <w:rPr>
                <w:sz w:val="20"/>
                <w:szCs w:val="20"/>
              </w:rPr>
              <w:br/>
              <w:t xml:space="preserve">1. Для получения копии фильма Принципалу необходимо вернуть Агенту подписанный второй экземпляр «Соглашение об условиях показа» (Приложения №2 к </w:t>
            </w:r>
            <w:r>
              <w:rPr>
                <w:sz w:val="20"/>
                <w:szCs w:val="20"/>
              </w:rPr>
              <w:t>Договору</w:t>
            </w:r>
            <w:r w:rsidRPr="007D27A8">
              <w:rPr>
                <w:sz w:val="20"/>
                <w:szCs w:val="20"/>
              </w:rPr>
              <w:t>) на показ ожидаемого фильма.</w:t>
            </w:r>
            <w:r w:rsidRPr="007D27A8">
              <w:rPr>
                <w:sz w:val="20"/>
                <w:szCs w:val="20"/>
              </w:rPr>
              <w:br/>
              <w:t>2. Доставка копии Произведения Принципалу осуществляется за счет Агента или Д</w:t>
            </w:r>
            <w:r>
              <w:rPr>
                <w:sz w:val="20"/>
                <w:szCs w:val="20"/>
              </w:rPr>
              <w:t>истрибьютора, одним из следующих способов</w:t>
            </w:r>
            <w:r w:rsidRPr="007D27A8">
              <w:rPr>
                <w:sz w:val="20"/>
                <w:szCs w:val="20"/>
              </w:rPr>
              <w:t>:</w:t>
            </w:r>
            <w:r w:rsidRPr="007D27A8">
              <w:rPr>
                <w:sz w:val="20"/>
                <w:szCs w:val="20"/>
              </w:rPr>
              <w:br/>
              <w:t>•   Системой цифровой доставки контента через спутник или интернет. При наличии технической возможности и договорных отношений между Принципалом и компаниями занимающихся передачей контента через цифровые и спутниковые каналы связи;</w:t>
            </w:r>
            <w:r w:rsidRPr="007D27A8">
              <w:rPr>
                <w:sz w:val="20"/>
                <w:szCs w:val="20"/>
              </w:rPr>
              <w:br/>
              <w:t>•   Произведение доставляются до «ЖД, АВТ</w:t>
            </w:r>
            <w:r>
              <w:rPr>
                <w:sz w:val="20"/>
                <w:szCs w:val="20"/>
              </w:rPr>
              <w:t>О» вокзала г. ______________</w:t>
            </w:r>
            <w:r w:rsidRPr="007D27A8">
              <w:rPr>
                <w:sz w:val="20"/>
                <w:szCs w:val="20"/>
              </w:rPr>
              <w:t>. При доставке самолетом Агент должен сдать копию фильма в грузовой терминал аэропорта, имеющего прямое сообщение с аэропортом города, не позднее, чем за два часа до вылета последнего рейса, в день, предшествующий началу проката в соответствии с утвержденным репертуарным графиком, (за исключением случаев, когда фильмокопия своевременно не получена от Правообладателя фильма).</w:t>
            </w:r>
            <w:r w:rsidRPr="007D27A8">
              <w:rPr>
                <w:sz w:val="20"/>
                <w:szCs w:val="20"/>
              </w:rPr>
              <w:br/>
              <w:t>3. Фильм может быть снят с показа раньше согласованного срока, только в случае взаимной договоренности Сторон.</w:t>
            </w:r>
            <w:r w:rsidRPr="007D27A8">
              <w:rPr>
                <w:sz w:val="20"/>
                <w:szCs w:val="20"/>
              </w:rPr>
              <w:br/>
              <w:t>4. Сроки показа, количество сеансов, цена входного билета, утвержденное расписание на неделю могут быть изменены только по соглашению сторон.  Принципал обязуется использовать у кассы кинотеатра вывеску с указанием согласованной договорной стоимости билетов, а также наименование и реквизиты организации осуществляющий публичный показ.</w:t>
            </w:r>
            <w:r w:rsidRPr="007D27A8">
              <w:rPr>
                <w:sz w:val="20"/>
                <w:szCs w:val="20"/>
              </w:rPr>
              <w:br/>
              <w:t>5. Агент имеет право в любое время проводить контроль выполнения агентского договора.</w:t>
            </w:r>
            <w:r w:rsidRPr="007D27A8">
              <w:rPr>
                <w:sz w:val="20"/>
                <w:szCs w:val="20"/>
              </w:rPr>
              <w:br/>
              <w:t>6. При обнаружении умышленных расхождений в расчетах не в пользу Правообладателя, Агент имеет право в одностороннем порядке расторгнув договор изъять копию и получить от Принципала в порядке компенсации весь валовой сбор от показа фильма и затраты на осуществление проверки.</w:t>
            </w:r>
            <w:r w:rsidRPr="007D27A8">
              <w:rPr>
                <w:sz w:val="20"/>
                <w:szCs w:val="20"/>
              </w:rPr>
              <w:br/>
              <w:t>7. Агент перед поставкой фильма сообщает Принципалу все необходимые данные (маркетинг-план), по продвижению каждого фильма, включающего: информацию о фильме (страна производитель, год выпуска, актеры, режиссер, продюсер, продолжительность, возрастные ограничения и т. д.); анализ целевой аудитории; методы продвижения фильма; медиа-планы по размещению рекламных материалов.</w:t>
            </w:r>
            <w:r w:rsidRPr="007D27A8">
              <w:rPr>
                <w:sz w:val="20"/>
                <w:szCs w:val="20"/>
              </w:rPr>
              <w:br/>
              <w:t>8. Принципал имеет право доступа к закрытому информационному Интернет-ресурсу Агента в виде FTP (</w:t>
            </w:r>
            <w:proofErr w:type="spellStart"/>
            <w:r w:rsidRPr="007D27A8">
              <w:rPr>
                <w:sz w:val="20"/>
                <w:szCs w:val="20"/>
              </w:rPr>
              <w:t>filetransferprotocol</w:t>
            </w:r>
            <w:proofErr w:type="spellEnd"/>
            <w:r w:rsidRPr="007D27A8">
              <w:rPr>
                <w:sz w:val="20"/>
                <w:szCs w:val="20"/>
              </w:rPr>
              <w:t>-протокол передачи файлов)</w:t>
            </w:r>
            <w:r>
              <w:rPr>
                <w:sz w:val="20"/>
                <w:szCs w:val="20"/>
              </w:rPr>
              <w:t xml:space="preserve"> (при его наличии)</w:t>
            </w:r>
            <w:r w:rsidRPr="007D27A8">
              <w:rPr>
                <w:sz w:val="20"/>
                <w:szCs w:val="20"/>
              </w:rPr>
              <w:t>.</w:t>
            </w:r>
            <w:r w:rsidRPr="007D27A8">
              <w:rPr>
                <w:sz w:val="20"/>
                <w:szCs w:val="20"/>
              </w:rPr>
              <w:br/>
              <w:t>9. Принципал обязан предоставить представителям Агента беспрепятственный доступ в кинотеатр и все необходимые документы, в случае намерения Агента провести контроль выполнения настоящего договора.</w:t>
            </w:r>
            <w:r w:rsidRPr="007D27A8">
              <w:rPr>
                <w:sz w:val="20"/>
                <w:szCs w:val="20"/>
              </w:rPr>
              <w:br/>
              <w:t>10. Если копия фильма поступает к Принципалу несвоевременно или в непригодном для демонстрации состоянии, то Принципал должен немедленно по телефону, факсу или электронной почте поставить об этом в известность Агента. В случае несоответствия копии данным технического паспорта направить акт с подробным описанием дефектов</w:t>
            </w:r>
          </w:p>
          <w:p w14:paraId="174BEBA8" w14:textId="77777777" w:rsidR="00603BF1" w:rsidRPr="007D27A8" w:rsidRDefault="00603BF1" w:rsidP="00603BF1">
            <w:pPr>
              <w:rPr>
                <w:sz w:val="20"/>
                <w:szCs w:val="20"/>
              </w:rPr>
            </w:pPr>
            <w:r w:rsidRPr="007D27A8">
              <w:rPr>
                <w:sz w:val="20"/>
                <w:szCs w:val="20"/>
              </w:rPr>
              <w:t>11. Принципал принимает условия показа с момента наступления одного из следующих условий:</w:t>
            </w:r>
            <w:r w:rsidRPr="007D27A8">
              <w:rPr>
                <w:sz w:val="20"/>
                <w:szCs w:val="20"/>
              </w:rPr>
              <w:br/>
              <w:t>1) с момента подписания Приложения об условиях показа (Приложение № 2);</w:t>
            </w:r>
            <w:r w:rsidRPr="007D27A8">
              <w:rPr>
                <w:sz w:val="20"/>
                <w:szCs w:val="20"/>
              </w:rPr>
              <w:br/>
              <w:t>2) с момента начала публичного показа.</w:t>
            </w:r>
          </w:p>
          <w:p w14:paraId="569C39BD" w14:textId="77777777" w:rsidR="00603BF1" w:rsidRPr="007D27A8" w:rsidRDefault="00603BF1" w:rsidP="00603BF1">
            <w:pPr>
              <w:rPr>
                <w:sz w:val="20"/>
                <w:szCs w:val="20"/>
              </w:rPr>
            </w:pPr>
          </w:p>
          <w:p w14:paraId="425FD9DB" w14:textId="77777777" w:rsidR="00603BF1" w:rsidRPr="007D27A8" w:rsidRDefault="00603BF1" w:rsidP="00603BF1">
            <w:pPr>
              <w:rPr>
                <w:sz w:val="20"/>
                <w:szCs w:val="20"/>
              </w:rPr>
            </w:pPr>
          </w:p>
          <w:p w14:paraId="72358A5C" w14:textId="77777777" w:rsidR="00603BF1" w:rsidRPr="007D27A8" w:rsidRDefault="00603BF1" w:rsidP="00603BF1">
            <w:pPr>
              <w:rPr>
                <w:sz w:val="20"/>
                <w:szCs w:val="20"/>
              </w:rPr>
            </w:pPr>
            <w:r w:rsidRPr="007D27A8">
              <w:rPr>
                <w:sz w:val="20"/>
                <w:szCs w:val="20"/>
              </w:rPr>
              <w:t>.</w:t>
            </w:r>
            <w:r w:rsidRPr="007D27A8">
              <w:rPr>
                <w:sz w:val="20"/>
                <w:szCs w:val="20"/>
              </w:rPr>
              <w:br/>
              <w:t>11. Принципал принимает условия показа с момента наступления одного из следующих условий:</w:t>
            </w:r>
            <w:r w:rsidRPr="007D27A8">
              <w:rPr>
                <w:sz w:val="20"/>
                <w:szCs w:val="20"/>
              </w:rPr>
              <w:br/>
              <w:t>1) с момента подписания Приложения об условиях показа (Приложение № 2);</w:t>
            </w:r>
            <w:r w:rsidRPr="007D27A8">
              <w:rPr>
                <w:sz w:val="20"/>
                <w:szCs w:val="20"/>
              </w:rPr>
              <w:br/>
              <w:t>2) с момента начала публичного показа.</w:t>
            </w:r>
          </w:p>
        </w:tc>
      </w:tr>
      <w:tr w:rsidR="00603BF1" w:rsidRPr="007D27A8" w14:paraId="3042F86F" w14:textId="77777777" w:rsidTr="00603BF1">
        <w:trPr>
          <w:trHeight w:hRule="exact" w:val="1712"/>
        </w:trPr>
        <w:tc>
          <w:tcPr>
            <w:tcW w:w="9072" w:type="dxa"/>
            <w:gridSpan w:val="15"/>
            <w:shd w:val="clear" w:color="FFFFFF" w:fill="auto"/>
          </w:tcPr>
          <w:p w14:paraId="1650AE7F" w14:textId="77777777" w:rsidR="00603BF1" w:rsidRPr="00FD78C1" w:rsidRDefault="00603BF1" w:rsidP="00603BF1">
            <w:pPr>
              <w:rPr>
                <w:sz w:val="20"/>
                <w:szCs w:val="20"/>
              </w:rPr>
            </w:pPr>
            <w:r w:rsidRPr="007D27A8">
              <w:rPr>
                <w:sz w:val="20"/>
                <w:szCs w:val="20"/>
              </w:rPr>
              <w:t>12. Принципал ежедневно, в будние, выходные и праздничные дни до 7 часов 30 минут московского времени должен направлять кассовый отчет о сборах по каждому фильму за предыд</w:t>
            </w:r>
            <w:r>
              <w:rPr>
                <w:sz w:val="20"/>
                <w:szCs w:val="20"/>
              </w:rPr>
              <w:t xml:space="preserve">ущий день </w:t>
            </w:r>
            <w:r w:rsidRPr="007D27A8">
              <w:rPr>
                <w:sz w:val="20"/>
                <w:szCs w:val="20"/>
              </w:rPr>
              <w:t xml:space="preserve">через личный </w:t>
            </w:r>
            <w:proofErr w:type="spellStart"/>
            <w:r w:rsidRPr="007D27A8">
              <w:rPr>
                <w:sz w:val="20"/>
                <w:szCs w:val="20"/>
              </w:rPr>
              <w:t>кабинет,либо</w:t>
            </w:r>
            <w:proofErr w:type="spellEnd"/>
            <w:r w:rsidRPr="007D27A8">
              <w:rPr>
                <w:sz w:val="20"/>
                <w:szCs w:val="20"/>
              </w:rPr>
              <w:t xml:space="preserve"> автоматически при использовании специального программного обеспечения, </w:t>
            </w:r>
            <w:r>
              <w:rPr>
                <w:sz w:val="20"/>
                <w:szCs w:val="20"/>
              </w:rPr>
              <w:t>либо</w:t>
            </w:r>
            <w:r w:rsidRPr="007D27A8">
              <w:rPr>
                <w:sz w:val="20"/>
                <w:szCs w:val="20"/>
              </w:rPr>
              <w:t xml:space="preserve"> по факсу</w:t>
            </w:r>
            <w:r>
              <w:rPr>
                <w:sz w:val="20"/>
                <w:szCs w:val="20"/>
              </w:rPr>
              <w:t>, либо по адресу электронной почты Агента _______________</w:t>
            </w:r>
            <w:r w:rsidRPr="007D27A8">
              <w:rPr>
                <w:sz w:val="20"/>
                <w:szCs w:val="20"/>
              </w:rPr>
              <w:t>.</w:t>
            </w:r>
            <w:r w:rsidRPr="007D27A8">
              <w:rPr>
                <w:sz w:val="20"/>
                <w:szCs w:val="20"/>
              </w:rPr>
              <w:br/>
              <w:t>13. Окончание показа каждого фильма оформляется актом. Форма акта – в Приложении № 4.</w:t>
            </w:r>
            <w:r w:rsidRPr="007D27A8">
              <w:rPr>
                <w:sz w:val="20"/>
                <w:szCs w:val="20"/>
              </w:rPr>
              <w:br/>
              <w:t xml:space="preserve">14. Взаиморасчеты производятся </w:t>
            </w:r>
            <w:r>
              <w:rPr>
                <w:sz w:val="20"/>
                <w:szCs w:val="20"/>
              </w:rPr>
              <w:t xml:space="preserve">в соответствии с условиями, определенными Договором </w:t>
            </w:r>
            <w:r w:rsidRPr="007D27A8">
              <w:rPr>
                <w:sz w:val="20"/>
                <w:szCs w:val="20"/>
              </w:rPr>
              <w:t>на основе «Соглашени</w:t>
            </w:r>
            <w:r>
              <w:rPr>
                <w:sz w:val="20"/>
                <w:szCs w:val="20"/>
              </w:rPr>
              <w:t>я</w:t>
            </w:r>
            <w:r w:rsidRPr="007D27A8">
              <w:rPr>
                <w:sz w:val="20"/>
                <w:szCs w:val="20"/>
              </w:rPr>
              <w:t xml:space="preserve"> об условиях показа» (Приложение № </w:t>
            </w:r>
            <w:proofErr w:type="gramStart"/>
            <w:r w:rsidRPr="007D27A8">
              <w:rPr>
                <w:sz w:val="20"/>
                <w:szCs w:val="20"/>
              </w:rPr>
              <w:t xml:space="preserve">2  </w:t>
            </w:r>
            <w:proofErr w:type="spellStart"/>
            <w:r w:rsidRPr="007D27A8">
              <w:rPr>
                <w:sz w:val="20"/>
                <w:szCs w:val="20"/>
              </w:rPr>
              <w:t>к</w:t>
            </w:r>
            <w:r>
              <w:rPr>
                <w:sz w:val="20"/>
                <w:szCs w:val="20"/>
              </w:rPr>
              <w:t>Договору</w:t>
            </w:r>
            <w:proofErr w:type="spellEnd"/>
            <w:proofErr w:type="gramEnd"/>
            <w:r w:rsidRPr="007D27A8">
              <w:rPr>
                <w:sz w:val="20"/>
                <w:szCs w:val="20"/>
              </w:rPr>
              <w:t>).</w:t>
            </w:r>
          </w:p>
        </w:tc>
      </w:tr>
      <w:tr w:rsidR="00603BF1" w:rsidRPr="007D27A8" w14:paraId="2EEFCE32" w14:textId="77777777" w:rsidTr="00603BF1">
        <w:trPr>
          <w:trHeight w:hRule="exact" w:val="2971"/>
        </w:trPr>
        <w:tc>
          <w:tcPr>
            <w:tcW w:w="9072" w:type="dxa"/>
            <w:gridSpan w:val="15"/>
            <w:shd w:val="clear" w:color="FFFFFF" w:fill="auto"/>
          </w:tcPr>
          <w:p w14:paraId="144179F1" w14:textId="77777777" w:rsidR="00603BF1" w:rsidRPr="007D27A8" w:rsidRDefault="00603BF1" w:rsidP="00603BF1">
            <w:pPr>
              <w:rPr>
                <w:sz w:val="20"/>
                <w:szCs w:val="20"/>
              </w:rPr>
            </w:pPr>
            <w:r w:rsidRPr="007D27A8">
              <w:rPr>
                <w:sz w:val="20"/>
                <w:szCs w:val="20"/>
              </w:rPr>
              <w:lastRenderedPageBreak/>
              <w:t xml:space="preserve">15. </w:t>
            </w:r>
            <w:r>
              <w:rPr>
                <w:sz w:val="20"/>
                <w:szCs w:val="20"/>
              </w:rPr>
              <w:t>Расчёты по Договору осуществляются банковским платёжным поручением еженедельно</w:t>
            </w:r>
            <w:r w:rsidRPr="007D27A8">
              <w:rPr>
                <w:sz w:val="20"/>
                <w:szCs w:val="20"/>
              </w:rPr>
              <w:t xml:space="preserve">, не позднее </w:t>
            </w:r>
            <w:r w:rsidRPr="004A50A5">
              <w:rPr>
                <w:sz w:val="20"/>
                <w:szCs w:val="20"/>
              </w:rPr>
              <w:t>5 (пяти) рабочих дней после окончания</w:t>
            </w:r>
            <w:r w:rsidRPr="007D27A8">
              <w:rPr>
                <w:sz w:val="20"/>
                <w:szCs w:val="20"/>
              </w:rPr>
              <w:t xml:space="preserve"> каждой календарной недели, в течение которой осуществлялся хотя бы один показ кинофильма. В наименовании платежа Принципал обязан указывать наименование конкретного фильма, за</w:t>
            </w:r>
            <w:r>
              <w:rPr>
                <w:sz w:val="20"/>
                <w:szCs w:val="20"/>
              </w:rPr>
              <w:t xml:space="preserve"> который </w:t>
            </w:r>
            <w:proofErr w:type="gramStart"/>
            <w:r>
              <w:rPr>
                <w:sz w:val="20"/>
                <w:szCs w:val="20"/>
              </w:rPr>
              <w:t xml:space="preserve">перечисляется </w:t>
            </w:r>
            <w:r w:rsidRPr="007D27A8">
              <w:rPr>
                <w:sz w:val="20"/>
                <w:szCs w:val="20"/>
              </w:rPr>
              <w:t xml:space="preserve"> плата</w:t>
            </w:r>
            <w:proofErr w:type="gramEnd"/>
            <w:r w:rsidRPr="007D27A8">
              <w:rPr>
                <w:sz w:val="20"/>
                <w:szCs w:val="20"/>
              </w:rPr>
              <w:t xml:space="preserve">, ее размер. Основанием для перечисления Принципалом прокатной платы является настоящий </w:t>
            </w:r>
            <w:r>
              <w:rPr>
                <w:sz w:val="20"/>
                <w:szCs w:val="20"/>
              </w:rPr>
              <w:t>Договор</w:t>
            </w:r>
            <w:r w:rsidRPr="007D27A8">
              <w:rPr>
                <w:sz w:val="20"/>
                <w:szCs w:val="20"/>
              </w:rPr>
              <w:t>.</w:t>
            </w:r>
            <w:r w:rsidRPr="007D27A8">
              <w:rPr>
                <w:sz w:val="20"/>
                <w:szCs w:val="20"/>
              </w:rPr>
              <w:br/>
              <w:t>16. Агент вправе устанавливать минимальную цену билета, в том случае если Правообладатель устанавливает /рекомендует для конкретного фильма минимальную стоимость билета. Стороны согласовали, что размер минимальной цены билета фиксируется в Соглашени</w:t>
            </w:r>
            <w:r>
              <w:rPr>
                <w:sz w:val="20"/>
                <w:szCs w:val="20"/>
              </w:rPr>
              <w:t>и</w:t>
            </w:r>
            <w:r w:rsidRPr="007D27A8">
              <w:rPr>
                <w:sz w:val="20"/>
                <w:szCs w:val="20"/>
              </w:rPr>
              <w:t xml:space="preserve"> об условиях показа (Приложение № 2).</w:t>
            </w:r>
          </w:p>
        </w:tc>
      </w:tr>
      <w:tr w:rsidR="00603BF1" w:rsidRPr="00FA7D9F" w14:paraId="627562F5" w14:textId="77777777" w:rsidTr="00603BF1">
        <w:tblPrEx>
          <w:tblCellMar>
            <w:left w:w="108" w:type="dxa"/>
            <w:right w:w="108" w:type="dxa"/>
          </w:tblCellMar>
          <w:tblLook w:val="0000" w:firstRow="0" w:lastRow="0" w:firstColumn="0" w:lastColumn="0" w:noHBand="0" w:noVBand="0"/>
        </w:tblPrEx>
        <w:trPr>
          <w:gridAfter w:val="1"/>
          <w:wAfter w:w="13" w:type="dxa"/>
          <w:trHeight w:val="792"/>
        </w:trPr>
        <w:tc>
          <w:tcPr>
            <w:tcW w:w="4536" w:type="dxa"/>
            <w:gridSpan w:val="7"/>
            <w:tcBorders>
              <w:top w:val="nil"/>
              <w:left w:val="nil"/>
              <w:bottom w:val="nil"/>
              <w:right w:val="nil"/>
            </w:tcBorders>
          </w:tcPr>
          <w:p w14:paraId="40C61E1E"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0B7E4975" w14:textId="77777777" w:rsidR="00603BF1" w:rsidRPr="00FA7D9F" w:rsidRDefault="00603BF1" w:rsidP="00603BF1">
            <w:pPr>
              <w:widowControl w:val="0"/>
              <w:autoSpaceDE w:val="0"/>
              <w:autoSpaceDN w:val="0"/>
              <w:adjustRightInd w:val="0"/>
              <w:rPr>
                <w:sz w:val="20"/>
                <w:szCs w:val="20"/>
              </w:rPr>
            </w:pPr>
          </w:p>
          <w:p w14:paraId="06D4B7D8" w14:textId="77777777" w:rsidR="00603BF1" w:rsidRDefault="00603BF1" w:rsidP="00603BF1">
            <w:pPr>
              <w:widowControl w:val="0"/>
              <w:autoSpaceDE w:val="0"/>
              <w:autoSpaceDN w:val="0"/>
              <w:adjustRightInd w:val="0"/>
              <w:rPr>
                <w:sz w:val="20"/>
                <w:szCs w:val="20"/>
              </w:rPr>
            </w:pPr>
          </w:p>
          <w:p w14:paraId="299D7EA3"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gridSpan w:val="7"/>
            <w:tcBorders>
              <w:top w:val="nil"/>
              <w:left w:val="nil"/>
              <w:bottom w:val="nil"/>
              <w:right w:val="nil"/>
            </w:tcBorders>
          </w:tcPr>
          <w:p w14:paraId="1A0FEA4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6F9BDFC3" w14:textId="77777777" w:rsidR="00603BF1" w:rsidRPr="000D1650" w:rsidRDefault="00603BF1" w:rsidP="00603BF1">
            <w:pPr>
              <w:widowControl w:val="0"/>
              <w:autoSpaceDE w:val="0"/>
              <w:autoSpaceDN w:val="0"/>
              <w:adjustRightInd w:val="0"/>
              <w:rPr>
                <w:sz w:val="20"/>
                <w:szCs w:val="20"/>
              </w:rPr>
            </w:pPr>
          </w:p>
          <w:p w14:paraId="49E43599" w14:textId="77777777" w:rsidR="00603BF1" w:rsidRDefault="00603BF1" w:rsidP="00603BF1">
            <w:pPr>
              <w:widowControl w:val="0"/>
              <w:autoSpaceDE w:val="0"/>
              <w:autoSpaceDN w:val="0"/>
              <w:adjustRightInd w:val="0"/>
              <w:rPr>
                <w:sz w:val="20"/>
                <w:szCs w:val="20"/>
              </w:rPr>
            </w:pPr>
          </w:p>
          <w:p w14:paraId="52E90EDD" w14:textId="77777777" w:rsidR="00603BF1"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p w14:paraId="51EC1DC9" w14:textId="77777777" w:rsidR="00603BF1" w:rsidRDefault="00603BF1" w:rsidP="00603BF1">
            <w:pPr>
              <w:widowControl w:val="0"/>
              <w:autoSpaceDE w:val="0"/>
              <w:autoSpaceDN w:val="0"/>
              <w:adjustRightInd w:val="0"/>
              <w:rPr>
                <w:sz w:val="20"/>
                <w:szCs w:val="20"/>
              </w:rPr>
            </w:pPr>
          </w:p>
          <w:p w14:paraId="6A3F7844" w14:textId="77777777" w:rsidR="00603BF1" w:rsidRDefault="00603BF1" w:rsidP="00603BF1">
            <w:pPr>
              <w:widowControl w:val="0"/>
              <w:autoSpaceDE w:val="0"/>
              <w:autoSpaceDN w:val="0"/>
              <w:adjustRightInd w:val="0"/>
              <w:rPr>
                <w:sz w:val="20"/>
                <w:szCs w:val="20"/>
              </w:rPr>
            </w:pPr>
          </w:p>
          <w:p w14:paraId="1FF5B726" w14:textId="77777777" w:rsidR="00603BF1" w:rsidRDefault="00603BF1" w:rsidP="00603BF1">
            <w:pPr>
              <w:widowControl w:val="0"/>
              <w:autoSpaceDE w:val="0"/>
              <w:autoSpaceDN w:val="0"/>
              <w:adjustRightInd w:val="0"/>
              <w:rPr>
                <w:sz w:val="20"/>
                <w:szCs w:val="20"/>
              </w:rPr>
            </w:pPr>
          </w:p>
          <w:p w14:paraId="307FFC9B" w14:textId="77777777" w:rsidR="00603BF1" w:rsidRDefault="00603BF1" w:rsidP="00603BF1">
            <w:pPr>
              <w:widowControl w:val="0"/>
              <w:autoSpaceDE w:val="0"/>
              <w:autoSpaceDN w:val="0"/>
              <w:adjustRightInd w:val="0"/>
              <w:rPr>
                <w:sz w:val="20"/>
                <w:szCs w:val="20"/>
              </w:rPr>
            </w:pPr>
          </w:p>
          <w:p w14:paraId="390A8AF2" w14:textId="77777777" w:rsidR="00603BF1" w:rsidRDefault="00603BF1" w:rsidP="00603BF1">
            <w:pPr>
              <w:widowControl w:val="0"/>
              <w:autoSpaceDE w:val="0"/>
              <w:autoSpaceDN w:val="0"/>
              <w:adjustRightInd w:val="0"/>
              <w:rPr>
                <w:sz w:val="20"/>
                <w:szCs w:val="20"/>
              </w:rPr>
            </w:pPr>
          </w:p>
          <w:p w14:paraId="64812813" w14:textId="77777777" w:rsidR="00603BF1" w:rsidRDefault="00603BF1" w:rsidP="00603BF1">
            <w:pPr>
              <w:widowControl w:val="0"/>
              <w:autoSpaceDE w:val="0"/>
              <w:autoSpaceDN w:val="0"/>
              <w:adjustRightInd w:val="0"/>
              <w:rPr>
                <w:sz w:val="20"/>
                <w:szCs w:val="20"/>
              </w:rPr>
            </w:pPr>
          </w:p>
          <w:p w14:paraId="49EB49A7" w14:textId="77777777" w:rsidR="00603BF1" w:rsidRPr="00FA7D9F" w:rsidRDefault="00603BF1" w:rsidP="00603BF1">
            <w:pPr>
              <w:widowControl w:val="0"/>
              <w:autoSpaceDE w:val="0"/>
              <w:autoSpaceDN w:val="0"/>
              <w:adjustRightInd w:val="0"/>
              <w:rPr>
                <w:sz w:val="20"/>
                <w:szCs w:val="20"/>
              </w:rPr>
            </w:pPr>
          </w:p>
        </w:tc>
      </w:tr>
    </w:tbl>
    <w:p w14:paraId="4C62424C" w14:textId="77777777" w:rsidR="00603BF1" w:rsidRDefault="00603BF1" w:rsidP="00603BF1">
      <w:pPr>
        <w:ind w:firstLine="426"/>
      </w:pPr>
    </w:p>
    <w:p w14:paraId="709629A9" w14:textId="77777777" w:rsidR="00603BF1" w:rsidRDefault="00603BF1" w:rsidP="00603BF1">
      <w:pPr>
        <w:jc w:val="right"/>
        <w:rPr>
          <w:sz w:val="20"/>
          <w:szCs w:val="20"/>
        </w:rPr>
        <w:sectPr w:rsidR="00603BF1" w:rsidSect="00603BF1">
          <w:pgSz w:w="11906" w:h="16838" w:code="9"/>
          <w:pgMar w:top="425" w:right="709" w:bottom="284" w:left="1134" w:header="720" w:footer="720" w:gutter="0"/>
          <w:cols w:space="708"/>
          <w:titlePg/>
          <w:docGrid w:linePitch="360"/>
        </w:sectPr>
      </w:pPr>
    </w:p>
    <w:tbl>
      <w:tblPr>
        <w:tblW w:w="0" w:type="auto"/>
        <w:tblInd w:w="284" w:type="dxa"/>
        <w:tblCellMar>
          <w:left w:w="0" w:type="dxa"/>
          <w:right w:w="0" w:type="dxa"/>
        </w:tblCellMar>
        <w:tblLook w:val="04A0" w:firstRow="1" w:lastRow="0" w:firstColumn="1" w:lastColumn="0" w:noHBand="0" w:noVBand="1"/>
      </w:tblPr>
      <w:tblGrid>
        <w:gridCol w:w="429"/>
        <w:gridCol w:w="657"/>
        <w:gridCol w:w="635"/>
        <w:gridCol w:w="557"/>
        <w:gridCol w:w="802"/>
        <w:gridCol w:w="802"/>
        <w:gridCol w:w="392"/>
        <w:gridCol w:w="392"/>
        <w:gridCol w:w="783"/>
        <w:gridCol w:w="783"/>
        <w:gridCol w:w="783"/>
        <w:gridCol w:w="664"/>
        <w:gridCol w:w="968"/>
        <w:gridCol w:w="758"/>
      </w:tblGrid>
      <w:tr w:rsidR="00603BF1" w:rsidRPr="007D27A8" w14:paraId="7DE6E16E" w14:textId="77777777" w:rsidTr="00603BF1">
        <w:trPr>
          <w:gridAfter w:val="1"/>
          <w:wAfter w:w="758" w:type="dxa"/>
          <w:trHeight w:hRule="exact" w:val="255"/>
        </w:trPr>
        <w:tc>
          <w:tcPr>
            <w:tcW w:w="8647" w:type="dxa"/>
            <w:gridSpan w:val="13"/>
            <w:shd w:val="clear" w:color="FFFFFF" w:fill="auto"/>
            <w:vAlign w:val="bottom"/>
          </w:tcPr>
          <w:p w14:paraId="4BC9203F" w14:textId="77777777" w:rsidR="00603BF1" w:rsidRPr="007D27A8" w:rsidRDefault="00603BF1" w:rsidP="00603BF1">
            <w:pPr>
              <w:jc w:val="right"/>
              <w:rPr>
                <w:sz w:val="20"/>
                <w:szCs w:val="20"/>
              </w:rPr>
            </w:pPr>
            <w:r w:rsidRPr="007D27A8">
              <w:rPr>
                <w:sz w:val="20"/>
                <w:szCs w:val="20"/>
              </w:rPr>
              <w:lastRenderedPageBreak/>
              <w:t>Приложение №2</w:t>
            </w:r>
          </w:p>
        </w:tc>
      </w:tr>
      <w:tr w:rsidR="00603BF1" w:rsidRPr="007D27A8" w14:paraId="0418E0A0" w14:textId="77777777" w:rsidTr="00603BF1">
        <w:trPr>
          <w:gridAfter w:val="1"/>
          <w:wAfter w:w="758" w:type="dxa"/>
          <w:trHeight w:hRule="exact" w:val="255"/>
        </w:trPr>
        <w:tc>
          <w:tcPr>
            <w:tcW w:w="8647" w:type="dxa"/>
            <w:gridSpan w:val="13"/>
            <w:shd w:val="clear" w:color="FFFFFF" w:fill="auto"/>
            <w:vAlign w:val="bottom"/>
          </w:tcPr>
          <w:p w14:paraId="1D634348" w14:textId="77777777" w:rsidR="00603BF1" w:rsidRPr="007D27A8" w:rsidRDefault="00603BF1" w:rsidP="00603BF1">
            <w:pPr>
              <w:jc w:val="right"/>
              <w:rPr>
                <w:sz w:val="20"/>
                <w:szCs w:val="20"/>
              </w:rPr>
            </w:pPr>
            <w:r>
              <w:rPr>
                <w:sz w:val="20"/>
                <w:szCs w:val="20"/>
              </w:rPr>
              <w:t>К Договору №_______от __</w:t>
            </w:r>
            <w:proofErr w:type="gramStart"/>
            <w:r>
              <w:rPr>
                <w:sz w:val="20"/>
                <w:szCs w:val="20"/>
              </w:rPr>
              <w:t>_._</w:t>
            </w:r>
            <w:proofErr w:type="gramEnd"/>
            <w:r>
              <w:rPr>
                <w:sz w:val="20"/>
                <w:szCs w:val="20"/>
              </w:rPr>
              <w:t>__</w:t>
            </w:r>
            <w:r w:rsidRPr="007D27A8">
              <w:rPr>
                <w:sz w:val="20"/>
                <w:szCs w:val="20"/>
              </w:rPr>
              <w:t>.20</w:t>
            </w:r>
            <w:r>
              <w:rPr>
                <w:sz w:val="20"/>
                <w:szCs w:val="20"/>
              </w:rPr>
              <w:t>21</w:t>
            </w:r>
            <w:r w:rsidRPr="007D27A8">
              <w:rPr>
                <w:sz w:val="20"/>
                <w:szCs w:val="20"/>
              </w:rPr>
              <w:t>г.</w:t>
            </w:r>
          </w:p>
        </w:tc>
      </w:tr>
      <w:tr w:rsidR="00603BF1" w:rsidRPr="007D27A8" w14:paraId="41D06282" w14:textId="77777777" w:rsidTr="00603BF1">
        <w:trPr>
          <w:gridAfter w:val="1"/>
          <w:wAfter w:w="758" w:type="dxa"/>
          <w:trHeight w:hRule="exact" w:val="255"/>
        </w:trPr>
        <w:tc>
          <w:tcPr>
            <w:tcW w:w="429" w:type="dxa"/>
            <w:shd w:val="clear" w:color="FFFFFF" w:fill="auto"/>
            <w:vAlign w:val="bottom"/>
          </w:tcPr>
          <w:p w14:paraId="496E07D5" w14:textId="77777777" w:rsidR="00603BF1" w:rsidRPr="007D27A8" w:rsidRDefault="00603BF1" w:rsidP="00603BF1">
            <w:pPr>
              <w:jc w:val="right"/>
              <w:rPr>
                <w:sz w:val="20"/>
                <w:szCs w:val="20"/>
              </w:rPr>
            </w:pPr>
          </w:p>
        </w:tc>
        <w:tc>
          <w:tcPr>
            <w:tcW w:w="657" w:type="dxa"/>
            <w:shd w:val="clear" w:color="FFFFFF" w:fill="auto"/>
            <w:vAlign w:val="bottom"/>
          </w:tcPr>
          <w:p w14:paraId="1D2F4894" w14:textId="77777777" w:rsidR="00603BF1" w:rsidRPr="007D27A8" w:rsidRDefault="00603BF1" w:rsidP="00603BF1">
            <w:pPr>
              <w:rPr>
                <w:sz w:val="20"/>
                <w:szCs w:val="20"/>
              </w:rPr>
            </w:pPr>
          </w:p>
        </w:tc>
        <w:tc>
          <w:tcPr>
            <w:tcW w:w="635" w:type="dxa"/>
            <w:shd w:val="clear" w:color="FFFFFF" w:fill="auto"/>
            <w:vAlign w:val="bottom"/>
          </w:tcPr>
          <w:p w14:paraId="3A001335" w14:textId="77777777" w:rsidR="00603BF1" w:rsidRPr="007D27A8" w:rsidRDefault="00603BF1" w:rsidP="00603BF1">
            <w:pPr>
              <w:rPr>
                <w:sz w:val="20"/>
                <w:szCs w:val="20"/>
              </w:rPr>
            </w:pPr>
          </w:p>
        </w:tc>
        <w:tc>
          <w:tcPr>
            <w:tcW w:w="557" w:type="dxa"/>
            <w:shd w:val="clear" w:color="FFFFFF" w:fill="auto"/>
            <w:vAlign w:val="bottom"/>
          </w:tcPr>
          <w:p w14:paraId="2FEDAFFF" w14:textId="77777777" w:rsidR="00603BF1" w:rsidRPr="007D27A8" w:rsidRDefault="00603BF1" w:rsidP="00603BF1">
            <w:pPr>
              <w:rPr>
                <w:sz w:val="20"/>
                <w:szCs w:val="20"/>
              </w:rPr>
            </w:pPr>
          </w:p>
        </w:tc>
        <w:tc>
          <w:tcPr>
            <w:tcW w:w="802" w:type="dxa"/>
            <w:shd w:val="clear" w:color="FFFFFF" w:fill="auto"/>
            <w:vAlign w:val="bottom"/>
          </w:tcPr>
          <w:p w14:paraId="4C859803" w14:textId="77777777" w:rsidR="00603BF1" w:rsidRPr="007D27A8" w:rsidRDefault="00603BF1" w:rsidP="00603BF1">
            <w:pPr>
              <w:rPr>
                <w:sz w:val="20"/>
                <w:szCs w:val="20"/>
              </w:rPr>
            </w:pPr>
          </w:p>
        </w:tc>
        <w:tc>
          <w:tcPr>
            <w:tcW w:w="802" w:type="dxa"/>
            <w:shd w:val="clear" w:color="FFFFFF" w:fill="auto"/>
            <w:vAlign w:val="bottom"/>
          </w:tcPr>
          <w:p w14:paraId="3C2584C8" w14:textId="77777777" w:rsidR="00603BF1" w:rsidRPr="007D27A8" w:rsidRDefault="00603BF1" w:rsidP="00603BF1">
            <w:pPr>
              <w:rPr>
                <w:sz w:val="20"/>
                <w:szCs w:val="20"/>
              </w:rPr>
            </w:pPr>
          </w:p>
        </w:tc>
        <w:tc>
          <w:tcPr>
            <w:tcW w:w="392" w:type="dxa"/>
            <w:shd w:val="clear" w:color="FFFFFF" w:fill="auto"/>
            <w:vAlign w:val="bottom"/>
          </w:tcPr>
          <w:p w14:paraId="0663B065" w14:textId="77777777" w:rsidR="00603BF1" w:rsidRPr="007D27A8" w:rsidRDefault="00603BF1" w:rsidP="00603BF1">
            <w:pPr>
              <w:rPr>
                <w:sz w:val="20"/>
                <w:szCs w:val="20"/>
              </w:rPr>
            </w:pPr>
          </w:p>
        </w:tc>
        <w:tc>
          <w:tcPr>
            <w:tcW w:w="392" w:type="dxa"/>
            <w:shd w:val="clear" w:color="FFFFFF" w:fill="auto"/>
            <w:vAlign w:val="bottom"/>
          </w:tcPr>
          <w:p w14:paraId="3972CDF6" w14:textId="77777777" w:rsidR="00603BF1" w:rsidRPr="007D27A8" w:rsidRDefault="00603BF1" w:rsidP="00603BF1">
            <w:pPr>
              <w:rPr>
                <w:sz w:val="20"/>
                <w:szCs w:val="20"/>
              </w:rPr>
            </w:pPr>
          </w:p>
        </w:tc>
        <w:tc>
          <w:tcPr>
            <w:tcW w:w="783" w:type="dxa"/>
            <w:shd w:val="clear" w:color="FFFFFF" w:fill="auto"/>
            <w:vAlign w:val="bottom"/>
          </w:tcPr>
          <w:p w14:paraId="045423D9" w14:textId="77777777" w:rsidR="00603BF1" w:rsidRPr="007D27A8" w:rsidRDefault="00603BF1" w:rsidP="00603BF1">
            <w:pPr>
              <w:rPr>
                <w:sz w:val="20"/>
                <w:szCs w:val="20"/>
              </w:rPr>
            </w:pPr>
          </w:p>
        </w:tc>
        <w:tc>
          <w:tcPr>
            <w:tcW w:w="783" w:type="dxa"/>
            <w:shd w:val="clear" w:color="FFFFFF" w:fill="auto"/>
            <w:vAlign w:val="bottom"/>
          </w:tcPr>
          <w:p w14:paraId="2AEFE844" w14:textId="77777777" w:rsidR="00603BF1" w:rsidRPr="007D27A8" w:rsidRDefault="00603BF1" w:rsidP="00603BF1">
            <w:pPr>
              <w:rPr>
                <w:sz w:val="20"/>
                <w:szCs w:val="20"/>
              </w:rPr>
            </w:pPr>
          </w:p>
        </w:tc>
        <w:tc>
          <w:tcPr>
            <w:tcW w:w="783" w:type="dxa"/>
            <w:shd w:val="clear" w:color="FFFFFF" w:fill="auto"/>
            <w:vAlign w:val="bottom"/>
          </w:tcPr>
          <w:p w14:paraId="50AE4787" w14:textId="77777777" w:rsidR="00603BF1" w:rsidRPr="007D27A8" w:rsidRDefault="00603BF1" w:rsidP="00603BF1">
            <w:pPr>
              <w:rPr>
                <w:sz w:val="20"/>
                <w:szCs w:val="20"/>
              </w:rPr>
            </w:pPr>
          </w:p>
        </w:tc>
        <w:tc>
          <w:tcPr>
            <w:tcW w:w="664" w:type="dxa"/>
            <w:shd w:val="clear" w:color="FFFFFF" w:fill="auto"/>
            <w:vAlign w:val="bottom"/>
          </w:tcPr>
          <w:p w14:paraId="48FAE32E" w14:textId="77777777" w:rsidR="00603BF1" w:rsidRPr="007D27A8" w:rsidRDefault="00603BF1" w:rsidP="00603BF1">
            <w:pPr>
              <w:rPr>
                <w:sz w:val="20"/>
                <w:szCs w:val="20"/>
              </w:rPr>
            </w:pPr>
          </w:p>
        </w:tc>
        <w:tc>
          <w:tcPr>
            <w:tcW w:w="968" w:type="dxa"/>
            <w:shd w:val="clear" w:color="FFFFFF" w:fill="auto"/>
            <w:vAlign w:val="bottom"/>
          </w:tcPr>
          <w:p w14:paraId="5BEA2D15" w14:textId="77777777" w:rsidR="00603BF1" w:rsidRPr="007D27A8" w:rsidRDefault="00603BF1" w:rsidP="00603BF1">
            <w:pPr>
              <w:rPr>
                <w:sz w:val="20"/>
                <w:szCs w:val="20"/>
              </w:rPr>
            </w:pPr>
          </w:p>
        </w:tc>
      </w:tr>
      <w:tr w:rsidR="00603BF1" w:rsidRPr="007D27A8" w14:paraId="661E0870" w14:textId="77777777" w:rsidTr="00603BF1">
        <w:trPr>
          <w:gridAfter w:val="1"/>
          <w:wAfter w:w="758" w:type="dxa"/>
          <w:trHeight w:hRule="exact" w:val="255"/>
        </w:trPr>
        <w:tc>
          <w:tcPr>
            <w:tcW w:w="8647" w:type="dxa"/>
            <w:gridSpan w:val="13"/>
            <w:shd w:val="clear" w:color="FFFFFF" w:fill="auto"/>
            <w:vAlign w:val="bottom"/>
          </w:tcPr>
          <w:p w14:paraId="725FF3EF" w14:textId="77777777" w:rsidR="00603BF1" w:rsidRPr="007D27A8" w:rsidRDefault="00603BF1" w:rsidP="00603BF1">
            <w:pPr>
              <w:jc w:val="center"/>
              <w:rPr>
                <w:sz w:val="20"/>
                <w:szCs w:val="20"/>
              </w:rPr>
            </w:pPr>
            <w:r w:rsidRPr="007D27A8">
              <w:rPr>
                <w:sz w:val="20"/>
                <w:szCs w:val="20"/>
              </w:rPr>
              <w:t>СОГЛАШЕНИЕ ОБ УСЛОВИЯХ ПОКАЗА №_____________</w:t>
            </w:r>
          </w:p>
        </w:tc>
      </w:tr>
      <w:tr w:rsidR="00603BF1" w:rsidRPr="007D27A8" w14:paraId="69170CCF" w14:textId="77777777" w:rsidTr="00603BF1">
        <w:trPr>
          <w:gridAfter w:val="1"/>
          <w:wAfter w:w="758" w:type="dxa"/>
          <w:trHeight w:hRule="exact" w:val="225"/>
        </w:trPr>
        <w:tc>
          <w:tcPr>
            <w:tcW w:w="429" w:type="dxa"/>
            <w:shd w:val="clear" w:color="FFFFFF" w:fill="auto"/>
            <w:vAlign w:val="bottom"/>
          </w:tcPr>
          <w:p w14:paraId="2936B131" w14:textId="77777777" w:rsidR="00603BF1" w:rsidRPr="007D27A8" w:rsidRDefault="00603BF1" w:rsidP="00603BF1">
            <w:pPr>
              <w:rPr>
                <w:sz w:val="20"/>
                <w:szCs w:val="20"/>
              </w:rPr>
            </w:pPr>
          </w:p>
        </w:tc>
        <w:tc>
          <w:tcPr>
            <w:tcW w:w="1292" w:type="dxa"/>
            <w:gridSpan w:val="2"/>
            <w:shd w:val="clear" w:color="FFFFFF" w:fill="auto"/>
            <w:vAlign w:val="bottom"/>
          </w:tcPr>
          <w:p w14:paraId="32386BFC" w14:textId="77777777" w:rsidR="00603BF1" w:rsidRPr="007D27A8" w:rsidRDefault="00603BF1" w:rsidP="00603BF1">
            <w:pPr>
              <w:rPr>
                <w:sz w:val="20"/>
                <w:szCs w:val="20"/>
              </w:rPr>
            </w:pPr>
          </w:p>
        </w:tc>
        <w:tc>
          <w:tcPr>
            <w:tcW w:w="557" w:type="dxa"/>
            <w:shd w:val="clear" w:color="FFFFFF" w:fill="auto"/>
            <w:vAlign w:val="bottom"/>
          </w:tcPr>
          <w:p w14:paraId="39936B74" w14:textId="77777777" w:rsidR="00603BF1" w:rsidRPr="007D27A8" w:rsidRDefault="00603BF1" w:rsidP="00603BF1">
            <w:pPr>
              <w:rPr>
                <w:sz w:val="20"/>
                <w:szCs w:val="20"/>
              </w:rPr>
            </w:pPr>
          </w:p>
        </w:tc>
        <w:tc>
          <w:tcPr>
            <w:tcW w:w="802" w:type="dxa"/>
            <w:shd w:val="clear" w:color="FFFFFF" w:fill="auto"/>
            <w:vAlign w:val="bottom"/>
          </w:tcPr>
          <w:p w14:paraId="678E10DD" w14:textId="77777777" w:rsidR="00603BF1" w:rsidRPr="007D27A8" w:rsidRDefault="00603BF1" w:rsidP="00603BF1">
            <w:pPr>
              <w:rPr>
                <w:sz w:val="20"/>
                <w:szCs w:val="20"/>
              </w:rPr>
            </w:pPr>
          </w:p>
        </w:tc>
        <w:tc>
          <w:tcPr>
            <w:tcW w:w="802" w:type="dxa"/>
            <w:shd w:val="clear" w:color="FFFFFF" w:fill="auto"/>
            <w:vAlign w:val="bottom"/>
          </w:tcPr>
          <w:p w14:paraId="5029D250" w14:textId="77777777" w:rsidR="00603BF1" w:rsidRPr="007D27A8" w:rsidRDefault="00603BF1" w:rsidP="00603BF1">
            <w:pPr>
              <w:rPr>
                <w:sz w:val="20"/>
                <w:szCs w:val="20"/>
              </w:rPr>
            </w:pPr>
          </w:p>
        </w:tc>
        <w:tc>
          <w:tcPr>
            <w:tcW w:w="784" w:type="dxa"/>
            <w:gridSpan w:val="2"/>
            <w:shd w:val="clear" w:color="FFFFFF" w:fill="auto"/>
            <w:vAlign w:val="bottom"/>
          </w:tcPr>
          <w:p w14:paraId="6F7633B5" w14:textId="77777777" w:rsidR="00603BF1" w:rsidRPr="007D27A8" w:rsidRDefault="00603BF1" w:rsidP="00603BF1">
            <w:pPr>
              <w:rPr>
                <w:sz w:val="20"/>
                <w:szCs w:val="20"/>
              </w:rPr>
            </w:pPr>
          </w:p>
        </w:tc>
        <w:tc>
          <w:tcPr>
            <w:tcW w:w="783" w:type="dxa"/>
            <w:shd w:val="clear" w:color="FFFFFF" w:fill="auto"/>
            <w:vAlign w:val="bottom"/>
          </w:tcPr>
          <w:p w14:paraId="24AA8F22" w14:textId="77777777" w:rsidR="00603BF1" w:rsidRPr="007D27A8" w:rsidRDefault="00603BF1" w:rsidP="00603BF1">
            <w:pPr>
              <w:rPr>
                <w:sz w:val="20"/>
                <w:szCs w:val="20"/>
              </w:rPr>
            </w:pPr>
          </w:p>
        </w:tc>
        <w:tc>
          <w:tcPr>
            <w:tcW w:w="783" w:type="dxa"/>
            <w:shd w:val="clear" w:color="FFFFFF" w:fill="auto"/>
            <w:vAlign w:val="bottom"/>
          </w:tcPr>
          <w:p w14:paraId="3E41BFE0" w14:textId="77777777" w:rsidR="00603BF1" w:rsidRPr="007D27A8" w:rsidRDefault="00603BF1" w:rsidP="00603BF1">
            <w:pPr>
              <w:rPr>
                <w:sz w:val="20"/>
                <w:szCs w:val="20"/>
              </w:rPr>
            </w:pPr>
          </w:p>
        </w:tc>
        <w:tc>
          <w:tcPr>
            <w:tcW w:w="783" w:type="dxa"/>
            <w:shd w:val="clear" w:color="FFFFFF" w:fill="auto"/>
            <w:vAlign w:val="bottom"/>
          </w:tcPr>
          <w:p w14:paraId="7B6ADAE0" w14:textId="77777777" w:rsidR="00603BF1" w:rsidRPr="007D27A8" w:rsidRDefault="00603BF1" w:rsidP="00603BF1">
            <w:pPr>
              <w:rPr>
                <w:sz w:val="20"/>
                <w:szCs w:val="20"/>
              </w:rPr>
            </w:pPr>
          </w:p>
        </w:tc>
        <w:tc>
          <w:tcPr>
            <w:tcW w:w="664" w:type="dxa"/>
            <w:shd w:val="clear" w:color="FFFFFF" w:fill="auto"/>
            <w:vAlign w:val="bottom"/>
          </w:tcPr>
          <w:p w14:paraId="4D5BAFCC" w14:textId="77777777" w:rsidR="00603BF1" w:rsidRPr="007D27A8" w:rsidRDefault="00603BF1" w:rsidP="00603BF1">
            <w:pPr>
              <w:rPr>
                <w:sz w:val="20"/>
                <w:szCs w:val="20"/>
              </w:rPr>
            </w:pPr>
          </w:p>
        </w:tc>
        <w:tc>
          <w:tcPr>
            <w:tcW w:w="968" w:type="dxa"/>
            <w:shd w:val="clear" w:color="FFFFFF" w:fill="auto"/>
            <w:vAlign w:val="bottom"/>
          </w:tcPr>
          <w:p w14:paraId="5173F8A7" w14:textId="77777777" w:rsidR="00603BF1" w:rsidRPr="007D27A8" w:rsidRDefault="00603BF1" w:rsidP="00603BF1">
            <w:pPr>
              <w:rPr>
                <w:sz w:val="20"/>
                <w:szCs w:val="20"/>
              </w:rPr>
            </w:pPr>
          </w:p>
        </w:tc>
      </w:tr>
      <w:tr w:rsidR="00603BF1" w:rsidRPr="007D27A8" w14:paraId="2F957BE8" w14:textId="77777777" w:rsidTr="00603BF1">
        <w:trPr>
          <w:gridAfter w:val="1"/>
          <w:wAfter w:w="758" w:type="dxa"/>
          <w:trHeight w:hRule="exact" w:val="255"/>
        </w:trPr>
        <w:tc>
          <w:tcPr>
            <w:tcW w:w="3882" w:type="dxa"/>
            <w:gridSpan w:val="6"/>
            <w:shd w:val="clear" w:color="FFFFFF" w:fill="auto"/>
            <w:vAlign w:val="bottom"/>
          </w:tcPr>
          <w:p w14:paraId="345361DA" w14:textId="77777777" w:rsidR="00603BF1" w:rsidRPr="007D27A8" w:rsidRDefault="00603BF1" w:rsidP="00603BF1">
            <w:pPr>
              <w:rPr>
                <w:sz w:val="20"/>
                <w:szCs w:val="20"/>
              </w:rPr>
            </w:pPr>
            <w:r w:rsidRPr="007D27A8">
              <w:rPr>
                <w:sz w:val="20"/>
                <w:szCs w:val="20"/>
              </w:rPr>
              <w:t xml:space="preserve">г. </w:t>
            </w:r>
            <w:r>
              <w:rPr>
                <w:sz w:val="20"/>
                <w:szCs w:val="20"/>
              </w:rPr>
              <w:t>Шарыпово</w:t>
            </w:r>
          </w:p>
        </w:tc>
        <w:tc>
          <w:tcPr>
            <w:tcW w:w="784" w:type="dxa"/>
            <w:gridSpan w:val="2"/>
            <w:shd w:val="clear" w:color="FFFFFF" w:fill="auto"/>
            <w:vAlign w:val="bottom"/>
          </w:tcPr>
          <w:p w14:paraId="7DDDBD4F" w14:textId="77777777" w:rsidR="00603BF1" w:rsidRPr="007D27A8" w:rsidRDefault="00603BF1" w:rsidP="00603BF1">
            <w:pPr>
              <w:rPr>
                <w:sz w:val="20"/>
                <w:szCs w:val="20"/>
              </w:rPr>
            </w:pPr>
          </w:p>
        </w:tc>
        <w:tc>
          <w:tcPr>
            <w:tcW w:w="3981" w:type="dxa"/>
            <w:gridSpan w:val="5"/>
            <w:shd w:val="clear" w:color="FFFFFF" w:fill="auto"/>
            <w:vAlign w:val="bottom"/>
          </w:tcPr>
          <w:p w14:paraId="3EB48D17"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21</w:t>
            </w:r>
            <w:r w:rsidRPr="007D27A8">
              <w:rPr>
                <w:sz w:val="20"/>
                <w:szCs w:val="20"/>
              </w:rPr>
              <w:t> г.</w:t>
            </w:r>
          </w:p>
        </w:tc>
      </w:tr>
      <w:tr w:rsidR="00603BF1" w:rsidRPr="007D27A8" w14:paraId="5B54D8C3" w14:textId="77777777" w:rsidTr="00603BF1">
        <w:trPr>
          <w:gridAfter w:val="1"/>
          <w:wAfter w:w="758" w:type="dxa"/>
          <w:trHeight w:hRule="exact" w:val="255"/>
        </w:trPr>
        <w:tc>
          <w:tcPr>
            <w:tcW w:w="3882" w:type="dxa"/>
            <w:gridSpan w:val="6"/>
            <w:shd w:val="clear" w:color="FFFFFF" w:fill="auto"/>
            <w:vAlign w:val="bottom"/>
          </w:tcPr>
          <w:p w14:paraId="14BF30E0" w14:textId="77777777" w:rsidR="00603BF1" w:rsidRPr="007D27A8" w:rsidRDefault="00603BF1" w:rsidP="00603BF1">
            <w:pPr>
              <w:rPr>
                <w:sz w:val="20"/>
                <w:szCs w:val="20"/>
              </w:rPr>
            </w:pPr>
          </w:p>
        </w:tc>
        <w:tc>
          <w:tcPr>
            <w:tcW w:w="784" w:type="dxa"/>
            <w:gridSpan w:val="2"/>
            <w:shd w:val="clear" w:color="FFFFFF" w:fill="auto"/>
            <w:vAlign w:val="bottom"/>
          </w:tcPr>
          <w:p w14:paraId="05C2C0B1" w14:textId="77777777" w:rsidR="00603BF1" w:rsidRPr="007D27A8" w:rsidRDefault="00603BF1" w:rsidP="00603BF1">
            <w:pPr>
              <w:rPr>
                <w:sz w:val="20"/>
                <w:szCs w:val="20"/>
              </w:rPr>
            </w:pPr>
          </w:p>
        </w:tc>
        <w:tc>
          <w:tcPr>
            <w:tcW w:w="3981" w:type="dxa"/>
            <w:gridSpan w:val="5"/>
            <w:shd w:val="clear" w:color="FFFFFF" w:fill="auto"/>
            <w:vAlign w:val="bottom"/>
          </w:tcPr>
          <w:p w14:paraId="1B670C70" w14:textId="77777777" w:rsidR="00603BF1" w:rsidRDefault="00603BF1" w:rsidP="00603BF1">
            <w:pPr>
              <w:jc w:val="right"/>
              <w:rPr>
                <w:sz w:val="20"/>
                <w:szCs w:val="20"/>
              </w:rPr>
            </w:pPr>
          </w:p>
        </w:tc>
      </w:tr>
      <w:tr w:rsidR="00603BF1" w:rsidRPr="007D27A8" w14:paraId="3A9296FA" w14:textId="77777777" w:rsidTr="00603BF1">
        <w:trPr>
          <w:gridAfter w:val="1"/>
          <w:wAfter w:w="758" w:type="dxa"/>
        </w:trPr>
        <w:tc>
          <w:tcPr>
            <w:tcW w:w="8647" w:type="dxa"/>
            <w:gridSpan w:val="13"/>
            <w:shd w:val="clear" w:color="FFFFFF" w:fill="auto"/>
          </w:tcPr>
          <w:p w14:paraId="610C93E5" w14:textId="77777777" w:rsidR="00603BF1" w:rsidRPr="007D27A8" w:rsidRDefault="00603BF1" w:rsidP="00603BF1">
            <w:pPr>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 xml:space="preserve">в дальнейшем вместе именуемые «Стороны», а по отдельности «Сторона» </w:t>
            </w:r>
            <w:r w:rsidRPr="007D27A8">
              <w:rPr>
                <w:sz w:val="20"/>
                <w:szCs w:val="20"/>
              </w:rPr>
              <w:t xml:space="preserve">заключили настоящее Соглашение об условиях показа (далее – «Соглашение») к </w:t>
            </w:r>
            <w:r>
              <w:rPr>
                <w:sz w:val="20"/>
                <w:szCs w:val="20"/>
              </w:rPr>
              <w:t>Договору №______от ___.___</w:t>
            </w:r>
            <w:r w:rsidRPr="007D27A8">
              <w:rPr>
                <w:sz w:val="20"/>
                <w:szCs w:val="20"/>
              </w:rPr>
              <w:t>.20</w:t>
            </w:r>
            <w:r>
              <w:rPr>
                <w:sz w:val="20"/>
                <w:szCs w:val="20"/>
              </w:rPr>
              <w:t>20</w:t>
            </w:r>
            <w:r w:rsidRPr="007D27A8">
              <w:rPr>
                <w:sz w:val="20"/>
                <w:szCs w:val="20"/>
              </w:rPr>
              <w:t>г. (далее – агентский договор) о нижеследующем:</w:t>
            </w:r>
          </w:p>
        </w:tc>
      </w:tr>
      <w:tr w:rsidR="00603BF1" w:rsidRPr="007D27A8" w14:paraId="2C1AE7D0" w14:textId="77777777" w:rsidTr="00603BF1">
        <w:trPr>
          <w:gridAfter w:val="1"/>
          <w:wAfter w:w="758" w:type="dxa"/>
          <w:trHeight w:hRule="exact" w:val="255"/>
        </w:trPr>
        <w:tc>
          <w:tcPr>
            <w:tcW w:w="429" w:type="dxa"/>
            <w:shd w:val="clear" w:color="FFFFFF" w:fill="auto"/>
            <w:vAlign w:val="bottom"/>
          </w:tcPr>
          <w:p w14:paraId="24B6C60B" w14:textId="77777777" w:rsidR="00603BF1" w:rsidRPr="007D27A8" w:rsidRDefault="00603BF1" w:rsidP="00603BF1">
            <w:pPr>
              <w:rPr>
                <w:sz w:val="20"/>
                <w:szCs w:val="20"/>
              </w:rPr>
            </w:pPr>
          </w:p>
        </w:tc>
        <w:tc>
          <w:tcPr>
            <w:tcW w:w="1292" w:type="dxa"/>
            <w:gridSpan w:val="2"/>
            <w:shd w:val="clear" w:color="FFFFFF" w:fill="auto"/>
            <w:vAlign w:val="bottom"/>
          </w:tcPr>
          <w:p w14:paraId="12D869F1" w14:textId="77777777" w:rsidR="00603BF1" w:rsidRPr="007D27A8" w:rsidRDefault="00603BF1" w:rsidP="00603BF1">
            <w:pPr>
              <w:rPr>
                <w:sz w:val="20"/>
                <w:szCs w:val="20"/>
              </w:rPr>
            </w:pPr>
          </w:p>
        </w:tc>
        <w:tc>
          <w:tcPr>
            <w:tcW w:w="557" w:type="dxa"/>
            <w:shd w:val="clear" w:color="FFFFFF" w:fill="auto"/>
            <w:vAlign w:val="bottom"/>
          </w:tcPr>
          <w:p w14:paraId="13650324" w14:textId="77777777" w:rsidR="00603BF1" w:rsidRPr="007D27A8" w:rsidRDefault="00603BF1" w:rsidP="00603BF1">
            <w:pPr>
              <w:rPr>
                <w:sz w:val="20"/>
                <w:szCs w:val="20"/>
              </w:rPr>
            </w:pPr>
          </w:p>
        </w:tc>
        <w:tc>
          <w:tcPr>
            <w:tcW w:w="802" w:type="dxa"/>
            <w:shd w:val="clear" w:color="FFFFFF" w:fill="auto"/>
            <w:vAlign w:val="bottom"/>
          </w:tcPr>
          <w:p w14:paraId="25364596" w14:textId="77777777" w:rsidR="00603BF1" w:rsidRPr="007D27A8" w:rsidRDefault="00603BF1" w:rsidP="00603BF1">
            <w:pPr>
              <w:rPr>
                <w:sz w:val="20"/>
                <w:szCs w:val="20"/>
              </w:rPr>
            </w:pPr>
          </w:p>
        </w:tc>
        <w:tc>
          <w:tcPr>
            <w:tcW w:w="802" w:type="dxa"/>
            <w:shd w:val="clear" w:color="FFFFFF" w:fill="auto"/>
            <w:vAlign w:val="bottom"/>
          </w:tcPr>
          <w:p w14:paraId="2E18463D" w14:textId="77777777" w:rsidR="00603BF1" w:rsidRPr="007D27A8" w:rsidRDefault="00603BF1" w:rsidP="00603BF1">
            <w:pPr>
              <w:rPr>
                <w:sz w:val="20"/>
                <w:szCs w:val="20"/>
              </w:rPr>
            </w:pPr>
          </w:p>
        </w:tc>
        <w:tc>
          <w:tcPr>
            <w:tcW w:w="784" w:type="dxa"/>
            <w:gridSpan w:val="2"/>
            <w:shd w:val="clear" w:color="FFFFFF" w:fill="auto"/>
            <w:vAlign w:val="bottom"/>
          </w:tcPr>
          <w:p w14:paraId="744B5538" w14:textId="77777777" w:rsidR="00603BF1" w:rsidRPr="007D27A8" w:rsidRDefault="00603BF1" w:rsidP="00603BF1">
            <w:pPr>
              <w:rPr>
                <w:sz w:val="20"/>
                <w:szCs w:val="20"/>
              </w:rPr>
            </w:pPr>
          </w:p>
        </w:tc>
        <w:tc>
          <w:tcPr>
            <w:tcW w:w="783" w:type="dxa"/>
            <w:shd w:val="clear" w:color="FFFFFF" w:fill="auto"/>
            <w:vAlign w:val="bottom"/>
          </w:tcPr>
          <w:p w14:paraId="091134FE" w14:textId="77777777" w:rsidR="00603BF1" w:rsidRPr="007D27A8" w:rsidRDefault="00603BF1" w:rsidP="00603BF1">
            <w:pPr>
              <w:rPr>
                <w:sz w:val="20"/>
                <w:szCs w:val="20"/>
              </w:rPr>
            </w:pPr>
          </w:p>
        </w:tc>
        <w:tc>
          <w:tcPr>
            <w:tcW w:w="783" w:type="dxa"/>
            <w:shd w:val="clear" w:color="FFFFFF" w:fill="auto"/>
            <w:vAlign w:val="bottom"/>
          </w:tcPr>
          <w:p w14:paraId="742A9A42" w14:textId="77777777" w:rsidR="00603BF1" w:rsidRPr="007D27A8" w:rsidRDefault="00603BF1" w:rsidP="00603BF1">
            <w:pPr>
              <w:rPr>
                <w:sz w:val="20"/>
                <w:szCs w:val="20"/>
              </w:rPr>
            </w:pPr>
          </w:p>
        </w:tc>
        <w:tc>
          <w:tcPr>
            <w:tcW w:w="783" w:type="dxa"/>
            <w:shd w:val="clear" w:color="FFFFFF" w:fill="auto"/>
            <w:vAlign w:val="bottom"/>
          </w:tcPr>
          <w:p w14:paraId="216CD9B4" w14:textId="77777777" w:rsidR="00603BF1" w:rsidRPr="007D27A8" w:rsidRDefault="00603BF1" w:rsidP="00603BF1">
            <w:pPr>
              <w:rPr>
                <w:sz w:val="20"/>
                <w:szCs w:val="20"/>
              </w:rPr>
            </w:pPr>
          </w:p>
        </w:tc>
        <w:tc>
          <w:tcPr>
            <w:tcW w:w="664" w:type="dxa"/>
            <w:shd w:val="clear" w:color="FFFFFF" w:fill="auto"/>
            <w:vAlign w:val="bottom"/>
          </w:tcPr>
          <w:p w14:paraId="67E88E74" w14:textId="77777777" w:rsidR="00603BF1" w:rsidRPr="007D27A8" w:rsidRDefault="00603BF1" w:rsidP="00603BF1">
            <w:pPr>
              <w:rPr>
                <w:sz w:val="20"/>
                <w:szCs w:val="20"/>
              </w:rPr>
            </w:pPr>
          </w:p>
        </w:tc>
        <w:tc>
          <w:tcPr>
            <w:tcW w:w="968" w:type="dxa"/>
            <w:shd w:val="clear" w:color="FFFFFF" w:fill="auto"/>
            <w:vAlign w:val="bottom"/>
          </w:tcPr>
          <w:p w14:paraId="5FADDD98" w14:textId="77777777" w:rsidR="00603BF1" w:rsidRPr="007D27A8" w:rsidRDefault="00603BF1" w:rsidP="00603BF1">
            <w:pPr>
              <w:rPr>
                <w:sz w:val="20"/>
                <w:szCs w:val="20"/>
              </w:rPr>
            </w:pPr>
          </w:p>
        </w:tc>
      </w:tr>
      <w:tr w:rsidR="00603BF1" w:rsidRPr="007D27A8" w14:paraId="55B3FCEE" w14:textId="77777777" w:rsidTr="00603BF1">
        <w:trPr>
          <w:gridAfter w:val="1"/>
          <w:wAfter w:w="758" w:type="dxa"/>
          <w:trHeight w:hRule="exact" w:val="4230"/>
        </w:trPr>
        <w:tc>
          <w:tcPr>
            <w:tcW w:w="8647" w:type="dxa"/>
            <w:gridSpan w:val="13"/>
            <w:shd w:val="clear" w:color="FFFFFF" w:fill="auto"/>
          </w:tcPr>
          <w:p w14:paraId="1F3BD701" w14:textId="77777777" w:rsidR="00603BF1" w:rsidRPr="007D27A8" w:rsidRDefault="00603BF1" w:rsidP="00603BF1">
            <w:pPr>
              <w:rPr>
                <w:sz w:val="20"/>
                <w:szCs w:val="20"/>
              </w:rPr>
            </w:pPr>
            <w:r w:rsidRPr="007D27A8">
              <w:rPr>
                <w:sz w:val="20"/>
                <w:szCs w:val="20"/>
              </w:rPr>
              <w:t>1. По данному соглашению Агент с согласия Правообладателя предоставляет Принципалу право на публичный показ аудиовизуального произведения – далее Фильма, а Принципал обязуется осуществить публичный показ всего и только всего Фильма в течение Периода проката исключительно в том Кинотеатре, который указан в настоящем Соглашении, в обмен на уплату Принципалом Правообладателю, через Агента, прокатной платы или иных сумм, оговоренных агентским договором, соглашением о показе и  настоящим приложением.</w:t>
            </w:r>
            <w:r w:rsidRPr="007D27A8">
              <w:rPr>
                <w:sz w:val="20"/>
                <w:szCs w:val="20"/>
              </w:rPr>
              <w:br/>
            </w:r>
            <w:r w:rsidRPr="007D27A8">
              <w:rPr>
                <w:sz w:val="20"/>
                <w:szCs w:val="20"/>
              </w:rPr>
              <w:br/>
              <w:t>Стороны настоящим признают и соглашаются с тем, что:</w:t>
            </w:r>
            <w:r w:rsidRPr="007D27A8">
              <w:rPr>
                <w:sz w:val="20"/>
                <w:szCs w:val="20"/>
              </w:rPr>
              <w:br/>
              <w:t>– принципал ознакомился с Агентским договором, Соглашением о правилах показа и изъявил согласие на их применение к настоящему Соглашению;</w:t>
            </w:r>
            <w:r w:rsidRPr="007D27A8">
              <w:rPr>
                <w:sz w:val="20"/>
                <w:szCs w:val="20"/>
              </w:rPr>
              <w:br/>
              <w:t>– применительно к нижеуказанным Фильмам настоящее Соглашение, агентский договор и соглашение о правилах показе заменяют собой все и любые предыдущие соглашения, договоренности, обычаи делового оборота и практические методы, относящиеся к договоренности сторон, изложенной в настоящем Соглашении. Агентский договор, соглашение о показе включаются посредством ссылки в настоящее Соглашение об условиях показа и составляют его неотъемлемую часть.</w:t>
            </w:r>
            <w:r w:rsidRPr="007D27A8">
              <w:rPr>
                <w:sz w:val="20"/>
                <w:szCs w:val="20"/>
              </w:rPr>
              <w:br/>
              <w:t>Соглашение вступает в силу с момента подписания Сторонами и действует до окончания всех взаиморасчетов.</w:t>
            </w:r>
          </w:p>
        </w:tc>
      </w:tr>
      <w:tr w:rsidR="00603BF1" w:rsidRPr="007D27A8" w14:paraId="69DACA07" w14:textId="77777777" w:rsidTr="00603BF1">
        <w:trPr>
          <w:gridAfter w:val="1"/>
          <w:wAfter w:w="758" w:type="dxa"/>
          <w:trHeight w:hRule="exact" w:val="225"/>
        </w:trPr>
        <w:tc>
          <w:tcPr>
            <w:tcW w:w="429" w:type="dxa"/>
            <w:shd w:val="clear" w:color="FFFFFF" w:fill="auto"/>
            <w:vAlign w:val="bottom"/>
          </w:tcPr>
          <w:p w14:paraId="74FB1FCF" w14:textId="77777777" w:rsidR="00603BF1" w:rsidRPr="007D27A8" w:rsidRDefault="00603BF1" w:rsidP="00603BF1">
            <w:pPr>
              <w:rPr>
                <w:sz w:val="20"/>
                <w:szCs w:val="20"/>
              </w:rPr>
            </w:pPr>
          </w:p>
        </w:tc>
        <w:tc>
          <w:tcPr>
            <w:tcW w:w="657" w:type="dxa"/>
            <w:shd w:val="clear" w:color="FFFFFF" w:fill="auto"/>
            <w:vAlign w:val="bottom"/>
          </w:tcPr>
          <w:p w14:paraId="610030DF" w14:textId="77777777" w:rsidR="00603BF1" w:rsidRPr="007D27A8" w:rsidRDefault="00603BF1" w:rsidP="00603BF1">
            <w:pPr>
              <w:rPr>
                <w:sz w:val="20"/>
                <w:szCs w:val="20"/>
              </w:rPr>
            </w:pPr>
          </w:p>
        </w:tc>
        <w:tc>
          <w:tcPr>
            <w:tcW w:w="635" w:type="dxa"/>
            <w:shd w:val="clear" w:color="FFFFFF" w:fill="auto"/>
            <w:vAlign w:val="bottom"/>
          </w:tcPr>
          <w:p w14:paraId="5F5FD1C5" w14:textId="77777777" w:rsidR="00603BF1" w:rsidRPr="007D27A8" w:rsidRDefault="00603BF1" w:rsidP="00603BF1">
            <w:pPr>
              <w:rPr>
                <w:sz w:val="20"/>
                <w:szCs w:val="20"/>
              </w:rPr>
            </w:pPr>
          </w:p>
        </w:tc>
        <w:tc>
          <w:tcPr>
            <w:tcW w:w="557" w:type="dxa"/>
            <w:shd w:val="clear" w:color="FFFFFF" w:fill="auto"/>
            <w:vAlign w:val="bottom"/>
          </w:tcPr>
          <w:p w14:paraId="79FF6EF2" w14:textId="77777777" w:rsidR="00603BF1" w:rsidRPr="007D27A8" w:rsidRDefault="00603BF1" w:rsidP="00603BF1">
            <w:pPr>
              <w:rPr>
                <w:sz w:val="20"/>
                <w:szCs w:val="20"/>
              </w:rPr>
            </w:pPr>
          </w:p>
        </w:tc>
        <w:tc>
          <w:tcPr>
            <w:tcW w:w="802" w:type="dxa"/>
            <w:shd w:val="clear" w:color="FFFFFF" w:fill="auto"/>
            <w:vAlign w:val="bottom"/>
          </w:tcPr>
          <w:p w14:paraId="575027D5" w14:textId="77777777" w:rsidR="00603BF1" w:rsidRPr="007D27A8" w:rsidRDefault="00603BF1" w:rsidP="00603BF1">
            <w:pPr>
              <w:rPr>
                <w:sz w:val="20"/>
                <w:szCs w:val="20"/>
              </w:rPr>
            </w:pPr>
          </w:p>
        </w:tc>
        <w:tc>
          <w:tcPr>
            <w:tcW w:w="802" w:type="dxa"/>
            <w:shd w:val="clear" w:color="FFFFFF" w:fill="auto"/>
            <w:vAlign w:val="bottom"/>
          </w:tcPr>
          <w:p w14:paraId="39150234" w14:textId="77777777" w:rsidR="00603BF1" w:rsidRPr="007D27A8" w:rsidRDefault="00603BF1" w:rsidP="00603BF1">
            <w:pPr>
              <w:rPr>
                <w:sz w:val="20"/>
                <w:szCs w:val="20"/>
              </w:rPr>
            </w:pPr>
          </w:p>
        </w:tc>
        <w:tc>
          <w:tcPr>
            <w:tcW w:w="392" w:type="dxa"/>
            <w:shd w:val="clear" w:color="FFFFFF" w:fill="auto"/>
            <w:vAlign w:val="bottom"/>
          </w:tcPr>
          <w:p w14:paraId="760246F9" w14:textId="77777777" w:rsidR="00603BF1" w:rsidRPr="007D27A8" w:rsidRDefault="00603BF1" w:rsidP="00603BF1">
            <w:pPr>
              <w:rPr>
                <w:sz w:val="20"/>
                <w:szCs w:val="20"/>
              </w:rPr>
            </w:pPr>
          </w:p>
        </w:tc>
        <w:tc>
          <w:tcPr>
            <w:tcW w:w="392" w:type="dxa"/>
            <w:shd w:val="clear" w:color="FFFFFF" w:fill="auto"/>
            <w:vAlign w:val="bottom"/>
          </w:tcPr>
          <w:p w14:paraId="5069C69A" w14:textId="77777777" w:rsidR="00603BF1" w:rsidRPr="007D27A8" w:rsidRDefault="00603BF1" w:rsidP="00603BF1">
            <w:pPr>
              <w:rPr>
                <w:sz w:val="20"/>
                <w:szCs w:val="20"/>
              </w:rPr>
            </w:pPr>
          </w:p>
        </w:tc>
        <w:tc>
          <w:tcPr>
            <w:tcW w:w="783" w:type="dxa"/>
            <w:shd w:val="clear" w:color="FFFFFF" w:fill="auto"/>
            <w:vAlign w:val="bottom"/>
          </w:tcPr>
          <w:p w14:paraId="04F4DD70" w14:textId="77777777" w:rsidR="00603BF1" w:rsidRPr="007D27A8" w:rsidRDefault="00603BF1" w:rsidP="00603BF1">
            <w:pPr>
              <w:rPr>
                <w:sz w:val="20"/>
                <w:szCs w:val="20"/>
              </w:rPr>
            </w:pPr>
          </w:p>
        </w:tc>
        <w:tc>
          <w:tcPr>
            <w:tcW w:w="783" w:type="dxa"/>
            <w:shd w:val="clear" w:color="FFFFFF" w:fill="auto"/>
            <w:vAlign w:val="bottom"/>
          </w:tcPr>
          <w:p w14:paraId="40DFBCD9" w14:textId="77777777" w:rsidR="00603BF1" w:rsidRPr="007D27A8" w:rsidRDefault="00603BF1" w:rsidP="00603BF1">
            <w:pPr>
              <w:rPr>
                <w:sz w:val="20"/>
                <w:szCs w:val="20"/>
              </w:rPr>
            </w:pPr>
          </w:p>
        </w:tc>
        <w:tc>
          <w:tcPr>
            <w:tcW w:w="783" w:type="dxa"/>
            <w:shd w:val="clear" w:color="FFFFFF" w:fill="auto"/>
            <w:vAlign w:val="bottom"/>
          </w:tcPr>
          <w:p w14:paraId="625C9C48" w14:textId="77777777" w:rsidR="00603BF1" w:rsidRPr="007D27A8" w:rsidRDefault="00603BF1" w:rsidP="00603BF1">
            <w:pPr>
              <w:rPr>
                <w:sz w:val="20"/>
                <w:szCs w:val="20"/>
              </w:rPr>
            </w:pPr>
          </w:p>
        </w:tc>
        <w:tc>
          <w:tcPr>
            <w:tcW w:w="664" w:type="dxa"/>
            <w:shd w:val="clear" w:color="FFFFFF" w:fill="auto"/>
            <w:vAlign w:val="bottom"/>
          </w:tcPr>
          <w:p w14:paraId="15E472FD" w14:textId="77777777" w:rsidR="00603BF1" w:rsidRPr="007D27A8" w:rsidRDefault="00603BF1" w:rsidP="00603BF1">
            <w:pPr>
              <w:rPr>
                <w:sz w:val="20"/>
                <w:szCs w:val="20"/>
              </w:rPr>
            </w:pPr>
          </w:p>
        </w:tc>
        <w:tc>
          <w:tcPr>
            <w:tcW w:w="968" w:type="dxa"/>
            <w:shd w:val="clear" w:color="FFFFFF" w:fill="auto"/>
            <w:vAlign w:val="bottom"/>
          </w:tcPr>
          <w:p w14:paraId="781C1EE9" w14:textId="77777777" w:rsidR="00603BF1" w:rsidRPr="007D27A8" w:rsidRDefault="00603BF1" w:rsidP="00603BF1">
            <w:pPr>
              <w:rPr>
                <w:sz w:val="20"/>
                <w:szCs w:val="20"/>
              </w:rPr>
            </w:pPr>
          </w:p>
        </w:tc>
      </w:tr>
      <w:tr w:rsidR="00603BF1" w:rsidRPr="007D27A8" w14:paraId="5AB21833" w14:textId="77777777" w:rsidTr="00603BF1">
        <w:trPr>
          <w:gridAfter w:val="1"/>
          <w:wAfter w:w="758" w:type="dxa"/>
          <w:trHeight w:hRule="exact" w:val="255"/>
        </w:trPr>
        <w:tc>
          <w:tcPr>
            <w:tcW w:w="8647" w:type="dxa"/>
            <w:gridSpan w:val="13"/>
            <w:shd w:val="clear" w:color="FFFFFF" w:fill="auto"/>
            <w:vAlign w:val="bottom"/>
          </w:tcPr>
          <w:p w14:paraId="09855247" w14:textId="77777777" w:rsidR="00603BF1" w:rsidRPr="007D27A8" w:rsidRDefault="00603BF1" w:rsidP="00603BF1">
            <w:pPr>
              <w:rPr>
                <w:sz w:val="20"/>
                <w:szCs w:val="20"/>
              </w:rPr>
            </w:pPr>
            <w:r w:rsidRPr="007D27A8">
              <w:rPr>
                <w:sz w:val="20"/>
                <w:szCs w:val="20"/>
              </w:rPr>
              <w:t xml:space="preserve">2. Наименование </w:t>
            </w:r>
            <w:proofErr w:type="gramStart"/>
            <w:r w:rsidRPr="007D27A8">
              <w:rPr>
                <w:sz w:val="20"/>
                <w:szCs w:val="20"/>
              </w:rPr>
              <w:t xml:space="preserve">Фильма:   </w:t>
            </w:r>
            <w:proofErr w:type="gramEnd"/>
            <w:r w:rsidRPr="007D27A8">
              <w:rPr>
                <w:sz w:val="20"/>
                <w:szCs w:val="20"/>
              </w:rPr>
              <w:t xml:space="preserve">                                                Срок проката</w:t>
            </w:r>
          </w:p>
        </w:tc>
      </w:tr>
      <w:tr w:rsidR="00603BF1" w:rsidRPr="007D27A8" w14:paraId="1A739048" w14:textId="77777777" w:rsidTr="00603BF1">
        <w:trPr>
          <w:trHeight w:hRule="exact" w:val="255"/>
        </w:trPr>
        <w:tc>
          <w:tcPr>
            <w:tcW w:w="9405" w:type="dxa"/>
            <w:gridSpan w:val="14"/>
            <w:shd w:val="clear" w:color="FFFFFF" w:fill="auto"/>
            <w:vAlign w:val="bottom"/>
          </w:tcPr>
          <w:p w14:paraId="7D575562" w14:textId="77777777" w:rsidR="00603BF1" w:rsidRPr="007D27A8" w:rsidRDefault="00603BF1" w:rsidP="00603BF1">
            <w:pPr>
              <w:rPr>
                <w:sz w:val="20"/>
                <w:szCs w:val="20"/>
              </w:rPr>
            </w:pPr>
            <w:r w:rsidRPr="007D27A8">
              <w:rPr>
                <w:sz w:val="20"/>
                <w:szCs w:val="20"/>
              </w:rPr>
              <w:t>«__________________________________</w:t>
            </w:r>
            <w:proofErr w:type="gramStart"/>
            <w:r w:rsidRPr="007D27A8">
              <w:rPr>
                <w:sz w:val="20"/>
                <w:szCs w:val="20"/>
              </w:rPr>
              <w:t xml:space="preserve">_»   </w:t>
            </w:r>
            <w:proofErr w:type="gramEnd"/>
            <w:r w:rsidRPr="007D27A8">
              <w:rPr>
                <w:sz w:val="20"/>
                <w:szCs w:val="20"/>
              </w:rPr>
              <w:t xml:space="preserve">     «_____»_____________ по «_____»______________</w:t>
            </w:r>
          </w:p>
        </w:tc>
      </w:tr>
      <w:tr w:rsidR="00603BF1" w:rsidRPr="007D27A8" w14:paraId="783E6F61" w14:textId="77777777" w:rsidTr="00603BF1">
        <w:trPr>
          <w:trHeight w:hRule="exact" w:val="255"/>
        </w:trPr>
        <w:tc>
          <w:tcPr>
            <w:tcW w:w="9405" w:type="dxa"/>
            <w:gridSpan w:val="14"/>
            <w:shd w:val="clear" w:color="FFFFFF" w:fill="auto"/>
            <w:vAlign w:val="bottom"/>
          </w:tcPr>
          <w:p w14:paraId="5E72E169" w14:textId="77777777" w:rsidR="00603BF1" w:rsidRPr="007D27A8" w:rsidRDefault="00603BF1" w:rsidP="00603BF1">
            <w:pPr>
              <w:rPr>
                <w:sz w:val="20"/>
                <w:szCs w:val="20"/>
              </w:rPr>
            </w:pPr>
            <w:r w:rsidRPr="007D27A8">
              <w:rPr>
                <w:sz w:val="20"/>
                <w:szCs w:val="20"/>
              </w:rPr>
              <w:t>«__________________________________</w:t>
            </w:r>
            <w:proofErr w:type="gramStart"/>
            <w:r w:rsidRPr="007D27A8">
              <w:rPr>
                <w:sz w:val="20"/>
                <w:szCs w:val="20"/>
              </w:rPr>
              <w:t xml:space="preserve">_»   </w:t>
            </w:r>
            <w:proofErr w:type="gramEnd"/>
            <w:r w:rsidRPr="007D27A8">
              <w:rPr>
                <w:sz w:val="20"/>
                <w:szCs w:val="20"/>
              </w:rPr>
              <w:t xml:space="preserve">     «_____»_____________ по «_____»______________</w:t>
            </w:r>
          </w:p>
        </w:tc>
      </w:tr>
      <w:tr w:rsidR="00603BF1" w:rsidRPr="007D27A8" w14:paraId="5A4A855E" w14:textId="77777777" w:rsidTr="00603BF1">
        <w:trPr>
          <w:trHeight w:hRule="exact" w:val="255"/>
        </w:trPr>
        <w:tc>
          <w:tcPr>
            <w:tcW w:w="9405" w:type="dxa"/>
            <w:gridSpan w:val="14"/>
            <w:shd w:val="clear" w:color="FFFFFF" w:fill="auto"/>
            <w:vAlign w:val="bottom"/>
          </w:tcPr>
          <w:p w14:paraId="0E43CE35" w14:textId="77777777" w:rsidR="00603BF1" w:rsidRPr="007D27A8" w:rsidRDefault="00603BF1" w:rsidP="00603BF1">
            <w:pPr>
              <w:rPr>
                <w:sz w:val="20"/>
                <w:szCs w:val="20"/>
              </w:rPr>
            </w:pPr>
            <w:r w:rsidRPr="007D27A8">
              <w:rPr>
                <w:sz w:val="20"/>
                <w:szCs w:val="20"/>
              </w:rPr>
              <w:t>«__________________________________</w:t>
            </w:r>
            <w:proofErr w:type="gramStart"/>
            <w:r w:rsidRPr="007D27A8">
              <w:rPr>
                <w:sz w:val="20"/>
                <w:szCs w:val="20"/>
              </w:rPr>
              <w:t xml:space="preserve">_»   </w:t>
            </w:r>
            <w:proofErr w:type="gramEnd"/>
            <w:r w:rsidRPr="007D27A8">
              <w:rPr>
                <w:sz w:val="20"/>
                <w:szCs w:val="20"/>
              </w:rPr>
              <w:t xml:space="preserve">     «_____»_____________ по «_____»______________</w:t>
            </w:r>
          </w:p>
        </w:tc>
      </w:tr>
      <w:tr w:rsidR="00603BF1" w:rsidRPr="007D27A8" w14:paraId="3AE29EE2" w14:textId="77777777" w:rsidTr="00603BF1">
        <w:trPr>
          <w:gridAfter w:val="1"/>
          <w:wAfter w:w="758" w:type="dxa"/>
          <w:trHeight w:hRule="exact" w:val="255"/>
        </w:trPr>
        <w:tc>
          <w:tcPr>
            <w:tcW w:w="429" w:type="dxa"/>
            <w:shd w:val="clear" w:color="FFFFFF" w:fill="auto"/>
            <w:vAlign w:val="bottom"/>
          </w:tcPr>
          <w:p w14:paraId="77EB573D" w14:textId="77777777" w:rsidR="00603BF1" w:rsidRPr="007D27A8" w:rsidRDefault="00603BF1" w:rsidP="00603BF1">
            <w:pPr>
              <w:rPr>
                <w:sz w:val="20"/>
                <w:szCs w:val="20"/>
              </w:rPr>
            </w:pPr>
          </w:p>
        </w:tc>
        <w:tc>
          <w:tcPr>
            <w:tcW w:w="657" w:type="dxa"/>
            <w:shd w:val="clear" w:color="FFFFFF" w:fill="auto"/>
            <w:vAlign w:val="bottom"/>
          </w:tcPr>
          <w:p w14:paraId="1A7EB52D" w14:textId="77777777" w:rsidR="00603BF1" w:rsidRPr="007D27A8" w:rsidRDefault="00603BF1" w:rsidP="00603BF1">
            <w:pPr>
              <w:rPr>
                <w:sz w:val="20"/>
                <w:szCs w:val="20"/>
              </w:rPr>
            </w:pPr>
          </w:p>
        </w:tc>
        <w:tc>
          <w:tcPr>
            <w:tcW w:w="635" w:type="dxa"/>
            <w:shd w:val="clear" w:color="FFFFFF" w:fill="auto"/>
            <w:vAlign w:val="bottom"/>
          </w:tcPr>
          <w:p w14:paraId="09F93620" w14:textId="77777777" w:rsidR="00603BF1" w:rsidRPr="007D27A8" w:rsidRDefault="00603BF1" w:rsidP="00603BF1">
            <w:pPr>
              <w:rPr>
                <w:sz w:val="20"/>
                <w:szCs w:val="20"/>
              </w:rPr>
            </w:pPr>
          </w:p>
        </w:tc>
        <w:tc>
          <w:tcPr>
            <w:tcW w:w="557" w:type="dxa"/>
            <w:shd w:val="clear" w:color="FFFFFF" w:fill="auto"/>
            <w:vAlign w:val="bottom"/>
          </w:tcPr>
          <w:p w14:paraId="389E14A2" w14:textId="77777777" w:rsidR="00603BF1" w:rsidRPr="007D27A8" w:rsidRDefault="00603BF1" w:rsidP="00603BF1">
            <w:pPr>
              <w:rPr>
                <w:sz w:val="20"/>
                <w:szCs w:val="20"/>
              </w:rPr>
            </w:pPr>
          </w:p>
        </w:tc>
        <w:tc>
          <w:tcPr>
            <w:tcW w:w="802" w:type="dxa"/>
            <w:shd w:val="clear" w:color="FFFFFF" w:fill="auto"/>
            <w:vAlign w:val="bottom"/>
          </w:tcPr>
          <w:p w14:paraId="238A6EBC" w14:textId="77777777" w:rsidR="00603BF1" w:rsidRPr="007D27A8" w:rsidRDefault="00603BF1" w:rsidP="00603BF1">
            <w:pPr>
              <w:rPr>
                <w:sz w:val="20"/>
                <w:szCs w:val="20"/>
              </w:rPr>
            </w:pPr>
          </w:p>
        </w:tc>
        <w:tc>
          <w:tcPr>
            <w:tcW w:w="802" w:type="dxa"/>
            <w:shd w:val="clear" w:color="FFFFFF" w:fill="auto"/>
            <w:vAlign w:val="bottom"/>
          </w:tcPr>
          <w:p w14:paraId="10C6DAA5" w14:textId="77777777" w:rsidR="00603BF1" w:rsidRPr="007D27A8" w:rsidRDefault="00603BF1" w:rsidP="00603BF1">
            <w:pPr>
              <w:rPr>
                <w:sz w:val="20"/>
                <w:szCs w:val="20"/>
              </w:rPr>
            </w:pPr>
          </w:p>
        </w:tc>
        <w:tc>
          <w:tcPr>
            <w:tcW w:w="392" w:type="dxa"/>
            <w:shd w:val="clear" w:color="FFFFFF" w:fill="auto"/>
            <w:vAlign w:val="bottom"/>
          </w:tcPr>
          <w:p w14:paraId="37BEB632" w14:textId="77777777" w:rsidR="00603BF1" w:rsidRPr="007D27A8" w:rsidRDefault="00603BF1" w:rsidP="00603BF1">
            <w:pPr>
              <w:rPr>
                <w:sz w:val="20"/>
                <w:szCs w:val="20"/>
              </w:rPr>
            </w:pPr>
          </w:p>
        </w:tc>
        <w:tc>
          <w:tcPr>
            <w:tcW w:w="392" w:type="dxa"/>
            <w:shd w:val="clear" w:color="FFFFFF" w:fill="auto"/>
            <w:vAlign w:val="bottom"/>
          </w:tcPr>
          <w:p w14:paraId="2A60763B" w14:textId="77777777" w:rsidR="00603BF1" w:rsidRPr="007D27A8" w:rsidRDefault="00603BF1" w:rsidP="00603BF1">
            <w:pPr>
              <w:rPr>
                <w:sz w:val="20"/>
                <w:szCs w:val="20"/>
              </w:rPr>
            </w:pPr>
          </w:p>
        </w:tc>
        <w:tc>
          <w:tcPr>
            <w:tcW w:w="783" w:type="dxa"/>
            <w:shd w:val="clear" w:color="FFFFFF" w:fill="auto"/>
            <w:vAlign w:val="bottom"/>
          </w:tcPr>
          <w:p w14:paraId="51A475A5" w14:textId="77777777" w:rsidR="00603BF1" w:rsidRPr="007D27A8" w:rsidRDefault="00603BF1" w:rsidP="00603BF1">
            <w:pPr>
              <w:rPr>
                <w:sz w:val="20"/>
                <w:szCs w:val="20"/>
              </w:rPr>
            </w:pPr>
          </w:p>
        </w:tc>
        <w:tc>
          <w:tcPr>
            <w:tcW w:w="783" w:type="dxa"/>
            <w:shd w:val="clear" w:color="FFFFFF" w:fill="auto"/>
            <w:vAlign w:val="bottom"/>
          </w:tcPr>
          <w:p w14:paraId="2D422E55" w14:textId="77777777" w:rsidR="00603BF1" w:rsidRPr="007D27A8" w:rsidRDefault="00603BF1" w:rsidP="00603BF1">
            <w:pPr>
              <w:rPr>
                <w:sz w:val="20"/>
                <w:szCs w:val="20"/>
              </w:rPr>
            </w:pPr>
          </w:p>
        </w:tc>
        <w:tc>
          <w:tcPr>
            <w:tcW w:w="783" w:type="dxa"/>
            <w:shd w:val="clear" w:color="FFFFFF" w:fill="auto"/>
            <w:vAlign w:val="bottom"/>
          </w:tcPr>
          <w:p w14:paraId="5EF8423A" w14:textId="77777777" w:rsidR="00603BF1" w:rsidRPr="007D27A8" w:rsidRDefault="00603BF1" w:rsidP="00603BF1">
            <w:pPr>
              <w:rPr>
                <w:sz w:val="20"/>
                <w:szCs w:val="20"/>
              </w:rPr>
            </w:pPr>
          </w:p>
        </w:tc>
        <w:tc>
          <w:tcPr>
            <w:tcW w:w="664" w:type="dxa"/>
            <w:shd w:val="clear" w:color="FFFFFF" w:fill="auto"/>
            <w:vAlign w:val="bottom"/>
          </w:tcPr>
          <w:p w14:paraId="7511929E" w14:textId="77777777" w:rsidR="00603BF1" w:rsidRPr="007D27A8" w:rsidRDefault="00603BF1" w:rsidP="00603BF1">
            <w:pPr>
              <w:rPr>
                <w:sz w:val="20"/>
                <w:szCs w:val="20"/>
              </w:rPr>
            </w:pPr>
          </w:p>
        </w:tc>
        <w:tc>
          <w:tcPr>
            <w:tcW w:w="968" w:type="dxa"/>
            <w:shd w:val="clear" w:color="FFFFFF" w:fill="auto"/>
            <w:vAlign w:val="bottom"/>
          </w:tcPr>
          <w:p w14:paraId="3E32B8A6" w14:textId="77777777" w:rsidR="00603BF1" w:rsidRPr="007D27A8" w:rsidRDefault="00603BF1" w:rsidP="00603BF1">
            <w:pPr>
              <w:rPr>
                <w:sz w:val="20"/>
                <w:szCs w:val="20"/>
              </w:rPr>
            </w:pPr>
          </w:p>
        </w:tc>
      </w:tr>
      <w:tr w:rsidR="00603BF1" w:rsidRPr="007D27A8" w14:paraId="54FBEE56" w14:textId="77777777" w:rsidTr="00603BF1">
        <w:trPr>
          <w:gridAfter w:val="1"/>
          <w:wAfter w:w="758" w:type="dxa"/>
          <w:trHeight w:hRule="exact" w:val="255"/>
        </w:trPr>
        <w:tc>
          <w:tcPr>
            <w:tcW w:w="8647" w:type="dxa"/>
            <w:gridSpan w:val="13"/>
            <w:shd w:val="clear" w:color="FFFFFF" w:fill="auto"/>
            <w:vAlign w:val="bottom"/>
          </w:tcPr>
          <w:p w14:paraId="22F61121" w14:textId="77777777" w:rsidR="00603BF1" w:rsidRPr="007D27A8" w:rsidRDefault="00603BF1" w:rsidP="00603BF1">
            <w:pPr>
              <w:rPr>
                <w:sz w:val="20"/>
                <w:szCs w:val="20"/>
              </w:rPr>
            </w:pPr>
            <w:r w:rsidRPr="007D27A8">
              <w:rPr>
                <w:sz w:val="20"/>
                <w:szCs w:val="20"/>
              </w:rPr>
              <w:t xml:space="preserve">Место </w:t>
            </w:r>
            <w:proofErr w:type="gramStart"/>
            <w:r w:rsidRPr="007D27A8">
              <w:rPr>
                <w:sz w:val="20"/>
                <w:szCs w:val="20"/>
              </w:rPr>
              <w:t xml:space="preserve">проката:   </w:t>
            </w:r>
            <w:proofErr w:type="gramEnd"/>
            <w:r w:rsidRPr="007D27A8">
              <w:rPr>
                <w:sz w:val="20"/>
                <w:szCs w:val="20"/>
              </w:rPr>
              <w:t xml:space="preserve">                                                                       Наименование кинотеатра</w:t>
            </w:r>
          </w:p>
        </w:tc>
      </w:tr>
      <w:tr w:rsidR="00603BF1" w:rsidRPr="007D27A8" w14:paraId="7EA16178" w14:textId="77777777" w:rsidTr="00603BF1">
        <w:trPr>
          <w:gridAfter w:val="1"/>
          <w:wAfter w:w="758" w:type="dxa"/>
          <w:trHeight w:hRule="exact" w:val="255"/>
        </w:trPr>
        <w:tc>
          <w:tcPr>
            <w:tcW w:w="429" w:type="dxa"/>
            <w:shd w:val="clear" w:color="FFFFFF" w:fill="auto"/>
            <w:vAlign w:val="bottom"/>
          </w:tcPr>
          <w:p w14:paraId="5FF340CB" w14:textId="77777777" w:rsidR="00603BF1" w:rsidRPr="007D27A8" w:rsidRDefault="00603BF1" w:rsidP="00603BF1">
            <w:pPr>
              <w:rPr>
                <w:sz w:val="20"/>
                <w:szCs w:val="20"/>
              </w:rPr>
            </w:pPr>
          </w:p>
        </w:tc>
        <w:tc>
          <w:tcPr>
            <w:tcW w:w="657" w:type="dxa"/>
            <w:shd w:val="clear" w:color="FFFFFF" w:fill="auto"/>
            <w:vAlign w:val="bottom"/>
          </w:tcPr>
          <w:p w14:paraId="120986A3" w14:textId="77777777" w:rsidR="00603BF1" w:rsidRPr="007D27A8" w:rsidRDefault="00603BF1" w:rsidP="00603BF1">
            <w:pPr>
              <w:rPr>
                <w:sz w:val="20"/>
                <w:szCs w:val="20"/>
              </w:rPr>
            </w:pPr>
          </w:p>
        </w:tc>
        <w:tc>
          <w:tcPr>
            <w:tcW w:w="635" w:type="dxa"/>
            <w:shd w:val="clear" w:color="FFFFFF" w:fill="auto"/>
            <w:vAlign w:val="bottom"/>
          </w:tcPr>
          <w:p w14:paraId="127EDB5B" w14:textId="77777777" w:rsidR="00603BF1" w:rsidRPr="007D27A8" w:rsidRDefault="00603BF1" w:rsidP="00603BF1">
            <w:pPr>
              <w:rPr>
                <w:sz w:val="20"/>
                <w:szCs w:val="20"/>
              </w:rPr>
            </w:pPr>
          </w:p>
        </w:tc>
        <w:tc>
          <w:tcPr>
            <w:tcW w:w="557" w:type="dxa"/>
            <w:shd w:val="clear" w:color="FFFFFF" w:fill="auto"/>
            <w:vAlign w:val="bottom"/>
          </w:tcPr>
          <w:p w14:paraId="27B1F81E" w14:textId="77777777" w:rsidR="00603BF1" w:rsidRPr="007D27A8" w:rsidRDefault="00603BF1" w:rsidP="00603BF1">
            <w:pPr>
              <w:rPr>
                <w:sz w:val="20"/>
                <w:szCs w:val="20"/>
              </w:rPr>
            </w:pPr>
          </w:p>
        </w:tc>
        <w:tc>
          <w:tcPr>
            <w:tcW w:w="802" w:type="dxa"/>
            <w:shd w:val="clear" w:color="FFFFFF" w:fill="auto"/>
            <w:vAlign w:val="bottom"/>
          </w:tcPr>
          <w:p w14:paraId="71886A5E" w14:textId="77777777" w:rsidR="00603BF1" w:rsidRPr="007D27A8" w:rsidRDefault="00603BF1" w:rsidP="00603BF1">
            <w:pPr>
              <w:rPr>
                <w:sz w:val="20"/>
                <w:szCs w:val="20"/>
              </w:rPr>
            </w:pPr>
          </w:p>
        </w:tc>
        <w:tc>
          <w:tcPr>
            <w:tcW w:w="802" w:type="dxa"/>
            <w:shd w:val="clear" w:color="FFFFFF" w:fill="auto"/>
            <w:vAlign w:val="bottom"/>
          </w:tcPr>
          <w:p w14:paraId="19657F54" w14:textId="77777777" w:rsidR="00603BF1" w:rsidRPr="007D27A8" w:rsidRDefault="00603BF1" w:rsidP="00603BF1">
            <w:pPr>
              <w:rPr>
                <w:sz w:val="20"/>
                <w:szCs w:val="20"/>
              </w:rPr>
            </w:pPr>
          </w:p>
        </w:tc>
        <w:tc>
          <w:tcPr>
            <w:tcW w:w="392" w:type="dxa"/>
            <w:shd w:val="clear" w:color="FFFFFF" w:fill="auto"/>
            <w:vAlign w:val="bottom"/>
          </w:tcPr>
          <w:p w14:paraId="65D271A3" w14:textId="77777777" w:rsidR="00603BF1" w:rsidRPr="007D27A8" w:rsidRDefault="00603BF1" w:rsidP="00603BF1">
            <w:pPr>
              <w:rPr>
                <w:sz w:val="20"/>
                <w:szCs w:val="20"/>
              </w:rPr>
            </w:pPr>
          </w:p>
        </w:tc>
        <w:tc>
          <w:tcPr>
            <w:tcW w:w="392" w:type="dxa"/>
            <w:shd w:val="clear" w:color="FFFFFF" w:fill="auto"/>
            <w:vAlign w:val="bottom"/>
          </w:tcPr>
          <w:p w14:paraId="555E55ED" w14:textId="77777777" w:rsidR="00603BF1" w:rsidRPr="007D27A8" w:rsidRDefault="00603BF1" w:rsidP="00603BF1">
            <w:pPr>
              <w:rPr>
                <w:sz w:val="20"/>
                <w:szCs w:val="20"/>
              </w:rPr>
            </w:pPr>
          </w:p>
        </w:tc>
        <w:tc>
          <w:tcPr>
            <w:tcW w:w="783" w:type="dxa"/>
            <w:shd w:val="clear" w:color="FFFFFF" w:fill="auto"/>
            <w:vAlign w:val="bottom"/>
          </w:tcPr>
          <w:p w14:paraId="1F134B87" w14:textId="77777777" w:rsidR="00603BF1" w:rsidRPr="007D27A8" w:rsidRDefault="00603BF1" w:rsidP="00603BF1">
            <w:pPr>
              <w:rPr>
                <w:sz w:val="20"/>
                <w:szCs w:val="20"/>
              </w:rPr>
            </w:pPr>
          </w:p>
        </w:tc>
        <w:tc>
          <w:tcPr>
            <w:tcW w:w="783" w:type="dxa"/>
            <w:shd w:val="clear" w:color="FFFFFF" w:fill="auto"/>
            <w:vAlign w:val="bottom"/>
          </w:tcPr>
          <w:p w14:paraId="42453922" w14:textId="77777777" w:rsidR="00603BF1" w:rsidRPr="007D27A8" w:rsidRDefault="00603BF1" w:rsidP="00603BF1">
            <w:pPr>
              <w:rPr>
                <w:sz w:val="20"/>
                <w:szCs w:val="20"/>
              </w:rPr>
            </w:pPr>
          </w:p>
        </w:tc>
        <w:tc>
          <w:tcPr>
            <w:tcW w:w="783" w:type="dxa"/>
            <w:shd w:val="clear" w:color="FFFFFF" w:fill="auto"/>
            <w:vAlign w:val="bottom"/>
          </w:tcPr>
          <w:p w14:paraId="74ADA4F1" w14:textId="77777777" w:rsidR="00603BF1" w:rsidRPr="007D27A8" w:rsidRDefault="00603BF1" w:rsidP="00603BF1">
            <w:pPr>
              <w:rPr>
                <w:sz w:val="20"/>
                <w:szCs w:val="20"/>
              </w:rPr>
            </w:pPr>
          </w:p>
        </w:tc>
        <w:tc>
          <w:tcPr>
            <w:tcW w:w="664" w:type="dxa"/>
            <w:shd w:val="clear" w:color="FFFFFF" w:fill="auto"/>
            <w:vAlign w:val="bottom"/>
          </w:tcPr>
          <w:p w14:paraId="449D985A" w14:textId="77777777" w:rsidR="00603BF1" w:rsidRPr="007D27A8" w:rsidRDefault="00603BF1" w:rsidP="00603BF1">
            <w:pPr>
              <w:rPr>
                <w:sz w:val="20"/>
                <w:szCs w:val="20"/>
              </w:rPr>
            </w:pPr>
          </w:p>
        </w:tc>
        <w:tc>
          <w:tcPr>
            <w:tcW w:w="968" w:type="dxa"/>
            <w:shd w:val="clear" w:color="FFFFFF" w:fill="auto"/>
            <w:vAlign w:val="bottom"/>
          </w:tcPr>
          <w:p w14:paraId="6CEA96A0" w14:textId="77777777" w:rsidR="00603BF1" w:rsidRPr="007D27A8" w:rsidRDefault="00603BF1" w:rsidP="00603BF1">
            <w:pPr>
              <w:rPr>
                <w:sz w:val="20"/>
                <w:szCs w:val="20"/>
              </w:rPr>
            </w:pPr>
          </w:p>
        </w:tc>
      </w:tr>
      <w:tr w:rsidR="00603BF1" w:rsidRPr="007D27A8" w14:paraId="013FA1FF" w14:textId="77777777" w:rsidTr="00603BF1">
        <w:trPr>
          <w:trHeight w:hRule="exact" w:val="255"/>
        </w:trPr>
        <w:tc>
          <w:tcPr>
            <w:tcW w:w="9405" w:type="dxa"/>
            <w:gridSpan w:val="14"/>
            <w:shd w:val="clear" w:color="FFFFFF" w:fill="auto"/>
            <w:vAlign w:val="bottom"/>
          </w:tcPr>
          <w:p w14:paraId="102547C9" w14:textId="77777777" w:rsidR="00603BF1" w:rsidRPr="007D27A8" w:rsidRDefault="00603BF1" w:rsidP="00603BF1">
            <w:pPr>
              <w:rPr>
                <w:sz w:val="20"/>
                <w:szCs w:val="20"/>
              </w:rPr>
            </w:pPr>
            <w:r w:rsidRPr="007D27A8">
              <w:rPr>
                <w:sz w:val="20"/>
                <w:szCs w:val="20"/>
              </w:rPr>
              <w:t>____________________________________               «__________________________________________»</w:t>
            </w:r>
          </w:p>
        </w:tc>
      </w:tr>
      <w:tr w:rsidR="00603BF1" w:rsidRPr="007D27A8" w14:paraId="53B103E9" w14:textId="77777777" w:rsidTr="00603BF1">
        <w:trPr>
          <w:gridAfter w:val="1"/>
          <w:wAfter w:w="758" w:type="dxa"/>
          <w:trHeight w:hRule="exact" w:val="255"/>
        </w:trPr>
        <w:tc>
          <w:tcPr>
            <w:tcW w:w="429" w:type="dxa"/>
            <w:shd w:val="clear" w:color="FFFFFF" w:fill="auto"/>
            <w:vAlign w:val="bottom"/>
          </w:tcPr>
          <w:p w14:paraId="01365B0E" w14:textId="77777777" w:rsidR="00603BF1" w:rsidRPr="007D27A8" w:rsidRDefault="00603BF1" w:rsidP="00603BF1">
            <w:pPr>
              <w:rPr>
                <w:sz w:val="20"/>
                <w:szCs w:val="20"/>
              </w:rPr>
            </w:pPr>
          </w:p>
        </w:tc>
        <w:tc>
          <w:tcPr>
            <w:tcW w:w="657" w:type="dxa"/>
            <w:shd w:val="clear" w:color="FFFFFF" w:fill="auto"/>
            <w:vAlign w:val="bottom"/>
          </w:tcPr>
          <w:p w14:paraId="1D4FCA08" w14:textId="77777777" w:rsidR="00603BF1" w:rsidRPr="007D27A8" w:rsidRDefault="00603BF1" w:rsidP="00603BF1">
            <w:pPr>
              <w:rPr>
                <w:sz w:val="20"/>
                <w:szCs w:val="20"/>
              </w:rPr>
            </w:pPr>
          </w:p>
        </w:tc>
        <w:tc>
          <w:tcPr>
            <w:tcW w:w="635" w:type="dxa"/>
            <w:shd w:val="clear" w:color="FFFFFF" w:fill="auto"/>
            <w:vAlign w:val="bottom"/>
          </w:tcPr>
          <w:p w14:paraId="19065EC0" w14:textId="77777777" w:rsidR="00603BF1" w:rsidRPr="007D27A8" w:rsidRDefault="00603BF1" w:rsidP="00603BF1">
            <w:pPr>
              <w:rPr>
                <w:sz w:val="20"/>
                <w:szCs w:val="20"/>
              </w:rPr>
            </w:pPr>
          </w:p>
        </w:tc>
        <w:tc>
          <w:tcPr>
            <w:tcW w:w="557" w:type="dxa"/>
            <w:shd w:val="clear" w:color="FFFFFF" w:fill="auto"/>
            <w:vAlign w:val="bottom"/>
          </w:tcPr>
          <w:p w14:paraId="246D9BAB" w14:textId="77777777" w:rsidR="00603BF1" w:rsidRPr="007D27A8" w:rsidRDefault="00603BF1" w:rsidP="00603BF1">
            <w:pPr>
              <w:rPr>
                <w:sz w:val="20"/>
                <w:szCs w:val="20"/>
              </w:rPr>
            </w:pPr>
          </w:p>
        </w:tc>
        <w:tc>
          <w:tcPr>
            <w:tcW w:w="802" w:type="dxa"/>
            <w:shd w:val="clear" w:color="FFFFFF" w:fill="auto"/>
            <w:vAlign w:val="bottom"/>
          </w:tcPr>
          <w:p w14:paraId="1BF9BBE3" w14:textId="77777777" w:rsidR="00603BF1" w:rsidRPr="007D27A8" w:rsidRDefault="00603BF1" w:rsidP="00603BF1">
            <w:pPr>
              <w:rPr>
                <w:sz w:val="20"/>
                <w:szCs w:val="20"/>
              </w:rPr>
            </w:pPr>
          </w:p>
        </w:tc>
        <w:tc>
          <w:tcPr>
            <w:tcW w:w="802" w:type="dxa"/>
            <w:shd w:val="clear" w:color="FFFFFF" w:fill="auto"/>
            <w:vAlign w:val="bottom"/>
          </w:tcPr>
          <w:p w14:paraId="56A9BD9B" w14:textId="77777777" w:rsidR="00603BF1" w:rsidRPr="007D27A8" w:rsidRDefault="00603BF1" w:rsidP="00603BF1">
            <w:pPr>
              <w:rPr>
                <w:sz w:val="20"/>
                <w:szCs w:val="20"/>
              </w:rPr>
            </w:pPr>
          </w:p>
        </w:tc>
        <w:tc>
          <w:tcPr>
            <w:tcW w:w="392" w:type="dxa"/>
            <w:shd w:val="clear" w:color="FFFFFF" w:fill="auto"/>
            <w:vAlign w:val="bottom"/>
          </w:tcPr>
          <w:p w14:paraId="48DBC61A" w14:textId="77777777" w:rsidR="00603BF1" w:rsidRPr="007D27A8" w:rsidRDefault="00603BF1" w:rsidP="00603BF1">
            <w:pPr>
              <w:rPr>
                <w:sz w:val="20"/>
                <w:szCs w:val="20"/>
              </w:rPr>
            </w:pPr>
          </w:p>
        </w:tc>
        <w:tc>
          <w:tcPr>
            <w:tcW w:w="392" w:type="dxa"/>
            <w:shd w:val="clear" w:color="FFFFFF" w:fill="auto"/>
            <w:vAlign w:val="bottom"/>
          </w:tcPr>
          <w:p w14:paraId="324BAD10" w14:textId="77777777" w:rsidR="00603BF1" w:rsidRPr="007D27A8" w:rsidRDefault="00603BF1" w:rsidP="00603BF1">
            <w:pPr>
              <w:rPr>
                <w:sz w:val="20"/>
                <w:szCs w:val="20"/>
              </w:rPr>
            </w:pPr>
          </w:p>
        </w:tc>
        <w:tc>
          <w:tcPr>
            <w:tcW w:w="783" w:type="dxa"/>
            <w:shd w:val="clear" w:color="FFFFFF" w:fill="auto"/>
            <w:vAlign w:val="bottom"/>
          </w:tcPr>
          <w:p w14:paraId="1C3AFB95" w14:textId="77777777" w:rsidR="00603BF1" w:rsidRPr="007D27A8" w:rsidRDefault="00603BF1" w:rsidP="00603BF1">
            <w:pPr>
              <w:rPr>
                <w:sz w:val="20"/>
                <w:szCs w:val="20"/>
              </w:rPr>
            </w:pPr>
          </w:p>
        </w:tc>
        <w:tc>
          <w:tcPr>
            <w:tcW w:w="783" w:type="dxa"/>
            <w:shd w:val="clear" w:color="FFFFFF" w:fill="auto"/>
            <w:vAlign w:val="bottom"/>
          </w:tcPr>
          <w:p w14:paraId="1DD24285" w14:textId="77777777" w:rsidR="00603BF1" w:rsidRPr="007D27A8" w:rsidRDefault="00603BF1" w:rsidP="00603BF1">
            <w:pPr>
              <w:rPr>
                <w:sz w:val="20"/>
                <w:szCs w:val="20"/>
              </w:rPr>
            </w:pPr>
          </w:p>
        </w:tc>
        <w:tc>
          <w:tcPr>
            <w:tcW w:w="783" w:type="dxa"/>
            <w:shd w:val="clear" w:color="FFFFFF" w:fill="auto"/>
            <w:vAlign w:val="bottom"/>
          </w:tcPr>
          <w:p w14:paraId="264EB56B" w14:textId="77777777" w:rsidR="00603BF1" w:rsidRPr="007D27A8" w:rsidRDefault="00603BF1" w:rsidP="00603BF1">
            <w:pPr>
              <w:rPr>
                <w:sz w:val="20"/>
                <w:szCs w:val="20"/>
              </w:rPr>
            </w:pPr>
          </w:p>
        </w:tc>
        <w:tc>
          <w:tcPr>
            <w:tcW w:w="664" w:type="dxa"/>
            <w:shd w:val="clear" w:color="FFFFFF" w:fill="auto"/>
            <w:vAlign w:val="bottom"/>
          </w:tcPr>
          <w:p w14:paraId="3492A031" w14:textId="77777777" w:rsidR="00603BF1" w:rsidRPr="007D27A8" w:rsidRDefault="00603BF1" w:rsidP="00603BF1">
            <w:pPr>
              <w:rPr>
                <w:sz w:val="20"/>
                <w:szCs w:val="20"/>
              </w:rPr>
            </w:pPr>
          </w:p>
        </w:tc>
        <w:tc>
          <w:tcPr>
            <w:tcW w:w="968" w:type="dxa"/>
            <w:shd w:val="clear" w:color="FFFFFF" w:fill="auto"/>
            <w:vAlign w:val="bottom"/>
          </w:tcPr>
          <w:p w14:paraId="781834DD" w14:textId="77777777" w:rsidR="00603BF1" w:rsidRPr="007D27A8" w:rsidRDefault="00603BF1" w:rsidP="00603BF1">
            <w:pPr>
              <w:rPr>
                <w:sz w:val="20"/>
                <w:szCs w:val="20"/>
              </w:rPr>
            </w:pPr>
          </w:p>
        </w:tc>
      </w:tr>
      <w:tr w:rsidR="00603BF1" w:rsidRPr="007D27A8" w14:paraId="362865AF" w14:textId="77777777" w:rsidTr="00603BF1">
        <w:trPr>
          <w:trHeight w:hRule="exact" w:val="255"/>
        </w:trPr>
        <w:tc>
          <w:tcPr>
            <w:tcW w:w="9405" w:type="dxa"/>
            <w:gridSpan w:val="14"/>
            <w:shd w:val="clear" w:color="FFFFFF" w:fill="auto"/>
            <w:vAlign w:val="bottom"/>
          </w:tcPr>
          <w:p w14:paraId="48EFE4C6" w14:textId="77777777" w:rsidR="00603BF1" w:rsidRPr="007D27A8" w:rsidRDefault="00603BF1" w:rsidP="00603BF1">
            <w:pPr>
              <w:rPr>
                <w:sz w:val="20"/>
                <w:szCs w:val="20"/>
              </w:rPr>
            </w:pPr>
            <w:r w:rsidRPr="007D27A8">
              <w:rPr>
                <w:sz w:val="20"/>
                <w:szCs w:val="20"/>
              </w:rPr>
              <w:t xml:space="preserve">Сеансов в </w:t>
            </w:r>
            <w:proofErr w:type="gramStart"/>
            <w:r w:rsidRPr="007D27A8">
              <w:rPr>
                <w:sz w:val="20"/>
                <w:szCs w:val="20"/>
              </w:rPr>
              <w:t xml:space="preserve">день:   </w:t>
            </w:r>
            <w:proofErr w:type="gramEnd"/>
            <w:r w:rsidRPr="007D27A8">
              <w:rPr>
                <w:sz w:val="20"/>
                <w:szCs w:val="20"/>
              </w:rPr>
              <w:t xml:space="preserve">                                                   Цена билета:</w:t>
            </w:r>
          </w:p>
        </w:tc>
      </w:tr>
      <w:tr w:rsidR="00603BF1" w:rsidRPr="007D27A8" w14:paraId="2BE3DABB" w14:textId="77777777" w:rsidTr="00603BF1">
        <w:trPr>
          <w:gridAfter w:val="1"/>
          <w:wAfter w:w="758" w:type="dxa"/>
          <w:trHeight w:hRule="exact" w:val="255"/>
        </w:trPr>
        <w:tc>
          <w:tcPr>
            <w:tcW w:w="429" w:type="dxa"/>
            <w:shd w:val="clear" w:color="FFFFFF" w:fill="auto"/>
            <w:vAlign w:val="bottom"/>
          </w:tcPr>
          <w:p w14:paraId="46D1B7AD" w14:textId="77777777" w:rsidR="00603BF1" w:rsidRPr="007D27A8" w:rsidRDefault="00603BF1" w:rsidP="00603BF1">
            <w:pPr>
              <w:rPr>
                <w:sz w:val="20"/>
                <w:szCs w:val="20"/>
              </w:rPr>
            </w:pPr>
          </w:p>
        </w:tc>
        <w:tc>
          <w:tcPr>
            <w:tcW w:w="657" w:type="dxa"/>
            <w:shd w:val="clear" w:color="FFFFFF" w:fill="auto"/>
            <w:vAlign w:val="bottom"/>
          </w:tcPr>
          <w:p w14:paraId="76803E29" w14:textId="77777777" w:rsidR="00603BF1" w:rsidRPr="007D27A8" w:rsidRDefault="00603BF1" w:rsidP="00603BF1">
            <w:pPr>
              <w:rPr>
                <w:sz w:val="20"/>
                <w:szCs w:val="20"/>
              </w:rPr>
            </w:pPr>
          </w:p>
        </w:tc>
        <w:tc>
          <w:tcPr>
            <w:tcW w:w="635" w:type="dxa"/>
            <w:shd w:val="clear" w:color="FFFFFF" w:fill="auto"/>
            <w:vAlign w:val="bottom"/>
          </w:tcPr>
          <w:p w14:paraId="30DDB4B0" w14:textId="77777777" w:rsidR="00603BF1" w:rsidRPr="007D27A8" w:rsidRDefault="00603BF1" w:rsidP="00603BF1">
            <w:pPr>
              <w:rPr>
                <w:sz w:val="20"/>
                <w:szCs w:val="20"/>
              </w:rPr>
            </w:pPr>
          </w:p>
        </w:tc>
        <w:tc>
          <w:tcPr>
            <w:tcW w:w="557" w:type="dxa"/>
            <w:shd w:val="clear" w:color="FFFFFF" w:fill="auto"/>
            <w:vAlign w:val="bottom"/>
          </w:tcPr>
          <w:p w14:paraId="44699F46" w14:textId="77777777" w:rsidR="00603BF1" w:rsidRPr="007D27A8" w:rsidRDefault="00603BF1" w:rsidP="00603BF1">
            <w:pPr>
              <w:rPr>
                <w:sz w:val="20"/>
                <w:szCs w:val="20"/>
              </w:rPr>
            </w:pPr>
          </w:p>
        </w:tc>
        <w:tc>
          <w:tcPr>
            <w:tcW w:w="802" w:type="dxa"/>
            <w:shd w:val="clear" w:color="FFFFFF" w:fill="auto"/>
            <w:vAlign w:val="bottom"/>
          </w:tcPr>
          <w:p w14:paraId="23102A61" w14:textId="77777777" w:rsidR="00603BF1" w:rsidRPr="007D27A8" w:rsidRDefault="00603BF1" w:rsidP="00603BF1">
            <w:pPr>
              <w:rPr>
                <w:sz w:val="20"/>
                <w:szCs w:val="20"/>
              </w:rPr>
            </w:pPr>
          </w:p>
        </w:tc>
        <w:tc>
          <w:tcPr>
            <w:tcW w:w="802" w:type="dxa"/>
            <w:shd w:val="clear" w:color="FFFFFF" w:fill="auto"/>
            <w:vAlign w:val="bottom"/>
          </w:tcPr>
          <w:p w14:paraId="3E369EEF" w14:textId="77777777" w:rsidR="00603BF1" w:rsidRPr="007D27A8" w:rsidRDefault="00603BF1" w:rsidP="00603BF1">
            <w:pPr>
              <w:rPr>
                <w:sz w:val="20"/>
                <w:szCs w:val="20"/>
              </w:rPr>
            </w:pPr>
          </w:p>
        </w:tc>
        <w:tc>
          <w:tcPr>
            <w:tcW w:w="392" w:type="dxa"/>
            <w:shd w:val="clear" w:color="FFFFFF" w:fill="auto"/>
            <w:vAlign w:val="bottom"/>
          </w:tcPr>
          <w:p w14:paraId="507C0C8B" w14:textId="77777777" w:rsidR="00603BF1" w:rsidRPr="007D27A8" w:rsidRDefault="00603BF1" w:rsidP="00603BF1">
            <w:pPr>
              <w:rPr>
                <w:sz w:val="20"/>
                <w:szCs w:val="20"/>
              </w:rPr>
            </w:pPr>
          </w:p>
        </w:tc>
        <w:tc>
          <w:tcPr>
            <w:tcW w:w="392" w:type="dxa"/>
            <w:shd w:val="clear" w:color="FFFFFF" w:fill="auto"/>
            <w:vAlign w:val="bottom"/>
          </w:tcPr>
          <w:p w14:paraId="41FA028B" w14:textId="77777777" w:rsidR="00603BF1" w:rsidRPr="007D27A8" w:rsidRDefault="00603BF1" w:rsidP="00603BF1">
            <w:pPr>
              <w:rPr>
                <w:sz w:val="20"/>
                <w:szCs w:val="20"/>
              </w:rPr>
            </w:pPr>
          </w:p>
        </w:tc>
        <w:tc>
          <w:tcPr>
            <w:tcW w:w="783" w:type="dxa"/>
            <w:shd w:val="clear" w:color="FFFFFF" w:fill="auto"/>
            <w:vAlign w:val="bottom"/>
          </w:tcPr>
          <w:p w14:paraId="2F40645E" w14:textId="77777777" w:rsidR="00603BF1" w:rsidRPr="007D27A8" w:rsidRDefault="00603BF1" w:rsidP="00603BF1">
            <w:pPr>
              <w:rPr>
                <w:sz w:val="20"/>
                <w:szCs w:val="20"/>
              </w:rPr>
            </w:pPr>
          </w:p>
        </w:tc>
        <w:tc>
          <w:tcPr>
            <w:tcW w:w="783" w:type="dxa"/>
            <w:shd w:val="clear" w:color="FFFFFF" w:fill="auto"/>
            <w:vAlign w:val="bottom"/>
          </w:tcPr>
          <w:p w14:paraId="545723C4" w14:textId="77777777" w:rsidR="00603BF1" w:rsidRPr="007D27A8" w:rsidRDefault="00603BF1" w:rsidP="00603BF1">
            <w:pPr>
              <w:rPr>
                <w:sz w:val="20"/>
                <w:szCs w:val="20"/>
              </w:rPr>
            </w:pPr>
          </w:p>
        </w:tc>
        <w:tc>
          <w:tcPr>
            <w:tcW w:w="783" w:type="dxa"/>
            <w:shd w:val="clear" w:color="FFFFFF" w:fill="auto"/>
            <w:vAlign w:val="bottom"/>
          </w:tcPr>
          <w:p w14:paraId="2E040A32" w14:textId="77777777" w:rsidR="00603BF1" w:rsidRPr="007D27A8" w:rsidRDefault="00603BF1" w:rsidP="00603BF1">
            <w:pPr>
              <w:rPr>
                <w:sz w:val="20"/>
                <w:szCs w:val="20"/>
              </w:rPr>
            </w:pPr>
          </w:p>
        </w:tc>
        <w:tc>
          <w:tcPr>
            <w:tcW w:w="664" w:type="dxa"/>
            <w:shd w:val="clear" w:color="FFFFFF" w:fill="auto"/>
            <w:vAlign w:val="bottom"/>
          </w:tcPr>
          <w:p w14:paraId="6C07DA88" w14:textId="77777777" w:rsidR="00603BF1" w:rsidRPr="007D27A8" w:rsidRDefault="00603BF1" w:rsidP="00603BF1">
            <w:pPr>
              <w:rPr>
                <w:sz w:val="20"/>
                <w:szCs w:val="20"/>
              </w:rPr>
            </w:pPr>
          </w:p>
        </w:tc>
        <w:tc>
          <w:tcPr>
            <w:tcW w:w="968" w:type="dxa"/>
            <w:shd w:val="clear" w:color="FFFFFF" w:fill="auto"/>
            <w:vAlign w:val="bottom"/>
          </w:tcPr>
          <w:p w14:paraId="0457805B" w14:textId="77777777" w:rsidR="00603BF1" w:rsidRPr="007D27A8" w:rsidRDefault="00603BF1" w:rsidP="00603BF1">
            <w:pPr>
              <w:rPr>
                <w:sz w:val="20"/>
                <w:szCs w:val="20"/>
              </w:rPr>
            </w:pPr>
          </w:p>
        </w:tc>
      </w:tr>
      <w:tr w:rsidR="00603BF1" w:rsidRPr="007D27A8" w14:paraId="5DB94D51" w14:textId="77777777" w:rsidTr="00603BF1">
        <w:trPr>
          <w:trHeight w:hRule="exact" w:val="255"/>
        </w:trPr>
        <w:tc>
          <w:tcPr>
            <w:tcW w:w="9405" w:type="dxa"/>
            <w:gridSpan w:val="14"/>
            <w:shd w:val="clear" w:color="FFFFFF" w:fill="auto"/>
            <w:vAlign w:val="bottom"/>
          </w:tcPr>
          <w:p w14:paraId="5F4B1033" w14:textId="77777777" w:rsidR="00603BF1" w:rsidRPr="007D27A8" w:rsidRDefault="00603BF1" w:rsidP="00603BF1">
            <w:pPr>
              <w:rPr>
                <w:sz w:val="20"/>
                <w:szCs w:val="20"/>
              </w:rPr>
            </w:pPr>
            <w:r w:rsidRPr="007D27A8">
              <w:rPr>
                <w:sz w:val="20"/>
                <w:szCs w:val="20"/>
              </w:rPr>
              <w:t>не менее__________________________               не менее __________________________________</w:t>
            </w:r>
          </w:p>
        </w:tc>
      </w:tr>
      <w:tr w:rsidR="00603BF1" w:rsidRPr="007D27A8" w14:paraId="20B51BFC" w14:textId="77777777" w:rsidTr="00603BF1">
        <w:trPr>
          <w:gridAfter w:val="1"/>
          <w:wAfter w:w="758" w:type="dxa"/>
          <w:trHeight w:hRule="exact" w:val="255"/>
        </w:trPr>
        <w:tc>
          <w:tcPr>
            <w:tcW w:w="429" w:type="dxa"/>
            <w:shd w:val="clear" w:color="FFFFFF" w:fill="auto"/>
            <w:vAlign w:val="bottom"/>
          </w:tcPr>
          <w:p w14:paraId="28D7FFA2" w14:textId="77777777" w:rsidR="00603BF1" w:rsidRPr="007D27A8" w:rsidRDefault="00603BF1" w:rsidP="00603BF1">
            <w:pPr>
              <w:rPr>
                <w:sz w:val="20"/>
                <w:szCs w:val="20"/>
              </w:rPr>
            </w:pPr>
          </w:p>
        </w:tc>
        <w:tc>
          <w:tcPr>
            <w:tcW w:w="657" w:type="dxa"/>
            <w:shd w:val="clear" w:color="FFFFFF" w:fill="auto"/>
            <w:vAlign w:val="bottom"/>
          </w:tcPr>
          <w:p w14:paraId="0176B037" w14:textId="77777777" w:rsidR="00603BF1" w:rsidRPr="007D27A8" w:rsidRDefault="00603BF1" w:rsidP="00603BF1">
            <w:pPr>
              <w:rPr>
                <w:sz w:val="20"/>
                <w:szCs w:val="20"/>
              </w:rPr>
            </w:pPr>
          </w:p>
        </w:tc>
        <w:tc>
          <w:tcPr>
            <w:tcW w:w="635" w:type="dxa"/>
            <w:shd w:val="clear" w:color="FFFFFF" w:fill="auto"/>
            <w:vAlign w:val="bottom"/>
          </w:tcPr>
          <w:p w14:paraId="4152D099" w14:textId="77777777" w:rsidR="00603BF1" w:rsidRPr="007D27A8" w:rsidRDefault="00603BF1" w:rsidP="00603BF1">
            <w:pPr>
              <w:rPr>
                <w:sz w:val="20"/>
                <w:szCs w:val="20"/>
              </w:rPr>
            </w:pPr>
          </w:p>
        </w:tc>
        <w:tc>
          <w:tcPr>
            <w:tcW w:w="557" w:type="dxa"/>
            <w:shd w:val="clear" w:color="FFFFFF" w:fill="auto"/>
            <w:vAlign w:val="bottom"/>
          </w:tcPr>
          <w:p w14:paraId="21195447" w14:textId="77777777" w:rsidR="00603BF1" w:rsidRPr="007D27A8" w:rsidRDefault="00603BF1" w:rsidP="00603BF1">
            <w:pPr>
              <w:rPr>
                <w:sz w:val="20"/>
                <w:szCs w:val="20"/>
              </w:rPr>
            </w:pPr>
          </w:p>
        </w:tc>
        <w:tc>
          <w:tcPr>
            <w:tcW w:w="802" w:type="dxa"/>
            <w:shd w:val="clear" w:color="FFFFFF" w:fill="auto"/>
            <w:vAlign w:val="bottom"/>
          </w:tcPr>
          <w:p w14:paraId="63C2ECCD" w14:textId="77777777" w:rsidR="00603BF1" w:rsidRPr="007D27A8" w:rsidRDefault="00603BF1" w:rsidP="00603BF1">
            <w:pPr>
              <w:rPr>
                <w:sz w:val="20"/>
                <w:szCs w:val="20"/>
              </w:rPr>
            </w:pPr>
          </w:p>
        </w:tc>
        <w:tc>
          <w:tcPr>
            <w:tcW w:w="802" w:type="dxa"/>
            <w:shd w:val="clear" w:color="FFFFFF" w:fill="auto"/>
            <w:vAlign w:val="bottom"/>
          </w:tcPr>
          <w:p w14:paraId="4803597A" w14:textId="77777777" w:rsidR="00603BF1" w:rsidRPr="007D27A8" w:rsidRDefault="00603BF1" w:rsidP="00603BF1">
            <w:pPr>
              <w:rPr>
                <w:sz w:val="20"/>
                <w:szCs w:val="20"/>
              </w:rPr>
            </w:pPr>
          </w:p>
        </w:tc>
        <w:tc>
          <w:tcPr>
            <w:tcW w:w="392" w:type="dxa"/>
            <w:shd w:val="clear" w:color="FFFFFF" w:fill="auto"/>
            <w:vAlign w:val="bottom"/>
          </w:tcPr>
          <w:p w14:paraId="438C7177" w14:textId="77777777" w:rsidR="00603BF1" w:rsidRPr="007D27A8" w:rsidRDefault="00603BF1" w:rsidP="00603BF1">
            <w:pPr>
              <w:rPr>
                <w:sz w:val="20"/>
                <w:szCs w:val="20"/>
              </w:rPr>
            </w:pPr>
          </w:p>
        </w:tc>
        <w:tc>
          <w:tcPr>
            <w:tcW w:w="392" w:type="dxa"/>
            <w:shd w:val="clear" w:color="FFFFFF" w:fill="auto"/>
            <w:vAlign w:val="bottom"/>
          </w:tcPr>
          <w:p w14:paraId="7DE9BB64" w14:textId="77777777" w:rsidR="00603BF1" w:rsidRPr="007D27A8" w:rsidRDefault="00603BF1" w:rsidP="00603BF1">
            <w:pPr>
              <w:rPr>
                <w:sz w:val="20"/>
                <w:szCs w:val="20"/>
              </w:rPr>
            </w:pPr>
          </w:p>
        </w:tc>
        <w:tc>
          <w:tcPr>
            <w:tcW w:w="783" w:type="dxa"/>
            <w:shd w:val="clear" w:color="FFFFFF" w:fill="auto"/>
            <w:vAlign w:val="bottom"/>
          </w:tcPr>
          <w:p w14:paraId="0AC6F161" w14:textId="77777777" w:rsidR="00603BF1" w:rsidRPr="007D27A8" w:rsidRDefault="00603BF1" w:rsidP="00603BF1">
            <w:pPr>
              <w:rPr>
                <w:sz w:val="20"/>
                <w:szCs w:val="20"/>
              </w:rPr>
            </w:pPr>
          </w:p>
        </w:tc>
        <w:tc>
          <w:tcPr>
            <w:tcW w:w="783" w:type="dxa"/>
            <w:shd w:val="clear" w:color="FFFFFF" w:fill="auto"/>
            <w:vAlign w:val="bottom"/>
          </w:tcPr>
          <w:p w14:paraId="0D26C812" w14:textId="77777777" w:rsidR="00603BF1" w:rsidRPr="007D27A8" w:rsidRDefault="00603BF1" w:rsidP="00603BF1">
            <w:pPr>
              <w:rPr>
                <w:sz w:val="20"/>
                <w:szCs w:val="20"/>
              </w:rPr>
            </w:pPr>
          </w:p>
        </w:tc>
        <w:tc>
          <w:tcPr>
            <w:tcW w:w="783" w:type="dxa"/>
            <w:shd w:val="clear" w:color="FFFFFF" w:fill="auto"/>
            <w:vAlign w:val="bottom"/>
          </w:tcPr>
          <w:p w14:paraId="23D60600" w14:textId="77777777" w:rsidR="00603BF1" w:rsidRPr="007D27A8" w:rsidRDefault="00603BF1" w:rsidP="00603BF1">
            <w:pPr>
              <w:rPr>
                <w:sz w:val="20"/>
                <w:szCs w:val="20"/>
              </w:rPr>
            </w:pPr>
          </w:p>
        </w:tc>
        <w:tc>
          <w:tcPr>
            <w:tcW w:w="664" w:type="dxa"/>
            <w:shd w:val="clear" w:color="FFFFFF" w:fill="auto"/>
            <w:vAlign w:val="bottom"/>
          </w:tcPr>
          <w:p w14:paraId="64B0EEF6" w14:textId="77777777" w:rsidR="00603BF1" w:rsidRPr="007D27A8" w:rsidRDefault="00603BF1" w:rsidP="00603BF1">
            <w:pPr>
              <w:rPr>
                <w:sz w:val="20"/>
                <w:szCs w:val="20"/>
              </w:rPr>
            </w:pPr>
          </w:p>
        </w:tc>
        <w:tc>
          <w:tcPr>
            <w:tcW w:w="968" w:type="dxa"/>
            <w:shd w:val="clear" w:color="FFFFFF" w:fill="auto"/>
            <w:vAlign w:val="bottom"/>
          </w:tcPr>
          <w:p w14:paraId="72CC3FB6" w14:textId="77777777" w:rsidR="00603BF1" w:rsidRPr="007D27A8" w:rsidRDefault="00603BF1" w:rsidP="00603BF1">
            <w:pPr>
              <w:rPr>
                <w:sz w:val="20"/>
                <w:szCs w:val="20"/>
              </w:rPr>
            </w:pPr>
          </w:p>
        </w:tc>
      </w:tr>
      <w:tr w:rsidR="00603BF1" w:rsidRPr="007D27A8" w14:paraId="04CEC798" w14:textId="77777777" w:rsidTr="00603BF1">
        <w:trPr>
          <w:gridAfter w:val="1"/>
          <w:wAfter w:w="758" w:type="dxa"/>
          <w:trHeight w:hRule="exact" w:val="255"/>
        </w:trPr>
        <w:tc>
          <w:tcPr>
            <w:tcW w:w="8647" w:type="dxa"/>
            <w:gridSpan w:val="13"/>
            <w:shd w:val="clear" w:color="FFFFFF" w:fill="auto"/>
            <w:vAlign w:val="bottom"/>
          </w:tcPr>
          <w:p w14:paraId="5EFF578E" w14:textId="77777777" w:rsidR="00603BF1" w:rsidRPr="007D27A8" w:rsidRDefault="00603BF1" w:rsidP="00603BF1">
            <w:pPr>
              <w:rPr>
                <w:sz w:val="20"/>
                <w:szCs w:val="20"/>
              </w:rPr>
            </w:pPr>
            <w:r w:rsidRPr="007D27A8">
              <w:rPr>
                <w:sz w:val="20"/>
                <w:szCs w:val="20"/>
              </w:rPr>
              <w:t>3. Расчеты</w:t>
            </w:r>
          </w:p>
        </w:tc>
      </w:tr>
      <w:tr w:rsidR="00603BF1" w:rsidRPr="007D27A8" w14:paraId="2291992B" w14:textId="77777777" w:rsidTr="00603BF1">
        <w:trPr>
          <w:gridAfter w:val="1"/>
          <w:wAfter w:w="758" w:type="dxa"/>
          <w:trHeight w:hRule="exact" w:val="255"/>
        </w:trPr>
        <w:tc>
          <w:tcPr>
            <w:tcW w:w="8647" w:type="dxa"/>
            <w:gridSpan w:val="13"/>
            <w:shd w:val="clear" w:color="FFFFFF" w:fill="auto"/>
            <w:vAlign w:val="bottom"/>
          </w:tcPr>
          <w:p w14:paraId="0BCBC001" w14:textId="77777777" w:rsidR="00603BF1" w:rsidRPr="007D27A8" w:rsidRDefault="00603BF1" w:rsidP="00603BF1">
            <w:pPr>
              <w:rPr>
                <w:sz w:val="20"/>
                <w:szCs w:val="20"/>
              </w:rPr>
            </w:pPr>
            <w:r w:rsidRPr="007D27A8">
              <w:rPr>
                <w:sz w:val="20"/>
                <w:szCs w:val="20"/>
              </w:rPr>
              <w:t>Прокатная плата /доля правообладателя</w:t>
            </w:r>
            <w:proofErr w:type="gramStart"/>
            <w:r w:rsidRPr="007D27A8">
              <w:rPr>
                <w:sz w:val="20"/>
                <w:szCs w:val="20"/>
              </w:rPr>
              <w:t>/:</w:t>
            </w:r>
            <w:r>
              <w:rPr>
                <w:sz w:val="20"/>
                <w:szCs w:val="20"/>
              </w:rPr>
              <w:t>_</w:t>
            </w:r>
            <w:proofErr w:type="gramEnd"/>
            <w:r>
              <w:rPr>
                <w:sz w:val="20"/>
                <w:szCs w:val="20"/>
              </w:rPr>
              <w:t>_______% от валового сбора, НДС не предусмотрен</w:t>
            </w:r>
          </w:p>
        </w:tc>
      </w:tr>
      <w:tr w:rsidR="00603BF1" w:rsidRPr="007D27A8" w14:paraId="12A958AB" w14:textId="77777777" w:rsidTr="00603BF1">
        <w:trPr>
          <w:trHeight w:hRule="exact" w:val="255"/>
        </w:trPr>
        <w:tc>
          <w:tcPr>
            <w:tcW w:w="9405" w:type="dxa"/>
            <w:gridSpan w:val="14"/>
            <w:shd w:val="clear" w:color="FFFFFF" w:fill="auto"/>
            <w:vAlign w:val="bottom"/>
          </w:tcPr>
          <w:p w14:paraId="46ADBFF1" w14:textId="77777777" w:rsidR="00603BF1" w:rsidRPr="007D27A8" w:rsidRDefault="00603BF1" w:rsidP="00603BF1">
            <w:pPr>
              <w:rPr>
                <w:sz w:val="20"/>
                <w:szCs w:val="20"/>
              </w:rPr>
            </w:pPr>
            <w:r w:rsidRPr="007D27A8">
              <w:rPr>
                <w:sz w:val="20"/>
                <w:szCs w:val="20"/>
              </w:rPr>
              <w:t xml:space="preserve">Вознаграждение </w:t>
            </w:r>
            <w:proofErr w:type="gramStart"/>
            <w:r w:rsidRPr="007D27A8">
              <w:rPr>
                <w:sz w:val="20"/>
                <w:szCs w:val="20"/>
              </w:rPr>
              <w:t xml:space="preserve">Агента:   </w:t>
            </w:r>
            <w:proofErr w:type="gramEnd"/>
            <w:r w:rsidRPr="007D27A8">
              <w:rPr>
                <w:sz w:val="20"/>
                <w:szCs w:val="20"/>
              </w:rPr>
              <w:t xml:space="preserve">                         _______% от валового сбора, </w:t>
            </w:r>
            <w:r>
              <w:rPr>
                <w:sz w:val="20"/>
                <w:szCs w:val="20"/>
              </w:rPr>
              <w:t>НДС не предусмотрен</w:t>
            </w:r>
          </w:p>
        </w:tc>
      </w:tr>
      <w:tr w:rsidR="00603BF1" w:rsidRPr="007D27A8" w14:paraId="00D0D5E9" w14:textId="77777777" w:rsidTr="00603BF1">
        <w:trPr>
          <w:gridAfter w:val="1"/>
          <w:wAfter w:w="758" w:type="dxa"/>
          <w:trHeight w:hRule="exact" w:val="255"/>
        </w:trPr>
        <w:tc>
          <w:tcPr>
            <w:tcW w:w="8647" w:type="dxa"/>
            <w:gridSpan w:val="13"/>
            <w:shd w:val="clear" w:color="FFFFFF" w:fill="auto"/>
            <w:vAlign w:val="bottom"/>
          </w:tcPr>
          <w:p w14:paraId="05BB62FA" w14:textId="77777777" w:rsidR="00603BF1" w:rsidRPr="007D27A8" w:rsidRDefault="00603BF1" w:rsidP="00603BF1">
            <w:pPr>
              <w:rPr>
                <w:sz w:val="20"/>
                <w:szCs w:val="20"/>
              </w:rPr>
            </w:pPr>
            <w:r w:rsidRPr="007D27A8">
              <w:rPr>
                <w:sz w:val="20"/>
                <w:szCs w:val="20"/>
              </w:rPr>
              <w:t xml:space="preserve">Доля </w:t>
            </w:r>
            <w:proofErr w:type="gramStart"/>
            <w:r w:rsidRPr="007D27A8">
              <w:rPr>
                <w:sz w:val="20"/>
                <w:szCs w:val="20"/>
              </w:rPr>
              <w:t xml:space="preserve">Принципала:   </w:t>
            </w:r>
            <w:proofErr w:type="gramEnd"/>
            <w:r w:rsidRPr="007D27A8">
              <w:rPr>
                <w:sz w:val="20"/>
                <w:szCs w:val="20"/>
              </w:rPr>
              <w:t xml:space="preserve">                                      _______% от в</w:t>
            </w:r>
            <w:r>
              <w:rPr>
                <w:sz w:val="20"/>
                <w:szCs w:val="20"/>
              </w:rPr>
              <w:t>алового сбора, НДС не предусмотрен</w:t>
            </w:r>
          </w:p>
        </w:tc>
      </w:tr>
    </w:tbl>
    <w:p w14:paraId="66AAEAE3"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1638FFB0" w14:textId="77777777" w:rsidTr="00603BF1">
        <w:trPr>
          <w:trHeight w:val="792"/>
        </w:trPr>
        <w:tc>
          <w:tcPr>
            <w:tcW w:w="4536" w:type="dxa"/>
            <w:tcBorders>
              <w:top w:val="nil"/>
              <w:left w:val="nil"/>
              <w:bottom w:val="nil"/>
              <w:right w:val="nil"/>
            </w:tcBorders>
          </w:tcPr>
          <w:p w14:paraId="4601FCD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554E1C33" w14:textId="77777777" w:rsidR="00603BF1" w:rsidRPr="00FA7D9F" w:rsidRDefault="00603BF1" w:rsidP="00603BF1">
            <w:pPr>
              <w:widowControl w:val="0"/>
              <w:autoSpaceDE w:val="0"/>
              <w:autoSpaceDN w:val="0"/>
              <w:adjustRightInd w:val="0"/>
              <w:rPr>
                <w:sz w:val="20"/>
                <w:szCs w:val="20"/>
              </w:rPr>
            </w:pPr>
          </w:p>
          <w:p w14:paraId="309CA4AC" w14:textId="77777777" w:rsidR="00603BF1" w:rsidRDefault="00603BF1" w:rsidP="00603BF1">
            <w:pPr>
              <w:widowControl w:val="0"/>
              <w:autoSpaceDE w:val="0"/>
              <w:autoSpaceDN w:val="0"/>
              <w:adjustRightInd w:val="0"/>
              <w:rPr>
                <w:sz w:val="20"/>
                <w:szCs w:val="20"/>
              </w:rPr>
            </w:pPr>
          </w:p>
          <w:p w14:paraId="046633A7"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 /</w:t>
            </w:r>
          </w:p>
        </w:tc>
        <w:tc>
          <w:tcPr>
            <w:tcW w:w="4523" w:type="dxa"/>
            <w:tcBorders>
              <w:top w:val="nil"/>
              <w:left w:val="nil"/>
              <w:bottom w:val="nil"/>
              <w:right w:val="nil"/>
            </w:tcBorders>
          </w:tcPr>
          <w:p w14:paraId="5FD846FD"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07283008" w14:textId="77777777" w:rsidR="00603BF1" w:rsidRPr="000D1650" w:rsidRDefault="00603BF1" w:rsidP="00603BF1">
            <w:pPr>
              <w:widowControl w:val="0"/>
              <w:autoSpaceDE w:val="0"/>
              <w:autoSpaceDN w:val="0"/>
              <w:adjustRightInd w:val="0"/>
              <w:rPr>
                <w:sz w:val="20"/>
                <w:szCs w:val="20"/>
              </w:rPr>
            </w:pPr>
          </w:p>
          <w:p w14:paraId="2BC74766" w14:textId="77777777" w:rsidR="00603BF1" w:rsidRDefault="00603BF1" w:rsidP="00603BF1">
            <w:pPr>
              <w:widowControl w:val="0"/>
              <w:autoSpaceDE w:val="0"/>
              <w:autoSpaceDN w:val="0"/>
              <w:adjustRightInd w:val="0"/>
              <w:rPr>
                <w:sz w:val="20"/>
                <w:szCs w:val="20"/>
              </w:rPr>
            </w:pPr>
          </w:p>
          <w:p w14:paraId="170AD924"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23B5D2F7" w14:textId="77777777" w:rsidR="00603BF1" w:rsidRDefault="00603BF1" w:rsidP="00603BF1">
      <w:pPr>
        <w:ind w:firstLine="426"/>
      </w:pPr>
    </w:p>
    <w:p w14:paraId="116B00E9" w14:textId="77777777" w:rsidR="00603BF1" w:rsidRDefault="00603BF1" w:rsidP="00603BF1">
      <w:pPr>
        <w:ind w:firstLine="426"/>
      </w:pPr>
    </w:p>
    <w:p w14:paraId="510EA071" w14:textId="77777777" w:rsidR="00603BF1" w:rsidRDefault="00603BF1" w:rsidP="00603BF1">
      <w:pPr>
        <w:ind w:firstLine="426"/>
      </w:pPr>
    </w:p>
    <w:p w14:paraId="392DF8ED" w14:textId="77777777" w:rsidR="00603BF1" w:rsidRDefault="00603BF1" w:rsidP="00603BF1">
      <w:pPr>
        <w:ind w:firstLine="426"/>
      </w:pPr>
    </w:p>
    <w:p w14:paraId="33B368D3" w14:textId="77777777" w:rsidR="00603BF1" w:rsidRDefault="00603BF1" w:rsidP="00603BF1">
      <w:pPr>
        <w:ind w:firstLine="426"/>
      </w:pPr>
    </w:p>
    <w:p w14:paraId="04C9407F"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841"/>
        <w:gridCol w:w="774"/>
        <w:gridCol w:w="745"/>
        <w:gridCol w:w="649"/>
        <w:gridCol w:w="897"/>
        <w:gridCol w:w="883"/>
        <w:gridCol w:w="465"/>
        <w:gridCol w:w="428"/>
        <w:gridCol w:w="814"/>
        <w:gridCol w:w="919"/>
        <w:gridCol w:w="1598"/>
        <w:gridCol w:w="1050"/>
      </w:tblGrid>
      <w:tr w:rsidR="00603BF1" w:rsidRPr="00D87B79" w14:paraId="407735CE" w14:textId="77777777" w:rsidTr="00603BF1">
        <w:trPr>
          <w:trHeight w:hRule="exact" w:val="255"/>
        </w:trPr>
        <w:tc>
          <w:tcPr>
            <w:tcW w:w="10063" w:type="dxa"/>
            <w:gridSpan w:val="12"/>
            <w:shd w:val="clear" w:color="FFFFFF" w:fill="auto"/>
            <w:vAlign w:val="bottom"/>
          </w:tcPr>
          <w:p w14:paraId="37BBF372" w14:textId="77777777" w:rsidR="00603BF1" w:rsidRPr="00D87B79" w:rsidRDefault="00603BF1" w:rsidP="00603BF1">
            <w:pPr>
              <w:jc w:val="right"/>
              <w:rPr>
                <w:sz w:val="16"/>
              </w:rPr>
            </w:pPr>
            <w:r w:rsidRPr="00D87B79">
              <w:rPr>
                <w:b/>
                <w:sz w:val="20"/>
                <w:szCs w:val="20"/>
              </w:rPr>
              <w:lastRenderedPageBreak/>
              <w:t>Приложение № 3</w:t>
            </w:r>
          </w:p>
        </w:tc>
      </w:tr>
      <w:tr w:rsidR="00603BF1" w:rsidRPr="00D87B79" w14:paraId="2054A791" w14:textId="77777777" w:rsidTr="00603BF1">
        <w:trPr>
          <w:trHeight w:hRule="exact" w:val="255"/>
        </w:trPr>
        <w:tc>
          <w:tcPr>
            <w:tcW w:w="10063" w:type="dxa"/>
            <w:gridSpan w:val="12"/>
            <w:shd w:val="clear" w:color="FFFFFF" w:fill="auto"/>
            <w:vAlign w:val="bottom"/>
          </w:tcPr>
          <w:p w14:paraId="3857EE10" w14:textId="77777777" w:rsidR="00603BF1" w:rsidRPr="00D87B79" w:rsidRDefault="00603BF1" w:rsidP="00603BF1">
            <w:pPr>
              <w:jc w:val="right"/>
              <w:rPr>
                <w:sz w:val="16"/>
              </w:rPr>
            </w:pPr>
            <w:r w:rsidRPr="00D87B79">
              <w:rPr>
                <w:sz w:val="20"/>
                <w:szCs w:val="20"/>
              </w:rPr>
              <w:t xml:space="preserve">к </w:t>
            </w:r>
            <w:r>
              <w:rPr>
                <w:sz w:val="20"/>
                <w:szCs w:val="20"/>
              </w:rPr>
              <w:t>Договор</w:t>
            </w:r>
            <w:r w:rsidRPr="00D87B79">
              <w:rPr>
                <w:sz w:val="20"/>
                <w:szCs w:val="20"/>
              </w:rPr>
              <w:t>у №____от _</w:t>
            </w:r>
            <w:proofErr w:type="gramStart"/>
            <w:r w:rsidRPr="00D87B79">
              <w:rPr>
                <w:sz w:val="20"/>
                <w:szCs w:val="20"/>
              </w:rPr>
              <w:t>_._</w:t>
            </w:r>
            <w:proofErr w:type="gramEnd"/>
            <w:r w:rsidRPr="00D87B79">
              <w:rPr>
                <w:sz w:val="20"/>
                <w:szCs w:val="20"/>
              </w:rPr>
              <w:t>__.20</w:t>
            </w:r>
            <w:r>
              <w:rPr>
                <w:sz w:val="20"/>
                <w:szCs w:val="20"/>
              </w:rPr>
              <w:t>21</w:t>
            </w:r>
            <w:r w:rsidRPr="00D87B79">
              <w:rPr>
                <w:sz w:val="20"/>
                <w:szCs w:val="20"/>
              </w:rPr>
              <w:t>г.</w:t>
            </w:r>
          </w:p>
        </w:tc>
      </w:tr>
      <w:tr w:rsidR="00603BF1" w:rsidRPr="007D27A8" w14:paraId="1156B48E" w14:textId="77777777" w:rsidTr="00603BF1">
        <w:trPr>
          <w:trHeight w:hRule="exact" w:val="255"/>
        </w:trPr>
        <w:tc>
          <w:tcPr>
            <w:tcW w:w="10063" w:type="dxa"/>
            <w:gridSpan w:val="12"/>
            <w:shd w:val="clear" w:color="FFFFFF" w:fill="auto"/>
            <w:vAlign w:val="bottom"/>
          </w:tcPr>
          <w:p w14:paraId="6AAD31A7" w14:textId="77777777" w:rsidR="00603BF1" w:rsidRPr="007D27A8" w:rsidRDefault="00603BF1" w:rsidP="00603BF1">
            <w:pPr>
              <w:jc w:val="center"/>
              <w:rPr>
                <w:sz w:val="20"/>
                <w:szCs w:val="20"/>
              </w:rPr>
            </w:pPr>
            <w:r w:rsidRPr="007D27A8">
              <w:rPr>
                <w:b/>
                <w:sz w:val="20"/>
                <w:szCs w:val="20"/>
              </w:rPr>
              <w:t>ОТЧЕТ АГЕНТА</w:t>
            </w:r>
          </w:p>
        </w:tc>
      </w:tr>
      <w:tr w:rsidR="00603BF1" w:rsidRPr="007D27A8" w14:paraId="6CD4A3AA" w14:textId="77777777" w:rsidTr="00603BF1">
        <w:trPr>
          <w:trHeight w:hRule="exact" w:val="225"/>
        </w:trPr>
        <w:tc>
          <w:tcPr>
            <w:tcW w:w="10063" w:type="dxa"/>
            <w:gridSpan w:val="12"/>
            <w:shd w:val="clear" w:color="FFFFFF" w:fill="auto"/>
            <w:vAlign w:val="bottom"/>
          </w:tcPr>
          <w:p w14:paraId="465959BE" w14:textId="77777777" w:rsidR="00603BF1" w:rsidRPr="007D27A8" w:rsidRDefault="00603BF1" w:rsidP="00603BF1">
            <w:pPr>
              <w:jc w:val="center"/>
              <w:rPr>
                <w:sz w:val="20"/>
                <w:szCs w:val="20"/>
              </w:rPr>
            </w:pPr>
            <w:r w:rsidRPr="007D27A8">
              <w:rPr>
                <w:sz w:val="20"/>
                <w:szCs w:val="20"/>
              </w:rPr>
              <w:t xml:space="preserve">об исполнении </w:t>
            </w:r>
            <w:r>
              <w:rPr>
                <w:sz w:val="20"/>
                <w:szCs w:val="20"/>
              </w:rPr>
              <w:t>Договора</w:t>
            </w:r>
            <w:r w:rsidRPr="007D27A8">
              <w:rPr>
                <w:sz w:val="20"/>
                <w:szCs w:val="20"/>
              </w:rPr>
              <w:t xml:space="preserve"> N ___</w:t>
            </w:r>
          </w:p>
        </w:tc>
      </w:tr>
      <w:tr w:rsidR="00603BF1" w:rsidRPr="007D27A8" w14:paraId="383658AB" w14:textId="77777777" w:rsidTr="00603BF1">
        <w:trPr>
          <w:trHeight w:hRule="exact" w:val="255"/>
        </w:trPr>
        <w:tc>
          <w:tcPr>
            <w:tcW w:w="10063" w:type="dxa"/>
            <w:gridSpan w:val="12"/>
            <w:shd w:val="clear" w:color="FFFFFF" w:fill="auto"/>
            <w:vAlign w:val="bottom"/>
          </w:tcPr>
          <w:p w14:paraId="3497A233" w14:textId="77777777" w:rsidR="00603BF1" w:rsidRPr="007D27A8" w:rsidRDefault="00603BF1" w:rsidP="00603BF1">
            <w:pPr>
              <w:jc w:val="center"/>
              <w:rPr>
                <w:sz w:val="20"/>
                <w:szCs w:val="20"/>
              </w:rPr>
            </w:pPr>
            <w:r w:rsidRPr="007D27A8">
              <w:rPr>
                <w:sz w:val="20"/>
                <w:szCs w:val="20"/>
              </w:rPr>
              <w:t>от "___"________ ____ г.</w:t>
            </w:r>
          </w:p>
        </w:tc>
      </w:tr>
      <w:tr w:rsidR="00603BF1" w:rsidRPr="007D27A8" w14:paraId="14F8FC3E" w14:textId="77777777" w:rsidTr="00603BF1">
        <w:tc>
          <w:tcPr>
            <w:tcW w:w="10063" w:type="dxa"/>
            <w:gridSpan w:val="12"/>
            <w:shd w:val="clear" w:color="FFFFFF" w:fill="auto"/>
          </w:tcPr>
          <w:p w14:paraId="17F45F4E" w14:textId="77777777" w:rsidR="00603BF1" w:rsidRPr="007D27A8" w:rsidRDefault="00603BF1" w:rsidP="00603BF1">
            <w:pPr>
              <w:jc w:val="center"/>
              <w:rPr>
                <w:sz w:val="20"/>
                <w:szCs w:val="20"/>
              </w:rPr>
            </w:pPr>
            <w:r w:rsidRPr="007D27A8">
              <w:rPr>
                <w:sz w:val="20"/>
                <w:szCs w:val="20"/>
              </w:rPr>
              <w:t>за период с "___"________ ____ г. по "___"_________ ____ г.</w:t>
            </w:r>
          </w:p>
        </w:tc>
      </w:tr>
      <w:tr w:rsidR="00603BF1" w:rsidRPr="007D27A8" w14:paraId="40B1B5C7" w14:textId="77777777" w:rsidTr="00603BF1">
        <w:trPr>
          <w:trHeight w:hRule="exact" w:val="255"/>
        </w:trPr>
        <w:tc>
          <w:tcPr>
            <w:tcW w:w="841" w:type="dxa"/>
            <w:shd w:val="clear" w:color="FFFFFF" w:fill="auto"/>
            <w:vAlign w:val="bottom"/>
          </w:tcPr>
          <w:p w14:paraId="2EF1A640" w14:textId="77777777" w:rsidR="00603BF1" w:rsidRPr="007D27A8" w:rsidRDefault="00603BF1" w:rsidP="00603BF1">
            <w:pPr>
              <w:rPr>
                <w:sz w:val="20"/>
                <w:szCs w:val="20"/>
              </w:rPr>
            </w:pPr>
          </w:p>
        </w:tc>
        <w:tc>
          <w:tcPr>
            <w:tcW w:w="1519" w:type="dxa"/>
            <w:gridSpan w:val="2"/>
            <w:shd w:val="clear" w:color="FFFFFF" w:fill="auto"/>
            <w:vAlign w:val="bottom"/>
          </w:tcPr>
          <w:p w14:paraId="0783A2EB" w14:textId="77777777" w:rsidR="00603BF1" w:rsidRPr="007D27A8" w:rsidRDefault="00603BF1" w:rsidP="00603BF1">
            <w:pPr>
              <w:rPr>
                <w:sz w:val="20"/>
                <w:szCs w:val="20"/>
              </w:rPr>
            </w:pPr>
          </w:p>
        </w:tc>
        <w:tc>
          <w:tcPr>
            <w:tcW w:w="649" w:type="dxa"/>
            <w:shd w:val="clear" w:color="FFFFFF" w:fill="auto"/>
            <w:vAlign w:val="bottom"/>
          </w:tcPr>
          <w:p w14:paraId="600DD7A7" w14:textId="77777777" w:rsidR="00603BF1" w:rsidRPr="007D27A8" w:rsidRDefault="00603BF1" w:rsidP="00603BF1">
            <w:pPr>
              <w:rPr>
                <w:sz w:val="20"/>
                <w:szCs w:val="20"/>
              </w:rPr>
            </w:pPr>
          </w:p>
        </w:tc>
        <w:tc>
          <w:tcPr>
            <w:tcW w:w="897" w:type="dxa"/>
            <w:shd w:val="clear" w:color="FFFFFF" w:fill="auto"/>
            <w:vAlign w:val="bottom"/>
          </w:tcPr>
          <w:p w14:paraId="0E170A0C" w14:textId="77777777" w:rsidR="00603BF1" w:rsidRPr="007D27A8" w:rsidRDefault="00603BF1" w:rsidP="00603BF1">
            <w:pPr>
              <w:rPr>
                <w:sz w:val="20"/>
                <w:szCs w:val="20"/>
              </w:rPr>
            </w:pPr>
          </w:p>
        </w:tc>
        <w:tc>
          <w:tcPr>
            <w:tcW w:w="883" w:type="dxa"/>
            <w:shd w:val="clear" w:color="FFFFFF" w:fill="auto"/>
            <w:vAlign w:val="bottom"/>
          </w:tcPr>
          <w:p w14:paraId="24E922D0" w14:textId="77777777" w:rsidR="00603BF1" w:rsidRPr="007D27A8" w:rsidRDefault="00603BF1" w:rsidP="00603BF1">
            <w:pPr>
              <w:rPr>
                <w:sz w:val="20"/>
                <w:szCs w:val="20"/>
              </w:rPr>
            </w:pPr>
          </w:p>
        </w:tc>
        <w:tc>
          <w:tcPr>
            <w:tcW w:w="1707" w:type="dxa"/>
            <w:gridSpan w:val="3"/>
            <w:shd w:val="clear" w:color="FFFFFF" w:fill="auto"/>
            <w:vAlign w:val="bottom"/>
          </w:tcPr>
          <w:p w14:paraId="1EE93EBC" w14:textId="77777777" w:rsidR="00603BF1" w:rsidRPr="007D27A8" w:rsidRDefault="00603BF1" w:rsidP="00603BF1">
            <w:pPr>
              <w:rPr>
                <w:sz w:val="20"/>
                <w:szCs w:val="20"/>
              </w:rPr>
            </w:pPr>
          </w:p>
        </w:tc>
        <w:tc>
          <w:tcPr>
            <w:tcW w:w="919" w:type="dxa"/>
            <w:shd w:val="clear" w:color="FFFFFF" w:fill="auto"/>
            <w:vAlign w:val="bottom"/>
          </w:tcPr>
          <w:p w14:paraId="75187C79" w14:textId="77777777" w:rsidR="00603BF1" w:rsidRPr="007D27A8" w:rsidRDefault="00603BF1" w:rsidP="00603BF1">
            <w:pPr>
              <w:rPr>
                <w:sz w:val="20"/>
                <w:szCs w:val="20"/>
              </w:rPr>
            </w:pPr>
          </w:p>
        </w:tc>
        <w:tc>
          <w:tcPr>
            <w:tcW w:w="1598" w:type="dxa"/>
            <w:shd w:val="clear" w:color="FFFFFF" w:fill="auto"/>
            <w:vAlign w:val="bottom"/>
          </w:tcPr>
          <w:p w14:paraId="476C276A" w14:textId="77777777" w:rsidR="00603BF1" w:rsidRPr="007D27A8" w:rsidRDefault="00603BF1" w:rsidP="00603BF1">
            <w:pPr>
              <w:rPr>
                <w:sz w:val="20"/>
                <w:szCs w:val="20"/>
              </w:rPr>
            </w:pPr>
          </w:p>
        </w:tc>
        <w:tc>
          <w:tcPr>
            <w:tcW w:w="1050" w:type="dxa"/>
            <w:shd w:val="clear" w:color="FFFFFF" w:fill="auto"/>
            <w:vAlign w:val="bottom"/>
          </w:tcPr>
          <w:p w14:paraId="1B30F848" w14:textId="77777777" w:rsidR="00603BF1" w:rsidRPr="007D27A8" w:rsidRDefault="00603BF1" w:rsidP="00603BF1">
            <w:pPr>
              <w:rPr>
                <w:sz w:val="20"/>
                <w:szCs w:val="20"/>
              </w:rPr>
            </w:pPr>
          </w:p>
        </w:tc>
      </w:tr>
      <w:tr w:rsidR="00603BF1" w:rsidRPr="007D27A8" w14:paraId="35524EFF" w14:textId="77777777" w:rsidTr="00603BF1">
        <w:trPr>
          <w:trHeight w:hRule="exact" w:val="255"/>
        </w:trPr>
        <w:tc>
          <w:tcPr>
            <w:tcW w:w="5682" w:type="dxa"/>
            <w:gridSpan w:val="8"/>
            <w:shd w:val="clear" w:color="FFFFFF" w:fill="auto"/>
            <w:vAlign w:val="bottom"/>
          </w:tcPr>
          <w:p w14:paraId="7C97620A" w14:textId="77777777" w:rsidR="00603BF1" w:rsidRPr="007D27A8" w:rsidRDefault="00603BF1" w:rsidP="00603BF1">
            <w:pPr>
              <w:rPr>
                <w:sz w:val="20"/>
                <w:szCs w:val="20"/>
              </w:rPr>
            </w:pPr>
            <w:r w:rsidRPr="007D27A8">
              <w:rPr>
                <w:sz w:val="20"/>
                <w:szCs w:val="20"/>
              </w:rPr>
              <w:t xml:space="preserve">г. </w:t>
            </w:r>
            <w:r>
              <w:rPr>
                <w:sz w:val="20"/>
                <w:szCs w:val="20"/>
              </w:rPr>
              <w:t>___________</w:t>
            </w:r>
          </w:p>
        </w:tc>
        <w:tc>
          <w:tcPr>
            <w:tcW w:w="814" w:type="dxa"/>
            <w:shd w:val="clear" w:color="FFFFFF" w:fill="auto"/>
            <w:vAlign w:val="bottom"/>
          </w:tcPr>
          <w:p w14:paraId="5699162A" w14:textId="77777777" w:rsidR="00603BF1" w:rsidRPr="007D27A8" w:rsidRDefault="00603BF1" w:rsidP="00603BF1">
            <w:pPr>
              <w:rPr>
                <w:sz w:val="20"/>
                <w:szCs w:val="20"/>
              </w:rPr>
            </w:pPr>
          </w:p>
        </w:tc>
        <w:tc>
          <w:tcPr>
            <w:tcW w:w="3567" w:type="dxa"/>
            <w:gridSpan w:val="3"/>
            <w:shd w:val="clear" w:color="FFFFFF" w:fill="auto"/>
            <w:vAlign w:val="bottom"/>
          </w:tcPr>
          <w:p w14:paraId="49F41EE7"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21</w:t>
            </w:r>
            <w:r w:rsidRPr="007D27A8">
              <w:rPr>
                <w:sz w:val="20"/>
                <w:szCs w:val="20"/>
              </w:rPr>
              <w:t> г.</w:t>
            </w:r>
          </w:p>
        </w:tc>
      </w:tr>
      <w:tr w:rsidR="00603BF1" w:rsidRPr="007D27A8" w14:paraId="0FC84DAF" w14:textId="77777777" w:rsidTr="00603BF1">
        <w:trPr>
          <w:trHeight w:hRule="exact" w:val="225"/>
        </w:trPr>
        <w:tc>
          <w:tcPr>
            <w:tcW w:w="841" w:type="dxa"/>
            <w:shd w:val="clear" w:color="FFFFFF" w:fill="auto"/>
            <w:vAlign w:val="bottom"/>
          </w:tcPr>
          <w:p w14:paraId="31AD66A0" w14:textId="77777777" w:rsidR="00603BF1" w:rsidRPr="007D27A8" w:rsidRDefault="00603BF1" w:rsidP="00603BF1">
            <w:pPr>
              <w:rPr>
                <w:sz w:val="20"/>
                <w:szCs w:val="20"/>
              </w:rPr>
            </w:pPr>
          </w:p>
        </w:tc>
        <w:tc>
          <w:tcPr>
            <w:tcW w:w="774" w:type="dxa"/>
            <w:shd w:val="clear" w:color="FFFFFF" w:fill="auto"/>
            <w:vAlign w:val="bottom"/>
          </w:tcPr>
          <w:p w14:paraId="6446E7BB" w14:textId="77777777" w:rsidR="00603BF1" w:rsidRPr="007D27A8" w:rsidRDefault="00603BF1" w:rsidP="00603BF1">
            <w:pPr>
              <w:rPr>
                <w:sz w:val="20"/>
                <w:szCs w:val="20"/>
              </w:rPr>
            </w:pPr>
          </w:p>
        </w:tc>
        <w:tc>
          <w:tcPr>
            <w:tcW w:w="745" w:type="dxa"/>
            <w:shd w:val="clear" w:color="FFFFFF" w:fill="auto"/>
            <w:vAlign w:val="bottom"/>
          </w:tcPr>
          <w:p w14:paraId="0F34E873" w14:textId="77777777" w:rsidR="00603BF1" w:rsidRPr="007D27A8" w:rsidRDefault="00603BF1" w:rsidP="00603BF1">
            <w:pPr>
              <w:rPr>
                <w:sz w:val="20"/>
                <w:szCs w:val="20"/>
              </w:rPr>
            </w:pPr>
          </w:p>
        </w:tc>
        <w:tc>
          <w:tcPr>
            <w:tcW w:w="649" w:type="dxa"/>
            <w:shd w:val="clear" w:color="FFFFFF" w:fill="auto"/>
            <w:vAlign w:val="bottom"/>
          </w:tcPr>
          <w:p w14:paraId="7BC62C63" w14:textId="77777777" w:rsidR="00603BF1" w:rsidRPr="007D27A8" w:rsidRDefault="00603BF1" w:rsidP="00603BF1">
            <w:pPr>
              <w:rPr>
                <w:sz w:val="20"/>
                <w:szCs w:val="20"/>
              </w:rPr>
            </w:pPr>
          </w:p>
        </w:tc>
        <w:tc>
          <w:tcPr>
            <w:tcW w:w="897" w:type="dxa"/>
            <w:shd w:val="clear" w:color="FFFFFF" w:fill="auto"/>
            <w:vAlign w:val="bottom"/>
          </w:tcPr>
          <w:p w14:paraId="7CA1BD09" w14:textId="77777777" w:rsidR="00603BF1" w:rsidRPr="007D27A8" w:rsidRDefault="00603BF1" w:rsidP="00603BF1">
            <w:pPr>
              <w:rPr>
                <w:sz w:val="20"/>
                <w:szCs w:val="20"/>
              </w:rPr>
            </w:pPr>
          </w:p>
        </w:tc>
        <w:tc>
          <w:tcPr>
            <w:tcW w:w="883" w:type="dxa"/>
            <w:shd w:val="clear" w:color="FFFFFF" w:fill="auto"/>
            <w:vAlign w:val="bottom"/>
          </w:tcPr>
          <w:p w14:paraId="63DDF1D6" w14:textId="77777777" w:rsidR="00603BF1" w:rsidRPr="007D27A8" w:rsidRDefault="00603BF1" w:rsidP="00603BF1">
            <w:pPr>
              <w:rPr>
                <w:sz w:val="20"/>
                <w:szCs w:val="20"/>
              </w:rPr>
            </w:pPr>
          </w:p>
        </w:tc>
        <w:tc>
          <w:tcPr>
            <w:tcW w:w="465" w:type="dxa"/>
            <w:shd w:val="clear" w:color="FFFFFF" w:fill="auto"/>
            <w:vAlign w:val="bottom"/>
          </w:tcPr>
          <w:p w14:paraId="54938A6A" w14:textId="77777777" w:rsidR="00603BF1" w:rsidRPr="007D27A8" w:rsidRDefault="00603BF1" w:rsidP="00603BF1">
            <w:pPr>
              <w:rPr>
                <w:sz w:val="20"/>
                <w:szCs w:val="20"/>
              </w:rPr>
            </w:pPr>
          </w:p>
        </w:tc>
        <w:tc>
          <w:tcPr>
            <w:tcW w:w="1242" w:type="dxa"/>
            <w:gridSpan w:val="2"/>
            <w:shd w:val="clear" w:color="FFFFFF" w:fill="auto"/>
            <w:vAlign w:val="bottom"/>
          </w:tcPr>
          <w:p w14:paraId="3B31DF06" w14:textId="77777777" w:rsidR="00603BF1" w:rsidRPr="007D27A8" w:rsidRDefault="00603BF1" w:rsidP="00603BF1">
            <w:pPr>
              <w:rPr>
                <w:sz w:val="20"/>
                <w:szCs w:val="20"/>
              </w:rPr>
            </w:pPr>
          </w:p>
        </w:tc>
        <w:tc>
          <w:tcPr>
            <w:tcW w:w="919" w:type="dxa"/>
            <w:shd w:val="clear" w:color="FFFFFF" w:fill="auto"/>
            <w:vAlign w:val="bottom"/>
          </w:tcPr>
          <w:p w14:paraId="0345ACD8" w14:textId="77777777" w:rsidR="00603BF1" w:rsidRPr="007D27A8" w:rsidRDefault="00603BF1" w:rsidP="00603BF1">
            <w:pPr>
              <w:rPr>
                <w:sz w:val="20"/>
                <w:szCs w:val="20"/>
              </w:rPr>
            </w:pPr>
          </w:p>
        </w:tc>
        <w:tc>
          <w:tcPr>
            <w:tcW w:w="1598" w:type="dxa"/>
            <w:shd w:val="clear" w:color="FFFFFF" w:fill="auto"/>
            <w:vAlign w:val="bottom"/>
          </w:tcPr>
          <w:p w14:paraId="23048EC5" w14:textId="77777777" w:rsidR="00603BF1" w:rsidRPr="007D27A8" w:rsidRDefault="00603BF1" w:rsidP="00603BF1">
            <w:pPr>
              <w:rPr>
                <w:sz w:val="20"/>
                <w:szCs w:val="20"/>
              </w:rPr>
            </w:pPr>
          </w:p>
        </w:tc>
        <w:tc>
          <w:tcPr>
            <w:tcW w:w="1050" w:type="dxa"/>
            <w:shd w:val="clear" w:color="FFFFFF" w:fill="auto"/>
            <w:vAlign w:val="bottom"/>
          </w:tcPr>
          <w:p w14:paraId="00E5ED2B" w14:textId="77777777" w:rsidR="00603BF1" w:rsidRPr="007D27A8" w:rsidRDefault="00603BF1" w:rsidP="00603BF1">
            <w:pPr>
              <w:rPr>
                <w:sz w:val="20"/>
                <w:szCs w:val="20"/>
              </w:rPr>
            </w:pPr>
          </w:p>
        </w:tc>
      </w:tr>
      <w:tr w:rsidR="00603BF1" w:rsidRPr="007D27A8" w14:paraId="7AC2D842" w14:textId="77777777" w:rsidTr="00603BF1">
        <w:trPr>
          <w:trHeight w:hRule="exact" w:val="435"/>
        </w:trPr>
        <w:tc>
          <w:tcPr>
            <w:tcW w:w="10063" w:type="dxa"/>
            <w:gridSpan w:val="12"/>
            <w:shd w:val="clear" w:color="FFFFFF" w:fill="auto"/>
            <w:vAlign w:val="bottom"/>
          </w:tcPr>
          <w:p w14:paraId="1258FBDC" w14:textId="77777777" w:rsidR="00603BF1" w:rsidRPr="007D27A8" w:rsidRDefault="00603BF1" w:rsidP="00603BF1">
            <w:pPr>
              <w:rPr>
                <w:sz w:val="20"/>
                <w:szCs w:val="20"/>
              </w:rPr>
            </w:pPr>
            <w:r w:rsidRPr="007D27A8">
              <w:rPr>
                <w:sz w:val="20"/>
                <w:szCs w:val="20"/>
              </w:rPr>
              <w:t xml:space="preserve">_____________, именуем__ в дальнейшем «Агент», в лице _____________, </w:t>
            </w:r>
            <w:proofErr w:type="spellStart"/>
            <w:r w:rsidRPr="007D27A8">
              <w:rPr>
                <w:sz w:val="20"/>
                <w:szCs w:val="20"/>
              </w:rPr>
              <w:t>действующ</w:t>
            </w:r>
            <w:proofErr w:type="spellEnd"/>
            <w:r w:rsidRPr="007D27A8">
              <w:rPr>
                <w:sz w:val="20"/>
                <w:szCs w:val="20"/>
              </w:rPr>
              <w:t>__ на основании __________, составил настоящий отчет о нижеследующем:</w:t>
            </w:r>
          </w:p>
        </w:tc>
      </w:tr>
      <w:tr w:rsidR="00603BF1" w:rsidRPr="007D27A8" w14:paraId="29A3EEEE" w14:textId="77777777" w:rsidTr="00603BF1">
        <w:trPr>
          <w:trHeight w:hRule="exact" w:val="225"/>
        </w:trPr>
        <w:tc>
          <w:tcPr>
            <w:tcW w:w="841" w:type="dxa"/>
            <w:shd w:val="clear" w:color="FFFFFF" w:fill="auto"/>
            <w:vAlign w:val="bottom"/>
          </w:tcPr>
          <w:p w14:paraId="1FEF606A" w14:textId="77777777" w:rsidR="00603BF1" w:rsidRPr="007D27A8" w:rsidRDefault="00603BF1" w:rsidP="00603BF1">
            <w:pPr>
              <w:rPr>
                <w:rFonts w:ascii="Arial" w:hAnsi="Arial"/>
                <w:sz w:val="16"/>
              </w:rPr>
            </w:pPr>
          </w:p>
        </w:tc>
        <w:tc>
          <w:tcPr>
            <w:tcW w:w="774" w:type="dxa"/>
            <w:shd w:val="clear" w:color="FFFFFF" w:fill="auto"/>
            <w:vAlign w:val="bottom"/>
          </w:tcPr>
          <w:p w14:paraId="3D528B1D" w14:textId="77777777" w:rsidR="00603BF1" w:rsidRPr="007D27A8" w:rsidRDefault="00603BF1" w:rsidP="00603BF1">
            <w:pPr>
              <w:rPr>
                <w:rFonts w:ascii="Arial" w:hAnsi="Arial"/>
                <w:sz w:val="16"/>
              </w:rPr>
            </w:pPr>
          </w:p>
        </w:tc>
        <w:tc>
          <w:tcPr>
            <w:tcW w:w="745" w:type="dxa"/>
            <w:shd w:val="clear" w:color="FFFFFF" w:fill="auto"/>
            <w:vAlign w:val="bottom"/>
          </w:tcPr>
          <w:p w14:paraId="22AFB1C0" w14:textId="77777777" w:rsidR="00603BF1" w:rsidRPr="007D27A8" w:rsidRDefault="00603BF1" w:rsidP="00603BF1">
            <w:pPr>
              <w:rPr>
                <w:rFonts w:ascii="Arial" w:hAnsi="Arial"/>
                <w:sz w:val="16"/>
              </w:rPr>
            </w:pPr>
          </w:p>
        </w:tc>
        <w:tc>
          <w:tcPr>
            <w:tcW w:w="649" w:type="dxa"/>
            <w:shd w:val="clear" w:color="FFFFFF" w:fill="auto"/>
            <w:vAlign w:val="bottom"/>
          </w:tcPr>
          <w:p w14:paraId="4942E0E6" w14:textId="77777777" w:rsidR="00603BF1" w:rsidRPr="007D27A8" w:rsidRDefault="00603BF1" w:rsidP="00603BF1">
            <w:pPr>
              <w:rPr>
                <w:rFonts w:ascii="Arial" w:hAnsi="Arial"/>
                <w:sz w:val="16"/>
              </w:rPr>
            </w:pPr>
          </w:p>
        </w:tc>
        <w:tc>
          <w:tcPr>
            <w:tcW w:w="897" w:type="dxa"/>
            <w:shd w:val="clear" w:color="FFFFFF" w:fill="auto"/>
            <w:vAlign w:val="bottom"/>
          </w:tcPr>
          <w:p w14:paraId="25BAC2B4" w14:textId="77777777" w:rsidR="00603BF1" w:rsidRPr="007D27A8" w:rsidRDefault="00603BF1" w:rsidP="00603BF1">
            <w:pPr>
              <w:rPr>
                <w:rFonts w:ascii="Arial" w:hAnsi="Arial"/>
                <w:sz w:val="16"/>
              </w:rPr>
            </w:pPr>
          </w:p>
        </w:tc>
        <w:tc>
          <w:tcPr>
            <w:tcW w:w="883" w:type="dxa"/>
            <w:shd w:val="clear" w:color="FFFFFF" w:fill="auto"/>
            <w:vAlign w:val="bottom"/>
          </w:tcPr>
          <w:p w14:paraId="08CC437E" w14:textId="77777777" w:rsidR="00603BF1" w:rsidRPr="007D27A8" w:rsidRDefault="00603BF1" w:rsidP="00603BF1">
            <w:pPr>
              <w:rPr>
                <w:rFonts w:ascii="Arial" w:hAnsi="Arial"/>
                <w:sz w:val="16"/>
              </w:rPr>
            </w:pPr>
          </w:p>
        </w:tc>
        <w:tc>
          <w:tcPr>
            <w:tcW w:w="465" w:type="dxa"/>
            <w:shd w:val="clear" w:color="FFFFFF" w:fill="auto"/>
            <w:vAlign w:val="bottom"/>
          </w:tcPr>
          <w:p w14:paraId="1F45F2EC"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5984F969" w14:textId="77777777" w:rsidR="00603BF1" w:rsidRPr="007D27A8" w:rsidRDefault="00603BF1" w:rsidP="00603BF1">
            <w:pPr>
              <w:rPr>
                <w:rFonts w:ascii="Arial" w:hAnsi="Arial"/>
                <w:sz w:val="16"/>
              </w:rPr>
            </w:pPr>
          </w:p>
        </w:tc>
        <w:tc>
          <w:tcPr>
            <w:tcW w:w="919" w:type="dxa"/>
            <w:shd w:val="clear" w:color="FFFFFF" w:fill="auto"/>
            <w:vAlign w:val="bottom"/>
          </w:tcPr>
          <w:p w14:paraId="5D611B64" w14:textId="77777777" w:rsidR="00603BF1" w:rsidRPr="007D27A8" w:rsidRDefault="00603BF1" w:rsidP="00603BF1">
            <w:pPr>
              <w:rPr>
                <w:rFonts w:ascii="Arial" w:hAnsi="Arial"/>
                <w:sz w:val="16"/>
              </w:rPr>
            </w:pPr>
          </w:p>
        </w:tc>
        <w:tc>
          <w:tcPr>
            <w:tcW w:w="1598" w:type="dxa"/>
            <w:shd w:val="clear" w:color="FFFFFF" w:fill="auto"/>
            <w:vAlign w:val="bottom"/>
          </w:tcPr>
          <w:p w14:paraId="7164BAE5" w14:textId="77777777" w:rsidR="00603BF1" w:rsidRPr="007D27A8" w:rsidRDefault="00603BF1" w:rsidP="00603BF1">
            <w:pPr>
              <w:rPr>
                <w:rFonts w:ascii="Arial" w:hAnsi="Arial"/>
                <w:sz w:val="16"/>
              </w:rPr>
            </w:pPr>
          </w:p>
        </w:tc>
        <w:tc>
          <w:tcPr>
            <w:tcW w:w="1050" w:type="dxa"/>
            <w:shd w:val="clear" w:color="FFFFFF" w:fill="auto"/>
            <w:vAlign w:val="bottom"/>
          </w:tcPr>
          <w:p w14:paraId="4062CECA" w14:textId="77777777" w:rsidR="00603BF1" w:rsidRPr="007D27A8" w:rsidRDefault="00603BF1" w:rsidP="00603BF1">
            <w:pPr>
              <w:rPr>
                <w:rFonts w:ascii="Arial" w:hAnsi="Arial"/>
                <w:sz w:val="16"/>
              </w:rPr>
            </w:pPr>
          </w:p>
        </w:tc>
      </w:tr>
      <w:tr w:rsidR="00603BF1" w:rsidRPr="007D27A8" w14:paraId="4306C6F1" w14:textId="77777777" w:rsidTr="00603BF1">
        <w:trPr>
          <w:trHeight w:hRule="exact" w:val="225"/>
        </w:trPr>
        <w:tc>
          <w:tcPr>
            <w:tcW w:w="841" w:type="dxa"/>
            <w:shd w:val="clear" w:color="FFFFFF" w:fill="auto"/>
            <w:vAlign w:val="bottom"/>
          </w:tcPr>
          <w:p w14:paraId="1111E83F" w14:textId="77777777" w:rsidR="00603BF1" w:rsidRPr="007D27A8" w:rsidRDefault="00BB503E" w:rsidP="00603BF1">
            <w:pPr>
              <w:rPr>
                <w:rFonts w:ascii="Arial" w:hAnsi="Arial"/>
                <w:sz w:val="16"/>
              </w:rPr>
            </w:pPr>
            <w:r>
              <w:rPr>
                <w:rFonts w:ascii="Arial" w:hAnsi="Arial"/>
                <w:noProof/>
                <w:sz w:val="16"/>
                <w:szCs w:val="22"/>
              </w:rPr>
              <w:pict w14:anchorId="69623783">
                <v:rect id="Прямоугольник 1" o:spid="_x0000_s1026" alt="image002" style="position:absolute;left:0;text-align:left;margin-left:-29.55pt;margin-top:-.05pt;width:519pt;height:195pt;z-index:251660288;visibility:visible;mso-position-horizontal-relative:text;mso-position-vertical-relative:tex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" stroked="f">
                  <v:fill r:id="rId16" o:title="image002" recolor="t" type="frame"/>
                </v:rect>
              </w:pict>
            </w:r>
          </w:p>
        </w:tc>
        <w:tc>
          <w:tcPr>
            <w:tcW w:w="774" w:type="dxa"/>
            <w:shd w:val="clear" w:color="FFFFFF" w:fill="auto"/>
            <w:vAlign w:val="bottom"/>
          </w:tcPr>
          <w:p w14:paraId="77076CCF" w14:textId="77777777" w:rsidR="00603BF1" w:rsidRPr="007D27A8" w:rsidRDefault="00603BF1" w:rsidP="00603BF1">
            <w:pPr>
              <w:rPr>
                <w:rFonts w:ascii="Arial" w:hAnsi="Arial"/>
                <w:sz w:val="16"/>
              </w:rPr>
            </w:pPr>
          </w:p>
        </w:tc>
        <w:tc>
          <w:tcPr>
            <w:tcW w:w="745" w:type="dxa"/>
            <w:shd w:val="clear" w:color="FFFFFF" w:fill="auto"/>
            <w:vAlign w:val="bottom"/>
          </w:tcPr>
          <w:p w14:paraId="72E63CAE" w14:textId="77777777" w:rsidR="00603BF1" w:rsidRPr="007D27A8" w:rsidRDefault="00603BF1" w:rsidP="00603BF1">
            <w:pPr>
              <w:rPr>
                <w:rFonts w:ascii="Arial" w:hAnsi="Arial"/>
                <w:sz w:val="16"/>
              </w:rPr>
            </w:pPr>
          </w:p>
        </w:tc>
        <w:tc>
          <w:tcPr>
            <w:tcW w:w="649" w:type="dxa"/>
            <w:shd w:val="clear" w:color="FFFFFF" w:fill="auto"/>
            <w:vAlign w:val="bottom"/>
          </w:tcPr>
          <w:p w14:paraId="05B2C63E" w14:textId="77777777" w:rsidR="00603BF1" w:rsidRPr="007D27A8" w:rsidRDefault="00603BF1" w:rsidP="00603BF1">
            <w:pPr>
              <w:rPr>
                <w:rFonts w:ascii="Arial" w:hAnsi="Arial"/>
                <w:sz w:val="16"/>
              </w:rPr>
            </w:pPr>
          </w:p>
        </w:tc>
        <w:tc>
          <w:tcPr>
            <w:tcW w:w="897" w:type="dxa"/>
            <w:shd w:val="clear" w:color="FFFFFF" w:fill="auto"/>
            <w:vAlign w:val="bottom"/>
          </w:tcPr>
          <w:p w14:paraId="366BE2B5" w14:textId="77777777" w:rsidR="00603BF1" w:rsidRPr="007D27A8" w:rsidRDefault="00603BF1" w:rsidP="00603BF1">
            <w:pPr>
              <w:rPr>
                <w:rFonts w:ascii="Arial" w:hAnsi="Arial"/>
                <w:sz w:val="16"/>
              </w:rPr>
            </w:pPr>
          </w:p>
        </w:tc>
        <w:tc>
          <w:tcPr>
            <w:tcW w:w="883" w:type="dxa"/>
            <w:shd w:val="clear" w:color="FFFFFF" w:fill="auto"/>
            <w:vAlign w:val="bottom"/>
          </w:tcPr>
          <w:p w14:paraId="63E51DB5" w14:textId="77777777" w:rsidR="00603BF1" w:rsidRPr="007D27A8" w:rsidRDefault="00603BF1" w:rsidP="00603BF1">
            <w:pPr>
              <w:rPr>
                <w:rFonts w:ascii="Arial" w:hAnsi="Arial"/>
                <w:sz w:val="16"/>
              </w:rPr>
            </w:pPr>
          </w:p>
        </w:tc>
        <w:tc>
          <w:tcPr>
            <w:tcW w:w="465" w:type="dxa"/>
            <w:shd w:val="clear" w:color="FFFFFF" w:fill="auto"/>
            <w:vAlign w:val="bottom"/>
          </w:tcPr>
          <w:p w14:paraId="67B18E6E"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21B1FE76" w14:textId="77777777" w:rsidR="00603BF1" w:rsidRPr="007D27A8" w:rsidRDefault="00603BF1" w:rsidP="00603BF1">
            <w:pPr>
              <w:rPr>
                <w:rFonts w:ascii="Arial" w:hAnsi="Arial"/>
                <w:sz w:val="16"/>
              </w:rPr>
            </w:pPr>
          </w:p>
        </w:tc>
        <w:tc>
          <w:tcPr>
            <w:tcW w:w="919" w:type="dxa"/>
            <w:shd w:val="clear" w:color="FFFFFF" w:fill="auto"/>
            <w:vAlign w:val="bottom"/>
          </w:tcPr>
          <w:p w14:paraId="447BA8F1" w14:textId="77777777" w:rsidR="00603BF1" w:rsidRPr="007D27A8" w:rsidRDefault="00603BF1" w:rsidP="00603BF1">
            <w:pPr>
              <w:rPr>
                <w:rFonts w:ascii="Arial" w:hAnsi="Arial"/>
                <w:sz w:val="16"/>
              </w:rPr>
            </w:pPr>
          </w:p>
        </w:tc>
        <w:tc>
          <w:tcPr>
            <w:tcW w:w="1598" w:type="dxa"/>
            <w:shd w:val="clear" w:color="FFFFFF" w:fill="auto"/>
            <w:vAlign w:val="bottom"/>
          </w:tcPr>
          <w:p w14:paraId="570D089B" w14:textId="77777777" w:rsidR="00603BF1" w:rsidRPr="007D27A8" w:rsidRDefault="00603BF1" w:rsidP="00603BF1">
            <w:pPr>
              <w:rPr>
                <w:rFonts w:ascii="Arial" w:hAnsi="Arial"/>
                <w:sz w:val="16"/>
              </w:rPr>
            </w:pPr>
          </w:p>
        </w:tc>
        <w:tc>
          <w:tcPr>
            <w:tcW w:w="1050" w:type="dxa"/>
            <w:shd w:val="clear" w:color="FFFFFF" w:fill="auto"/>
            <w:vAlign w:val="bottom"/>
          </w:tcPr>
          <w:p w14:paraId="2A100118" w14:textId="77777777" w:rsidR="00603BF1" w:rsidRPr="007D27A8" w:rsidRDefault="00603BF1" w:rsidP="00603BF1">
            <w:pPr>
              <w:rPr>
                <w:rFonts w:ascii="Arial" w:hAnsi="Arial"/>
                <w:sz w:val="16"/>
              </w:rPr>
            </w:pPr>
          </w:p>
        </w:tc>
      </w:tr>
      <w:tr w:rsidR="00603BF1" w:rsidRPr="007D27A8" w14:paraId="66DB458D" w14:textId="77777777" w:rsidTr="00603BF1">
        <w:trPr>
          <w:trHeight w:hRule="exact" w:val="255"/>
        </w:trPr>
        <w:tc>
          <w:tcPr>
            <w:tcW w:w="841" w:type="dxa"/>
            <w:shd w:val="clear" w:color="FFFFFF" w:fill="auto"/>
          </w:tcPr>
          <w:p w14:paraId="760AE17E" w14:textId="77777777" w:rsidR="00603BF1" w:rsidRPr="007D27A8" w:rsidRDefault="00603BF1" w:rsidP="00603BF1">
            <w:pPr>
              <w:rPr>
                <w:rFonts w:ascii="Arial" w:hAnsi="Arial"/>
                <w:sz w:val="16"/>
              </w:rPr>
            </w:pPr>
          </w:p>
        </w:tc>
        <w:tc>
          <w:tcPr>
            <w:tcW w:w="774" w:type="dxa"/>
            <w:shd w:val="clear" w:color="FFFFFF" w:fill="auto"/>
            <w:vAlign w:val="bottom"/>
          </w:tcPr>
          <w:p w14:paraId="1A7985BA" w14:textId="77777777" w:rsidR="00603BF1" w:rsidRPr="007D27A8" w:rsidRDefault="00603BF1" w:rsidP="00603BF1">
            <w:pPr>
              <w:rPr>
                <w:rFonts w:ascii="Arial" w:hAnsi="Arial"/>
                <w:sz w:val="16"/>
              </w:rPr>
            </w:pPr>
          </w:p>
        </w:tc>
        <w:tc>
          <w:tcPr>
            <w:tcW w:w="745" w:type="dxa"/>
            <w:shd w:val="clear" w:color="FFFFFF" w:fill="auto"/>
            <w:vAlign w:val="bottom"/>
          </w:tcPr>
          <w:p w14:paraId="430BFA3A" w14:textId="77777777" w:rsidR="00603BF1" w:rsidRPr="007D27A8" w:rsidRDefault="00603BF1" w:rsidP="00603BF1">
            <w:pPr>
              <w:rPr>
                <w:rFonts w:ascii="Arial" w:hAnsi="Arial"/>
                <w:sz w:val="16"/>
              </w:rPr>
            </w:pPr>
          </w:p>
        </w:tc>
        <w:tc>
          <w:tcPr>
            <w:tcW w:w="649" w:type="dxa"/>
            <w:shd w:val="clear" w:color="FFFFFF" w:fill="auto"/>
            <w:vAlign w:val="bottom"/>
          </w:tcPr>
          <w:p w14:paraId="3D8B4BC0" w14:textId="77777777" w:rsidR="00603BF1" w:rsidRPr="007D27A8" w:rsidRDefault="00603BF1" w:rsidP="00603BF1">
            <w:pPr>
              <w:rPr>
                <w:rFonts w:ascii="Arial" w:hAnsi="Arial"/>
                <w:sz w:val="16"/>
              </w:rPr>
            </w:pPr>
          </w:p>
        </w:tc>
        <w:tc>
          <w:tcPr>
            <w:tcW w:w="897" w:type="dxa"/>
            <w:shd w:val="clear" w:color="FFFFFF" w:fill="auto"/>
            <w:vAlign w:val="bottom"/>
          </w:tcPr>
          <w:p w14:paraId="23E5E5EF" w14:textId="77777777" w:rsidR="00603BF1" w:rsidRPr="007D27A8" w:rsidRDefault="00603BF1" w:rsidP="00603BF1">
            <w:pPr>
              <w:rPr>
                <w:rFonts w:ascii="Arial" w:hAnsi="Arial"/>
                <w:sz w:val="16"/>
              </w:rPr>
            </w:pPr>
          </w:p>
        </w:tc>
        <w:tc>
          <w:tcPr>
            <w:tcW w:w="883" w:type="dxa"/>
            <w:shd w:val="clear" w:color="FFFFFF" w:fill="auto"/>
            <w:vAlign w:val="bottom"/>
          </w:tcPr>
          <w:p w14:paraId="45B2CBDA" w14:textId="77777777" w:rsidR="00603BF1" w:rsidRPr="007D27A8" w:rsidRDefault="00603BF1" w:rsidP="00603BF1">
            <w:pPr>
              <w:rPr>
                <w:rFonts w:ascii="Arial" w:hAnsi="Arial"/>
                <w:sz w:val="16"/>
              </w:rPr>
            </w:pPr>
          </w:p>
        </w:tc>
        <w:tc>
          <w:tcPr>
            <w:tcW w:w="465" w:type="dxa"/>
            <w:shd w:val="clear" w:color="FFFFFF" w:fill="auto"/>
            <w:vAlign w:val="bottom"/>
          </w:tcPr>
          <w:p w14:paraId="774355B7"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6D3C406B" w14:textId="77777777" w:rsidR="00603BF1" w:rsidRPr="007D27A8" w:rsidRDefault="00603BF1" w:rsidP="00603BF1">
            <w:pPr>
              <w:rPr>
                <w:rFonts w:ascii="Arial" w:hAnsi="Arial"/>
                <w:sz w:val="16"/>
              </w:rPr>
            </w:pPr>
          </w:p>
        </w:tc>
        <w:tc>
          <w:tcPr>
            <w:tcW w:w="919" w:type="dxa"/>
            <w:shd w:val="clear" w:color="FFFFFF" w:fill="auto"/>
            <w:vAlign w:val="bottom"/>
          </w:tcPr>
          <w:p w14:paraId="3B803B4A" w14:textId="77777777" w:rsidR="00603BF1" w:rsidRPr="007D27A8" w:rsidRDefault="00603BF1" w:rsidP="00603BF1">
            <w:pPr>
              <w:rPr>
                <w:rFonts w:ascii="Arial" w:hAnsi="Arial"/>
                <w:sz w:val="16"/>
              </w:rPr>
            </w:pPr>
          </w:p>
        </w:tc>
        <w:tc>
          <w:tcPr>
            <w:tcW w:w="1598" w:type="dxa"/>
            <w:shd w:val="clear" w:color="FFFFFF" w:fill="auto"/>
            <w:vAlign w:val="bottom"/>
          </w:tcPr>
          <w:p w14:paraId="416F4772" w14:textId="77777777" w:rsidR="00603BF1" w:rsidRPr="007D27A8" w:rsidRDefault="00603BF1" w:rsidP="00603BF1">
            <w:pPr>
              <w:rPr>
                <w:rFonts w:ascii="Arial" w:hAnsi="Arial"/>
                <w:sz w:val="16"/>
              </w:rPr>
            </w:pPr>
          </w:p>
        </w:tc>
        <w:tc>
          <w:tcPr>
            <w:tcW w:w="1050" w:type="dxa"/>
            <w:shd w:val="clear" w:color="FFFFFF" w:fill="auto"/>
            <w:vAlign w:val="bottom"/>
          </w:tcPr>
          <w:p w14:paraId="6514B7C7" w14:textId="77777777" w:rsidR="00603BF1" w:rsidRPr="007D27A8" w:rsidRDefault="00603BF1" w:rsidP="00603BF1">
            <w:pPr>
              <w:rPr>
                <w:rFonts w:ascii="Arial" w:hAnsi="Arial"/>
                <w:sz w:val="16"/>
              </w:rPr>
            </w:pPr>
          </w:p>
        </w:tc>
      </w:tr>
      <w:tr w:rsidR="00603BF1" w:rsidRPr="007D27A8" w14:paraId="207D097C" w14:textId="77777777" w:rsidTr="00603BF1">
        <w:trPr>
          <w:trHeight w:hRule="exact" w:val="255"/>
        </w:trPr>
        <w:tc>
          <w:tcPr>
            <w:tcW w:w="841" w:type="dxa"/>
            <w:shd w:val="clear" w:color="FFFFFF" w:fill="auto"/>
          </w:tcPr>
          <w:p w14:paraId="05082085" w14:textId="77777777" w:rsidR="00603BF1" w:rsidRPr="007D27A8" w:rsidRDefault="00603BF1" w:rsidP="00603BF1">
            <w:pPr>
              <w:rPr>
                <w:rFonts w:ascii="Arial" w:hAnsi="Arial"/>
                <w:sz w:val="16"/>
              </w:rPr>
            </w:pPr>
          </w:p>
        </w:tc>
        <w:tc>
          <w:tcPr>
            <w:tcW w:w="774" w:type="dxa"/>
            <w:shd w:val="clear" w:color="FFFFFF" w:fill="auto"/>
            <w:vAlign w:val="bottom"/>
          </w:tcPr>
          <w:p w14:paraId="23D4502E" w14:textId="77777777" w:rsidR="00603BF1" w:rsidRPr="007D27A8" w:rsidRDefault="00603BF1" w:rsidP="00603BF1">
            <w:pPr>
              <w:rPr>
                <w:rFonts w:ascii="Arial" w:hAnsi="Arial"/>
                <w:sz w:val="16"/>
              </w:rPr>
            </w:pPr>
          </w:p>
        </w:tc>
        <w:tc>
          <w:tcPr>
            <w:tcW w:w="745" w:type="dxa"/>
            <w:shd w:val="clear" w:color="FFFFFF" w:fill="auto"/>
            <w:vAlign w:val="bottom"/>
          </w:tcPr>
          <w:p w14:paraId="2314C197" w14:textId="77777777" w:rsidR="00603BF1" w:rsidRPr="007D27A8" w:rsidRDefault="00603BF1" w:rsidP="00603BF1">
            <w:pPr>
              <w:rPr>
                <w:rFonts w:ascii="Arial" w:hAnsi="Arial"/>
                <w:sz w:val="16"/>
              </w:rPr>
            </w:pPr>
          </w:p>
        </w:tc>
        <w:tc>
          <w:tcPr>
            <w:tcW w:w="649" w:type="dxa"/>
            <w:shd w:val="clear" w:color="FFFFFF" w:fill="auto"/>
            <w:vAlign w:val="bottom"/>
          </w:tcPr>
          <w:p w14:paraId="6E537F44" w14:textId="77777777" w:rsidR="00603BF1" w:rsidRPr="007D27A8" w:rsidRDefault="00603BF1" w:rsidP="00603BF1">
            <w:pPr>
              <w:rPr>
                <w:rFonts w:ascii="Arial" w:hAnsi="Arial"/>
                <w:sz w:val="16"/>
              </w:rPr>
            </w:pPr>
          </w:p>
        </w:tc>
        <w:tc>
          <w:tcPr>
            <w:tcW w:w="897" w:type="dxa"/>
            <w:shd w:val="clear" w:color="FFFFFF" w:fill="auto"/>
            <w:vAlign w:val="bottom"/>
          </w:tcPr>
          <w:p w14:paraId="14464380" w14:textId="77777777" w:rsidR="00603BF1" w:rsidRPr="007D27A8" w:rsidRDefault="00603BF1" w:rsidP="00603BF1">
            <w:pPr>
              <w:rPr>
                <w:rFonts w:ascii="Arial" w:hAnsi="Arial"/>
                <w:sz w:val="16"/>
              </w:rPr>
            </w:pPr>
          </w:p>
        </w:tc>
        <w:tc>
          <w:tcPr>
            <w:tcW w:w="883" w:type="dxa"/>
            <w:shd w:val="clear" w:color="FFFFFF" w:fill="auto"/>
            <w:vAlign w:val="bottom"/>
          </w:tcPr>
          <w:p w14:paraId="66983946" w14:textId="77777777" w:rsidR="00603BF1" w:rsidRPr="007D27A8" w:rsidRDefault="00603BF1" w:rsidP="00603BF1">
            <w:pPr>
              <w:rPr>
                <w:rFonts w:ascii="Arial" w:hAnsi="Arial"/>
                <w:sz w:val="16"/>
              </w:rPr>
            </w:pPr>
          </w:p>
        </w:tc>
        <w:tc>
          <w:tcPr>
            <w:tcW w:w="465" w:type="dxa"/>
            <w:shd w:val="clear" w:color="FFFFFF" w:fill="auto"/>
            <w:vAlign w:val="bottom"/>
          </w:tcPr>
          <w:p w14:paraId="78DA1FF9"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630982B9" w14:textId="77777777" w:rsidR="00603BF1" w:rsidRPr="007D27A8" w:rsidRDefault="00603BF1" w:rsidP="00603BF1">
            <w:pPr>
              <w:rPr>
                <w:rFonts w:ascii="Arial" w:hAnsi="Arial"/>
                <w:sz w:val="16"/>
              </w:rPr>
            </w:pPr>
          </w:p>
        </w:tc>
        <w:tc>
          <w:tcPr>
            <w:tcW w:w="919" w:type="dxa"/>
            <w:shd w:val="clear" w:color="FFFFFF" w:fill="auto"/>
            <w:vAlign w:val="bottom"/>
          </w:tcPr>
          <w:p w14:paraId="7EE8E95E" w14:textId="77777777" w:rsidR="00603BF1" w:rsidRPr="007D27A8" w:rsidRDefault="00603BF1" w:rsidP="00603BF1">
            <w:pPr>
              <w:rPr>
                <w:rFonts w:ascii="Arial" w:hAnsi="Arial"/>
                <w:sz w:val="16"/>
              </w:rPr>
            </w:pPr>
          </w:p>
        </w:tc>
        <w:tc>
          <w:tcPr>
            <w:tcW w:w="1598" w:type="dxa"/>
            <w:shd w:val="clear" w:color="FFFFFF" w:fill="auto"/>
            <w:vAlign w:val="bottom"/>
          </w:tcPr>
          <w:p w14:paraId="484DA625" w14:textId="77777777" w:rsidR="00603BF1" w:rsidRPr="007D27A8" w:rsidRDefault="00603BF1" w:rsidP="00603BF1">
            <w:pPr>
              <w:rPr>
                <w:rFonts w:ascii="Arial" w:hAnsi="Arial"/>
                <w:sz w:val="16"/>
              </w:rPr>
            </w:pPr>
          </w:p>
        </w:tc>
        <w:tc>
          <w:tcPr>
            <w:tcW w:w="1050" w:type="dxa"/>
            <w:shd w:val="clear" w:color="FFFFFF" w:fill="auto"/>
            <w:vAlign w:val="bottom"/>
          </w:tcPr>
          <w:p w14:paraId="65EBC1F7" w14:textId="77777777" w:rsidR="00603BF1" w:rsidRPr="007D27A8" w:rsidRDefault="00603BF1" w:rsidP="00603BF1">
            <w:pPr>
              <w:rPr>
                <w:rFonts w:ascii="Arial" w:hAnsi="Arial"/>
                <w:sz w:val="16"/>
              </w:rPr>
            </w:pPr>
          </w:p>
        </w:tc>
      </w:tr>
      <w:tr w:rsidR="00603BF1" w:rsidRPr="007D27A8" w14:paraId="6D7B8D01" w14:textId="77777777" w:rsidTr="00603BF1">
        <w:trPr>
          <w:trHeight w:hRule="exact" w:val="255"/>
        </w:trPr>
        <w:tc>
          <w:tcPr>
            <w:tcW w:w="841" w:type="dxa"/>
            <w:shd w:val="clear" w:color="FFFFFF" w:fill="auto"/>
          </w:tcPr>
          <w:p w14:paraId="77E18AF9" w14:textId="77777777" w:rsidR="00603BF1" w:rsidRPr="007D27A8" w:rsidRDefault="00603BF1" w:rsidP="00603BF1">
            <w:pPr>
              <w:rPr>
                <w:rFonts w:ascii="Arial" w:hAnsi="Arial"/>
                <w:sz w:val="16"/>
              </w:rPr>
            </w:pPr>
          </w:p>
        </w:tc>
        <w:tc>
          <w:tcPr>
            <w:tcW w:w="774" w:type="dxa"/>
            <w:shd w:val="clear" w:color="FFFFFF" w:fill="auto"/>
            <w:vAlign w:val="bottom"/>
          </w:tcPr>
          <w:p w14:paraId="229D63C0" w14:textId="77777777" w:rsidR="00603BF1" w:rsidRPr="007D27A8" w:rsidRDefault="00603BF1" w:rsidP="00603BF1">
            <w:pPr>
              <w:rPr>
                <w:rFonts w:ascii="Arial" w:hAnsi="Arial"/>
                <w:sz w:val="16"/>
              </w:rPr>
            </w:pPr>
          </w:p>
        </w:tc>
        <w:tc>
          <w:tcPr>
            <w:tcW w:w="745" w:type="dxa"/>
            <w:shd w:val="clear" w:color="FFFFFF" w:fill="auto"/>
            <w:vAlign w:val="bottom"/>
          </w:tcPr>
          <w:p w14:paraId="0B0888CE" w14:textId="77777777" w:rsidR="00603BF1" w:rsidRPr="007D27A8" w:rsidRDefault="00603BF1" w:rsidP="00603BF1">
            <w:pPr>
              <w:rPr>
                <w:rFonts w:ascii="Arial" w:hAnsi="Arial"/>
                <w:sz w:val="16"/>
              </w:rPr>
            </w:pPr>
          </w:p>
        </w:tc>
        <w:tc>
          <w:tcPr>
            <w:tcW w:w="649" w:type="dxa"/>
            <w:shd w:val="clear" w:color="FFFFFF" w:fill="auto"/>
            <w:vAlign w:val="bottom"/>
          </w:tcPr>
          <w:p w14:paraId="61750852" w14:textId="77777777" w:rsidR="00603BF1" w:rsidRPr="007D27A8" w:rsidRDefault="00603BF1" w:rsidP="00603BF1">
            <w:pPr>
              <w:rPr>
                <w:rFonts w:ascii="Arial" w:hAnsi="Arial"/>
                <w:sz w:val="16"/>
              </w:rPr>
            </w:pPr>
          </w:p>
        </w:tc>
        <w:tc>
          <w:tcPr>
            <w:tcW w:w="897" w:type="dxa"/>
            <w:shd w:val="clear" w:color="FFFFFF" w:fill="auto"/>
            <w:vAlign w:val="bottom"/>
          </w:tcPr>
          <w:p w14:paraId="61CD288C" w14:textId="77777777" w:rsidR="00603BF1" w:rsidRPr="007D27A8" w:rsidRDefault="00603BF1" w:rsidP="00603BF1">
            <w:pPr>
              <w:rPr>
                <w:rFonts w:ascii="Arial" w:hAnsi="Arial"/>
                <w:sz w:val="16"/>
              </w:rPr>
            </w:pPr>
          </w:p>
        </w:tc>
        <w:tc>
          <w:tcPr>
            <w:tcW w:w="883" w:type="dxa"/>
            <w:shd w:val="clear" w:color="FFFFFF" w:fill="auto"/>
            <w:vAlign w:val="bottom"/>
          </w:tcPr>
          <w:p w14:paraId="16997F3E" w14:textId="77777777" w:rsidR="00603BF1" w:rsidRPr="007D27A8" w:rsidRDefault="00603BF1" w:rsidP="00603BF1">
            <w:pPr>
              <w:rPr>
                <w:rFonts w:ascii="Arial" w:hAnsi="Arial"/>
                <w:sz w:val="16"/>
              </w:rPr>
            </w:pPr>
          </w:p>
        </w:tc>
        <w:tc>
          <w:tcPr>
            <w:tcW w:w="465" w:type="dxa"/>
            <w:shd w:val="clear" w:color="FFFFFF" w:fill="auto"/>
            <w:vAlign w:val="bottom"/>
          </w:tcPr>
          <w:p w14:paraId="19B33515"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0B082C04" w14:textId="77777777" w:rsidR="00603BF1" w:rsidRPr="007D27A8" w:rsidRDefault="00603BF1" w:rsidP="00603BF1">
            <w:pPr>
              <w:rPr>
                <w:rFonts w:ascii="Arial" w:hAnsi="Arial"/>
                <w:sz w:val="16"/>
              </w:rPr>
            </w:pPr>
          </w:p>
        </w:tc>
        <w:tc>
          <w:tcPr>
            <w:tcW w:w="919" w:type="dxa"/>
            <w:shd w:val="clear" w:color="FFFFFF" w:fill="auto"/>
            <w:vAlign w:val="bottom"/>
          </w:tcPr>
          <w:p w14:paraId="538D5092" w14:textId="77777777" w:rsidR="00603BF1" w:rsidRPr="007D27A8" w:rsidRDefault="00603BF1" w:rsidP="00603BF1">
            <w:pPr>
              <w:rPr>
                <w:rFonts w:ascii="Arial" w:hAnsi="Arial"/>
                <w:sz w:val="16"/>
              </w:rPr>
            </w:pPr>
          </w:p>
        </w:tc>
        <w:tc>
          <w:tcPr>
            <w:tcW w:w="1598" w:type="dxa"/>
            <w:shd w:val="clear" w:color="FFFFFF" w:fill="auto"/>
            <w:vAlign w:val="bottom"/>
          </w:tcPr>
          <w:p w14:paraId="6F58D6F0" w14:textId="77777777" w:rsidR="00603BF1" w:rsidRPr="007D27A8" w:rsidRDefault="00603BF1" w:rsidP="00603BF1">
            <w:pPr>
              <w:rPr>
                <w:rFonts w:ascii="Arial" w:hAnsi="Arial"/>
                <w:sz w:val="16"/>
              </w:rPr>
            </w:pPr>
          </w:p>
        </w:tc>
        <w:tc>
          <w:tcPr>
            <w:tcW w:w="1050" w:type="dxa"/>
            <w:shd w:val="clear" w:color="FFFFFF" w:fill="auto"/>
            <w:vAlign w:val="bottom"/>
          </w:tcPr>
          <w:p w14:paraId="3E3AB697" w14:textId="77777777" w:rsidR="00603BF1" w:rsidRPr="007D27A8" w:rsidRDefault="00603BF1" w:rsidP="00603BF1">
            <w:pPr>
              <w:rPr>
                <w:rFonts w:ascii="Arial" w:hAnsi="Arial"/>
                <w:sz w:val="16"/>
              </w:rPr>
            </w:pPr>
          </w:p>
        </w:tc>
      </w:tr>
      <w:tr w:rsidR="00603BF1" w:rsidRPr="007D27A8" w14:paraId="3F8053D7" w14:textId="77777777" w:rsidTr="00603BF1">
        <w:trPr>
          <w:trHeight w:val="244"/>
        </w:trPr>
        <w:tc>
          <w:tcPr>
            <w:tcW w:w="10063" w:type="dxa"/>
            <w:gridSpan w:val="12"/>
            <w:vMerge w:val="restart"/>
            <w:shd w:val="clear" w:color="FFFFFF" w:fill="auto"/>
          </w:tcPr>
          <w:p w14:paraId="37DD4A83" w14:textId="77777777" w:rsidR="00603BF1" w:rsidRPr="007D27A8" w:rsidRDefault="00603BF1" w:rsidP="00603BF1">
            <w:pPr>
              <w:rPr>
                <w:rFonts w:ascii="Arial" w:hAnsi="Arial"/>
                <w:sz w:val="16"/>
              </w:rPr>
            </w:pPr>
          </w:p>
        </w:tc>
      </w:tr>
      <w:tr w:rsidR="00603BF1" w:rsidRPr="007D27A8" w14:paraId="2E752C3D" w14:textId="77777777" w:rsidTr="00603BF1">
        <w:trPr>
          <w:trHeight w:val="244"/>
        </w:trPr>
        <w:tc>
          <w:tcPr>
            <w:tcW w:w="10063" w:type="dxa"/>
            <w:gridSpan w:val="12"/>
            <w:vMerge/>
            <w:shd w:val="clear" w:color="FFFFFF" w:fill="auto"/>
          </w:tcPr>
          <w:p w14:paraId="391D2730" w14:textId="77777777" w:rsidR="00603BF1" w:rsidRPr="007D27A8" w:rsidRDefault="00603BF1" w:rsidP="00603BF1">
            <w:pPr>
              <w:rPr>
                <w:rFonts w:ascii="Arial" w:hAnsi="Arial"/>
                <w:sz w:val="16"/>
              </w:rPr>
            </w:pPr>
          </w:p>
        </w:tc>
      </w:tr>
      <w:tr w:rsidR="00603BF1" w:rsidRPr="007D27A8" w14:paraId="020C2846" w14:textId="77777777" w:rsidTr="00603BF1">
        <w:trPr>
          <w:trHeight w:val="244"/>
        </w:trPr>
        <w:tc>
          <w:tcPr>
            <w:tcW w:w="10063" w:type="dxa"/>
            <w:gridSpan w:val="12"/>
            <w:vMerge/>
            <w:shd w:val="clear" w:color="FFFFFF" w:fill="auto"/>
          </w:tcPr>
          <w:p w14:paraId="602EE4CB" w14:textId="77777777" w:rsidR="00603BF1" w:rsidRPr="007D27A8" w:rsidRDefault="00603BF1" w:rsidP="00603BF1">
            <w:pPr>
              <w:rPr>
                <w:rFonts w:ascii="Arial" w:hAnsi="Arial"/>
                <w:sz w:val="16"/>
              </w:rPr>
            </w:pPr>
          </w:p>
        </w:tc>
      </w:tr>
      <w:tr w:rsidR="00603BF1" w:rsidRPr="007D27A8" w14:paraId="530B7438" w14:textId="77777777" w:rsidTr="00603BF1">
        <w:trPr>
          <w:trHeight w:val="244"/>
        </w:trPr>
        <w:tc>
          <w:tcPr>
            <w:tcW w:w="10063" w:type="dxa"/>
            <w:gridSpan w:val="12"/>
            <w:vMerge/>
            <w:shd w:val="clear" w:color="FFFFFF" w:fill="auto"/>
          </w:tcPr>
          <w:p w14:paraId="2771C7D1" w14:textId="77777777" w:rsidR="00603BF1" w:rsidRPr="007D27A8" w:rsidRDefault="00603BF1" w:rsidP="00603BF1">
            <w:pPr>
              <w:rPr>
                <w:rFonts w:ascii="Arial" w:hAnsi="Arial"/>
                <w:sz w:val="16"/>
              </w:rPr>
            </w:pPr>
          </w:p>
        </w:tc>
      </w:tr>
      <w:tr w:rsidR="00603BF1" w:rsidRPr="007D27A8" w14:paraId="4ED7E8C7" w14:textId="77777777" w:rsidTr="00603BF1">
        <w:trPr>
          <w:trHeight w:hRule="exact" w:val="225"/>
        </w:trPr>
        <w:tc>
          <w:tcPr>
            <w:tcW w:w="10063" w:type="dxa"/>
            <w:gridSpan w:val="12"/>
            <w:vMerge/>
            <w:shd w:val="clear" w:color="FFFFFF" w:fill="auto"/>
          </w:tcPr>
          <w:p w14:paraId="79766A46" w14:textId="77777777" w:rsidR="00603BF1" w:rsidRPr="007D27A8" w:rsidRDefault="00603BF1" w:rsidP="00603BF1">
            <w:pPr>
              <w:rPr>
                <w:rFonts w:ascii="Arial" w:hAnsi="Arial"/>
                <w:sz w:val="16"/>
              </w:rPr>
            </w:pPr>
          </w:p>
        </w:tc>
      </w:tr>
      <w:tr w:rsidR="00603BF1" w:rsidRPr="007D27A8" w14:paraId="37267429" w14:textId="77777777" w:rsidTr="00603BF1">
        <w:trPr>
          <w:trHeight w:val="244"/>
        </w:trPr>
        <w:tc>
          <w:tcPr>
            <w:tcW w:w="10063" w:type="dxa"/>
            <w:gridSpan w:val="12"/>
            <w:vMerge/>
            <w:shd w:val="clear" w:color="FFFFFF" w:fill="auto"/>
          </w:tcPr>
          <w:p w14:paraId="4C0A031E" w14:textId="77777777" w:rsidR="00603BF1" w:rsidRPr="007D27A8" w:rsidRDefault="00603BF1" w:rsidP="00603BF1">
            <w:pPr>
              <w:rPr>
                <w:rFonts w:ascii="Arial" w:hAnsi="Arial"/>
                <w:sz w:val="16"/>
              </w:rPr>
            </w:pPr>
          </w:p>
        </w:tc>
      </w:tr>
      <w:tr w:rsidR="00603BF1" w:rsidRPr="007D27A8" w14:paraId="7CBE38D0" w14:textId="77777777" w:rsidTr="00603BF1">
        <w:trPr>
          <w:trHeight w:hRule="exact" w:val="225"/>
        </w:trPr>
        <w:tc>
          <w:tcPr>
            <w:tcW w:w="10063" w:type="dxa"/>
            <w:gridSpan w:val="12"/>
            <w:vMerge/>
            <w:shd w:val="clear" w:color="FFFFFF" w:fill="auto"/>
          </w:tcPr>
          <w:p w14:paraId="59430FB3" w14:textId="77777777" w:rsidR="00603BF1" w:rsidRPr="007D27A8" w:rsidRDefault="00603BF1" w:rsidP="00603BF1">
            <w:pPr>
              <w:rPr>
                <w:rFonts w:ascii="Arial" w:hAnsi="Arial"/>
                <w:sz w:val="16"/>
              </w:rPr>
            </w:pPr>
          </w:p>
        </w:tc>
      </w:tr>
      <w:tr w:rsidR="00603BF1" w:rsidRPr="007D27A8" w14:paraId="32DC35D8" w14:textId="77777777" w:rsidTr="00603BF1">
        <w:trPr>
          <w:trHeight w:val="244"/>
        </w:trPr>
        <w:tc>
          <w:tcPr>
            <w:tcW w:w="10063" w:type="dxa"/>
            <w:gridSpan w:val="12"/>
            <w:vMerge/>
            <w:shd w:val="clear" w:color="FFFFFF" w:fill="auto"/>
          </w:tcPr>
          <w:p w14:paraId="28968E42" w14:textId="77777777" w:rsidR="00603BF1" w:rsidRPr="007D27A8" w:rsidRDefault="00603BF1" w:rsidP="00603BF1">
            <w:pPr>
              <w:rPr>
                <w:rFonts w:ascii="Arial" w:hAnsi="Arial"/>
                <w:sz w:val="16"/>
              </w:rPr>
            </w:pPr>
          </w:p>
        </w:tc>
      </w:tr>
      <w:tr w:rsidR="00603BF1" w:rsidRPr="007D27A8" w14:paraId="3E9D34B5" w14:textId="77777777" w:rsidTr="00603BF1">
        <w:trPr>
          <w:trHeight w:val="244"/>
        </w:trPr>
        <w:tc>
          <w:tcPr>
            <w:tcW w:w="10063" w:type="dxa"/>
            <w:gridSpan w:val="12"/>
            <w:vMerge/>
            <w:shd w:val="clear" w:color="FFFFFF" w:fill="auto"/>
          </w:tcPr>
          <w:p w14:paraId="450A7E54" w14:textId="77777777" w:rsidR="00603BF1" w:rsidRPr="007D27A8" w:rsidRDefault="00603BF1" w:rsidP="00603BF1">
            <w:pPr>
              <w:rPr>
                <w:rFonts w:ascii="Arial" w:hAnsi="Arial"/>
                <w:sz w:val="16"/>
              </w:rPr>
            </w:pPr>
          </w:p>
        </w:tc>
      </w:tr>
      <w:tr w:rsidR="00603BF1" w:rsidRPr="007D27A8" w14:paraId="6B3D4FBA" w14:textId="77777777" w:rsidTr="00603BF1">
        <w:trPr>
          <w:trHeight w:val="244"/>
        </w:trPr>
        <w:tc>
          <w:tcPr>
            <w:tcW w:w="10063" w:type="dxa"/>
            <w:gridSpan w:val="12"/>
            <w:vMerge/>
            <w:shd w:val="clear" w:color="FFFFFF" w:fill="auto"/>
          </w:tcPr>
          <w:p w14:paraId="2FFBD594" w14:textId="77777777" w:rsidR="00603BF1" w:rsidRPr="007D27A8" w:rsidRDefault="00603BF1" w:rsidP="00603BF1">
            <w:pPr>
              <w:rPr>
                <w:rFonts w:ascii="Arial" w:hAnsi="Arial"/>
                <w:sz w:val="16"/>
              </w:rPr>
            </w:pPr>
          </w:p>
        </w:tc>
      </w:tr>
      <w:tr w:rsidR="00603BF1" w:rsidRPr="007D27A8" w14:paraId="6E99CA05" w14:textId="77777777" w:rsidTr="00603BF1">
        <w:trPr>
          <w:trHeight w:hRule="exact" w:val="225"/>
        </w:trPr>
        <w:tc>
          <w:tcPr>
            <w:tcW w:w="10063" w:type="dxa"/>
            <w:gridSpan w:val="12"/>
            <w:vMerge/>
            <w:shd w:val="clear" w:color="FFFFFF" w:fill="auto"/>
          </w:tcPr>
          <w:p w14:paraId="2A287EEB" w14:textId="77777777" w:rsidR="00603BF1" w:rsidRPr="007D27A8" w:rsidRDefault="00603BF1" w:rsidP="00603BF1">
            <w:pPr>
              <w:rPr>
                <w:rFonts w:ascii="Arial" w:hAnsi="Arial"/>
                <w:sz w:val="16"/>
              </w:rPr>
            </w:pPr>
          </w:p>
        </w:tc>
      </w:tr>
      <w:tr w:rsidR="00603BF1" w:rsidRPr="007D27A8" w14:paraId="0F6297AB" w14:textId="77777777" w:rsidTr="00603BF1">
        <w:trPr>
          <w:trHeight w:val="244"/>
        </w:trPr>
        <w:tc>
          <w:tcPr>
            <w:tcW w:w="10063" w:type="dxa"/>
            <w:gridSpan w:val="12"/>
            <w:vMerge/>
            <w:shd w:val="clear" w:color="FFFFFF" w:fill="auto"/>
          </w:tcPr>
          <w:p w14:paraId="1CE81B0E" w14:textId="77777777" w:rsidR="00603BF1" w:rsidRPr="007D27A8" w:rsidRDefault="00603BF1" w:rsidP="00603BF1">
            <w:pPr>
              <w:rPr>
                <w:rFonts w:ascii="Arial" w:hAnsi="Arial"/>
                <w:sz w:val="16"/>
              </w:rPr>
            </w:pPr>
          </w:p>
        </w:tc>
      </w:tr>
      <w:tr w:rsidR="00603BF1" w:rsidRPr="007D27A8" w14:paraId="313C7EA0" w14:textId="77777777" w:rsidTr="00603BF1">
        <w:trPr>
          <w:trHeight w:hRule="exact" w:val="225"/>
        </w:trPr>
        <w:tc>
          <w:tcPr>
            <w:tcW w:w="10063" w:type="dxa"/>
            <w:gridSpan w:val="12"/>
            <w:vMerge/>
            <w:shd w:val="clear" w:color="FFFFFF" w:fill="auto"/>
          </w:tcPr>
          <w:p w14:paraId="54613BB5" w14:textId="77777777" w:rsidR="00603BF1" w:rsidRPr="007D27A8" w:rsidRDefault="00603BF1" w:rsidP="00603BF1">
            <w:pPr>
              <w:rPr>
                <w:rFonts w:ascii="Arial" w:hAnsi="Arial"/>
                <w:sz w:val="16"/>
              </w:rPr>
            </w:pPr>
          </w:p>
        </w:tc>
      </w:tr>
      <w:tr w:rsidR="00603BF1" w:rsidRPr="007D27A8" w14:paraId="7E2432EE" w14:textId="77777777" w:rsidTr="00603BF1">
        <w:trPr>
          <w:trHeight w:hRule="exact" w:val="225"/>
        </w:trPr>
        <w:tc>
          <w:tcPr>
            <w:tcW w:w="841" w:type="dxa"/>
            <w:shd w:val="clear" w:color="FFFFFF" w:fill="auto"/>
            <w:vAlign w:val="bottom"/>
          </w:tcPr>
          <w:p w14:paraId="78D27ADE" w14:textId="77777777" w:rsidR="00603BF1" w:rsidRPr="007D27A8" w:rsidRDefault="00603BF1" w:rsidP="00603BF1">
            <w:pPr>
              <w:rPr>
                <w:rFonts w:ascii="Arial" w:hAnsi="Arial"/>
                <w:sz w:val="16"/>
              </w:rPr>
            </w:pPr>
          </w:p>
        </w:tc>
        <w:tc>
          <w:tcPr>
            <w:tcW w:w="774" w:type="dxa"/>
            <w:shd w:val="clear" w:color="FFFFFF" w:fill="auto"/>
            <w:vAlign w:val="bottom"/>
          </w:tcPr>
          <w:p w14:paraId="3DC08013" w14:textId="77777777" w:rsidR="00603BF1" w:rsidRPr="007D27A8" w:rsidRDefault="00603BF1" w:rsidP="00603BF1">
            <w:pPr>
              <w:rPr>
                <w:rFonts w:ascii="Arial" w:hAnsi="Arial"/>
                <w:sz w:val="16"/>
              </w:rPr>
            </w:pPr>
          </w:p>
        </w:tc>
        <w:tc>
          <w:tcPr>
            <w:tcW w:w="745" w:type="dxa"/>
            <w:shd w:val="clear" w:color="FFFFFF" w:fill="auto"/>
            <w:vAlign w:val="bottom"/>
          </w:tcPr>
          <w:p w14:paraId="1CFE2242" w14:textId="77777777" w:rsidR="00603BF1" w:rsidRPr="007D27A8" w:rsidRDefault="00603BF1" w:rsidP="00603BF1">
            <w:pPr>
              <w:rPr>
                <w:rFonts w:ascii="Arial" w:hAnsi="Arial"/>
                <w:sz w:val="16"/>
              </w:rPr>
            </w:pPr>
          </w:p>
        </w:tc>
        <w:tc>
          <w:tcPr>
            <w:tcW w:w="649" w:type="dxa"/>
            <w:shd w:val="clear" w:color="FFFFFF" w:fill="auto"/>
            <w:vAlign w:val="bottom"/>
          </w:tcPr>
          <w:p w14:paraId="5C751125" w14:textId="77777777" w:rsidR="00603BF1" w:rsidRPr="007D27A8" w:rsidRDefault="00603BF1" w:rsidP="00603BF1">
            <w:pPr>
              <w:rPr>
                <w:rFonts w:ascii="Arial" w:hAnsi="Arial"/>
                <w:sz w:val="16"/>
              </w:rPr>
            </w:pPr>
          </w:p>
        </w:tc>
        <w:tc>
          <w:tcPr>
            <w:tcW w:w="897" w:type="dxa"/>
            <w:shd w:val="clear" w:color="FFFFFF" w:fill="auto"/>
            <w:vAlign w:val="bottom"/>
          </w:tcPr>
          <w:p w14:paraId="121FAA1C" w14:textId="77777777" w:rsidR="00603BF1" w:rsidRPr="007D27A8" w:rsidRDefault="00603BF1" w:rsidP="00603BF1">
            <w:pPr>
              <w:rPr>
                <w:rFonts w:ascii="Arial" w:hAnsi="Arial"/>
                <w:sz w:val="16"/>
              </w:rPr>
            </w:pPr>
          </w:p>
        </w:tc>
        <w:tc>
          <w:tcPr>
            <w:tcW w:w="883" w:type="dxa"/>
            <w:shd w:val="clear" w:color="FFFFFF" w:fill="auto"/>
            <w:vAlign w:val="bottom"/>
          </w:tcPr>
          <w:p w14:paraId="63CDBCB3" w14:textId="77777777" w:rsidR="00603BF1" w:rsidRPr="007D27A8" w:rsidRDefault="00603BF1" w:rsidP="00603BF1">
            <w:pPr>
              <w:rPr>
                <w:rFonts w:ascii="Arial" w:hAnsi="Arial"/>
                <w:sz w:val="16"/>
              </w:rPr>
            </w:pPr>
          </w:p>
        </w:tc>
        <w:tc>
          <w:tcPr>
            <w:tcW w:w="465" w:type="dxa"/>
            <w:shd w:val="clear" w:color="FFFFFF" w:fill="auto"/>
            <w:vAlign w:val="bottom"/>
          </w:tcPr>
          <w:p w14:paraId="66CD18A2"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6536F77C" w14:textId="77777777" w:rsidR="00603BF1" w:rsidRPr="007D27A8" w:rsidRDefault="00603BF1" w:rsidP="00603BF1">
            <w:pPr>
              <w:rPr>
                <w:rFonts w:ascii="Arial" w:hAnsi="Arial"/>
                <w:sz w:val="16"/>
              </w:rPr>
            </w:pPr>
          </w:p>
        </w:tc>
        <w:tc>
          <w:tcPr>
            <w:tcW w:w="919" w:type="dxa"/>
            <w:shd w:val="clear" w:color="FFFFFF" w:fill="auto"/>
            <w:vAlign w:val="bottom"/>
          </w:tcPr>
          <w:p w14:paraId="08C13AD3" w14:textId="77777777" w:rsidR="00603BF1" w:rsidRPr="007D27A8" w:rsidRDefault="00603BF1" w:rsidP="00603BF1">
            <w:pPr>
              <w:rPr>
                <w:rFonts w:ascii="Arial" w:hAnsi="Arial"/>
                <w:sz w:val="16"/>
              </w:rPr>
            </w:pPr>
          </w:p>
        </w:tc>
        <w:tc>
          <w:tcPr>
            <w:tcW w:w="1598" w:type="dxa"/>
            <w:shd w:val="clear" w:color="FFFFFF" w:fill="auto"/>
            <w:vAlign w:val="bottom"/>
          </w:tcPr>
          <w:p w14:paraId="77FA5DE8" w14:textId="77777777" w:rsidR="00603BF1" w:rsidRPr="007D27A8" w:rsidRDefault="00603BF1" w:rsidP="00603BF1">
            <w:pPr>
              <w:rPr>
                <w:rFonts w:ascii="Arial" w:hAnsi="Arial"/>
                <w:sz w:val="16"/>
              </w:rPr>
            </w:pPr>
          </w:p>
        </w:tc>
        <w:tc>
          <w:tcPr>
            <w:tcW w:w="1050" w:type="dxa"/>
            <w:shd w:val="clear" w:color="FFFFFF" w:fill="auto"/>
            <w:vAlign w:val="bottom"/>
          </w:tcPr>
          <w:p w14:paraId="5AF18265" w14:textId="77777777" w:rsidR="00603BF1" w:rsidRPr="007D27A8" w:rsidRDefault="00603BF1" w:rsidP="00603BF1">
            <w:pPr>
              <w:rPr>
                <w:rFonts w:ascii="Arial" w:hAnsi="Arial"/>
                <w:sz w:val="16"/>
              </w:rPr>
            </w:pPr>
          </w:p>
        </w:tc>
      </w:tr>
      <w:tr w:rsidR="00603BF1" w:rsidRPr="007D27A8" w14:paraId="4B4B4244" w14:textId="77777777" w:rsidTr="00603BF1">
        <w:trPr>
          <w:trHeight w:hRule="exact" w:val="636"/>
        </w:trPr>
        <w:tc>
          <w:tcPr>
            <w:tcW w:w="10063" w:type="dxa"/>
            <w:gridSpan w:val="12"/>
            <w:shd w:val="clear" w:color="FFFFFF" w:fill="auto"/>
            <w:vAlign w:val="bottom"/>
          </w:tcPr>
          <w:p w14:paraId="4DC2D749" w14:textId="77777777" w:rsidR="00603BF1" w:rsidRDefault="00603BF1" w:rsidP="00603BF1">
            <w:pPr>
              <w:rPr>
                <w:sz w:val="20"/>
                <w:szCs w:val="20"/>
              </w:rPr>
            </w:pPr>
            <w:r w:rsidRPr="007D27A8">
              <w:rPr>
                <w:sz w:val="20"/>
                <w:szCs w:val="20"/>
              </w:rPr>
              <w:t xml:space="preserve">Всего за указанный период Агентом было получено от Принципала для перечисления Правообладателям (__________) руб., </w:t>
            </w:r>
            <w:r>
              <w:rPr>
                <w:sz w:val="20"/>
                <w:szCs w:val="20"/>
              </w:rPr>
              <w:t>НДС не предусмотрен.</w:t>
            </w:r>
          </w:p>
          <w:p w14:paraId="46C9EB0E" w14:textId="77777777" w:rsidR="00603BF1" w:rsidRPr="007D27A8" w:rsidRDefault="00603BF1" w:rsidP="00603BF1">
            <w:pPr>
              <w:rPr>
                <w:sz w:val="20"/>
                <w:szCs w:val="20"/>
              </w:rPr>
            </w:pPr>
          </w:p>
        </w:tc>
      </w:tr>
      <w:tr w:rsidR="00603BF1" w:rsidRPr="007D27A8" w14:paraId="5FAC05E3" w14:textId="77777777" w:rsidTr="00603BF1">
        <w:trPr>
          <w:trHeight w:hRule="exact" w:val="66"/>
        </w:trPr>
        <w:tc>
          <w:tcPr>
            <w:tcW w:w="841" w:type="dxa"/>
            <w:shd w:val="clear" w:color="FFFFFF" w:fill="auto"/>
            <w:vAlign w:val="bottom"/>
          </w:tcPr>
          <w:p w14:paraId="2139FDCD" w14:textId="77777777" w:rsidR="00603BF1" w:rsidRPr="007D27A8" w:rsidRDefault="00603BF1" w:rsidP="00603BF1">
            <w:pPr>
              <w:rPr>
                <w:sz w:val="20"/>
                <w:szCs w:val="20"/>
              </w:rPr>
            </w:pPr>
          </w:p>
        </w:tc>
        <w:tc>
          <w:tcPr>
            <w:tcW w:w="774" w:type="dxa"/>
            <w:shd w:val="clear" w:color="FFFFFF" w:fill="auto"/>
            <w:vAlign w:val="bottom"/>
          </w:tcPr>
          <w:p w14:paraId="48CA65CF" w14:textId="77777777" w:rsidR="00603BF1" w:rsidRPr="007D27A8" w:rsidRDefault="00603BF1" w:rsidP="00603BF1">
            <w:pPr>
              <w:rPr>
                <w:sz w:val="20"/>
                <w:szCs w:val="20"/>
              </w:rPr>
            </w:pPr>
          </w:p>
        </w:tc>
        <w:tc>
          <w:tcPr>
            <w:tcW w:w="745" w:type="dxa"/>
            <w:shd w:val="clear" w:color="FFFFFF" w:fill="auto"/>
            <w:vAlign w:val="bottom"/>
          </w:tcPr>
          <w:p w14:paraId="17B082DB" w14:textId="77777777" w:rsidR="00603BF1" w:rsidRPr="007D27A8" w:rsidRDefault="00603BF1" w:rsidP="00603BF1">
            <w:pPr>
              <w:rPr>
                <w:sz w:val="20"/>
                <w:szCs w:val="20"/>
              </w:rPr>
            </w:pPr>
          </w:p>
        </w:tc>
        <w:tc>
          <w:tcPr>
            <w:tcW w:w="649" w:type="dxa"/>
            <w:shd w:val="clear" w:color="FFFFFF" w:fill="auto"/>
            <w:vAlign w:val="bottom"/>
          </w:tcPr>
          <w:p w14:paraId="6998B810" w14:textId="77777777" w:rsidR="00603BF1" w:rsidRPr="007D27A8" w:rsidRDefault="00603BF1" w:rsidP="00603BF1">
            <w:pPr>
              <w:rPr>
                <w:sz w:val="20"/>
                <w:szCs w:val="20"/>
              </w:rPr>
            </w:pPr>
          </w:p>
        </w:tc>
        <w:tc>
          <w:tcPr>
            <w:tcW w:w="897" w:type="dxa"/>
            <w:shd w:val="clear" w:color="FFFFFF" w:fill="auto"/>
            <w:vAlign w:val="bottom"/>
          </w:tcPr>
          <w:p w14:paraId="22DA39F9" w14:textId="77777777" w:rsidR="00603BF1" w:rsidRPr="007D27A8" w:rsidRDefault="00603BF1" w:rsidP="00603BF1">
            <w:pPr>
              <w:rPr>
                <w:sz w:val="20"/>
                <w:szCs w:val="20"/>
              </w:rPr>
            </w:pPr>
          </w:p>
        </w:tc>
        <w:tc>
          <w:tcPr>
            <w:tcW w:w="883" w:type="dxa"/>
            <w:shd w:val="clear" w:color="FFFFFF" w:fill="auto"/>
            <w:vAlign w:val="bottom"/>
          </w:tcPr>
          <w:p w14:paraId="28EEB81C" w14:textId="77777777" w:rsidR="00603BF1" w:rsidRPr="007D27A8" w:rsidRDefault="00603BF1" w:rsidP="00603BF1">
            <w:pPr>
              <w:rPr>
                <w:sz w:val="20"/>
                <w:szCs w:val="20"/>
              </w:rPr>
            </w:pPr>
          </w:p>
        </w:tc>
        <w:tc>
          <w:tcPr>
            <w:tcW w:w="465" w:type="dxa"/>
            <w:shd w:val="clear" w:color="FFFFFF" w:fill="auto"/>
            <w:vAlign w:val="bottom"/>
          </w:tcPr>
          <w:p w14:paraId="6919DBEB" w14:textId="77777777" w:rsidR="00603BF1" w:rsidRPr="007D27A8" w:rsidRDefault="00603BF1" w:rsidP="00603BF1">
            <w:pPr>
              <w:rPr>
                <w:sz w:val="20"/>
                <w:szCs w:val="20"/>
              </w:rPr>
            </w:pPr>
          </w:p>
        </w:tc>
        <w:tc>
          <w:tcPr>
            <w:tcW w:w="1242" w:type="dxa"/>
            <w:gridSpan w:val="2"/>
            <w:shd w:val="clear" w:color="FFFFFF" w:fill="auto"/>
            <w:vAlign w:val="bottom"/>
          </w:tcPr>
          <w:p w14:paraId="2016A6BB" w14:textId="77777777" w:rsidR="00603BF1" w:rsidRPr="007D27A8" w:rsidRDefault="00603BF1" w:rsidP="00603BF1">
            <w:pPr>
              <w:rPr>
                <w:sz w:val="20"/>
                <w:szCs w:val="20"/>
              </w:rPr>
            </w:pPr>
          </w:p>
        </w:tc>
        <w:tc>
          <w:tcPr>
            <w:tcW w:w="919" w:type="dxa"/>
            <w:shd w:val="clear" w:color="FFFFFF" w:fill="auto"/>
            <w:vAlign w:val="bottom"/>
          </w:tcPr>
          <w:p w14:paraId="20071E0A" w14:textId="77777777" w:rsidR="00603BF1" w:rsidRPr="007D27A8" w:rsidRDefault="00603BF1" w:rsidP="00603BF1">
            <w:pPr>
              <w:rPr>
                <w:sz w:val="20"/>
                <w:szCs w:val="20"/>
              </w:rPr>
            </w:pPr>
          </w:p>
        </w:tc>
        <w:tc>
          <w:tcPr>
            <w:tcW w:w="1598" w:type="dxa"/>
            <w:shd w:val="clear" w:color="FFFFFF" w:fill="auto"/>
            <w:vAlign w:val="bottom"/>
          </w:tcPr>
          <w:p w14:paraId="4C1831C2" w14:textId="77777777" w:rsidR="00603BF1" w:rsidRPr="007D27A8" w:rsidRDefault="00603BF1" w:rsidP="00603BF1">
            <w:pPr>
              <w:rPr>
                <w:sz w:val="20"/>
                <w:szCs w:val="20"/>
              </w:rPr>
            </w:pPr>
          </w:p>
        </w:tc>
        <w:tc>
          <w:tcPr>
            <w:tcW w:w="1050" w:type="dxa"/>
            <w:shd w:val="clear" w:color="FFFFFF" w:fill="auto"/>
            <w:vAlign w:val="bottom"/>
          </w:tcPr>
          <w:p w14:paraId="5739CE4B" w14:textId="77777777" w:rsidR="00603BF1" w:rsidRPr="007D27A8" w:rsidRDefault="00603BF1" w:rsidP="00603BF1">
            <w:pPr>
              <w:rPr>
                <w:sz w:val="20"/>
                <w:szCs w:val="20"/>
              </w:rPr>
            </w:pPr>
          </w:p>
        </w:tc>
      </w:tr>
      <w:tr w:rsidR="00603BF1" w:rsidRPr="007D27A8" w14:paraId="484FDAF5" w14:textId="77777777" w:rsidTr="00603BF1">
        <w:trPr>
          <w:trHeight w:hRule="exact" w:val="632"/>
        </w:trPr>
        <w:tc>
          <w:tcPr>
            <w:tcW w:w="10063" w:type="dxa"/>
            <w:gridSpan w:val="12"/>
            <w:shd w:val="clear" w:color="FFFFFF" w:fill="auto"/>
            <w:vAlign w:val="bottom"/>
          </w:tcPr>
          <w:p w14:paraId="656AABDB" w14:textId="77777777" w:rsidR="00603BF1" w:rsidRPr="007D27A8" w:rsidRDefault="00603BF1" w:rsidP="00603BF1">
            <w:pPr>
              <w:rPr>
                <w:sz w:val="20"/>
                <w:szCs w:val="20"/>
              </w:rPr>
            </w:pPr>
            <w:r w:rsidRPr="007D27A8">
              <w:rPr>
                <w:sz w:val="20"/>
                <w:szCs w:val="20"/>
              </w:rPr>
              <w:t>Размер агентского вознаграждения за период с ___________ по __________ согласно   Агентскому договору № _____ от "__"________ ____ г.,   составляет __________ руб.,</w:t>
            </w:r>
            <w:r>
              <w:rPr>
                <w:sz w:val="20"/>
                <w:szCs w:val="20"/>
              </w:rPr>
              <w:t xml:space="preserve"> НДС не предусмотрен</w:t>
            </w:r>
            <w:r w:rsidRPr="007D27A8">
              <w:rPr>
                <w:sz w:val="20"/>
                <w:szCs w:val="20"/>
              </w:rPr>
              <w:t>.</w:t>
            </w:r>
          </w:p>
        </w:tc>
      </w:tr>
      <w:tr w:rsidR="00603BF1" w:rsidRPr="007D27A8" w14:paraId="0ED87F0B" w14:textId="77777777" w:rsidTr="00603BF1">
        <w:trPr>
          <w:trHeight w:hRule="exact" w:val="225"/>
        </w:trPr>
        <w:tc>
          <w:tcPr>
            <w:tcW w:w="841" w:type="dxa"/>
            <w:shd w:val="clear" w:color="FFFFFF" w:fill="auto"/>
            <w:vAlign w:val="bottom"/>
          </w:tcPr>
          <w:p w14:paraId="3A8FC025" w14:textId="77777777" w:rsidR="00603BF1" w:rsidRPr="007D27A8" w:rsidRDefault="00603BF1" w:rsidP="00603BF1">
            <w:pPr>
              <w:rPr>
                <w:sz w:val="20"/>
                <w:szCs w:val="20"/>
              </w:rPr>
            </w:pPr>
          </w:p>
        </w:tc>
        <w:tc>
          <w:tcPr>
            <w:tcW w:w="774" w:type="dxa"/>
            <w:shd w:val="clear" w:color="FFFFFF" w:fill="auto"/>
            <w:vAlign w:val="bottom"/>
          </w:tcPr>
          <w:p w14:paraId="37CB2ECC" w14:textId="77777777" w:rsidR="00603BF1" w:rsidRPr="007D27A8" w:rsidRDefault="00603BF1" w:rsidP="00603BF1">
            <w:pPr>
              <w:rPr>
                <w:sz w:val="20"/>
                <w:szCs w:val="20"/>
              </w:rPr>
            </w:pPr>
          </w:p>
        </w:tc>
        <w:tc>
          <w:tcPr>
            <w:tcW w:w="745" w:type="dxa"/>
            <w:shd w:val="clear" w:color="FFFFFF" w:fill="auto"/>
            <w:vAlign w:val="bottom"/>
          </w:tcPr>
          <w:p w14:paraId="08CF1C68" w14:textId="77777777" w:rsidR="00603BF1" w:rsidRPr="007D27A8" w:rsidRDefault="00603BF1" w:rsidP="00603BF1">
            <w:pPr>
              <w:rPr>
                <w:sz w:val="20"/>
                <w:szCs w:val="20"/>
              </w:rPr>
            </w:pPr>
          </w:p>
        </w:tc>
        <w:tc>
          <w:tcPr>
            <w:tcW w:w="649" w:type="dxa"/>
            <w:shd w:val="clear" w:color="FFFFFF" w:fill="auto"/>
            <w:vAlign w:val="bottom"/>
          </w:tcPr>
          <w:p w14:paraId="0C818286" w14:textId="77777777" w:rsidR="00603BF1" w:rsidRPr="007D27A8" w:rsidRDefault="00603BF1" w:rsidP="00603BF1">
            <w:pPr>
              <w:rPr>
                <w:sz w:val="20"/>
                <w:szCs w:val="20"/>
              </w:rPr>
            </w:pPr>
          </w:p>
        </w:tc>
        <w:tc>
          <w:tcPr>
            <w:tcW w:w="897" w:type="dxa"/>
            <w:shd w:val="clear" w:color="FFFFFF" w:fill="auto"/>
            <w:vAlign w:val="bottom"/>
          </w:tcPr>
          <w:p w14:paraId="5F78FFC2" w14:textId="77777777" w:rsidR="00603BF1" w:rsidRPr="007D27A8" w:rsidRDefault="00603BF1" w:rsidP="00603BF1">
            <w:pPr>
              <w:rPr>
                <w:sz w:val="20"/>
                <w:szCs w:val="20"/>
              </w:rPr>
            </w:pPr>
          </w:p>
        </w:tc>
        <w:tc>
          <w:tcPr>
            <w:tcW w:w="883" w:type="dxa"/>
            <w:shd w:val="clear" w:color="FFFFFF" w:fill="auto"/>
            <w:vAlign w:val="bottom"/>
          </w:tcPr>
          <w:p w14:paraId="3FF88E58" w14:textId="77777777" w:rsidR="00603BF1" w:rsidRPr="007D27A8" w:rsidRDefault="00603BF1" w:rsidP="00603BF1">
            <w:pPr>
              <w:rPr>
                <w:sz w:val="20"/>
                <w:szCs w:val="20"/>
              </w:rPr>
            </w:pPr>
          </w:p>
        </w:tc>
        <w:tc>
          <w:tcPr>
            <w:tcW w:w="465" w:type="dxa"/>
            <w:shd w:val="clear" w:color="FFFFFF" w:fill="auto"/>
            <w:vAlign w:val="bottom"/>
          </w:tcPr>
          <w:p w14:paraId="3D7989C8" w14:textId="77777777" w:rsidR="00603BF1" w:rsidRPr="007D27A8" w:rsidRDefault="00603BF1" w:rsidP="00603BF1">
            <w:pPr>
              <w:rPr>
                <w:sz w:val="20"/>
                <w:szCs w:val="20"/>
              </w:rPr>
            </w:pPr>
          </w:p>
        </w:tc>
        <w:tc>
          <w:tcPr>
            <w:tcW w:w="1242" w:type="dxa"/>
            <w:gridSpan w:val="2"/>
            <w:shd w:val="clear" w:color="FFFFFF" w:fill="auto"/>
            <w:vAlign w:val="bottom"/>
          </w:tcPr>
          <w:p w14:paraId="7AA77FE4" w14:textId="77777777" w:rsidR="00603BF1" w:rsidRPr="007D27A8" w:rsidRDefault="00603BF1" w:rsidP="00603BF1">
            <w:pPr>
              <w:rPr>
                <w:sz w:val="20"/>
                <w:szCs w:val="20"/>
              </w:rPr>
            </w:pPr>
          </w:p>
        </w:tc>
        <w:tc>
          <w:tcPr>
            <w:tcW w:w="919" w:type="dxa"/>
            <w:shd w:val="clear" w:color="FFFFFF" w:fill="auto"/>
            <w:vAlign w:val="bottom"/>
          </w:tcPr>
          <w:p w14:paraId="06E23D8D" w14:textId="77777777" w:rsidR="00603BF1" w:rsidRPr="007D27A8" w:rsidRDefault="00603BF1" w:rsidP="00603BF1">
            <w:pPr>
              <w:rPr>
                <w:sz w:val="20"/>
                <w:szCs w:val="20"/>
              </w:rPr>
            </w:pPr>
          </w:p>
        </w:tc>
        <w:tc>
          <w:tcPr>
            <w:tcW w:w="1598" w:type="dxa"/>
            <w:shd w:val="clear" w:color="FFFFFF" w:fill="auto"/>
            <w:vAlign w:val="bottom"/>
          </w:tcPr>
          <w:p w14:paraId="305FF71B" w14:textId="77777777" w:rsidR="00603BF1" w:rsidRPr="007D27A8" w:rsidRDefault="00603BF1" w:rsidP="00603BF1">
            <w:pPr>
              <w:rPr>
                <w:sz w:val="20"/>
                <w:szCs w:val="20"/>
              </w:rPr>
            </w:pPr>
          </w:p>
        </w:tc>
        <w:tc>
          <w:tcPr>
            <w:tcW w:w="1050" w:type="dxa"/>
            <w:shd w:val="clear" w:color="FFFFFF" w:fill="auto"/>
            <w:vAlign w:val="bottom"/>
          </w:tcPr>
          <w:p w14:paraId="6C979914" w14:textId="77777777" w:rsidR="00603BF1" w:rsidRPr="007D27A8" w:rsidRDefault="00603BF1" w:rsidP="00603BF1">
            <w:pPr>
              <w:rPr>
                <w:sz w:val="20"/>
                <w:szCs w:val="20"/>
              </w:rPr>
            </w:pPr>
          </w:p>
        </w:tc>
      </w:tr>
      <w:tr w:rsidR="00603BF1" w:rsidRPr="007D27A8" w14:paraId="4E5E4A3C" w14:textId="77777777" w:rsidTr="00603BF1">
        <w:trPr>
          <w:trHeight w:hRule="exact" w:val="225"/>
        </w:trPr>
        <w:tc>
          <w:tcPr>
            <w:tcW w:w="10063" w:type="dxa"/>
            <w:gridSpan w:val="12"/>
            <w:shd w:val="clear" w:color="FFFFFF" w:fill="auto"/>
            <w:vAlign w:val="bottom"/>
          </w:tcPr>
          <w:p w14:paraId="228E7654" w14:textId="77777777" w:rsidR="00603BF1" w:rsidRPr="007D27A8" w:rsidRDefault="00603BF1" w:rsidP="00603BF1">
            <w:pPr>
              <w:rPr>
                <w:sz w:val="20"/>
                <w:szCs w:val="20"/>
              </w:rPr>
            </w:pPr>
            <w:r w:rsidRPr="007D27A8">
              <w:rPr>
                <w:sz w:val="20"/>
                <w:szCs w:val="20"/>
              </w:rPr>
              <w:t>Отчет сдал Агент:</w:t>
            </w:r>
          </w:p>
        </w:tc>
      </w:tr>
      <w:tr w:rsidR="00603BF1" w:rsidRPr="007D27A8" w14:paraId="097D8157" w14:textId="77777777" w:rsidTr="00603BF1">
        <w:trPr>
          <w:trHeight w:hRule="exact" w:val="225"/>
        </w:trPr>
        <w:tc>
          <w:tcPr>
            <w:tcW w:w="10063" w:type="dxa"/>
            <w:gridSpan w:val="12"/>
            <w:shd w:val="clear" w:color="FFFFFF" w:fill="auto"/>
            <w:vAlign w:val="bottom"/>
          </w:tcPr>
          <w:p w14:paraId="1252B1D9" w14:textId="77777777" w:rsidR="00603BF1" w:rsidRPr="007D27A8" w:rsidRDefault="00603BF1" w:rsidP="00603BF1">
            <w:pPr>
              <w:rPr>
                <w:sz w:val="20"/>
                <w:szCs w:val="20"/>
              </w:rPr>
            </w:pPr>
            <w:r w:rsidRPr="007D27A8">
              <w:rPr>
                <w:sz w:val="20"/>
                <w:szCs w:val="20"/>
              </w:rPr>
              <w:t>"___"__________ ____ г.</w:t>
            </w:r>
          </w:p>
        </w:tc>
      </w:tr>
      <w:tr w:rsidR="00603BF1" w:rsidRPr="007D27A8" w14:paraId="212A9EB3" w14:textId="77777777" w:rsidTr="00603BF1">
        <w:trPr>
          <w:trHeight w:hRule="exact" w:val="225"/>
        </w:trPr>
        <w:tc>
          <w:tcPr>
            <w:tcW w:w="10063" w:type="dxa"/>
            <w:gridSpan w:val="12"/>
            <w:shd w:val="clear" w:color="FFFFFF" w:fill="auto"/>
            <w:vAlign w:val="bottom"/>
          </w:tcPr>
          <w:p w14:paraId="2ED7A03A" w14:textId="77777777" w:rsidR="00603BF1" w:rsidRPr="007D27A8" w:rsidRDefault="00603BF1" w:rsidP="00603BF1">
            <w:pPr>
              <w:rPr>
                <w:sz w:val="20"/>
                <w:szCs w:val="20"/>
              </w:rPr>
            </w:pPr>
          </w:p>
        </w:tc>
      </w:tr>
      <w:tr w:rsidR="00603BF1" w:rsidRPr="007D27A8" w14:paraId="334A673C" w14:textId="77777777" w:rsidTr="00603BF1">
        <w:trPr>
          <w:trHeight w:hRule="exact" w:val="225"/>
        </w:trPr>
        <w:tc>
          <w:tcPr>
            <w:tcW w:w="5254" w:type="dxa"/>
            <w:gridSpan w:val="7"/>
            <w:shd w:val="clear" w:color="FFFFFF" w:fill="auto"/>
            <w:vAlign w:val="bottom"/>
          </w:tcPr>
          <w:p w14:paraId="7B16F365" w14:textId="77777777" w:rsidR="00603BF1" w:rsidRPr="007D27A8" w:rsidRDefault="00603BF1" w:rsidP="00603BF1">
            <w:pPr>
              <w:rPr>
                <w:sz w:val="20"/>
                <w:szCs w:val="20"/>
              </w:rPr>
            </w:pPr>
            <w:r w:rsidRPr="007D27A8">
              <w:rPr>
                <w:sz w:val="20"/>
                <w:szCs w:val="20"/>
              </w:rPr>
              <w:t>_______________________             ____________/_______________/</w:t>
            </w:r>
          </w:p>
        </w:tc>
        <w:tc>
          <w:tcPr>
            <w:tcW w:w="1242" w:type="dxa"/>
            <w:gridSpan w:val="2"/>
            <w:shd w:val="clear" w:color="FFFFFF" w:fill="auto"/>
            <w:vAlign w:val="bottom"/>
          </w:tcPr>
          <w:p w14:paraId="3A8456A3" w14:textId="77777777" w:rsidR="00603BF1" w:rsidRPr="007D27A8" w:rsidRDefault="00603BF1" w:rsidP="00603BF1">
            <w:pPr>
              <w:rPr>
                <w:sz w:val="20"/>
                <w:szCs w:val="20"/>
              </w:rPr>
            </w:pPr>
          </w:p>
        </w:tc>
        <w:tc>
          <w:tcPr>
            <w:tcW w:w="919" w:type="dxa"/>
            <w:shd w:val="clear" w:color="FFFFFF" w:fill="auto"/>
            <w:vAlign w:val="bottom"/>
          </w:tcPr>
          <w:p w14:paraId="01FC8941" w14:textId="77777777" w:rsidR="00603BF1" w:rsidRPr="007D27A8" w:rsidRDefault="00603BF1" w:rsidP="00603BF1">
            <w:pPr>
              <w:rPr>
                <w:sz w:val="20"/>
                <w:szCs w:val="20"/>
              </w:rPr>
            </w:pPr>
          </w:p>
        </w:tc>
        <w:tc>
          <w:tcPr>
            <w:tcW w:w="1598" w:type="dxa"/>
            <w:shd w:val="clear" w:color="FFFFFF" w:fill="auto"/>
            <w:vAlign w:val="bottom"/>
          </w:tcPr>
          <w:p w14:paraId="502A3484" w14:textId="77777777" w:rsidR="00603BF1" w:rsidRPr="007D27A8" w:rsidRDefault="00603BF1" w:rsidP="00603BF1">
            <w:pPr>
              <w:rPr>
                <w:sz w:val="20"/>
                <w:szCs w:val="20"/>
              </w:rPr>
            </w:pPr>
          </w:p>
        </w:tc>
        <w:tc>
          <w:tcPr>
            <w:tcW w:w="1050" w:type="dxa"/>
            <w:shd w:val="clear" w:color="FFFFFF" w:fill="auto"/>
            <w:vAlign w:val="bottom"/>
          </w:tcPr>
          <w:p w14:paraId="7E2D84BE" w14:textId="77777777" w:rsidR="00603BF1" w:rsidRPr="007D27A8" w:rsidRDefault="00603BF1" w:rsidP="00603BF1">
            <w:pPr>
              <w:rPr>
                <w:sz w:val="20"/>
                <w:szCs w:val="20"/>
              </w:rPr>
            </w:pPr>
          </w:p>
        </w:tc>
      </w:tr>
      <w:tr w:rsidR="00603BF1" w:rsidRPr="007D27A8" w14:paraId="29344313" w14:textId="77777777" w:rsidTr="00603BF1">
        <w:trPr>
          <w:trHeight w:hRule="exact" w:val="225"/>
        </w:trPr>
        <w:tc>
          <w:tcPr>
            <w:tcW w:w="841" w:type="dxa"/>
            <w:shd w:val="clear" w:color="FFFFFF" w:fill="auto"/>
            <w:vAlign w:val="bottom"/>
          </w:tcPr>
          <w:p w14:paraId="4867262A" w14:textId="77777777" w:rsidR="00603BF1" w:rsidRPr="007D27A8" w:rsidRDefault="00603BF1" w:rsidP="00603BF1">
            <w:pPr>
              <w:rPr>
                <w:sz w:val="20"/>
                <w:szCs w:val="20"/>
              </w:rPr>
            </w:pPr>
          </w:p>
        </w:tc>
        <w:tc>
          <w:tcPr>
            <w:tcW w:w="774" w:type="dxa"/>
            <w:shd w:val="clear" w:color="FFFFFF" w:fill="auto"/>
            <w:vAlign w:val="bottom"/>
          </w:tcPr>
          <w:p w14:paraId="382FEA08" w14:textId="77777777" w:rsidR="00603BF1" w:rsidRPr="007D27A8" w:rsidRDefault="00603BF1" w:rsidP="00603BF1">
            <w:pPr>
              <w:rPr>
                <w:sz w:val="20"/>
                <w:szCs w:val="20"/>
              </w:rPr>
            </w:pPr>
          </w:p>
        </w:tc>
        <w:tc>
          <w:tcPr>
            <w:tcW w:w="3639" w:type="dxa"/>
            <w:gridSpan w:val="5"/>
            <w:shd w:val="clear" w:color="FFFFFF" w:fill="auto"/>
            <w:vAlign w:val="bottom"/>
          </w:tcPr>
          <w:p w14:paraId="21320768" w14:textId="77777777" w:rsidR="00603BF1" w:rsidRPr="007D27A8" w:rsidRDefault="00603BF1" w:rsidP="00603BF1">
            <w:pPr>
              <w:rPr>
                <w:sz w:val="20"/>
                <w:szCs w:val="20"/>
              </w:rPr>
            </w:pPr>
            <w:r w:rsidRPr="007D27A8">
              <w:rPr>
                <w:sz w:val="20"/>
                <w:szCs w:val="20"/>
              </w:rPr>
              <w:t>М.П.</w:t>
            </w:r>
          </w:p>
        </w:tc>
        <w:tc>
          <w:tcPr>
            <w:tcW w:w="1242" w:type="dxa"/>
            <w:gridSpan w:val="2"/>
            <w:shd w:val="clear" w:color="FFFFFF" w:fill="auto"/>
            <w:vAlign w:val="bottom"/>
          </w:tcPr>
          <w:p w14:paraId="1752D3BC" w14:textId="77777777" w:rsidR="00603BF1" w:rsidRPr="007D27A8" w:rsidRDefault="00603BF1" w:rsidP="00603BF1">
            <w:pPr>
              <w:rPr>
                <w:sz w:val="20"/>
                <w:szCs w:val="20"/>
              </w:rPr>
            </w:pPr>
          </w:p>
        </w:tc>
        <w:tc>
          <w:tcPr>
            <w:tcW w:w="919" w:type="dxa"/>
            <w:shd w:val="clear" w:color="FFFFFF" w:fill="auto"/>
            <w:vAlign w:val="bottom"/>
          </w:tcPr>
          <w:p w14:paraId="5F919A8D" w14:textId="77777777" w:rsidR="00603BF1" w:rsidRPr="007D27A8" w:rsidRDefault="00603BF1" w:rsidP="00603BF1">
            <w:pPr>
              <w:rPr>
                <w:sz w:val="20"/>
                <w:szCs w:val="20"/>
              </w:rPr>
            </w:pPr>
          </w:p>
        </w:tc>
        <w:tc>
          <w:tcPr>
            <w:tcW w:w="1598" w:type="dxa"/>
            <w:shd w:val="clear" w:color="FFFFFF" w:fill="auto"/>
            <w:vAlign w:val="bottom"/>
          </w:tcPr>
          <w:p w14:paraId="6FE30975" w14:textId="77777777" w:rsidR="00603BF1" w:rsidRPr="007D27A8" w:rsidRDefault="00603BF1" w:rsidP="00603BF1">
            <w:pPr>
              <w:rPr>
                <w:sz w:val="20"/>
                <w:szCs w:val="20"/>
              </w:rPr>
            </w:pPr>
          </w:p>
        </w:tc>
        <w:tc>
          <w:tcPr>
            <w:tcW w:w="1050" w:type="dxa"/>
            <w:shd w:val="clear" w:color="FFFFFF" w:fill="auto"/>
            <w:vAlign w:val="bottom"/>
          </w:tcPr>
          <w:p w14:paraId="73EEBF78" w14:textId="77777777" w:rsidR="00603BF1" w:rsidRPr="007D27A8" w:rsidRDefault="00603BF1" w:rsidP="00603BF1">
            <w:pPr>
              <w:rPr>
                <w:sz w:val="20"/>
                <w:szCs w:val="20"/>
              </w:rPr>
            </w:pPr>
          </w:p>
        </w:tc>
      </w:tr>
      <w:tr w:rsidR="00603BF1" w:rsidRPr="007D27A8" w14:paraId="2E616B5F" w14:textId="77777777" w:rsidTr="00603BF1">
        <w:trPr>
          <w:trHeight w:hRule="exact" w:val="225"/>
        </w:trPr>
        <w:tc>
          <w:tcPr>
            <w:tcW w:w="10063" w:type="dxa"/>
            <w:gridSpan w:val="12"/>
            <w:shd w:val="clear" w:color="FFFFFF" w:fill="auto"/>
            <w:vAlign w:val="bottom"/>
          </w:tcPr>
          <w:p w14:paraId="54FDF9B5" w14:textId="77777777" w:rsidR="00603BF1" w:rsidRPr="007D27A8" w:rsidRDefault="00603BF1" w:rsidP="00603BF1">
            <w:pPr>
              <w:rPr>
                <w:sz w:val="20"/>
                <w:szCs w:val="20"/>
              </w:rPr>
            </w:pPr>
          </w:p>
        </w:tc>
      </w:tr>
      <w:tr w:rsidR="00603BF1" w:rsidRPr="007D27A8" w14:paraId="248ED0EC" w14:textId="77777777" w:rsidTr="00603BF1">
        <w:trPr>
          <w:trHeight w:hRule="exact" w:val="435"/>
        </w:trPr>
        <w:tc>
          <w:tcPr>
            <w:tcW w:w="10063" w:type="dxa"/>
            <w:gridSpan w:val="12"/>
            <w:shd w:val="clear" w:color="FFFFFF" w:fill="auto"/>
            <w:vAlign w:val="bottom"/>
          </w:tcPr>
          <w:p w14:paraId="6A60F473" w14:textId="77777777" w:rsidR="00603BF1" w:rsidRPr="007D27A8" w:rsidRDefault="00603BF1" w:rsidP="00603BF1">
            <w:pPr>
              <w:rPr>
                <w:sz w:val="20"/>
                <w:szCs w:val="20"/>
              </w:rPr>
            </w:pPr>
            <w:r w:rsidRPr="007D27A8">
              <w:rPr>
                <w:sz w:val="20"/>
                <w:szCs w:val="20"/>
              </w:rPr>
              <w:t>Услуги по агентскому договору выполнены полностью и в срок. Стороны взаимных претензий по объему, качеству и срокам оказания услуг друг к другу не имеют.</w:t>
            </w:r>
          </w:p>
        </w:tc>
      </w:tr>
      <w:tr w:rsidR="00603BF1" w:rsidRPr="007D27A8" w14:paraId="7B6616DB" w14:textId="77777777" w:rsidTr="00603BF1">
        <w:trPr>
          <w:trHeight w:hRule="exact" w:val="225"/>
        </w:trPr>
        <w:tc>
          <w:tcPr>
            <w:tcW w:w="841" w:type="dxa"/>
            <w:shd w:val="clear" w:color="FFFFFF" w:fill="auto"/>
            <w:vAlign w:val="bottom"/>
          </w:tcPr>
          <w:p w14:paraId="15F1ABDA" w14:textId="77777777" w:rsidR="00603BF1" w:rsidRPr="007D27A8" w:rsidRDefault="00603BF1" w:rsidP="00603BF1">
            <w:pPr>
              <w:rPr>
                <w:sz w:val="20"/>
                <w:szCs w:val="20"/>
              </w:rPr>
            </w:pPr>
          </w:p>
        </w:tc>
        <w:tc>
          <w:tcPr>
            <w:tcW w:w="774" w:type="dxa"/>
            <w:shd w:val="clear" w:color="FFFFFF" w:fill="auto"/>
            <w:vAlign w:val="bottom"/>
          </w:tcPr>
          <w:p w14:paraId="735A93EC" w14:textId="77777777" w:rsidR="00603BF1" w:rsidRPr="007D27A8" w:rsidRDefault="00603BF1" w:rsidP="00603BF1">
            <w:pPr>
              <w:rPr>
                <w:sz w:val="20"/>
                <w:szCs w:val="20"/>
              </w:rPr>
            </w:pPr>
          </w:p>
        </w:tc>
        <w:tc>
          <w:tcPr>
            <w:tcW w:w="745" w:type="dxa"/>
            <w:shd w:val="clear" w:color="FFFFFF" w:fill="auto"/>
            <w:vAlign w:val="bottom"/>
          </w:tcPr>
          <w:p w14:paraId="74E9BABE" w14:textId="77777777" w:rsidR="00603BF1" w:rsidRPr="007D27A8" w:rsidRDefault="00603BF1" w:rsidP="00603BF1">
            <w:pPr>
              <w:rPr>
                <w:sz w:val="20"/>
                <w:szCs w:val="20"/>
              </w:rPr>
            </w:pPr>
          </w:p>
        </w:tc>
        <w:tc>
          <w:tcPr>
            <w:tcW w:w="649" w:type="dxa"/>
            <w:shd w:val="clear" w:color="FFFFFF" w:fill="auto"/>
            <w:vAlign w:val="bottom"/>
          </w:tcPr>
          <w:p w14:paraId="45AE0E86" w14:textId="77777777" w:rsidR="00603BF1" w:rsidRPr="007D27A8" w:rsidRDefault="00603BF1" w:rsidP="00603BF1">
            <w:pPr>
              <w:rPr>
                <w:sz w:val="20"/>
                <w:szCs w:val="20"/>
              </w:rPr>
            </w:pPr>
          </w:p>
        </w:tc>
        <w:tc>
          <w:tcPr>
            <w:tcW w:w="897" w:type="dxa"/>
            <w:shd w:val="clear" w:color="FFFFFF" w:fill="auto"/>
            <w:vAlign w:val="bottom"/>
          </w:tcPr>
          <w:p w14:paraId="416FFC21" w14:textId="77777777" w:rsidR="00603BF1" w:rsidRPr="007D27A8" w:rsidRDefault="00603BF1" w:rsidP="00603BF1">
            <w:pPr>
              <w:rPr>
                <w:sz w:val="20"/>
                <w:szCs w:val="20"/>
              </w:rPr>
            </w:pPr>
          </w:p>
        </w:tc>
        <w:tc>
          <w:tcPr>
            <w:tcW w:w="883" w:type="dxa"/>
            <w:shd w:val="clear" w:color="FFFFFF" w:fill="auto"/>
            <w:vAlign w:val="bottom"/>
          </w:tcPr>
          <w:p w14:paraId="0028427A" w14:textId="77777777" w:rsidR="00603BF1" w:rsidRPr="007D27A8" w:rsidRDefault="00603BF1" w:rsidP="00603BF1">
            <w:pPr>
              <w:rPr>
                <w:sz w:val="20"/>
                <w:szCs w:val="20"/>
              </w:rPr>
            </w:pPr>
          </w:p>
        </w:tc>
        <w:tc>
          <w:tcPr>
            <w:tcW w:w="465" w:type="dxa"/>
            <w:shd w:val="clear" w:color="FFFFFF" w:fill="auto"/>
            <w:vAlign w:val="bottom"/>
          </w:tcPr>
          <w:p w14:paraId="238AF68C" w14:textId="77777777" w:rsidR="00603BF1" w:rsidRPr="007D27A8" w:rsidRDefault="00603BF1" w:rsidP="00603BF1">
            <w:pPr>
              <w:rPr>
                <w:sz w:val="20"/>
                <w:szCs w:val="20"/>
              </w:rPr>
            </w:pPr>
          </w:p>
        </w:tc>
        <w:tc>
          <w:tcPr>
            <w:tcW w:w="1242" w:type="dxa"/>
            <w:gridSpan w:val="2"/>
            <w:shd w:val="clear" w:color="FFFFFF" w:fill="auto"/>
            <w:vAlign w:val="bottom"/>
          </w:tcPr>
          <w:p w14:paraId="2521237E" w14:textId="77777777" w:rsidR="00603BF1" w:rsidRPr="007D27A8" w:rsidRDefault="00603BF1" w:rsidP="00603BF1">
            <w:pPr>
              <w:rPr>
                <w:sz w:val="20"/>
                <w:szCs w:val="20"/>
              </w:rPr>
            </w:pPr>
          </w:p>
        </w:tc>
        <w:tc>
          <w:tcPr>
            <w:tcW w:w="919" w:type="dxa"/>
            <w:shd w:val="clear" w:color="FFFFFF" w:fill="auto"/>
            <w:vAlign w:val="bottom"/>
          </w:tcPr>
          <w:p w14:paraId="035B5758" w14:textId="77777777" w:rsidR="00603BF1" w:rsidRPr="007D27A8" w:rsidRDefault="00603BF1" w:rsidP="00603BF1">
            <w:pPr>
              <w:rPr>
                <w:sz w:val="20"/>
                <w:szCs w:val="20"/>
              </w:rPr>
            </w:pPr>
          </w:p>
        </w:tc>
        <w:tc>
          <w:tcPr>
            <w:tcW w:w="1598" w:type="dxa"/>
            <w:shd w:val="clear" w:color="FFFFFF" w:fill="auto"/>
            <w:vAlign w:val="bottom"/>
          </w:tcPr>
          <w:p w14:paraId="623271C8" w14:textId="77777777" w:rsidR="00603BF1" w:rsidRPr="007D27A8" w:rsidRDefault="00603BF1" w:rsidP="00603BF1">
            <w:pPr>
              <w:rPr>
                <w:sz w:val="20"/>
                <w:szCs w:val="20"/>
              </w:rPr>
            </w:pPr>
          </w:p>
        </w:tc>
        <w:tc>
          <w:tcPr>
            <w:tcW w:w="1050" w:type="dxa"/>
            <w:shd w:val="clear" w:color="FFFFFF" w:fill="auto"/>
            <w:vAlign w:val="bottom"/>
          </w:tcPr>
          <w:p w14:paraId="4443E2F1" w14:textId="77777777" w:rsidR="00603BF1" w:rsidRPr="007D27A8" w:rsidRDefault="00603BF1" w:rsidP="00603BF1">
            <w:pPr>
              <w:rPr>
                <w:sz w:val="20"/>
                <w:szCs w:val="20"/>
              </w:rPr>
            </w:pPr>
          </w:p>
        </w:tc>
      </w:tr>
      <w:tr w:rsidR="00603BF1" w:rsidRPr="007D27A8" w14:paraId="737F3A7B" w14:textId="77777777" w:rsidTr="00603BF1">
        <w:trPr>
          <w:trHeight w:hRule="exact" w:val="225"/>
        </w:trPr>
        <w:tc>
          <w:tcPr>
            <w:tcW w:w="10063" w:type="dxa"/>
            <w:gridSpan w:val="12"/>
            <w:shd w:val="clear" w:color="FFFFFF" w:fill="auto"/>
            <w:vAlign w:val="bottom"/>
          </w:tcPr>
          <w:p w14:paraId="1687D190" w14:textId="77777777" w:rsidR="00603BF1" w:rsidRPr="007D27A8" w:rsidRDefault="00603BF1" w:rsidP="00603BF1">
            <w:pPr>
              <w:rPr>
                <w:sz w:val="20"/>
                <w:szCs w:val="20"/>
              </w:rPr>
            </w:pPr>
            <w:r w:rsidRPr="007D27A8">
              <w:rPr>
                <w:sz w:val="20"/>
                <w:szCs w:val="20"/>
              </w:rPr>
              <w:t>Результат услуг за вышеуказанный период «____</w:t>
            </w:r>
            <w:proofErr w:type="gramStart"/>
            <w:r w:rsidRPr="007D27A8">
              <w:rPr>
                <w:sz w:val="20"/>
                <w:szCs w:val="20"/>
              </w:rPr>
              <w:t>_»_</w:t>
            </w:r>
            <w:proofErr w:type="gramEnd"/>
            <w:r w:rsidRPr="007D27A8">
              <w:rPr>
                <w:sz w:val="20"/>
                <w:szCs w:val="20"/>
              </w:rPr>
              <w:t>___________20</w:t>
            </w:r>
            <w:r>
              <w:rPr>
                <w:sz w:val="20"/>
                <w:szCs w:val="20"/>
              </w:rPr>
              <w:t>21</w:t>
            </w:r>
            <w:r w:rsidRPr="007D27A8">
              <w:rPr>
                <w:sz w:val="20"/>
                <w:szCs w:val="20"/>
              </w:rPr>
              <w:t xml:space="preserve"> по «____»________________20</w:t>
            </w:r>
            <w:r>
              <w:rPr>
                <w:sz w:val="20"/>
                <w:szCs w:val="20"/>
              </w:rPr>
              <w:t>21</w:t>
            </w:r>
            <w:r w:rsidRPr="007D27A8">
              <w:rPr>
                <w:sz w:val="20"/>
                <w:szCs w:val="20"/>
              </w:rPr>
              <w:t>г. сдал</w:t>
            </w:r>
          </w:p>
        </w:tc>
      </w:tr>
      <w:tr w:rsidR="00603BF1" w:rsidRPr="007D27A8" w14:paraId="004B9152" w14:textId="77777777" w:rsidTr="00603BF1">
        <w:trPr>
          <w:trHeight w:hRule="exact" w:val="225"/>
        </w:trPr>
        <w:tc>
          <w:tcPr>
            <w:tcW w:w="10063" w:type="dxa"/>
            <w:gridSpan w:val="12"/>
            <w:shd w:val="clear" w:color="FFFFFF" w:fill="auto"/>
            <w:vAlign w:val="bottom"/>
          </w:tcPr>
          <w:p w14:paraId="72F37139" w14:textId="77777777" w:rsidR="00603BF1" w:rsidRPr="007D27A8" w:rsidRDefault="00603BF1" w:rsidP="00603BF1">
            <w:pPr>
              <w:rPr>
                <w:sz w:val="20"/>
                <w:szCs w:val="20"/>
              </w:rPr>
            </w:pPr>
            <w:r w:rsidRPr="007D27A8">
              <w:rPr>
                <w:sz w:val="20"/>
                <w:szCs w:val="20"/>
              </w:rPr>
              <w:t>_____________________________________________________________/Ф.И.О. представителя Агента/</w:t>
            </w:r>
          </w:p>
        </w:tc>
      </w:tr>
      <w:tr w:rsidR="00603BF1" w:rsidRPr="007D27A8" w14:paraId="5BFB514F" w14:textId="77777777" w:rsidTr="00603BF1">
        <w:trPr>
          <w:trHeight w:hRule="exact" w:val="225"/>
        </w:trPr>
        <w:tc>
          <w:tcPr>
            <w:tcW w:w="10063" w:type="dxa"/>
            <w:gridSpan w:val="12"/>
            <w:shd w:val="clear" w:color="FFFFFF" w:fill="auto"/>
            <w:vAlign w:val="bottom"/>
          </w:tcPr>
          <w:p w14:paraId="6E12A2C5" w14:textId="77777777" w:rsidR="00603BF1" w:rsidRPr="007D27A8" w:rsidRDefault="00603BF1" w:rsidP="00603BF1">
            <w:pPr>
              <w:rPr>
                <w:sz w:val="20"/>
                <w:szCs w:val="20"/>
              </w:rPr>
            </w:pPr>
            <w:proofErr w:type="gramStart"/>
            <w:r w:rsidRPr="007D27A8">
              <w:rPr>
                <w:sz w:val="20"/>
                <w:szCs w:val="20"/>
              </w:rPr>
              <w:t>Результат  услуг</w:t>
            </w:r>
            <w:proofErr w:type="gramEnd"/>
            <w:r w:rsidRPr="007D27A8">
              <w:rPr>
                <w:sz w:val="20"/>
                <w:szCs w:val="20"/>
              </w:rPr>
              <w:t xml:space="preserve">  за вышеуказанный период «_____»____________20</w:t>
            </w:r>
            <w:r>
              <w:rPr>
                <w:sz w:val="20"/>
                <w:szCs w:val="20"/>
              </w:rPr>
              <w:t>21</w:t>
            </w:r>
            <w:r w:rsidRPr="007D27A8">
              <w:rPr>
                <w:sz w:val="20"/>
                <w:szCs w:val="20"/>
              </w:rPr>
              <w:t xml:space="preserve"> по «____»____________20</w:t>
            </w:r>
            <w:r>
              <w:rPr>
                <w:sz w:val="20"/>
                <w:szCs w:val="20"/>
              </w:rPr>
              <w:t>21</w:t>
            </w:r>
            <w:r w:rsidRPr="007D27A8">
              <w:rPr>
                <w:sz w:val="20"/>
                <w:szCs w:val="20"/>
              </w:rPr>
              <w:t>г. принял</w:t>
            </w:r>
          </w:p>
        </w:tc>
      </w:tr>
      <w:tr w:rsidR="00603BF1" w:rsidRPr="007D27A8" w14:paraId="4FF441D2" w14:textId="77777777" w:rsidTr="00603BF1">
        <w:trPr>
          <w:trHeight w:hRule="exact" w:val="225"/>
        </w:trPr>
        <w:tc>
          <w:tcPr>
            <w:tcW w:w="10063" w:type="dxa"/>
            <w:gridSpan w:val="12"/>
            <w:shd w:val="clear" w:color="FFFFFF" w:fill="auto"/>
            <w:vAlign w:val="bottom"/>
          </w:tcPr>
          <w:p w14:paraId="536B2195" w14:textId="77777777" w:rsidR="00603BF1" w:rsidRPr="007D27A8" w:rsidRDefault="00603BF1" w:rsidP="00603BF1">
            <w:pPr>
              <w:rPr>
                <w:sz w:val="20"/>
                <w:szCs w:val="20"/>
              </w:rPr>
            </w:pPr>
            <w:r w:rsidRPr="007D27A8">
              <w:rPr>
                <w:sz w:val="20"/>
                <w:szCs w:val="20"/>
              </w:rPr>
              <w:t>____________________________________________________________/Ф.И.</w:t>
            </w:r>
            <w:proofErr w:type="gramStart"/>
            <w:r w:rsidRPr="007D27A8">
              <w:rPr>
                <w:sz w:val="20"/>
                <w:szCs w:val="20"/>
              </w:rPr>
              <w:t>О.представителя</w:t>
            </w:r>
            <w:proofErr w:type="gramEnd"/>
            <w:r w:rsidRPr="007D27A8">
              <w:rPr>
                <w:sz w:val="20"/>
                <w:szCs w:val="20"/>
              </w:rPr>
              <w:t xml:space="preserve"> Принципала/</w:t>
            </w:r>
          </w:p>
        </w:tc>
      </w:tr>
    </w:tbl>
    <w:p w14:paraId="688DF652" w14:textId="77777777" w:rsidR="00603BF1" w:rsidRDefault="00603BF1" w:rsidP="00603BF1">
      <w:pPr>
        <w:ind w:firstLine="426"/>
      </w:pPr>
    </w:p>
    <w:p w14:paraId="292F8A3F" w14:textId="77777777" w:rsidR="00603BF1" w:rsidRDefault="00603BF1" w:rsidP="00603BF1">
      <w:pPr>
        <w:ind w:firstLine="426"/>
      </w:pPr>
    </w:p>
    <w:p w14:paraId="1FD7604A"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0A751BF3" w14:textId="77777777" w:rsidTr="00603BF1">
        <w:trPr>
          <w:trHeight w:val="792"/>
        </w:trPr>
        <w:tc>
          <w:tcPr>
            <w:tcW w:w="4536" w:type="dxa"/>
            <w:tcBorders>
              <w:top w:val="nil"/>
              <w:left w:val="nil"/>
              <w:bottom w:val="nil"/>
              <w:right w:val="nil"/>
            </w:tcBorders>
          </w:tcPr>
          <w:p w14:paraId="2495C2B6"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205B9311" w14:textId="77777777" w:rsidR="00603BF1" w:rsidRPr="00FA7D9F" w:rsidRDefault="00603BF1" w:rsidP="00603BF1">
            <w:pPr>
              <w:widowControl w:val="0"/>
              <w:autoSpaceDE w:val="0"/>
              <w:autoSpaceDN w:val="0"/>
              <w:adjustRightInd w:val="0"/>
              <w:rPr>
                <w:sz w:val="20"/>
                <w:szCs w:val="20"/>
              </w:rPr>
            </w:pPr>
          </w:p>
          <w:p w14:paraId="7425A992" w14:textId="77777777" w:rsidR="00603BF1" w:rsidRDefault="00603BF1" w:rsidP="00603BF1">
            <w:pPr>
              <w:widowControl w:val="0"/>
              <w:autoSpaceDE w:val="0"/>
              <w:autoSpaceDN w:val="0"/>
              <w:adjustRightInd w:val="0"/>
              <w:rPr>
                <w:sz w:val="20"/>
                <w:szCs w:val="20"/>
              </w:rPr>
            </w:pPr>
          </w:p>
          <w:p w14:paraId="63E7414B"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39C0D2CE"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35640CA4" w14:textId="77777777" w:rsidR="00603BF1" w:rsidRPr="000D1650" w:rsidRDefault="00603BF1" w:rsidP="00603BF1">
            <w:pPr>
              <w:widowControl w:val="0"/>
              <w:autoSpaceDE w:val="0"/>
              <w:autoSpaceDN w:val="0"/>
              <w:adjustRightInd w:val="0"/>
              <w:rPr>
                <w:sz w:val="20"/>
                <w:szCs w:val="20"/>
              </w:rPr>
            </w:pPr>
          </w:p>
          <w:p w14:paraId="5A45C751" w14:textId="77777777" w:rsidR="00603BF1" w:rsidRDefault="00603BF1" w:rsidP="00603BF1">
            <w:pPr>
              <w:widowControl w:val="0"/>
              <w:autoSpaceDE w:val="0"/>
              <w:autoSpaceDN w:val="0"/>
              <w:adjustRightInd w:val="0"/>
              <w:rPr>
                <w:sz w:val="20"/>
                <w:szCs w:val="20"/>
              </w:rPr>
            </w:pPr>
          </w:p>
          <w:p w14:paraId="41FC632A"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49BDFD03" w14:textId="77777777" w:rsidR="00603BF1" w:rsidRDefault="00603BF1" w:rsidP="00603BF1">
      <w:pPr>
        <w:ind w:firstLine="426"/>
      </w:pPr>
    </w:p>
    <w:p w14:paraId="18A03DB9" w14:textId="77777777" w:rsidR="00603BF1" w:rsidRDefault="00603BF1" w:rsidP="00603BF1">
      <w:pPr>
        <w:ind w:firstLine="426"/>
      </w:pPr>
    </w:p>
    <w:p w14:paraId="566CAFAF" w14:textId="77777777" w:rsidR="00603BF1" w:rsidRDefault="00603BF1" w:rsidP="00603BF1">
      <w:pPr>
        <w:ind w:firstLine="426"/>
      </w:pPr>
    </w:p>
    <w:p w14:paraId="229C9F5F" w14:textId="77777777" w:rsidR="00603BF1" w:rsidRDefault="00603BF1" w:rsidP="00603BF1">
      <w:pPr>
        <w:ind w:firstLine="426"/>
      </w:pPr>
    </w:p>
    <w:p w14:paraId="6D9ACE55" w14:textId="77777777" w:rsidR="00603BF1" w:rsidRDefault="00603BF1" w:rsidP="00603BF1">
      <w:pPr>
        <w:ind w:firstLine="426"/>
      </w:pPr>
    </w:p>
    <w:p w14:paraId="66EA9660" w14:textId="77777777" w:rsidR="00603BF1" w:rsidRDefault="00603BF1" w:rsidP="00603BF1">
      <w:pPr>
        <w:ind w:firstLine="426"/>
      </w:pPr>
    </w:p>
    <w:p w14:paraId="5097D8AF" w14:textId="77777777" w:rsidR="00603BF1" w:rsidRDefault="00603BF1" w:rsidP="00603BF1">
      <w:pPr>
        <w:ind w:firstLine="426"/>
      </w:pPr>
    </w:p>
    <w:p w14:paraId="6C609C6B"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10511" w:type="dxa"/>
        <w:tblCellMar>
          <w:left w:w="0" w:type="dxa"/>
          <w:right w:w="0" w:type="dxa"/>
        </w:tblCellMar>
        <w:tblLook w:val="04A0" w:firstRow="1" w:lastRow="0" w:firstColumn="1" w:lastColumn="0" w:noHBand="0" w:noVBand="1"/>
      </w:tblPr>
      <w:tblGrid>
        <w:gridCol w:w="684"/>
        <w:gridCol w:w="81"/>
        <w:gridCol w:w="284"/>
        <w:gridCol w:w="420"/>
        <w:gridCol w:w="27"/>
        <w:gridCol w:w="263"/>
        <w:gridCol w:w="392"/>
        <w:gridCol w:w="204"/>
        <w:gridCol w:w="397"/>
        <w:gridCol w:w="397"/>
        <w:gridCol w:w="442"/>
        <w:gridCol w:w="449"/>
        <w:gridCol w:w="390"/>
        <w:gridCol w:w="420"/>
        <w:gridCol w:w="130"/>
        <w:gridCol w:w="291"/>
        <w:gridCol w:w="524"/>
        <w:gridCol w:w="315"/>
        <w:gridCol w:w="839"/>
        <w:gridCol w:w="373"/>
        <w:gridCol w:w="473"/>
        <w:gridCol w:w="227"/>
        <w:gridCol w:w="502"/>
        <w:gridCol w:w="1166"/>
        <w:gridCol w:w="129"/>
        <w:gridCol w:w="692"/>
      </w:tblGrid>
      <w:tr w:rsidR="00603BF1" w:rsidRPr="007D27A8" w14:paraId="13152A5C" w14:textId="77777777" w:rsidTr="00603BF1">
        <w:trPr>
          <w:gridAfter w:val="2"/>
          <w:wAfter w:w="821" w:type="dxa"/>
          <w:trHeight w:hRule="exact" w:val="255"/>
        </w:trPr>
        <w:tc>
          <w:tcPr>
            <w:tcW w:w="9690" w:type="dxa"/>
            <w:gridSpan w:val="24"/>
            <w:shd w:val="clear" w:color="FFFFFF" w:fill="auto"/>
            <w:vAlign w:val="bottom"/>
          </w:tcPr>
          <w:p w14:paraId="515DB5D2" w14:textId="77777777" w:rsidR="00603BF1" w:rsidRPr="007D27A8" w:rsidRDefault="00603BF1" w:rsidP="00603BF1">
            <w:pPr>
              <w:jc w:val="right"/>
              <w:rPr>
                <w:sz w:val="20"/>
                <w:szCs w:val="20"/>
              </w:rPr>
            </w:pPr>
            <w:r w:rsidRPr="007D27A8">
              <w:rPr>
                <w:b/>
                <w:sz w:val="20"/>
                <w:szCs w:val="20"/>
              </w:rPr>
              <w:lastRenderedPageBreak/>
              <w:t>Приложение № 4</w:t>
            </w:r>
          </w:p>
        </w:tc>
      </w:tr>
      <w:tr w:rsidR="00603BF1" w:rsidRPr="007D27A8" w14:paraId="546328E3" w14:textId="77777777" w:rsidTr="00603BF1">
        <w:trPr>
          <w:gridAfter w:val="2"/>
          <w:wAfter w:w="821" w:type="dxa"/>
          <w:trHeight w:hRule="exact" w:val="255"/>
        </w:trPr>
        <w:tc>
          <w:tcPr>
            <w:tcW w:w="9690" w:type="dxa"/>
            <w:gridSpan w:val="24"/>
            <w:shd w:val="clear" w:color="FFFFFF" w:fill="auto"/>
            <w:vAlign w:val="bottom"/>
          </w:tcPr>
          <w:p w14:paraId="2E06C292" w14:textId="77777777" w:rsidR="00603BF1" w:rsidRPr="007D27A8" w:rsidRDefault="00603BF1" w:rsidP="00603BF1">
            <w:pPr>
              <w:jc w:val="right"/>
              <w:rPr>
                <w:sz w:val="20"/>
                <w:szCs w:val="20"/>
              </w:rPr>
            </w:pPr>
            <w:r>
              <w:rPr>
                <w:sz w:val="20"/>
                <w:szCs w:val="20"/>
              </w:rPr>
              <w:t>к Договору № ____от _</w:t>
            </w:r>
            <w:proofErr w:type="gramStart"/>
            <w:r>
              <w:rPr>
                <w:sz w:val="20"/>
                <w:szCs w:val="20"/>
              </w:rPr>
              <w:t>_._</w:t>
            </w:r>
            <w:proofErr w:type="gramEnd"/>
            <w:r>
              <w:rPr>
                <w:sz w:val="20"/>
                <w:szCs w:val="20"/>
              </w:rPr>
              <w:t>___</w:t>
            </w:r>
            <w:r w:rsidRPr="007D27A8">
              <w:rPr>
                <w:sz w:val="20"/>
                <w:szCs w:val="20"/>
              </w:rPr>
              <w:t>.20</w:t>
            </w:r>
            <w:r>
              <w:rPr>
                <w:sz w:val="20"/>
                <w:szCs w:val="20"/>
              </w:rPr>
              <w:t>21</w:t>
            </w:r>
            <w:r w:rsidRPr="007D27A8">
              <w:rPr>
                <w:sz w:val="20"/>
                <w:szCs w:val="20"/>
              </w:rPr>
              <w:t>г.</w:t>
            </w:r>
          </w:p>
        </w:tc>
      </w:tr>
      <w:tr w:rsidR="00603BF1" w:rsidRPr="007D27A8" w14:paraId="3C4D2A6E" w14:textId="77777777" w:rsidTr="00603BF1">
        <w:trPr>
          <w:gridAfter w:val="2"/>
          <w:wAfter w:w="821" w:type="dxa"/>
          <w:trHeight w:hRule="exact" w:val="255"/>
        </w:trPr>
        <w:tc>
          <w:tcPr>
            <w:tcW w:w="765" w:type="dxa"/>
            <w:gridSpan w:val="2"/>
            <w:shd w:val="clear" w:color="FFFFFF" w:fill="auto"/>
            <w:vAlign w:val="bottom"/>
          </w:tcPr>
          <w:p w14:paraId="7B248219" w14:textId="77777777" w:rsidR="00603BF1" w:rsidRPr="007D27A8" w:rsidRDefault="00603BF1" w:rsidP="00603BF1">
            <w:pPr>
              <w:jc w:val="center"/>
              <w:rPr>
                <w:sz w:val="20"/>
                <w:szCs w:val="20"/>
              </w:rPr>
            </w:pPr>
          </w:p>
        </w:tc>
        <w:tc>
          <w:tcPr>
            <w:tcW w:w="704" w:type="dxa"/>
            <w:gridSpan w:val="2"/>
            <w:shd w:val="clear" w:color="FFFFFF" w:fill="auto"/>
            <w:vAlign w:val="bottom"/>
          </w:tcPr>
          <w:p w14:paraId="42A00007" w14:textId="77777777" w:rsidR="00603BF1" w:rsidRPr="007D27A8" w:rsidRDefault="00603BF1" w:rsidP="00603BF1">
            <w:pPr>
              <w:rPr>
                <w:sz w:val="20"/>
                <w:szCs w:val="20"/>
              </w:rPr>
            </w:pPr>
          </w:p>
        </w:tc>
        <w:tc>
          <w:tcPr>
            <w:tcW w:w="682" w:type="dxa"/>
            <w:gridSpan w:val="3"/>
            <w:shd w:val="clear" w:color="FFFFFF" w:fill="auto"/>
            <w:vAlign w:val="bottom"/>
          </w:tcPr>
          <w:p w14:paraId="0F2DEBA1" w14:textId="77777777" w:rsidR="00603BF1" w:rsidRPr="007D27A8" w:rsidRDefault="00603BF1" w:rsidP="00603BF1">
            <w:pPr>
              <w:rPr>
                <w:sz w:val="20"/>
                <w:szCs w:val="20"/>
              </w:rPr>
            </w:pPr>
          </w:p>
        </w:tc>
        <w:tc>
          <w:tcPr>
            <w:tcW w:w="601" w:type="dxa"/>
            <w:gridSpan w:val="2"/>
            <w:shd w:val="clear" w:color="FFFFFF" w:fill="auto"/>
            <w:vAlign w:val="bottom"/>
          </w:tcPr>
          <w:p w14:paraId="6FB54638" w14:textId="77777777" w:rsidR="00603BF1" w:rsidRPr="007D27A8" w:rsidRDefault="00603BF1" w:rsidP="00603BF1">
            <w:pPr>
              <w:rPr>
                <w:sz w:val="20"/>
                <w:szCs w:val="20"/>
              </w:rPr>
            </w:pPr>
          </w:p>
        </w:tc>
        <w:tc>
          <w:tcPr>
            <w:tcW w:w="839" w:type="dxa"/>
            <w:gridSpan w:val="2"/>
            <w:shd w:val="clear" w:color="FFFFFF" w:fill="auto"/>
            <w:vAlign w:val="bottom"/>
          </w:tcPr>
          <w:p w14:paraId="1853BE2B" w14:textId="77777777" w:rsidR="00603BF1" w:rsidRPr="007D27A8" w:rsidRDefault="00603BF1" w:rsidP="00603BF1">
            <w:pPr>
              <w:rPr>
                <w:sz w:val="20"/>
                <w:szCs w:val="20"/>
              </w:rPr>
            </w:pPr>
          </w:p>
        </w:tc>
        <w:tc>
          <w:tcPr>
            <w:tcW w:w="839" w:type="dxa"/>
            <w:gridSpan w:val="2"/>
            <w:shd w:val="clear" w:color="FFFFFF" w:fill="auto"/>
            <w:vAlign w:val="bottom"/>
          </w:tcPr>
          <w:p w14:paraId="5FB339C8" w14:textId="77777777" w:rsidR="00603BF1" w:rsidRPr="007D27A8" w:rsidRDefault="00603BF1" w:rsidP="00603BF1">
            <w:pPr>
              <w:rPr>
                <w:sz w:val="20"/>
                <w:szCs w:val="20"/>
              </w:rPr>
            </w:pPr>
          </w:p>
        </w:tc>
        <w:tc>
          <w:tcPr>
            <w:tcW w:w="420" w:type="dxa"/>
            <w:shd w:val="clear" w:color="FFFFFF" w:fill="auto"/>
            <w:vAlign w:val="bottom"/>
          </w:tcPr>
          <w:p w14:paraId="79BC9667" w14:textId="77777777" w:rsidR="00603BF1" w:rsidRPr="007D27A8" w:rsidRDefault="00603BF1" w:rsidP="00603BF1">
            <w:pPr>
              <w:rPr>
                <w:sz w:val="20"/>
                <w:szCs w:val="20"/>
              </w:rPr>
            </w:pPr>
          </w:p>
        </w:tc>
        <w:tc>
          <w:tcPr>
            <w:tcW w:w="421" w:type="dxa"/>
            <w:gridSpan w:val="2"/>
            <w:shd w:val="clear" w:color="FFFFFF" w:fill="auto"/>
            <w:vAlign w:val="bottom"/>
          </w:tcPr>
          <w:p w14:paraId="52E2EB12" w14:textId="77777777" w:rsidR="00603BF1" w:rsidRPr="007D27A8" w:rsidRDefault="00603BF1" w:rsidP="00603BF1">
            <w:pPr>
              <w:rPr>
                <w:sz w:val="20"/>
                <w:szCs w:val="20"/>
              </w:rPr>
            </w:pPr>
          </w:p>
        </w:tc>
        <w:tc>
          <w:tcPr>
            <w:tcW w:w="839" w:type="dxa"/>
            <w:gridSpan w:val="2"/>
            <w:shd w:val="clear" w:color="FFFFFF" w:fill="auto"/>
            <w:vAlign w:val="bottom"/>
          </w:tcPr>
          <w:p w14:paraId="666102E7" w14:textId="77777777" w:rsidR="00603BF1" w:rsidRPr="007D27A8" w:rsidRDefault="00603BF1" w:rsidP="00603BF1">
            <w:pPr>
              <w:rPr>
                <w:sz w:val="20"/>
                <w:szCs w:val="20"/>
              </w:rPr>
            </w:pPr>
          </w:p>
        </w:tc>
        <w:tc>
          <w:tcPr>
            <w:tcW w:w="839" w:type="dxa"/>
            <w:shd w:val="clear" w:color="FFFFFF" w:fill="auto"/>
            <w:vAlign w:val="bottom"/>
          </w:tcPr>
          <w:p w14:paraId="32B9514E" w14:textId="77777777" w:rsidR="00603BF1" w:rsidRPr="007D27A8" w:rsidRDefault="00603BF1" w:rsidP="00603BF1">
            <w:pPr>
              <w:rPr>
                <w:sz w:val="20"/>
                <w:szCs w:val="20"/>
              </w:rPr>
            </w:pPr>
          </w:p>
        </w:tc>
        <w:tc>
          <w:tcPr>
            <w:tcW w:w="846" w:type="dxa"/>
            <w:gridSpan w:val="2"/>
            <w:shd w:val="clear" w:color="FFFFFF" w:fill="auto"/>
            <w:vAlign w:val="bottom"/>
          </w:tcPr>
          <w:p w14:paraId="0A70DAB5" w14:textId="77777777" w:rsidR="00603BF1" w:rsidRPr="007D27A8" w:rsidRDefault="00603BF1" w:rsidP="00603BF1">
            <w:pPr>
              <w:rPr>
                <w:sz w:val="20"/>
                <w:szCs w:val="20"/>
              </w:rPr>
            </w:pPr>
          </w:p>
        </w:tc>
        <w:tc>
          <w:tcPr>
            <w:tcW w:w="729" w:type="dxa"/>
            <w:gridSpan w:val="2"/>
            <w:shd w:val="clear" w:color="FFFFFF" w:fill="auto"/>
            <w:vAlign w:val="bottom"/>
          </w:tcPr>
          <w:p w14:paraId="2682FC2A" w14:textId="77777777" w:rsidR="00603BF1" w:rsidRPr="007D27A8" w:rsidRDefault="00603BF1" w:rsidP="00603BF1">
            <w:pPr>
              <w:rPr>
                <w:sz w:val="20"/>
                <w:szCs w:val="20"/>
              </w:rPr>
            </w:pPr>
          </w:p>
        </w:tc>
        <w:tc>
          <w:tcPr>
            <w:tcW w:w="1166" w:type="dxa"/>
            <w:shd w:val="clear" w:color="FFFFFF" w:fill="auto"/>
            <w:vAlign w:val="bottom"/>
          </w:tcPr>
          <w:p w14:paraId="0A10A9C2" w14:textId="77777777" w:rsidR="00603BF1" w:rsidRPr="007D27A8" w:rsidRDefault="00603BF1" w:rsidP="00603BF1">
            <w:pPr>
              <w:rPr>
                <w:sz w:val="20"/>
                <w:szCs w:val="20"/>
              </w:rPr>
            </w:pPr>
          </w:p>
        </w:tc>
      </w:tr>
      <w:tr w:rsidR="00603BF1" w:rsidRPr="007D27A8" w14:paraId="22D07F1A" w14:textId="77777777" w:rsidTr="00603BF1">
        <w:trPr>
          <w:gridAfter w:val="2"/>
          <w:wAfter w:w="821" w:type="dxa"/>
          <w:trHeight w:hRule="exact" w:val="255"/>
        </w:trPr>
        <w:tc>
          <w:tcPr>
            <w:tcW w:w="765" w:type="dxa"/>
            <w:gridSpan w:val="2"/>
            <w:shd w:val="clear" w:color="FFFFFF" w:fill="auto"/>
            <w:vAlign w:val="bottom"/>
          </w:tcPr>
          <w:p w14:paraId="77618537" w14:textId="77777777" w:rsidR="00603BF1" w:rsidRPr="007D27A8" w:rsidRDefault="00603BF1" w:rsidP="00603BF1">
            <w:pPr>
              <w:jc w:val="center"/>
              <w:rPr>
                <w:sz w:val="20"/>
                <w:szCs w:val="20"/>
              </w:rPr>
            </w:pPr>
          </w:p>
        </w:tc>
        <w:tc>
          <w:tcPr>
            <w:tcW w:w="704" w:type="dxa"/>
            <w:gridSpan w:val="2"/>
            <w:shd w:val="clear" w:color="FFFFFF" w:fill="auto"/>
            <w:vAlign w:val="bottom"/>
          </w:tcPr>
          <w:p w14:paraId="73408537" w14:textId="77777777" w:rsidR="00603BF1" w:rsidRPr="007D27A8" w:rsidRDefault="00603BF1" w:rsidP="00603BF1">
            <w:pPr>
              <w:rPr>
                <w:sz w:val="20"/>
                <w:szCs w:val="20"/>
              </w:rPr>
            </w:pPr>
          </w:p>
        </w:tc>
        <w:tc>
          <w:tcPr>
            <w:tcW w:w="682" w:type="dxa"/>
            <w:gridSpan w:val="3"/>
            <w:shd w:val="clear" w:color="FFFFFF" w:fill="auto"/>
            <w:vAlign w:val="bottom"/>
          </w:tcPr>
          <w:p w14:paraId="0D43811A" w14:textId="77777777" w:rsidR="00603BF1" w:rsidRPr="007D27A8" w:rsidRDefault="00603BF1" w:rsidP="00603BF1">
            <w:pPr>
              <w:rPr>
                <w:sz w:val="20"/>
                <w:szCs w:val="20"/>
              </w:rPr>
            </w:pPr>
          </w:p>
        </w:tc>
        <w:tc>
          <w:tcPr>
            <w:tcW w:w="601" w:type="dxa"/>
            <w:gridSpan w:val="2"/>
            <w:shd w:val="clear" w:color="FFFFFF" w:fill="auto"/>
            <w:vAlign w:val="bottom"/>
          </w:tcPr>
          <w:p w14:paraId="71BC6822" w14:textId="77777777" w:rsidR="00603BF1" w:rsidRPr="007D27A8" w:rsidRDefault="00603BF1" w:rsidP="00603BF1">
            <w:pPr>
              <w:rPr>
                <w:sz w:val="20"/>
                <w:szCs w:val="20"/>
              </w:rPr>
            </w:pPr>
          </w:p>
        </w:tc>
        <w:tc>
          <w:tcPr>
            <w:tcW w:w="839" w:type="dxa"/>
            <w:gridSpan w:val="2"/>
            <w:shd w:val="clear" w:color="FFFFFF" w:fill="auto"/>
            <w:vAlign w:val="bottom"/>
          </w:tcPr>
          <w:p w14:paraId="63F3C833" w14:textId="77777777" w:rsidR="00603BF1" w:rsidRPr="007D27A8" w:rsidRDefault="00603BF1" w:rsidP="00603BF1">
            <w:pPr>
              <w:rPr>
                <w:sz w:val="20"/>
                <w:szCs w:val="20"/>
              </w:rPr>
            </w:pPr>
          </w:p>
        </w:tc>
        <w:tc>
          <w:tcPr>
            <w:tcW w:w="839" w:type="dxa"/>
            <w:gridSpan w:val="2"/>
            <w:shd w:val="clear" w:color="FFFFFF" w:fill="auto"/>
            <w:vAlign w:val="bottom"/>
          </w:tcPr>
          <w:p w14:paraId="1A544371" w14:textId="77777777" w:rsidR="00603BF1" w:rsidRPr="007D27A8" w:rsidRDefault="00603BF1" w:rsidP="00603BF1">
            <w:pPr>
              <w:rPr>
                <w:sz w:val="20"/>
                <w:szCs w:val="20"/>
              </w:rPr>
            </w:pPr>
          </w:p>
        </w:tc>
        <w:tc>
          <w:tcPr>
            <w:tcW w:w="420" w:type="dxa"/>
            <w:shd w:val="clear" w:color="FFFFFF" w:fill="auto"/>
            <w:vAlign w:val="bottom"/>
          </w:tcPr>
          <w:p w14:paraId="2DAC03A5" w14:textId="77777777" w:rsidR="00603BF1" w:rsidRPr="007D27A8" w:rsidRDefault="00603BF1" w:rsidP="00603BF1">
            <w:pPr>
              <w:rPr>
                <w:sz w:val="20"/>
                <w:szCs w:val="20"/>
              </w:rPr>
            </w:pPr>
          </w:p>
        </w:tc>
        <w:tc>
          <w:tcPr>
            <w:tcW w:w="421" w:type="dxa"/>
            <w:gridSpan w:val="2"/>
            <w:shd w:val="clear" w:color="FFFFFF" w:fill="auto"/>
            <w:vAlign w:val="bottom"/>
          </w:tcPr>
          <w:p w14:paraId="3B149042" w14:textId="77777777" w:rsidR="00603BF1" w:rsidRPr="007D27A8" w:rsidRDefault="00603BF1" w:rsidP="00603BF1">
            <w:pPr>
              <w:rPr>
                <w:sz w:val="20"/>
                <w:szCs w:val="20"/>
              </w:rPr>
            </w:pPr>
          </w:p>
        </w:tc>
        <w:tc>
          <w:tcPr>
            <w:tcW w:w="839" w:type="dxa"/>
            <w:gridSpan w:val="2"/>
            <w:shd w:val="clear" w:color="FFFFFF" w:fill="auto"/>
            <w:vAlign w:val="bottom"/>
          </w:tcPr>
          <w:p w14:paraId="1EEEFA1D" w14:textId="77777777" w:rsidR="00603BF1" w:rsidRPr="007D27A8" w:rsidRDefault="00603BF1" w:rsidP="00603BF1">
            <w:pPr>
              <w:rPr>
                <w:sz w:val="20"/>
                <w:szCs w:val="20"/>
              </w:rPr>
            </w:pPr>
          </w:p>
        </w:tc>
        <w:tc>
          <w:tcPr>
            <w:tcW w:w="839" w:type="dxa"/>
            <w:shd w:val="clear" w:color="FFFFFF" w:fill="auto"/>
            <w:vAlign w:val="bottom"/>
          </w:tcPr>
          <w:p w14:paraId="50FDDE9C" w14:textId="77777777" w:rsidR="00603BF1" w:rsidRPr="007D27A8" w:rsidRDefault="00603BF1" w:rsidP="00603BF1">
            <w:pPr>
              <w:rPr>
                <w:sz w:val="20"/>
                <w:szCs w:val="20"/>
              </w:rPr>
            </w:pPr>
          </w:p>
        </w:tc>
        <w:tc>
          <w:tcPr>
            <w:tcW w:w="846" w:type="dxa"/>
            <w:gridSpan w:val="2"/>
            <w:shd w:val="clear" w:color="FFFFFF" w:fill="auto"/>
            <w:vAlign w:val="bottom"/>
          </w:tcPr>
          <w:p w14:paraId="3651E9BA" w14:textId="77777777" w:rsidR="00603BF1" w:rsidRPr="007D27A8" w:rsidRDefault="00603BF1" w:rsidP="00603BF1">
            <w:pPr>
              <w:rPr>
                <w:sz w:val="20"/>
                <w:szCs w:val="20"/>
              </w:rPr>
            </w:pPr>
          </w:p>
        </w:tc>
        <w:tc>
          <w:tcPr>
            <w:tcW w:w="729" w:type="dxa"/>
            <w:gridSpan w:val="2"/>
            <w:shd w:val="clear" w:color="FFFFFF" w:fill="auto"/>
            <w:vAlign w:val="bottom"/>
          </w:tcPr>
          <w:p w14:paraId="7F80635A" w14:textId="77777777" w:rsidR="00603BF1" w:rsidRPr="007D27A8" w:rsidRDefault="00603BF1" w:rsidP="00603BF1">
            <w:pPr>
              <w:rPr>
                <w:sz w:val="20"/>
                <w:szCs w:val="20"/>
              </w:rPr>
            </w:pPr>
          </w:p>
        </w:tc>
        <w:tc>
          <w:tcPr>
            <w:tcW w:w="1166" w:type="dxa"/>
            <w:shd w:val="clear" w:color="FFFFFF" w:fill="auto"/>
            <w:vAlign w:val="bottom"/>
          </w:tcPr>
          <w:p w14:paraId="7B706B47" w14:textId="77777777" w:rsidR="00603BF1" w:rsidRPr="007D27A8" w:rsidRDefault="00603BF1" w:rsidP="00603BF1">
            <w:pPr>
              <w:rPr>
                <w:sz w:val="20"/>
                <w:szCs w:val="20"/>
              </w:rPr>
            </w:pPr>
          </w:p>
        </w:tc>
      </w:tr>
      <w:tr w:rsidR="00603BF1" w:rsidRPr="007D27A8" w14:paraId="3F944EE6" w14:textId="77777777" w:rsidTr="00603BF1">
        <w:trPr>
          <w:gridAfter w:val="2"/>
          <w:wAfter w:w="821" w:type="dxa"/>
          <w:trHeight w:hRule="exact" w:val="255"/>
        </w:trPr>
        <w:tc>
          <w:tcPr>
            <w:tcW w:w="765" w:type="dxa"/>
            <w:gridSpan w:val="2"/>
            <w:shd w:val="clear" w:color="FFFFFF" w:fill="auto"/>
            <w:vAlign w:val="bottom"/>
          </w:tcPr>
          <w:p w14:paraId="33A8C91C" w14:textId="77777777" w:rsidR="00603BF1" w:rsidRPr="007D27A8" w:rsidRDefault="00603BF1" w:rsidP="00603BF1">
            <w:pPr>
              <w:jc w:val="center"/>
              <w:rPr>
                <w:sz w:val="20"/>
                <w:szCs w:val="20"/>
              </w:rPr>
            </w:pPr>
          </w:p>
        </w:tc>
        <w:tc>
          <w:tcPr>
            <w:tcW w:w="704" w:type="dxa"/>
            <w:gridSpan w:val="2"/>
            <w:shd w:val="clear" w:color="FFFFFF" w:fill="auto"/>
            <w:vAlign w:val="bottom"/>
          </w:tcPr>
          <w:p w14:paraId="6D3807A4" w14:textId="77777777" w:rsidR="00603BF1" w:rsidRPr="007D27A8" w:rsidRDefault="00603BF1" w:rsidP="00603BF1">
            <w:pPr>
              <w:rPr>
                <w:sz w:val="20"/>
                <w:szCs w:val="20"/>
              </w:rPr>
            </w:pPr>
          </w:p>
        </w:tc>
        <w:tc>
          <w:tcPr>
            <w:tcW w:w="682" w:type="dxa"/>
            <w:gridSpan w:val="3"/>
            <w:shd w:val="clear" w:color="FFFFFF" w:fill="auto"/>
            <w:vAlign w:val="bottom"/>
          </w:tcPr>
          <w:p w14:paraId="198A21EE" w14:textId="77777777" w:rsidR="00603BF1" w:rsidRPr="007D27A8" w:rsidRDefault="00603BF1" w:rsidP="00603BF1">
            <w:pPr>
              <w:rPr>
                <w:sz w:val="20"/>
                <w:szCs w:val="20"/>
              </w:rPr>
            </w:pPr>
          </w:p>
        </w:tc>
        <w:tc>
          <w:tcPr>
            <w:tcW w:w="601" w:type="dxa"/>
            <w:gridSpan w:val="2"/>
            <w:shd w:val="clear" w:color="FFFFFF" w:fill="auto"/>
            <w:vAlign w:val="bottom"/>
          </w:tcPr>
          <w:p w14:paraId="63446AF8" w14:textId="77777777" w:rsidR="00603BF1" w:rsidRPr="007D27A8" w:rsidRDefault="00603BF1" w:rsidP="00603BF1">
            <w:pPr>
              <w:rPr>
                <w:sz w:val="20"/>
                <w:szCs w:val="20"/>
              </w:rPr>
            </w:pPr>
          </w:p>
        </w:tc>
        <w:tc>
          <w:tcPr>
            <w:tcW w:w="839" w:type="dxa"/>
            <w:gridSpan w:val="2"/>
            <w:shd w:val="clear" w:color="FFFFFF" w:fill="auto"/>
            <w:vAlign w:val="bottom"/>
          </w:tcPr>
          <w:p w14:paraId="52C89F2F" w14:textId="77777777" w:rsidR="00603BF1" w:rsidRPr="007D27A8" w:rsidRDefault="00603BF1" w:rsidP="00603BF1">
            <w:pPr>
              <w:rPr>
                <w:sz w:val="20"/>
                <w:szCs w:val="20"/>
              </w:rPr>
            </w:pPr>
          </w:p>
        </w:tc>
        <w:tc>
          <w:tcPr>
            <w:tcW w:w="839" w:type="dxa"/>
            <w:gridSpan w:val="2"/>
            <w:shd w:val="clear" w:color="FFFFFF" w:fill="auto"/>
            <w:vAlign w:val="bottom"/>
          </w:tcPr>
          <w:p w14:paraId="758FA7E9" w14:textId="77777777" w:rsidR="00603BF1" w:rsidRPr="007D27A8" w:rsidRDefault="00603BF1" w:rsidP="00603BF1">
            <w:pPr>
              <w:rPr>
                <w:sz w:val="20"/>
                <w:szCs w:val="20"/>
              </w:rPr>
            </w:pPr>
          </w:p>
        </w:tc>
        <w:tc>
          <w:tcPr>
            <w:tcW w:w="420" w:type="dxa"/>
            <w:shd w:val="clear" w:color="FFFFFF" w:fill="auto"/>
            <w:vAlign w:val="bottom"/>
          </w:tcPr>
          <w:p w14:paraId="23298DAF" w14:textId="77777777" w:rsidR="00603BF1" w:rsidRPr="007D27A8" w:rsidRDefault="00603BF1" w:rsidP="00603BF1">
            <w:pPr>
              <w:rPr>
                <w:sz w:val="20"/>
                <w:szCs w:val="20"/>
              </w:rPr>
            </w:pPr>
          </w:p>
        </w:tc>
        <w:tc>
          <w:tcPr>
            <w:tcW w:w="421" w:type="dxa"/>
            <w:gridSpan w:val="2"/>
            <w:shd w:val="clear" w:color="FFFFFF" w:fill="auto"/>
            <w:vAlign w:val="bottom"/>
          </w:tcPr>
          <w:p w14:paraId="0C2D25C1" w14:textId="77777777" w:rsidR="00603BF1" w:rsidRPr="007D27A8" w:rsidRDefault="00603BF1" w:rsidP="00603BF1">
            <w:pPr>
              <w:rPr>
                <w:sz w:val="20"/>
                <w:szCs w:val="20"/>
              </w:rPr>
            </w:pPr>
          </w:p>
        </w:tc>
        <w:tc>
          <w:tcPr>
            <w:tcW w:w="839" w:type="dxa"/>
            <w:gridSpan w:val="2"/>
            <w:shd w:val="clear" w:color="FFFFFF" w:fill="auto"/>
            <w:vAlign w:val="bottom"/>
          </w:tcPr>
          <w:p w14:paraId="3B0E12EA" w14:textId="77777777" w:rsidR="00603BF1" w:rsidRPr="007D27A8" w:rsidRDefault="00603BF1" w:rsidP="00603BF1">
            <w:pPr>
              <w:rPr>
                <w:sz w:val="20"/>
                <w:szCs w:val="20"/>
              </w:rPr>
            </w:pPr>
          </w:p>
        </w:tc>
        <w:tc>
          <w:tcPr>
            <w:tcW w:w="839" w:type="dxa"/>
            <w:shd w:val="clear" w:color="FFFFFF" w:fill="auto"/>
            <w:vAlign w:val="bottom"/>
          </w:tcPr>
          <w:p w14:paraId="25F85E85" w14:textId="77777777" w:rsidR="00603BF1" w:rsidRPr="007D27A8" w:rsidRDefault="00603BF1" w:rsidP="00603BF1">
            <w:pPr>
              <w:rPr>
                <w:sz w:val="20"/>
                <w:szCs w:val="20"/>
              </w:rPr>
            </w:pPr>
          </w:p>
        </w:tc>
        <w:tc>
          <w:tcPr>
            <w:tcW w:w="846" w:type="dxa"/>
            <w:gridSpan w:val="2"/>
            <w:shd w:val="clear" w:color="FFFFFF" w:fill="auto"/>
            <w:vAlign w:val="bottom"/>
          </w:tcPr>
          <w:p w14:paraId="444EE10B" w14:textId="77777777" w:rsidR="00603BF1" w:rsidRPr="007D27A8" w:rsidRDefault="00603BF1" w:rsidP="00603BF1">
            <w:pPr>
              <w:rPr>
                <w:sz w:val="20"/>
                <w:szCs w:val="20"/>
              </w:rPr>
            </w:pPr>
          </w:p>
        </w:tc>
        <w:tc>
          <w:tcPr>
            <w:tcW w:w="729" w:type="dxa"/>
            <w:gridSpan w:val="2"/>
            <w:shd w:val="clear" w:color="FFFFFF" w:fill="auto"/>
            <w:vAlign w:val="bottom"/>
          </w:tcPr>
          <w:p w14:paraId="211C3CD6" w14:textId="77777777" w:rsidR="00603BF1" w:rsidRPr="007D27A8" w:rsidRDefault="00603BF1" w:rsidP="00603BF1">
            <w:pPr>
              <w:rPr>
                <w:sz w:val="20"/>
                <w:szCs w:val="20"/>
              </w:rPr>
            </w:pPr>
          </w:p>
        </w:tc>
        <w:tc>
          <w:tcPr>
            <w:tcW w:w="1166" w:type="dxa"/>
            <w:shd w:val="clear" w:color="FFFFFF" w:fill="auto"/>
            <w:vAlign w:val="bottom"/>
          </w:tcPr>
          <w:p w14:paraId="5356AF6A" w14:textId="77777777" w:rsidR="00603BF1" w:rsidRPr="007D27A8" w:rsidRDefault="00603BF1" w:rsidP="00603BF1">
            <w:pPr>
              <w:rPr>
                <w:sz w:val="20"/>
                <w:szCs w:val="20"/>
              </w:rPr>
            </w:pPr>
          </w:p>
        </w:tc>
      </w:tr>
      <w:tr w:rsidR="00603BF1" w:rsidRPr="007D27A8" w14:paraId="1A9C1369" w14:textId="77777777" w:rsidTr="00603BF1">
        <w:trPr>
          <w:gridAfter w:val="2"/>
          <w:wAfter w:w="821" w:type="dxa"/>
          <w:trHeight w:hRule="exact" w:val="255"/>
        </w:trPr>
        <w:tc>
          <w:tcPr>
            <w:tcW w:w="9690" w:type="dxa"/>
            <w:gridSpan w:val="24"/>
            <w:shd w:val="clear" w:color="FFFFFF" w:fill="auto"/>
            <w:vAlign w:val="bottom"/>
          </w:tcPr>
          <w:p w14:paraId="37A39BC8" w14:textId="77777777" w:rsidR="00603BF1" w:rsidRPr="007D27A8" w:rsidRDefault="00603BF1" w:rsidP="00603BF1">
            <w:pPr>
              <w:jc w:val="center"/>
              <w:rPr>
                <w:sz w:val="20"/>
                <w:szCs w:val="20"/>
              </w:rPr>
            </w:pPr>
            <w:r w:rsidRPr="007D27A8">
              <w:rPr>
                <w:b/>
                <w:sz w:val="20"/>
                <w:szCs w:val="20"/>
              </w:rPr>
              <w:t>ФОРМА ИТОГОВОГО ОТЧЕТА</w:t>
            </w:r>
          </w:p>
        </w:tc>
      </w:tr>
      <w:tr w:rsidR="00603BF1" w:rsidRPr="007D27A8" w14:paraId="6BB5E7C1" w14:textId="77777777" w:rsidTr="00603BF1">
        <w:trPr>
          <w:trHeight w:hRule="exact" w:val="225"/>
        </w:trPr>
        <w:tc>
          <w:tcPr>
            <w:tcW w:w="765" w:type="dxa"/>
            <w:gridSpan w:val="2"/>
            <w:shd w:val="clear" w:color="FFFFFF" w:fill="auto"/>
            <w:vAlign w:val="bottom"/>
          </w:tcPr>
          <w:p w14:paraId="70A16F1F" w14:textId="77777777" w:rsidR="00603BF1" w:rsidRPr="007D27A8" w:rsidRDefault="00603BF1" w:rsidP="00603BF1">
            <w:pPr>
              <w:rPr>
                <w:sz w:val="20"/>
                <w:szCs w:val="20"/>
              </w:rPr>
            </w:pPr>
          </w:p>
        </w:tc>
        <w:tc>
          <w:tcPr>
            <w:tcW w:w="704" w:type="dxa"/>
            <w:gridSpan w:val="2"/>
            <w:shd w:val="clear" w:color="FFFFFF" w:fill="auto"/>
            <w:vAlign w:val="bottom"/>
          </w:tcPr>
          <w:p w14:paraId="7C30D924" w14:textId="77777777" w:rsidR="00603BF1" w:rsidRPr="007D27A8" w:rsidRDefault="00603BF1" w:rsidP="00603BF1">
            <w:pPr>
              <w:rPr>
                <w:sz w:val="20"/>
                <w:szCs w:val="20"/>
              </w:rPr>
            </w:pPr>
          </w:p>
        </w:tc>
        <w:tc>
          <w:tcPr>
            <w:tcW w:w="682" w:type="dxa"/>
            <w:gridSpan w:val="3"/>
            <w:shd w:val="clear" w:color="FFFFFF" w:fill="auto"/>
            <w:vAlign w:val="bottom"/>
          </w:tcPr>
          <w:p w14:paraId="79073508" w14:textId="77777777" w:rsidR="00603BF1" w:rsidRPr="007D27A8" w:rsidRDefault="00603BF1" w:rsidP="00603BF1">
            <w:pPr>
              <w:rPr>
                <w:sz w:val="20"/>
                <w:szCs w:val="20"/>
              </w:rPr>
            </w:pPr>
          </w:p>
        </w:tc>
        <w:tc>
          <w:tcPr>
            <w:tcW w:w="601" w:type="dxa"/>
            <w:gridSpan w:val="2"/>
            <w:shd w:val="clear" w:color="FFFFFF" w:fill="auto"/>
            <w:vAlign w:val="bottom"/>
          </w:tcPr>
          <w:p w14:paraId="248A76F5" w14:textId="77777777" w:rsidR="00603BF1" w:rsidRPr="007D27A8" w:rsidRDefault="00603BF1" w:rsidP="00603BF1">
            <w:pPr>
              <w:rPr>
                <w:sz w:val="20"/>
                <w:szCs w:val="20"/>
              </w:rPr>
            </w:pPr>
          </w:p>
        </w:tc>
        <w:tc>
          <w:tcPr>
            <w:tcW w:w="839" w:type="dxa"/>
            <w:gridSpan w:val="2"/>
            <w:shd w:val="clear" w:color="FFFFFF" w:fill="auto"/>
            <w:vAlign w:val="bottom"/>
          </w:tcPr>
          <w:p w14:paraId="6F026300" w14:textId="77777777" w:rsidR="00603BF1" w:rsidRPr="007D27A8" w:rsidRDefault="00603BF1" w:rsidP="00603BF1">
            <w:pPr>
              <w:rPr>
                <w:sz w:val="20"/>
                <w:szCs w:val="20"/>
              </w:rPr>
            </w:pPr>
          </w:p>
        </w:tc>
        <w:tc>
          <w:tcPr>
            <w:tcW w:w="839" w:type="dxa"/>
            <w:gridSpan w:val="2"/>
            <w:shd w:val="clear" w:color="FFFFFF" w:fill="auto"/>
            <w:vAlign w:val="bottom"/>
          </w:tcPr>
          <w:p w14:paraId="499CFA93" w14:textId="77777777" w:rsidR="00603BF1" w:rsidRPr="007D27A8" w:rsidRDefault="00603BF1" w:rsidP="00603BF1">
            <w:pPr>
              <w:rPr>
                <w:sz w:val="20"/>
                <w:szCs w:val="20"/>
              </w:rPr>
            </w:pPr>
          </w:p>
        </w:tc>
        <w:tc>
          <w:tcPr>
            <w:tcW w:w="420" w:type="dxa"/>
            <w:shd w:val="clear" w:color="FFFFFF" w:fill="auto"/>
            <w:vAlign w:val="bottom"/>
          </w:tcPr>
          <w:p w14:paraId="2645B1BF" w14:textId="77777777" w:rsidR="00603BF1" w:rsidRPr="007D27A8" w:rsidRDefault="00603BF1" w:rsidP="00603BF1">
            <w:pPr>
              <w:rPr>
                <w:sz w:val="20"/>
                <w:szCs w:val="20"/>
              </w:rPr>
            </w:pPr>
          </w:p>
        </w:tc>
        <w:tc>
          <w:tcPr>
            <w:tcW w:w="421" w:type="dxa"/>
            <w:gridSpan w:val="2"/>
            <w:shd w:val="clear" w:color="FFFFFF" w:fill="auto"/>
            <w:vAlign w:val="bottom"/>
          </w:tcPr>
          <w:p w14:paraId="5AC0A5C8" w14:textId="77777777" w:rsidR="00603BF1" w:rsidRPr="007D27A8" w:rsidRDefault="00603BF1" w:rsidP="00603BF1">
            <w:pPr>
              <w:rPr>
                <w:sz w:val="20"/>
                <w:szCs w:val="20"/>
              </w:rPr>
            </w:pPr>
          </w:p>
        </w:tc>
        <w:tc>
          <w:tcPr>
            <w:tcW w:w="5240" w:type="dxa"/>
            <w:gridSpan w:val="10"/>
            <w:shd w:val="clear" w:color="FFFFFF" w:fill="auto"/>
            <w:vAlign w:val="bottom"/>
          </w:tcPr>
          <w:p w14:paraId="2BA4C8BE" w14:textId="77777777" w:rsidR="00603BF1" w:rsidRPr="007D27A8" w:rsidRDefault="00603BF1" w:rsidP="00603BF1">
            <w:pPr>
              <w:rPr>
                <w:sz w:val="20"/>
                <w:szCs w:val="20"/>
              </w:rPr>
            </w:pPr>
          </w:p>
        </w:tc>
      </w:tr>
      <w:tr w:rsidR="00603BF1" w:rsidRPr="007D27A8" w14:paraId="16FC6AB2" w14:textId="77777777" w:rsidTr="00603BF1">
        <w:trPr>
          <w:gridAfter w:val="2"/>
          <w:wAfter w:w="821" w:type="dxa"/>
          <w:trHeight w:hRule="exact" w:val="225"/>
        </w:trPr>
        <w:tc>
          <w:tcPr>
            <w:tcW w:w="765" w:type="dxa"/>
            <w:gridSpan w:val="2"/>
            <w:shd w:val="clear" w:color="FFFFFF" w:fill="auto"/>
            <w:vAlign w:val="bottom"/>
          </w:tcPr>
          <w:p w14:paraId="3C88C2F0" w14:textId="77777777" w:rsidR="00603BF1" w:rsidRPr="007D27A8" w:rsidRDefault="00603BF1" w:rsidP="00603BF1">
            <w:pPr>
              <w:rPr>
                <w:sz w:val="20"/>
                <w:szCs w:val="20"/>
              </w:rPr>
            </w:pPr>
          </w:p>
        </w:tc>
        <w:tc>
          <w:tcPr>
            <w:tcW w:w="704" w:type="dxa"/>
            <w:gridSpan w:val="2"/>
            <w:shd w:val="clear" w:color="FFFFFF" w:fill="auto"/>
            <w:vAlign w:val="bottom"/>
          </w:tcPr>
          <w:p w14:paraId="65AB3359" w14:textId="77777777" w:rsidR="00603BF1" w:rsidRPr="007D27A8" w:rsidRDefault="00603BF1" w:rsidP="00603BF1">
            <w:pPr>
              <w:rPr>
                <w:sz w:val="20"/>
                <w:szCs w:val="20"/>
              </w:rPr>
            </w:pPr>
          </w:p>
        </w:tc>
        <w:tc>
          <w:tcPr>
            <w:tcW w:w="682" w:type="dxa"/>
            <w:gridSpan w:val="3"/>
            <w:shd w:val="clear" w:color="FFFFFF" w:fill="auto"/>
            <w:vAlign w:val="bottom"/>
          </w:tcPr>
          <w:p w14:paraId="73DDC614" w14:textId="77777777" w:rsidR="00603BF1" w:rsidRPr="007D27A8" w:rsidRDefault="00603BF1" w:rsidP="00603BF1">
            <w:pPr>
              <w:rPr>
                <w:sz w:val="20"/>
                <w:szCs w:val="20"/>
              </w:rPr>
            </w:pPr>
          </w:p>
        </w:tc>
        <w:tc>
          <w:tcPr>
            <w:tcW w:w="601" w:type="dxa"/>
            <w:gridSpan w:val="2"/>
            <w:shd w:val="clear" w:color="FFFFFF" w:fill="auto"/>
            <w:vAlign w:val="bottom"/>
          </w:tcPr>
          <w:p w14:paraId="1E04EAEC" w14:textId="77777777" w:rsidR="00603BF1" w:rsidRPr="007D27A8" w:rsidRDefault="00603BF1" w:rsidP="00603BF1">
            <w:pPr>
              <w:rPr>
                <w:sz w:val="20"/>
                <w:szCs w:val="20"/>
              </w:rPr>
            </w:pPr>
          </w:p>
        </w:tc>
        <w:tc>
          <w:tcPr>
            <w:tcW w:w="839" w:type="dxa"/>
            <w:gridSpan w:val="2"/>
            <w:shd w:val="clear" w:color="FFFFFF" w:fill="auto"/>
            <w:vAlign w:val="bottom"/>
          </w:tcPr>
          <w:p w14:paraId="3DB52ABD" w14:textId="77777777" w:rsidR="00603BF1" w:rsidRPr="007D27A8" w:rsidRDefault="00603BF1" w:rsidP="00603BF1">
            <w:pPr>
              <w:rPr>
                <w:sz w:val="20"/>
                <w:szCs w:val="20"/>
              </w:rPr>
            </w:pPr>
          </w:p>
        </w:tc>
        <w:tc>
          <w:tcPr>
            <w:tcW w:w="839" w:type="dxa"/>
            <w:gridSpan w:val="2"/>
            <w:shd w:val="clear" w:color="FFFFFF" w:fill="auto"/>
            <w:vAlign w:val="bottom"/>
          </w:tcPr>
          <w:p w14:paraId="6A3567AE" w14:textId="77777777" w:rsidR="00603BF1" w:rsidRPr="007D27A8" w:rsidRDefault="00603BF1" w:rsidP="00603BF1">
            <w:pPr>
              <w:rPr>
                <w:sz w:val="20"/>
                <w:szCs w:val="20"/>
              </w:rPr>
            </w:pPr>
          </w:p>
        </w:tc>
        <w:tc>
          <w:tcPr>
            <w:tcW w:w="420" w:type="dxa"/>
            <w:shd w:val="clear" w:color="FFFFFF" w:fill="auto"/>
            <w:vAlign w:val="bottom"/>
          </w:tcPr>
          <w:p w14:paraId="1DD761F1" w14:textId="77777777" w:rsidR="00603BF1" w:rsidRPr="007D27A8" w:rsidRDefault="00603BF1" w:rsidP="00603BF1">
            <w:pPr>
              <w:rPr>
                <w:sz w:val="20"/>
                <w:szCs w:val="20"/>
              </w:rPr>
            </w:pPr>
          </w:p>
        </w:tc>
        <w:tc>
          <w:tcPr>
            <w:tcW w:w="421" w:type="dxa"/>
            <w:gridSpan w:val="2"/>
            <w:shd w:val="clear" w:color="FFFFFF" w:fill="auto"/>
            <w:vAlign w:val="bottom"/>
          </w:tcPr>
          <w:p w14:paraId="6AD52B52" w14:textId="77777777" w:rsidR="00603BF1" w:rsidRPr="007D27A8" w:rsidRDefault="00603BF1" w:rsidP="00603BF1">
            <w:pPr>
              <w:rPr>
                <w:sz w:val="20"/>
                <w:szCs w:val="20"/>
              </w:rPr>
            </w:pPr>
          </w:p>
        </w:tc>
        <w:tc>
          <w:tcPr>
            <w:tcW w:w="839" w:type="dxa"/>
            <w:gridSpan w:val="2"/>
            <w:shd w:val="clear" w:color="FFFFFF" w:fill="auto"/>
            <w:vAlign w:val="bottom"/>
          </w:tcPr>
          <w:p w14:paraId="0EEBE1A7" w14:textId="77777777" w:rsidR="00603BF1" w:rsidRPr="007D27A8" w:rsidRDefault="00603BF1" w:rsidP="00603BF1">
            <w:pPr>
              <w:rPr>
                <w:sz w:val="20"/>
                <w:szCs w:val="20"/>
              </w:rPr>
            </w:pPr>
          </w:p>
        </w:tc>
        <w:tc>
          <w:tcPr>
            <w:tcW w:w="839" w:type="dxa"/>
            <w:shd w:val="clear" w:color="FFFFFF" w:fill="auto"/>
            <w:vAlign w:val="bottom"/>
          </w:tcPr>
          <w:p w14:paraId="0A3C76B3" w14:textId="77777777" w:rsidR="00603BF1" w:rsidRPr="007D27A8" w:rsidRDefault="00603BF1" w:rsidP="00603BF1">
            <w:pPr>
              <w:rPr>
                <w:sz w:val="20"/>
                <w:szCs w:val="20"/>
              </w:rPr>
            </w:pPr>
          </w:p>
        </w:tc>
        <w:tc>
          <w:tcPr>
            <w:tcW w:w="846" w:type="dxa"/>
            <w:gridSpan w:val="2"/>
            <w:shd w:val="clear" w:color="FFFFFF" w:fill="auto"/>
            <w:vAlign w:val="bottom"/>
          </w:tcPr>
          <w:p w14:paraId="4CA258E4" w14:textId="77777777" w:rsidR="00603BF1" w:rsidRPr="007D27A8" w:rsidRDefault="00603BF1" w:rsidP="00603BF1">
            <w:pPr>
              <w:rPr>
                <w:sz w:val="20"/>
                <w:szCs w:val="20"/>
              </w:rPr>
            </w:pPr>
          </w:p>
        </w:tc>
        <w:tc>
          <w:tcPr>
            <w:tcW w:w="729" w:type="dxa"/>
            <w:gridSpan w:val="2"/>
            <w:shd w:val="clear" w:color="FFFFFF" w:fill="auto"/>
            <w:vAlign w:val="bottom"/>
          </w:tcPr>
          <w:p w14:paraId="0B38EE96" w14:textId="77777777" w:rsidR="00603BF1" w:rsidRPr="007D27A8" w:rsidRDefault="00603BF1" w:rsidP="00603BF1">
            <w:pPr>
              <w:rPr>
                <w:sz w:val="20"/>
                <w:szCs w:val="20"/>
              </w:rPr>
            </w:pPr>
          </w:p>
        </w:tc>
        <w:tc>
          <w:tcPr>
            <w:tcW w:w="1166" w:type="dxa"/>
            <w:shd w:val="clear" w:color="FFFFFF" w:fill="auto"/>
            <w:vAlign w:val="bottom"/>
          </w:tcPr>
          <w:p w14:paraId="2225961C" w14:textId="77777777" w:rsidR="00603BF1" w:rsidRPr="007D27A8" w:rsidRDefault="00603BF1" w:rsidP="00603BF1">
            <w:pPr>
              <w:rPr>
                <w:sz w:val="20"/>
                <w:szCs w:val="20"/>
              </w:rPr>
            </w:pPr>
          </w:p>
        </w:tc>
      </w:tr>
      <w:tr w:rsidR="00603BF1" w:rsidRPr="007D27A8" w14:paraId="4C4539EF" w14:textId="77777777" w:rsidTr="00603BF1">
        <w:trPr>
          <w:gridAfter w:val="2"/>
          <w:wAfter w:w="821" w:type="dxa"/>
          <w:trHeight w:hRule="exact" w:val="225"/>
        </w:trPr>
        <w:tc>
          <w:tcPr>
            <w:tcW w:w="9690" w:type="dxa"/>
            <w:gridSpan w:val="24"/>
            <w:shd w:val="clear" w:color="FFFFFF" w:fill="auto"/>
            <w:vAlign w:val="bottom"/>
          </w:tcPr>
          <w:p w14:paraId="6C95DCD1" w14:textId="77777777" w:rsidR="00603BF1" w:rsidRPr="007D27A8" w:rsidRDefault="00603BF1" w:rsidP="00603BF1">
            <w:pPr>
              <w:jc w:val="center"/>
              <w:rPr>
                <w:sz w:val="20"/>
                <w:szCs w:val="20"/>
              </w:rPr>
            </w:pPr>
            <w:proofErr w:type="gramStart"/>
            <w:r w:rsidRPr="007D27A8">
              <w:rPr>
                <w:b/>
                <w:sz w:val="20"/>
                <w:szCs w:val="20"/>
              </w:rPr>
              <w:t>Акт  №</w:t>
            </w:r>
            <w:proofErr w:type="gramEnd"/>
            <w:r w:rsidRPr="007D27A8">
              <w:rPr>
                <w:b/>
                <w:sz w:val="20"/>
                <w:szCs w:val="20"/>
              </w:rPr>
              <w:t xml:space="preserve"> _____</w:t>
            </w:r>
            <w:r>
              <w:rPr>
                <w:b/>
                <w:sz w:val="20"/>
                <w:szCs w:val="20"/>
              </w:rPr>
              <w:t>______/_ от _______________ 2021</w:t>
            </w:r>
            <w:r w:rsidRPr="007D27A8">
              <w:rPr>
                <w:b/>
                <w:sz w:val="20"/>
                <w:szCs w:val="20"/>
              </w:rPr>
              <w:t xml:space="preserve"> г.</w:t>
            </w:r>
          </w:p>
        </w:tc>
      </w:tr>
      <w:tr w:rsidR="00603BF1" w:rsidRPr="007D27A8" w14:paraId="374B67C7" w14:textId="77777777" w:rsidTr="00603BF1">
        <w:trPr>
          <w:gridAfter w:val="2"/>
          <w:wAfter w:w="821" w:type="dxa"/>
          <w:trHeight w:hRule="exact" w:val="225"/>
        </w:trPr>
        <w:tc>
          <w:tcPr>
            <w:tcW w:w="9690" w:type="dxa"/>
            <w:gridSpan w:val="24"/>
            <w:shd w:val="clear" w:color="FFFFFF" w:fill="auto"/>
          </w:tcPr>
          <w:p w14:paraId="16CC50FB" w14:textId="77777777" w:rsidR="00603BF1" w:rsidRPr="007D27A8" w:rsidRDefault="00603BF1" w:rsidP="00603BF1">
            <w:pPr>
              <w:jc w:val="center"/>
              <w:rPr>
                <w:sz w:val="20"/>
                <w:szCs w:val="20"/>
              </w:rPr>
            </w:pPr>
            <w:r w:rsidRPr="007D27A8">
              <w:rPr>
                <w:b/>
                <w:sz w:val="20"/>
                <w:szCs w:val="20"/>
              </w:rPr>
              <w:t>расчеты с ки</w:t>
            </w:r>
            <w:r>
              <w:rPr>
                <w:b/>
                <w:sz w:val="20"/>
                <w:szCs w:val="20"/>
              </w:rPr>
              <w:t>ноцентром</w:t>
            </w:r>
          </w:p>
        </w:tc>
      </w:tr>
      <w:tr w:rsidR="00603BF1" w:rsidRPr="007D27A8" w14:paraId="210369E4" w14:textId="77777777" w:rsidTr="00603BF1">
        <w:trPr>
          <w:gridAfter w:val="2"/>
          <w:wAfter w:w="821" w:type="dxa"/>
          <w:trHeight w:hRule="exact" w:val="225"/>
        </w:trPr>
        <w:tc>
          <w:tcPr>
            <w:tcW w:w="765" w:type="dxa"/>
            <w:gridSpan w:val="2"/>
            <w:shd w:val="clear" w:color="FFFFFF" w:fill="auto"/>
            <w:vAlign w:val="bottom"/>
          </w:tcPr>
          <w:p w14:paraId="62D918C7" w14:textId="77777777" w:rsidR="00603BF1" w:rsidRPr="007D27A8" w:rsidRDefault="00603BF1" w:rsidP="00603BF1">
            <w:pPr>
              <w:rPr>
                <w:sz w:val="20"/>
                <w:szCs w:val="20"/>
              </w:rPr>
            </w:pPr>
          </w:p>
        </w:tc>
        <w:tc>
          <w:tcPr>
            <w:tcW w:w="704" w:type="dxa"/>
            <w:gridSpan w:val="2"/>
            <w:shd w:val="clear" w:color="FFFFFF" w:fill="auto"/>
            <w:vAlign w:val="bottom"/>
          </w:tcPr>
          <w:p w14:paraId="3D98822E" w14:textId="77777777" w:rsidR="00603BF1" w:rsidRPr="007D27A8" w:rsidRDefault="00603BF1" w:rsidP="00603BF1">
            <w:pPr>
              <w:rPr>
                <w:sz w:val="20"/>
                <w:szCs w:val="20"/>
              </w:rPr>
            </w:pPr>
          </w:p>
        </w:tc>
        <w:tc>
          <w:tcPr>
            <w:tcW w:w="682" w:type="dxa"/>
            <w:gridSpan w:val="3"/>
            <w:shd w:val="clear" w:color="FFFFFF" w:fill="auto"/>
            <w:vAlign w:val="bottom"/>
          </w:tcPr>
          <w:p w14:paraId="1EC6EA2B" w14:textId="77777777" w:rsidR="00603BF1" w:rsidRPr="007D27A8" w:rsidRDefault="00603BF1" w:rsidP="00603BF1">
            <w:pPr>
              <w:rPr>
                <w:sz w:val="20"/>
                <w:szCs w:val="20"/>
              </w:rPr>
            </w:pPr>
          </w:p>
        </w:tc>
        <w:tc>
          <w:tcPr>
            <w:tcW w:w="601" w:type="dxa"/>
            <w:gridSpan w:val="2"/>
            <w:shd w:val="clear" w:color="FFFFFF" w:fill="auto"/>
            <w:vAlign w:val="bottom"/>
          </w:tcPr>
          <w:p w14:paraId="501223B9" w14:textId="77777777" w:rsidR="00603BF1" w:rsidRPr="007D27A8" w:rsidRDefault="00603BF1" w:rsidP="00603BF1">
            <w:pPr>
              <w:rPr>
                <w:sz w:val="20"/>
                <w:szCs w:val="20"/>
              </w:rPr>
            </w:pPr>
          </w:p>
        </w:tc>
        <w:tc>
          <w:tcPr>
            <w:tcW w:w="839" w:type="dxa"/>
            <w:gridSpan w:val="2"/>
            <w:shd w:val="clear" w:color="FFFFFF" w:fill="auto"/>
            <w:vAlign w:val="bottom"/>
          </w:tcPr>
          <w:p w14:paraId="62F16192" w14:textId="77777777" w:rsidR="00603BF1" w:rsidRPr="007D27A8" w:rsidRDefault="00603BF1" w:rsidP="00603BF1">
            <w:pPr>
              <w:rPr>
                <w:sz w:val="20"/>
                <w:szCs w:val="20"/>
              </w:rPr>
            </w:pPr>
          </w:p>
        </w:tc>
        <w:tc>
          <w:tcPr>
            <w:tcW w:w="839" w:type="dxa"/>
            <w:gridSpan w:val="2"/>
            <w:shd w:val="clear" w:color="FFFFFF" w:fill="auto"/>
            <w:vAlign w:val="bottom"/>
          </w:tcPr>
          <w:p w14:paraId="6139176C" w14:textId="77777777" w:rsidR="00603BF1" w:rsidRPr="007D27A8" w:rsidRDefault="00603BF1" w:rsidP="00603BF1">
            <w:pPr>
              <w:rPr>
                <w:sz w:val="20"/>
                <w:szCs w:val="20"/>
              </w:rPr>
            </w:pPr>
          </w:p>
        </w:tc>
        <w:tc>
          <w:tcPr>
            <w:tcW w:w="420" w:type="dxa"/>
            <w:shd w:val="clear" w:color="FFFFFF" w:fill="auto"/>
            <w:vAlign w:val="bottom"/>
          </w:tcPr>
          <w:p w14:paraId="66446DF6" w14:textId="77777777" w:rsidR="00603BF1" w:rsidRPr="007D27A8" w:rsidRDefault="00603BF1" w:rsidP="00603BF1">
            <w:pPr>
              <w:rPr>
                <w:sz w:val="20"/>
                <w:szCs w:val="20"/>
              </w:rPr>
            </w:pPr>
          </w:p>
        </w:tc>
        <w:tc>
          <w:tcPr>
            <w:tcW w:w="421" w:type="dxa"/>
            <w:gridSpan w:val="2"/>
            <w:shd w:val="clear" w:color="FFFFFF" w:fill="auto"/>
            <w:vAlign w:val="bottom"/>
          </w:tcPr>
          <w:p w14:paraId="6A3B6D80" w14:textId="77777777" w:rsidR="00603BF1" w:rsidRPr="007D27A8" w:rsidRDefault="00603BF1" w:rsidP="00603BF1">
            <w:pPr>
              <w:rPr>
                <w:sz w:val="20"/>
                <w:szCs w:val="20"/>
              </w:rPr>
            </w:pPr>
          </w:p>
        </w:tc>
        <w:tc>
          <w:tcPr>
            <w:tcW w:w="839" w:type="dxa"/>
            <w:gridSpan w:val="2"/>
            <w:shd w:val="clear" w:color="FFFFFF" w:fill="auto"/>
            <w:vAlign w:val="bottom"/>
          </w:tcPr>
          <w:p w14:paraId="04E4C05D" w14:textId="77777777" w:rsidR="00603BF1" w:rsidRPr="007D27A8" w:rsidRDefault="00603BF1" w:rsidP="00603BF1">
            <w:pPr>
              <w:rPr>
                <w:sz w:val="20"/>
                <w:szCs w:val="20"/>
              </w:rPr>
            </w:pPr>
          </w:p>
        </w:tc>
        <w:tc>
          <w:tcPr>
            <w:tcW w:w="839" w:type="dxa"/>
            <w:shd w:val="clear" w:color="FFFFFF" w:fill="auto"/>
            <w:vAlign w:val="bottom"/>
          </w:tcPr>
          <w:p w14:paraId="56B462BC" w14:textId="77777777" w:rsidR="00603BF1" w:rsidRPr="007D27A8" w:rsidRDefault="00603BF1" w:rsidP="00603BF1">
            <w:pPr>
              <w:rPr>
                <w:sz w:val="20"/>
                <w:szCs w:val="20"/>
              </w:rPr>
            </w:pPr>
          </w:p>
        </w:tc>
        <w:tc>
          <w:tcPr>
            <w:tcW w:w="846" w:type="dxa"/>
            <w:gridSpan w:val="2"/>
            <w:shd w:val="clear" w:color="FFFFFF" w:fill="auto"/>
            <w:vAlign w:val="bottom"/>
          </w:tcPr>
          <w:p w14:paraId="613CB3EA" w14:textId="77777777" w:rsidR="00603BF1" w:rsidRPr="007D27A8" w:rsidRDefault="00603BF1" w:rsidP="00603BF1">
            <w:pPr>
              <w:rPr>
                <w:sz w:val="20"/>
                <w:szCs w:val="20"/>
              </w:rPr>
            </w:pPr>
          </w:p>
        </w:tc>
        <w:tc>
          <w:tcPr>
            <w:tcW w:w="729" w:type="dxa"/>
            <w:gridSpan w:val="2"/>
            <w:shd w:val="clear" w:color="FFFFFF" w:fill="auto"/>
            <w:vAlign w:val="bottom"/>
          </w:tcPr>
          <w:p w14:paraId="70CF0E3E" w14:textId="77777777" w:rsidR="00603BF1" w:rsidRPr="007D27A8" w:rsidRDefault="00603BF1" w:rsidP="00603BF1">
            <w:pPr>
              <w:rPr>
                <w:sz w:val="20"/>
                <w:szCs w:val="20"/>
              </w:rPr>
            </w:pPr>
          </w:p>
        </w:tc>
        <w:tc>
          <w:tcPr>
            <w:tcW w:w="1166" w:type="dxa"/>
            <w:shd w:val="clear" w:color="FFFFFF" w:fill="auto"/>
            <w:vAlign w:val="bottom"/>
          </w:tcPr>
          <w:p w14:paraId="5262527D" w14:textId="77777777" w:rsidR="00603BF1" w:rsidRPr="007D27A8" w:rsidRDefault="00603BF1" w:rsidP="00603BF1">
            <w:pPr>
              <w:rPr>
                <w:sz w:val="20"/>
                <w:szCs w:val="20"/>
              </w:rPr>
            </w:pPr>
          </w:p>
        </w:tc>
      </w:tr>
      <w:tr w:rsidR="00603BF1" w:rsidRPr="007D27A8" w14:paraId="73BC94A4" w14:textId="77777777" w:rsidTr="00603BF1">
        <w:trPr>
          <w:gridAfter w:val="2"/>
          <w:wAfter w:w="821" w:type="dxa"/>
          <w:trHeight w:hRule="exact" w:val="240"/>
        </w:trPr>
        <w:tc>
          <w:tcPr>
            <w:tcW w:w="2752"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1B02198F" w14:textId="77777777" w:rsidR="00603BF1" w:rsidRPr="007D27A8" w:rsidRDefault="00603BF1" w:rsidP="00603BF1">
            <w:pPr>
              <w:rPr>
                <w:sz w:val="20"/>
                <w:szCs w:val="20"/>
              </w:rPr>
            </w:pPr>
            <w:r w:rsidRPr="007D27A8">
              <w:rPr>
                <w:b/>
                <w:sz w:val="20"/>
                <w:szCs w:val="20"/>
              </w:rPr>
              <w:t>Название фильма</w:t>
            </w:r>
          </w:p>
        </w:tc>
        <w:tc>
          <w:tcPr>
            <w:tcW w:w="6938" w:type="dxa"/>
            <w:gridSpan w:val="15"/>
            <w:tcBorders>
              <w:top w:val="single" w:sz="5" w:space="0" w:color="auto"/>
              <w:bottom w:val="single" w:sz="5" w:space="0" w:color="auto"/>
              <w:right w:val="single" w:sz="5" w:space="0" w:color="auto"/>
            </w:tcBorders>
            <w:shd w:val="clear" w:color="FFFFFF" w:fill="auto"/>
            <w:vAlign w:val="bottom"/>
          </w:tcPr>
          <w:p w14:paraId="3A9B5299" w14:textId="77777777" w:rsidR="00603BF1" w:rsidRPr="007D27A8" w:rsidRDefault="00603BF1" w:rsidP="00603BF1">
            <w:pPr>
              <w:rPr>
                <w:sz w:val="20"/>
                <w:szCs w:val="20"/>
              </w:rPr>
            </w:pPr>
          </w:p>
        </w:tc>
      </w:tr>
      <w:tr w:rsidR="00603BF1" w:rsidRPr="007D27A8" w14:paraId="6450CB4C" w14:textId="77777777" w:rsidTr="00603BF1">
        <w:trPr>
          <w:gridAfter w:val="2"/>
          <w:wAfter w:w="821" w:type="dxa"/>
          <w:trHeight w:hRule="exact" w:val="765"/>
        </w:trPr>
        <w:tc>
          <w:tcPr>
            <w:tcW w:w="2752"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249F4859" w14:textId="77777777" w:rsidR="00603BF1" w:rsidRPr="007D27A8" w:rsidRDefault="00603BF1" w:rsidP="00603BF1">
            <w:pPr>
              <w:rPr>
                <w:sz w:val="20"/>
                <w:szCs w:val="20"/>
              </w:rPr>
            </w:pPr>
            <w:r>
              <w:rPr>
                <w:b/>
                <w:sz w:val="20"/>
                <w:szCs w:val="20"/>
              </w:rPr>
              <w:t>Киноцентр</w:t>
            </w:r>
          </w:p>
        </w:tc>
        <w:tc>
          <w:tcPr>
            <w:tcW w:w="6938" w:type="dxa"/>
            <w:gridSpan w:val="15"/>
            <w:tcBorders>
              <w:top w:val="single" w:sz="5" w:space="0" w:color="auto"/>
              <w:bottom w:val="single" w:sz="5" w:space="0" w:color="auto"/>
              <w:right w:val="single" w:sz="5" w:space="0" w:color="auto"/>
            </w:tcBorders>
            <w:shd w:val="clear" w:color="FFFFFF" w:fill="auto"/>
            <w:vAlign w:val="bottom"/>
          </w:tcPr>
          <w:p w14:paraId="0DA7400C" w14:textId="77777777" w:rsidR="00603BF1" w:rsidRPr="007D27A8" w:rsidRDefault="00603BF1" w:rsidP="00603BF1">
            <w:pPr>
              <w:rPr>
                <w:sz w:val="20"/>
                <w:szCs w:val="20"/>
              </w:rPr>
            </w:pPr>
          </w:p>
        </w:tc>
      </w:tr>
      <w:tr w:rsidR="00603BF1" w:rsidRPr="007D27A8" w14:paraId="1FA02868" w14:textId="77777777" w:rsidTr="00603BF1">
        <w:trPr>
          <w:gridAfter w:val="2"/>
          <w:wAfter w:w="821" w:type="dxa"/>
          <w:trHeight w:hRule="exact" w:val="225"/>
        </w:trPr>
        <w:tc>
          <w:tcPr>
            <w:tcW w:w="684" w:type="dxa"/>
            <w:tcBorders>
              <w:top w:val="single" w:sz="5" w:space="0" w:color="auto"/>
              <w:left w:val="none" w:sz="5" w:space="0" w:color="auto"/>
              <w:bottom w:val="single" w:sz="5" w:space="0" w:color="auto"/>
              <w:right w:val="none" w:sz="5" w:space="0" w:color="auto"/>
            </w:tcBorders>
            <w:shd w:val="clear" w:color="FFFFFF" w:fill="auto"/>
            <w:vAlign w:val="bottom"/>
          </w:tcPr>
          <w:p w14:paraId="0A9412A1" w14:textId="77777777" w:rsidR="00603BF1" w:rsidRPr="007D27A8" w:rsidRDefault="00603BF1" w:rsidP="00603BF1">
            <w:pPr>
              <w:rPr>
                <w:sz w:val="20"/>
                <w:szCs w:val="20"/>
              </w:rPr>
            </w:pPr>
          </w:p>
        </w:tc>
        <w:tc>
          <w:tcPr>
            <w:tcW w:w="365" w:type="dxa"/>
            <w:gridSpan w:val="2"/>
            <w:tcBorders>
              <w:left w:val="none" w:sz="5" w:space="0" w:color="auto"/>
              <w:right w:val="none" w:sz="5" w:space="0" w:color="auto"/>
            </w:tcBorders>
            <w:shd w:val="clear" w:color="FFFFFF" w:fill="auto"/>
            <w:vAlign w:val="bottom"/>
          </w:tcPr>
          <w:p w14:paraId="6D9B732B" w14:textId="77777777" w:rsidR="00603BF1" w:rsidRPr="007D27A8" w:rsidRDefault="00603BF1" w:rsidP="00603BF1">
            <w:pPr>
              <w:rPr>
                <w:sz w:val="20"/>
                <w:szCs w:val="20"/>
              </w:rPr>
            </w:pPr>
          </w:p>
        </w:tc>
        <w:tc>
          <w:tcPr>
            <w:tcW w:w="447" w:type="dxa"/>
            <w:gridSpan w:val="2"/>
            <w:tcBorders>
              <w:top w:val="single" w:sz="5" w:space="0" w:color="auto"/>
              <w:left w:val="none" w:sz="5" w:space="0" w:color="auto"/>
              <w:bottom w:val="single" w:sz="5" w:space="0" w:color="auto"/>
              <w:right w:val="none" w:sz="5" w:space="0" w:color="auto"/>
            </w:tcBorders>
            <w:shd w:val="clear" w:color="FFFFFF" w:fill="auto"/>
            <w:vAlign w:val="bottom"/>
          </w:tcPr>
          <w:p w14:paraId="7F9E19CD" w14:textId="77777777" w:rsidR="00603BF1" w:rsidRPr="007D27A8" w:rsidRDefault="00603BF1" w:rsidP="00603BF1">
            <w:pPr>
              <w:rPr>
                <w:sz w:val="20"/>
                <w:szCs w:val="20"/>
              </w:rPr>
            </w:pPr>
          </w:p>
        </w:tc>
        <w:tc>
          <w:tcPr>
            <w:tcW w:w="263" w:type="dxa"/>
            <w:tcBorders>
              <w:left w:val="none" w:sz="5" w:space="0" w:color="auto"/>
              <w:right w:val="none" w:sz="5" w:space="0" w:color="auto"/>
            </w:tcBorders>
            <w:shd w:val="clear" w:color="FFFFFF" w:fill="auto"/>
            <w:vAlign w:val="bottom"/>
          </w:tcPr>
          <w:p w14:paraId="6F50BDF0" w14:textId="77777777" w:rsidR="00603BF1" w:rsidRPr="007D27A8" w:rsidRDefault="00603BF1" w:rsidP="00603BF1">
            <w:pPr>
              <w:rPr>
                <w:sz w:val="20"/>
                <w:szCs w:val="20"/>
              </w:rPr>
            </w:pPr>
          </w:p>
        </w:tc>
        <w:tc>
          <w:tcPr>
            <w:tcW w:w="596" w:type="dxa"/>
            <w:gridSpan w:val="2"/>
            <w:tcBorders>
              <w:left w:val="none" w:sz="5" w:space="0" w:color="auto"/>
              <w:right w:val="none" w:sz="5" w:space="0" w:color="auto"/>
            </w:tcBorders>
            <w:shd w:val="clear" w:color="FFFFFF" w:fill="auto"/>
            <w:vAlign w:val="bottom"/>
          </w:tcPr>
          <w:p w14:paraId="079392C2" w14:textId="77777777" w:rsidR="00603BF1" w:rsidRPr="007D27A8" w:rsidRDefault="00603BF1" w:rsidP="00603BF1">
            <w:pPr>
              <w:rPr>
                <w:sz w:val="20"/>
                <w:szCs w:val="20"/>
              </w:rPr>
            </w:pPr>
          </w:p>
        </w:tc>
        <w:tc>
          <w:tcPr>
            <w:tcW w:w="397" w:type="dxa"/>
            <w:tcBorders>
              <w:top w:val="single" w:sz="5" w:space="0" w:color="auto"/>
              <w:left w:val="none" w:sz="5" w:space="0" w:color="auto"/>
              <w:bottom w:val="single" w:sz="5" w:space="0" w:color="auto"/>
              <w:right w:val="none" w:sz="5" w:space="0" w:color="auto"/>
            </w:tcBorders>
            <w:shd w:val="clear" w:color="FFFFFF" w:fill="auto"/>
            <w:vAlign w:val="bottom"/>
          </w:tcPr>
          <w:p w14:paraId="4371C59D" w14:textId="77777777" w:rsidR="00603BF1" w:rsidRPr="007D27A8" w:rsidRDefault="00603BF1" w:rsidP="00603BF1">
            <w:pPr>
              <w:rPr>
                <w:sz w:val="20"/>
                <w:szCs w:val="20"/>
              </w:rPr>
            </w:pPr>
          </w:p>
        </w:tc>
        <w:tc>
          <w:tcPr>
            <w:tcW w:w="397" w:type="dxa"/>
            <w:tcBorders>
              <w:left w:val="none" w:sz="5" w:space="0" w:color="auto"/>
              <w:right w:val="none" w:sz="5" w:space="0" w:color="auto"/>
            </w:tcBorders>
            <w:shd w:val="clear" w:color="FFFFFF" w:fill="auto"/>
            <w:vAlign w:val="bottom"/>
          </w:tcPr>
          <w:p w14:paraId="7EB6E728" w14:textId="77777777" w:rsidR="00603BF1" w:rsidRPr="007D27A8" w:rsidRDefault="00603BF1" w:rsidP="00603BF1">
            <w:pPr>
              <w:rPr>
                <w:sz w:val="20"/>
                <w:szCs w:val="20"/>
              </w:rPr>
            </w:pPr>
          </w:p>
        </w:tc>
        <w:tc>
          <w:tcPr>
            <w:tcW w:w="1831" w:type="dxa"/>
            <w:gridSpan w:val="5"/>
            <w:tcBorders>
              <w:left w:val="none" w:sz="5" w:space="0" w:color="auto"/>
              <w:right w:val="none" w:sz="5" w:space="0" w:color="auto"/>
            </w:tcBorders>
            <w:shd w:val="clear" w:color="FFFFFF" w:fill="auto"/>
            <w:vAlign w:val="bottom"/>
          </w:tcPr>
          <w:p w14:paraId="49CEE28A" w14:textId="77777777" w:rsidR="00603BF1" w:rsidRPr="007D27A8" w:rsidRDefault="00603BF1" w:rsidP="00603BF1">
            <w:pPr>
              <w:rPr>
                <w:sz w:val="20"/>
                <w:szCs w:val="20"/>
              </w:rPr>
            </w:pPr>
          </w:p>
        </w:tc>
        <w:tc>
          <w:tcPr>
            <w:tcW w:w="815" w:type="dxa"/>
            <w:gridSpan w:val="2"/>
            <w:tcBorders>
              <w:top w:val="single" w:sz="5" w:space="0" w:color="auto"/>
              <w:left w:val="none" w:sz="5" w:space="0" w:color="auto"/>
              <w:bottom w:val="single" w:sz="5" w:space="0" w:color="auto"/>
              <w:right w:val="none" w:sz="5" w:space="0" w:color="auto"/>
            </w:tcBorders>
            <w:shd w:val="clear" w:color="FFFFFF" w:fill="auto"/>
            <w:vAlign w:val="bottom"/>
          </w:tcPr>
          <w:p w14:paraId="20D5AF76" w14:textId="77777777" w:rsidR="00603BF1" w:rsidRPr="007D27A8" w:rsidRDefault="00603BF1" w:rsidP="00603BF1">
            <w:pPr>
              <w:rPr>
                <w:sz w:val="20"/>
                <w:szCs w:val="20"/>
              </w:rPr>
            </w:pPr>
          </w:p>
        </w:tc>
        <w:tc>
          <w:tcPr>
            <w:tcW w:w="1527" w:type="dxa"/>
            <w:gridSpan w:val="3"/>
            <w:tcBorders>
              <w:left w:val="none" w:sz="5" w:space="0" w:color="auto"/>
              <w:right w:val="none" w:sz="5" w:space="0" w:color="auto"/>
            </w:tcBorders>
            <w:shd w:val="clear" w:color="FFFFFF" w:fill="auto"/>
            <w:vAlign w:val="bottom"/>
          </w:tcPr>
          <w:p w14:paraId="40B907DA" w14:textId="77777777" w:rsidR="00603BF1" w:rsidRPr="007D27A8" w:rsidRDefault="00603BF1" w:rsidP="00603BF1">
            <w:pPr>
              <w:rPr>
                <w:sz w:val="20"/>
                <w:szCs w:val="20"/>
              </w:rPr>
            </w:pPr>
          </w:p>
        </w:tc>
        <w:tc>
          <w:tcPr>
            <w:tcW w:w="700" w:type="dxa"/>
            <w:gridSpan w:val="2"/>
            <w:tcBorders>
              <w:top w:val="single" w:sz="5" w:space="0" w:color="auto"/>
              <w:left w:val="none" w:sz="5" w:space="0" w:color="auto"/>
              <w:bottom w:val="single" w:sz="5" w:space="0" w:color="auto"/>
              <w:right w:val="none" w:sz="5" w:space="0" w:color="auto"/>
            </w:tcBorders>
            <w:shd w:val="clear" w:color="FFFFFF" w:fill="auto"/>
            <w:vAlign w:val="bottom"/>
          </w:tcPr>
          <w:p w14:paraId="156F02B3" w14:textId="77777777" w:rsidR="00603BF1" w:rsidRPr="007D27A8" w:rsidRDefault="00603BF1" w:rsidP="00603BF1">
            <w:pPr>
              <w:rPr>
                <w:sz w:val="20"/>
                <w:szCs w:val="20"/>
              </w:rPr>
            </w:pPr>
          </w:p>
        </w:tc>
        <w:tc>
          <w:tcPr>
            <w:tcW w:w="1668" w:type="dxa"/>
            <w:gridSpan w:val="2"/>
            <w:tcBorders>
              <w:left w:val="none" w:sz="5" w:space="0" w:color="auto"/>
              <w:right w:val="none" w:sz="5" w:space="0" w:color="auto"/>
            </w:tcBorders>
            <w:shd w:val="clear" w:color="FFFFFF" w:fill="auto"/>
            <w:vAlign w:val="bottom"/>
          </w:tcPr>
          <w:p w14:paraId="5EC751F6" w14:textId="77777777" w:rsidR="00603BF1" w:rsidRPr="007D27A8" w:rsidRDefault="00603BF1" w:rsidP="00603BF1">
            <w:pPr>
              <w:rPr>
                <w:sz w:val="20"/>
                <w:szCs w:val="20"/>
              </w:rPr>
            </w:pPr>
          </w:p>
        </w:tc>
      </w:tr>
      <w:tr w:rsidR="00603BF1" w:rsidRPr="007D27A8" w14:paraId="57F4AA38" w14:textId="77777777" w:rsidTr="00603BF1">
        <w:trPr>
          <w:gridAfter w:val="2"/>
          <w:wAfter w:w="821" w:type="dxa"/>
          <w:trHeight w:hRule="exact" w:val="540"/>
        </w:trPr>
        <w:tc>
          <w:tcPr>
            <w:tcW w:w="1496" w:type="dxa"/>
            <w:gridSpan w:val="5"/>
            <w:tcBorders>
              <w:top w:val="single" w:sz="5" w:space="0" w:color="auto"/>
              <w:left w:val="single" w:sz="5" w:space="0" w:color="auto"/>
              <w:bottom w:val="single" w:sz="5" w:space="0" w:color="auto"/>
            </w:tcBorders>
            <w:shd w:val="clear" w:color="FFFFFF" w:fill="auto"/>
            <w:vAlign w:val="center"/>
          </w:tcPr>
          <w:p w14:paraId="5E3ACFAF" w14:textId="77777777" w:rsidR="00603BF1" w:rsidRPr="007D27A8" w:rsidRDefault="00603BF1" w:rsidP="00603BF1">
            <w:pPr>
              <w:jc w:val="center"/>
              <w:rPr>
                <w:sz w:val="20"/>
                <w:szCs w:val="20"/>
              </w:rPr>
            </w:pPr>
            <w:r w:rsidRPr="007D27A8">
              <w:rPr>
                <w:b/>
                <w:sz w:val="20"/>
                <w:szCs w:val="20"/>
              </w:rPr>
              <w:t>День недели</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3E455E" w14:textId="77777777" w:rsidR="00603BF1" w:rsidRPr="007D27A8" w:rsidRDefault="00603BF1" w:rsidP="00603BF1">
            <w:pPr>
              <w:jc w:val="center"/>
              <w:rPr>
                <w:sz w:val="20"/>
                <w:szCs w:val="20"/>
              </w:rPr>
            </w:pPr>
            <w:r w:rsidRPr="007D27A8">
              <w:rPr>
                <w:b/>
                <w:sz w:val="20"/>
                <w:szCs w:val="20"/>
              </w:rPr>
              <w:t>Число</w:t>
            </w: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CF7E3FE" w14:textId="77777777" w:rsidR="00603BF1" w:rsidRPr="007D27A8" w:rsidRDefault="00603BF1" w:rsidP="00603BF1">
            <w:pPr>
              <w:jc w:val="center"/>
              <w:rPr>
                <w:sz w:val="20"/>
                <w:szCs w:val="20"/>
              </w:rPr>
            </w:pPr>
            <w:r w:rsidRPr="007D27A8">
              <w:rPr>
                <w:b/>
                <w:sz w:val="20"/>
                <w:szCs w:val="20"/>
              </w:rPr>
              <w:t>Количество сеансов</w:t>
            </w: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F24DA1" w14:textId="77777777" w:rsidR="00603BF1" w:rsidRPr="007D27A8" w:rsidRDefault="00603BF1" w:rsidP="00603BF1">
            <w:pPr>
              <w:jc w:val="center"/>
              <w:rPr>
                <w:sz w:val="20"/>
                <w:szCs w:val="20"/>
              </w:rPr>
            </w:pPr>
            <w:r w:rsidRPr="007D27A8">
              <w:rPr>
                <w:b/>
                <w:sz w:val="20"/>
                <w:szCs w:val="20"/>
              </w:rPr>
              <w:t>Количество зрителей</w:t>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9908D5" w14:textId="77777777" w:rsidR="00603BF1" w:rsidRPr="007D27A8" w:rsidRDefault="00603BF1" w:rsidP="00603BF1">
            <w:pPr>
              <w:jc w:val="center"/>
              <w:rPr>
                <w:sz w:val="20"/>
                <w:szCs w:val="20"/>
              </w:rPr>
            </w:pPr>
            <w:r w:rsidRPr="007D27A8">
              <w:rPr>
                <w:b/>
                <w:sz w:val="20"/>
                <w:szCs w:val="20"/>
              </w:rPr>
              <w:t>Сумма руб.</w:t>
            </w:r>
          </w:p>
        </w:tc>
      </w:tr>
      <w:tr w:rsidR="00603BF1" w:rsidRPr="007D27A8" w14:paraId="724F6C89"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0331430" w14:textId="77777777" w:rsidR="00603BF1" w:rsidRPr="007D27A8" w:rsidRDefault="00603BF1" w:rsidP="00603BF1">
            <w:pPr>
              <w:jc w:val="center"/>
              <w:rPr>
                <w:sz w:val="20"/>
                <w:szCs w:val="20"/>
              </w:rPr>
            </w:pPr>
            <w:r w:rsidRPr="007D27A8">
              <w:rPr>
                <w:sz w:val="20"/>
                <w:szCs w:val="20"/>
              </w:rPr>
              <w:t>ЧТ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9A5A38"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683D596"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AA59AA8"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1E2AFD98" w14:textId="77777777" w:rsidR="00603BF1" w:rsidRPr="007D27A8" w:rsidRDefault="00603BF1" w:rsidP="00603BF1">
            <w:pPr>
              <w:rPr>
                <w:sz w:val="20"/>
                <w:szCs w:val="20"/>
              </w:rPr>
            </w:pPr>
          </w:p>
        </w:tc>
      </w:tr>
      <w:tr w:rsidR="00603BF1" w:rsidRPr="007D27A8" w14:paraId="38EB4722"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C03A613" w14:textId="77777777" w:rsidR="00603BF1" w:rsidRPr="007D27A8" w:rsidRDefault="00603BF1" w:rsidP="00603BF1">
            <w:pPr>
              <w:jc w:val="center"/>
              <w:rPr>
                <w:sz w:val="20"/>
                <w:szCs w:val="20"/>
              </w:rPr>
            </w:pPr>
            <w:r w:rsidRPr="007D27A8">
              <w:rPr>
                <w:sz w:val="20"/>
                <w:szCs w:val="20"/>
              </w:rPr>
              <w:t>ПТ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070CBA"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0803615"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1A7766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407739A5" w14:textId="77777777" w:rsidR="00603BF1" w:rsidRPr="007D27A8" w:rsidRDefault="00603BF1" w:rsidP="00603BF1">
            <w:pPr>
              <w:rPr>
                <w:sz w:val="20"/>
                <w:szCs w:val="20"/>
              </w:rPr>
            </w:pPr>
          </w:p>
        </w:tc>
      </w:tr>
      <w:tr w:rsidR="00603BF1" w:rsidRPr="007D27A8" w14:paraId="5E9BF44F"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14B52D" w14:textId="77777777" w:rsidR="00603BF1" w:rsidRPr="007D27A8" w:rsidRDefault="00603BF1" w:rsidP="00603BF1">
            <w:pPr>
              <w:jc w:val="center"/>
              <w:rPr>
                <w:sz w:val="20"/>
                <w:szCs w:val="20"/>
              </w:rPr>
            </w:pPr>
            <w:r w:rsidRPr="007D27A8">
              <w:rPr>
                <w:sz w:val="20"/>
                <w:szCs w:val="20"/>
              </w:rPr>
              <w:t>СБ</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677404F"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7EB030B"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DE0B002"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FCD35F5" w14:textId="77777777" w:rsidR="00603BF1" w:rsidRPr="007D27A8" w:rsidRDefault="00603BF1" w:rsidP="00603BF1">
            <w:pPr>
              <w:rPr>
                <w:sz w:val="20"/>
                <w:szCs w:val="20"/>
              </w:rPr>
            </w:pPr>
          </w:p>
        </w:tc>
      </w:tr>
      <w:tr w:rsidR="00603BF1" w:rsidRPr="007D27A8" w14:paraId="520E2D42"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FF861A7" w14:textId="77777777" w:rsidR="00603BF1" w:rsidRPr="007D27A8" w:rsidRDefault="00603BF1" w:rsidP="00603BF1">
            <w:pPr>
              <w:jc w:val="center"/>
              <w:rPr>
                <w:sz w:val="20"/>
                <w:szCs w:val="20"/>
              </w:rPr>
            </w:pPr>
            <w:r w:rsidRPr="007D27A8">
              <w:rPr>
                <w:sz w:val="20"/>
                <w:szCs w:val="20"/>
              </w:rPr>
              <w:t>ВС</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6C70D2D"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6D513217"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FB85C7"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2481302" w14:textId="77777777" w:rsidR="00603BF1" w:rsidRPr="007D27A8" w:rsidRDefault="00603BF1" w:rsidP="00603BF1">
            <w:pPr>
              <w:rPr>
                <w:sz w:val="20"/>
                <w:szCs w:val="20"/>
              </w:rPr>
            </w:pPr>
          </w:p>
        </w:tc>
      </w:tr>
      <w:tr w:rsidR="00603BF1" w:rsidRPr="007D27A8" w14:paraId="22A3328E"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4EB2ECC" w14:textId="77777777" w:rsidR="00603BF1" w:rsidRPr="007D27A8" w:rsidRDefault="00603BF1" w:rsidP="00603BF1">
            <w:pPr>
              <w:jc w:val="center"/>
              <w:rPr>
                <w:sz w:val="20"/>
                <w:szCs w:val="20"/>
              </w:rPr>
            </w:pPr>
            <w:r w:rsidRPr="007D27A8">
              <w:rPr>
                <w:sz w:val="20"/>
                <w:szCs w:val="20"/>
              </w:rPr>
              <w:t>ПН</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6EF836"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353520FC"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3F3691"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E1D3C67" w14:textId="77777777" w:rsidR="00603BF1" w:rsidRPr="007D27A8" w:rsidRDefault="00603BF1" w:rsidP="00603BF1">
            <w:pPr>
              <w:rPr>
                <w:sz w:val="20"/>
                <w:szCs w:val="20"/>
              </w:rPr>
            </w:pPr>
          </w:p>
        </w:tc>
      </w:tr>
      <w:tr w:rsidR="00603BF1" w:rsidRPr="007D27A8" w14:paraId="3273B062"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9D74414" w14:textId="77777777" w:rsidR="00603BF1" w:rsidRPr="007D27A8" w:rsidRDefault="00603BF1" w:rsidP="00603BF1">
            <w:pPr>
              <w:jc w:val="center"/>
              <w:rPr>
                <w:sz w:val="20"/>
                <w:szCs w:val="20"/>
              </w:rPr>
            </w:pPr>
            <w:r w:rsidRPr="007D27A8">
              <w:rPr>
                <w:sz w:val="20"/>
                <w:szCs w:val="20"/>
              </w:rPr>
              <w:t>ВТ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BB2F3"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2ECB52D"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EF28D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AFF6286" w14:textId="77777777" w:rsidR="00603BF1" w:rsidRPr="007D27A8" w:rsidRDefault="00603BF1" w:rsidP="00603BF1">
            <w:pPr>
              <w:rPr>
                <w:sz w:val="20"/>
                <w:szCs w:val="20"/>
              </w:rPr>
            </w:pPr>
          </w:p>
        </w:tc>
      </w:tr>
      <w:tr w:rsidR="00603BF1" w:rsidRPr="007D27A8" w14:paraId="70A6024F"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B426344" w14:textId="77777777" w:rsidR="00603BF1" w:rsidRPr="007D27A8" w:rsidRDefault="00603BF1" w:rsidP="00603BF1">
            <w:pPr>
              <w:jc w:val="center"/>
              <w:rPr>
                <w:sz w:val="20"/>
                <w:szCs w:val="20"/>
              </w:rPr>
            </w:pPr>
            <w:r w:rsidRPr="007D27A8">
              <w:rPr>
                <w:sz w:val="20"/>
                <w:szCs w:val="20"/>
              </w:rPr>
              <w:t>СР</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E6DC00"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F92E3F6"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4026C9"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51CE5BA" w14:textId="77777777" w:rsidR="00603BF1" w:rsidRPr="007D27A8" w:rsidRDefault="00603BF1" w:rsidP="00603BF1">
            <w:pPr>
              <w:rPr>
                <w:sz w:val="20"/>
                <w:szCs w:val="20"/>
              </w:rPr>
            </w:pPr>
          </w:p>
        </w:tc>
      </w:tr>
      <w:tr w:rsidR="00603BF1" w:rsidRPr="007D27A8" w14:paraId="65520AF4"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BB386B6" w14:textId="77777777" w:rsidR="00603BF1" w:rsidRPr="007D27A8" w:rsidRDefault="00603BF1" w:rsidP="00603BF1">
            <w:pPr>
              <w:jc w:val="center"/>
              <w:rPr>
                <w:sz w:val="20"/>
                <w:szCs w:val="20"/>
              </w:rPr>
            </w:pPr>
            <w:r w:rsidRPr="007D27A8">
              <w:rPr>
                <w:sz w:val="20"/>
                <w:szCs w:val="20"/>
              </w:rPr>
              <w:t>ЧТ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143D141"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41BF7BFC"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04566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4374724F" w14:textId="77777777" w:rsidR="00603BF1" w:rsidRPr="007D27A8" w:rsidRDefault="00603BF1" w:rsidP="00603BF1">
            <w:pPr>
              <w:rPr>
                <w:sz w:val="20"/>
                <w:szCs w:val="20"/>
              </w:rPr>
            </w:pPr>
          </w:p>
        </w:tc>
      </w:tr>
      <w:tr w:rsidR="00603BF1" w:rsidRPr="007D27A8" w14:paraId="073D9F99"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77B0CB5" w14:textId="77777777" w:rsidR="00603BF1" w:rsidRPr="007D27A8" w:rsidRDefault="00603BF1" w:rsidP="00603BF1">
            <w:pPr>
              <w:jc w:val="center"/>
              <w:rPr>
                <w:sz w:val="20"/>
                <w:szCs w:val="20"/>
              </w:rPr>
            </w:pPr>
            <w:r w:rsidRPr="007D27A8">
              <w:rPr>
                <w:sz w:val="20"/>
                <w:szCs w:val="20"/>
              </w:rPr>
              <w:t>ПТ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A33BF7"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F40661F"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49A829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36918239" w14:textId="77777777" w:rsidR="00603BF1" w:rsidRPr="007D27A8" w:rsidRDefault="00603BF1" w:rsidP="00603BF1">
            <w:pPr>
              <w:rPr>
                <w:sz w:val="20"/>
                <w:szCs w:val="20"/>
              </w:rPr>
            </w:pPr>
          </w:p>
        </w:tc>
      </w:tr>
      <w:tr w:rsidR="00603BF1" w:rsidRPr="007D27A8" w14:paraId="1B87C615"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2070B8" w14:textId="77777777" w:rsidR="00603BF1" w:rsidRPr="007D27A8" w:rsidRDefault="00603BF1" w:rsidP="00603BF1">
            <w:pPr>
              <w:jc w:val="center"/>
              <w:rPr>
                <w:sz w:val="20"/>
                <w:szCs w:val="20"/>
              </w:rPr>
            </w:pPr>
            <w:r w:rsidRPr="007D27A8">
              <w:rPr>
                <w:sz w:val="20"/>
                <w:szCs w:val="20"/>
              </w:rPr>
              <w:t>СБ</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912F45"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09CF172D"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B8DA29"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1696354F" w14:textId="77777777" w:rsidR="00603BF1" w:rsidRPr="007D27A8" w:rsidRDefault="00603BF1" w:rsidP="00603BF1">
            <w:pPr>
              <w:rPr>
                <w:sz w:val="20"/>
                <w:szCs w:val="20"/>
              </w:rPr>
            </w:pPr>
          </w:p>
        </w:tc>
      </w:tr>
      <w:tr w:rsidR="00603BF1" w:rsidRPr="007D27A8" w14:paraId="6A086523"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2C6D7D0" w14:textId="77777777" w:rsidR="00603BF1" w:rsidRPr="007D27A8" w:rsidRDefault="00603BF1" w:rsidP="00603BF1">
            <w:pPr>
              <w:jc w:val="center"/>
              <w:rPr>
                <w:sz w:val="20"/>
                <w:szCs w:val="20"/>
              </w:rPr>
            </w:pPr>
            <w:r w:rsidRPr="007D27A8">
              <w:rPr>
                <w:sz w:val="20"/>
                <w:szCs w:val="20"/>
              </w:rPr>
              <w:t>ВС</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522BA4"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8610DB1"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571459"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DB45406" w14:textId="77777777" w:rsidR="00603BF1" w:rsidRPr="007D27A8" w:rsidRDefault="00603BF1" w:rsidP="00603BF1">
            <w:pPr>
              <w:rPr>
                <w:sz w:val="20"/>
                <w:szCs w:val="20"/>
              </w:rPr>
            </w:pPr>
          </w:p>
        </w:tc>
      </w:tr>
      <w:tr w:rsidR="00603BF1" w:rsidRPr="007D27A8" w14:paraId="19F1DE06" w14:textId="77777777" w:rsidTr="00603BF1">
        <w:trPr>
          <w:gridAfter w:val="2"/>
          <w:wAfter w:w="821" w:type="dxa"/>
          <w:trHeight w:hRule="exact" w:val="225"/>
        </w:trPr>
        <w:tc>
          <w:tcPr>
            <w:tcW w:w="2355"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14:paraId="5F1CCC53" w14:textId="77777777" w:rsidR="00603BF1" w:rsidRPr="007D27A8" w:rsidRDefault="00603BF1" w:rsidP="00603BF1">
            <w:pPr>
              <w:rPr>
                <w:sz w:val="20"/>
                <w:szCs w:val="20"/>
              </w:rPr>
            </w:pPr>
            <w:r w:rsidRPr="007D27A8">
              <w:rPr>
                <w:b/>
                <w:sz w:val="20"/>
                <w:szCs w:val="20"/>
              </w:rPr>
              <w:t>Всего:</w:t>
            </w: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6ED77978"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B5BF152"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145B306" w14:textId="77777777" w:rsidR="00603BF1" w:rsidRPr="007D27A8" w:rsidRDefault="00603BF1" w:rsidP="00603BF1">
            <w:pPr>
              <w:rPr>
                <w:sz w:val="20"/>
                <w:szCs w:val="20"/>
              </w:rPr>
            </w:pPr>
          </w:p>
        </w:tc>
      </w:tr>
      <w:tr w:rsidR="00603BF1" w:rsidRPr="007D27A8" w14:paraId="519208E1" w14:textId="77777777" w:rsidTr="00603BF1">
        <w:trPr>
          <w:gridAfter w:val="2"/>
          <w:wAfter w:w="821" w:type="dxa"/>
          <w:trHeight w:hRule="exact" w:val="225"/>
        </w:trPr>
        <w:tc>
          <w:tcPr>
            <w:tcW w:w="7322"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14:paraId="6EDF54EF" w14:textId="77777777" w:rsidR="00603BF1" w:rsidRPr="007D27A8" w:rsidRDefault="00603BF1" w:rsidP="00603BF1">
            <w:pPr>
              <w:jc w:val="center"/>
              <w:rPr>
                <w:sz w:val="20"/>
                <w:szCs w:val="20"/>
              </w:rPr>
            </w:pPr>
            <w:r w:rsidRPr="007D27A8">
              <w:rPr>
                <w:b/>
                <w:sz w:val="20"/>
                <w:szCs w:val="20"/>
              </w:rPr>
              <w:t>Общая сумма сбора</w:t>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08CA3CFA" w14:textId="77777777" w:rsidR="00603BF1" w:rsidRPr="007D27A8" w:rsidRDefault="00603BF1" w:rsidP="00603BF1">
            <w:pPr>
              <w:rPr>
                <w:sz w:val="20"/>
                <w:szCs w:val="20"/>
              </w:rPr>
            </w:pPr>
          </w:p>
        </w:tc>
      </w:tr>
      <w:tr w:rsidR="00603BF1" w:rsidRPr="007D27A8" w14:paraId="6DE79A41" w14:textId="77777777" w:rsidTr="00603BF1">
        <w:trPr>
          <w:gridAfter w:val="2"/>
          <w:wAfter w:w="821" w:type="dxa"/>
          <w:trHeight w:hRule="exact" w:val="615"/>
        </w:trPr>
        <w:tc>
          <w:tcPr>
            <w:tcW w:w="7322"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14:paraId="6A6B7335" w14:textId="77777777" w:rsidR="00603BF1" w:rsidRPr="007D27A8" w:rsidRDefault="00603BF1" w:rsidP="00603BF1">
            <w:pPr>
              <w:jc w:val="center"/>
              <w:rPr>
                <w:b/>
                <w:sz w:val="20"/>
                <w:szCs w:val="20"/>
              </w:rPr>
            </w:pPr>
            <w:r w:rsidRPr="007D27A8">
              <w:rPr>
                <w:b/>
                <w:sz w:val="20"/>
                <w:szCs w:val="20"/>
              </w:rPr>
              <w:t>Прокатная плата (50%)</w:t>
            </w:r>
          </w:p>
          <w:p w14:paraId="372F9F6E" w14:textId="77777777" w:rsidR="00603BF1" w:rsidRPr="007D27A8" w:rsidRDefault="00603BF1" w:rsidP="00603BF1">
            <w:pPr>
              <w:jc w:val="center"/>
              <w:rPr>
                <w:sz w:val="20"/>
                <w:szCs w:val="20"/>
              </w:rPr>
            </w:pPr>
            <w:r>
              <w:rPr>
                <w:sz w:val="20"/>
                <w:szCs w:val="20"/>
              </w:rPr>
              <w:t>НДС не предусмотрен</w:t>
            </w:r>
            <w:r w:rsidRPr="007D27A8">
              <w:rPr>
                <w:sz w:val="20"/>
                <w:szCs w:val="20"/>
              </w:rPr>
              <w:br/>
            </w:r>
            <w:r w:rsidRPr="007D27A8">
              <w:rPr>
                <w:sz w:val="20"/>
                <w:szCs w:val="20"/>
              </w:rPr>
              <w:br/>
            </w:r>
          </w:p>
        </w:tc>
        <w:tc>
          <w:tcPr>
            <w:tcW w:w="2368" w:type="dxa"/>
            <w:gridSpan w:val="4"/>
            <w:tcBorders>
              <w:top w:val="single" w:sz="5" w:space="0" w:color="auto"/>
              <w:left w:val="single" w:sz="5" w:space="0" w:color="auto"/>
            </w:tcBorders>
            <w:shd w:val="clear" w:color="FFFFFF" w:fill="auto"/>
            <w:vAlign w:val="bottom"/>
          </w:tcPr>
          <w:p w14:paraId="39041D5F" w14:textId="77777777" w:rsidR="00603BF1" w:rsidRPr="007D27A8" w:rsidRDefault="00603BF1" w:rsidP="00603BF1">
            <w:pPr>
              <w:rPr>
                <w:sz w:val="20"/>
                <w:szCs w:val="20"/>
              </w:rPr>
            </w:pPr>
          </w:p>
        </w:tc>
      </w:tr>
      <w:tr w:rsidR="00603BF1" w:rsidRPr="007D27A8" w14:paraId="1F201A50" w14:textId="77777777" w:rsidTr="00603BF1">
        <w:trPr>
          <w:gridAfter w:val="2"/>
          <w:wAfter w:w="821" w:type="dxa"/>
          <w:trHeight w:hRule="exact" w:val="420"/>
        </w:trPr>
        <w:tc>
          <w:tcPr>
            <w:tcW w:w="7322"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14:paraId="69159A29" w14:textId="77777777" w:rsidR="00603BF1" w:rsidRPr="007D27A8" w:rsidRDefault="00603BF1" w:rsidP="00603BF1">
            <w:pPr>
              <w:jc w:val="center"/>
              <w:rPr>
                <w:sz w:val="20"/>
                <w:szCs w:val="20"/>
              </w:rPr>
            </w:pPr>
            <w:r>
              <w:rPr>
                <w:b/>
                <w:sz w:val="20"/>
                <w:szCs w:val="20"/>
              </w:rPr>
              <w:t xml:space="preserve">Агентское </w:t>
            </w:r>
            <w:proofErr w:type="gramStart"/>
            <w:r>
              <w:rPr>
                <w:b/>
                <w:sz w:val="20"/>
                <w:szCs w:val="20"/>
              </w:rPr>
              <w:t xml:space="preserve">вознаграждение </w:t>
            </w:r>
            <w:r w:rsidRPr="007D27A8">
              <w:rPr>
                <w:b/>
                <w:sz w:val="20"/>
                <w:szCs w:val="20"/>
              </w:rPr>
              <w:t xml:space="preserve"> НДС</w:t>
            </w:r>
            <w:proofErr w:type="gramEnd"/>
            <w:r>
              <w:rPr>
                <w:b/>
                <w:sz w:val="20"/>
                <w:szCs w:val="20"/>
              </w:rPr>
              <w:t xml:space="preserve"> не облагается</w:t>
            </w:r>
            <w:r w:rsidRPr="007D27A8">
              <w:rPr>
                <w:b/>
                <w:sz w:val="20"/>
                <w:szCs w:val="20"/>
              </w:rPr>
              <w:br/>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CC7FC1F" w14:textId="77777777" w:rsidR="00603BF1" w:rsidRPr="007D27A8" w:rsidRDefault="00603BF1" w:rsidP="00603BF1">
            <w:pPr>
              <w:rPr>
                <w:sz w:val="20"/>
                <w:szCs w:val="20"/>
              </w:rPr>
            </w:pPr>
          </w:p>
        </w:tc>
      </w:tr>
      <w:tr w:rsidR="00603BF1" w:rsidRPr="007D27A8" w14:paraId="65BC22F3" w14:textId="77777777" w:rsidTr="00603BF1">
        <w:trPr>
          <w:gridAfter w:val="2"/>
          <w:wAfter w:w="821" w:type="dxa"/>
          <w:trHeight w:hRule="exact" w:val="225"/>
        </w:trPr>
        <w:tc>
          <w:tcPr>
            <w:tcW w:w="1049" w:type="dxa"/>
            <w:gridSpan w:val="3"/>
            <w:tcBorders>
              <w:top w:val="single" w:sz="5" w:space="0" w:color="auto"/>
              <w:left w:val="none" w:sz="5" w:space="0" w:color="auto"/>
              <w:bottom w:val="none" w:sz="5" w:space="0" w:color="auto"/>
              <w:right w:val="none" w:sz="5" w:space="0" w:color="auto"/>
            </w:tcBorders>
            <w:shd w:val="clear" w:color="FFFFFF" w:fill="auto"/>
            <w:vAlign w:val="bottom"/>
          </w:tcPr>
          <w:p w14:paraId="2D9E3C04" w14:textId="77777777" w:rsidR="00603BF1" w:rsidRPr="007D27A8" w:rsidRDefault="00603BF1" w:rsidP="00603BF1">
            <w:pPr>
              <w:rPr>
                <w:sz w:val="20"/>
                <w:szCs w:val="20"/>
              </w:rPr>
            </w:pPr>
          </w:p>
        </w:tc>
        <w:tc>
          <w:tcPr>
            <w:tcW w:w="1306" w:type="dxa"/>
            <w:gridSpan w:val="5"/>
            <w:tcBorders>
              <w:top w:val="single" w:sz="5" w:space="0" w:color="auto"/>
              <w:left w:val="none" w:sz="5" w:space="0" w:color="auto"/>
              <w:bottom w:val="none" w:sz="5" w:space="0" w:color="auto"/>
              <w:right w:val="none" w:sz="5" w:space="0" w:color="auto"/>
            </w:tcBorders>
            <w:shd w:val="clear" w:color="FFFFFF" w:fill="auto"/>
            <w:vAlign w:val="bottom"/>
          </w:tcPr>
          <w:p w14:paraId="2A712DD6" w14:textId="77777777" w:rsidR="00603BF1" w:rsidRPr="007D27A8" w:rsidRDefault="00603BF1" w:rsidP="00603BF1">
            <w:pPr>
              <w:rPr>
                <w:sz w:val="20"/>
                <w:szCs w:val="20"/>
              </w:rPr>
            </w:pPr>
          </w:p>
        </w:tc>
        <w:tc>
          <w:tcPr>
            <w:tcW w:w="2625" w:type="dxa"/>
            <w:gridSpan w:val="7"/>
            <w:tcBorders>
              <w:top w:val="single" w:sz="5" w:space="0" w:color="auto"/>
              <w:left w:val="none" w:sz="5" w:space="0" w:color="auto"/>
              <w:bottom w:val="none" w:sz="5" w:space="0" w:color="auto"/>
              <w:right w:val="none" w:sz="5" w:space="0" w:color="auto"/>
            </w:tcBorders>
            <w:shd w:val="clear" w:color="FFFFFF" w:fill="auto"/>
            <w:vAlign w:val="bottom"/>
          </w:tcPr>
          <w:p w14:paraId="52F8300D" w14:textId="77777777" w:rsidR="00603BF1" w:rsidRPr="007D27A8" w:rsidRDefault="00603BF1" w:rsidP="00603BF1">
            <w:pPr>
              <w:rPr>
                <w:sz w:val="20"/>
                <w:szCs w:val="20"/>
              </w:rPr>
            </w:pPr>
          </w:p>
        </w:tc>
        <w:tc>
          <w:tcPr>
            <w:tcW w:w="2342" w:type="dxa"/>
            <w:gridSpan w:val="5"/>
            <w:tcBorders>
              <w:top w:val="single" w:sz="5" w:space="0" w:color="auto"/>
              <w:left w:val="none" w:sz="5" w:space="0" w:color="auto"/>
              <w:bottom w:val="none" w:sz="5" w:space="0" w:color="auto"/>
              <w:right w:val="none" w:sz="5" w:space="0" w:color="auto"/>
            </w:tcBorders>
            <w:shd w:val="clear" w:color="FFFFFF" w:fill="auto"/>
            <w:vAlign w:val="bottom"/>
          </w:tcPr>
          <w:p w14:paraId="16583D3D" w14:textId="77777777" w:rsidR="00603BF1" w:rsidRPr="007D27A8" w:rsidRDefault="00603BF1" w:rsidP="00603BF1">
            <w:pPr>
              <w:jc w:val="right"/>
              <w:rPr>
                <w:sz w:val="20"/>
                <w:szCs w:val="20"/>
              </w:rPr>
            </w:pPr>
            <w:r w:rsidRPr="007D27A8">
              <w:rPr>
                <w:b/>
                <w:sz w:val="20"/>
                <w:szCs w:val="20"/>
              </w:rPr>
              <w:t>Итого:</w:t>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23210D2" w14:textId="77777777" w:rsidR="00603BF1" w:rsidRPr="007D27A8" w:rsidRDefault="00603BF1" w:rsidP="00603BF1">
            <w:pPr>
              <w:rPr>
                <w:sz w:val="20"/>
                <w:szCs w:val="20"/>
              </w:rPr>
            </w:pPr>
          </w:p>
        </w:tc>
      </w:tr>
      <w:tr w:rsidR="00603BF1" w:rsidRPr="007D27A8" w14:paraId="29DF1F6B"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7D95BC3C" w14:textId="77777777" w:rsidR="00603BF1" w:rsidRPr="007D27A8" w:rsidRDefault="00603BF1" w:rsidP="00603BF1">
            <w:pPr>
              <w:rPr>
                <w:sz w:val="20"/>
                <w:szCs w:val="20"/>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4634294"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EFE207A" w14:textId="77777777" w:rsidR="00603BF1" w:rsidRPr="007D27A8" w:rsidRDefault="00603BF1" w:rsidP="00603BF1">
            <w:pPr>
              <w:rPr>
                <w:sz w:val="20"/>
                <w:szCs w:val="20"/>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1630B3C7" w14:textId="77777777" w:rsidR="00603BF1" w:rsidRPr="007D27A8" w:rsidRDefault="00603BF1" w:rsidP="00603BF1">
            <w:pPr>
              <w:rPr>
                <w:sz w:val="20"/>
                <w:szCs w:val="20"/>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56D8965"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363CD90F"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575FE778" w14:textId="77777777" w:rsidR="00603BF1" w:rsidRPr="007D27A8" w:rsidRDefault="00603BF1" w:rsidP="00603BF1">
            <w:pPr>
              <w:rPr>
                <w:sz w:val="20"/>
                <w:szCs w:val="20"/>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153FCA54" w14:textId="77777777" w:rsidR="00603BF1" w:rsidRPr="007D27A8" w:rsidRDefault="00603BF1" w:rsidP="00603BF1">
            <w:pPr>
              <w:rPr>
                <w:sz w:val="20"/>
                <w:szCs w:val="20"/>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4B41A2ED"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30143098" w14:textId="77777777" w:rsidR="00603BF1" w:rsidRPr="007D27A8" w:rsidRDefault="00603BF1" w:rsidP="00603BF1">
            <w:pPr>
              <w:rPr>
                <w:sz w:val="20"/>
                <w:szCs w:val="20"/>
              </w:rPr>
            </w:pPr>
          </w:p>
        </w:tc>
        <w:tc>
          <w:tcPr>
            <w:tcW w:w="700"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1991089" w14:textId="77777777" w:rsidR="00603BF1" w:rsidRPr="007D27A8" w:rsidRDefault="00603BF1" w:rsidP="00603BF1">
            <w:pPr>
              <w:rPr>
                <w:sz w:val="20"/>
                <w:szCs w:val="20"/>
              </w:rPr>
            </w:pPr>
          </w:p>
        </w:tc>
        <w:tc>
          <w:tcPr>
            <w:tcW w:w="1668"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381C1F07" w14:textId="77777777" w:rsidR="00603BF1" w:rsidRPr="007D27A8" w:rsidRDefault="00603BF1" w:rsidP="00603BF1">
            <w:pPr>
              <w:rPr>
                <w:sz w:val="20"/>
                <w:szCs w:val="20"/>
              </w:rPr>
            </w:pPr>
          </w:p>
        </w:tc>
      </w:tr>
      <w:tr w:rsidR="00603BF1" w:rsidRPr="007D27A8" w14:paraId="7F1C529F"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FC51779" w14:textId="77777777" w:rsidR="00603BF1" w:rsidRPr="007D27A8" w:rsidRDefault="00603BF1" w:rsidP="00603BF1">
            <w:pPr>
              <w:rPr>
                <w:rFonts w:ascii="Arial" w:hAnsi="Arial"/>
                <w:sz w:val="16"/>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722615C" w14:textId="77777777" w:rsidR="00603BF1" w:rsidRPr="007D27A8" w:rsidRDefault="00603BF1" w:rsidP="00603BF1">
            <w:pPr>
              <w:rPr>
                <w:rFonts w:ascii="Arial" w:hAnsi="Arial"/>
                <w:sz w:val="16"/>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CFDEF8B" w14:textId="77777777" w:rsidR="00603BF1" w:rsidRPr="007D27A8" w:rsidRDefault="00603BF1" w:rsidP="00603BF1">
            <w:pPr>
              <w:rPr>
                <w:rFonts w:ascii="Arial" w:hAnsi="Arial"/>
                <w:sz w:val="16"/>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34DBA1B5" w14:textId="77777777" w:rsidR="00603BF1" w:rsidRPr="007D27A8" w:rsidRDefault="00603BF1" w:rsidP="00603BF1">
            <w:pPr>
              <w:rPr>
                <w:rFonts w:ascii="Arial" w:hAnsi="Arial"/>
                <w:sz w:val="16"/>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8D75A1E" w14:textId="77777777" w:rsidR="00603BF1" w:rsidRPr="007D27A8" w:rsidRDefault="00603BF1" w:rsidP="00603BF1">
            <w:pPr>
              <w:rPr>
                <w:rFonts w:ascii="Arial" w:hAnsi="Arial"/>
                <w:sz w:val="16"/>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28A92809" w14:textId="77777777" w:rsidR="00603BF1" w:rsidRPr="007D27A8" w:rsidRDefault="00603BF1" w:rsidP="00603BF1">
            <w:pPr>
              <w:rPr>
                <w:rFonts w:ascii="Arial" w:hAnsi="Arial"/>
                <w:sz w:val="16"/>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7C71B3C3" w14:textId="77777777" w:rsidR="00603BF1" w:rsidRPr="007D27A8" w:rsidRDefault="00603BF1" w:rsidP="00603BF1">
            <w:pPr>
              <w:rPr>
                <w:rFonts w:ascii="Arial" w:hAnsi="Arial"/>
                <w:sz w:val="16"/>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310A3F85" w14:textId="77777777" w:rsidR="00603BF1" w:rsidRPr="007D27A8" w:rsidRDefault="00603BF1" w:rsidP="00603BF1">
            <w:pPr>
              <w:rPr>
                <w:rFonts w:ascii="Arial" w:hAnsi="Arial"/>
                <w:sz w:val="16"/>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1339892" w14:textId="77777777" w:rsidR="00603BF1" w:rsidRPr="007D27A8" w:rsidRDefault="00603BF1" w:rsidP="00603BF1">
            <w:pPr>
              <w:rPr>
                <w:rFonts w:ascii="Arial" w:hAnsi="Arial"/>
                <w:sz w:val="16"/>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63710F46" w14:textId="77777777" w:rsidR="00603BF1" w:rsidRPr="007D27A8" w:rsidRDefault="00603BF1" w:rsidP="00603BF1">
            <w:pPr>
              <w:rPr>
                <w:rFonts w:ascii="Arial" w:hAnsi="Arial"/>
                <w:sz w:val="16"/>
              </w:rPr>
            </w:pPr>
          </w:p>
        </w:tc>
        <w:tc>
          <w:tcPr>
            <w:tcW w:w="700"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0363E28D" w14:textId="77777777" w:rsidR="00603BF1" w:rsidRPr="007D27A8" w:rsidRDefault="00603BF1" w:rsidP="00603BF1">
            <w:pPr>
              <w:rPr>
                <w:rFonts w:ascii="Arial" w:hAnsi="Arial"/>
                <w:sz w:val="16"/>
              </w:rPr>
            </w:pPr>
          </w:p>
        </w:tc>
        <w:tc>
          <w:tcPr>
            <w:tcW w:w="1668"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29F6E0D7" w14:textId="77777777" w:rsidR="00603BF1" w:rsidRPr="007D27A8" w:rsidRDefault="00603BF1" w:rsidP="00603BF1">
            <w:pPr>
              <w:rPr>
                <w:rFonts w:ascii="Arial" w:hAnsi="Arial"/>
                <w:sz w:val="16"/>
              </w:rPr>
            </w:pPr>
          </w:p>
        </w:tc>
      </w:tr>
      <w:tr w:rsidR="00603BF1" w:rsidRPr="007D27A8" w14:paraId="51DEC795" w14:textId="77777777" w:rsidTr="00603BF1">
        <w:trPr>
          <w:gridAfter w:val="2"/>
          <w:wAfter w:w="821" w:type="dxa"/>
          <w:trHeight w:hRule="exact" w:val="814"/>
        </w:trPr>
        <w:tc>
          <w:tcPr>
            <w:tcW w:w="9690" w:type="dxa"/>
            <w:gridSpan w:val="24"/>
            <w:tcBorders>
              <w:top w:val="none" w:sz="5" w:space="0" w:color="auto"/>
              <w:left w:val="none" w:sz="5" w:space="0" w:color="auto"/>
              <w:bottom w:val="none" w:sz="5" w:space="0" w:color="auto"/>
              <w:right w:val="none" w:sz="5" w:space="0" w:color="auto"/>
            </w:tcBorders>
            <w:shd w:val="clear" w:color="FFFFFF" w:fill="auto"/>
            <w:vAlign w:val="bottom"/>
          </w:tcPr>
          <w:p w14:paraId="7C9A98A4" w14:textId="77777777" w:rsidR="00603BF1" w:rsidRPr="007D27A8" w:rsidRDefault="00603BF1" w:rsidP="00603BF1">
            <w:pPr>
              <w:rPr>
                <w:sz w:val="20"/>
                <w:szCs w:val="20"/>
              </w:rPr>
            </w:pPr>
            <w:r w:rsidRPr="007D27A8">
              <w:rPr>
                <w:sz w:val="20"/>
                <w:szCs w:val="20"/>
              </w:rPr>
              <w:t>Агент исполнил свои обязательства по договору в точном соответствии с его условиями, замечаний и претензий со стороны Принципала нет. Настоящий Акт составлен в двух экземплярах, имеющих одинаковую юридическую силу, по одному экземпляру для каждой из сторон.</w:t>
            </w:r>
          </w:p>
        </w:tc>
      </w:tr>
      <w:tr w:rsidR="00603BF1" w:rsidRPr="007D27A8" w14:paraId="079990B1"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A9B90A5" w14:textId="77777777" w:rsidR="00603BF1" w:rsidRPr="007D27A8" w:rsidRDefault="00603BF1" w:rsidP="00603BF1">
            <w:pPr>
              <w:rPr>
                <w:sz w:val="20"/>
                <w:szCs w:val="20"/>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D08EAE5"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0A28550C" w14:textId="77777777" w:rsidR="00603BF1" w:rsidRPr="007D27A8" w:rsidRDefault="00603BF1" w:rsidP="00603BF1">
            <w:pPr>
              <w:rPr>
                <w:sz w:val="20"/>
                <w:szCs w:val="20"/>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48535898" w14:textId="77777777" w:rsidR="00603BF1" w:rsidRPr="007D27A8" w:rsidRDefault="00603BF1" w:rsidP="00603BF1">
            <w:pPr>
              <w:rPr>
                <w:sz w:val="20"/>
                <w:szCs w:val="20"/>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407A91A4"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393212ED"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510CD97A" w14:textId="77777777" w:rsidR="00603BF1" w:rsidRPr="007D27A8" w:rsidRDefault="00603BF1" w:rsidP="00603BF1">
            <w:pPr>
              <w:rPr>
                <w:sz w:val="20"/>
                <w:szCs w:val="20"/>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74FFECD1" w14:textId="77777777" w:rsidR="00603BF1" w:rsidRPr="007D27A8" w:rsidRDefault="00603BF1" w:rsidP="00603BF1">
            <w:pPr>
              <w:rPr>
                <w:sz w:val="20"/>
                <w:szCs w:val="20"/>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92D036B"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6EE8CC27" w14:textId="77777777" w:rsidR="00603BF1" w:rsidRPr="007D27A8" w:rsidRDefault="00603BF1" w:rsidP="00603BF1">
            <w:pPr>
              <w:rPr>
                <w:sz w:val="20"/>
                <w:szCs w:val="20"/>
              </w:rPr>
            </w:pPr>
          </w:p>
        </w:tc>
        <w:tc>
          <w:tcPr>
            <w:tcW w:w="700"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3ECDB6B" w14:textId="77777777" w:rsidR="00603BF1" w:rsidRPr="007D27A8" w:rsidRDefault="00603BF1" w:rsidP="00603BF1">
            <w:pPr>
              <w:rPr>
                <w:sz w:val="20"/>
                <w:szCs w:val="20"/>
              </w:rPr>
            </w:pPr>
          </w:p>
        </w:tc>
        <w:tc>
          <w:tcPr>
            <w:tcW w:w="1668"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0AA7D66" w14:textId="77777777" w:rsidR="00603BF1" w:rsidRPr="007D27A8" w:rsidRDefault="00603BF1" w:rsidP="00603BF1">
            <w:pPr>
              <w:rPr>
                <w:sz w:val="20"/>
                <w:szCs w:val="20"/>
              </w:rPr>
            </w:pPr>
          </w:p>
        </w:tc>
      </w:tr>
      <w:tr w:rsidR="00603BF1" w:rsidRPr="007D27A8" w14:paraId="531F1AF6"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29509997" w14:textId="77777777" w:rsidR="00603BF1" w:rsidRPr="007D27A8" w:rsidRDefault="00603BF1" w:rsidP="00603BF1">
            <w:pPr>
              <w:rPr>
                <w:sz w:val="20"/>
                <w:szCs w:val="20"/>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420EDAE"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4E4AEC0D" w14:textId="77777777" w:rsidR="00603BF1" w:rsidRPr="007D27A8" w:rsidRDefault="00603BF1" w:rsidP="00603BF1">
            <w:pPr>
              <w:rPr>
                <w:sz w:val="20"/>
                <w:szCs w:val="20"/>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2B4E7F46" w14:textId="77777777" w:rsidR="00603BF1" w:rsidRPr="007D27A8" w:rsidRDefault="00603BF1" w:rsidP="00603BF1">
            <w:pPr>
              <w:rPr>
                <w:sz w:val="20"/>
                <w:szCs w:val="20"/>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D755E04"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1AA4CB7F"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3F1F8D58" w14:textId="77777777" w:rsidR="00603BF1" w:rsidRPr="007D27A8" w:rsidRDefault="00603BF1" w:rsidP="00603BF1">
            <w:pPr>
              <w:rPr>
                <w:sz w:val="20"/>
                <w:szCs w:val="20"/>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387E4A60" w14:textId="77777777" w:rsidR="00603BF1" w:rsidRPr="007D27A8" w:rsidRDefault="00603BF1" w:rsidP="00603BF1">
            <w:pPr>
              <w:rPr>
                <w:sz w:val="20"/>
                <w:szCs w:val="20"/>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5FF823CF"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4D829B5C" w14:textId="77777777" w:rsidR="00603BF1" w:rsidRPr="007D27A8" w:rsidRDefault="00603BF1" w:rsidP="00603BF1">
            <w:pPr>
              <w:rPr>
                <w:sz w:val="20"/>
                <w:szCs w:val="20"/>
              </w:rPr>
            </w:pPr>
          </w:p>
        </w:tc>
        <w:tc>
          <w:tcPr>
            <w:tcW w:w="2368" w:type="dxa"/>
            <w:gridSpan w:val="4"/>
            <w:tcBorders>
              <w:top w:val="none" w:sz="5" w:space="0" w:color="auto"/>
              <w:left w:val="none" w:sz="5" w:space="0" w:color="auto"/>
              <w:bottom w:val="none" w:sz="5" w:space="0" w:color="auto"/>
            </w:tcBorders>
            <w:shd w:val="clear" w:color="FFFFFF" w:fill="auto"/>
            <w:vAlign w:val="bottom"/>
          </w:tcPr>
          <w:p w14:paraId="268EE620" w14:textId="77777777" w:rsidR="00603BF1" w:rsidRPr="007D27A8" w:rsidRDefault="00603BF1" w:rsidP="00603BF1">
            <w:pPr>
              <w:rPr>
                <w:sz w:val="20"/>
                <w:szCs w:val="20"/>
              </w:rPr>
            </w:pPr>
            <w:r>
              <w:rPr>
                <w:sz w:val="20"/>
                <w:szCs w:val="20"/>
              </w:rPr>
              <w:t xml:space="preserve">           Г. С. Саитова </w:t>
            </w:r>
          </w:p>
        </w:tc>
      </w:tr>
      <w:tr w:rsidR="00603BF1" w:rsidRPr="007D27A8" w14:paraId="4E395F8E" w14:textId="77777777" w:rsidTr="00603BF1">
        <w:trPr>
          <w:gridAfter w:val="2"/>
          <w:wAfter w:w="821" w:type="dxa"/>
          <w:trHeight w:hRule="exact" w:val="25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B5A3831" w14:textId="77777777" w:rsidR="00603BF1" w:rsidRPr="007D27A8" w:rsidRDefault="00603BF1" w:rsidP="00603BF1">
            <w:pPr>
              <w:rPr>
                <w:sz w:val="20"/>
                <w:szCs w:val="20"/>
              </w:rPr>
            </w:pPr>
            <w:r w:rsidRPr="007D27A8">
              <w:rPr>
                <w:sz w:val="20"/>
                <w:szCs w:val="20"/>
              </w:rPr>
              <w:t>Агент</w:t>
            </w: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F2A8E0F" w14:textId="77777777" w:rsidR="00603BF1" w:rsidRPr="007D27A8" w:rsidRDefault="00603BF1" w:rsidP="00603BF1">
            <w:pPr>
              <w:rPr>
                <w:sz w:val="20"/>
                <w:szCs w:val="20"/>
              </w:rPr>
            </w:pPr>
          </w:p>
        </w:tc>
        <w:tc>
          <w:tcPr>
            <w:tcW w:w="1306" w:type="dxa"/>
            <w:gridSpan w:val="5"/>
            <w:tcBorders>
              <w:top w:val="none" w:sz="5" w:space="0" w:color="auto"/>
              <w:left w:val="none" w:sz="5" w:space="0" w:color="auto"/>
              <w:bottom w:val="single" w:sz="5" w:space="0" w:color="auto"/>
              <w:right w:val="none" w:sz="5" w:space="0" w:color="auto"/>
            </w:tcBorders>
            <w:shd w:val="clear" w:color="FFFFFF" w:fill="auto"/>
            <w:vAlign w:val="bottom"/>
          </w:tcPr>
          <w:p w14:paraId="1E98C2C6" w14:textId="77777777" w:rsidR="00603BF1" w:rsidRPr="007D27A8" w:rsidRDefault="00603BF1" w:rsidP="00603BF1">
            <w:pPr>
              <w:rPr>
                <w:sz w:val="20"/>
                <w:szCs w:val="20"/>
              </w:rPr>
            </w:pPr>
          </w:p>
        </w:tc>
        <w:tc>
          <w:tcPr>
            <w:tcW w:w="1685" w:type="dxa"/>
            <w:gridSpan w:val="4"/>
            <w:tcBorders>
              <w:top w:val="single" w:sz="5" w:space="0" w:color="auto"/>
              <w:bottom w:val="none" w:sz="5" w:space="0" w:color="auto"/>
            </w:tcBorders>
            <w:shd w:val="clear" w:color="FFFFFF" w:fill="auto"/>
            <w:vAlign w:val="bottom"/>
          </w:tcPr>
          <w:p w14:paraId="6574DA01" w14:textId="77777777" w:rsidR="00603BF1" w:rsidRPr="007D27A8" w:rsidRDefault="00603BF1" w:rsidP="00603BF1">
            <w:pPr>
              <w:jc w:val="center"/>
              <w:rPr>
                <w:sz w:val="20"/>
                <w:szCs w:val="20"/>
              </w:rPr>
            </w:pPr>
            <w:r w:rsidRPr="007D27A8">
              <w:rPr>
                <w:sz w:val="20"/>
                <w:szCs w:val="20"/>
              </w:rPr>
              <w:t>(Ф.И.О.)</w:t>
            </w:r>
          </w:p>
        </w:tc>
        <w:tc>
          <w:tcPr>
            <w:tcW w:w="1755" w:type="dxa"/>
            <w:gridSpan w:val="5"/>
            <w:tcBorders>
              <w:top w:val="none" w:sz="5" w:space="0" w:color="auto"/>
              <w:bottom w:val="none" w:sz="5" w:space="0" w:color="auto"/>
              <w:right w:val="none" w:sz="5" w:space="0" w:color="auto"/>
            </w:tcBorders>
            <w:shd w:val="clear" w:color="FFFFFF" w:fill="auto"/>
            <w:vAlign w:val="bottom"/>
          </w:tcPr>
          <w:p w14:paraId="4EDC3B6B" w14:textId="77777777" w:rsidR="00603BF1" w:rsidRPr="007D27A8" w:rsidRDefault="00603BF1" w:rsidP="00603BF1">
            <w:pPr>
              <w:jc w:val="center"/>
              <w:rPr>
                <w:sz w:val="20"/>
                <w:szCs w:val="20"/>
              </w:rPr>
            </w:pPr>
            <w:r w:rsidRPr="007D27A8">
              <w:rPr>
                <w:sz w:val="20"/>
                <w:szCs w:val="20"/>
              </w:rPr>
              <w:t>Принципал</w:t>
            </w:r>
          </w:p>
        </w:tc>
        <w:tc>
          <w:tcPr>
            <w:tcW w:w="1527" w:type="dxa"/>
            <w:gridSpan w:val="3"/>
            <w:tcBorders>
              <w:top w:val="none" w:sz="5" w:space="0" w:color="auto"/>
              <w:left w:val="none" w:sz="5" w:space="0" w:color="auto"/>
              <w:bottom w:val="single" w:sz="5" w:space="0" w:color="auto"/>
              <w:right w:val="none" w:sz="5" w:space="0" w:color="auto"/>
            </w:tcBorders>
            <w:shd w:val="clear" w:color="FFFFFF" w:fill="auto"/>
            <w:vAlign w:val="bottom"/>
          </w:tcPr>
          <w:p w14:paraId="71E056A7" w14:textId="77777777" w:rsidR="00603BF1" w:rsidRPr="007D27A8" w:rsidRDefault="00603BF1" w:rsidP="00603BF1">
            <w:pPr>
              <w:rPr>
                <w:sz w:val="20"/>
                <w:szCs w:val="20"/>
              </w:rPr>
            </w:pPr>
          </w:p>
        </w:tc>
        <w:tc>
          <w:tcPr>
            <w:tcW w:w="2368" w:type="dxa"/>
            <w:gridSpan w:val="4"/>
            <w:tcBorders>
              <w:top w:val="single" w:sz="5" w:space="0" w:color="auto"/>
              <w:left w:val="none" w:sz="5" w:space="0" w:color="auto"/>
              <w:bottom w:val="none" w:sz="5" w:space="0" w:color="auto"/>
              <w:right w:val="none" w:sz="5" w:space="0" w:color="auto"/>
            </w:tcBorders>
            <w:shd w:val="clear" w:color="FFFFFF" w:fill="auto"/>
            <w:vAlign w:val="bottom"/>
          </w:tcPr>
          <w:p w14:paraId="46693C41" w14:textId="77777777" w:rsidR="00603BF1" w:rsidRPr="007D27A8" w:rsidRDefault="00603BF1" w:rsidP="00603BF1">
            <w:pPr>
              <w:jc w:val="center"/>
              <w:rPr>
                <w:sz w:val="20"/>
                <w:szCs w:val="20"/>
              </w:rPr>
            </w:pPr>
            <w:r w:rsidRPr="007D27A8">
              <w:rPr>
                <w:sz w:val="20"/>
                <w:szCs w:val="20"/>
              </w:rPr>
              <w:t>(Ф.И.О.)</w:t>
            </w:r>
          </w:p>
        </w:tc>
      </w:tr>
      <w:tr w:rsidR="00603BF1" w:rsidRPr="007D27A8" w14:paraId="3BCDD318" w14:textId="77777777" w:rsidTr="00603BF1">
        <w:trPr>
          <w:gridAfter w:val="1"/>
          <w:wAfter w:w="692" w:type="dxa"/>
          <w:trHeight w:hRule="exact" w:val="25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0A13B18B" w14:textId="77777777" w:rsidR="00603BF1" w:rsidRPr="007D27A8" w:rsidRDefault="00603BF1" w:rsidP="00603BF1">
            <w:pPr>
              <w:rPr>
                <w:sz w:val="20"/>
                <w:szCs w:val="20"/>
              </w:rPr>
            </w:pPr>
          </w:p>
        </w:tc>
        <w:tc>
          <w:tcPr>
            <w:tcW w:w="365" w:type="dxa"/>
            <w:gridSpan w:val="2"/>
            <w:shd w:val="clear" w:color="FFFFFF" w:fill="auto"/>
            <w:vAlign w:val="bottom"/>
          </w:tcPr>
          <w:p w14:paraId="308EC4A4" w14:textId="77777777" w:rsidR="00603BF1" w:rsidRPr="007D27A8" w:rsidRDefault="00603BF1" w:rsidP="00603BF1">
            <w:pPr>
              <w:rPr>
                <w:sz w:val="20"/>
                <w:szCs w:val="20"/>
              </w:rPr>
            </w:pPr>
          </w:p>
        </w:tc>
        <w:tc>
          <w:tcPr>
            <w:tcW w:w="1306" w:type="dxa"/>
            <w:gridSpan w:val="5"/>
            <w:tcBorders>
              <w:bottom w:val="none" w:sz="5" w:space="0" w:color="auto"/>
              <w:right w:val="none" w:sz="5" w:space="0" w:color="auto"/>
            </w:tcBorders>
            <w:shd w:val="clear" w:color="FFFFFF" w:fill="auto"/>
            <w:vAlign w:val="bottom"/>
          </w:tcPr>
          <w:p w14:paraId="701A8252" w14:textId="77777777" w:rsidR="00603BF1" w:rsidRPr="007D27A8" w:rsidRDefault="00603BF1" w:rsidP="00603BF1">
            <w:pPr>
              <w:jc w:val="center"/>
              <w:rPr>
                <w:sz w:val="20"/>
                <w:szCs w:val="20"/>
              </w:rPr>
            </w:pPr>
            <w:r w:rsidRPr="007D27A8">
              <w:rPr>
                <w:sz w:val="20"/>
                <w:szCs w:val="20"/>
              </w:rPr>
              <w:t>подпись</w:t>
            </w:r>
          </w:p>
        </w:tc>
        <w:tc>
          <w:tcPr>
            <w:tcW w:w="397" w:type="dxa"/>
            <w:shd w:val="clear" w:color="FFFFFF" w:fill="auto"/>
            <w:vAlign w:val="bottom"/>
          </w:tcPr>
          <w:p w14:paraId="44066D37" w14:textId="77777777" w:rsidR="00603BF1" w:rsidRPr="007D27A8" w:rsidRDefault="00603BF1" w:rsidP="00603BF1">
            <w:pPr>
              <w:rPr>
                <w:sz w:val="20"/>
                <w:szCs w:val="20"/>
              </w:rPr>
            </w:pPr>
          </w:p>
        </w:tc>
        <w:tc>
          <w:tcPr>
            <w:tcW w:w="397" w:type="dxa"/>
            <w:shd w:val="clear" w:color="FFFFFF" w:fill="auto"/>
            <w:vAlign w:val="bottom"/>
          </w:tcPr>
          <w:p w14:paraId="4598A056" w14:textId="77777777" w:rsidR="00603BF1" w:rsidRPr="007D27A8" w:rsidRDefault="00603BF1" w:rsidP="00603BF1">
            <w:pPr>
              <w:rPr>
                <w:sz w:val="20"/>
                <w:szCs w:val="20"/>
              </w:rPr>
            </w:pPr>
          </w:p>
        </w:tc>
        <w:tc>
          <w:tcPr>
            <w:tcW w:w="1831" w:type="dxa"/>
            <w:gridSpan w:val="5"/>
            <w:shd w:val="clear" w:color="FFFFFF" w:fill="auto"/>
            <w:vAlign w:val="bottom"/>
          </w:tcPr>
          <w:p w14:paraId="0B4BD66B" w14:textId="77777777" w:rsidR="00603BF1" w:rsidRPr="007D27A8" w:rsidRDefault="00603BF1" w:rsidP="00603BF1">
            <w:pPr>
              <w:rPr>
                <w:sz w:val="20"/>
                <w:szCs w:val="20"/>
              </w:rPr>
            </w:pPr>
          </w:p>
        </w:tc>
        <w:tc>
          <w:tcPr>
            <w:tcW w:w="4839" w:type="dxa"/>
            <w:gridSpan w:val="10"/>
            <w:shd w:val="clear" w:color="FFFFFF" w:fill="auto"/>
            <w:vAlign w:val="bottom"/>
          </w:tcPr>
          <w:p w14:paraId="776D6BCF" w14:textId="77777777" w:rsidR="00603BF1" w:rsidRPr="007D27A8" w:rsidRDefault="00603BF1" w:rsidP="00603BF1">
            <w:pPr>
              <w:jc w:val="center"/>
              <w:rPr>
                <w:sz w:val="20"/>
                <w:szCs w:val="20"/>
              </w:rPr>
            </w:pPr>
            <w:r w:rsidRPr="007D27A8">
              <w:rPr>
                <w:sz w:val="20"/>
                <w:szCs w:val="20"/>
              </w:rPr>
              <w:t>подпись</w:t>
            </w:r>
          </w:p>
        </w:tc>
      </w:tr>
      <w:tr w:rsidR="00603BF1" w:rsidRPr="007D27A8" w14:paraId="6D05EF9F" w14:textId="77777777" w:rsidTr="00603BF1">
        <w:trPr>
          <w:gridAfter w:val="2"/>
          <w:wAfter w:w="821" w:type="dxa"/>
          <w:trHeight w:hRule="exact" w:val="25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22812F6" w14:textId="77777777" w:rsidR="00603BF1" w:rsidRPr="007D27A8" w:rsidRDefault="00603BF1" w:rsidP="00603BF1">
            <w:pPr>
              <w:rPr>
                <w:sz w:val="20"/>
                <w:szCs w:val="20"/>
              </w:rPr>
            </w:pPr>
          </w:p>
        </w:tc>
        <w:tc>
          <w:tcPr>
            <w:tcW w:w="365" w:type="dxa"/>
            <w:gridSpan w:val="2"/>
            <w:shd w:val="clear" w:color="FFFFFF" w:fill="auto"/>
            <w:vAlign w:val="bottom"/>
          </w:tcPr>
          <w:p w14:paraId="366C6001"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6ABCAC5" w14:textId="77777777" w:rsidR="00603BF1" w:rsidRPr="007D27A8" w:rsidRDefault="00603BF1" w:rsidP="00603BF1">
            <w:pPr>
              <w:rPr>
                <w:sz w:val="20"/>
                <w:szCs w:val="20"/>
              </w:rPr>
            </w:pPr>
          </w:p>
        </w:tc>
        <w:tc>
          <w:tcPr>
            <w:tcW w:w="263" w:type="dxa"/>
            <w:shd w:val="clear" w:color="FFFFFF" w:fill="auto"/>
            <w:vAlign w:val="bottom"/>
          </w:tcPr>
          <w:p w14:paraId="378EE18D" w14:textId="77777777" w:rsidR="00603BF1" w:rsidRPr="007D27A8" w:rsidRDefault="00603BF1" w:rsidP="00603BF1">
            <w:pPr>
              <w:rPr>
                <w:sz w:val="20"/>
                <w:szCs w:val="20"/>
              </w:rPr>
            </w:pPr>
          </w:p>
        </w:tc>
        <w:tc>
          <w:tcPr>
            <w:tcW w:w="596" w:type="dxa"/>
            <w:gridSpan w:val="2"/>
            <w:shd w:val="clear" w:color="FFFFFF" w:fill="auto"/>
            <w:vAlign w:val="bottom"/>
          </w:tcPr>
          <w:p w14:paraId="7F6FACF8"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tcBorders>
            <w:shd w:val="clear" w:color="FFFFFF" w:fill="auto"/>
            <w:vAlign w:val="bottom"/>
          </w:tcPr>
          <w:p w14:paraId="7A4BA29F" w14:textId="77777777" w:rsidR="00603BF1" w:rsidRPr="007D27A8" w:rsidRDefault="00603BF1" w:rsidP="00603BF1">
            <w:pPr>
              <w:rPr>
                <w:sz w:val="20"/>
                <w:szCs w:val="20"/>
              </w:rPr>
            </w:pPr>
          </w:p>
        </w:tc>
        <w:tc>
          <w:tcPr>
            <w:tcW w:w="397" w:type="dxa"/>
            <w:tcBorders>
              <w:top w:val="none" w:sz="5" w:space="0" w:color="auto"/>
              <w:bottom w:val="none" w:sz="5" w:space="0" w:color="auto"/>
            </w:tcBorders>
            <w:shd w:val="clear" w:color="FFFFFF" w:fill="auto"/>
            <w:vAlign w:val="bottom"/>
          </w:tcPr>
          <w:p w14:paraId="42AAA9C5" w14:textId="77777777" w:rsidR="00603BF1" w:rsidRPr="007D27A8" w:rsidRDefault="00603BF1" w:rsidP="00603BF1">
            <w:pPr>
              <w:rPr>
                <w:sz w:val="20"/>
                <w:szCs w:val="20"/>
              </w:rPr>
            </w:pPr>
          </w:p>
        </w:tc>
        <w:tc>
          <w:tcPr>
            <w:tcW w:w="1831" w:type="dxa"/>
            <w:gridSpan w:val="5"/>
            <w:tcBorders>
              <w:top w:val="none" w:sz="5" w:space="0" w:color="auto"/>
              <w:bottom w:val="none" w:sz="5" w:space="0" w:color="auto"/>
            </w:tcBorders>
            <w:shd w:val="clear" w:color="FFFFFF" w:fill="auto"/>
            <w:vAlign w:val="bottom"/>
          </w:tcPr>
          <w:p w14:paraId="283FB5B9" w14:textId="77777777" w:rsidR="00603BF1" w:rsidRPr="007D27A8" w:rsidRDefault="00603BF1" w:rsidP="00603BF1">
            <w:pPr>
              <w:rPr>
                <w:sz w:val="20"/>
                <w:szCs w:val="20"/>
              </w:rPr>
            </w:pPr>
          </w:p>
        </w:tc>
        <w:tc>
          <w:tcPr>
            <w:tcW w:w="815" w:type="dxa"/>
            <w:gridSpan w:val="2"/>
            <w:tcBorders>
              <w:top w:val="none" w:sz="5" w:space="0" w:color="auto"/>
              <w:bottom w:val="none" w:sz="5" w:space="0" w:color="auto"/>
            </w:tcBorders>
            <w:shd w:val="clear" w:color="FFFFFF" w:fill="auto"/>
            <w:vAlign w:val="bottom"/>
          </w:tcPr>
          <w:p w14:paraId="2F2B34CD" w14:textId="77777777" w:rsidR="00603BF1" w:rsidRPr="007D27A8" w:rsidRDefault="00603BF1" w:rsidP="00603BF1">
            <w:pPr>
              <w:rPr>
                <w:sz w:val="20"/>
                <w:szCs w:val="20"/>
              </w:rPr>
            </w:pPr>
          </w:p>
        </w:tc>
        <w:tc>
          <w:tcPr>
            <w:tcW w:w="1527" w:type="dxa"/>
            <w:gridSpan w:val="3"/>
            <w:tcBorders>
              <w:top w:val="none" w:sz="5" w:space="0" w:color="auto"/>
              <w:bottom w:val="none" w:sz="5" w:space="0" w:color="auto"/>
            </w:tcBorders>
            <w:shd w:val="clear" w:color="FFFFFF" w:fill="auto"/>
            <w:vAlign w:val="bottom"/>
          </w:tcPr>
          <w:p w14:paraId="279577F6" w14:textId="77777777" w:rsidR="00603BF1" w:rsidRPr="007D27A8" w:rsidRDefault="00603BF1" w:rsidP="00603BF1">
            <w:pPr>
              <w:rPr>
                <w:sz w:val="20"/>
                <w:szCs w:val="20"/>
              </w:rPr>
            </w:pPr>
          </w:p>
        </w:tc>
        <w:tc>
          <w:tcPr>
            <w:tcW w:w="700" w:type="dxa"/>
            <w:gridSpan w:val="2"/>
            <w:tcBorders>
              <w:top w:val="none" w:sz="5" w:space="0" w:color="auto"/>
              <w:bottom w:val="none" w:sz="5" w:space="0" w:color="auto"/>
              <w:right w:val="none" w:sz="5" w:space="0" w:color="auto"/>
            </w:tcBorders>
            <w:shd w:val="clear" w:color="FFFFFF" w:fill="auto"/>
            <w:vAlign w:val="bottom"/>
          </w:tcPr>
          <w:p w14:paraId="2C27E9E4" w14:textId="77777777" w:rsidR="00603BF1" w:rsidRPr="007D27A8" w:rsidRDefault="00603BF1" w:rsidP="00603BF1">
            <w:pPr>
              <w:rPr>
                <w:sz w:val="20"/>
                <w:szCs w:val="20"/>
              </w:rPr>
            </w:pPr>
          </w:p>
        </w:tc>
        <w:tc>
          <w:tcPr>
            <w:tcW w:w="1668" w:type="dxa"/>
            <w:gridSpan w:val="2"/>
            <w:shd w:val="clear" w:color="FFFFFF" w:fill="auto"/>
            <w:vAlign w:val="bottom"/>
          </w:tcPr>
          <w:p w14:paraId="12449B49" w14:textId="77777777" w:rsidR="00603BF1" w:rsidRPr="007D27A8" w:rsidRDefault="00603BF1" w:rsidP="00603BF1">
            <w:pPr>
              <w:rPr>
                <w:sz w:val="20"/>
                <w:szCs w:val="20"/>
              </w:rPr>
            </w:pPr>
          </w:p>
        </w:tc>
      </w:tr>
      <w:tr w:rsidR="00603BF1" w:rsidRPr="007D27A8" w14:paraId="33673068" w14:textId="77777777" w:rsidTr="00603BF1">
        <w:trPr>
          <w:gridAfter w:val="2"/>
          <w:wAfter w:w="821" w:type="dxa"/>
          <w:trHeight w:hRule="exact" w:val="255"/>
        </w:trPr>
        <w:tc>
          <w:tcPr>
            <w:tcW w:w="684" w:type="dxa"/>
            <w:tcBorders>
              <w:top w:val="none" w:sz="5" w:space="0" w:color="auto"/>
              <w:left w:val="none" w:sz="5" w:space="0" w:color="auto"/>
              <w:bottom w:val="none" w:sz="5" w:space="0" w:color="auto"/>
            </w:tcBorders>
            <w:shd w:val="clear" w:color="FFFFFF" w:fill="auto"/>
            <w:vAlign w:val="bottom"/>
          </w:tcPr>
          <w:p w14:paraId="17C69822" w14:textId="77777777" w:rsidR="00603BF1" w:rsidRPr="007D27A8" w:rsidRDefault="00603BF1" w:rsidP="00603BF1">
            <w:pPr>
              <w:rPr>
                <w:sz w:val="20"/>
                <w:szCs w:val="20"/>
              </w:rPr>
            </w:pPr>
          </w:p>
        </w:tc>
        <w:tc>
          <w:tcPr>
            <w:tcW w:w="365" w:type="dxa"/>
            <w:gridSpan w:val="2"/>
            <w:tcBorders>
              <w:top w:val="none" w:sz="5" w:space="0" w:color="auto"/>
              <w:bottom w:val="none" w:sz="5" w:space="0" w:color="auto"/>
              <w:right w:val="none" w:sz="5" w:space="0" w:color="auto"/>
            </w:tcBorders>
            <w:shd w:val="clear" w:color="FFFFFF" w:fill="auto"/>
            <w:vAlign w:val="bottom"/>
          </w:tcPr>
          <w:p w14:paraId="38C6FD16" w14:textId="77777777" w:rsidR="00603BF1" w:rsidRPr="007D27A8" w:rsidRDefault="00603BF1" w:rsidP="00603BF1">
            <w:pPr>
              <w:rPr>
                <w:sz w:val="20"/>
                <w:szCs w:val="20"/>
              </w:rPr>
            </w:pPr>
          </w:p>
        </w:tc>
        <w:tc>
          <w:tcPr>
            <w:tcW w:w="1306"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44E7F954" w14:textId="77777777" w:rsidR="00603BF1" w:rsidRPr="007D27A8" w:rsidRDefault="00603BF1" w:rsidP="00603BF1">
            <w:pPr>
              <w:jc w:val="right"/>
              <w:rPr>
                <w:sz w:val="20"/>
                <w:szCs w:val="20"/>
              </w:rPr>
            </w:pPr>
            <w:r w:rsidRPr="007D27A8">
              <w:rPr>
                <w:sz w:val="20"/>
                <w:szCs w:val="20"/>
              </w:rPr>
              <w:t>М.П.</w:t>
            </w:r>
          </w:p>
        </w:tc>
        <w:tc>
          <w:tcPr>
            <w:tcW w:w="397" w:type="dxa"/>
            <w:tcBorders>
              <w:top w:val="none" w:sz="5" w:space="0" w:color="auto"/>
              <w:left w:val="none" w:sz="5" w:space="0" w:color="auto"/>
              <w:bottom w:val="none" w:sz="5" w:space="0" w:color="auto"/>
            </w:tcBorders>
            <w:shd w:val="clear" w:color="FFFFFF" w:fill="auto"/>
            <w:vAlign w:val="bottom"/>
          </w:tcPr>
          <w:p w14:paraId="1254D82C" w14:textId="77777777" w:rsidR="00603BF1" w:rsidRPr="007D27A8" w:rsidRDefault="00603BF1" w:rsidP="00603BF1">
            <w:pPr>
              <w:rPr>
                <w:sz w:val="20"/>
                <w:szCs w:val="20"/>
              </w:rPr>
            </w:pPr>
          </w:p>
        </w:tc>
        <w:tc>
          <w:tcPr>
            <w:tcW w:w="397" w:type="dxa"/>
            <w:tcBorders>
              <w:top w:val="none" w:sz="5" w:space="0" w:color="auto"/>
              <w:bottom w:val="none" w:sz="5" w:space="0" w:color="auto"/>
            </w:tcBorders>
            <w:shd w:val="clear" w:color="FFFFFF" w:fill="auto"/>
            <w:vAlign w:val="bottom"/>
          </w:tcPr>
          <w:p w14:paraId="5BF5BC7E" w14:textId="77777777" w:rsidR="00603BF1" w:rsidRPr="007D27A8" w:rsidRDefault="00603BF1" w:rsidP="00603BF1">
            <w:pPr>
              <w:rPr>
                <w:sz w:val="20"/>
                <w:szCs w:val="20"/>
              </w:rPr>
            </w:pPr>
          </w:p>
        </w:tc>
        <w:tc>
          <w:tcPr>
            <w:tcW w:w="1831" w:type="dxa"/>
            <w:gridSpan w:val="5"/>
            <w:tcBorders>
              <w:top w:val="none" w:sz="5" w:space="0" w:color="auto"/>
              <w:bottom w:val="none" w:sz="5" w:space="0" w:color="auto"/>
              <w:right w:val="none" w:sz="5" w:space="0" w:color="auto"/>
            </w:tcBorders>
            <w:shd w:val="clear" w:color="FFFFFF" w:fill="auto"/>
            <w:vAlign w:val="bottom"/>
          </w:tcPr>
          <w:p w14:paraId="7D4D0390" w14:textId="77777777" w:rsidR="00603BF1" w:rsidRPr="007D27A8" w:rsidRDefault="00603BF1" w:rsidP="00603BF1">
            <w:pPr>
              <w:rPr>
                <w:sz w:val="20"/>
                <w:szCs w:val="20"/>
              </w:rPr>
            </w:pPr>
          </w:p>
        </w:tc>
        <w:tc>
          <w:tcPr>
            <w:tcW w:w="815" w:type="dxa"/>
            <w:gridSpan w:val="2"/>
            <w:shd w:val="clear" w:color="FFFFFF" w:fill="auto"/>
            <w:vAlign w:val="bottom"/>
          </w:tcPr>
          <w:p w14:paraId="0E8EAAB2"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tcBorders>
            <w:shd w:val="clear" w:color="FFFFFF" w:fill="auto"/>
            <w:vAlign w:val="bottom"/>
          </w:tcPr>
          <w:p w14:paraId="12371A0D" w14:textId="77777777" w:rsidR="00603BF1" w:rsidRPr="007D27A8" w:rsidRDefault="00603BF1" w:rsidP="00603BF1">
            <w:pPr>
              <w:jc w:val="center"/>
              <w:rPr>
                <w:sz w:val="20"/>
                <w:szCs w:val="20"/>
              </w:rPr>
            </w:pPr>
            <w:r w:rsidRPr="007D27A8">
              <w:rPr>
                <w:sz w:val="20"/>
                <w:szCs w:val="20"/>
              </w:rPr>
              <w:t>М.П.</w:t>
            </w:r>
          </w:p>
        </w:tc>
        <w:tc>
          <w:tcPr>
            <w:tcW w:w="700" w:type="dxa"/>
            <w:gridSpan w:val="2"/>
            <w:tcBorders>
              <w:top w:val="none" w:sz="5" w:space="0" w:color="auto"/>
              <w:left w:val="none" w:sz="5" w:space="0" w:color="auto"/>
              <w:bottom w:val="none" w:sz="5" w:space="0" w:color="auto"/>
            </w:tcBorders>
            <w:shd w:val="clear" w:color="FFFFFF" w:fill="auto"/>
            <w:vAlign w:val="bottom"/>
          </w:tcPr>
          <w:p w14:paraId="66EF1EB7" w14:textId="77777777" w:rsidR="00603BF1" w:rsidRPr="007D27A8" w:rsidRDefault="00603BF1" w:rsidP="00603BF1">
            <w:pPr>
              <w:rPr>
                <w:sz w:val="20"/>
                <w:szCs w:val="20"/>
              </w:rPr>
            </w:pPr>
          </w:p>
        </w:tc>
        <w:tc>
          <w:tcPr>
            <w:tcW w:w="1668" w:type="dxa"/>
            <w:gridSpan w:val="2"/>
            <w:tcBorders>
              <w:top w:val="none" w:sz="5" w:space="0" w:color="auto"/>
              <w:bottom w:val="none" w:sz="5" w:space="0" w:color="auto"/>
              <w:right w:val="none" w:sz="5" w:space="0" w:color="auto"/>
            </w:tcBorders>
            <w:shd w:val="clear" w:color="FFFFFF" w:fill="auto"/>
            <w:vAlign w:val="bottom"/>
          </w:tcPr>
          <w:p w14:paraId="7E7A42F2" w14:textId="77777777" w:rsidR="00603BF1" w:rsidRPr="007D27A8" w:rsidRDefault="00603BF1" w:rsidP="00603BF1">
            <w:pPr>
              <w:rPr>
                <w:sz w:val="20"/>
                <w:szCs w:val="20"/>
              </w:rPr>
            </w:pPr>
          </w:p>
        </w:tc>
      </w:tr>
    </w:tbl>
    <w:p w14:paraId="18B8CE3D" w14:textId="77777777" w:rsidR="00603BF1" w:rsidRDefault="00603BF1" w:rsidP="00603BF1">
      <w:pPr>
        <w:ind w:firstLine="426"/>
      </w:pPr>
    </w:p>
    <w:p w14:paraId="04CCC671" w14:textId="77777777" w:rsidR="00603BF1" w:rsidRDefault="00603BF1" w:rsidP="00603BF1">
      <w:pPr>
        <w:ind w:firstLine="426"/>
      </w:pPr>
    </w:p>
    <w:p w14:paraId="3EE58D15" w14:textId="77777777" w:rsidR="00603BF1" w:rsidRDefault="00603BF1" w:rsidP="00603BF1">
      <w:pPr>
        <w:ind w:firstLine="426"/>
      </w:pPr>
    </w:p>
    <w:p w14:paraId="076222AB" w14:textId="77777777" w:rsidR="00603BF1" w:rsidRDefault="00603BF1" w:rsidP="00603BF1">
      <w:pPr>
        <w:ind w:firstLine="426"/>
      </w:pPr>
    </w:p>
    <w:p w14:paraId="5AD8AAE6" w14:textId="77777777" w:rsidR="00603BF1" w:rsidRDefault="00603BF1" w:rsidP="00603BF1">
      <w:pPr>
        <w:ind w:firstLine="426"/>
      </w:pPr>
    </w:p>
    <w:p w14:paraId="45211CE9" w14:textId="77777777" w:rsidR="00603BF1" w:rsidRDefault="00603BF1" w:rsidP="00603BF1">
      <w:pPr>
        <w:ind w:firstLine="426"/>
      </w:pPr>
    </w:p>
    <w:p w14:paraId="225EEAF1" w14:textId="77777777" w:rsidR="00603BF1" w:rsidRDefault="00603BF1" w:rsidP="00603BF1">
      <w:pPr>
        <w:ind w:firstLine="426"/>
      </w:pPr>
    </w:p>
    <w:p w14:paraId="2E67E04A" w14:textId="77777777" w:rsidR="00603BF1" w:rsidRDefault="00603BF1" w:rsidP="00603BF1">
      <w:pPr>
        <w:ind w:firstLine="426"/>
      </w:pPr>
    </w:p>
    <w:p w14:paraId="62144E53" w14:textId="77777777" w:rsidR="00603BF1" w:rsidRDefault="00603BF1" w:rsidP="00603BF1">
      <w:pPr>
        <w:ind w:firstLine="426"/>
      </w:pPr>
    </w:p>
    <w:p w14:paraId="400D9F05" w14:textId="77777777" w:rsidR="00603BF1" w:rsidRDefault="00603BF1" w:rsidP="00603BF1">
      <w:pPr>
        <w:ind w:firstLine="426"/>
      </w:pPr>
    </w:p>
    <w:p w14:paraId="659A46A0" w14:textId="77777777" w:rsidR="00603BF1" w:rsidRDefault="00603BF1" w:rsidP="00603BF1">
      <w:pPr>
        <w:ind w:firstLine="426"/>
      </w:pPr>
    </w:p>
    <w:p w14:paraId="6A9450B9" w14:textId="77777777" w:rsidR="00603BF1" w:rsidRDefault="00603BF1" w:rsidP="00603BF1">
      <w:pPr>
        <w:ind w:firstLine="426"/>
      </w:pPr>
    </w:p>
    <w:p w14:paraId="56E9B8ED" w14:textId="77777777" w:rsidR="00603BF1" w:rsidRDefault="00603BF1" w:rsidP="00603BF1">
      <w:pPr>
        <w:ind w:firstLine="426"/>
      </w:pPr>
    </w:p>
    <w:p w14:paraId="5F682F44" w14:textId="77777777" w:rsidR="00603BF1" w:rsidRDefault="00603BF1" w:rsidP="00603BF1">
      <w:pPr>
        <w:ind w:firstLine="426"/>
      </w:pPr>
    </w:p>
    <w:p w14:paraId="3AEA355F"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1336"/>
        <w:gridCol w:w="2546"/>
        <w:gridCol w:w="1444"/>
        <w:gridCol w:w="1902"/>
        <w:gridCol w:w="1483"/>
        <w:gridCol w:w="279"/>
        <w:gridCol w:w="29"/>
        <w:gridCol w:w="234"/>
        <w:gridCol w:w="810"/>
      </w:tblGrid>
      <w:tr w:rsidR="00603BF1" w:rsidRPr="007D27A8" w14:paraId="2CA1E73E" w14:textId="77777777" w:rsidTr="00603BF1">
        <w:trPr>
          <w:trHeight w:hRule="exact" w:val="255"/>
        </w:trPr>
        <w:tc>
          <w:tcPr>
            <w:tcW w:w="10381" w:type="dxa"/>
            <w:gridSpan w:val="9"/>
            <w:shd w:val="clear" w:color="FFFFFF" w:fill="auto"/>
            <w:vAlign w:val="bottom"/>
          </w:tcPr>
          <w:p w14:paraId="460E460B" w14:textId="77777777" w:rsidR="00603BF1" w:rsidRPr="007D27A8" w:rsidRDefault="00603BF1" w:rsidP="00603BF1">
            <w:pPr>
              <w:jc w:val="right"/>
              <w:rPr>
                <w:sz w:val="20"/>
                <w:szCs w:val="20"/>
              </w:rPr>
            </w:pPr>
            <w:r w:rsidRPr="007D27A8">
              <w:rPr>
                <w:b/>
                <w:sz w:val="20"/>
                <w:szCs w:val="20"/>
              </w:rPr>
              <w:lastRenderedPageBreak/>
              <w:t>Приложение № 5</w:t>
            </w:r>
          </w:p>
        </w:tc>
      </w:tr>
      <w:tr w:rsidR="00603BF1" w:rsidRPr="007D27A8" w14:paraId="2604E185" w14:textId="77777777" w:rsidTr="00603BF1">
        <w:trPr>
          <w:trHeight w:hRule="exact" w:val="255"/>
        </w:trPr>
        <w:tc>
          <w:tcPr>
            <w:tcW w:w="10381" w:type="dxa"/>
            <w:gridSpan w:val="9"/>
            <w:shd w:val="clear" w:color="FFFFFF" w:fill="auto"/>
            <w:vAlign w:val="bottom"/>
          </w:tcPr>
          <w:p w14:paraId="5A3107CB" w14:textId="77777777" w:rsidR="00603BF1" w:rsidRPr="007D27A8" w:rsidRDefault="00603BF1" w:rsidP="00603BF1">
            <w:pPr>
              <w:jc w:val="right"/>
              <w:rPr>
                <w:sz w:val="20"/>
                <w:szCs w:val="20"/>
              </w:rPr>
            </w:pPr>
            <w:r>
              <w:rPr>
                <w:sz w:val="20"/>
                <w:szCs w:val="20"/>
              </w:rPr>
              <w:t>к Договору № ____от __</w:t>
            </w:r>
            <w:proofErr w:type="gramStart"/>
            <w:r>
              <w:rPr>
                <w:sz w:val="20"/>
                <w:szCs w:val="20"/>
              </w:rPr>
              <w:t>_._</w:t>
            </w:r>
            <w:proofErr w:type="gramEnd"/>
            <w:r>
              <w:rPr>
                <w:sz w:val="20"/>
                <w:szCs w:val="20"/>
              </w:rPr>
              <w:t>__</w:t>
            </w:r>
            <w:r w:rsidRPr="007D27A8">
              <w:rPr>
                <w:sz w:val="20"/>
                <w:szCs w:val="20"/>
              </w:rPr>
              <w:t>.20</w:t>
            </w:r>
            <w:r>
              <w:rPr>
                <w:sz w:val="20"/>
                <w:szCs w:val="20"/>
              </w:rPr>
              <w:t>21</w:t>
            </w:r>
            <w:r w:rsidRPr="007D27A8">
              <w:rPr>
                <w:sz w:val="20"/>
                <w:szCs w:val="20"/>
              </w:rPr>
              <w:t>г.</w:t>
            </w:r>
          </w:p>
        </w:tc>
      </w:tr>
      <w:tr w:rsidR="00603BF1" w:rsidRPr="0003772C" w14:paraId="25AE8BF0" w14:textId="77777777" w:rsidTr="00603BF1">
        <w:trPr>
          <w:trHeight w:hRule="exact" w:val="255"/>
        </w:trPr>
        <w:tc>
          <w:tcPr>
            <w:tcW w:w="10381" w:type="dxa"/>
            <w:gridSpan w:val="9"/>
            <w:shd w:val="clear" w:color="FFFFFF" w:fill="auto"/>
            <w:vAlign w:val="bottom"/>
          </w:tcPr>
          <w:p w14:paraId="244C7EF0" w14:textId="77777777" w:rsidR="00603BF1" w:rsidRPr="0003772C" w:rsidRDefault="00603BF1" w:rsidP="00603BF1">
            <w:pPr>
              <w:jc w:val="center"/>
              <w:rPr>
                <w:b/>
                <w:sz w:val="20"/>
                <w:szCs w:val="20"/>
              </w:rPr>
            </w:pPr>
            <w:r w:rsidRPr="0003772C">
              <w:rPr>
                <w:b/>
                <w:sz w:val="20"/>
                <w:szCs w:val="20"/>
              </w:rPr>
              <w:t>ФОРМА АКТА</w:t>
            </w:r>
          </w:p>
        </w:tc>
      </w:tr>
      <w:tr w:rsidR="00603BF1" w:rsidRPr="0003772C" w14:paraId="61ED148D" w14:textId="77777777" w:rsidTr="00603BF1">
        <w:trPr>
          <w:trHeight w:hRule="exact" w:val="255"/>
        </w:trPr>
        <w:tc>
          <w:tcPr>
            <w:tcW w:w="10381" w:type="dxa"/>
            <w:gridSpan w:val="9"/>
            <w:shd w:val="clear" w:color="FFFFFF" w:fill="auto"/>
            <w:vAlign w:val="bottom"/>
          </w:tcPr>
          <w:p w14:paraId="343B4C5B" w14:textId="77777777" w:rsidR="00603BF1" w:rsidRPr="0003772C" w:rsidRDefault="00603BF1" w:rsidP="00603BF1">
            <w:pPr>
              <w:jc w:val="center"/>
              <w:rPr>
                <w:b/>
                <w:sz w:val="20"/>
                <w:szCs w:val="20"/>
              </w:rPr>
            </w:pPr>
            <w:r>
              <w:rPr>
                <w:b/>
                <w:sz w:val="20"/>
                <w:szCs w:val="20"/>
              </w:rPr>
              <w:t>к Договору №__________   от __</w:t>
            </w:r>
            <w:proofErr w:type="gramStart"/>
            <w:r>
              <w:rPr>
                <w:b/>
                <w:sz w:val="20"/>
                <w:szCs w:val="20"/>
              </w:rPr>
              <w:t>_._</w:t>
            </w:r>
            <w:proofErr w:type="gramEnd"/>
            <w:r>
              <w:rPr>
                <w:b/>
                <w:sz w:val="20"/>
                <w:szCs w:val="20"/>
              </w:rPr>
              <w:t>___</w:t>
            </w:r>
            <w:r w:rsidRPr="0003772C">
              <w:rPr>
                <w:b/>
                <w:sz w:val="20"/>
                <w:szCs w:val="20"/>
              </w:rPr>
              <w:t>.20</w:t>
            </w:r>
            <w:r>
              <w:rPr>
                <w:b/>
                <w:sz w:val="20"/>
                <w:szCs w:val="20"/>
              </w:rPr>
              <w:t>21</w:t>
            </w:r>
            <w:r w:rsidRPr="0003772C">
              <w:rPr>
                <w:b/>
                <w:sz w:val="20"/>
                <w:szCs w:val="20"/>
              </w:rPr>
              <w:t>г.</w:t>
            </w:r>
          </w:p>
        </w:tc>
      </w:tr>
      <w:tr w:rsidR="00603BF1" w:rsidRPr="007D27A8" w14:paraId="34FFCDC0" w14:textId="77777777" w:rsidTr="00603BF1">
        <w:tblPrEx>
          <w:tblCellMar>
            <w:left w:w="108" w:type="dxa"/>
            <w:right w:w="108" w:type="dxa"/>
          </w:tblCellMar>
        </w:tblPrEx>
        <w:trPr>
          <w:gridAfter w:val="4"/>
          <w:wAfter w:w="1446" w:type="dxa"/>
          <w:trHeight w:val="210"/>
        </w:trPr>
        <w:tc>
          <w:tcPr>
            <w:tcW w:w="1336" w:type="dxa"/>
            <w:shd w:val="clear" w:color="FFFFFF" w:fill="auto"/>
            <w:vAlign w:val="center"/>
          </w:tcPr>
          <w:p w14:paraId="5F3A48BA" w14:textId="77777777" w:rsidR="00603BF1" w:rsidRPr="007D27A8" w:rsidRDefault="00603BF1" w:rsidP="00603BF1">
            <w:pPr>
              <w:spacing w:after="200" w:line="276" w:lineRule="auto"/>
              <w:rPr>
                <w:sz w:val="20"/>
                <w:szCs w:val="20"/>
              </w:rPr>
            </w:pPr>
          </w:p>
        </w:tc>
        <w:tc>
          <w:tcPr>
            <w:tcW w:w="2730" w:type="dxa"/>
            <w:shd w:val="clear" w:color="FFFFFF" w:fill="auto"/>
            <w:vAlign w:val="center"/>
          </w:tcPr>
          <w:p w14:paraId="5A04E9CD" w14:textId="77777777" w:rsidR="00603BF1" w:rsidRPr="007D27A8" w:rsidRDefault="00603BF1" w:rsidP="00603BF1">
            <w:pPr>
              <w:spacing w:after="200" w:line="276" w:lineRule="auto"/>
              <w:rPr>
                <w:sz w:val="20"/>
                <w:szCs w:val="20"/>
              </w:rPr>
            </w:pPr>
          </w:p>
        </w:tc>
        <w:tc>
          <w:tcPr>
            <w:tcW w:w="1470" w:type="dxa"/>
            <w:shd w:val="clear" w:color="FFFFFF" w:fill="auto"/>
            <w:vAlign w:val="center"/>
          </w:tcPr>
          <w:p w14:paraId="098A3C56"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17396113" w14:textId="77777777" w:rsidR="00603BF1" w:rsidRPr="007D27A8" w:rsidRDefault="00603BF1" w:rsidP="00603BF1">
            <w:pPr>
              <w:spacing w:after="200" w:line="276" w:lineRule="auto"/>
              <w:rPr>
                <w:sz w:val="20"/>
                <w:szCs w:val="20"/>
              </w:rPr>
            </w:pPr>
          </w:p>
        </w:tc>
        <w:tc>
          <w:tcPr>
            <w:tcW w:w="1483" w:type="dxa"/>
            <w:shd w:val="clear" w:color="FFFFFF" w:fill="auto"/>
            <w:vAlign w:val="center"/>
          </w:tcPr>
          <w:p w14:paraId="0F4DC15D" w14:textId="77777777" w:rsidR="00603BF1" w:rsidRPr="007D27A8" w:rsidRDefault="00603BF1" w:rsidP="00603BF1">
            <w:pPr>
              <w:spacing w:after="200" w:line="276" w:lineRule="auto"/>
              <w:rPr>
                <w:sz w:val="20"/>
                <w:szCs w:val="20"/>
              </w:rPr>
            </w:pPr>
          </w:p>
        </w:tc>
      </w:tr>
      <w:tr w:rsidR="00603BF1" w:rsidRPr="007D27A8" w14:paraId="57C33231" w14:textId="77777777" w:rsidTr="00603BF1">
        <w:tblPrEx>
          <w:tblCellMar>
            <w:left w:w="108" w:type="dxa"/>
            <w:right w:w="108" w:type="dxa"/>
          </w:tblCellMar>
        </w:tblPrEx>
        <w:trPr>
          <w:gridAfter w:val="2"/>
          <w:wAfter w:w="1138" w:type="dxa"/>
          <w:trHeight w:val="240"/>
        </w:trPr>
        <w:tc>
          <w:tcPr>
            <w:tcW w:w="4066" w:type="dxa"/>
            <w:gridSpan w:val="2"/>
            <w:shd w:val="clear" w:color="FFFFFF" w:fill="auto"/>
            <w:vAlign w:val="center"/>
          </w:tcPr>
          <w:p w14:paraId="548504BB" w14:textId="77777777" w:rsidR="00603BF1" w:rsidRPr="007D27A8" w:rsidRDefault="00603BF1" w:rsidP="00603BF1">
            <w:pPr>
              <w:spacing w:after="200" w:line="276" w:lineRule="auto"/>
              <w:rPr>
                <w:sz w:val="20"/>
                <w:szCs w:val="20"/>
              </w:rPr>
            </w:pPr>
            <w:r w:rsidRPr="007D27A8">
              <w:rPr>
                <w:sz w:val="20"/>
                <w:szCs w:val="20"/>
              </w:rPr>
              <w:t xml:space="preserve">г. </w:t>
            </w:r>
            <w:r>
              <w:rPr>
                <w:sz w:val="20"/>
                <w:szCs w:val="20"/>
              </w:rPr>
              <w:t>Шарыпово</w:t>
            </w:r>
          </w:p>
        </w:tc>
        <w:tc>
          <w:tcPr>
            <w:tcW w:w="1470" w:type="dxa"/>
            <w:shd w:val="clear" w:color="FFFFFF" w:fill="auto"/>
            <w:vAlign w:val="center"/>
          </w:tcPr>
          <w:p w14:paraId="0E136CCD"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1A41B969" w14:textId="77777777" w:rsidR="00603BF1" w:rsidRPr="007D27A8" w:rsidRDefault="00603BF1" w:rsidP="00603BF1">
            <w:pPr>
              <w:spacing w:after="200" w:line="276" w:lineRule="auto"/>
              <w:rPr>
                <w:sz w:val="20"/>
                <w:szCs w:val="20"/>
              </w:rPr>
            </w:pPr>
          </w:p>
        </w:tc>
        <w:tc>
          <w:tcPr>
            <w:tcW w:w="1791" w:type="dxa"/>
            <w:gridSpan w:val="3"/>
            <w:shd w:val="clear" w:color="FFFFFF" w:fill="auto"/>
            <w:vAlign w:val="center"/>
          </w:tcPr>
          <w:p w14:paraId="6672A8D0" w14:textId="77777777" w:rsidR="00603BF1" w:rsidRPr="007D27A8" w:rsidRDefault="00603BF1" w:rsidP="00603BF1">
            <w:pPr>
              <w:spacing w:after="200" w:line="276" w:lineRule="auto"/>
              <w:rPr>
                <w:sz w:val="20"/>
                <w:szCs w:val="20"/>
              </w:rPr>
            </w:pPr>
            <w:r>
              <w:rPr>
                <w:sz w:val="20"/>
                <w:szCs w:val="20"/>
              </w:rPr>
              <w:t>«___</w:t>
            </w:r>
            <w:proofErr w:type="gramStart"/>
            <w:r>
              <w:rPr>
                <w:sz w:val="20"/>
                <w:szCs w:val="20"/>
              </w:rPr>
              <w:t>_»_</w:t>
            </w:r>
            <w:proofErr w:type="gramEnd"/>
            <w:r>
              <w:rPr>
                <w:sz w:val="20"/>
                <w:szCs w:val="20"/>
              </w:rPr>
              <w:t>__2021</w:t>
            </w:r>
            <w:r w:rsidRPr="007D27A8">
              <w:rPr>
                <w:sz w:val="20"/>
                <w:szCs w:val="20"/>
              </w:rPr>
              <w:t> г.</w:t>
            </w:r>
          </w:p>
        </w:tc>
      </w:tr>
      <w:tr w:rsidR="00603BF1" w:rsidRPr="007D27A8" w14:paraId="54129337" w14:textId="77777777" w:rsidTr="00603BF1">
        <w:tblPrEx>
          <w:tblCellMar>
            <w:left w:w="108" w:type="dxa"/>
            <w:right w:w="108" w:type="dxa"/>
          </w:tblCellMar>
        </w:tblPrEx>
        <w:trPr>
          <w:gridAfter w:val="4"/>
          <w:wAfter w:w="1446" w:type="dxa"/>
          <w:trHeight w:val="150"/>
        </w:trPr>
        <w:tc>
          <w:tcPr>
            <w:tcW w:w="1336" w:type="dxa"/>
            <w:shd w:val="clear" w:color="FFFFFF" w:fill="auto"/>
            <w:vAlign w:val="center"/>
          </w:tcPr>
          <w:p w14:paraId="76695A96" w14:textId="77777777" w:rsidR="00603BF1" w:rsidRPr="007D27A8" w:rsidRDefault="00603BF1" w:rsidP="00603BF1">
            <w:pPr>
              <w:spacing w:after="200" w:line="276" w:lineRule="auto"/>
              <w:rPr>
                <w:sz w:val="20"/>
                <w:szCs w:val="20"/>
              </w:rPr>
            </w:pPr>
          </w:p>
        </w:tc>
        <w:tc>
          <w:tcPr>
            <w:tcW w:w="2730" w:type="dxa"/>
            <w:shd w:val="clear" w:color="FFFFFF" w:fill="auto"/>
            <w:vAlign w:val="bottom"/>
          </w:tcPr>
          <w:p w14:paraId="42C53610" w14:textId="77777777" w:rsidR="00603BF1" w:rsidRPr="007D27A8" w:rsidRDefault="00603BF1" w:rsidP="00603BF1">
            <w:pPr>
              <w:spacing w:after="200" w:line="276" w:lineRule="auto"/>
              <w:rPr>
                <w:sz w:val="20"/>
                <w:szCs w:val="20"/>
              </w:rPr>
            </w:pPr>
          </w:p>
        </w:tc>
        <w:tc>
          <w:tcPr>
            <w:tcW w:w="1470" w:type="dxa"/>
            <w:shd w:val="clear" w:color="FFFFFF" w:fill="auto"/>
            <w:vAlign w:val="bottom"/>
          </w:tcPr>
          <w:p w14:paraId="22B7CA2C" w14:textId="77777777" w:rsidR="00603BF1" w:rsidRPr="007D27A8" w:rsidRDefault="00603BF1" w:rsidP="00603BF1">
            <w:pPr>
              <w:spacing w:after="200" w:line="276" w:lineRule="auto"/>
              <w:rPr>
                <w:sz w:val="20"/>
                <w:szCs w:val="20"/>
              </w:rPr>
            </w:pPr>
          </w:p>
        </w:tc>
        <w:tc>
          <w:tcPr>
            <w:tcW w:w="1916" w:type="dxa"/>
            <w:shd w:val="clear" w:color="FFFFFF" w:fill="auto"/>
            <w:vAlign w:val="bottom"/>
          </w:tcPr>
          <w:p w14:paraId="7FD3C2F6" w14:textId="77777777" w:rsidR="00603BF1" w:rsidRPr="007D27A8" w:rsidRDefault="00603BF1" w:rsidP="00603BF1">
            <w:pPr>
              <w:spacing w:after="200" w:line="276" w:lineRule="auto"/>
              <w:rPr>
                <w:sz w:val="20"/>
                <w:szCs w:val="20"/>
              </w:rPr>
            </w:pPr>
          </w:p>
        </w:tc>
        <w:tc>
          <w:tcPr>
            <w:tcW w:w="1483" w:type="dxa"/>
            <w:shd w:val="clear" w:color="FFFFFF" w:fill="auto"/>
            <w:vAlign w:val="bottom"/>
          </w:tcPr>
          <w:p w14:paraId="79EB546B" w14:textId="77777777" w:rsidR="00603BF1" w:rsidRPr="007D27A8" w:rsidRDefault="00603BF1" w:rsidP="00603BF1">
            <w:pPr>
              <w:spacing w:after="200" w:line="276" w:lineRule="auto"/>
              <w:rPr>
                <w:sz w:val="20"/>
                <w:szCs w:val="20"/>
              </w:rPr>
            </w:pPr>
          </w:p>
        </w:tc>
      </w:tr>
      <w:tr w:rsidR="00603BF1" w:rsidRPr="007D27A8" w14:paraId="7D4A22B2" w14:textId="77777777" w:rsidTr="00603BF1">
        <w:tblPrEx>
          <w:tblCellMar>
            <w:left w:w="108" w:type="dxa"/>
            <w:right w:w="108" w:type="dxa"/>
          </w:tblCellMar>
        </w:tblPrEx>
        <w:trPr>
          <w:gridAfter w:val="3"/>
          <w:wAfter w:w="1167" w:type="dxa"/>
          <w:trHeight w:val="1455"/>
        </w:trPr>
        <w:tc>
          <w:tcPr>
            <w:tcW w:w="9214" w:type="dxa"/>
            <w:gridSpan w:val="6"/>
            <w:shd w:val="clear" w:color="FFFFFF" w:fill="auto"/>
            <w:vAlign w:val="center"/>
          </w:tcPr>
          <w:p w14:paraId="67A6990B" w14:textId="77777777" w:rsidR="00603BF1" w:rsidRPr="007D27A8" w:rsidRDefault="00603BF1" w:rsidP="00603BF1">
            <w:pPr>
              <w:spacing w:after="200" w:line="276" w:lineRule="auto"/>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в дальнейшем вместе именуемые «Стороны», а по отдельности «Сторона»</w:t>
            </w:r>
            <w:r w:rsidRPr="007D27A8">
              <w:rPr>
                <w:sz w:val="20"/>
                <w:szCs w:val="20"/>
              </w:rPr>
              <w:t>, составили Акт о нижеследующем:</w:t>
            </w:r>
          </w:p>
        </w:tc>
      </w:tr>
      <w:tr w:rsidR="00603BF1" w:rsidRPr="007D27A8" w14:paraId="50ED6CBF" w14:textId="77777777" w:rsidTr="00603BF1">
        <w:tblPrEx>
          <w:tblCellMar>
            <w:left w:w="108" w:type="dxa"/>
            <w:right w:w="108" w:type="dxa"/>
          </w:tblCellMar>
        </w:tblPrEx>
        <w:trPr>
          <w:gridAfter w:val="3"/>
          <w:wAfter w:w="1167" w:type="dxa"/>
          <w:trHeight w:val="735"/>
        </w:trPr>
        <w:tc>
          <w:tcPr>
            <w:tcW w:w="9214" w:type="dxa"/>
            <w:gridSpan w:val="6"/>
            <w:shd w:val="clear" w:color="FFFFFF" w:fill="auto"/>
            <w:vAlign w:val="center"/>
          </w:tcPr>
          <w:p w14:paraId="2021EF7E" w14:textId="77777777" w:rsidR="00603BF1" w:rsidRPr="007D27A8" w:rsidRDefault="00603BF1" w:rsidP="00603BF1">
            <w:pPr>
              <w:spacing w:after="200" w:line="276" w:lineRule="auto"/>
              <w:rPr>
                <w:sz w:val="20"/>
                <w:szCs w:val="20"/>
              </w:rPr>
            </w:pPr>
            <w:r w:rsidRPr="007D27A8">
              <w:rPr>
                <w:sz w:val="20"/>
                <w:szCs w:val="20"/>
              </w:rPr>
              <w:t>1. В соответствии с усло</w:t>
            </w:r>
            <w:r>
              <w:rPr>
                <w:sz w:val="20"/>
                <w:szCs w:val="20"/>
              </w:rPr>
              <w:t>виями Договора</w:t>
            </w:r>
            <w:r w:rsidRPr="007D27A8">
              <w:rPr>
                <w:sz w:val="20"/>
                <w:szCs w:val="20"/>
              </w:rPr>
              <w:t xml:space="preserve"> №___________________ г., Соглашения об условиях показа фильма №______________, Агент за отчетный период с «_____»_______20</w:t>
            </w:r>
            <w:r>
              <w:rPr>
                <w:sz w:val="20"/>
                <w:szCs w:val="20"/>
              </w:rPr>
              <w:t>21</w:t>
            </w:r>
            <w:r w:rsidRPr="007D27A8">
              <w:rPr>
                <w:sz w:val="20"/>
                <w:szCs w:val="20"/>
              </w:rPr>
              <w:t xml:space="preserve"> г. по «___»________20</w:t>
            </w:r>
            <w:r>
              <w:rPr>
                <w:sz w:val="20"/>
                <w:szCs w:val="20"/>
              </w:rPr>
              <w:t>21</w:t>
            </w:r>
            <w:r w:rsidRPr="007D27A8">
              <w:rPr>
                <w:sz w:val="20"/>
                <w:szCs w:val="20"/>
              </w:rPr>
              <w:t>г. выполнил поручение  в соответствии с  отчетом Агента от «____»________20</w:t>
            </w:r>
            <w:r>
              <w:rPr>
                <w:sz w:val="20"/>
                <w:szCs w:val="20"/>
              </w:rPr>
              <w:t xml:space="preserve">21 </w:t>
            </w:r>
            <w:proofErr w:type="spellStart"/>
            <w:r w:rsidRPr="007D27A8">
              <w:rPr>
                <w:sz w:val="20"/>
                <w:szCs w:val="20"/>
              </w:rPr>
              <w:t>г.Указанные</w:t>
            </w:r>
            <w:proofErr w:type="spellEnd"/>
            <w:r w:rsidRPr="007D27A8">
              <w:rPr>
                <w:sz w:val="20"/>
                <w:szCs w:val="20"/>
              </w:rPr>
              <w:t xml:space="preserve"> услуги отвечают требованиям </w:t>
            </w:r>
            <w:r>
              <w:rPr>
                <w:sz w:val="20"/>
                <w:szCs w:val="20"/>
              </w:rPr>
              <w:t>Договора</w:t>
            </w:r>
            <w:r w:rsidRPr="007D27A8">
              <w:rPr>
                <w:sz w:val="20"/>
                <w:szCs w:val="20"/>
              </w:rPr>
              <w:t>, оказаны  надлежащим образом.</w:t>
            </w:r>
          </w:p>
        </w:tc>
      </w:tr>
      <w:tr w:rsidR="00603BF1" w:rsidRPr="007D27A8" w14:paraId="352C26A4" w14:textId="77777777" w:rsidTr="00603BF1">
        <w:tblPrEx>
          <w:tblCellMar>
            <w:left w:w="108" w:type="dxa"/>
            <w:right w:w="108" w:type="dxa"/>
          </w:tblCellMar>
        </w:tblPrEx>
        <w:trPr>
          <w:gridAfter w:val="4"/>
          <w:wAfter w:w="1446" w:type="dxa"/>
          <w:trHeight w:val="480"/>
        </w:trPr>
        <w:tc>
          <w:tcPr>
            <w:tcW w:w="40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71A92A" w14:textId="77777777" w:rsidR="00603BF1" w:rsidRPr="007D27A8" w:rsidRDefault="00603BF1" w:rsidP="00603BF1">
            <w:pPr>
              <w:spacing w:after="200" w:line="276" w:lineRule="auto"/>
              <w:rPr>
                <w:sz w:val="20"/>
                <w:szCs w:val="20"/>
              </w:rPr>
            </w:pPr>
            <w:r w:rsidRPr="007D27A8">
              <w:rPr>
                <w:b/>
                <w:sz w:val="20"/>
                <w:szCs w:val="20"/>
              </w:rPr>
              <w:t>Наименование фильма</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14:paraId="06737891" w14:textId="77777777" w:rsidR="00603BF1" w:rsidRPr="007D27A8" w:rsidRDefault="00603BF1" w:rsidP="00603BF1">
            <w:pPr>
              <w:spacing w:after="200" w:line="276" w:lineRule="auto"/>
              <w:rPr>
                <w:sz w:val="20"/>
                <w:szCs w:val="20"/>
              </w:rPr>
            </w:pPr>
            <w:r w:rsidRPr="007D27A8">
              <w:rPr>
                <w:b/>
                <w:sz w:val="20"/>
                <w:szCs w:val="20"/>
              </w:rPr>
              <w:t>Период проката</w:t>
            </w:r>
          </w:p>
        </w:tc>
        <w:tc>
          <w:tcPr>
            <w:tcW w:w="1916" w:type="dxa"/>
            <w:tcBorders>
              <w:top w:val="single" w:sz="5" w:space="0" w:color="auto"/>
              <w:left w:val="single" w:sz="5" w:space="0" w:color="auto"/>
              <w:bottom w:val="single" w:sz="5" w:space="0" w:color="auto"/>
              <w:right w:val="single" w:sz="5" w:space="0" w:color="auto"/>
            </w:tcBorders>
            <w:shd w:val="clear" w:color="FFFFFF" w:fill="auto"/>
            <w:vAlign w:val="center"/>
          </w:tcPr>
          <w:p w14:paraId="16E51105" w14:textId="77777777" w:rsidR="00603BF1" w:rsidRPr="007D27A8" w:rsidRDefault="00603BF1" w:rsidP="00603BF1">
            <w:pPr>
              <w:spacing w:after="200" w:line="276" w:lineRule="auto"/>
              <w:rPr>
                <w:sz w:val="20"/>
                <w:szCs w:val="20"/>
              </w:rPr>
            </w:pPr>
            <w:r w:rsidRPr="007D27A8">
              <w:rPr>
                <w:b/>
                <w:sz w:val="20"/>
                <w:szCs w:val="20"/>
              </w:rPr>
              <w:t>Сумма валового сбора</w:t>
            </w:r>
          </w:p>
        </w:tc>
        <w:tc>
          <w:tcPr>
            <w:tcW w:w="1483" w:type="dxa"/>
            <w:tcBorders>
              <w:top w:val="single" w:sz="5" w:space="0" w:color="auto"/>
              <w:left w:val="single" w:sz="5" w:space="0" w:color="auto"/>
              <w:bottom w:val="single" w:sz="5" w:space="0" w:color="auto"/>
              <w:right w:val="single" w:sz="5" w:space="0" w:color="auto"/>
            </w:tcBorders>
            <w:shd w:val="clear" w:color="FFFFFF" w:fill="auto"/>
            <w:vAlign w:val="center"/>
          </w:tcPr>
          <w:p w14:paraId="6CCAA516" w14:textId="77777777" w:rsidR="00603BF1" w:rsidRPr="007D27A8" w:rsidRDefault="00603BF1" w:rsidP="00603BF1">
            <w:pPr>
              <w:spacing w:after="200" w:line="276" w:lineRule="auto"/>
              <w:rPr>
                <w:sz w:val="20"/>
                <w:szCs w:val="20"/>
              </w:rPr>
            </w:pPr>
            <w:r w:rsidRPr="007D27A8">
              <w:rPr>
                <w:b/>
                <w:sz w:val="20"/>
                <w:szCs w:val="20"/>
              </w:rPr>
              <w:t>Прокатная плата</w:t>
            </w:r>
          </w:p>
        </w:tc>
      </w:tr>
      <w:tr w:rsidR="00603BF1" w:rsidRPr="007D27A8" w14:paraId="27CF2BFA" w14:textId="77777777" w:rsidTr="00603BF1">
        <w:tblPrEx>
          <w:tblCellMar>
            <w:left w:w="108" w:type="dxa"/>
            <w:right w:w="108" w:type="dxa"/>
          </w:tblCellMar>
        </w:tblPrEx>
        <w:trPr>
          <w:gridAfter w:val="4"/>
          <w:wAfter w:w="1446" w:type="dxa"/>
        </w:trPr>
        <w:tc>
          <w:tcPr>
            <w:tcW w:w="4066" w:type="dxa"/>
            <w:gridSpan w:val="2"/>
            <w:tcBorders>
              <w:top w:val="single" w:sz="5" w:space="0" w:color="auto"/>
              <w:left w:val="single" w:sz="5" w:space="0" w:color="auto"/>
              <w:bottom w:val="single" w:sz="5" w:space="0" w:color="auto"/>
              <w:right w:val="single" w:sz="5" w:space="0" w:color="auto"/>
            </w:tcBorders>
            <w:shd w:val="clear" w:color="FFFFFF" w:fill="auto"/>
          </w:tcPr>
          <w:p w14:paraId="79D33FE9" w14:textId="77777777" w:rsidR="00603BF1" w:rsidRPr="007D27A8" w:rsidRDefault="00603BF1" w:rsidP="00603BF1">
            <w:pPr>
              <w:spacing w:after="200" w:line="276" w:lineRule="auto"/>
              <w:rPr>
                <w:sz w:val="20"/>
                <w:szCs w:val="20"/>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14:paraId="3847C1C9" w14:textId="77777777" w:rsidR="00603BF1" w:rsidRPr="007D27A8" w:rsidRDefault="00603BF1" w:rsidP="00603BF1">
            <w:pPr>
              <w:spacing w:after="200" w:line="276" w:lineRule="auto"/>
              <w:rPr>
                <w:sz w:val="20"/>
                <w:szCs w:val="20"/>
              </w:rPr>
            </w:pPr>
          </w:p>
        </w:tc>
        <w:tc>
          <w:tcPr>
            <w:tcW w:w="1916" w:type="dxa"/>
            <w:tcBorders>
              <w:top w:val="single" w:sz="5" w:space="0" w:color="auto"/>
              <w:left w:val="single" w:sz="5" w:space="0" w:color="auto"/>
              <w:bottom w:val="single" w:sz="5" w:space="0" w:color="auto"/>
              <w:right w:val="single" w:sz="5" w:space="0" w:color="auto"/>
            </w:tcBorders>
            <w:shd w:val="clear" w:color="FFFFFF" w:fill="auto"/>
          </w:tcPr>
          <w:p w14:paraId="33E2047A" w14:textId="77777777" w:rsidR="00603BF1" w:rsidRPr="007D27A8" w:rsidRDefault="00603BF1" w:rsidP="00603BF1">
            <w:pPr>
              <w:spacing w:after="200" w:line="276" w:lineRule="auto"/>
              <w:rPr>
                <w:sz w:val="20"/>
                <w:szCs w:val="20"/>
              </w:rPr>
            </w:pPr>
          </w:p>
        </w:tc>
        <w:tc>
          <w:tcPr>
            <w:tcW w:w="1483" w:type="dxa"/>
            <w:tcBorders>
              <w:top w:val="single" w:sz="5" w:space="0" w:color="auto"/>
              <w:left w:val="single" w:sz="5" w:space="0" w:color="auto"/>
              <w:bottom w:val="single" w:sz="5" w:space="0" w:color="auto"/>
              <w:right w:val="single" w:sz="5" w:space="0" w:color="auto"/>
            </w:tcBorders>
            <w:shd w:val="clear" w:color="FFFFFF" w:fill="auto"/>
          </w:tcPr>
          <w:p w14:paraId="00D2889A" w14:textId="77777777" w:rsidR="00603BF1" w:rsidRPr="007D27A8" w:rsidRDefault="00603BF1" w:rsidP="00603BF1">
            <w:pPr>
              <w:spacing w:after="200" w:line="276" w:lineRule="auto"/>
              <w:rPr>
                <w:sz w:val="20"/>
                <w:szCs w:val="20"/>
              </w:rPr>
            </w:pPr>
          </w:p>
        </w:tc>
      </w:tr>
      <w:tr w:rsidR="00603BF1" w:rsidRPr="007D27A8" w14:paraId="756B725C" w14:textId="77777777" w:rsidTr="00603BF1">
        <w:tblPrEx>
          <w:tblCellMar>
            <w:left w:w="108" w:type="dxa"/>
            <w:right w:w="108" w:type="dxa"/>
          </w:tblCellMar>
        </w:tblPrEx>
        <w:trPr>
          <w:gridAfter w:val="4"/>
          <w:wAfter w:w="1446" w:type="dxa"/>
        </w:trPr>
        <w:tc>
          <w:tcPr>
            <w:tcW w:w="4066" w:type="dxa"/>
            <w:gridSpan w:val="2"/>
            <w:tcBorders>
              <w:top w:val="none" w:sz="5" w:space="0" w:color="auto"/>
              <w:left w:val="none" w:sz="5" w:space="0" w:color="auto"/>
              <w:bottom w:val="none" w:sz="5" w:space="0" w:color="auto"/>
              <w:right w:val="none" w:sz="5" w:space="0" w:color="auto"/>
            </w:tcBorders>
            <w:shd w:val="clear" w:color="FFFFFF" w:fill="auto"/>
          </w:tcPr>
          <w:p w14:paraId="51D6D9DB" w14:textId="77777777" w:rsidR="00603BF1" w:rsidRPr="007D27A8" w:rsidRDefault="00603BF1" w:rsidP="00603BF1">
            <w:pPr>
              <w:spacing w:after="200" w:line="276" w:lineRule="auto"/>
              <w:rPr>
                <w:sz w:val="20"/>
                <w:szCs w:val="20"/>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14:paraId="3A708934" w14:textId="77777777" w:rsidR="00603BF1" w:rsidRPr="007D27A8" w:rsidRDefault="00603BF1" w:rsidP="00603BF1">
            <w:pPr>
              <w:spacing w:after="200" w:line="276" w:lineRule="auto"/>
              <w:rPr>
                <w:sz w:val="20"/>
                <w:szCs w:val="20"/>
              </w:rPr>
            </w:pPr>
            <w:r w:rsidRPr="007D27A8">
              <w:rPr>
                <w:b/>
                <w:sz w:val="20"/>
                <w:szCs w:val="20"/>
              </w:rPr>
              <w:t>Итого</w:t>
            </w:r>
          </w:p>
        </w:tc>
        <w:tc>
          <w:tcPr>
            <w:tcW w:w="1916" w:type="dxa"/>
            <w:tcBorders>
              <w:top w:val="single" w:sz="5" w:space="0" w:color="auto"/>
              <w:left w:val="single" w:sz="5" w:space="0" w:color="auto"/>
              <w:bottom w:val="single" w:sz="5" w:space="0" w:color="auto"/>
              <w:right w:val="single" w:sz="5" w:space="0" w:color="auto"/>
            </w:tcBorders>
            <w:shd w:val="clear" w:color="FFFFFF" w:fill="auto"/>
          </w:tcPr>
          <w:p w14:paraId="0A4C5B92" w14:textId="77777777" w:rsidR="00603BF1" w:rsidRPr="007D27A8" w:rsidRDefault="00603BF1" w:rsidP="00603BF1">
            <w:pPr>
              <w:spacing w:after="200" w:line="276" w:lineRule="auto"/>
              <w:rPr>
                <w:sz w:val="20"/>
                <w:szCs w:val="20"/>
              </w:rPr>
            </w:pPr>
          </w:p>
        </w:tc>
        <w:tc>
          <w:tcPr>
            <w:tcW w:w="1483" w:type="dxa"/>
            <w:tcBorders>
              <w:top w:val="single" w:sz="5" w:space="0" w:color="auto"/>
              <w:left w:val="single" w:sz="5" w:space="0" w:color="auto"/>
              <w:bottom w:val="single" w:sz="5" w:space="0" w:color="auto"/>
              <w:right w:val="single" w:sz="5" w:space="0" w:color="auto"/>
            </w:tcBorders>
            <w:shd w:val="clear" w:color="FFFFFF" w:fill="auto"/>
          </w:tcPr>
          <w:p w14:paraId="2E61B50D" w14:textId="77777777" w:rsidR="00603BF1" w:rsidRPr="007D27A8" w:rsidRDefault="00603BF1" w:rsidP="00603BF1">
            <w:pPr>
              <w:spacing w:after="200" w:line="276" w:lineRule="auto"/>
              <w:rPr>
                <w:sz w:val="20"/>
                <w:szCs w:val="20"/>
              </w:rPr>
            </w:pPr>
          </w:p>
        </w:tc>
      </w:tr>
      <w:tr w:rsidR="00603BF1" w:rsidRPr="007D27A8" w14:paraId="685CA5AD" w14:textId="77777777" w:rsidTr="00603BF1">
        <w:tblPrEx>
          <w:tblCellMar>
            <w:left w:w="108" w:type="dxa"/>
            <w:right w:w="108" w:type="dxa"/>
          </w:tblCellMar>
        </w:tblPrEx>
        <w:trPr>
          <w:gridAfter w:val="1"/>
          <w:wAfter w:w="883" w:type="dxa"/>
          <w:trHeight w:val="1215"/>
        </w:trPr>
        <w:tc>
          <w:tcPr>
            <w:tcW w:w="9498" w:type="dxa"/>
            <w:gridSpan w:val="8"/>
            <w:shd w:val="clear" w:color="FFFFFF" w:fill="auto"/>
            <w:vAlign w:val="center"/>
          </w:tcPr>
          <w:p w14:paraId="360F2DEE" w14:textId="77777777" w:rsidR="00603BF1" w:rsidRPr="007D27A8" w:rsidRDefault="00603BF1" w:rsidP="00603BF1">
            <w:pPr>
              <w:spacing w:after="200" w:line="276" w:lineRule="auto"/>
              <w:rPr>
                <w:sz w:val="20"/>
                <w:szCs w:val="20"/>
              </w:rPr>
            </w:pPr>
            <w:r w:rsidRPr="007D27A8">
              <w:rPr>
                <w:sz w:val="20"/>
                <w:szCs w:val="20"/>
              </w:rPr>
              <w:t>2. Размер агентского вознаграждения за указанный период составляет</w:t>
            </w:r>
            <w:r>
              <w:rPr>
                <w:sz w:val="20"/>
                <w:szCs w:val="20"/>
              </w:rPr>
              <w:t xml:space="preserve"> _________ рублей 00 </w:t>
            </w:r>
            <w:proofErr w:type="spellStart"/>
            <w:proofErr w:type="gramStart"/>
            <w:r>
              <w:rPr>
                <w:sz w:val="20"/>
                <w:szCs w:val="20"/>
              </w:rPr>
              <w:t>копеек</w:t>
            </w:r>
            <w:r w:rsidRPr="007D27A8">
              <w:rPr>
                <w:sz w:val="20"/>
                <w:szCs w:val="20"/>
              </w:rPr>
              <w:t>.</w:t>
            </w:r>
            <w:r>
              <w:rPr>
                <w:sz w:val="20"/>
                <w:szCs w:val="20"/>
              </w:rPr>
              <w:t>НДС</w:t>
            </w:r>
            <w:proofErr w:type="spellEnd"/>
            <w:proofErr w:type="gramEnd"/>
            <w:r>
              <w:rPr>
                <w:sz w:val="20"/>
                <w:szCs w:val="20"/>
              </w:rPr>
              <w:t xml:space="preserve"> не предусмотрен.</w:t>
            </w:r>
            <w:r w:rsidRPr="007D27A8">
              <w:rPr>
                <w:sz w:val="20"/>
                <w:szCs w:val="20"/>
              </w:rPr>
              <w:br/>
              <w:t xml:space="preserve">3.Размер прокатной платы за указанный период составил __________ </w:t>
            </w:r>
            <w:proofErr w:type="spellStart"/>
            <w:r w:rsidRPr="007D27A8">
              <w:rPr>
                <w:sz w:val="20"/>
                <w:szCs w:val="20"/>
              </w:rPr>
              <w:t>рублей</w:t>
            </w:r>
            <w:r>
              <w:rPr>
                <w:sz w:val="20"/>
                <w:szCs w:val="20"/>
              </w:rPr>
              <w:t>,НДС</w:t>
            </w:r>
            <w:proofErr w:type="spellEnd"/>
            <w:r>
              <w:rPr>
                <w:sz w:val="20"/>
                <w:szCs w:val="20"/>
              </w:rPr>
              <w:t xml:space="preserve"> не предусмотрен</w:t>
            </w:r>
            <w:r w:rsidRPr="007D27A8">
              <w:rPr>
                <w:sz w:val="20"/>
                <w:szCs w:val="20"/>
              </w:rPr>
              <w:t>.</w:t>
            </w:r>
          </w:p>
          <w:p w14:paraId="7F61DCB2" w14:textId="77777777" w:rsidR="00603BF1" w:rsidRPr="007D27A8" w:rsidRDefault="00603BF1" w:rsidP="00603BF1">
            <w:pPr>
              <w:spacing w:after="200" w:line="276" w:lineRule="auto"/>
              <w:rPr>
                <w:sz w:val="20"/>
                <w:szCs w:val="20"/>
              </w:rPr>
            </w:pPr>
            <w:r w:rsidRPr="007D27A8">
              <w:rPr>
                <w:sz w:val="20"/>
                <w:szCs w:val="20"/>
              </w:rPr>
              <w:t>4. Настоящий Акт вступает в силу с даты подписания Сторонами.</w:t>
            </w:r>
            <w:r w:rsidRPr="007D27A8">
              <w:rPr>
                <w:sz w:val="20"/>
                <w:szCs w:val="20"/>
              </w:rPr>
              <w:br/>
              <w:t>5. Настоящий Акт составлен в двух экземплярах по одному для каждой из Сторон и имеет равную юридическую силу.</w:t>
            </w:r>
          </w:p>
        </w:tc>
      </w:tr>
      <w:tr w:rsidR="00603BF1" w:rsidRPr="007D27A8" w14:paraId="34113627" w14:textId="77777777" w:rsidTr="00603BF1">
        <w:tblPrEx>
          <w:tblCellMar>
            <w:left w:w="108" w:type="dxa"/>
            <w:right w:w="108" w:type="dxa"/>
          </w:tblCellMar>
        </w:tblPrEx>
        <w:trPr>
          <w:gridAfter w:val="4"/>
          <w:wAfter w:w="1446" w:type="dxa"/>
        </w:trPr>
        <w:tc>
          <w:tcPr>
            <w:tcW w:w="1336" w:type="dxa"/>
            <w:shd w:val="clear" w:color="FFFFFF" w:fill="auto"/>
            <w:vAlign w:val="center"/>
          </w:tcPr>
          <w:p w14:paraId="454CD85B" w14:textId="77777777" w:rsidR="00603BF1" w:rsidRPr="007D27A8" w:rsidRDefault="00603BF1" w:rsidP="00603BF1">
            <w:pPr>
              <w:spacing w:after="200" w:line="276" w:lineRule="auto"/>
              <w:rPr>
                <w:sz w:val="20"/>
                <w:szCs w:val="20"/>
              </w:rPr>
            </w:pPr>
            <w:r w:rsidRPr="007D27A8">
              <w:rPr>
                <w:sz w:val="20"/>
                <w:szCs w:val="20"/>
              </w:rPr>
              <w:t>Принципал</w:t>
            </w:r>
          </w:p>
        </w:tc>
        <w:tc>
          <w:tcPr>
            <w:tcW w:w="2730" w:type="dxa"/>
            <w:shd w:val="clear" w:color="FFFFFF" w:fill="auto"/>
            <w:vAlign w:val="center"/>
          </w:tcPr>
          <w:p w14:paraId="3014F439" w14:textId="77777777" w:rsidR="00603BF1" w:rsidRPr="007D27A8" w:rsidRDefault="00603BF1" w:rsidP="00603BF1">
            <w:pPr>
              <w:spacing w:after="200" w:line="276" w:lineRule="auto"/>
              <w:rPr>
                <w:sz w:val="20"/>
                <w:szCs w:val="20"/>
              </w:rPr>
            </w:pPr>
          </w:p>
        </w:tc>
        <w:tc>
          <w:tcPr>
            <w:tcW w:w="1470" w:type="dxa"/>
            <w:shd w:val="clear" w:color="FFFFFF" w:fill="auto"/>
            <w:vAlign w:val="center"/>
          </w:tcPr>
          <w:p w14:paraId="2EEA0E64"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6436EA71" w14:textId="77777777" w:rsidR="00603BF1" w:rsidRPr="007D27A8" w:rsidRDefault="00603BF1" w:rsidP="00603BF1">
            <w:pPr>
              <w:spacing w:after="200" w:line="276" w:lineRule="auto"/>
              <w:rPr>
                <w:sz w:val="20"/>
                <w:szCs w:val="20"/>
              </w:rPr>
            </w:pPr>
            <w:r w:rsidRPr="007D27A8">
              <w:rPr>
                <w:sz w:val="20"/>
                <w:szCs w:val="20"/>
              </w:rPr>
              <w:t>Агент</w:t>
            </w:r>
          </w:p>
        </w:tc>
        <w:tc>
          <w:tcPr>
            <w:tcW w:w="1483" w:type="dxa"/>
            <w:shd w:val="clear" w:color="FFFFFF" w:fill="auto"/>
            <w:vAlign w:val="center"/>
          </w:tcPr>
          <w:p w14:paraId="29CCE245" w14:textId="77777777" w:rsidR="00603BF1" w:rsidRPr="007D27A8" w:rsidRDefault="00603BF1" w:rsidP="00603BF1">
            <w:pPr>
              <w:spacing w:after="200" w:line="276" w:lineRule="auto"/>
              <w:rPr>
                <w:sz w:val="20"/>
                <w:szCs w:val="20"/>
              </w:rPr>
            </w:pPr>
          </w:p>
        </w:tc>
      </w:tr>
      <w:tr w:rsidR="00603BF1" w:rsidRPr="007D27A8" w14:paraId="6B73EE31" w14:textId="77777777" w:rsidTr="00603BF1">
        <w:tblPrEx>
          <w:tblCellMar>
            <w:left w:w="108" w:type="dxa"/>
            <w:right w:w="108" w:type="dxa"/>
          </w:tblCellMar>
        </w:tblPrEx>
        <w:trPr>
          <w:gridAfter w:val="4"/>
          <w:wAfter w:w="1446" w:type="dxa"/>
          <w:trHeight w:val="105"/>
        </w:trPr>
        <w:tc>
          <w:tcPr>
            <w:tcW w:w="1336" w:type="dxa"/>
            <w:shd w:val="clear" w:color="FFFFFF" w:fill="auto"/>
            <w:vAlign w:val="center"/>
          </w:tcPr>
          <w:p w14:paraId="13573BC8" w14:textId="77777777" w:rsidR="00603BF1" w:rsidRPr="007D27A8" w:rsidRDefault="00603BF1" w:rsidP="00603BF1">
            <w:pPr>
              <w:spacing w:after="200" w:line="276" w:lineRule="auto"/>
              <w:rPr>
                <w:sz w:val="20"/>
                <w:szCs w:val="20"/>
              </w:rPr>
            </w:pPr>
          </w:p>
        </w:tc>
        <w:tc>
          <w:tcPr>
            <w:tcW w:w="2730" w:type="dxa"/>
            <w:shd w:val="clear" w:color="FFFFFF" w:fill="auto"/>
            <w:vAlign w:val="center"/>
          </w:tcPr>
          <w:p w14:paraId="149D1152" w14:textId="77777777" w:rsidR="00603BF1" w:rsidRPr="007D27A8" w:rsidRDefault="00603BF1" w:rsidP="00603BF1">
            <w:pPr>
              <w:spacing w:after="200" w:line="276" w:lineRule="auto"/>
              <w:rPr>
                <w:sz w:val="20"/>
                <w:szCs w:val="20"/>
              </w:rPr>
            </w:pPr>
          </w:p>
        </w:tc>
        <w:tc>
          <w:tcPr>
            <w:tcW w:w="1470" w:type="dxa"/>
            <w:shd w:val="clear" w:color="FFFFFF" w:fill="auto"/>
            <w:vAlign w:val="center"/>
          </w:tcPr>
          <w:p w14:paraId="68AE29F7"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7C8CC4E4" w14:textId="77777777" w:rsidR="00603BF1" w:rsidRPr="007D27A8" w:rsidRDefault="00603BF1" w:rsidP="00603BF1">
            <w:pPr>
              <w:spacing w:after="200" w:line="276" w:lineRule="auto"/>
              <w:rPr>
                <w:sz w:val="20"/>
                <w:szCs w:val="20"/>
              </w:rPr>
            </w:pPr>
          </w:p>
        </w:tc>
        <w:tc>
          <w:tcPr>
            <w:tcW w:w="1483" w:type="dxa"/>
            <w:shd w:val="clear" w:color="FFFFFF" w:fill="auto"/>
            <w:vAlign w:val="center"/>
          </w:tcPr>
          <w:p w14:paraId="3F6A48B4" w14:textId="77777777" w:rsidR="00603BF1" w:rsidRPr="007D27A8" w:rsidRDefault="00603BF1" w:rsidP="00603BF1">
            <w:pPr>
              <w:spacing w:after="200" w:line="276" w:lineRule="auto"/>
              <w:rPr>
                <w:sz w:val="20"/>
                <w:szCs w:val="20"/>
              </w:rPr>
            </w:pPr>
          </w:p>
        </w:tc>
      </w:tr>
      <w:tr w:rsidR="00603BF1" w:rsidRPr="007D27A8" w14:paraId="2379B879" w14:textId="77777777" w:rsidTr="00603BF1">
        <w:tblPrEx>
          <w:tblCellMar>
            <w:left w:w="108" w:type="dxa"/>
            <w:right w:w="108" w:type="dxa"/>
          </w:tblCellMar>
        </w:tblPrEx>
        <w:trPr>
          <w:gridAfter w:val="4"/>
          <w:wAfter w:w="1446" w:type="dxa"/>
          <w:trHeight w:val="315"/>
        </w:trPr>
        <w:tc>
          <w:tcPr>
            <w:tcW w:w="5536" w:type="dxa"/>
            <w:gridSpan w:val="3"/>
            <w:shd w:val="clear" w:color="FFFFFF" w:fill="auto"/>
            <w:vAlign w:val="center"/>
          </w:tcPr>
          <w:p w14:paraId="5985AE9B" w14:textId="77777777" w:rsidR="00603BF1" w:rsidRPr="007D27A8" w:rsidRDefault="00603BF1" w:rsidP="00603BF1">
            <w:pPr>
              <w:spacing w:after="200" w:line="276" w:lineRule="auto"/>
              <w:rPr>
                <w:sz w:val="20"/>
                <w:szCs w:val="20"/>
              </w:rPr>
            </w:pPr>
            <w:r w:rsidRPr="007D27A8">
              <w:rPr>
                <w:sz w:val="20"/>
                <w:szCs w:val="20"/>
              </w:rPr>
              <w:t>_______________/</w:t>
            </w:r>
            <w:r>
              <w:rPr>
                <w:sz w:val="20"/>
                <w:szCs w:val="20"/>
              </w:rPr>
              <w:t>Г. С. Саитова</w:t>
            </w:r>
            <w:r w:rsidRPr="007D27A8">
              <w:rPr>
                <w:sz w:val="20"/>
                <w:szCs w:val="20"/>
              </w:rPr>
              <w:t>/</w:t>
            </w:r>
          </w:p>
        </w:tc>
        <w:tc>
          <w:tcPr>
            <w:tcW w:w="3399" w:type="dxa"/>
            <w:gridSpan w:val="2"/>
            <w:shd w:val="clear" w:color="FFFFFF" w:fill="auto"/>
            <w:vAlign w:val="center"/>
          </w:tcPr>
          <w:p w14:paraId="78886438" w14:textId="77777777" w:rsidR="00603BF1" w:rsidRPr="007D27A8" w:rsidRDefault="00603BF1" w:rsidP="00603BF1">
            <w:pPr>
              <w:spacing w:after="200" w:line="276" w:lineRule="auto"/>
              <w:rPr>
                <w:sz w:val="20"/>
                <w:szCs w:val="20"/>
              </w:rPr>
            </w:pPr>
            <w:r w:rsidRPr="007D27A8">
              <w:rPr>
                <w:sz w:val="20"/>
                <w:szCs w:val="20"/>
              </w:rPr>
              <w:t>____________/_________________/</w:t>
            </w:r>
          </w:p>
        </w:tc>
      </w:tr>
    </w:tbl>
    <w:p w14:paraId="0FA6C4D0" w14:textId="77777777" w:rsidR="00603BF1" w:rsidRDefault="00603BF1" w:rsidP="00603BF1">
      <w:pPr>
        <w:ind w:firstLine="426"/>
      </w:pPr>
    </w:p>
    <w:p w14:paraId="0BD924A6" w14:textId="77777777" w:rsidR="00603BF1" w:rsidRDefault="00603BF1" w:rsidP="00603BF1">
      <w:pPr>
        <w:ind w:firstLine="426"/>
      </w:pPr>
    </w:p>
    <w:p w14:paraId="245FB9EA" w14:textId="77777777" w:rsidR="00603BF1" w:rsidRDefault="00603BF1" w:rsidP="00603BF1">
      <w:pPr>
        <w:ind w:firstLine="426"/>
      </w:pPr>
    </w:p>
    <w:p w14:paraId="076C1609" w14:textId="77777777" w:rsidR="00603BF1" w:rsidRDefault="00603BF1" w:rsidP="00603BF1">
      <w:pPr>
        <w:ind w:firstLine="426"/>
      </w:pPr>
    </w:p>
    <w:p w14:paraId="58960A72" w14:textId="77777777" w:rsidR="00603BF1" w:rsidRDefault="00603BF1" w:rsidP="00603BF1">
      <w:pPr>
        <w:ind w:firstLine="426"/>
      </w:pPr>
    </w:p>
    <w:p w14:paraId="0F1B9394" w14:textId="77777777" w:rsidR="00603BF1" w:rsidRDefault="00603BF1" w:rsidP="00603BF1">
      <w:pPr>
        <w:ind w:firstLine="426"/>
      </w:pPr>
    </w:p>
    <w:p w14:paraId="2FF95847" w14:textId="77777777" w:rsidR="00603BF1" w:rsidRDefault="00603BF1" w:rsidP="00603BF1">
      <w:pPr>
        <w:ind w:firstLine="426"/>
      </w:pPr>
    </w:p>
    <w:p w14:paraId="0BBC6886" w14:textId="77777777" w:rsidR="00603BF1" w:rsidRDefault="00603BF1" w:rsidP="00603BF1">
      <w:pPr>
        <w:ind w:firstLine="426"/>
      </w:pPr>
    </w:p>
    <w:p w14:paraId="56029028" w14:textId="77777777" w:rsidR="00603BF1" w:rsidRDefault="00603BF1" w:rsidP="00603BF1">
      <w:pPr>
        <w:ind w:firstLine="426"/>
      </w:pPr>
    </w:p>
    <w:p w14:paraId="3B612034" w14:textId="77777777" w:rsidR="00603BF1" w:rsidRDefault="00603BF1" w:rsidP="00603BF1">
      <w:pPr>
        <w:ind w:firstLine="426"/>
      </w:pPr>
    </w:p>
    <w:p w14:paraId="181D4448" w14:textId="77777777" w:rsidR="00603BF1" w:rsidRDefault="00603BF1" w:rsidP="00603BF1">
      <w:pPr>
        <w:ind w:firstLine="426"/>
      </w:pPr>
    </w:p>
    <w:p w14:paraId="35D14C62" w14:textId="77777777" w:rsidR="00603BF1" w:rsidRDefault="00603BF1" w:rsidP="00603BF1">
      <w:pPr>
        <w:ind w:firstLine="426"/>
      </w:pPr>
    </w:p>
    <w:p w14:paraId="396C175B" w14:textId="77777777" w:rsidR="00603BF1" w:rsidRDefault="00603BF1" w:rsidP="00603BF1">
      <w:pPr>
        <w:ind w:firstLine="426"/>
      </w:pPr>
    </w:p>
    <w:p w14:paraId="02C8CA0A" w14:textId="77777777" w:rsidR="00603BF1" w:rsidRDefault="00603BF1" w:rsidP="00603BF1">
      <w:pPr>
        <w:ind w:firstLine="426"/>
      </w:pPr>
    </w:p>
    <w:p w14:paraId="6BFB9C26" w14:textId="77777777" w:rsidR="00603BF1" w:rsidRDefault="00603BF1" w:rsidP="00603BF1">
      <w:pPr>
        <w:ind w:firstLine="426"/>
      </w:pPr>
    </w:p>
    <w:p w14:paraId="2EA258B1" w14:textId="77777777" w:rsidR="00603BF1" w:rsidRDefault="00603BF1" w:rsidP="00603BF1">
      <w:pPr>
        <w:ind w:firstLine="426"/>
      </w:pPr>
    </w:p>
    <w:p w14:paraId="253144A9" w14:textId="77777777" w:rsidR="00603BF1" w:rsidRDefault="00603BF1" w:rsidP="00603BF1">
      <w:pPr>
        <w:ind w:firstLine="426"/>
      </w:pPr>
    </w:p>
    <w:p w14:paraId="6E23D05F"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10063"/>
      </w:tblGrid>
      <w:tr w:rsidR="00603BF1" w:rsidRPr="007D27A8" w14:paraId="192A9FA9" w14:textId="77777777" w:rsidTr="00603BF1">
        <w:trPr>
          <w:trHeight w:hRule="exact" w:val="255"/>
        </w:trPr>
        <w:tc>
          <w:tcPr>
            <w:tcW w:w="10658" w:type="dxa"/>
            <w:shd w:val="clear" w:color="FFFFFF" w:fill="auto"/>
            <w:vAlign w:val="bottom"/>
          </w:tcPr>
          <w:p w14:paraId="6EFDC991" w14:textId="77777777" w:rsidR="00603BF1" w:rsidRPr="007D27A8" w:rsidRDefault="00603BF1" w:rsidP="00603BF1">
            <w:pPr>
              <w:jc w:val="right"/>
              <w:rPr>
                <w:sz w:val="20"/>
                <w:szCs w:val="20"/>
              </w:rPr>
            </w:pPr>
            <w:r w:rsidRPr="007D27A8">
              <w:rPr>
                <w:b/>
                <w:sz w:val="20"/>
                <w:szCs w:val="20"/>
              </w:rPr>
              <w:lastRenderedPageBreak/>
              <w:t>Приложение № 6</w:t>
            </w:r>
          </w:p>
        </w:tc>
      </w:tr>
      <w:tr w:rsidR="00603BF1" w:rsidRPr="007D27A8" w14:paraId="7BAA546B" w14:textId="77777777" w:rsidTr="00603BF1">
        <w:trPr>
          <w:trHeight w:hRule="exact" w:val="255"/>
        </w:trPr>
        <w:tc>
          <w:tcPr>
            <w:tcW w:w="10658" w:type="dxa"/>
            <w:shd w:val="clear" w:color="FFFFFF" w:fill="auto"/>
            <w:vAlign w:val="bottom"/>
          </w:tcPr>
          <w:p w14:paraId="133BE419" w14:textId="77777777" w:rsidR="00603BF1" w:rsidRPr="007D27A8" w:rsidRDefault="00603BF1" w:rsidP="00603BF1">
            <w:pPr>
              <w:jc w:val="right"/>
              <w:rPr>
                <w:sz w:val="20"/>
                <w:szCs w:val="20"/>
              </w:rPr>
            </w:pPr>
            <w:r>
              <w:rPr>
                <w:sz w:val="20"/>
                <w:szCs w:val="20"/>
              </w:rPr>
              <w:t>к Договору № ____от _</w:t>
            </w:r>
            <w:proofErr w:type="gramStart"/>
            <w:r>
              <w:rPr>
                <w:sz w:val="20"/>
                <w:szCs w:val="20"/>
              </w:rPr>
              <w:t>_._</w:t>
            </w:r>
            <w:proofErr w:type="gramEnd"/>
            <w:r>
              <w:rPr>
                <w:sz w:val="20"/>
                <w:szCs w:val="20"/>
              </w:rPr>
              <w:t>__</w:t>
            </w:r>
            <w:r w:rsidRPr="007D27A8">
              <w:rPr>
                <w:sz w:val="20"/>
                <w:szCs w:val="20"/>
              </w:rPr>
              <w:t>.20</w:t>
            </w:r>
            <w:r>
              <w:rPr>
                <w:sz w:val="20"/>
                <w:szCs w:val="20"/>
              </w:rPr>
              <w:t>21</w:t>
            </w:r>
            <w:r w:rsidRPr="007D27A8">
              <w:rPr>
                <w:sz w:val="20"/>
                <w:szCs w:val="20"/>
              </w:rPr>
              <w:t>г.</w:t>
            </w:r>
          </w:p>
        </w:tc>
      </w:tr>
    </w:tbl>
    <w:p w14:paraId="507575B2" w14:textId="77777777" w:rsidR="00603BF1" w:rsidRDefault="00603BF1" w:rsidP="00603BF1">
      <w:pPr>
        <w:ind w:firstLine="426"/>
      </w:pPr>
    </w:p>
    <w:p w14:paraId="45310C00" w14:textId="77777777" w:rsidR="00603BF1" w:rsidRPr="007D27A8" w:rsidRDefault="00603BF1" w:rsidP="00603BF1">
      <w:pPr>
        <w:shd w:val="clear" w:color="auto" w:fill="FFFFFF"/>
        <w:ind w:left="6"/>
        <w:jc w:val="center"/>
        <w:rPr>
          <w:b/>
          <w:bCs/>
          <w:sz w:val="20"/>
          <w:szCs w:val="20"/>
        </w:rPr>
      </w:pPr>
      <w:r w:rsidRPr="007D27A8">
        <w:rPr>
          <w:b/>
          <w:bCs/>
          <w:sz w:val="20"/>
          <w:szCs w:val="20"/>
        </w:rPr>
        <w:t xml:space="preserve">СПИСОК УПОЛНОМОЧЕННЫХ ЛИЦ АГЕНТА, ИМЕЮЩИХ ПРАВО ДААВАТЬ РАСПОРЯЖЕНИЯ ИСПОЛНИТЕЛЮ И ПОЛУЧАТЬ ИНФОРМАЦИЮ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475"/>
        <w:gridCol w:w="1929"/>
        <w:gridCol w:w="2340"/>
      </w:tblGrid>
      <w:tr w:rsidR="00603BF1" w:rsidRPr="007D27A8" w14:paraId="3FE851E4" w14:textId="77777777" w:rsidTr="00603BF1">
        <w:trPr>
          <w:jc w:val="center"/>
        </w:trPr>
        <w:tc>
          <w:tcPr>
            <w:tcW w:w="2748" w:type="dxa"/>
            <w:tcBorders>
              <w:top w:val="single" w:sz="4" w:space="0" w:color="auto"/>
              <w:left w:val="single" w:sz="4" w:space="0" w:color="auto"/>
              <w:bottom w:val="single" w:sz="4" w:space="0" w:color="auto"/>
              <w:right w:val="single" w:sz="4" w:space="0" w:color="auto"/>
            </w:tcBorders>
            <w:hideMark/>
          </w:tcPr>
          <w:p w14:paraId="05A629C8" w14:textId="77777777" w:rsidR="00603BF1" w:rsidRPr="007D27A8" w:rsidRDefault="00603BF1" w:rsidP="00603BF1">
            <w:pPr>
              <w:jc w:val="center"/>
              <w:rPr>
                <w:b/>
                <w:bCs/>
                <w:sz w:val="20"/>
                <w:szCs w:val="20"/>
              </w:rPr>
            </w:pPr>
            <w:r w:rsidRPr="007D27A8">
              <w:rPr>
                <w:b/>
                <w:bCs/>
                <w:sz w:val="20"/>
                <w:szCs w:val="20"/>
              </w:rPr>
              <w:t>Ф.И.О</w:t>
            </w:r>
          </w:p>
        </w:tc>
        <w:tc>
          <w:tcPr>
            <w:tcW w:w="2475" w:type="dxa"/>
            <w:tcBorders>
              <w:top w:val="single" w:sz="4" w:space="0" w:color="auto"/>
              <w:left w:val="single" w:sz="4" w:space="0" w:color="auto"/>
              <w:bottom w:val="single" w:sz="4" w:space="0" w:color="auto"/>
              <w:right w:val="single" w:sz="4" w:space="0" w:color="auto"/>
            </w:tcBorders>
            <w:hideMark/>
          </w:tcPr>
          <w:p w14:paraId="529D7F99" w14:textId="77777777" w:rsidR="00603BF1" w:rsidRPr="007D27A8" w:rsidRDefault="00603BF1" w:rsidP="00603BF1">
            <w:pPr>
              <w:rPr>
                <w:b/>
                <w:bCs/>
                <w:sz w:val="20"/>
                <w:szCs w:val="20"/>
              </w:rPr>
            </w:pPr>
            <w:r w:rsidRPr="007D27A8">
              <w:rPr>
                <w:b/>
                <w:bCs/>
                <w:sz w:val="20"/>
                <w:szCs w:val="20"/>
              </w:rPr>
              <w:t xml:space="preserve">Контактные телефоны, </w:t>
            </w:r>
            <w:r w:rsidRPr="007D27A8">
              <w:rPr>
                <w:b/>
                <w:bCs/>
                <w:sz w:val="20"/>
                <w:szCs w:val="20"/>
                <w:lang w:val="en-US"/>
              </w:rPr>
              <w:t>e</w:t>
            </w:r>
            <w:r w:rsidRPr="007D27A8">
              <w:rPr>
                <w:b/>
                <w:bCs/>
                <w:sz w:val="20"/>
                <w:szCs w:val="20"/>
              </w:rPr>
              <w:t>-</w:t>
            </w:r>
            <w:r w:rsidRPr="007D27A8">
              <w:rPr>
                <w:b/>
                <w:bCs/>
                <w:sz w:val="20"/>
                <w:szCs w:val="20"/>
                <w:lang w:val="en-US"/>
              </w:rPr>
              <w:t>mail</w:t>
            </w:r>
          </w:p>
        </w:tc>
        <w:tc>
          <w:tcPr>
            <w:tcW w:w="1929" w:type="dxa"/>
            <w:tcBorders>
              <w:top w:val="single" w:sz="4" w:space="0" w:color="auto"/>
              <w:left w:val="single" w:sz="4" w:space="0" w:color="auto"/>
              <w:bottom w:val="single" w:sz="4" w:space="0" w:color="auto"/>
              <w:right w:val="single" w:sz="4" w:space="0" w:color="auto"/>
            </w:tcBorders>
            <w:hideMark/>
          </w:tcPr>
          <w:p w14:paraId="7F34F548" w14:textId="77777777" w:rsidR="00603BF1" w:rsidRPr="007D27A8" w:rsidRDefault="00603BF1" w:rsidP="00603BF1">
            <w:pPr>
              <w:jc w:val="center"/>
              <w:rPr>
                <w:b/>
                <w:bCs/>
                <w:sz w:val="20"/>
                <w:szCs w:val="20"/>
              </w:rPr>
            </w:pPr>
            <w:r w:rsidRPr="007D27A8">
              <w:rPr>
                <w:b/>
                <w:bCs/>
                <w:sz w:val="20"/>
                <w:szCs w:val="20"/>
              </w:rPr>
              <w:t>Полномочия</w:t>
            </w:r>
          </w:p>
        </w:tc>
        <w:tc>
          <w:tcPr>
            <w:tcW w:w="2340" w:type="dxa"/>
            <w:tcBorders>
              <w:top w:val="single" w:sz="4" w:space="0" w:color="auto"/>
              <w:left w:val="single" w:sz="4" w:space="0" w:color="auto"/>
              <w:bottom w:val="single" w:sz="4" w:space="0" w:color="auto"/>
              <w:right w:val="single" w:sz="4" w:space="0" w:color="auto"/>
            </w:tcBorders>
            <w:hideMark/>
          </w:tcPr>
          <w:p w14:paraId="2DB2D028" w14:textId="77777777" w:rsidR="00603BF1" w:rsidRPr="007D27A8" w:rsidRDefault="00603BF1" w:rsidP="00603BF1">
            <w:pPr>
              <w:jc w:val="center"/>
              <w:rPr>
                <w:b/>
                <w:bCs/>
                <w:sz w:val="20"/>
                <w:szCs w:val="20"/>
              </w:rPr>
            </w:pPr>
            <w:r w:rsidRPr="007D27A8">
              <w:rPr>
                <w:b/>
                <w:bCs/>
                <w:sz w:val="20"/>
                <w:szCs w:val="20"/>
              </w:rPr>
              <w:t>Образец подписи</w:t>
            </w:r>
          </w:p>
        </w:tc>
      </w:tr>
      <w:tr w:rsidR="00603BF1" w:rsidRPr="007D27A8" w14:paraId="6BE5F105" w14:textId="77777777" w:rsidTr="00603BF1">
        <w:trPr>
          <w:trHeight w:val="581"/>
          <w:jc w:val="center"/>
        </w:trPr>
        <w:tc>
          <w:tcPr>
            <w:tcW w:w="2748" w:type="dxa"/>
            <w:tcBorders>
              <w:top w:val="single" w:sz="4" w:space="0" w:color="auto"/>
              <w:left w:val="single" w:sz="4" w:space="0" w:color="auto"/>
              <w:bottom w:val="single" w:sz="4" w:space="0" w:color="auto"/>
              <w:right w:val="single" w:sz="4" w:space="0" w:color="auto"/>
            </w:tcBorders>
          </w:tcPr>
          <w:p w14:paraId="4E9A7CFB"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17B98B44"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442080A0"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DF35A8F" w14:textId="77777777" w:rsidR="00603BF1" w:rsidRPr="007D27A8" w:rsidRDefault="00603BF1" w:rsidP="00603BF1">
            <w:pPr>
              <w:rPr>
                <w:bCs/>
                <w:sz w:val="20"/>
                <w:szCs w:val="20"/>
              </w:rPr>
            </w:pPr>
          </w:p>
        </w:tc>
      </w:tr>
      <w:tr w:rsidR="00603BF1" w:rsidRPr="007D27A8" w14:paraId="10D6B30E" w14:textId="77777777" w:rsidTr="00603BF1">
        <w:trPr>
          <w:trHeight w:val="547"/>
          <w:jc w:val="center"/>
        </w:trPr>
        <w:tc>
          <w:tcPr>
            <w:tcW w:w="2748" w:type="dxa"/>
            <w:tcBorders>
              <w:top w:val="single" w:sz="4" w:space="0" w:color="auto"/>
              <w:left w:val="single" w:sz="4" w:space="0" w:color="auto"/>
              <w:bottom w:val="single" w:sz="4" w:space="0" w:color="auto"/>
              <w:right w:val="single" w:sz="4" w:space="0" w:color="auto"/>
            </w:tcBorders>
          </w:tcPr>
          <w:p w14:paraId="6F5C3B2F"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40576958"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47124C4"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39C5E34" w14:textId="77777777" w:rsidR="00603BF1" w:rsidRPr="007D27A8" w:rsidRDefault="00603BF1" w:rsidP="00603BF1">
            <w:pPr>
              <w:rPr>
                <w:bCs/>
                <w:sz w:val="20"/>
                <w:szCs w:val="20"/>
              </w:rPr>
            </w:pPr>
          </w:p>
        </w:tc>
      </w:tr>
      <w:tr w:rsidR="00603BF1" w:rsidRPr="007D27A8" w14:paraId="18F661B1" w14:textId="77777777" w:rsidTr="00603BF1">
        <w:trPr>
          <w:trHeight w:val="569"/>
          <w:jc w:val="center"/>
        </w:trPr>
        <w:tc>
          <w:tcPr>
            <w:tcW w:w="2748" w:type="dxa"/>
            <w:tcBorders>
              <w:top w:val="single" w:sz="4" w:space="0" w:color="auto"/>
              <w:left w:val="single" w:sz="4" w:space="0" w:color="auto"/>
              <w:bottom w:val="single" w:sz="4" w:space="0" w:color="auto"/>
              <w:right w:val="single" w:sz="4" w:space="0" w:color="auto"/>
            </w:tcBorders>
          </w:tcPr>
          <w:p w14:paraId="179FE27A"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6BC0133F"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2AF492E"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99735C3" w14:textId="77777777" w:rsidR="00603BF1" w:rsidRPr="007D27A8" w:rsidRDefault="00603BF1" w:rsidP="00603BF1">
            <w:pPr>
              <w:rPr>
                <w:bCs/>
                <w:sz w:val="20"/>
                <w:szCs w:val="20"/>
              </w:rPr>
            </w:pPr>
          </w:p>
        </w:tc>
      </w:tr>
      <w:tr w:rsidR="00603BF1" w:rsidRPr="007D27A8" w14:paraId="4FD21498" w14:textId="77777777" w:rsidTr="00603BF1">
        <w:trPr>
          <w:trHeight w:val="563"/>
          <w:jc w:val="center"/>
        </w:trPr>
        <w:tc>
          <w:tcPr>
            <w:tcW w:w="2748" w:type="dxa"/>
            <w:tcBorders>
              <w:top w:val="single" w:sz="4" w:space="0" w:color="auto"/>
              <w:left w:val="single" w:sz="4" w:space="0" w:color="auto"/>
              <w:bottom w:val="single" w:sz="4" w:space="0" w:color="auto"/>
              <w:right w:val="single" w:sz="4" w:space="0" w:color="auto"/>
            </w:tcBorders>
          </w:tcPr>
          <w:p w14:paraId="3F0E93B3"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2D45100C"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4D8563EA"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156F3C2" w14:textId="77777777" w:rsidR="00603BF1" w:rsidRPr="007D27A8" w:rsidRDefault="00603BF1" w:rsidP="00603BF1">
            <w:pPr>
              <w:rPr>
                <w:bCs/>
                <w:sz w:val="20"/>
                <w:szCs w:val="20"/>
              </w:rPr>
            </w:pPr>
          </w:p>
        </w:tc>
      </w:tr>
    </w:tbl>
    <w:p w14:paraId="496CF11F" w14:textId="77777777" w:rsidR="00603BF1" w:rsidRPr="007D27A8" w:rsidRDefault="00603BF1" w:rsidP="00603BF1">
      <w:pPr>
        <w:shd w:val="clear" w:color="auto" w:fill="FFFFFF"/>
        <w:ind w:left="6"/>
        <w:jc w:val="center"/>
        <w:rPr>
          <w:b/>
          <w:bCs/>
        </w:rPr>
      </w:pPr>
    </w:p>
    <w:p w14:paraId="736B0D4C" w14:textId="77777777" w:rsidR="00603BF1" w:rsidRPr="007D27A8" w:rsidRDefault="00603BF1" w:rsidP="00603BF1">
      <w:pPr>
        <w:shd w:val="clear" w:color="auto" w:fill="FFFFFF"/>
        <w:ind w:left="6"/>
        <w:jc w:val="center"/>
        <w:rPr>
          <w:b/>
          <w:bCs/>
        </w:rPr>
      </w:pPr>
    </w:p>
    <w:p w14:paraId="6CEA110C" w14:textId="77777777" w:rsidR="00603BF1" w:rsidRDefault="00603BF1" w:rsidP="00603BF1">
      <w:pPr>
        <w:ind w:firstLine="426"/>
      </w:pPr>
    </w:p>
    <w:p w14:paraId="6A9CDDB0" w14:textId="77777777" w:rsidR="00603BF1" w:rsidRDefault="00603BF1" w:rsidP="00603BF1">
      <w:pPr>
        <w:ind w:firstLine="426"/>
      </w:pPr>
    </w:p>
    <w:p w14:paraId="1EF18B2C" w14:textId="77777777" w:rsidR="00603BF1" w:rsidRDefault="00603BF1" w:rsidP="00603BF1">
      <w:pPr>
        <w:ind w:firstLine="426"/>
      </w:pPr>
    </w:p>
    <w:p w14:paraId="3374CF7B" w14:textId="77777777" w:rsidR="00603BF1" w:rsidRDefault="00603BF1" w:rsidP="00603BF1">
      <w:pPr>
        <w:ind w:firstLine="426"/>
      </w:pPr>
    </w:p>
    <w:p w14:paraId="234879E0" w14:textId="77777777" w:rsidR="00603BF1" w:rsidRDefault="00603BF1" w:rsidP="00603BF1">
      <w:pPr>
        <w:ind w:firstLine="426"/>
      </w:pPr>
    </w:p>
    <w:p w14:paraId="2E785833" w14:textId="77777777" w:rsidR="00603BF1" w:rsidRDefault="00603BF1" w:rsidP="00603BF1">
      <w:pPr>
        <w:ind w:firstLine="426"/>
      </w:pPr>
    </w:p>
    <w:p w14:paraId="59DC5D7D" w14:textId="77777777" w:rsidR="00603BF1" w:rsidRDefault="00603BF1" w:rsidP="00603BF1">
      <w:pPr>
        <w:ind w:firstLine="426"/>
      </w:pPr>
    </w:p>
    <w:p w14:paraId="75FB70C1" w14:textId="77777777" w:rsidR="00603BF1" w:rsidRDefault="00603BF1" w:rsidP="00603BF1">
      <w:pPr>
        <w:ind w:firstLine="426"/>
      </w:pPr>
    </w:p>
    <w:p w14:paraId="4A218EFA" w14:textId="77777777" w:rsidR="00603BF1" w:rsidRDefault="00603BF1" w:rsidP="00603BF1">
      <w:pPr>
        <w:ind w:firstLine="426"/>
      </w:pPr>
    </w:p>
    <w:p w14:paraId="0476F832" w14:textId="77777777" w:rsidR="00603BF1" w:rsidRDefault="00603BF1" w:rsidP="00603BF1">
      <w:pPr>
        <w:ind w:firstLine="426"/>
      </w:pPr>
    </w:p>
    <w:p w14:paraId="631C54CD" w14:textId="77777777" w:rsidR="00603BF1" w:rsidRDefault="00603BF1" w:rsidP="00603BF1">
      <w:pPr>
        <w:ind w:firstLine="426"/>
      </w:pPr>
    </w:p>
    <w:p w14:paraId="50EE36FB" w14:textId="77777777" w:rsidR="00603BF1" w:rsidRDefault="00603BF1" w:rsidP="00603BF1">
      <w:pPr>
        <w:ind w:firstLine="426"/>
      </w:pPr>
    </w:p>
    <w:p w14:paraId="5DC01459" w14:textId="77777777" w:rsidR="00603BF1" w:rsidRDefault="00603BF1" w:rsidP="00603BF1">
      <w:pPr>
        <w:ind w:firstLine="426"/>
      </w:pPr>
    </w:p>
    <w:p w14:paraId="2CD97A04" w14:textId="77777777" w:rsidR="00603BF1" w:rsidRDefault="00603BF1" w:rsidP="00603BF1">
      <w:pPr>
        <w:ind w:firstLine="426"/>
      </w:pPr>
    </w:p>
    <w:p w14:paraId="2E2AC392" w14:textId="77777777" w:rsidR="00603BF1" w:rsidRDefault="00603BF1" w:rsidP="00603BF1">
      <w:pPr>
        <w:ind w:firstLine="426"/>
      </w:pPr>
    </w:p>
    <w:p w14:paraId="399D82E5" w14:textId="77777777" w:rsidR="00603BF1" w:rsidRDefault="00603BF1" w:rsidP="00603BF1">
      <w:pPr>
        <w:ind w:firstLine="426"/>
      </w:pPr>
    </w:p>
    <w:p w14:paraId="6AB35046" w14:textId="77777777" w:rsidR="00603BF1" w:rsidRDefault="00603BF1" w:rsidP="00603BF1">
      <w:pPr>
        <w:ind w:firstLine="426"/>
      </w:pPr>
    </w:p>
    <w:p w14:paraId="7C1B7966" w14:textId="77777777" w:rsidR="00603BF1" w:rsidRDefault="00603BF1" w:rsidP="00603BF1">
      <w:pPr>
        <w:ind w:firstLine="426"/>
      </w:pPr>
    </w:p>
    <w:p w14:paraId="450D3471" w14:textId="77777777" w:rsidR="00603BF1" w:rsidRDefault="00603BF1" w:rsidP="00603BF1">
      <w:pPr>
        <w:ind w:firstLine="426"/>
      </w:pPr>
    </w:p>
    <w:p w14:paraId="26A1AC98" w14:textId="77777777" w:rsidR="00603BF1" w:rsidRDefault="00603BF1" w:rsidP="00603BF1">
      <w:pPr>
        <w:ind w:firstLine="426"/>
      </w:pPr>
    </w:p>
    <w:p w14:paraId="2366F905" w14:textId="77777777" w:rsidR="00603BF1" w:rsidRDefault="00603BF1" w:rsidP="00603BF1">
      <w:pPr>
        <w:ind w:firstLine="426"/>
      </w:pPr>
    </w:p>
    <w:p w14:paraId="406BF854" w14:textId="77777777" w:rsidR="00603BF1" w:rsidRDefault="00603BF1" w:rsidP="00603BF1">
      <w:pPr>
        <w:ind w:firstLine="426"/>
      </w:pPr>
    </w:p>
    <w:p w14:paraId="09227B3F" w14:textId="77777777" w:rsidR="00603BF1" w:rsidRDefault="00603BF1" w:rsidP="00603BF1">
      <w:pPr>
        <w:ind w:firstLine="426"/>
      </w:pPr>
    </w:p>
    <w:p w14:paraId="0ADED35E" w14:textId="77777777" w:rsidR="00603BF1" w:rsidRDefault="00603BF1" w:rsidP="00603BF1">
      <w:pPr>
        <w:ind w:firstLine="426"/>
      </w:pPr>
    </w:p>
    <w:p w14:paraId="215F6876" w14:textId="77777777" w:rsidR="00603BF1" w:rsidRDefault="00603BF1" w:rsidP="00603BF1">
      <w:pPr>
        <w:ind w:firstLine="426"/>
      </w:pPr>
    </w:p>
    <w:p w14:paraId="643729E4" w14:textId="77777777" w:rsidR="00603BF1" w:rsidRDefault="00603BF1" w:rsidP="00603BF1">
      <w:pPr>
        <w:ind w:firstLine="426"/>
      </w:pPr>
    </w:p>
    <w:p w14:paraId="334F046B" w14:textId="77777777" w:rsidR="00603BF1" w:rsidRDefault="00603BF1" w:rsidP="00603BF1">
      <w:pPr>
        <w:ind w:firstLine="426"/>
      </w:pPr>
    </w:p>
    <w:p w14:paraId="7969489F" w14:textId="77777777" w:rsidR="00603BF1" w:rsidRDefault="00603BF1" w:rsidP="00603BF1">
      <w:pPr>
        <w:ind w:firstLine="426"/>
      </w:pPr>
    </w:p>
    <w:p w14:paraId="5713EE1A" w14:textId="77777777" w:rsidR="00603BF1" w:rsidRDefault="00603BF1" w:rsidP="00603BF1">
      <w:pPr>
        <w:ind w:firstLine="426"/>
      </w:pPr>
    </w:p>
    <w:p w14:paraId="32A23C7B" w14:textId="77777777" w:rsidR="00603BF1" w:rsidRDefault="00603BF1" w:rsidP="00603BF1">
      <w:pPr>
        <w:ind w:firstLine="426"/>
      </w:pPr>
    </w:p>
    <w:p w14:paraId="14F6F6C7"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1F58D15F" w14:textId="77777777" w:rsidTr="00603BF1">
        <w:trPr>
          <w:trHeight w:val="792"/>
        </w:trPr>
        <w:tc>
          <w:tcPr>
            <w:tcW w:w="4536" w:type="dxa"/>
            <w:tcBorders>
              <w:top w:val="nil"/>
              <w:left w:val="nil"/>
              <w:bottom w:val="nil"/>
              <w:right w:val="nil"/>
            </w:tcBorders>
          </w:tcPr>
          <w:p w14:paraId="6165FDB1"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20C2617E" w14:textId="77777777" w:rsidR="00603BF1" w:rsidRPr="00FA7D9F" w:rsidRDefault="00603BF1" w:rsidP="00603BF1">
            <w:pPr>
              <w:widowControl w:val="0"/>
              <w:autoSpaceDE w:val="0"/>
              <w:autoSpaceDN w:val="0"/>
              <w:adjustRightInd w:val="0"/>
              <w:rPr>
                <w:sz w:val="20"/>
                <w:szCs w:val="20"/>
              </w:rPr>
            </w:pPr>
          </w:p>
          <w:p w14:paraId="5C22F1B8" w14:textId="77777777" w:rsidR="00603BF1" w:rsidRDefault="00603BF1" w:rsidP="00603BF1">
            <w:pPr>
              <w:widowControl w:val="0"/>
              <w:autoSpaceDE w:val="0"/>
              <w:autoSpaceDN w:val="0"/>
              <w:adjustRightInd w:val="0"/>
              <w:rPr>
                <w:sz w:val="20"/>
                <w:szCs w:val="20"/>
              </w:rPr>
            </w:pPr>
          </w:p>
          <w:p w14:paraId="439FFC9B"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6BAA9B33"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0B10EC04" w14:textId="77777777" w:rsidR="00603BF1" w:rsidRPr="000D1650" w:rsidRDefault="00603BF1" w:rsidP="00603BF1">
            <w:pPr>
              <w:widowControl w:val="0"/>
              <w:autoSpaceDE w:val="0"/>
              <w:autoSpaceDN w:val="0"/>
              <w:adjustRightInd w:val="0"/>
              <w:rPr>
                <w:sz w:val="20"/>
                <w:szCs w:val="20"/>
              </w:rPr>
            </w:pPr>
          </w:p>
          <w:p w14:paraId="233B0BEE" w14:textId="77777777" w:rsidR="00603BF1" w:rsidRDefault="00603BF1" w:rsidP="00603BF1">
            <w:pPr>
              <w:widowControl w:val="0"/>
              <w:autoSpaceDE w:val="0"/>
              <w:autoSpaceDN w:val="0"/>
              <w:adjustRightInd w:val="0"/>
              <w:rPr>
                <w:sz w:val="20"/>
                <w:szCs w:val="20"/>
              </w:rPr>
            </w:pPr>
          </w:p>
          <w:p w14:paraId="2B455EF6"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2D64E05C" w14:textId="77777777" w:rsidR="00603BF1" w:rsidRDefault="00603BF1" w:rsidP="00603BF1">
      <w:pPr>
        <w:ind w:firstLine="426"/>
      </w:pPr>
    </w:p>
    <w:p w14:paraId="120001C4" w14:textId="77777777" w:rsidR="00603BF1" w:rsidRDefault="00603BF1" w:rsidP="00603BF1">
      <w:pPr>
        <w:ind w:firstLine="426"/>
      </w:pPr>
    </w:p>
    <w:p w14:paraId="2550759A" w14:textId="77777777" w:rsidR="00603BF1" w:rsidRDefault="00603BF1" w:rsidP="00603BF1">
      <w:pPr>
        <w:ind w:firstLine="426"/>
      </w:pPr>
    </w:p>
    <w:p w14:paraId="1ABC4DAB" w14:textId="77777777" w:rsidR="00603BF1" w:rsidRDefault="00603BF1" w:rsidP="00603BF1">
      <w:pPr>
        <w:ind w:firstLine="426"/>
      </w:pPr>
    </w:p>
    <w:p w14:paraId="44FC5FDA"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10063"/>
      </w:tblGrid>
      <w:tr w:rsidR="00603BF1" w:rsidRPr="007D27A8" w14:paraId="1C50F3E8" w14:textId="77777777" w:rsidTr="00603BF1">
        <w:trPr>
          <w:trHeight w:hRule="exact" w:val="255"/>
        </w:trPr>
        <w:tc>
          <w:tcPr>
            <w:tcW w:w="10658" w:type="dxa"/>
            <w:shd w:val="clear" w:color="FFFFFF" w:fill="auto"/>
            <w:vAlign w:val="bottom"/>
          </w:tcPr>
          <w:p w14:paraId="20F61A05" w14:textId="77777777" w:rsidR="00603BF1" w:rsidRPr="007D27A8" w:rsidRDefault="00603BF1" w:rsidP="00603BF1">
            <w:pPr>
              <w:jc w:val="right"/>
              <w:rPr>
                <w:sz w:val="20"/>
                <w:szCs w:val="20"/>
              </w:rPr>
            </w:pPr>
            <w:r w:rsidRPr="007D27A8">
              <w:rPr>
                <w:b/>
                <w:sz w:val="20"/>
                <w:szCs w:val="20"/>
              </w:rPr>
              <w:lastRenderedPageBreak/>
              <w:t>Приложение № 7</w:t>
            </w:r>
          </w:p>
        </w:tc>
      </w:tr>
      <w:tr w:rsidR="00603BF1" w:rsidRPr="007D27A8" w14:paraId="54389C70" w14:textId="77777777" w:rsidTr="00603BF1">
        <w:trPr>
          <w:trHeight w:hRule="exact" w:val="255"/>
        </w:trPr>
        <w:tc>
          <w:tcPr>
            <w:tcW w:w="10658" w:type="dxa"/>
            <w:shd w:val="clear" w:color="FFFFFF" w:fill="auto"/>
            <w:vAlign w:val="bottom"/>
          </w:tcPr>
          <w:p w14:paraId="68A9C6B2" w14:textId="77777777" w:rsidR="00603BF1" w:rsidRPr="007D27A8" w:rsidRDefault="00603BF1" w:rsidP="00603BF1">
            <w:pPr>
              <w:jc w:val="right"/>
              <w:rPr>
                <w:sz w:val="20"/>
                <w:szCs w:val="20"/>
              </w:rPr>
            </w:pPr>
            <w:r>
              <w:rPr>
                <w:sz w:val="20"/>
                <w:szCs w:val="20"/>
              </w:rPr>
              <w:t>к Договору № ____от _</w:t>
            </w:r>
            <w:proofErr w:type="gramStart"/>
            <w:r>
              <w:rPr>
                <w:sz w:val="20"/>
                <w:szCs w:val="20"/>
              </w:rPr>
              <w:t>_._</w:t>
            </w:r>
            <w:proofErr w:type="gramEnd"/>
            <w:r>
              <w:rPr>
                <w:sz w:val="20"/>
                <w:szCs w:val="20"/>
              </w:rPr>
              <w:t>___</w:t>
            </w:r>
            <w:r w:rsidRPr="007D27A8">
              <w:rPr>
                <w:sz w:val="20"/>
                <w:szCs w:val="20"/>
              </w:rPr>
              <w:t>.20</w:t>
            </w:r>
            <w:r>
              <w:rPr>
                <w:sz w:val="20"/>
                <w:szCs w:val="20"/>
              </w:rPr>
              <w:t>21</w:t>
            </w:r>
            <w:r w:rsidRPr="007D27A8">
              <w:rPr>
                <w:sz w:val="20"/>
                <w:szCs w:val="20"/>
              </w:rPr>
              <w:t>г.</w:t>
            </w:r>
          </w:p>
        </w:tc>
      </w:tr>
    </w:tbl>
    <w:p w14:paraId="1AD6659B" w14:textId="77777777" w:rsidR="00603BF1" w:rsidRDefault="00603BF1" w:rsidP="00603BF1">
      <w:pPr>
        <w:ind w:firstLine="426"/>
      </w:pPr>
    </w:p>
    <w:p w14:paraId="2E04BAE2" w14:textId="77777777" w:rsidR="00603BF1" w:rsidRDefault="00603BF1" w:rsidP="00603BF1">
      <w:pPr>
        <w:ind w:firstLine="426"/>
      </w:pPr>
    </w:p>
    <w:p w14:paraId="06824633" w14:textId="77777777" w:rsidR="00603BF1" w:rsidRPr="007D27A8" w:rsidRDefault="00603BF1" w:rsidP="00603BF1">
      <w:pPr>
        <w:shd w:val="clear" w:color="auto" w:fill="FFFFFF"/>
        <w:ind w:left="6"/>
        <w:jc w:val="center"/>
        <w:rPr>
          <w:b/>
          <w:bCs/>
          <w:sz w:val="20"/>
          <w:szCs w:val="20"/>
        </w:rPr>
      </w:pPr>
      <w:r w:rsidRPr="007D27A8">
        <w:rPr>
          <w:b/>
          <w:bCs/>
          <w:sz w:val="20"/>
          <w:szCs w:val="20"/>
        </w:rPr>
        <w:t>СПИСОК УПОЛНОМОЧЕННЫХ Л</w:t>
      </w:r>
      <w:r>
        <w:rPr>
          <w:b/>
          <w:bCs/>
          <w:sz w:val="20"/>
          <w:szCs w:val="20"/>
        </w:rPr>
        <w:t>ИЦ ПРИНЦИПАЛА, ИМЕЮЩИХ ПРАВО ДА</w:t>
      </w:r>
      <w:r w:rsidRPr="007D27A8">
        <w:rPr>
          <w:b/>
          <w:bCs/>
          <w:sz w:val="20"/>
          <w:szCs w:val="20"/>
        </w:rPr>
        <w:t xml:space="preserve">ВАТЬ РАСПОРЯЖЕНИЯ ИСПОЛНИТЕЛЮ И ПОЛУЧАТЬ ИНФОРМАЦИЮ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475"/>
        <w:gridCol w:w="1929"/>
        <w:gridCol w:w="2340"/>
      </w:tblGrid>
      <w:tr w:rsidR="00603BF1" w:rsidRPr="007D27A8" w14:paraId="61221389" w14:textId="77777777" w:rsidTr="00603BF1">
        <w:trPr>
          <w:jc w:val="center"/>
        </w:trPr>
        <w:tc>
          <w:tcPr>
            <w:tcW w:w="2748" w:type="dxa"/>
            <w:tcBorders>
              <w:top w:val="single" w:sz="4" w:space="0" w:color="auto"/>
              <w:left w:val="single" w:sz="4" w:space="0" w:color="auto"/>
              <w:bottom w:val="single" w:sz="4" w:space="0" w:color="auto"/>
              <w:right w:val="single" w:sz="4" w:space="0" w:color="auto"/>
            </w:tcBorders>
            <w:hideMark/>
          </w:tcPr>
          <w:p w14:paraId="4ECBBAB0" w14:textId="77777777" w:rsidR="00603BF1" w:rsidRPr="007D27A8" w:rsidRDefault="00603BF1" w:rsidP="00603BF1">
            <w:pPr>
              <w:jc w:val="center"/>
              <w:rPr>
                <w:b/>
                <w:bCs/>
                <w:sz w:val="20"/>
                <w:szCs w:val="20"/>
              </w:rPr>
            </w:pPr>
            <w:r w:rsidRPr="007D27A8">
              <w:rPr>
                <w:b/>
                <w:bCs/>
                <w:sz w:val="20"/>
                <w:szCs w:val="20"/>
              </w:rPr>
              <w:t>Ф.И.О</w:t>
            </w:r>
          </w:p>
        </w:tc>
        <w:tc>
          <w:tcPr>
            <w:tcW w:w="2475" w:type="dxa"/>
            <w:tcBorders>
              <w:top w:val="single" w:sz="4" w:space="0" w:color="auto"/>
              <w:left w:val="single" w:sz="4" w:space="0" w:color="auto"/>
              <w:bottom w:val="single" w:sz="4" w:space="0" w:color="auto"/>
              <w:right w:val="single" w:sz="4" w:space="0" w:color="auto"/>
            </w:tcBorders>
            <w:hideMark/>
          </w:tcPr>
          <w:p w14:paraId="78C5D98F" w14:textId="77777777" w:rsidR="00603BF1" w:rsidRPr="007D27A8" w:rsidRDefault="00603BF1" w:rsidP="00603BF1">
            <w:pPr>
              <w:rPr>
                <w:b/>
                <w:bCs/>
                <w:sz w:val="20"/>
                <w:szCs w:val="20"/>
              </w:rPr>
            </w:pPr>
            <w:r w:rsidRPr="007D27A8">
              <w:rPr>
                <w:b/>
                <w:bCs/>
                <w:sz w:val="20"/>
                <w:szCs w:val="20"/>
              </w:rPr>
              <w:t xml:space="preserve">Контактные телефоны, </w:t>
            </w:r>
            <w:r w:rsidRPr="007D27A8">
              <w:rPr>
                <w:b/>
                <w:bCs/>
                <w:sz w:val="20"/>
                <w:szCs w:val="20"/>
                <w:lang w:val="en-US"/>
              </w:rPr>
              <w:t>e</w:t>
            </w:r>
            <w:r w:rsidRPr="007D27A8">
              <w:rPr>
                <w:b/>
                <w:bCs/>
                <w:sz w:val="20"/>
                <w:szCs w:val="20"/>
              </w:rPr>
              <w:t>-</w:t>
            </w:r>
            <w:r w:rsidRPr="007D27A8">
              <w:rPr>
                <w:b/>
                <w:bCs/>
                <w:sz w:val="20"/>
                <w:szCs w:val="20"/>
                <w:lang w:val="en-US"/>
              </w:rPr>
              <w:t>mail</w:t>
            </w:r>
          </w:p>
        </w:tc>
        <w:tc>
          <w:tcPr>
            <w:tcW w:w="1929" w:type="dxa"/>
            <w:tcBorders>
              <w:top w:val="single" w:sz="4" w:space="0" w:color="auto"/>
              <w:left w:val="single" w:sz="4" w:space="0" w:color="auto"/>
              <w:bottom w:val="single" w:sz="4" w:space="0" w:color="auto"/>
              <w:right w:val="single" w:sz="4" w:space="0" w:color="auto"/>
            </w:tcBorders>
            <w:hideMark/>
          </w:tcPr>
          <w:p w14:paraId="59384B2B" w14:textId="77777777" w:rsidR="00603BF1" w:rsidRPr="007D27A8" w:rsidRDefault="00603BF1" w:rsidP="00603BF1">
            <w:pPr>
              <w:jc w:val="center"/>
              <w:rPr>
                <w:b/>
                <w:bCs/>
                <w:sz w:val="20"/>
                <w:szCs w:val="20"/>
              </w:rPr>
            </w:pPr>
            <w:r w:rsidRPr="007D27A8">
              <w:rPr>
                <w:b/>
                <w:bCs/>
                <w:sz w:val="20"/>
                <w:szCs w:val="20"/>
              </w:rPr>
              <w:t>Полномочия</w:t>
            </w:r>
          </w:p>
        </w:tc>
        <w:tc>
          <w:tcPr>
            <w:tcW w:w="2340" w:type="dxa"/>
            <w:tcBorders>
              <w:top w:val="single" w:sz="4" w:space="0" w:color="auto"/>
              <w:left w:val="single" w:sz="4" w:space="0" w:color="auto"/>
              <w:bottom w:val="single" w:sz="4" w:space="0" w:color="auto"/>
              <w:right w:val="single" w:sz="4" w:space="0" w:color="auto"/>
            </w:tcBorders>
            <w:hideMark/>
          </w:tcPr>
          <w:p w14:paraId="5FA89326" w14:textId="77777777" w:rsidR="00603BF1" w:rsidRPr="007D27A8" w:rsidRDefault="00603BF1" w:rsidP="00603BF1">
            <w:pPr>
              <w:jc w:val="center"/>
              <w:rPr>
                <w:b/>
                <w:bCs/>
                <w:sz w:val="20"/>
                <w:szCs w:val="20"/>
              </w:rPr>
            </w:pPr>
            <w:r w:rsidRPr="007D27A8">
              <w:rPr>
                <w:b/>
                <w:bCs/>
                <w:sz w:val="20"/>
                <w:szCs w:val="20"/>
              </w:rPr>
              <w:t>Образец подписи</w:t>
            </w:r>
          </w:p>
        </w:tc>
      </w:tr>
      <w:tr w:rsidR="00603BF1" w:rsidRPr="007D27A8" w14:paraId="307D7FB0" w14:textId="77777777" w:rsidTr="00603BF1">
        <w:trPr>
          <w:trHeight w:val="581"/>
          <w:jc w:val="center"/>
        </w:trPr>
        <w:tc>
          <w:tcPr>
            <w:tcW w:w="2748" w:type="dxa"/>
            <w:tcBorders>
              <w:top w:val="single" w:sz="4" w:space="0" w:color="auto"/>
              <w:left w:val="single" w:sz="4" w:space="0" w:color="auto"/>
              <w:bottom w:val="single" w:sz="4" w:space="0" w:color="auto"/>
              <w:right w:val="single" w:sz="4" w:space="0" w:color="auto"/>
            </w:tcBorders>
          </w:tcPr>
          <w:p w14:paraId="73545CD6"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067A776E"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234469D7"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29D1D66" w14:textId="77777777" w:rsidR="00603BF1" w:rsidRPr="007D27A8" w:rsidRDefault="00603BF1" w:rsidP="00603BF1">
            <w:pPr>
              <w:rPr>
                <w:bCs/>
                <w:sz w:val="20"/>
                <w:szCs w:val="20"/>
              </w:rPr>
            </w:pPr>
          </w:p>
        </w:tc>
      </w:tr>
      <w:tr w:rsidR="00603BF1" w:rsidRPr="007D27A8" w14:paraId="2AE81136" w14:textId="77777777" w:rsidTr="00603BF1">
        <w:trPr>
          <w:trHeight w:val="547"/>
          <w:jc w:val="center"/>
        </w:trPr>
        <w:tc>
          <w:tcPr>
            <w:tcW w:w="2748" w:type="dxa"/>
            <w:tcBorders>
              <w:top w:val="single" w:sz="4" w:space="0" w:color="auto"/>
              <w:left w:val="single" w:sz="4" w:space="0" w:color="auto"/>
              <w:bottom w:val="single" w:sz="4" w:space="0" w:color="auto"/>
              <w:right w:val="single" w:sz="4" w:space="0" w:color="auto"/>
            </w:tcBorders>
          </w:tcPr>
          <w:p w14:paraId="59984E2A"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42FB892F"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6CAA771"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7866BF2" w14:textId="77777777" w:rsidR="00603BF1" w:rsidRPr="007D27A8" w:rsidRDefault="00603BF1" w:rsidP="00603BF1">
            <w:pPr>
              <w:rPr>
                <w:bCs/>
                <w:sz w:val="20"/>
                <w:szCs w:val="20"/>
              </w:rPr>
            </w:pPr>
          </w:p>
        </w:tc>
      </w:tr>
      <w:tr w:rsidR="00603BF1" w:rsidRPr="007D27A8" w14:paraId="74FA0923" w14:textId="77777777" w:rsidTr="00603BF1">
        <w:trPr>
          <w:trHeight w:val="569"/>
          <w:jc w:val="center"/>
        </w:trPr>
        <w:tc>
          <w:tcPr>
            <w:tcW w:w="2748" w:type="dxa"/>
            <w:tcBorders>
              <w:top w:val="single" w:sz="4" w:space="0" w:color="auto"/>
              <w:left w:val="single" w:sz="4" w:space="0" w:color="auto"/>
              <w:bottom w:val="single" w:sz="4" w:space="0" w:color="auto"/>
              <w:right w:val="single" w:sz="4" w:space="0" w:color="auto"/>
            </w:tcBorders>
          </w:tcPr>
          <w:p w14:paraId="23E9067B"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3DAA698F"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DA07AB9"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090FB01" w14:textId="77777777" w:rsidR="00603BF1" w:rsidRPr="007D27A8" w:rsidRDefault="00603BF1" w:rsidP="00603BF1">
            <w:pPr>
              <w:rPr>
                <w:bCs/>
                <w:sz w:val="20"/>
                <w:szCs w:val="20"/>
              </w:rPr>
            </w:pPr>
          </w:p>
        </w:tc>
      </w:tr>
      <w:tr w:rsidR="00603BF1" w:rsidRPr="007D27A8" w14:paraId="08A7B415" w14:textId="77777777" w:rsidTr="00603BF1">
        <w:trPr>
          <w:trHeight w:val="563"/>
          <w:jc w:val="center"/>
        </w:trPr>
        <w:tc>
          <w:tcPr>
            <w:tcW w:w="2748" w:type="dxa"/>
            <w:tcBorders>
              <w:top w:val="single" w:sz="4" w:space="0" w:color="auto"/>
              <w:left w:val="single" w:sz="4" w:space="0" w:color="auto"/>
              <w:bottom w:val="single" w:sz="4" w:space="0" w:color="auto"/>
              <w:right w:val="single" w:sz="4" w:space="0" w:color="auto"/>
            </w:tcBorders>
          </w:tcPr>
          <w:p w14:paraId="373D7143"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4B2EE065"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6063605A"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F74387B" w14:textId="77777777" w:rsidR="00603BF1" w:rsidRPr="007D27A8" w:rsidRDefault="00603BF1" w:rsidP="00603BF1">
            <w:pPr>
              <w:rPr>
                <w:bCs/>
                <w:sz w:val="20"/>
                <w:szCs w:val="20"/>
              </w:rPr>
            </w:pPr>
          </w:p>
        </w:tc>
      </w:tr>
    </w:tbl>
    <w:p w14:paraId="24B44499" w14:textId="77777777" w:rsidR="00603BF1" w:rsidRPr="007D27A8" w:rsidRDefault="00603BF1" w:rsidP="00603BF1">
      <w:pPr>
        <w:shd w:val="clear" w:color="auto" w:fill="FFFFFF"/>
        <w:ind w:left="6"/>
        <w:jc w:val="center"/>
        <w:rPr>
          <w:b/>
          <w:bCs/>
        </w:rPr>
      </w:pPr>
    </w:p>
    <w:p w14:paraId="32B8798D" w14:textId="77777777" w:rsidR="00603BF1" w:rsidRPr="007D27A8" w:rsidRDefault="00603BF1" w:rsidP="00603BF1">
      <w:pPr>
        <w:shd w:val="clear" w:color="auto" w:fill="FFFFFF"/>
        <w:ind w:left="6"/>
        <w:jc w:val="center"/>
        <w:rPr>
          <w:b/>
          <w:bCs/>
        </w:rPr>
      </w:pPr>
    </w:p>
    <w:p w14:paraId="6A1BD323" w14:textId="77777777" w:rsidR="00603BF1" w:rsidRDefault="00603BF1" w:rsidP="00603BF1">
      <w:pPr>
        <w:ind w:firstLine="426"/>
      </w:pPr>
    </w:p>
    <w:p w14:paraId="487FD967" w14:textId="77777777" w:rsidR="00603BF1" w:rsidRDefault="00603BF1" w:rsidP="00603BF1">
      <w:pPr>
        <w:ind w:firstLine="426"/>
      </w:pPr>
    </w:p>
    <w:p w14:paraId="6BC42FA3" w14:textId="77777777" w:rsidR="00603BF1" w:rsidRDefault="00603BF1" w:rsidP="00603BF1">
      <w:pPr>
        <w:ind w:firstLine="426"/>
      </w:pPr>
    </w:p>
    <w:p w14:paraId="60647DA5" w14:textId="77777777" w:rsidR="00603BF1" w:rsidRDefault="00603BF1" w:rsidP="00603BF1">
      <w:pPr>
        <w:ind w:firstLine="426"/>
      </w:pPr>
    </w:p>
    <w:p w14:paraId="0A34FF7B" w14:textId="77777777" w:rsidR="00603BF1" w:rsidRDefault="00603BF1" w:rsidP="00603BF1">
      <w:pPr>
        <w:ind w:firstLine="426"/>
      </w:pPr>
    </w:p>
    <w:p w14:paraId="2E39D1AC" w14:textId="77777777" w:rsidR="00603BF1" w:rsidRDefault="00603BF1" w:rsidP="00603BF1">
      <w:pPr>
        <w:ind w:firstLine="426"/>
      </w:pPr>
    </w:p>
    <w:p w14:paraId="7B2D91F7" w14:textId="77777777" w:rsidR="00603BF1" w:rsidRDefault="00603BF1" w:rsidP="00603BF1">
      <w:pPr>
        <w:ind w:firstLine="426"/>
      </w:pPr>
    </w:p>
    <w:p w14:paraId="1E45B2CF" w14:textId="77777777" w:rsidR="00603BF1" w:rsidRDefault="00603BF1" w:rsidP="00603BF1">
      <w:pPr>
        <w:ind w:firstLine="426"/>
      </w:pPr>
    </w:p>
    <w:p w14:paraId="72E96F43" w14:textId="77777777" w:rsidR="00603BF1" w:rsidRDefault="00603BF1" w:rsidP="00603BF1">
      <w:pPr>
        <w:ind w:firstLine="426"/>
      </w:pPr>
    </w:p>
    <w:p w14:paraId="005E42CC" w14:textId="77777777" w:rsidR="00603BF1" w:rsidRDefault="00603BF1" w:rsidP="00603BF1">
      <w:pPr>
        <w:ind w:firstLine="426"/>
      </w:pPr>
    </w:p>
    <w:p w14:paraId="3B353D7D" w14:textId="77777777" w:rsidR="00603BF1" w:rsidRDefault="00603BF1" w:rsidP="00603BF1">
      <w:pPr>
        <w:ind w:firstLine="426"/>
      </w:pPr>
    </w:p>
    <w:p w14:paraId="0484B2CA" w14:textId="77777777" w:rsidR="00603BF1" w:rsidRDefault="00603BF1" w:rsidP="00603BF1">
      <w:pPr>
        <w:ind w:firstLine="426"/>
      </w:pPr>
    </w:p>
    <w:p w14:paraId="71CBB118" w14:textId="77777777" w:rsidR="00603BF1" w:rsidRDefault="00603BF1" w:rsidP="00603BF1">
      <w:pPr>
        <w:ind w:firstLine="426"/>
      </w:pPr>
    </w:p>
    <w:p w14:paraId="2E55CB06" w14:textId="77777777" w:rsidR="00603BF1" w:rsidRDefault="00603BF1" w:rsidP="00603BF1">
      <w:pPr>
        <w:ind w:firstLine="426"/>
      </w:pPr>
    </w:p>
    <w:p w14:paraId="2C5A6ED6" w14:textId="77777777" w:rsidR="00603BF1" w:rsidRDefault="00603BF1" w:rsidP="00603BF1">
      <w:pPr>
        <w:ind w:firstLine="426"/>
      </w:pPr>
    </w:p>
    <w:p w14:paraId="245AD06D" w14:textId="77777777" w:rsidR="00603BF1" w:rsidRDefault="00603BF1" w:rsidP="00603BF1">
      <w:pPr>
        <w:ind w:firstLine="426"/>
      </w:pPr>
    </w:p>
    <w:p w14:paraId="4AFAA06B" w14:textId="77777777" w:rsidR="00603BF1" w:rsidRDefault="00603BF1" w:rsidP="00603BF1">
      <w:pPr>
        <w:ind w:firstLine="426"/>
      </w:pPr>
    </w:p>
    <w:p w14:paraId="0BE8F2E7" w14:textId="77777777" w:rsidR="00603BF1" w:rsidRDefault="00603BF1" w:rsidP="00603BF1">
      <w:pPr>
        <w:ind w:firstLine="426"/>
      </w:pPr>
    </w:p>
    <w:p w14:paraId="02BB4D15" w14:textId="77777777" w:rsidR="00603BF1" w:rsidRDefault="00603BF1" w:rsidP="00603BF1">
      <w:pPr>
        <w:ind w:firstLine="426"/>
      </w:pPr>
    </w:p>
    <w:p w14:paraId="6688C4D7" w14:textId="77777777" w:rsidR="00603BF1" w:rsidRDefault="00603BF1" w:rsidP="00603BF1">
      <w:pPr>
        <w:ind w:firstLine="426"/>
      </w:pPr>
    </w:p>
    <w:p w14:paraId="27F45E60" w14:textId="77777777" w:rsidR="00603BF1" w:rsidRDefault="00603BF1" w:rsidP="00603BF1">
      <w:pPr>
        <w:ind w:firstLine="426"/>
      </w:pPr>
    </w:p>
    <w:p w14:paraId="64D5536D" w14:textId="77777777" w:rsidR="00603BF1" w:rsidRDefault="00603BF1" w:rsidP="00603BF1">
      <w:pPr>
        <w:ind w:firstLine="426"/>
      </w:pPr>
    </w:p>
    <w:p w14:paraId="66EE7288" w14:textId="77777777" w:rsidR="00603BF1" w:rsidRDefault="00603BF1" w:rsidP="00603BF1">
      <w:pPr>
        <w:ind w:firstLine="426"/>
      </w:pPr>
    </w:p>
    <w:p w14:paraId="64ACC7DC" w14:textId="77777777" w:rsidR="00603BF1" w:rsidRDefault="00603BF1" w:rsidP="00603BF1">
      <w:pPr>
        <w:ind w:firstLine="426"/>
      </w:pPr>
    </w:p>
    <w:p w14:paraId="537C37CF" w14:textId="77777777" w:rsidR="00603BF1" w:rsidRDefault="00603BF1" w:rsidP="00603BF1">
      <w:pPr>
        <w:ind w:firstLine="426"/>
      </w:pPr>
    </w:p>
    <w:p w14:paraId="5F75E7D3" w14:textId="77777777" w:rsidR="00603BF1" w:rsidRDefault="00603BF1" w:rsidP="00603BF1">
      <w:pPr>
        <w:ind w:firstLine="426"/>
      </w:pPr>
    </w:p>
    <w:p w14:paraId="494B6B82" w14:textId="77777777" w:rsidR="00603BF1" w:rsidRDefault="00603BF1" w:rsidP="00603BF1">
      <w:pPr>
        <w:ind w:firstLine="426"/>
      </w:pPr>
    </w:p>
    <w:p w14:paraId="6D683C9B" w14:textId="77777777" w:rsidR="00603BF1" w:rsidRDefault="00603BF1" w:rsidP="00603BF1">
      <w:pPr>
        <w:ind w:firstLine="426"/>
      </w:pPr>
    </w:p>
    <w:p w14:paraId="52E9F31B" w14:textId="77777777" w:rsidR="00603BF1" w:rsidRDefault="00603BF1" w:rsidP="00603BF1">
      <w:pPr>
        <w:ind w:firstLine="426"/>
      </w:pPr>
    </w:p>
    <w:p w14:paraId="742022C1"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038F22A4" w14:textId="77777777" w:rsidTr="00603BF1">
        <w:trPr>
          <w:trHeight w:val="792"/>
        </w:trPr>
        <w:tc>
          <w:tcPr>
            <w:tcW w:w="4536" w:type="dxa"/>
            <w:tcBorders>
              <w:top w:val="nil"/>
              <w:left w:val="nil"/>
              <w:bottom w:val="nil"/>
              <w:right w:val="nil"/>
            </w:tcBorders>
          </w:tcPr>
          <w:p w14:paraId="0FE23F0D"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75998FCA" w14:textId="77777777" w:rsidR="00603BF1" w:rsidRPr="00FA7D9F" w:rsidRDefault="00603BF1" w:rsidP="00603BF1">
            <w:pPr>
              <w:widowControl w:val="0"/>
              <w:autoSpaceDE w:val="0"/>
              <w:autoSpaceDN w:val="0"/>
              <w:adjustRightInd w:val="0"/>
              <w:rPr>
                <w:sz w:val="20"/>
                <w:szCs w:val="20"/>
              </w:rPr>
            </w:pPr>
          </w:p>
          <w:p w14:paraId="1F2E2FD2" w14:textId="77777777" w:rsidR="00603BF1" w:rsidRDefault="00603BF1" w:rsidP="00603BF1">
            <w:pPr>
              <w:widowControl w:val="0"/>
              <w:autoSpaceDE w:val="0"/>
              <w:autoSpaceDN w:val="0"/>
              <w:adjustRightInd w:val="0"/>
              <w:rPr>
                <w:sz w:val="20"/>
                <w:szCs w:val="20"/>
              </w:rPr>
            </w:pPr>
          </w:p>
          <w:p w14:paraId="49ED5372"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30A7132F"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1497B297" w14:textId="77777777" w:rsidR="00603BF1" w:rsidRPr="000D1650" w:rsidRDefault="00603BF1" w:rsidP="00603BF1">
            <w:pPr>
              <w:widowControl w:val="0"/>
              <w:autoSpaceDE w:val="0"/>
              <w:autoSpaceDN w:val="0"/>
              <w:adjustRightInd w:val="0"/>
              <w:rPr>
                <w:sz w:val="20"/>
                <w:szCs w:val="20"/>
              </w:rPr>
            </w:pPr>
          </w:p>
          <w:p w14:paraId="1AAB0D65" w14:textId="77777777" w:rsidR="00603BF1" w:rsidRDefault="00603BF1" w:rsidP="00603BF1">
            <w:pPr>
              <w:widowControl w:val="0"/>
              <w:autoSpaceDE w:val="0"/>
              <w:autoSpaceDN w:val="0"/>
              <w:adjustRightInd w:val="0"/>
              <w:rPr>
                <w:sz w:val="20"/>
                <w:szCs w:val="20"/>
              </w:rPr>
            </w:pPr>
          </w:p>
          <w:p w14:paraId="2F2D9A8F"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25309405" w14:textId="77777777" w:rsidR="00603BF1" w:rsidRDefault="00603BF1" w:rsidP="00603BF1">
      <w:pPr>
        <w:ind w:firstLine="426"/>
      </w:pPr>
    </w:p>
    <w:p w14:paraId="53AB3E42"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p w14:paraId="6B805DE3" w14:textId="77777777" w:rsidR="00603BF1" w:rsidRPr="007D27A8" w:rsidRDefault="00603BF1" w:rsidP="00603BF1">
      <w:pPr>
        <w:jc w:val="right"/>
        <w:rPr>
          <w:b/>
          <w:sz w:val="20"/>
          <w:szCs w:val="20"/>
        </w:rPr>
      </w:pPr>
      <w:r w:rsidRPr="007D27A8">
        <w:rPr>
          <w:b/>
          <w:sz w:val="20"/>
          <w:szCs w:val="20"/>
        </w:rPr>
        <w:lastRenderedPageBreak/>
        <w:t xml:space="preserve"> Приложение №8</w:t>
      </w:r>
    </w:p>
    <w:p w14:paraId="369ECD98" w14:textId="77777777" w:rsidR="00603BF1" w:rsidRPr="007D27A8" w:rsidRDefault="00603BF1" w:rsidP="00603BF1">
      <w:pPr>
        <w:jc w:val="right"/>
        <w:rPr>
          <w:b/>
          <w:sz w:val="20"/>
          <w:szCs w:val="20"/>
        </w:rPr>
      </w:pPr>
      <w:r>
        <w:rPr>
          <w:b/>
          <w:sz w:val="20"/>
          <w:szCs w:val="20"/>
        </w:rPr>
        <w:t xml:space="preserve"> к Договору</w:t>
      </w:r>
      <w:r w:rsidRPr="007D27A8">
        <w:rPr>
          <w:b/>
          <w:sz w:val="20"/>
          <w:szCs w:val="20"/>
        </w:rPr>
        <w:t xml:space="preserve"> №_</w:t>
      </w:r>
      <w:r>
        <w:rPr>
          <w:b/>
          <w:sz w:val="20"/>
          <w:szCs w:val="20"/>
        </w:rPr>
        <w:t>___________от __</w:t>
      </w:r>
      <w:proofErr w:type="gramStart"/>
      <w:r>
        <w:rPr>
          <w:b/>
          <w:sz w:val="20"/>
          <w:szCs w:val="20"/>
        </w:rPr>
        <w:t>_._</w:t>
      </w:r>
      <w:proofErr w:type="gramEnd"/>
      <w:r>
        <w:rPr>
          <w:b/>
          <w:sz w:val="20"/>
          <w:szCs w:val="20"/>
        </w:rPr>
        <w:t>___</w:t>
      </w:r>
      <w:r w:rsidRPr="007D27A8">
        <w:rPr>
          <w:b/>
          <w:sz w:val="20"/>
          <w:szCs w:val="20"/>
        </w:rPr>
        <w:t>.20</w:t>
      </w:r>
      <w:r>
        <w:rPr>
          <w:b/>
          <w:sz w:val="20"/>
          <w:szCs w:val="20"/>
        </w:rPr>
        <w:t>21</w:t>
      </w:r>
      <w:r w:rsidRPr="007D27A8">
        <w:rPr>
          <w:b/>
          <w:sz w:val="20"/>
          <w:szCs w:val="20"/>
        </w:rPr>
        <w:t xml:space="preserve"> г.</w:t>
      </w:r>
    </w:p>
    <w:p w14:paraId="05420B13" w14:textId="77777777" w:rsidR="00603BF1" w:rsidRPr="007D27A8" w:rsidRDefault="00603BF1" w:rsidP="00603BF1">
      <w:pPr>
        <w:rPr>
          <w:b/>
          <w:sz w:val="20"/>
          <w:szCs w:val="20"/>
        </w:rPr>
      </w:pPr>
    </w:p>
    <w:p w14:paraId="51AF9CFC" w14:textId="77777777" w:rsidR="00603BF1" w:rsidRPr="007D27A8" w:rsidRDefault="00603BF1" w:rsidP="00603BF1">
      <w:pPr>
        <w:jc w:val="center"/>
        <w:rPr>
          <w:b/>
          <w:sz w:val="20"/>
          <w:szCs w:val="20"/>
        </w:rPr>
      </w:pPr>
      <w:r w:rsidRPr="007D27A8">
        <w:rPr>
          <w:b/>
          <w:sz w:val="20"/>
          <w:szCs w:val="20"/>
        </w:rPr>
        <w:t>СОГЛАШЕНИЕ</w:t>
      </w:r>
    </w:p>
    <w:p w14:paraId="59265B84" w14:textId="77777777" w:rsidR="00603BF1" w:rsidRPr="007D27A8" w:rsidRDefault="00603BF1" w:rsidP="00603BF1">
      <w:pPr>
        <w:jc w:val="center"/>
        <w:rPr>
          <w:b/>
          <w:sz w:val="20"/>
          <w:szCs w:val="20"/>
        </w:rPr>
      </w:pPr>
      <w:r w:rsidRPr="007D27A8">
        <w:rPr>
          <w:b/>
          <w:sz w:val="20"/>
          <w:szCs w:val="20"/>
        </w:rPr>
        <w:t>ОБ ОБМЕНЕ ЭЛЕКТРОННЫМИ ДОКУМЕНТАМИ</w:t>
      </w:r>
    </w:p>
    <w:p w14:paraId="2F91CD57" w14:textId="77777777" w:rsidR="00603BF1" w:rsidRPr="007D27A8" w:rsidRDefault="00603BF1" w:rsidP="00603BF1">
      <w:pPr>
        <w:rPr>
          <w:sz w:val="20"/>
          <w:szCs w:val="20"/>
        </w:rPr>
      </w:pPr>
    </w:p>
    <w:tbl>
      <w:tblPr>
        <w:tblW w:w="0" w:type="auto"/>
        <w:tblInd w:w="284" w:type="dxa"/>
        <w:tblLayout w:type="fixed"/>
        <w:tblCellMar>
          <w:left w:w="0" w:type="dxa"/>
          <w:right w:w="0" w:type="dxa"/>
        </w:tblCellMar>
        <w:tblLook w:val="04A0" w:firstRow="1" w:lastRow="0" w:firstColumn="1" w:lastColumn="0" w:noHBand="0" w:noVBand="1"/>
      </w:tblPr>
      <w:tblGrid>
        <w:gridCol w:w="4207"/>
        <w:gridCol w:w="856"/>
        <w:gridCol w:w="4009"/>
      </w:tblGrid>
      <w:tr w:rsidR="00603BF1" w:rsidRPr="007D27A8" w14:paraId="78A7D903" w14:textId="77777777" w:rsidTr="00603BF1">
        <w:trPr>
          <w:trHeight w:hRule="exact" w:val="255"/>
        </w:trPr>
        <w:tc>
          <w:tcPr>
            <w:tcW w:w="4207" w:type="dxa"/>
            <w:shd w:val="clear" w:color="FFFFFF" w:fill="auto"/>
            <w:vAlign w:val="bottom"/>
          </w:tcPr>
          <w:p w14:paraId="077F5C26" w14:textId="77777777" w:rsidR="00603BF1" w:rsidRPr="007D27A8" w:rsidRDefault="00603BF1" w:rsidP="00603BF1">
            <w:pPr>
              <w:rPr>
                <w:sz w:val="20"/>
                <w:szCs w:val="20"/>
              </w:rPr>
            </w:pPr>
            <w:r>
              <w:rPr>
                <w:sz w:val="20"/>
                <w:szCs w:val="20"/>
              </w:rPr>
              <w:t>Г</w:t>
            </w:r>
            <w:r w:rsidRPr="007D27A8">
              <w:rPr>
                <w:sz w:val="20"/>
                <w:szCs w:val="20"/>
              </w:rPr>
              <w:t xml:space="preserve">. </w:t>
            </w:r>
            <w:r>
              <w:rPr>
                <w:sz w:val="20"/>
                <w:szCs w:val="20"/>
              </w:rPr>
              <w:t>Шарыпово Красноярского края</w:t>
            </w:r>
          </w:p>
        </w:tc>
        <w:tc>
          <w:tcPr>
            <w:tcW w:w="856" w:type="dxa"/>
            <w:shd w:val="clear" w:color="FFFFFF" w:fill="auto"/>
            <w:vAlign w:val="bottom"/>
          </w:tcPr>
          <w:p w14:paraId="3BFED39B" w14:textId="77777777" w:rsidR="00603BF1" w:rsidRPr="007D27A8" w:rsidRDefault="00603BF1" w:rsidP="00603BF1">
            <w:pPr>
              <w:rPr>
                <w:sz w:val="20"/>
                <w:szCs w:val="20"/>
              </w:rPr>
            </w:pPr>
          </w:p>
        </w:tc>
        <w:tc>
          <w:tcPr>
            <w:tcW w:w="4009" w:type="dxa"/>
            <w:shd w:val="clear" w:color="FFFFFF" w:fill="auto"/>
            <w:vAlign w:val="bottom"/>
          </w:tcPr>
          <w:p w14:paraId="3A08A4D2"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21</w:t>
            </w:r>
            <w:r w:rsidRPr="007D27A8">
              <w:rPr>
                <w:sz w:val="20"/>
                <w:szCs w:val="20"/>
              </w:rPr>
              <w:t> г.</w:t>
            </w:r>
          </w:p>
        </w:tc>
      </w:tr>
      <w:tr w:rsidR="00603BF1" w:rsidRPr="007D27A8" w14:paraId="01F1A71C" w14:textId="77777777" w:rsidTr="00603BF1">
        <w:trPr>
          <w:trHeight w:hRule="exact" w:val="255"/>
        </w:trPr>
        <w:tc>
          <w:tcPr>
            <w:tcW w:w="4207" w:type="dxa"/>
            <w:shd w:val="clear" w:color="FFFFFF" w:fill="auto"/>
            <w:vAlign w:val="bottom"/>
          </w:tcPr>
          <w:p w14:paraId="5A3D484A" w14:textId="77777777" w:rsidR="00603BF1" w:rsidRPr="007D27A8" w:rsidRDefault="00603BF1" w:rsidP="00603BF1">
            <w:pPr>
              <w:rPr>
                <w:sz w:val="20"/>
                <w:szCs w:val="20"/>
              </w:rPr>
            </w:pPr>
          </w:p>
        </w:tc>
        <w:tc>
          <w:tcPr>
            <w:tcW w:w="856" w:type="dxa"/>
            <w:shd w:val="clear" w:color="FFFFFF" w:fill="auto"/>
            <w:vAlign w:val="bottom"/>
          </w:tcPr>
          <w:p w14:paraId="7C0B36FD" w14:textId="77777777" w:rsidR="00603BF1" w:rsidRPr="007D27A8" w:rsidRDefault="00603BF1" w:rsidP="00603BF1">
            <w:pPr>
              <w:rPr>
                <w:sz w:val="20"/>
                <w:szCs w:val="20"/>
              </w:rPr>
            </w:pPr>
          </w:p>
        </w:tc>
        <w:tc>
          <w:tcPr>
            <w:tcW w:w="4009" w:type="dxa"/>
            <w:shd w:val="clear" w:color="FFFFFF" w:fill="auto"/>
            <w:vAlign w:val="bottom"/>
          </w:tcPr>
          <w:p w14:paraId="55498EA1" w14:textId="77777777" w:rsidR="00603BF1" w:rsidRDefault="00603BF1" w:rsidP="00603BF1">
            <w:pPr>
              <w:jc w:val="right"/>
              <w:rPr>
                <w:sz w:val="20"/>
                <w:szCs w:val="20"/>
              </w:rPr>
            </w:pPr>
          </w:p>
        </w:tc>
      </w:tr>
    </w:tbl>
    <w:p w14:paraId="2EA490E0" w14:textId="77777777" w:rsidR="00603BF1" w:rsidRPr="007D27A8" w:rsidRDefault="00603BF1" w:rsidP="00603BF1">
      <w:pPr>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в дальнейшем вместе именуемые «Стороны», а по отдельности «</w:t>
      </w:r>
      <w:proofErr w:type="spellStart"/>
      <w:r w:rsidRPr="007D27A8">
        <w:rPr>
          <w:spacing w:val="-5"/>
          <w:sz w:val="20"/>
          <w:szCs w:val="20"/>
        </w:rPr>
        <w:t>Сторона»</w:t>
      </w:r>
      <w:r w:rsidRPr="007D27A8">
        <w:rPr>
          <w:sz w:val="20"/>
          <w:szCs w:val="20"/>
        </w:rPr>
        <w:t>заключили</w:t>
      </w:r>
      <w:proofErr w:type="spellEnd"/>
      <w:r w:rsidRPr="007D27A8">
        <w:rPr>
          <w:sz w:val="20"/>
          <w:szCs w:val="20"/>
        </w:rPr>
        <w:t xml:space="preserve"> настоящее соглашение (далее по тексту – «Соглашение») о нижеследующем:</w:t>
      </w:r>
    </w:p>
    <w:p w14:paraId="7A56A196" w14:textId="77777777" w:rsidR="00603BF1" w:rsidRPr="007D27A8" w:rsidRDefault="00603BF1" w:rsidP="00603BF1">
      <w:pPr>
        <w:rPr>
          <w:sz w:val="20"/>
          <w:szCs w:val="20"/>
        </w:rPr>
      </w:pPr>
    </w:p>
    <w:p w14:paraId="688201E2" w14:textId="77777777" w:rsidR="00603BF1" w:rsidRPr="007D27A8" w:rsidRDefault="00603BF1" w:rsidP="00603BF1">
      <w:pPr>
        <w:rPr>
          <w:sz w:val="20"/>
          <w:szCs w:val="20"/>
        </w:rPr>
      </w:pPr>
      <w:r w:rsidRPr="007D27A8">
        <w:rPr>
          <w:sz w:val="20"/>
          <w:szCs w:val="20"/>
        </w:rPr>
        <w:t>1. ТЕРМИНЫ И ОПРЕДЕЛЕНИЯ</w:t>
      </w:r>
    </w:p>
    <w:p w14:paraId="5E8F27D2" w14:textId="77777777" w:rsidR="00603BF1" w:rsidRPr="007D27A8" w:rsidRDefault="00603BF1" w:rsidP="00603BF1">
      <w:pPr>
        <w:autoSpaceDE w:val="0"/>
        <w:autoSpaceDN w:val="0"/>
        <w:adjustRightInd w:val="0"/>
        <w:rPr>
          <w:sz w:val="20"/>
          <w:szCs w:val="20"/>
        </w:rPr>
      </w:pPr>
      <w:r w:rsidRPr="007D27A8">
        <w:rPr>
          <w:sz w:val="20"/>
          <w:szCs w:val="20"/>
        </w:rPr>
        <w:t>1.1. Электронный документ (ЭД) – информация в электронно-цифровой форме, пригодная для обработки в программах системы "1</w:t>
      </w:r>
      <w:proofErr w:type="gramStart"/>
      <w:r w:rsidRPr="007D27A8">
        <w:rPr>
          <w:sz w:val="20"/>
          <w:szCs w:val="20"/>
        </w:rPr>
        <w:t>С:Предприятие</w:t>
      </w:r>
      <w:proofErr w:type="gramEnd"/>
      <w:r w:rsidRPr="007D27A8">
        <w:rPr>
          <w:sz w:val="20"/>
          <w:szCs w:val="20"/>
        </w:rPr>
        <w:t xml:space="preserve">". Электронный документ может быть формализованным и неформализованным. </w:t>
      </w:r>
    </w:p>
    <w:p w14:paraId="34F792A2" w14:textId="77777777" w:rsidR="00603BF1" w:rsidRPr="007D27A8" w:rsidRDefault="00603BF1" w:rsidP="00603BF1">
      <w:pPr>
        <w:autoSpaceDE w:val="0"/>
        <w:autoSpaceDN w:val="0"/>
        <w:adjustRightInd w:val="0"/>
        <w:rPr>
          <w:sz w:val="20"/>
          <w:szCs w:val="20"/>
        </w:rPr>
      </w:pPr>
      <w:r w:rsidRPr="007D27A8">
        <w:rPr>
          <w:sz w:val="20"/>
          <w:szCs w:val="20"/>
        </w:rPr>
        <w:t xml:space="preserve">1.2.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8C1278C" w14:textId="77777777" w:rsidR="00603BF1" w:rsidRPr="007D27A8" w:rsidRDefault="00603BF1" w:rsidP="00603BF1">
      <w:pPr>
        <w:autoSpaceDE w:val="0"/>
        <w:autoSpaceDN w:val="0"/>
        <w:adjustRightInd w:val="0"/>
        <w:rPr>
          <w:sz w:val="20"/>
          <w:szCs w:val="20"/>
        </w:rPr>
      </w:pPr>
      <w:r w:rsidRPr="007D27A8">
        <w:rPr>
          <w:sz w:val="20"/>
          <w:szCs w:val="20"/>
        </w:rPr>
        <w:t>1.2.1. 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14:paraId="4516DF68" w14:textId="77777777" w:rsidR="00603BF1" w:rsidRPr="007D27A8" w:rsidRDefault="00603BF1" w:rsidP="00603BF1">
      <w:pPr>
        <w:autoSpaceDE w:val="0"/>
        <w:autoSpaceDN w:val="0"/>
        <w:adjustRightInd w:val="0"/>
        <w:rPr>
          <w:sz w:val="20"/>
          <w:szCs w:val="20"/>
        </w:rPr>
      </w:pPr>
      <w:r w:rsidRPr="007D27A8">
        <w:rPr>
          <w:sz w:val="20"/>
          <w:szCs w:val="20"/>
        </w:rPr>
        <w:t>1.2.2. Неквалифицированная ЭП (НЭП) - вид усиленной электронной подписи, которая получена в результате криптографического преобразования информации с использованием ключа электронной подписи</w:t>
      </w:r>
    </w:p>
    <w:p w14:paraId="19855F71" w14:textId="77777777" w:rsidR="00603BF1" w:rsidRPr="007D27A8" w:rsidRDefault="00603BF1" w:rsidP="00603BF1">
      <w:pPr>
        <w:autoSpaceDE w:val="0"/>
        <w:autoSpaceDN w:val="0"/>
        <w:adjustRightInd w:val="0"/>
        <w:rPr>
          <w:sz w:val="20"/>
          <w:szCs w:val="20"/>
        </w:rPr>
      </w:pPr>
      <w:r w:rsidRPr="007D27A8">
        <w:rPr>
          <w:sz w:val="20"/>
          <w:szCs w:val="20"/>
        </w:rPr>
        <w:t>1.3. Электронный документооборот (ЭДО) – процесс обмена электронными документами, подписанными ЭП, между Сторонами.</w:t>
      </w:r>
    </w:p>
    <w:p w14:paraId="2CAB308B" w14:textId="77777777" w:rsidR="00603BF1" w:rsidRPr="007D27A8" w:rsidRDefault="00603BF1" w:rsidP="00603BF1">
      <w:pPr>
        <w:autoSpaceDE w:val="0"/>
        <w:autoSpaceDN w:val="0"/>
        <w:adjustRightInd w:val="0"/>
        <w:rPr>
          <w:sz w:val="20"/>
          <w:szCs w:val="20"/>
        </w:rPr>
      </w:pPr>
      <w:r w:rsidRPr="007D27A8">
        <w:rPr>
          <w:sz w:val="20"/>
          <w:szCs w:val="20"/>
        </w:rPr>
        <w:t>1.4.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14:paraId="3E720AB4" w14:textId="77777777" w:rsidR="00603BF1" w:rsidRPr="007D27A8" w:rsidRDefault="00603BF1" w:rsidP="00603BF1">
      <w:pPr>
        <w:autoSpaceDE w:val="0"/>
        <w:autoSpaceDN w:val="0"/>
        <w:adjustRightInd w:val="0"/>
        <w:rPr>
          <w:sz w:val="20"/>
          <w:szCs w:val="20"/>
        </w:rPr>
      </w:pPr>
      <w:r w:rsidRPr="007D27A8">
        <w:rPr>
          <w:sz w:val="20"/>
          <w:szCs w:val="20"/>
        </w:rPr>
        <w:t>1.5. Направляющая Сторона – Принципал или Агент, направляющая документ в электронном виде по телекоммуникационным каналам связи другой Стороне.</w:t>
      </w:r>
    </w:p>
    <w:p w14:paraId="38117CCC" w14:textId="77777777" w:rsidR="00603BF1" w:rsidRPr="007D27A8" w:rsidRDefault="00603BF1" w:rsidP="00603BF1">
      <w:pPr>
        <w:autoSpaceDE w:val="0"/>
        <w:autoSpaceDN w:val="0"/>
        <w:adjustRightInd w:val="0"/>
        <w:rPr>
          <w:sz w:val="20"/>
          <w:szCs w:val="20"/>
        </w:rPr>
      </w:pPr>
      <w:r w:rsidRPr="007D27A8">
        <w:rPr>
          <w:sz w:val="20"/>
          <w:szCs w:val="20"/>
        </w:rPr>
        <w:t>1.6. Получающая Сторона – Принципал или Агент, получающая от Направляющей Стороны документ в электронном виде по телекоммуникационным каналам связи.</w:t>
      </w:r>
    </w:p>
    <w:p w14:paraId="11ED7D0C" w14:textId="77777777" w:rsidR="00603BF1" w:rsidRPr="007D27A8" w:rsidRDefault="00603BF1" w:rsidP="00603BF1">
      <w:pPr>
        <w:autoSpaceDE w:val="0"/>
        <w:autoSpaceDN w:val="0"/>
        <w:adjustRightInd w:val="0"/>
        <w:rPr>
          <w:sz w:val="20"/>
          <w:szCs w:val="20"/>
        </w:rPr>
      </w:pPr>
      <w:r w:rsidRPr="007D27A8">
        <w:rPr>
          <w:sz w:val="20"/>
          <w:szCs w:val="20"/>
        </w:rPr>
        <w:t>1.7. Документ – общее название документов, которыми обмениваются Стороны настоящего Соглашения.</w:t>
      </w:r>
    </w:p>
    <w:p w14:paraId="5EE2EE27" w14:textId="77777777" w:rsidR="00603BF1" w:rsidRPr="007D27A8" w:rsidRDefault="00603BF1" w:rsidP="00603BF1">
      <w:pPr>
        <w:rPr>
          <w:sz w:val="20"/>
          <w:szCs w:val="20"/>
        </w:rPr>
      </w:pPr>
      <w:r w:rsidRPr="007D27A8">
        <w:rPr>
          <w:sz w:val="20"/>
          <w:szCs w:val="20"/>
        </w:rPr>
        <w:t>1.8. Прямой обмен – обмен электронными документами между хозяйствующими субъектами без участия Оператора.</w:t>
      </w:r>
    </w:p>
    <w:p w14:paraId="42D7423B" w14:textId="77777777" w:rsidR="00603BF1" w:rsidRPr="007D27A8" w:rsidRDefault="00603BF1" w:rsidP="00603BF1">
      <w:pPr>
        <w:rPr>
          <w:sz w:val="20"/>
          <w:szCs w:val="20"/>
        </w:rPr>
      </w:pPr>
    </w:p>
    <w:p w14:paraId="5714B922" w14:textId="77777777" w:rsidR="00603BF1" w:rsidRPr="007D27A8" w:rsidRDefault="00603BF1" w:rsidP="00603BF1">
      <w:pPr>
        <w:rPr>
          <w:sz w:val="20"/>
          <w:szCs w:val="20"/>
        </w:rPr>
      </w:pPr>
      <w:r w:rsidRPr="007D27A8">
        <w:rPr>
          <w:sz w:val="20"/>
          <w:szCs w:val="20"/>
        </w:rPr>
        <w:t>2. ПРЕДМЕТ СОГЛАШЕНИЯ</w:t>
      </w:r>
    </w:p>
    <w:p w14:paraId="510F362D" w14:textId="77777777" w:rsidR="00603BF1" w:rsidRPr="007D27A8" w:rsidRDefault="00603BF1" w:rsidP="00603BF1">
      <w:pPr>
        <w:rPr>
          <w:sz w:val="20"/>
          <w:szCs w:val="20"/>
        </w:rPr>
      </w:pPr>
      <w:r w:rsidRPr="007D27A8">
        <w:rPr>
          <w:sz w:val="20"/>
          <w:szCs w:val="20"/>
        </w:rPr>
        <w:t xml:space="preserve">2.1. Настоящим Соглашением Стороны устанавливают порядок ЭДО во исполнение своих обязательств по </w:t>
      </w:r>
      <w:r>
        <w:rPr>
          <w:sz w:val="20"/>
          <w:szCs w:val="20"/>
        </w:rPr>
        <w:t>Договору № ___от __</w:t>
      </w:r>
      <w:proofErr w:type="gramStart"/>
      <w:r>
        <w:rPr>
          <w:sz w:val="20"/>
          <w:szCs w:val="20"/>
        </w:rPr>
        <w:t>_._</w:t>
      </w:r>
      <w:proofErr w:type="gramEnd"/>
      <w:r>
        <w:rPr>
          <w:sz w:val="20"/>
          <w:szCs w:val="20"/>
        </w:rPr>
        <w:t>_</w:t>
      </w:r>
      <w:r w:rsidRPr="007D27A8">
        <w:rPr>
          <w:sz w:val="20"/>
          <w:szCs w:val="20"/>
        </w:rPr>
        <w:t>.20</w:t>
      </w:r>
      <w:r>
        <w:rPr>
          <w:sz w:val="20"/>
          <w:szCs w:val="20"/>
        </w:rPr>
        <w:t>21</w:t>
      </w:r>
      <w:r w:rsidRPr="007D27A8">
        <w:rPr>
          <w:sz w:val="20"/>
          <w:szCs w:val="20"/>
        </w:rPr>
        <w:t>;</w:t>
      </w:r>
    </w:p>
    <w:p w14:paraId="4F9E3A9B" w14:textId="77777777" w:rsidR="00603BF1" w:rsidRPr="007D27A8" w:rsidRDefault="00603BF1" w:rsidP="00603BF1">
      <w:pPr>
        <w:rPr>
          <w:sz w:val="20"/>
          <w:szCs w:val="20"/>
        </w:rPr>
      </w:pPr>
      <w:r w:rsidRPr="007D27A8">
        <w:rPr>
          <w:sz w:val="20"/>
          <w:szCs w:val="20"/>
        </w:rPr>
        <w:t>2.2. Электронные документы, которыми обмениваются Стороны настоящего Соглашения, могут быть подписаны Квалифицированной ЭП</w:t>
      </w:r>
    </w:p>
    <w:p w14:paraId="043B397C" w14:textId="77777777" w:rsidR="00603BF1" w:rsidRPr="007D27A8" w:rsidRDefault="00603BF1" w:rsidP="00603BF1">
      <w:pPr>
        <w:rPr>
          <w:sz w:val="20"/>
          <w:szCs w:val="20"/>
        </w:rPr>
      </w:pPr>
      <w:r w:rsidRPr="007D27A8">
        <w:rPr>
          <w:sz w:val="20"/>
          <w:szCs w:val="20"/>
        </w:rPr>
        <w:t xml:space="preserve">2.3. Стороны соглашаются получать электронные документы, перечень и форматы которых приведены в Приложении 1 к настоящему Соглашению (далее – "Сфера действия"). </w:t>
      </w:r>
    </w:p>
    <w:p w14:paraId="6F18F01C" w14:textId="77777777" w:rsidR="00603BF1" w:rsidRPr="007D27A8" w:rsidRDefault="00603BF1" w:rsidP="00603BF1">
      <w:pPr>
        <w:rPr>
          <w:sz w:val="20"/>
          <w:szCs w:val="20"/>
        </w:rPr>
      </w:pPr>
      <w:r w:rsidRPr="007D27A8">
        <w:rPr>
          <w:sz w:val="20"/>
          <w:szCs w:val="20"/>
        </w:rPr>
        <w:t xml:space="preserve">2.4.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w:t>
      </w:r>
      <w:proofErr w:type="spellStart"/>
      <w:r w:rsidRPr="007D27A8">
        <w:rPr>
          <w:sz w:val="20"/>
          <w:szCs w:val="20"/>
        </w:rPr>
        <w:t>учете</w:t>
      </w:r>
      <w:proofErr w:type="gramStart"/>
      <w:r w:rsidRPr="007D27A8">
        <w:rPr>
          <w:sz w:val="20"/>
          <w:szCs w:val="20"/>
        </w:rPr>
        <w:t>",приказом</w:t>
      </w:r>
      <w:proofErr w:type="spellEnd"/>
      <w:proofErr w:type="gramEnd"/>
      <w:r w:rsidRPr="007D27A8">
        <w:rPr>
          <w:sz w:val="20"/>
          <w:szCs w:val="20"/>
        </w:rPr>
        <w:t xml:space="preserve"> Минфина России от 25.04.2011 № 50Н.</w:t>
      </w:r>
    </w:p>
    <w:p w14:paraId="2AC04681" w14:textId="77777777" w:rsidR="00603BF1" w:rsidRPr="007D27A8" w:rsidRDefault="00603BF1" w:rsidP="00603BF1">
      <w:pPr>
        <w:autoSpaceDE w:val="0"/>
        <w:autoSpaceDN w:val="0"/>
        <w:adjustRightInd w:val="0"/>
        <w:outlineLvl w:val="0"/>
        <w:rPr>
          <w:sz w:val="20"/>
          <w:szCs w:val="20"/>
        </w:rPr>
      </w:pPr>
      <w:r w:rsidRPr="007D27A8">
        <w:rPr>
          <w:sz w:val="20"/>
          <w:szCs w:val="20"/>
        </w:rPr>
        <w:t>2.5. Стороны для организации ЭДО используют квалифицированную электронную подпись, что предполагает получение Принципалом и Агентом сертификатов ключа проверки электронной подписи в аккредитованном удостоверяющем центре в соответствии с нормами Закона № 63-ФЗ (далее – "УЦ");</w:t>
      </w:r>
    </w:p>
    <w:p w14:paraId="2D5D7EBC" w14:textId="77777777" w:rsidR="00603BF1" w:rsidRDefault="00603BF1" w:rsidP="00603BF1">
      <w:pPr>
        <w:autoSpaceDE w:val="0"/>
        <w:autoSpaceDN w:val="0"/>
        <w:adjustRightInd w:val="0"/>
        <w:outlineLvl w:val="0"/>
        <w:rPr>
          <w:sz w:val="20"/>
          <w:szCs w:val="20"/>
        </w:rPr>
      </w:pPr>
      <w:r w:rsidRPr="007D27A8">
        <w:rPr>
          <w:sz w:val="20"/>
          <w:szCs w:val="20"/>
        </w:rPr>
        <w:t>2.6. 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76D3AACA" w14:textId="77777777" w:rsidR="00603BF1" w:rsidRPr="007D27A8" w:rsidRDefault="00603BF1" w:rsidP="00603BF1">
      <w:pPr>
        <w:autoSpaceDE w:val="0"/>
        <w:autoSpaceDN w:val="0"/>
        <w:adjustRightInd w:val="0"/>
        <w:outlineLvl w:val="0"/>
        <w:rPr>
          <w:sz w:val="20"/>
          <w:szCs w:val="20"/>
        </w:rPr>
      </w:pPr>
      <w:r w:rsidRPr="007D27A8">
        <w:rPr>
          <w:sz w:val="20"/>
          <w:szCs w:val="20"/>
        </w:rPr>
        <w:t xml:space="preserve">2.7.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w:t>
      </w:r>
      <w:proofErr w:type="spellStart"/>
      <w:r w:rsidRPr="007D27A8">
        <w:rPr>
          <w:sz w:val="20"/>
          <w:szCs w:val="20"/>
        </w:rPr>
        <w:t>собойформаты</w:t>
      </w:r>
      <w:proofErr w:type="spellEnd"/>
      <w:r w:rsidRPr="007D27A8">
        <w:rPr>
          <w:sz w:val="20"/>
          <w:szCs w:val="20"/>
        </w:rPr>
        <w:t>.</w:t>
      </w:r>
    </w:p>
    <w:p w14:paraId="314C05F0" w14:textId="77777777" w:rsidR="00603BF1" w:rsidRPr="007D27A8" w:rsidRDefault="00603BF1" w:rsidP="00603BF1">
      <w:pPr>
        <w:rPr>
          <w:sz w:val="20"/>
          <w:szCs w:val="20"/>
        </w:rPr>
      </w:pPr>
    </w:p>
    <w:p w14:paraId="4C8C9A15" w14:textId="77777777" w:rsidR="00603BF1" w:rsidRPr="007D27A8" w:rsidRDefault="00603BF1" w:rsidP="00603BF1">
      <w:pPr>
        <w:rPr>
          <w:sz w:val="20"/>
          <w:szCs w:val="20"/>
        </w:rPr>
      </w:pPr>
      <w:r w:rsidRPr="007D27A8">
        <w:rPr>
          <w:sz w:val="20"/>
          <w:szCs w:val="20"/>
        </w:rPr>
        <w:t>3. ПРИЗНАНИЕ ЭЛЕКТРОННЫХ ДОКУМЕНТОВ РАВНОЗНАЧНЫМИ ДОКУМЕНТАМ НА БУМАЖНОМ НОСИТЕЛЕ</w:t>
      </w:r>
    </w:p>
    <w:p w14:paraId="490005EC" w14:textId="77777777" w:rsidR="00603BF1" w:rsidRPr="007D27A8" w:rsidRDefault="00603BF1" w:rsidP="00603BF1">
      <w:pPr>
        <w:autoSpaceDE w:val="0"/>
        <w:autoSpaceDN w:val="0"/>
        <w:adjustRightInd w:val="0"/>
        <w:outlineLvl w:val="0"/>
        <w:rPr>
          <w:sz w:val="20"/>
          <w:szCs w:val="20"/>
        </w:rPr>
      </w:pPr>
      <w:r w:rsidRPr="007D27A8">
        <w:rPr>
          <w:sz w:val="20"/>
          <w:szCs w:val="20"/>
        </w:rPr>
        <w:t xml:space="preserve">3.1.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14:paraId="20F016F6" w14:textId="77777777" w:rsidR="00603BF1" w:rsidRPr="007D27A8" w:rsidRDefault="00603BF1" w:rsidP="00603BF1">
      <w:pPr>
        <w:rPr>
          <w:sz w:val="20"/>
          <w:szCs w:val="20"/>
        </w:rPr>
      </w:pPr>
      <w:r w:rsidRPr="007D27A8">
        <w:rPr>
          <w:sz w:val="20"/>
          <w:szCs w:val="20"/>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Агента может являться в том числе ее ЭП с </w:t>
      </w:r>
      <w:r w:rsidRPr="007D27A8">
        <w:rPr>
          <w:sz w:val="20"/>
          <w:szCs w:val="20"/>
        </w:rPr>
        <w:lastRenderedPageBreak/>
        <w:t xml:space="preserve">идентификатором подписанного документа, т.е. без повторного приложения самого документа, подписанного Принципалом. </w:t>
      </w:r>
    </w:p>
    <w:p w14:paraId="35ADA83F" w14:textId="77777777" w:rsidR="00603BF1" w:rsidRPr="007D27A8" w:rsidRDefault="00603BF1" w:rsidP="00603BF1">
      <w:pPr>
        <w:rPr>
          <w:sz w:val="20"/>
          <w:szCs w:val="20"/>
        </w:rPr>
      </w:pPr>
      <w:r w:rsidRPr="007D27A8">
        <w:rPr>
          <w:sz w:val="20"/>
          <w:szCs w:val="20"/>
        </w:rPr>
        <w:t>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621C3A4C" w14:textId="77777777" w:rsidR="00603BF1" w:rsidRPr="007D27A8" w:rsidRDefault="00603BF1" w:rsidP="00603BF1">
      <w:pPr>
        <w:rPr>
          <w:sz w:val="20"/>
          <w:szCs w:val="20"/>
        </w:rPr>
      </w:pPr>
      <w:r w:rsidRPr="007D27A8">
        <w:rPr>
          <w:sz w:val="20"/>
          <w:szCs w:val="20"/>
        </w:rPr>
        <w:t>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14:paraId="6FF56566" w14:textId="77777777" w:rsidR="00603BF1" w:rsidRPr="007D27A8" w:rsidRDefault="00603BF1" w:rsidP="00603BF1">
      <w:pPr>
        <w:rPr>
          <w:sz w:val="20"/>
          <w:szCs w:val="20"/>
        </w:rPr>
      </w:pPr>
    </w:p>
    <w:p w14:paraId="343FFA8F" w14:textId="77777777" w:rsidR="00603BF1" w:rsidRPr="007D27A8" w:rsidRDefault="00603BF1" w:rsidP="00603BF1">
      <w:pPr>
        <w:rPr>
          <w:sz w:val="20"/>
          <w:szCs w:val="20"/>
        </w:rPr>
      </w:pPr>
      <w:r w:rsidRPr="007D27A8">
        <w:rPr>
          <w:sz w:val="20"/>
          <w:szCs w:val="20"/>
        </w:rPr>
        <w:t>4. ВЗАИМОДЕЙСТВИЕ С УДОСТОВЕРЯЮЩИМ ЦЕНТРОМ И ОПЕРАТОРОМ</w:t>
      </w:r>
    </w:p>
    <w:p w14:paraId="157C0735" w14:textId="77777777" w:rsidR="00603BF1" w:rsidRPr="007D27A8" w:rsidRDefault="00603BF1" w:rsidP="00603BF1">
      <w:pPr>
        <w:rPr>
          <w:sz w:val="20"/>
          <w:szCs w:val="20"/>
        </w:rPr>
      </w:pPr>
      <w:r w:rsidRPr="007D27A8">
        <w:rPr>
          <w:sz w:val="20"/>
          <w:szCs w:val="20"/>
        </w:rPr>
        <w:t>4.1. Стороны не позднее 15 дней после подписания</w:t>
      </w:r>
      <w:r>
        <w:rPr>
          <w:sz w:val="20"/>
          <w:szCs w:val="20"/>
        </w:rPr>
        <w:t xml:space="preserve"> настоящего </w:t>
      </w:r>
      <w:proofErr w:type="gramStart"/>
      <w:r>
        <w:rPr>
          <w:sz w:val="20"/>
          <w:szCs w:val="20"/>
        </w:rPr>
        <w:t>Соглашения  за</w:t>
      </w:r>
      <w:proofErr w:type="gramEnd"/>
      <w:r>
        <w:rPr>
          <w:sz w:val="20"/>
          <w:szCs w:val="20"/>
        </w:rPr>
        <w:t xml:space="preserve"> свой счет получают </w:t>
      </w:r>
      <w:r w:rsidRPr="007D27A8">
        <w:rPr>
          <w:sz w:val="20"/>
          <w:szCs w:val="20"/>
        </w:rPr>
        <w:t>сертификаты ЭП, которые можно будет использовать в течение всего срока действия данного Соглашения.</w:t>
      </w:r>
    </w:p>
    <w:p w14:paraId="522D4C20" w14:textId="77777777" w:rsidR="00603BF1" w:rsidRPr="007D27A8" w:rsidRDefault="00603BF1" w:rsidP="00603BF1">
      <w:pPr>
        <w:rPr>
          <w:sz w:val="20"/>
          <w:szCs w:val="20"/>
        </w:rPr>
      </w:pPr>
      <w:r w:rsidRPr="007D27A8">
        <w:rPr>
          <w:sz w:val="20"/>
          <w:szCs w:val="20"/>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 </w:t>
      </w:r>
    </w:p>
    <w:p w14:paraId="2ECE5998" w14:textId="77777777" w:rsidR="00603BF1" w:rsidRPr="007D27A8" w:rsidRDefault="00603BF1" w:rsidP="00603BF1">
      <w:pPr>
        <w:rPr>
          <w:sz w:val="20"/>
          <w:szCs w:val="20"/>
        </w:rPr>
      </w:pPr>
      <w:r w:rsidRPr="007D27A8">
        <w:rPr>
          <w:sz w:val="20"/>
          <w:szCs w:val="20"/>
        </w:rPr>
        <w:t>4.3. До начала осуществления обмена электронными документами Стороны должны оформить и представить Оператору заявление об участии в ОЭД, а также получить у Оператора идентификатор участника обмена, реквизиты доступа и другие необходимые данные.</w:t>
      </w:r>
    </w:p>
    <w:p w14:paraId="3D4FDA43" w14:textId="77777777" w:rsidR="00603BF1" w:rsidRPr="007D27A8" w:rsidRDefault="00603BF1" w:rsidP="00603BF1">
      <w:pPr>
        <w:rPr>
          <w:sz w:val="20"/>
          <w:szCs w:val="20"/>
        </w:rPr>
      </w:pPr>
      <w:r w:rsidRPr="007D27A8">
        <w:rPr>
          <w:sz w:val="20"/>
          <w:szCs w:val="20"/>
        </w:rPr>
        <w:t xml:space="preserve">4.4. 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14:paraId="3B74FF1A" w14:textId="77777777" w:rsidR="00603BF1" w:rsidRPr="007D27A8" w:rsidRDefault="00603BF1" w:rsidP="00603BF1">
      <w:pPr>
        <w:rPr>
          <w:sz w:val="20"/>
          <w:szCs w:val="20"/>
        </w:rPr>
      </w:pPr>
    </w:p>
    <w:p w14:paraId="126B5C38" w14:textId="77777777" w:rsidR="00603BF1" w:rsidRPr="007D27A8" w:rsidRDefault="00603BF1" w:rsidP="00603BF1">
      <w:pPr>
        <w:rPr>
          <w:sz w:val="20"/>
          <w:szCs w:val="20"/>
        </w:rPr>
      </w:pPr>
    </w:p>
    <w:p w14:paraId="3BBD86AB" w14:textId="77777777" w:rsidR="00603BF1" w:rsidRPr="007D27A8" w:rsidRDefault="00603BF1" w:rsidP="00603BF1">
      <w:pPr>
        <w:rPr>
          <w:sz w:val="20"/>
          <w:szCs w:val="20"/>
        </w:rPr>
      </w:pPr>
      <w:r w:rsidRPr="007D27A8">
        <w:rPr>
          <w:sz w:val="20"/>
          <w:szCs w:val="20"/>
        </w:rPr>
        <w:t xml:space="preserve">5. ПОРЯДОК ПРЯМОГО ОБМЕНА НЕФОРМАЛИЗОВАННЫМИ ДОКУМЕНТАМИ </w:t>
      </w:r>
    </w:p>
    <w:p w14:paraId="70E41C0B" w14:textId="77777777" w:rsidR="00603BF1" w:rsidRPr="007D27A8" w:rsidRDefault="00603BF1" w:rsidP="00603BF1">
      <w:pPr>
        <w:rPr>
          <w:sz w:val="20"/>
          <w:szCs w:val="20"/>
        </w:rPr>
      </w:pPr>
    </w:p>
    <w:p w14:paraId="7A14CE99" w14:textId="77777777" w:rsidR="00603BF1" w:rsidRPr="007D27A8" w:rsidRDefault="00603BF1" w:rsidP="00603BF1">
      <w:pPr>
        <w:rPr>
          <w:sz w:val="20"/>
          <w:szCs w:val="20"/>
        </w:rPr>
      </w:pPr>
      <w:r w:rsidRPr="007D27A8">
        <w:rPr>
          <w:sz w:val="20"/>
          <w:szCs w:val="20"/>
        </w:rPr>
        <w:t xml:space="preserve">5.1. Направляющая Сторона формирует необходимый Документ в электронном виде в системе ПО, подписывает его КЭП направляет файл с документом в электронном виде в адрес Получающей Стороны. </w:t>
      </w:r>
    </w:p>
    <w:p w14:paraId="0B46C67C" w14:textId="77777777" w:rsidR="00603BF1" w:rsidRPr="007D27A8" w:rsidRDefault="00603BF1" w:rsidP="00603BF1">
      <w:pPr>
        <w:rPr>
          <w:sz w:val="20"/>
          <w:szCs w:val="20"/>
        </w:rPr>
      </w:pPr>
      <w:r w:rsidRPr="007D27A8">
        <w:rPr>
          <w:sz w:val="20"/>
          <w:szCs w:val="20"/>
        </w:rPr>
        <w:t>5.2. Получающая Сторона при получении Документа проверяет действительность сертификата КЭП и сохраняет Документ в системе ПО.</w:t>
      </w:r>
    </w:p>
    <w:p w14:paraId="3539431D" w14:textId="77777777" w:rsidR="00603BF1" w:rsidRPr="007D27A8" w:rsidRDefault="00603BF1" w:rsidP="00603BF1">
      <w:pPr>
        <w:rPr>
          <w:sz w:val="20"/>
          <w:szCs w:val="20"/>
        </w:rPr>
      </w:pPr>
      <w:r w:rsidRPr="007D27A8">
        <w:rPr>
          <w:sz w:val="20"/>
          <w:szCs w:val="20"/>
        </w:rPr>
        <w:t>5.3. Получающая Сторона, ознакомившись с документом, может совершить одно из следующих действий:</w:t>
      </w:r>
    </w:p>
    <w:p w14:paraId="70D06E9F" w14:textId="77777777" w:rsidR="00603BF1" w:rsidRPr="007D27A8" w:rsidRDefault="00603BF1" w:rsidP="00603BF1">
      <w:pPr>
        <w:rPr>
          <w:sz w:val="20"/>
          <w:szCs w:val="20"/>
        </w:rPr>
      </w:pPr>
      <w:r w:rsidRPr="007D27A8">
        <w:rPr>
          <w:sz w:val="20"/>
          <w:szCs w:val="20"/>
        </w:rPr>
        <w:t>5.3.1. Подписать Документ КЭП и отправить Направляющей стороне – в том случае, если Получающая Сторона согласна с содержанием Документа.</w:t>
      </w:r>
    </w:p>
    <w:p w14:paraId="0730C7B8" w14:textId="77777777" w:rsidR="00603BF1" w:rsidRPr="007D27A8" w:rsidRDefault="00603BF1" w:rsidP="00603BF1">
      <w:pPr>
        <w:rPr>
          <w:sz w:val="20"/>
          <w:szCs w:val="20"/>
        </w:rPr>
      </w:pPr>
      <w:r w:rsidRPr="007D27A8">
        <w:rPr>
          <w:sz w:val="20"/>
          <w:szCs w:val="20"/>
        </w:rPr>
        <w:t>5.3.2.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14:paraId="756A9E5B" w14:textId="77777777" w:rsidR="00603BF1" w:rsidRPr="007D27A8" w:rsidRDefault="00603BF1" w:rsidP="00603BF1">
      <w:pPr>
        <w:rPr>
          <w:sz w:val="20"/>
          <w:szCs w:val="20"/>
        </w:rPr>
      </w:pPr>
      <w:r w:rsidRPr="007D27A8">
        <w:rPr>
          <w:sz w:val="20"/>
          <w:szCs w:val="20"/>
        </w:rPr>
        <w:t>5.4. Направляющая Сторона, получившая ответный Документ либо УОУ, проверяет действительность сертификата КЭП и сохраняет их в системе ПО.</w:t>
      </w:r>
    </w:p>
    <w:p w14:paraId="1649F1F6" w14:textId="77777777" w:rsidR="00603BF1" w:rsidRPr="007D27A8" w:rsidRDefault="00603BF1" w:rsidP="00603BF1">
      <w:pPr>
        <w:rPr>
          <w:sz w:val="20"/>
          <w:szCs w:val="20"/>
        </w:rPr>
      </w:pPr>
      <w:r w:rsidRPr="007D27A8">
        <w:rPr>
          <w:sz w:val="20"/>
          <w:szCs w:val="20"/>
        </w:rPr>
        <w:t xml:space="preserve">5.5. При необходимости Направляющая сторона не позднее </w:t>
      </w:r>
      <w:proofErr w:type="gramStart"/>
      <w:r w:rsidRPr="007D27A8">
        <w:rPr>
          <w:sz w:val="20"/>
          <w:szCs w:val="20"/>
        </w:rPr>
        <w:t>5  рабочих</w:t>
      </w:r>
      <w:proofErr w:type="gramEnd"/>
      <w:r w:rsidRPr="007D27A8">
        <w:rPr>
          <w:sz w:val="20"/>
          <w:szCs w:val="20"/>
        </w:rPr>
        <w:t xml:space="preserve"> дней вносит исправления в данные и повторяет действия, установленные п. 5.1. настоящего Соглашения. </w:t>
      </w:r>
    </w:p>
    <w:p w14:paraId="2DD4293C" w14:textId="77777777" w:rsidR="00603BF1" w:rsidRPr="007D27A8" w:rsidRDefault="00603BF1" w:rsidP="00603BF1">
      <w:pPr>
        <w:rPr>
          <w:sz w:val="20"/>
          <w:szCs w:val="20"/>
        </w:rPr>
      </w:pPr>
    </w:p>
    <w:p w14:paraId="3F3EA57C" w14:textId="77777777" w:rsidR="00603BF1" w:rsidRPr="007D27A8" w:rsidRDefault="00603BF1" w:rsidP="00603BF1">
      <w:pPr>
        <w:rPr>
          <w:sz w:val="20"/>
          <w:szCs w:val="20"/>
        </w:rPr>
      </w:pPr>
    </w:p>
    <w:p w14:paraId="615F52D9" w14:textId="77777777" w:rsidR="00603BF1" w:rsidRPr="007D27A8" w:rsidRDefault="00603BF1" w:rsidP="00603BF1">
      <w:pPr>
        <w:rPr>
          <w:sz w:val="20"/>
          <w:szCs w:val="20"/>
        </w:rPr>
      </w:pPr>
      <w:r w:rsidRPr="007D27A8">
        <w:rPr>
          <w:sz w:val="20"/>
          <w:szCs w:val="20"/>
        </w:rPr>
        <w:t>6. ПРОЧИЕ УСЛОВИЯ</w:t>
      </w:r>
    </w:p>
    <w:p w14:paraId="20FA2FA4" w14:textId="77777777" w:rsidR="00603BF1" w:rsidRPr="007D27A8" w:rsidRDefault="00603BF1" w:rsidP="00603BF1">
      <w:pPr>
        <w:rPr>
          <w:sz w:val="20"/>
          <w:szCs w:val="20"/>
        </w:rPr>
      </w:pPr>
    </w:p>
    <w:p w14:paraId="39027421" w14:textId="77777777" w:rsidR="00603BF1" w:rsidRPr="007D27A8" w:rsidRDefault="00603BF1" w:rsidP="00603BF1">
      <w:pPr>
        <w:autoSpaceDE w:val="0"/>
        <w:autoSpaceDN w:val="0"/>
        <w:adjustRightInd w:val="0"/>
        <w:outlineLvl w:val="0"/>
        <w:rPr>
          <w:sz w:val="20"/>
          <w:szCs w:val="20"/>
        </w:rPr>
      </w:pPr>
      <w:r w:rsidRPr="007D27A8">
        <w:rPr>
          <w:sz w:val="20"/>
          <w:szCs w:val="20"/>
        </w:rPr>
        <w:t xml:space="preserve">6.1.В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w:t>
      </w:r>
      <w:proofErr w:type="gramStart"/>
      <w:r w:rsidRPr="007D27A8">
        <w:rPr>
          <w:sz w:val="20"/>
          <w:szCs w:val="20"/>
        </w:rPr>
        <w:t>Документа  от</w:t>
      </w:r>
      <w:proofErr w:type="gramEnd"/>
      <w:r w:rsidRPr="007D27A8">
        <w:rPr>
          <w:sz w:val="20"/>
          <w:szCs w:val="20"/>
        </w:rPr>
        <w:t xml:space="preserve"> Направляющей стороны и/или Оператора Направляющей стороны, и при условии отсутствия от Получающей Стороны уведомления согласно п. 2.7. Соглашения и невозможности для</w:t>
      </w:r>
    </w:p>
    <w:p w14:paraId="2E2DEFC1" w14:textId="77777777" w:rsidR="00603BF1" w:rsidRPr="007D27A8" w:rsidRDefault="00603BF1" w:rsidP="00603BF1">
      <w:pPr>
        <w:rPr>
          <w:sz w:val="20"/>
          <w:szCs w:val="20"/>
        </w:rPr>
      </w:pPr>
      <w:r w:rsidRPr="007D27A8">
        <w:rPr>
          <w:sz w:val="20"/>
          <w:szCs w:val="20"/>
        </w:rPr>
        <w:t>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14:paraId="335389D1" w14:textId="77777777" w:rsidR="00603BF1" w:rsidRPr="007D27A8" w:rsidRDefault="00603BF1" w:rsidP="00603BF1">
      <w:pPr>
        <w:rPr>
          <w:sz w:val="20"/>
          <w:szCs w:val="20"/>
        </w:rPr>
      </w:pPr>
      <w:r w:rsidRPr="007D27A8">
        <w:rPr>
          <w:sz w:val="20"/>
          <w:szCs w:val="20"/>
        </w:rPr>
        <w:t>6.2.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26DAF470" w14:textId="77777777" w:rsidR="00603BF1" w:rsidRPr="007D27A8" w:rsidRDefault="00603BF1" w:rsidP="00603BF1">
      <w:pPr>
        <w:rPr>
          <w:sz w:val="20"/>
          <w:szCs w:val="20"/>
        </w:rPr>
      </w:pPr>
    </w:p>
    <w:p w14:paraId="38E03A8A" w14:textId="77777777" w:rsidR="00603BF1" w:rsidRPr="007D27A8" w:rsidRDefault="00603BF1" w:rsidP="00603BF1">
      <w:pPr>
        <w:rPr>
          <w:sz w:val="20"/>
          <w:szCs w:val="20"/>
        </w:rPr>
      </w:pPr>
      <w:r w:rsidRPr="007D27A8">
        <w:rPr>
          <w:sz w:val="20"/>
          <w:szCs w:val="20"/>
        </w:rPr>
        <w:t>7. РАЗРЕШЕНИЕ СПОРОВ</w:t>
      </w:r>
    </w:p>
    <w:p w14:paraId="0D328F69" w14:textId="77777777" w:rsidR="00603BF1" w:rsidRPr="007D27A8" w:rsidRDefault="00603BF1" w:rsidP="00603BF1">
      <w:pPr>
        <w:rPr>
          <w:sz w:val="20"/>
          <w:szCs w:val="20"/>
        </w:rPr>
      </w:pPr>
      <w:r w:rsidRPr="007D27A8">
        <w:rPr>
          <w:sz w:val="20"/>
          <w:szCs w:val="20"/>
        </w:rPr>
        <w:t>7.1. Квалифицированная ЭП, которой подписан документ, признается действительной до тех пор, пока решением суда не установлено иное.</w:t>
      </w:r>
    </w:p>
    <w:p w14:paraId="67B4695D" w14:textId="77777777" w:rsidR="00603BF1" w:rsidRPr="007D27A8" w:rsidRDefault="00603BF1" w:rsidP="00603BF1">
      <w:pPr>
        <w:rPr>
          <w:sz w:val="20"/>
          <w:szCs w:val="20"/>
        </w:rPr>
      </w:pPr>
      <w:r w:rsidRPr="007D27A8">
        <w:rPr>
          <w:sz w:val="20"/>
          <w:szCs w:val="20"/>
        </w:rPr>
        <w:t>7.2.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14:paraId="0F3AF3CC" w14:textId="77777777" w:rsidR="00603BF1" w:rsidRPr="007D27A8" w:rsidRDefault="00603BF1" w:rsidP="00603BF1">
      <w:pPr>
        <w:rPr>
          <w:sz w:val="20"/>
          <w:szCs w:val="20"/>
        </w:rPr>
      </w:pPr>
      <w:r w:rsidRPr="007D27A8">
        <w:rPr>
          <w:sz w:val="20"/>
          <w:szCs w:val="20"/>
        </w:rPr>
        <w:t xml:space="preserve">7.3. Все споры, возникающие в связи с исполнением настоящего Соглашения, рассматриваются тем же судом, которому подсудны споры, вытекающие из обязательств Сторон, определенных в п. 2.1. настоящего Соглашения. </w:t>
      </w:r>
    </w:p>
    <w:p w14:paraId="63A798DF" w14:textId="77777777" w:rsidR="00603BF1" w:rsidRPr="007D27A8" w:rsidRDefault="00603BF1" w:rsidP="00603BF1">
      <w:pPr>
        <w:rPr>
          <w:sz w:val="20"/>
          <w:szCs w:val="20"/>
        </w:rPr>
      </w:pPr>
    </w:p>
    <w:p w14:paraId="2FA092F5" w14:textId="77777777" w:rsidR="00603BF1" w:rsidRPr="007D27A8" w:rsidRDefault="00603BF1" w:rsidP="00603BF1">
      <w:pPr>
        <w:rPr>
          <w:sz w:val="20"/>
          <w:szCs w:val="20"/>
        </w:rPr>
      </w:pPr>
      <w:r w:rsidRPr="007D27A8">
        <w:rPr>
          <w:sz w:val="20"/>
          <w:szCs w:val="20"/>
        </w:rPr>
        <w:t>8. ДЕЙСТВИЕ СОГЛАШЕНИЯ И ПОРЯДОК ЕГО ИЗМЕНЕНИЯ</w:t>
      </w:r>
    </w:p>
    <w:p w14:paraId="3E3282B7" w14:textId="77777777" w:rsidR="00603BF1" w:rsidRPr="007D27A8" w:rsidRDefault="00603BF1" w:rsidP="00603BF1">
      <w:pPr>
        <w:rPr>
          <w:sz w:val="20"/>
          <w:szCs w:val="20"/>
        </w:rPr>
      </w:pPr>
      <w:r w:rsidRPr="007D27A8">
        <w:rPr>
          <w:sz w:val="20"/>
          <w:szCs w:val="20"/>
        </w:rPr>
        <w:lastRenderedPageBreak/>
        <w:t>8.1. Настоящее С</w:t>
      </w:r>
      <w:r>
        <w:rPr>
          <w:sz w:val="20"/>
          <w:szCs w:val="20"/>
        </w:rPr>
        <w:t>оглашение заключено сроком до ___________ г</w:t>
      </w:r>
      <w:r w:rsidRPr="007D27A8">
        <w:rPr>
          <w:sz w:val="20"/>
          <w:szCs w:val="20"/>
        </w:rPr>
        <w:t xml:space="preserve">.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 </w:t>
      </w:r>
    </w:p>
    <w:p w14:paraId="32CD8BC9" w14:textId="77777777" w:rsidR="00603BF1" w:rsidRPr="007D27A8" w:rsidRDefault="00603BF1" w:rsidP="00603BF1">
      <w:pPr>
        <w:rPr>
          <w:sz w:val="20"/>
          <w:szCs w:val="20"/>
        </w:rPr>
      </w:pPr>
      <w:r w:rsidRPr="007D27A8">
        <w:rPr>
          <w:sz w:val="20"/>
          <w:szCs w:val="20"/>
        </w:rPr>
        <w:t>8.2. 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14:paraId="127867AD" w14:textId="77777777" w:rsidR="00603BF1" w:rsidRPr="007D27A8" w:rsidRDefault="00603BF1" w:rsidP="00603BF1">
      <w:pPr>
        <w:rPr>
          <w:sz w:val="20"/>
          <w:szCs w:val="20"/>
        </w:rPr>
      </w:pPr>
      <w:r w:rsidRPr="007D27A8">
        <w:rPr>
          <w:sz w:val="20"/>
          <w:szCs w:val="20"/>
        </w:rPr>
        <w:t>8.3. Соглашения об изменении, продлении срока действия или досрочном прекращении настоящего Соглашения и приложений к нему заключаются в том же порядке, что и настоящее Соглашение.</w:t>
      </w:r>
    </w:p>
    <w:p w14:paraId="302E2088" w14:textId="77777777" w:rsidR="00603BF1" w:rsidRPr="007D27A8" w:rsidRDefault="00603BF1" w:rsidP="00603BF1">
      <w:pPr>
        <w:rPr>
          <w:sz w:val="20"/>
          <w:szCs w:val="20"/>
        </w:rPr>
      </w:pPr>
    </w:p>
    <w:p w14:paraId="74A2BC39" w14:textId="77777777" w:rsidR="00603BF1" w:rsidRDefault="00603BF1" w:rsidP="00603BF1">
      <w:pPr>
        <w:keepNext/>
        <w:widowControl w:val="0"/>
        <w:tabs>
          <w:tab w:val="left" w:pos="360"/>
        </w:tabs>
        <w:autoSpaceDE w:val="0"/>
        <w:autoSpaceDN w:val="0"/>
        <w:adjustRightInd w:val="0"/>
        <w:spacing w:before="240" w:after="120"/>
        <w:ind w:left="360" w:hanging="360"/>
        <w:rPr>
          <w:b/>
          <w:bCs/>
          <w:sz w:val="20"/>
          <w:szCs w:val="20"/>
        </w:rPr>
      </w:pPr>
      <w:r w:rsidRPr="007D27A8">
        <w:rPr>
          <w:b/>
          <w:bCs/>
          <w:sz w:val="20"/>
          <w:szCs w:val="20"/>
        </w:rPr>
        <w:t>9. АДРЕСА И РЕКВИЗИТЫ И ПОДПИСИ СТОРОН</w:t>
      </w:r>
    </w:p>
    <w:tbl>
      <w:tblPr>
        <w:tblW w:w="0" w:type="auto"/>
        <w:tblInd w:w="392" w:type="dxa"/>
        <w:tblLayout w:type="fixed"/>
        <w:tblLook w:val="0000" w:firstRow="0" w:lastRow="0" w:firstColumn="0" w:lastColumn="0" w:noHBand="0" w:noVBand="0"/>
      </w:tblPr>
      <w:tblGrid>
        <w:gridCol w:w="1156"/>
        <w:gridCol w:w="3522"/>
        <w:gridCol w:w="992"/>
        <w:gridCol w:w="3544"/>
      </w:tblGrid>
      <w:tr w:rsidR="00603BF1" w:rsidRPr="007D27A8" w14:paraId="2C2807E3" w14:textId="77777777" w:rsidTr="00603BF1">
        <w:trPr>
          <w:trHeight w:val="249"/>
        </w:trPr>
        <w:tc>
          <w:tcPr>
            <w:tcW w:w="4678" w:type="dxa"/>
            <w:gridSpan w:val="2"/>
            <w:tcBorders>
              <w:top w:val="single" w:sz="6" w:space="0" w:color="auto"/>
              <w:left w:val="single" w:sz="6" w:space="0" w:color="auto"/>
              <w:bottom w:val="single" w:sz="6" w:space="0" w:color="auto"/>
              <w:right w:val="single" w:sz="6" w:space="0" w:color="auto"/>
            </w:tcBorders>
          </w:tcPr>
          <w:p w14:paraId="221BC71A" w14:textId="77777777" w:rsidR="00603BF1" w:rsidRPr="00272B83" w:rsidRDefault="00603BF1" w:rsidP="00603BF1">
            <w:pPr>
              <w:keepNext/>
              <w:widowControl w:val="0"/>
              <w:autoSpaceDE w:val="0"/>
              <w:autoSpaceDN w:val="0"/>
              <w:adjustRightInd w:val="0"/>
              <w:jc w:val="center"/>
              <w:rPr>
                <w:b/>
                <w:bCs/>
                <w:sz w:val="20"/>
                <w:szCs w:val="20"/>
              </w:rPr>
            </w:pPr>
            <w:r w:rsidRPr="00272B83">
              <w:rPr>
                <w:b/>
                <w:bCs/>
                <w:sz w:val="20"/>
                <w:szCs w:val="20"/>
              </w:rPr>
              <w:t>ПРИНЦИПАЛ</w:t>
            </w:r>
          </w:p>
        </w:tc>
        <w:tc>
          <w:tcPr>
            <w:tcW w:w="4536" w:type="dxa"/>
            <w:gridSpan w:val="2"/>
            <w:tcBorders>
              <w:top w:val="single" w:sz="6" w:space="0" w:color="auto"/>
              <w:left w:val="single" w:sz="6" w:space="0" w:color="auto"/>
              <w:bottom w:val="single" w:sz="6" w:space="0" w:color="auto"/>
              <w:right w:val="single" w:sz="6" w:space="0" w:color="auto"/>
            </w:tcBorders>
          </w:tcPr>
          <w:p w14:paraId="1EB1F59B" w14:textId="77777777" w:rsidR="00603BF1" w:rsidRPr="007D27A8" w:rsidRDefault="00603BF1" w:rsidP="00603BF1">
            <w:pPr>
              <w:keepNext/>
              <w:widowControl w:val="0"/>
              <w:autoSpaceDE w:val="0"/>
              <w:autoSpaceDN w:val="0"/>
              <w:adjustRightInd w:val="0"/>
              <w:jc w:val="center"/>
              <w:rPr>
                <w:b/>
                <w:bCs/>
                <w:sz w:val="20"/>
                <w:szCs w:val="20"/>
              </w:rPr>
            </w:pPr>
            <w:r>
              <w:rPr>
                <w:b/>
                <w:bCs/>
                <w:sz w:val="20"/>
                <w:szCs w:val="20"/>
              </w:rPr>
              <w:t>АГЕНТ</w:t>
            </w:r>
          </w:p>
        </w:tc>
      </w:tr>
      <w:tr w:rsidR="00603BF1" w:rsidRPr="007D27A8" w14:paraId="7209E173" w14:textId="77777777" w:rsidTr="00603BF1">
        <w:trPr>
          <w:trHeight w:val="334"/>
        </w:trPr>
        <w:tc>
          <w:tcPr>
            <w:tcW w:w="4678" w:type="dxa"/>
            <w:gridSpan w:val="2"/>
            <w:tcBorders>
              <w:top w:val="single" w:sz="6" w:space="0" w:color="auto"/>
              <w:left w:val="single" w:sz="6" w:space="0" w:color="auto"/>
              <w:bottom w:val="single" w:sz="6" w:space="0" w:color="auto"/>
              <w:right w:val="single" w:sz="6" w:space="0" w:color="auto"/>
            </w:tcBorders>
          </w:tcPr>
          <w:p w14:paraId="16C35B5F" w14:textId="77777777" w:rsidR="00603BF1" w:rsidRPr="00272B83" w:rsidRDefault="00603BF1" w:rsidP="00603BF1">
            <w:pPr>
              <w:widowControl w:val="0"/>
              <w:autoSpaceDE w:val="0"/>
              <w:autoSpaceDN w:val="0"/>
              <w:adjustRightInd w:val="0"/>
              <w:rPr>
                <w:sz w:val="20"/>
                <w:szCs w:val="20"/>
              </w:rPr>
            </w:pPr>
            <w:r w:rsidRPr="00272B83">
              <w:rPr>
                <w:sz w:val="20"/>
                <w:szCs w:val="20"/>
              </w:rPr>
              <w:t>муниципальное автономное учреждение «Центр культурного развития г. Шарыпово»</w:t>
            </w:r>
          </w:p>
        </w:tc>
        <w:tc>
          <w:tcPr>
            <w:tcW w:w="4536" w:type="dxa"/>
            <w:gridSpan w:val="2"/>
            <w:tcBorders>
              <w:top w:val="single" w:sz="6" w:space="0" w:color="auto"/>
              <w:left w:val="single" w:sz="6" w:space="0" w:color="auto"/>
              <w:bottom w:val="single" w:sz="6" w:space="0" w:color="auto"/>
              <w:right w:val="single" w:sz="6" w:space="0" w:color="auto"/>
            </w:tcBorders>
          </w:tcPr>
          <w:p w14:paraId="5F94FF10" w14:textId="77777777" w:rsidR="00603BF1" w:rsidRPr="007D27A8" w:rsidRDefault="00603BF1" w:rsidP="00603BF1">
            <w:pPr>
              <w:rPr>
                <w:sz w:val="20"/>
                <w:szCs w:val="20"/>
              </w:rPr>
            </w:pPr>
          </w:p>
        </w:tc>
      </w:tr>
      <w:tr w:rsidR="00603BF1" w:rsidRPr="007D27A8" w14:paraId="29D3C6AF" w14:textId="77777777" w:rsidTr="00603BF1">
        <w:trPr>
          <w:trHeight w:val="307"/>
        </w:trPr>
        <w:tc>
          <w:tcPr>
            <w:tcW w:w="1156" w:type="dxa"/>
            <w:tcBorders>
              <w:top w:val="single" w:sz="6" w:space="0" w:color="auto"/>
              <w:left w:val="single" w:sz="6" w:space="0" w:color="auto"/>
              <w:bottom w:val="single" w:sz="6" w:space="0" w:color="auto"/>
              <w:right w:val="single" w:sz="6" w:space="0" w:color="auto"/>
            </w:tcBorders>
          </w:tcPr>
          <w:p w14:paraId="001AF46A"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ИНН  </w:t>
            </w:r>
          </w:p>
        </w:tc>
        <w:tc>
          <w:tcPr>
            <w:tcW w:w="3522" w:type="dxa"/>
            <w:tcBorders>
              <w:top w:val="single" w:sz="6" w:space="0" w:color="auto"/>
              <w:left w:val="nil"/>
              <w:bottom w:val="single" w:sz="6" w:space="0" w:color="auto"/>
              <w:right w:val="single" w:sz="6" w:space="0" w:color="auto"/>
            </w:tcBorders>
          </w:tcPr>
          <w:p w14:paraId="251F2EE5" w14:textId="77777777" w:rsidR="00603BF1" w:rsidRPr="00272B83" w:rsidRDefault="00603BF1" w:rsidP="00603BF1">
            <w:pPr>
              <w:widowControl w:val="0"/>
              <w:autoSpaceDE w:val="0"/>
              <w:autoSpaceDN w:val="0"/>
              <w:adjustRightInd w:val="0"/>
              <w:rPr>
                <w:sz w:val="20"/>
                <w:szCs w:val="20"/>
              </w:rPr>
            </w:pPr>
            <w:r w:rsidRPr="00272B83">
              <w:rPr>
                <w:sz w:val="20"/>
                <w:szCs w:val="20"/>
              </w:rPr>
              <w:t>2459011829</w:t>
            </w:r>
          </w:p>
        </w:tc>
        <w:tc>
          <w:tcPr>
            <w:tcW w:w="992" w:type="dxa"/>
            <w:tcBorders>
              <w:top w:val="single" w:sz="6" w:space="0" w:color="auto"/>
              <w:left w:val="single" w:sz="6" w:space="0" w:color="auto"/>
              <w:bottom w:val="single" w:sz="6" w:space="0" w:color="auto"/>
              <w:right w:val="single" w:sz="6" w:space="0" w:color="auto"/>
            </w:tcBorders>
          </w:tcPr>
          <w:p w14:paraId="3856DD5C"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7776F64C" w14:textId="77777777" w:rsidR="00603BF1" w:rsidRPr="007D27A8" w:rsidRDefault="00603BF1" w:rsidP="00603BF1">
            <w:pPr>
              <w:rPr>
                <w:sz w:val="20"/>
                <w:szCs w:val="20"/>
              </w:rPr>
            </w:pPr>
          </w:p>
        </w:tc>
      </w:tr>
      <w:tr w:rsidR="00603BF1" w:rsidRPr="007D27A8" w14:paraId="06121F7D" w14:textId="77777777" w:rsidTr="00603BF1">
        <w:trPr>
          <w:trHeight w:val="316"/>
        </w:trPr>
        <w:tc>
          <w:tcPr>
            <w:tcW w:w="1156" w:type="dxa"/>
            <w:tcBorders>
              <w:top w:val="single" w:sz="6" w:space="0" w:color="auto"/>
              <w:left w:val="single" w:sz="6" w:space="0" w:color="auto"/>
              <w:bottom w:val="single" w:sz="4" w:space="0" w:color="auto"/>
              <w:right w:val="single" w:sz="6" w:space="0" w:color="auto"/>
            </w:tcBorders>
          </w:tcPr>
          <w:p w14:paraId="3C79F1D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КПП  </w:t>
            </w:r>
          </w:p>
        </w:tc>
        <w:tc>
          <w:tcPr>
            <w:tcW w:w="3522" w:type="dxa"/>
            <w:tcBorders>
              <w:top w:val="single" w:sz="6" w:space="0" w:color="auto"/>
              <w:left w:val="nil"/>
              <w:bottom w:val="single" w:sz="4" w:space="0" w:color="auto"/>
              <w:right w:val="single" w:sz="6" w:space="0" w:color="auto"/>
            </w:tcBorders>
          </w:tcPr>
          <w:p w14:paraId="2D3F2C15" w14:textId="77777777" w:rsidR="00603BF1" w:rsidRPr="00272B83" w:rsidRDefault="00603BF1" w:rsidP="00603BF1">
            <w:pPr>
              <w:widowControl w:val="0"/>
              <w:autoSpaceDE w:val="0"/>
              <w:autoSpaceDN w:val="0"/>
              <w:adjustRightInd w:val="0"/>
              <w:rPr>
                <w:sz w:val="20"/>
                <w:szCs w:val="20"/>
              </w:rPr>
            </w:pPr>
            <w:r w:rsidRPr="00272B83">
              <w:rPr>
                <w:sz w:val="20"/>
                <w:szCs w:val="20"/>
              </w:rPr>
              <w:t>245901001</w:t>
            </w:r>
          </w:p>
        </w:tc>
        <w:tc>
          <w:tcPr>
            <w:tcW w:w="992" w:type="dxa"/>
            <w:vMerge w:val="restart"/>
            <w:tcBorders>
              <w:top w:val="single" w:sz="6" w:space="0" w:color="auto"/>
              <w:left w:val="single" w:sz="6" w:space="0" w:color="auto"/>
              <w:right w:val="single" w:sz="6" w:space="0" w:color="auto"/>
            </w:tcBorders>
          </w:tcPr>
          <w:p w14:paraId="6B8AE1D7" w14:textId="77777777" w:rsidR="00603BF1" w:rsidRPr="007D27A8" w:rsidRDefault="00603BF1" w:rsidP="00603BF1">
            <w:pPr>
              <w:widowControl w:val="0"/>
              <w:autoSpaceDE w:val="0"/>
              <w:autoSpaceDN w:val="0"/>
              <w:adjustRightInd w:val="0"/>
              <w:rPr>
                <w:sz w:val="20"/>
                <w:szCs w:val="20"/>
              </w:rPr>
            </w:pPr>
          </w:p>
        </w:tc>
        <w:tc>
          <w:tcPr>
            <w:tcW w:w="3544" w:type="dxa"/>
            <w:vMerge w:val="restart"/>
            <w:tcBorders>
              <w:top w:val="single" w:sz="6" w:space="0" w:color="auto"/>
              <w:left w:val="single" w:sz="6" w:space="0" w:color="auto"/>
              <w:right w:val="single" w:sz="6" w:space="0" w:color="auto"/>
            </w:tcBorders>
          </w:tcPr>
          <w:p w14:paraId="4A06E87F" w14:textId="77777777" w:rsidR="00603BF1" w:rsidRPr="007D27A8" w:rsidRDefault="00603BF1" w:rsidP="00603BF1">
            <w:pPr>
              <w:ind w:right="175"/>
              <w:rPr>
                <w:sz w:val="20"/>
                <w:szCs w:val="20"/>
              </w:rPr>
            </w:pPr>
          </w:p>
        </w:tc>
      </w:tr>
      <w:tr w:rsidR="00603BF1" w:rsidRPr="007D27A8" w14:paraId="3F27B9B8" w14:textId="77777777" w:rsidTr="00603BF1">
        <w:trPr>
          <w:trHeight w:val="335"/>
        </w:trPr>
        <w:tc>
          <w:tcPr>
            <w:tcW w:w="1156" w:type="dxa"/>
            <w:tcBorders>
              <w:top w:val="single" w:sz="4" w:space="0" w:color="auto"/>
              <w:left w:val="single" w:sz="6" w:space="0" w:color="auto"/>
              <w:bottom w:val="single" w:sz="6" w:space="0" w:color="auto"/>
              <w:right w:val="single" w:sz="6" w:space="0" w:color="auto"/>
            </w:tcBorders>
          </w:tcPr>
          <w:p w14:paraId="004EBF9A" w14:textId="77777777" w:rsidR="00603BF1" w:rsidRPr="00272B83" w:rsidRDefault="00603BF1" w:rsidP="00603BF1">
            <w:pPr>
              <w:widowControl w:val="0"/>
              <w:autoSpaceDE w:val="0"/>
              <w:autoSpaceDN w:val="0"/>
              <w:adjustRightInd w:val="0"/>
              <w:rPr>
                <w:sz w:val="20"/>
                <w:szCs w:val="20"/>
              </w:rPr>
            </w:pPr>
            <w:r w:rsidRPr="00272B83">
              <w:rPr>
                <w:sz w:val="20"/>
                <w:szCs w:val="20"/>
              </w:rPr>
              <w:t>Юридический адрес</w:t>
            </w:r>
          </w:p>
        </w:tc>
        <w:tc>
          <w:tcPr>
            <w:tcW w:w="3522" w:type="dxa"/>
            <w:tcBorders>
              <w:top w:val="single" w:sz="4" w:space="0" w:color="auto"/>
              <w:left w:val="nil"/>
              <w:bottom w:val="single" w:sz="6" w:space="0" w:color="auto"/>
              <w:right w:val="single" w:sz="6" w:space="0" w:color="auto"/>
            </w:tcBorders>
          </w:tcPr>
          <w:p w14:paraId="68192B78" w14:textId="77777777" w:rsidR="00603BF1" w:rsidRPr="00272B83" w:rsidRDefault="00603BF1" w:rsidP="00603BF1">
            <w:pPr>
              <w:widowControl w:val="0"/>
              <w:autoSpaceDE w:val="0"/>
              <w:autoSpaceDN w:val="0"/>
              <w:adjustRightInd w:val="0"/>
              <w:ind w:right="-144"/>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vMerge/>
            <w:tcBorders>
              <w:left w:val="single" w:sz="6" w:space="0" w:color="auto"/>
              <w:bottom w:val="single" w:sz="6" w:space="0" w:color="auto"/>
              <w:right w:val="single" w:sz="6" w:space="0" w:color="auto"/>
            </w:tcBorders>
          </w:tcPr>
          <w:p w14:paraId="28A58119" w14:textId="77777777" w:rsidR="00603BF1" w:rsidRPr="007D27A8" w:rsidRDefault="00603BF1" w:rsidP="00603BF1">
            <w:pPr>
              <w:widowControl w:val="0"/>
              <w:autoSpaceDE w:val="0"/>
              <w:autoSpaceDN w:val="0"/>
              <w:adjustRightInd w:val="0"/>
              <w:rPr>
                <w:sz w:val="20"/>
                <w:szCs w:val="20"/>
              </w:rPr>
            </w:pPr>
          </w:p>
        </w:tc>
        <w:tc>
          <w:tcPr>
            <w:tcW w:w="3544" w:type="dxa"/>
            <w:vMerge/>
            <w:tcBorders>
              <w:left w:val="single" w:sz="6" w:space="0" w:color="auto"/>
              <w:bottom w:val="single" w:sz="6" w:space="0" w:color="auto"/>
              <w:right w:val="single" w:sz="6" w:space="0" w:color="auto"/>
            </w:tcBorders>
          </w:tcPr>
          <w:p w14:paraId="70567086" w14:textId="77777777" w:rsidR="00603BF1" w:rsidRPr="007D27A8" w:rsidRDefault="00603BF1" w:rsidP="00603BF1">
            <w:pPr>
              <w:ind w:right="175"/>
              <w:rPr>
                <w:sz w:val="20"/>
                <w:szCs w:val="20"/>
              </w:rPr>
            </w:pPr>
          </w:p>
        </w:tc>
      </w:tr>
      <w:tr w:rsidR="00603BF1" w:rsidRPr="007D27A8" w14:paraId="03A8C3D8" w14:textId="77777777" w:rsidTr="00603BF1">
        <w:trPr>
          <w:trHeight w:val="249"/>
        </w:trPr>
        <w:tc>
          <w:tcPr>
            <w:tcW w:w="1156" w:type="dxa"/>
            <w:tcBorders>
              <w:top w:val="single" w:sz="6" w:space="0" w:color="auto"/>
              <w:left w:val="single" w:sz="6" w:space="0" w:color="auto"/>
              <w:bottom w:val="single" w:sz="6" w:space="0" w:color="auto"/>
              <w:right w:val="single" w:sz="6" w:space="0" w:color="auto"/>
            </w:tcBorders>
          </w:tcPr>
          <w:p w14:paraId="720C9731" w14:textId="77777777" w:rsidR="00603BF1" w:rsidRPr="00272B83" w:rsidRDefault="00603BF1" w:rsidP="00603BF1">
            <w:pPr>
              <w:widowControl w:val="0"/>
              <w:autoSpaceDE w:val="0"/>
              <w:autoSpaceDN w:val="0"/>
              <w:adjustRightInd w:val="0"/>
              <w:rPr>
                <w:sz w:val="20"/>
                <w:szCs w:val="20"/>
              </w:rPr>
            </w:pPr>
            <w:r w:rsidRPr="00272B83">
              <w:rPr>
                <w:sz w:val="20"/>
                <w:szCs w:val="20"/>
              </w:rPr>
              <w:t>Фактический адрес</w:t>
            </w:r>
          </w:p>
        </w:tc>
        <w:tc>
          <w:tcPr>
            <w:tcW w:w="3522" w:type="dxa"/>
            <w:tcBorders>
              <w:top w:val="single" w:sz="6" w:space="0" w:color="auto"/>
              <w:left w:val="nil"/>
              <w:bottom w:val="single" w:sz="6" w:space="0" w:color="auto"/>
              <w:right w:val="single" w:sz="6" w:space="0" w:color="auto"/>
            </w:tcBorders>
          </w:tcPr>
          <w:p w14:paraId="68111A59"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tcBorders>
              <w:top w:val="single" w:sz="6" w:space="0" w:color="auto"/>
              <w:left w:val="single" w:sz="6" w:space="0" w:color="auto"/>
              <w:bottom w:val="single" w:sz="6" w:space="0" w:color="auto"/>
              <w:right w:val="single" w:sz="6" w:space="0" w:color="auto"/>
            </w:tcBorders>
          </w:tcPr>
          <w:p w14:paraId="732CC9BB"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1843FF60" w14:textId="77777777" w:rsidR="00603BF1" w:rsidRPr="007D27A8" w:rsidRDefault="00603BF1" w:rsidP="00603BF1">
            <w:pPr>
              <w:widowControl w:val="0"/>
              <w:autoSpaceDE w:val="0"/>
              <w:autoSpaceDN w:val="0"/>
              <w:adjustRightInd w:val="0"/>
              <w:rPr>
                <w:sz w:val="20"/>
                <w:szCs w:val="20"/>
              </w:rPr>
            </w:pPr>
          </w:p>
        </w:tc>
      </w:tr>
      <w:tr w:rsidR="00603BF1" w:rsidRPr="007D27A8" w14:paraId="5ACB5068" w14:textId="77777777" w:rsidTr="00603BF1">
        <w:trPr>
          <w:trHeight w:val="389"/>
        </w:trPr>
        <w:tc>
          <w:tcPr>
            <w:tcW w:w="4678" w:type="dxa"/>
            <w:gridSpan w:val="2"/>
            <w:tcBorders>
              <w:top w:val="single" w:sz="6" w:space="0" w:color="auto"/>
              <w:left w:val="single" w:sz="6" w:space="0" w:color="auto"/>
              <w:bottom w:val="single" w:sz="4" w:space="0" w:color="auto"/>
              <w:right w:val="single" w:sz="6" w:space="0" w:color="auto"/>
            </w:tcBorders>
          </w:tcPr>
          <w:p w14:paraId="7C6DF142"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ОГРН: 1022401746553, ОКПО: 59429218 </w:t>
            </w:r>
          </w:p>
          <w:p w14:paraId="20CD6F3C" w14:textId="77777777" w:rsidR="00603BF1" w:rsidRPr="00272B83" w:rsidRDefault="00603BF1" w:rsidP="00603BF1">
            <w:pPr>
              <w:widowControl w:val="0"/>
              <w:autoSpaceDE w:val="0"/>
              <w:autoSpaceDN w:val="0"/>
              <w:adjustRightInd w:val="0"/>
              <w:rPr>
                <w:sz w:val="20"/>
                <w:szCs w:val="20"/>
              </w:rPr>
            </w:pPr>
            <w:r w:rsidRPr="00272B83">
              <w:rPr>
                <w:sz w:val="20"/>
                <w:szCs w:val="20"/>
              </w:rPr>
              <w:t>ОКТМО: 04740000</w:t>
            </w:r>
          </w:p>
          <w:p w14:paraId="043106D3" w14:textId="77777777" w:rsidR="00603BF1" w:rsidRPr="00272B83" w:rsidRDefault="00603BF1" w:rsidP="00603BF1">
            <w:pPr>
              <w:widowControl w:val="0"/>
              <w:autoSpaceDE w:val="0"/>
              <w:autoSpaceDN w:val="0"/>
              <w:adjustRightInd w:val="0"/>
              <w:rPr>
                <w:sz w:val="20"/>
                <w:szCs w:val="20"/>
              </w:rPr>
            </w:pPr>
            <w:r w:rsidRPr="00272B83">
              <w:rPr>
                <w:sz w:val="20"/>
                <w:szCs w:val="20"/>
              </w:rPr>
              <w:t>Тел. 8(39153)34-0-14, e-</w:t>
            </w:r>
            <w:proofErr w:type="spellStart"/>
            <w:r w:rsidRPr="00272B83">
              <w:rPr>
                <w:sz w:val="20"/>
                <w:szCs w:val="20"/>
              </w:rPr>
              <w:t>mail</w:t>
            </w:r>
            <w:proofErr w:type="spellEnd"/>
            <w:r w:rsidRPr="00272B83">
              <w:rPr>
                <w:sz w:val="20"/>
                <w:szCs w:val="20"/>
              </w:rPr>
              <w:t>: mayckik@yandex.ru, sharupovo_kt@skpz.pro</w:t>
            </w:r>
          </w:p>
          <w:p w14:paraId="67DF7EB4" w14:textId="77777777" w:rsidR="00603BF1" w:rsidRPr="00272B83" w:rsidRDefault="00603BF1" w:rsidP="00603BF1">
            <w:pPr>
              <w:widowControl w:val="0"/>
              <w:autoSpaceDE w:val="0"/>
              <w:autoSpaceDN w:val="0"/>
              <w:adjustRightInd w:val="0"/>
              <w:rPr>
                <w:sz w:val="20"/>
                <w:szCs w:val="20"/>
              </w:rPr>
            </w:pPr>
            <w:r w:rsidRPr="00272B83">
              <w:rPr>
                <w:sz w:val="20"/>
                <w:szCs w:val="20"/>
              </w:rPr>
              <w:t>Банковские реквизиты: УФК по Красноярскому краю (МАУ «ЦКР г. Шарыпово», л/с 30196Щ54230)</w:t>
            </w:r>
          </w:p>
          <w:p w14:paraId="040CA61F"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Единый казначейский счет: 40102810245370000011 </w:t>
            </w:r>
          </w:p>
          <w:p w14:paraId="744DA7DC" w14:textId="77777777" w:rsidR="00603BF1" w:rsidRPr="00272B83" w:rsidRDefault="00603BF1" w:rsidP="00603BF1">
            <w:pPr>
              <w:widowControl w:val="0"/>
              <w:autoSpaceDE w:val="0"/>
              <w:autoSpaceDN w:val="0"/>
              <w:adjustRightInd w:val="0"/>
              <w:rPr>
                <w:sz w:val="20"/>
                <w:szCs w:val="20"/>
              </w:rPr>
            </w:pPr>
            <w:proofErr w:type="spellStart"/>
            <w:r w:rsidRPr="00272B83">
              <w:rPr>
                <w:sz w:val="20"/>
                <w:szCs w:val="20"/>
              </w:rPr>
              <w:t>Бик</w:t>
            </w:r>
            <w:proofErr w:type="spellEnd"/>
            <w:r w:rsidRPr="00272B83">
              <w:rPr>
                <w:sz w:val="20"/>
                <w:szCs w:val="20"/>
              </w:rPr>
              <w:t xml:space="preserve"> банка: 010407105</w:t>
            </w:r>
          </w:p>
          <w:p w14:paraId="622D906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Наименование банка: ОТДЕЛЕНИЕ КРАСНОЯРСК БАНКА РОССИИ// УФК по Красноярскому краю </w:t>
            </w:r>
          </w:p>
          <w:p w14:paraId="090934B5" w14:textId="77777777" w:rsidR="00603BF1" w:rsidRPr="00272B83" w:rsidRDefault="00603BF1" w:rsidP="00603BF1">
            <w:pPr>
              <w:widowControl w:val="0"/>
              <w:autoSpaceDE w:val="0"/>
              <w:autoSpaceDN w:val="0"/>
              <w:adjustRightInd w:val="0"/>
              <w:rPr>
                <w:sz w:val="20"/>
                <w:szCs w:val="20"/>
              </w:rPr>
            </w:pPr>
            <w:r w:rsidRPr="00272B83">
              <w:rPr>
                <w:sz w:val="20"/>
                <w:szCs w:val="20"/>
              </w:rPr>
              <w:t>г. Красноярск</w:t>
            </w:r>
          </w:p>
          <w:p w14:paraId="4137B83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Казначейский счет: </w:t>
            </w:r>
          </w:p>
          <w:p w14:paraId="11A2826D" w14:textId="77777777" w:rsidR="00603BF1" w:rsidRPr="007D27A8" w:rsidRDefault="00603BF1" w:rsidP="00603BF1">
            <w:pPr>
              <w:widowControl w:val="0"/>
              <w:autoSpaceDE w:val="0"/>
              <w:autoSpaceDN w:val="0"/>
              <w:adjustRightInd w:val="0"/>
              <w:rPr>
                <w:sz w:val="20"/>
                <w:szCs w:val="20"/>
              </w:rPr>
            </w:pPr>
            <w:r w:rsidRPr="00272B83">
              <w:rPr>
                <w:sz w:val="20"/>
                <w:szCs w:val="20"/>
              </w:rPr>
              <w:t>03234643 04740000 1900</w:t>
            </w:r>
          </w:p>
        </w:tc>
        <w:tc>
          <w:tcPr>
            <w:tcW w:w="992" w:type="dxa"/>
            <w:tcBorders>
              <w:top w:val="single" w:sz="6" w:space="0" w:color="auto"/>
              <w:left w:val="single" w:sz="6" w:space="0" w:color="auto"/>
              <w:bottom w:val="single" w:sz="4" w:space="0" w:color="auto"/>
              <w:right w:val="single" w:sz="6" w:space="0" w:color="auto"/>
            </w:tcBorders>
          </w:tcPr>
          <w:p w14:paraId="227259C7"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4" w:space="0" w:color="auto"/>
              <w:right w:val="single" w:sz="6" w:space="0" w:color="auto"/>
            </w:tcBorders>
          </w:tcPr>
          <w:p w14:paraId="17EAFA64" w14:textId="77777777" w:rsidR="00603BF1" w:rsidRPr="007D27A8" w:rsidRDefault="00603BF1" w:rsidP="00603BF1">
            <w:pPr>
              <w:widowControl w:val="0"/>
              <w:autoSpaceDE w:val="0"/>
              <w:autoSpaceDN w:val="0"/>
              <w:adjustRightInd w:val="0"/>
              <w:rPr>
                <w:sz w:val="20"/>
                <w:szCs w:val="20"/>
                <w:u w:val="single"/>
              </w:rPr>
            </w:pPr>
          </w:p>
          <w:p w14:paraId="2C9492AA" w14:textId="77777777" w:rsidR="00603BF1" w:rsidRPr="007D27A8" w:rsidRDefault="00603BF1" w:rsidP="00603BF1">
            <w:pPr>
              <w:widowControl w:val="0"/>
              <w:autoSpaceDE w:val="0"/>
              <w:autoSpaceDN w:val="0"/>
              <w:adjustRightInd w:val="0"/>
              <w:rPr>
                <w:sz w:val="20"/>
                <w:szCs w:val="20"/>
                <w:u w:val="single"/>
              </w:rPr>
            </w:pPr>
          </w:p>
        </w:tc>
      </w:tr>
    </w:tbl>
    <w:p w14:paraId="44D89F04" w14:textId="77777777" w:rsidR="00603BF1" w:rsidRPr="007D27A8" w:rsidRDefault="00603BF1" w:rsidP="00603BF1">
      <w:pPr>
        <w:keepNext/>
        <w:widowControl w:val="0"/>
        <w:tabs>
          <w:tab w:val="left" w:pos="360"/>
        </w:tabs>
        <w:autoSpaceDE w:val="0"/>
        <w:autoSpaceDN w:val="0"/>
        <w:adjustRightInd w:val="0"/>
        <w:spacing w:before="240" w:after="120"/>
        <w:ind w:left="360" w:hanging="360"/>
        <w:rPr>
          <w:b/>
          <w:bCs/>
          <w:sz w:val="20"/>
          <w:szCs w:val="20"/>
        </w:rPr>
      </w:pPr>
    </w:p>
    <w:p w14:paraId="4559323F" w14:textId="77777777" w:rsidR="00603BF1" w:rsidRDefault="00603BF1" w:rsidP="00603BF1">
      <w:pPr>
        <w:ind w:firstLine="426"/>
      </w:pPr>
    </w:p>
    <w:p w14:paraId="09E973E8"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4823A710" w14:textId="77777777" w:rsidTr="00603BF1">
        <w:trPr>
          <w:trHeight w:val="792"/>
        </w:trPr>
        <w:tc>
          <w:tcPr>
            <w:tcW w:w="4536" w:type="dxa"/>
            <w:tcBorders>
              <w:top w:val="nil"/>
              <w:left w:val="nil"/>
              <w:bottom w:val="nil"/>
              <w:right w:val="nil"/>
            </w:tcBorders>
          </w:tcPr>
          <w:p w14:paraId="5C1036A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750DF81D" w14:textId="77777777" w:rsidR="00603BF1" w:rsidRDefault="00603BF1" w:rsidP="00603BF1">
            <w:pPr>
              <w:widowControl w:val="0"/>
              <w:autoSpaceDE w:val="0"/>
              <w:autoSpaceDN w:val="0"/>
              <w:adjustRightInd w:val="0"/>
              <w:rPr>
                <w:sz w:val="20"/>
                <w:szCs w:val="20"/>
              </w:rPr>
            </w:pPr>
          </w:p>
          <w:p w14:paraId="33F46101" w14:textId="77777777" w:rsidR="00603BF1" w:rsidRDefault="00603BF1" w:rsidP="00603BF1">
            <w:pPr>
              <w:widowControl w:val="0"/>
              <w:autoSpaceDE w:val="0"/>
              <w:autoSpaceDN w:val="0"/>
              <w:adjustRightInd w:val="0"/>
              <w:rPr>
                <w:sz w:val="20"/>
                <w:szCs w:val="20"/>
              </w:rPr>
            </w:pPr>
          </w:p>
          <w:p w14:paraId="413A2F91"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703F9D19"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537AB69A" w14:textId="77777777" w:rsidR="00603BF1" w:rsidRPr="00FA7D9F" w:rsidRDefault="00603BF1" w:rsidP="00603BF1">
            <w:pPr>
              <w:widowControl w:val="0"/>
              <w:autoSpaceDE w:val="0"/>
              <w:autoSpaceDN w:val="0"/>
              <w:adjustRightInd w:val="0"/>
              <w:rPr>
                <w:sz w:val="20"/>
                <w:szCs w:val="20"/>
              </w:rPr>
            </w:pPr>
          </w:p>
          <w:p w14:paraId="25BC08CA" w14:textId="77777777" w:rsidR="00603BF1" w:rsidRDefault="00603BF1" w:rsidP="00603BF1">
            <w:pPr>
              <w:widowControl w:val="0"/>
              <w:autoSpaceDE w:val="0"/>
              <w:autoSpaceDN w:val="0"/>
              <w:adjustRightInd w:val="0"/>
              <w:rPr>
                <w:sz w:val="20"/>
                <w:szCs w:val="20"/>
              </w:rPr>
            </w:pPr>
          </w:p>
          <w:p w14:paraId="39A9F4DD"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1ACCF66B" w14:textId="77777777" w:rsidR="00603BF1" w:rsidRDefault="00603BF1" w:rsidP="00603BF1">
      <w:pPr>
        <w:ind w:firstLine="426"/>
      </w:pPr>
    </w:p>
    <w:p w14:paraId="44162609" w14:textId="77777777" w:rsidR="00603BF1" w:rsidRDefault="00603BF1" w:rsidP="00603BF1">
      <w:pPr>
        <w:ind w:firstLine="426"/>
      </w:pPr>
    </w:p>
    <w:p w14:paraId="20BE05D5" w14:textId="77777777" w:rsidR="00603BF1" w:rsidRDefault="00603BF1" w:rsidP="00603BF1">
      <w:pPr>
        <w:jc w:val="center"/>
        <w:rPr>
          <w:b/>
          <w:sz w:val="20"/>
          <w:szCs w:val="20"/>
        </w:rPr>
      </w:pPr>
    </w:p>
    <w:p w14:paraId="34F278B2" w14:textId="77777777" w:rsidR="00603BF1" w:rsidRDefault="00603BF1" w:rsidP="00603BF1">
      <w:pPr>
        <w:jc w:val="center"/>
        <w:rPr>
          <w:b/>
          <w:sz w:val="20"/>
          <w:szCs w:val="20"/>
        </w:rPr>
      </w:pPr>
    </w:p>
    <w:p w14:paraId="550D26F8" w14:textId="77777777" w:rsidR="00603BF1" w:rsidRDefault="00603BF1" w:rsidP="00603BF1">
      <w:pPr>
        <w:jc w:val="center"/>
        <w:rPr>
          <w:b/>
          <w:sz w:val="20"/>
          <w:szCs w:val="20"/>
        </w:rPr>
      </w:pPr>
    </w:p>
    <w:p w14:paraId="749CDDEB" w14:textId="77777777" w:rsidR="00603BF1" w:rsidRDefault="00603BF1" w:rsidP="00603BF1">
      <w:pPr>
        <w:jc w:val="center"/>
        <w:rPr>
          <w:b/>
          <w:sz w:val="20"/>
          <w:szCs w:val="20"/>
        </w:rPr>
      </w:pPr>
    </w:p>
    <w:p w14:paraId="40FA7ACE" w14:textId="77777777" w:rsidR="00603BF1" w:rsidRDefault="00603BF1" w:rsidP="00603BF1">
      <w:pPr>
        <w:jc w:val="center"/>
        <w:rPr>
          <w:b/>
          <w:sz w:val="20"/>
          <w:szCs w:val="20"/>
        </w:rPr>
      </w:pPr>
    </w:p>
    <w:p w14:paraId="6446032E" w14:textId="77777777" w:rsidR="00603BF1" w:rsidRDefault="00603BF1" w:rsidP="00603BF1">
      <w:pPr>
        <w:jc w:val="center"/>
        <w:rPr>
          <w:b/>
          <w:sz w:val="20"/>
          <w:szCs w:val="20"/>
        </w:rPr>
      </w:pPr>
    </w:p>
    <w:p w14:paraId="6CF4ED73" w14:textId="77777777" w:rsidR="00603BF1" w:rsidRDefault="00603BF1" w:rsidP="00603BF1">
      <w:pPr>
        <w:jc w:val="center"/>
        <w:rPr>
          <w:b/>
          <w:sz w:val="20"/>
          <w:szCs w:val="20"/>
        </w:rPr>
        <w:sectPr w:rsidR="00603BF1" w:rsidSect="00603BF1">
          <w:pgSz w:w="11906" w:h="16838" w:code="9"/>
          <w:pgMar w:top="425" w:right="709" w:bottom="284" w:left="1134" w:header="720" w:footer="720" w:gutter="0"/>
          <w:cols w:space="708"/>
          <w:titlePg/>
          <w:docGrid w:linePitch="360"/>
        </w:sectPr>
      </w:pPr>
    </w:p>
    <w:p w14:paraId="0B464AA5" w14:textId="77777777" w:rsidR="00603BF1" w:rsidRPr="00CC0C6F" w:rsidRDefault="00603BF1" w:rsidP="00603BF1">
      <w:pPr>
        <w:jc w:val="center"/>
        <w:rPr>
          <w:b/>
          <w:sz w:val="20"/>
          <w:szCs w:val="20"/>
        </w:rPr>
      </w:pPr>
      <w:r w:rsidRPr="00CC0C6F">
        <w:rPr>
          <w:b/>
          <w:sz w:val="20"/>
          <w:szCs w:val="20"/>
        </w:rPr>
        <w:lastRenderedPageBreak/>
        <w:t>ПЕРЕЧЕНЬ И ФОРМАТ ДОКУМЕНТОВ</w:t>
      </w:r>
    </w:p>
    <w:p w14:paraId="22AA44C8" w14:textId="77777777" w:rsidR="00603BF1" w:rsidRPr="00CC0C6F" w:rsidRDefault="00603BF1" w:rsidP="00603BF1">
      <w:pPr>
        <w:rPr>
          <w:sz w:val="20"/>
          <w:szCs w:val="20"/>
        </w:rPr>
      </w:pPr>
    </w:p>
    <w:p w14:paraId="791D5FE7" w14:textId="77777777" w:rsidR="00603BF1" w:rsidRPr="00CC0C6F" w:rsidRDefault="00603BF1" w:rsidP="00603BF1">
      <w:pPr>
        <w:rPr>
          <w:sz w:val="20"/>
          <w:szCs w:val="20"/>
        </w:rPr>
      </w:pPr>
      <w:r>
        <w:rPr>
          <w:sz w:val="20"/>
          <w:szCs w:val="20"/>
        </w:rPr>
        <w:t>"___" ______________</w:t>
      </w:r>
      <w:proofErr w:type="gramStart"/>
      <w:r>
        <w:rPr>
          <w:sz w:val="20"/>
          <w:szCs w:val="20"/>
        </w:rPr>
        <w:t>_</w:t>
      </w:r>
      <w:r w:rsidRPr="00CC0C6F">
        <w:rPr>
          <w:sz w:val="20"/>
          <w:szCs w:val="20"/>
        </w:rPr>
        <w:t xml:space="preserve">  20</w:t>
      </w:r>
      <w:r>
        <w:rPr>
          <w:sz w:val="20"/>
          <w:szCs w:val="20"/>
        </w:rPr>
        <w:t>21</w:t>
      </w:r>
      <w:proofErr w:type="gramEnd"/>
      <w:r w:rsidRPr="00CC0C6F">
        <w:rPr>
          <w:sz w:val="20"/>
          <w:szCs w:val="20"/>
        </w:rPr>
        <w:t>г.</w:t>
      </w:r>
    </w:p>
    <w:p w14:paraId="76F52A69" w14:textId="77777777" w:rsidR="00603BF1" w:rsidRPr="00CC0C6F" w:rsidRDefault="00603BF1" w:rsidP="00603BF1">
      <w:pPr>
        <w:rPr>
          <w:sz w:val="20"/>
          <w:szCs w:val="20"/>
        </w:rPr>
      </w:pPr>
    </w:p>
    <w:p w14:paraId="3668E3F9" w14:textId="77777777" w:rsidR="00603BF1" w:rsidRPr="00C30D4D" w:rsidRDefault="00603BF1" w:rsidP="008B1BB4">
      <w:pPr>
        <w:numPr>
          <w:ilvl w:val="0"/>
          <w:numId w:val="96"/>
        </w:numPr>
        <w:ind w:left="0" w:firstLine="0"/>
        <w:rPr>
          <w:sz w:val="20"/>
          <w:szCs w:val="20"/>
        </w:rPr>
      </w:pPr>
      <w:r w:rsidRPr="00CC0C6F">
        <w:rPr>
          <w:sz w:val="20"/>
          <w:szCs w:val="20"/>
        </w:rPr>
        <w:t>Сферу действия Соглашения об организации электронного взаимодействия составляет набор описанных ниже документов, которыми Стороны обмениваются в рамках обязательств, возникших</w:t>
      </w:r>
      <w:r>
        <w:rPr>
          <w:sz w:val="20"/>
          <w:szCs w:val="20"/>
        </w:rPr>
        <w:t xml:space="preserve"> п</w:t>
      </w:r>
      <w:r w:rsidRPr="00C30D4D">
        <w:rPr>
          <w:sz w:val="20"/>
          <w:szCs w:val="20"/>
        </w:rPr>
        <w:t xml:space="preserve">о </w:t>
      </w:r>
      <w:r>
        <w:rPr>
          <w:sz w:val="20"/>
          <w:szCs w:val="20"/>
        </w:rPr>
        <w:t>Договору № ___от _</w:t>
      </w:r>
      <w:proofErr w:type="gramStart"/>
      <w:r>
        <w:rPr>
          <w:sz w:val="20"/>
          <w:szCs w:val="20"/>
        </w:rPr>
        <w:t>_._</w:t>
      </w:r>
      <w:proofErr w:type="gramEnd"/>
      <w:r>
        <w:rPr>
          <w:sz w:val="20"/>
          <w:szCs w:val="20"/>
        </w:rPr>
        <w:t>__</w:t>
      </w:r>
      <w:r w:rsidRPr="00C30D4D">
        <w:rPr>
          <w:sz w:val="20"/>
          <w:szCs w:val="20"/>
        </w:rPr>
        <w:t>.20</w:t>
      </w:r>
      <w:r>
        <w:rPr>
          <w:sz w:val="20"/>
          <w:szCs w:val="20"/>
        </w:rPr>
        <w:t>21</w:t>
      </w:r>
      <w:r w:rsidRPr="00C30D4D">
        <w:rPr>
          <w:sz w:val="20"/>
          <w:szCs w:val="20"/>
        </w:rPr>
        <w:t>г.;</w:t>
      </w:r>
    </w:p>
    <w:p w14:paraId="70FE9B99" w14:textId="77777777" w:rsidR="00603BF1" w:rsidRPr="00CC0C6F" w:rsidRDefault="00603BF1" w:rsidP="00603BF1">
      <w:pPr>
        <w:rPr>
          <w:sz w:val="20"/>
          <w:szCs w:val="20"/>
        </w:rPr>
      </w:pPr>
    </w:p>
    <w:p w14:paraId="72A43C1B" w14:textId="77777777" w:rsidR="00603BF1" w:rsidRPr="00CC0C6F" w:rsidRDefault="00603BF1" w:rsidP="00603BF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448"/>
      </w:tblGrid>
      <w:tr w:rsidR="00603BF1" w:rsidRPr="007D27A8" w14:paraId="5BB645C5" w14:textId="77777777" w:rsidTr="00312679">
        <w:trPr>
          <w:trHeight w:val="472"/>
        </w:trPr>
        <w:tc>
          <w:tcPr>
            <w:tcW w:w="3448" w:type="dxa"/>
          </w:tcPr>
          <w:p w14:paraId="21A2DE02" w14:textId="77777777" w:rsidR="00603BF1" w:rsidRPr="00CC0C6F" w:rsidRDefault="00603BF1" w:rsidP="00603BF1">
            <w:pPr>
              <w:jc w:val="center"/>
              <w:rPr>
                <w:b/>
                <w:sz w:val="20"/>
                <w:szCs w:val="20"/>
              </w:rPr>
            </w:pPr>
            <w:r w:rsidRPr="00CC0C6F">
              <w:rPr>
                <w:b/>
                <w:sz w:val="20"/>
                <w:szCs w:val="20"/>
              </w:rPr>
              <w:t>Наименование электронного документа</w:t>
            </w:r>
          </w:p>
        </w:tc>
        <w:tc>
          <w:tcPr>
            <w:tcW w:w="3448" w:type="dxa"/>
          </w:tcPr>
          <w:p w14:paraId="002BB27F" w14:textId="77777777" w:rsidR="00603BF1" w:rsidRPr="00CC0C6F" w:rsidRDefault="00603BF1" w:rsidP="00603BF1">
            <w:pPr>
              <w:jc w:val="center"/>
              <w:rPr>
                <w:b/>
                <w:sz w:val="20"/>
                <w:szCs w:val="20"/>
              </w:rPr>
            </w:pPr>
            <w:r w:rsidRPr="00CC0C6F">
              <w:rPr>
                <w:b/>
                <w:sz w:val="20"/>
                <w:szCs w:val="20"/>
              </w:rPr>
              <w:t>Формат электронного документа</w:t>
            </w:r>
          </w:p>
        </w:tc>
        <w:tc>
          <w:tcPr>
            <w:tcW w:w="3448" w:type="dxa"/>
          </w:tcPr>
          <w:p w14:paraId="276B555B" w14:textId="77777777" w:rsidR="00603BF1" w:rsidRPr="00CC0C6F" w:rsidRDefault="00603BF1" w:rsidP="00603BF1">
            <w:pPr>
              <w:jc w:val="center"/>
              <w:rPr>
                <w:b/>
                <w:sz w:val="20"/>
                <w:szCs w:val="20"/>
              </w:rPr>
            </w:pPr>
            <w:r w:rsidRPr="00CC0C6F">
              <w:rPr>
                <w:b/>
                <w:sz w:val="20"/>
                <w:szCs w:val="20"/>
              </w:rPr>
              <w:t>Равнозначный документ на бумажном носителе</w:t>
            </w:r>
          </w:p>
        </w:tc>
      </w:tr>
      <w:tr w:rsidR="00603BF1" w:rsidRPr="007D27A8" w14:paraId="42AEA375" w14:textId="77777777" w:rsidTr="00312679">
        <w:trPr>
          <w:trHeight w:val="472"/>
        </w:trPr>
        <w:tc>
          <w:tcPr>
            <w:tcW w:w="3448" w:type="dxa"/>
          </w:tcPr>
          <w:p w14:paraId="7A9F8A41" w14:textId="77777777" w:rsidR="00603BF1" w:rsidRPr="00CC0C6F" w:rsidRDefault="00603BF1" w:rsidP="00603BF1">
            <w:pPr>
              <w:rPr>
                <w:sz w:val="20"/>
                <w:szCs w:val="20"/>
              </w:rPr>
            </w:pPr>
            <w:r w:rsidRPr="00CC0C6F">
              <w:rPr>
                <w:sz w:val="20"/>
                <w:szCs w:val="20"/>
              </w:rPr>
              <w:t>Акт на передачу прав</w:t>
            </w:r>
          </w:p>
        </w:tc>
        <w:tc>
          <w:tcPr>
            <w:tcW w:w="3448" w:type="dxa"/>
          </w:tcPr>
          <w:p w14:paraId="5587CAD6" w14:textId="77777777" w:rsidR="00603BF1" w:rsidRPr="00CC0C6F" w:rsidRDefault="00603BF1" w:rsidP="00603BF1">
            <w:pPr>
              <w:rPr>
                <w:sz w:val="20"/>
                <w:szCs w:val="20"/>
              </w:rPr>
            </w:pPr>
            <w:r w:rsidRPr="00CC0C6F">
              <w:rPr>
                <w:sz w:val="20"/>
                <w:szCs w:val="20"/>
                <w:lang w:val="en-US"/>
              </w:rPr>
              <w:t>CML</w:t>
            </w:r>
            <w:r w:rsidRPr="00CC0C6F">
              <w:rPr>
                <w:sz w:val="20"/>
                <w:szCs w:val="20"/>
              </w:rPr>
              <w:t>.2.08 Акт на передачу прав</w:t>
            </w:r>
          </w:p>
        </w:tc>
        <w:tc>
          <w:tcPr>
            <w:tcW w:w="3448" w:type="dxa"/>
          </w:tcPr>
          <w:p w14:paraId="557D4AE2" w14:textId="77777777" w:rsidR="00603BF1" w:rsidRPr="00CC0C6F" w:rsidRDefault="00603BF1" w:rsidP="00603BF1">
            <w:pPr>
              <w:rPr>
                <w:sz w:val="20"/>
                <w:szCs w:val="20"/>
              </w:rPr>
            </w:pPr>
            <w:r w:rsidRPr="00CC0C6F">
              <w:rPr>
                <w:sz w:val="20"/>
                <w:szCs w:val="20"/>
              </w:rPr>
              <w:t>Акт об оказании услуг</w:t>
            </w:r>
          </w:p>
        </w:tc>
      </w:tr>
      <w:tr w:rsidR="00603BF1" w:rsidRPr="007D27A8" w14:paraId="693ACB50" w14:textId="77777777" w:rsidTr="00312679">
        <w:trPr>
          <w:trHeight w:val="472"/>
        </w:trPr>
        <w:tc>
          <w:tcPr>
            <w:tcW w:w="3448" w:type="dxa"/>
          </w:tcPr>
          <w:p w14:paraId="40C193CC" w14:textId="77777777" w:rsidR="00603BF1" w:rsidRPr="00CC0C6F" w:rsidRDefault="00603BF1" w:rsidP="00603BF1">
            <w:pPr>
              <w:rPr>
                <w:sz w:val="20"/>
                <w:szCs w:val="20"/>
              </w:rPr>
            </w:pPr>
            <w:r w:rsidRPr="00CC0C6F">
              <w:rPr>
                <w:sz w:val="20"/>
                <w:szCs w:val="20"/>
              </w:rPr>
              <w:t>Акт об оказании услуг</w:t>
            </w:r>
          </w:p>
        </w:tc>
        <w:tc>
          <w:tcPr>
            <w:tcW w:w="3448" w:type="dxa"/>
          </w:tcPr>
          <w:p w14:paraId="5D4FE036" w14:textId="77777777" w:rsidR="00603BF1" w:rsidRPr="00CC0C6F" w:rsidRDefault="00603BF1" w:rsidP="00603BF1">
            <w:pPr>
              <w:rPr>
                <w:sz w:val="20"/>
                <w:szCs w:val="20"/>
              </w:rPr>
            </w:pPr>
            <w:r w:rsidRPr="00CC0C6F">
              <w:rPr>
                <w:sz w:val="20"/>
                <w:szCs w:val="20"/>
              </w:rPr>
              <w:t>ФНС.5.01 акт приемки-сдачи работ (услуг)</w:t>
            </w:r>
          </w:p>
        </w:tc>
        <w:tc>
          <w:tcPr>
            <w:tcW w:w="3448" w:type="dxa"/>
          </w:tcPr>
          <w:p w14:paraId="5C594F0F" w14:textId="77777777" w:rsidR="00603BF1" w:rsidRPr="00CC0C6F" w:rsidRDefault="00603BF1" w:rsidP="00603BF1">
            <w:pPr>
              <w:rPr>
                <w:sz w:val="20"/>
                <w:szCs w:val="20"/>
              </w:rPr>
            </w:pPr>
            <w:r w:rsidRPr="00CC0C6F">
              <w:rPr>
                <w:sz w:val="20"/>
                <w:szCs w:val="20"/>
              </w:rPr>
              <w:t>Акт об оказании услуг</w:t>
            </w:r>
          </w:p>
        </w:tc>
      </w:tr>
      <w:tr w:rsidR="00603BF1" w:rsidRPr="007D27A8" w14:paraId="799BED50" w14:textId="77777777" w:rsidTr="00312679">
        <w:trPr>
          <w:trHeight w:val="228"/>
        </w:trPr>
        <w:tc>
          <w:tcPr>
            <w:tcW w:w="3448" w:type="dxa"/>
          </w:tcPr>
          <w:p w14:paraId="0F96A63D" w14:textId="77777777" w:rsidR="00603BF1" w:rsidRPr="00CC0C6F" w:rsidRDefault="00603BF1" w:rsidP="00603BF1">
            <w:pPr>
              <w:rPr>
                <w:sz w:val="20"/>
                <w:szCs w:val="20"/>
              </w:rPr>
            </w:pPr>
            <w:r w:rsidRPr="00CC0C6F">
              <w:rPr>
                <w:sz w:val="20"/>
                <w:szCs w:val="20"/>
              </w:rPr>
              <w:t>Реализация товаров</w:t>
            </w:r>
          </w:p>
        </w:tc>
        <w:tc>
          <w:tcPr>
            <w:tcW w:w="3448" w:type="dxa"/>
          </w:tcPr>
          <w:p w14:paraId="21743466" w14:textId="77777777" w:rsidR="00603BF1" w:rsidRPr="00CC0C6F" w:rsidRDefault="00603BF1" w:rsidP="00603BF1">
            <w:pPr>
              <w:rPr>
                <w:sz w:val="20"/>
                <w:szCs w:val="20"/>
              </w:rPr>
            </w:pPr>
            <w:r w:rsidRPr="00CC0C6F">
              <w:rPr>
                <w:sz w:val="20"/>
                <w:szCs w:val="20"/>
              </w:rPr>
              <w:t>ФНС.5.01 Товарная накладная</w:t>
            </w:r>
          </w:p>
        </w:tc>
        <w:tc>
          <w:tcPr>
            <w:tcW w:w="3448" w:type="dxa"/>
          </w:tcPr>
          <w:p w14:paraId="020AF66A" w14:textId="77777777" w:rsidR="00603BF1" w:rsidRPr="00CC0C6F" w:rsidRDefault="00603BF1" w:rsidP="00603BF1">
            <w:pPr>
              <w:rPr>
                <w:sz w:val="20"/>
                <w:szCs w:val="20"/>
              </w:rPr>
            </w:pPr>
            <w:r w:rsidRPr="00CC0C6F">
              <w:rPr>
                <w:sz w:val="20"/>
                <w:szCs w:val="20"/>
              </w:rPr>
              <w:t>Товарная накладная (Торг-12)</w:t>
            </w:r>
          </w:p>
        </w:tc>
      </w:tr>
      <w:tr w:rsidR="00603BF1" w:rsidRPr="007D27A8" w14:paraId="35D9DFE6" w14:textId="77777777" w:rsidTr="00312679">
        <w:trPr>
          <w:trHeight w:val="228"/>
        </w:trPr>
        <w:tc>
          <w:tcPr>
            <w:tcW w:w="3448" w:type="dxa"/>
          </w:tcPr>
          <w:p w14:paraId="6DEC07BB" w14:textId="77777777" w:rsidR="00603BF1" w:rsidRPr="00CC0C6F" w:rsidRDefault="00603BF1" w:rsidP="00603BF1">
            <w:pPr>
              <w:rPr>
                <w:sz w:val="20"/>
                <w:szCs w:val="20"/>
              </w:rPr>
            </w:pPr>
            <w:r w:rsidRPr="00CC0C6F">
              <w:rPr>
                <w:sz w:val="20"/>
                <w:szCs w:val="20"/>
              </w:rPr>
              <w:t>Счет-фактура выданный</w:t>
            </w:r>
          </w:p>
        </w:tc>
        <w:tc>
          <w:tcPr>
            <w:tcW w:w="3448" w:type="dxa"/>
          </w:tcPr>
          <w:p w14:paraId="12F17078" w14:textId="77777777" w:rsidR="00603BF1" w:rsidRPr="00CC0C6F" w:rsidRDefault="00603BF1" w:rsidP="00603BF1">
            <w:pPr>
              <w:rPr>
                <w:sz w:val="20"/>
                <w:szCs w:val="20"/>
              </w:rPr>
            </w:pPr>
            <w:r w:rsidRPr="00CC0C6F">
              <w:rPr>
                <w:sz w:val="20"/>
                <w:szCs w:val="20"/>
              </w:rPr>
              <w:t>ФНС.5.02 Счет-фактура</w:t>
            </w:r>
          </w:p>
        </w:tc>
        <w:tc>
          <w:tcPr>
            <w:tcW w:w="3448" w:type="dxa"/>
          </w:tcPr>
          <w:p w14:paraId="537475D9" w14:textId="77777777" w:rsidR="00603BF1" w:rsidRPr="00CC0C6F" w:rsidRDefault="00603BF1" w:rsidP="00603BF1">
            <w:pPr>
              <w:rPr>
                <w:sz w:val="20"/>
                <w:szCs w:val="20"/>
              </w:rPr>
            </w:pPr>
            <w:r w:rsidRPr="00CC0C6F">
              <w:rPr>
                <w:sz w:val="20"/>
                <w:szCs w:val="20"/>
              </w:rPr>
              <w:t>Счет-фактура</w:t>
            </w:r>
          </w:p>
        </w:tc>
      </w:tr>
      <w:tr w:rsidR="00603BF1" w:rsidRPr="007D27A8" w14:paraId="3F94BB39" w14:textId="77777777" w:rsidTr="00312679">
        <w:trPr>
          <w:trHeight w:val="472"/>
        </w:trPr>
        <w:tc>
          <w:tcPr>
            <w:tcW w:w="3448" w:type="dxa"/>
          </w:tcPr>
          <w:p w14:paraId="026F3AC6" w14:textId="77777777" w:rsidR="00603BF1" w:rsidRPr="00CC0C6F" w:rsidRDefault="00603BF1" w:rsidP="00603BF1">
            <w:pPr>
              <w:rPr>
                <w:sz w:val="20"/>
                <w:szCs w:val="20"/>
              </w:rPr>
            </w:pPr>
            <w:r w:rsidRPr="00CC0C6F">
              <w:rPr>
                <w:sz w:val="20"/>
                <w:szCs w:val="20"/>
              </w:rPr>
              <w:t>Корректировка реализации</w:t>
            </w:r>
          </w:p>
        </w:tc>
        <w:tc>
          <w:tcPr>
            <w:tcW w:w="3448" w:type="dxa"/>
          </w:tcPr>
          <w:p w14:paraId="002E6499" w14:textId="77777777" w:rsidR="00603BF1" w:rsidRPr="00CC0C6F" w:rsidRDefault="00603BF1" w:rsidP="00603BF1">
            <w:pPr>
              <w:rPr>
                <w:sz w:val="20"/>
                <w:szCs w:val="20"/>
              </w:rPr>
            </w:pPr>
            <w:r w:rsidRPr="00CC0C6F">
              <w:rPr>
                <w:sz w:val="20"/>
                <w:szCs w:val="20"/>
              </w:rPr>
              <w:t>ФНС.5.01 Соглашение об изменении стоимости</w:t>
            </w:r>
          </w:p>
        </w:tc>
        <w:tc>
          <w:tcPr>
            <w:tcW w:w="3448" w:type="dxa"/>
          </w:tcPr>
          <w:p w14:paraId="0ED5EA93" w14:textId="77777777" w:rsidR="00603BF1" w:rsidRPr="00CC0C6F" w:rsidRDefault="00603BF1" w:rsidP="00603BF1">
            <w:pPr>
              <w:rPr>
                <w:sz w:val="20"/>
                <w:szCs w:val="20"/>
              </w:rPr>
            </w:pPr>
            <w:r w:rsidRPr="00CC0C6F">
              <w:rPr>
                <w:sz w:val="20"/>
                <w:szCs w:val="20"/>
              </w:rPr>
              <w:t>Корректировка реализации</w:t>
            </w:r>
          </w:p>
        </w:tc>
      </w:tr>
      <w:tr w:rsidR="00603BF1" w:rsidRPr="007D27A8" w14:paraId="0F3E2375" w14:textId="77777777" w:rsidTr="00312679">
        <w:trPr>
          <w:trHeight w:val="472"/>
        </w:trPr>
        <w:tc>
          <w:tcPr>
            <w:tcW w:w="3448" w:type="dxa"/>
          </w:tcPr>
          <w:p w14:paraId="47DF61A2" w14:textId="77777777" w:rsidR="00603BF1" w:rsidRPr="00CC0C6F" w:rsidRDefault="00603BF1" w:rsidP="00603BF1">
            <w:pPr>
              <w:rPr>
                <w:sz w:val="20"/>
                <w:szCs w:val="20"/>
              </w:rPr>
            </w:pPr>
            <w:r w:rsidRPr="00CC0C6F">
              <w:rPr>
                <w:sz w:val="20"/>
                <w:szCs w:val="20"/>
              </w:rPr>
              <w:t>Корректировочный счет-фактура</w:t>
            </w:r>
          </w:p>
        </w:tc>
        <w:tc>
          <w:tcPr>
            <w:tcW w:w="3448" w:type="dxa"/>
          </w:tcPr>
          <w:p w14:paraId="5FB15B37" w14:textId="77777777" w:rsidR="00603BF1" w:rsidRPr="00CC0C6F" w:rsidRDefault="00603BF1" w:rsidP="00603BF1">
            <w:pPr>
              <w:rPr>
                <w:sz w:val="20"/>
                <w:szCs w:val="20"/>
              </w:rPr>
            </w:pPr>
            <w:r w:rsidRPr="00CC0C6F">
              <w:rPr>
                <w:sz w:val="20"/>
                <w:szCs w:val="20"/>
              </w:rPr>
              <w:t>ФНС.5.02 Корректировочный счет-фактура</w:t>
            </w:r>
          </w:p>
        </w:tc>
        <w:tc>
          <w:tcPr>
            <w:tcW w:w="3448" w:type="dxa"/>
          </w:tcPr>
          <w:p w14:paraId="3205453E" w14:textId="77777777" w:rsidR="00603BF1" w:rsidRPr="00CC0C6F" w:rsidRDefault="00603BF1" w:rsidP="00603BF1">
            <w:pPr>
              <w:rPr>
                <w:sz w:val="20"/>
                <w:szCs w:val="20"/>
              </w:rPr>
            </w:pPr>
            <w:r w:rsidRPr="00CC0C6F">
              <w:rPr>
                <w:sz w:val="20"/>
                <w:szCs w:val="20"/>
              </w:rPr>
              <w:t>Корректировочный счет-фактура</w:t>
            </w:r>
          </w:p>
        </w:tc>
      </w:tr>
      <w:tr w:rsidR="00603BF1" w:rsidRPr="007D27A8" w14:paraId="7B8D396E" w14:textId="77777777" w:rsidTr="00312679">
        <w:trPr>
          <w:trHeight w:val="717"/>
        </w:trPr>
        <w:tc>
          <w:tcPr>
            <w:tcW w:w="3448" w:type="dxa"/>
          </w:tcPr>
          <w:p w14:paraId="5DE3015D" w14:textId="77777777" w:rsidR="00603BF1" w:rsidRPr="00CC0C6F" w:rsidDel="00573CDC" w:rsidRDefault="00603BF1" w:rsidP="00603BF1">
            <w:pPr>
              <w:ind w:left="720"/>
              <w:contextualSpacing/>
              <w:rPr>
                <w:sz w:val="20"/>
                <w:szCs w:val="20"/>
              </w:rPr>
            </w:pPr>
            <w:r w:rsidRPr="00CC0C6F">
              <w:rPr>
                <w:sz w:val="20"/>
                <w:szCs w:val="20"/>
              </w:rPr>
              <w:t>Счет покупателю</w:t>
            </w:r>
          </w:p>
        </w:tc>
        <w:tc>
          <w:tcPr>
            <w:tcW w:w="3448" w:type="dxa"/>
          </w:tcPr>
          <w:p w14:paraId="68B84006" w14:textId="77777777" w:rsidR="00603BF1" w:rsidRPr="00CC0C6F" w:rsidRDefault="00603BF1" w:rsidP="00603BF1">
            <w:pPr>
              <w:rPr>
                <w:sz w:val="20"/>
                <w:szCs w:val="20"/>
              </w:rPr>
            </w:pPr>
            <w:r w:rsidRPr="00CC0C6F">
              <w:rPr>
                <w:sz w:val="20"/>
                <w:szCs w:val="20"/>
                <w:lang w:val="en-US"/>
              </w:rPr>
              <w:t>CML</w:t>
            </w:r>
            <w:r w:rsidRPr="00CC0C6F">
              <w:rPr>
                <w:sz w:val="20"/>
                <w:szCs w:val="20"/>
              </w:rPr>
              <w:t xml:space="preserve">.2.08 Счет на оплату (для пользователей 1С Бухг. 3,0, 1С </w:t>
            </w:r>
            <w:proofErr w:type="spellStart"/>
            <w:r w:rsidRPr="00CC0C6F">
              <w:rPr>
                <w:sz w:val="20"/>
                <w:szCs w:val="20"/>
              </w:rPr>
              <w:t>Такском</w:t>
            </w:r>
            <w:proofErr w:type="spellEnd"/>
            <w:r w:rsidRPr="00CC0C6F">
              <w:rPr>
                <w:sz w:val="20"/>
                <w:szCs w:val="20"/>
              </w:rPr>
              <w:t>, 1С ЭДО)</w:t>
            </w:r>
          </w:p>
        </w:tc>
        <w:tc>
          <w:tcPr>
            <w:tcW w:w="3448" w:type="dxa"/>
          </w:tcPr>
          <w:p w14:paraId="7F7D0DF4" w14:textId="77777777" w:rsidR="00603BF1" w:rsidRPr="00CC0C6F" w:rsidRDefault="00603BF1" w:rsidP="00603BF1">
            <w:pPr>
              <w:rPr>
                <w:sz w:val="20"/>
                <w:szCs w:val="20"/>
              </w:rPr>
            </w:pPr>
            <w:r w:rsidRPr="00CC0C6F">
              <w:rPr>
                <w:sz w:val="20"/>
                <w:szCs w:val="20"/>
              </w:rPr>
              <w:t>Счет на оплату</w:t>
            </w:r>
          </w:p>
        </w:tc>
      </w:tr>
      <w:tr w:rsidR="00603BF1" w:rsidRPr="007D27A8" w14:paraId="01148BFF" w14:textId="77777777" w:rsidTr="00312679">
        <w:trPr>
          <w:trHeight w:val="472"/>
        </w:trPr>
        <w:tc>
          <w:tcPr>
            <w:tcW w:w="3448" w:type="dxa"/>
          </w:tcPr>
          <w:p w14:paraId="73E13176" w14:textId="77777777" w:rsidR="00603BF1" w:rsidRPr="00CC0C6F" w:rsidDel="00573CDC" w:rsidRDefault="00603BF1" w:rsidP="00603BF1">
            <w:pPr>
              <w:rPr>
                <w:sz w:val="20"/>
                <w:szCs w:val="20"/>
              </w:rPr>
            </w:pPr>
            <w:r w:rsidRPr="00CC0C6F">
              <w:rPr>
                <w:sz w:val="20"/>
                <w:szCs w:val="20"/>
              </w:rPr>
              <w:t>Исходящий произвольный документ:</w:t>
            </w:r>
          </w:p>
        </w:tc>
        <w:tc>
          <w:tcPr>
            <w:tcW w:w="3448" w:type="dxa"/>
          </w:tcPr>
          <w:p w14:paraId="2133697D" w14:textId="77777777" w:rsidR="00603BF1" w:rsidRPr="00CC0C6F" w:rsidRDefault="00603BF1" w:rsidP="00603BF1">
            <w:pPr>
              <w:rPr>
                <w:sz w:val="20"/>
                <w:szCs w:val="20"/>
              </w:rPr>
            </w:pPr>
          </w:p>
        </w:tc>
        <w:tc>
          <w:tcPr>
            <w:tcW w:w="3448" w:type="dxa"/>
          </w:tcPr>
          <w:p w14:paraId="4C62B05C" w14:textId="77777777" w:rsidR="00603BF1" w:rsidRPr="00CC0C6F" w:rsidRDefault="00603BF1" w:rsidP="00603BF1">
            <w:pPr>
              <w:rPr>
                <w:sz w:val="20"/>
                <w:szCs w:val="20"/>
              </w:rPr>
            </w:pPr>
          </w:p>
        </w:tc>
      </w:tr>
      <w:tr w:rsidR="00603BF1" w:rsidRPr="007D27A8" w14:paraId="1A081ECB" w14:textId="77777777" w:rsidTr="00312679">
        <w:trPr>
          <w:trHeight w:val="472"/>
        </w:trPr>
        <w:tc>
          <w:tcPr>
            <w:tcW w:w="3448" w:type="dxa"/>
          </w:tcPr>
          <w:p w14:paraId="0C4B6F8F" w14:textId="77777777" w:rsidR="00603BF1" w:rsidRPr="00CC0C6F" w:rsidDel="00573CDC" w:rsidRDefault="00603BF1" w:rsidP="008B1BB4">
            <w:pPr>
              <w:numPr>
                <w:ilvl w:val="0"/>
                <w:numId w:val="97"/>
              </w:numPr>
              <w:rPr>
                <w:sz w:val="20"/>
                <w:szCs w:val="20"/>
              </w:rPr>
            </w:pPr>
            <w:r w:rsidRPr="00CC0C6F">
              <w:rPr>
                <w:sz w:val="20"/>
                <w:szCs w:val="20"/>
              </w:rPr>
              <w:t>Отчет о продажах комитенту</w:t>
            </w:r>
          </w:p>
        </w:tc>
        <w:tc>
          <w:tcPr>
            <w:tcW w:w="3448" w:type="dxa"/>
          </w:tcPr>
          <w:p w14:paraId="45038416"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32EF1BBE" w14:textId="77777777" w:rsidR="00603BF1" w:rsidRPr="00CC0C6F" w:rsidRDefault="00603BF1" w:rsidP="00603BF1">
            <w:pPr>
              <w:rPr>
                <w:sz w:val="20"/>
                <w:szCs w:val="20"/>
              </w:rPr>
            </w:pPr>
            <w:r w:rsidRPr="00CC0C6F">
              <w:rPr>
                <w:sz w:val="20"/>
                <w:szCs w:val="20"/>
              </w:rPr>
              <w:t>Отчет комитенту</w:t>
            </w:r>
          </w:p>
        </w:tc>
      </w:tr>
      <w:tr w:rsidR="00603BF1" w:rsidRPr="007D27A8" w14:paraId="78F560FE" w14:textId="77777777" w:rsidTr="00312679">
        <w:trPr>
          <w:trHeight w:val="943"/>
        </w:trPr>
        <w:tc>
          <w:tcPr>
            <w:tcW w:w="3448" w:type="dxa"/>
          </w:tcPr>
          <w:p w14:paraId="44921242" w14:textId="77777777" w:rsidR="00603BF1" w:rsidRPr="00CC0C6F" w:rsidRDefault="00603BF1" w:rsidP="008B1BB4">
            <w:pPr>
              <w:numPr>
                <w:ilvl w:val="0"/>
                <w:numId w:val="97"/>
              </w:numPr>
              <w:rPr>
                <w:sz w:val="20"/>
                <w:szCs w:val="20"/>
              </w:rPr>
            </w:pPr>
            <w:r w:rsidRPr="00CC0C6F">
              <w:rPr>
                <w:sz w:val="20"/>
                <w:szCs w:val="20"/>
              </w:rPr>
              <w:t xml:space="preserve">Договор (соглашение, </w:t>
            </w:r>
            <w:r>
              <w:rPr>
                <w:sz w:val="20"/>
                <w:szCs w:val="20"/>
              </w:rPr>
              <w:t>Договор</w:t>
            </w:r>
            <w:r w:rsidRPr="00CC0C6F">
              <w:rPr>
                <w:sz w:val="20"/>
                <w:szCs w:val="20"/>
              </w:rPr>
              <w:t>) с приложениями, дополнениями.</w:t>
            </w:r>
          </w:p>
        </w:tc>
        <w:tc>
          <w:tcPr>
            <w:tcW w:w="3448" w:type="dxa"/>
          </w:tcPr>
          <w:p w14:paraId="32D356E1"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70B8B49A" w14:textId="77777777" w:rsidR="00603BF1" w:rsidRPr="00CC0C6F" w:rsidRDefault="00603BF1" w:rsidP="00603BF1">
            <w:pPr>
              <w:rPr>
                <w:sz w:val="20"/>
                <w:szCs w:val="20"/>
              </w:rPr>
            </w:pPr>
            <w:r>
              <w:rPr>
                <w:sz w:val="20"/>
                <w:szCs w:val="20"/>
              </w:rPr>
              <w:t>Договор</w:t>
            </w:r>
            <w:r w:rsidRPr="00CC0C6F">
              <w:rPr>
                <w:sz w:val="20"/>
                <w:szCs w:val="20"/>
              </w:rPr>
              <w:t xml:space="preserve"> с приложениями, дополнениями.</w:t>
            </w:r>
          </w:p>
        </w:tc>
      </w:tr>
      <w:tr w:rsidR="00603BF1" w:rsidRPr="007D27A8" w14:paraId="4090A4DE" w14:textId="77777777" w:rsidTr="00312679">
        <w:trPr>
          <w:trHeight w:val="699"/>
        </w:trPr>
        <w:tc>
          <w:tcPr>
            <w:tcW w:w="3448" w:type="dxa"/>
          </w:tcPr>
          <w:p w14:paraId="7896E396" w14:textId="77777777" w:rsidR="00603BF1" w:rsidRPr="00CC0C6F" w:rsidRDefault="00603BF1" w:rsidP="008B1BB4">
            <w:pPr>
              <w:numPr>
                <w:ilvl w:val="0"/>
                <w:numId w:val="97"/>
              </w:numPr>
              <w:rPr>
                <w:sz w:val="20"/>
                <w:szCs w:val="20"/>
              </w:rPr>
            </w:pPr>
            <w:r w:rsidRPr="00CC0C6F">
              <w:rPr>
                <w:sz w:val="20"/>
                <w:szCs w:val="20"/>
              </w:rPr>
              <w:t>Спецификация (калькуляция, расчет) цены (стоимости).</w:t>
            </w:r>
          </w:p>
        </w:tc>
        <w:tc>
          <w:tcPr>
            <w:tcW w:w="3448" w:type="dxa"/>
          </w:tcPr>
          <w:p w14:paraId="4FA5E04F"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299B296B" w14:textId="77777777" w:rsidR="00603BF1" w:rsidRPr="00CC0C6F" w:rsidRDefault="00603BF1" w:rsidP="00603BF1">
            <w:pPr>
              <w:rPr>
                <w:sz w:val="20"/>
                <w:szCs w:val="20"/>
              </w:rPr>
            </w:pPr>
            <w:r w:rsidRPr="00CC0C6F">
              <w:rPr>
                <w:sz w:val="20"/>
                <w:szCs w:val="20"/>
              </w:rPr>
              <w:t>Спецификация (калькуляция, расчет) цены (стоимости).</w:t>
            </w:r>
          </w:p>
        </w:tc>
      </w:tr>
      <w:tr w:rsidR="00603BF1" w:rsidRPr="007D27A8" w14:paraId="6E7A61B3" w14:textId="77777777" w:rsidTr="00312679">
        <w:trPr>
          <w:trHeight w:val="717"/>
        </w:trPr>
        <w:tc>
          <w:tcPr>
            <w:tcW w:w="3448" w:type="dxa"/>
          </w:tcPr>
          <w:p w14:paraId="0811BEEE" w14:textId="77777777" w:rsidR="00603BF1" w:rsidRPr="00CC0C6F" w:rsidRDefault="00603BF1" w:rsidP="008B1BB4">
            <w:pPr>
              <w:numPr>
                <w:ilvl w:val="0"/>
                <w:numId w:val="97"/>
              </w:numPr>
              <w:rPr>
                <w:sz w:val="20"/>
                <w:szCs w:val="20"/>
              </w:rPr>
            </w:pPr>
            <w:r w:rsidRPr="00CC0C6F">
              <w:rPr>
                <w:sz w:val="20"/>
                <w:szCs w:val="20"/>
              </w:rPr>
              <w:t>Товарно-транспортная накладная</w:t>
            </w:r>
          </w:p>
        </w:tc>
        <w:tc>
          <w:tcPr>
            <w:tcW w:w="3448" w:type="dxa"/>
          </w:tcPr>
          <w:p w14:paraId="2BD6619E"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5A6BA3DE" w14:textId="77777777" w:rsidR="00603BF1" w:rsidRPr="00CC0C6F" w:rsidRDefault="00603BF1" w:rsidP="00603BF1">
            <w:pPr>
              <w:rPr>
                <w:sz w:val="20"/>
                <w:szCs w:val="20"/>
              </w:rPr>
            </w:pPr>
            <w:r w:rsidRPr="00CC0C6F">
              <w:rPr>
                <w:sz w:val="20"/>
                <w:szCs w:val="20"/>
              </w:rPr>
              <w:t>Товарно-транспортная накладная</w:t>
            </w:r>
          </w:p>
        </w:tc>
      </w:tr>
      <w:tr w:rsidR="00603BF1" w:rsidRPr="007D27A8" w14:paraId="5768EFC9" w14:textId="77777777" w:rsidTr="00312679">
        <w:trPr>
          <w:trHeight w:val="244"/>
        </w:trPr>
        <w:tc>
          <w:tcPr>
            <w:tcW w:w="3448" w:type="dxa"/>
          </w:tcPr>
          <w:p w14:paraId="6802F900" w14:textId="77777777" w:rsidR="00603BF1" w:rsidRPr="00CC0C6F" w:rsidRDefault="00603BF1" w:rsidP="008B1BB4">
            <w:pPr>
              <w:numPr>
                <w:ilvl w:val="0"/>
                <w:numId w:val="97"/>
              </w:numPr>
              <w:rPr>
                <w:sz w:val="20"/>
                <w:szCs w:val="20"/>
              </w:rPr>
            </w:pPr>
            <w:r w:rsidRPr="00CC0C6F">
              <w:rPr>
                <w:sz w:val="20"/>
                <w:szCs w:val="20"/>
              </w:rPr>
              <w:t>Акт сверки расчетов</w:t>
            </w:r>
          </w:p>
        </w:tc>
        <w:tc>
          <w:tcPr>
            <w:tcW w:w="3448" w:type="dxa"/>
          </w:tcPr>
          <w:p w14:paraId="55176145"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7CFB7FF6" w14:textId="77777777" w:rsidR="00603BF1" w:rsidRPr="00CC0C6F" w:rsidRDefault="00603BF1" w:rsidP="00603BF1">
            <w:pPr>
              <w:rPr>
                <w:sz w:val="20"/>
                <w:szCs w:val="20"/>
              </w:rPr>
            </w:pPr>
            <w:r w:rsidRPr="00CC0C6F">
              <w:rPr>
                <w:sz w:val="20"/>
                <w:szCs w:val="20"/>
              </w:rPr>
              <w:t>Акт сверки расчетов</w:t>
            </w:r>
          </w:p>
        </w:tc>
      </w:tr>
      <w:tr w:rsidR="00603BF1" w:rsidRPr="007D27A8" w14:paraId="7E1E212E" w14:textId="77777777" w:rsidTr="00312679">
        <w:trPr>
          <w:trHeight w:val="244"/>
        </w:trPr>
        <w:tc>
          <w:tcPr>
            <w:tcW w:w="3448" w:type="dxa"/>
          </w:tcPr>
          <w:p w14:paraId="6FC3CFC1" w14:textId="77777777" w:rsidR="00603BF1" w:rsidRPr="00CC0C6F" w:rsidDel="00573CDC" w:rsidRDefault="00603BF1" w:rsidP="008B1BB4">
            <w:pPr>
              <w:numPr>
                <w:ilvl w:val="0"/>
                <w:numId w:val="97"/>
              </w:numPr>
              <w:contextualSpacing/>
              <w:rPr>
                <w:sz w:val="20"/>
                <w:szCs w:val="20"/>
              </w:rPr>
            </w:pPr>
            <w:r w:rsidRPr="00CC0C6F">
              <w:rPr>
                <w:sz w:val="20"/>
                <w:szCs w:val="20"/>
              </w:rPr>
              <w:t>Счет покупателю</w:t>
            </w:r>
          </w:p>
        </w:tc>
        <w:tc>
          <w:tcPr>
            <w:tcW w:w="3448" w:type="dxa"/>
          </w:tcPr>
          <w:p w14:paraId="460601DE" w14:textId="77777777" w:rsidR="00603BF1" w:rsidRPr="00CC0C6F" w:rsidRDefault="00603BF1" w:rsidP="00603BF1">
            <w:pPr>
              <w:rPr>
                <w:sz w:val="20"/>
                <w:szCs w:val="20"/>
              </w:rPr>
            </w:pPr>
            <w:r w:rsidRPr="00CC0C6F">
              <w:rPr>
                <w:sz w:val="20"/>
                <w:szCs w:val="20"/>
              </w:rPr>
              <w:t>Формат не утвержден</w:t>
            </w:r>
          </w:p>
        </w:tc>
        <w:tc>
          <w:tcPr>
            <w:tcW w:w="3448" w:type="dxa"/>
          </w:tcPr>
          <w:p w14:paraId="6F828B12" w14:textId="77777777" w:rsidR="00603BF1" w:rsidRPr="00CC0C6F" w:rsidRDefault="00603BF1" w:rsidP="00603BF1">
            <w:pPr>
              <w:rPr>
                <w:sz w:val="20"/>
                <w:szCs w:val="20"/>
              </w:rPr>
            </w:pPr>
            <w:r w:rsidRPr="00CC0C6F">
              <w:rPr>
                <w:sz w:val="20"/>
                <w:szCs w:val="20"/>
              </w:rPr>
              <w:t>Счет на оплату</w:t>
            </w:r>
          </w:p>
        </w:tc>
      </w:tr>
    </w:tbl>
    <w:p w14:paraId="64EBD46D" w14:textId="77777777" w:rsidR="00603BF1" w:rsidRDefault="00603BF1" w:rsidP="00603BF1">
      <w:pPr>
        <w:ind w:firstLine="426"/>
      </w:pPr>
    </w:p>
    <w:p w14:paraId="46413708"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26333BA9" w14:textId="77777777" w:rsidTr="00603BF1">
        <w:trPr>
          <w:trHeight w:val="792"/>
        </w:trPr>
        <w:tc>
          <w:tcPr>
            <w:tcW w:w="4536" w:type="dxa"/>
            <w:tcBorders>
              <w:top w:val="nil"/>
              <w:left w:val="nil"/>
              <w:bottom w:val="nil"/>
              <w:right w:val="nil"/>
            </w:tcBorders>
          </w:tcPr>
          <w:p w14:paraId="4EE91B27"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5FC37A90" w14:textId="77777777" w:rsidR="00603BF1" w:rsidRDefault="00603BF1" w:rsidP="00603BF1">
            <w:pPr>
              <w:widowControl w:val="0"/>
              <w:autoSpaceDE w:val="0"/>
              <w:autoSpaceDN w:val="0"/>
              <w:adjustRightInd w:val="0"/>
              <w:rPr>
                <w:sz w:val="20"/>
                <w:szCs w:val="20"/>
              </w:rPr>
            </w:pPr>
          </w:p>
          <w:p w14:paraId="6941C685" w14:textId="77777777" w:rsidR="00603BF1" w:rsidRDefault="00603BF1" w:rsidP="00603BF1">
            <w:pPr>
              <w:widowControl w:val="0"/>
              <w:autoSpaceDE w:val="0"/>
              <w:autoSpaceDN w:val="0"/>
              <w:adjustRightInd w:val="0"/>
              <w:rPr>
                <w:sz w:val="20"/>
                <w:szCs w:val="20"/>
              </w:rPr>
            </w:pPr>
          </w:p>
          <w:p w14:paraId="1B69BEDA" w14:textId="77777777" w:rsidR="00603BF1" w:rsidRDefault="00603BF1" w:rsidP="00603BF1">
            <w:pPr>
              <w:widowControl w:val="0"/>
              <w:autoSpaceDE w:val="0"/>
              <w:autoSpaceDN w:val="0"/>
              <w:adjustRightInd w:val="0"/>
              <w:rPr>
                <w:sz w:val="20"/>
                <w:szCs w:val="20"/>
              </w:rPr>
            </w:pPr>
          </w:p>
          <w:p w14:paraId="42CB5F34"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0F10159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771961E6" w14:textId="77777777" w:rsidR="00603BF1" w:rsidRPr="00FA7D9F" w:rsidRDefault="00603BF1" w:rsidP="00603BF1">
            <w:pPr>
              <w:widowControl w:val="0"/>
              <w:autoSpaceDE w:val="0"/>
              <w:autoSpaceDN w:val="0"/>
              <w:adjustRightInd w:val="0"/>
              <w:rPr>
                <w:sz w:val="20"/>
                <w:szCs w:val="20"/>
              </w:rPr>
            </w:pPr>
          </w:p>
          <w:p w14:paraId="23CDB429" w14:textId="77777777" w:rsidR="00603BF1" w:rsidRPr="000D1650" w:rsidRDefault="00603BF1" w:rsidP="00603BF1">
            <w:pPr>
              <w:widowControl w:val="0"/>
              <w:autoSpaceDE w:val="0"/>
              <w:autoSpaceDN w:val="0"/>
              <w:adjustRightInd w:val="0"/>
              <w:rPr>
                <w:sz w:val="20"/>
                <w:szCs w:val="20"/>
              </w:rPr>
            </w:pPr>
          </w:p>
          <w:p w14:paraId="25854943" w14:textId="77777777" w:rsidR="00603BF1" w:rsidRDefault="00603BF1" w:rsidP="00603BF1">
            <w:pPr>
              <w:widowControl w:val="0"/>
              <w:autoSpaceDE w:val="0"/>
              <w:autoSpaceDN w:val="0"/>
              <w:adjustRightInd w:val="0"/>
              <w:rPr>
                <w:sz w:val="20"/>
                <w:szCs w:val="20"/>
              </w:rPr>
            </w:pPr>
          </w:p>
          <w:p w14:paraId="055843F2"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16848456" w14:textId="77777777" w:rsidR="00603BF1" w:rsidRDefault="00603BF1" w:rsidP="00603BF1"/>
    <w:p w14:paraId="74D584B9" w14:textId="77777777" w:rsidR="00603BF1" w:rsidRDefault="00603BF1" w:rsidP="00603BF1"/>
    <w:p w14:paraId="3E5190DD" w14:textId="77777777" w:rsidR="00603BF1" w:rsidRDefault="00603BF1" w:rsidP="00603BF1"/>
    <w:p w14:paraId="5A2F383D" w14:textId="77777777" w:rsidR="00603BF1" w:rsidRDefault="00603BF1" w:rsidP="00603BF1"/>
    <w:p w14:paraId="608D60B6" w14:textId="77777777" w:rsidR="00603BF1" w:rsidRDefault="00603BF1" w:rsidP="00603BF1"/>
    <w:p w14:paraId="2AC41D2E" w14:textId="77777777" w:rsidR="00603BF1" w:rsidRDefault="00603BF1" w:rsidP="00603BF1"/>
    <w:p w14:paraId="40A0393D" w14:textId="77777777" w:rsidR="00603BF1" w:rsidRDefault="00603BF1" w:rsidP="00603BF1"/>
    <w:p w14:paraId="5DC0B698" w14:textId="77777777" w:rsidR="00603BF1" w:rsidRDefault="00603BF1" w:rsidP="00603BF1"/>
    <w:p w14:paraId="4529D277" w14:textId="77777777" w:rsidR="00603BF1" w:rsidRDefault="00603BF1" w:rsidP="00603BF1"/>
    <w:p w14:paraId="707BF29F" w14:textId="77777777" w:rsidR="00603BF1" w:rsidRDefault="00603BF1" w:rsidP="00603BF1"/>
    <w:p w14:paraId="5E17C455" w14:textId="77777777" w:rsidR="00603BF1" w:rsidRDefault="00603BF1" w:rsidP="00603BF1"/>
    <w:p w14:paraId="50D3D369" w14:textId="77777777" w:rsidR="00603BF1" w:rsidRPr="00603BF1" w:rsidRDefault="00603BF1" w:rsidP="00603BF1"/>
    <w:sectPr w:rsidR="00603BF1" w:rsidRPr="00603BF1" w:rsidSect="006F74F8">
      <w:footerReference w:type="default" r:id="rId17"/>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F2A1" w14:textId="77777777" w:rsidR="00BB503E" w:rsidRDefault="00BB503E">
      <w:r>
        <w:separator/>
      </w:r>
    </w:p>
  </w:endnote>
  <w:endnote w:type="continuationSeparator" w:id="0">
    <w:p w14:paraId="33ED994E" w14:textId="77777777" w:rsidR="00BB503E" w:rsidRDefault="00B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charset w:val="00"/>
    <w:family w:val="roman"/>
    <w:pitch w:val="variable"/>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NTTierce">
    <w:altName w:val="Times New Roman"/>
    <w:panose1 w:val="00000000000000000000"/>
    <w:charset w:val="CC"/>
    <w:family w:val="auto"/>
    <w:notTrueType/>
    <w:pitch w:val="variable"/>
    <w:sig w:usb0="00000201" w:usb1="00000000" w:usb2="00000000" w:usb3="00000000" w:csb0="00000004" w:csb1="00000000"/>
  </w:font>
  <w:font w:name="Andale Sans UI">
    <w:altName w:val="Arial Unicode MS"/>
    <w:charset w:val="CC"/>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280256"/>
      <w:docPartObj>
        <w:docPartGallery w:val="Page Numbers (Bottom of Page)"/>
        <w:docPartUnique/>
      </w:docPartObj>
    </w:sdtPr>
    <w:sdtEndPr/>
    <w:sdtContent>
      <w:p w14:paraId="35726D05" w14:textId="77777777" w:rsidR="0004178C" w:rsidRDefault="0004178C">
        <w:pPr>
          <w:pStyle w:val="afa"/>
          <w:jc w:val="right"/>
        </w:pPr>
        <w:r>
          <w:fldChar w:fldCharType="begin"/>
        </w:r>
        <w:r>
          <w:instrText>PAGE   \* MERGEFORMAT</w:instrText>
        </w:r>
        <w:r>
          <w:fldChar w:fldCharType="separate"/>
        </w:r>
        <w:r>
          <w:rPr>
            <w:noProof/>
          </w:rPr>
          <w:t>15</w:t>
        </w:r>
        <w:r>
          <w:rPr>
            <w:noProof/>
          </w:rPr>
          <w:fldChar w:fldCharType="end"/>
        </w:r>
      </w:p>
    </w:sdtContent>
  </w:sdt>
  <w:p w14:paraId="01CD20C0" w14:textId="77777777" w:rsidR="0004178C" w:rsidRDefault="0004178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3B738" w14:textId="77777777" w:rsidR="00BB503E" w:rsidRDefault="00BB503E">
      <w:r>
        <w:separator/>
      </w:r>
    </w:p>
  </w:footnote>
  <w:footnote w:type="continuationSeparator" w:id="0">
    <w:p w14:paraId="30F3CE46" w14:textId="77777777" w:rsidR="00BB503E" w:rsidRDefault="00BB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30"/>
      <w:lvlText w:val="%1."/>
      <w:lvlJc w:val="left"/>
      <w:pPr>
        <w:tabs>
          <w:tab w:val="num" w:pos="360"/>
        </w:tabs>
        <w:ind w:left="360" w:hanging="360"/>
      </w:pPr>
    </w:lvl>
  </w:abstractNum>
  <w:abstractNum w:abstractNumId="9" w15:restartNumberingAfterBreak="0">
    <w:nsid w:val="00000002"/>
    <w:multiLevelType w:val="singleLevel"/>
    <w:tmpl w:val="00000002"/>
    <w:name w:val="WW8Num2"/>
    <w:lvl w:ilvl="0">
      <w:start w:val="7"/>
      <w:numFmt w:val="decimal"/>
      <w:lvlText w:val="%1."/>
      <w:lvlJc w:val="left"/>
      <w:pPr>
        <w:tabs>
          <w:tab w:val="num" w:pos="720"/>
        </w:tabs>
        <w:ind w:left="720" w:hanging="360"/>
      </w:pPr>
      <w:rPr>
        <w:b/>
      </w:rPr>
    </w:lvl>
  </w:abstractNum>
  <w:abstractNum w:abstractNumId="10" w15:restartNumberingAfterBreak="0">
    <w:nsid w:val="00000003"/>
    <w:multiLevelType w:val="singleLevel"/>
    <w:tmpl w:val="00000003"/>
    <w:name w:val="WW8Num1"/>
    <w:lvl w:ilvl="0">
      <w:start w:val="1"/>
      <w:numFmt w:val="decimal"/>
      <w:lvlText w:val="%1."/>
      <w:lvlJc w:val="left"/>
      <w:pPr>
        <w:tabs>
          <w:tab w:val="num" w:pos="0"/>
        </w:tabs>
        <w:ind w:left="720" w:hanging="360"/>
      </w:pPr>
    </w:lvl>
  </w:abstractNum>
  <w:abstractNum w:abstractNumId="1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9"/>
    <w:multiLevelType w:val="multilevel"/>
    <w:tmpl w:val="41C45CDA"/>
    <w:name w:val="WW8Num1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B"/>
    <w:multiLevelType w:val="multilevel"/>
    <w:tmpl w:val="0000000B"/>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0C"/>
    <w:multiLevelType w:val="multilevel"/>
    <w:tmpl w:val="5BB6D92A"/>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D"/>
    <w:multiLevelType w:val="singleLevel"/>
    <w:tmpl w:val="0000000D"/>
    <w:name w:val="WW8Num19"/>
    <w:styleLink w:val="2411"/>
    <w:lvl w:ilvl="0">
      <w:start w:val="1"/>
      <w:numFmt w:val="decimal"/>
      <w:lvlText w:val="%1."/>
      <w:lvlJc w:val="left"/>
      <w:pPr>
        <w:tabs>
          <w:tab w:val="num" w:pos="834"/>
        </w:tabs>
        <w:ind w:left="834" w:hanging="550"/>
      </w:pPr>
      <w:rPr>
        <w:sz w:val="20"/>
        <w:szCs w:val="20"/>
      </w:rPr>
    </w:lvl>
  </w:abstractNum>
  <w:abstractNum w:abstractNumId="18" w15:restartNumberingAfterBreak="0">
    <w:nsid w:val="06C44F1E"/>
    <w:multiLevelType w:val="hybridMultilevel"/>
    <w:tmpl w:val="111232C2"/>
    <w:name w:val="WW8Num13"/>
    <w:lvl w:ilvl="0" w:tplc="717E8800">
      <w:start w:val="1"/>
      <w:numFmt w:val="bullet"/>
      <w:pStyle w:val="TableListBullet"/>
      <w:lvlText w:val=""/>
      <w:lvlJc w:val="left"/>
      <w:pPr>
        <w:tabs>
          <w:tab w:val="num" w:pos="360"/>
        </w:tabs>
        <w:ind w:left="357" w:hanging="357"/>
      </w:pPr>
      <w:rPr>
        <w:rFonts w:ascii="Symbol" w:hAnsi="Symbol" w:hint="default"/>
        <w:sz w:val="20"/>
      </w:rPr>
    </w:lvl>
    <w:lvl w:ilvl="1" w:tplc="CCB48F74">
      <w:start w:val="1"/>
      <w:numFmt w:val="bullet"/>
      <w:lvlText w:val="o"/>
      <w:lvlJc w:val="left"/>
      <w:pPr>
        <w:tabs>
          <w:tab w:val="num" w:pos="1440"/>
        </w:tabs>
        <w:ind w:left="1440" w:hanging="360"/>
      </w:pPr>
      <w:rPr>
        <w:rFonts w:ascii="Courier New" w:hAnsi="Courier New" w:hint="default"/>
      </w:rPr>
    </w:lvl>
    <w:lvl w:ilvl="2" w:tplc="D00CE948">
      <w:start w:val="1"/>
      <w:numFmt w:val="bullet"/>
      <w:lvlText w:val=""/>
      <w:lvlJc w:val="left"/>
      <w:pPr>
        <w:tabs>
          <w:tab w:val="num" w:pos="2160"/>
        </w:tabs>
        <w:ind w:left="2160" w:hanging="360"/>
      </w:pPr>
      <w:rPr>
        <w:rFonts w:ascii="Wingdings" w:hAnsi="Wingdings" w:hint="default"/>
      </w:rPr>
    </w:lvl>
    <w:lvl w:ilvl="3" w:tplc="EDAC7550">
      <w:start w:val="1"/>
      <w:numFmt w:val="bullet"/>
      <w:lvlText w:val=""/>
      <w:lvlJc w:val="left"/>
      <w:pPr>
        <w:tabs>
          <w:tab w:val="num" w:pos="2880"/>
        </w:tabs>
        <w:ind w:left="2880" w:hanging="360"/>
      </w:pPr>
      <w:rPr>
        <w:rFonts w:ascii="Symbol" w:hAnsi="Symbol" w:hint="default"/>
      </w:rPr>
    </w:lvl>
    <w:lvl w:ilvl="4" w:tplc="0750C786">
      <w:start w:val="1"/>
      <w:numFmt w:val="bullet"/>
      <w:lvlText w:val="o"/>
      <w:lvlJc w:val="left"/>
      <w:pPr>
        <w:tabs>
          <w:tab w:val="num" w:pos="3600"/>
        </w:tabs>
        <w:ind w:left="3600" w:hanging="360"/>
      </w:pPr>
      <w:rPr>
        <w:rFonts w:ascii="Courier New" w:hAnsi="Courier New" w:hint="default"/>
      </w:rPr>
    </w:lvl>
    <w:lvl w:ilvl="5" w:tplc="ECC83A6A" w:tentative="1">
      <w:start w:val="1"/>
      <w:numFmt w:val="bullet"/>
      <w:lvlText w:val=""/>
      <w:lvlJc w:val="left"/>
      <w:pPr>
        <w:tabs>
          <w:tab w:val="num" w:pos="4320"/>
        </w:tabs>
        <w:ind w:left="4320" w:hanging="360"/>
      </w:pPr>
      <w:rPr>
        <w:rFonts w:ascii="Wingdings" w:hAnsi="Wingdings" w:hint="default"/>
      </w:rPr>
    </w:lvl>
    <w:lvl w:ilvl="6" w:tplc="484E3A48" w:tentative="1">
      <w:start w:val="1"/>
      <w:numFmt w:val="bullet"/>
      <w:lvlText w:val=""/>
      <w:lvlJc w:val="left"/>
      <w:pPr>
        <w:tabs>
          <w:tab w:val="num" w:pos="5040"/>
        </w:tabs>
        <w:ind w:left="5040" w:hanging="360"/>
      </w:pPr>
      <w:rPr>
        <w:rFonts w:ascii="Symbol" w:hAnsi="Symbol" w:hint="default"/>
      </w:rPr>
    </w:lvl>
    <w:lvl w:ilvl="7" w:tplc="680C18E2" w:tentative="1">
      <w:start w:val="1"/>
      <w:numFmt w:val="bullet"/>
      <w:lvlText w:val="o"/>
      <w:lvlJc w:val="left"/>
      <w:pPr>
        <w:tabs>
          <w:tab w:val="num" w:pos="5760"/>
        </w:tabs>
        <w:ind w:left="5760" w:hanging="360"/>
      </w:pPr>
      <w:rPr>
        <w:rFonts w:ascii="Courier New" w:hAnsi="Courier New" w:hint="default"/>
      </w:rPr>
    </w:lvl>
    <w:lvl w:ilvl="8" w:tplc="EE445D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C86999"/>
    <w:multiLevelType w:val="multilevel"/>
    <w:tmpl w:val="9FB8D19E"/>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80145A8"/>
    <w:multiLevelType w:val="hybridMultilevel"/>
    <w:tmpl w:val="1E10CBDC"/>
    <w:name w:val="WW8Num3"/>
    <w:lvl w:ilvl="0" w:tplc="B48CECF0">
      <w:start w:val="1"/>
      <w:numFmt w:val="bullet"/>
      <w:pStyle w:val="a1"/>
      <w:lvlText w:val=""/>
      <w:lvlJc w:val="left"/>
      <w:pPr>
        <w:ind w:left="720" w:hanging="360"/>
      </w:pPr>
      <w:rPr>
        <w:rFonts w:ascii="Symbol" w:hAnsi="Symbol" w:hint="default"/>
        <w:sz w:val="24"/>
      </w:rPr>
    </w:lvl>
    <w:lvl w:ilvl="1" w:tplc="3C223FB8">
      <w:start w:val="1"/>
      <w:numFmt w:val="bullet"/>
      <w:lvlText w:val="o"/>
      <w:lvlJc w:val="left"/>
      <w:pPr>
        <w:ind w:left="1440" w:hanging="360"/>
      </w:pPr>
      <w:rPr>
        <w:rFonts w:ascii="Courier New" w:hAnsi="Courier New" w:hint="default"/>
      </w:rPr>
    </w:lvl>
    <w:lvl w:ilvl="2" w:tplc="CE24B212">
      <w:start w:val="1"/>
      <w:numFmt w:val="bullet"/>
      <w:lvlText w:val=""/>
      <w:lvlJc w:val="left"/>
      <w:pPr>
        <w:ind w:left="2160" w:hanging="360"/>
      </w:pPr>
      <w:rPr>
        <w:rFonts w:ascii="Wingdings" w:hAnsi="Wingdings" w:hint="default"/>
      </w:rPr>
    </w:lvl>
    <w:lvl w:ilvl="3" w:tplc="E6C23E68">
      <w:start w:val="1"/>
      <w:numFmt w:val="bullet"/>
      <w:lvlText w:val=""/>
      <w:lvlJc w:val="left"/>
      <w:pPr>
        <w:ind w:left="2880" w:hanging="360"/>
      </w:pPr>
      <w:rPr>
        <w:rFonts w:ascii="Symbol" w:hAnsi="Symbol" w:hint="default"/>
      </w:rPr>
    </w:lvl>
    <w:lvl w:ilvl="4" w:tplc="93E66CE6">
      <w:start w:val="1"/>
      <w:numFmt w:val="bullet"/>
      <w:lvlText w:val="o"/>
      <w:lvlJc w:val="left"/>
      <w:pPr>
        <w:ind w:left="3600" w:hanging="360"/>
      </w:pPr>
      <w:rPr>
        <w:rFonts w:ascii="Courier New" w:hAnsi="Courier New" w:hint="default"/>
      </w:rPr>
    </w:lvl>
    <w:lvl w:ilvl="5" w:tplc="33DE2460">
      <w:start w:val="1"/>
      <w:numFmt w:val="bullet"/>
      <w:lvlText w:val=""/>
      <w:lvlJc w:val="left"/>
      <w:pPr>
        <w:ind w:left="4320" w:hanging="360"/>
      </w:pPr>
      <w:rPr>
        <w:rFonts w:ascii="Wingdings" w:hAnsi="Wingdings" w:hint="default"/>
      </w:rPr>
    </w:lvl>
    <w:lvl w:ilvl="6" w:tplc="C828640A">
      <w:start w:val="1"/>
      <w:numFmt w:val="bullet"/>
      <w:lvlText w:val=""/>
      <w:lvlJc w:val="left"/>
      <w:pPr>
        <w:ind w:left="5040" w:hanging="360"/>
      </w:pPr>
      <w:rPr>
        <w:rFonts w:ascii="Symbol" w:hAnsi="Symbol" w:hint="default"/>
      </w:rPr>
    </w:lvl>
    <w:lvl w:ilvl="7" w:tplc="6FB25B9C">
      <w:start w:val="1"/>
      <w:numFmt w:val="bullet"/>
      <w:lvlText w:val="o"/>
      <w:lvlJc w:val="left"/>
      <w:pPr>
        <w:ind w:left="5760" w:hanging="360"/>
      </w:pPr>
      <w:rPr>
        <w:rFonts w:ascii="Courier New" w:hAnsi="Courier New" w:hint="default"/>
      </w:rPr>
    </w:lvl>
    <w:lvl w:ilvl="8" w:tplc="F60E4396">
      <w:start w:val="1"/>
      <w:numFmt w:val="bullet"/>
      <w:lvlText w:val=""/>
      <w:lvlJc w:val="left"/>
      <w:pPr>
        <w:ind w:left="6480" w:hanging="360"/>
      </w:pPr>
      <w:rPr>
        <w:rFonts w:ascii="Wingdings" w:hAnsi="Wingdings" w:hint="default"/>
      </w:rPr>
    </w:lvl>
  </w:abstractNum>
  <w:abstractNum w:abstractNumId="21" w15:restartNumberingAfterBreak="0">
    <w:nsid w:val="099F4D85"/>
    <w:multiLevelType w:val="hybridMultilevel"/>
    <w:tmpl w:val="6896D5E8"/>
    <w:lvl w:ilvl="0" w:tplc="CBF8907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3"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2D82452"/>
    <w:multiLevelType w:val="hybridMultilevel"/>
    <w:tmpl w:val="1EA03660"/>
    <w:lvl w:ilvl="0" w:tplc="5D10AE2C">
      <w:start w:val="1"/>
      <w:numFmt w:val="bullet"/>
      <w:pStyle w:val="21"/>
      <w:lvlText w:val="o"/>
      <w:lvlJc w:val="left"/>
      <w:pPr>
        <w:ind w:left="336" w:hanging="363"/>
      </w:pPr>
      <w:rPr>
        <w:rFonts w:ascii="Courier New" w:hAnsi="Courier New" w:hint="default"/>
      </w:rPr>
    </w:lvl>
    <w:lvl w:ilvl="1" w:tplc="3954CEDE" w:tentative="1">
      <w:start w:val="1"/>
      <w:numFmt w:val="bullet"/>
      <w:lvlText w:val="o"/>
      <w:lvlJc w:val="left"/>
      <w:pPr>
        <w:ind w:left="696" w:hanging="360"/>
      </w:pPr>
      <w:rPr>
        <w:rFonts w:ascii="Courier New" w:hAnsi="Courier New" w:cs="Courier New" w:hint="default"/>
      </w:rPr>
    </w:lvl>
    <w:lvl w:ilvl="2" w:tplc="A484E56C" w:tentative="1">
      <w:start w:val="1"/>
      <w:numFmt w:val="bullet"/>
      <w:lvlText w:val=""/>
      <w:lvlJc w:val="left"/>
      <w:pPr>
        <w:ind w:left="1416" w:hanging="360"/>
      </w:pPr>
      <w:rPr>
        <w:rFonts w:ascii="Wingdings" w:hAnsi="Wingdings" w:hint="default"/>
      </w:rPr>
    </w:lvl>
    <w:lvl w:ilvl="3" w:tplc="F58208B2" w:tentative="1">
      <w:start w:val="1"/>
      <w:numFmt w:val="bullet"/>
      <w:lvlText w:val=""/>
      <w:lvlJc w:val="left"/>
      <w:pPr>
        <w:ind w:left="2136" w:hanging="360"/>
      </w:pPr>
      <w:rPr>
        <w:rFonts w:ascii="Symbol" w:hAnsi="Symbol" w:hint="default"/>
      </w:rPr>
    </w:lvl>
    <w:lvl w:ilvl="4" w:tplc="152EE6D6" w:tentative="1">
      <w:start w:val="1"/>
      <w:numFmt w:val="bullet"/>
      <w:lvlText w:val="o"/>
      <w:lvlJc w:val="left"/>
      <w:pPr>
        <w:ind w:left="2856" w:hanging="360"/>
      </w:pPr>
      <w:rPr>
        <w:rFonts w:ascii="Courier New" w:hAnsi="Courier New" w:cs="Courier New" w:hint="default"/>
      </w:rPr>
    </w:lvl>
    <w:lvl w:ilvl="5" w:tplc="4BF42DFE" w:tentative="1">
      <w:start w:val="1"/>
      <w:numFmt w:val="bullet"/>
      <w:lvlText w:val=""/>
      <w:lvlJc w:val="left"/>
      <w:pPr>
        <w:ind w:left="3576" w:hanging="360"/>
      </w:pPr>
      <w:rPr>
        <w:rFonts w:ascii="Wingdings" w:hAnsi="Wingdings" w:hint="default"/>
      </w:rPr>
    </w:lvl>
    <w:lvl w:ilvl="6" w:tplc="E162F340" w:tentative="1">
      <w:start w:val="1"/>
      <w:numFmt w:val="bullet"/>
      <w:lvlText w:val=""/>
      <w:lvlJc w:val="left"/>
      <w:pPr>
        <w:ind w:left="4296" w:hanging="360"/>
      </w:pPr>
      <w:rPr>
        <w:rFonts w:ascii="Symbol" w:hAnsi="Symbol" w:hint="default"/>
      </w:rPr>
    </w:lvl>
    <w:lvl w:ilvl="7" w:tplc="99F03CC0" w:tentative="1">
      <w:start w:val="1"/>
      <w:numFmt w:val="bullet"/>
      <w:lvlText w:val="o"/>
      <w:lvlJc w:val="left"/>
      <w:pPr>
        <w:ind w:left="5016" w:hanging="360"/>
      </w:pPr>
      <w:rPr>
        <w:rFonts w:ascii="Courier New" w:hAnsi="Courier New" w:cs="Courier New" w:hint="default"/>
      </w:rPr>
    </w:lvl>
    <w:lvl w:ilvl="8" w:tplc="F32461B6" w:tentative="1">
      <w:start w:val="1"/>
      <w:numFmt w:val="bullet"/>
      <w:lvlText w:val=""/>
      <w:lvlJc w:val="left"/>
      <w:pPr>
        <w:ind w:left="5736" w:hanging="360"/>
      </w:pPr>
      <w:rPr>
        <w:rFonts w:ascii="Wingdings" w:hAnsi="Wingdings" w:hint="default"/>
      </w:rPr>
    </w:lvl>
  </w:abstractNum>
  <w:abstractNum w:abstractNumId="28"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53A0B7A"/>
    <w:multiLevelType w:val="hybridMultilevel"/>
    <w:tmpl w:val="68C60370"/>
    <w:styleLink w:val="ArticleSection1"/>
    <w:lvl w:ilvl="0" w:tplc="68562DC8">
      <w:start w:val="1"/>
      <w:numFmt w:val="decimal"/>
      <w:lvlText w:val="%1."/>
      <w:lvlJc w:val="left"/>
      <w:pPr>
        <w:tabs>
          <w:tab w:val="num" w:pos="720"/>
        </w:tabs>
        <w:ind w:left="720" w:hanging="360"/>
      </w:pPr>
    </w:lvl>
    <w:lvl w:ilvl="1" w:tplc="AEDEFB26" w:tentative="1">
      <w:start w:val="1"/>
      <w:numFmt w:val="lowerLetter"/>
      <w:lvlText w:val="%2."/>
      <w:lvlJc w:val="left"/>
      <w:pPr>
        <w:tabs>
          <w:tab w:val="num" w:pos="1440"/>
        </w:tabs>
        <w:ind w:left="1440" w:hanging="360"/>
      </w:pPr>
    </w:lvl>
    <w:lvl w:ilvl="2" w:tplc="6BCC0156" w:tentative="1">
      <w:start w:val="1"/>
      <w:numFmt w:val="lowerRoman"/>
      <w:lvlText w:val="%3."/>
      <w:lvlJc w:val="right"/>
      <w:pPr>
        <w:tabs>
          <w:tab w:val="num" w:pos="2160"/>
        </w:tabs>
        <w:ind w:left="2160" w:hanging="180"/>
      </w:pPr>
    </w:lvl>
    <w:lvl w:ilvl="3" w:tplc="836E94BC" w:tentative="1">
      <w:start w:val="1"/>
      <w:numFmt w:val="decimal"/>
      <w:lvlText w:val="%4."/>
      <w:lvlJc w:val="left"/>
      <w:pPr>
        <w:tabs>
          <w:tab w:val="num" w:pos="2880"/>
        </w:tabs>
        <w:ind w:left="2880" w:hanging="360"/>
      </w:pPr>
    </w:lvl>
    <w:lvl w:ilvl="4" w:tplc="85C8CE1A" w:tentative="1">
      <w:start w:val="1"/>
      <w:numFmt w:val="lowerLetter"/>
      <w:lvlText w:val="%5."/>
      <w:lvlJc w:val="left"/>
      <w:pPr>
        <w:tabs>
          <w:tab w:val="num" w:pos="3600"/>
        </w:tabs>
        <w:ind w:left="3600" w:hanging="360"/>
      </w:pPr>
    </w:lvl>
    <w:lvl w:ilvl="5" w:tplc="4B94EA52" w:tentative="1">
      <w:start w:val="1"/>
      <w:numFmt w:val="lowerRoman"/>
      <w:lvlText w:val="%6."/>
      <w:lvlJc w:val="right"/>
      <w:pPr>
        <w:tabs>
          <w:tab w:val="num" w:pos="4320"/>
        </w:tabs>
        <w:ind w:left="4320" w:hanging="180"/>
      </w:pPr>
    </w:lvl>
    <w:lvl w:ilvl="6" w:tplc="EC2ABB78" w:tentative="1">
      <w:start w:val="1"/>
      <w:numFmt w:val="decimal"/>
      <w:lvlText w:val="%7."/>
      <w:lvlJc w:val="left"/>
      <w:pPr>
        <w:tabs>
          <w:tab w:val="num" w:pos="5040"/>
        </w:tabs>
        <w:ind w:left="5040" w:hanging="360"/>
      </w:pPr>
    </w:lvl>
    <w:lvl w:ilvl="7" w:tplc="98847B32" w:tentative="1">
      <w:start w:val="1"/>
      <w:numFmt w:val="lowerLetter"/>
      <w:lvlText w:val="%8."/>
      <w:lvlJc w:val="left"/>
      <w:pPr>
        <w:tabs>
          <w:tab w:val="num" w:pos="5760"/>
        </w:tabs>
        <w:ind w:left="5760" w:hanging="360"/>
      </w:pPr>
    </w:lvl>
    <w:lvl w:ilvl="8" w:tplc="AD78582E" w:tentative="1">
      <w:start w:val="1"/>
      <w:numFmt w:val="lowerRoman"/>
      <w:lvlText w:val="%9."/>
      <w:lvlJc w:val="right"/>
      <w:pPr>
        <w:tabs>
          <w:tab w:val="num" w:pos="6480"/>
        </w:tabs>
        <w:ind w:left="6480" w:hanging="180"/>
      </w:pPr>
    </w:lvl>
  </w:abstractNum>
  <w:abstractNum w:abstractNumId="31" w15:restartNumberingAfterBreak="0">
    <w:nsid w:val="158B1845"/>
    <w:multiLevelType w:val="hybridMultilevel"/>
    <w:tmpl w:val="8ADCAC68"/>
    <w:lvl w:ilvl="0" w:tplc="7FF08C9A">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32" w15:restartNumberingAfterBreak="0">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3" w15:restartNumberingAfterBreak="0">
    <w:nsid w:val="16DA636D"/>
    <w:multiLevelType w:val="hybridMultilevel"/>
    <w:tmpl w:val="CC742B4C"/>
    <w:lvl w:ilvl="0" w:tplc="8B7C9344">
      <w:start w:val="1"/>
      <w:numFmt w:val="decimal"/>
      <w:pStyle w:val="a3"/>
      <w:lvlText w:val="%1."/>
      <w:lvlJc w:val="left"/>
      <w:pPr>
        <w:tabs>
          <w:tab w:val="num" w:pos="567"/>
        </w:tabs>
        <w:ind w:left="567" w:hanging="567"/>
      </w:pPr>
      <w:rPr>
        <w:rFonts w:hint="default"/>
      </w:rPr>
    </w:lvl>
    <w:lvl w:ilvl="1" w:tplc="FE767BC2">
      <w:start w:val="1"/>
      <w:numFmt w:val="lowerLetter"/>
      <w:lvlText w:val="%2."/>
      <w:lvlJc w:val="left"/>
      <w:pPr>
        <w:tabs>
          <w:tab w:val="num" w:pos="873"/>
        </w:tabs>
        <w:ind w:left="873" w:hanging="360"/>
      </w:pPr>
    </w:lvl>
    <w:lvl w:ilvl="2" w:tplc="2182FD1C">
      <w:start w:val="1"/>
      <w:numFmt w:val="lowerRoman"/>
      <w:lvlText w:val="%3."/>
      <w:lvlJc w:val="right"/>
      <w:pPr>
        <w:tabs>
          <w:tab w:val="num" w:pos="1593"/>
        </w:tabs>
        <w:ind w:left="1593" w:hanging="180"/>
      </w:pPr>
    </w:lvl>
    <w:lvl w:ilvl="3" w:tplc="BE7E5EA2">
      <w:start w:val="1"/>
      <w:numFmt w:val="decimal"/>
      <w:lvlText w:val="%4."/>
      <w:lvlJc w:val="left"/>
      <w:pPr>
        <w:tabs>
          <w:tab w:val="num" w:pos="2313"/>
        </w:tabs>
        <w:ind w:left="2313" w:hanging="360"/>
      </w:pPr>
    </w:lvl>
    <w:lvl w:ilvl="4" w:tplc="C8AE505C">
      <w:start w:val="1"/>
      <w:numFmt w:val="lowerLetter"/>
      <w:lvlText w:val="%5."/>
      <w:lvlJc w:val="left"/>
      <w:pPr>
        <w:tabs>
          <w:tab w:val="num" w:pos="3033"/>
        </w:tabs>
        <w:ind w:left="3033" w:hanging="360"/>
      </w:pPr>
    </w:lvl>
    <w:lvl w:ilvl="5" w:tplc="374A5BE0">
      <w:start w:val="1"/>
      <w:numFmt w:val="lowerRoman"/>
      <w:lvlText w:val="%6."/>
      <w:lvlJc w:val="right"/>
      <w:pPr>
        <w:tabs>
          <w:tab w:val="num" w:pos="3753"/>
        </w:tabs>
        <w:ind w:left="3753" w:hanging="180"/>
      </w:pPr>
    </w:lvl>
    <w:lvl w:ilvl="6" w:tplc="FADA0C52">
      <w:start w:val="1"/>
      <w:numFmt w:val="decimal"/>
      <w:lvlText w:val="%7."/>
      <w:lvlJc w:val="left"/>
      <w:pPr>
        <w:tabs>
          <w:tab w:val="num" w:pos="4473"/>
        </w:tabs>
        <w:ind w:left="4473" w:hanging="360"/>
      </w:pPr>
    </w:lvl>
    <w:lvl w:ilvl="7" w:tplc="15825A06">
      <w:start w:val="1"/>
      <w:numFmt w:val="lowerLetter"/>
      <w:lvlText w:val="%8."/>
      <w:lvlJc w:val="left"/>
      <w:pPr>
        <w:tabs>
          <w:tab w:val="num" w:pos="5193"/>
        </w:tabs>
        <w:ind w:left="5193" w:hanging="360"/>
      </w:pPr>
    </w:lvl>
    <w:lvl w:ilvl="8" w:tplc="2C32FE7E">
      <w:start w:val="1"/>
      <w:numFmt w:val="lowerRoman"/>
      <w:lvlText w:val="%9."/>
      <w:lvlJc w:val="right"/>
      <w:pPr>
        <w:tabs>
          <w:tab w:val="num" w:pos="5913"/>
        </w:tabs>
        <w:ind w:left="5913" w:hanging="180"/>
      </w:pPr>
    </w:lvl>
  </w:abstractNum>
  <w:abstractNum w:abstractNumId="3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AB65D77"/>
    <w:multiLevelType w:val="hybridMultilevel"/>
    <w:tmpl w:val="7248A7FC"/>
    <w:lvl w:ilvl="0" w:tplc="BE10052A">
      <w:start w:val="1"/>
      <w:numFmt w:val="decimal"/>
      <w:pStyle w:val="10"/>
      <w:suff w:val="space"/>
      <w:lvlText w:val="%1)"/>
      <w:lvlJc w:val="left"/>
      <w:pPr>
        <w:ind w:left="360" w:hanging="360"/>
      </w:pPr>
      <w:rPr>
        <w:rFonts w:hint="default"/>
      </w:rPr>
    </w:lvl>
    <w:lvl w:ilvl="1" w:tplc="7FE4D406">
      <w:start w:val="1"/>
      <w:numFmt w:val="bullet"/>
      <w:lvlText w:val=""/>
      <w:lvlJc w:val="left"/>
      <w:pPr>
        <w:tabs>
          <w:tab w:val="num" w:pos="2160"/>
        </w:tabs>
        <w:ind w:left="2160" w:hanging="360"/>
      </w:pPr>
      <w:rPr>
        <w:rFonts w:ascii="Symbol" w:hAnsi="Symbol" w:hint="default"/>
      </w:rPr>
    </w:lvl>
    <w:lvl w:ilvl="2" w:tplc="605E5AD2">
      <w:start w:val="1"/>
      <w:numFmt w:val="bullet"/>
      <w:lvlText w:val=""/>
      <w:lvlJc w:val="left"/>
      <w:pPr>
        <w:tabs>
          <w:tab w:val="num" w:pos="2880"/>
        </w:tabs>
        <w:ind w:left="2880" w:hanging="360"/>
      </w:pPr>
      <w:rPr>
        <w:rFonts w:ascii="Wingdings" w:hAnsi="Wingdings" w:hint="default"/>
      </w:rPr>
    </w:lvl>
    <w:lvl w:ilvl="3" w:tplc="980EC6AA" w:tentative="1">
      <w:start w:val="1"/>
      <w:numFmt w:val="bullet"/>
      <w:lvlText w:val=""/>
      <w:lvlJc w:val="left"/>
      <w:pPr>
        <w:tabs>
          <w:tab w:val="num" w:pos="3600"/>
        </w:tabs>
        <w:ind w:left="3600" w:hanging="360"/>
      </w:pPr>
      <w:rPr>
        <w:rFonts w:ascii="Symbol" w:hAnsi="Symbol" w:hint="default"/>
      </w:rPr>
    </w:lvl>
    <w:lvl w:ilvl="4" w:tplc="21AC37C8" w:tentative="1">
      <w:start w:val="1"/>
      <w:numFmt w:val="bullet"/>
      <w:lvlText w:val="o"/>
      <w:lvlJc w:val="left"/>
      <w:pPr>
        <w:tabs>
          <w:tab w:val="num" w:pos="4320"/>
        </w:tabs>
        <w:ind w:left="4320" w:hanging="360"/>
      </w:pPr>
      <w:rPr>
        <w:rFonts w:ascii="Courier New" w:hAnsi="Courier New" w:hint="default"/>
      </w:rPr>
    </w:lvl>
    <w:lvl w:ilvl="5" w:tplc="3AB004BC" w:tentative="1">
      <w:start w:val="1"/>
      <w:numFmt w:val="bullet"/>
      <w:lvlText w:val=""/>
      <w:lvlJc w:val="left"/>
      <w:pPr>
        <w:tabs>
          <w:tab w:val="num" w:pos="5040"/>
        </w:tabs>
        <w:ind w:left="5040" w:hanging="360"/>
      </w:pPr>
      <w:rPr>
        <w:rFonts w:ascii="Wingdings" w:hAnsi="Wingdings" w:hint="default"/>
      </w:rPr>
    </w:lvl>
    <w:lvl w:ilvl="6" w:tplc="D9E81A24" w:tentative="1">
      <w:start w:val="1"/>
      <w:numFmt w:val="bullet"/>
      <w:lvlText w:val=""/>
      <w:lvlJc w:val="left"/>
      <w:pPr>
        <w:tabs>
          <w:tab w:val="num" w:pos="5760"/>
        </w:tabs>
        <w:ind w:left="5760" w:hanging="360"/>
      </w:pPr>
      <w:rPr>
        <w:rFonts w:ascii="Symbol" w:hAnsi="Symbol" w:hint="default"/>
      </w:rPr>
    </w:lvl>
    <w:lvl w:ilvl="7" w:tplc="3068878C" w:tentative="1">
      <w:start w:val="1"/>
      <w:numFmt w:val="bullet"/>
      <w:lvlText w:val="o"/>
      <w:lvlJc w:val="left"/>
      <w:pPr>
        <w:tabs>
          <w:tab w:val="num" w:pos="6480"/>
        </w:tabs>
        <w:ind w:left="6480" w:hanging="360"/>
      </w:pPr>
      <w:rPr>
        <w:rFonts w:ascii="Courier New" w:hAnsi="Courier New" w:hint="default"/>
      </w:rPr>
    </w:lvl>
    <w:lvl w:ilvl="8" w:tplc="9404CC80"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C64713E"/>
    <w:multiLevelType w:val="multilevel"/>
    <w:tmpl w:val="136085D0"/>
    <w:styleLink w:val="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E0967C9"/>
    <w:multiLevelType w:val="multilevel"/>
    <w:tmpl w:val="6BF2AC06"/>
    <w:lvl w:ilvl="0">
      <w:start w:val="1"/>
      <w:numFmt w:val="decimal"/>
      <w:pStyle w:val="a5"/>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1" w15:restartNumberingAfterBreak="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206B64AF"/>
    <w:multiLevelType w:val="hybridMultilevel"/>
    <w:tmpl w:val="440E206C"/>
    <w:lvl w:ilvl="0" w:tplc="5F800DEC">
      <w:start w:val="1"/>
      <w:numFmt w:val="bullet"/>
      <w:pStyle w:val="21212"/>
      <w:lvlText w:val=""/>
      <w:lvlJc w:val="left"/>
      <w:pPr>
        <w:ind w:left="2138" w:hanging="360"/>
      </w:pPr>
      <w:rPr>
        <w:rFonts w:ascii="Symbol" w:hAnsi="Symbol" w:hint="default"/>
      </w:rPr>
    </w:lvl>
    <w:lvl w:ilvl="1" w:tplc="81A626A2">
      <w:start w:val="1"/>
      <w:numFmt w:val="bullet"/>
      <w:lvlText w:val="o"/>
      <w:lvlJc w:val="left"/>
      <w:pPr>
        <w:ind w:left="2858" w:hanging="360"/>
      </w:pPr>
      <w:rPr>
        <w:rFonts w:ascii="Courier New" w:hAnsi="Courier New" w:cs="Courier New" w:hint="default"/>
      </w:rPr>
    </w:lvl>
    <w:lvl w:ilvl="2" w:tplc="79869CE6">
      <w:start w:val="1"/>
      <w:numFmt w:val="bullet"/>
      <w:lvlText w:val=""/>
      <w:lvlJc w:val="left"/>
      <w:pPr>
        <w:ind w:left="3578" w:hanging="360"/>
      </w:pPr>
      <w:rPr>
        <w:rFonts w:ascii="Wingdings" w:hAnsi="Wingdings" w:hint="default"/>
      </w:rPr>
    </w:lvl>
    <w:lvl w:ilvl="3" w:tplc="CB9255A6">
      <w:start w:val="1"/>
      <w:numFmt w:val="bullet"/>
      <w:lvlText w:val=""/>
      <w:lvlJc w:val="left"/>
      <w:pPr>
        <w:ind w:left="4298" w:hanging="360"/>
      </w:pPr>
      <w:rPr>
        <w:rFonts w:ascii="Symbol" w:hAnsi="Symbol" w:hint="default"/>
      </w:rPr>
    </w:lvl>
    <w:lvl w:ilvl="4" w:tplc="14B24BEC">
      <w:start w:val="1"/>
      <w:numFmt w:val="bullet"/>
      <w:lvlText w:val="o"/>
      <w:lvlJc w:val="left"/>
      <w:pPr>
        <w:ind w:left="5018" w:hanging="360"/>
      </w:pPr>
      <w:rPr>
        <w:rFonts w:ascii="Courier New" w:hAnsi="Courier New" w:cs="Courier New" w:hint="default"/>
      </w:rPr>
    </w:lvl>
    <w:lvl w:ilvl="5" w:tplc="2AB60EF2" w:tentative="1">
      <w:start w:val="1"/>
      <w:numFmt w:val="bullet"/>
      <w:lvlText w:val=""/>
      <w:lvlJc w:val="left"/>
      <w:pPr>
        <w:ind w:left="5738" w:hanging="360"/>
      </w:pPr>
      <w:rPr>
        <w:rFonts w:ascii="Wingdings" w:hAnsi="Wingdings" w:hint="default"/>
      </w:rPr>
    </w:lvl>
    <w:lvl w:ilvl="6" w:tplc="C3E8568C" w:tentative="1">
      <w:start w:val="1"/>
      <w:numFmt w:val="bullet"/>
      <w:lvlText w:val=""/>
      <w:lvlJc w:val="left"/>
      <w:pPr>
        <w:ind w:left="6458" w:hanging="360"/>
      </w:pPr>
      <w:rPr>
        <w:rFonts w:ascii="Symbol" w:hAnsi="Symbol" w:hint="default"/>
      </w:rPr>
    </w:lvl>
    <w:lvl w:ilvl="7" w:tplc="C994EDE6" w:tentative="1">
      <w:start w:val="1"/>
      <w:numFmt w:val="bullet"/>
      <w:lvlText w:val="o"/>
      <w:lvlJc w:val="left"/>
      <w:pPr>
        <w:ind w:left="7178" w:hanging="360"/>
      </w:pPr>
      <w:rPr>
        <w:rFonts w:ascii="Courier New" w:hAnsi="Courier New" w:cs="Courier New" w:hint="default"/>
      </w:rPr>
    </w:lvl>
    <w:lvl w:ilvl="8" w:tplc="20D627F8" w:tentative="1">
      <w:start w:val="1"/>
      <w:numFmt w:val="bullet"/>
      <w:lvlText w:val=""/>
      <w:lvlJc w:val="left"/>
      <w:pPr>
        <w:ind w:left="7898" w:hanging="360"/>
      </w:pPr>
      <w:rPr>
        <w:rFonts w:ascii="Wingdings" w:hAnsi="Wingdings" w:hint="default"/>
      </w:rPr>
    </w:lvl>
  </w:abstractNum>
  <w:abstractNum w:abstractNumId="43" w15:restartNumberingAfterBreak="0">
    <w:nsid w:val="21A3299A"/>
    <w:multiLevelType w:val="multilevel"/>
    <w:tmpl w:val="43A8074A"/>
    <w:name w:val="WW8Num172"/>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2273B"/>
    <w:multiLevelType w:val="hybridMultilevel"/>
    <w:tmpl w:val="6428DD14"/>
    <w:lvl w:ilvl="0" w:tplc="10722FC6">
      <w:start w:val="1"/>
      <w:numFmt w:val="bullet"/>
      <w:pStyle w:val="01"/>
      <w:lvlText w:val=""/>
      <w:lvlJc w:val="left"/>
      <w:pPr>
        <w:tabs>
          <w:tab w:val="num" w:pos="1418"/>
        </w:tabs>
        <w:ind w:left="1418" w:hanging="454"/>
      </w:pPr>
      <w:rPr>
        <w:rFonts w:ascii="Symbol" w:hAnsi="Symbol" w:hint="default"/>
      </w:rPr>
    </w:lvl>
    <w:lvl w:ilvl="1" w:tplc="07102CC6">
      <w:start w:val="1"/>
      <w:numFmt w:val="bullet"/>
      <w:lvlText w:val="o"/>
      <w:lvlJc w:val="left"/>
      <w:pPr>
        <w:tabs>
          <w:tab w:val="num" w:pos="1440"/>
        </w:tabs>
        <w:ind w:left="1440" w:hanging="360"/>
      </w:pPr>
      <w:rPr>
        <w:rFonts w:ascii="Courier New" w:hAnsi="Courier New" w:cs="Courier New" w:hint="default"/>
      </w:rPr>
    </w:lvl>
    <w:lvl w:ilvl="2" w:tplc="FB78D9D4">
      <w:start w:val="1"/>
      <w:numFmt w:val="bullet"/>
      <w:lvlText w:val=""/>
      <w:lvlJc w:val="left"/>
      <w:pPr>
        <w:tabs>
          <w:tab w:val="num" w:pos="2160"/>
        </w:tabs>
        <w:ind w:left="2160" w:hanging="360"/>
      </w:pPr>
      <w:rPr>
        <w:rFonts w:ascii="Wingdings" w:hAnsi="Wingdings" w:hint="default"/>
      </w:rPr>
    </w:lvl>
    <w:lvl w:ilvl="3" w:tplc="49E68E04">
      <w:start w:val="1"/>
      <w:numFmt w:val="bullet"/>
      <w:lvlText w:val=""/>
      <w:lvlJc w:val="left"/>
      <w:pPr>
        <w:tabs>
          <w:tab w:val="num" w:pos="2880"/>
        </w:tabs>
        <w:ind w:left="2880" w:hanging="360"/>
      </w:pPr>
      <w:rPr>
        <w:rFonts w:ascii="Symbol" w:hAnsi="Symbol" w:hint="default"/>
      </w:rPr>
    </w:lvl>
    <w:lvl w:ilvl="4" w:tplc="9E8CE6DA" w:tentative="1">
      <w:start w:val="1"/>
      <w:numFmt w:val="bullet"/>
      <w:lvlText w:val="o"/>
      <w:lvlJc w:val="left"/>
      <w:pPr>
        <w:tabs>
          <w:tab w:val="num" w:pos="3600"/>
        </w:tabs>
        <w:ind w:left="3600" w:hanging="360"/>
      </w:pPr>
      <w:rPr>
        <w:rFonts w:ascii="Courier New" w:hAnsi="Courier New" w:cs="Courier New" w:hint="default"/>
      </w:rPr>
    </w:lvl>
    <w:lvl w:ilvl="5" w:tplc="F9BEA818" w:tentative="1">
      <w:start w:val="1"/>
      <w:numFmt w:val="bullet"/>
      <w:lvlText w:val=""/>
      <w:lvlJc w:val="left"/>
      <w:pPr>
        <w:tabs>
          <w:tab w:val="num" w:pos="4320"/>
        </w:tabs>
        <w:ind w:left="4320" w:hanging="360"/>
      </w:pPr>
      <w:rPr>
        <w:rFonts w:ascii="Wingdings" w:hAnsi="Wingdings" w:hint="default"/>
      </w:rPr>
    </w:lvl>
    <w:lvl w:ilvl="6" w:tplc="2F82191C" w:tentative="1">
      <w:start w:val="1"/>
      <w:numFmt w:val="bullet"/>
      <w:lvlText w:val=""/>
      <w:lvlJc w:val="left"/>
      <w:pPr>
        <w:tabs>
          <w:tab w:val="num" w:pos="5040"/>
        </w:tabs>
        <w:ind w:left="5040" w:hanging="360"/>
      </w:pPr>
      <w:rPr>
        <w:rFonts w:ascii="Symbol" w:hAnsi="Symbol" w:hint="default"/>
      </w:rPr>
    </w:lvl>
    <w:lvl w:ilvl="7" w:tplc="B37E6CE4" w:tentative="1">
      <w:start w:val="1"/>
      <w:numFmt w:val="bullet"/>
      <w:lvlText w:val="o"/>
      <w:lvlJc w:val="left"/>
      <w:pPr>
        <w:tabs>
          <w:tab w:val="num" w:pos="5760"/>
        </w:tabs>
        <w:ind w:left="5760" w:hanging="360"/>
      </w:pPr>
      <w:rPr>
        <w:rFonts w:ascii="Courier New" w:hAnsi="Courier New" w:cs="Courier New" w:hint="default"/>
      </w:rPr>
    </w:lvl>
    <w:lvl w:ilvl="8" w:tplc="D2A6D2B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3964EF"/>
    <w:multiLevelType w:val="multilevel"/>
    <w:tmpl w:val="77A67DAA"/>
    <w:name w:val="WW8Num4"/>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2B407922"/>
    <w:multiLevelType w:val="hybridMultilevel"/>
    <w:tmpl w:val="D778A462"/>
    <w:lvl w:ilvl="0" w:tplc="F2705FD6">
      <w:start w:val="1"/>
      <w:numFmt w:val="bullet"/>
      <w:pStyle w:val="tzspisok2"/>
      <w:lvlText w:val=""/>
      <w:lvlJc w:val="left"/>
      <w:pPr>
        <w:tabs>
          <w:tab w:val="num" w:pos="1429"/>
        </w:tabs>
        <w:ind w:left="1429" w:hanging="360"/>
      </w:pPr>
      <w:rPr>
        <w:rFonts w:ascii="Wingdings" w:hAnsi="Wingdings" w:cs="Wingdings" w:hint="default"/>
      </w:rPr>
    </w:lvl>
    <w:lvl w:ilvl="1" w:tplc="272C2E58">
      <w:start w:val="1"/>
      <w:numFmt w:val="bullet"/>
      <w:lvlText w:val="o"/>
      <w:lvlJc w:val="left"/>
      <w:pPr>
        <w:tabs>
          <w:tab w:val="num" w:pos="2509"/>
        </w:tabs>
        <w:ind w:left="2509" w:hanging="360"/>
      </w:pPr>
      <w:rPr>
        <w:rFonts w:ascii="Courier New" w:hAnsi="Courier New" w:cs="Courier New" w:hint="default"/>
      </w:rPr>
    </w:lvl>
    <w:lvl w:ilvl="2" w:tplc="4A424F9A">
      <w:start w:val="1"/>
      <w:numFmt w:val="bullet"/>
      <w:lvlText w:val=""/>
      <w:lvlJc w:val="left"/>
      <w:pPr>
        <w:tabs>
          <w:tab w:val="num" w:pos="3229"/>
        </w:tabs>
        <w:ind w:left="3229" w:hanging="360"/>
      </w:pPr>
      <w:rPr>
        <w:rFonts w:ascii="Wingdings" w:hAnsi="Wingdings" w:cs="Wingdings" w:hint="default"/>
      </w:rPr>
    </w:lvl>
    <w:lvl w:ilvl="3" w:tplc="1BB432D4">
      <w:start w:val="1"/>
      <w:numFmt w:val="bullet"/>
      <w:lvlText w:val=""/>
      <w:lvlJc w:val="left"/>
      <w:pPr>
        <w:tabs>
          <w:tab w:val="num" w:pos="3949"/>
        </w:tabs>
        <w:ind w:left="3949" w:hanging="360"/>
      </w:pPr>
      <w:rPr>
        <w:rFonts w:ascii="Symbol" w:hAnsi="Symbol" w:cs="Symbol" w:hint="default"/>
      </w:rPr>
    </w:lvl>
    <w:lvl w:ilvl="4" w:tplc="7BCA91B2">
      <w:start w:val="1"/>
      <w:numFmt w:val="bullet"/>
      <w:lvlText w:val="o"/>
      <w:lvlJc w:val="left"/>
      <w:pPr>
        <w:tabs>
          <w:tab w:val="num" w:pos="4669"/>
        </w:tabs>
        <w:ind w:left="4669" w:hanging="360"/>
      </w:pPr>
      <w:rPr>
        <w:rFonts w:ascii="Courier New" w:hAnsi="Courier New" w:cs="Courier New" w:hint="default"/>
      </w:rPr>
    </w:lvl>
    <w:lvl w:ilvl="5" w:tplc="F740D7CE">
      <w:start w:val="1"/>
      <w:numFmt w:val="bullet"/>
      <w:lvlText w:val=""/>
      <w:lvlJc w:val="left"/>
      <w:pPr>
        <w:tabs>
          <w:tab w:val="num" w:pos="5389"/>
        </w:tabs>
        <w:ind w:left="5389" w:hanging="360"/>
      </w:pPr>
      <w:rPr>
        <w:rFonts w:ascii="Wingdings" w:hAnsi="Wingdings" w:cs="Wingdings" w:hint="default"/>
      </w:rPr>
    </w:lvl>
    <w:lvl w:ilvl="6" w:tplc="93046770">
      <w:start w:val="1"/>
      <w:numFmt w:val="bullet"/>
      <w:lvlText w:val=""/>
      <w:lvlJc w:val="left"/>
      <w:pPr>
        <w:tabs>
          <w:tab w:val="num" w:pos="6109"/>
        </w:tabs>
        <w:ind w:left="6109" w:hanging="360"/>
      </w:pPr>
      <w:rPr>
        <w:rFonts w:ascii="Symbol" w:hAnsi="Symbol" w:cs="Symbol" w:hint="default"/>
      </w:rPr>
    </w:lvl>
    <w:lvl w:ilvl="7" w:tplc="B1F6CEAC">
      <w:start w:val="1"/>
      <w:numFmt w:val="bullet"/>
      <w:lvlText w:val="o"/>
      <w:lvlJc w:val="left"/>
      <w:pPr>
        <w:tabs>
          <w:tab w:val="num" w:pos="6829"/>
        </w:tabs>
        <w:ind w:left="6829" w:hanging="360"/>
      </w:pPr>
      <w:rPr>
        <w:rFonts w:ascii="Courier New" w:hAnsi="Courier New" w:cs="Courier New" w:hint="default"/>
      </w:rPr>
    </w:lvl>
    <w:lvl w:ilvl="8" w:tplc="20607070">
      <w:start w:val="1"/>
      <w:numFmt w:val="bullet"/>
      <w:lvlText w:val=""/>
      <w:lvlJc w:val="left"/>
      <w:pPr>
        <w:tabs>
          <w:tab w:val="num" w:pos="7549"/>
        </w:tabs>
        <w:ind w:left="7549" w:hanging="360"/>
      </w:pPr>
      <w:rPr>
        <w:rFonts w:ascii="Wingdings" w:hAnsi="Wingdings" w:cs="Wingdings" w:hint="default"/>
      </w:rPr>
    </w:lvl>
  </w:abstractNum>
  <w:abstractNum w:abstractNumId="48" w15:restartNumberingAfterBreak="0">
    <w:nsid w:val="2B731D17"/>
    <w:multiLevelType w:val="multilevel"/>
    <w:tmpl w:val="9D6EFE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49" w15:restartNumberingAfterBreak="0">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0" w15:restartNumberingAfterBreak="0">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1" w15:restartNumberingAfterBreak="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2"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303A5DE3"/>
    <w:multiLevelType w:val="hybridMultilevel"/>
    <w:tmpl w:val="9B0A3ABA"/>
    <w:lvl w:ilvl="0" w:tplc="D2EE81F4">
      <w:start w:val="1"/>
      <w:numFmt w:val="upperRoman"/>
      <w:pStyle w:val="a6"/>
      <w:lvlText w:val="%1."/>
      <w:lvlJc w:val="right"/>
      <w:pPr>
        <w:tabs>
          <w:tab w:val="num" w:pos="180"/>
        </w:tabs>
        <w:ind w:left="180" w:hanging="180"/>
      </w:pPr>
      <w:rPr>
        <w:sz w:val="28"/>
        <w:szCs w:val="28"/>
      </w:rPr>
    </w:lvl>
    <w:lvl w:ilvl="1" w:tplc="D3A88ABA">
      <w:numFmt w:val="none"/>
      <w:lvlText w:val=""/>
      <w:lvlJc w:val="left"/>
      <w:pPr>
        <w:tabs>
          <w:tab w:val="num" w:pos="360"/>
        </w:tabs>
      </w:pPr>
    </w:lvl>
    <w:lvl w:ilvl="2" w:tplc="A6325814">
      <w:numFmt w:val="none"/>
      <w:lvlText w:val=""/>
      <w:lvlJc w:val="left"/>
      <w:pPr>
        <w:tabs>
          <w:tab w:val="num" w:pos="360"/>
        </w:tabs>
      </w:pPr>
    </w:lvl>
    <w:lvl w:ilvl="3" w:tplc="7C2064B0">
      <w:numFmt w:val="none"/>
      <w:lvlText w:val=""/>
      <w:lvlJc w:val="left"/>
      <w:pPr>
        <w:tabs>
          <w:tab w:val="num" w:pos="360"/>
        </w:tabs>
      </w:pPr>
    </w:lvl>
    <w:lvl w:ilvl="4" w:tplc="1BBC7000">
      <w:numFmt w:val="none"/>
      <w:lvlText w:val=""/>
      <w:lvlJc w:val="left"/>
      <w:pPr>
        <w:tabs>
          <w:tab w:val="num" w:pos="360"/>
        </w:tabs>
      </w:pPr>
    </w:lvl>
    <w:lvl w:ilvl="5" w:tplc="17D80054">
      <w:numFmt w:val="none"/>
      <w:lvlText w:val=""/>
      <w:lvlJc w:val="left"/>
      <w:pPr>
        <w:tabs>
          <w:tab w:val="num" w:pos="360"/>
        </w:tabs>
      </w:pPr>
    </w:lvl>
    <w:lvl w:ilvl="6" w:tplc="D2440540">
      <w:numFmt w:val="none"/>
      <w:lvlText w:val=""/>
      <w:lvlJc w:val="left"/>
      <w:pPr>
        <w:tabs>
          <w:tab w:val="num" w:pos="360"/>
        </w:tabs>
      </w:pPr>
    </w:lvl>
    <w:lvl w:ilvl="7" w:tplc="DD245EC8">
      <w:numFmt w:val="none"/>
      <w:lvlText w:val=""/>
      <w:lvlJc w:val="left"/>
      <w:pPr>
        <w:tabs>
          <w:tab w:val="num" w:pos="360"/>
        </w:tabs>
      </w:pPr>
    </w:lvl>
    <w:lvl w:ilvl="8" w:tplc="90A201A0">
      <w:numFmt w:val="none"/>
      <w:lvlText w:val=""/>
      <w:lvlJc w:val="left"/>
      <w:pPr>
        <w:tabs>
          <w:tab w:val="num" w:pos="360"/>
        </w:tabs>
      </w:pPr>
    </w:lvl>
  </w:abstractNum>
  <w:abstractNum w:abstractNumId="54" w15:restartNumberingAfterBreak="0">
    <w:nsid w:val="306425DA"/>
    <w:multiLevelType w:val="hybridMultilevel"/>
    <w:tmpl w:val="B62679DA"/>
    <w:lvl w:ilvl="0" w:tplc="AC48DDA2">
      <w:start w:val="1"/>
      <w:numFmt w:val="bullet"/>
      <w:lvlText w:val="-"/>
      <w:lvlJc w:val="left"/>
      <w:pPr>
        <w:ind w:left="360" w:hanging="360"/>
      </w:pPr>
      <w:rPr>
        <w:rFonts w:ascii="Symbol" w:hAnsi="Symbol" w:hint="default"/>
      </w:rPr>
    </w:lvl>
    <w:lvl w:ilvl="1" w:tplc="11ECD1F6" w:tentative="1">
      <w:start w:val="1"/>
      <w:numFmt w:val="bullet"/>
      <w:lvlText w:val="o"/>
      <w:lvlJc w:val="left"/>
      <w:pPr>
        <w:ind w:left="1080" w:hanging="360"/>
      </w:pPr>
      <w:rPr>
        <w:rFonts w:ascii="Courier New" w:hAnsi="Courier New" w:cs="Courier New" w:hint="default"/>
      </w:rPr>
    </w:lvl>
    <w:lvl w:ilvl="2" w:tplc="45786398" w:tentative="1">
      <w:start w:val="1"/>
      <w:numFmt w:val="bullet"/>
      <w:lvlText w:val=""/>
      <w:lvlJc w:val="left"/>
      <w:pPr>
        <w:ind w:left="1800" w:hanging="360"/>
      </w:pPr>
      <w:rPr>
        <w:rFonts w:ascii="Wingdings" w:hAnsi="Wingdings" w:hint="default"/>
      </w:rPr>
    </w:lvl>
    <w:lvl w:ilvl="3" w:tplc="54C20832" w:tentative="1">
      <w:start w:val="1"/>
      <w:numFmt w:val="bullet"/>
      <w:lvlText w:val=""/>
      <w:lvlJc w:val="left"/>
      <w:pPr>
        <w:ind w:left="2520" w:hanging="360"/>
      </w:pPr>
      <w:rPr>
        <w:rFonts w:ascii="Symbol" w:hAnsi="Symbol" w:hint="default"/>
      </w:rPr>
    </w:lvl>
    <w:lvl w:ilvl="4" w:tplc="D2C4577A" w:tentative="1">
      <w:start w:val="1"/>
      <w:numFmt w:val="bullet"/>
      <w:lvlText w:val="o"/>
      <w:lvlJc w:val="left"/>
      <w:pPr>
        <w:ind w:left="3240" w:hanging="360"/>
      </w:pPr>
      <w:rPr>
        <w:rFonts w:ascii="Courier New" w:hAnsi="Courier New" w:cs="Courier New" w:hint="default"/>
      </w:rPr>
    </w:lvl>
    <w:lvl w:ilvl="5" w:tplc="78A271DA" w:tentative="1">
      <w:start w:val="1"/>
      <w:numFmt w:val="bullet"/>
      <w:lvlText w:val=""/>
      <w:lvlJc w:val="left"/>
      <w:pPr>
        <w:ind w:left="3960" w:hanging="360"/>
      </w:pPr>
      <w:rPr>
        <w:rFonts w:ascii="Wingdings" w:hAnsi="Wingdings" w:hint="default"/>
      </w:rPr>
    </w:lvl>
    <w:lvl w:ilvl="6" w:tplc="5D005096" w:tentative="1">
      <w:start w:val="1"/>
      <w:numFmt w:val="bullet"/>
      <w:lvlText w:val=""/>
      <w:lvlJc w:val="left"/>
      <w:pPr>
        <w:ind w:left="4680" w:hanging="360"/>
      </w:pPr>
      <w:rPr>
        <w:rFonts w:ascii="Symbol" w:hAnsi="Symbol" w:hint="default"/>
      </w:rPr>
    </w:lvl>
    <w:lvl w:ilvl="7" w:tplc="FE0CC324" w:tentative="1">
      <w:start w:val="1"/>
      <w:numFmt w:val="bullet"/>
      <w:lvlText w:val="o"/>
      <w:lvlJc w:val="left"/>
      <w:pPr>
        <w:ind w:left="5400" w:hanging="360"/>
      </w:pPr>
      <w:rPr>
        <w:rFonts w:ascii="Courier New" w:hAnsi="Courier New" w:cs="Courier New" w:hint="default"/>
      </w:rPr>
    </w:lvl>
    <w:lvl w:ilvl="8" w:tplc="D5D27470" w:tentative="1">
      <w:start w:val="1"/>
      <w:numFmt w:val="bullet"/>
      <w:lvlText w:val=""/>
      <w:lvlJc w:val="left"/>
      <w:pPr>
        <w:ind w:left="6120" w:hanging="360"/>
      </w:pPr>
      <w:rPr>
        <w:rFonts w:ascii="Wingdings" w:hAnsi="Wingdings" w:hint="default"/>
      </w:rPr>
    </w:lvl>
  </w:abstractNum>
  <w:abstractNum w:abstractNumId="55"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9" w15:restartNumberingAfterBreak="0">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0" w15:restartNumberingAfterBreak="0">
    <w:nsid w:val="3C91427B"/>
    <w:multiLevelType w:val="hybridMultilevel"/>
    <w:tmpl w:val="A3CEAA3E"/>
    <w:styleLink w:val="232"/>
    <w:lvl w:ilvl="0" w:tplc="C0EA505A">
      <w:start w:val="1"/>
      <w:numFmt w:val="decimal"/>
      <w:lvlText w:val="%1."/>
      <w:lvlJc w:val="left"/>
      <w:pPr>
        <w:tabs>
          <w:tab w:val="num" w:pos="720"/>
        </w:tabs>
        <w:ind w:left="720" w:hanging="360"/>
      </w:pPr>
      <w:rPr>
        <w:rFonts w:cs="Times New Roman" w:hint="default"/>
        <w:b/>
      </w:rPr>
    </w:lvl>
    <w:lvl w:ilvl="1" w:tplc="FA38D89A">
      <w:start w:val="1"/>
      <w:numFmt w:val="decimal"/>
      <w:lvlText w:val="3.%2."/>
      <w:lvlJc w:val="left"/>
      <w:pPr>
        <w:tabs>
          <w:tab w:val="num" w:pos="1260"/>
        </w:tabs>
        <w:ind w:left="1260" w:hanging="360"/>
      </w:pPr>
      <w:rPr>
        <w:rFonts w:cs="Times New Roman" w:hint="default"/>
        <w:b w:val="0"/>
        <w:i w:val="0"/>
      </w:rPr>
    </w:lvl>
    <w:lvl w:ilvl="2" w:tplc="4F829DFE">
      <w:numFmt w:val="none"/>
      <w:lvlText w:val=""/>
      <w:lvlJc w:val="left"/>
      <w:pPr>
        <w:tabs>
          <w:tab w:val="num" w:pos="360"/>
        </w:tabs>
      </w:pPr>
      <w:rPr>
        <w:rFonts w:cs="Times New Roman"/>
      </w:rPr>
    </w:lvl>
    <w:lvl w:ilvl="3" w:tplc="ACDE3EBA">
      <w:start w:val="1"/>
      <w:numFmt w:val="decimal"/>
      <w:lvlText w:val="%4."/>
      <w:lvlJc w:val="left"/>
      <w:pPr>
        <w:tabs>
          <w:tab w:val="num" w:pos="720"/>
        </w:tabs>
        <w:ind w:left="720" w:hanging="360"/>
      </w:pPr>
      <w:rPr>
        <w:rFonts w:cs="Times New Roman" w:hint="default"/>
        <w:b/>
      </w:rPr>
    </w:lvl>
    <w:lvl w:ilvl="4" w:tplc="CC349D94">
      <w:numFmt w:val="none"/>
      <w:lvlText w:val=""/>
      <w:lvlJc w:val="left"/>
      <w:pPr>
        <w:tabs>
          <w:tab w:val="num" w:pos="360"/>
        </w:tabs>
      </w:pPr>
      <w:rPr>
        <w:rFonts w:cs="Times New Roman"/>
      </w:rPr>
    </w:lvl>
    <w:lvl w:ilvl="5" w:tplc="C9DEC204">
      <w:numFmt w:val="none"/>
      <w:lvlText w:val=""/>
      <w:lvlJc w:val="left"/>
      <w:pPr>
        <w:tabs>
          <w:tab w:val="num" w:pos="360"/>
        </w:tabs>
      </w:pPr>
      <w:rPr>
        <w:rFonts w:cs="Times New Roman"/>
      </w:rPr>
    </w:lvl>
    <w:lvl w:ilvl="6" w:tplc="962EF874">
      <w:numFmt w:val="none"/>
      <w:lvlText w:val=""/>
      <w:lvlJc w:val="left"/>
      <w:pPr>
        <w:tabs>
          <w:tab w:val="num" w:pos="360"/>
        </w:tabs>
      </w:pPr>
      <w:rPr>
        <w:rFonts w:cs="Times New Roman"/>
      </w:rPr>
    </w:lvl>
    <w:lvl w:ilvl="7" w:tplc="385A5118">
      <w:numFmt w:val="none"/>
      <w:lvlText w:val=""/>
      <w:lvlJc w:val="left"/>
      <w:pPr>
        <w:tabs>
          <w:tab w:val="num" w:pos="360"/>
        </w:tabs>
      </w:pPr>
      <w:rPr>
        <w:rFonts w:cs="Times New Roman"/>
      </w:rPr>
    </w:lvl>
    <w:lvl w:ilvl="8" w:tplc="57F25FC2">
      <w:numFmt w:val="none"/>
      <w:lvlText w:val=""/>
      <w:lvlJc w:val="left"/>
      <w:pPr>
        <w:tabs>
          <w:tab w:val="num" w:pos="360"/>
        </w:tabs>
      </w:pPr>
      <w:rPr>
        <w:rFonts w:cs="Times New Roman"/>
      </w:rPr>
    </w:lvl>
  </w:abstractNum>
  <w:abstractNum w:abstractNumId="61" w15:restartNumberingAfterBreak="0">
    <w:nsid w:val="3CE738C8"/>
    <w:multiLevelType w:val="hybridMultilevel"/>
    <w:tmpl w:val="AF0A8A46"/>
    <w:lvl w:ilvl="0" w:tplc="FFFFFFFF">
      <w:start w:val="1"/>
      <w:numFmt w:val="russianLower"/>
      <w:pStyle w:val="a7"/>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2" w15:restartNumberingAfterBreak="0">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8"/>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F544A0D"/>
    <w:multiLevelType w:val="hybridMultilevel"/>
    <w:tmpl w:val="35BCBACE"/>
    <w:lvl w:ilvl="0" w:tplc="2E307266">
      <w:start w:val="1"/>
      <w:numFmt w:val="bullet"/>
      <w:pStyle w:val="14"/>
      <w:lvlText w:val=""/>
      <w:lvlJc w:val="left"/>
      <w:pPr>
        <w:tabs>
          <w:tab w:val="num" w:pos="1854"/>
        </w:tabs>
        <w:ind w:left="1854" w:hanging="360"/>
      </w:pPr>
      <w:rPr>
        <w:rFonts w:ascii="Symbol" w:hAnsi="Symbol" w:hint="default"/>
      </w:rPr>
    </w:lvl>
    <w:lvl w:ilvl="1" w:tplc="34E4803A">
      <w:start w:val="1"/>
      <w:numFmt w:val="bullet"/>
      <w:lvlText w:val="o"/>
      <w:lvlJc w:val="left"/>
      <w:pPr>
        <w:tabs>
          <w:tab w:val="num" w:pos="1440"/>
        </w:tabs>
        <w:ind w:left="1440" w:hanging="360"/>
      </w:pPr>
      <w:rPr>
        <w:rFonts w:ascii="Courier New" w:hAnsi="Courier New" w:hint="default"/>
      </w:rPr>
    </w:lvl>
    <w:lvl w:ilvl="2" w:tplc="C58C39AA">
      <w:start w:val="1"/>
      <w:numFmt w:val="bullet"/>
      <w:lvlText w:val=""/>
      <w:lvlJc w:val="left"/>
      <w:pPr>
        <w:tabs>
          <w:tab w:val="num" w:pos="2160"/>
        </w:tabs>
        <w:ind w:left="2160" w:hanging="360"/>
      </w:pPr>
      <w:rPr>
        <w:rFonts w:ascii="Wingdings" w:hAnsi="Wingdings" w:hint="default"/>
      </w:rPr>
    </w:lvl>
    <w:lvl w:ilvl="3" w:tplc="8348FF10">
      <w:start w:val="1"/>
      <w:numFmt w:val="bullet"/>
      <w:lvlText w:val=""/>
      <w:lvlJc w:val="left"/>
      <w:pPr>
        <w:tabs>
          <w:tab w:val="num" w:pos="2880"/>
        </w:tabs>
        <w:ind w:left="2880" w:hanging="360"/>
      </w:pPr>
      <w:rPr>
        <w:rFonts w:ascii="Symbol" w:hAnsi="Symbol" w:hint="default"/>
      </w:rPr>
    </w:lvl>
    <w:lvl w:ilvl="4" w:tplc="B2202630">
      <w:start w:val="1"/>
      <w:numFmt w:val="bullet"/>
      <w:lvlText w:val="o"/>
      <w:lvlJc w:val="left"/>
      <w:pPr>
        <w:tabs>
          <w:tab w:val="num" w:pos="3600"/>
        </w:tabs>
        <w:ind w:left="3600" w:hanging="360"/>
      </w:pPr>
      <w:rPr>
        <w:rFonts w:ascii="Courier New" w:hAnsi="Courier New" w:hint="default"/>
      </w:rPr>
    </w:lvl>
    <w:lvl w:ilvl="5" w:tplc="63FAF7A8">
      <w:start w:val="1"/>
      <w:numFmt w:val="bullet"/>
      <w:lvlText w:val=""/>
      <w:lvlJc w:val="left"/>
      <w:pPr>
        <w:tabs>
          <w:tab w:val="num" w:pos="4320"/>
        </w:tabs>
        <w:ind w:left="4320" w:hanging="360"/>
      </w:pPr>
      <w:rPr>
        <w:rFonts w:ascii="Wingdings" w:hAnsi="Wingdings" w:hint="default"/>
      </w:rPr>
    </w:lvl>
    <w:lvl w:ilvl="6" w:tplc="941EC504">
      <w:start w:val="1"/>
      <w:numFmt w:val="bullet"/>
      <w:lvlText w:val=""/>
      <w:lvlJc w:val="left"/>
      <w:pPr>
        <w:tabs>
          <w:tab w:val="num" w:pos="5040"/>
        </w:tabs>
        <w:ind w:left="5040" w:hanging="360"/>
      </w:pPr>
      <w:rPr>
        <w:rFonts w:ascii="Symbol" w:hAnsi="Symbol" w:hint="default"/>
      </w:rPr>
    </w:lvl>
    <w:lvl w:ilvl="7" w:tplc="9DA8D028">
      <w:start w:val="1"/>
      <w:numFmt w:val="bullet"/>
      <w:lvlText w:val="o"/>
      <w:lvlJc w:val="left"/>
      <w:pPr>
        <w:tabs>
          <w:tab w:val="num" w:pos="5760"/>
        </w:tabs>
        <w:ind w:left="5760" w:hanging="360"/>
      </w:pPr>
      <w:rPr>
        <w:rFonts w:ascii="Courier New" w:hAnsi="Courier New" w:hint="default"/>
      </w:rPr>
    </w:lvl>
    <w:lvl w:ilvl="8" w:tplc="0FB04310">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E0467A"/>
    <w:multiLevelType w:val="hybridMultilevel"/>
    <w:tmpl w:val="FFAAC1B8"/>
    <w:lvl w:ilvl="0" w:tplc="CAC690B8">
      <w:start w:val="1"/>
      <w:numFmt w:val="decimal"/>
      <w:pStyle w:val="Text"/>
      <w:lvlText w:val="%1)"/>
      <w:lvlJc w:val="left"/>
      <w:pPr>
        <w:tabs>
          <w:tab w:val="num" w:pos="870"/>
        </w:tabs>
        <w:ind w:left="-30" w:firstLine="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15:restartNumberingAfterBreak="0">
    <w:nsid w:val="42DA6E76"/>
    <w:multiLevelType w:val="hybridMultilevel"/>
    <w:tmpl w:val="E80CC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1"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5CC6633"/>
    <w:multiLevelType w:val="hybridMultilevel"/>
    <w:tmpl w:val="6DCA7A98"/>
    <w:lvl w:ilvl="0" w:tplc="9280B184">
      <w:start w:val="1"/>
      <w:numFmt w:val="bullet"/>
      <w:pStyle w:val="16"/>
      <w:lvlText w:val="-"/>
      <w:lvlJc w:val="left"/>
      <w:pPr>
        <w:ind w:left="927" w:hanging="360"/>
      </w:pPr>
      <w:rPr>
        <w:rFonts w:ascii="Courier New" w:hAnsi="Courier New" w:hint="default"/>
        <w:color w:val="auto"/>
      </w:rPr>
    </w:lvl>
    <w:lvl w:ilvl="1" w:tplc="B890EF16">
      <w:start w:val="1"/>
      <w:numFmt w:val="bullet"/>
      <w:pStyle w:val="25"/>
      <w:lvlText w:val="o"/>
      <w:lvlJc w:val="left"/>
      <w:pPr>
        <w:ind w:left="2148" w:hanging="360"/>
      </w:pPr>
      <w:rPr>
        <w:rFonts w:ascii="Courier New" w:hAnsi="Courier New" w:cs="Courier New" w:hint="default"/>
      </w:rPr>
    </w:lvl>
    <w:lvl w:ilvl="2" w:tplc="B3F67F04">
      <w:start w:val="1"/>
      <w:numFmt w:val="bullet"/>
      <w:pStyle w:val="33"/>
      <w:lvlText w:val=""/>
      <w:lvlJc w:val="left"/>
      <w:pPr>
        <w:ind w:left="2868" w:hanging="360"/>
      </w:pPr>
      <w:rPr>
        <w:rFonts w:ascii="Wingdings" w:hAnsi="Wingdings" w:hint="default"/>
      </w:rPr>
    </w:lvl>
    <w:lvl w:ilvl="3" w:tplc="3C922744" w:tentative="1">
      <w:start w:val="1"/>
      <w:numFmt w:val="bullet"/>
      <w:lvlText w:val=""/>
      <w:lvlJc w:val="left"/>
      <w:pPr>
        <w:ind w:left="3588" w:hanging="360"/>
      </w:pPr>
      <w:rPr>
        <w:rFonts w:ascii="Symbol" w:hAnsi="Symbol" w:hint="default"/>
      </w:rPr>
    </w:lvl>
    <w:lvl w:ilvl="4" w:tplc="E828DBD8" w:tentative="1">
      <w:start w:val="1"/>
      <w:numFmt w:val="bullet"/>
      <w:lvlText w:val="o"/>
      <w:lvlJc w:val="left"/>
      <w:pPr>
        <w:ind w:left="4308" w:hanging="360"/>
      </w:pPr>
      <w:rPr>
        <w:rFonts w:ascii="Courier New" w:hAnsi="Courier New" w:cs="Courier New" w:hint="default"/>
      </w:rPr>
    </w:lvl>
    <w:lvl w:ilvl="5" w:tplc="6A20E910" w:tentative="1">
      <w:start w:val="1"/>
      <w:numFmt w:val="bullet"/>
      <w:lvlText w:val=""/>
      <w:lvlJc w:val="left"/>
      <w:pPr>
        <w:ind w:left="5028" w:hanging="360"/>
      </w:pPr>
      <w:rPr>
        <w:rFonts w:ascii="Wingdings" w:hAnsi="Wingdings" w:hint="default"/>
      </w:rPr>
    </w:lvl>
    <w:lvl w:ilvl="6" w:tplc="A9FE1400" w:tentative="1">
      <w:start w:val="1"/>
      <w:numFmt w:val="bullet"/>
      <w:lvlText w:val=""/>
      <w:lvlJc w:val="left"/>
      <w:pPr>
        <w:ind w:left="5748" w:hanging="360"/>
      </w:pPr>
      <w:rPr>
        <w:rFonts w:ascii="Symbol" w:hAnsi="Symbol" w:hint="default"/>
      </w:rPr>
    </w:lvl>
    <w:lvl w:ilvl="7" w:tplc="8D1CF9F2" w:tentative="1">
      <w:start w:val="1"/>
      <w:numFmt w:val="bullet"/>
      <w:lvlText w:val="o"/>
      <w:lvlJc w:val="left"/>
      <w:pPr>
        <w:ind w:left="6468" w:hanging="360"/>
      </w:pPr>
      <w:rPr>
        <w:rFonts w:ascii="Courier New" w:hAnsi="Courier New" w:cs="Courier New" w:hint="default"/>
      </w:rPr>
    </w:lvl>
    <w:lvl w:ilvl="8" w:tplc="5A26B90C" w:tentative="1">
      <w:start w:val="1"/>
      <w:numFmt w:val="bullet"/>
      <w:lvlText w:val=""/>
      <w:lvlJc w:val="left"/>
      <w:pPr>
        <w:ind w:left="7188" w:hanging="360"/>
      </w:pPr>
      <w:rPr>
        <w:rFonts w:ascii="Wingdings" w:hAnsi="Wingdings" w:hint="default"/>
      </w:rPr>
    </w:lvl>
  </w:abstractNum>
  <w:abstractNum w:abstractNumId="73" w15:restartNumberingAfterBreak="0">
    <w:nsid w:val="491C6945"/>
    <w:multiLevelType w:val="hybridMultilevel"/>
    <w:tmpl w:val="D972640A"/>
    <w:lvl w:ilvl="0" w:tplc="5808C60A">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1B447734" w:tentative="1">
      <w:start w:val="1"/>
      <w:numFmt w:val="lowerLetter"/>
      <w:lvlText w:val="%2."/>
      <w:lvlJc w:val="left"/>
      <w:pPr>
        <w:tabs>
          <w:tab w:val="num" w:pos="1440"/>
        </w:tabs>
        <w:ind w:left="1440" w:hanging="360"/>
      </w:pPr>
    </w:lvl>
    <w:lvl w:ilvl="2" w:tplc="654A2E16" w:tentative="1">
      <w:start w:val="1"/>
      <w:numFmt w:val="lowerRoman"/>
      <w:lvlText w:val="%3."/>
      <w:lvlJc w:val="right"/>
      <w:pPr>
        <w:tabs>
          <w:tab w:val="num" w:pos="2160"/>
        </w:tabs>
        <w:ind w:left="2160" w:hanging="180"/>
      </w:pPr>
    </w:lvl>
    <w:lvl w:ilvl="3" w:tplc="750A9996" w:tentative="1">
      <w:start w:val="1"/>
      <w:numFmt w:val="decimal"/>
      <w:lvlText w:val="%4."/>
      <w:lvlJc w:val="left"/>
      <w:pPr>
        <w:tabs>
          <w:tab w:val="num" w:pos="2880"/>
        </w:tabs>
        <w:ind w:left="2880" w:hanging="360"/>
      </w:pPr>
    </w:lvl>
    <w:lvl w:ilvl="4" w:tplc="BA8C4662" w:tentative="1">
      <w:start w:val="1"/>
      <w:numFmt w:val="lowerLetter"/>
      <w:lvlText w:val="%5."/>
      <w:lvlJc w:val="left"/>
      <w:pPr>
        <w:tabs>
          <w:tab w:val="num" w:pos="3600"/>
        </w:tabs>
        <w:ind w:left="3600" w:hanging="360"/>
      </w:pPr>
    </w:lvl>
    <w:lvl w:ilvl="5" w:tplc="9754EC88" w:tentative="1">
      <w:start w:val="1"/>
      <w:numFmt w:val="lowerRoman"/>
      <w:lvlText w:val="%6."/>
      <w:lvlJc w:val="right"/>
      <w:pPr>
        <w:tabs>
          <w:tab w:val="num" w:pos="4320"/>
        </w:tabs>
        <w:ind w:left="4320" w:hanging="180"/>
      </w:pPr>
    </w:lvl>
    <w:lvl w:ilvl="6" w:tplc="9E14F5EE" w:tentative="1">
      <w:start w:val="1"/>
      <w:numFmt w:val="decimal"/>
      <w:lvlText w:val="%7."/>
      <w:lvlJc w:val="left"/>
      <w:pPr>
        <w:tabs>
          <w:tab w:val="num" w:pos="5040"/>
        </w:tabs>
        <w:ind w:left="5040" w:hanging="360"/>
      </w:pPr>
    </w:lvl>
    <w:lvl w:ilvl="7" w:tplc="6D96813A" w:tentative="1">
      <w:start w:val="1"/>
      <w:numFmt w:val="lowerLetter"/>
      <w:lvlText w:val="%8."/>
      <w:lvlJc w:val="left"/>
      <w:pPr>
        <w:tabs>
          <w:tab w:val="num" w:pos="5760"/>
        </w:tabs>
        <w:ind w:left="5760" w:hanging="360"/>
      </w:pPr>
    </w:lvl>
    <w:lvl w:ilvl="8" w:tplc="0ECE5A98" w:tentative="1">
      <w:start w:val="1"/>
      <w:numFmt w:val="lowerRoman"/>
      <w:lvlText w:val="%9."/>
      <w:lvlJc w:val="right"/>
      <w:pPr>
        <w:tabs>
          <w:tab w:val="num" w:pos="6480"/>
        </w:tabs>
        <w:ind w:left="6480" w:hanging="180"/>
      </w:pPr>
    </w:lvl>
  </w:abstractNum>
  <w:abstractNum w:abstractNumId="74"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78" w15:restartNumberingAfterBreak="0">
    <w:nsid w:val="507F5982"/>
    <w:multiLevelType w:val="hybridMultilevel"/>
    <w:tmpl w:val="2C0417FA"/>
    <w:lvl w:ilvl="0" w:tplc="4AA860E8">
      <w:start w:val="1"/>
      <w:numFmt w:val="bullet"/>
      <w:pStyle w:val="19"/>
      <w:lvlText w:val=""/>
      <w:lvlJc w:val="left"/>
      <w:pPr>
        <w:tabs>
          <w:tab w:val="num" w:pos="4860"/>
        </w:tabs>
        <w:ind w:left="4860" w:hanging="360"/>
      </w:pPr>
      <w:rPr>
        <w:rFonts w:ascii="Symbol" w:hAnsi="Symbol" w:hint="default"/>
      </w:rPr>
    </w:lvl>
    <w:lvl w:ilvl="1" w:tplc="FD7C038A">
      <w:start w:val="1"/>
      <w:numFmt w:val="bullet"/>
      <w:lvlText w:val=""/>
      <w:lvlJc w:val="left"/>
      <w:pPr>
        <w:tabs>
          <w:tab w:val="num" w:pos="2160"/>
        </w:tabs>
        <w:ind w:left="2160" w:hanging="360"/>
      </w:pPr>
      <w:rPr>
        <w:rFonts w:ascii="Symbol" w:hAnsi="Symbol" w:hint="default"/>
      </w:rPr>
    </w:lvl>
    <w:lvl w:ilvl="2" w:tplc="090A29C0">
      <w:start w:val="1"/>
      <w:numFmt w:val="bullet"/>
      <w:lvlText w:val=""/>
      <w:lvlJc w:val="left"/>
      <w:pPr>
        <w:tabs>
          <w:tab w:val="num" w:pos="2880"/>
        </w:tabs>
        <w:ind w:left="2880" w:hanging="360"/>
      </w:pPr>
      <w:rPr>
        <w:rFonts w:ascii="Wingdings" w:hAnsi="Wingdings" w:hint="default"/>
      </w:rPr>
    </w:lvl>
    <w:lvl w:ilvl="3" w:tplc="1832BC44" w:tentative="1">
      <w:start w:val="1"/>
      <w:numFmt w:val="bullet"/>
      <w:lvlText w:val=""/>
      <w:lvlJc w:val="left"/>
      <w:pPr>
        <w:tabs>
          <w:tab w:val="num" w:pos="3600"/>
        </w:tabs>
        <w:ind w:left="3600" w:hanging="360"/>
      </w:pPr>
      <w:rPr>
        <w:rFonts w:ascii="Symbol" w:hAnsi="Symbol" w:hint="default"/>
      </w:rPr>
    </w:lvl>
    <w:lvl w:ilvl="4" w:tplc="F628F9AA" w:tentative="1">
      <w:start w:val="1"/>
      <w:numFmt w:val="bullet"/>
      <w:lvlText w:val="o"/>
      <w:lvlJc w:val="left"/>
      <w:pPr>
        <w:tabs>
          <w:tab w:val="num" w:pos="4320"/>
        </w:tabs>
        <w:ind w:left="4320" w:hanging="360"/>
      </w:pPr>
      <w:rPr>
        <w:rFonts w:ascii="Courier New" w:hAnsi="Courier New" w:hint="default"/>
      </w:rPr>
    </w:lvl>
    <w:lvl w:ilvl="5" w:tplc="AF1A0ACA" w:tentative="1">
      <w:start w:val="1"/>
      <w:numFmt w:val="bullet"/>
      <w:lvlText w:val=""/>
      <w:lvlJc w:val="left"/>
      <w:pPr>
        <w:tabs>
          <w:tab w:val="num" w:pos="5040"/>
        </w:tabs>
        <w:ind w:left="5040" w:hanging="360"/>
      </w:pPr>
      <w:rPr>
        <w:rFonts w:ascii="Wingdings" w:hAnsi="Wingdings" w:hint="default"/>
      </w:rPr>
    </w:lvl>
    <w:lvl w:ilvl="6" w:tplc="21668B5A" w:tentative="1">
      <w:start w:val="1"/>
      <w:numFmt w:val="bullet"/>
      <w:lvlText w:val=""/>
      <w:lvlJc w:val="left"/>
      <w:pPr>
        <w:tabs>
          <w:tab w:val="num" w:pos="5760"/>
        </w:tabs>
        <w:ind w:left="5760" w:hanging="360"/>
      </w:pPr>
      <w:rPr>
        <w:rFonts w:ascii="Symbol" w:hAnsi="Symbol" w:hint="default"/>
      </w:rPr>
    </w:lvl>
    <w:lvl w:ilvl="7" w:tplc="65607B32" w:tentative="1">
      <w:start w:val="1"/>
      <w:numFmt w:val="bullet"/>
      <w:lvlText w:val="o"/>
      <w:lvlJc w:val="left"/>
      <w:pPr>
        <w:tabs>
          <w:tab w:val="num" w:pos="6480"/>
        </w:tabs>
        <w:ind w:left="6480" w:hanging="360"/>
      </w:pPr>
      <w:rPr>
        <w:rFonts w:ascii="Courier New" w:hAnsi="Courier New" w:hint="default"/>
      </w:rPr>
    </w:lvl>
    <w:lvl w:ilvl="8" w:tplc="CB8EAF78"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52A2493C"/>
    <w:multiLevelType w:val="hybridMultilevel"/>
    <w:tmpl w:val="6ED41C12"/>
    <w:lvl w:ilvl="0" w:tplc="914EC96E">
      <w:start w:val="1"/>
      <w:numFmt w:val="bullet"/>
      <w:pStyle w:val="ListBullet1"/>
      <w:lvlText w:val=""/>
      <w:lvlJc w:val="left"/>
      <w:pPr>
        <w:ind w:left="1440" w:hanging="360"/>
      </w:pPr>
      <w:rPr>
        <w:rFonts w:ascii="Symbol" w:hAnsi="Symbol" w:hint="default"/>
      </w:rPr>
    </w:lvl>
    <w:lvl w:ilvl="1" w:tplc="1570C700" w:tentative="1">
      <w:start w:val="1"/>
      <w:numFmt w:val="bullet"/>
      <w:lvlText w:val="o"/>
      <w:lvlJc w:val="left"/>
      <w:pPr>
        <w:ind w:left="2160" w:hanging="360"/>
      </w:pPr>
      <w:rPr>
        <w:rFonts w:ascii="Courier New" w:hAnsi="Courier New" w:cs="Courier New" w:hint="default"/>
      </w:rPr>
    </w:lvl>
    <w:lvl w:ilvl="2" w:tplc="DDB855C0" w:tentative="1">
      <w:start w:val="1"/>
      <w:numFmt w:val="bullet"/>
      <w:lvlText w:val=""/>
      <w:lvlJc w:val="left"/>
      <w:pPr>
        <w:ind w:left="2880" w:hanging="360"/>
      </w:pPr>
      <w:rPr>
        <w:rFonts w:ascii="Wingdings" w:hAnsi="Wingdings" w:hint="default"/>
      </w:rPr>
    </w:lvl>
    <w:lvl w:ilvl="3" w:tplc="0FB85CF2" w:tentative="1">
      <w:start w:val="1"/>
      <w:numFmt w:val="bullet"/>
      <w:lvlText w:val=""/>
      <w:lvlJc w:val="left"/>
      <w:pPr>
        <w:ind w:left="3600" w:hanging="360"/>
      </w:pPr>
      <w:rPr>
        <w:rFonts w:ascii="Symbol" w:hAnsi="Symbol" w:hint="default"/>
      </w:rPr>
    </w:lvl>
    <w:lvl w:ilvl="4" w:tplc="2C344DE6" w:tentative="1">
      <w:start w:val="1"/>
      <w:numFmt w:val="bullet"/>
      <w:lvlText w:val="o"/>
      <w:lvlJc w:val="left"/>
      <w:pPr>
        <w:ind w:left="4320" w:hanging="360"/>
      </w:pPr>
      <w:rPr>
        <w:rFonts w:ascii="Courier New" w:hAnsi="Courier New" w:cs="Courier New" w:hint="default"/>
      </w:rPr>
    </w:lvl>
    <w:lvl w:ilvl="5" w:tplc="02C80FBA" w:tentative="1">
      <w:start w:val="1"/>
      <w:numFmt w:val="bullet"/>
      <w:lvlText w:val=""/>
      <w:lvlJc w:val="left"/>
      <w:pPr>
        <w:ind w:left="5040" w:hanging="360"/>
      </w:pPr>
      <w:rPr>
        <w:rFonts w:ascii="Wingdings" w:hAnsi="Wingdings" w:hint="default"/>
      </w:rPr>
    </w:lvl>
    <w:lvl w:ilvl="6" w:tplc="9FA4D60C" w:tentative="1">
      <w:start w:val="1"/>
      <w:numFmt w:val="bullet"/>
      <w:lvlText w:val=""/>
      <w:lvlJc w:val="left"/>
      <w:pPr>
        <w:ind w:left="5760" w:hanging="360"/>
      </w:pPr>
      <w:rPr>
        <w:rFonts w:ascii="Symbol" w:hAnsi="Symbol" w:hint="default"/>
      </w:rPr>
    </w:lvl>
    <w:lvl w:ilvl="7" w:tplc="4CEEBB54" w:tentative="1">
      <w:start w:val="1"/>
      <w:numFmt w:val="bullet"/>
      <w:lvlText w:val="o"/>
      <w:lvlJc w:val="left"/>
      <w:pPr>
        <w:ind w:left="6480" w:hanging="360"/>
      </w:pPr>
      <w:rPr>
        <w:rFonts w:ascii="Courier New" w:hAnsi="Courier New" w:cs="Courier New" w:hint="default"/>
      </w:rPr>
    </w:lvl>
    <w:lvl w:ilvl="8" w:tplc="295E7DC6" w:tentative="1">
      <w:start w:val="1"/>
      <w:numFmt w:val="bullet"/>
      <w:lvlText w:val=""/>
      <w:lvlJc w:val="left"/>
      <w:pPr>
        <w:ind w:left="7200" w:hanging="360"/>
      </w:pPr>
      <w:rPr>
        <w:rFonts w:ascii="Wingdings" w:hAnsi="Wingdings" w:hint="default"/>
      </w:rPr>
    </w:lvl>
  </w:abstractNum>
  <w:abstractNum w:abstractNumId="80" w15:restartNumberingAfterBreak="0">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81" w15:restartNumberingAfterBreak="0">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2"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3" w15:restartNumberingAfterBreak="0">
    <w:nsid w:val="59333D33"/>
    <w:multiLevelType w:val="hybridMultilevel"/>
    <w:tmpl w:val="0686AB90"/>
    <w:lvl w:ilvl="0" w:tplc="792ADAF0">
      <w:start w:val="1"/>
      <w:numFmt w:val="bullet"/>
      <w:pStyle w:val="02"/>
      <w:lvlText w:val=""/>
      <w:lvlJc w:val="left"/>
      <w:pPr>
        <w:tabs>
          <w:tab w:val="num" w:pos="1871"/>
        </w:tabs>
        <w:ind w:left="1871" w:hanging="453"/>
      </w:pPr>
      <w:rPr>
        <w:rFonts w:ascii="Symbol" w:hAnsi="Symbol" w:hint="default"/>
      </w:rPr>
    </w:lvl>
    <w:lvl w:ilvl="1" w:tplc="B7421536" w:tentative="1">
      <w:start w:val="1"/>
      <w:numFmt w:val="bullet"/>
      <w:lvlText w:val="o"/>
      <w:lvlJc w:val="left"/>
      <w:pPr>
        <w:tabs>
          <w:tab w:val="num" w:pos="1440"/>
        </w:tabs>
        <w:ind w:left="1440" w:hanging="360"/>
      </w:pPr>
      <w:rPr>
        <w:rFonts w:ascii="Courier New" w:hAnsi="Courier New" w:cs="Courier New" w:hint="default"/>
      </w:rPr>
    </w:lvl>
    <w:lvl w:ilvl="2" w:tplc="FA2037FE">
      <w:start w:val="1"/>
      <w:numFmt w:val="bullet"/>
      <w:lvlText w:val=""/>
      <w:lvlJc w:val="left"/>
      <w:pPr>
        <w:tabs>
          <w:tab w:val="num" w:pos="2160"/>
        </w:tabs>
        <w:ind w:left="2160" w:hanging="360"/>
      </w:pPr>
      <w:rPr>
        <w:rFonts w:ascii="Wingdings" w:hAnsi="Wingdings" w:hint="default"/>
      </w:rPr>
    </w:lvl>
    <w:lvl w:ilvl="3" w:tplc="90522922">
      <w:start w:val="1"/>
      <w:numFmt w:val="bullet"/>
      <w:lvlText w:val=""/>
      <w:lvlJc w:val="left"/>
      <w:pPr>
        <w:tabs>
          <w:tab w:val="num" w:pos="2880"/>
        </w:tabs>
        <w:ind w:left="2880" w:hanging="360"/>
      </w:pPr>
      <w:rPr>
        <w:rFonts w:ascii="Symbol" w:hAnsi="Symbol" w:hint="default"/>
      </w:rPr>
    </w:lvl>
    <w:lvl w:ilvl="4" w:tplc="670CCFDC" w:tentative="1">
      <w:start w:val="1"/>
      <w:numFmt w:val="bullet"/>
      <w:lvlText w:val="o"/>
      <w:lvlJc w:val="left"/>
      <w:pPr>
        <w:tabs>
          <w:tab w:val="num" w:pos="3600"/>
        </w:tabs>
        <w:ind w:left="3600" w:hanging="360"/>
      </w:pPr>
      <w:rPr>
        <w:rFonts w:ascii="Courier New" w:hAnsi="Courier New" w:cs="Courier New" w:hint="default"/>
      </w:rPr>
    </w:lvl>
    <w:lvl w:ilvl="5" w:tplc="A814753E" w:tentative="1">
      <w:start w:val="1"/>
      <w:numFmt w:val="bullet"/>
      <w:lvlText w:val=""/>
      <w:lvlJc w:val="left"/>
      <w:pPr>
        <w:tabs>
          <w:tab w:val="num" w:pos="4320"/>
        </w:tabs>
        <w:ind w:left="4320" w:hanging="360"/>
      </w:pPr>
      <w:rPr>
        <w:rFonts w:ascii="Wingdings" w:hAnsi="Wingdings" w:hint="default"/>
      </w:rPr>
    </w:lvl>
    <w:lvl w:ilvl="6" w:tplc="5C0805C4" w:tentative="1">
      <w:start w:val="1"/>
      <w:numFmt w:val="bullet"/>
      <w:lvlText w:val=""/>
      <w:lvlJc w:val="left"/>
      <w:pPr>
        <w:tabs>
          <w:tab w:val="num" w:pos="5040"/>
        </w:tabs>
        <w:ind w:left="5040" w:hanging="360"/>
      </w:pPr>
      <w:rPr>
        <w:rFonts w:ascii="Symbol" w:hAnsi="Symbol" w:hint="default"/>
      </w:rPr>
    </w:lvl>
    <w:lvl w:ilvl="7" w:tplc="A3883BBA" w:tentative="1">
      <w:start w:val="1"/>
      <w:numFmt w:val="bullet"/>
      <w:lvlText w:val="o"/>
      <w:lvlJc w:val="left"/>
      <w:pPr>
        <w:tabs>
          <w:tab w:val="num" w:pos="5760"/>
        </w:tabs>
        <w:ind w:left="5760" w:hanging="360"/>
      </w:pPr>
      <w:rPr>
        <w:rFonts w:ascii="Courier New" w:hAnsi="Courier New" w:cs="Courier New" w:hint="default"/>
      </w:rPr>
    </w:lvl>
    <w:lvl w:ilvl="8" w:tplc="C08E7C4A"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996270C"/>
    <w:multiLevelType w:val="hybridMultilevel"/>
    <w:tmpl w:val="FB00F7AA"/>
    <w:lvl w:ilvl="0" w:tplc="FFFFFFFF">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EDA16BA"/>
    <w:multiLevelType w:val="hybridMultilevel"/>
    <w:tmpl w:val="99524D3A"/>
    <w:lvl w:ilvl="0" w:tplc="3FD416D2">
      <w:start w:val="1"/>
      <w:numFmt w:val="decimal"/>
      <w:pStyle w:val="tzlist5"/>
      <w:lvlText w:val="%1) "/>
      <w:lvlJc w:val="left"/>
      <w:pPr>
        <w:tabs>
          <w:tab w:val="num" w:pos="0"/>
        </w:tabs>
        <w:ind w:left="0" w:firstLine="851"/>
      </w:pPr>
      <w:rPr>
        <w:rFonts w:hint="default"/>
      </w:rPr>
    </w:lvl>
    <w:lvl w:ilvl="1" w:tplc="E4148CA0" w:tentative="1">
      <w:start w:val="1"/>
      <w:numFmt w:val="lowerLetter"/>
      <w:lvlText w:val="%2."/>
      <w:lvlJc w:val="left"/>
      <w:pPr>
        <w:tabs>
          <w:tab w:val="num" w:pos="2149"/>
        </w:tabs>
        <w:ind w:left="2149" w:hanging="360"/>
      </w:pPr>
    </w:lvl>
    <w:lvl w:ilvl="2" w:tplc="807C9220" w:tentative="1">
      <w:start w:val="1"/>
      <w:numFmt w:val="lowerRoman"/>
      <w:lvlText w:val="%3."/>
      <w:lvlJc w:val="right"/>
      <w:pPr>
        <w:tabs>
          <w:tab w:val="num" w:pos="2869"/>
        </w:tabs>
        <w:ind w:left="2869" w:hanging="180"/>
      </w:pPr>
    </w:lvl>
    <w:lvl w:ilvl="3" w:tplc="56E608C2" w:tentative="1">
      <w:start w:val="1"/>
      <w:numFmt w:val="decimal"/>
      <w:lvlText w:val="%4."/>
      <w:lvlJc w:val="left"/>
      <w:pPr>
        <w:tabs>
          <w:tab w:val="num" w:pos="3589"/>
        </w:tabs>
        <w:ind w:left="3589" w:hanging="360"/>
      </w:pPr>
    </w:lvl>
    <w:lvl w:ilvl="4" w:tplc="64D6E6FE" w:tentative="1">
      <w:start w:val="1"/>
      <w:numFmt w:val="lowerLetter"/>
      <w:lvlText w:val="%5."/>
      <w:lvlJc w:val="left"/>
      <w:pPr>
        <w:tabs>
          <w:tab w:val="num" w:pos="4309"/>
        </w:tabs>
        <w:ind w:left="4309" w:hanging="360"/>
      </w:pPr>
    </w:lvl>
    <w:lvl w:ilvl="5" w:tplc="59D49424" w:tentative="1">
      <w:start w:val="1"/>
      <w:numFmt w:val="lowerRoman"/>
      <w:lvlText w:val="%6."/>
      <w:lvlJc w:val="right"/>
      <w:pPr>
        <w:tabs>
          <w:tab w:val="num" w:pos="5029"/>
        </w:tabs>
        <w:ind w:left="5029" w:hanging="180"/>
      </w:pPr>
    </w:lvl>
    <w:lvl w:ilvl="6" w:tplc="C91CCC4A" w:tentative="1">
      <w:start w:val="1"/>
      <w:numFmt w:val="decimal"/>
      <w:lvlText w:val="%7."/>
      <w:lvlJc w:val="left"/>
      <w:pPr>
        <w:tabs>
          <w:tab w:val="num" w:pos="5749"/>
        </w:tabs>
        <w:ind w:left="5749" w:hanging="360"/>
      </w:pPr>
    </w:lvl>
    <w:lvl w:ilvl="7" w:tplc="E22E9AF2" w:tentative="1">
      <w:start w:val="1"/>
      <w:numFmt w:val="lowerLetter"/>
      <w:lvlText w:val="%8."/>
      <w:lvlJc w:val="left"/>
      <w:pPr>
        <w:tabs>
          <w:tab w:val="num" w:pos="6469"/>
        </w:tabs>
        <w:ind w:left="6469" w:hanging="360"/>
      </w:pPr>
    </w:lvl>
    <w:lvl w:ilvl="8" w:tplc="E4D45230" w:tentative="1">
      <w:start w:val="1"/>
      <w:numFmt w:val="lowerRoman"/>
      <w:lvlText w:val="%9."/>
      <w:lvlJc w:val="right"/>
      <w:pPr>
        <w:tabs>
          <w:tab w:val="num" w:pos="7189"/>
        </w:tabs>
        <w:ind w:left="7189" w:hanging="180"/>
      </w:pPr>
    </w:lvl>
  </w:abstractNum>
  <w:abstractNum w:abstractNumId="87" w15:restartNumberingAfterBreak="0">
    <w:nsid w:val="66EC4094"/>
    <w:multiLevelType w:val="singleLevel"/>
    <w:tmpl w:val="1A42A242"/>
    <w:lvl w:ilvl="0">
      <w:start w:val="1"/>
      <w:numFmt w:val="decimal"/>
      <w:pStyle w:val="aa"/>
      <w:lvlText w:val="%1)"/>
      <w:lvlJc w:val="left"/>
      <w:pPr>
        <w:tabs>
          <w:tab w:val="num" w:pos="360"/>
        </w:tabs>
        <w:ind w:left="360" w:hanging="360"/>
      </w:pPr>
    </w:lvl>
  </w:abstractNum>
  <w:abstractNum w:abstractNumId="88" w15:restartNumberingAfterBreak="0">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3"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5161AFA"/>
    <w:multiLevelType w:val="hybridMultilevel"/>
    <w:tmpl w:val="B62418C0"/>
    <w:lvl w:ilvl="0" w:tplc="04B84A7A">
      <w:start w:val="1"/>
      <w:numFmt w:val="bullet"/>
      <w:pStyle w:val="phlistitemized1"/>
      <w:lvlText w:val=""/>
      <w:lvlJc w:val="left"/>
      <w:pPr>
        <w:tabs>
          <w:tab w:val="num" w:pos="1077"/>
        </w:tabs>
        <w:ind w:left="1077" w:hanging="357"/>
      </w:pPr>
      <w:rPr>
        <w:rFonts w:ascii="Symbol" w:hAnsi="Symbol" w:hint="default"/>
        <w:color w:val="auto"/>
      </w:rPr>
    </w:lvl>
    <w:lvl w:ilvl="1" w:tplc="A40253B4">
      <w:start w:val="1"/>
      <w:numFmt w:val="bullet"/>
      <w:lvlText w:val="o"/>
      <w:lvlJc w:val="left"/>
      <w:pPr>
        <w:tabs>
          <w:tab w:val="num" w:pos="2160"/>
        </w:tabs>
        <w:ind w:left="2160" w:hanging="360"/>
      </w:pPr>
      <w:rPr>
        <w:rFonts w:ascii="Courier New" w:hAnsi="Courier New" w:hint="default"/>
      </w:rPr>
    </w:lvl>
    <w:lvl w:ilvl="2" w:tplc="A3080E22">
      <w:start w:val="1"/>
      <w:numFmt w:val="bullet"/>
      <w:lvlText w:val=""/>
      <w:lvlJc w:val="left"/>
      <w:pPr>
        <w:tabs>
          <w:tab w:val="num" w:pos="2880"/>
        </w:tabs>
        <w:ind w:left="2880" w:hanging="360"/>
      </w:pPr>
      <w:rPr>
        <w:rFonts w:ascii="Wingdings" w:hAnsi="Wingdings" w:hint="default"/>
      </w:rPr>
    </w:lvl>
    <w:lvl w:ilvl="3" w:tplc="98F44F6E">
      <w:start w:val="1"/>
      <w:numFmt w:val="bullet"/>
      <w:lvlText w:val=""/>
      <w:lvlJc w:val="left"/>
      <w:pPr>
        <w:tabs>
          <w:tab w:val="num" w:pos="3600"/>
        </w:tabs>
        <w:ind w:left="3600" w:hanging="360"/>
      </w:pPr>
      <w:rPr>
        <w:rFonts w:ascii="Symbol" w:hAnsi="Symbol" w:hint="default"/>
      </w:rPr>
    </w:lvl>
    <w:lvl w:ilvl="4" w:tplc="B090FA72">
      <w:start w:val="1"/>
      <w:numFmt w:val="bullet"/>
      <w:lvlText w:val="o"/>
      <w:lvlJc w:val="left"/>
      <w:pPr>
        <w:tabs>
          <w:tab w:val="num" w:pos="4320"/>
        </w:tabs>
        <w:ind w:left="4320" w:hanging="360"/>
      </w:pPr>
      <w:rPr>
        <w:rFonts w:ascii="Courier New" w:hAnsi="Courier New" w:hint="default"/>
      </w:rPr>
    </w:lvl>
    <w:lvl w:ilvl="5" w:tplc="A5F653EE">
      <w:start w:val="1"/>
      <w:numFmt w:val="bullet"/>
      <w:lvlText w:val=""/>
      <w:lvlJc w:val="left"/>
      <w:pPr>
        <w:tabs>
          <w:tab w:val="num" w:pos="5040"/>
        </w:tabs>
        <w:ind w:left="5040" w:hanging="360"/>
      </w:pPr>
      <w:rPr>
        <w:rFonts w:ascii="Wingdings" w:hAnsi="Wingdings" w:hint="default"/>
      </w:rPr>
    </w:lvl>
    <w:lvl w:ilvl="6" w:tplc="3CA86E0C">
      <w:start w:val="1"/>
      <w:numFmt w:val="bullet"/>
      <w:lvlText w:val=""/>
      <w:lvlJc w:val="left"/>
      <w:pPr>
        <w:tabs>
          <w:tab w:val="num" w:pos="5760"/>
        </w:tabs>
        <w:ind w:left="5760" w:hanging="360"/>
      </w:pPr>
      <w:rPr>
        <w:rFonts w:ascii="Symbol" w:hAnsi="Symbol" w:hint="default"/>
      </w:rPr>
    </w:lvl>
    <w:lvl w:ilvl="7" w:tplc="1BA02FAC">
      <w:start w:val="1"/>
      <w:numFmt w:val="bullet"/>
      <w:lvlText w:val="o"/>
      <w:lvlJc w:val="left"/>
      <w:pPr>
        <w:tabs>
          <w:tab w:val="num" w:pos="6480"/>
        </w:tabs>
        <w:ind w:left="6480" w:hanging="360"/>
      </w:pPr>
      <w:rPr>
        <w:rFonts w:ascii="Courier New" w:hAnsi="Courier New" w:hint="default"/>
      </w:rPr>
    </w:lvl>
    <w:lvl w:ilvl="8" w:tplc="44C22474">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99" w15:restartNumberingAfterBreak="0">
    <w:nsid w:val="79877395"/>
    <w:multiLevelType w:val="hybridMultilevel"/>
    <w:tmpl w:val="1946DE34"/>
    <w:lvl w:ilvl="0" w:tplc="E77E7410">
      <w:start w:val="1"/>
      <w:numFmt w:val="decimal"/>
      <w:lvlText w:val="%1."/>
      <w:lvlJc w:val="left"/>
      <w:pPr>
        <w:ind w:left="1068" w:hanging="360"/>
      </w:pPr>
      <w:rPr>
        <w:rFonts w:hint="default"/>
      </w:rPr>
    </w:lvl>
    <w:lvl w:ilvl="1" w:tplc="ED8822F8" w:tentative="1">
      <w:start w:val="1"/>
      <w:numFmt w:val="lowerLetter"/>
      <w:lvlText w:val="%2."/>
      <w:lvlJc w:val="left"/>
      <w:pPr>
        <w:ind w:left="1788" w:hanging="360"/>
      </w:pPr>
    </w:lvl>
    <w:lvl w:ilvl="2" w:tplc="032E34D2" w:tentative="1">
      <w:start w:val="1"/>
      <w:numFmt w:val="lowerRoman"/>
      <w:lvlText w:val="%3."/>
      <w:lvlJc w:val="right"/>
      <w:pPr>
        <w:ind w:left="2508" w:hanging="180"/>
      </w:pPr>
    </w:lvl>
    <w:lvl w:ilvl="3" w:tplc="CF86BF52" w:tentative="1">
      <w:start w:val="1"/>
      <w:numFmt w:val="decimal"/>
      <w:lvlText w:val="%4."/>
      <w:lvlJc w:val="left"/>
      <w:pPr>
        <w:ind w:left="3228" w:hanging="360"/>
      </w:pPr>
    </w:lvl>
    <w:lvl w:ilvl="4" w:tplc="57803D26" w:tentative="1">
      <w:start w:val="1"/>
      <w:numFmt w:val="lowerLetter"/>
      <w:lvlText w:val="%5."/>
      <w:lvlJc w:val="left"/>
      <w:pPr>
        <w:ind w:left="3948" w:hanging="360"/>
      </w:pPr>
    </w:lvl>
    <w:lvl w:ilvl="5" w:tplc="428EB944" w:tentative="1">
      <w:start w:val="1"/>
      <w:numFmt w:val="lowerRoman"/>
      <w:lvlText w:val="%6."/>
      <w:lvlJc w:val="right"/>
      <w:pPr>
        <w:ind w:left="4668" w:hanging="180"/>
      </w:pPr>
    </w:lvl>
    <w:lvl w:ilvl="6" w:tplc="DA1E69E6" w:tentative="1">
      <w:start w:val="1"/>
      <w:numFmt w:val="decimal"/>
      <w:lvlText w:val="%7."/>
      <w:lvlJc w:val="left"/>
      <w:pPr>
        <w:ind w:left="5388" w:hanging="360"/>
      </w:pPr>
    </w:lvl>
    <w:lvl w:ilvl="7" w:tplc="32E60942" w:tentative="1">
      <w:start w:val="1"/>
      <w:numFmt w:val="lowerLetter"/>
      <w:lvlText w:val="%8."/>
      <w:lvlJc w:val="left"/>
      <w:pPr>
        <w:ind w:left="6108" w:hanging="360"/>
      </w:pPr>
    </w:lvl>
    <w:lvl w:ilvl="8" w:tplc="95988B0A" w:tentative="1">
      <w:start w:val="1"/>
      <w:numFmt w:val="lowerRoman"/>
      <w:lvlText w:val="%9."/>
      <w:lvlJc w:val="right"/>
      <w:pPr>
        <w:ind w:left="6828" w:hanging="180"/>
      </w:pPr>
    </w:lvl>
  </w:abstractNum>
  <w:abstractNum w:abstractNumId="100"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BE01554"/>
    <w:multiLevelType w:val="multilevel"/>
    <w:tmpl w:val="06A664A6"/>
    <w:lvl w:ilvl="0">
      <w:start w:val="1"/>
      <w:numFmt w:val="none"/>
      <w:pStyle w:val="ab"/>
      <w:lvlText w:val="%1"/>
      <w:lvlJc w:val="left"/>
      <w:pPr>
        <w:tabs>
          <w:tab w:val="num" w:pos="360"/>
        </w:tabs>
      </w:pPr>
      <w:rPr>
        <w:rFonts w:hint="default"/>
      </w:rPr>
    </w:lvl>
    <w:lvl w:ilvl="1">
      <w:start w:val="1"/>
      <w:numFmt w:val="decimal"/>
      <w:pStyle w:val="ac"/>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2" w15:restartNumberingAfterBreak="0">
    <w:nsid w:val="7D322CAE"/>
    <w:multiLevelType w:val="hybridMultilevel"/>
    <w:tmpl w:val="B07E67A8"/>
    <w:lvl w:ilvl="0" w:tplc="80DA888A">
      <w:start w:val="1"/>
      <w:numFmt w:val="decimal"/>
      <w:pStyle w:val="1d"/>
      <w:lvlText w:val="%1."/>
      <w:lvlJc w:val="left"/>
      <w:pPr>
        <w:ind w:left="720" w:hanging="360"/>
      </w:pPr>
    </w:lvl>
    <w:lvl w:ilvl="1" w:tplc="B99E6382">
      <w:start w:val="1"/>
      <w:numFmt w:val="lowerLetter"/>
      <w:lvlText w:val="%2."/>
      <w:lvlJc w:val="left"/>
      <w:pPr>
        <w:ind w:left="1440" w:hanging="360"/>
      </w:pPr>
    </w:lvl>
    <w:lvl w:ilvl="2" w:tplc="C6400110" w:tentative="1">
      <w:start w:val="1"/>
      <w:numFmt w:val="lowerRoman"/>
      <w:lvlText w:val="%3."/>
      <w:lvlJc w:val="right"/>
      <w:pPr>
        <w:ind w:left="2160" w:hanging="180"/>
      </w:pPr>
    </w:lvl>
    <w:lvl w:ilvl="3" w:tplc="1458F224" w:tentative="1">
      <w:start w:val="1"/>
      <w:numFmt w:val="decimal"/>
      <w:lvlText w:val="%4."/>
      <w:lvlJc w:val="left"/>
      <w:pPr>
        <w:ind w:left="2880" w:hanging="360"/>
      </w:pPr>
    </w:lvl>
    <w:lvl w:ilvl="4" w:tplc="0388C258" w:tentative="1">
      <w:start w:val="1"/>
      <w:numFmt w:val="lowerLetter"/>
      <w:lvlText w:val="%5."/>
      <w:lvlJc w:val="left"/>
      <w:pPr>
        <w:ind w:left="3600" w:hanging="360"/>
      </w:pPr>
    </w:lvl>
    <w:lvl w:ilvl="5" w:tplc="464088FE" w:tentative="1">
      <w:start w:val="1"/>
      <w:numFmt w:val="lowerRoman"/>
      <w:lvlText w:val="%6."/>
      <w:lvlJc w:val="right"/>
      <w:pPr>
        <w:ind w:left="4320" w:hanging="180"/>
      </w:pPr>
    </w:lvl>
    <w:lvl w:ilvl="6" w:tplc="1136B9DA" w:tentative="1">
      <w:start w:val="1"/>
      <w:numFmt w:val="decimal"/>
      <w:lvlText w:val="%7."/>
      <w:lvlJc w:val="left"/>
      <w:pPr>
        <w:ind w:left="5040" w:hanging="360"/>
      </w:pPr>
    </w:lvl>
    <w:lvl w:ilvl="7" w:tplc="6CAA3AA0" w:tentative="1">
      <w:start w:val="1"/>
      <w:numFmt w:val="lowerLetter"/>
      <w:lvlText w:val="%8."/>
      <w:lvlJc w:val="left"/>
      <w:pPr>
        <w:ind w:left="5760" w:hanging="360"/>
      </w:pPr>
    </w:lvl>
    <w:lvl w:ilvl="8" w:tplc="9F4222E8" w:tentative="1">
      <w:start w:val="1"/>
      <w:numFmt w:val="lowerRoman"/>
      <w:lvlText w:val="%9."/>
      <w:lvlJc w:val="right"/>
      <w:pPr>
        <w:ind w:left="6480" w:hanging="180"/>
      </w:pPr>
    </w:lvl>
  </w:abstractNum>
  <w:abstractNum w:abstractNumId="103" w15:restartNumberingAfterBreak="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88"/>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96"/>
  </w:num>
  <w:num w:numId="12">
    <w:abstractNumId w:val="40"/>
  </w:num>
  <w:num w:numId="13">
    <w:abstractNumId w:val="39"/>
  </w:num>
  <w:num w:numId="14">
    <w:abstractNumId w:val="62"/>
  </w:num>
  <w:num w:numId="15">
    <w:abstractNumId w:val="75"/>
  </w:num>
  <w:num w:numId="16">
    <w:abstractNumId w:val="61"/>
  </w:num>
  <w:num w:numId="17">
    <w:abstractNumId w:val="87"/>
  </w:num>
  <w:num w:numId="18">
    <w:abstractNumId w:val="73"/>
  </w:num>
  <w:num w:numId="19">
    <w:abstractNumId w:val="31"/>
  </w:num>
  <w:num w:numId="20">
    <w:abstractNumId w:val="80"/>
  </w:num>
  <w:num w:numId="21">
    <w:abstractNumId w:val="86"/>
  </w:num>
  <w:num w:numId="22">
    <w:abstractNumId w:val="68"/>
  </w:num>
  <w:num w:numId="23">
    <w:abstractNumId w:val="47"/>
  </w:num>
  <w:num w:numId="24">
    <w:abstractNumId w:val="58"/>
  </w:num>
  <w:num w:numId="25">
    <w:abstractNumId w:val="98"/>
  </w:num>
  <w:num w:numId="26">
    <w:abstractNumId w:val="22"/>
  </w:num>
  <w:num w:numId="27">
    <w:abstractNumId w:val="92"/>
  </w:num>
  <w:num w:numId="28">
    <w:abstractNumId w:val="51"/>
  </w:num>
  <w:num w:numId="29">
    <w:abstractNumId w:val="77"/>
  </w:num>
  <w:num w:numId="30">
    <w:abstractNumId w:val="46"/>
  </w:num>
  <w:num w:numId="31">
    <w:abstractNumId w:val="101"/>
  </w:num>
  <w:num w:numId="32">
    <w:abstractNumId w:val="95"/>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65"/>
  </w:num>
  <w:num w:numId="34">
    <w:abstractNumId w:val="59"/>
  </w:num>
  <w:num w:numId="35">
    <w:abstractNumId w:val="24"/>
  </w:num>
  <w:num w:numId="36">
    <w:abstractNumId w:val="32"/>
  </w:num>
  <w:num w:numId="37">
    <w:abstractNumId w:val="18"/>
  </w:num>
  <w:num w:numId="38">
    <w:abstractNumId w:val="43"/>
  </w:num>
  <w:num w:numId="39">
    <w:abstractNumId w:val="72"/>
  </w:num>
  <w:num w:numId="40">
    <w:abstractNumId w:val="50"/>
  </w:num>
  <w:num w:numId="41">
    <w:abstractNumId w:val="42"/>
  </w:num>
  <w:num w:numId="42">
    <w:abstractNumId w:val="78"/>
  </w:num>
  <w:num w:numId="43">
    <w:abstractNumId w:val="35"/>
  </w:num>
  <w:num w:numId="44">
    <w:abstractNumId w:val="27"/>
  </w:num>
  <w:num w:numId="45">
    <w:abstractNumId w:val="102"/>
  </w:num>
  <w:num w:numId="46">
    <w:abstractNumId w:val="97"/>
  </w:num>
  <w:num w:numId="47">
    <w:abstractNumId w:val="49"/>
  </w:num>
  <w:num w:numId="48">
    <w:abstractNumId w:val="94"/>
  </w:num>
  <w:num w:numId="49">
    <w:abstractNumId w:val="41"/>
  </w:num>
  <w:num w:numId="50">
    <w:abstractNumId w:val="55"/>
  </w:num>
  <w:num w:numId="51">
    <w:abstractNumId w:val="93"/>
  </w:num>
  <w:num w:numId="52">
    <w:abstractNumId w:val="52"/>
  </w:num>
  <w:num w:numId="53">
    <w:abstractNumId w:val="84"/>
  </w:num>
  <w:num w:numId="54">
    <w:abstractNumId w:val="53"/>
  </w:num>
  <w:num w:numId="55">
    <w:abstractNumId w:val="30"/>
  </w:num>
  <w:num w:numId="56">
    <w:abstractNumId w:val="89"/>
  </w:num>
  <w:num w:numId="57">
    <w:abstractNumId w:val="57"/>
  </w:num>
  <w:num w:numId="58">
    <w:abstractNumId w:val="19"/>
  </w:num>
  <w:num w:numId="59">
    <w:abstractNumId w:val="104"/>
  </w:num>
  <w:num w:numId="60">
    <w:abstractNumId w:val="34"/>
  </w:num>
  <w:num w:numId="61">
    <w:abstractNumId w:val="28"/>
  </w:num>
  <w:num w:numId="62">
    <w:abstractNumId w:val="67"/>
  </w:num>
  <w:num w:numId="63">
    <w:abstractNumId w:val="29"/>
  </w:num>
  <w:num w:numId="64">
    <w:abstractNumId w:val="25"/>
  </w:num>
  <w:num w:numId="65">
    <w:abstractNumId w:val="36"/>
  </w:num>
  <w:num w:numId="66">
    <w:abstractNumId w:val="100"/>
  </w:num>
  <w:num w:numId="67">
    <w:abstractNumId w:val="91"/>
  </w:num>
  <w:num w:numId="68">
    <w:abstractNumId w:val="66"/>
  </w:num>
  <w:num w:numId="69">
    <w:abstractNumId w:val="63"/>
  </w:num>
  <w:num w:numId="70">
    <w:abstractNumId w:val="44"/>
  </w:num>
  <w:num w:numId="71">
    <w:abstractNumId w:val="85"/>
  </w:num>
  <w:num w:numId="72">
    <w:abstractNumId w:val="56"/>
  </w:num>
  <w:num w:numId="73">
    <w:abstractNumId w:val="38"/>
  </w:num>
  <w:num w:numId="74">
    <w:abstractNumId w:val="71"/>
  </w:num>
  <w:num w:numId="75">
    <w:abstractNumId w:val="76"/>
  </w:num>
  <w:num w:numId="76">
    <w:abstractNumId w:val="90"/>
  </w:num>
  <w:num w:numId="77">
    <w:abstractNumId w:val="74"/>
  </w:num>
  <w:num w:numId="78">
    <w:abstractNumId w:val="60"/>
  </w:num>
  <w:num w:numId="79">
    <w:abstractNumId w:val="54"/>
  </w:num>
  <w:num w:numId="80">
    <w:abstractNumId w:val="33"/>
  </w:num>
  <w:num w:numId="81">
    <w:abstractNumId w:val="79"/>
  </w:num>
  <w:num w:numId="82">
    <w:abstractNumId w:val="81"/>
  </w:num>
  <w:num w:numId="83">
    <w:abstractNumId w:val="20"/>
  </w:num>
  <w:num w:numId="84">
    <w:abstractNumId w:val="82"/>
  </w:num>
  <w:num w:numId="85">
    <w:abstractNumId w:val="45"/>
  </w:num>
  <w:num w:numId="86">
    <w:abstractNumId w:val="83"/>
  </w:num>
  <w:num w:numId="87">
    <w:abstractNumId w:val="23"/>
  </w:num>
  <w:num w:numId="88">
    <w:abstractNumId w:val="64"/>
  </w:num>
  <w:num w:numId="89">
    <w:abstractNumId w:val="17"/>
  </w:num>
  <w:num w:numId="90">
    <w:abstractNumId w:val="103"/>
  </w:num>
  <w:num w:numId="91">
    <w:abstractNumId w:val="70"/>
  </w:num>
  <w:num w:numId="92">
    <w:abstractNumId w:val="99"/>
  </w:num>
  <w:num w:numId="93">
    <w:abstractNumId w:val="37"/>
  </w:num>
  <w:num w:numId="94">
    <w:abstractNumId w:val="48"/>
  </w:num>
  <w:num w:numId="95">
    <w:abstractNumId w:val="2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178C"/>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664E"/>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1CB1"/>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66E"/>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342"/>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3DBF"/>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0978"/>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443"/>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3EA6"/>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5F36"/>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2679"/>
    <w:rsid w:val="00313743"/>
    <w:rsid w:val="003137B5"/>
    <w:rsid w:val="003150D7"/>
    <w:rsid w:val="00316111"/>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C08"/>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AA"/>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0FD2"/>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8BB"/>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4A0"/>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1C2"/>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57B"/>
    <w:rsid w:val="0052197A"/>
    <w:rsid w:val="00523100"/>
    <w:rsid w:val="00523792"/>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3BF1"/>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5AB"/>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5AF0"/>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7AD"/>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41C"/>
    <w:rsid w:val="0089054D"/>
    <w:rsid w:val="00890AE4"/>
    <w:rsid w:val="00890D3F"/>
    <w:rsid w:val="00891AE2"/>
    <w:rsid w:val="00892198"/>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1BB4"/>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496"/>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5F23"/>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27DC0"/>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5E0"/>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811"/>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0A68"/>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4F2B"/>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B4C"/>
    <w:rsid w:val="00A84868"/>
    <w:rsid w:val="00A848C6"/>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887"/>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6FD8"/>
    <w:rsid w:val="00B87346"/>
    <w:rsid w:val="00B87651"/>
    <w:rsid w:val="00B87AAA"/>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1066"/>
    <w:rsid w:val="00BA114B"/>
    <w:rsid w:val="00BA13D2"/>
    <w:rsid w:val="00BA14F2"/>
    <w:rsid w:val="00BA25A3"/>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03E"/>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7A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31C"/>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6D08"/>
    <w:rsid w:val="00C47E19"/>
    <w:rsid w:val="00C502D8"/>
    <w:rsid w:val="00C506BE"/>
    <w:rsid w:val="00C5087C"/>
    <w:rsid w:val="00C5102D"/>
    <w:rsid w:val="00C51600"/>
    <w:rsid w:val="00C51900"/>
    <w:rsid w:val="00C51A2B"/>
    <w:rsid w:val="00C5216D"/>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5616"/>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0EB"/>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AB3"/>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B3D"/>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2F6E"/>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5FE"/>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67A31"/>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1F28"/>
    <w:rsid w:val="00FE26A7"/>
    <w:rsid w:val="00FE3059"/>
    <w:rsid w:val="00FE3147"/>
    <w:rsid w:val="00FE3CEF"/>
    <w:rsid w:val="00FE41C7"/>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A8F6"/>
  <w15:docId w15:val="{5805D4EC-C8BE-4686-99F7-2494DA1F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d"/>
    <w:next w:val="ad"/>
    <w:link w:val="1f"/>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d"/>
    <w:next w:val="ad"/>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d"/>
    <w:next w:val="ad"/>
    <w:link w:val="310"/>
    <w:qFormat/>
    <w:rsid w:val="00C024D4"/>
    <w:pPr>
      <w:keepNext/>
      <w:spacing w:before="240" w:after="60"/>
      <w:outlineLvl w:val="2"/>
    </w:pPr>
    <w:rPr>
      <w:rFonts w:ascii="Arial" w:hAnsi="Arial"/>
      <w:b/>
      <w:szCs w:val="20"/>
    </w:rPr>
  </w:style>
  <w:style w:type="paragraph" w:styleId="44">
    <w:name w:val="heading 4"/>
    <w:basedOn w:val="ad"/>
    <w:next w:val="ad"/>
    <w:link w:val="45"/>
    <w:qFormat/>
    <w:rsid w:val="00C024D4"/>
    <w:pPr>
      <w:keepNext/>
      <w:spacing w:before="240" w:after="60"/>
      <w:outlineLvl w:val="3"/>
    </w:pPr>
    <w:rPr>
      <w:rFonts w:ascii="Arial" w:hAnsi="Arial"/>
      <w:szCs w:val="20"/>
    </w:rPr>
  </w:style>
  <w:style w:type="paragraph" w:styleId="53">
    <w:name w:val="heading 5"/>
    <w:basedOn w:val="ad"/>
    <w:next w:val="ad"/>
    <w:link w:val="54"/>
    <w:qFormat/>
    <w:rsid w:val="00C024D4"/>
    <w:pPr>
      <w:spacing w:before="240" w:after="60"/>
      <w:outlineLvl w:val="4"/>
    </w:pPr>
    <w:rPr>
      <w:sz w:val="22"/>
      <w:szCs w:val="20"/>
    </w:rPr>
  </w:style>
  <w:style w:type="paragraph" w:styleId="6">
    <w:name w:val="heading 6"/>
    <w:aliases w:val="Gliederung6"/>
    <w:basedOn w:val="ad"/>
    <w:next w:val="ad"/>
    <w:link w:val="60"/>
    <w:qFormat/>
    <w:rsid w:val="00C024D4"/>
    <w:pPr>
      <w:spacing w:before="240" w:after="60"/>
      <w:outlineLvl w:val="5"/>
    </w:pPr>
    <w:rPr>
      <w:i/>
      <w:sz w:val="22"/>
      <w:szCs w:val="20"/>
    </w:rPr>
  </w:style>
  <w:style w:type="paragraph" w:styleId="7">
    <w:name w:val="heading 7"/>
    <w:basedOn w:val="ad"/>
    <w:next w:val="ad"/>
    <w:link w:val="70"/>
    <w:qFormat/>
    <w:rsid w:val="00C024D4"/>
    <w:pPr>
      <w:spacing w:before="240" w:after="60"/>
      <w:outlineLvl w:val="6"/>
    </w:pPr>
    <w:rPr>
      <w:rFonts w:ascii="Arial" w:hAnsi="Arial"/>
      <w:sz w:val="20"/>
      <w:szCs w:val="20"/>
    </w:rPr>
  </w:style>
  <w:style w:type="paragraph" w:styleId="8">
    <w:name w:val="heading 8"/>
    <w:basedOn w:val="ad"/>
    <w:next w:val="ad"/>
    <w:link w:val="80"/>
    <w:qFormat/>
    <w:rsid w:val="00C024D4"/>
    <w:pPr>
      <w:spacing w:before="240" w:after="60"/>
      <w:outlineLvl w:val="7"/>
    </w:pPr>
    <w:rPr>
      <w:rFonts w:ascii="Arial" w:hAnsi="Arial"/>
      <w:i/>
      <w:sz w:val="20"/>
      <w:szCs w:val="20"/>
    </w:rPr>
  </w:style>
  <w:style w:type="paragraph" w:styleId="9">
    <w:name w:val="heading 9"/>
    <w:basedOn w:val="ad"/>
    <w:next w:val="ad"/>
    <w:link w:val="90"/>
    <w:qFormat/>
    <w:rsid w:val="00C024D4"/>
    <w:pPr>
      <w:spacing w:before="240" w:after="60"/>
      <w:outlineLvl w:val="8"/>
    </w:pPr>
    <w:rPr>
      <w:rFonts w:ascii="Arial" w:hAnsi="Arial"/>
      <w:b/>
      <w:i/>
      <w:sz w:val="18"/>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rsid w:val="00C024D4"/>
    <w:rPr>
      <w:rFonts w:ascii="Arial" w:hAnsi="Arial"/>
      <w:sz w:val="24"/>
    </w:rPr>
  </w:style>
  <w:style w:type="character" w:customStyle="1" w:styleId="54">
    <w:name w:val="Заголовок 5 Знак"/>
    <w:link w:val="53"/>
    <w:rsid w:val="00C024D4"/>
    <w:rPr>
      <w:sz w:val="22"/>
    </w:rPr>
  </w:style>
  <w:style w:type="character" w:customStyle="1" w:styleId="60">
    <w:name w:val="Заголовок 6 Знак"/>
    <w:aliases w:val="Gliederung6 Знак"/>
    <w:link w:val="6"/>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1">
    <w:name w:val="Body Text Indent"/>
    <w:aliases w:val="Основной текст 1,Основной текст 11,Основной текст 12"/>
    <w:basedOn w:val="ad"/>
    <w:link w:val="af2"/>
    <w:rsid w:val="00C024D4"/>
    <w:pPr>
      <w:ind w:left="5760"/>
    </w:pPr>
  </w:style>
  <w:style w:type="character" w:customStyle="1" w:styleId="af2">
    <w:name w:val="Основной текст с отступом Знак"/>
    <w:aliases w:val="Основной текст 1 Знак1,Основной текст 11 Знак1,Основной текст 12 Знак1"/>
    <w:link w:val="af1"/>
    <w:rsid w:val="00C024D4"/>
    <w:rPr>
      <w:sz w:val="24"/>
      <w:szCs w:val="24"/>
    </w:rPr>
  </w:style>
  <w:style w:type="paragraph" w:customStyle="1" w:styleId="1b">
    <w:name w:val="Стиль1"/>
    <w:basedOn w:val="ad"/>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d"/>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d"/>
    <w:link w:val="2c"/>
    <w:rsid w:val="00C024D4"/>
    <w:pPr>
      <w:spacing w:after="120" w:line="480" w:lineRule="auto"/>
      <w:ind w:left="283"/>
    </w:pPr>
  </w:style>
  <w:style w:type="character" w:customStyle="1" w:styleId="2c">
    <w:name w:val="Основной текст с отступом 2 Знак"/>
    <w:aliases w:val=" Знак1 Знак"/>
    <w:link w:val="2b"/>
    <w:rsid w:val="00C024D4"/>
    <w:rPr>
      <w:sz w:val="24"/>
      <w:szCs w:val="24"/>
    </w:rPr>
  </w:style>
  <w:style w:type="paragraph" w:customStyle="1" w:styleId="ConsNormal">
    <w:name w:val="ConsNormal"/>
    <w:link w:val="ConsNormal0"/>
    <w:qFormat/>
    <w:rsid w:val="00C024D4"/>
    <w:pPr>
      <w:widowControl w:val="0"/>
      <w:autoSpaceDE w:val="0"/>
      <w:autoSpaceDN w:val="0"/>
      <w:adjustRightInd w:val="0"/>
      <w:ind w:left="709" w:right="19772" w:firstLine="720"/>
      <w:jc w:val="both"/>
    </w:pPr>
    <w:rPr>
      <w:rFonts w:ascii="Arial" w:hAnsi="Arial" w:cs="Arial"/>
    </w:rPr>
  </w:style>
  <w:style w:type="character" w:styleId="af3">
    <w:name w:val="Hyperlink"/>
    <w:aliases w:val="%Hyperlink"/>
    <w:rsid w:val="00C024D4"/>
    <w:rPr>
      <w:color w:val="0000FF"/>
      <w:u w:val="single"/>
    </w:rPr>
  </w:style>
  <w:style w:type="paragraph" w:styleId="2d">
    <w:name w:val="toc 2"/>
    <w:basedOn w:val="ad"/>
    <w:next w:val="ad"/>
    <w:autoRedefine/>
    <w:qFormat/>
    <w:rsid w:val="00040415"/>
    <w:pPr>
      <w:tabs>
        <w:tab w:val="left" w:pos="720"/>
        <w:tab w:val="right" w:leader="dot" w:pos="9720"/>
      </w:tabs>
      <w:ind w:left="240"/>
      <w:jc w:val="left"/>
    </w:pPr>
    <w:rPr>
      <w:smallCaps/>
      <w:noProof/>
      <w:sz w:val="20"/>
      <w:szCs w:val="20"/>
    </w:rPr>
  </w:style>
  <w:style w:type="paragraph" w:styleId="20">
    <w:name w:val="List Bullet 2"/>
    <w:basedOn w:val="ad"/>
    <w:autoRedefine/>
    <w:rsid w:val="00C024D4"/>
    <w:pPr>
      <w:numPr>
        <w:numId w:val="3"/>
      </w:numPr>
      <w:spacing w:after="60"/>
    </w:pPr>
    <w:rPr>
      <w:szCs w:val="20"/>
    </w:rPr>
  </w:style>
  <w:style w:type="paragraph" w:styleId="38">
    <w:name w:val="Body Text Indent 3"/>
    <w:basedOn w:val="ad"/>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d"/>
    <w:next w:val="ad"/>
    <w:autoRedefine/>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d"/>
    <w:next w:val="ad"/>
    <w:autoRedefine/>
    <w:qFormat/>
    <w:rsid w:val="00A511B1"/>
    <w:pPr>
      <w:tabs>
        <w:tab w:val="left" w:pos="1200"/>
        <w:tab w:val="right" w:leader="dot" w:pos="9720"/>
      </w:tabs>
      <w:ind w:left="480"/>
      <w:jc w:val="left"/>
    </w:pPr>
    <w:rPr>
      <w:i/>
      <w:iCs/>
      <w:sz w:val="20"/>
      <w:szCs w:val="20"/>
    </w:rPr>
  </w:style>
  <w:style w:type="paragraph" w:styleId="46">
    <w:name w:val="toc 4"/>
    <w:basedOn w:val="ad"/>
    <w:next w:val="ad"/>
    <w:autoRedefine/>
    <w:rsid w:val="00C024D4"/>
    <w:pPr>
      <w:ind w:left="720"/>
    </w:pPr>
    <w:rPr>
      <w:sz w:val="18"/>
      <w:szCs w:val="18"/>
    </w:rPr>
  </w:style>
  <w:style w:type="paragraph" w:styleId="55">
    <w:name w:val="toc 5"/>
    <w:basedOn w:val="ad"/>
    <w:next w:val="ad"/>
    <w:autoRedefine/>
    <w:rsid w:val="00C024D4"/>
    <w:pPr>
      <w:ind w:left="960"/>
    </w:pPr>
    <w:rPr>
      <w:sz w:val="18"/>
      <w:szCs w:val="18"/>
    </w:rPr>
  </w:style>
  <w:style w:type="paragraph" w:styleId="63">
    <w:name w:val="toc 6"/>
    <w:basedOn w:val="ad"/>
    <w:next w:val="ad"/>
    <w:autoRedefine/>
    <w:rsid w:val="00C024D4"/>
    <w:pPr>
      <w:ind w:left="1200"/>
    </w:pPr>
    <w:rPr>
      <w:sz w:val="18"/>
      <w:szCs w:val="18"/>
    </w:rPr>
  </w:style>
  <w:style w:type="paragraph" w:styleId="71">
    <w:name w:val="toc 7"/>
    <w:basedOn w:val="ad"/>
    <w:next w:val="ad"/>
    <w:autoRedefine/>
    <w:rsid w:val="00C024D4"/>
    <w:pPr>
      <w:ind w:left="1440"/>
    </w:pPr>
    <w:rPr>
      <w:sz w:val="18"/>
      <w:szCs w:val="18"/>
    </w:rPr>
  </w:style>
  <w:style w:type="paragraph" w:styleId="81">
    <w:name w:val="toc 8"/>
    <w:basedOn w:val="ad"/>
    <w:next w:val="ad"/>
    <w:autoRedefine/>
    <w:rsid w:val="00C024D4"/>
    <w:pPr>
      <w:ind w:left="1680"/>
    </w:pPr>
    <w:rPr>
      <w:sz w:val="18"/>
      <w:szCs w:val="18"/>
    </w:rPr>
  </w:style>
  <w:style w:type="paragraph" w:styleId="91">
    <w:name w:val="toc 9"/>
    <w:basedOn w:val="ad"/>
    <w:next w:val="ad"/>
    <w:autoRedefine/>
    <w:rsid w:val="00C024D4"/>
    <w:pPr>
      <w:ind w:left="1920"/>
    </w:pPr>
    <w:rPr>
      <w:sz w:val="18"/>
      <w:szCs w:val="18"/>
    </w:rPr>
  </w:style>
  <w:style w:type="paragraph" w:styleId="af4">
    <w:name w:val="Plain Text"/>
    <w:basedOn w:val="ad"/>
    <w:link w:val="af5"/>
    <w:rsid w:val="00C024D4"/>
    <w:rPr>
      <w:rFonts w:ascii="Courier New" w:hAnsi="Courier New"/>
      <w:sz w:val="20"/>
      <w:szCs w:val="20"/>
    </w:rPr>
  </w:style>
  <w:style w:type="character" w:customStyle="1" w:styleId="af5">
    <w:name w:val="Текст Знак"/>
    <w:link w:val="af4"/>
    <w:rsid w:val="00C024D4"/>
    <w:rPr>
      <w:rFonts w:ascii="Courier New" w:hAnsi="Courier New" w:cs="Courier New"/>
    </w:rPr>
  </w:style>
  <w:style w:type="paragraph" w:styleId="22">
    <w:name w:val="Body Text 2"/>
    <w:aliases w:val="Договор"/>
    <w:basedOn w:val="ad"/>
    <w:link w:val="2e"/>
    <w:rsid w:val="00C024D4"/>
    <w:pPr>
      <w:numPr>
        <w:ilvl w:val="1"/>
        <w:numId w:val="13"/>
      </w:numPr>
      <w:spacing w:after="60"/>
    </w:pPr>
    <w:rPr>
      <w:szCs w:val="20"/>
    </w:rPr>
  </w:style>
  <w:style w:type="character" w:customStyle="1" w:styleId="2e">
    <w:name w:val="Основной текст 2 Знак"/>
    <w:aliases w:val="Договор Знак2"/>
    <w:link w:val="22"/>
    <w:rsid w:val="00C024D4"/>
    <w:rPr>
      <w:sz w:val="24"/>
    </w:rPr>
  </w:style>
  <w:style w:type="paragraph" w:styleId="3">
    <w:name w:val="List Bullet 3"/>
    <w:basedOn w:val="ad"/>
    <w:autoRedefine/>
    <w:rsid w:val="00C024D4"/>
    <w:pPr>
      <w:numPr>
        <w:numId w:val="4"/>
      </w:numPr>
      <w:spacing w:after="60"/>
    </w:pPr>
    <w:rPr>
      <w:szCs w:val="20"/>
    </w:rPr>
  </w:style>
  <w:style w:type="paragraph" w:styleId="47">
    <w:name w:val="List Bullet 4"/>
    <w:basedOn w:val="ad"/>
    <w:autoRedefine/>
    <w:rsid w:val="00C024D4"/>
    <w:pPr>
      <w:tabs>
        <w:tab w:val="num" w:pos="1209"/>
      </w:tabs>
      <w:spacing w:after="60"/>
      <w:ind w:left="1209" w:hanging="360"/>
    </w:pPr>
    <w:rPr>
      <w:szCs w:val="20"/>
    </w:rPr>
  </w:style>
  <w:style w:type="paragraph" w:styleId="50">
    <w:name w:val="List Bullet 5"/>
    <w:basedOn w:val="ad"/>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d"/>
    <w:rsid w:val="00C024D4"/>
    <w:pPr>
      <w:numPr>
        <w:numId w:val="6"/>
      </w:numPr>
      <w:tabs>
        <w:tab w:val="clear" w:pos="1492"/>
        <w:tab w:val="num" w:pos="360"/>
      </w:tabs>
      <w:spacing w:after="60"/>
      <w:ind w:left="360"/>
    </w:pPr>
    <w:rPr>
      <w:szCs w:val="20"/>
    </w:rPr>
  </w:style>
  <w:style w:type="paragraph" w:styleId="30">
    <w:name w:val="List Number 3"/>
    <w:basedOn w:val="ad"/>
    <w:rsid w:val="00C024D4"/>
    <w:pPr>
      <w:numPr>
        <w:numId w:val="7"/>
      </w:numPr>
      <w:tabs>
        <w:tab w:val="clear" w:pos="360"/>
        <w:tab w:val="num" w:pos="926"/>
      </w:tabs>
      <w:spacing w:after="60"/>
      <w:ind w:left="926"/>
    </w:pPr>
    <w:rPr>
      <w:szCs w:val="20"/>
    </w:rPr>
  </w:style>
  <w:style w:type="paragraph" w:styleId="4">
    <w:name w:val="List Number 4"/>
    <w:basedOn w:val="ad"/>
    <w:rsid w:val="00C024D4"/>
    <w:pPr>
      <w:numPr>
        <w:numId w:val="8"/>
      </w:numPr>
      <w:tabs>
        <w:tab w:val="clear" w:pos="926"/>
        <w:tab w:val="num" w:pos="1209"/>
      </w:tabs>
      <w:spacing w:after="60"/>
      <w:ind w:left="1209"/>
    </w:pPr>
    <w:rPr>
      <w:szCs w:val="20"/>
    </w:rPr>
  </w:style>
  <w:style w:type="paragraph" w:styleId="5">
    <w:name w:val="List Number 5"/>
    <w:basedOn w:val="ad"/>
    <w:rsid w:val="00C024D4"/>
    <w:pPr>
      <w:numPr>
        <w:numId w:val="9"/>
      </w:numPr>
      <w:tabs>
        <w:tab w:val="clear" w:pos="1209"/>
        <w:tab w:val="num" w:pos="1492"/>
      </w:tabs>
      <w:spacing w:after="60"/>
      <w:ind w:left="1492"/>
    </w:pPr>
    <w:rPr>
      <w:szCs w:val="20"/>
    </w:rPr>
  </w:style>
  <w:style w:type="paragraph" w:customStyle="1" w:styleId="a">
    <w:name w:val="Раздел"/>
    <w:basedOn w:val="ad"/>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d"/>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5">
    <w:name w:val="Условия контракта"/>
    <w:basedOn w:val="ad"/>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6">
    <w:name w:val="Normal (Web)"/>
    <w:aliases w:val="Обычный (Web)"/>
    <w:basedOn w:val="ad"/>
    <w:uiPriority w:val="99"/>
    <w:rsid w:val="00C024D4"/>
    <w:pPr>
      <w:spacing w:before="100" w:beforeAutospacing="1" w:after="100" w:afterAutospacing="1"/>
    </w:pPr>
  </w:style>
  <w:style w:type="character" w:styleId="af7">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d"/>
    <w:rsid w:val="00C024D4"/>
    <w:pPr>
      <w:spacing w:after="60"/>
    </w:pPr>
  </w:style>
  <w:style w:type="paragraph" w:styleId="af8">
    <w:name w:val="List Bullet"/>
    <w:aliases w:val="UL,Маркированный список 1"/>
    <w:basedOn w:val="ad"/>
    <w:autoRedefine/>
    <w:rsid w:val="00C024D4"/>
    <w:pPr>
      <w:widowControl w:val="0"/>
      <w:spacing w:after="60"/>
    </w:pPr>
  </w:style>
  <w:style w:type="paragraph" w:customStyle="1" w:styleId="af9">
    <w:name w:val="Тендерные данные"/>
    <w:basedOn w:val="ad"/>
    <w:semiHidden/>
    <w:rsid w:val="00C024D4"/>
    <w:pPr>
      <w:tabs>
        <w:tab w:val="left" w:pos="1985"/>
      </w:tabs>
      <w:spacing w:before="120" w:after="60"/>
    </w:pPr>
    <w:rPr>
      <w:b/>
      <w:szCs w:val="20"/>
    </w:rPr>
  </w:style>
  <w:style w:type="paragraph" w:customStyle="1" w:styleId="23">
    <w:name w:val="Заголовок 2 со списком"/>
    <w:basedOn w:val="28"/>
    <w:next w:val="ad"/>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a">
    <w:name w:val="footer"/>
    <w:aliases w:val="Не удалять!"/>
    <w:basedOn w:val="ad"/>
    <w:link w:val="afb"/>
    <w:rsid w:val="00C024D4"/>
    <w:pPr>
      <w:tabs>
        <w:tab w:val="center" w:pos="4677"/>
        <w:tab w:val="right" w:pos="9355"/>
      </w:tabs>
    </w:pPr>
  </w:style>
  <w:style w:type="character" w:customStyle="1" w:styleId="afb">
    <w:name w:val="Нижний колонтитул Знак"/>
    <w:aliases w:val="Не удалять! Знак"/>
    <w:link w:val="afa"/>
    <w:rsid w:val="00C024D4"/>
    <w:rPr>
      <w:sz w:val="24"/>
      <w:szCs w:val="24"/>
    </w:rPr>
  </w:style>
  <w:style w:type="paragraph" w:styleId="afc">
    <w:name w:val="header"/>
    <w:aliases w:val="Знак1,Aa?oiee eieiioeooe,Linie,sl_header"/>
    <w:basedOn w:val="ad"/>
    <w:link w:val="afd"/>
    <w:rsid w:val="00C024D4"/>
    <w:pPr>
      <w:tabs>
        <w:tab w:val="center" w:pos="4677"/>
        <w:tab w:val="right" w:pos="9355"/>
      </w:tabs>
    </w:pPr>
  </w:style>
  <w:style w:type="character" w:customStyle="1" w:styleId="afd">
    <w:name w:val="Верхний колонтитул Знак"/>
    <w:aliases w:val="Знак1 Знак,Aa?oiee eieiioeooe Знак,Linie Знак,sl_header Знак"/>
    <w:link w:val="afc"/>
    <w:rsid w:val="00C024D4"/>
    <w:rPr>
      <w:sz w:val="24"/>
      <w:szCs w:val="24"/>
    </w:rPr>
  </w:style>
  <w:style w:type="paragraph" w:styleId="afe">
    <w:name w:val="Body Text"/>
    <w:aliases w:val="Знак3, Знак3, Знак2,body text,A=&gt;2=&gt;9 B5:AB,BO,ID,body indent,ändrad, ändrad,EHPT,Body Text2,bt,heading_txt,bodytxy2,t,subtitle2,Orig Qstn,Original Question,doc1,Block text,CV Body Text,BODY TEXT,bul,heading3,3 indent,heading31, Знак"/>
    <w:basedOn w:val="ad"/>
    <w:link w:val="aff"/>
    <w:qFormat/>
    <w:rsid w:val="00C024D4"/>
    <w:pPr>
      <w:spacing w:after="120"/>
    </w:pPr>
  </w:style>
  <w:style w:type="character" w:customStyle="1" w:styleId="aff">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e"/>
    <w:rsid w:val="00C024D4"/>
    <w:rPr>
      <w:sz w:val="24"/>
      <w:szCs w:val="24"/>
    </w:rPr>
  </w:style>
  <w:style w:type="paragraph" w:styleId="3d">
    <w:name w:val="Body Text 3"/>
    <w:basedOn w:val="ad"/>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0">
    <w:name w:val="Основной шрифт"/>
    <w:rsid w:val="00C024D4"/>
  </w:style>
  <w:style w:type="paragraph" w:customStyle="1" w:styleId="aff1">
    <w:name w:val="текст таблицы"/>
    <w:basedOn w:val="ad"/>
    <w:rsid w:val="00C024D4"/>
    <w:pPr>
      <w:spacing w:before="120"/>
      <w:ind w:right="-102"/>
    </w:pPr>
  </w:style>
  <w:style w:type="character" w:styleId="aff2">
    <w:name w:val="FollowedHyperlink"/>
    <w:rsid w:val="00C024D4"/>
    <w:rPr>
      <w:color w:val="800080"/>
      <w:u w:val="single"/>
    </w:rPr>
  </w:style>
  <w:style w:type="paragraph" w:customStyle="1" w:styleId="aff3">
    <w:name w:val="ТЛ_Заказчик"/>
    <w:basedOn w:val="ad"/>
    <w:link w:val="aff4"/>
    <w:qFormat/>
    <w:rsid w:val="00C024D4"/>
    <w:pPr>
      <w:jc w:val="center"/>
    </w:pPr>
    <w:rPr>
      <w:sz w:val="28"/>
      <w:szCs w:val="28"/>
    </w:rPr>
  </w:style>
  <w:style w:type="character" w:customStyle="1" w:styleId="aff4">
    <w:name w:val="ТЛ_Заказчик Знак"/>
    <w:link w:val="aff3"/>
    <w:rsid w:val="00C024D4"/>
    <w:rPr>
      <w:sz w:val="28"/>
      <w:szCs w:val="28"/>
    </w:rPr>
  </w:style>
  <w:style w:type="paragraph" w:customStyle="1" w:styleId="aff5">
    <w:name w:val="ТЛ_Утверждаю"/>
    <w:basedOn w:val="ad"/>
    <w:link w:val="aff6"/>
    <w:qFormat/>
    <w:rsid w:val="00C024D4"/>
    <w:pPr>
      <w:ind w:left="4860"/>
      <w:jc w:val="center"/>
    </w:pPr>
    <w:rPr>
      <w:sz w:val="28"/>
      <w:szCs w:val="28"/>
    </w:rPr>
  </w:style>
  <w:style w:type="character" w:customStyle="1" w:styleId="aff6">
    <w:name w:val="ТЛ_Утверждаю Знак"/>
    <w:link w:val="aff5"/>
    <w:rsid w:val="00C024D4"/>
    <w:rPr>
      <w:sz w:val="28"/>
      <w:szCs w:val="28"/>
    </w:rPr>
  </w:style>
  <w:style w:type="paragraph" w:customStyle="1" w:styleId="aff7">
    <w:name w:val="ТЛ_Название"/>
    <w:basedOn w:val="ad"/>
    <w:link w:val="aff8"/>
    <w:qFormat/>
    <w:rsid w:val="00C024D4"/>
    <w:pPr>
      <w:jc w:val="center"/>
    </w:pPr>
    <w:rPr>
      <w:b/>
      <w:sz w:val="28"/>
      <w:szCs w:val="28"/>
    </w:rPr>
  </w:style>
  <w:style w:type="character" w:customStyle="1" w:styleId="aff8">
    <w:name w:val="ТЛ_Название Знак"/>
    <w:link w:val="aff7"/>
    <w:rsid w:val="00C024D4"/>
    <w:rPr>
      <w:b/>
      <w:sz w:val="28"/>
      <w:szCs w:val="28"/>
    </w:rPr>
  </w:style>
  <w:style w:type="paragraph" w:customStyle="1" w:styleId="aff9">
    <w:name w:val="ТЛ_Город и Дата"/>
    <w:basedOn w:val="ad"/>
    <w:link w:val="affa"/>
    <w:qFormat/>
    <w:rsid w:val="00C024D4"/>
    <w:pPr>
      <w:jc w:val="center"/>
    </w:pPr>
    <w:rPr>
      <w:sz w:val="28"/>
      <w:szCs w:val="28"/>
    </w:rPr>
  </w:style>
  <w:style w:type="character" w:customStyle="1" w:styleId="affa">
    <w:name w:val="ТЛ_Город и Дата Знак"/>
    <w:link w:val="aff9"/>
    <w:rsid w:val="00C024D4"/>
    <w:rPr>
      <w:sz w:val="28"/>
      <w:szCs w:val="28"/>
    </w:rPr>
  </w:style>
  <w:style w:type="paragraph" w:customStyle="1" w:styleId="affb">
    <w:name w:val="АД_Наименование Разделов"/>
    <w:basedOn w:val="1e"/>
    <w:link w:val="affc"/>
    <w:qFormat/>
    <w:rsid w:val="00C024D4"/>
    <w:rPr>
      <w:sz w:val="28"/>
    </w:rPr>
  </w:style>
  <w:style w:type="character" w:customStyle="1" w:styleId="affc">
    <w:name w:val="АД_Наименование Разделов Знак"/>
    <w:link w:val="affb"/>
    <w:rsid w:val="00C024D4"/>
    <w:rPr>
      <w:b/>
      <w:kern w:val="28"/>
      <w:sz w:val="28"/>
    </w:rPr>
  </w:style>
  <w:style w:type="paragraph" w:customStyle="1" w:styleId="affd">
    <w:name w:val="АД_Наименование главы с нумерацией"/>
    <w:basedOn w:val="23"/>
    <w:link w:val="affe"/>
    <w:qFormat/>
    <w:rsid w:val="00EF68AF"/>
    <w:rPr>
      <w:b/>
    </w:rPr>
  </w:style>
  <w:style w:type="paragraph" w:customStyle="1" w:styleId="afff">
    <w:name w:val="АД_Наименование главы без нумерации"/>
    <w:basedOn w:val="28"/>
    <w:link w:val="afff0"/>
    <w:qFormat/>
    <w:rsid w:val="005D6D38"/>
  </w:style>
  <w:style w:type="character" w:customStyle="1" w:styleId="afff0">
    <w:name w:val="АД_Наименование главы без нумерации Знак"/>
    <w:basedOn w:val="29"/>
    <w:link w:val="afff"/>
    <w:rsid w:val="005D6D38"/>
    <w:rPr>
      <w:b/>
      <w:bCs/>
      <w:sz w:val="24"/>
      <w:szCs w:val="24"/>
    </w:rPr>
  </w:style>
  <w:style w:type="character" w:customStyle="1" w:styleId="affe">
    <w:name w:val="АД_Глава Знак"/>
    <w:basedOn w:val="2f"/>
    <w:link w:val="affd"/>
    <w:rsid w:val="00EF68AF"/>
    <w:rPr>
      <w:b/>
      <w:bCs/>
      <w:sz w:val="24"/>
      <w:szCs w:val="24"/>
    </w:rPr>
  </w:style>
  <w:style w:type="paragraph" w:customStyle="1" w:styleId="afff1">
    <w:name w:val="АД_Нумерованный пункт"/>
    <w:basedOn w:val="32"/>
    <w:link w:val="afff2"/>
    <w:qFormat/>
    <w:rsid w:val="005D6D38"/>
    <w:pPr>
      <w:tabs>
        <w:tab w:val="clear" w:pos="972"/>
        <w:tab w:val="num" w:pos="720"/>
      </w:tabs>
      <w:ind w:left="720" w:hanging="720"/>
    </w:pPr>
    <w:rPr>
      <w:rFonts w:ascii="Times New Roman" w:hAnsi="Times New Roman"/>
    </w:rPr>
  </w:style>
  <w:style w:type="character" w:customStyle="1" w:styleId="afff2">
    <w:name w:val="АД_Нумерованный пункт Знак"/>
    <w:basedOn w:val="3c"/>
    <w:link w:val="afff1"/>
    <w:rsid w:val="005D6D38"/>
    <w:rPr>
      <w:rFonts w:ascii="Arial" w:hAnsi="Arial"/>
      <w:b/>
      <w:sz w:val="24"/>
    </w:rPr>
  </w:style>
  <w:style w:type="paragraph" w:customStyle="1" w:styleId="a8">
    <w:name w:val="АД_Нумерованный подпункт"/>
    <w:basedOn w:val="ad"/>
    <w:link w:val="afff3"/>
    <w:qFormat/>
    <w:rsid w:val="00B93EDB"/>
    <w:pPr>
      <w:numPr>
        <w:ilvl w:val="2"/>
        <w:numId w:val="14"/>
      </w:numPr>
      <w:tabs>
        <w:tab w:val="clear" w:pos="1440"/>
        <w:tab w:val="left" w:pos="720"/>
      </w:tabs>
      <w:ind w:left="720" w:hanging="720"/>
    </w:pPr>
  </w:style>
  <w:style w:type="character" w:customStyle="1" w:styleId="afff3">
    <w:name w:val="АД_Нумерованный подпункт Знак"/>
    <w:link w:val="a8"/>
    <w:rsid w:val="00B93EDB"/>
    <w:rPr>
      <w:sz w:val="24"/>
      <w:szCs w:val="24"/>
    </w:rPr>
  </w:style>
  <w:style w:type="paragraph" w:customStyle="1" w:styleId="afff4">
    <w:name w:val="АД_Основной текст"/>
    <w:basedOn w:val="ad"/>
    <w:link w:val="afff5"/>
    <w:qFormat/>
    <w:rsid w:val="00B907B1"/>
    <w:pPr>
      <w:ind w:firstLine="567"/>
    </w:pPr>
  </w:style>
  <w:style w:type="character" w:customStyle="1" w:styleId="afff5">
    <w:name w:val="АД_Основной текст Знак"/>
    <w:link w:val="afff4"/>
    <w:rsid w:val="00B907B1"/>
    <w:rPr>
      <w:sz w:val="24"/>
      <w:szCs w:val="24"/>
    </w:rPr>
  </w:style>
  <w:style w:type="paragraph" w:customStyle="1" w:styleId="17">
    <w:name w:val="Стиль АД_Список 1"/>
    <w:aliases w:val="2,3 + полужирный курсив"/>
    <w:basedOn w:val="ad"/>
    <w:rsid w:val="00EF71DC"/>
    <w:pPr>
      <w:numPr>
        <w:ilvl w:val="2"/>
        <w:numId w:val="15"/>
      </w:numPr>
      <w:tabs>
        <w:tab w:val="left" w:pos="720"/>
      </w:tabs>
    </w:pPr>
    <w:rPr>
      <w:b/>
      <w:bCs/>
      <w:i/>
      <w:iCs/>
    </w:rPr>
  </w:style>
  <w:style w:type="paragraph" w:customStyle="1" w:styleId="afff6">
    <w:name w:val="АД_Заголовки таблиц"/>
    <w:basedOn w:val="ad"/>
    <w:qFormat/>
    <w:rsid w:val="00FD53E3"/>
    <w:pPr>
      <w:jc w:val="center"/>
    </w:pPr>
    <w:rPr>
      <w:b/>
      <w:bCs/>
    </w:rPr>
  </w:style>
  <w:style w:type="paragraph" w:styleId="afff7">
    <w:name w:val="TOC Heading"/>
    <w:basedOn w:val="1e"/>
    <w:next w:val="ad"/>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8">
    <w:name w:val="Balloon Text"/>
    <w:basedOn w:val="ad"/>
    <w:link w:val="afff9"/>
    <w:rsid w:val="005E7A15"/>
    <w:rPr>
      <w:rFonts w:ascii="Tahoma" w:hAnsi="Tahoma"/>
      <w:sz w:val="16"/>
      <w:szCs w:val="16"/>
    </w:rPr>
  </w:style>
  <w:style w:type="character" w:customStyle="1" w:styleId="afff9">
    <w:name w:val="Текст выноски Знак"/>
    <w:link w:val="afff8"/>
    <w:rsid w:val="005E7A15"/>
    <w:rPr>
      <w:rFonts w:ascii="Tahoma" w:hAnsi="Tahoma" w:cs="Tahoma"/>
      <w:sz w:val="16"/>
      <w:szCs w:val="16"/>
    </w:rPr>
  </w:style>
  <w:style w:type="paragraph" w:customStyle="1" w:styleId="afffa">
    <w:name w:val="АД_Основной текст по центру полужирный"/>
    <w:basedOn w:val="ad"/>
    <w:link w:val="afffb"/>
    <w:qFormat/>
    <w:rsid w:val="00727F86"/>
    <w:pPr>
      <w:ind w:firstLine="567"/>
      <w:jc w:val="center"/>
    </w:pPr>
    <w:rPr>
      <w:b/>
    </w:rPr>
  </w:style>
  <w:style w:type="character" w:customStyle="1" w:styleId="afffb">
    <w:name w:val="АД_Основной текст по центру полужирный Знак"/>
    <w:link w:val="afffa"/>
    <w:rsid w:val="00727F86"/>
    <w:rPr>
      <w:b/>
      <w:sz w:val="24"/>
      <w:szCs w:val="24"/>
    </w:rPr>
  </w:style>
  <w:style w:type="paragraph" w:customStyle="1" w:styleId="3f">
    <w:name w:val="АД_Текст отступ 3"/>
    <w:aliases w:val="25"/>
    <w:basedOn w:val="ad"/>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8"/>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3"/>
    <w:link w:val="42"/>
    <w:rsid w:val="00B93EDB"/>
    <w:rPr>
      <w:sz w:val="24"/>
      <w:szCs w:val="24"/>
    </w:rPr>
  </w:style>
  <w:style w:type="paragraph" w:customStyle="1" w:styleId="a7">
    <w:name w:val="АД_Список абв"/>
    <w:basedOn w:val="ad"/>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c">
    <w:name w:val="Block Text"/>
    <w:basedOn w:val="ad"/>
    <w:rsid w:val="009320F8"/>
    <w:pPr>
      <w:spacing w:after="120"/>
      <w:ind w:left="1440" w:right="1440"/>
    </w:pPr>
    <w:rPr>
      <w:szCs w:val="20"/>
    </w:rPr>
  </w:style>
  <w:style w:type="table" w:styleId="afffd">
    <w:name w:val="Table Grid"/>
    <w:aliases w:val="Таблица ИТ Эксперт"/>
    <w:basedOn w:val="af"/>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d"/>
    <w:rsid w:val="009320F8"/>
    <w:pPr>
      <w:suppressAutoHyphens/>
      <w:ind w:left="-540"/>
    </w:pPr>
    <w:rPr>
      <w:rFonts w:ascii="Arial" w:hAnsi="Arial" w:cs="Arial"/>
      <w:sz w:val="18"/>
      <w:lang w:eastAsia="ar-SA"/>
    </w:rPr>
  </w:style>
  <w:style w:type="paragraph" w:customStyle="1" w:styleId="WW-3">
    <w:name w:val="WW-Основной текст с отступом 3"/>
    <w:basedOn w:val="ad"/>
    <w:rsid w:val="009320F8"/>
    <w:pPr>
      <w:suppressAutoHyphens/>
      <w:ind w:left="-540"/>
    </w:pPr>
    <w:rPr>
      <w:rFonts w:ascii="Arial" w:hAnsi="Arial" w:cs="Arial"/>
      <w:sz w:val="17"/>
      <w:lang w:eastAsia="ar-SA"/>
    </w:rPr>
  </w:style>
  <w:style w:type="paragraph" w:customStyle="1" w:styleId="aa">
    <w:name w:val="Список нум."/>
    <w:basedOn w:val="ad"/>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qFormat/>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e">
    <w:name w:val="Знак"/>
    <w:basedOn w:val="ad"/>
    <w:rsid w:val="009C5DF0"/>
    <w:pPr>
      <w:spacing w:after="160" w:line="240" w:lineRule="exact"/>
    </w:pPr>
    <w:rPr>
      <w:rFonts w:ascii="Verdana" w:hAnsi="Verdana"/>
      <w:sz w:val="22"/>
      <w:szCs w:val="20"/>
      <w:lang w:val="en-US" w:eastAsia="en-US"/>
    </w:rPr>
  </w:style>
  <w:style w:type="paragraph" w:styleId="affff">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d"/>
    <w:link w:val="affff0"/>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rsid w:val="007C78ED"/>
    <w:rPr>
      <w:rFonts w:ascii="Arial" w:hAnsi="Arial" w:cs="Arial"/>
      <w:b/>
      <w:bCs/>
      <w:sz w:val="26"/>
      <w:szCs w:val="26"/>
      <w:lang w:val="ru-RU" w:eastAsia="ru-RU" w:bidi="ar-SA"/>
    </w:rPr>
  </w:style>
  <w:style w:type="paragraph" w:customStyle="1" w:styleId="03zagolovok2">
    <w:name w:val="03zagolovok2"/>
    <w:basedOn w:val="ad"/>
    <w:rsid w:val="007C78ED"/>
    <w:pPr>
      <w:keepNext/>
      <w:spacing w:before="360" w:after="120" w:line="360" w:lineRule="atLeast"/>
      <w:jc w:val="left"/>
      <w:outlineLvl w:val="1"/>
    </w:pPr>
    <w:rPr>
      <w:rFonts w:ascii="GaramondC" w:hAnsi="GaramondC"/>
      <w:b/>
      <w:color w:val="000000"/>
      <w:sz w:val="28"/>
      <w:szCs w:val="28"/>
    </w:rPr>
  </w:style>
  <w:style w:type="paragraph" w:styleId="affff1">
    <w:name w:val="Title"/>
    <w:basedOn w:val="ad"/>
    <w:link w:val="affff2"/>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3">
    <w:name w:val="текст"/>
    <w:rsid w:val="007C78ED"/>
    <w:pPr>
      <w:autoSpaceDE w:val="0"/>
      <w:autoSpaceDN w:val="0"/>
      <w:adjustRightInd w:val="0"/>
      <w:jc w:val="both"/>
    </w:pPr>
    <w:rPr>
      <w:rFonts w:ascii="SchoolBookC" w:hAnsi="SchoolBookC"/>
      <w:color w:val="000000"/>
      <w:sz w:val="24"/>
    </w:rPr>
  </w:style>
  <w:style w:type="paragraph" w:customStyle="1" w:styleId="affff4">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d"/>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d"/>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e"/>
    <w:rsid w:val="00AD09D8"/>
  </w:style>
  <w:style w:type="character" w:customStyle="1" w:styleId="dfaq">
    <w:name w:val="dfaq"/>
    <w:basedOn w:val="ae"/>
    <w:rsid w:val="00AD09D8"/>
  </w:style>
  <w:style w:type="character" w:customStyle="1" w:styleId="apple-converted-space">
    <w:name w:val="apple-converted-space"/>
    <w:basedOn w:val="ae"/>
    <w:rsid w:val="00AD09D8"/>
  </w:style>
  <w:style w:type="character" w:styleId="affff5">
    <w:name w:val="Strong"/>
    <w:qFormat/>
    <w:rsid w:val="00AD09D8"/>
    <w:rPr>
      <w:b/>
      <w:bCs/>
    </w:rPr>
  </w:style>
  <w:style w:type="character" w:customStyle="1" w:styleId="bold">
    <w:name w:val="bold"/>
    <w:basedOn w:val="ae"/>
    <w:rsid w:val="00AD09D8"/>
  </w:style>
  <w:style w:type="paragraph" w:styleId="z-">
    <w:name w:val="HTML Top of Form"/>
    <w:basedOn w:val="ad"/>
    <w:next w:val="ad"/>
    <w:link w:val="z-0"/>
    <w:hidden/>
    <w:rsid w:val="00AD09D8"/>
    <w:pPr>
      <w:pBdr>
        <w:bottom w:val="single" w:sz="6" w:space="1" w:color="auto"/>
      </w:pBdr>
      <w:jc w:val="center"/>
    </w:pPr>
    <w:rPr>
      <w:rFonts w:ascii="Arial" w:hAnsi="Arial"/>
      <w:vanish/>
      <w:sz w:val="16"/>
      <w:szCs w:val="16"/>
    </w:rPr>
  </w:style>
  <w:style w:type="paragraph" w:styleId="z-1">
    <w:name w:val="HTML Bottom of Form"/>
    <w:basedOn w:val="ad"/>
    <w:next w:val="ad"/>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e"/>
    <w:rsid w:val="00AD09D8"/>
  </w:style>
  <w:style w:type="character" w:customStyle="1" w:styleId="themebody">
    <w:name w:val="themebody"/>
    <w:basedOn w:val="ae"/>
    <w:rsid w:val="00AD09D8"/>
  </w:style>
  <w:style w:type="paragraph" w:customStyle="1" w:styleId="100">
    <w:name w:val="Обычный + 10 пт"/>
    <w:basedOn w:val="ad"/>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d"/>
    <w:rsid w:val="00732008"/>
    <w:pPr>
      <w:suppressAutoHyphens/>
      <w:autoSpaceDE w:val="0"/>
      <w:spacing w:line="360" w:lineRule="auto"/>
    </w:pPr>
    <w:rPr>
      <w:sz w:val="26"/>
      <w:szCs w:val="28"/>
      <w:lang w:eastAsia="ar-SA"/>
    </w:rPr>
  </w:style>
  <w:style w:type="paragraph" w:customStyle="1" w:styleId="1f4">
    <w:name w:val="Абзац списка1"/>
    <w:basedOn w:val="ad"/>
    <w:rsid w:val="00555CFB"/>
    <w:pPr>
      <w:ind w:left="720"/>
    </w:pPr>
    <w:rPr>
      <w:rFonts w:eastAsia="Calibri"/>
    </w:rPr>
  </w:style>
  <w:style w:type="paragraph" w:customStyle="1" w:styleId="1f5">
    <w:name w:val="Текст1"/>
    <w:basedOn w:val="ad"/>
    <w:rsid w:val="00555CFB"/>
    <w:pPr>
      <w:suppressAutoHyphens/>
      <w:ind w:left="-142"/>
      <w:jc w:val="center"/>
    </w:pPr>
    <w:rPr>
      <w:sz w:val="20"/>
      <w:szCs w:val="20"/>
      <w:lang w:eastAsia="ar-SA"/>
    </w:rPr>
  </w:style>
  <w:style w:type="paragraph" w:styleId="affff6">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d"/>
    <w:link w:val="affff7"/>
    <w:uiPriority w:val="99"/>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d"/>
    <w:uiPriority w:val="99"/>
    <w:rsid w:val="002E00CE"/>
    <w:pPr>
      <w:widowControl w:val="0"/>
      <w:autoSpaceDE w:val="0"/>
      <w:autoSpaceDN w:val="0"/>
      <w:adjustRightInd w:val="0"/>
      <w:spacing w:line="276" w:lineRule="exact"/>
    </w:pPr>
  </w:style>
  <w:style w:type="paragraph" w:customStyle="1" w:styleId="Style9">
    <w:name w:val="Style9"/>
    <w:basedOn w:val="ad"/>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d"/>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d"/>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8">
    <w:name w:val="Текст обычный"/>
    <w:rsid w:val="00EA1C99"/>
    <w:pPr>
      <w:spacing w:before="60"/>
      <w:ind w:firstLine="284"/>
      <w:jc w:val="both"/>
    </w:pPr>
    <w:rPr>
      <w:rFonts w:ascii="Arial" w:hAnsi="Arial" w:cs="Arial"/>
      <w:color w:val="000000"/>
    </w:rPr>
  </w:style>
  <w:style w:type="character" w:customStyle="1" w:styleId="affff0">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f"/>
    <w:rsid w:val="00EA1C99"/>
  </w:style>
  <w:style w:type="character" w:styleId="affff9">
    <w:name w:val="annotation reference"/>
    <w:unhideWhenUsed/>
    <w:rsid w:val="00EA1C99"/>
    <w:rPr>
      <w:sz w:val="16"/>
      <w:szCs w:val="16"/>
    </w:rPr>
  </w:style>
  <w:style w:type="paragraph" w:customStyle="1" w:styleId="affffa">
    <w:name w:val="Требование"/>
    <w:basedOn w:val="ad"/>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d"/>
    <w:semiHidden/>
    <w:rsid w:val="00EA1C99"/>
    <w:pPr>
      <w:spacing w:before="60" w:after="120"/>
      <w:ind w:firstLine="851"/>
    </w:pPr>
    <w:rPr>
      <w:rFonts w:eastAsia="Calibri"/>
      <w:szCs w:val="22"/>
      <w:lang w:val="en-GB"/>
    </w:rPr>
  </w:style>
  <w:style w:type="character" w:styleId="affffb">
    <w:name w:val="Placeholder Text"/>
    <w:uiPriority w:val="99"/>
    <w:semiHidden/>
    <w:rsid w:val="00EA1C99"/>
    <w:rPr>
      <w:rFonts w:cs="Times New Roman"/>
      <w:color w:val="808080"/>
    </w:rPr>
  </w:style>
  <w:style w:type="paragraph" w:customStyle="1" w:styleId="tzhead1">
    <w:name w:val="tz_head_1"/>
    <w:basedOn w:val="ad"/>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d"/>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d"/>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d"/>
    <w:rsid w:val="00EA1C99"/>
    <w:pPr>
      <w:jc w:val="center"/>
    </w:pPr>
  </w:style>
  <w:style w:type="paragraph" w:customStyle="1" w:styleId="tztablmiddle">
    <w:name w:val="tz_tabl_middle"/>
    <w:basedOn w:val="ad"/>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d"/>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d"/>
    <w:rsid w:val="00EA1C99"/>
    <w:pPr>
      <w:widowControl w:val="0"/>
      <w:autoSpaceDE w:val="0"/>
      <w:autoSpaceDN w:val="0"/>
      <w:adjustRightInd w:val="0"/>
      <w:spacing w:line="269" w:lineRule="exact"/>
      <w:ind w:hanging="355"/>
      <w:jc w:val="left"/>
    </w:pPr>
  </w:style>
  <w:style w:type="paragraph" w:customStyle="1" w:styleId="Style2">
    <w:name w:val="Style2"/>
    <w:basedOn w:val="ad"/>
    <w:rsid w:val="00EA1C99"/>
    <w:pPr>
      <w:widowControl w:val="0"/>
      <w:autoSpaceDE w:val="0"/>
      <w:autoSpaceDN w:val="0"/>
      <w:adjustRightInd w:val="0"/>
      <w:jc w:val="left"/>
    </w:pPr>
  </w:style>
  <w:style w:type="paragraph" w:customStyle="1" w:styleId="Style3">
    <w:name w:val="Style3"/>
    <w:basedOn w:val="ad"/>
    <w:rsid w:val="00EA1C99"/>
    <w:pPr>
      <w:widowControl w:val="0"/>
      <w:autoSpaceDE w:val="0"/>
      <w:autoSpaceDN w:val="0"/>
      <w:adjustRightInd w:val="0"/>
      <w:spacing w:line="275" w:lineRule="exact"/>
      <w:ind w:firstLine="509"/>
    </w:pPr>
  </w:style>
  <w:style w:type="paragraph" w:customStyle="1" w:styleId="Style4">
    <w:name w:val="Style4"/>
    <w:basedOn w:val="ad"/>
    <w:rsid w:val="00EA1C99"/>
    <w:pPr>
      <w:widowControl w:val="0"/>
      <w:autoSpaceDE w:val="0"/>
      <w:autoSpaceDN w:val="0"/>
      <w:adjustRightInd w:val="0"/>
      <w:jc w:val="center"/>
    </w:pPr>
  </w:style>
  <w:style w:type="paragraph" w:customStyle="1" w:styleId="Style5">
    <w:name w:val="Style5"/>
    <w:basedOn w:val="ad"/>
    <w:rsid w:val="00EA1C99"/>
    <w:pPr>
      <w:widowControl w:val="0"/>
      <w:autoSpaceDE w:val="0"/>
      <w:autoSpaceDN w:val="0"/>
      <w:adjustRightInd w:val="0"/>
      <w:spacing w:line="277" w:lineRule="exact"/>
    </w:pPr>
  </w:style>
  <w:style w:type="paragraph" w:customStyle="1" w:styleId="Style6">
    <w:name w:val="Style6"/>
    <w:basedOn w:val="ad"/>
    <w:rsid w:val="00EA1C99"/>
    <w:pPr>
      <w:widowControl w:val="0"/>
      <w:autoSpaceDE w:val="0"/>
      <w:autoSpaceDN w:val="0"/>
      <w:adjustRightInd w:val="0"/>
      <w:spacing w:line="269" w:lineRule="exact"/>
    </w:pPr>
  </w:style>
  <w:style w:type="paragraph" w:customStyle="1" w:styleId="Style7">
    <w:name w:val="Style7"/>
    <w:basedOn w:val="ad"/>
    <w:rsid w:val="00EA1C99"/>
    <w:pPr>
      <w:widowControl w:val="0"/>
      <w:autoSpaceDE w:val="0"/>
      <w:autoSpaceDN w:val="0"/>
      <w:adjustRightInd w:val="0"/>
      <w:spacing w:line="276" w:lineRule="exact"/>
      <w:ind w:firstLine="355"/>
    </w:pPr>
  </w:style>
  <w:style w:type="paragraph" w:customStyle="1" w:styleId="Style10">
    <w:name w:val="Style10"/>
    <w:basedOn w:val="ad"/>
    <w:rsid w:val="00EA1C99"/>
    <w:pPr>
      <w:widowControl w:val="0"/>
      <w:autoSpaceDE w:val="0"/>
      <w:autoSpaceDN w:val="0"/>
      <w:adjustRightInd w:val="0"/>
      <w:spacing w:line="276" w:lineRule="exact"/>
      <w:ind w:firstLine="720"/>
    </w:pPr>
  </w:style>
  <w:style w:type="paragraph" w:customStyle="1" w:styleId="Style11">
    <w:name w:val="Style11"/>
    <w:basedOn w:val="ad"/>
    <w:rsid w:val="00EA1C99"/>
    <w:pPr>
      <w:widowControl w:val="0"/>
      <w:autoSpaceDE w:val="0"/>
      <w:autoSpaceDN w:val="0"/>
      <w:adjustRightInd w:val="0"/>
      <w:spacing w:line="278" w:lineRule="exact"/>
    </w:pPr>
  </w:style>
  <w:style w:type="paragraph" w:customStyle="1" w:styleId="Style12">
    <w:name w:val="Style12"/>
    <w:basedOn w:val="ad"/>
    <w:rsid w:val="00EA1C99"/>
    <w:pPr>
      <w:widowControl w:val="0"/>
      <w:autoSpaceDE w:val="0"/>
      <w:autoSpaceDN w:val="0"/>
      <w:adjustRightInd w:val="0"/>
      <w:jc w:val="left"/>
    </w:pPr>
  </w:style>
  <w:style w:type="paragraph" w:customStyle="1" w:styleId="Style13">
    <w:name w:val="Style13"/>
    <w:basedOn w:val="ad"/>
    <w:rsid w:val="00EA1C99"/>
    <w:pPr>
      <w:widowControl w:val="0"/>
      <w:autoSpaceDE w:val="0"/>
      <w:autoSpaceDN w:val="0"/>
      <w:adjustRightInd w:val="0"/>
      <w:spacing w:line="275" w:lineRule="exact"/>
      <w:ind w:firstLine="749"/>
    </w:pPr>
  </w:style>
  <w:style w:type="paragraph" w:customStyle="1" w:styleId="Style14">
    <w:name w:val="Style14"/>
    <w:basedOn w:val="ad"/>
    <w:rsid w:val="00EA1C99"/>
    <w:pPr>
      <w:widowControl w:val="0"/>
      <w:autoSpaceDE w:val="0"/>
      <w:autoSpaceDN w:val="0"/>
      <w:adjustRightInd w:val="0"/>
      <w:spacing w:line="276" w:lineRule="exact"/>
      <w:ind w:firstLine="509"/>
    </w:pPr>
  </w:style>
  <w:style w:type="paragraph" w:customStyle="1" w:styleId="Style15">
    <w:name w:val="Style15"/>
    <w:basedOn w:val="ad"/>
    <w:rsid w:val="00EA1C99"/>
    <w:pPr>
      <w:widowControl w:val="0"/>
      <w:autoSpaceDE w:val="0"/>
      <w:autoSpaceDN w:val="0"/>
      <w:adjustRightInd w:val="0"/>
      <w:spacing w:line="276" w:lineRule="exact"/>
      <w:ind w:firstLine="720"/>
    </w:pPr>
  </w:style>
  <w:style w:type="paragraph" w:customStyle="1" w:styleId="Style16">
    <w:name w:val="Style16"/>
    <w:basedOn w:val="ad"/>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c">
    <w:name w:val="footnote reference"/>
    <w:rsid w:val="00EA1C99"/>
    <w:rPr>
      <w:rFonts w:ascii="Times New Roman" w:hAnsi="Times New Roman" w:cs="Times New Roman"/>
      <w:sz w:val="22"/>
      <w:szCs w:val="22"/>
      <w:vertAlign w:val="superscript"/>
    </w:rPr>
  </w:style>
  <w:style w:type="character" w:customStyle="1" w:styleId="st1">
    <w:name w:val="st1"/>
    <w:basedOn w:val="ae"/>
    <w:rsid w:val="00EA1C99"/>
  </w:style>
  <w:style w:type="paragraph" w:customStyle="1" w:styleId="PZspisok">
    <w:name w:val="PZ_spisok"/>
    <w:basedOn w:val="ad"/>
    <w:rsid w:val="00EA1C99"/>
    <w:pPr>
      <w:widowControl w:val="0"/>
      <w:tabs>
        <w:tab w:val="num" w:pos="567"/>
        <w:tab w:val="num" w:pos="709"/>
      </w:tabs>
      <w:ind w:left="709" w:hanging="425"/>
      <w:jc w:val="left"/>
    </w:pPr>
  </w:style>
  <w:style w:type="paragraph" w:customStyle="1" w:styleId="3f3">
    <w:name w:val="Заг.3"/>
    <w:basedOn w:val="ad"/>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d"/>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d">
    <w:name w:val="caption"/>
    <w:basedOn w:val="ad"/>
    <w:next w:val="ad"/>
    <w:link w:val="affffe"/>
    <w:qFormat/>
    <w:rsid w:val="00EA1C99"/>
    <w:rPr>
      <w:b/>
      <w:bCs/>
      <w:sz w:val="20"/>
      <w:szCs w:val="20"/>
    </w:rPr>
  </w:style>
  <w:style w:type="paragraph" w:styleId="afffff">
    <w:name w:val="annotation text"/>
    <w:basedOn w:val="ad"/>
    <w:link w:val="afffff0"/>
    <w:unhideWhenUsed/>
    <w:rsid w:val="00EA1C99"/>
    <w:rPr>
      <w:sz w:val="20"/>
      <w:szCs w:val="20"/>
    </w:rPr>
  </w:style>
  <w:style w:type="character" w:customStyle="1" w:styleId="afffff0">
    <w:name w:val="Текст примечания Знак"/>
    <w:basedOn w:val="ae"/>
    <w:link w:val="afffff"/>
    <w:rsid w:val="00EA1C99"/>
  </w:style>
  <w:style w:type="paragraph" w:styleId="afffff1">
    <w:name w:val="annotation subject"/>
    <w:basedOn w:val="afffff"/>
    <w:next w:val="afffff"/>
    <w:link w:val="afffff2"/>
    <w:unhideWhenUsed/>
    <w:rsid w:val="00EA1C99"/>
    <w:rPr>
      <w:b/>
      <w:bCs/>
    </w:rPr>
  </w:style>
  <w:style w:type="character" w:customStyle="1" w:styleId="afffff2">
    <w:name w:val="Тема примечания Знак"/>
    <w:link w:val="afffff1"/>
    <w:rsid w:val="00EA1C99"/>
    <w:rPr>
      <w:b/>
      <w:bCs/>
    </w:rPr>
  </w:style>
  <w:style w:type="character" w:customStyle="1" w:styleId="afffff3">
    <w:name w:val="Основной текст_"/>
    <w:link w:val="1f6"/>
    <w:locked/>
    <w:rsid w:val="001610F9"/>
    <w:rPr>
      <w:sz w:val="23"/>
      <w:szCs w:val="23"/>
      <w:shd w:val="clear" w:color="auto" w:fill="FFFFFF"/>
    </w:rPr>
  </w:style>
  <w:style w:type="paragraph" w:customStyle="1" w:styleId="1f6">
    <w:name w:val="Основной текст1"/>
    <w:basedOn w:val="ad"/>
    <w:link w:val="afffff3"/>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d"/>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0"/>
    <w:rsid w:val="00E5644E"/>
    <w:pPr>
      <w:numPr>
        <w:numId w:val="24"/>
      </w:numPr>
    </w:pPr>
  </w:style>
  <w:style w:type="numbering" w:customStyle="1" w:styleId="41">
    <w:name w:val="Список 41"/>
    <w:basedOn w:val="af0"/>
    <w:rsid w:val="00E5644E"/>
    <w:pPr>
      <w:numPr>
        <w:numId w:val="26"/>
      </w:numPr>
    </w:pPr>
  </w:style>
  <w:style w:type="numbering" w:customStyle="1" w:styleId="510">
    <w:name w:val="Список 51"/>
    <w:basedOn w:val="af0"/>
    <w:rsid w:val="00E5644E"/>
    <w:pPr>
      <w:numPr>
        <w:numId w:val="25"/>
      </w:numPr>
    </w:pPr>
  </w:style>
  <w:style w:type="numbering" w:customStyle="1" w:styleId="List11">
    <w:name w:val="List 11"/>
    <w:basedOn w:val="af0"/>
    <w:rsid w:val="00E01C20"/>
    <w:pPr>
      <w:numPr>
        <w:numId w:val="27"/>
      </w:numPr>
    </w:pPr>
  </w:style>
  <w:style w:type="numbering" w:customStyle="1" w:styleId="List12">
    <w:name w:val="List 12"/>
    <w:basedOn w:val="af0"/>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d"/>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d"/>
    <w:link w:val="65"/>
    <w:rsid w:val="00FB437B"/>
    <w:pPr>
      <w:shd w:val="clear" w:color="auto" w:fill="FFFFFF"/>
      <w:spacing w:before="360" w:line="312" w:lineRule="exact"/>
      <w:ind w:firstLine="400"/>
    </w:pPr>
    <w:rPr>
      <w:sz w:val="25"/>
      <w:szCs w:val="25"/>
    </w:rPr>
  </w:style>
  <w:style w:type="character" w:styleId="afffff4">
    <w:name w:val="Emphasis"/>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2">
    <w:name w:val="Заголовок Знак"/>
    <w:link w:val="affff1"/>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d"/>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d"/>
    <w:rsid w:val="00287FC7"/>
    <w:pPr>
      <w:numPr>
        <w:numId w:val="29"/>
      </w:numPr>
      <w:jc w:val="left"/>
    </w:pPr>
    <w:rPr>
      <w:lang w:val="en-US" w:eastAsia="en-US"/>
    </w:rPr>
  </w:style>
  <w:style w:type="paragraph" w:customStyle="1" w:styleId="xl66">
    <w:name w:val="xl66"/>
    <w:basedOn w:val="ad"/>
    <w:rsid w:val="00CA2385"/>
    <w:pPr>
      <w:spacing w:before="100" w:beforeAutospacing="1" w:after="100" w:afterAutospacing="1"/>
      <w:jc w:val="center"/>
      <w:textAlignment w:val="center"/>
    </w:pPr>
  </w:style>
  <w:style w:type="paragraph" w:customStyle="1" w:styleId="xl67">
    <w:name w:val="xl67"/>
    <w:basedOn w:val="ad"/>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d"/>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d"/>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d"/>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d"/>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d"/>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d"/>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d"/>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d"/>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d"/>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d"/>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d"/>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5">
    <w:name w:val="Пункт"/>
    <w:basedOn w:val="ad"/>
    <w:rsid w:val="00D9295E"/>
    <w:pPr>
      <w:tabs>
        <w:tab w:val="num" w:pos="1980"/>
      </w:tabs>
      <w:ind w:left="1404" w:hanging="504"/>
    </w:pPr>
    <w:rPr>
      <w:szCs w:val="28"/>
    </w:rPr>
  </w:style>
  <w:style w:type="paragraph" w:styleId="afffff6">
    <w:name w:val="No Spacing"/>
    <w:basedOn w:val="ad"/>
    <w:link w:val="afffff7"/>
    <w:uiPriority w:val="1"/>
    <w:qFormat/>
    <w:rsid w:val="007C5289"/>
  </w:style>
  <w:style w:type="character" w:customStyle="1" w:styleId="afffff7">
    <w:name w:val="Без интервала Знак"/>
    <w:link w:val="afffff6"/>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0"/>
    <w:uiPriority w:val="99"/>
    <w:semiHidden/>
    <w:unhideWhenUsed/>
    <w:rsid w:val="00E05599"/>
  </w:style>
  <w:style w:type="numbering" w:customStyle="1" w:styleId="2f0">
    <w:name w:val="Нет списка2"/>
    <w:next w:val="af0"/>
    <w:uiPriority w:val="99"/>
    <w:semiHidden/>
    <w:unhideWhenUsed/>
    <w:rsid w:val="00E05599"/>
  </w:style>
  <w:style w:type="paragraph" w:customStyle="1" w:styleId="xl65">
    <w:name w:val="xl65"/>
    <w:basedOn w:val="ad"/>
    <w:rsid w:val="00E05599"/>
    <w:pPr>
      <w:spacing w:before="100" w:beforeAutospacing="1" w:after="100" w:afterAutospacing="1"/>
      <w:jc w:val="center"/>
      <w:textAlignment w:val="center"/>
    </w:pPr>
  </w:style>
  <w:style w:type="paragraph" w:customStyle="1" w:styleId="xl79">
    <w:name w:val="xl79"/>
    <w:basedOn w:val="ad"/>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d"/>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d"/>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d"/>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d"/>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d"/>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d"/>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d"/>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d"/>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d"/>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d"/>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d"/>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d"/>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d"/>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d"/>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d"/>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d"/>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d"/>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d"/>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d"/>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d"/>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d"/>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d"/>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d"/>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d"/>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d"/>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d"/>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d"/>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d"/>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d"/>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d"/>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d"/>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d"/>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d"/>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d"/>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d"/>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d"/>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d"/>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d"/>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d"/>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d"/>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d"/>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d"/>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d"/>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d"/>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d"/>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d"/>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d"/>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d"/>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d"/>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d"/>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d"/>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d"/>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d"/>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d"/>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d"/>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d"/>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d"/>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d"/>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d"/>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0"/>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d"/>
    <w:next w:val="ad"/>
    <w:uiPriority w:val="99"/>
    <w:rsid w:val="00663254"/>
    <w:pPr>
      <w:spacing w:line="360" w:lineRule="auto"/>
      <w:jc w:val="center"/>
    </w:pPr>
    <w:rPr>
      <w:rFonts w:ascii="Verdana" w:hAnsi="Verdana"/>
      <w:lang w:eastAsia="ar-SA"/>
    </w:rPr>
  </w:style>
  <w:style w:type="paragraph" w:styleId="afffff8">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7">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6"/>
    <w:uiPriority w:val="99"/>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d"/>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d"/>
    <w:rsid w:val="0008702D"/>
    <w:pPr>
      <w:tabs>
        <w:tab w:val="num" w:pos="567"/>
      </w:tabs>
      <w:suppressAutoHyphens/>
      <w:spacing w:after="60"/>
      <w:ind w:left="567" w:hanging="567"/>
    </w:pPr>
    <w:rPr>
      <w:szCs w:val="20"/>
      <w:lang w:eastAsia="ar-SA"/>
    </w:rPr>
  </w:style>
  <w:style w:type="paragraph" w:styleId="afffff9">
    <w:name w:val="Subtitle"/>
    <w:basedOn w:val="ad"/>
    <w:link w:val="afffffa"/>
    <w:qFormat/>
    <w:rsid w:val="0008702D"/>
    <w:pPr>
      <w:spacing w:after="60"/>
      <w:jc w:val="center"/>
      <w:outlineLvl w:val="1"/>
    </w:pPr>
    <w:rPr>
      <w:rFonts w:ascii="Arial" w:hAnsi="Arial"/>
      <w:szCs w:val="20"/>
      <w:lang w:eastAsia="en-US"/>
    </w:rPr>
  </w:style>
  <w:style w:type="character" w:customStyle="1" w:styleId="afffffa">
    <w:name w:val="Подзаголовок Знак"/>
    <w:link w:val="afffff9"/>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d"/>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d"/>
    <w:rsid w:val="0008702D"/>
    <w:pPr>
      <w:widowControl w:val="0"/>
      <w:autoSpaceDE w:val="0"/>
      <w:autoSpaceDN w:val="0"/>
      <w:adjustRightInd w:val="0"/>
      <w:jc w:val="left"/>
    </w:pPr>
  </w:style>
  <w:style w:type="paragraph" w:styleId="2f1">
    <w:name w:val="Quote"/>
    <w:basedOn w:val="ad"/>
    <w:next w:val="ad"/>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b">
    <w:name w:val="Intense Quote"/>
    <w:basedOn w:val="ad"/>
    <w:next w:val="ad"/>
    <w:link w:val="afffffc"/>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c">
    <w:name w:val="Выделенная цитата Знак"/>
    <w:link w:val="afffffb"/>
    <w:uiPriority w:val="30"/>
    <w:rsid w:val="0008702D"/>
    <w:rPr>
      <w:rFonts w:ascii="Calibri" w:hAnsi="Calibri"/>
      <w:i/>
      <w:iCs/>
      <w:color w:val="FFFFFF"/>
      <w:sz w:val="24"/>
      <w:szCs w:val="24"/>
      <w:shd w:val="clear" w:color="auto" w:fill="4F81BD"/>
      <w:lang w:eastAsia="en-US"/>
    </w:rPr>
  </w:style>
  <w:style w:type="character" w:styleId="afffffd">
    <w:name w:val="Subtle Emphasis"/>
    <w:uiPriority w:val="19"/>
    <w:qFormat/>
    <w:rsid w:val="0008702D"/>
    <w:rPr>
      <w:i/>
      <w:iCs/>
      <w:color w:val="5A5A5A"/>
    </w:rPr>
  </w:style>
  <w:style w:type="character" w:styleId="afffffe">
    <w:name w:val="Intense Emphasis"/>
    <w:uiPriority w:val="21"/>
    <w:qFormat/>
    <w:rsid w:val="0008702D"/>
    <w:rPr>
      <w:b/>
      <w:bCs/>
      <w:i/>
      <w:iCs/>
      <w:color w:val="4F81BD"/>
      <w:sz w:val="22"/>
      <w:szCs w:val="22"/>
    </w:rPr>
  </w:style>
  <w:style w:type="character" w:styleId="affffff">
    <w:name w:val="Subtle Reference"/>
    <w:uiPriority w:val="31"/>
    <w:qFormat/>
    <w:rsid w:val="0008702D"/>
    <w:rPr>
      <w:color w:val="auto"/>
      <w:u w:val="single" w:color="9BBB59"/>
    </w:rPr>
  </w:style>
  <w:style w:type="character" w:styleId="affffff0">
    <w:name w:val="Intense Reference"/>
    <w:uiPriority w:val="32"/>
    <w:qFormat/>
    <w:rsid w:val="0008702D"/>
    <w:rPr>
      <w:b/>
      <w:bCs/>
      <w:color w:val="76923C"/>
      <w:u w:val="single" w:color="9BBB59"/>
    </w:rPr>
  </w:style>
  <w:style w:type="character" w:styleId="affffff1">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d"/>
    <w:rsid w:val="0008702D"/>
    <w:pPr>
      <w:suppressAutoHyphens/>
      <w:ind w:right="-382" w:firstLine="993"/>
      <w:jc w:val="left"/>
    </w:pPr>
    <w:rPr>
      <w:sz w:val="28"/>
      <w:szCs w:val="20"/>
      <w:lang w:eastAsia="ar-SA"/>
    </w:rPr>
  </w:style>
  <w:style w:type="numbering" w:customStyle="1" w:styleId="110">
    <w:name w:val="Нет списка11"/>
    <w:next w:val="af0"/>
    <w:uiPriority w:val="99"/>
    <w:semiHidden/>
    <w:unhideWhenUsed/>
    <w:rsid w:val="0008702D"/>
  </w:style>
  <w:style w:type="paragraph" w:customStyle="1" w:styleId="style30">
    <w:name w:val="style3"/>
    <w:basedOn w:val="ad"/>
    <w:rsid w:val="0008702D"/>
    <w:pPr>
      <w:spacing w:before="100" w:beforeAutospacing="1" w:after="100" w:afterAutospacing="1"/>
      <w:jc w:val="left"/>
    </w:pPr>
  </w:style>
  <w:style w:type="numbering" w:customStyle="1" w:styleId="123">
    <w:name w:val="Нет списка12"/>
    <w:next w:val="af0"/>
    <w:uiPriority w:val="99"/>
    <w:semiHidden/>
    <w:unhideWhenUsed/>
    <w:rsid w:val="0008702D"/>
  </w:style>
  <w:style w:type="table" w:customStyle="1" w:styleId="1fa">
    <w:name w:val="Сетка таблицы1"/>
    <w:basedOn w:val="af"/>
    <w:next w:val="afffd"/>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0"/>
    <w:uiPriority w:val="99"/>
    <w:semiHidden/>
    <w:unhideWhenUsed/>
    <w:rsid w:val="0008702D"/>
  </w:style>
  <w:style w:type="paragraph" w:customStyle="1" w:styleId="xl63">
    <w:name w:val="xl63"/>
    <w:basedOn w:val="ad"/>
    <w:rsid w:val="0006073C"/>
    <w:pPr>
      <w:spacing w:before="100" w:beforeAutospacing="1" w:after="100" w:afterAutospacing="1"/>
      <w:jc w:val="left"/>
    </w:pPr>
    <w:rPr>
      <w:rFonts w:ascii="Arial" w:hAnsi="Arial" w:cs="Arial"/>
    </w:rPr>
  </w:style>
  <w:style w:type="paragraph" w:customStyle="1" w:styleId="xl64">
    <w:name w:val="xl64"/>
    <w:basedOn w:val="ad"/>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f"/>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0"/>
    <w:uiPriority w:val="99"/>
    <w:semiHidden/>
    <w:unhideWhenUsed/>
    <w:rsid w:val="00B57AD7"/>
  </w:style>
  <w:style w:type="table" w:customStyle="1" w:styleId="2f3">
    <w:name w:val="Сетка таблицы2"/>
    <w:basedOn w:val="af"/>
    <w:next w:val="afffd"/>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0"/>
      </w:numPr>
    </w:pPr>
  </w:style>
  <w:style w:type="paragraph" w:customStyle="1" w:styleId="140">
    <w:name w:val="Стиль 14 пт полужирный По центру"/>
    <w:basedOn w:val="ad"/>
    <w:uiPriority w:val="99"/>
    <w:rsid w:val="00FD1E08"/>
    <w:pPr>
      <w:jc w:val="center"/>
    </w:pPr>
    <w:rPr>
      <w:b/>
      <w:bCs/>
      <w:sz w:val="28"/>
      <w:szCs w:val="28"/>
    </w:rPr>
  </w:style>
  <w:style w:type="paragraph" w:customStyle="1" w:styleId="125">
    <w:name w:val="Стиль По ширине Первая строка:  125 см"/>
    <w:basedOn w:val="ad"/>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d"/>
    <w:uiPriority w:val="99"/>
    <w:rsid w:val="00FD1E08"/>
    <w:pPr>
      <w:jc w:val="center"/>
    </w:pPr>
    <w:rPr>
      <w:i/>
      <w:iCs/>
      <w:sz w:val="18"/>
      <w:szCs w:val="18"/>
    </w:rPr>
  </w:style>
  <w:style w:type="paragraph" w:customStyle="1" w:styleId="affffff2">
    <w:name w:val="Обычный таблица"/>
    <w:basedOn w:val="ad"/>
    <w:link w:val="affffff3"/>
    <w:rsid w:val="00FD1E08"/>
    <w:pPr>
      <w:jc w:val="left"/>
    </w:pPr>
    <w:rPr>
      <w:sz w:val="18"/>
      <w:szCs w:val="18"/>
    </w:rPr>
  </w:style>
  <w:style w:type="character" w:customStyle="1" w:styleId="affffff3">
    <w:name w:val="Обычный таблица Знак"/>
    <w:link w:val="affffff2"/>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4">
    <w:name w:val="Стиль Обычный таблица + курсив Оранжевый"/>
    <w:basedOn w:val="affffff2"/>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5">
    <w:name w:val="Штамп"/>
    <w:basedOn w:val="ad"/>
    <w:uiPriority w:val="99"/>
    <w:rsid w:val="00FD1E08"/>
    <w:pPr>
      <w:pageBreakBefore/>
      <w:ind w:left="5387"/>
      <w:jc w:val="center"/>
    </w:pPr>
  </w:style>
  <w:style w:type="paragraph" w:customStyle="1" w:styleId="affffff6">
    <w:name w:val="Основной"/>
    <w:basedOn w:val="ad"/>
    <w:link w:val="affffff7"/>
    <w:uiPriority w:val="99"/>
    <w:rsid w:val="00FD1E08"/>
    <w:pPr>
      <w:ind w:firstLine="709"/>
    </w:pPr>
  </w:style>
  <w:style w:type="character" w:customStyle="1" w:styleId="affffff7">
    <w:name w:val="Основной Знак"/>
    <w:link w:val="affffff6"/>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d"/>
    <w:uiPriority w:val="99"/>
    <w:rsid w:val="00FD1E08"/>
    <w:pPr>
      <w:ind w:firstLine="426"/>
      <w:jc w:val="center"/>
    </w:pPr>
  </w:style>
  <w:style w:type="paragraph" w:customStyle="1" w:styleId="ab">
    <w:name w:val="Спис_заголовок"/>
    <w:basedOn w:val="ad"/>
    <w:next w:val="ac"/>
    <w:uiPriority w:val="99"/>
    <w:rsid w:val="00FD1E08"/>
    <w:pPr>
      <w:keepNext/>
      <w:keepLines/>
      <w:numPr>
        <w:numId w:val="31"/>
      </w:numPr>
      <w:tabs>
        <w:tab w:val="left" w:pos="0"/>
      </w:tabs>
      <w:spacing w:before="60" w:after="60"/>
    </w:pPr>
    <w:rPr>
      <w:sz w:val="22"/>
      <w:szCs w:val="22"/>
    </w:rPr>
  </w:style>
  <w:style w:type="paragraph" w:styleId="ac">
    <w:name w:val="List"/>
    <w:basedOn w:val="ad"/>
    <w:rsid w:val="00FD1E08"/>
    <w:pPr>
      <w:numPr>
        <w:ilvl w:val="1"/>
        <w:numId w:val="31"/>
      </w:numPr>
      <w:spacing w:after="60"/>
      <w:ind w:left="283" w:hanging="283"/>
    </w:pPr>
  </w:style>
  <w:style w:type="paragraph" w:customStyle="1" w:styleId="1c">
    <w:name w:val="Номер1"/>
    <w:basedOn w:val="ac"/>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d"/>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d"/>
    <w:uiPriority w:val="99"/>
    <w:rsid w:val="00FD1E08"/>
    <w:pPr>
      <w:ind w:firstLine="426"/>
    </w:pPr>
    <w:rPr>
      <w:sz w:val="20"/>
      <w:szCs w:val="20"/>
    </w:rPr>
  </w:style>
  <w:style w:type="paragraph" w:customStyle="1" w:styleId="2f5">
    <w:name w:val="Текст_начало_2"/>
    <w:basedOn w:val="ad"/>
    <w:rsid w:val="00FD1E08"/>
    <w:pPr>
      <w:spacing w:line="360" w:lineRule="exact"/>
    </w:pPr>
    <w:rPr>
      <w:rFonts w:ascii="Arial" w:hAnsi="Arial" w:cs="Arial"/>
      <w:lang w:val="en-GB"/>
    </w:rPr>
  </w:style>
  <w:style w:type="paragraph" w:customStyle="1" w:styleId="BodyText21">
    <w:name w:val="Body Text 21"/>
    <w:basedOn w:val="ad"/>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8">
    <w:name w:val="Document Map"/>
    <w:basedOn w:val="ad"/>
    <w:link w:val="affffff9"/>
    <w:rsid w:val="00FD1E08"/>
    <w:pPr>
      <w:shd w:val="clear" w:color="auto" w:fill="000080"/>
      <w:jc w:val="left"/>
    </w:pPr>
    <w:rPr>
      <w:rFonts w:ascii="Tahoma" w:hAnsi="Tahoma"/>
      <w:sz w:val="20"/>
      <w:szCs w:val="20"/>
    </w:rPr>
  </w:style>
  <w:style w:type="character" w:customStyle="1" w:styleId="affffff9">
    <w:name w:val="Схема документа Знак"/>
    <w:link w:val="affffff8"/>
    <w:rsid w:val="00FD1E08"/>
    <w:rPr>
      <w:rFonts w:ascii="Tahoma" w:hAnsi="Tahoma" w:cs="Tahoma"/>
      <w:shd w:val="clear" w:color="auto" w:fill="000080"/>
    </w:rPr>
  </w:style>
  <w:style w:type="paragraph" w:customStyle="1" w:styleId="1fd">
    <w:name w:val="Стиль ТЗ1"/>
    <w:basedOn w:val="ad"/>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d"/>
    <w:rsid w:val="00FD1E08"/>
    <w:pPr>
      <w:spacing w:before="60" w:line="360" w:lineRule="auto"/>
      <w:ind w:firstLine="709"/>
    </w:pPr>
    <w:rPr>
      <w:sz w:val="28"/>
      <w:szCs w:val="28"/>
    </w:rPr>
  </w:style>
  <w:style w:type="paragraph" w:customStyle="1" w:styleId="SB">
    <w:name w:val="SB_Обычный"/>
    <w:basedOn w:val="ad"/>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d"/>
    <w:link w:val="SBHeading20"/>
    <w:qFormat/>
    <w:rsid w:val="00FD1E08"/>
    <w:pPr>
      <w:numPr>
        <w:ilvl w:val="1"/>
        <w:numId w:val="32"/>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a">
    <w:name w:val="endnote text"/>
    <w:basedOn w:val="ad"/>
    <w:link w:val="affffffb"/>
    <w:unhideWhenUsed/>
    <w:rsid w:val="00FD1E08"/>
    <w:pPr>
      <w:jc w:val="left"/>
    </w:pPr>
    <w:rPr>
      <w:sz w:val="20"/>
      <w:szCs w:val="20"/>
    </w:rPr>
  </w:style>
  <w:style w:type="character" w:customStyle="1" w:styleId="affffffb">
    <w:name w:val="Текст концевой сноски Знак"/>
    <w:basedOn w:val="ae"/>
    <w:link w:val="affffffa"/>
    <w:rsid w:val="00FD1E08"/>
  </w:style>
  <w:style w:type="character" w:styleId="affffffc">
    <w:name w:val="endnote reference"/>
    <w:unhideWhenUsed/>
    <w:rsid w:val="00FD1E08"/>
    <w:rPr>
      <w:vertAlign w:val="superscript"/>
    </w:rPr>
  </w:style>
  <w:style w:type="paragraph" w:customStyle="1" w:styleId="3f7">
    <w:name w:val="Знак3 Знак Знак Знак Знак"/>
    <w:basedOn w:val="ad"/>
    <w:rsid w:val="00FD1E08"/>
    <w:pPr>
      <w:spacing w:after="160" w:line="240" w:lineRule="exact"/>
      <w:jc w:val="left"/>
    </w:pPr>
    <w:rPr>
      <w:rFonts w:ascii="Verdana" w:hAnsi="Verdana" w:cs="Verdana"/>
      <w:sz w:val="20"/>
      <w:szCs w:val="20"/>
      <w:lang w:val="en-US" w:eastAsia="en-US"/>
    </w:rPr>
  </w:style>
  <w:style w:type="paragraph" w:customStyle="1" w:styleId="affffffd">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d"/>
    <w:uiPriority w:val="99"/>
    <w:rsid w:val="00FD1E08"/>
    <w:pPr>
      <w:spacing w:before="100" w:beforeAutospacing="1" w:after="100" w:afterAutospacing="1"/>
      <w:jc w:val="left"/>
    </w:pPr>
  </w:style>
  <w:style w:type="paragraph" w:customStyle="1" w:styleId="affffffe">
    <w:name w:val="Стиль: абзац"/>
    <w:basedOn w:val="ad"/>
    <w:link w:val="afffffff"/>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f">
    <w:name w:val="Стиль: абзац Знак"/>
    <w:link w:val="affffffe"/>
    <w:uiPriority w:val="99"/>
    <w:locked/>
    <w:rsid w:val="00FD1E08"/>
    <w:rPr>
      <w:rFonts w:eastAsia="MS Mincho"/>
      <w:lang w:eastAsia="ja-JP"/>
    </w:rPr>
  </w:style>
  <w:style w:type="paragraph" w:customStyle="1" w:styleId="Text">
    <w:name w:val="Text"/>
    <w:basedOn w:val="ad"/>
    <w:rsid w:val="00FD1E08"/>
    <w:pPr>
      <w:numPr>
        <w:numId w:val="33"/>
      </w:numPr>
      <w:spacing w:after="120"/>
    </w:pPr>
    <w:rPr>
      <w:lang w:eastAsia="en-US"/>
    </w:rPr>
  </w:style>
  <w:style w:type="paragraph" w:customStyle="1" w:styleId="13">
    <w:name w:val="Стиль: Заголовок 1"/>
    <w:basedOn w:val="ad"/>
    <w:link w:val="1fe"/>
    <w:uiPriority w:val="99"/>
    <w:rsid w:val="00FD1E08"/>
    <w:pPr>
      <w:widowControl w:val="0"/>
      <w:numPr>
        <w:numId w:val="34"/>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d"/>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d"/>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d"/>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d"/>
    <w:locked/>
    <w:rsid w:val="00FD1E08"/>
    <w:pPr>
      <w:numPr>
        <w:numId w:val="35"/>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d"/>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d"/>
    <w:link w:val="PME2"/>
    <w:rsid w:val="00FD1E08"/>
    <w:pPr>
      <w:numPr>
        <w:numId w:val="36"/>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d"/>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7"/>
      </w:numPr>
    </w:pPr>
  </w:style>
  <w:style w:type="paragraph" w:customStyle="1" w:styleId="1ff">
    <w:name w:val="Обычный текст1"/>
    <w:basedOn w:val="ad"/>
    <w:link w:val="afffffff0"/>
    <w:qFormat/>
    <w:rsid w:val="00FD1E08"/>
    <w:pPr>
      <w:spacing w:line="288" w:lineRule="auto"/>
      <w:ind w:firstLine="720"/>
    </w:pPr>
    <w:rPr>
      <w:szCs w:val="20"/>
    </w:rPr>
  </w:style>
  <w:style w:type="character" w:customStyle="1" w:styleId="afffffff0">
    <w:name w:val="Обычный текст Знак"/>
    <w:link w:val="1ff"/>
    <w:locked/>
    <w:rsid w:val="00FD1E08"/>
    <w:rPr>
      <w:sz w:val="24"/>
    </w:rPr>
  </w:style>
  <w:style w:type="paragraph" w:customStyle="1" w:styleId="11">
    <w:name w:val="Загол 1"/>
    <w:basedOn w:val="28"/>
    <w:qFormat/>
    <w:rsid w:val="00FD1E08"/>
    <w:pPr>
      <w:keepLines/>
      <w:numPr>
        <w:numId w:val="38"/>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39"/>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d"/>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1">
    <w:name w:val="Обычный список"/>
    <w:link w:val="afffffff2"/>
    <w:qFormat/>
    <w:rsid w:val="00FD1E08"/>
    <w:pPr>
      <w:ind w:left="1428" w:hanging="360"/>
    </w:pPr>
    <w:rPr>
      <w:sz w:val="24"/>
      <w:szCs w:val="24"/>
    </w:rPr>
  </w:style>
  <w:style w:type="character" w:customStyle="1" w:styleId="afffffff2">
    <w:name w:val="Обычный список Знак"/>
    <w:link w:val="afffffff1"/>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3">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d"/>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0"/>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d"/>
    <w:qFormat/>
    <w:rsid w:val="00FD1E08"/>
    <w:pPr>
      <w:numPr>
        <w:numId w:val="41"/>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4">
    <w:name w:val="А Абз"/>
    <w:basedOn w:val="ad"/>
    <w:link w:val="afffffff5"/>
    <w:qFormat/>
    <w:rsid w:val="00FD1E08"/>
    <w:pPr>
      <w:spacing w:before="80" w:after="40" w:line="300" w:lineRule="auto"/>
      <w:ind w:firstLine="709"/>
    </w:pPr>
    <w:rPr>
      <w:rFonts w:ascii="Calibri" w:eastAsia="Calibri" w:hAnsi="Calibri"/>
      <w:szCs w:val="22"/>
      <w:lang w:eastAsia="en-US"/>
    </w:rPr>
  </w:style>
  <w:style w:type="character" w:customStyle="1" w:styleId="afffffff5">
    <w:name w:val="А Абз Знак"/>
    <w:link w:val="afffffff4"/>
    <w:rsid w:val="00FD1E08"/>
    <w:rPr>
      <w:rFonts w:ascii="Calibri" w:eastAsia="Calibri" w:hAnsi="Calibri"/>
      <w:sz w:val="24"/>
      <w:szCs w:val="22"/>
      <w:lang w:eastAsia="en-US"/>
    </w:rPr>
  </w:style>
  <w:style w:type="paragraph" w:customStyle="1" w:styleId="19">
    <w:name w:val="А Марк 1"/>
    <w:basedOn w:val="ad"/>
    <w:link w:val="1ff3"/>
    <w:qFormat/>
    <w:rsid w:val="00FD1E08"/>
    <w:pPr>
      <w:numPr>
        <w:numId w:val="42"/>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d"/>
    <w:link w:val="1ff4"/>
    <w:qFormat/>
    <w:rsid w:val="00FD1E08"/>
    <w:pPr>
      <w:numPr>
        <w:numId w:val="43"/>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6">
    <w:name w:val="А Табл"/>
    <w:basedOn w:val="afffffff4"/>
    <w:link w:val="afffffff7"/>
    <w:qFormat/>
    <w:rsid w:val="00FD1E08"/>
    <w:pPr>
      <w:jc w:val="right"/>
    </w:pPr>
    <w:rPr>
      <w:i/>
    </w:rPr>
  </w:style>
  <w:style w:type="paragraph" w:customStyle="1" w:styleId="21">
    <w:name w:val="А Марк 2"/>
    <w:basedOn w:val="ad"/>
    <w:link w:val="2fb"/>
    <w:qFormat/>
    <w:rsid w:val="00FD1E08"/>
    <w:pPr>
      <w:numPr>
        <w:numId w:val="44"/>
      </w:numPr>
      <w:spacing w:line="300" w:lineRule="auto"/>
    </w:pPr>
    <w:rPr>
      <w:rFonts w:ascii="Calibri" w:eastAsia="Calibri" w:hAnsi="Calibri"/>
      <w:szCs w:val="22"/>
      <w:lang w:eastAsia="en-US"/>
    </w:rPr>
  </w:style>
  <w:style w:type="character" w:customStyle="1" w:styleId="afffffff7">
    <w:name w:val="А Табл Знак"/>
    <w:link w:val="afffffff6"/>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6"/>
    <w:link w:val="1ff5"/>
    <w:qFormat/>
    <w:rsid w:val="00FD1E08"/>
    <w:pPr>
      <w:numPr>
        <w:numId w:val="45"/>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d"/>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8">
    <w:name w:val="Текст поля Знак Знак"/>
    <w:link w:val="afffffff9"/>
    <w:rsid w:val="00FD1E08"/>
    <w:rPr>
      <w:rFonts w:ascii="Arial" w:hAnsi="Arial" w:cs="Arial"/>
      <w:b/>
      <w:sz w:val="19"/>
      <w:szCs w:val="19"/>
      <w:lang w:val="en-US" w:bidi="en-US"/>
    </w:rPr>
  </w:style>
  <w:style w:type="paragraph" w:customStyle="1" w:styleId="afffffff9">
    <w:name w:val="Текст поля"/>
    <w:basedOn w:val="ad"/>
    <w:link w:val="afffffff8"/>
    <w:rsid w:val="00FD1E08"/>
    <w:pPr>
      <w:jc w:val="left"/>
    </w:pPr>
    <w:rPr>
      <w:rFonts w:ascii="Arial" w:hAnsi="Arial" w:cs="Arial"/>
      <w:b/>
      <w:sz w:val="19"/>
      <w:szCs w:val="19"/>
      <w:lang w:val="en-US" w:bidi="en-US"/>
    </w:rPr>
  </w:style>
  <w:style w:type="paragraph" w:customStyle="1" w:styleId="afffffffa">
    <w:name w:val="Флажок"/>
    <w:basedOn w:val="ad"/>
    <w:next w:val="ad"/>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d"/>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d"/>
    <w:qFormat/>
    <w:rsid w:val="00FD1E08"/>
    <w:pPr>
      <w:numPr>
        <w:numId w:val="46"/>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d"/>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d"/>
    <w:rsid w:val="00E74174"/>
    <w:pPr>
      <w:widowControl w:val="0"/>
      <w:suppressAutoHyphens/>
      <w:spacing w:after="60"/>
    </w:pPr>
    <w:rPr>
      <w:lang w:eastAsia="ar-SA"/>
    </w:rPr>
  </w:style>
  <w:style w:type="paragraph" w:customStyle="1" w:styleId="Style21">
    <w:name w:val="Style21"/>
    <w:basedOn w:val="ad"/>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0"/>
    <w:rsid w:val="00BD5A95"/>
    <w:pPr>
      <w:numPr>
        <w:numId w:val="47"/>
      </w:numPr>
    </w:pPr>
  </w:style>
  <w:style w:type="numbering" w:customStyle="1" w:styleId="WWNum1">
    <w:name w:val="WWNum1"/>
    <w:basedOn w:val="af0"/>
    <w:rsid w:val="00BD5A95"/>
    <w:pPr>
      <w:numPr>
        <w:numId w:val="48"/>
      </w:numPr>
    </w:pPr>
  </w:style>
  <w:style w:type="numbering" w:customStyle="1" w:styleId="WWNum9">
    <w:name w:val="WWNum9"/>
    <w:basedOn w:val="af0"/>
    <w:rsid w:val="00BD5A95"/>
    <w:pPr>
      <w:numPr>
        <w:numId w:val="49"/>
      </w:numPr>
    </w:pPr>
  </w:style>
  <w:style w:type="paragraph" w:customStyle="1" w:styleId="Textbody">
    <w:name w:val="Text body"/>
    <w:basedOn w:val="ad"/>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d"/>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b">
    <w:name w:val="второй абзац !"/>
    <w:basedOn w:val="ad"/>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6">
    <w:name w:val="раздел_документа"/>
    <w:basedOn w:val="1e"/>
    <w:autoRedefine/>
    <w:semiHidden/>
    <w:rsid w:val="001A5371"/>
    <w:pPr>
      <w:keepNext w:val="0"/>
      <w:pageBreakBefore/>
      <w:widowControl w:val="0"/>
      <w:numPr>
        <w:numId w:val="54"/>
      </w:numPr>
      <w:tabs>
        <w:tab w:val="left" w:pos="900"/>
      </w:tabs>
      <w:spacing w:before="0" w:after="0"/>
      <w:ind w:left="0" w:firstLine="0"/>
      <w:jc w:val="left"/>
    </w:pPr>
    <w:rPr>
      <w:bCs/>
      <w:caps/>
      <w:kern w:val="32"/>
      <w:sz w:val="28"/>
      <w:szCs w:val="28"/>
    </w:rPr>
  </w:style>
  <w:style w:type="paragraph" w:customStyle="1" w:styleId="afffffffc">
    <w:name w:val="подраздел_подраздела"/>
    <w:basedOn w:val="37"/>
    <w:link w:val="afffffffd"/>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e">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d">
    <w:name w:val="подраздел_подраздела Знак"/>
    <w:link w:val="afffffffc"/>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f">
    <w:name w:val="Стиль"/>
    <w:rsid w:val="001A5371"/>
    <w:pPr>
      <w:widowControl w:val="0"/>
      <w:autoSpaceDE w:val="0"/>
      <w:autoSpaceDN w:val="0"/>
      <w:adjustRightInd w:val="0"/>
    </w:pPr>
    <w:rPr>
      <w:rFonts w:ascii="Arial" w:hAnsi="Arial" w:cs="Arial"/>
      <w:sz w:val="24"/>
      <w:szCs w:val="24"/>
    </w:rPr>
  </w:style>
  <w:style w:type="paragraph" w:customStyle="1" w:styleId="affffffff0">
    <w:name w:val="Заголовок раздела документа"/>
    <w:basedOn w:val="ad"/>
    <w:next w:val="1f8"/>
    <w:autoRedefine/>
    <w:rsid w:val="001A5371"/>
    <w:pPr>
      <w:widowControl w:val="0"/>
      <w:jc w:val="right"/>
    </w:pPr>
    <w:rPr>
      <w:b/>
      <w:i/>
      <w:color w:val="000000"/>
      <w:lang w:val="en-US"/>
    </w:rPr>
  </w:style>
  <w:style w:type="paragraph" w:customStyle="1" w:styleId="affffffff1">
    <w:name w:val="заголовок подраздела"/>
    <w:basedOn w:val="1e"/>
    <w:autoRedefine/>
    <w:rsid w:val="001A5371"/>
    <w:pPr>
      <w:keepNext w:val="0"/>
      <w:widowControl w:val="0"/>
      <w:jc w:val="left"/>
    </w:pPr>
    <w:rPr>
      <w:bCs/>
      <w:i/>
      <w:kern w:val="32"/>
      <w:sz w:val="32"/>
      <w:szCs w:val="32"/>
    </w:rPr>
  </w:style>
  <w:style w:type="paragraph" w:customStyle="1" w:styleId="affffffff2">
    <w:name w:val="абзац подраздела"/>
    <w:basedOn w:val="2fe"/>
    <w:link w:val="affffffff3"/>
    <w:autoRedefine/>
    <w:rsid w:val="001A5371"/>
    <w:pPr>
      <w:keepNext w:val="0"/>
      <w:widowControl w:val="0"/>
      <w:jc w:val="both"/>
    </w:pPr>
    <w:rPr>
      <w:i w:val="0"/>
    </w:rPr>
  </w:style>
  <w:style w:type="numbering" w:styleId="111111">
    <w:name w:val="Outline List 2"/>
    <w:basedOn w:val="af0"/>
    <w:rsid w:val="001A5371"/>
    <w:pPr>
      <w:numPr>
        <w:numId w:val="50"/>
      </w:numPr>
    </w:pPr>
  </w:style>
  <w:style w:type="numbering" w:styleId="1ai">
    <w:name w:val="Outline List 1"/>
    <w:basedOn w:val="af0"/>
    <w:rsid w:val="001A5371"/>
  </w:style>
  <w:style w:type="paragraph" w:styleId="HTML0">
    <w:name w:val="HTML Address"/>
    <w:basedOn w:val="ad"/>
    <w:link w:val="HTML1"/>
    <w:rsid w:val="001A5371"/>
    <w:pPr>
      <w:jc w:val="left"/>
    </w:pPr>
    <w:rPr>
      <w:i/>
      <w:iCs/>
    </w:rPr>
  </w:style>
  <w:style w:type="character" w:customStyle="1" w:styleId="HTML1">
    <w:name w:val="Адрес HTML Знак"/>
    <w:basedOn w:val="ae"/>
    <w:link w:val="HTML0"/>
    <w:rsid w:val="001A5371"/>
    <w:rPr>
      <w:i/>
      <w:iCs/>
      <w:sz w:val="24"/>
      <w:szCs w:val="24"/>
    </w:rPr>
  </w:style>
  <w:style w:type="paragraph" w:styleId="affffffff4">
    <w:name w:val="envelope address"/>
    <w:basedOn w:val="ad"/>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e"/>
    <w:rsid w:val="001A5371"/>
  </w:style>
  <w:style w:type="table" w:styleId="-10">
    <w:name w:val="Table Web 1"/>
    <w:basedOn w:val="af"/>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5">
    <w:name w:val="Date"/>
    <w:basedOn w:val="ad"/>
    <w:next w:val="ad"/>
    <w:link w:val="affffffff6"/>
    <w:rsid w:val="001A5371"/>
    <w:pPr>
      <w:jc w:val="left"/>
    </w:pPr>
  </w:style>
  <w:style w:type="character" w:customStyle="1" w:styleId="affffffff6">
    <w:name w:val="Дата Знак"/>
    <w:basedOn w:val="ae"/>
    <w:link w:val="affffffff5"/>
    <w:rsid w:val="001A5371"/>
    <w:rPr>
      <w:sz w:val="24"/>
      <w:szCs w:val="24"/>
    </w:rPr>
  </w:style>
  <w:style w:type="paragraph" w:styleId="affffffff7">
    <w:name w:val="Note Heading"/>
    <w:basedOn w:val="ad"/>
    <w:next w:val="ad"/>
    <w:link w:val="affffffff8"/>
    <w:rsid w:val="001A5371"/>
    <w:pPr>
      <w:jc w:val="left"/>
    </w:pPr>
  </w:style>
  <w:style w:type="character" w:customStyle="1" w:styleId="affffffff8">
    <w:name w:val="Заголовок записки Знак"/>
    <w:basedOn w:val="ae"/>
    <w:link w:val="affffffff7"/>
    <w:rsid w:val="001A5371"/>
    <w:rPr>
      <w:sz w:val="24"/>
      <w:szCs w:val="24"/>
    </w:rPr>
  </w:style>
  <w:style w:type="table" w:styleId="affffffff9">
    <w:name w:val="Table Elegant"/>
    <w:basedOn w:val="af"/>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f"/>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f"/>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f"/>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a">
    <w:name w:val="Body Text First Indent"/>
    <w:basedOn w:val="afe"/>
    <w:link w:val="affffffffb"/>
    <w:rsid w:val="001A5371"/>
    <w:pPr>
      <w:ind w:firstLine="210"/>
      <w:jc w:val="left"/>
    </w:pPr>
  </w:style>
  <w:style w:type="character" w:customStyle="1" w:styleId="affffffffb">
    <w:name w:val="Красная строка Знак"/>
    <w:basedOn w:val="aff"/>
    <w:link w:val="affffffffa"/>
    <w:rsid w:val="001A5371"/>
    <w:rPr>
      <w:sz w:val="24"/>
      <w:szCs w:val="24"/>
    </w:rPr>
  </w:style>
  <w:style w:type="paragraph" w:styleId="2ff3">
    <w:name w:val="Body Text First Indent 2"/>
    <w:basedOn w:val="af1"/>
    <w:link w:val="2ff4"/>
    <w:rsid w:val="001A5371"/>
    <w:pPr>
      <w:spacing w:after="120"/>
      <w:ind w:left="283" w:firstLine="210"/>
      <w:jc w:val="left"/>
    </w:pPr>
  </w:style>
  <w:style w:type="character" w:customStyle="1" w:styleId="2ff4">
    <w:name w:val="Красная строка 2 Знак"/>
    <w:basedOn w:val="af2"/>
    <w:link w:val="2ff3"/>
    <w:rsid w:val="001A5371"/>
    <w:rPr>
      <w:sz w:val="24"/>
      <w:szCs w:val="24"/>
    </w:rPr>
  </w:style>
  <w:style w:type="character" w:styleId="affffffffc">
    <w:name w:val="line number"/>
    <w:basedOn w:val="ae"/>
    <w:rsid w:val="001A5371"/>
  </w:style>
  <w:style w:type="character" w:styleId="HTML5">
    <w:name w:val="HTML Sample"/>
    <w:rsid w:val="001A5371"/>
    <w:rPr>
      <w:rFonts w:ascii="Courier New" w:hAnsi="Courier New" w:cs="Courier New"/>
    </w:rPr>
  </w:style>
  <w:style w:type="paragraph" w:styleId="2ff5">
    <w:name w:val="envelope return"/>
    <w:basedOn w:val="ad"/>
    <w:rsid w:val="001A5371"/>
    <w:pPr>
      <w:jc w:val="left"/>
    </w:pPr>
    <w:rPr>
      <w:rFonts w:ascii="Arial" w:hAnsi="Arial" w:cs="Arial"/>
      <w:sz w:val="20"/>
      <w:szCs w:val="20"/>
    </w:rPr>
  </w:style>
  <w:style w:type="table" w:styleId="1ffa">
    <w:name w:val="Table 3D effects 1"/>
    <w:basedOn w:val="af"/>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f"/>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f"/>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d">
    <w:name w:val="Normal Indent"/>
    <w:basedOn w:val="ad"/>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e">
    <w:name w:val="Signature"/>
    <w:basedOn w:val="ad"/>
    <w:link w:val="afffffffff"/>
    <w:rsid w:val="001A5371"/>
    <w:pPr>
      <w:ind w:left="4252"/>
      <w:jc w:val="left"/>
    </w:pPr>
  </w:style>
  <w:style w:type="character" w:customStyle="1" w:styleId="afffffffff">
    <w:name w:val="Подпись Знак"/>
    <w:basedOn w:val="ae"/>
    <w:link w:val="affffffffe"/>
    <w:rsid w:val="001A5371"/>
    <w:rPr>
      <w:sz w:val="24"/>
      <w:szCs w:val="24"/>
    </w:rPr>
  </w:style>
  <w:style w:type="paragraph" w:styleId="afffffffff0">
    <w:name w:val="Salutation"/>
    <w:basedOn w:val="ad"/>
    <w:next w:val="ad"/>
    <w:link w:val="afffffffff1"/>
    <w:rsid w:val="001A5371"/>
    <w:pPr>
      <w:jc w:val="left"/>
    </w:pPr>
  </w:style>
  <w:style w:type="character" w:customStyle="1" w:styleId="afffffffff1">
    <w:name w:val="Приветствие Знак"/>
    <w:basedOn w:val="ae"/>
    <w:link w:val="afffffffff0"/>
    <w:rsid w:val="001A5371"/>
    <w:rPr>
      <w:sz w:val="24"/>
      <w:szCs w:val="24"/>
    </w:rPr>
  </w:style>
  <w:style w:type="paragraph" w:styleId="afffffffff2">
    <w:name w:val="List Continue"/>
    <w:basedOn w:val="ad"/>
    <w:rsid w:val="001A5371"/>
    <w:pPr>
      <w:spacing w:after="120"/>
      <w:ind w:left="283"/>
      <w:jc w:val="left"/>
    </w:pPr>
  </w:style>
  <w:style w:type="paragraph" w:styleId="2ff7">
    <w:name w:val="List Continue 2"/>
    <w:basedOn w:val="ad"/>
    <w:rsid w:val="001A5371"/>
    <w:pPr>
      <w:spacing w:after="120"/>
      <w:ind w:left="566"/>
      <w:jc w:val="left"/>
    </w:pPr>
  </w:style>
  <w:style w:type="paragraph" w:styleId="3fc">
    <w:name w:val="List Continue 3"/>
    <w:basedOn w:val="ad"/>
    <w:rsid w:val="001A5371"/>
    <w:pPr>
      <w:spacing w:after="120"/>
      <w:ind w:left="849"/>
      <w:jc w:val="left"/>
    </w:pPr>
  </w:style>
  <w:style w:type="paragraph" w:styleId="4f">
    <w:name w:val="List Continue 4"/>
    <w:basedOn w:val="ad"/>
    <w:rsid w:val="001A5371"/>
    <w:pPr>
      <w:spacing w:after="120"/>
      <w:ind w:left="1132"/>
      <w:jc w:val="left"/>
    </w:pPr>
  </w:style>
  <w:style w:type="paragraph" w:styleId="57">
    <w:name w:val="List Continue 5"/>
    <w:basedOn w:val="ad"/>
    <w:rsid w:val="001A5371"/>
    <w:pPr>
      <w:spacing w:after="120"/>
      <w:ind w:left="1415"/>
      <w:jc w:val="left"/>
    </w:pPr>
  </w:style>
  <w:style w:type="table" w:styleId="1ffb">
    <w:name w:val="Table Simple 1"/>
    <w:basedOn w:val="af"/>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3">
    <w:name w:val="Closing"/>
    <w:basedOn w:val="ad"/>
    <w:link w:val="afffffffff4"/>
    <w:rsid w:val="001A5371"/>
    <w:pPr>
      <w:ind w:left="4252"/>
      <w:jc w:val="left"/>
    </w:pPr>
  </w:style>
  <w:style w:type="character" w:customStyle="1" w:styleId="afffffffff4">
    <w:name w:val="Прощание Знак"/>
    <w:basedOn w:val="ae"/>
    <w:link w:val="afffffffff3"/>
    <w:rsid w:val="001A5371"/>
    <w:rPr>
      <w:sz w:val="24"/>
      <w:szCs w:val="24"/>
    </w:rPr>
  </w:style>
  <w:style w:type="table" w:styleId="1ffc">
    <w:name w:val="Table Grid 1"/>
    <w:basedOn w:val="af"/>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f"/>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f"/>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f"/>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5">
    <w:name w:val="Table Contemporary"/>
    <w:basedOn w:val="af"/>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d"/>
    <w:rsid w:val="001A5371"/>
    <w:pPr>
      <w:ind w:left="566" w:hanging="283"/>
      <w:jc w:val="left"/>
    </w:pPr>
  </w:style>
  <w:style w:type="paragraph" w:styleId="3ff">
    <w:name w:val="List 3"/>
    <w:basedOn w:val="ad"/>
    <w:rsid w:val="001A5371"/>
    <w:pPr>
      <w:ind w:left="849" w:hanging="283"/>
      <w:jc w:val="left"/>
    </w:pPr>
  </w:style>
  <w:style w:type="paragraph" w:styleId="4f1">
    <w:name w:val="List 4"/>
    <w:basedOn w:val="ad"/>
    <w:rsid w:val="001A5371"/>
    <w:pPr>
      <w:ind w:left="1132" w:hanging="283"/>
      <w:jc w:val="left"/>
    </w:pPr>
  </w:style>
  <w:style w:type="paragraph" w:styleId="59">
    <w:name w:val="List 5"/>
    <w:basedOn w:val="ad"/>
    <w:rsid w:val="001A5371"/>
    <w:pPr>
      <w:ind w:left="1415" w:hanging="283"/>
      <w:jc w:val="left"/>
    </w:pPr>
  </w:style>
  <w:style w:type="table" w:styleId="afffffffff6">
    <w:name w:val="Table Professional"/>
    <w:basedOn w:val="af"/>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d"/>
    <w:link w:val="HTML9"/>
    <w:rsid w:val="001A5371"/>
    <w:pPr>
      <w:jc w:val="left"/>
    </w:pPr>
    <w:rPr>
      <w:rFonts w:ascii="Courier New" w:hAnsi="Courier New"/>
      <w:sz w:val="20"/>
      <w:szCs w:val="20"/>
    </w:rPr>
  </w:style>
  <w:style w:type="character" w:customStyle="1" w:styleId="HTML9">
    <w:name w:val="Стандартный HTML Знак"/>
    <w:basedOn w:val="ae"/>
    <w:link w:val="HTML8"/>
    <w:rsid w:val="001A5371"/>
    <w:rPr>
      <w:rFonts w:ascii="Courier New" w:hAnsi="Courier New"/>
    </w:rPr>
  </w:style>
  <w:style w:type="numbering" w:styleId="afffffffff7">
    <w:name w:val="Outline List 3"/>
    <w:basedOn w:val="af0"/>
    <w:rsid w:val="001A5371"/>
  </w:style>
  <w:style w:type="table" w:styleId="1ffd">
    <w:name w:val="Table Columns 1"/>
    <w:basedOn w:val="af"/>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f"/>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f"/>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f"/>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f"/>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8">
    <w:name w:val="Table Theme"/>
    <w:basedOn w:val="af"/>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f"/>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f"/>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f"/>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9">
    <w:name w:val="Message Header"/>
    <w:basedOn w:val="ad"/>
    <w:link w:val="afffffffffa"/>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a">
    <w:name w:val="Шапка Знак"/>
    <w:basedOn w:val="ae"/>
    <w:link w:val="afffffffff9"/>
    <w:rsid w:val="001A5371"/>
    <w:rPr>
      <w:rFonts w:ascii="Arial" w:hAnsi="Arial"/>
      <w:sz w:val="24"/>
      <w:szCs w:val="24"/>
      <w:shd w:val="pct20" w:color="auto" w:fill="auto"/>
    </w:rPr>
  </w:style>
  <w:style w:type="paragraph" w:styleId="afffffffffb">
    <w:name w:val="E-mail Signature"/>
    <w:basedOn w:val="ad"/>
    <w:link w:val="afffffffffc"/>
    <w:rsid w:val="001A5371"/>
    <w:pPr>
      <w:jc w:val="left"/>
    </w:pPr>
  </w:style>
  <w:style w:type="character" w:customStyle="1" w:styleId="afffffffffc">
    <w:name w:val="Электронная подпись Знак"/>
    <w:basedOn w:val="ae"/>
    <w:link w:val="afffffffffb"/>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3">
    <w:name w:val="абзац подраздела Знак"/>
    <w:basedOn w:val="2ff"/>
    <w:link w:val="affffffff2"/>
    <w:rsid w:val="001A5371"/>
    <w:rPr>
      <w:b/>
      <w:bCs/>
      <w:i/>
      <w:sz w:val="28"/>
      <w:szCs w:val="28"/>
    </w:rPr>
  </w:style>
  <w:style w:type="paragraph" w:customStyle="1" w:styleId="afffffffffd">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d"/>
    <w:rsid w:val="001A5371"/>
    <w:pPr>
      <w:suppressAutoHyphens/>
      <w:autoSpaceDE w:val="0"/>
      <w:autoSpaceDN w:val="0"/>
      <w:jc w:val="center"/>
    </w:pPr>
    <w:rPr>
      <w:rFonts w:ascii="Arial" w:hAnsi="Arial" w:cs="Arial"/>
    </w:rPr>
  </w:style>
  <w:style w:type="paragraph" w:customStyle="1" w:styleId="a9">
    <w:name w:val="А. часть_раздела"/>
    <w:basedOn w:val="28"/>
    <w:autoRedefine/>
    <w:rsid w:val="001A5371"/>
    <w:pPr>
      <w:numPr>
        <w:numId w:val="53"/>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2"/>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d"/>
    <w:next w:val="115"/>
    <w:autoRedefine/>
    <w:rsid w:val="001A5371"/>
    <w:pPr>
      <w:tabs>
        <w:tab w:val="num" w:pos="993"/>
      </w:tabs>
      <w:ind w:left="426"/>
      <w:jc w:val="center"/>
    </w:pPr>
    <w:rPr>
      <w:b/>
      <w:caps/>
    </w:rPr>
  </w:style>
  <w:style w:type="paragraph" w:customStyle="1" w:styleId="afffffffffe">
    <w:name w:val="Слева"/>
    <w:basedOn w:val="ad"/>
    <w:rsid w:val="001A5371"/>
    <w:pPr>
      <w:ind w:left="357"/>
      <w:jc w:val="left"/>
    </w:pPr>
    <w:rPr>
      <w:sz w:val="28"/>
      <w:szCs w:val="20"/>
    </w:rPr>
  </w:style>
  <w:style w:type="paragraph" w:customStyle="1" w:styleId="WW-20">
    <w:name w:val="WW-Основной текст 2"/>
    <w:basedOn w:val="ad"/>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f">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d"/>
    <w:next w:val="ad"/>
    <w:rsid w:val="001A5371"/>
    <w:pPr>
      <w:keepNext/>
      <w:jc w:val="center"/>
    </w:pPr>
    <w:rPr>
      <w:snapToGrid w:val="0"/>
      <w:szCs w:val="20"/>
    </w:rPr>
  </w:style>
  <w:style w:type="paragraph" w:customStyle="1" w:styleId="ww-21">
    <w:name w:val="ww-2"/>
    <w:basedOn w:val="ad"/>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d"/>
    <w:rsid w:val="001A5371"/>
    <w:pPr>
      <w:spacing w:before="240" w:after="240"/>
      <w:jc w:val="center"/>
    </w:pPr>
    <w:rPr>
      <w:sz w:val="28"/>
      <w:szCs w:val="20"/>
    </w:rPr>
  </w:style>
  <w:style w:type="paragraph" w:customStyle="1" w:styleId="affffffffff0">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d"/>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1">
    <w:name w:val="Таблицы (моноширинный)"/>
    <w:basedOn w:val="ad"/>
    <w:next w:val="ad"/>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d"/>
    <w:rsid w:val="001A5371"/>
    <w:pPr>
      <w:spacing w:before="100" w:after="100"/>
      <w:jc w:val="center"/>
    </w:pPr>
    <w:rPr>
      <w:szCs w:val="20"/>
    </w:rPr>
  </w:style>
  <w:style w:type="paragraph" w:customStyle="1" w:styleId="affffffffff2">
    <w:name w:val="Знак Знак Знак Знак"/>
    <w:basedOn w:val="ad"/>
    <w:rsid w:val="001A5371"/>
    <w:pPr>
      <w:spacing w:before="100" w:beforeAutospacing="1" w:after="100" w:afterAutospacing="1"/>
      <w:jc w:val="left"/>
    </w:pPr>
    <w:rPr>
      <w:rFonts w:ascii="Tahoma" w:hAnsi="Tahoma"/>
      <w:sz w:val="20"/>
      <w:szCs w:val="20"/>
      <w:lang w:val="en-US" w:eastAsia="en-US"/>
    </w:rPr>
  </w:style>
  <w:style w:type="paragraph" w:customStyle="1" w:styleId="affffffffff3">
    <w:name w:val="Знак Знак Знак"/>
    <w:basedOn w:val="ad"/>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4">
    <w:name w:val="Вв"/>
    <w:basedOn w:val="ad"/>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d"/>
    <w:rsid w:val="001A5371"/>
    <w:pPr>
      <w:spacing w:after="160" w:line="240" w:lineRule="exact"/>
    </w:pPr>
    <w:rPr>
      <w:rFonts w:ascii="Verdana" w:hAnsi="Verdana"/>
      <w:sz w:val="22"/>
      <w:szCs w:val="20"/>
      <w:lang w:val="en-US" w:eastAsia="en-US"/>
    </w:rPr>
  </w:style>
  <w:style w:type="paragraph" w:customStyle="1" w:styleId="1fff0">
    <w:name w:val="1 Знак"/>
    <w:basedOn w:val="ad"/>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3"/>
    <w:rsid w:val="001A5371"/>
    <w:rPr>
      <w:b/>
      <w:bCs/>
      <w:i/>
      <w:sz w:val="28"/>
      <w:szCs w:val="28"/>
    </w:rPr>
  </w:style>
  <w:style w:type="character" w:customStyle="1" w:styleId="area4c">
    <w:name w:val="area4c"/>
    <w:basedOn w:val="ae"/>
    <w:rsid w:val="001A5371"/>
  </w:style>
  <w:style w:type="paragraph" w:customStyle="1" w:styleId="14pt0">
    <w:name w:val="Стиль 14 pt полужирный по центру"/>
    <w:basedOn w:val="ad"/>
    <w:rsid w:val="001A5371"/>
    <w:pPr>
      <w:spacing w:after="120"/>
      <w:jc w:val="center"/>
    </w:pPr>
    <w:rPr>
      <w:b/>
      <w:bCs/>
      <w:sz w:val="28"/>
      <w:szCs w:val="20"/>
    </w:rPr>
  </w:style>
  <w:style w:type="paragraph" w:customStyle="1" w:styleId="affffffffff5">
    <w:name w:val="Знак Знак Знак Знак Знак Знак Знак Знак Знак"/>
    <w:basedOn w:val="ad"/>
    <w:rsid w:val="001A5371"/>
    <w:pPr>
      <w:spacing w:after="160" w:line="240" w:lineRule="exact"/>
    </w:pPr>
    <w:rPr>
      <w:szCs w:val="20"/>
      <w:lang w:val="en-US" w:eastAsia="en-US"/>
    </w:rPr>
  </w:style>
  <w:style w:type="paragraph" w:customStyle="1" w:styleId="Head92">
    <w:name w:val="Head 9.2"/>
    <w:basedOn w:val="ad"/>
    <w:next w:val="ad"/>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d"/>
    <w:rsid w:val="001A5371"/>
    <w:pPr>
      <w:keepNext/>
      <w:spacing w:before="240"/>
    </w:pPr>
    <w:rPr>
      <w:rFonts w:ascii="Times New Roman" w:hAnsi="Times New Roman"/>
    </w:rPr>
  </w:style>
  <w:style w:type="paragraph" w:customStyle="1" w:styleId="Head61">
    <w:name w:val="Head 6.1"/>
    <w:basedOn w:val="1e"/>
    <w:next w:val="ad"/>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e"/>
    <w:rsid w:val="001A5371"/>
  </w:style>
  <w:style w:type="paragraph" w:customStyle="1" w:styleId="affffffffff6">
    <w:name w:val="Таблица"/>
    <w:basedOn w:val="ad"/>
    <w:rsid w:val="001A5371"/>
    <w:rPr>
      <w:sz w:val="26"/>
      <w:szCs w:val="20"/>
    </w:rPr>
  </w:style>
  <w:style w:type="paragraph" w:customStyle="1" w:styleId="1fff1">
    <w:name w:val="Знак Знак Знак Знак1"/>
    <w:basedOn w:val="ad"/>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d"/>
    <w:rsid w:val="001A5371"/>
    <w:pPr>
      <w:spacing w:after="160" w:line="240" w:lineRule="exact"/>
    </w:pPr>
    <w:rPr>
      <w:szCs w:val="20"/>
      <w:lang w:val="en-US" w:eastAsia="en-US"/>
    </w:rPr>
  </w:style>
  <w:style w:type="paragraph" w:customStyle="1" w:styleId="221">
    <w:name w:val="Основной текст 22"/>
    <w:basedOn w:val="ad"/>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d"/>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d"/>
    <w:rsid w:val="001A5371"/>
    <w:pPr>
      <w:spacing w:before="100" w:beforeAutospacing="1" w:after="100" w:afterAutospacing="1"/>
      <w:jc w:val="left"/>
    </w:pPr>
    <w:rPr>
      <w:sz w:val="20"/>
      <w:szCs w:val="20"/>
    </w:rPr>
  </w:style>
  <w:style w:type="paragraph" w:customStyle="1" w:styleId="font6">
    <w:name w:val="font6"/>
    <w:basedOn w:val="ad"/>
    <w:rsid w:val="001A5371"/>
    <w:pPr>
      <w:spacing w:before="100" w:beforeAutospacing="1" w:after="100" w:afterAutospacing="1"/>
      <w:jc w:val="left"/>
    </w:pPr>
    <w:rPr>
      <w:i/>
      <w:iCs/>
      <w:sz w:val="14"/>
      <w:szCs w:val="14"/>
    </w:rPr>
  </w:style>
  <w:style w:type="paragraph" w:customStyle="1" w:styleId="font7">
    <w:name w:val="font7"/>
    <w:basedOn w:val="ad"/>
    <w:rsid w:val="001A5371"/>
    <w:pPr>
      <w:spacing w:before="100" w:beforeAutospacing="1" w:after="100" w:afterAutospacing="1"/>
      <w:jc w:val="left"/>
    </w:pPr>
    <w:rPr>
      <w:i/>
      <w:iCs/>
      <w:sz w:val="16"/>
      <w:szCs w:val="16"/>
    </w:rPr>
  </w:style>
  <w:style w:type="paragraph" w:customStyle="1" w:styleId="font8">
    <w:name w:val="font8"/>
    <w:basedOn w:val="ad"/>
    <w:rsid w:val="001A5371"/>
    <w:pPr>
      <w:spacing w:before="100" w:beforeAutospacing="1" w:after="100" w:afterAutospacing="1"/>
      <w:jc w:val="left"/>
    </w:pPr>
    <w:rPr>
      <w:i/>
      <w:iCs/>
      <w:sz w:val="14"/>
      <w:szCs w:val="14"/>
    </w:rPr>
  </w:style>
  <w:style w:type="paragraph" w:customStyle="1" w:styleId="font9">
    <w:name w:val="font9"/>
    <w:basedOn w:val="ad"/>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d"/>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d"/>
    <w:rsid w:val="001A5371"/>
    <w:pPr>
      <w:widowControl w:val="0"/>
      <w:adjustRightInd w:val="0"/>
      <w:spacing w:after="160" w:line="240" w:lineRule="exact"/>
      <w:jc w:val="right"/>
    </w:pPr>
    <w:rPr>
      <w:sz w:val="20"/>
      <w:szCs w:val="20"/>
      <w:lang w:val="en-GB" w:eastAsia="en-US"/>
    </w:rPr>
  </w:style>
  <w:style w:type="paragraph" w:customStyle="1" w:styleId="affffffffff7">
    <w:name w:val="спецификация"/>
    <w:basedOn w:val="ad"/>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d"/>
    <w:rsid w:val="001A5371"/>
    <w:pPr>
      <w:spacing w:before="120" w:after="120"/>
    </w:pPr>
  </w:style>
  <w:style w:type="paragraph" w:customStyle="1" w:styleId="affffffffff8">
    <w:name w:val="Íîðìàëüíûé"/>
    <w:uiPriority w:val="99"/>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9">
    <w:name w:val="Заголовок инструкции"/>
    <w:basedOn w:val="afe"/>
    <w:rsid w:val="001A5371"/>
  </w:style>
  <w:style w:type="paragraph" w:customStyle="1" w:styleId="affffffffffa">
    <w:name w:val="ПЗ инструкции"/>
    <w:basedOn w:val="ad"/>
    <w:rsid w:val="001A5371"/>
    <w:pPr>
      <w:spacing w:before="240" w:after="120"/>
      <w:jc w:val="center"/>
    </w:pPr>
    <w:rPr>
      <w:b/>
      <w:bCs/>
      <w:sz w:val="28"/>
      <w:szCs w:val="20"/>
    </w:rPr>
  </w:style>
  <w:style w:type="paragraph" w:customStyle="1" w:styleId="affffffffffb">
    <w:name w:val="Инструкция"/>
    <w:basedOn w:val="affffffffff9"/>
    <w:rsid w:val="001A5371"/>
  </w:style>
  <w:style w:type="paragraph" w:customStyle="1" w:styleId="affffffffffc">
    <w:name w:val="Указания"/>
    <w:basedOn w:val="affffffffffa"/>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d">
    <w:name w:val="Îáû÷íûé"/>
    <w:rsid w:val="001A5371"/>
    <w:pPr>
      <w:jc w:val="both"/>
    </w:pPr>
    <w:rPr>
      <w:lang w:val="en-US"/>
    </w:rPr>
  </w:style>
  <w:style w:type="paragraph" w:customStyle="1" w:styleId="14pt2">
    <w:name w:val="Стиль 14 pt по центру"/>
    <w:basedOn w:val="ad"/>
    <w:rsid w:val="001A5371"/>
    <w:pPr>
      <w:jc w:val="center"/>
    </w:pPr>
    <w:rPr>
      <w:b/>
      <w:sz w:val="28"/>
      <w:szCs w:val="20"/>
    </w:rPr>
  </w:style>
  <w:style w:type="paragraph" w:customStyle="1" w:styleId="14pt10">
    <w:name w:val="Стиль 14 pt по ширине Первая строка:  1 см"/>
    <w:basedOn w:val="ad"/>
    <w:rsid w:val="001A5371"/>
    <w:pPr>
      <w:ind w:firstLine="567"/>
    </w:pPr>
    <w:rPr>
      <w:sz w:val="28"/>
      <w:szCs w:val="20"/>
    </w:rPr>
  </w:style>
  <w:style w:type="paragraph" w:customStyle="1" w:styleId="14pt127">
    <w:name w:val="Стиль 14 pt по ширине Первая строка:  127 см"/>
    <w:basedOn w:val="ad"/>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d"/>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d"/>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d"/>
    <w:rsid w:val="001A5371"/>
    <w:pPr>
      <w:tabs>
        <w:tab w:val="num" w:pos="851"/>
      </w:tabs>
      <w:ind w:left="851" w:hanging="851"/>
    </w:pPr>
  </w:style>
  <w:style w:type="paragraph" w:customStyle="1" w:styleId="-9">
    <w:name w:val="Контракт-пункт"/>
    <w:basedOn w:val="ad"/>
    <w:rsid w:val="001A5371"/>
    <w:pPr>
      <w:tabs>
        <w:tab w:val="num" w:pos="851"/>
        <w:tab w:val="num" w:pos="1440"/>
      </w:tabs>
      <w:ind w:left="851" w:hanging="851"/>
    </w:pPr>
  </w:style>
  <w:style w:type="paragraph" w:customStyle="1" w:styleId="-a">
    <w:name w:val="Контракт-подподпункт"/>
    <w:basedOn w:val="ad"/>
    <w:rsid w:val="001A5371"/>
    <w:pPr>
      <w:tabs>
        <w:tab w:val="num" w:pos="1140"/>
      </w:tabs>
      <w:ind w:left="1140" w:hanging="1140"/>
    </w:pPr>
  </w:style>
  <w:style w:type="paragraph" w:customStyle="1" w:styleId="4f4">
    <w:name w:val="заголовок 4"/>
    <w:basedOn w:val="ad"/>
    <w:next w:val="ad"/>
    <w:rsid w:val="001A5371"/>
    <w:pPr>
      <w:keepNext/>
      <w:keepLines/>
      <w:widowControl w:val="0"/>
      <w:suppressAutoHyphens/>
      <w:spacing w:before="240" w:after="60"/>
    </w:pPr>
    <w:rPr>
      <w:rFonts w:ascii="Arial" w:hAnsi="Arial"/>
      <w:smallCaps/>
    </w:rPr>
  </w:style>
  <w:style w:type="paragraph" w:customStyle="1" w:styleId="1fff3">
    <w:name w:val="заголовок 1"/>
    <w:basedOn w:val="ad"/>
    <w:next w:val="ad"/>
    <w:rsid w:val="001A5371"/>
    <w:pPr>
      <w:keepNext/>
      <w:widowControl w:val="0"/>
      <w:jc w:val="center"/>
    </w:pPr>
    <w:rPr>
      <w:b/>
      <w:sz w:val="32"/>
      <w:szCs w:val="20"/>
    </w:rPr>
  </w:style>
  <w:style w:type="paragraph" w:customStyle="1" w:styleId="affffffffffe">
    <w:name w:val="Введ"/>
    <w:basedOn w:val="ad"/>
    <w:rsid w:val="001A5371"/>
    <w:pPr>
      <w:pageBreakBefore/>
      <w:tabs>
        <w:tab w:val="num" w:pos="360"/>
      </w:tabs>
      <w:spacing w:after="120"/>
      <w:ind w:left="360" w:hanging="360"/>
      <w:jc w:val="center"/>
      <w:outlineLvl w:val="0"/>
    </w:pPr>
    <w:rPr>
      <w:b/>
    </w:rPr>
  </w:style>
  <w:style w:type="paragraph" w:customStyle="1" w:styleId="xl139">
    <w:name w:val="xl139"/>
    <w:basedOn w:val="ad"/>
    <w:rsid w:val="001A5371"/>
    <w:pPr>
      <w:spacing w:before="100" w:beforeAutospacing="1" w:after="100" w:afterAutospacing="1"/>
      <w:jc w:val="left"/>
      <w:textAlignment w:val="top"/>
    </w:pPr>
  </w:style>
  <w:style w:type="paragraph" w:customStyle="1" w:styleId="xl140">
    <w:name w:val="xl140"/>
    <w:basedOn w:val="ad"/>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d"/>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d"/>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d"/>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d"/>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d"/>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d"/>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d"/>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d"/>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d"/>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d"/>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d"/>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d"/>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d"/>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d"/>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d"/>
    <w:rsid w:val="001A5371"/>
    <w:pPr>
      <w:spacing w:before="100" w:beforeAutospacing="1" w:after="100" w:afterAutospacing="1"/>
      <w:jc w:val="center"/>
    </w:pPr>
  </w:style>
  <w:style w:type="paragraph" w:customStyle="1" w:styleId="xl162">
    <w:name w:val="xl162"/>
    <w:basedOn w:val="ad"/>
    <w:rsid w:val="001A5371"/>
    <w:pPr>
      <w:spacing w:before="100" w:beforeAutospacing="1" w:after="100" w:afterAutospacing="1"/>
      <w:jc w:val="right"/>
    </w:pPr>
  </w:style>
  <w:style w:type="paragraph" w:customStyle="1" w:styleId="xl163">
    <w:name w:val="xl163"/>
    <w:basedOn w:val="ad"/>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d"/>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d"/>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d"/>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d"/>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d"/>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d"/>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d"/>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d"/>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d"/>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d"/>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d"/>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d"/>
    <w:rsid w:val="001A5371"/>
    <w:pPr>
      <w:pBdr>
        <w:bottom w:val="single" w:sz="4" w:space="0" w:color="auto"/>
      </w:pBdr>
      <w:spacing w:before="100" w:beforeAutospacing="1" w:after="100" w:afterAutospacing="1"/>
      <w:jc w:val="center"/>
    </w:pPr>
  </w:style>
  <w:style w:type="paragraph" w:customStyle="1" w:styleId="xl176">
    <w:name w:val="xl176"/>
    <w:basedOn w:val="ad"/>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d"/>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d"/>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d"/>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d"/>
    <w:rsid w:val="001A5371"/>
    <w:pPr>
      <w:pBdr>
        <w:top w:val="single" w:sz="8" w:space="0" w:color="auto"/>
      </w:pBdr>
      <w:spacing w:before="100" w:beforeAutospacing="1" w:after="100" w:afterAutospacing="1"/>
      <w:jc w:val="left"/>
    </w:pPr>
  </w:style>
  <w:style w:type="paragraph" w:customStyle="1" w:styleId="xl181">
    <w:name w:val="xl181"/>
    <w:basedOn w:val="ad"/>
    <w:rsid w:val="001A5371"/>
    <w:pPr>
      <w:pBdr>
        <w:top w:val="single" w:sz="8" w:space="0" w:color="auto"/>
      </w:pBdr>
      <w:spacing w:before="100" w:beforeAutospacing="1" w:after="100" w:afterAutospacing="1"/>
      <w:jc w:val="left"/>
    </w:pPr>
  </w:style>
  <w:style w:type="paragraph" w:customStyle="1" w:styleId="xl182">
    <w:name w:val="xl182"/>
    <w:basedOn w:val="ad"/>
    <w:rsid w:val="001A5371"/>
    <w:pPr>
      <w:pBdr>
        <w:top w:val="single" w:sz="8" w:space="0" w:color="auto"/>
      </w:pBdr>
      <w:spacing w:before="100" w:beforeAutospacing="1" w:after="100" w:afterAutospacing="1"/>
      <w:jc w:val="center"/>
    </w:pPr>
  </w:style>
  <w:style w:type="paragraph" w:customStyle="1" w:styleId="xl183">
    <w:name w:val="xl183"/>
    <w:basedOn w:val="ad"/>
    <w:rsid w:val="001A5371"/>
    <w:pPr>
      <w:spacing w:before="100" w:beforeAutospacing="1" w:after="100" w:afterAutospacing="1"/>
      <w:jc w:val="right"/>
    </w:pPr>
  </w:style>
  <w:style w:type="paragraph" w:customStyle="1" w:styleId="xl184">
    <w:name w:val="xl184"/>
    <w:basedOn w:val="ad"/>
    <w:rsid w:val="001A5371"/>
    <w:pPr>
      <w:spacing w:before="100" w:beforeAutospacing="1" w:after="100" w:afterAutospacing="1"/>
      <w:jc w:val="right"/>
    </w:pPr>
  </w:style>
  <w:style w:type="paragraph" w:customStyle="1" w:styleId="xl185">
    <w:name w:val="xl185"/>
    <w:basedOn w:val="ad"/>
    <w:rsid w:val="001A5371"/>
    <w:pPr>
      <w:spacing w:before="100" w:beforeAutospacing="1" w:after="100" w:afterAutospacing="1"/>
      <w:jc w:val="center"/>
    </w:pPr>
    <w:rPr>
      <w:b/>
      <w:bCs/>
      <w:sz w:val="28"/>
      <w:szCs w:val="28"/>
    </w:rPr>
  </w:style>
  <w:style w:type="paragraph" w:customStyle="1" w:styleId="xl186">
    <w:name w:val="xl186"/>
    <w:basedOn w:val="ad"/>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d"/>
    <w:rsid w:val="001A5371"/>
    <w:pPr>
      <w:spacing w:before="100" w:beforeAutospacing="1" w:after="100" w:afterAutospacing="1"/>
      <w:jc w:val="left"/>
    </w:pPr>
    <w:rPr>
      <w:sz w:val="22"/>
      <w:szCs w:val="22"/>
    </w:rPr>
  </w:style>
  <w:style w:type="paragraph" w:customStyle="1" w:styleId="xl188">
    <w:name w:val="xl188"/>
    <w:basedOn w:val="ad"/>
    <w:rsid w:val="001A5371"/>
    <w:pPr>
      <w:spacing w:before="100" w:beforeAutospacing="1" w:after="100" w:afterAutospacing="1"/>
      <w:jc w:val="right"/>
    </w:pPr>
  </w:style>
  <w:style w:type="paragraph" w:customStyle="1" w:styleId="xl189">
    <w:name w:val="xl189"/>
    <w:basedOn w:val="ad"/>
    <w:rsid w:val="001A5371"/>
    <w:pPr>
      <w:spacing w:before="100" w:beforeAutospacing="1" w:after="100" w:afterAutospacing="1"/>
      <w:jc w:val="right"/>
    </w:pPr>
  </w:style>
  <w:style w:type="paragraph" w:customStyle="1" w:styleId="xl190">
    <w:name w:val="xl190"/>
    <w:basedOn w:val="ad"/>
    <w:rsid w:val="001A5371"/>
    <w:pPr>
      <w:spacing w:before="100" w:beforeAutospacing="1" w:after="100" w:afterAutospacing="1"/>
      <w:jc w:val="center"/>
    </w:pPr>
    <w:rPr>
      <w:b/>
      <w:bCs/>
      <w:sz w:val="28"/>
      <w:szCs w:val="28"/>
    </w:rPr>
  </w:style>
  <w:style w:type="paragraph" w:customStyle="1" w:styleId="xl191">
    <w:name w:val="xl191"/>
    <w:basedOn w:val="ad"/>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d"/>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f">
    <w:name w:val="Реквизит"/>
    <w:rsid w:val="001A5371"/>
    <w:rPr>
      <w:sz w:val="28"/>
    </w:rPr>
  </w:style>
  <w:style w:type="character" w:customStyle="1" w:styleId="afffffffffff0">
    <w:name w:val="Реквизит полужирный"/>
    <w:rsid w:val="001A5371"/>
    <w:rPr>
      <w:b/>
      <w:bCs/>
      <w:sz w:val="28"/>
    </w:rPr>
  </w:style>
  <w:style w:type="paragraph" w:customStyle="1" w:styleId="231">
    <w:name w:val="Основной текст 23"/>
    <w:basedOn w:val="ad"/>
    <w:rsid w:val="001A5371"/>
    <w:pPr>
      <w:ind w:left="1134"/>
      <w:jc w:val="left"/>
    </w:pPr>
    <w:rPr>
      <w:sz w:val="28"/>
      <w:szCs w:val="20"/>
    </w:rPr>
  </w:style>
  <w:style w:type="paragraph" w:customStyle="1" w:styleId="2fff0">
    <w:name w:val="заголовок 2"/>
    <w:basedOn w:val="ad"/>
    <w:next w:val="ad"/>
    <w:rsid w:val="001A5371"/>
    <w:pPr>
      <w:keepNext/>
      <w:autoSpaceDE w:val="0"/>
      <w:autoSpaceDN w:val="0"/>
      <w:spacing w:before="120" w:after="120"/>
      <w:jc w:val="center"/>
    </w:pPr>
    <w:rPr>
      <w:sz w:val="28"/>
      <w:szCs w:val="28"/>
    </w:rPr>
  </w:style>
  <w:style w:type="paragraph" w:customStyle="1" w:styleId="3ff3">
    <w:name w:val="заголовок 3"/>
    <w:basedOn w:val="ad"/>
    <w:next w:val="ad"/>
    <w:rsid w:val="001A5371"/>
    <w:pPr>
      <w:keepNext/>
      <w:widowControl w:val="0"/>
      <w:autoSpaceDE w:val="0"/>
      <w:autoSpaceDN w:val="0"/>
      <w:ind w:left="-108" w:right="-108"/>
      <w:jc w:val="center"/>
    </w:pPr>
    <w:rPr>
      <w:b/>
      <w:bCs/>
      <w:u w:val="single"/>
    </w:rPr>
  </w:style>
  <w:style w:type="paragraph" w:customStyle="1" w:styleId="5b">
    <w:name w:val="заголовок 5"/>
    <w:basedOn w:val="ad"/>
    <w:next w:val="ad"/>
    <w:rsid w:val="001A5371"/>
    <w:pPr>
      <w:keepNext/>
      <w:autoSpaceDE w:val="0"/>
      <w:autoSpaceDN w:val="0"/>
      <w:ind w:right="-1050" w:hanging="108"/>
      <w:jc w:val="left"/>
    </w:pPr>
    <w:rPr>
      <w:sz w:val="28"/>
      <w:szCs w:val="28"/>
    </w:rPr>
  </w:style>
  <w:style w:type="paragraph" w:customStyle="1" w:styleId="69">
    <w:name w:val="заголовок 6"/>
    <w:basedOn w:val="ad"/>
    <w:next w:val="ad"/>
    <w:rsid w:val="001A5371"/>
    <w:pPr>
      <w:keepNext/>
      <w:autoSpaceDE w:val="0"/>
      <w:autoSpaceDN w:val="0"/>
      <w:ind w:right="-1050"/>
      <w:jc w:val="left"/>
    </w:pPr>
    <w:rPr>
      <w:sz w:val="28"/>
      <w:szCs w:val="28"/>
    </w:rPr>
  </w:style>
  <w:style w:type="paragraph" w:customStyle="1" w:styleId="75">
    <w:name w:val="заголовок 7"/>
    <w:basedOn w:val="ad"/>
    <w:next w:val="ad"/>
    <w:rsid w:val="001A5371"/>
    <w:pPr>
      <w:keepNext/>
      <w:autoSpaceDE w:val="0"/>
      <w:autoSpaceDN w:val="0"/>
      <w:spacing w:before="120"/>
      <w:ind w:right="-1049"/>
      <w:jc w:val="left"/>
    </w:pPr>
    <w:rPr>
      <w:sz w:val="26"/>
      <w:szCs w:val="26"/>
    </w:rPr>
  </w:style>
  <w:style w:type="paragraph" w:customStyle="1" w:styleId="1fff4">
    <w:name w:val="спецификация1"/>
    <w:basedOn w:val="ad"/>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d"/>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d"/>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d"/>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1">
    <w:name w:val="Знак Знак Знак Знак Знак Знак Знак Знак Знак Знак"/>
    <w:basedOn w:val="ad"/>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d"/>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d"/>
    <w:rsid w:val="001A5371"/>
    <w:rPr>
      <w:szCs w:val="20"/>
    </w:rPr>
  </w:style>
  <w:style w:type="paragraph" w:customStyle="1" w:styleId="2fff1">
    <w:name w:val="Абзац списка2"/>
    <w:basedOn w:val="ad"/>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body text Знак Знак Знак,Основной текст Знак2 Знак,Основной текст Знак1 Знак1 Знак,Основной текст Знак1 Знак Знак Знак Знак,body text Знак Знак1 Знак Знак Знак"/>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d"/>
    <w:rsid w:val="001A5371"/>
    <w:pPr>
      <w:numPr>
        <w:numId w:val="80"/>
      </w:numPr>
      <w:tabs>
        <w:tab w:val="clear" w:pos="567"/>
        <w:tab w:val="num" w:pos="2268"/>
      </w:tabs>
      <w:ind w:left="2268"/>
    </w:pPr>
  </w:style>
  <w:style w:type="table" w:customStyle="1" w:styleId="3ff4">
    <w:name w:val="Сетка таблицы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f"/>
    <w:next w:val="afffd"/>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f"/>
    <w:next w:val="afffd"/>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2">
    <w:name w:val="Сноска_"/>
    <w:link w:val="afffffffffff3"/>
    <w:rsid w:val="001A5371"/>
    <w:rPr>
      <w:b/>
      <w:bCs/>
      <w:sz w:val="18"/>
      <w:szCs w:val="18"/>
      <w:shd w:val="clear" w:color="auto" w:fill="FFFFFF"/>
    </w:rPr>
  </w:style>
  <w:style w:type="paragraph" w:customStyle="1" w:styleId="afffffffffff3">
    <w:name w:val="Сноска"/>
    <w:basedOn w:val="ad"/>
    <w:link w:val="afffffffffff2"/>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0"/>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4">
    <w:name w:val="Часть"/>
    <w:basedOn w:val="ad"/>
    <w:semiHidden/>
    <w:rsid w:val="001A5371"/>
    <w:pPr>
      <w:spacing w:after="60"/>
      <w:jc w:val="center"/>
    </w:pPr>
    <w:rPr>
      <w:rFonts w:ascii="Arial" w:hAnsi="Arial"/>
      <w:b/>
      <w:caps/>
      <w:sz w:val="32"/>
      <w:szCs w:val="20"/>
    </w:rPr>
  </w:style>
  <w:style w:type="paragraph" w:customStyle="1" w:styleId="afffffffffff5">
    <w:name w:val="Подраздел"/>
    <w:basedOn w:val="ad"/>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d"/>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6">
    <w:name w:val="Таблица заголовок"/>
    <w:basedOn w:val="ad"/>
    <w:rsid w:val="001A5371"/>
    <w:pPr>
      <w:spacing w:before="120" w:after="120" w:line="360" w:lineRule="auto"/>
      <w:jc w:val="right"/>
    </w:pPr>
    <w:rPr>
      <w:b/>
      <w:sz w:val="28"/>
      <w:szCs w:val="28"/>
    </w:rPr>
  </w:style>
  <w:style w:type="paragraph" w:customStyle="1" w:styleId="afffffffffff7">
    <w:name w:val="Пункт Знак"/>
    <w:basedOn w:val="ad"/>
    <w:rsid w:val="001A5371"/>
    <w:pPr>
      <w:tabs>
        <w:tab w:val="num" w:pos="1134"/>
        <w:tab w:val="left" w:pos="1701"/>
      </w:tabs>
      <w:snapToGrid w:val="0"/>
      <w:spacing w:line="360" w:lineRule="auto"/>
      <w:ind w:left="1134" w:hanging="567"/>
    </w:pPr>
    <w:rPr>
      <w:sz w:val="28"/>
      <w:szCs w:val="20"/>
    </w:rPr>
  </w:style>
  <w:style w:type="paragraph" w:customStyle="1" w:styleId="afffffffffff8">
    <w:name w:val="a"/>
    <w:basedOn w:val="ad"/>
    <w:rsid w:val="001A5371"/>
    <w:pPr>
      <w:snapToGrid w:val="0"/>
      <w:spacing w:line="360" w:lineRule="auto"/>
      <w:ind w:left="1134" w:hanging="567"/>
    </w:pPr>
    <w:rPr>
      <w:sz w:val="28"/>
      <w:szCs w:val="28"/>
    </w:rPr>
  </w:style>
  <w:style w:type="paragraph" w:customStyle="1" w:styleId="afffffffffff9">
    <w:name w:val="Словарная статья"/>
    <w:basedOn w:val="ad"/>
    <w:next w:val="ad"/>
    <w:rsid w:val="001A5371"/>
    <w:pPr>
      <w:autoSpaceDE w:val="0"/>
      <w:autoSpaceDN w:val="0"/>
      <w:adjustRightInd w:val="0"/>
      <w:ind w:right="118"/>
    </w:pPr>
    <w:rPr>
      <w:rFonts w:ascii="Arial" w:hAnsi="Arial"/>
      <w:sz w:val="20"/>
      <w:szCs w:val="20"/>
    </w:rPr>
  </w:style>
  <w:style w:type="paragraph" w:customStyle="1" w:styleId="afffffffffffa">
    <w:name w:val="Комментарий пользователя"/>
    <w:basedOn w:val="ad"/>
    <w:next w:val="ad"/>
    <w:rsid w:val="001A5371"/>
    <w:pPr>
      <w:autoSpaceDE w:val="0"/>
      <w:autoSpaceDN w:val="0"/>
      <w:adjustRightInd w:val="0"/>
      <w:ind w:left="170"/>
      <w:jc w:val="left"/>
    </w:pPr>
    <w:rPr>
      <w:rFonts w:ascii="Arial" w:hAnsi="Arial"/>
      <w:i/>
      <w:iCs/>
      <w:color w:val="000080"/>
      <w:sz w:val="20"/>
      <w:szCs w:val="20"/>
    </w:rPr>
  </w:style>
  <w:style w:type="paragraph" w:customStyle="1" w:styleId="afffffffffffb">
    <w:name w:val="Подподпункт"/>
    <w:basedOn w:val="ad"/>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Мой"/>
    <w:basedOn w:val="ad"/>
    <w:rsid w:val="001A5371"/>
    <w:pPr>
      <w:jc w:val="left"/>
    </w:pPr>
    <w:rPr>
      <w:sz w:val="28"/>
      <w:szCs w:val="20"/>
    </w:rPr>
  </w:style>
  <w:style w:type="paragraph" w:customStyle="1" w:styleId="1fff9">
    <w:name w:val="З1"/>
    <w:basedOn w:val="1e"/>
    <w:next w:val="ad"/>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d"/>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d"/>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d"/>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d"/>
    <w:rsid w:val="001A5371"/>
    <w:pPr>
      <w:spacing w:line="300" w:lineRule="exact"/>
      <w:jc w:val="left"/>
    </w:pPr>
    <w:rPr>
      <w:b/>
      <w:color w:val="000000"/>
      <w:spacing w:val="-2"/>
      <w:kern w:val="32"/>
      <w:sz w:val="28"/>
      <w:szCs w:val="28"/>
    </w:rPr>
  </w:style>
  <w:style w:type="table" w:customStyle="1" w:styleId="513">
    <w:name w:val="Столбцы таблицы 51"/>
    <w:basedOn w:val="af"/>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d">
    <w:name w:val="Прилож"/>
    <w:basedOn w:val="3ff5"/>
    <w:next w:val="ad"/>
    <w:rsid w:val="001A5371"/>
    <w:pPr>
      <w:jc w:val="right"/>
    </w:pPr>
    <w:rPr>
      <w:b/>
      <w:bCs/>
      <w:sz w:val="24"/>
      <w:szCs w:val="24"/>
    </w:rPr>
  </w:style>
  <w:style w:type="paragraph" w:customStyle="1" w:styleId="3ff6">
    <w:name w:val="3"/>
    <w:basedOn w:val="ad"/>
    <w:rsid w:val="001A5371"/>
    <w:pPr>
      <w:spacing w:before="200" w:after="200"/>
      <w:ind w:left="200" w:right="200"/>
      <w:jc w:val="left"/>
    </w:pPr>
  </w:style>
  <w:style w:type="paragraph" w:customStyle="1" w:styleId="noinfo">
    <w:name w:val="no_info"/>
    <w:basedOn w:val="ad"/>
    <w:rsid w:val="001A5371"/>
    <w:pPr>
      <w:spacing w:before="200" w:after="200"/>
      <w:ind w:left="200" w:right="200"/>
      <w:jc w:val="left"/>
    </w:pPr>
    <w:rPr>
      <w:color w:val="FF0000"/>
    </w:rPr>
  </w:style>
  <w:style w:type="paragraph" w:customStyle="1" w:styleId="consnormal1">
    <w:name w:val="consnormal"/>
    <w:basedOn w:val="ad"/>
    <w:rsid w:val="001A5371"/>
    <w:pPr>
      <w:spacing w:before="200" w:after="200"/>
      <w:ind w:left="200" w:right="200"/>
      <w:jc w:val="left"/>
    </w:pPr>
  </w:style>
  <w:style w:type="paragraph" w:customStyle="1" w:styleId="02statia2">
    <w:name w:val="02statia2"/>
    <w:basedOn w:val="ad"/>
    <w:rsid w:val="001A5371"/>
    <w:pPr>
      <w:spacing w:before="120" w:line="320" w:lineRule="atLeast"/>
      <w:ind w:left="2020" w:hanging="880"/>
    </w:pPr>
    <w:rPr>
      <w:rFonts w:ascii="GaramondNarrowC" w:hAnsi="GaramondNarrowC"/>
      <w:color w:val="000000"/>
      <w:sz w:val="21"/>
      <w:szCs w:val="21"/>
    </w:rPr>
  </w:style>
  <w:style w:type="paragraph" w:customStyle="1" w:styleId="Afffffffffffe">
    <w:name w:val="A_рабочий"/>
    <w:basedOn w:val="ad"/>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e"/>
    <w:rsid w:val="001A5371"/>
    <w:pPr>
      <w:spacing w:line="288" w:lineRule="auto"/>
    </w:pPr>
    <w:rPr>
      <w:szCs w:val="20"/>
    </w:rPr>
  </w:style>
  <w:style w:type="paragraph" w:customStyle="1" w:styleId="2220">
    <w:name w:val="222"/>
    <w:basedOn w:val="ad"/>
    <w:rsid w:val="001A5371"/>
    <w:pPr>
      <w:ind w:left="851"/>
      <w:jc w:val="left"/>
    </w:pPr>
    <w:rPr>
      <w:rFonts w:ascii="Times New Roman CYR" w:hAnsi="Times New Roman CYR"/>
      <w:sz w:val="20"/>
      <w:szCs w:val="20"/>
    </w:rPr>
  </w:style>
  <w:style w:type="paragraph" w:customStyle="1" w:styleId="Pa194">
    <w:name w:val="Pa19+4"/>
    <w:basedOn w:val="ad"/>
    <w:next w:val="ad"/>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d"/>
    <w:next w:val="ad"/>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d"/>
    <w:next w:val="ad"/>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4"/>
    <w:next w:val="affff4"/>
    <w:rsid w:val="001A5371"/>
    <w:pPr>
      <w:tabs>
        <w:tab w:val="clear" w:pos="567"/>
        <w:tab w:val="left" w:pos="1134"/>
      </w:tabs>
      <w:ind w:left="1134"/>
    </w:pPr>
  </w:style>
  <w:style w:type="paragraph" w:customStyle="1" w:styleId="-b">
    <w:name w:val="текст-табл"/>
    <w:basedOn w:val="ad"/>
    <w:next w:val="ad"/>
    <w:rsid w:val="001A5371"/>
    <w:pPr>
      <w:autoSpaceDE w:val="0"/>
      <w:autoSpaceDN w:val="0"/>
      <w:adjustRightInd w:val="0"/>
      <w:spacing w:before="57"/>
      <w:ind w:left="283" w:right="283"/>
    </w:pPr>
    <w:rPr>
      <w:rFonts w:ascii="SchoolBookC" w:hAnsi="SchoolBookC"/>
      <w:b/>
      <w:i/>
      <w:szCs w:val="20"/>
    </w:rPr>
  </w:style>
  <w:style w:type="paragraph" w:customStyle="1" w:styleId="affffffffffff">
    <w:name w:val="заг_центр"/>
    <w:basedOn w:val="-b"/>
    <w:rsid w:val="001A5371"/>
    <w:pPr>
      <w:jc w:val="center"/>
    </w:pPr>
    <w:rPr>
      <w:rFonts w:ascii="AvantGardeGothicC" w:hAnsi="AvantGardeGothicC"/>
    </w:rPr>
  </w:style>
  <w:style w:type="paragraph" w:customStyle="1" w:styleId="fr10">
    <w:name w:val="fr1"/>
    <w:basedOn w:val="ad"/>
    <w:rsid w:val="001A5371"/>
    <w:pPr>
      <w:spacing w:before="150" w:after="150"/>
      <w:ind w:left="150" w:right="150"/>
      <w:jc w:val="left"/>
    </w:pPr>
  </w:style>
  <w:style w:type="paragraph" w:customStyle="1" w:styleId="95">
    <w:name w:val="9"/>
    <w:basedOn w:val="ad"/>
    <w:rsid w:val="001A5371"/>
    <w:pPr>
      <w:jc w:val="center"/>
    </w:pPr>
    <w:rPr>
      <w:rFonts w:eastAsia="Arial Unicode MS"/>
      <w:b/>
      <w:bCs/>
      <w:sz w:val="16"/>
      <w:szCs w:val="16"/>
    </w:rPr>
  </w:style>
  <w:style w:type="paragraph" w:customStyle="1" w:styleId="affffffffffff0">
    <w:name w:val="Стиль начало"/>
    <w:basedOn w:val="ad"/>
    <w:uiPriority w:val="99"/>
    <w:rsid w:val="001A5371"/>
    <w:pPr>
      <w:spacing w:line="264" w:lineRule="auto"/>
      <w:jc w:val="left"/>
    </w:pPr>
    <w:rPr>
      <w:sz w:val="28"/>
      <w:szCs w:val="20"/>
    </w:rPr>
  </w:style>
  <w:style w:type="character" w:customStyle="1" w:styleId="postbody">
    <w:name w:val="postbody"/>
    <w:basedOn w:val="ae"/>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d"/>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1">
    <w:name w:val="Основной текст документа"/>
    <w:rsid w:val="001A5371"/>
    <w:rPr>
      <w:sz w:val="22"/>
    </w:rPr>
  </w:style>
  <w:style w:type="character" w:customStyle="1" w:styleId="apple-tab-span">
    <w:name w:val="apple-tab-span"/>
    <w:basedOn w:val="ae"/>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d"/>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e"/>
    <w:rsid w:val="001A5371"/>
  </w:style>
  <w:style w:type="character" w:customStyle="1" w:styleId="affffffffffff2">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d"/>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d"/>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d"/>
    <w:rsid w:val="001A5371"/>
    <w:pPr>
      <w:keepLines/>
      <w:numPr>
        <w:numId w:val="81"/>
      </w:numPr>
      <w:spacing w:before="120" w:after="120" w:line="288" w:lineRule="auto"/>
      <w:contextualSpacing/>
    </w:pPr>
    <w:rPr>
      <w:rFonts w:eastAsia="Calibri" w:cs="Arial"/>
      <w:snapToGrid w:val="0"/>
      <w:sz w:val="20"/>
      <w:lang w:eastAsia="en-US"/>
    </w:rPr>
  </w:style>
  <w:style w:type="paragraph" w:customStyle="1" w:styleId="TableText1">
    <w:name w:val="TableText"/>
    <w:basedOn w:val="ad"/>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e">
    <w:name w:val="Название объекта Знак"/>
    <w:link w:val="affffd"/>
    <w:locked/>
    <w:rsid w:val="001A5371"/>
    <w:rPr>
      <w:b/>
      <w:bCs/>
    </w:rPr>
  </w:style>
  <w:style w:type="paragraph" w:customStyle="1" w:styleId="affffffffffff3">
    <w:name w:val="обычн БО"/>
    <w:basedOn w:val="ad"/>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d"/>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d"/>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d"/>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d"/>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d"/>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4">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d"/>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d"/>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d"/>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0"/>
    <w:uiPriority w:val="99"/>
    <w:semiHidden/>
    <w:unhideWhenUsed/>
    <w:rsid w:val="001A5371"/>
  </w:style>
  <w:style w:type="numbering" w:customStyle="1" w:styleId="316">
    <w:name w:val="Нет списка31"/>
    <w:next w:val="af0"/>
    <w:uiPriority w:val="99"/>
    <w:semiHidden/>
    <w:unhideWhenUsed/>
    <w:rsid w:val="001A5371"/>
  </w:style>
  <w:style w:type="numbering" w:customStyle="1" w:styleId="413">
    <w:name w:val="Нет списка41"/>
    <w:next w:val="af0"/>
    <w:uiPriority w:val="99"/>
    <w:semiHidden/>
    <w:unhideWhenUsed/>
    <w:rsid w:val="001A5371"/>
  </w:style>
  <w:style w:type="table" w:customStyle="1" w:styleId="1100">
    <w:name w:val="Сетка таблицы11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e"/>
    <w:rsid w:val="001A5371"/>
  </w:style>
  <w:style w:type="character" w:customStyle="1" w:styleId="b-infoitem1">
    <w:name w:val="b-info__item1"/>
    <w:basedOn w:val="ae"/>
    <w:rsid w:val="001A5371"/>
  </w:style>
  <w:style w:type="character" w:customStyle="1" w:styleId="b-serp-urlitem1">
    <w:name w:val="b-serp-url__item1"/>
    <w:basedOn w:val="ae"/>
    <w:rsid w:val="001A5371"/>
  </w:style>
  <w:style w:type="numbering" w:customStyle="1" w:styleId="514">
    <w:name w:val="Нет списка51"/>
    <w:next w:val="af0"/>
    <w:uiPriority w:val="99"/>
    <w:semiHidden/>
    <w:unhideWhenUsed/>
    <w:rsid w:val="001A5371"/>
  </w:style>
  <w:style w:type="numbering" w:customStyle="1" w:styleId="134">
    <w:name w:val="Нет списка13"/>
    <w:next w:val="af0"/>
    <w:uiPriority w:val="99"/>
    <w:semiHidden/>
    <w:unhideWhenUsed/>
    <w:rsid w:val="001A5371"/>
  </w:style>
  <w:style w:type="table" w:customStyle="1" w:styleId="233">
    <w:name w:val="Сетка таблицы2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0"/>
    <w:uiPriority w:val="99"/>
    <w:semiHidden/>
    <w:unhideWhenUsed/>
    <w:rsid w:val="001A5371"/>
  </w:style>
  <w:style w:type="numbering" w:customStyle="1" w:styleId="1111">
    <w:name w:val="Нет списка1111"/>
    <w:next w:val="af0"/>
    <w:uiPriority w:val="99"/>
    <w:semiHidden/>
    <w:unhideWhenUsed/>
    <w:rsid w:val="001A5371"/>
  </w:style>
  <w:style w:type="table" w:customStyle="1" w:styleId="350">
    <w:name w:val="Сетка таблицы3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0"/>
    <w:uiPriority w:val="99"/>
    <w:semiHidden/>
    <w:unhideWhenUsed/>
    <w:rsid w:val="001A5371"/>
  </w:style>
  <w:style w:type="numbering" w:customStyle="1" w:styleId="146">
    <w:name w:val="Нет списка14"/>
    <w:next w:val="af0"/>
    <w:uiPriority w:val="99"/>
    <w:semiHidden/>
    <w:unhideWhenUsed/>
    <w:rsid w:val="001A5371"/>
  </w:style>
  <w:style w:type="table" w:customStyle="1" w:styleId="414">
    <w:name w:val="Сетка таблицы4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0"/>
    <w:uiPriority w:val="99"/>
    <w:semiHidden/>
    <w:unhideWhenUsed/>
    <w:rsid w:val="001A5371"/>
  </w:style>
  <w:style w:type="numbering" w:customStyle="1" w:styleId="153">
    <w:name w:val="Нет списка15"/>
    <w:next w:val="af0"/>
    <w:uiPriority w:val="99"/>
    <w:semiHidden/>
    <w:rsid w:val="001A5371"/>
  </w:style>
  <w:style w:type="numbering" w:customStyle="1" w:styleId="1120">
    <w:name w:val="Нет списка112"/>
    <w:next w:val="af0"/>
    <w:uiPriority w:val="99"/>
    <w:semiHidden/>
    <w:unhideWhenUsed/>
    <w:rsid w:val="001A5371"/>
  </w:style>
  <w:style w:type="numbering" w:customStyle="1" w:styleId="225">
    <w:name w:val="Нет списка22"/>
    <w:next w:val="af0"/>
    <w:uiPriority w:val="99"/>
    <w:semiHidden/>
    <w:unhideWhenUsed/>
    <w:rsid w:val="001A5371"/>
  </w:style>
  <w:style w:type="numbering" w:customStyle="1" w:styleId="3110">
    <w:name w:val="Нет списка311"/>
    <w:next w:val="af0"/>
    <w:uiPriority w:val="99"/>
    <w:semiHidden/>
    <w:unhideWhenUsed/>
    <w:rsid w:val="001A5371"/>
  </w:style>
  <w:style w:type="numbering" w:customStyle="1" w:styleId="4110">
    <w:name w:val="Нет списка411"/>
    <w:next w:val="af0"/>
    <w:uiPriority w:val="99"/>
    <w:semiHidden/>
    <w:unhideWhenUsed/>
    <w:rsid w:val="001A5371"/>
  </w:style>
  <w:style w:type="numbering" w:customStyle="1" w:styleId="1211">
    <w:name w:val="Нет списка121"/>
    <w:next w:val="af0"/>
    <w:uiPriority w:val="99"/>
    <w:semiHidden/>
    <w:unhideWhenUsed/>
    <w:rsid w:val="001A5371"/>
  </w:style>
  <w:style w:type="numbering" w:customStyle="1" w:styleId="21110">
    <w:name w:val="Нет списка2111"/>
    <w:next w:val="af0"/>
    <w:uiPriority w:val="99"/>
    <w:semiHidden/>
    <w:unhideWhenUsed/>
    <w:rsid w:val="001A5371"/>
  </w:style>
  <w:style w:type="numbering" w:customStyle="1" w:styleId="11111">
    <w:name w:val="Нет списка11111"/>
    <w:next w:val="af0"/>
    <w:uiPriority w:val="99"/>
    <w:semiHidden/>
    <w:unhideWhenUsed/>
    <w:rsid w:val="001A5371"/>
  </w:style>
  <w:style w:type="paragraph" w:customStyle="1" w:styleId="Style31">
    <w:name w:val="Style31"/>
    <w:basedOn w:val="ad"/>
    <w:rsid w:val="001A5371"/>
    <w:pPr>
      <w:widowControl w:val="0"/>
      <w:autoSpaceDE w:val="0"/>
      <w:autoSpaceDN w:val="0"/>
      <w:adjustRightInd w:val="0"/>
      <w:spacing w:line="276" w:lineRule="exact"/>
      <w:ind w:firstLine="720"/>
    </w:pPr>
  </w:style>
  <w:style w:type="paragraph" w:customStyle="1" w:styleId="Style20">
    <w:name w:val="Style20"/>
    <w:basedOn w:val="ad"/>
    <w:rsid w:val="001A5371"/>
    <w:pPr>
      <w:widowControl w:val="0"/>
      <w:autoSpaceDE w:val="0"/>
      <w:autoSpaceDN w:val="0"/>
      <w:adjustRightInd w:val="0"/>
      <w:spacing w:line="277" w:lineRule="exact"/>
      <w:ind w:firstLine="730"/>
    </w:pPr>
  </w:style>
  <w:style w:type="paragraph" w:customStyle="1" w:styleId="affffffffffff5">
    <w:name w:val="Готовый"/>
    <w:basedOn w:val="ad"/>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f"/>
    <w:next w:val="afffd"/>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6">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7">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0"/>
    <w:uiPriority w:val="99"/>
    <w:semiHidden/>
    <w:unhideWhenUsed/>
    <w:rsid w:val="001A5371"/>
  </w:style>
  <w:style w:type="numbering" w:customStyle="1" w:styleId="421">
    <w:name w:val="Нет списка42"/>
    <w:next w:val="af0"/>
    <w:uiPriority w:val="99"/>
    <w:semiHidden/>
    <w:unhideWhenUsed/>
    <w:rsid w:val="001A5371"/>
  </w:style>
  <w:style w:type="table" w:customStyle="1" w:styleId="251">
    <w:name w:val="Сетка таблицы2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0"/>
    <w:uiPriority w:val="99"/>
    <w:semiHidden/>
    <w:unhideWhenUsed/>
    <w:rsid w:val="001A5371"/>
  </w:style>
  <w:style w:type="numbering" w:customStyle="1" w:styleId="331">
    <w:name w:val="Нет списка33"/>
    <w:next w:val="af0"/>
    <w:uiPriority w:val="99"/>
    <w:semiHidden/>
    <w:unhideWhenUsed/>
    <w:rsid w:val="001A5371"/>
  </w:style>
  <w:style w:type="numbering" w:customStyle="1" w:styleId="430">
    <w:name w:val="Нет списка43"/>
    <w:next w:val="af0"/>
    <w:uiPriority w:val="99"/>
    <w:semiHidden/>
    <w:unhideWhenUsed/>
    <w:rsid w:val="001A5371"/>
  </w:style>
  <w:style w:type="numbering" w:customStyle="1" w:styleId="1130">
    <w:name w:val="Нет списка113"/>
    <w:next w:val="af0"/>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0"/>
    <w:uiPriority w:val="99"/>
    <w:semiHidden/>
    <w:unhideWhenUsed/>
    <w:rsid w:val="001A5371"/>
  </w:style>
  <w:style w:type="table" w:customStyle="1" w:styleId="270">
    <w:name w:val="Сетка таблицы27"/>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0"/>
    <w:uiPriority w:val="99"/>
    <w:semiHidden/>
    <w:unhideWhenUsed/>
    <w:rsid w:val="001A5371"/>
  </w:style>
  <w:style w:type="numbering" w:customStyle="1" w:styleId="244">
    <w:name w:val="Нет списка24"/>
    <w:next w:val="af0"/>
    <w:uiPriority w:val="99"/>
    <w:semiHidden/>
    <w:unhideWhenUsed/>
    <w:rsid w:val="001A5371"/>
  </w:style>
  <w:style w:type="numbering" w:customStyle="1" w:styleId="341">
    <w:name w:val="Нет списка34"/>
    <w:next w:val="af0"/>
    <w:uiPriority w:val="99"/>
    <w:semiHidden/>
    <w:unhideWhenUsed/>
    <w:rsid w:val="001A5371"/>
  </w:style>
  <w:style w:type="numbering" w:customStyle="1" w:styleId="440">
    <w:name w:val="Нет списка44"/>
    <w:next w:val="af0"/>
    <w:uiPriority w:val="99"/>
    <w:semiHidden/>
    <w:unhideWhenUsed/>
    <w:rsid w:val="001A5371"/>
  </w:style>
  <w:style w:type="table" w:customStyle="1" w:styleId="280">
    <w:name w:val="Сетка таблицы28"/>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0"/>
    <w:uiPriority w:val="99"/>
    <w:semiHidden/>
    <w:unhideWhenUsed/>
    <w:rsid w:val="001A5371"/>
  </w:style>
  <w:style w:type="table" w:customStyle="1" w:styleId="291">
    <w:name w:val="Сетка таблицы29"/>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0"/>
    <w:uiPriority w:val="99"/>
    <w:semiHidden/>
    <w:unhideWhenUsed/>
    <w:rsid w:val="001A5371"/>
  </w:style>
  <w:style w:type="numbering" w:customStyle="1" w:styleId="253">
    <w:name w:val="Нет списка25"/>
    <w:next w:val="af0"/>
    <w:uiPriority w:val="99"/>
    <w:semiHidden/>
    <w:unhideWhenUsed/>
    <w:rsid w:val="001A5371"/>
  </w:style>
  <w:style w:type="numbering" w:customStyle="1" w:styleId="351">
    <w:name w:val="Нет списка35"/>
    <w:next w:val="af0"/>
    <w:uiPriority w:val="99"/>
    <w:semiHidden/>
    <w:unhideWhenUsed/>
    <w:rsid w:val="001A5371"/>
  </w:style>
  <w:style w:type="numbering" w:customStyle="1" w:styleId="450">
    <w:name w:val="Нет списка45"/>
    <w:next w:val="af0"/>
    <w:uiPriority w:val="99"/>
    <w:semiHidden/>
    <w:unhideWhenUsed/>
    <w:rsid w:val="001A5371"/>
  </w:style>
  <w:style w:type="numbering" w:customStyle="1" w:styleId="1112">
    <w:name w:val="Нет списка1112"/>
    <w:next w:val="af0"/>
    <w:uiPriority w:val="99"/>
    <w:semiHidden/>
    <w:unhideWhenUsed/>
    <w:rsid w:val="001A5371"/>
  </w:style>
  <w:style w:type="numbering" w:customStyle="1" w:styleId="104">
    <w:name w:val="Нет списка10"/>
    <w:next w:val="af0"/>
    <w:uiPriority w:val="99"/>
    <w:semiHidden/>
    <w:unhideWhenUsed/>
    <w:rsid w:val="001A5371"/>
  </w:style>
  <w:style w:type="numbering" w:customStyle="1" w:styleId="163">
    <w:name w:val="Нет списка16"/>
    <w:next w:val="af0"/>
    <w:uiPriority w:val="99"/>
    <w:semiHidden/>
    <w:unhideWhenUsed/>
    <w:rsid w:val="001A5371"/>
  </w:style>
  <w:style w:type="table" w:customStyle="1" w:styleId="300">
    <w:name w:val="Сетка таблицы3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0"/>
    <w:uiPriority w:val="99"/>
    <w:semiHidden/>
    <w:unhideWhenUsed/>
    <w:rsid w:val="001A5371"/>
  </w:style>
  <w:style w:type="numbering" w:customStyle="1" w:styleId="261">
    <w:name w:val="Нет списка26"/>
    <w:next w:val="af0"/>
    <w:uiPriority w:val="99"/>
    <w:semiHidden/>
    <w:unhideWhenUsed/>
    <w:rsid w:val="001A5371"/>
  </w:style>
  <w:style w:type="numbering" w:customStyle="1" w:styleId="360">
    <w:name w:val="Нет списка36"/>
    <w:next w:val="af0"/>
    <w:uiPriority w:val="99"/>
    <w:semiHidden/>
    <w:unhideWhenUsed/>
    <w:rsid w:val="001A5371"/>
  </w:style>
  <w:style w:type="numbering" w:customStyle="1" w:styleId="460">
    <w:name w:val="Нет списка46"/>
    <w:next w:val="af0"/>
    <w:uiPriority w:val="99"/>
    <w:semiHidden/>
    <w:unhideWhenUsed/>
    <w:rsid w:val="001A5371"/>
  </w:style>
  <w:style w:type="numbering" w:customStyle="1" w:styleId="1113">
    <w:name w:val="Нет списка1113"/>
    <w:next w:val="af0"/>
    <w:uiPriority w:val="99"/>
    <w:semiHidden/>
    <w:unhideWhenUsed/>
    <w:rsid w:val="001A5371"/>
  </w:style>
  <w:style w:type="numbering" w:customStyle="1" w:styleId="173">
    <w:name w:val="Нет списка17"/>
    <w:next w:val="af0"/>
    <w:uiPriority w:val="99"/>
    <w:semiHidden/>
    <w:unhideWhenUsed/>
    <w:rsid w:val="001A5371"/>
  </w:style>
  <w:style w:type="numbering" w:customStyle="1" w:styleId="185">
    <w:name w:val="Нет списка18"/>
    <w:next w:val="af0"/>
    <w:uiPriority w:val="99"/>
    <w:semiHidden/>
    <w:unhideWhenUsed/>
    <w:rsid w:val="001A5371"/>
  </w:style>
  <w:style w:type="numbering" w:customStyle="1" w:styleId="271">
    <w:name w:val="Нет списка27"/>
    <w:next w:val="af0"/>
    <w:uiPriority w:val="99"/>
    <w:semiHidden/>
    <w:unhideWhenUsed/>
    <w:rsid w:val="001A5371"/>
  </w:style>
  <w:style w:type="numbering" w:customStyle="1" w:styleId="370">
    <w:name w:val="Нет списка37"/>
    <w:next w:val="af0"/>
    <w:uiPriority w:val="99"/>
    <w:semiHidden/>
    <w:unhideWhenUsed/>
    <w:rsid w:val="001A5371"/>
  </w:style>
  <w:style w:type="numbering" w:customStyle="1" w:styleId="470">
    <w:name w:val="Нет списка47"/>
    <w:next w:val="af0"/>
    <w:uiPriority w:val="99"/>
    <w:semiHidden/>
    <w:unhideWhenUsed/>
    <w:rsid w:val="001A5371"/>
  </w:style>
  <w:style w:type="numbering" w:customStyle="1" w:styleId="1170">
    <w:name w:val="Нет списка117"/>
    <w:next w:val="af0"/>
    <w:uiPriority w:val="99"/>
    <w:semiHidden/>
    <w:unhideWhenUsed/>
    <w:rsid w:val="001A5371"/>
  </w:style>
  <w:style w:type="numbering" w:customStyle="1" w:styleId="195">
    <w:name w:val="Нет списка19"/>
    <w:next w:val="af0"/>
    <w:uiPriority w:val="99"/>
    <w:semiHidden/>
    <w:unhideWhenUsed/>
    <w:rsid w:val="001A5371"/>
  </w:style>
  <w:style w:type="numbering" w:customStyle="1" w:styleId="1101">
    <w:name w:val="Нет списка110"/>
    <w:next w:val="af0"/>
    <w:uiPriority w:val="99"/>
    <w:semiHidden/>
    <w:unhideWhenUsed/>
    <w:rsid w:val="001A5371"/>
  </w:style>
  <w:style w:type="numbering" w:customStyle="1" w:styleId="1180">
    <w:name w:val="Нет списка118"/>
    <w:next w:val="af0"/>
    <w:uiPriority w:val="99"/>
    <w:semiHidden/>
    <w:unhideWhenUsed/>
    <w:rsid w:val="001A5371"/>
  </w:style>
  <w:style w:type="numbering" w:customStyle="1" w:styleId="281">
    <w:name w:val="Нет списка28"/>
    <w:next w:val="af0"/>
    <w:uiPriority w:val="99"/>
    <w:semiHidden/>
    <w:unhideWhenUsed/>
    <w:rsid w:val="001A5371"/>
  </w:style>
  <w:style w:type="numbering" w:customStyle="1" w:styleId="380">
    <w:name w:val="Нет списка38"/>
    <w:next w:val="af0"/>
    <w:uiPriority w:val="99"/>
    <w:semiHidden/>
    <w:unhideWhenUsed/>
    <w:rsid w:val="001A5371"/>
  </w:style>
  <w:style w:type="numbering" w:customStyle="1" w:styleId="480">
    <w:name w:val="Нет списка48"/>
    <w:next w:val="af0"/>
    <w:uiPriority w:val="99"/>
    <w:semiHidden/>
    <w:unhideWhenUsed/>
    <w:rsid w:val="001A5371"/>
  </w:style>
  <w:style w:type="numbering" w:customStyle="1" w:styleId="1114">
    <w:name w:val="Нет списка1114"/>
    <w:next w:val="af0"/>
    <w:uiPriority w:val="99"/>
    <w:semiHidden/>
    <w:unhideWhenUsed/>
    <w:rsid w:val="001A5371"/>
  </w:style>
  <w:style w:type="numbering" w:customStyle="1" w:styleId="203">
    <w:name w:val="Нет списка20"/>
    <w:next w:val="af0"/>
    <w:uiPriority w:val="99"/>
    <w:semiHidden/>
    <w:unhideWhenUsed/>
    <w:rsid w:val="001A5371"/>
  </w:style>
  <w:style w:type="numbering" w:customStyle="1" w:styleId="1190">
    <w:name w:val="Нет списка119"/>
    <w:next w:val="af0"/>
    <w:uiPriority w:val="99"/>
    <w:semiHidden/>
    <w:unhideWhenUsed/>
    <w:rsid w:val="001A5371"/>
  </w:style>
  <w:style w:type="numbering" w:customStyle="1" w:styleId="11100">
    <w:name w:val="Нет списка1110"/>
    <w:next w:val="af0"/>
    <w:uiPriority w:val="99"/>
    <w:semiHidden/>
    <w:unhideWhenUsed/>
    <w:rsid w:val="001A5371"/>
  </w:style>
  <w:style w:type="numbering" w:customStyle="1" w:styleId="292">
    <w:name w:val="Нет списка29"/>
    <w:next w:val="af0"/>
    <w:uiPriority w:val="99"/>
    <w:semiHidden/>
    <w:unhideWhenUsed/>
    <w:rsid w:val="001A5371"/>
  </w:style>
  <w:style w:type="numbering" w:customStyle="1" w:styleId="390">
    <w:name w:val="Нет списка39"/>
    <w:next w:val="af0"/>
    <w:uiPriority w:val="99"/>
    <w:semiHidden/>
    <w:unhideWhenUsed/>
    <w:rsid w:val="001A5371"/>
  </w:style>
  <w:style w:type="numbering" w:customStyle="1" w:styleId="490">
    <w:name w:val="Нет списка49"/>
    <w:next w:val="af0"/>
    <w:uiPriority w:val="99"/>
    <w:semiHidden/>
    <w:unhideWhenUsed/>
    <w:rsid w:val="001A5371"/>
  </w:style>
  <w:style w:type="numbering" w:customStyle="1" w:styleId="1115">
    <w:name w:val="Нет списка1115"/>
    <w:next w:val="af0"/>
    <w:uiPriority w:val="99"/>
    <w:semiHidden/>
    <w:unhideWhenUsed/>
    <w:rsid w:val="001A5371"/>
  </w:style>
  <w:style w:type="numbering" w:customStyle="1" w:styleId="301">
    <w:name w:val="Нет списка30"/>
    <w:next w:val="af0"/>
    <w:uiPriority w:val="99"/>
    <w:semiHidden/>
    <w:unhideWhenUsed/>
    <w:rsid w:val="001A5371"/>
  </w:style>
  <w:style w:type="table" w:customStyle="1" w:styleId="3410">
    <w:name w:val="Сетка таблицы34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0"/>
    <w:uiPriority w:val="99"/>
    <w:semiHidden/>
    <w:unhideWhenUsed/>
    <w:rsid w:val="001A5371"/>
  </w:style>
  <w:style w:type="paragraph" w:customStyle="1" w:styleId="218">
    <w:name w:val="Цитата 21"/>
    <w:basedOn w:val="ad"/>
    <w:next w:val="ad"/>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d"/>
    <w:next w:val="ad"/>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d"/>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0"/>
    <w:uiPriority w:val="99"/>
    <w:semiHidden/>
    <w:unhideWhenUsed/>
    <w:rsid w:val="001A5371"/>
  </w:style>
  <w:style w:type="numbering" w:customStyle="1" w:styleId="5110">
    <w:name w:val="Нет списка511"/>
    <w:next w:val="af0"/>
    <w:uiPriority w:val="99"/>
    <w:semiHidden/>
    <w:unhideWhenUsed/>
    <w:rsid w:val="001A5371"/>
  </w:style>
  <w:style w:type="numbering" w:customStyle="1" w:styleId="520">
    <w:name w:val="Нет списка52"/>
    <w:next w:val="af0"/>
    <w:uiPriority w:val="99"/>
    <w:semiHidden/>
    <w:unhideWhenUsed/>
    <w:rsid w:val="001A5371"/>
  </w:style>
  <w:style w:type="numbering" w:customStyle="1" w:styleId="530">
    <w:name w:val="Нет списка53"/>
    <w:next w:val="af0"/>
    <w:uiPriority w:val="99"/>
    <w:semiHidden/>
    <w:unhideWhenUsed/>
    <w:rsid w:val="001A5371"/>
  </w:style>
  <w:style w:type="character" w:customStyle="1" w:styleId="219">
    <w:name w:val="Цитата 2 Знак1"/>
    <w:basedOn w:val="ae"/>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e"/>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0"/>
    <w:uiPriority w:val="99"/>
    <w:semiHidden/>
    <w:unhideWhenUsed/>
    <w:rsid w:val="001A5371"/>
  </w:style>
  <w:style w:type="table" w:customStyle="1" w:styleId="361">
    <w:name w:val="Сетка таблицы36"/>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e"/>
    <w:rsid w:val="001A5371"/>
  </w:style>
  <w:style w:type="numbering" w:customStyle="1" w:styleId="1200">
    <w:name w:val="Нет списка120"/>
    <w:next w:val="af0"/>
    <w:uiPriority w:val="99"/>
    <w:semiHidden/>
    <w:rsid w:val="001A5371"/>
  </w:style>
  <w:style w:type="table" w:customStyle="1" w:styleId="521">
    <w:name w:val="Столбцы таблицы 52"/>
    <w:basedOn w:val="af"/>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0"/>
    <w:uiPriority w:val="99"/>
    <w:semiHidden/>
    <w:unhideWhenUsed/>
    <w:rsid w:val="001A5371"/>
  </w:style>
  <w:style w:type="numbering" w:customStyle="1" w:styleId="2100">
    <w:name w:val="Нет списка210"/>
    <w:next w:val="af0"/>
    <w:uiPriority w:val="99"/>
    <w:semiHidden/>
    <w:unhideWhenUsed/>
    <w:rsid w:val="001A5371"/>
  </w:style>
  <w:style w:type="numbering" w:customStyle="1" w:styleId="3100">
    <w:name w:val="Нет списка310"/>
    <w:next w:val="af0"/>
    <w:uiPriority w:val="99"/>
    <w:semiHidden/>
    <w:unhideWhenUsed/>
    <w:rsid w:val="001A5371"/>
  </w:style>
  <w:style w:type="numbering" w:customStyle="1" w:styleId="4100">
    <w:name w:val="Нет списка410"/>
    <w:next w:val="af0"/>
    <w:uiPriority w:val="99"/>
    <w:semiHidden/>
    <w:unhideWhenUsed/>
    <w:rsid w:val="001A5371"/>
  </w:style>
  <w:style w:type="numbering" w:customStyle="1" w:styleId="1220">
    <w:name w:val="Нет списка122"/>
    <w:next w:val="af0"/>
    <w:uiPriority w:val="99"/>
    <w:semiHidden/>
    <w:unhideWhenUsed/>
    <w:rsid w:val="001A5371"/>
  </w:style>
  <w:style w:type="table" w:customStyle="1" w:styleId="1121">
    <w:name w:val="Сетка таблицы11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0"/>
    <w:uiPriority w:val="99"/>
    <w:semiHidden/>
    <w:unhideWhenUsed/>
    <w:rsid w:val="001A5371"/>
  </w:style>
  <w:style w:type="numbering" w:customStyle="1" w:styleId="1311">
    <w:name w:val="Нет списка131"/>
    <w:next w:val="af0"/>
    <w:uiPriority w:val="99"/>
    <w:semiHidden/>
    <w:unhideWhenUsed/>
    <w:rsid w:val="001A5371"/>
  </w:style>
  <w:style w:type="table" w:customStyle="1" w:styleId="2101">
    <w:name w:val="Сетка таблицы21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0"/>
    <w:uiPriority w:val="99"/>
    <w:semiHidden/>
    <w:unhideWhenUsed/>
    <w:rsid w:val="001A5371"/>
  </w:style>
  <w:style w:type="numbering" w:customStyle="1" w:styleId="1117">
    <w:name w:val="Нет списка1117"/>
    <w:next w:val="af0"/>
    <w:uiPriority w:val="99"/>
    <w:semiHidden/>
    <w:unhideWhenUsed/>
    <w:rsid w:val="001A5371"/>
  </w:style>
  <w:style w:type="table" w:customStyle="1" w:styleId="371">
    <w:name w:val="Сетка таблицы37"/>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0"/>
    <w:uiPriority w:val="99"/>
    <w:semiHidden/>
    <w:unhideWhenUsed/>
    <w:rsid w:val="001A5371"/>
  </w:style>
  <w:style w:type="numbering" w:customStyle="1" w:styleId="1411">
    <w:name w:val="Нет списка141"/>
    <w:next w:val="af0"/>
    <w:uiPriority w:val="99"/>
    <w:semiHidden/>
    <w:unhideWhenUsed/>
    <w:rsid w:val="001A5371"/>
  </w:style>
  <w:style w:type="table" w:customStyle="1" w:styleId="422">
    <w:name w:val="Сетка таблицы4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0"/>
    <w:uiPriority w:val="99"/>
    <w:semiHidden/>
    <w:unhideWhenUsed/>
    <w:rsid w:val="001A5371"/>
  </w:style>
  <w:style w:type="numbering" w:customStyle="1" w:styleId="1510">
    <w:name w:val="Нет списка151"/>
    <w:next w:val="af0"/>
    <w:uiPriority w:val="99"/>
    <w:semiHidden/>
    <w:rsid w:val="001A5371"/>
  </w:style>
  <w:style w:type="numbering" w:customStyle="1" w:styleId="11210">
    <w:name w:val="Нет списка1121"/>
    <w:next w:val="af0"/>
    <w:uiPriority w:val="99"/>
    <w:semiHidden/>
    <w:unhideWhenUsed/>
    <w:rsid w:val="001A5371"/>
  </w:style>
  <w:style w:type="numbering" w:customStyle="1" w:styleId="2212">
    <w:name w:val="Нет списка221"/>
    <w:next w:val="af0"/>
    <w:uiPriority w:val="99"/>
    <w:semiHidden/>
    <w:unhideWhenUsed/>
    <w:rsid w:val="001A5371"/>
  </w:style>
  <w:style w:type="numbering" w:customStyle="1" w:styleId="3120">
    <w:name w:val="Нет списка312"/>
    <w:next w:val="af0"/>
    <w:uiPriority w:val="99"/>
    <w:semiHidden/>
    <w:unhideWhenUsed/>
    <w:rsid w:val="001A5371"/>
  </w:style>
  <w:style w:type="numbering" w:customStyle="1" w:styleId="4120">
    <w:name w:val="Нет списка412"/>
    <w:next w:val="af0"/>
    <w:uiPriority w:val="99"/>
    <w:semiHidden/>
    <w:unhideWhenUsed/>
    <w:rsid w:val="001A5371"/>
  </w:style>
  <w:style w:type="numbering" w:customStyle="1" w:styleId="12110">
    <w:name w:val="Нет списка1211"/>
    <w:next w:val="af0"/>
    <w:uiPriority w:val="99"/>
    <w:semiHidden/>
    <w:unhideWhenUsed/>
    <w:rsid w:val="001A5371"/>
  </w:style>
  <w:style w:type="numbering" w:customStyle="1" w:styleId="21120">
    <w:name w:val="Нет списка2112"/>
    <w:next w:val="af0"/>
    <w:uiPriority w:val="99"/>
    <w:semiHidden/>
    <w:unhideWhenUsed/>
    <w:rsid w:val="001A5371"/>
  </w:style>
  <w:style w:type="numbering" w:customStyle="1" w:styleId="11112">
    <w:name w:val="Нет списка11112"/>
    <w:next w:val="af0"/>
    <w:uiPriority w:val="99"/>
    <w:semiHidden/>
    <w:unhideWhenUsed/>
    <w:rsid w:val="001A5371"/>
  </w:style>
  <w:style w:type="table" w:customStyle="1" w:styleId="620">
    <w:name w:val="Сетка таблицы62"/>
    <w:basedOn w:val="af"/>
    <w:next w:val="afffd"/>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0"/>
    <w:uiPriority w:val="99"/>
    <w:semiHidden/>
    <w:unhideWhenUsed/>
    <w:rsid w:val="001A5371"/>
  </w:style>
  <w:style w:type="numbering" w:customStyle="1" w:styleId="4210">
    <w:name w:val="Нет списка421"/>
    <w:next w:val="af0"/>
    <w:uiPriority w:val="99"/>
    <w:semiHidden/>
    <w:unhideWhenUsed/>
    <w:rsid w:val="001A5371"/>
  </w:style>
  <w:style w:type="numbering" w:customStyle="1" w:styleId="2311">
    <w:name w:val="Нет списка231"/>
    <w:next w:val="af0"/>
    <w:uiPriority w:val="99"/>
    <w:semiHidden/>
    <w:unhideWhenUsed/>
    <w:rsid w:val="001A5371"/>
  </w:style>
  <w:style w:type="numbering" w:customStyle="1" w:styleId="3310">
    <w:name w:val="Нет списка331"/>
    <w:next w:val="af0"/>
    <w:uiPriority w:val="99"/>
    <w:semiHidden/>
    <w:unhideWhenUsed/>
    <w:rsid w:val="001A5371"/>
  </w:style>
  <w:style w:type="numbering" w:customStyle="1" w:styleId="431">
    <w:name w:val="Нет списка431"/>
    <w:next w:val="af0"/>
    <w:uiPriority w:val="99"/>
    <w:semiHidden/>
    <w:unhideWhenUsed/>
    <w:rsid w:val="001A5371"/>
  </w:style>
  <w:style w:type="numbering" w:customStyle="1" w:styleId="11310">
    <w:name w:val="Нет списка1131"/>
    <w:next w:val="af0"/>
    <w:uiPriority w:val="99"/>
    <w:semiHidden/>
    <w:unhideWhenUsed/>
    <w:rsid w:val="001A5371"/>
  </w:style>
  <w:style w:type="numbering" w:customStyle="1" w:styleId="811">
    <w:name w:val="Нет списка81"/>
    <w:next w:val="af0"/>
    <w:uiPriority w:val="99"/>
    <w:semiHidden/>
    <w:unhideWhenUsed/>
    <w:rsid w:val="001A5371"/>
  </w:style>
  <w:style w:type="numbering" w:customStyle="1" w:styleId="11410">
    <w:name w:val="Нет списка1141"/>
    <w:next w:val="af0"/>
    <w:uiPriority w:val="99"/>
    <w:semiHidden/>
    <w:unhideWhenUsed/>
    <w:rsid w:val="001A5371"/>
  </w:style>
  <w:style w:type="numbering" w:customStyle="1" w:styleId="2410">
    <w:name w:val="Нет списка241"/>
    <w:next w:val="af0"/>
    <w:uiPriority w:val="99"/>
    <w:semiHidden/>
    <w:unhideWhenUsed/>
    <w:rsid w:val="001A5371"/>
  </w:style>
  <w:style w:type="numbering" w:customStyle="1" w:styleId="3411">
    <w:name w:val="Нет списка341"/>
    <w:next w:val="af0"/>
    <w:uiPriority w:val="99"/>
    <w:semiHidden/>
    <w:unhideWhenUsed/>
    <w:rsid w:val="001A5371"/>
  </w:style>
  <w:style w:type="numbering" w:customStyle="1" w:styleId="441">
    <w:name w:val="Нет списка441"/>
    <w:next w:val="af0"/>
    <w:uiPriority w:val="99"/>
    <w:semiHidden/>
    <w:unhideWhenUsed/>
    <w:rsid w:val="001A5371"/>
  </w:style>
  <w:style w:type="numbering" w:customStyle="1" w:styleId="911">
    <w:name w:val="Нет списка91"/>
    <w:next w:val="af0"/>
    <w:uiPriority w:val="99"/>
    <w:semiHidden/>
    <w:unhideWhenUsed/>
    <w:rsid w:val="001A5371"/>
  </w:style>
  <w:style w:type="numbering" w:customStyle="1" w:styleId="1151">
    <w:name w:val="Нет списка1151"/>
    <w:next w:val="af0"/>
    <w:uiPriority w:val="99"/>
    <w:semiHidden/>
    <w:unhideWhenUsed/>
    <w:rsid w:val="001A5371"/>
  </w:style>
  <w:style w:type="numbering" w:customStyle="1" w:styleId="2510">
    <w:name w:val="Нет списка251"/>
    <w:next w:val="af0"/>
    <w:uiPriority w:val="99"/>
    <w:semiHidden/>
    <w:unhideWhenUsed/>
    <w:rsid w:val="001A5371"/>
  </w:style>
  <w:style w:type="numbering" w:customStyle="1" w:styleId="3510">
    <w:name w:val="Нет списка351"/>
    <w:next w:val="af0"/>
    <w:uiPriority w:val="99"/>
    <w:semiHidden/>
    <w:unhideWhenUsed/>
    <w:rsid w:val="001A5371"/>
  </w:style>
  <w:style w:type="numbering" w:customStyle="1" w:styleId="451">
    <w:name w:val="Нет списка451"/>
    <w:next w:val="af0"/>
    <w:uiPriority w:val="99"/>
    <w:semiHidden/>
    <w:unhideWhenUsed/>
    <w:rsid w:val="001A5371"/>
  </w:style>
  <w:style w:type="numbering" w:customStyle="1" w:styleId="11121">
    <w:name w:val="Нет списка11121"/>
    <w:next w:val="af0"/>
    <w:uiPriority w:val="99"/>
    <w:semiHidden/>
    <w:unhideWhenUsed/>
    <w:rsid w:val="001A5371"/>
  </w:style>
  <w:style w:type="numbering" w:customStyle="1" w:styleId="1011">
    <w:name w:val="Нет списка101"/>
    <w:next w:val="af0"/>
    <w:uiPriority w:val="99"/>
    <w:semiHidden/>
    <w:unhideWhenUsed/>
    <w:rsid w:val="001A5371"/>
  </w:style>
  <w:style w:type="numbering" w:customStyle="1" w:styleId="1610">
    <w:name w:val="Нет списка161"/>
    <w:next w:val="af0"/>
    <w:uiPriority w:val="99"/>
    <w:semiHidden/>
    <w:unhideWhenUsed/>
    <w:rsid w:val="001A5371"/>
  </w:style>
  <w:style w:type="numbering" w:customStyle="1" w:styleId="1161">
    <w:name w:val="Нет списка1161"/>
    <w:next w:val="af0"/>
    <w:uiPriority w:val="99"/>
    <w:semiHidden/>
    <w:unhideWhenUsed/>
    <w:rsid w:val="001A5371"/>
  </w:style>
  <w:style w:type="numbering" w:customStyle="1" w:styleId="2610">
    <w:name w:val="Нет списка261"/>
    <w:next w:val="af0"/>
    <w:uiPriority w:val="99"/>
    <w:semiHidden/>
    <w:unhideWhenUsed/>
    <w:rsid w:val="001A5371"/>
  </w:style>
  <w:style w:type="numbering" w:customStyle="1" w:styleId="3610">
    <w:name w:val="Нет списка361"/>
    <w:next w:val="af0"/>
    <w:uiPriority w:val="99"/>
    <w:semiHidden/>
    <w:unhideWhenUsed/>
    <w:rsid w:val="001A5371"/>
  </w:style>
  <w:style w:type="numbering" w:customStyle="1" w:styleId="461">
    <w:name w:val="Нет списка461"/>
    <w:next w:val="af0"/>
    <w:uiPriority w:val="99"/>
    <w:semiHidden/>
    <w:unhideWhenUsed/>
    <w:rsid w:val="001A5371"/>
  </w:style>
  <w:style w:type="numbering" w:customStyle="1" w:styleId="11131">
    <w:name w:val="Нет списка11131"/>
    <w:next w:val="af0"/>
    <w:uiPriority w:val="99"/>
    <w:semiHidden/>
    <w:unhideWhenUsed/>
    <w:rsid w:val="001A5371"/>
  </w:style>
  <w:style w:type="numbering" w:customStyle="1" w:styleId="1711">
    <w:name w:val="Нет списка171"/>
    <w:next w:val="af0"/>
    <w:uiPriority w:val="99"/>
    <w:semiHidden/>
    <w:unhideWhenUsed/>
    <w:rsid w:val="001A5371"/>
  </w:style>
  <w:style w:type="numbering" w:customStyle="1" w:styleId="1810">
    <w:name w:val="Нет списка181"/>
    <w:next w:val="af0"/>
    <w:uiPriority w:val="99"/>
    <w:semiHidden/>
    <w:unhideWhenUsed/>
    <w:rsid w:val="001A5371"/>
  </w:style>
  <w:style w:type="numbering" w:customStyle="1" w:styleId="2710">
    <w:name w:val="Нет списка271"/>
    <w:next w:val="af0"/>
    <w:uiPriority w:val="99"/>
    <w:semiHidden/>
    <w:unhideWhenUsed/>
    <w:rsid w:val="001A5371"/>
  </w:style>
  <w:style w:type="numbering" w:customStyle="1" w:styleId="3710">
    <w:name w:val="Нет списка371"/>
    <w:next w:val="af0"/>
    <w:uiPriority w:val="99"/>
    <w:semiHidden/>
    <w:unhideWhenUsed/>
    <w:rsid w:val="001A5371"/>
  </w:style>
  <w:style w:type="numbering" w:customStyle="1" w:styleId="471">
    <w:name w:val="Нет списка471"/>
    <w:next w:val="af0"/>
    <w:uiPriority w:val="99"/>
    <w:semiHidden/>
    <w:unhideWhenUsed/>
    <w:rsid w:val="001A5371"/>
  </w:style>
  <w:style w:type="numbering" w:customStyle="1" w:styleId="1171">
    <w:name w:val="Нет списка1171"/>
    <w:next w:val="af0"/>
    <w:uiPriority w:val="99"/>
    <w:semiHidden/>
    <w:unhideWhenUsed/>
    <w:rsid w:val="001A5371"/>
  </w:style>
  <w:style w:type="numbering" w:customStyle="1" w:styleId="1911">
    <w:name w:val="Нет списка191"/>
    <w:next w:val="af0"/>
    <w:uiPriority w:val="99"/>
    <w:semiHidden/>
    <w:unhideWhenUsed/>
    <w:rsid w:val="001A5371"/>
  </w:style>
  <w:style w:type="numbering" w:customStyle="1" w:styleId="11010">
    <w:name w:val="Нет списка1101"/>
    <w:next w:val="af0"/>
    <w:uiPriority w:val="99"/>
    <w:semiHidden/>
    <w:unhideWhenUsed/>
    <w:rsid w:val="001A5371"/>
  </w:style>
  <w:style w:type="numbering" w:customStyle="1" w:styleId="1181">
    <w:name w:val="Нет списка1181"/>
    <w:next w:val="af0"/>
    <w:uiPriority w:val="99"/>
    <w:semiHidden/>
    <w:unhideWhenUsed/>
    <w:rsid w:val="001A5371"/>
  </w:style>
  <w:style w:type="numbering" w:customStyle="1" w:styleId="2810">
    <w:name w:val="Нет списка281"/>
    <w:next w:val="af0"/>
    <w:uiPriority w:val="99"/>
    <w:semiHidden/>
    <w:unhideWhenUsed/>
    <w:rsid w:val="001A5371"/>
  </w:style>
  <w:style w:type="numbering" w:customStyle="1" w:styleId="381">
    <w:name w:val="Нет списка381"/>
    <w:next w:val="af0"/>
    <w:uiPriority w:val="99"/>
    <w:semiHidden/>
    <w:unhideWhenUsed/>
    <w:rsid w:val="001A5371"/>
  </w:style>
  <w:style w:type="numbering" w:customStyle="1" w:styleId="481">
    <w:name w:val="Нет списка481"/>
    <w:next w:val="af0"/>
    <w:uiPriority w:val="99"/>
    <w:semiHidden/>
    <w:unhideWhenUsed/>
    <w:rsid w:val="001A5371"/>
  </w:style>
  <w:style w:type="numbering" w:customStyle="1" w:styleId="11141">
    <w:name w:val="Нет списка11141"/>
    <w:next w:val="af0"/>
    <w:uiPriority w:val="99"/>
    <w:semiHidden/>
    <w:unhideWhenUsed/>
    <w:rsid w:val="001A5371"/>
  </w:style>
  <w:style w:type="numbering" w:customStyle="1" w:styleId="2011">
    <w:name w:val="Нет списка201"/>
    <w:next w:val="af0"/>
    <w:uiPriority w:val="99"/>
    <w:semiHidden/>
    <w:unhideWhenUsed/>
    <w:rsid w:val="001A5371"/>
  </w:style>
  <w:style w:type="numbering" w:customStyle="1" w:styleId="1191">
    <w:name w:val="Нет списка1191"/>
    <w:next w:val="af0"/>
    <w:uiPriority w:val="99"/>
    <w:semiHidden/>
    <w:unhideWhenUsed/>
    <w:rsid w:val="001A5371"/>
  </w:style>
  <w:style w:type="numbering" w:customStyle="1" w:styleId="11101">
    <w:name w:val="Нет списка11101"/>
    <w:next w:val="af0"/>
    <w:uiPriority w:val="99"/>
    <w:semiHidden/>
    <w:unhideWhenUsed/>
    <w:rsid w:val="001A5371"/>
  </w:style>
  <w:style w:type="numbering" w:customStyle="1" w:styleId="2910">
    <w:name w:val="Нет списка291"/>
    <w:next w:val="af0"/>
    <w:uiPriority w:val="99"/>
    <w:semiHidden/>
    <w:unhideWhenUsed/>
    <w:rsid w:val="001A5371"/>
  </w:style>
  <w:style w:type="numbering" w:customStyle="1" w:styleId="391">
    <w:name w:val="Нет списка391"/>
    <w:next w:val="af0"/>
    <w:uiPriority w:val="99"/>
    <w:semiHidden/>
    <w:unhideWhenUsed/>
    <w:rsid w:val="001A5371"/>
  </w:style>
  <w:style w:type="numbering" w:customStyle="1" w:styleId="491">
    <w:name w:val="Нет списка491"/>
    <w:next w:val="af0"/>
    <w:uiPriority w:val="99"/>
    <w:semiHidden/>
    <w:unhideWhenUsed/>
    <w:rsid w:val="001A5371"/>
  </w:style>
  <w:style w:type="numbering" w:customStyle="1" w:styleId="11151">
    <w:name w:val="Нет списка11151"/>
    <w:next w:val="af0"/>
    <w:uiPriority w:val="99"/>
    <w:semiHidden/>
    <w:unhideWhenUsed/>
    <w:rsid w:val="001A5371"/>
  </w:style>
  <w:style w:type="numbering" w:customStyle="1" w:styleId="3010">
    <w:name w:val="Нет списка301"/>
    <w:next w:val="af0"/>
    <w:uiPriority w:val="99"/>
    <w:semiHidden/>
    <w:unhideWhenUsed/>
    <w:rsid w:val="001A5371"/>
  </w:style>
  <w:style w:type="table" w:customStyle="1" w:styleId="342">
    <w:name w:val="Сетка таблицы34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0"/>
    <w:uiPriority w:val="99"/>
    <w:semiHidden/>
    <w:unhideWhenUsed/>
    <w:rsid w:val="001A5371"/>
  </w:style>
  <w:style w:type="paragraph" w:customStyle="1" w:styleId="2fff6">
    <w:name w:val="Заголовок оглавления2"/>
    <w:basedOn w:val="1e"/>
    <w:next w:val="ad"/>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0"/>
    <w:uiPriority w:val="99"/>
    <w:semiHidden/>
    <w:unhideWhenUsed/>
    <w:rsid w:val="001A5371"/>
  </w:style>
  <w:style w:type="numbering" w:customStyle="1" w:styleId="5120">
    <w:name w:val="Нет списка512"/>
    <w:next w:val="af0"/>
    <w:uiPriority w:val="99"/>
    <w:semiHidden/>
    <w:unhideWhenUsed/>
    <w:rsid w:val="001A5371"/>
  </w:style>
  <w:style w:type="numbering" w:customStyle="1" w:styleId="5210">
    <w:name w:val="Нет списка521"/>
    <w:next w:val="af0"/>
    <w:uiPriority w:val="99"/>
    <w:semiHidden/>
    <w:unhideWhenUsed/>
    <w:rsid w:val="001A5371"/>
  </w:style>
  <w:style w:type="numbering" w:customStyle="1" w:styleId="531">
    <w:name w:val="Нет списка531"/>
    <w:next w:val="af0"/>
    <w:uiPriority w:val="99"/>
    <w:semiHidden/>
    <w:unhideWhenUsed/>
    <w:rsid w:val="001A5371"/>
  </w:style>
  <w:style w:type="table" w:customStyle="1" w:styleId="382">
    <w:name w:val="Сетка таблицы38"/>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0"/>
    <w:next w:val="1ai"/>
    <w:semiHidden/>
    <w:rsid w:val="001A5371"/>
  </w:style>
  <w:style w:type="character" w:customStyle="1" w:styleId="ff0">
    <w:name w:val="ff0"/>
    <w:basedOn w:val="ae"/>
    <w:rsid w:val="001A5371"/>
  </w:style>
  <w:style w:type="character" w:customStyle="1" w:styleId="cf1">
    <w:name w:val="cf1"/>
    <w:basedOn w:val="ae"/>
    <w:rsid w:val="001A5371"/>
  </w:style>
  <w:style w:type="table" w:customStyle="1" w:styleId="432">
    <w:name w:val="Сетка таблицы4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0"/>
    <w:uiPriority w:val="99"/>
    <w:semiHidden/>
    <w:unhideWhenUsed/>
    <w:rsid w:val="001A5371"/>
  </w:style>
  <w:style w:type="paragraph" w:customStyle="1" w:styleId="14pt36">
    <w:name w:val="Стиль 14 pt полужирный по центру Перед:  36 пт"/>
    <w:basedOn w:val="ad"/>
    <w:uiPriority w:val="99"/>
    <w:rsid w:val="001A5371"/>
    <w:pPr>
      <w:spacing w:before="1680" w:after="240"/>
      <w:jc w:val="center"/>
    </w:pPr>
    <w:rPr>
      <w:b/>
      <w:bCs/>
      <w:sz w:val="28"/>
      <w:szCs w:val="28"/>
    </w:rPr>
  </w:style>
  <w:style w:type="table" w:customStyle="1" w:styleId="442">
    <w:name w:val="Сетка таблицы4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f"/>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f"/>
    <w:next w:val="affffffff9"/>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f"/>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f"/>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f"/>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f"/>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f"/>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f"/>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f"/>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f"/>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f"/>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f"/>
    <w:next w:val="afffffffff5"/>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f"/>
    <w:next w:val="afffffffff6"/>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f"/>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f"/>
    <w:next w:val="afffffffff8"/>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f"/>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f"/>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d"/>
    <w:uiPriority w:val="99"/>
    <w:rsid w:val="001A5371"/>
    <w:pPr>
      <w:spacing w:before="100" w:beforeAutospacing="1" w:after="100" w:afterAutospacing="1"/>
      <w:jc w:val="left"/>
    </w:pPr>
  </w:style>
  <w:style w:type="numbering" w:customStyle="1" w:styleId="61">
    <w:name w:val="Стиль61"/>
    <w:rsid w:val="001A5371"/>
    <w:pPr>
      <w:numPr>
        <w:numId w:val="58"/>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0"/>
    <w:next w:val="afffffffff7"/>
    <w:uiPriority w:val="99"/>
    <w:semiHidden/>
    <w:unhideWhenUsed/>
    <w:rsid w:val="001A5371"/>
    <w:pPr>
      <w:numPr>
        <w:numId w:val="52"/>
      </w:numPr>
    </w:pPr>
  </w:style>
  <w:style w:type="numbering" w:customStyle="1" w:styleId="1111111">
    <w:name w:val="1 / 1.1 / 1.1.11"/>
    <w:basedOn w:val="af0"/>
    <w:next w:val="111111"/>
    <w:uiPriority w:val="99"/>
    <w:semiHidden/>
    <w:unhideWhenUsed/>
    <w:rsid w:val="001A5371"/>
    <w:pPr>
      <w:numPr>
        <w:numId w:val="51"/>
      </w:numPr>
    </w:pPr>
  </w:style>
  <w:style w:type="numbering" w:customStyle="1" w:styleId="2012">
    <w:name w:val="Стиль201"/>
    <w:rsid w:val="001A5371"/>
  </w:style>
  <w:style w:type="numbering" w:customStyle="1" w:styleId="51">
    <w:name w:val="Стиль51"/>
    <w:rsid w:val="001A5371"/>
    <w:pPr>
      <w:numPr>
        <w:numId w:val="57"/>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6"/>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0"/>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
    <w:next w:val="afffd"/>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0"/>
    <w:uiPriority w:val="99"/>
    <w:semiHidden/>
    <w:unhideWhenUsed/>
    <w:rsid w:val="001A5371"/>
  </w:style>
  <w:style w:type="table" w:customStyle="1" w:styleId="472">
    <w:name w:val="Сетка таблицы47"/>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
    <w:next w:val="afffd"/>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d"/>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d"/>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f"/>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f"/>
    <w:next w:val="affffffff9"/>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f"/>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f"/>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f"/>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f"/>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f"/>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f"/>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f"/>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f"/>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f"/>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f"/>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f"/>
    <w:next w:val="afffffffff5"/>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f"/>
    <w:next w:val="afffffffff6"/>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f"/>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f"/>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f"/>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f"/>
    <w:next w:val="afffffffff8"/>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f"/>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f"/>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d"/>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1"/>
      </w:numPr>
    </w:pPr>
  </w:style>
  <w:style w:type="numbering" w:customStyle="1" w:styleId="122">
    <w:name w:val="Стиль122"/>
    <w:rsid w:val="001A5371"/>
    <w:pPr>
      <w:numPr>
        <w:numId w:val="67"/>
      </w:numPr>
    </w:pPr>
  </w:style>
  <w:style w:type="numbering" w:customStyle="1" w:styleId="92">
    <w:name w:val="Стиль92"/>
    <w:rsid w:val="001A5371"/>
    <w:pPr>
      <w:numPr>
        <w:numId w:val="64"/>
      </w:numPr>
    </w:pPr>
  </w:style>
  <w:style w:type="numbering" w:customStyle="1" w:styleId="112">
    <w:name w:val="Стиль112"/>
    <w:rsid w:val="001A5371"/>
    <w:pPr>
      <w:numPr>
        <w:numId w:val="66"/>
      </w:numPr>
    </w:pPr>
  </w:style>
  <w:style w:type="numbering" w:customStyle="1" w:styleId="82">
    <w:name w:val="Стиль82"/>
    <w:rsid w:val="001A5371"/>
    <w:pPr>
      <w:numPr>
        <w:numId w:val="63"/>
      </w:numPr>
    </w:pPr>
  </w:style>
  <w:style w:type="numbering" w:customStyle="1" w:styleId="132">
    <w:name w:val="Стиль132"/>
    <w:rsid w:val="001A5371"/>
    <w:pPr>
      <w:numPr>
        <w:numId w:val="68"/>
      </w:numPr>
    </w:pPr>
  </w:style>
  <w:style w:type="numbering" w:customStyle="1" w:styleId="212">
    <w:name w:val="Стиль212"/>
    <w:rsid w:val="001A5371"/>
    <w:pPr>
      <w:numPr>
        <w:numId w:val="76"/>
      </w:numPr>
    </w:pPr>
  </w:style>
  <w:style w:type="numbering" w:customStyle="1" w:styleId="182">
    <w:name w:val="Стиль182"/>
    <w:rsid w:val="001A5371"/>
    <w:pPr>
      <w:numPr>
        <w:numId w:val="73"/>
      </w:numPr>
    </w:pPr>
  </w:style>
  <w:style w:type="numbering" w:customStyle="1" w:styleId="ArticleSection1">
    <w:name w:val="Article / Section1"/>
    <w:rsid w:val="001A5371"/>
    <w:pPr>
      <w:numPr>
        <w:numId w:val="55"/>
      </w:numPr>
    </w:pPr>
  </w:style>
  <w:style w:type="numbering" w:customStyle="1" w:styleId="1111112">
    <w:name w:val="1 / 1.1 / 1.1.12"/>
    <w:basedOn w:val="af0"/>
    <w:next w:val="111111"/>
    <w:rsid w:val="001A5371"/>
    <w:pPr>
      <w:numPr>
        <w:numId w:val="4"/>
      </w:numPr>
    </w:pPr>
  </w:style>
  <w:style w:type="numbering" w:customStyle="1" w:styleId="202">
    <w:name w:val="Стиль202"/>
    <w:rsid w:val="001A5371"/>
    <w:pPr>
      <w:numPr>
        <w:numId w:val="75"/>
      </w:numPr>
    </w:pPr>
  </w:style>
  <w:style w:type="numbering" w:customStyle="1" w:styleId="52">
    <w:name w:val="Стиль52"/>
    <w:rsid w:val="001A5371"/>
    <w:pPr>
      <w:numPr>
        <w:numId w:val="60"/>
      </w:numPr>
    </w:pPr>
  </w:style>
  <w:style w:type="numbering" w:customStyle="1" w:styleId="2411">
    <w:name w:val="Стиль2411"/>
    <w:rsid w:val="001A5371"/>
    <w:pPr>
      <w:numPr>
        <w:numId w:val="89"/>
      </w:numPr>
    </w:pPr>
  </w:style>
  <w:style w:type="numbering" w:customStyle="1" w:styleId="172">
    <w:name w:val="Стиль172"/>
    <w:rsid w:val="001A5371"/>
    <w:pPr>
      <w:numPr>
        <w:numId w:val="72"/>
      </w:numPr>
    </w:pPr>
  </w:style>
  <w:style w:type="numbering" w:customStyle="1" w:styleId="162">
    <w:name w:val="Стиль162"/>
    <w:rsid w:val="001A5371"/>
    <w:pPr>
      <w:numPr>
        <w:numId w:val="71"/>
      </w:numPr>
    </w:pPr>
  </w:style>
  <w:style w:type="numbering" w:customStyle="1" w:styleId="102">
    <w:name w:val="Стиль102"/>
    <w:rsid w:val="001A5371"/>
    <w:pPr>
      <w:numPr>
        <w:numId w:val="65"/>
      </w:numPr>
    </w:pPr>
  </w:style>
  <w:style w:type="numbering" w:customStyle="1" w:styleId="222">
    <w:name w:val="Стиль222"/>
    <w:rsid w:val="001A5371"/>
    <w:pPr>
      <w:numPr>
        <w:numId w:val="77"/>
      </w:numPr>
    </w:pPr>
  </w:style>
  <w:style w:type="numbering" w:customStyle="1" w:styleId="252">
    <w:name w:val="Стиль252"/>
    <w:rsid w:val="001A5371"/>
    <w:pPr>
      <w:numPr>
        <w:numId w:val="35"/>
      </w:numPr>
    </w:pPr>
  </w:style>
  <w:style w:type="numbering" w:customStyle="1" w:styleId="232">
    <w:name w:val="Стиль232"/>
    <w:rsid w:val="001A5371"/>
    <w:pPr>
      <w:numPr>
        <w:numId w:val="78"/>
      </w:numPr>
    </w:pPr>
  </w:style>
  <w:style w:type="numbering" w:customStyle="1" w:styleId="192">
    <w:name w:val="Стиль192"/>
    <w:rsid w:val="001A5371"/>
    <w:pPr>
      <w:numPr>
        <w:numId w:val="74"/>
      </w:numPr>
    </w:pPr>
  </w:style>
  <w:style w:type="numbering" w:customStyle="1" w:styleId="420">
    <w:name w:val="Стиль42"/>
    <w:rsid w:val="001A5371"/>
    <w:pPr>
      <w:numPr>
        <w:numId w:val="59"/>
      </w:numPr>
    </w:pPr>
  </w:style>
  <w:style w:type="numbering" w:customStyle="1" w:styleId="243">
    <w:name w:val="Стиль243"/>
    <w:rsid w:val="001A5371"/>
    <w:pPr>
      <w:numPr>
        <w:numId w:val="34"/>
      </w:numPr>
    </w:pPr>
  </w:style>
  <w:style w:type="numbering" w:customStyle="1" w:styleId="152">
    <w:name w:val="Стиль152"/>
    <w:rsid w:val="001A5371"/>
    <w:pPr>
      <w:numPr>
        <w:numId w:val="70"/>
      </w:numPr>
    </w:pPr>
  </w:style>
  <w:style w:type="numbering" w:customStyle="1" w:styleId="1ai3">
    <w:name w:val="1 / a / i3"/>
    <w:basedOn w:val="af0"/>
    <w:next w:val="1ai"/>
    <w:rsid w:val="001A5371"/>
    <w:pPr>
      <w:numPr>
        <w:numId w:val="5"/>
      </w:numPr>
    </w:pPr>
  </w:style>
  <w:style w:type="numbering" w:customStyle="1" w:styleId="142">
    <w:name w:val="Стиль142"/>
    <w:rsid w:val="001A5371"/>
    <w:pPr>
      <w:numPr>
        <w:numId w:val="69"/>
      </w:numPr>
    </w:pPr>
  </w:style>
  <w:style w:type="numbering" w:customStyle="1" w:styleId="72">
    <w:name w:val="Стиль72"/>
    <w:rsid w:val="001A5371"/>
    <w:pPr>
      <w:numPr>
        <w:numId w:val="62"/>
      </w:numPr>
    </w:pPr>
  </w:style>
  <w:style w:type="paragraph" w:customStyle="1" w:styleId="1a">
    <w:name w:val="ТЗ1 заг с/н"/>
    <w:basedOn w:val="ad"/>
    <w:next w:val="ad"/>
    <w:qFormat/>
    <w:rsid w:val="001A5371"/>
    <w:pPr>
      <w:keepLines/>
      <w:numPr>
        <w:numId w:val="82"/>
      </w:numPr>
      <w:suppressAutoHyphens/>
      <w:spacing w:before="120" w:after="240"/>
      <w:outlineLvl w:val="0"/>
    </w:pPr>
    <w:rPr>
      <w:b/>
      <w:caps/>
    </w:rPr>
  </w:style>
  <w:style w:type="paragraph" w:customStyle="1" w:styleId="34">
    <w:name w:val="ТЗ3 заг с/н"/>
    <w:basedOn w:val="ad"/>
    <w:next w:val="ad"/>
    <w:link w:val="3ffc"/>
    <w:qFormat/>
    <w:rsid w:val="001A5371"/>
    <w:pPr>
      <w:numPr>
        <w:ilvl w:val="2"/>
        <w:numId w:val="82"/>
      </w:numPr>
      <w:spacing w:before="60" w:after="60" w:line="360" w:lineRule="auto"/>
      <w:outlineLvl w:val="2"/>
    </w:pPr>
    <w:rPr>
      <w:b/>
    </w:rPr>
  </w:style>
  <w:style w:type="paragraph" w:customStyle="1" w:styleId="26">
    <w:name w:val="ТЗ2 заг с/н"/>
    <w:basedOn w:val="ad"/>
    <w:next w:val="ad"/>
    <w:link w:val="2fffc"/>
    <w:qFormat/>
    <w:rsid w:val="001A5371"/>
    <w:pPr>
      <w:keepNext/>
      <w:keepLines/>
      <w:numPr>
        <w:ilvl w:val="1"/>
        <w:numId w:val="82"/>
      </w:numPr>
      <w:spacing w:line="360" w:lineRule="auto"/>
      <w:outlineLvl w:val="1"/>
    </w:pPr>
    <w:rPr>
      <w:rFonts w:eastAsia="Calibri"/>
      <w:b/>
    </w:rPr>
  </w:style>
  <w:style w:type="paragraph" w:customStyle="1" w:styleId="43">
    <w:name w:val="ТЗ4 заг с/н"/>
    <w:basedOn w:val="ad"/>
    <w:next w:val="ad"/>
    <w:autoRedefine/>
    <w:qFormat/>
    <w:rsid w:val="001A5371"/>
    <w:pPr>
      <w:numPr>
        <w:ilvl w:val="3"/>
        <w:numId w:val="82"/>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d"/>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d"/>
    <w:link w:val="affffffffffff8"/>
    <w:rsid w:val="001A5371"/>
    <w:pPr>
      <w:numPr>
        <w:numId w:val="83"/>
      </w:numPr>
      <w:spacing w:before="120" w:after="120"/>
    </w:pPr>
    <w:rPr>
      <w:rFonts w:ascii="Calibri" w:eastAsia="Calibri" w:hAnsi="Calibri"/>
    </w:rPr>
  </w:style>
  <w:style w:type="character" w:customStyle="1" w:styleId="affffffffffff8">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4"/>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5"/>
      </w:numPr>
      <w:spacing w:after="120"/>
      <w:jc w:val="both"/>
    </w:pPr>
    <w:rPr>
      <w:rFonts w:ascii="Arial" w:hAnsi="Arial"/>
      <w:sz w:val="24"/>
      <w:szCs w:val="24"/>
    </w:rPr>
  </w:style>
  <w:style w:type="paragraph" w:customStyle="1" w:styleId="affffffffffff9">
    <w:name w:val="_Табл_Заголовок"/>
    <w:link w:val="affffffffffffa"/>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b">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a">
    <w:name w:val="_Табл_Заголовок Знак"/>
    <w:link w:val="affffffffffff9"/>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6"/>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c">
    <w:name w:val="_Обычный_перед_списком"/>
    <w:basedOn w:val="ad"/>
    <w:next w:val="ad"/>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d"/>
    <w:link w:val="1fffff"/>
    <w:qFormat/>
    <w:rsid w:val="001A5371"/>
    <w:pPr>
      <w:numPr>
        <w:ilvl w:val="1"/>
        <w:numId w:val="87"/>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d"/>
    <w:rsid w:val="001A5371"/>
    <w:pPr>
      <w:widowControl w:val="0"/>
      <w:jc w:val="center"/>
    </w:pPr>
    <w:rPr>
      <w:szCs w:val="20"/>
    </w:rPr>
  </w:style>
  <w:style w:type="table" w:customStyle="1" w:styleId="492">
    <w:name w:val="Сетка таблицы49"/>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f"/>
    <w:next w:val="afffd"/>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f"/>
    <w:next w:val="afffd"/>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d">
    <w:name w:val="Основной текст + Не полужирный"/>
    <w:basedOn w:val="afffff3"/>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d"/>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d"/>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d"/>
    <w:next w:val="afe"/>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d"/>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d"/>
    <w:uiPriority w:val="99"/>
    <w:rsid w:val="001A5371"/>
    <w:pPr>
      <w:suppressLineNumbers/>
      <w:suppressAutoHyphens/>
      <w:jc w:val="left"/>
    </w:pPr>
    <w:rPr>
      <w:rFonts w:ascii="Arial" w:hAnsi="Arial" w:cs="Tahoma"/>
      <w:lang w:eastAsia="ar-SA"/>
    </w:rPr>
  </w:style>
  <w:style w:type="paragraph" w:customStyle="1" w:styleId="affffffffffffe">
    <w:name w:val="Содержимое таблицы"/>
    <w:basedOn w:val="ad"/>
    <w:uiPriority w:val="99"/>
    <w:rsid w:val="001A5371"/>
    <w:pPr>
      <w:suppressLineNumbers/>
      <w:suppressAutoHyphens/>
      <w:jc w:val="left"/>
    </w:pPr>
    <w:rPr>
      <w:lang w:eastAsia="ar-SA"/>
    </w:rPr>
  </w:style>
  <w:style w:type="paragraph" w:customStyle="1" w:styleId="afffffffffffff">
    <w:name w:val="Заголовок таблицы"/>
    <w:basedOn w:val="affffffffffffe"/>
    <w:uiPriority w:val="99"/>
    <w:rsid w:val="001A5371"/>
    <w:pPr>
      <w:jc w:val="center"/>
    </w:pPr>
    <w:rPr>
      <w:b/>
      <w:bCs/>
    </w:rPr>
  </w:style>
  <w:style w:type="paragraph" w:customStyle="1" w:styleId="afffffffffffff0">
    <w:name w:val="Содержимое врезки"/>
    <w:basedOn w:val="afe"/>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d"/>
    <w:uiPriority w:val="99"/>
    <w:rsid w:val="001A5371"/>
    <w:pPr>
      <w:numPr>
        <w:numId w:val="88"/>
      </w:numPr>
      <w:tabs>
        <w:tab w:val="num" w:pos="1144"/>
      </w:tabs>
      <w:spacing w:before="60" w:after="60"/>
      <w:ind w:left="1163" w:hanging="318"/>
    </w:pPr>
    <w:rPr>
      <w:sz w:val="28"/>
      <w:szCs w:val="28"/>
    </w:rPr>
  </w:style>
  <w:style w:type="paragraph" w:customStyle="1" w:styleId="afffffffffffff1">
    <w:name w:val="Центровка"/>
    <w:basedOn w:val="ad"/>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2">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3">
    <w:name w:val="Текст таблицы"/>
    <w:basedOn w:val="af4"/>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3"/>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d"/>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e"/>
    <w:rsid w:val="001A5371"/>
  </w:style>
  <w:style w:type="character" w:customStyle="1" w:styleId="articleseparator">
    <w:name w:val="article_separator"/>
    <w:basedOn w:val="ae"/>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e"/>
    <w:rsid w:val="001A5371"/>
  </w:style>
  <w:style w:type="character" w:customStyle="1" w:styleId="otvetkrasn30">
    <w:name w:val="otvet_krasn_30"/>
    <w:basedOn w:val="ae"/>
    <w:rsid w:val="00CB6E35"/>
  </w:style>
  <w:style w:type="character" w:customStyle="1" w:styleId="iceouttxt6">
    <w:name w:val="iceouttxt6"/>
    <w:basedOn w:val="ae"/>
    <w:rsid w:val="00CB6E35"/>
    <w:rPr>
      <w:rFonts w:ascii="Arial" w:hAnsi="Arial" w:cs="Arial" w:hint="default"/>
      <w:color w:val="666666"/>
      <w:sz w:val="17"/>
      <w:szCs w:val="17"/>
    </w:rPr>
  </w:style>
  <w:style w:type="paragraph" w:customStyle="1" w:styleId="1fffff4">
    <w:name w:val="Заголовок1"/>
    <w:basedOn w:val="ad"/>
    <w:next w:val="afe"/>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d"/>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d"/>
    <w:next w:val="affff"/>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e"/>
    <w:rsid w:val="002D662E"/>
  </w:style>
  <w:style w:type="character" w:customStyle="1" w:styleId="blk">
    <w:name w:val="blk"/>
    <w:basedOn w:val="ae"/>
    <w:rsid w:val="002749E9"/>
  </w:style>
  <w:style w:type="paragraph" w:customStyle="1" w:styleId="afffffffffffff4">
    <w:name w:val=""/>
    <w:basedOn w:val="ad"/>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val="0"/>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5">
    <w:name w:val="Таб Заг Знак"/>
    <w:basedOn w:val="ae"/>
    <w:link w:val="afffffffffffff6"/>
    <w:locked/>
    <w:rsid w:val="005B3B05"/>
    <w:rPr>
      <w:b/>
    </w:rPr>
  </w:style>
  <w:style w:type="paragraph" w:customStyle="1" w:styleId="afffffffffffff6">
    <w:name w:val="Таб Заг"/>
    <w:link w:val="afffffffffffff5"/>
    <w:qFormat/>
    <w:rsid w:val="005B3B05"/>
    <w:pPr>
      <w:jc w:val="center"/>
    </w:pPr>
    <w:rPr>
      <w:b/>
    </w:rPr>
  </w:style>
  <w:style w:type="character" w:customStyle="1" w:styleId="afffffffffffff7">
    <w:name w:val="Таб Тел Л Знак"/>
    <w:basedOn w:val="ae"/>
    <w:link w:val="afffffffffffff8"/>
    <w:locked/>
    <w:rsid w:val="005B3B05"/>
  </w:style>
  <w:style w:type="paragraph" w:customStyle="1" w:styleId="afffffffffffff8">
    <w:name w:val="Таб Тел Л"/>
    <w:link w:val="afffffffffffff7"/>
    <w:qFormat/>
    <w:rsid w:val="005B3B05"/>
  </w:style>
  <w:style w:type="paragraph" w:styleId="afffffffffffff9">
    <w:name w:val="macro"/>
    <w:link w:val="afffffffffffffa"/>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a">
    <w:name w:val="Текст макроса Знак"/>
    <w:basedOn w:val="ae"/>
    <w:link w:val="afffffffffffff9"/>
    <w:uiPriority w:val="99"/>
    <w:rsid w:val="005B3B05"/>
    <w:rPr>
      <w:rFonts w:ascii="Pragmatica" w:hAnsi="Pragmatica"/>
      <w:lang w:val="en-GB"/>
    </w:rPr>
  </w:style>
  <w:style w:type="paragraph" w:customStyle="1" w:styleId="afffffffffffffb">
    <w:name w:val="Таб Тел Ц"/>
    <w:basedOn w:val="afffffffffffff8"/>
    <w:link w:val="afffffffffffffc"/>
    <w:qFormat/>
    <w:rsid w:val="005B3B05"/>
    <w:pPr>
      <w:jc w:val="center"/>
    </w:pPr>
  </w:style>
  <w:style w:type="character" w:customStyle="1" w:styleId="afffffffffffffc">
    <w:name w:val="Таб Тел Ц Знак"/>
    <w:basedOn w:val="afffffffffffff7"/>
    <w:link w:val="afffffffffffffb"/>
    <w:rsid w:val="005B3B05"/>
  </w:style>
  <w:style w:type="table" w:customStyle="1" w:styleId="-112">
    <w:name w:val="Таблица-сетка 1 светлая1"/>
    <w:basedOn w:val="af"/>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e"/>
    <w:rsid w:val="000B49D0"/>
  </w:style>
  <w:style w:type="character" w:customStyle="1" w:styleId="extended-textfull">
    <w:name w:val="extended-text__full"/>
    <w:basedOn w:val="ae"/>
    <w:rsid w:val="00220106"/>
  </w:style>
  <w:style w:type="character" w:customStyle="1" w:styleId="auto-matches">
    <w:name w:val="auto-matches"/>
    <w:rsid w:val="0057216E"/>
  </w:style>
  <w:style w:type="paragraph" w:customStyle="1" w:styleId="ConsCell">
    <w:name w:val="ConsCell"/>
    <w:rsid w:val="00603BF1"/>
    <w:pPr>
      <w:autoSpaceDE w:val="0"/>
      <w:autoSpaceDN w:val="0"/>
      <w:adjustRightInd w:val="0"/>
      <w:ind w:right="19772"/>
    </w:pPr>
    <w:rPr>
      <w:rFonts w:ascii="Arial" w:hAnsi="Arial" w:cs="Arial"/>
    </w:rPr>
  </w:style>
  <w:style w:type="paragraph" w:customStyle="1" w:styleId="11f6">
    <w:name w:val="Заголовок 11"/>
    <w:basedOn w:val="1f8"/>
    <w:next w:val="1f8"/>
    <w:rsid w:val="00603BF1"/>
    <w:pPr>
      <w:keepNext/>
      <w:widowControl/>
      <w:snapToGrid/>
      <w:spacing w:line="240" w:lineRule="auto"/>
      <w:ind w:firstLine="0"/>
      <w:jc w:val="center"/>
      <w:outlineLvl w:val="0"/>
    </w:pPr>
  </w:style>
  <w:style w:type="paragraph" w:customStyle="1" w:styleId="Iiiaeuiue">
    <w:name w:val="Ii?iaeuiue"/>
    <w:uiPriority w:val="99"/>
    <w:rsid w:val="00603BF1"/>
    <w:pPr>
      <w:autoSpaceDE w:val="0"/>
      <w:autoSpaceDN w:val="0"/>
    </w:pPr>
  </w:style>
  <w:style w:type="paragraph" w:customStyle="1" w:styleId="BodyText22">
    <w:name w:val="Body Text 22"/>
    <w:basedOn w:val="ad"/>
    <w:uiPriority w:val="99"/>
    <w:rsid w:val="00603BF1"/>
  </w:style>
  <w:style w:type="table" w:customStyle="1" w:styleId="TableNormal">
    <w:name w:val="Table Normal"/>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ffff7">
    <w:name w:val="Пункт1"/>
    <w:basedOn w:val="ad"/>
    <w:rsid w:val="00603BF1"/>
    <w:pPr>
      <w:widowControl w:val="0"/>
      <w:tabs>
        <w:tab w:val="left" w:pos="567"/>
      </w:tabs>
      <w:suppressAutoHyphens/>
      <w:spacing w:before="240" w:line="360" w:lineRule="auto"/>
      <w:ind w:left="567" w:hanging="279"/>
      <w:jc w:val="center"/>
    </w:pPr>
    <w:rPr>
      <w:rFonts w:ascii="Arial" w:eastAsia="Calibri" w:hAnsi="Arial" w:cs="Arial"/>
      <w:b/>
      <w:kern w:val="1"/>
      <w:sz w:val="28"/>
      <w:szCs w:val="28"/>
      <w:lang w:eastAsia="zh-CN" w:bidi="hi-IN"/>
    </w:rPr>
  </w:style>
  <w:style w:type="character" w:customStyle="1" w:styleId="afffffffffffffd">
    <w:name w:val="Другое_"/>
    <w:basedOn w:val="ae"/>
    <w:link w:val="afffffffffffffe"/>
    <w:rsid w:val="00603BF1"/>
    <w:rPr>
      <w:rFonts w:ascii="Arial" w:eastAsia="Arial" w:hAnsi="Arial" w:cs="Arial"/>
      <w:shd w:val="clear" w:color="auto" w:fill="FFFFFF"/>
    </w:rPr>
  </w:style>
  <w:style w:type="paragraph" w:customStyle="1" w:styleId="afffffffffffffe">
    <w:name w:val="Другое"/>
    <w:basedOn w:val="ad"/>
    <w:link w:val="afffffffffffffd"/>
    <w:rsid w:val="00603BF1"/>
    <w:pPr>
      <w:widowControl w:val="0"/>
      <w:shd w:val="clear" w:color="auto" w:fill="FFFFFF"/>
      <w:jc w:val="left"/>
    </w:pPr>
    <w:rPr>
      <w:rFonts w:ascii="Arial" w:eastAsia="Arial" w:hAnsi="Arial" w:cs="Arial"/>
      <w:sz w:val="20"/>
      <w:szCs w:val="20"/>
    </w:rPr>
  </w:style>
  <w:style w:type="character" w:customStyle="1" w:styleId="1fffff8">
    <w:name w:val="Договор Знак1"/>
    <w:semiHidden/>
    <w:rsid w:val="00603BF1"/>
    <w:rPr>
      <w:sz w:val="24"/>
      <w:szCs w:val="24"/>
      <w:lang w:val="ru-RU" w:eastAsia="ru-RU" w:bidi="ar-SA"/>
    </w:rPr>
  </w:style>
  <w:style w:type="paragraph" w:customStyle="1" w:styleId="paragraph">
    <w:name w:val="paragraph"/>
    <w:basedOn w:val="ad"/>
    <w:semiHidden/>
    <w:rsid w:val="00603BF1"/>
    <w:pPr>
      <w:spacing w:before="100" w:beforeAutospacing="1" w:after="100" w:afterAutospacing="1"/>
    </w:pPr>
    <w:rPr>
      <w:rFonts w:ascii="Arial" w:eastAsia="Arial Unicode MS" w:hAnsi="Arial" w:cs="Arial"/>
      <w:color w:val="000000"/>
      <w:sz w:val="20"/>
      <w:szCs w:val="20"/>
    </w:rPr>
  </w:style>
  <w:style w:type="paragraph" w:customStyle="1" w:styleId="11818">
    <w:name w:val="Стиль Заголовок 1 + Перед:  18 пт После:  18 пт"/>
    <w:basedOn w:val="1e"/>
    <w:semiHidden/>
    <w:rsid w:val="00603BF1"/>
    <w:pPr>
      <w:keepLines/>
      <w:pageBreakBefore/>
      <w:spacing w:before="360" w:after="360" w:line="360" w:lineRule="auto"/>
      <w:ind w:firstLine="567"/>
    </w:pPr>
    <w:rPr>
      <w:bCs/>
      <w:kern w:val="0"/>
      <w:sz w:val="24"/>
      <w:szCs w:val="24"/>
    </w:rPr>
  </w:style>
  <w:style w:type="paragraph" w:customStyle="1" w:styleId="6e">
    <w:name w:val="Текст для М6"/>
    <w:basedOn w:val="ad"/>
    <w:semiHidden/>
    <w:rsid w:val="00603BF1"/>
    <w:pPr>
      <w:spacing w:line="360" w:lineRule="auto"/>
      <w:ind w:firstLine="720"/>
    </w:pPr>
    <w:rPr>
      <w:sz w:val="26"/>
      <w:szCs w:val="20"/>
    </w:rPr>
  </w:style>
  <w:style w:type="paragraph" w:customStyle="1" w:styleId="affffffffffffff">
    <w:name w:val="ПодразделТ"/>
    <w:basedOn w:val="ad"/>
    <w:next w:val="ad"/>
    <w:semiHidden/>
    <w:rsid w:val="00603BF1"/>
    <w:pPr>
      <w:keepNext/>
      <w:keepLines/>
      <w:spacing w:before="360" w:after="360" w:line="312" w:lineRule="auto"/>
      <w:ind w:firstLine="720"/>
      <w:outlineLvl w:val="1"/>
    </w:pPr>
    <w:rPr>
      <w:b/>
      <w:sz w:val="32"/>
      <w:szCs w:val="20"/>
    </w:rPr>
  </w:style>
  <w:style w:type="character" w:customStyle="1" w:styleId="affffffffffffff0">
    <w:name w:val="Договор Знак"/>
    <w:semiHidden/>
    <w:rsid w:val="00603BF1"/>
    <w:rPr>
      <w:sz w:val="24"/>
      <w:lang w:val="ru-RU" w:eastAsia="ru-RU" w:bidi="ar-SA"/>
    </w:rPr>
  </w:style>
  <w:style w:type="paragraph" w:customStyle="1" w:styleId="ConsTitle">
    <w:name w:val="ConsTitle"/>
    <w:semiHidden/>
    <w:rsid w:val="00603BF1"/>
    <w:pPr>
      <w:widowControl w:val="0"/>
      <w:autoSpaceDE w:val="0"/>
      <w:autoSpaceDN w:val="0"/>
      <w:adjustRightInd w:val="0"/>
    </w:pPr>
    <w:rPr>
      <w:rFonts w:ascii="Arial" w:hAnsi="Arial" w:cs="Arial"/>
      <w:b/>
      <w:bCs/>
      <w:sz w:val="16"/>
      <w:szCs w:val="16"/>
    </w:rPr>
  </w:style>
  <w:style w:type="paragraph" w:customStyle="1" w:styleId="affffffffffffff1">
    <w:name w:val="Краткий обратный адрес"/>
    <w:basedOn w:val="ad"/>
    <w:semiHidden/>
    <w:rsid w:val="00603BF1"/>
    <w:pPr>
      <w:spacing w:after="60"/>
    </w:pPr>
  </w:style>
  <w:style w:type="character" w:customStyle="1" w:styleId="affffffffffffff2">
    <w:name w:val="Договор Знак Знак"/>
    <w:semiHidden/>
    <w:rsid w:val="00603BF1"/>
    <w:rPr>
      <w:sz w:val="24"/>
      <w:lang w:val="ru-RU" w:eastAsia="ru-RU" w:bidi="ar-SA"/>
    </w:rPr>
  </w:style>
  <w:style w:type="character" w:customStyle="1" w:styleId="labelheaderlevel21">
    <w:name w:val="label_header_level_21"/>
    <w:semiHidden/>
    <w:rsid w:val="00603BF1"/>
    <w:rPr>
      <w:b/>
      <w:bCs/>
      <w:color w:val="0000FF"/>
      <w:sz w:val="20"/>
      <w:szCs w:val="20"/>
    </w:rPr>
  </w:style>
  <w:style w:type="paragraph" w:customStyle="1" w:styleId="caaieiaie3">
    <w:name w:val="caaieiaie 3"/>
    <w:basedOn w:val="ad"/>
    <w:next w:val="ad"/>
    <w:semiHidden/>
    <w:rsid w:val="00603BF1"/>
    <w:pPr>
      <w:keepNext/>
      <w:jc w:val="center"/>
    </w:pPr>
    <w:rPr>
      <w:rFonts w:ascii="NTTierce" w:hAnsi="NTTierce"/>
      <w:b/>
      <w:sz w:val="22"/>
      <w:szCs w:val="20"/>
    </w:rPr>
  </w:style>
  <w:style w:type="paragraph" w:customStyle="1" w:styleId="204">
    <w:name w:val="20"/>
    <w:basedOn w:val="ad"/>
    <w:semiHidden/>
    <w:rsid w:val="00603BF1"/>
    <w:pPr>
      <w:spacing w:before="104" w:after="104"/>
      <w:ind w:left="104" w:right="104"/>
      <w:jc w:val="left"/>
    </w:pPr>
  </w:style>
  <w:style w:type="character" w:customStyle="1" w:styleId="spanheaderlevel21">
    <w:name w:val="span_header_level_21"/>
    <w:semiHidden/>
    <w:rsid w:val="00603BF1"/>
    <w:rPr>
      <w:b/>
      <w:bCs/>
      <w:sz w:val="22"/>
      <w:szCs w:val="22"/>
    </w:rPr>
  </w:style>
  <w:style w:type="character" w:customStyle="1" w:styleId="labelnoticename1">
    <w:name w:val="label_noticename1"/>
    <w:semiHidden/>
    <w:rsid w:val="00603BF1"/>
    <w:rPr>
      <w:b/>
      <w:bCs/>
      <w:sz w:val="24"/>
      <w:szCs w:val="24"/>
    </w:rPr>
  </w:style>
  <w:style w:type="character" w:customStyle="1" w:styleId="spanbodyheader11">
    <w:name w:val="span_body_header_11"/>
    <w:semiHidden/>
    <w:rsid w:val="00603BF1"/>
    <w:rPr>
      <w:b/>
      <w:bCs/>
      <w:sz w:val="20"/>
      <w:szCs w:val="20"/>
    </w:rPr>
  </w:style>
  <w:style w:type="character" w:customStyle="1" w:styleId="tendersubject1">
    <w:name w:val="tendersubject1"/>
    <w:semiHidden/>
    <w:rsid w:val="00603BF1"/>
    <w:rPr>
      <w:b/>
      <w:bCs/>
      <w:color w:val="0000FF"/>
      <w:sz w:val="20"/>
      <w:szCs w:val="20"/>
    </w:rPr>
  </w:style>
  <w:style w:type="character" w:customStyle="1" w:styleId="labelbodytext11">
    <w:name w:val="label_body_text_11"/>
    <w:semiHidden/>
    <w:rsid w:val="00603BF1"/>
    <w:rPr>
      <w:color w:val="0000FF"/>
      <w:sz w:val="20"/>
      <w:szCs w:val="20"/>
    </w:rPr>
  </w:style>
  <w:style w:type="character" w:customStyle="1" w:styleId="spanbodytext21">
    <w:name w:val="span_body_text_21"/>
    <w:semiHidden/>
    <w:rsid w:val="00603BF1"/>
    <w:rPr>
      <w:sz w:val="20"/>
      <w:szCs w:val="20"/>
    </w:rPr>
  </w:style>
  <w:style w:type="character" w:customStyle="1" w:styleId="spanheaderlot21">
    <w:name w:val="span_header_lot_21"/>
    <w:semiHidden/>
    <w:rsid w:val="00603BF1"/>
    <w:rPr>
      <w:b/>
      <w:bCs/>
      <w:sz w:val="20"/>
      <w:szCs w:val="20"/>
    </w:rPr>
  </w:style>
  <w:style w:type="character" w:customStyle="1" w:styleId="spanheaderlot11">
    <w:name w:val="span_header_lot_11"/>
    <w:semiHidden/>
    <w:rsid w:val="00603BF1"/>
    <w:rPr>
      <w:b/>
      <w:bCs/>
      <w:sz w:val="24"/>
      <w:szCs w:val="24"/>
    </w:rPr>
  </w:style>
  <w:style w:type="character" w:customStyle="1" w:styleId="labeltextlot11">
    <w:name w:val="label_text_lot_11"/>
    <w:semiHidden/>
    <w:rsid w:val="00603BF1"/>
    <w:rPr>
      <w:b/>
      <w:bCs/>
      <w:color w:val="0000FF"/>
      <w:sz w:val="24"/>
      <w:szCs w:val="24"/>
    </w:rPr>
  </w:style>
  <w:style w:type="character" w:customStyle="1" w:styleId="labeltextlot21">
    <w:name w:val="label_text_lot_21"/>
    <w:semiHidden/>
    <w:rsid w:val="00603BF1"/>
    <w:rPr>
      <w:color w:val="0000FF"/>
      <w:sz w:val="20"/>
      <w:szCs w:val="20"/>
    </w:rPr>
  </w:style>
  <w:style w:type="character" w:customStyle="1" w:styleId="spantextlot21">
    <w:name w:val="span_text_lot_21"/>
    <w:semiHidden/>
    <w:rsid w:val="00603BF1"/>
    <w:rPr>
      <w:sz w:val="20"/>
      <w:szCs w:val="20"/>
    </w:rPr>
  </w:style>
  <w:style w:type="paragraph" w:customStyle="1" w:styleId="consplusnormal1">
    <w:name w:val="consplusnormal"/>
    <w:basedOn w:val="ad"/>
    <w:semiHidden/>
    <w:rsid w:val="00603BF1"/>
    <w:pPr>
      <w:spacing w:before="150" w:after="150"/>
      <w:ind w:left="150" w:right="150"/>
      <w:jc w:val="left"/>
    </w:pPr>
  </w:style>
  <w:style w:type="paragraph" w:customStyle="1" w:styleId="affffffffffffff3">
    <w:name w:val="Основной нумерованный"/>
    <w:basedOn w:val="ad"/>
    <w:semiHidden/>
    <w:rsid w:val="00603BF1"/>
    <w:pPr>
      <w:widowControl w:val="0"/>
      <w:tabs>
        <w:tab w:val="left" w:pos="1276"/>
      </w:tabs>
      <w:spacing w:before="100" w:after="60"/>
      <w:ind w:firstLine="709"/>
    </w:pPr>
    <w:rPr>
      <w:sz w:val="26"/>
      <w:szCs w:val="20"/>
    </w:rPr>
  </w:style>
  <w:style w:type="paragraph" w:customStyle="1" w:styleId="Caaieiaie">
    <w:name w:val="Caaieiaie"/>
    <w:basedOn w:val="1e"/>
    <w:semiHidden/>
    <w:rsid w:val="00603BF1"/>
    <w:pPr>
      <w:keepLines/>
      <w:pageBreakBefore/>
      <w:widowControl w:val="0"/>
      <w:suppressAutoHyphens/>
      <w:overflowPunct w:val="0"/>
      <w:autoSpaceDE w:val="0"/>
      <w:autoSpaceDN w:val="0"/>
      <w:adjustRightInd w:val="0"/>
      <w:spacing w:before="0" w:after="240"/>
      <w:textAlignment w:val="baseline"/>
      <w:outlineLvl w:val="9"/>
    </w:pPr>
    <w:rPr>
      <w:sz w:val="28"/>
      <w:szCs w:val="24"/>
    </w:rPr>
  </w:style>
  <w:style w:type="paragraph" w:customStyle="1" w:styleId="TableStyle">
    <w:name w:val="Table Style"/>
    <w:basedOn w:val="ad"/>
    <w:semiHidden/>
    <w:rsid w:val="00603BF1"/>
    <w:pPr>
      <w:tabs>
        <w:tab w:val="num" w:pos="1797"/>
      </w:tabs>
      <w:spacing w:before="60" w:after="60"/>
      <w:ind w:firstLine="567"/>
    </w:pPr>
    <w:rPr>
      <w:rFonts w:ascii="Arial" w:hAnsi="Arial" w:cs="Arial"/>
      <w:szCs w:val="20"/>
    </w:rPr>
  </w:style>
  <w:style w:type="paragraph" w:customStyle="1" w:styleId="Frontsection">
    <w:name w:val="Front section"/>
    <w:semiHidden/>
    <w:rsid w:val="00603BF1"/>
    <w:pPr>
      <w:widowControl w:val="0"/>
    </w:pPr>
    <w:rPr>
      <w:snapToGrid w:val="0"/>
      <w:sz w:val="24"/>
    </w:rPr>
  </w:style>
  <w:style w:type="paragraph" w:customStyle="1" w:styleId="affffffffffffff4">
    <w:name w:val="Простой текст"/>
    <w:basedOn w:val="af4"/>
    <w:semiHidden/>
    <w:rsid w:val="00603BF1"/>
    <w:pPr>
      <w:spacing w:before="60" w:after="60"/>
    </w:pPr>
    <w:rPr>
      <w:rFonts w:ascii="Times New Roman" w:hAnsi="Times New Roman"/>
      <w:sz w:val="24"/>
    </w:rPr>
  </w:style>
  <w:style w:type="character" w:customStyle="1" w:styleId="12e">
    <w:name w:val="Стиль 12 пт полужирный"/>
    <w:semiHidden/>
    <w:rsid w:val="00603BF1"/>
    <w:rPr>
      <w:rFonts w:ascii="Times New Roman" w:hAnsi="Times New Roman"/>
      <w:b/>
      <w:bCs/>
      <w:sz w:val="24"/>
    </w:rPr>
  </w:style>
  <w:style w:type="character" w:customStyle="1" w:styleId="contenttitle">
    <w:name w:val="contenttitle"/>
    <w:basedOn w:val="ae"/>
    <w:semiHidden/>
    <w:rsid w:val="00603BF1"/>
  </w:style>
  <w:style w:type="character" w:customStyle="1" w:styleId="affffffffffffff5">
    <w:name w:val="Цветовое выделение"/>
    <w:semiHidden/>
    <w:rsid w:val="00603BF1"/>
    <w:rPr>
      <w:b/>
      <w:bCs/>
      <w:color w:val="000080"/>
      <w:sz w:val="20"/>
      <w:szCs w:val="20"/>
    </w:rPr>
  </w:style>
  <w:style w:type="character" w:customStyle="1" w:styleId="affffffffffffff6">
    <w:name w:val="Продолжение ссылки"/>
    <w:basedOn w:val="affffffffffff2"/>
    <w:semiHidden/>
    <w:rsid w:val="00603BF1"/>
    <w:rPr>
      <w:b/>
      <w:bCs/>
      <w:color w:val="008000"/>
      <w:sz w:val="20"/>
      <w:szCs w:val="20"/>
      <w:u w:val="single"/>
    </w:rPr>
  </w:style>
  <w:style w:type="character" w:customStyle="1" w:styleId="DFN">
    <w:name w:val="DFN"/>
    <w:semiHidden/>
    <w:rsid w:val="00603BF1"/>
    <w:rPr>
      <w:b/>
    </w:rPr>
  </w:style>
  <w:style w:type="paragraph" w:customStyle="1" w:styleId="21f2">
    <w:name w:val="Основной текст с отступом 21"/>
    <w:basedOn w:val="ad"/>
    <w:semiHidden/>
    <w:rsid w:val="00603BF1"/>
    <w:pPr>
      <w:overflowPunct w:val="0"/>
      <w:autoSpaceDE w:val="0"/>
      <w:autoSpaceDN w:val="0"/>
      <w:adjustRightInd w:val="0"/>
      <w:spacing w:after="120" w:line="480" w:lineRule="auto"/>
      <w:ind w:left="283"/>
      <w:jc w:val="left"/>
      <w:textAlignment w:val="baseline"/>
    </w:pPr>
    <w:rPr>
      <w:sz w:val="20"/>
      <w:szCs w:val="20"/>
      <w:lang w:val="en-US"/>
    </w:rPr>
  </w:style>
  <w:style w:type="paragraph" w:customStyle="1" w:styleId="Iniiaiieoaeno2">
    <w:name w:val="Iniiaiie oaeno 2"/>
    <w:basedOn w:val="Iauiue"/>
    <w:semiHidden/>
    <w:rsid w:val="00603BF1"/>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rPr>
  </w:style>
  <w:style w:type="paragraph" w:customStyle="1" w:styleId="Niaocaaieiaie">
    <w:name w:val="Niaocaaieiaie"/>
    <w:basedOn w:val="Caaieiaie"/>
    <w:semiHidden/>
    <w:rsid w:val="00603BF1"/>
    <w:pPr>
      <w:spacing w:after="0"/>
    </w:pPr>
    <w:rPr>
      <w:b w:val="0"/>
      <w:sz w:val="32"/>
    </w:rPr>
  </w:style>
  <w:style w:type="character" w:customStyle="1" w:styleId="1fffff9">
    <w:name w:val="Просмотренная гиперссылка1"/>
    <w:semiHidden/>
    <w:rsid w:val="00603BF1"/>
    <w:rPr>
      <w:color w:val="FF00FF"/>
      <w:u w:val="single"/>
    </w:rPr>
  </w:style>
  <w:style w:type="paragraph" w:customStyle="1" w:styleId="xl26">
    <w:name w:val="xl26"/>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7">
    <w:name w:val="xl27"/>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8">
    <w:name w:val="xl28"/>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9">
    <w:name w:val="xl29"/>
    <w:basedOn w:val="ad"/>
    <w:semiHidden/>
    <w:rsid w:val="00603BF1"/>
    <w:pPr>
      <w:overflowPunct w:val="0"/>
      <w:autoSpaceDE w:val="0"/>
      <w:autoSpaceDN w:val="0"/>
      <w:adjustRightInd w:val="0"/>
      <w:spacing w:before="100" w:after="100"/>
      <w:jc w:val="left"/>
      <w:textAlignment w:val="baseline"/>
    </w:pPr>
    <w:rPr>
      <w:rFonts w:ascii="MS Sans Serif" w:hAnsi="MS Sans Serif"/>
      <w:b/>
      <w:sz w:val="36"/>
      <w:szCs w:val="20"/>
    </w:rPr>
  </w:style>
  <w:style w:type="paragraph" w:customStyle="1" w:styleId="xl30">
    <w:name w:val="xl30"/>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szCs w:val="20"/>
    </w:rPr>
  </w:style>
  <w:style w:type="paragraph" w:customStyle="1" w:styleId="xl31">
    <w:name w:val="xl31"/>
    <w:basedOn w:val="ad"/>
    <w:semiHidden/>
    <w:rsid w:val="00603BF1"/>
    <w:pPr>
      <w:overflowPunct w:val="0"/>
      <w:autoSpaceDE w:val="0"/>
      <w:autoSpaceDN w:val="0"/>
      <w:adjustRightInd w:val="0"/>
      <w:spacing w:before="100" w:after="100"/>
      <w:jc w:val="center"/>
      <w:textAlignment w:val="baseline"/>
    </w:pPr>
    <w:rPr>
      <w:szCs w:val="20"/>
    </w:rPr>
  </w:style>
  <w:style w:type="paragraph" w:customStyle="1" w:styleId="xl33">
    <w:name w:val="xl33"/>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rPr>
  </w:style>
  <w:style w:type="paragraph" w:customStyle="1" w:styleId="xl34">
    <w:name w:val="xl34"/>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b/>
      <w:szCs w:val="20"/>
    </w:rPr>
  </w:style>
  <w:style w:type="paragraph" w:customStyle="1" w:styleId="1fffffa">
    <w:name w:val="Текст выноски1"/>
    <w:basedOn w:val="ad"/>
    <w:semiHidden/>
    <w:rsid w:val="00603BF1"/>
    <w:pPr>
      <w:overflowPunct w:val="0"/>
      <w:autoSpaceDE w:val="0"/>
      <w:autoSpaceDN w:val="0"/>
      <w:adjustRightInd w:val="0"/>
      <w:spacing w:before="100" w:after="100"/>
      <w:jc w:val="left"/>
      <w:textAlignment w:val="baseline"/>
    </w:pPr>
    <w:rPr>
      <w:rFonts w:ascii="Tahoma" w:hAnsi="Tahoma"/>
      <w:sz w:val="16"/>
      <w:szCs w:val="20"/>
    </w:rPr>
  </w:style>
  <w:style w:type="paragraph" w:customStyle="1" w:styleId="xl35">
    <w:name w:val="xl35"/>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b/>
      <w:szCs w:val="20"/>
    </w:rPr>
  </w:style>
  <w:style w:type="paragraph" w:customStyle="1" w:styleId="xl36">
    <w:name w:val="xl36"/>
    <w:basedOn w:val="ad"/>
    <w:semiHidden/>
    <w:rsid w:val="00603BF1"/>
    <w:pP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37">
    <w:name w:val="xl37"/>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38">
    <w:name w:val="xl38"/>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39">
    <w:name w:val="xl39"/>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0">
    <w:name w:val="xl40"/>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1">
    <w:name w:val="xl41"/>
    <w:basedOn w:val="ad"/>
    <w:semiHidden/>
    <w:rsid w:val="00603BF1"/>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2">
    <w:name w:val="xl42"/>
    <w:basedOn w:val="ad"/>
    <w:semiHidden/>
    <w:rsid w:val="00603BF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3">
    <w:name w:val="xl43"/>
    <w:basedOn w:val="ad"/>
    <w:semiHidden/>
    <w:rsid w:val="00603BF1"/>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4">
    <w:name w:val="xl44"/>
    <w:basedOn w:val="ad"/>
    <w:semiHidden/>
    <w:rsid w:val="00603BF1"/>
    <w:pPr>
      <w:pBdr>
        <w:top w:val="single" w:sz="6" w:space="0" w:color="auto"/>
        <w:bottom w:val="single" w:sz="6" w:space="0" w:color="auto"/>
      </w:pBdr>
      <w:overflowPunct w:val="0"/>
      <w:autoSpaceDE w:val="0"/>
      <w:autoSpaceDN w:val="0"/>
      <w:adjustRightInd w:val="0"/>
      <w:spacing w:before="100" w:after="100"/>
      <w:jc w:val="left"/>
      <w:textAlignment w:val="baseline"/>
    </w:pPr>
    <w:rPr>
      <w:b/>
      <w:szCs w:val="20"/>
    </w:rPr>
  </w:style>
  <w:style w:type="paragraph" w:customStyle="1" w:styleId="xl45">
    <w:name w:val="xl45"/>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46">
    <w:name w:val="xl46"/>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7">
    <w:name w:val="xl47"/>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8">
    <w:name w:val="xl48"/>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9">
    <w:name w:val="xl49"/>
    <w:basedOn w:val="ad"/>
    <w:semiHidden/>
    <w:rsid w:val="00603BF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rPr>
  </w:style>
  <w:style w:type="paragraph" w:customStyle="1" w:styleId="xl50">
    <w:name w:val="xl50"/>
    <w:basedOn w:val="ad"/>
    <w:semiHidden/>
    <w:rsid w:val="00603BF1"/>
    <w:pPr>
      <w:pBdr>
        <w:top w:val="single" w:sz="6" w:space="0" w:color="auto"/>
        <w:bottom w:val="single" w:sz="6" w:space="0" w:color="auto"/>
      </w:pBdr>
      <w:overflowPunct w:val="0"/>
      <w:autoSpaceDE w:val="0"/>
      <w:autoSpaceDN w:val="0"/>
      <w:adjustRightInd w:val="0"/>
      <w:spacing w:before="100" w:after="100"/>
      <w:jc w:val="left"/>
      <w:textAlignment w:val="baseline"/>
    </w:pPr>
    <w:rPr>
      <w:rFonts w:ascii="Arial Unicode MS" w:eastAsia="Arial Unicode MS"/>
      <w:szCs w:val="20"/>
    </w:rPr>
  </w:style>
  <w:style w:type="paragraph" w:customStyle="1" w:styleId="xl51">
    <w:name w:val="xl51"/>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52">
    <w:name w:val="xl52"/>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53">
    <w:name w:val="xl53"/>
    <w:basedOn w:val="ad"/>
    <w:semiHidden/>
    <w:rsid w:val="00603BF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4">
    <w:name w:val="xl54"/>
    <w:basedOn w:val="ad"/>
    <w:semiHidden/>
    <w:rsid w:val="00603BF1"/>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5">
    <w:name w:val="xl55"/>
    <w:basedOn w:val="ad"/>
    <w:semiHidden/>
    <w:rsid w:val="00603BF1"/>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6">
    <w:name w:val="xl56"/>
    <w:basedOn w:val="ad"/>
    <w:semiHidden/>
    <w:rsid w:val="00603BF1"/>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1fffffb">
    <w:name w:val="Цитата1"/>
    <w:basedOn w:val="ad"/>
    <w:semiHidden/>
    <w:rsid w:val="00603BF1"/>
    <w:pPr>
      <w:widowControl w:val="0"/>
      <w:shd w:val="clear" w:color="auto" w:fill="FFFFFF"/>
      <w:overflowPunct w:val="0"/>
      <w:autoSpaceDE w:val="0"/>
      <w:autoSpaceDN w:val="0"/>
      <w:adjustRightInd w:val="0"/>
      <w:spacing w:line="360" w:lineRule="auto"/>
      <w:ind w:left="5341" w:right="3090" w:hanging="1327"/>
      <w:jc w:val="left"/>
      <w:textAlignment w:val="baseline"/>
    </w:pPr>
    <w:rPr>
      <w:b/>
      <w:color w:val="000000"/>
      <w:szCs w:val="20"/>
    </w:rPr>
  </w:style>
  <w:style w:type="character" w:customStyle="1" w:styleId="Iniiaiieoeoo">
    <w:name w:val="Iniiaiie o?eoo"/>
    <w:semiHidden/>
    <w:rsid w:val="00603BF1"/>
  </w:style>
  <w:style w:type="paragraph" w:customStyle="1" w:styleId="caaieiaie4">
    <w:name w:val="caaieiaie 4"/>
    <w:basedOn w:val="Iauiue"/>
    <w:next w:val="Iauiue"/>
    <w:semiHidden/>
    <w:rsid w:val="00603BF1"/>
    <w:pPr>
      <w:keepNext/>
      <w:tabs>
        <w:tab w:val="left" w:pos="56"/>
        <w:tab w:val="left" w:pos="6122"/>
      </w:tabs>
      <w:overflowPunct w:val="0"/>
      <w:autoSpaceDE w:val="0"/>
      <w:autoSpaceDN w:val="0"/>
      <w:adjustRightInd w:val="0"/>
      <w:jc w:val="both"/>
      <w:textAlignment w:val="baseline"/>
    </w:pPr>
    <w:rPr>
      <w:b/>
      <w:sz w:val="24"/>
      <w:lang w:val="ru-RU"/>
    </w:rPr>
  </w:style>
  <w:style w:type="paragraph" w:customStyle="1" w:styleId="caaieiaie5">
    <w:name w:val="caaieiaie 5"/>
    <w:basedOn w:val="Iauiue"/>
    <w:next w:val="Iauiue"/>
    <w:semiHidden/>
    <w:rsid w:val="00603BF1"/>
    <w:pPr>
      <w:keepNext/>
      <w:overflowPunct w:val="0"/>
      <w:autoSpaceDE w:val="0"/>
      <w:autoSpaceDN w:val="0"/>
      <w:adjustRightInd w:val="0"/>
      <w:spacing w:before="100" w:after="100"/>
      <w:ind w:left="575"/>
      <w:textAlignment w:val="baseline"/>
    </w:pPr>
    <w:rPr>
      <w:b/>
      <w:sz w:val="24"/>
      <w:lang w:val="ru-RU"/>
    </w:rPr>
  </w:style>
  <w:style w:type="paragraph" w:customStyle="1" w:styleId="caaieiaie6">
    <w:name w:val="caaieiaie 6"/>
    <w:basedOn w:val="Iauiue"/>
    <w:next w:val="Iauiue"/>
    <w:semiHidden/>
    <w:rsid w:val="00603BF1"/>
    <w:pPr>
      <w:tabs>
        <w:tab w:val="left" w:pos="0"/>
        <w:tab w:val="left" w:pos="2286"/>
      </w:tabs>
      <w:overflowPunct w:val="0"/>
      <w:autoSpaceDE w:val="0"/>
      <w:autoSpaceDN w:val="0"/>
      <w:adjustRightInd w:val="0"/>
      <w:spacing w:before="240" w:after="60"/>
      <w:ind w:left="2286" w:hanging="1152"/>
      <w:textAlignment w:val="baseline"/>
    </w:pPr>
    <w:rPr>
      <w:b/>
      <w:sz w:val="22"/>
      <w:lang w:val="ru-RU"/>
    </w:rPr>
  </w:style>
  <w:style w:type="paragraph" w:customStyle="1" w:styleId="caaieiaie7">
    <w:name w:val="caaieiaie 7"/>
    <w:basedOn w:val="Iauiue"/>
    <w:next w:val="Iauiue"/>
    <w:semiHidden/>
    <w:rsid w:val="00603BF1"/>
    <w:pPr>
      <w:tabs>
        <w:tab w:val="left" w:pos="0"/>
        <w:tab w:val="left" w:pos="2430"/>
      </w:tabs>
      <w:overflowPunct w:val="0"/>
      <w:autoSpaceDE w:val="0"/>
      <w:autoSpaceDN w:val="0"/>
      <w:adjustRightInd w:val="0"/>
      <w:spacing w:before="240" w:after="60"/>
      <w:ind w:left="2430" w:hanging="1296"/>
      <w:textAlignment w:val="baseline"/>
    </w:pPr>
    <w:rPr>
      <w:sz w:val="24"/>
      <w:lang w:val="ru-RU"/>
    </w:rPr>
  </w:style>
  <w:style w:type="paragraph" w:customStyle="1" w:styleId="caaieiaie8">
    <w:name w:val="caaieiaie 8"/>
    <w:basedOn w:val="Iauiue"/>
    <w:next w:val="Iauiue"/>
    <w:semiHidden/>
    <w:rsid w:val="00603BF1"/>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rPr>
  </w:style>
  <w:style w:type="paragraph" w:customStyle="1" w:styleId="caaieiaie9">
    <w:name w:val="caaieiaie 9"/>
    <w:basedOn w:val="Iauiue"/>
    <w:next w:val="Iauiue"/>
    <w:semiHidden/>
    <w:rsid w:val="00603BF1"/>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rPr>
  </w:style>
  <w:style w:type="paragraph" w:customStyle="1" w:styleId="Ioiaiaaiiuenienie">
    <w:name w:val="Ioia?iaaiiue nienie"/>
    <w:basedOn w:val="Iauiue"/>
    <w:semiHidden/>
    <w:rsid w:val="00603BF1"/>
    <w:pPr>
      <w:tabs>
        <w:tab w:val="left" w:pos="1998"/>
      </w:tabs>
      <w:overflowPunct w:val="0"/>
      <w:autoSpaceDE w:val="0"/>
      <w:autoSpaceDN w:val="0"/>
      <w:adjustRightInd w:val="0"/>
      <w:spacing w:before="60"/>
      <w:ind w:left="1998" w:hanging="864"/>
      <w:jc w:val="both"/>
      <w:textAlignment w:val="baseline"/>
    </w:pPr>
    <w:rPr>
      <w:sz w:val="24"/>
      <w:lang w:val="ru-RU"/>
    </w:rPr>
  </w:style>
  <w:style w:type="paragraph" w:customStyle="1" w:styleId="Ioiaiaaiiuenienie2">
    <w:name w:val="Ioia?iaaiiue nienie 2"/>
    <w:basedOn w:val="Ioiaiaaiiuenienie"/>
    <w:semiHidden/>
    <w:rsid w:val="00603BF1"/>
    <w:pPr>
      <w:tabs>
        <w:tab w:val="clear" w:pos="1998"/>
        <w:tab w:val="left" w:pos="2214"/>
      </w:tabs>
      <w:spacing w:before="120"/>
      <w:ind w:left="2142" w:hanging="1008"/>
    </w:pPr>
  </w:style>
  <w:style w:type="paragraph" w:customStyle="1" w:styleId="Iaeeiaaiiuenienie3">
    <w:name w:val="Ia?ee?iaaiiue nienie 3"/>
    <w:basedOn w:val="Iauiue"/>
    <w:semiHidden/>
    <w:rsid w:val="00603BF1"/>
    <w:pPr>
      <w:tabs>
        <w:tab w:val="left" w:pos="1260"/>
      </w:tabs>
      <w:overflowPunct w:val="0"/>
      <w:autoSpaceDE w:val="0"/>
      <w:autoSpaceDN w:val="0"/>
      <w:adjustRightInd w:val="0"/>
      <w:spacing w:before="120"/>
      <w:ind w:firstLine="720"/>
      <w:jc w:val="both"/>
      <w:textAlignment w:val="baseline"/>
    </w:pPr>
    <w:rPr>
      <w:sz w:val="24"/>
      <w:lang w:val="ru-RU"/>
    </w:rPr>
  </w:style>
  <w:style w:type="paragraph" w:customStyle="1" w:styleId="Ioiaiaaiiuenienie3">
    <w:name w:val="Ioia?iaaiiue nienie 3"/>
    <w:basedOn w:val="Iauiue"/>
    <w:semiHidden/>
    <w:rsid w:val="00603BF1"/>
    <w:pPr>
      <w:widowControl w:val="0"/>
      <w:tabs>
        <w:tab w:val="left" w:pos="926"/>
        <w:tab w:val="left" w:pos="1256"/>
      </w:tabs>
      <w:overflowPunct w:val="0"/>
      <w:autoSpaceDE w:val="0"/>
      <w:autoSpaceDN w:val="0"/>
      <w:adjustRightInd w:val="0"/>
      <w:ind w:left="926" w:hanging="360"/>
      <w:textAlignment w:val="baseline"/>
    </w:pPr>
    <w:rPr>
      <w:sz w:val="24"/>
      <w:lang w:val="ru-RU"/>
    </w:rPr>
  </w:style>
  <w:style w:type="paragraph" w:customStyle="1" w:styleId="Iaeeiaaiiuenienie">
    <w:name w:val="Ia?ee?iaaiiue nienie"/>
    <w:basedOn w:val="Iniiaiieoaeno"/>
    <w:semiHidden/>
    <w:rsid w:val="00603BF1"/>
    <w:pPr>
      <w:keepNext/>
      <w:widowControl w:val="0"/>
      <w:suppressAutoHyphens w:val="0"/>
      <w:overflowPunct w:val="0"/>
      <w:adjustRightInd w:val="0"/>
      <w:spacing w:before="60"/>
      <w:ind w:firstLine="567"/>
      <w:jc w:val="both"/>
      <w:textAlignment w:val="baseline"/>
    </w:pPr>
    <w:rPr>
      <w:rFonts w:ascii="Times New Roman" w:hAnsi="Times New Roman" w:cs="Times New Roman"/>
      <w:szCs w:val="20"/>
    </w:rPr>
  </w:style>
  <w:style w:type="paragraph" w:customStyle="1" w:styleId="Ieieeeieiioeooe">
    <w:name w:val="Ie?iee eieiioeooe"/>
    <w:basedOn w:val="Iauiue"/>
    <w:semiHidden/>
    <w:rsid w:val="00603BF1"/>
    <w:pPr>
      <w:tabs>
        <w:tab w:val="center" w:pos="4677"/>
        <w:tab w:val="right" w:pos="9355"/>
      </w:tabs>
      <w:overflowPunct w:val="0"/>
      <w:autoSpaceDE w:val="0"/>
      <w:autoSpaceDN w:val="0"/>
      <w:adjustRightInd w:val="0"/>
      <w:textAlignment w:val="baseline"/>
    </w:pPr>
    <w:rPr>
      <w:sz w:val="24"/>
      <w:lang w:val="ru-RU"/>
    </w:rPr>
  </w:style>
  <w:style w:type="character" w:customStyle="1" w:styleId="iiianoaieou">
    <w:name w:val="iiia? no?aieou"/>
    <w:basedOn w:val="Iniiaiieoeoo"/>
    <w:semiHidden/>
    <w:rsid w:val="00603BF1"/>
  </w:style>
  <w:style w:type="paragraph" w:customStyle="1" w:styleId="iaeaaeaiea1">
    <w:name w:val="iaeaaeaiea 1"/>
    <w:basedOn w:val="Iauiue"/>
    <w:next w:val="Iauiue"/>
    <w:semiHidden/>
    <w:rsid w:val="00603BF1"/>
    <w:pPr>
      <w:overflowPunct w:val="0"/>
      <w:autoSpaceDE w:val="0"/>
      <w:autoSpaceDN w:val="0"/>
      <w:adjustRightInd w:val="0"/>
      <w:spacing w:before="100" w:after="100"/>
      <w:textAlignment w:val="baseline"/>
    </w:pPr>
    <w:rPr>
      <w:sz w:val="24"/>
      <w:lang w:val="ru-RU"/>
    </w:rPr>
  </w:style>
  <w:style w:type="paragraph" w:customStyle="1" w:styleId="iaeaaeaiea2">
    <w:name w:val="iaeaaeaiea 2"/>
    <w:basedOn w:val="Iauiue"/>
    <w:next w:val="Iauiue"/>
    <w:semiHidden/>
    <w:rsid w:val="00603BF1"/>
    <w:pPr>
      <w:overflowPunct w:val="0"/>
      <w:autoSpaceDE w:val="0"/>
      <w:autoSpaceDN w:val="0"/>
      <w:adjustRightInd w:val="0"/>
      <w:spacing w:before="100" w:after="100"/>
      <w:ind w:left="240"/>
      <w:textAlignment w:val="baseline"/>
    </w:pPr>
    <w:rPr>
      <w:sz w:val="24"/>
      <w:lang w:val="ru-RU"/>
    </w:rPr>
  </w:style>
  <w:style w:type="paragraph" w:customStyle="1" w:styleId="iaeaaeaiea3">
    <w:name w:val="iaeaaeaiea 3"/>
    <w:basedOn w:val="Iauiue"/>
    <w:next w:val="Iauiue"/>
    <w:semiHidden/>
    <w:rsid w:val="00603BF1"/>
    <w:pPr>
      <w:overflowPunct w:val="0"/>
      <w:autoSpaceDE w:val="0"/>
      <w:autoSpaceDN w:val="0"/>
      <w:adjustRightInd w:val="0"/>
      <w:spacing w:before="100" w:after="100"/>
      <w:ind w:left="480"/>
      <w:textAlignment w:val="baseline"/>
    </w:pPr>
    <w:rPr>
      <w:sz w:val="24"/>
      <w:lang w:val="ru-RU"/>
    </w:rPr>
  </w:style>
  <w:style w:type="paragraph" w:customStyle="1" w:styleId="iaeaaeaiea4">
    <w:name w:val="iaeaaeaiea 4"/>
    <w:basedOn w:val="Iauiue"/>
    <w:next w:val="Iauiue"/>
    <w:semiHidden/>
    <w:rsid w:val="00603BF1"/>
    <w:pPr>
      <w:overflowPunct w:val="0"/>
      <w:autoSpaceDE w:val="0"/>
      <w:autoSpaceDN w:val="0"/>
      <w:adjustRightInd w:val="0"/>
      <w:spacing w:before="100" w:after="100"/>
      <w:ind w:left="720"/>
      <w:textAlignment w:val="baseline"/>
    </w:pPr>
    <w:rPr>
      <w:sz w:val="24"/>
      <w:lang w:val="ru-RU"/>
    </w:rPr>
  </w:style>
  <w:style w:type="paragraph" w:customStyle="1" w:styleId="iaeaaeaiea5">
    <w:name w:val="iaeaaeaiea 5"/>
    <w:basedOn w:val="Iauiue"/>
    <w:next w:val="Iauiue"/>
    <w:semiHidden/>
    <w:rsid w:val="00603BF1"/>
    <w:pPr>
      <w:overflowPunct w:val="0"/>
      <w:autoSpaceDE w:val="0"/>
      <w:autoSpaceDN w:val="0"/>
      <w:adjustRightInd w:val="0"/>
      <w:spacing w:before="100" w:after="100"/>
      <w:ind w:left="960"/>
      <w:textAlignment w:val="baseline"/>
    </w:pPr>
    <w:rPr>
      <w:sz w:val="24"/>
      <w:lang w:val="ru-RU"/>
    </w:rPr>
  </w:style>
  <w:style w:type="paragraph" w:customStyle="1" w:styleId="iaeaaeaiea6">
    <w:name w:val="iaeaaeaiea 6"/>
    <w:basedOn w:val="Iauiue"/>
    <w:next w:val="Iauiue"/>
    <w:semiHidden/>
    <w:rsid w:val="00603BF1"/>
    <w:pPr>
      <w:overflowPunct w:val="0"/>
      <w:autoSpaceDE w:val="0"/>
      <w:autoSpaceDN w:val="0"/>
      <w:adjustRightInd w:val="0"/>
      <w:spacing w:before="100" w:after="100"/>
      <w:ind w:left="1200"/>
      <w:textAlignment w:val="baseline"/>
    </w:pPr>
    <w:rPr>
      <w:sz w:val="24"/>
      <w:lang w:val="ru-RU"/>
    </w:rPr>
  </w:style>
  <w:style w:type="paragraph" w:customStyle="1" w:styleId="iaeaaeaiea7">
    <w:name w:val="iaeaaeaiea 7"/>
    <w:basedOn w:val="Iauiue"/>
    <w:next w:val="Iauiue"/>
    <w:semiHidden/>
    <w:rsid w:val="00603BF1"/>
    <w:pPr>
      <w:overflowPunct w:val="0"/>
      <w:autoSpaceDE w:val="0"/>
      <w:autoSpaceDN w:val="0"/>
      <w:adjustRightInd w:val="0"/>
      <w:spacing w:before="100" w:after="100"/>
      <w:ind w:left="1440"/>
      <w:textAlignment w:val="baseline"/>
    </w:pPr>
    <w:rPr>
      <w:sz w:val="24"/>
      <w:lang w:val="ru-RU"/>
    </w:rPr>
  </w:style>
  <w:style w:type="paragraph" w:customStyle="1" w:styleId="iaeaaeaiea8">
    <w:name w:val="iaeaaeaiea 8"/>
    <w:basedOn w:val="Iauiue"/>
    <w:next w:val="Iauiue"/>
    <w:semiHidden/>
    <w:rsid w:val="00603BF1"/>
    <w:pPr>
      <w:overflowPunct w:val="0"/>
      <w:autoSpaceDE w:val="0"/>
      <w:autoSpaceDN w:val="0"/>
      <w:adjustRightInd w:val="0"/>
      <w:spacing w:before="100" w:after="100"/>
      <w:ind w:left="1680"/>
      <w:textAlignment w:val="baseline"/>
    </w:pPr>
    <w:rPr>
      <w:sz w:val="24"/>
      <w:lang w:val="ru-RU"/>
    </w:rPr>
  </w:style>
  <w:style w:type="paragraph" w:customStyle="1" w:styleId="iaeaaeaiea9">
    <w:name w:val="iaeaaeaiea 9"/>
    <w:basedOn w:val="Iauiue"/>
    <w:next w:val="Iauiue"/>
    <w:semiHidden/>
    <w:rsid w:val="00603BF1"/>
    <w:pPr>
      <w:overflowPunct w:val="0"/>
      <w:autoSpaceDE w:val="0"/>
      <w:autoSpaceDN w:val="0"/>
      <w:adjustRightInd w:val="0"/>
      <w:spacing w:before="100" w:after="100"/>
      <w:ind w:left="1920"/>
      <w:textAlignment w:val="baseline"/>
    </w:pPr>
    <w:rPr>
      <w:sz w:val="24"/>
      <w:lang w:val="ru-RU"/>
    </w:rPr>
  </w:style>
  <w:style w:type="paragraph" w:customStyle="1" w:styleId="Iniiaiieoaenonionooiii2">
    <w:name w:val="Iniiaiie oaeno n ionooiii 2"/>
    <w:basedOn w:val="Iauiue"/>
    <w:semiHidden/>
    <w:rsid w:val="00603BF1"/>
    <w:pPr>
      <w:shd w:val="clear" w:color="auto" w:fill="FFFFFF"/>
      <w:overflowPunct w:val="0"/>
      <w:autoSpaceDE w:val="0"/>
      <w:autoSpaceDN w:val="0"/>
      <w:adjustRightInd w:val="0"/>
      <w:ind w:firstLine="533"/>
      <w:jc w:val="both"/>
      <w:textAlignment w:val="baseline"/>
    </w:pPr>
    <w:rPr>
      <w:color w:val="000000"/>
      <w:sz w:val="22"/>
      <w:lang w:val="ru-RU"/>
    </w:rPr>
  </w:style>
  <w:style w:type="character" w:customStyle="1" w:styleId="affffffffffffff7">
    <w:name w:val="комментарий"/>
    <w:semiHidden/>
    <w:rsid w:val="00603BF1"/>
    <w:rPr>
      <w:b/>
      <w:bCs w:val="0"/>
      <w:i/>
      <w:iCs w:val="0"/>
      <w:sz w:val="28"/>
    </w:rPr>
  </w:style>
  <w:style w:type="paragraph" w:customStyle="1" w:styleId="3TimesNewRoman">
    <w:name w:val="Стиль Заголовок 3 + Times New Roman не полужирный"/>
    <w:basedOn w:val="37"/>
    <w:link w:val="3TimesNewRoman0"/>
    <w:semiHidden/>
    <w:rsid w:val="00603BF1"/>
    <w:rPr>
      <w:rFonts w:ascii="Times New Roman" w:hAnsi="Times New Roman"/>
      <w:szCs w:val="24"/>
    </w:rPr>
  </w:style>
  <w:style w:type="character" w:customStyle="1" w:styleId="3TimesNewRoman0">
    <w:name w:val="Стиль Заголовок 3 + Times New Roman не полужирный Знак"/>
    <w:basedOn w:val="3f2"/>
    <w:link w:val="3TimesNewRoman"/>
    <w:semiHidden/>
    <w:rsid w:val="00603BF1"/>
    <w:rPr>
      <w:rFonts w:ascii="Arial" w:hAnsi="Arial" w:cs="Arial"/>
      <w:b/>
      <w:bCs/>
      <w:sz w:val="24"/>
      <w:szCs w:val="24"/>
      <w:lang w:val="ru-RU" w:eastAsia="ru-RU" w:bidi="ar-SA"/>
    </w:rPr>
  </w:style>
  <w:style w:type="paragraph" w:customStyle="1" w:styleId="3TimesNewRoman00">
    <w:name w:val="Стиль Заголовок 3 + Times New Roman Перед:  0 пт После:  0 пт"/>
    <w:basedOn w:val="37"/>
    <w:semiHidden/>
    <w:rsid w:val="00603BF1"/>
    <w:pPr>
      <w:spacing w:before="0" w:after="0"/>
    </w:pPr>
    <w:rPr>
      <w:rFonts w:ascii="Times New Roman" w:hAnsi="Times New Roman"/>
      <w:bCs/>
      <w:szCs w:val="24"/>
    </w:rPr>
  </w:style>
  <w:style w:type="numbering" w:customStyle="1" w:styleId="a4">
    <w:name w:val="Стиль многоуровневый"/>
    <w:basedOn w:val="af0"/>
    <w:semiHidden/>
    <w:rsid w:val="00603BF1"/>
    <w:pPr>
      <w:numPr>
        <w:numId w:val="93"/>
      </w:numPr>
    </w:pPr>
  </w:style>
  <w:style w:type="paragraph" w:customStyle="1" w:styleId="3000">
    <w:name w:val="Стиль Заголовок 3 + не полужирный Перед:  0 пт После:  0 пт"/>
    <w:basedOn w:val="44"/>
    <w:rsid w:val="00603BF1"/>
    <w:pPr>
      <w:spacing w:before="0" w:after="0"/>
    </w:pPr>
    <w:rPr>
      <w:rFonts w:ascii="Times New Roman" w:hAnsi="Times New Roman"/>
      <w:b/>
    </w:rPr>
  </w:style>
  <w:style w:type="paragraph" w:customStyle="1" w:styleId="affffffffffffff8">
    <w:name w:val="Таблица шапка"/>
    <w:basedOn w:val="ad"/>
    <w:semiHidden/>
    <w:rsid w:val="00603BF1"/>
    <w:pPr>
      <w:keepNext/>
      <w:snapToGrid w:val="0"/>
      <w:spacing w:before="40" w:after="40"/>
      <w:ind w:left="57" w:right="57"/>
      <w:jc w:val="left"/>
    </w:pPr>
    <w:rPr>
      <w:szCs w:val="20"/>
    </w:rPr>
  </w:style>
  <w:style w:type="paragraph" w:customStyle="1" w:styleId="1fffffc">
    <w:name w:val="Дата1"/>
    <w:basedOn w:val="ad"/>
    <w:uiPriority w:val="99"/>
    <w:rsid w:val="00603BF1"/>
    <w:pPr>
      <w:widowControl w:val="0"/>
      <w:suppressAutoHyphens/>
      <w:jc w:val="left"/>
    </w:pPr>
    <w:rPr>
      <w:rFonts w:eastAsia="Andale Sans UI"/>
      <w:kern w:val="2"/>
      <w:szCs w:val="20"/>
    </w:rPr>
  </w:style>
  <w:style w:type="numbering" w:customStyle="1" w:styleId="1141">
    <w:name w:val="Стиль1141"/>
    <w:rsid w:val="00603BF1"/>
    <w:pPr>
      <w:numPr>
        <w:numId w:val="95"/>
      </w:numPr>
    </w:pPr>
  </w:style>
  <w:style w:type="paragraph" w:customStyle="1" w:styleId="2ffff">
    <w:name w:val="Текст2"/>
    <w:basedOn w:val="ad"/>
    <w:rsid w:val="00603BF1"/>
    <w:pPr>
      <w:widowControl w:val="0"/>
      <w:jc w:val="left"/>
    </w:pPr>
    <w:rPr>
      <w:rFonts w:ascii="Courier New" w:hAnsi="Courier New"/>
      <w:sz w:val="20"/>
      <w:szCs w:val="20"/>
    </w:rPr>
  </w:style>
  <w:style w:type="paragraph" w:customStyle="1" w:styleId="copyright-info">
    <w:name w:val="copyright-info"/>
    <w:basedOn w:val="ad"/>
    <w:rsid w:val="00603BF1"/>
    <w:pPr>
      <w:spacing w:before="100" w:beforeAutospacing="1" w:after="100" w:afterAutospacing="1"/>
      <w:jc w:val="left"/>
    </w:pPr>
  </w:style>
  <w:style w:type="character" w:customStyle="1" w:styleId="WW8Num2z0">
    <w:name w:val="WW8Num2z0"/>
    <w:rsid w:val="00603B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novouralsk_neyva@skpz.p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7D31CD6FA94DFD8F36A6A7D2F8424ACE36B00F378DA46ACC561C86B655C4F" TargetMode="External"/><Relationship Id="rId5" Type="http://schemas.openxmlformats.org/officeDocument/2006/relationships/webSettings" Target="webSettings.xml"/><Relationship Id="rId15"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10" Type="http://schemas.openxmlformats.org/officeDocument/2006/relationships/hyperlink" Target="consultantplus://offline/ref=8E7D31CD6FA94DFD8F36A6A7D2F8424ACE36B00F308FA46ACC561C86B655C4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7D31CD6FA94DFD8F36A6A7D2F8424ACE36BE0F348CA46ACC561C86B655C4F" TargetMode="External"/><Relationship Id="rId14" Type="http://schemas.openxmlformats.org/officeDocument/2006/relationships/hyperlink" Target="http://comsco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9C00-DE87-4E5A-A147-47073EA5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39</Pages>
  <Words>16309</Words>
  <Characters>92966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109057</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mayckik@yandex.ru</cp:lastModifiedBy>
  <cp:revision>52</cp:revision>
  <cp:lastPrinted>2020-11-23T09:26:00Z</cp:lastPrinted>
  <dcterms:created xsi:type="dcterms:W3CDTF">2020-12-15T09:58:00Z</dcterms:created>
  <dcterms:modified xsi:type="dcterms:W3CDTF">2021-02-02T10:16:00Z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