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0" w:rsidRDefault="00B961F0" w:rsidP="00B961F0">
      <w:pPr>
        <w:pStyle w:val="1KGK9"/>
        <w:jc w:val="right"/>
        <w:rPr>
          <w:rFonts w:ascii="Times New Roman" w:hAnsi="Times New Roman"/>
          <w:color w:val="000000"/>
          <w:sz w:val="1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t>Приложение №1</w:t>
      </w:r>
    </w:p>
    <w:p w:rsidR="00B961F0" w:rsidRDefault="00B961F0" w:rsidP="00B961F0">
      <w:pPr>
        <w:pStyle w:val="1KGK9"/>
        <w:jc w:val="right"/>
        <w:rPr>
          <w:rFonts w:ascii="Times New Roman" w:hAnsi="Times New Roman"/>
          <w:color w:val="000000"/>
          <w:sz w:val="1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  <w:t xml:space="preserve">                 к запросу котировок </w:t>
      </w:r>
    </w:p>
    <w:p w:rsidR="00A44B59" w:rsidRDefault="00A44B59" w:rsidP="00A44B59">
      <w:pPr>
        <w:jc w:val="center"/>
        <w:rPr>
          <w:b/>
          <w:sz w:val="28"/>
          <w:szCs w:val="28"/>
        </w:rPr>
      </w:pPr>
    </w:p>
    <w:p w:rsidR="00A44B59" w:rsidRDefault="00A44B59" w:rsidP="00A44B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44B59" w:rsidRPr="0022084F" w:rsidRDefault="00A44B59" w:rsidP="00A44B59">
      <w:pPr>
        <w:jc w:val="center"/>
        <w:rPr>
          <w:b/>
        </w:rPr>
      </w:pPr>
      <w:r w:rsidRPr="0022084F">
        <w:rPr>
          <w:b/>
        </w:rPr>
        <w:t>Спецификация</w:t>
      </w:r>
    </w:p>
    <w:p w:rsidR="00A44B59" w:rsidRDefault="00A44B59" w:rsidP="009A34CF">
      <w:pPr>
        <w:jc w:val="center"/>
        <w:rPr>
          <w:b/>
          <w:sz w:val="22"/>
          <w:szCs w:val="22"/>
        </w:rPr>
      </w:pPr>
      <w:r>
        <w:rPr>
          <w:b/>
        </w:rPr>
        <w:t>н</w:t>
      </w:r>
      <w:r w:rsidRPr="00035832">
        <w:rPr>
          <w:b/>
        </w:rPr>
        <w:t xml:space="preserve">а </w:t>
      </w:r>
      <w:r w:rsidRPr="00035832">
        <w:rPr>
          <w:b/>
          <w:sz w:val="22"/>
          <w:szCs w:val="22"/>
        </w:rPr>
        <w:t xml:space="preserve">поставку </w:t>
      </w:r>
      <w:r w:rsidR="00CF10E6">
        <w:rPr>
          <w:b/>
          <w:sz w:val="22"/>
          <w:szCs w:val="22"/>
        </w:rPr>
        <w:t>мучных кондитерских изделий</w:t>
      </w:r>
      <w:r w:rsidR="008075FF">
        <w:rPr>
          <w:b/>
          <w:sz w:val="22"/>
          <w:szCs w:val="22"/>
        </w:rPr>
        <w:t xml:space="preserve"> </w:t>
      </w:r>
    </w:p>
    <w:p w:rsidR="00A44B59" w:rsidRDefault="00A44B59" w:rsidP="00A44B59">
      <w:pPr>
        <w:jc w:val="center"/>
        <w:rPr>
          <w:b/>
          <w:sz w:val="22"/>
          <w:szCs w:val="22"/>
        </w:rPr>
      </w:pPr>
    </w:p>
    <w:p w:rsidR="00A44B59" w:rsidRDefault="00A44B59" w:rsidP="00A44B59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052"/>
        <w:gridCol w:w="3961"/>
        <w:gridCol w:w="1461"/>
        <w:gridCol w:w="1510"/>
      </w:tblGrid>
      <w:tr w:rsidR="00A44B59" w:rsidRPr="00CF10E6" w:rsidTr="000028F0">
        <w:tc>
          <w:tcPr>
            <w:tcW w:w="587" w:type="dxa"/>
          </w:tcPr>
          <w:p w:rsidR="00A44B59" w:rsidRPr="00CF10E6" w:rsidRDefault="00A44B59" w:rsidP="000028F0">
            <w:pPr>
              <w:rPr>
                <w:b/>
              </w:rPr>
            </w:pPr>
            <w:r w:rsidRPr="00CF10E6">
              <w:rPr>
                <w:b/>
              </w:rPr>
              <w:t>№</w:t>
            </w:r>
          </w:p>
        </w:tc>
        <w:tc>
          <w:tcPr>
            <w:tcW w:w="2052" w:type="dxa"/>
          </w:tcPr>
          <w:p w:rsidR="00A44B59" w:rsidRPr="00CF10E6" w:rsidRDefault="00A44B59" w:rsidP="000028F0">
            <w:pPr>
              <w:rPr>
                <w:b/>
              </w:rPr>
            </w:pPr>
            <w:r w:rsidRPr="00CF10E6">
              <w:rPr>
                <w:b/>
              </w:rPr>
              <w:t>Наименование</w:t>
            </w:r>
          </w:p>
        </w:tc>
        <w:tc>
          <w:tcPr>
            <w:tcW w:w="3961" w:type="dxa"/>
          </w:tcPr>
          <w:p w:rsidR="00A44B59" w:rsidRPr="00CF10E6" w:rsidRDefault="00A44B59" w:rsidP="000028F0">
            <w:pPr>
              <w:rPr>
                <w:b/>
              </w:rPr>
            </w:pPr>
            <w:r w:rsidRPr="00CF10E6">
              <w:rPr>
                <w:b/>
              </w:rPr>
              <w:t>Качественные характеристики (потребительские свойства) товара</w:t>
            </w:r>
          </w:p>
        </w:tc>
        <w:tc>
          <w:tcPr>
            <w:tcW w:w="1461" w:type="dxa"/>
          </w:tcPr>
          <w:p w:rsidR="00A44B59" w:rsidRPr="00CF10E6" w:rsidRDefault="00A44B59" w:rsidP="000028F0">
            <w:pPr>
              <w:rPr>
                <w:b/>
              </w:rPr>
            </w:pPr>
            <w:r w:rsidRPr="00CF10E6">
              <w:rPr>
                <w:b/>
              </w:rPr>
              <w:t>Единица измерения.</w:t>
            </w:r>
          </w:p>
        </w:tc>
        <w:tc>
          <w:tcPr>
            <w:tcW w:w="1510" w:type="dxa"/>
          </w:tcPr>
          <w:p w:rsidR="00A44B59" w:rsidRPr="00CF10E6" w:rsidRDefault="00A44B59" w:rsidP="000028F0">
            <w:pPr>
              <w:rPr>
                <w:b/>
              </w:rPr>
            </w:pPr>
            <w:r w:rsidRPr="00CF10E6">
              <w:rPr>
                <w:b/>
              </w:rPr>
              <w:t>Количество</w:t>
            </w:r>
          </w:p>
        </w:tc>
      </w:tr>
      <w:tr w:rsidR="00CF10E6" w:rsidRPr="00CF10E6" w:rsidTr="000028F0">
        <w:tc>
          <w:tcPr>
            <w:tcW w:w="587" w:type="dxa"/>
          </w:tcPr>
          <w:p w:rsidR="00CF10E6" w:rsidRPr="00CF10E6" w:rsidRDefault="00CF10E6" w:rsidP="00CF10E6">
            <w:r w:rsidRPr="00CF10E6">
              <w:t>1</w:t>
            </w:r>
          </w:p>
        </w:tc>
        <w:tc>
          <w:tcPr>
            <w:tcW w:w="2052" w:type="dxa"/>
          </w:tcPr>
          <w:p w:rsidR="00CF10E6" w:rsidRPr="00CF10E6" w:rsidRDefault="00CF10E6" w:rsidP="00CF10E6">
            <w:pPr>
              <w:jc w:val="both"/>
            </w:pPr>
            <w:r w:rsidRPr="00CF10E6">
              <w:t>Печенье</w:t>
            </w:r>
          </w:p>
        </w:tc>
        <w:tc>
          <w:tcPr>
            <w:tcW w:w="3961" w:type="dxa"/>
          </w:tcPr>
          <w:p w:rsidR="00CF10E6" w:rsidRPr="00CF10E6" w:rsidRDefault="00CF10E6" w:rsidP="00CF10E6">
            <w:r w:rsidRPr="00CF10E6">
              <w:t xml:space="preserve"> </w:t>
            </w:r>
            <w:proofErr w:type="gramStart"/>
            <w:r w:rsidRPr="00CF10E6">
              <w:t>Сахарное</w:t>
            </w:r>
            <w:proofErr w:type="gramEnd"/>
            <w:r w:rsidRPr="00CF10E6">
              <w:t>,  весовое, неглазированное, без начинки. ГОСТ 24901-2014</w:t>
            </w:r>
          </w:p>
        </w:tc>
        <w:tc>
          <w:tcPr>
            <w:tcW w:w="1461" w:type="dxa"/>
          </w:tcPr>
          <w:p w:rsidR="00CF10E6" w:rsidRPr="00A831CC" w:rsidRDefault="00CF10E6" w:rsidP="00CF10E6">
            <w:pPr>
              <w:jc w:val="center"/>
            </w:pPr>
            <w:r w:rsidRPr="00A831CC">
              <w:rPr>
                <w:sz w:val="22"/>
                <w:szCs w:val="22"/>
              </w:rPr>
              <w:t>кг</w:t>
            </w:r>
          </w:p>
        </w:tc>
        <w:tc>
          <w:tcPr>
            <w:tcW w:w="1510" w:type="dxa"/>
          </w:tcPr>
          <w:p w:rsidR="00CF10E6" w:rsidRPr="00CF10E6" w:rsidRDefault="00CF10E6" w:rsidP="00CF10E6">
            <w:pPr>
              <w:jc w:val="center"/>
            </w:pPr>
            <w:r>
              <w:t>660</w:t>
            </w:r>
          </w:p>
        </w:tc>
      </w:tr>
      <w:tr w:rsidR="00CF10E6" w:rsidRPr="00CF10E6" w:rsidTr="000028F0">
        <w:tc>
          <w:tcPr>
            <w:tcW w:w="587" w:type="dxa"/>
          </w:tcPr>
          <w:p w:rsidR="00CF10E6" w:rsidRPr="00CF10E6" w:rsidRDefault="00CF10E6" w:rsidP="00CF10E6">
            <w:r w:rsidRPr="00CF10E6">
              <w:t>2</w:t>
            </w:r>
          </w:p>
        </w:tc>
        <w:tc>
          <w:tcPr>
            <w:tcW w:w="2052" w:type="dxa"/>
          </w:tcPr>
          <w:p w:rsidR="00CF10E6" w:rsidRPr="00CF10E6" w:rsidRDefault="00CF10E6" w:rsidP="00CF10E6">
            <w:pPr>
              <w:jc w:val="both"/>
            </w:pPr>
            <w:r w:rsidRPr="00CF10E6">
              <w:t>Вафли</w:t>
            </w:r>
          </w:p>
        </w:tc>
        <w:tc>
          <w:tcPr>
            <w:tcW w:w="3961" w:type="dxa"/>
          </w:tcPr>
          <w:p w:rsidR="00CF10E6" w:rsidRPr="00CF10E6" w:rsidRDefault="00CF10E6" w:rsidP="00CF10E6">
            <w:proofErr w:type="gramStart"/>
            <w:r w:rsidRPr="00CF10E6">
              <w:t>Весовые, с фруктовой  начинкой, неглазированные, без отделки поверхностей.</w:t>
            </w:r>
            <w:proofErr w:type="gramEnd"/>
            <w:r w:rsidRPr="00CF10E6">
              <w:t xml:space="preserve"> ГОСТ 14031-2014</w:t>
            </w:r>
          </w:p>
        </w:tc>
        <w:tc>
          <w:tcPr>
            <w:tcW w:w="1461" w:type="dxa"/>
          </w:tcPr>
          <w:p w:rsidR="00CF10E6" w:rsidRPr="00A831CC" w:rsidRDefault="00CF10E6" w:rsidP="00CF10E6">
            <w:pPr>
              <w:jc w:val="center"/>
            </w:pPr>
            <w:r w:rsidRPr="00A831CC">
              <w:rPr>
                <w:sz w:val="22"/>
                <w:szCs w:val="22"/>
              </w:rPr>
              <w:t>кг</w:t>
            </w:r>
          </w:p>
        </w:tc>
        <w:tc>
          <w:tcPr>
            <w:tcW w:w="1510" w:type="dxa"/>
          </w:tcPr>
          <w:p w:rsidR="00CF10E6" w:rsidRPr="00CF10E6" w:rsidRDefault="00CF10E6" w:rsidP="00CF10E6">
            <w:pPr>
              <w:jc w:val="center"/>
            </w:pPr>
            <w:r>
              <w:t>750</w:t>
            </w:r>
          </w:p>
        </w:tc>
      </w:tr>
      <w:tr w:rsidR="00CF10E6" w:rsidRPr="00CF10E6" w:rsidTr="000028F0">
        <w:tc>
          <w:tcPr>
            <w:tcW w:w="587" w:type="dxa"/>
          </w:tcPr>
          <w:p w:rsidR="00CF10E6" w:rsidRPr="00CF10E6" w:rsidRDefault="00CF10E6" w:rsidP="00CF10E6">
            <w:r w:rsidRPr="00CF10E6">
              <w:t>3</w:t>
            </w:r>
          </w:p>
        </w:tc>
        <w:tc>
          <w:tcPr>
            <w:tcW w:w="2052" w:type="dxa"/>
          </w:tcPr>
          <w:p w:rsidR="00CF10E6" w:rsidRPr="00CF10E6" w:rsidRDefault="00CF10E6" w:rsidP="00CF10E6">
            <w:pPr>
              <w:ind w:left="-111" w:right="34"/>
              <w:jc w:val="both"/>
            </w:pPr>
            <w:r w:rsidRPr="00CF10E6">
              <w:t>Пряники</w:t>
            </w:r>
          </w:p>
        </w:tc>
        <w:tc>
          <w:tcPr>
            <w:tcW w:w="3961" w:type="dxa"/>
          </w:tcPr>
          <w:p w:rsidR="00CF10E6" w:rsidRPr="00CF10E6" w:rsidRDefault="00CF10E6" w:rsidP="00CF10E6">
            <w:pPr>
              <w:jc w:val="both"/>
            </w:pPr>
            <w:proofErr w:type="gramStart"/>
            <w:r w:rsidRPr="00CF10E6">
              <w:t>Весовые, глазированные, без начинки.</w:t>
            </w:r>
            <w:proofErr w:type="gramEnd"/>
          </w:p>
          <w:p w:rsidR="00CF10E6" w:rsidRPr="00CF10E6" w:rsidRDefault="00CF10E6" w:rsidP="00CF10E6">
            <w:pPr>
              <w:ind w:firstLine="16"/>
            </w:pPr>
            <w:r w:rsidRPr="00CF10E6">
              <w:t>ГОСТ 15810-2014</w:t>
            </w:r>
          </w:p>
        </w:tc>
        <w:tc>
          <w:tcPr>
            <w:tcW w:w="1461" w:type="dxa"/>
          </w:tcPr>
          <w:p w:rsidR="00CF10E6" w:rsidRPr="00A831CC" w:rsidRDefault="00CF10E6" w:rsidP="00CF10E6">
            <w:pPr>
              <w:jc w:val="center"/>
            </w:pPr>
            <w:r w:rsidRPr="00A831CC">
              <w:rPr>
                <w:sz w:val="22"/>
                <w:szCs w:val="22"/>
              </w:rPr>
              <w:t>кг</w:t>
            </w:r>
          </w:p>
        </w:tc>
        <w:tc>
          <w:tcPr>
            <w:tcW w:w="1510" w:type="dxa"/>
          </w:tcPr>
          <w:p w:rsidR="00CF10E6" w:rsidRPr="00CF10E6" w:rsidRDefault="00CF10E6" w:rsidP="00CF10E6">
            <w:pPr>
              <w:jc w:val="center"/>
            </w:pPr>
            <w:r>
              <w:t>875</w:t>
            </w:r>
          </w:p>
        </w:tc>
      </w:tr>
    </w:tbl>
    <w:p w:rsidR="001466B5" w:rsidRDefault="001466B5"/>
    <w:sectPr w:rsidR="001466B5" w:rsidSect="0085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69"/>
    <w:rsid w:val="00114C41"/>
    <w:rsid w:val="001466B5"/>
    <w:rsid w:val="001E2269"/>
    <w:rsid w:val="0022084F"/>
    <w:rsid w:val="003D1EA6"/>
    <w:rsid w:val="006E0619"/>
    <w:rsid w:val="00770661"/>
    <w:rsid w:val="008075FF"/>
    <w:rsid w:val="00823DA9"/>
    <w:rsid w:val="00855668"/>
    <w:rsid w:val="008B26E4"/>
    <w:rsid w:val="009A34CF"/>
    <w:rsid w:val="00A44B59"/>
    <w:rsid w:val="00A71584"/>
    <w:rsid w:val="00B961F0"/>
    <w:rsid w:val="00C63EFD"/>
    <w:rsid w:val="00CF10E6"/>
    <w:rsid w:val="00EA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61F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a3">
    <w:name w:val="No Spacing"/>
    <w:uiPriority w:val="1"/>
    <w:qFormat/>
    <w:rsid w:val="008B26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61F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ok</cp:lastModifiedBy>
  <cp:revision>13</cp:revision>
  <dcterms:created xsi:type="dcterms:W3CDTF">2019-01-19T05:49:00Z</dcterms:created>
  <dcterms:modified xsi:type="dcterms:W3CDTF">2021-01-30T07:15:00Z</dcterms:modified>
</cp:coreProperties>
</file>