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58B" w:rsidRPr="00C675BD" w:rsidRDefault="00A8358B" w:rsidP="00A8358B">
      <w:pPr>
        <w:suppressAutoHyphens/>
        <w:spacing w:after="0" w:line="240" w:lineRule="auto"/>
        <w:ind w:firstLine="3686"/>
        <w:jc w:val="right"/>
        <w:rPr>
          <w:rFonts w:ascii="Times New Roman" w:eastAsia="Calibri" w:hAnsi="Times New Roman" w:cs="Times New Roman"/>
          <w:lang w:eastAsia="zh-CN"/>
        </w:rPr>
      </w:pPr>
      <w:r w:rsidRPr="00C675BD">
        <w:rPr>
          <w:rFonts w:ascii="Times New Roman" w:eastAsia="Calibri" w:hAnsi="Times New Roman" w:cs="Times New Roman"/>
          <w:b/>
          <w:lang w:eastAsia="zh-CN"/>
        </w:rPr>
        <w:t>УТВЕРЖДАЮ»</w:t>
      </w:r>
    </w:p>
    <w:p w:rsidR="0094058B" w:rsidRDefault="00C94763" w:rsidP="00A8358B">
      <w:pPr>
        <w:suppressAutoHyphens/>
        <w:spacing w:after="0" w:line="240" w:lineRule="auto"/>
        <w:jc w:val="right"/>
        <w:rPr>
          <w:rFonts w:ascii="Times New Roman" w:eastAsia="Calibri" w:hAnsi="Times New Roman" w:cs="Times New Roman"/>
        </w:rPr>
      </w:pPr>
      <w:proofErr w:type="spellStart"/>
      <w:r>
        <w:rPr>
          <w:rFonts w:ascii="Times New Roman" w:eastAsia="Calibri" w:hAnsi="Times New Roman" w:cs="Times New Roman"/>
        </w:rPr>
        <w:t>И.о</w:t>
      </w:r>
      <w:proofErr w:type="spellEnd"/>
      <w:r>
        <w:rPr>
          <w:rFonts w:ascii="Times New Roman" w:eastAsia="Calibri" w:hAnsi="Times New Roman" w:cs="Times New Roman"/>
        </w:rPr>
        <w:t xml:space="preserve"> директора</w:t>
      </w:r>
      <w:bookmarkStart w:id="0" w:name="_GoBack"/>
      <w:bookmarkEnd w:id="0"/>
    </w:p>
    <w:p w:rsidR="00A8358B" w:rsidRPr="005150F4" w:rsidRDefault="00A8358B" w:rsidP="00A8358B">
      <w:pPr>
        <w:suppressAutoHyphens/>
        <w:spacing w:after="0" w:line="240" w:lineRule="auto"/>
        <w:jc w:val="right"/>
        <w:rPr>
          <w:rFonts w:ascii="Times New Roman" w:eastAsia="Calibri" w:hAnsi="Times New Roman" w:cs="Times New Roman"/>
        </w:rPr>
      </w:pPr>
      <w:r w:rsidRPr="005150F4">
        <w:rPr>
          <w:rFonts w:ascii="Times New Roman" w:eastAsia="Calibri" w:hAnsi="Times New Roman" w:cs="Times New Roman"/>
        </w:rPr>
        <w:t xml:space="preserve"> МАДОУ «Детский сад «Непоседы»</w:t>
      </w:r>
    </w:p>
    <w:p w:rsidR="00A8358B" w:rsidRPr="005150F4" w:rsidRDefault="00A8358B" w:rsidP="00A8358B">
      <w:pPr>
        <w:suppressAutoHyphens/>
        <w:spacing w:after="0" w:line="240" w:lineRule="auto"/>
        <w:jc w:val="right"/>
        <w:rPr>
          <w:rFonts w:ascii="Times New Roman" w:eastAsia="Calibri" w:hAnsi="Times New Roman" w:cs="Times New Roman"/>
        </w:rPr>
      </w:pPr>
      <w:r w:rsidRPr="005150F4">
        <w:rPr>
          <w:rFonts w:ascii="Times New Roman" w:eastAsia="Calibri" w:hAnsi="Times New Roman" w:cs="Times New Roman"/>
        </w:rPr>
        <w:t xml:space="preserve">__________________ </w:t>
      </w:r>
      <w:r w:rsidR="00C94763" w:rsidRPr="00C94763">
        <w:rPr>
          <w:rFonts w:ascii="Times New Roman" w:eastAsia="Calibri" w:hAnsi="Times New Roman" w:cs="Times New Roman"/>
        </w:rPr>
        <w:t>Табатадзе Х</w:t>
      </w:r>
      <w:r w:rsidR="00C94763">
        <w:rPr>
          <w:rFonts w:ascii="Times New Roman" w:eastAsia="Calibri" w:hAnsi="Times New Roman" w:cs="Times New Roman"/>
        </w:rPr>
        <w:t>.</w:t>
      </w:r>
      <w:r w:rsidR="00C94763" w:rsidRPr="00C94763">
        <w:rPr>
          <w:rFonts w:ascii="Times New Roman" w:eastAsia="Calibri" w:hAnsi="Times New Roman" w:cs="Times New Roman"/>
        </w:rPr>
        <w:t xml:space="preserve"> Р</w:t>
      </w:r>
      <w:r w:rsidR="00C94763">
        <w:rPr>
          <w:rFonts w:ascii="Times New Roman" w:eastAsia="Calibri" w:hAnsi="Times New Roman" w:cs="Times New Roman"/>
        </w:rPr>
        <w:t>.</w:t>
      </w:r>
    </w:p>
    <w:p w:rsidR="00A8358B" w:rsidRDefault="00A8358B" w:rsidP="00A8358B">
      <w:pPr>
        <w:suppressAutoHyphens/>
        <w:spacing w:after="0" w:line="240" w:lineRule="auto"/>
        <w:jc w:val="right"/>
        <w:rPr>
          <w:rFonts w:ascii="Times New Roman" w:eastAsia="Calibri" w:hAnsi="Times New Roman" w:cs="Times New Roman"/>
          <w:b/>
          <w:lang w:eastAsia="zh-CN"/>
        </w:rPr>
      </w:pPr>
      <w:r>
        <w:rPr>
          <w:rFonts w:ascii="Times New Roman" w:eastAsia="Calibri" w:hAnsi="Times New Roman" w:cs="Times New Roman"/>
        </w:rPr>
        <w:t xml:space="preserve">                                          </w:t>
      </w:r>
      <w:r w:rsidRPr="005150F4">
        <w:rPr>
          <w:rFonts w:ascii="Times New Roman" w:eastAsia="Calibri" w:hAnsi="Times New Roman" w:cs="Times New Roman"/>
        </w:rPr>
        <w:t xml:space="preserve"> </w:t>
      </w:r>
      <w:r w:rsidRPr="00C675BD">
        <w:rPr>
          <w:rFonts w:ascii="Times New Roman" w:eastAsia="Calibri" w:hAnsi="Times New Roman" w:cs="Times New Roman"/>
          <w:b/>
          <w:lang w:eastAsia="zh-CN"/>
        </w:rPr>
        <w:tab/>
      </w:r>
      <w:r w:rsidRPr="00C675BD">
        <w:rPr>
          <w:rFonts w:ascii="Times New Roman" w:eastAsia="Calibri" w:hAnsi="Times New Roman" w:cs="Times New Roman"/>
          <w:b/>
          <w:lang w:eastAsia="zh-CN"/>
        </w:rPr>
        <w:tab/>
      </w:r>
      <w:r w:rsidRPr="00C675BD">
        <w:rPr>
          <w:rFonts w:ascii="Times New Roman" w:eastAsia="Calibri" w:hAnsi="Times New Roman" w:cs="Times New Roman"/>
          <w:b/>
          <w:lang w:eastAsia="zh-CN"/>
        </w:rPr>
        <w:tab/>
      </w:r>
      <w:r w:rsidRPr="00C675BD">
        <w:rPr>
          <w:rFonts w:ascii="Times New Roman" w:eastAsia="Calibri" w:hAnsi="Times New Roman" w:cs="Times New Roman"/>
          <w:b/>
          <w:lang w:eastAsia="zh-CN"/>
        </w:rPr>
        <w:tab/>
      </w:r>
      <w:r w:rsidRPr="00C675BD">
        <w:rPr>
          <w:rFonts w:ascii="Times New Roman" w:eastAsia="Calibri" w:hAnsi="Times New Roman" w:cs="Times New Roman"/>
          <w:b/>
          <w:lang w:eastAsia="zh-CN"/>
        </w:rPr>
        <w:tab/>
      </w:r>
      <w:r w:rsidRPr="00C675BD">
        <w:rPr>
          <w:rFonts w:ascii="Times New Roman" w:eastAsia="Calibri" w:hAnsi="Times New Roman" w:cs="Times New Roman"/>
          <w:b/>
          <w:lang w:eastAsia="zh-CN"/>
        </w:rPr>
        <w:tab/>
      </w:r>
      <w:r w:rsidRPr="00C675BD">
        <w:rPr>
          <w:rFonts w:ascii="Times New Roman" w:eastAsia="Calibri" w:hAnsi="Times New Roman" w:cs="Times New Roman"/>
          <w:b/>
          <w:lang w:eastAsia="zh-CN"/>
        </w:rPr>
        <w:tab/>
        <w:t xml:space="preserve">                                </w:t>
      </w:r>
    </w:p>
    <w:p w:rsidR="00692311" w:rsidRPr="00692311" w:rsidRDefault="00A8358B" w:rsidP="00A8358B">
      <w:pPr>
        <w:spacing w:after="200" w:line="276" w:lineRule="auto"/>
        <w:jc w:val="right"/>
        <w:rPr>
          <w:rFonts w:ascii="Times New Roman" w:eastAsia="Calibri" w:hAnsi="Times New Roman" w:cs="Times New Roman"/>
        </w:rPr>
      </w:pPr>
      <w:r w:rsidRPr="00C675BD">
        <w:rPr>
          <w:rFonts w:ascii="Times New Roman" w:eastAsia="Calibri" w:hAnsi="Times New Roman" w:cs="Times New Roman"/>
          <w:b/>
          <w:lang w:eastAsia="zh-CN"/>
        </w:rPr>
        <w:t>«</w:t>
      </w:r>
      <w:r w:rsidR="00D94386">
        <w:rPr>
          <w:rFonts w:ascii="Times New Roman" w:eastAsia="Calibri" w:hAnsi="Times New Roman" w:cs="Times New Roman"/>
          <w:b/>
          <w:lang w:eastAsia="zh-CN"/>
        </w:rPr>
        <w:t>15</w:t>
      </w:r>
      <w:r w:rsidRPr="00C675BD">
        <w:rPr>
          <w:rFonts w:ascii="Times New Roman" w:eastAsia="Calibri" w:hAnsi="Times New Roman" w:cs="Times New Roman"/>
          <w:b/>
          <w:lang w:eastAsia="zh-CN"/>
        </w:rPr>
        <w:t xml:space="preserve">» </w:t>
      </w:r>
      <w:r>
        <w:rPr>
          <w:rFonts w:ascii="Times New Roman" w:eastAsia="Calibri" w:hAnsi="Times New Roman" w:cs="Times New Roman"/>
          <w:b/>
          <w:lang w:eastAsia="zh-CN"/>
        </w:rPr>
        <w:t>апреля</w:t>
      </w:r>
      <w:r w:rsidRPr="00C675BD">
        <w:rPr>
          <w:rFonts w:ascii="Times New Roman" w:eastAsia="Calibri" w:hAnsi="Times New Roman" w:cs="Times New Roman"/>
          <w:b/>
          <w:lang w:eastAsia="zh-CN"/>
        </w:rPr>
        <w:t xml:space="preserve"> 202</w:t>
      </w:r>
      <w:r>
        <w:rPr>
          <w:rFonts w:ascii="Times New Roman" w:eastAsia="Calibri" w:hAnsi="Times New Roman" w:cs="Times New Roman"/>
          <w:b/>
          <w:lang w:eastAsia="zh-CN"/>
        </w:rPr>
        <w:t>1</w:t>
      </w:r>
      <w:r w:rsidRPr="00C675BD">
        <w:rPr>
          <w:rFonts w:ascii="Times New Roman" w:eastAsia="Calibri" w:hAnsi="Times New Roman" w:cs="Times New Roman"/>
          <w:b/>
          <w:lang w:eastAsia="zh-CN"/>
        </w:rPr>
        <w:t xml:space="preserve"> г.</w:t>
      </w:r>
    </w:p>
    <w:p w:rsidR="00692311" w:rsidRPr="00692311" w:rsidRDefault="00692311" w:rsidP="00692311">
      <w:pPr>
        <w:widowControl w:val="0"/>
        <w:suppressAutoHyphens/>
        <w:autoSpaceDE w:val="0"/>
        <w:spacing w:after="0" w:line="240" w:lineRule="auto"/>
        <w:jc w:val="center"/>
        <w:outlineLvl w:val="0"/>
        <w:rPr>
          <w:rFonts w:ascii="Times New Roman" w:eastAsia="Calibri" w:hAnsi="Times New Roman" w:cs="Times New Roman"/>
          <w:b/>
          <w:bCs/>
          <w:lang w:eastAsia="ar-SA"/>
        </w:rPr>
      </w:pPr>
    </w:p>
    <w:p w:rsidR="00692311" w:rsidRPr="00692311" w:rsidRDefault="00692311" w:rsidP="00692311">
      <w:pPr>
        <w:widowControl w:val="0"/>
        <w:suppressAutoHyphens/>
        <w:autoSpaceDE w:val="0"/>
        <w:spacing w:after="0" w:line="240" w:lineRule="auto"/>
        <w:jc w:val="center"/>
        <w:outlineLvl w:val="0"/>
        <w:rPr>
          <w:rFonts w:ascii="Times New Roman" w:eastAsia="Calibri" w:hAnsi="Times New Roman" w:cs="Times New Roman"/>
          <w:b/>
          <w:bCs/>
          <w:lang w:eastAsia="ar-SA"/>
        </w:rPr>
      </w:pPr>
      <w:bookmarkStart w:id="1" w:name="_Toc424113001"/>
      <w:r w:rsidRPr="00692311">
        <w:rPr>
          <w:rFonts w:ascii="Times New Roman" w:eastAsia="Calibri" w:hAnsi="Times New Roman" w:cs="Times New Roman"/>
          <w:b/>
          <w:bCs/>
          <w:lang w:eastAsia="ar-SA"/>
        </w:rPr>
        <w:t>ИЗВЕЩЕНИЕ О ПРОВЕДЕНИИ</w:t>
      </w:r>
      <w:bookmarkEnd w:id="1"/>
    </w:p>
    <w:p w:rsidR="00692311" w:rsidRPr="00692311" w:rsidRDefault="00692311" w:rsidP="00692311">
      <w:pPr>
        <w:widowControl w:val="0"/>
        <w:suppressAutoHyphens/>
        <w:spacing w:after="0" w:line="240" w:lineRule="auto"/>
        <w:jc w:val="center"/>
        <w:rPr>
          <w:rFonts w:ascii="Times New Roman" w:eastAsia="Calibri" w:hAnsi="Times New Roman" w:cs="Times New Roman"/>
          <w:b/>
          <w:lang w:eastAsia="ru-RU"/>
        </w:rPr>
      </w:pPr>
      <w:r w:rsidRPr="00692311">
        <w:rPr>
          <w:rFonts w:ascii="Times New Roman" w:eastAsia="Calibri" w:hAnsi="Times New Roman" w:cs="Times New Roman"/>
          <w:b/>
          <w:lang w:eastAsia="ru-RU"/>
        </w:rPr>
        <w:t>ЗАПРОСА КОТИРОВОК В ЭЛЕКТРОННОЙ ФОРМЕ</w:t>
      </w:r>
    </w:p>
    <w:p w:rsidR="00762290" w:rsidRDefault="00692311" w:rsidP="00692311">
      <w:pPr>
        <w:widowControl w:val="0"/>
        <w:suppressAutoHyphens/>
        <w:spacing w:after="0" w:line="240" w:lineRule="auto"/>
        <w:jc w:val="center"/>
        <w:rPr>
          <w:rFonts w:ascii="Times New Roman" w:eastAsia="Calibri" w:hAnsi="Times New Roman" w:cs="Times New Roman"/>
          <w:b/>
        </w:rPr>
      </w:pPr>
      <w:r w:rsidRPr="00692311">
        <w:rPr>
          <w:rFonts w:ascii="Times New Roman" w:eastAsia="Calibri" w:hAnsi="Times New Roman" w:cs="Times New Roman"/>
          <w:b/>
          <w:lang w:eastAsia="ru-RU"/>
        </w:rPr>
        <w:t xml:space="preserve">на поставку </w:t>
      </w:r>
      <w:r w:rsidR="00762290" w:rsidRPr="00AD31C5">
        <w:rPr>
          <w:rFonts w:ascii="Times New Roman" w:eastAsia="Calibri" w:hAnsi="Times New Roman" w:cs="Times New Roman"/>
          <w:b/>
        </w:rPr>
        <w:t xml:space="preserve">развивающих </w:t>
      </w:r>
      <w:r w:rsidR="00D94386">
        <w:rPr>
          <w:rFonts w:ascii="Times New Roman" w:eastAsia="Calibri" w:hAnsi="Times New Roman" w:cs="Times New Roman"/>
          <w:b/>
        </w:rPr>
        <w:t>деревянных конструкторов</w:t>
      </w:r>
    </w:p>
    <w:p w:rsidR="00D94386" w:rsidRPr="00692311" w:rsidRDefault="00D94386" w:rsidP="00692311">
      <w:pPr>
        <w:widowControl w:val="0"/>
        <w:suppressAutoHyphens/>
        <w:spacing w:after="0" w:line="240" w:lineRule="auto"/>
        <w:jc w:val="center"/>
        <w:rPr>
          <w:rFonts w:ascii="Times New Roman" w:eastAsia="Calibri" w:hAnsi="Times New Roman" w:cs="Times New Roman"/>
          <w:b/>
          <w:lang w:eastAsia="ru-RU"/>
        </w:rPr>
      </w:pPr>
    </w:p>
    <w:tbl>
      <w:tblPr>
        <w:tblW w:w="10348" w:type="dxa"/>
        <w:tblInd w:w="-5" w:type="dxa"/>
        <w:tblLayout w:type="fixed"/>
        <w:tblLook w:val="0000" w:firstRow="0" w:lastRow="0" w:firstColumn="0" w:lastColumn="0" w:noHBand="0" w:noVBand="0"/>
      </w:tblPr>
      <w:tblGrid>
        <w:gridCol w:w="709"/>
        <w:gridCol w:w="2062"/>
        <w:gridCol w:w="1905"/>
        <w:gridCol w:w="5672"/>
      </w:tblGrid>
      <w:tr w:rsidR="00692311" w:rsidRPr="00692311" w:rsidTr="00692311">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692311" w:rsidRPr="00692311" w:rsidRDefault="00692311" w:rsidP="00692311">
            <w:pPr>
              <w:widowControl w:val="0"/>
              <w:spacing w:after="0" w:line="240" w:lineRule="auto"/>
              <w:jc w:val="center"/>
              <w:rPr>
                <w:rFonts w:ascii="Times New Roman" w:eastAsia="Calibri" w:hAnsi="Times New Roman" w:cs="Times New Roman"/>
                <w:b/>
                <w:lang w:eastAsia="ru-RU"/>
              </w:rPr>
            </w:pPr>
            <w:r w:rsidRPr="00692311">
              <w:rPr>
                <w:rFonts w:ascii="Times New Roman" w:eastAsia="Calibri" w:hAnsi="Times New Roman" w:cs="Times New Roman"/>
                <w:b/>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rsidR="00692311" w:rsidRPr="00692311" w:rsidRDefault="00692311" w:rsidP="00692311">
            <w:pPr>
              <w:widowControl w:val="0"/>
              <w:suppressLineNumbers/>
              <w:suppressAutoHyphens/>
              <w:spacing w:after="0" w:line="240" w:lineRule="auto"/>
              <w:contextualSpacing/>
              <w:jc w:val="center"/>
              <w:rPr>
                <w:rFonts w:ascii="Times New Roman" w:eastAsia="Calibri" w:hAnsi="Times New Roman" w:cs="Times New Roman"/>
                <w:b/>
                <w:lang w:eastAsia="ru-RU"/>
              </w:rPr>
            </w:pPr>
            <w:r w:rsidRPr="00692311">
              <w:rPr>
                <w:rFonts w:ascii="Times New Roman" w:eastAsia="Calibri" w:hAnsi="Times New Roman" w:cs="Times New Roman"/>
                <w:b/>
                <w:lang w:eastAsia="ru-RU"/>
              </w:rPr>
              <w:t>Наименование</w:t>
            </w:r>
          </w:p>
        </w:tc>
        <w:tc>
          <w:tcPr>
            <w:tcW w:w="7577" w:type="dxa"/>
            <w:gridSpan w:val="2"/>
            <w:tcBorders>
              <w:top w:val="single" w:sz="4" w:space="0" w:color="auto"/>
              <w:left w:val="single" w:sz="4" w:space="0" w:color="auto"/>
              <w:bottom w:val="single" w:sz="4" w:space="0" w:color="auto"/>
              <w:right w:val="single" w:sz="4" w:space="0" w:color="auto"/>
            </w:tcBorders>
            <w:vAlign w:val="center"/>
          </w:tcPr>
          <w:p w:rsidR="00692311" w:rsidRPr="00692311" w:rsidRDefault="00692311" w:rsidP="00692311">
            <w:pPr>
              <w:widowControl w:val="0"/>
              <w:suppressLineNumbers/>
              <w:suppressAutoHyphens/>
              <w:spacing w:after="0" w:line="240" w:lineRule="auto"/>
              <w:contextualSpacing/>
              <w:jc w:val="center"/>
              <w:rPr>
                <w:rFonts w:ascii="Times New Roman" w:eastAsia="Calibri" w:hAnsi="Times New Roman" w:cs="Times New Roman"/>
                <w:b/>
                <w:lang w:eastAsia="ru-RU"/>
              </w:rPr>
            </w:pPr>
            <w:r w:rsidRPr="00692311">
              <w:rPr>
                <w:rFonts w:ascii="Times New Roman" w:eastAsia="Calibri" w:hAnsi="Times New Roman" w:cs="Times New Roman"/>
                <w:b/>
                <w:lang w:eastAsia="ru-RU"/>
              </w:rPr>
              <w:t>Информация</w:t>
            </w:r>
          </w:p>
        </w:tc>
      </w:tr>
      <w:tr w:rsidR="00692311" w:rsidRPr="00692311" w:rsidTr="00692311">
        <w:trPr>
          <w:trHeight w:val="1032"/>
        </w:trPr>
        <w:tc>
          <w:tcPr>
            <w:tcW w:w="709" w:type="dxa"/>
            <w:tcBorders>
              <w:top w:val="single" w:sz="4" w:space="0" w:color="auto"/>
              <w:left w:val="single" w:sz="4" w:space="0" w:color="auto"/>
              <w:bottom w:val="single" w:sz="4" w:space="0" w:color="auto"/>
              <w:right w:val="single" w:sz="4" w:space="0" w:color="auto"/>
            </w:tcBorders>
          </w:tcPr>
          <w:p w:rsidR="00692311" w:rsidRPr="00692311" w:rsidRDefault="00692311" w:rsidP="00692311">
            <w:pPr>
              <w:widowControl w:val="0"/>
              <w:spacing w:after="0" w:line="240" w:lineRule="auto"/>
              <w:contextualSpacing/>
              <w:jc w:val="center"/>
              <w:outlineLvl w:val="2"/>
              <w:rPr>
                <w:rFonts w:ascii="Times New Roman" w:eastAsia="Calibri" w:hAnsi="Times New Roman" w:cs="Times New Roman"/>
                <w:b/>
                <w:lang w:eastAsia="ru-RU"/>
              </w:rPr>
            </w:pPr>
            <w:bookmarkStart w:id="2" w:name="_Ref166267282"/>
            <w:bookmarkStart w:id="3" w:name="_Toc327528134"/>
            <w:bookmarkStart w:id="4" w:name="_Toc327528526"/>
            <w:bookmarkStart w:id="5" w:name="_Toc327528749"/>
            <w:bookmarkStart w:id="6" w:name="_Toc424113002"/>
            <w:r w:rsidRPr="00692311">
              <w:rPr>
                <w:rFonts w:ascii="Times New Roman" w:eastAsia="Calibri" w:hAnsi="Times New Roman" w:cs="Times New Roman"/>
                <w:b/>
                <w:lang w:eastAsia="ru-RU"/>
              </w:rPr>
              <w:t>1</w:t>
            </w:r>
            <w:bookmarkEnd w:id="2"/>
            <w:bookmarkEnd w:id="3"/>
            <w:bookmarkEnd w:id="4"/>
            <w:bookmarkEnd w:id="5"/>
            <w:bookmarkEnd w:id="6"/>
          </w:p>
        </w:tc>
        <w:tc>
          <w:tcPr>
            <w:tcW w:w="2062" w:type="dxa"/>
            <w:tcBorders>
              <w:top w:val="single" w:sz="4" w:space="0" w:color="auto"/>
              <w:left w:val="single" w:sz="4" w:space="0" w:color="auto"/>
              <w:bottom w:val="single" w:sz="4" w:space="0" w:color="auto"/>
              <w:right w:val="single" w:sz="4" w:space="0" w:color="auto"/>
            </w:tcBorders>
          </w:tcPr>
          <w:p w:rsidR="00692311" w:rsidRPr="00692311" w:rsidRDefault="00692311" w:rsidP="00692311">
            <w:pPr>
              <w:widowControl w:val="0"/>
              <w:suppressLineNumbers/>
              <w:suppressAutoHyphens/>
              <w:spacing w:after="0" w:line="240" w:lineRule="auto"/>
              <w:contextualSpacing/>
              <w:rPr>
                <w:rFonts w:ascii="Times New Roman" w:eastAsia="Calibri" w:hAnsi="Times New Roman" w:cs="Times New Roman"/>
                <w:b/>
                <w:lang w:eastAsia="ru-RU"/>
              </w:rPr>
            </w:pPr>
            <w:r w:rsidRPr="00692311">
              <w:rPr>
                <w:rFonts w:ascii="Times New Roman" w:eastAsia="Calibri" w:hAnsi="Times New Roman" w:cs="Times New Roman"/>
                <w:b/>
                <w:lang w:eastAsia="ru-RU"/>
              </w:rPr>
              <w:t>Способ осуществления закупки</w:t>
            </w:r>
          </w:p>
        </w:tc>
        <w:tc>
          <w:tcPr>
            <w:tcW w:w="7577" w:type="dxa"/>
            <w:gridSpan w:val="2"/>
            <w:tcBorders>
              <w:top w:val="single" w:sz="4" w:space="0" w:color="auto"/>
              <w:left w:val="single" w:sz="4" w:space="0" w:color="auto"/>
              <w:bottom w:val="single" w:sz="4" w:space="0" w:color="auto"/>
              <w:right w:val="single" w:sz="4" w:space="0" w:color="auto"/>
            </w:tcBorders>
          </w:tcPr>
          <w:p w:rsidR="00692311" w:rsidRPr="00692311" w:rsidRDefault="00692311" w:rsidP="00692311">
            <w:pPr>
              <w:spacing w:after="200" w:line="276" w:lineRule="auto"/>
              <w:jc w:val="both"/>
              <w:rPr>
                <w:rFonts w:ascii="Times New Roman" w:eastAsia="Calibri" w:hAnsi="Times New Roman" w:cs="Times New Roman"/>
                <w:lang w:eastAsia="ru-RU"/>
              </w:rPr>
            </w:pPr>
            <w:r w:rsidRPr="00692311">
              <w:rPr>
                <w:rFonts w:ascii="Times New Roman" w:eastAsia="Calibri" w:hAnsi="Times New Roman" w:cs="Times New Roman"/>
                <w:lang w:eastAsia="ru-RU"/>
              </w:rPr>
              <w:t>Запрос котировок в электронной форме</w:t>
            </w:r>
          </w:p>
        </w:tc>
      </w:tr>
      <w:tr w:rsidR="00692311" w:rsidRPr="00692311" w:rsidTr="009F34F6">
        <w:trPr>
          <w:trHeight w:val="2371"/>
        </w:trPr>
        <w:tc>
          <w:tcPr>
            <w:tcW w:w="709" w:type="dxa"/>
            <w:tcBorders>
              <w:top w:val="single" w:sz="4" w:space="0" w:color="auto"/>
              <w:left w:val="single" w:sz="4" w:space="0" w:color="auto"/>
              <w:bottom w:val="single" w:sz="4" w:space="0" w:color="auto"/>
              <w:right w:val="single" w:sz="4" w:space="0" w:color="auto"/>
            </w:tcBorders>
          </w:tcPr>
          <w:p w:rsidR="00692311" w:rsidRPr="00692311" w:rsidRDefault="00692311" w:rsidP="00692311">
            <w:pPr>
              <w:widowControl w:val="0"/>
              <w:spacing w:after="0" w:line="240" w:lineRule="auto"/>
              <w:contextualSpacing/>
              <w:jc w:val="center"/>
              <w:outlineLvl w:val="2"/>
              <w:rPr>
                <w:rFonts w:ascii="Times New Roman" w:eastAsia="Calibri" w:hAnsi="Times New Roman" w:cs="Times New Roman"/>
                <w:b/>
                <w:lang w:eastAsia="ru-RU"/>
              </w:rPr>
            </w:pPr>
            <w:r w:rsidRPr="00692311">
              <w:rPr>
                <w:rFonts w:ascii="Times New Roman" w:eastAsia="Calibri" w:hAnsi="Times New Roman" w:cs="Times New Roman"/>
                <w:b/>
                <w:lang w:eastAsia="ru-RU"/>
              </w:rPr>
              <w:t>2</w:t>
            </w:r>
          </w:p>
        </w:tc>
        <w:tc>
          <w:tcPr>
            <w:tcW w:w="2062" w:type="dxa"/>
            <w:tcBorders>
              <w:top w:val="single" w:sz="4" w:space="0" w:color="auto"/>
              <w:left w:val="single" w:sz="4" w:space="0" w:color="auto"/>
              <w:bottom w:val="single" w:sz="4" w:space="0" w:color="auto"/>
              <w:right w:val="single" w:sz="4" w:space="0" w:color="auto"/>
            </w:tcBorders>
          </w:tcPr>
          <w:p w:rsidR="00692311" w:rsidRPr="00692311" w:rsidRDefault="00692311" w:rsidP="00692311">
            <w:pPr>
              <w:widowControl w:val="0"/>
              <w:suppressLineNumbers/>
              <w:suppressAutoHyphens/>
              <w:spacing w:after="0" w:line="240" w:lineRule="auto"/>
              <w:contextualSpacing/>
              <w:rPr>
                <w:rFonts w:ascii="Times New Roman" w:eastAsia="Calibri" w:hAnsi="Times New Roman" w:cs="Times New Roman"/>
                <w:b/>
                <w:lang w:eastAsia="ru-RU"/>
              </w:rPr>
            </w:pPr>
            <w:r w:rsidRPr="00692311">
              <w:rPr>
                <w:rFonts w:ascii="Times New Roman" w:eastAsia="Calibri" w:hAnsi="Times New Roman" w:cs="Times New Roman"/>
                <w:b/>
                <w:lang w:eastAsia="ru-RU"/>
              </w:rPr>
              <w:t>Наименование, место нахождения Заказчика, контактная информация</w:t>
            </w:r>
          </w:p>
        </w:tc>
        <w:tc>
          <w:tcPr>
            <w:tcW w:w="7577" w:type="dxa"/>
            <w:gridSpan w:val="2"/>
            <w:tcBorders>
              <w:top w:val="single" w:sz="4" w:space="0" w:color="auto"/>
              <w:left w:val="single" w:sz="4" w:space="0" w:color="auto"/>
              <w:bottom w:val="single" w:sz="4" w:space="0" w:color="auto"/>
              <w:right w:val="single" w:sz="4" w:space="0" w:color="auto"/>
            </w:tcBorders>
          </w:tcPr>
          <w:p w:rsidR="009F34F6" w:rsidRDefault="009F34F6" w:rsidP="009F34F6">
            <w:pPr>
              <w:spacing w:after="0" w:line="240" w:lineRule="auto"/>
              <w:jc w:val="both"/>
              <w:rPr>
                <w:rFonts w:ascii="Times New Roman" w:hAnsi="Times New Roman"/>
                <w:sz w:val="18"/>
                <w:szCs w:val="18"/>
                <w:shd w:val="clear" w:color="auto" w:fill="FFFFFF"/>
              </w:rPr>
            </w:pPr>
            <w:r>
              <w:rPr>
                <w:rFonts w:ascii="Times New Roman" w:hAnsi="Times New Roman"/>
                <w:b/>
                <w:lang w:eastAsia="ru-RU"/>
              </w:rPr>
              <w:t xml:space="preserve">Заказчик: </w:t>
            </w:r>
            <w:r>
              <w:rPr>
                <w:rFonts w:ascii="Times New Roman" w:hAnsi="Times New Roman"/>
                <w:sz w:val="18"/>
                <w:szCs w:val="18"/>
                <w:shd w:val="clear" w:color="auto" w:fill="FFFFFF"/>
              </w:rPr>
              <w:t>МУНИЦИПАЛЬНОЕ АВТОНОМНОЕ ДОШКОЛЬНОЕ ОБРАЗОВАТЕЛЬНОЕ УЧРЕЖДЕНИЕ "ДЕТСКИЙ САД "НЕПОСЕДЫ"</w:t>
            </w:r>
          </w:p>
          <w:p w:rsidR="009F34F6" w:rsidRDefault="009F34F6" w:rsidP="009F34F6">
            <w:pPr>
              <w:spacing w:after="0" w:line="240" w:lineRule="auto"/>
              <w:jc w:val="both"/>
              <w:rPr>
                <w:rFonts w:ascii="Times New Roman" w:hAnsi="Times New Roman"/>
              </w:rPr>
            </w:pPr>
            <w:r>
              <w:rPr>
                <w:rFonts w:ascii="Times New Roman" w:hAnsi="Times New Roman"/>
                <w:b/>
                <w:bCs/>
                <w:lang w:eastAsia="ru-RU"/>
              </w:rPr>
              <w:t>Адрес местонахождения Заказчика</w:t>
            </w:r>
            <w:r>
              <w:rPr>
                <w:rFonts w:ascii="Times New Roman" w:hAnsi="Times New Roman"/>
                <w:bCs/>
                <w:lang w:eastAsia="ru-RU"/>
              </w:rPr>
              <w:t xml:space="preserve">: </w:t>
            </w:r>
            <w:r>
              <w:rPr>
                <w:rFonts w:ascii="Times New Roman" w:hAnsi="Times New Roman"/>
              </w:rPr>
              <w:t>629303, РФ, Ямало-Ненецкий автономный округ, город Новый Уренгой, м-н Восточный дом 2 корпус 7</w:t>
            </w:r>
          </w:p>
          <w:p w:rsidR="009F34F6" w:rsidRDefault="009F34F6" w:rsidP="009F34F6">
            <w:pPr>
              <w:spacing w:after="0" w:line="240" w:lineRule="auto"/>
              <w:jc w:val="both"/>
              <w:rPr>
                <w:rFonts w:ascii="Times New Roman" w:hAnsi="Times New Roman"/>
              </w:rPr>
            </w:pPr>
            <w:r>
              <w:rPr>
                <w:rFonts w:ascii="Times New Roman" w:hAnsi="Times New Roman"/>
                <w:b/>
                <w:bCs/>
                <w:lang w:eastAsia="ru-RU"/>
              </w:rPr>
              <w:t xml:space="preserve">Почтовый адрес Заказчика: </w:t>
            </w:r>
            <w:r>
              <w:rPr>
                <w:rFonts w:ascii="Times New Roman" w:hAnsi="Times New Roman"/>
              </w:rPr>
              <w:t>629303, РФ, Ямало-Ненецкий автономный округ, город Новый Уренгой, м-н Восточный дом 2 корпус 7</w:t>
            </w:r>
          </w:p>
          <w:p w:rsidR="009F34F6" w:rsidRDefault="009F34F6" w:rsidP="009F34F6">
            <w:pPr>
              <w:spacing w:after="0" w:line="240" w:lineRule="auto"/>
              <w:jc w:val="both"/>
              <w:rPr>
                <w:rFonts w:ascii="Times New Roman" w:hAnsi="Times New Roman"/>
              </w:rPr>
            </w:pPr>
            <w:r>
              <w:rPr>
                <w:rFonts w:ascii="Times New Roman" w:hAnsi="Times New Roman"/>
                <w:b/>
                <w:bCs/>
                <w:lang w:eastAsia="ru-RU"/>
              </w:rPr>
              <w:t>Контактное лицо:</w:t>
            </w:r>
            <w:r>
              <w:rPr>
                <w:rFonts w:ascii="Times New Roman" w:hAnsi="Times New Roman"/>
              </w:rPr>
              <w:t xml:space="preserve"> </w:t>
            </w:r>
            <w:r w:rsidR="00C94763" w:rsidRPr="00C94763">
              <w:rPr>
                <w:rFonts w:ascii="Times New Roman" w:hAnsi="Times New Roman"/>
              </w:rPr>
              <w:t xml:space="preserve">Табатадзе </w:t>
            </w:r>
            <w:proofErr w:type="spellStart"/>
            <w:r w:rsidR="00C94763" w:rsidRPr="00C94763">
              <w:rPr>
                <w:rFonts w:ascii="Times New Roman" w:hAnsi="Times New Roman"/>
              </w:rPr>
              <w:t>Хатуна</w:t>
            </w:r>
            <w:proofErr w:type="spellEnd"/>
            <w:r w:rsidR="00C94763" w:rsidRPr="00C94763">
              <w:rPr>
                <w:rFonts w:ascii="Times New Roman" w:hAnsi="Times New Roman"/>
              </w:rPr>
              <w:t xml:space="preserve"> </w:t>
            </w:r>
            <w:proofErr w:type="spellStart"/>
            <w:r w:rsidR="00C94763" w:rsidRPr="00C94763">
              <w:rPr>
                <w:rFonts w:ascii="Times New Roman" w:hAnsi="Times New Roman"/>
              </w:rPr>
              <w:t>Роландиевна</w:t>
            </w:r>
            <w:proofErr w:type="spellEnd"/>
          </w:p>
          <w:p w:rsidR="009F34F6" w:rsidRDefault="009F34F6" w:rsidP="009F34F6">
            <w:pPr>
              <w:spacing w:after="0" w:line="240" w:lineRule="auto"/>
              <w:jc w:val="both"/>
              <w:rPr>
                <w:rFonts w:ascii="Times New Roman" w:hAnsi="Times New Roman"/>
                <w:lang w:eastAsia="ru-RU"/>
              </w:rPr>
            </w:pPr>
            <w:r>
              <w:rPr>
                <w:rFonts w:ascii="Times New Roman" w:hAnsi="Times New Roman"/>
                <w:b/>
                <w:lang w:eastAsia="ru-RU"/>
              </w:rPr>
              <w:t>Телефон:</w:t>
            </w:r>
            <w:r>
              <w:rPr>
                <w:rFonts w:ascii="Times New Roman" w:hAnsi="Times New Roman"/>
              </w:rPr>
              <w:t xml:space="preserve"> +7-3494-22-35-03; 22-72-74.</w:t>
            </w:r>
          </w:p>
          <w:p w:rsidR="00692311" w:rsidRPr="00462187" w:rsidRDefault="009F34F6" w:rsidP="009F34F6">
            <w:pPr>
              <w:widowControl w:val="0"/>
              <w:tabs>
                <w:tab w:val="left" w:pos="0"/>
              </w:tabs>
              <w:autoSpaceDE w:val="0"/>
              <w:autoSpaceDN w:val="0"/>
              <w:adjustRightInd w:val="0"/>
              <w:spacing w:after="0" w:line="240" w:lineRule="auto"/>
              <w:ind w:right="-8"/>
              <w:jc w:val="both"/>
              <w:rPr>
                <w:rFonts w:ascii="Times New Roman" w:eastAsia="Calibri" w:hAnsi="Times New Roman" w:cs="Times New Roman"/>
                <w:u w:val="single"/>
              </w:rPr>
            </w:pPr>
            <w:r>
              <w:rPr>
                <w:rFonts w:ascii="Times New Roman" w:hAnsi="Times New Roman"/>
                <w:b/>
                <w:lang w:eastAsia="ru-RU"/>
              </w:rPr>
              <w:t>Адрес электронной почты:</w:t>
            </w:r>
            <w:r>
              <w:rPr>
                <w:rFonts w:ascii="Times New Roman" w:hAnsi="Times New Roman"/>
              </w:rPr>
              <w:t xml:space="preserve"> neposedy2015@mail.ru</w:t>
            </w:r>
          </w:p>
        </w:tc>
      </w:tr>
      <w:tr w:rsidR="00692311" w:rsidRPr="00692311" w:rsidTr="00692311">
        <w:trPr>
          <w:trHeight w:val="1235"/>
        </w:trPr>
        <w:tc>
          <w:tcPr>
            <w:tcW w:w="709" w:type="dxa"/>
            <w:tcBorders>
              <w:top w:val="single" w:sz="4" w:space="0" w:color="auto"/>
              <w:left w:val="single" w:sz="4" w:space="0" w:color="auto"/>
              <w:bottom w:val="single" w:sz="4" w:space="0" w:color="auto"/>
              <w:right w:val="single" w:sz="4" w:space="0" w:color="auto"/>
            </w:tcBorders>
          </w:tcPr>
          <w:p w:rsidR="00692311" w:rsidRPr="00692311" w:rsidRDefault="00692311" w:rsidP="00692311">
            <w:pPr>
              <w:widowControl w:val="0"/>
              <w:spacing w:after="0" w:line="240" w:lineRule="auto"/>
              <w:contextualSpacing/>
              <w:jc w:val="center"/>
              <w:outlineLvl w:val="2"/>
              <w:rPr>
                <w:rFonts w:ascii="Times New Roman" w:eastAsia="Calibri" w:hAnsi="Times New Roman" w:cs="Times New Roman"/>
                <w:b/>
                <w:lang w:eastAsia="ru-RU"/>
              </w:rPr>
            </w:pPr>
            <w:r w:rsidRPr="00692311">
              <w:rPr>
                <w:rFonts w:ascii="Times New Roman" w:eastAsia="Calibri" w:hAnsi="Times New Roman" w:cs="Times New Roman"/>
                <w:b/>
                <w:lang w:eastAsia="ru-RU"/>
              </w:rPr>
              <w:t>3</w:t>
            </w:r>
          </w:p>
        </w:tc>
        <w:tc>
          <w:tcPr>
            <w:tcW w:w="2062" w:type="dxa"/>
            <w:tcBorders>
              <w:top w:val="single" w:sz="4" w:space="0" w:color="auto"/>
              <w:left w:val="single" w:sz="4" w:space="0" w:color="auto"/>
              <w:bottom w:val="single" w:sz="4" w:space="0" w:color="auto"/>
              <w:right w:val="single" w:sz="4" w:space="0" w:color="auto"/>
            </w:tcBorders>
          </w:tcPr>
          <w:p w:rsidR="00692311" w:rsidRPr="00692311" w:rsidRDefault="00692311" w:rsidP="00692311">
            <w:pPr>
              <w:widowControl w:val="0"/>
              <w:suppressLineNumbers/>
              <w:suppressAutoHyphens/>
              <w:spacing w:after="0" w:line="240" w:lineRule="auto"/>
              <w:contextualSpacing/>
              <w:rPr>
                <w:rFonts w:ascii="Times New Roman" w:eastAsia="Calibri" w:hAnsi="Times New Roman" w:cs="Times New Roman"/>
                <w:b/>
                <w:lang w:eastAsia="ru-RU"/>
              </w:rPr>
            </w:pPr>
            <w:r w:rsidRPr="00692311">
              <w:rPr>
                <w:rFonts w:ascii="Times New Roman" w:eastAsia="Calibri" w:hAnsi="Times New Roman" w:cs="Times New Roman"/>
                <w:b/>
                <w:lang w:eastAsia="ru-RU"/>
              </w:rPr>
              <w:t xml:space="preserve">Предмет запроса котировок в электронной форме </w:t>
            </w:r>
          </w:p>
        </w:tc>
        <w:tc>
          <w:tcPr>
            <w:tcW w:w="7577" w:type="dxa"/>
            <w:gridSpan w:val="2"/>
            <w:tcBorders>
              <w:top w:val="single" w:sz="4" w:space="0" w:color="auto"/>
              <w:left w:val="single" w:sz="4" w:space="0" w:color="auto"/>
              <w:bottom w:val="single" w:sz="4" w:space="0" w:color="auto"/>
              <w:right w:val="single" w:sz="4" w:space="0" w:color="auto"/>
            </w:tcBorders>
          </w:tcPr>
          <w:p w:rsidR="00692311" w:rsidRPr="00692311" w:rsidRDefault="00692311" w:rsidP="00762290">
            <w:pPr>
              <w:spacing w:after="0" w:line="240" w:lineRule="auto"/>
              <w:jc w:val="both"/>
              <w:rPr>
                <w:rFonts w:ascii="Times New Roman" w:eastAsia="Calibri" w:hAnsi="Times New Roman" w:cs="Times New Roman"/>
              </w:rPr>
            </w:pPr>
            <w:r w:rsidRPr="00762290">
              <w:rPr>
                <w:rFonts w:ascii="Times New Roman" w:eastAsia="Calibri" w:hAnsi="Times New Roman" w:cs="Times New Roman"/>
                <w:b/>
              </w:rPr>
              <w:t>Поставка</w:t>
            </w:r>
            <w:r w:rsidRPr="00692311">
              <w:rPr>
                <w:rFonts w:ascii="Times New Roman" w:eastAsia="Calibri" w:hAnsi="Times New Roman" w:cs="Times New Roman"/>
              </w:rPr>
              <w:t xml:space="preserve"> </w:t>
            </w:r>
            <w:r w:rsidR="00D94386" w:rsidRPr="00D94386">
              <w:rPr>
                <w:rFonts w:ascii="Times New Roman" w:eastAsia="Calibri" w:hAnsi="Times New Roman" w:cs="Times New Roman"/>
                <w:b/>
              </w:rPr>
              <w:t>развивающих деревянных конструкторов</w:t>
            </w:r>
          </w:p>
        </w:tc>
      </w:tr>
      <w:tr w:rsidR="00692311" w:rsidRPr="00692311" w:rsidTr="00692311">
        <w:trPr>
          <w:trHeight w:val="1809"/>
        </w:trPr>
        <w:tc>
          <w:tcPr>
            <w:tcW w:w="709" w:type="dxa"/>
            <w:tcBorders>
              <w:top w:val="single" w:sz="4" w:space="0" w:color="auto"/>
              <w:left w:val="single" w:sz="4" w:space="0" w:color="auto"/>
              <w:bottom w:val="single" w:sz="4" w:space="0" w:color="auto"/>
              <w:right w:val="single" w:sz="4" w:space="0" w:color="auto"/>
            </w:tcBorders>
          </w:tcPr>
          <w:p w:rsidR="00692311" w:rsidRPr="00692311" w:rsidRDefault="00692311" w:rsidP="00692311">
            <w:pPr>
              <w:widowControl w:val="0"/>
              <w:spacing w:after="0" w:line="240" w:lineRule="auto"/>
              <w:contextualSpacing/>
              <w:jc w:val="center"/>
              <w:outlineLvl w:val="2"/>
              <w:rPr>
                <w:rFonts w:ascii="Times New Roman" w:eastAsia="Calibri" w:hAnsi="Times New Roman" w:cs="Times New Roman"/>
                <w:b/>
                <w:lang w:eastAsia="ru-RU"/>
              </w:rPr>
            </w:pPr>
            <w:r w:rsidRPr="00692311">
              <w:rPr>
                <w:rFonts w:ascii="Times New Roman" w:eastAsia="Calibri" w:hAnsi="Times New Roman" w:cs="Times New Roman"/>
                <w:b/>
                <w:lang w:eastAsia="ru-RU"/>
              </w:rPr>
              <w:t>4</w:t>
            </w:r>
          </w:p>
        </w:tc>
        <w:tc>
          <w:tcPr>
            <w:tcW w:w="2062" w:type="dxa"/>
            <w:tcBorders>
              <w:top w:val="single" w:sz="4" w:space="0" w:color="auto"/>
              <w:left w:val="single" w:sz="4" w:space="0" w:color="auto"/>
              <w:bottom w:val="single" w:sz="4" w:space="0" w:color="auto"/>
              <w:right w:val="single" w:sz="4" w:space="0" w:color="auto"/>
            </w:tcBorders>
          </w:tcPr>
          <w:p w:rsidR="00692311" w:rsidRPr="00692311" w:rsidRDefault="00692311" w:rsidP="00692311">
            <w:pPr>
              <w:widowControl w:val="0"/>
              <w:suppressLineNumbers/>
              <w:suppressAutoHyphens/>
              <w:spacing w:after="0" w:line="240" w:lineRule="auto"/>
              <w:contextualSpacing/>
              <w:rPr>
                <w:rFonts w:ascii="Times New Roman" w:eastAsia="Calibri" w:hAnsi="Times New Roman" w:cs="Times New Roman"/>
                <w:b/>
                <w:lang w:eastAsia="ru-RU"/>
              </w:rPr>
            </w:pPr>
            <w:r w:rsidRPr="00692311">
              <w:rPr>
                <w:rFonts w:ascii="Times New Roman" w:eastAsia="Calibri" w:hAnsi="Times New Roman" w:cs="Times New Roman"/>
                <w:b/>
                <w:lang w:eastAsia="ru-RU"/>
              </w:rPr>
              <w:t>Место оказания услуг, выполнения работ</w:t>
            </w:r>
          </w:p>
        </w:tc>
        <w:tc>
          <w:tcPr>
            <w:tcW w:w="7577" w:type="dxa"/>
            <w:gridSpan w:val="2"/>
            <w:tcBorders>
              <w:top w:val="single" w:sz="4" w:space="0" w:color="auto"/>
              <w:left w:val="single" w:sz="4" w:space="0" w:color="auto"/>
              <w:bottom w:val="single" w:sz="4" w:space="0" w:color="auto"/>
              <w:right w:val="single" w:sz="4" w:space="0" w:color="auto"/>
            </w:tcBorders>
          </w:tcPr>
          <w:p w:rsidR="009F34F6" w:rsidRDefault="009F34F6" w:rsidP="00692311">
            <w:pPr>
              <w:spacing w:after="0" w:line="276" w:lineRule="auto"/>
              <w:rPr>
                <w:rFonts w:ascii="Times New Roman" w:eastAsia="Calibri" w:hAnsi="Times New Roman" w:cs="Times New Roman"/>
              </w:rPr>
            </w:pPr>
            <w:r w:rsidRPr="009F34F6">
              <w:rPr>
                <w:rFonts w:ascii="Times New Roman" w:eastAsia="Calibri" w:hAnsi="Times New Roman" w:cs="Times New Roman"/>
              </w:rPr>
              <w:t>МУНИЦИПАЛЬНОЕ АВТОНОМНОЕ ДОШКОЛЬНОЕ ОБРАЗОВАТЕЛЬНОЕ УЧРЕЖДЕНИЕ "ДЕТСКИЙ САД "НЕПОСЕДЫ"</w:t>
            </w:r>
          </w:p>
          <w:p w:rsidR="00692311" w:rsidRPr="00822541" w:rsidRDefault="009F34F6" w:rsidP="00692311">
            <w:pPr>
              <w:spacing w:after="0" w:line="276" w:lineRule="auto"/>
              <w:rPr>
                <w:rFonts w:ascii="Times New Roman" w:eastAsia="Calibri" w:hAnsi="Times New Roman" w:cs="Times New Roman"/>
              </w:rPr>
            </w:pPr>
            <w:r w:rsidRPr="009F34F6">
              <w:rPr>
                <w:rFonts w:ascii="Times New Roman" w:eastAsia="Calibri" w:hAnsi="Times New Roman" w:cs="Times New Roman"/>
              </w:rPr>
              <w:t>629303, РФ, Ямало-Ненецкий автономный округ, город Новый Уренгой, м-н Восточный дом 2 корпус 7</w:t>
            </w:r>
          </w:p>
          <w:p w:rsidR="00394F48" w:rsidRPr="00822541" w:rsidRDefault="00394F48" w:rsidP="00692311">
            <w:pPr>
              <w:spacing w:after="0" w:line="276" w:lineRule="auto"/>
              <w:rPr>
                <w:rFonts w:ascii="Times New Roman" w:eastAsia="Calibri" w:hAnsi="Times New Roman" w:cs="Times New Roman"/>
              </w:rPr>
            </w:pPr>
          </w:p>
          <w:p w:rsidR="00692311" w:rsidRPr="00822541" w:rsidRDefault="009F34F6" w:rsidP="00D94386">
            <w:pPr>
              <w:widowControl w:val="0"/>
              <w:spacing w:after="0" w:line="240" w:lineRule="auto"/>
              <w:contextualSpacing/>
              <w:jc w:val="both"/>
              <w:rPr>
                <w:rFonts w:ascii="Times New Roman" w:eastAsia="Calibri" w:hAnsi="Times New Roman" w:cs="Times New Roman"/>
                <w:lang w:eastAsia="ru-RU"/>
              </w:rPr>
            </w:pPr>
            <w:r w:rsidRPr="009F34F6">
              <w:rPr>
                <w:rFonts w:ascii="Times New Roman" w:eastAsia="Calibri" w:hAnsi="Times New Roman" w:cs="Times New Roman"/>
              </w:rPr>
              <w:t xml:space="preserve">Сроки поставки: в течение </w:t>
            </w:r>
            <w:r w:rsidR="00D94386">
              <w:rPr>
                <w:rFonts w:ascii="Times New Roman" w:eastAsia="Calibri" w:hAnsi="Times New Roman" w:cs="Times New Roman"/>
              </w:rPr>
              <w:t>45</w:t>
            </w:r>
            <w:r w:rsidRPr="009F34F6">
              <w:rPr>
                <w:rFonts w:ascii="Times New Roman" w:eastAsia="Calibri" w:hAnsi="Times New Roman" w:cs="Times New Roman"/>
              </w:rPr>
              <w:t xml:space="preserve"> </w:t>
            </w:r>
            <w:r w:rsidR="00D94386">
              <w:rPr>
                <w:rFonts w:ascii="Times New Roman" w:eastAsia="Calibri" w:hAnsi="Times New Roman" w:cs="Times New Roman"/>
              </w:rPr>
              <w:t>календарны</w:t>
            </w:r>
            <w:r w:rsidRPr="009F34F6">
              <w:rPr>
                <w:rFonts w:ascii="Times New Roman" w:eastAsia="Calibri" w:hAnsi="Times New Roman" w:cs="Times New Roman"/>
              </w:rPr>
              <w:t>х дней с момента подписания Договора</w:t>
            </w:r>
          </w:p>
        </w:tc>
      </w:tr>
      <w:tr w:rsidR="00692311" w:rsidRPr="00692311" w:rsidTr="00692311">
        <w:trPr>
          <w:trHeight w:val="861"/>
        </w:trPr>
        <w:tc>
          <w:tcPr>
            <w:tcW w:w="709" w:type="dxa"/>
            <w:tcBorders>
              <w:top w:val="single" w:sz="4" w:space="0" w:color="auto"/>
              <w:left w:val="single" w:sz="4" w:space="0" w:color="auto"/>
              <w:bottom w:val="single" w:sz="4" w:space="0" w:color="auto"/>
              <w:right w:val="single" w:sz="4" w:space="0" w:color="auto"/>
            </w:tcBorders>
          </w:tcPr>
          <w:p w:rsidR="00692311" w:rsidRPr="00692311" w:rsidRDefault="00692311" w:rsidP="00692311">
            <w:pPr>
              <w:widowControl w:val="0"/>
              <w:spacing w:after="0" w:line="240" w:lineRule="auto"/>
              <w:contextualSpacing/>
              <w:jc w:val="center"/>
              <w:outlineLvl w:val="2"/>
              <w:rPr>
                <w:rFonts w:ascii="Times New Roman" w:eastAsia="Calibri" w:hAnsi="Times New Roman" w:cs="Times New Roman"/>
                <w:b/>
                <w:lang w:eastAsia="ru-RU"/>
              </w:rPr>
            </w:pPr>
            <w:r w:rsidRPr="00692311">
              <w:rPr>
                <w:rFonts w:ascii="Times New Roman" w:eastAsia="Calibri" w:hAnsi="Times New Roman" w:cs="Times New Roman"/>
                <w:b/>
                <w:lang w:eastAsia="ru-RU"/>
              </w:rPr>
              <w:t>5</w:t>
            </w:r>
          </w:p>
        </w:tc>
        <w:tc>
          <w:tcPr>
            <w:tcW w:w="2062" w:type="dxa"/>
            <w:tcBorders>
              <w:top w:val="single" w:sz="4" w:space="0" w:color="auto"/>
              <w:left w:val="single" w:sz="4" w:space="0" w:color="auto"/>
              <w:bottom w:val="single" w:sz="4" w:space="0" w:color="auto"/>
              <w:right w:val="single" w:sz="4" w:space="0" w:color="auto"/>
            </w:tcBorders>
          </w:tcPr>
          <w:p w:rsidR="00692311" w:rsidRPr="00692311" w:rsidRDefault="00692311" w:rsidP="00692311">
            <w:pPr>
              <w:widowControl w:val="0"/>
              <w:suppressLineNumbers/>
              <w:suppressAutoHyphens/>
              <w:spacing w:after="0" w:line="240" w:lineRule="auto"/>
              <w:contextualSpacing/>
              <w:rPr>
                <w:rFonts w:ascii="Times New Roman" w:eastAsia="Calibri" w:hAnsi="Times New Roman" w:cs="Times New Roman"/>
                <w:b/>
                <w:lang w:eastAsia="ru-RU"/>
              </w:rPr>
            </w:pPr>
            <w:r w:rsidRPr="00692311">
              <w:rPr>
                <w:rFonts w:ascii="Times New Roman" w:eastAsia="Calibri" w:hAnsi="Times New Roman" w:cs="Times New Roman"/>
                <w:b/>
                <w:lang w:eastAsia="ru-RU"/>
              </w:rPr>
              <w:t>Начальная (максимальная) цена договора</w:t>
            </w:r>
          </w:p>
        </w:tc>
        <w:tc>
          <w:tcPr>
            <w:tcW w:w="7577" w:type="dxa"/>
            <w:gridSpan w:val="2"/>
            <w:tcBorders>
              <w:top w:val="single" w:sz="4" w:space="0" w:color="auto"/>
              <w:left w:val="single" w:sz="4" w:space="0" w:color="auto"/>
              <w:bottom w:val="single" w:sz="4" w:space="0" w:color="auto"/>
              <w:right w:val="single" w:sz="4" w:space="0" w:color="auto"/>
            </w:tcBorders>
          </w:tcPr>
          <w:p w:rsidR="00692311" w:rsidRPr="00822541" w:rsidRDefault="009F34F6" w:rsidP="00692311">
            <w:pPr>
              <w:spacing w:after="200" w:line="276" w:lineRule="auto"/>
              <w:jc w:val="both"/>
              <w:rPr>
                <w:rFonts w:ascii="Times New Roman" w:eastAsia="Calibri" w:hAnsi="Times New Roman" w:cs="Times New Roman"/>
                <w:b/>
                <w:bCs/>
                <w:color w:val="000000"/>
              </w:rPr>
            </w:pPr>
            <w:r w:rsidRPr="009F34F6">
              <w:rPr>
                <w:rFonts w:ascii="Times New Roman" w:eastAsia="Calibri" w:hAnsi="Times New Roman" w:cs="Times New Roman"/>
                <w:b/>
                <w:bCs/>
                <w:color w:val="000000"/>
              </w:rPr>
              <w:t>350</w:t>
            </w:r>
            <w:r>
              <w:rPr>
                <w:rFonts w:ascii="Times New Roman" w:eastAsia="Calibri" w:hAnsi="Times New Roman" w:cs="Times New Roman"/>
                <w:b/>
                <w:bCs/>
                <w:color w:val="000000"/>
              </w:rPr>
              <w:t xml:space="preserve"> </w:t>
            </w:r>
            <w:r w:rsidRPr="009F34F6">
              <w:rPr>
                <w:rFonts w:ascii="Times New Roman" w:eastAsia="Calibri" w:hAnsi="Times New Roman" w:cs="Times New Roman"/>
                <w:b/>
                <w:bCs/>
                <w:color w:val="000000"/>
              </w:rPr>
              <w:t>000 (Триста пятьдесят тысяч) рублей 00 копеек</w:t>
            </w:r>
          </w:p>
        </w:tc>
      </w:tr>
      <w:tr w:rsidR="00692311" w:rsidRPr="00692311" w:rsidTr="00692311">
        <w:trPr>
          <w:trHeight w:val="70"/>
        </w:trPr>
        <w:tc>
          <w:tcPr>
            <w:tcW w:w="709" w:type="dxa"/>
            <w:tcBorders>
              <w:top w:val="single" w:sz="4" w:space="0" w:color="auto"/>
              <w:left w:val="single" w:sz="4" w:space="0" w:color="auto"/>
              <w:bottom w:val="single" w:sz="4" w:space="0" w:color="auto"/>
              <w:right w:val="single" w:sz="4" w:space="0" w:color="auto"/>
            </w:tcBorders>
          </w:tcPr>
          <w:p w:rsidR="00692311" w:rsidRPr="00692311" w:rsidRDefault="00692311" w:rsidP="00692311">
            <w:pPr>
              <w:widowControl w:val="0"/>
              <w:spacing w:after="0" w:line="240" w:lineRule="auto"/>
              <w:contextualSpacing/>
              <w:jc w:val="center"/>
              <w:outlineLvl w:val="2"/>
              <w:rPr>
                <w:rFonts w:ascii="Times New Roman" w:eastAsia="Calibri" w:hAnsi="Times New Roman" w:cs="Times New Roman"/>
                <w:b/>
                <w:lang w:eastAsia="ru-RU"/>
              </w:rPr>
            </w:pPr>
            <w:r w:rsidRPr="00692311">
              <w:rPr>
                <w:rFonts w:ascii="Times New Roman" w:eastAsia="Calibri" w:hAnsi="Times New Roman" w:cs="Times New Roman"/>
                <w:b/>
                <w:lang w:eastAsia="ru-RU"/>
              </w:rPr>
              <w:t>6</w:t>
            </w:r>
          </w:p>
        </w:tc>
        <w:tc>
          <w:tcPr>
            <w:tcW w:w="2062" w:type="dxa"/>
            <w:tcBorders>
              <w:top w:val="single" w:sz="4" w:space="0" w:color="auto"/>
              <w:left w:val="single" w:sz="4" w:space="0" w:color="auto"/>
              <w:bottom w:val="single" w:sz="4" w:space="0" w:color="auto"/>
              <w:right w:val="single" w:sz="4" w:space="0" w:color="auto"/>
            </w:tcBorders>
          </w:tcPr>
          <w:p w:rsidR="00692311" w:rsidRPr="00692311" w:rsidRDefault="00692311" w:rsidP="00692311">
            <w:pPr>
              <w:widowControl w:val="0"/>
              <w:suppressLineNumbers/>
              <w:suppressAutoHyphens/>
              <w:spacing w:after="0" w:line="240" w:lineRule="auto"/>
              <w:contextualSpacing/>
              <w:rPr>
                <w:rFonts w:ascii="Times New Roman" w:eastAsia="Calibri" w:hAnsi="Times New Roman" w:cs="Times New Roman"/>
                <w:b/>
                <w:lang w:eastAsia="ru-RU"/>
              </w:rPr>
            </w:pPr>
            <w:bookmarkStart w:id="7" w:name="_Toc424113013"/>
            <w:r w:rsidRPr="00692311">
              <w:rPr>
                <w:rFonts w:ascii="Times New Roman" w:eastAsia="Calibri" w:hAnsi="Times New Roman" w:cs="Times New Roman"/>
                <w:b/>
                <w:lang w:eastAsia="ru-RU"/>
              </w:rPr>
              <w:t>Срок, место и порядок предоставления документации о проведении запроса котировок</w:t>
            </w:r>
            <w:bookmarkEnd w:id="7"/>
            <w:r w:rsidRPr="00692311">
              <w:rPr>
                <w:rFonts w:ascii="Times New Roman" w:eastAsia="Calibri" w:hAnsi="Times New Roman" w:cs="Times New Roman"/>
                <w:b/>
                <w:lang w:eastAsia="ru-RU"/>
              </w:rPr>
              <w:t xml:space="preserve"> в электронной форме</w:t>
            </w:r>
          </w:p>
        </w:tc>
        <w:tc>
          <w:tcPr>
            <w:tcW w:w="7577" w:type="dxa"/>
            <w:gridSpan w:val="2"/>
            <w:tcBorders>
              <w:top w:val="single" w:sz="4" w:space="0" w:color="auto"/>
              <w:left w:val="single" w:sz="4" w:space="0" w:color="auto"/>
              <w:bottom w:val="single" w:sz="4" w:space="0" w:color="auto"/>
              <w:right w:val="single" w:sz="4" w:space="0" w:color="auto"/>
            </w:tcBorders>
          </w:tcPr>
          <w:p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r w:rsidRPr="00692311">
              <w:rPr>
                <w:rFonts w:ascii="Times New Roman" w:eastAsia="Calibri" w:hAnsi="Times New Roman" w:cs="Times New Roman"/>
                <w:snapToGrid w:val="0"/>
                <w:lang w:eastAsia="ru-RU"/>
              </w:rPr>
              <w:t xml:space="preserve">Документация доступна для ознакомления в течение всего срока подачи заявок на Официальном сайте и на сайте электронной торговой площадки </w:t>
            </w:r>
            <w:r w:rsidR="00DF4C3A" w:rsidRPr="00DF4C3A">
              <w:rPr>
                <w:rFonts w:ascii="Times New Roman" w:eastAsia="Calibri" w:hAnsi="Times New Roman" w:cs="Times New Roman"/>
                <w:snapToGrid w:val="0"/>
                <w:color w:val="0563C1"/>
                <w:u w:val="single"/>
                <w:lang w:eastAsia="ru-RU"/>
              </w:rPr>
              <w:t>https://etp-region.ru</w:t>
            </w:r>
            <w:r w:rsidRPr="00692311">
              <w:rPr>
                <w:rFonts w:ascii="Times New Roman" w:eastAsia="Calibri" w:hAnsi="Times New Roman" w:cs="Times New Roman"/>
                <w:snapToGrid w:val="0"/>
                <w:lang w:eastAsia="ru-RU"/>
              </w:rPr>
              <w:t xml:space="preserve"> без взимания платы.</w:t>
            </w:r>
          </w:p>
          <w:p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p>
          <w:p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p>
          <w:p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p>
          <w:p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p>
          <w:p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p>
          <w:p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p>
          <w:p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p>
          <w:p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p>
        </w:tc>
      </w:tr>
      <w:tr w:rsidR="00692311" w:rsidRPr="00692311" w:rsidTr="00692311">
        <w:trPr>
          <w:trHeight w:val="70"/>
        </w:trPr>
        <w:tc>
          <w:tcPr>
            <w:tcW w:w="709" w:type="dxa"/>
            <w:tcBorders>
              <w:top w:val="single" w:sz="4" w:space="0" w:color="auto"/>
              <w:left w:val="single" w:sz="4" w:space="0" w:color="auto"/>
              <w:bottom w:val="single" w:sz="4" w:space="0" w:color="auto"/>
              <w:right w:val="single" w:sz="4" w:space="0" w:color="auto"/>
            </w:tcBorders>
          </w:tcPr>
          <w:p w:rsidR="00692311" w:rsidRPr="00692311" w:rsidRDefault="00692311" w:rsidP="00692311">
            <w:pPr>
              <w:widowControl w:val="0"/>
              <w:spacing w:after="0" w:line="240" w:lineRule="auto"/>
              <w:contextualSpacing/>
              <w:jc w:val="center"/>
              <w:outlineLvl w:val="2"/>
              <w:rPr>
                <w:rFonts w:ascii="Times New Roman" w:eastAsia="Calibri" w:hAnsi="Times New Roman" w:cs="Times New Roman"/>
                <w:b/>
                <w:lang w:eastAsia="ru-RU"/>
              </w:rPr>
            </w:pPr>
            <w:r w:rsidRPr="00692311">
              <w:rPr>
                <w:rFonts w:ascii="Times New Roman" w:eastAsia="Calibri" w:hAnsi="Times New Roman" w:cs="Times New Roman"/>
                <w:b/>
                <w:lang w:eastAsia="ru-RU"/>
              </w:rPr>
              <w:t>7</w:t>
            </w:r>
          </w:p>
        </w:tc>
        <w:tc>
          <w:tcPr>
            <w:tcW w:w="2062" w:type="dxa"/>
            <w:tcBorders>
              <w:top w:val="single" w:sz="4" w:space="0" w:color="auto"/>
              <w:left w:val="single" w:sz="4" w:space="0" w:color="auto"/>
              <w:bottom w:val="single" w:sz="4" w:space="0" w:color="auto"/>
              <w:right w:val="single" w:sz="4" w:space="0" w:color="auto"/>
            </w:tcBorders>
          </w:tcPr>
          <w:p w:rsidR="00692311" w:rsidRPr="00692311" w:rsidRDefault="00692311" w:rsidP="00692311">
            <w:pPr>
              <w:widowControl w:val="0"/>
              <w:suppressLineNumbers/>
              <w:suppressAutoHyphens/>
              <w:spacing w:after="0" w:line="240" w:lineRule="auto"/>
              <w:contextualSpacing/>
              <w:rPr>
                <w:rFonts w:ascii="Times New Roman" w:eastAsia="Calibri" w:hAnsi="Times New Roman" w:cs="Times New Roman"/>
                <w:b/>
                <w:lang w:eastAsia="ru-RU"/>
              </w:rPr>
            </w:pPr>
            <w:r w:rsidRPr="00692311">
              <w:rPr>
                <w:rFonts w:ascii="Times New Roman" w:eastAsia="Calibri" w:hAnsi="Times New Roman" w:cs="Times New Roman"/>
                <w:b/>
                <w:lang w:eastAsia="ru-RU"/>
              </w:rPr>
              <w:t xml:space="preserve"> Порядок, дата начала, дата и время окончания срока подачи заявок и порядок </w:t>
            </w:r>
            <w:r w:rsidRPr="00692311">
              <w:rPr>
                <w:rFonts w:ascii="Times New Roman" w:eastAsia="Calibri" w:hAnsi="Times New Roman" w:cs="Times New Roman"/>
                <w:b/>
                <w:lang w:eastAsia="ru-RU"/>
              </w:rPr>
              <w:lastRenderedPageBreak/>
              <w:t>подведения итого закупки</w:t>
            </w:r>
          </w:p>
        </w:tc>
        <w:tc>
          <w:tcPr>
            <w:tcW w:w="7577" w:type="dxa"/>
            <w:gridSpan w:val="2"/>
            <w:tcBorders>
              <w:top w:val="single" w:sz="4" w:space="0" w:color="auto"/>
              <w:left w:val="single" w:sz="4" w:space="0" w:color="auto"/>
              <w:bottom w:val="single" w:sz="4" w:space="0" w:color="auto"/>
              <w:right w:val="single" w:sz="4" w:space="0" w:color="auto"/>
            </w:tcBorders>
          </w:tcPr>
          <w:p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r w:rsidRPr="00692311">
              <w:rPr>
                <w:rFonts w:ascii="Times New Roman" w:eastAsia="Calibri" w:hAnsi="Times New Roman" w:cs="Times New Roman"/>
                <w:snapToGrid w:val="0"/>
                <w:lang w:eastAsia="ru-RU"/>
              </w:rPr>
              <w:lastRenderedPageBreak/>
              <w:t xml:space="preserve">Участники подают свои заявки в электронной форме оператору электронной торговой площадки по адресу: </w:t>
            </w:r>
            <w:r w:rsidR="00DF4C3A" w:rsidRPr="00DF4C3A">
              <w:rPr>
                <w:rFonts w:ascii="Times New Roman" w:eastAsia="Calibri" w:hAnsi="Times New Roman" w:cs="Times New Roman"/>
                <w:snapToGrid w:val="0"/>
                <w:color w:val="0563C1"/>
                <w:u w:val="single"/>
                <w:lang w:eastAsia="ru-RU"/>
              </w:rPr>
              <w:t>https://etp-region.ru</w:t>
            </w:r>
          </w:p>
          <w:p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r w:rsidRPr="00692311">
              <w:rPr>
                <w:rFonts w:ascii="Times New Roman" w:eastAsia="Calibri" w:hAnsi="Times New Roman" w:cs="Times New Roman"/>
                <w:b/>
                <w:snapToGrid w:val="0"/>
                <w:lang w:eastAsia="ru-RU"/>
              </w:rPr>
              <w:t xml:space="preserve">Дата начала подачи заявок: </w:t>
            </w:r>
            <w:r w:rsidR="006D06D4">
              <w:rPr>
                <w:rFonts w:ascii="Times New Roman" w:eastAsia="Calibri" w:hAnsi="Times New Roman" w:cs="Times New Roman"/>
                <w:b/>
                <w:snapToGrid w:val="0"/>
                <w:lang w:eastAsia="ru-RU"/>
              </w:rPr>
              <w:t>15</w:t>
            </w:r>
            <w:r w:rsidRPr="00692311">
              <w:rPr>
                <w:rFonts w:ascii="Times New Roman" w:eastAsia="Calibri" w:hAnsi="Times New Roman" w:cs="Times New Roman"/>
                <w:b/>
                <w:snapToGrid w:val="0"/>
                <w:lang w:eastAsia="ru-RU"/>
              </w:rPr>
              <w:t>.</w:t>
            </w:r>
            <w:r w:rsidR="00461124">
              <w:rPr>
                <w:rFonts w:ascii="Times New Roman" w:eastAsia="Calibri" w:hAnsi="Times New Roman" w:cs="Times New Roman"/>
                <w:b/>
                <w:snapToGrid w:val="0"/>
                <w:lang w:eastAsia="ru-RU"/>
              </w:rPr>
              <w:t>0</w:t>
            </w:r>
            <w:r w:rsidR="006D06D4">
              <w:rPr>
                <w:rFonts w:ascii="Times New Roman" w:eastAsia="Calibri" w:hAnsi="Times New Roman" w:cs="Times New Roman"/>
                <w:b/>
                <w:snapToGrid w:val="0"/>
                <w:lang w:eastAsia="ru-RU"/>
              </w:rPr>
              <w:t>4</w:t>
            </w:r>
            <w:r w:rsidRPr="00692311">
              <w:rPr>
                <w:rFonts w:ascii="Times New Roman" w:eastAsia="Calibri" w:hAnsi="Times New Roman" w:cs="Times New Roman"/>
                <w:b/>
                <w:snapToGrid w:val="0"/>
                <w:lang w:eastAsia="ru-RU"/>
              </w:rPr>
              <w:t>.202</w:t>
            </w:r>
            <w:r w:rsidR="00461124">
              <w:rPr>
                <w:rFonts w:ascii="Times New Roman" w:eastAsia="Calibri" w:hAnsi="Times New Roman" w:cs="Times New Roman"/>
                <w:b/>
                <w:snapToGrid w:val="0"/>
                <w:lang w:eastAsia="ru-RU"/>
              </w:rPr>
              <w:t>1</w:t>
            </w:r>
            <w:r w:rsidRPr="00692311">
              <w:rPr>
                <w:rFonts w:ascii="Times New Roman" w:eastAsia="Calibri" w:hAnsi="Times New Roman" w:cs="Times New Roman"/>
                <w:b/>
                <w:snapToGrid w:val="0"/>
                <w:lang w:eastAsia="ru-RU"/>
              </w:rPr>
              <w:t>г.</w:t>
            </w:r>
            <w:r w:rsidRPr="00692311">
              <w:rPr>
                <w:rFonts w:ascii="Times New Roman" w:eastAsia="Calibri" w:hAnsi="Times New Roman" w:cs="Times New Roman"/>
                <w:snapToGrid w:val="0"/>
                <w:lang w:eastAsia="ru-RU"/>
              </w:rPr>
              <w:t xml:space="preserve"> (с момента публикации извещения)</w:t>
            </w:r>
          </w:p>
          <w:p w:rsidR="00692311" w:rsidRPr="00692311" w:rsidRDefault="00692311" w:rsidP="00692311">
            <w:pPr>
              <w:widowControl w:val="0"/>
              <w:spacing w:after="0" w:line="240" w:lineRule="auto"/>
              <w:contextualSpacing/>
              <w:jc w:val="both"/>
              <w:rPr>
                <w:rFonts w:ascii="Times New Roman" w:eastAsia="Calibri" w:hAnsi="Times New Roman" w:cs="Times New Roman"/>
                <w:b/>
                <w:snapToGrid w:val="0"/>
                <w:lang w:eastAsia="ru-RU"/>
              </w:rPr>
            </w:pPr>
            <w:r w:rsidRPr="00692311">
              <w:rPr>
                <w:rFonts w:ascii="Times New Roman" w:eastAsia="Calibri" w:hAnsi="Times New Roman" w:cs="Times New Roman"/>
                <w:b/>
                <w:snapToGrid w:val="0"/>
                <w:lang w:eastAsia="ru-RU"/>
              </w:rPr>
              <w:t xml:space="preserve">Дата и время окончания подачи заявок: </w:t>
            </w:r>
            <w:r w:rsidR="006D06D4">
              <w:rPr>
                <w:rFonts w:ascii="Times New Roman" w:eastAsia="Calibri" w:hAnsi="Times New Roman" w:cs="Times New Roman"/>
                <w:b/>
                <w:snapToGrid w:val="0"/>
                <w:lang w:eastAsia="ru-RU"/>
              </w:rPr>
              <w:t>2</w:t>
            </w:r>
            <w:r w:rsidR="00D94386">
              <w:rPr>
                <w:rFonts w:ascii="Times New Roman" w:eastAsia="Calibri" w:hAnsi="Times New Roman" w:cs="Times New Roman"/>
                <w:b/>
                <w:snapToGrid w:val="0"/>
                <w:lang w:eastAsia="ru-RU"/>
              </w:rPr>
              <w:t>3</w:t>
            </w:r>
            <w:r w:rsidRPr="00692311">
              <w:rPr>
                <w:rFonts w:ascii="Times New Roman" w:eastAsia="Calibri" w:hAnsi="Times New Roman" w:cs="Times New Roman"/>
                <w:b/>
                <w:snapToGrid w:val="0"/>
                <w:lang w:eastAsia="ru-RU"/>
              </w:rPr>
              <w:t>.</w:t>
            </w:r>
            <w:r w:rsidR="00461124">
              <w:rPr>
                <w:rFonts w:ascii="Times New Roman" w:eastAsia="Calibri" w:hAnsi="Times New Roman" w:cs="Times New Roman"/>
                <w:b/>
                <w:snapToGrid w:val="0"/>
                <w:lang w:eastAsia="ru-RU"/>
              </w:rPr>
              <w:t>0</w:t>
            </w:r>
            <w:r w:rsidR="006D06D4">
              <w:rPr>
                <w:rFonts w:ascii="Times New Roman" w:eastAsia="Calibri" w:hAnsi="Times New Roman" w:cs="Times New Roman"/>
                <w:b/>
                <w:snapToGrid w:val="0"/>
                <w:lang w:eastAsia="ru-RU"/>
              </w:rPr>
              <w:t>4</w:t>
            </w:r>
            <w:r w:rsidRPr="00692311">
              <w:rPr>
                <w:rFonts w:ascii="Times New Roman" w:eastAsia="Calibri" w:hAnsi="Times New Roman" w:cs="Times New Roman"/>
                <w:b/>
                <w:snapToGrid w:val="0"/>
                <w:lang w:eastAsia="ru-RU"/>
              </w:rPr>
              <w:t>.202</w:t>
            </w:r>
            <w:r w:rsidR="00461124">
              <w:rPr>
                <w:rFonts w:ascii="Times New Roman" w:eastAsia="Calibri" w:hAnsi="Times New Roman" w:cs="Times New Roman"/>
                <w:b/>
                <w:snapToGrid w:val="0"/>
                <w:lang w:eastAsia="ru-RU"/>
              </w:rPr>
              <w:t>1</w:t>
            </w:r>
            <w:r w:rsidRPr="00692311">
              <w:rPr>
                <w:rFonts w:ascii="Times New Roman" w:eastAsia="Calibri" w:hAnsi="Times New Roman" w:cs="Times New Roman"/>
                <w:b/>
                <w:snapToGrid w:val="0"/>
                <w:lang w:eastAsia="ru-RU"/>
              </w:rPr>
              <w:t xml:space="preserve">г. в 10:00 (время </w:t>
            </w:r>
            <w:r w:rsidRPr="00692311">
              <w:rPr>
                <w:rFonts w:ascii="Times New Roman" w:eastAsia="Calibri" w:hAnsi="Times New Roman" w:cs="Times New Roman"/>
                <w:b/>
                <w:snapToGrid w:val="0"/>
                <w:lang w:eastAsia="ru-RU"/>
              </w:rPr>
              <w:lastRenderedPageBreak/>
              <w:t>м</w:t>
            </w:r>
            <w:r w:rsidR="00461124">
              <w:rPr>
                <w:rFonts w:ascii="Times New Roman" w:eastAsia="Calibri" w:hAnsi="Times New Roman" w:cs="Times New Roman"/>
                <w:b/>
                <w:snapToGrid w:val="0"/>
                <w:lang w:eastAsia="ru-RU"/>
              </w:rPr>
              <w:t>естное</w:t>
            </w:r>
            <w:r w:rsidR="006D06D4">
              <w:rPr>
                <w:rFonts w:ascii="Times New Roman" w:eastAsia="Calibri" w:hAnsi="Times New Roman" w:cs="Times New Roman"/>
                <w:b/>
                <w:snapToGrid w:val="0"/>
                <w:lang w:eastAsia="ru-RU"/>
              </w:rPr>
              <w:t xml:space="preserve"> заказчика</w:t>
            </w:r>
            <w:r w:rsidRPr="00692311">
              <w:rPr>
                <w:rFonts w:ascii="Times New Roman" w:eastAsia="Calibri" w:hAnsi="Times New Roman" w:cs="Times New Roman"/>
                <w:b/>
                <w:snapToGrid w:val="0"/>
                <w:lang w:eastAsia="ru-RU"/>
              </w:rPr>
              <w:t>).</w:t>
            </w:r>
          </w:p>
          <w:p w:rsidR="00692311" w:rsidRPr="00692311" w:rsidRDefault="00692311" w:rsidP="00692311">
            <w:pPr>
              <w:widowControl w:val="0"/>
              <w:spacing w:after="0" w:line="240" w:lineRule="auto"/>
              <w:contextualSpacing/>
              <w:jc w:val="both"/>
              <w:rPr>
                <w:rFonts w:ascii="Times New Roman" w:eastAsia="Calibri" w:hAnsi="Times New Roman" w:cs="Times New Roman"/>
                <w:b/>
                <w:snapToGrid w:val="0"/>
                <w:lang w:eastAsia="ru-RU"/>
              </w:rPr>
            </w:pPr>
            <w:r w:rsidRPr="00692311">
              <w:rPr>
                <w:rFonts w:ascii="Times New Roman" w:eastAsia="Calibri" w:hAnsi="Times New Roman" w:cs="Times New Roman"/>
                <w:b/>
                <w:snapToGrid w:val="0"/>
                <w:lang w:eastAsia="ru-RU"/>
              </w:rPr>
              <w:t xml:space="preserve">Дата и время рассмотрения заявок: </w:t>
            </w:r>
            <w:r w:rsidR="00D94386">
              <w:rPr>
                <w:rFonts w:ascii="Times New Roman" w:eastAsia="Calibri" w:hAnsi="Times New Roman" w:cs="Times New Roman"/>
                <w:b/>
                <w:snapToGrid w:val="0"/>
                <w:lang w:eastAsia="ru-RU"/>
              </w:rPr>
              <w:t>23</w:t>
            </w:r>
            <w:r w:rsidRPr="00692311">
              <w:rPr>
                <w:rFonts w:ascii="Times New Roman" w:eastAsia="Calibri" w:hAnsi="Times New Roman" w:cs="Times New Roman"/>
                <w:b/>
                <w:snapToGrid w:val="0"/>
                <w:lang w:eastAsia="ru-RU"/>
              </w:rPr>
              <w:t>.</w:t>
            </w:r>
            <w:r w:rsidR="00461124">
              <w:rPr>
                <w:rFonts w:ascii="Times New Roman" w:eastAsia="Calibri" w:hAnsi="Times New Roman" w:cs="Times New Roman"/>
                <w:b/>
                <w:snapToGrid w:val="0"/>
                <w:lang w:eastAsia="ru-RU"/>
              </w:rPr>
              <w:t>0</w:t>
            </w:r>
            <w:r w:rsidR="006D06D4">
              <w:rPr>
                <w:rFonts w:ascii="Times New Roman" w:eastAsia="Calibri" w:hAnsi="Times New Roman" w:cs="Times New Roman"/>
                <w:b/>
                <w:snapToGrid w:val="0"/>
                <w:lang w:eastAsia="ru-RU"/>
              </w:rPr>
              <w:t>4</w:t>
            </w:r>
            <w:r w:rsidRPr="00692311">
              <w:rPr>
                <w:rFonts w:ascii="Times New Roman" w:eastAsia="Calibri" w:hAnsi="Times New Roman" w:cs="Times New Roman"/>
                <w:b/>
                <w:snapToGrid w:val="0"/>
                <w:lang w:eastAsia="ru-RU"/>
              </w:rPr>
              <w:t>.202</w:t>
            </w:r>
            <w:r w:rsidR="00461124">
              <w:rPr>
                <w:rFonts w:ascii="Times New Roman" w:eastAsia="Calibri" w:hAnsi="Times New Roman" w:cs="Times New Roman"/>
                <w:b/>
                <w:snapToGrid w:val="0"/>
                <w:lang w:eastAsia="ru-RU"/>
              </w:rPr>
              <w:t>1</w:t>
            </w:r>
            <w:r w:rsidRPr="00692311">
              <w:rPr>
                <w:rFonts w:ascii="Times New Roman" w:eastAsia="Calibri" w:hAnsi="Times New Roman" w:cs="Times New Roman"/>
                <w:b/>
                <w:snapToGrid w:val="0"/>
                <w:lang w:eastAsia="ru-RU"/>
              </w:rPr>
              <w:t>г. в 10:01 (время м</w:t>
            </w:r>
            <w:r w:rsidR="00461124">
              <w:rPr>
                <w:rFonts w:ascii="Times New Roman" w:eastAsia="Calibri" w:hAnsi="Times New Roman" w:cs="Times New Roman"/>
                <w:b/>
                <w:snapToGrid w:val="0"/>
                <w:lang w:eastAsia="ru-RU"/>
              </w:rPr>
              <w:t>естное</w:t>
            </w:r>
            <w:r w:rsidR="006D06D4">
              <w:rPr>
                <w:rFonts w:ascii="Times New Roman" w:eastAsia="Calibri" w:hAnsi="Times New Roman" w:cs="Times New Roman"/>
                <w:b/>
                <w:snapToGrid w:val="0"/>
                <w:lang w:eastAsia="ru-RU"/>
              </w:rPr>
              <w:t xml:space="preserve"> заказчика</w:t>
            </w:r>
            <w:r w:rsidRPr="00692311">
              <w:rPr>
                <w:rFonts w:ascii="Times New Roman" w:eastAsia="Calibri" w:hAnsi="Times New Roman" w:cs="Times New Roman"/>
                <w:b/>
                <w:snapToGrid w:val="0"/>
                <w:lang w:eastAsia="ru-RU"/>
              </w:rPr>
              <w:t>).</w:t>
            </w:r>
          </w:p>
          <w:p w:rsidR="00692311" w:rsidRPr="00692311" w:rsidRDefault="00692311" w:rsidP="00D94386">
            <w:pPr>
              <w:widowControl w:val="0"/>
              <w:spacing w:after="0" w:line="240" w:lineRule="auto"/>
              <w:contextualSpacing/>
              <w:jc w:val="both"/>
              <w:rPr>
                <w:rFonts w:ascii="Times New Roman" w:eastAsia="Calibri" w:hAnsi="Times New Roman" w:cs="Times New Roman"/>
                <w:b/>
                <w:snapToGrid w:val="0"/>
                <w:lang w:eastAsia="ru-RU"/>
              </w:rPr>
            </w:pPr>
            <w:r w:rsidRPr="00692311">
              <w:rPr>
                <w:rFonts w:ascii="Times New Roman" w:eastAsia="Calibri" w:hAnsi="Times New Roman" w:cs="Times New Roman"/>
                <w:b/>
                <w:snapToGrid w:val="0"/>
                <w:lang w:eastAsia="ru-RU"/>
              </w:rPr>
              <w:t xml:space="preserve">Дата и время подведения итогов: </w:t>
            </w:r>
            <w:r w:rsidR="00D94386">
              <w:rPr>
                <w:rFonts w:ascii="Times New Roman" w:eastAsia="Calibri" w:hAnsi="Times New Roman" w:cs="Times New Roman"/>
                <w:b/>
                <w:snapToGrid w:val="0"/>
                <w:lang w:eastAsia="ru-RU"/>
              </w:rPr>
              <w:t>23.</w:t>
            </w:r>
            <w:r w:rsidR="00F12F79">
              <w:rPr>
                <w:rFonts w:ascii="Times New Roman" w:eastAsia="Calibri" w:hAnsi="Times New Roman" w:cs="Times New Roman"/>
                <w:b/>
                <w:snapToGrid w:val="0"/>
                <w:lang w:eastAsia="ru-RU"/>
              </w:rPr>
              <w:t>0</w:t>
            </w:r>
            <w:r w:rsidR="006D06D4">
              <w:rPr>
                <w:rFonts w:ascii="Times New Roman" w:eastAsia="Calibri" w:hAnsi="Times New Roman" w:cs="Times New Roman"/>
                <w:b/>
                <w:snapToGrid w:val="0"/>
                <w:lang w:eastAsia="ru-RU"/>
              </w:rPr>
              <w:t>4</w:t>
            </w:r>
            <w:r w:rsidRPr="00692311">
              <w:rPr>
                <w:rFonts w:ascii="Times New Roman" w:eastAsia="Calibri" w:hAnsi="Times New Roman" w:cs="Times New Roman"/>
                <w:b/>
                <w:snapToGrid w:val="0"/>
                <w:lang w:eastAsia="ru-RU"/>
              </w:rPr>
              <w:t>.202</w:t>
            </w:r>
            <w:r w:rsidR="00F12F79">
              <w:rPr>
                <w:rFonts w:ascii="Times New Roman" w:eastAsia="Calibri" w:hAnsi="Times New Roman" w:cs="Times New Roman"/>
                <w:b/>
                <w:snapToGrid w:val="0"/>
                <w:lang w:eastAsia="ru-RU"/>
              </w:rPr>
              <w:t>1</w:t>
            </w:r>
            <w:r w:rsidRPr="00692311">
              <w:rPr>
                <w:rFonts w:ascii="Times New Roman" w:eastAsia="Calibri" w:hAnsi="Times New Roman" w:cs="Times New Roman"/>
                <w:b/>
                <w:snapToGrid w:val="0"/>
                <w:lang w:eastAsia="ru-RU"/>
              </w:rPr>
              <w:t>г. в 17:00 (время м</w:t>
            </w:r>
            <w:r w:rsidR="00461124">
              <w:rPr>
                <w:rFonts w:ascii="Times New Roman" w:eastAsia="Calibri" w:hAnsi="Times New Roman" w:cs="Times New Roman"/>
                <w:b/>
                <w:snapToGrid w:val="0"/>
                <w:lang w:eastAsia="ru-RU"/>
              </w:rPr>
              <w:t>естное</w:t>
            </w:r>
            <w:r w:rsidR="006D06D4">
              <w:rPr>
                <w:rFonts w:ascii="Times New Roman" w:eastAsia="Calibri" w:hAnsi="Times New Roman" w:cs="Times New Roman"/>
                <w:b/>
                <w:snapToGrid w:val="0"/>
                <w:lang w:eastAsia="ru-RU"/>
              </w:rPr>
              <w:t xml:space="preserve"> заказчика</w:t>
            </w:r>
            <w:r w:rsidRPr="00692311">
              <w:rPr>
                <w:rFonts w:ascii="Times New Roman" w:eastAsia="Calibri" w:hAnsi="Times New Roman" w:cs="Times New Roman"/>
                <w:b/>
                <w:snapToGrid w:val="0"/>
                <w:lang w:eastAsia="ru-RU"/>
              </w:rPr>
              <w:t>).</w:t>
            </w:r>
          </w:p>
        </w:tc>
      </w:tr>
      <w:tr w:rsidR="00692311" w:rsidRPr="00692311" w:rsidTr="00692311">
        <w:trPr>
          <w:trHeight w:val="70"/>
        </w:trPr>
        <w:tc>
          <w:tcPr>
            <w:tcW w:w="709" w:type="dxa"/>
            <w:tcBorders>
              <w:top w:val="single" w:sz="4" w:space="0" w:color="auto"/>
              <w:left w:val="single" w:sz="4" w:space="0" w:color="auto"/>
              <w:bottom w:val="single" w:sz="4" w:space="0" w:color="auto"/>
              <w:right w:val="single" w:sz="4" w:space="0" w:color="auto"/>
            </w:tcBorders>
          </w:tcPr>
          <w:p w:rsidR="00692311" w:rsidRPr="00692311" w:rsidRDefault="00692311" w:rsidP="00692311">
            <w:pPr>
              <w:widowControl w:val="0"/>
              <w:spacing w:after="0" w:line="240" w:lineRule="auto"/>
              <w:contextualSpacing/>
              <w:jc w:val="center"/>
              <w:outlineLvl w:val="2"/>
              <w:rPr>
                <w:rFonts w:ascii="Times New Roman" w:eastAsia="Calibri" w:hAnsi="Times New Roman" w:cs="Times New Roman"/>
                <w:b/>
                <w:lang w:eastAsia="ru-RU"/>
              </w:rPr>
            </w:pPr>
            <w:r w:rsidRPr="00692311">
              <w:rPr>
                <w:rFonts w:ascii="Times New Roman" w:eastAsia="Calibri" w:hAnsi="Times New Roman" w:cs="Times New Roman"/>
                <w:b/>
                <w:lang w:eastAsia="ru-RU"/>
              </w:rPr>
              <w:lastRenderedPageBreak/>
              <w:t>8</w:t>
            </w:r>
          </w:p>
        </w:tc>
        <w:tc>
          <w:tcPr>
            <w:tcW w:w="2062" w:type="dxa"/>
            <w:tcBorders>
              <w:top w:val="single" w:sz="4" w:space="0" w:color="auto"/>
              <w:left w:val="single" w:sz="4" w:space="0" w:color="auto"/>
              <w:bottom w:val="single" w:sz="4" w:space="0" w:color="auto"/>
              <w:right w:val="single" w:sz="4" w:space="0" w:color="auto"/>
            </w:tcBorders>
          </w:tcPr>
          <w:p w:rsidR="00692311" w:rsidRPr="00692311" w:rsidRDefault="00692311" w:rsidP="00692311">
            <w:pPr>
              <w:widowControl w:val="0"/>
              <w:suppressLineNumbers/>
              <w:suppressAutoHyphens/>
              <w:spacing w:after="0" w:line="240" w:lineRule="auto"/>
              <w:contextualSpacing/>
              <w:rPr>
                <w:rFonts w:ascii="Times New Roman" w:eastAsia="Calibri" w:hAnsi="Times New Roman" w:cs="Times New Roman"/>
                <w:lang w:eastAsia="ru-RU"/>
              </w:rPr>
            </w:pPr>
            <w:r w:rsidRPr="00692311">
              <w:rPr>
                <w:rFonts w:ascii="Times New Roman" w:eastAsia="Calibri" w:hAnsi="Times New Roman" w:cs="Times New Roman"/>
                <w:b/>
                <w:bCs/>
                <w:lang w:eastAsia="ru-RU"/>
              </w:rPr>
              <w:t>Адрес электронной площадки</w:t>
            </w:r>
          </w:p>
        </w:tc>
        <w:tc>
          <w:tcPr>
            <w:tcW w:w="7577" w:type="dxa"/>
            <w:gridSpan w:val="2"/>
            <w:tcBorders>
              <w:top w:val="single" w:sz="4" w:space="0" w:color="auto"/>
              <w:left w:val="single" w:sz="4" w:space="0" w:color="auto"/>
              <w:bottom w:val="single" w:sz="4" w:space="0" w:color="auto"/>
              <w:right w:val="single" w:sz="4" w:space="0" w:color="auto"/>
            </w:tcBorders>
          </w:tcPr>
          <w:p w:rsidR="00692311" w:rsidRPr="00692311" w:rsidRDefault="00692311" w:rsidP="00692311">
            <w:pPr>
              <w:widowControl w:val="0"/>
              <w:suppressLineNumbers/>
              <w:suppressAutoHyphens/>
              <w:spacing w:after="0" w:line="240" w:lineRule="auto"/>
              <w:contextualSpacing/>
              <w:rPr>
                <w:rFonts w:ascii="Times New Roman" w:eastAsia="Calibri" w:hAnsi="Times New Roman" w:cs="Times New Roman"/>
                <w:spacing w:val="-2"/>
              </w:rPr>
            </w:pPr>
            <w:r w:rsidRPr="00692311">
              <w:rPr>
                <w:rFonts w:ascii="Times New Roman" w:eastAsia="Calibri" w:hAnsi="Times New Roman" w:cs="Times New Roman"/>
                <w:spacing w:val="-2"/>
              </w:rPr>
              <w:t xml:space="preserve">Электронная торговая площадка </w:t>
            </w:r>
            <w:r w:rsidR="00DF4C3A">
              <w:rPr>
                <w:rFonts w:ascii="Times New Roman" w:eastAsia="Calibri" w:hAnsi="Times New Roman" w:cs="Times New Roman"/>
                <w:spacing w:val="-2"/>
              </w:rPr>
              <w:t>Регион</w:t>
            </w:r>
          </w:p>
          <w:p w:rsidR="00692311" w:rsidRPr="00692311" w:rsidRDefault="00DF4C3A" w:rsidP="00692311">
            <w:pPr>
              <w:widowControl w:val="0"/>
              <w:spacing w:after="0" w:line="240" w:lineRule="auto"/>
              <w:ind w:firstLine="425"/>
              <w:contextualSpacing/>
              <w:jc w:val="both"/>
              <w:rPr>
                <w:rFonts w:ascii="Times New Roman" w:eastAsia="Calibri" w:hAnsi="Times New Roman" w:cs="Times New Roman"/>
                <w:spacing w:val="-2"/>
              </w:rPr>
            </w:pPr>
            <w:r w:rsidRPr="00DF4C3A">
              <w:rPr>
                <w:rFonts w:ascii="Times New Roman" w:eastAsia="Calibri" w:hAnsi="Times New Roman" w:cs="Times New Roman"/>
                <w:color w:val="0563C1"/>
                <w:spacing w:val="-2"/>
                <w:u w:val="single"/>
              </w:rPr>
              <w:t>https://etp-region.ru</w:t>
            </w:r>
          </w:p>
        </w:tc>
      </w:tr>
      <w:tr w:rsidR="00692311" w:rsidRPr="00692311" w:rsidTr="0069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restart"/>
            <w:vAlign w:val="center"/>
          </w:tcPr>
          <w:p w:rsidR="00692311" w:rsidRPr="00692311" w:rsidRDefault="00692311" w:rsidP="00692311">
            <w:pPr>
              <w:suppressAutoHyphens/>
              <w:autoSpaceDE w:val="0"/>
              <w:spacing w:after="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lang w:eastAsia="ar-SA"/>
              </w:rPr>
              <w:t>9</w:t>
            </w:r>
          </w:p>
        </w:tc>
        <w:tc>
          <w:tcPr>
            <w:tcW w:w="3967" w:type="dxa"/>
            <w:gridSpan w:val="2"/>
          </w:tcPr>
          <w:p w:rsidR="00692311" w:rsidRPr="00692311" w:rsidRDefault="00692311" w:rsidP="00692311">
            <w:pPr>
              <w:suppressAutoHyphens/>
              <w:autoSpaceDE w:val="0"/>
              <w:spacing w:after="0" w:line="240" w:lineRule="auto"/>
              <w:rPr>
                <w:rFonts w:ascii="Times New Roman" w:eastAsia="Calibri" w:hAnsi="Times New Roman" w:cs="Times New Roman"/>
                <w:b/>
                <w:lang w:eastAsia="ar-SA"/>
              </w:rPr>
            </w:pPr>
            <w:r w:rsidRPr="00692311">
              <w:rPr>
                <w:rFonts w:ascii="Times New Roman" w:eastAsia="Calibri" w:hAnsi="Times New Roman" w:cs="Times New Roman"/>
                <w:b/>
                <w:lang w:eastAsia="ar-SA"/>
              </w:rPr>
              <w:t>Форма котировочной заявки:</w:t>
            </w:r>
          </w:p>
        </w:tc>
        <w:tc>
          <w:tcPr>
            <w:tcW w:w="5672" w:type="dxa"/>
          </w:tcPr>
          <w:p w:rsidR="00692311" w:rsidRPr="00692311" w:rsidRDefault="00692311" w:rsidP="00692311">
            <w:pPr>
              <w:suppressAutoHyphens/>
              <w:autoSpaceDE w:val="0"/>
              <w:spacing w:after="0" w:line="240" w:lineRule="auto"/>
              <w:rPr>
                <w:rFonts w:ascii="Times New Roman" w:eastAsia="Calibri" w:hAnsi="Times New Roman" w:cs="Times New Roman"/>
                <w:lang w:eastAsia="ar-SA"/>
              </w:rPr>
            </w:pPr>
            <w:r w:rsidRPr="00692311">
              <w:rPr>
                <w:rFonts w:ascii="Times New Roman" w:eastAsia="Calibri" w:hAnsi="Times New Roman" w:cs="Times New Roman"/>
                <w:lang w:eastAsia="ar-SA"/>
              </w:rPr>
              <w:t>Приложение №1 к настоящему извещению о проведении запроса котировок в электронной форме</w:t>
            </w:r>
          </w:p>
        </w:tc>
      </w:tr>
      <w:tr w:rsidR="00692311" w:rsidRPr="00692311" w:rsidTr="0069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ign w:val="center"/>
          </w:tcPr>
          <w:p w:rsidR="00692311" w:rsidRPr="00692311" w:rsidRDefault="00692311" w:rsidP="00692311">
            <w:pPr>
              <w:suppressAutoHyphens/>
              <w:autoSpaceDE w:val="0"/>
              <w:spacing w:after="0" w:line="240" w:lineRule="auto"/>
              <w:rPr>
                <w:rFonts w:ascii="Times New Roman" w:eastAsia="Calibri" w:hAnsi="Times New Roman" w:cs="Times New Roman"/>
                <w:lang w:eastAsia="ar-SA"/>
              </w:rPr>
            </w:pPr>
          </w:p>
        </w:tc>
        <w:tc>
          <w:tcPr>
            <w:tcW w:w="9639" w:type="dxa"/>
            <w:gridSpan w:val="3"/>
            <w:vAlign w:val="center"/>
          </w:tcPr>
          <w:p w:rsidR="00692311" w:rsidRPr="00692311" w:rsidRDefault="00692311" w:rsidP="006D06D4">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9.1.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rsidR="00692311" w:rsidRPr="00692311" w:rsidRDefault="00692311" w:rsidP="006D06D4">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9.2. Котировочная заявка должна содержать подробные сведения о наименовании, марке, товарном знаке и характеристиках поставляемых товаров, наименовании, характеристиках, описании выполняемых работ, оказываемых услуг.</w:t>
            </w:r>
          </w:p>
          <w:p w:rsidR="00692311" w:rsidRPr="00692311" w:rsidRDefault="00692311" w:rsidP="006D06D4">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9.3. Котировочная заявка, должна содержать копии документов, подтверждающих соответствие участника процедуры закупки требованиям, установленным в соответствии с положением заказчика.</w:t>
            </w:r>
          </w:p>
          <w:p w:rsidR="00692311" w:rsidRPr="00692311" w:rsidRDefault="00692311" w:rsidP="006D06D4">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В случае,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rsidR="00692311" w:rsidRPr="00692311" w:rsidRDefault="00692311" w:rsidP="006D06D4">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9.4. Котировочная заявка подается участником процедуры закупки оператору электронной торговой площадки.</w:t>
            </w:r>
          </w:p>
          <w:p w:rsidR="00692311" w:rsidRPr="00692311" w:rsidRDefault="00692311" w:rsidP="006D06D4">
            <w:pPr>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9.5. Котировочная заявка, составленная в форме электронного документа в формате *.</w:t>
            </w:r>
            <w:r w:rsidRPr="00692311">
              <w:rPr>
                <w:rFonts w:ascii="Times New Roman" w:eastAsia="Calibri" w:hAnsi="Times New Roman" w:cs="Times New Roman"/>
                <w:lang w:val="en-US" w:eastAsia="ar-SA"/>
              </w:rPr>
              <w:t>doc</w:t>
            </w:r>
            <w:r w:rsidRPr="00692311">
              <w:rPr>
                <w:rFonts w:ascii="Times New Roman" w:eastAsia="Calibri" w:hAnsi="Times New Roman" w:cs="Times New Roman"/>
                <w:lang w:eastAsia="ar-SA"/>
              </w:rPr>
              <w:t>, должна быть заверена электронной цифровой подписью участника процедуры закупки. 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692311" w:rsidRPr="00692311" w:rsidRDefault="00692311" w:rsidP="006D06D4">
            <w:pPr>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rsidR="00692311" w:rsidRPr="00692311" w:rsidRDefault="00692311" w:rsidP="006D06D4">
            <w:pPr>
              <w:suppressAutoHyphens/>
              <w:autoSpaceDE w:val="0"/>
              <w:autoSpaceDN w:val="0"/>
              <w:adjustRightInd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9.6. </w:t>
            </w:r>
            <w:r w:rsidRPr="00692311">
              <w:rPr>
                <w:rFonts w:ascii="Times New Roman" w:eastAsia="Calibri" w:hAnsi="Times New Roman" w:cs="Times New Roman"/>
                <w:bCs/>
                <w:lang w:eastAsia="ar-SA"/>
              </w:rPr>
              <w:t>Котировочная з</w:t>
            </w:r>
            <w:r w:rsidRPr="00692311">
              <w:rPr>
                <w:rFonts w:ascii="Times New Roman" w:eastAsia="Calibri" w:hAnsi="Times New Roman" w:cs="Times New Roman"/>
                <w:lang w:eastAsia="ar-SA"/>
              </w:rPr>
              <w:t>аявка на участие в запросе котировок в электронной форме, документы, относящиеся к заявке, должны быть составлены на русском языке.</w:t>
            </w:r>
          </w:p>
          <w:p w:rsidR="00692311" w:rsidRPr="00692311" w:rsidRDefault="00692311" w:rsidP="006D06D4">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9.7.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rsidR="00692311" w:rsidRPr="00692311" w:rsidRDefault="00692311" w:rsidP="006D06D4">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9.8. Любой участник процедуры закупки вправе подать только одну котировочную заявку.</w:t>
            </w:r>
          </w:p>
          <w:p w:rsidR="00692311" w:rsidRPr="00692311" w:rsidRDefault="00692311" w:rsidP="006D06D4">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9.9.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rsidR="00692311" w:rsidRPr="00692311" w:rsidRDefault="00692311" w:rsidP="006D06D4">
            <w:pPr>
              <w:spacing w:after="0" w:line="240" w:lineRule="auto"/>
              <w:ind w:left="34"/>
              <w:jc w:val="both"/>
              <w:rPr>
                <w:rFonts w:ascii="Times New Roman" w:eastAsia="Calibri" w:hAnsi="Times New Roman" w:cs="Times New Roman"/>
                <w:lang w:eastAsia="ru-RU"/>
              </w:rPr>
            </w:pPr>
            <w:r w:rsidRPr="00692311">
              <w:rPr>
                <w:rFonts w:ascii="Times New Roman" w:eastAsia="Calibri" w:hAnsi="Times New Roman" w:cs="Times New Roman"/>
                <w:lang w:eastAsia="ru-RU"/>
              </w:rPr>
              <w:t>9.10. Сведения, которые содержатся в заявках и сопутствующих документах, не должны допускать двусмысленных толкований.</w:t>
            </w:r>
          </w:p>
          <w:p w:rsidR="00692311" w:rsidRPr="00692311" w:rsidRDefault="00692311" w:rsidP="006D06D4">
            <w:pPr>
              <w:spacing w:after="0" w:line="240" w:lineRule="auto"/>
              <w:ind w:left="34"/>
              <w:jc w:val="both"/>
              <w:rPr>
                <w:rFonts w:ascii="Times New Roman" w:eastAsia="Calibri" w:hAnsi="Times New Roman" w:cs="Times New Roman"/>
                <w:lang w:eastAsia="ru-RU"/>
              </w:rPr>
            </w:pPr>
            <w:r w:rsidRPr="00692311">
              <w:rPr>
                <w:rFonts w:ascii="Times New Roman" w:eastAsia="Calibri" w:hAnsi="Times New Roman" w:cs="Times New Roman"/>
                <w:lang w:eastAsia="ru-RU"/>
              </w:rPr>
              <w:t>9.11. Все пункты, указанные Заказчиком в форме котировочной заявки должны быть заполнены.</w:t>
            </w:r>
          </w:p>
          <w:p w:rsidR="00692311" w:rsidRPr="00692311" w:rsidRDefault="00692311" w:rsidP="006D06D4">
            <w:pPr>
              <w:widowControl w:val="0"/>
              <w:suppressAutoHyphens/>
              <w:autoSpaceDE w:val="0"/>
              <w:autoSpaceDN w:val="0"/>
              <w:adjustRightInd w:val="0"/>
              <w:spacing w:after="0" w:line="271" w:lineRule="exact"/>
              <w:ind w:right="-20"/>
              <w:jc w:val="both"/>
              <w:rPr>
                <w:rFonts w:ascii="Times New Roman" w:eastAsia="Calibri" w:hAnsi="Times New Roman" w:cs="Times New Roman"/>
                <w:spacing w:val="3"/>
                <w:lang w:eastAsia="ru-RU"/>
              </w:rPr>
            </w:pPr>
            <w:r w:rsidRPr="00692311">
              <w:rPr>
                <w:rFonts w:ascii="Times New Roman" w:eastAsia="Calibri" w:hAnsi="Times New Roman" w:cs="Times New Roman"/>
                <w:lang w:eastAsia="ar-SA"/>
              </w:rPr>
              <w:t xml:space="preserve"> 9.12.</w:t>
            </w:r>
            <w:r w:rsidRPr="00692311">
              <w:rPr>
                <w:rFonts w:ascii="Times New Roman" w:eastAsia="Calibri" w:hAnsi="Times New Roman" w:cs="Times New Roman"/>
                <w:lang w:eastAsia="ru-RU"/>
              </w:rPr>
              <w:t xml:space="preserve"> З</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з</w:t>
            </w:r>
            <w:r w:rsidRPr="00692311">
              <w:rPr>
                <w:rFonts w:ascii="Times New Roman" w:eastAsia="Calibri" w:hAnsi="Times New Roman" w:cs="Times New Roman"/>
                <w:spacing w:val="-1"/>
                <w:lang w:eastAsia="ru-RU"/>
              </w:rPr>
              <w:t>ч</w:t>
            </w:r>
            <w:r w:rsidRPr="00692311">
              <w:rPr>
                <w:rFonts w:ascii="Times New Roman" w:eastAsia="Calibri" w:hAnsi="Times New Roman" w:cs="Times New Roman"/>
                <w:spacing w:val="2"/>
                <w:lang w:eastAsia="ru-RU"/>
              </w:rPr>
              <w:t>и</w:t>
            </w:r>
            <w:r w:rsidRPr="00692311">
              <w:rPr>
                <w:rFonts w:ascii="Times New Roman" w:eastAsia="Calibri" w:hAnsi="Times New Roman" w:cs="Times New Roman"/>
                <w:lang w:eastAsia="ru-RU"/>
              </w:rPr>
              <w:t xml:space="preserve">к </w:t>
            </w:r>
            <w:r w:rsidRPr="00692311">
              <w:rPr>
                <w:rFonts w:ascii="Times New Roman" w:eastAsia="Calibri" w:hAnsi="Times New Roman" w:cs="Times New Roman"/>
                <w:spacing w:val="1"/>
                <w:lang w:eastAsia="ru-RU"/>
              </w:rPr>
              <w:t>з</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lang w:eastAsia="ru-RU"/>
              </w:rPr>
              <w:t>л</w:t>
            </w:r>
            <w:r w:rsidRPr="00692311">
              <w:rPr>
                <w:rFonts w:ascii="Times New Roman" w:eastAsia="Calibri" w:hAnsi="Times New Roman" w:cs="Times New Roman"/>
                <w:spacing w:val="1"/>
                <w:lang w:eastAsia="ru-RU"/>
              </w:rPr>
              <w:t>ю</w:t>
            </w:r>
            <w:r w:rsidRPr="00692311">
              <w:rPr>
                <w:rFonts w:ascii="Times New Roman" w:eastAsia="Calibri" w:hAnsi="Times New Roman" w:cs="Times New Roman"/>
                <w:spacing w:val="-1"/>
                <w:lang w:eastAsia="ru-RU"/>
              </w:rPr>
              <w:t>чае</w:t>
            </w:r>
            <w:r w:rsidRPr="00692311">
              <w:rPr>
                <w:rFonts w:ascii="Times New Roman" w:eastAsia="Calibri" w:hAnsi="Times New Roman" w:cs="Times New Roman"/>
                <w:lang w:eastAsia="ru-RU"/>
              </w:rPr>
              <w:t xml:space="preserve">т </w:t>
            </w:r>
            <w:r w:rsidRPr="00692311">
              <w:rPr>
                <w:rFonts w:ascii="Times New Roman" w:eastAsia="Calibri" w:hAnsi="Times New Roman" w:cs="Times New Roman"/>
                <w:spacing w:val="1"/>
                <w:lang w:eastAsia="ru-RU"/>
              </w:rPr>
              <w:t>договор</w:t>
            </w:r>
            <w:r w:rsidRPr="00692311">
              <w:rPr>
                <w:rFonts w:ascii="Times New Roman" w:eastAsia="Calibri" w:hAnsi="Times New Roman" w:cs="Times New Roman"/>
                <w:lang w:eastAsia="ru-RU"/>
              </w:rPr>
              <w:t xml:space="preserve"> с Поб</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д</w:t>
            </w:r>
            <w:r w:rsidRPr="00692311">
              <w:rPr>
                <w:rFonts w:ascii="Times New Roman" w:eastAsia="Calibri" w:hAnsi="Times New Roman" w:cs="Times New Roman"/>
                <w:spacing w:val="1"/>
                <w:lang w:eastAsia="ru-RU"/>
              </w:rPr>
              <w:t>и</w:t>
            </w:r>
            <w:r w:rsidRPr="00692311">
              <w:rPr>
                <w:rFonts w:ascii="Times New Roman" w:eastAsia="Calibri" w:hAnsi="Times New Roman" w:cs="Times New Roman"/>
                <w:lang w:eastAsia="ru-RU"/>
              </w:rPr>
              <w:t>т</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л</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м в запросе котировок</w:t>
            </w:r>
            <w:r w:rsidR="006D06D4">
              <w:rPr>
                <w:rFonts w:ascii="Times New Roman" w:eastAsia="Calibri" w:hAnsi="Times New Roman" w:cs="Times New Roman"/>
                <w:lang w:eastAsia="ru-RU"/>
              </w:rPr>
              <w:t xml:space="preserve"> </w:t>
            </w:r>
            <w:r w:rsidRPr="00692311">
              <w:rPr>
                <w:rFonts w:ascii="Times New Roman" w:eastAsia="Calibri" w:hAnsi="Times New Roman" w:cs="Times New Roman"/>
                <w:lang w:eastAsia="ru-RU"/>
              </w:rPr>
              <w:t>в</w:t>
            </w:r>
            <w:r w:rsidR="006D06D4">
              <w:rPr>
                <w:rFonts w:ascii="Times New Roman" w:eastAsia="Calibri" w:hAnsi="Times New Roman" w:cs="Times New Roman"/>
                <w:lang w:eastAsia="ru-RU"/>
              </w:rPr>
              <w:t xml:space="preserve"> </w:t>
            </w:r>
            <w:r w:rsidRPr="00692311">
              <w:rPr>
                <w:rFonts w:ascii="Times New Roman" w:eastAsia="Calibri" w:hAnsi="Times New Roman" w:cs="Times New Roman"/>
                <w:lang w:eastAsia="ru-RU"/>
              </w:rPr>
              <w:t>элек</w:t>
            </w:r>
            <w:r w:rsidRPr="00692311">
              <w:rPr>
                <w:rFonts w:ascii="Times New Roman" w:eastAsia="Calibri" w:hAnsi="Times New Roman" w:cs="Times New Roman"/>
                <w:spacing w:val="1"/>
                <w:lang w:eastAsia="ru-RU"/>
              </w:rPr>
              <w:t>т</w:t>
            </w:r>
            <w:r w:rsidRPr="00692311">
              <w:rPr>
                <w:rFonts w:ascii="Times New Roman" w:eastAsia="Calibri" w:hAnsi="Times New Roman" w:cs="Times New Roman"/>
                <w:lang w:eastAsia="ru-RU"/>
              </w:rPr>
              <w:t>ро</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lang w:eastAsia="ru-RU"/>
              </w:rPr>
              <w:t>ой</w:t>
            </w:r>
            <w:r w:rsidR="006D06D4">
              <w:rPr>
                <w:rFonts w:ascii="Times New Roman" w:eastAsia="Calibri" w:hAnsi="Times New Roman" w:cs="Times New Roman"/>
                <w:lang w:eastAsia="ru-RU"/>
              </w:rPr>
              <w:t xml:space="preserve"> </w:t>
            </w:r>
            <w:r w:rsidRPr="00692311">
              <w:rPr>
                <w:rFonts w:ascii="Times New Roman" w:eastAsia="Calibri" w:hAnsi="Times New Roman" w:cs="Times New Roman"/>
                <w:lang w:eastAsia="ru-RU"/>
              </w:rPr>
              <w:t>форм</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 xml:space="preserve">, </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lang w:eastAsia="ru-RU"/>
              </w:rPr>
              <w:t>а</w:t>
            </w:r>
            <w:r w:rsidR="006D06D4">
              <w:rPr>
                <w:rFonts w:ascii="Times New Roman" w:eastAsia="Calibri" w:hAnsi="Times New Roman" w:cs="Times New Roman"/>
                <w:lang w:eastAsia="ru-RU"/>
              </w:rPr>
              <w:t xml:space="preserve"> </w:t>
            </w:r>
            <w:r w:rsidRPr="00692311">
              <w:rPr>
                <w:rFonts w:ascii="Times New Roman" w:eastAsia="Calibri" w:hAnsi="Times New Roman" w:cs="Times New Roman"/>
                <w:spacing w:val="-7"/>
                <w:lang w:eastAsia="ru-RU"/>
              </w:rPr>
              <w:t>у</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лов</w:t>
            </w:r>
            <w:r w:rsidRPr="00692311">
              <w:rPr>
                <w:rFonts w:ascii="Times New Roman" w:eastAsia="Calibri" w:hAnsi="Times New Roman" w:cs="Times New Roman"/>
                <w:spacing w:val="3"/>
                <w:lang w:eastAsia="ru-RU"/>
              </w:rPr>
              <w:t>и</w:t>
            </w:r>
            <w:r w:rsidRPr="00692311">
              <w:rPr>
                <w:rFonts w:ascii="Times New Roman" w:eastAsia="Calibri" w:hAnsi="Times New Roman" w:cs="Times New Roman"/>
                <w:lang w:eastAsia="ru-RU"/>
              </w:rPr>
              <w:t>я</w:t>
            </w:r>
            <w:r w:rsidRPr="00692311">
              <w:rPr>
                <w:rFonts w:ascii="Times New Roman" w:eastAsia="Calibri" w:hAnsi="Times New Roman" w:cs="Times New Roman"/>
                <w:spacing w:val="2"/>
                <w:lang w:eastAsia="ru-RU"/>
              </w:rPr>
              <w:t>х</w:t>
            </w:r>
            <w:r w:rsidRPr="00692311">
              <w:rPr>
                <w:rFonts w:ascii="Times New Roman" w:eastAsia="Calibri" w:hAnsi="Times New Roman" w:cs="Times New Roman"/>
                <w:lang w:eastAsia="ru-RU"/>
              </w:rPr>
              <w:t xml:space="preserve">, </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од</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рж</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щ</w:t>
            </w:r>
            <w:r w:rsidRPr="00692311">
              <w:rPr>
                <w:rFonts w:ascii="Times New Roman" w:eastAsia="Calibri" w:hAnsi="Times New Roman" w:cs="Times New Roman"/>
                <w:spacing w:val="1"/>
                <w:lang w:eastAsia="ru-RU"/>
              </w:rPr>
              <w:t>и</w:t>
            </w:r>
            <w:r w:rsidRPr="00692311">
              <w:rPr>
                <w:rFonts w:ascii="Times New Roman" w:eastAsia="Calibri" w:hAnsi="Times New Roman" w:cs="Times New Roman"/>
                <w:spacing w:val="2"/>
                <w:lang w:eastAsia="ru-RU"/>
              </w:rPr>
              <w:t>х</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я</w:t>
            </w:r>
            <w:r w:rsidR="006D06D4">
              <w:rPr>
                <w:rFonts w:ascii="Times New Roman" w:eastAsia="Calibri" w:hAnsi="Times New Roman" w:cs="Times New Roman"/>
                <w:lang w:eastAsia="ru-RU"/>
              </w:rPr>
              <w:t xml:space="preserve"> </w:t>
            </w:r>
            <w:r w:rsidRPr="00692311">
              <w:rPr>
                <w:rFonts w:ascii="Times New Roman" w:eastAsia="Calibri" w:hAnsi="Times New Roman" w:cs="Times New Roman"/>
                <w:lang w:eastAsia="ru-RU"/>
              </w:rPr>
              <w:t>в</w:t>
            </w:r>
            <w:r w:rsidR="006D06D4">
              <w:rPr>
                <w:rFonts w:ascii="Times New Roman" w:eastAsia="Calibri" w:hAnsi="Times New Roman" w:cs="Times New Roman"/>
                <w:lang w:eastAsia="ru-RU"/>
              </w:rPr>
              <w:t xml:space="preserve"> </w:t>
            </w:r>
            <w:r w:rsidRPr="00692311">
              <w:rPr>
                <w:rFonts w:ascii="Times New Roman" w:eastAsia="Calibri" w:hAnsi="Times New Roman" w:cs="Times New Roman"/>
                <w:spacing w:val="1"/>
                <w:lang w:eastAsia="ru-RU"/>
              </w:rPr>
              <w:t>из</w:t>
            </w:r>
            <w:r w:rsidRPr="00692311">
              <w:rPr>
                <w:rFonts w:ascii="Times New Roman" w:eastAsia="Calibri" w:hAnsi="Times New Roman" w:cs="Times New Roman"/>
                <w:lang w:eastAsia="ru-RU"/>
              </w:rPr>
              <w:t>в</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щ</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
                <w:lang w:eastAsia="ru-RU"/>
              </w:rPr>
              <w:t>ни</w:t>
            </w:r>
            <w:r w:rsidRPr="00692311">
              <w:rPr>
                <w:rFonts w:ascii="Times New Roman" w:eastAsia="Calibri" w:hAnsi="Times New Roman" w:cs="Times New Roman"/>
                <w:lang w:eastAsia="ru-RU"/>
              </w:rPr>
              <w:t>и</w:t>
            </w:r>
            <w:r w:rsidR="006D06D4">
              <w:rPr>
                <w:rFonts w:ascii="Times New Roman" w:eastAsia="Calibri" w:hAnsi="Times New Roman" w:cs="Times New Roman"/>
                <w:lang w:eastAsia="ru-RU"/>
              </w:rPr>
              <w:t xml:space="preserve"> </w:t>
            </w:r>
            <w:r w:rsidRPr="00692311">
              <w:rPr>
                <w:rFonts w:ascii="Times New Roman" w:eastAsia="Calibri" w:hAnsi="Times New Roman" w:cs="Times New Roman"/>
                <w:lang w:eastAsia="ru-RU"/>
              </w:rPr>
              <w:t xml:space="preserve">о </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lang w:eastAsia="ru-RU"/>
              </w:rPr>
              <w:t>ров</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д</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
                <w:lang w:eastAsia="ru-RU"/>
              </w:rPr>
              <w:t>ни</w:t>
            </w:r>
            <w:r w:rsidRPr="00692311">
              <w:rPr>
                <w:rFonts w:ascii="Times New Roman" w:eastAsia="Calibri" w:hAnsi="Times New Roman" w:cs="Times New Roman"/>
                <w:lang w:eastAsia="ru-RU"/>
              </w:rPr>
              <w:t>и</w:t>
            </w:r>
            <w:r w:rsidR="006D06D4">
              <w:rPr>
                <w:rFonts w:ascii="Times New Roman" w:eastAsia="Calibri" w:hAnsi="Times New Roman" w:cs="Times New Roman"/>
                <w:lang w:eastAsia="ru-RU"/>
              </w:rPr>
              <w:t xml:space="preserve"> </w:t>
            </w:r>
            <w:r w:rsidRPr="00692311">
              <w:rPr>
                <w:rFonts w:ascii="Times New Roman" w:eastAsia="Calibri" w:hAnsi="Times New Roman" w:cs="Times New Roman"/>
                <w:spacing w:val="5"/>
                <w:lang w:eastAsia="ru-RU"/>
              </w:rPr>
              <w:t>запроса котировок</w:t>
            </w:r>
            <w:r w:rsidR="006D06D4">
              <w:rPr>
                <w:rFonts w:ascii="Times New Roman" w:eastAsia="Calibri" w:hAnsi="Times New Roman" w:cs="Times New Roman"/>
                <w:spacing w:val="5"/>
                <w:lang w:eastAsia="ru-RU"/>
              </w:rPr>
              <w:t xml:space="preserve"> </w:t>
            </w:r>
            <w:r w:rsidRPr="00692311">
              <w:rPr>
                <w:rFonts w:ascii="Times New Roman" w:eastAsia="Calibri" w:hAnsi="Times New Roman" w:cs="Times New Roman"/>
                <w:lang w:eastAsia="ru-RU"/>
              </w:rPr>
              <w:t>в</w:t>
            </w:r>
            <w:r w:rsidR="006D06D4">
              <w:rPr>
                <w:rFonts w:ascii="Times New Roman" w:eastAsia="Calibri" w:hAnsi="Times New Roman" w:cs="Times New Roman"/>
                <w:lang w:eastAsia="ru-RU"/>
              </w:rPr>
              <w:t xml:space="preserve"> </w:t>
            </w:r>
            <w:r w:rsidRPr="00692311">
              <w:rPr>
                <w:rFonts w:ascii="Times New Roman" w:eastAsia="Calibri" w:hAnsi="Times New Roman" w:cs="Times New Roman"/>
                <w:lang w:eastAsia="ru-RU"/>
              </w:rPr>
              <w:t>элек</w:t>
            </w:r>
            <w:r w:rsidRPr="00692311">
              <w:rPr>
                <w:rFonts w:ascii="Times New Roman" w:eastAsia="Calibri" w:hAnsi="Times New Roman" w:cs="Times New Roman"/>
                <w:spacing w:val="1"/>
                <w:lang w:eastAsia="ru-RU"/>
              </w:rPr>
              <w:t>т</w:t>
            </w:r>
            <w:r w:rsidRPr="00692311">
              <w:rPr>
                <w:rFonts w:ascii="Times New Roman" w:eastAsia="Calibri" w:hAnsi="Times New Roman" w:cs="Times New Roman"/>
                <w:lang w:eastAsia="ru-RU"/>
              </w:rPr>
              <w:t>ро</w:t>
            </w:r>
            <w:r w:rsidRPr="00692311">
              <w:rPr>
                <w:rFonts w:ascii="Times New Roman" w:eastAsia="Calibri" w:hAnsi="Times New Roman" w:cs="Times New Roman"/>
                <w:spacing w:val="1"/>
                <w:lang w:eastAsia="ru-RU"/>
              </w:rPr>
              <w:t>нн</w:t>
            </w:r>
            <w:r w:rsidRPr="00692311">
              <w:rPr>
                <w:rFonts w:ascii="Times New Roman" w:eastAsia="Calibri" w:hAnsi="Times New Roman" w:cs="Times New Roman"/>
                <w:spacing w:val="-2"/>
                <w:lang w:eastAsia="ru-RU"/>
              </w:rPr>
              <w:t>о</w:t>
            </w:r>
            <w:r w:rsidRPr="00692311">
              <w:rPr>
                <w:rFonts w:ascii="Times New Roman" w:eastAsia="Calibri" w:hAnsi="Times New Roman" w:cs="Times New Roman"/>
                <w:lang w:eastAsia="ru-RU"/>
              </w:rPr>
              <w:t>й форме</w:t>
            </w:r>
            <w:r w:rsidRPr="00692311">
              <w:rPr>
                <w:rFonts w:ascii="Times New Roman" w:eastAsia="Calibri" w:hAnsi="Times New Roman" w:cs="Times New Roman"/>
                <w:spacing w:val="3"/>
                <w:lang w:eastAsia="ru-RU"/>
              </w:rPr>
              <w:t xml:space="preserve">. </w:t>
            </w:r>
          </w:p>
          <w:p w:rsidR="00692311" w:rsidRPr="00692311" w:rsidRDefault="00692311" w:rsidP="006D06D4">
            <w:pPr>
              <w:widowControl w:val="0"/>
              <w:suppressAutoHyphens/>
              <w:autoSpaceDE w:val="0"/>
              <w:autoSpaceDN w:val="0"/>
              <w:adjustRightInd w:val="0"/>
              <w:spacing w:after="0" w:line="271" w:lineRule="exact"/>
              <w:ind w:right="-20"/>
              <w:jc w:val="both"/>
              <w:rPr>
                <w:rFonts w:ascii="Times New Roman" w:eastAsia="Calibri" w:hAnsi="Times New Roman" w:cs="Times New Roman"/>
                <w:spacing w:val="2"/>
                <w:lang w:eastAsia="ar-SA"/>
              </w:rPr>
            </w:pPr>
            <w:r w:rsidRPr="00692311">
              <w:rPr>
                <w:rFonts w:ascii="Times New Roman" w:eastAsia="Calibri" w:hAnsi="Times New Roman" w:cs="Times New Roman"/>
                <w:lang w:eastAsia="ar-SA"/>
              </w:rPr>
              <w:t>Про</w:t>
            </w:r>
            <w:r w:rsidRPr="00692311">
              <w:rPr>
                <w:rFonts w:ascii="Times New Roman" w:eastAsia="Calibri" w:hAnsi="Times New Roman" w:cs="Times New Roman"/>
                <w:spacing w:val="-1"/>
                <w:lang w:eastAsia="ar-SA"/>
              </w:rPr>
              <w:t>е</w:t>
            </w:r>
            <w:r w:rsidRPr="00692311">
              <w:rPr>
                <w:rFonts w:ascii="Times New Roman" w:eastAsia="Calibri" w:hAnsi="Times New Roman" w:cs="Times New Roman"/>
                <w:spacing w:val="1"/>
                <w:lang w:eastAsia="ar-SA"/>
              </w:rPr>
              <w:t>к</w:t>
            </w:r>
            <w:r w:rsidRPr="00692311">
              <w:rPr>
                <w:rFonts w:ascii="Times New Roman" w:eastAsia="Calibri" w:hAnsi="Times New Roman" w:cs="Times New Roman"/>
                <w:lang w:eastAsia="ar-SA"/>
              </w:rPr>
              <w:t>т</w:t>
            </w:r>
            <w:r w:rsidR="006D06D4">
              <w:rPr>
                <w:rFonts w:ascii="Times New Roman" w:eastAsia="Calibri" w:hAnsi="Times New Roman" w:cs="Times New Roman"/>
                <w:lang w:eastAsia="ar-SA"/>
              </w:rPr>
              <w:t xml:space="preserve"> </w:t>
            </w:r>
            <w:r w:rsidRPr="00692311">
              <w:rPr>
                <w:rFonts w:ascii="Times New Roman" w:eastAsia="Calibri" w:hAnsi="Times New Roman" w:cs="Times New Roman"/>
                <w:lang w:eastAsia="ar-SA"/>
              </w:rPr>
              <w:t>Договора</w:t>
            </w:r>
            <w:r w:rsidR="006D06D4">
              <w:rPr>
                <w:rFonts w:ascii="Times New Roman" w:eastAsia="Calibri" w:hAnsi="Times New Roman" w:cs="Times New Roman"/>
                <w:lang w:eastAsia="ar-SA"/>
              </w:rPr>
              <w:t xml:space="preserve"> </w:t>
            </w:r>
            <w:r w:rsidRPr="00692311">
              <w:rPr>
                <w:rFonts w:ascii="Times New Roman" w:eastAsia="Calibri" w:hAnsi="Times New Roman" w:cs="Times New Roman"/>
                <w:lang w:eastAsia="ar-SA"/>
              </w:rPr>
              <w:t>вклю</w:t>
            </w:r>
            <w:r w:rsidRPr="00692311">
              <w:rPr>
                <w:rFonts w:ascii="Times New Roman" w:eastAsia="Calibri" w:hAnsi="Times New Roman" w:cs="Times New Roman"/>
                <w:spacing w:val="-1"/>
                <w:lang w:eastAsia="ar-SA"/>
              </w:rPr>
              <w:t>че</w:t>
            </w:r>
            <w:r w:rsidRPr="00692311">
              <w:rPr>
                <w:rFonts w:ascii="Times New Roman" w:eastAsia="Calibri" w:hAnsi="Times New Roman" w:cs="Times New Roman"/>
                <w:lang w:eastAsia="ar-SA"/>
              </w:rPr>
              <w:t>н</w:t>
            </w:r>
            <w:r w:rsidR="006D06D4">
              <w:rPr>
                <w:rFonts w:ascii="Times New Roman" w:eastAsia="Calibri" w:hAnsi="Times New Roman" w:cs="Times New Roman"/>
                <w:lang w:eastAsia="ar-SA"/>
              </w:rPr>
              <w:t xml:space="preserve"> </w:t>
            </w:r>
            <w:r w:rsidRPr="00692311">
              <w:rPr>
                <w:rFonts w:ascii="Times New Roman" w:eastAsia="Calibri" w:hAnsi="Times New Roman" w:cs="Times New Roman"/>
                <w:lang w:eastAsia="ar-SA"/>
              </w:rPr>
              <w:t>в</w:t>
            </w:r>
            <w:r w:rsidRPr="00692311">
              <w:rPr>
                <w:rFonts w:ascii="Times New Roman" w:eastAsia="Calibri" w:hAnsi="Times New Roman" w:cs="Times New Roman"/>
                <w:spacing w:val="1"/>
                <w:lang w:eastAsia="ar-SA"/>
              </w:rPr>
              <w:t xml:space="preserve"> н</w:t>
            </w:r>
            <w:r w:rsidRPr="00692311">
              <w:rPr>
                <w:rFonts w:ascii="Times New Roman" w:eastAsia="Calibri" w:hAnsi="Times New Roman" w:cs="Times New Roman"/>
                <w:spacing w:val="-1"/>
                <w:lang w:eastAsia="ar-SA"/>
              </w:rPr>
              <w:t>ас</w:t>
            </w:r>
            <w:r w:rsidRPr="00692311">
              <w:rPr>
                <w:rFonts w:ascii="Times New Roman" w:eastAsia="Calibri" w:hAnsi="Times New Roman" w:cs="Times New Roman"/>
                <w:lang w:eastAsia="ar-SA"/>
              </w:rPr>
              <w:t>тоя</w:t>
            </w:r>
            <w:r w:rsidRPr="00692311">
              <w:rPr>
                <w:rFonts w:ascii="Times New Roman" w:eastAsia="Calibri" w:hAnsi="Times New Roman" w:cs="Times New Roman"/>
                <w:spacing w:val="2"/>
                <w:lang w:eastAsia="ar-SA"/>
              </w:rPr>
              <w:t xml:space="preserve">щее извещение о проведении запроса котировок в электронной форме. </w:t>
            </w:r>
          </w:p>
          <w:p w:rsidR="00692311" w:rsidRPr="00692311" w:rsidRDefault="00692311" w:rsidP="006D06D4">
            <w:pPr>
              <w:widowControl w:val="0"/>
              <w:suppressAutoHyphens/>
              <w:autoSpaceDE w:val="0"/>
              <w:autoSpaceDN w:val="0"/>
              <w:adjustRightInd w:val="0"/>
              <w:spacing w:after="0" w:line="271" w:lineRule="exact"/>
              <w:ind w:right="-20"/>
              <w:jc w:val="both"/>
              <w:rPr>
                <w:rFonts w:ascii="Times New Roman" w:eastAsia="Calibri" w:hAnsi="Times New Roman" w:cs="Times New Roman"/>
                <w:lang w:eastAsia="ru-RU"/>
              </w:rPr>
            </w:pPr>
            <w:r w:rsidRPr="00692311">
              <w:rPr>
                <w:rFonts w:ascii="Times New Roman" w:eastAsia="Calibri" w:hAnsi="Times New Roman" w:cs="Times New Roman"/>
                <w:lang w:eastAsia="ru-RU"/>
              </w:rPr>
              <w:t>По результатам процедуры закупки З</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з</w:t>
            </w:r>
            <w:r w:rsidRPr="00692311">
              <w:rPr>
                <w:rFonts w:ascii="Times New Roman" w:eastAsia="Calibri" w:hAnsi="Times New Roman" w:cs="Times New Roman"/>
                <w:spacing w:val="-1"/>
                <w:lang w:eastAsia="ru-RU"/>
              </w:rPr>
              <w:t>ч</w:t>
            </w:r>
            <w:r w:rsidRPr="00692311">
              <w:rPr>
                <w:rFonts w:ascii="Times New Roman" w:eastAsia="Calibri" w:hAnsi="Times New Roman" w:cs="Times New Roman"/>
                <w:spacing w:val="1"/>
                <w:lang w:eastAsia="ru-RU"/>
              </w:rPr>
              <w:t>ик н</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lang w:eastAsia="ru-RU"/>
              </w:rPr>
              <w:t>р</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вля</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т Победителю процедуры закупки через о</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р</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то</w:t>
            </w:r>
            <w:r w:rsidRPr="00692311">
              <w:rPr>
                <w:rFonts w:ascii="Times New Roman" w:eastAsia="Calibri" w:hAnsi="Times New Roman" w:cs="Times New Roman"/>
                <w:spacing w:val="5"/>
                <w:lang w:eastAsia="ru-RU"/>
              </w:rPr>
              <w:t>ра</w:t>
            </w:r>
            <w:r w:rsidRPr="00692311">
              <w:rPr>
                <w:rFonts w:ascii="Times New Roman" w:eastAsia="Calibri" w:hAnsi="Times New Roman" w:cs="Times New Roman"/>
                <w:lang w:eastAsia="ru-RU"/>
              </w:rPr>
              <w:t xml:space="preserve"> элек</w:t>
            </w:r>
            <w:r w:rsidRPr="00692311">
              <w:rPr>
                <w:rFonts w:ascii="Times New Roman" w:eastAsia="Calibri" w:hAnsi="Times New Roman" w:cs="Times New Roman"/>
                <w:spacing w:val="1"/>
                <w:lang w:eastAsia="ru-RU"/>
              </w:rPr>
              <w:t>т</w:t>
            </w:r>
            <w:r w:rsidRPr="00692311">
              <w:rPr>
                <w:rFonts w:ascii="Times New Roman" w:eastAsia="Calibri" w:hAnsi="Times New Roman" w:cs="Times New Roman"/>
                <w:lang w:eastAsia="ru-RU"/>
              </w:rPr>
              <w:t>ро</w:t>
            </w:r>
            <w:r w:rsidRPr="00692311">
              <w:rPr>
                <w:rFonts w:ascii="Times New Roman" w:eastAsia="Calibri" w:hAnsi="Times New Roman" w:cs="Times New Roman"/>
                <w:spacing w:val="1"/>
                <w:lang w:eastAsia="ru-RU"/>
              </w:rPr>
              <w:t>нн</w:t>
            </w:r>
            <w:r w:rsidRPr="00692311">
              <w:rPr>
                <w:rFonts w:ascii="Times New Roman" w:eastAsia="Calibri" w:hAnsi="Times New Roman" w:cs="Times New Roman"/>
                <w:spacing w:val="-2"/>
                <w:lang w:eastAsia="ru-RU"/>
              </w:rPr>
              <w:t>о</w:t>
            </w:r>
            <w:r w:rsidRPr="00692311">
              <w:rPr>
                <w:rFonts w:ascii="Times New Roman" w:eastAsia="Calibri" w:hAnsi="Times New Roman" w:cs="Times New Roman"/>
                <w:lang w:eastAsia="ru-RU"/>
              </w:rPr>
              <w:t>й</w:t>
            </w:r>
            <w:r w:rsidR="006D06D4">
              <w:rPr>
                <w:rFonts w:ascii="Times New Roman" w:eastAsia="Calibri" w:hAnsi="Times New Roman" w:cs="Times New Roman"/>
                <w:lang w:eastAsia="ru-RU"/>
              </w:rPr>
              <w:t xml:space="preserve"> </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lang w:eastAsia="ru-RU"/>
              </w:rPr>
              <w:t>лощ</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д</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lang w:eastAsia="ru-RU"/>
              </w:rPr>
              <w:t xml:space="preserve">и </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lang w:eastAsia="ru-RU"/>
              </w:rPr>
              <w:t>ро</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lang w:eastAsia="ru-RU"/>
              </w:rPr>
              <w:t>т</w:t>
            </w:r>
            <w:r w:rsidR="006D06D4">
              <w:rPr>
                <w:rFonts w:ascii="Times New Roman" w:eastAsia="Calibri" w:hAnsi="Times New Roman" w:cs="Times New Roman"/>
                <w:lang w:eastAsia="ru-RU"/>
              </w:rPr>
              <w:t xml:space="preserve"> </w:t>
            </w:r>
            <w:r w:rsidRPr="00692311">
              <w:rPr>
                <w:rFonts w:ascii="Times New Roman" w:eastAsia="Calibri" w:hAnsi="Times New Roman" w:cs="Times New Roman"/>
                <w:spacing w:val="1"/>
                <w:lang w:eastAsia="ru-RU"/>
              </w:rPr>
              <w:t>договора</w:t>
            </w:r>
            <w:r w:rsidRPr="00692311">
              <w:rPr>
                <w:rFonts w:ascii="Times New Roman" w:eastAsia="Calibri" w:hAnsi="Times New Roman" w:cs="Times New Roman"/>
                <w:lang w:eastAsia="ru-RU"/>
              </w:rPr>
              <w:t>,</w:t>
            </w:r>
            <w:r w:rsidRPr="00692311">
              <w:rPr>
                <w:rFonts w:ascii="Times New Roman" w:eastAsia="Calibri" w:hAnsi="Times New Roman" w:cs="Times New Roman"/>
                <w:spacing w:val="1"/>
                <w:lang w:eastAsia="ru-RU"/>
              </w:rPr>
              <w:t xml:space="preserve"> к</w:t>
            </w:r>
            <w:r w:rsidRPr="00692311">
              <w:rPr>
                <w:rFonts w:ascii="Times New Roman" w:eastAsia="Calibri" w:hAnsi="Times New Roman" w:cs="Times New Roman"/>
                <w:spacing w:val="-2"/>
                <w:lang w:eastAsia="ru-RU"/>
              </w:rPr>
              <w:t>о</w:t>
            </w:r>
            <w:r w:rsidRPr="00692311">
              <w:rPr>
                <w:rFonts w:ascii="Times New Roman" w:eastAsia="Calibri" w:hAnsi="Times New Roman" w:cs="Times New Roman"/>
                <w:lang w:eastAsia="ru-RU"/>
              </w:rPr>
              <w:t>торый</w:t>
            </w:r>
            <w:r w:rsidR="006D06D4">
              <w:rPr>
                <w:rFonts w:ascii="Times New Roman" w:eastAsia="Calibri" w:hAnsi="Times New Roman" w:cs="Times New Roman"/>
                <w:lang w:eastAsia="ru-RU"/>
              </w:rPr>
              <w:t xml:space="preserve"> </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о</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т</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вля</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т</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я</w:t>
            </w:r>
            <w:r w:rsidR="006D06D4">
              <w:rPr>
                <w:rFonts w:ascii="Times New Roman" w:eastAsia="Calibri" w:hAnsi="Times New Roman" w:cs="Times New Roman"/>
                <w:lang w:eastAsia="ru-RU"/>
              </w:rPr>
              <w:t xml:space="preserve"> </w:t>
            </w:r>
            <w:r w:rsidRPr="00692311">
              <w:rPr>
                <w:rFonts w:ascii="Times New Roman" w:eastAsia="Calibri" w:hAnsi="Times New Roman" w:cs="Times New Roman"/>
                <w:spacing w:val="3"/>
                <w:lang w:eastAsia="ru-RU"/>
              </w:rPr>
              <w:t>п</w:t>
            </w:r>
            <w:r w:rsidRPr="00692311">
              <w:rPr>
                <w:rFonts w:ascii="Times New Roman" w:eastAsia="Calibri" w:hAnsi="Times New Roman" w:cs="Times New Roman"/>
                <w:spacing w:val="-2"/>
                <w:lang w:eastAsia="ru-RU"/>
              </w:rPr>
              <w:t>у</w:t>
            </w:r>
            <w:r w:rsidRPr="00692311">
              <w:rPr>
                <w:rFonts w:ascii="Times New Roman" w:eastAsia="Calibri" w:hAnsi="Times New Roman" w:cs="Times New Roman"/>
                <w:lang w:eastAsia="ru-RU"/>
              </w:rPr>
              <w:t>т</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м вклю</w:t>
            </w:r>
            <w:r w:rsidRPr="00692311">
              <w:rPr>
                <w:rFonts w:ascii="Times New Roman" w:eastAsia="Calibri" w:hAnsi="Times New Roman" w:cs="Times New Roman"/>
                <w:spacing w:val="-1"/>
                <w:lang w:eastAsia="ru-RU"/>
              </w:rPr>
              <w:t>че</w:t>
            </w:r>
            <w:r w:rsidRPr="00692311">
              <w:rPr>
                <w:rFonts w:ascii="Times New Roman" w:eastAsia="Calibri" w:hAnsi="Times New Roman" w:cs="Times New Roman"/>
                <w:spacing w:val="1"/>
                <w:lang w:eastAsia="ru-RU"/>
              </w:rPr>
              <w:t>ни</w:t>
            </w:r>
            <w:r w:rsidRPr="00692311">
              <w:rPr>
                <w:rFonts w:ascii="Times New Roman" w:eastAsia="Calibri" w:hAnsi="Times New Roman" w:cs="Times New Roman"/>
                <w:lang w:eastAsia="ru-RU"/>
              </w:rPr>
              <w:t>я</w:t>
            </w:r>
            <w:r w:rsidRPr="00692311">
              <w:rPr>
                <w:rFonts w:ascii="Times New Roman" w:eastAsia="Calibri" w:hAnsi="Times New Roman" w:cs="Times New Roman"/>
                <w:spacing w:val="1"/>
                <w:lang w:eastAsia="ru-RU"/>
              </w:rPr>
              <w:t xml:space="preserve"> ц</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lang w:eastAsia="ru-RU"/>
              </w:rPr>
              <w:t>ы</w:t>
            </w:r>
            <w:r w:rsidRPr="00692311">
              <w:rPr>
                <w:rFonts w:ascii="Times New Roman" w:eastAsia="Calibri" w:hAnsi="Times New Roman" w:cs="Times New Roman"/>
                <w:spacing w:val="1"/>
                <w:lang w:eastAsia="ru-RU"/>
              </w:rPr>
              <w:t xml:space="preserve"> договора</w:t>
            </w:r>
            <w:r w:rsidRPr="00692311">
              <w:rPr>
                <w:rFonts w:ascii="Times New Roman" w:eastAsia="Calibri" w:hAnsi="Times New Roman" w:cs="Times New Roman"/>
                <w:lang w:eastAsia="ru-RU"/>
              </w:rPr>
              <w:t>,</w:t>
            </w:r>
            <w:r w:rsidRPr="00692311">
              <w:rPr>
                <w:rFonts w:ascii="Times New Roman" w:eastAsia="Calibri" w:hAnsi="Times New Roman" w:cs="Times New Roman"/>
                <w:spacing w:val="1"/>
                <w:lang w:eastAsia="ru-RU"/>
              </w:rPr>
              <w:t xml:space="preserve"> п</w:t>
            </w:r>
            <w:r w:rsidRPr="00692311">
              <w:rPr>
                <w:rFonts w:ascii="Times New Roman" w:eastAsia="Calibri" w:hAnsi="Times New Roman" w:cs="Times New Roman"/>
                <w:lang w:eastAsia="ru-RU"/>
              </w:rPr>
              <w:t>р</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дложен</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lang w:eastAsia="ru-RU"/>
              </w:rPr>
              <w:t>ой</w:t>
            </w:r>
            <w:r w:rsidR="006D06D4">
              <w:rPr>
                <w:rFonts w:ascii="Times New Roman" w:eastAsia="Calibri" w:hAnsi="Times New Roman" w:cs="Times New Roman"/>
                <w:lang w:eastAsia="ru-RU"/>
              </w:rPr>
              <w:t xml:space="preserve"> </w:t>
            </w:r>
            <w:r w:rsidRPr="00692311">
              <w:rPr>
                <w:rFonts w:ascii="Times New Roman" w:eastAsia="Calibri" w:hAnsi="Times New Roman" w:cs="Times New Roman"/>
                <w:spacing w:val="-5"/>
                <w:lang w:eastAsia="ru-RU"/>
              </w:rPr>
              <w:t>у</w:t>
            </w:r>
            <w:r w:rsidRPr="00692311">
              <w:rPr>
                <w:rFonts w:ascii="Times New Roman" w:eastAsia="Calibri" w:hAnsi="Times New Roman" w:cs="Times New Roman"/>
                <w:spacing w:val="1"/>
                <w:lang w:eastAsia="ru-RU"/>
              </w:rPr>
              <w:t>ч</w:t>
            </w:r>
            <w:r w:rsidRPr="00692311">
              <w:rPr>
                <w:rFonts w:ascii="Times New Roman" w:eastAsia="Calibri" w:hAnsi="Times New Roman" w:cs="Times New Roman"/>
                <w:spacing w:val="-1"/>
                <w:lang w:eastAsia="ru-RU"/>
              </w:rPr>
              <w:t>ас</w:t>
            </w:r>
            <w:r w:rsidRPr="00692311">
              <w:rPr>
                <w:rFonts w:ascii="Times New Roman" w:eastAsia="Calibri" w:hAnsi="Times New Roman" w:cs="Times New Roman"/>
                <w:lang w:eastAsia="ru-RU"/>
              </w:rPr>
              <w:t>т</w:t>
            </w:r>
            <w:r w:rsidRPr="00692311">
              <w:rPr>
                <w:rFonts w:ascii="Times New Roman" w:eastAsia="Calibri" w:hAnsi="Times New Roman" w:cs="Times New Roman"/>
                <w:spacing w:val="1"/>
                <w:lang w:eastAsia="ru-RU"/>
              </w:rPr>
              <w:t>ник</w:t>
            </w:r>
            <w:r w:rsidRPr="00692311">
              <w:rPr>
                <w:rFonts w:ascii="Times New Roman" w:eastAsia="Calibri" w:hAnsi="Times New Roman" w:cs="Times New Roman"/>
                <w:lang w:eastAsia="ru-RU"/>
              </w:rPr>
              <w:t>ом процедуры закупки,</w:t>
            </w:r>
            <w:r w:rsidR="006D06D4">
              <w:rPr>
                <w:rFonts w:ascii="Times New Roman" w:eastAsia="Calibri" w:hAnsi="Times New Roman" w:cs="Times New Roman"/>
                <w:lang w:eastAsia="ru-RU"/>
              </w:rPr>
              <w:t xml:space="preserve"> </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в</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0"/>
                <w:lang w:eastAsia="ru-RU"/>
              </w:rPr>
              <w:t>д</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
                <w:lang w:eastAsia="ru-RU"/>
              </w:rPr>
              <w:t>ни</w:t>
            </w:r>
            <w:r w:rsidRPr="00692311">
              <w:rPr>
                <w:rFonts w:ascii="Times New Roman" w:eastAsia="Calibri" w:hAnsi="Times New Roman" w:cs="Times New Roman"/>
                <w:lang w:eastAsia="ru-RU"/>
              </w:rPr>
              <w:t>й</w:t>
            </w:r>
            <w:r w:rsidR="006D06D4">
              <w:rPr>
                <w:rFonts w:ascii="Times New Roman" w:eastAsia="Calibri" w:hAnsi="Times New Roman" w:cs="Times New Roman"/>
                <w:lang w:eastAsia="ru-RU"/>
              </w:rPr>
              <w:t xml:space="preserve"> </w:t>
            </w:r>
            <w:r w:rsidRPr="00692311">
              <w:rPr>
                <w:rFonts w:ascii="Times New Roman" w:eastAsia="Calibri" w:hAnsi="Times New Roman" w:cs="Times New Roman"/>
                <w:lang w:eastAsia="ru-RU"/>
              </w:rPr>
              <w:t>о</w:t>
            </w:r>
            <w:r w:rsidR="006D06D4">
              <w:rPr>
                <w:rFonts w:ascii="Times New Roman" w:eastAsia="Calibri" w:hAnsi="Times New Roman" w:cs="Times New Roman"/>
                <w:lang w:eastAsia="ru-RU"/>
              </w:rPr>
              <w:t xml:space="preserve"> </w:t>
            </w:r>
            <w:r w:rsidRPr="00692311">
              <w:rPr>
                <w:rFonts w:ascii="Times New Roman" w:eastAsia="Calibri" w:hAnsi="Times New Roman" w:cs="Times New Roman"/>
                <w:lang w:eastAsia="ru-RU"/>
              </w:rPr>
              <w:t>тов</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ре (работе, услуге),</w:t>
            </w:r>
            <w:r w:rsidRPr="00692311">
              <w:rPr>
                <w:rFonts w:ascii="Times New Roman" w:eastAsia="Calibri" w:hAnsi="Times New Roman" w:cs="Times New Roman"/>
                <w:spacing w:val="-5"/>
                <w:lang w:eastAsia="ru-RU"/>
              </w:rPr>
              <w:t>у</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з</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нн</w:t>
            </w:r>
            <w:r w:rsidRPr="00692311">
              <w:rPr>
                <w:rFonts w:ascii="Times New Roman" w:eastAsia="Calibri" w:hAnsi="Times New Roman" w:cs="Times New Roman"/>
                <w:lang w:eastAsia="ru-RU"/>
              </w:rPr>
              <w:t>ых</w:t>
            </w:r>
            <w:r w:rsidR="006D06D4">
              <w:rPr>
                <w:rFonts w:ascii="Times New Roman" w:eastAsia="Calibri" w:hAnsi="Times New Roman" w:cs="Times New Roman"/>
                <w:lang w:eastAsia="ru-RU"/>
              </w:rPr>
              <w:t xml:space="preserve"> </w:t>
            </w:r>
            <w:r w:rsidRPr="00692311">
              <w:rPr>
                <w:rFonts w:ascii="Times New Roman" w:eastAsia="Calibri" w:hAnsi="Times New Roman" w:cs="Times New Roman"/>
                <w:lang w:eastAsia="ru-RU"/>
              </w:rPr>
              <w:t>в</w:t>
            </w:r>
            <w:r w:rsidR="006D06D4">
              <w:rPr>
                <w:rFonts w:ascii="Times New Roman" w:eastAsia="Calibri" w:hAnsi="Times New Roman" w:cs="Times New Roman"/>
                <w:lang w:eastAsia="ru-RU"/>
              </w:rPr>
              <w:t xml:space="preserve"> </w:t>
            </w:r>
            <w:r w:rsidRPr="00692311">
              <w:rPr>
                <w:rFonts w:ascii="Times New Roman" w:eastAsia="Calibri" w:hAnsi="Times New Roman" w:cs="Times New Roman"/>
                <w:spacing w:val="1"/>
                <w:lang w:eastAsia="ru-RU"/>
              </w:rPr>
              <w:t>з</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явке</w:t>
            </w:r>
            <w:r w:rsidR="006D06D4">
              <w:rPr>
                <w:rFonts w:ascii="Times New Roman" w:eastAsia="Calibri" w:hAnsi="Times New Roman" w:cs="Times New Roman"/>
                <w:lang w:eastAsia="ru-RU"/>
              </w:rPr>
              <w:t xml:space="preserve"> </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lang w:eastAsia="ru-RU"/>
              </w:rPr>
              <w:t>а</w:t>
            </w:r>
            <w:r w:rsidR="006D06D4">
              <w:rPr>
                <w:rFonts w:ascii="Times New Roman" w:eastAsia="Calibri" w:hAnsi="Times New Roman" w:cs="Times New Roman"/>
                <w:lang w:eastAsia="ru-RU"/>
              </w:rPr>
              <w:t xml:space="preserve"> </w:t>
            </w:r>
            <w:r w:rsidRPr="00692311">
              <w:rPr>
                <w:rFonts w:ascii="Times New Roman" w:eastAsia="Calibri" w:hAnsi="Times New Roman" w:cs="Times New Roman"/>
                <w:spacing w:val="-7"/>
                <w:lang w:eastAsia="ru-RU"/>
              </w:rPr>
              <w:t>у</w:t>
            </w:r>
            <w:r w:rsidRPr="00692311">
              <w:rPr>
                <w:rFonts w:ascii="Times New Roman" w:eastAsia="Calibri" w:hAnsi="Times New Roman" w:cs="Times New Roman"/>
                <w:spacing w:val="-1"/>
                <w:lang w:eastAsia="ru-RU"/>
              </w:rPr>
              <w:t>ч</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0"/>
                <w:lang w:eastAsia="ru-RU"/>
              </w:rPr>
              <w:t>с</w:t>
            </w:r>
            <w:r w:rsidRPr="00692311">
              <w:rPr>
                <w:rFonts w:ascii="Times New Roman" w:eastAsia="Calibri" w:hAnsi="Times New Roman" w:cs="Times New Roman"/>
                <w:spacing w:val="3"/>
                <w:lang w:eastAsia="ru-RU"/>
              </w:rPr>
              <w:t>т</w:t>
            </w:r>
            <w:r w:rsidRPr="00692311">
              <w:rPr>
                <w:rFonts w:ascii="Times New Roman" w:eastAsia="Calibri" w:hAnsi="Times New Roman" w:cs="Times New Roman"/>
                <w:spacing w:val="1"/>
                <w:lang w:eastAsia="ru-RU"/>
              </w:rPr>
              <w:t>и</w:t>
            </w:r>
            <w:r w:rsidRPr="00692311">
              <w:rPr>
                <w:rFonts w:ascii="Times New Roman" w:eastAsia="Calibri" w:hAnsi="Times New Roman" w:cs="Times New Roman"/>
                <w:lang w:eastAsia="ru-RU"/>
              </w:rPr>
              <w:t>е</w:t>
            </w:r>
            <w:r w:rsidR="006D06D4">
              <w:rPr>
                <w:rFonts w:ascii="Times New Roman" w:eastAsia="Calibri" w:hAnsi="Times New Roman" w:cs="Times New Roman"/>
                <w:lang w:eastAsia="ru-RU"/>
              </w:rPr>
              <w:t xml:space="preserve"> </w:t>
            </w:r>
            <w:r w:rsidRPr="00692311">
              <w:rPr>
                <w:rFonts w:ascii="Times New Roman" w:eastAsia="Calibri" w:hAnsi="Times New Roman" w:cs="Times New Roman"/>
                <w:lang w:eastAsia="ru-RU"/>
              </w:rPr>
              <w:t>в запросе котировок</w:t>
            </w:r>
            <w:r w:rsidR="006D06D4">
              <w:rPr>
                <w:rFonts w:ascii="Times New Roman" w:eastAsia="Calibri" w:hAnsi="Times New Roman" w:cs="Times New Roman"/>
                <w:lang w:eastAsia="ru-RU"/>
              </w:rPr>
              <w:t xml:space="preserve"> </w:t>
            </w:r>
            <w:r w:rsidRPr="00692311">
              <w:rPr>
                <w:rFonts w:ascii="Times New Roman" w:eastAsia="Calibri" w:hAnsi="Times New Roman" w:cs="Times New Roman"/>
                <w:lang w:eastAsia="ru-RU"/>
              </w:rPr>
              <w:t xml:space="preserve">в </w:t>
            </w:r>
            <w:r w:rsidRPr="00692311">
              <w:rPr>
                <w:rFonts w:ascii="Times New Roman" w:eastAsia="Calibri" w:hAnsi="Times New Roman" w:cs="Times New Roman"/>
                <w:spacing w:val="2"/>
                <w:lang w:eastAsia="ru-RU"/>
              </w:rPr>
              <w:t>э</w:t>
            </w:r>
            <w:r w:rsidRPr="00692311">
              <w:rPr>
                <w:rFonts w:ascii="Times New Roman" w:eastAsia="Calibri" w:hAnsi="Times New Roman" w:cs="Times New Roman"/>
                <w:lang w:eastAsia="ru-RU"/>
              </w:rPr>
              <w:t>л</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lang w:eastAsia="ru-RU"/>
              </w:rPr>
              <w:t>тро</w:t>
            </w:r>
            <w:r w:rsidRPr="00692311">
              <w:rPr>
                <w:rFonts w:ascii="Times New Roman" w:eastAsia="Calibri" w:hAnsi="Times New Roman" w:cs="Times New Roman"/>
                <w:spacing w:val="1"/>
                <w:lang w:eastAsia="ru-RU"/>
              </w:rPr>
              <w:t>нн</w:t>
            </w:r>
            <w:r w:rsidRPr="00692311">
              <w:rPr>
                <w:rFonts w:ascii="Times New Roman" w:eastAsia="Calibri" w:hAnsi="Times New Roman" w:cs="Times New Roman"/>
                <w:spacing w:val="-2"/>
                <w:lang w:eastAsia="ru-RU"/>
              </w:rPr>
              <w:t>о</w:t>
            </w:r>
            <w:r w:rsidRPr="00692311">
              <w:rPr>
                <w:rFonts w:ascii="Times New Roman" w:eastAsia="Calibri" w:hAnsi="Times New Roman" w:cs="Times New Roman"/>
                <w:lang w:eastAsia="ru-RU"/>
              </w:rPr>
              <w:t>й</w:t>
            </w:r>
            <w:r w:rsidR="006D06D4">
              <w:rPr>
                <w:rFonts w:ascii="Times New Roman" w:eastAsia="Calibri" w:hAnsi="Times New Roman" w:cs="Times New Roman"/>
                <w:lang w:eastAsia="ru-RU"/>
              </w:rPr>
              <w:t xml:space="preserve"> </w:t>
            </w:r>
            <w:r w:rsidRPr="00692311">
              <w:rPr>
                <w:rFonts w:ascii="Times New Roman" w:eastAsia="Calibri" w:hAnsi="Times New Roman" w:cs="Times New Roman"/>
                <w:lang w:eastAsia="ru-RU"/>
              </w:rPr>
              <w:t>форме</w:t>
            </w:r>
            <w:r w:rsidR="006D06D4">
              <w:rPr>
                <w:rFonts w:ascii="Times New Roman" w:eastAsia="Calibri" w:hAnsi="Times New Roman" w:cs="Times New Roman"/>
                <w:lang w:eastAsia="ru-RU"/>
              </w:rPr>
              <w:t xml:space="preserve"> </w:t>
            </w:r>
            <w:r w:rsidRPr="00692311">
              <w:rPr>
                <w:rFonts w:ascii="Times New Roman" w:eastAsia="Calibri" w:hAnsi="Times New Roman" w:cs="Times New Roman"/>
                <w:lang w:eastAsia="ru-RU"/>
              </w:rPr>
              <w:t>так</w:t>
            </w:r>
            <w:r w:rsidRPr="00692311">
              <w:rPr>
                <w:rFonts w:ascii="Times New Roman" w:eastAsia="Calibri" w:hAnsi="Times New Roman" w:cs="Times New Roman"/>
                <w:spacing w:val="-2"/>
                <w:lang w:eastAsia="ru-RU"/>
              </w:rPr>
              <w:t>о</w:t>
            </w:r>
            <w:r w:rsidRPr="00692311">
              <w:rPr>
                <w:rFonts w:ascii="Times New Roman" w:eastAsia="Calibri" w:hAnsi="Times New Roman" w:cs="Times New Roman"/>
                <w:lang w:eastAsia="ru-RU"/>
              </w:rPr>
              <w:t>го</w:t>
            </w:r>
            <w:r w:rsidR="006D06D4">
              <w:rPr>
                <w:rFonts w:ascii="Times New Roman" w:eastAsia="Calibri" w:hAnsi="Times New Roman" w:cs="Times New Roman"/>
                <w:lang w:eastAsia="ru-RU"/>
              </w:rPr>
              <w:t xml:space="preserve"> </w:t>
            </w:r>
            <w:r w:rsidRPr="00692311">
              <w:rPr>
                <w:rFonts w:ascii="Times New Roman" w:eastAsia="Calibri" w:hAnsi="Times New Roman" w:cs="Times New Roman"/>
                <w:spacing w:val="-5"/>
                <w:lang w:eastAsia="ru-RU"/>
              </w:rPr>
              <w:t>у</w:t>
            </w:r>
            <w:r w:rsidRPr="00692311">
              <w:rPr>
                <w:rFonts w:ascii="Times New Roman" w:eastAsia="Calibri" w:hAnsi="Times New Roman" w:cs="Times New Roman"/>
                <w:spacing w:val="1"/>
                <w:lang w:eastAsia="ru-RU"/>
              </w:rPr>
              <w:t>ч</w:t>
            </w:r>
            <w:r w:rsidRPr="00692311">
              <w:rPr>
                <w:rFonts w:ascii="Times New Roman" w:eastAsia="Calibri" w:hAnsi="Times New Roman" w:cs="Times New Roman"/>
                <w:spacing w:val="-1"/>
                <w:lang w:eastAsia="ru-RU"/>
              </w:rPr>
              <w:t>ас</w:t>
            </w:r>
            <w:r w:rsidRPr="00692311">
              <w:rPr>
                <w:rFonts w:ascii="Times New Roman" w:eastAsia="Calibri" w:hAnsi="Times New Roman" w:cs="Times New Roman"/>
                <w:lang w:eastAsia="ru-RU"/>
              </w:rPr>
              <w:t>т</w:t>
            </w:r>
            <w:r w:rsidRPr="00692311">
              <w:rPr>
                <w:rFonts w:ascii="Times New Roman" w:eastAsia="Calibri" w:hAnsi="Times New Roman" w:cs="Times New Roman"/>
                <w:spacing w:val="1"/>
                <w:lang w:eastAsia="ru-RU"/>
              </w:rPr>
              <w:t>ник</w:t>
            </w:r>
            <w:r w:rsidRPr="00692311">
              <w:rPr>
                <w:rFonts w:ascii="Times New Roman" w:eastAsia="Calibri" w:hAnsi="Times New Roman" w:cs="Times New Roman"/>
                <w:spacing w:val="-1"/>
                <w:lang w:eastAsia="ru-RU"/>
              </w:rPr>
              <w:t xml:space="preserve">а, </w:t>
            </w:r>
            <w:r w:rsidRPr="00692311">
              <w:rPr>
                <w:rFonts w:ascii="Times New Roman" w:eastAsia="Calibri" w:hAnsi="Times New Roman" w:cs="Times New Roman"/>
                <w:lang w:eastAsia="ru-RU"/>
              </w:rPr>
              <w:t>б</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з</w:t>
            </w:r>
            <w:r w:rsidR="006D06D4">
              <w:rPr>
                <w:rFonts w:ascii="Times New Roman" w:eastAsia="Calibri" w:hAnsi="Times New Roman" w:cs="Times New Roman"/>
                <w:lang w:eastAsia="ru-RU"/>
              </w:rPr>
              <w:t xml:space="preserve"> </w:t>
            </w:r>
            <w:r w:rsidRPr="00692311">
              <w:rPr>
                <w:rFonts w:ascii="Times New Roman" w:eastAsia="Calibri" w:hAnsi="Times New Roman" w:cs="Times New Roman"/>
                <w:lang w:eastAsia="ru-RU"/>
              </w:rPr>
              <w:t>элек</w:t>
            </w:r>
            <w:r w:rsidRPr="00692311">
              <w:rPr>
                <w:rFonts w:ascii="Times New Roman" w:eastAsia="Calibri" w:hAnsi="Times New Roman" w:cs="Times New Roman"/>
                <w:spacing w:val="1"/>
                <w:lang w:eastAsia="ru-RU"/>
              </w:rPr>
              <w:t>т</w:t>
            </w:r>
            <w:r w:rsidRPr="00692311">
              <w:rPr>
                <w:rFonts w:ascii="Times New Roman" w:eastAsia="Calibri" w:hAnsi="Times New Roman" w:cs="Times New Roman"/>
                <w:lang w:eastAsia="ru-RU"/>
              </w:rPr>
              <w:t>ро</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lang w:eastAsia="ru-RU"/>
              </w:rPr>
              <w:t xml:space="preserve">ой </w:t>
            </w:r>
            <w:r w:rsidRPr="00692311">
              <w:rPr>
                <w:rFonts w:ascii="Times New Roman" w:eastAsia="Calibri" w:hAnsi="Times New Roman" w:cs="Times New Roman"/>
                <w:spacing w:val="1"/>
                <w:lang w:eastAsia="ru-RU"/>
              </w:rPr>
              <w:t>ци</w:t>
            </w:r>
            <w:r w:rsidRPr="00692311">
              <w:rPr>
                <w:rFonts w:ascii="Times New Roman" w:eastAsia="Calibri" w:hAnsi="Times New Roman" w:cs="Times New Roman"/>
                <w:lang w:eastAsia="ru-RU"/>
              </w:rPr>
              <w:t xml:space="preserve">фровой </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lang w:eastAsia="ru-RU"/>
              </w:rPr>
              <w:t>од</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spacing w:val="1"/>
                <w:lang w:eastAsia="ru-RU"/>
              </w:rPr>
              <w:t>и</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и</w:t>
            </w:r>
            <w:r w:rsidR="006D06D4">
              <w:rPr>
                <w:rFonts w:ascii="Times New Roman" w:eastAsia="Calibri" w:hAnsi="Times New Roman" w:cs="Times New Roman"/>
                <w:lang w:eastAsia="ru-RU"/>
              </w:rPr>
              <w:t xml:space="preserve"> </w:t>
            </w:r>
            <w:r w:rsidRPr="00692311">
              <w:rPr>
                <w:rFonts w:ascii="Times New Roman" w:eastAsia="Calibri" w:hAnsi="Times New Roman" w:cs="Times New Roman"/>
                <w:lang w:eastAsia="ru-RU"/>
              </w:rPr>
              <w:t>л</w:t>
            </w:r>
            <w:r w:rsidRPr="00692311">
              <w:rPr>
                <w:rFonts w:ascii="Times New Roman" w:eastAsia="Calibri" w:hAnsi="Times New Roman" w:cs="Times New Roman"/>
                <w:spacing w:val="-1"/>
                <w:lang w:eastAsia="ru-RU"/>
              </w:rPr>
              <w:t>и</w:t>
            </w:r>
            <w:r w:rsidRPr="00692311">
              <w:rPr>
                <w:rFonts w:ascii="Times New Roman" w:eastAsia="Calibri" w:hAnsi="Times New Roman" w:cs="Times New Roman"/>
                <w:spacing w:val="1"/>
                <w:lang w:eastAsia="ru-RU"/>
              </w:rPr>
              <w:t>ц</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 xml:space="preserve">, </w:t>
            </w:r>
            <w:r w:rsidRPr="00692311">
              <w:rPr>
                <w:rFonts w:ascii="Times New Roman" w:eastAsia="Calibri" w:hAnsi="Times New Roman" w:cs="Times New Roman"/>
                <w:spacing w:val="1"/>
                <w:lang w:eastAsia="ru-RU"/>
              </w:rPr>
              <w:t>и</w:t>
            </w:r>
            <w:r w:rsidRPr="00692311">
              <w:rPr>
                <w:rFonts w:ascii="Times New Roman" w:eastAsia="Calibri" w:hAnsi="Times New Roman" w:cs="Times New Roman"/>
                <w:spacing w:val="-1"/>
                <w:lang w:eastAsia="ru-RU"/>
              </w:rPr>
              <w:t>ме</w:t>
            </w:r>
            <w:r w:rsidRPr="00692311">
              <w:rPr>
                <w:rFonts w:ascii="Times New Roman" w:eastAsia="Calibri" w:hAnsi="Times New Roman" w:cs="Times New Roman"/>
                <w:lang w:eastAsia="ru-RU"/>
              </w:rPr>
              <w:t>ю</w:t>
            </w:r>
            <w:r w:rsidRPr="00692311">
              <w:rPr>
                <w:rFonts w:ascii="Times New Roman" w:eastAsia="Calibri" w:hAnsi="Times New Roman" w:cs="Times New Roman"/>
                <w:spacing w:val="1"/>
                <w:lang w:eastAsia="ru-RU"/>
              </w:rPr>
              <w:t>щ</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го</w:t>
            </w:r>
            <w:r w:rsidR="006D06D4">
              <w:rPr>
                <w:rFonts w:ascii="Times New Roman" w:eastAsia="Calibri" w:hAnsi="Times New Roman" w:cs="Times New Roman"/>
                <w:lang w:eastAsia="ru-RU"/>
              </w:rPr>
              <w:t xml:space="preserve"> </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lang w:eastAsia="ru-RU"/>
              </w:rPr>
              <w:t>р</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во</w:t>
            </w:r>
            <w:r w:rsidR="006D06D4">
              <w:rPr>
                <w:rFonts w:ascii="Times New Roman" w:eastAsia="Calibri" w:hAnsi="Times New Roman" w:cs="Times New Roman"/>
                <w:lang w:eastAsia="ru-RU"/>
              </w:rPr>
              <w:t xml:space="preserve"> </w:t>
            </w:r>
            <w:r w:rsidRPr="00692311">
              <w:rPr>
                <w:rFonts w:ascii="Times New Roman" w:eastAsia="Calibri" w:hAnsi="Times New Roman" w:cs="Times New Roman"/>
                <w:lang w:eastAsia="ru-RU"/>
              </w:rPr>
              <w:t>д</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
                <w:lang w:eastAsia="ru-RU"/>
              </w:rPr>
              <w:t>й</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тво</w:t>
            </w:r>
            <w:r w:rsidRPr="00692311">
              <w:rPr>
                <w:rFonts w:ascii="Times New Roman" w:eastAsia="Calibri" w:hAnsi="Times New Roman" w:cs="Times New Roman"/>
                <w:spacing w:val="-1"/>
                <w:lang w:eastAsia="ru-RU"/>
              </w:rPr>
              <w:t>ва</w:t>
            </w:r>
            <w:r w:rsidRPr="00692311">
              <w:rPr>
                <w:rFonts w:ascii="Times New Roman" w:eastAsia="Calibri" w:hAnsi="Times New Roman" w:cs="Times New Roman"/>
                <w:lang w:eastAsia="ru-RU"/>
              </w:rPr>
              <w:t>ть</w:t>
            </w:r>
            <w:r w:rsidR="006D06D4">
              <w:rPr>
                <w:rFonts w:ascii="Times New Roman" w:eastAsia="Calibri" w:hAnsi="Times New Roman" w:cs="Times New Roman"/>
                <w:lang w:eastAsia="ru-RU"/>
              </w:rPr>
              <w:t xml:space="preserve"> </w:t>
            </w:r>
            <w:r w:rsidRPr="00692311">
              <w:rPr>
                <w:rFonts w:ascii="Times New Roman" w:eastAsia="Calibri" w:hAnsi="Times New Roman" w:cs="Times New Roman"/>
                <w:lang w:eastAsia="ru-RU"/>
              </w:rPr>
              <w:t>от</w:t>
            </w:r>
            <w:r w:rsidR="006D06D4">
              <w:rPr>
                <w:rFonts w:ascii="Times New Roman" w:eastAsia="Calibri" w:hAnsi="Times New Roman" w:cs="Times New Roman"/>
                <w:lang w:eastAsia="ru-RU"/>
              </w:rPr>
              <w:t xml:space="preserve"> </w:t>
            </w:r>
            <w:r w:rsidRPr="00692311">
              <w:rPr>
                <w:rFonts w:ascii="Times New Roman" w:eastAsia="Calibri" w:hAnsi="Times New Roman" w:cs="Times New Roman"/>
                <w:spacing w:val="1"/>
                <w:lang w:eastAsia="ru-RU"/>
              </w:rPr>
              <w:t>и</w:t>
            </w:r>
            <w:r w:rsidRPr="00692311">
              <w:rPr>
                <w:rFonts w:ascii="Times New Roman" w:eastAsia="Calibri" w:hAnsi="Times New Roman" w:cs="Times New Roman"/>
                <w:spacing w:val="-1"/>
                <w:lang w:eastAsia="ru-RU"/>
              </w:rPr>
              <w:t>ме</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lang w:eastAsia="ru-RU"/>
              </w:rPr>
              <w:t>и</w:t>
            </w:r>
            <w:r w:rsidRPr="00692311">
              <w:rPr>
                <w:rFonts w:ascii="Times New Roman" w:eastAsia="Calibri" w:hAnsi="Times New Roman" w:cs="Times New Roman"/>
                <w:spacing w:val="1"/>
                <w:lang w:eastAsia="ru-RU"/>
              </w:rPr>
              <w:t xml:space="preserve"> З</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з</w:t>
            </w:r>
            <w:r w:rsidRPr="00692311">
              <w:rPr>
                <w:rFonts w:ascii="Times New Roman" w:eastAsia="Calibri" w:hAnsi="Times New Roman" w:cs="Times New Roman"/>
                <w:spacing w:val="-3"/>
                <w:lang w:eastAsia="ru-RU"/>
              </w:rPr>
              <w:t>ч</w:t>
            </w:r>
            <w:r w:rsidRPr="00692311">
              <w:rPr>
                <w:rFonts w:ascii="Times New Roman" w:eastAsia="Calibri" w:hAnsi="Times New Roman" w:cs="Times New Roman"/>
                <w:spacing w:val="1"/>
                <w:lang w:eastAsia="ru-RU"/>
              </w:rPr>
              <w:t>ик</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 xml:space="preserve">. </w:t>
            </w:r>
          </w:p>
          <w:p w:rsidR="00692311" w:rsidRPr="00692311" w:rsidRDefault="00692311" w:rsidP="00692311">
            <w:pPr>
              <w:spacing w:after="200" w:line="276" w:lineRule="auto"/>
              <w:jc w:val="both"/>
              <w:rPr>
                <w:rFonts w:ascii="Times New Roman" w:eastAsia="Calibri" w:hAnsi="Times New Roman" w:cs="Times New Roman"/>
              </w:rPr>
            </w:pPr>
            <w:r w:rsidRPr="00692311">
              <w:rPr>
                <w:rFonts w:ascii="Times New Roman" w:eastAsia="Calibri" w:hAnsi="Times New Roman" w:cs="Times New Roman"/>
              </w:rPr>
              <w:lastRenderedPageBreak/>
              <w:t xml:space="preserve">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 </w:t>
            </w:r>
          </w:p>
          <w:p w:rsidR="00692311" w:rsidRPr="00692311" w:rsidRDefault="00692311" w:rsidP="00692311">
            <w:pPr>
              <w:spacing w:after="200" w:line="276" w:lineRule="auto"/>
              <w:jc w:val="both"/>
              <w:rPr>
                <w:rFonts w:ascii="Times New Roman" w:eastAsia="Calibri" w:hAnsi="Times New Roman" w:cs="Times New Roman"/>
              </w:rPr>
            </w:pPr>
            <w:r w:rsidRPr="00692311">
              <w:rPr>
                <w:rFonts w:ascii="Times New Roman" w:eastAsia="Calibri" w:hAnsi="Times New Roman" w:cs="Times New Roman"/>
                <w:lang w:eastAsia="ar-SA"/>
              </w:rPr>
              <w:t>9.13. Победитель в запросе котировок в электронной форме</w:t>
            </w:r>
            <w:r w:rsidR="006D06D4">
              <w:rPr>
                <w:rFonts w:ascii="Times New Roman" w:eastAsia="Calibri" w:hAnsi="Times New Roman" w:cs="Times New Roman"/>
                <w:lang w:eastAsia="ar-SA"/>
              </w:rPr>
              <w:t xml:space="preserve"> </w:t>
            </w:r>
            <w:r w:rsidRPr="00692311">
              <w:rPr>
                <w:rFonts w:ascii="Times New Roman" w:eastAsia="Calibri" w:hAnsi="Times New Roman" w:cs="Times New Roman"/>
                <w:b/>
                <w:spacing w:val="1"/>
                <w:lang w:eastAsia="ar-SA"/>
              </w:rPr>
              <w:t>п</w:t>
            </w:r>
            <w:r w:rsidRPr="00692311">
              <w:rPr>
                <w:rFonts w:ascii="Times New Roman" w:eastAsia="Calibri" w:hAnsi="Times New Roman" w:cs="Times New Roman"/>
                <w:b/>
                <w:spacing w:val="-2"/>
                <w:lang w:eastAsia="ar-SA"/>
              </w:rPr>
              <w:t>р</w:t>
            </w:r>
            <w:r w:rsidRPr="00692311">
              <w:rPr>
                <w:rFonts w:ascii="Times New Roman" w:eastAsia="Calibri" w:hAnsi="Times New Roman" w:cs="Times New Roman"/>
                <w:b/>
                <w:spacing w:val="1"/>
                <w:lang w:eastAsia="ar-SA"/>
              </w:rPr>
              <w:t>и</w:t>
            </w:r>
            <w:r w:rsidRPr="00692311">
              <w:rPr>
                <w:rFonts w:ascii="Times New Roman" w:eastAsia="Calibri" w:hAnsi="Times New Roman" w:cs="Times New Roman"/>
                <w:b/>
                <w:spacing w:val="-1"/>
                <w:lang w:eastAsia="ar-SA"/>
              </w:rPr>
              <w:t>з</w:t>
            </w:r>
            <w:r w:rsidRPr="00692311">
              <w:rPr>
                <w:rFonts w:ascii="Times New Roman" w:eastAsia="Calibri" w:hAnsi="Times New Roman" w:cs="Times New Roman"/>
                <w:b/>
                <w:spacing w:val="1"/>
                <w:lang w:eastAsia="ar-SA"/>
              </w:rPr>
              <w:t>н</w:t>
            </w:r>
            <w:r w:rsidRPr="00692311">
              <w:rPr>
                <w:rFonts w:ascii="Times New Roman" w:eastAsia="Calibri" w:hAnsi="Times New Roman" w:cs="Times New Roman"/>
                <w:b/>
                <w:spacing w:val="-1"/>
                <w:lang w:eastAsia="ar-SA"/>
              </w:rPr>
              <w:t>ае</w:t>
            </w:r>
            <w:r w:rsidRPr="00692311">
              <w:rPr>
                <w:rFonts w:ascii="Times New Roman" w:eastAsia="Calibri" w:hAnsi="Times New Roman" w:cs="Times New Roman"/>
                <w:b/>
                <w:lang w:eastAsia="ar-SA"/>
              </w:rPr>
              <w:t>т</w:t>
            </w:r>
            <w:r w:rsidRPr="00692311">
              <w:rPr>
                <w:rFonts w:ascii="Times New Roman" w:eastAsia="Calibri" w:hAnsi="Times New Roman" w:cs="Times New Roman"/>
                <w:b/>
                <w:spacing w:val="-1"/>
                <w:lang w:eastAsia="ar-SA"/>
              </w:rPr>
              <w:t>с</w:t>
            </w:r>
            <w:r w:rsidRPr="00692311">
              <w:rPr>
                <w:rFonts w:ascii="Times New Roman" w:eastAsia="Calibri" w:hAnsi="Times New Roman" w:cs="Times New Roman"/>
                <w:b/>
                <w:lang w:eastAsia="ar-SA"/>
              </w:rPr>
              <w:t>я</w:t>
            </w:r>
            <w:r w:rsidR="006D06D4">
              <w:rPr>
                <w:rFonts w:ascii="Times New Roman" w:eastAsia="Calibri" w:hAnsi="Times New Roman" w:cs="Times New Roman"/>
                <w:b/>
                <w:lang w:eastAsia="ar-SA"/>
              </w:rPr>
              <w:t xml:space="preserve"> </w:t>
            </w:r>
            <w:r w:rsidRPr="00692311">
              <w:rPr>
                <w:rFonts w:ascii="Times New Roman" w:eastAsia="Calibri" w:hAnsi="Times New Roman" w:cs="Times New Roman"/>
                <w:b/>
                <w:spacing w:val="-2"/>
                <w:lang w:eastAsia="ar-SA"/>
              </w:rPr>
              <w:t>у</w:t>
            </w:r>
            <w:r w:rsidRPr="00692311">
              <w:rPr>
                <w:rFonts w:ascii="Times New Roman" w:eastAsia="Calibri" w:hAnsi="Times New Roman" w:cs="Times New Roman"/>
                <w:b/>
                <w:spacing w:val="1"/>
                <w:lang w:eastAsia="ar-SA"/>
              </w:rPr>
              <w:t>к</w:t>
            </w:r>
            <w:r w:rsidRPr="00692311">
              <w:rPr>
                <w:rFonts w:ascii="Times New Roman" w:eastAsia="Calibri" w:hAnsi="Times New Roman" w:cs="Times New Roman"/>
                <w:b/>
                <w:lang w:eastAsia="ar-SA"/>
              </w:rPr>
              <w:t>ло</w:t>
            </w:r>
            <w:r w:rsidRPr="00692311">
              <w:rPr>
                <w:rFonts w:ascii="Times New Roman" w:eastAsia="Calibri" w:hAnsi="Times New Roman" w:cs="Times New Roman"/>
                <w:b/>
                <w:spacing w:val="1"/>
                <w:lang w:eastAsia="ar-SA"/>
              </w:rPr>
              <w:t>ни</w:t>
            </w:r>
            <w:r w:rsidRPr="00692311">
              <w:rPr>
                <w:rFonts w:ascii="Times New Roman" w:eastAsia="Calibri" w:hAnsi="Times New Roman" w:cs="Times New Roman"/>
                <w:b/>
                <w:lang w:eastAsia="ar-SA"/>
              </w:rPr>
              <w:t>в</w:t>
            </w:r>
            <w:r w:rsidRPr="00692311">
              <w:rPr>
                <w:rFonts w:ascii="Times New Roman" w:eastAsia="Calibri" w:hAnsi="Times New Roman" w:cs="Times New Roman"/>
                <w:b/>
                <w:spacing w:val="-3"/>
                <w:lang w:eastAsia="ar-SA"/>
              </w:rPr>
              <w:t>ш</w:t>
            </w:r>
            <w:r w:rsidRPr="00692311">
              <w:rPr>
                <w:rFonts w:ascii="Times New Roman" w:eastAsia="Calibri" w:hAnsi="Times New Roman" w:cs="Times New Roman"/>
                <w:b/>
                <w:spacing w:val="1"/>
                <w:lang w:eastAsia="ar-SA"/>
              </w:rPr>
              <w:t>и</w:t>
            </w:r>
            <w:r w:rsidRPr="00692311">
              <w:rPr>
                <w:rFonts w:ascii="Times New Roman" w:eastAsia="Calibri" w:hAnsi="Times New Roman" w:cs="Times New Roman"/>
                <w:b/>
                <w:spacing w:val="-1"/>
                <w:lang w:eastAsia="ar-SA"/>
              </w:rPr>
              <w:t>мс</w:t>
            </w:r>
            <w:r w:rsidRPr="00692311">
              <w:rPr>
                <w:rFonts w:ascii="Times New Roman" w:eastAsia="Calibri" w:hAnsi="Times New Roman" w:cs="Times New Roman"/>
                <w:b/>
                <w:lang w:eastAsia="ar-SA"/>
              </w:rPr>
              <w:t>я</w:t>
            </w:r>
            <w:r w:rsidR="006D06D4">
              <w:rPr>
                <w:rFonts w:ascii="Times New Roman" w:eastAsia="Calibri" w:hAnsi="Times New Roman" w:cs="Times New Roman"/>
                <w:b/>
                <w:lang w:eastAsia="ar-SA"/>
              </w:rPr>
              <w:t xml:space="preserve"> </w:t>
            </w:r>
            <w:r w:rsidRPr="00692311">
              <w:rPr>
                <w:rFonts w:ascii="Times New Roman" w:eastAsia="Calibri" w:hAnsi="Times New Roman" w:cs="Times New Roman"/>
                <w:b/>
                <w:lang w:eastAsia="ar-SA"/>
              </w:rPr>
              <w:t>от</w:t>
            </w:r>
            <w:r w:rsidR="006D06D4">
              <w:rPr>
                <w:rFonts w:ascii="Times New Roman" w:eastAsia="Calibri" w:hAnsi="Times New Roman" w:cs="Times New Roman"/>
                <w:b/>
                <w:lang w:eastAsia="ar-SA"/>
              </w:rPr>
              <w:t xml:space="preserve"> </w:t>
            </w:r>
            <w:r w:rsidRPr="00692311">
              <w:rPr>
                <w:rFonts w:ascii="Times New Roman" w:eastAsia="Calibri" w:hAnsi="Times New Roman" w:cs="Times New Roman"/>
                <w:b/>
                <w:spacing w:val="1"/>
                <w:lang w:eastAsia="ar-SA"/>
              </w:rPr>
              <w:t>з</w:t>
            </w:r>
            <w:r w:rsidRPr="00692311">
              <w:rPr>
                <w:rFonts w:ascii="Times New Roman" w:eastAsia="Calibri" w:hAnsi="Times New Roman" w:cs="Times New Roman"/>
                <w:b/>
                <w:spacing w:val="-1"/>
                <w:lang w:eastAsia="ar-SA"/>
              </w:rPr>
              <w:t>а</w:t>
            </w:r>
            <w:r w:rsidRPr="00692311">
              <w:rPr>
                <w:rFonts w:ascii="Times New Roman" w:eastAsia="Calibri" w:hAnsi="Times New Roman" w:cs="Times New Roman"/>
                <w:b/>
                <w:spacing w:val="1"/>
                <w:lang w:eastAsia="ar-SA"/>
              </w:rPr>
              <w:t>к</w:t>
            </w:r>
            <w:r w:rsidRPr="00692311">
              <w:rPr>
                <w:rFonts w:ascii="Times New Roman" w:eastAsia="Calibri" w:hAnsi="Times New Roman" w:cs="Times New Roman"/>
                <w:b/>
                <w:lang w:eastAsia="ar-SA"/>
              </w:rPr>
              <w:t>л</w:t>
            </w:r>
            <w:r w:rsidRPr="00692311">
              <w:rPr>
                <w:rFonts w:ascii="Times New Roman" w:eastAsia="Calibri" w:hAnsi="Times New Roman" w:cs="Times New Roman"/>
                <w:b/>
                <w:spacing w:val="1"/>
                <w:lang w:eastAsia="ar-SA"/>
              </w:rPr>
              <w:t>ю</w:t>
            </w:r>
            <w:r w:rsidRPr="00692311">
              <w:rPr>
                <w:rFonts w:ascii="Times New Roman" w:eastAsia="Calibri" w:hAnsi="Times New Roman" w:cs="Times New Roman"/>
                <w:b/>
                <w:spacing w:val="-1"/>
                <w:lang w:eastAsia="ar-SA"/>
              </w:rPr>
              <w:t>че</w:t>
            </w:r>
            <w:r w:rsidRPr="00692311">
              <w:rPr>
                <w:rFonts w:ascii="Times New Roman" w:eastAsia="Calibri" w:hAnsi="Times New Roman" w:cs="Times New Roman"/>
                <w:b/>
                <w:spacing w:val="1"/>
                <w:lang w:eastAsia="ar-SA"/>
              </w:rPr>
              <w:t>ни</w:t>
            </w:r>
            <w:r w:rsidRPr="00692311">
              <w:rPr>
                <w:rFonts w:ascii="Times New Roman" w:eastAsia="Calibri" w:hAnsi="Times New Roman" w:cs="Times New Roman"/>
                <w:b/>
                <w:lang w:eastAsia="ar-SA"/>
              </w:rPr>
              <w:t>я</w:t>
            </w:r>
            <w:r w:rsidRPr="00692311">
              <w:rPr>
                <w:rFonts w:ascii="Times New Roman" w:eastAsia="Calibri" w:hAnsi="Times New Roman" w:cs="Times New Roman"/>
                <w:b/>
                <w:spacing w:val="1"/>
                <w:lang w:eastAsia="ar-SA"/>
              </w:rPr>
              <w:t xml:space="preserve"> договора</w:t>
            </w:r>
            <w:r w:rsidRPr="00692311">
              <w:rPr>
                <w:rFonts w:ascii="Times New Roman" w:eastAsia="Calibri" w:hAnsi="Times New Roman" w:cs="Times New Roman"/>
                <w:b/>
                <w:lang w:eastAsia="ar-SA"/>
              </w:rPr>
              <w:t xml:space="preserve"> в</w:t>
            </w:r>
            <w:r w:rsidR="006D06D4">
              <w:rPr>
                <w:rFonts w:ascii="Times New Roman" w:eastAsia="Calibri" w:hAnsi="Times New Roman" w:cs="Times New Roman"/>
                <w:b/>
                <w:lang w:eastAsia="ar-SA"/>
              </w:rPr>
              <w:t xml:space="preserve"> </w:t>
            </w:r>
            <w:r w:rsidRPr="00692311">
              <w:rPr>
                <w:rFonts w:ascii="Times New Roman" w:eastAsia="Calibri" w:hAnsi="Times New Roman" w:cs="Times New Roman"/>
                <w:b/>
                <w:spacing w:val="-1"/>
                <w:lang w:eastAsia="ar-SA"/>
              </w:rPr>
              <w:t>с</w:t>
            </w:r>
            <w:r w:rsidRPr="00692311">
              <w:rPr>
                <w:rFonts w:ascii="Times New Roman" w:eastAsia="Calibri" w:hAnsi="Times New Roman" w:cs="Times New Roman"/>
                <w:b/>
                <w:spacing w:val="5"/>
                <w:lang w:eastAsia="ar-SA"/>
              </w:rPr>
              <w:t>л</w:t>
            </w:r>
            <w:r w:rsidRPr="00692311">
              <w:rPr>
                <w:rFonts w:ascii="Times New Roman" w:eastAsia="Calibri" w:hAnsi="Times New Roman" w:cs="Times New Roman"/>
                <w:b/>
                <w:spacing w:val="-2"/>
                <w:lang w:eastAsia="ar-SA"/>
              </w:rPr>
              <w:t>у</w:t>
            </w:r>
            <w:r w:rsidRPr="00692311">
              <w:rPr>
                <w:rFonts w:ascii="Times New Roman" w:eastAsia="Calibri" w:hAnsi="Times New Roman" w:cs="Times New Roman"/>
                <w:b/>
                <w:spacing w:val="-1"/>
                <w:lang w:eastAsia="ar-SA"/>
              </w:rPr>
              <w:t>чае</w:t>
            </w:r>
            <w:r w:rsidRPr="00692311">
              <w:rPr>
                <w:rFonts w:ascii="Times New Roman" w:eastAsia="Calibri" w:hAnsi="Times New Roman" w:cs="Times New Roman"/>
                <w:lang w:eastAsia="ar-SA"/>
              </w:rPr>
              <w:t>,</w:t>
            </w:r>
            <w:r w:rsidR="006D06D4">
              <w:rPr>
                <w:rFonts w:ascii="Times New Roman" w:eastAsia="Calibri" w:hAnsi="Times New Roman" w:cs="Times New Roman"/>
                <w:lang w:eastAsia="ar-SA"/>
              </w:rPr>
              <w:t xml:space="preserve"> </w:t>
            </w:r>
            <w:r w:rsidRPr="00692311">
              <w:rPr>
                <w:rFonts w:ascii="Times New Roman" w:eastAsia="Calibri" w:hAnsi="Times New Roman" w:cs="Times New Roman"/>
              </w:rPr>
              <w:t>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w:t>
            </w:r>
          </w:p>
        </w:tc>
      </w:tr>
      <w:tr w:rsidR="00692311" w:rsidRPr="00692311" w:rsidTr="0069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692311" w:rsidRPr="00692311" w:rsidRDefault="00692311" w:rsidP="00692311">
            <w:pPr>
              <w:suppressAutoHyphens/>
              <w:autoSpaceDE w:val="0"/>
              <w:spacing w:after="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lang w:eastAsia="ar-SA"/>
              </w:rPr>
              <w:lastRenderedPageBreak/>
              <w:t>10.</w:t>
            </w:r>
          </w:p>
        </w:tc>
        <w:tc>
          <w:tcPr>
            <w:tcW w:w="9639" w:type="dxa"/>
            <w:gridSpan w:val="3"/>
          </w:tcPr>
          <w:p w:rsidR="00692311" w:rsidRPr="00692311" w:rsidRDefault="00692311" w:rsidP="00692311">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b/>
                <w:lang w:eastAsia="ar-SA"/>
              </w:rPr>
              <w:t>Документы, входящие в состав заявки на участие в запросе котировок в электронной форме</w:t>
            </w:r>
          </w:p>
          <w:p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Участник запроса котировок в электронной форме (далее - участник) должен подготовить заявку, включающую:</w:t>
            </w:r>
          </w:p>
          <w:p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1)     </w:t>
            </w:r>
            <w:proofErr w:type="gramStart"/>
            <w:r w:rsidRPr="00692311">
              <w:rPr>
                <w:rFonts w:ascii="Times New Roman" w:eastAsia="Calibri" w:hAnsi="Times New Roman" w:cs="Times New Roman"/>
                <w:lang w:eastAsia="ar-SA"/>
              </w:rPr>
              <w:t>Котировочную заявку</w:t>
            </w:r>
            <w:proofErr w:type="gramEnd"/>
            <w:r w:rsidRPr="00692311">
              <w:rPr>
                <w:rFonts w:ascii="Times New Roman" w:eastAsia="Calibri" w:hAnsi="Times New Roman" w:cs="Times New Roman"/>
                <w:lang w:eastAsia="ar-SA"/>
              </w:rPr>
              <w:t xml:space="preserve"> оформленную в соответствии с требованиями документации (приложение 1);  </w:t>
            </w:r>
          </w:p>
          <w:p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2)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3) согласие участника процедуры закупки исполнить условия договора, указанные в извещении о проведении запроса котировок в электронной форме;</w:t>
            </w:r>
          </w:p>
          <w:p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4)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5) сроки и порядок оплаты поставок товаров, выполнения работ, оказания услуг;</w:t>
            </w:r>
          </w:p>
          <w:p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6)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сведения (приложение 2);</w:t>
            </w:r>
          </w:p>
          <w:p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7) полученную не ранее, чем за </w:t>
            </w:r>
            <w:r w:rsidR="00834505">
              <w:rPr>
                <w:rFonts w:ascii="Times New Roman" w:eastAsia="Calibri" w:hAnsi="Times New Roman" w:cs="Times New Roman"/>
                <w:lang w:eastAsia="ar-SA"/>
              </w:rPr>
              <w:t>десят</w:t>
            </w:r>
            <w:r w:rsidR="00370DEE">
              <w:rPr>
                <w:rFonts w:ascii="Times New Roman" w:eastAsia="Calibri" w:hAnsi="Times New Roman" w:cs="Times New Roman"/>
                <w:lang w:eastAsia="ar-SA"/>
              </w:rPr>
              <w:t>ь</w:t>
            </w:r>
            <w:r w:rsidRPr="00692311">
              <w:rPr>
                <w:rFonts w:ascii="Times New Roman" w:eastAsia="Calibri" w:hAnsi="Times New Roman" w:cs="Times New Roman"/>
                <w:lang w:eastAsia="ar-SA"/>
              </w:rPr>
              <w:t xml:space="preserve">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p>
          <w:p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8)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w:t>
            </w:r>
            <w:r w:rsidRPr="00692311">
              <w:rPr>
                <w:rFonts w:ascii="Times New Roman" w:eastAsia="Calibri" w:hAnsi="Times New Roman" w:cs="Times New Roman"/>
                <w:lang w:eastAsia="ar-SA"/>
              </w:rPr>
              <w:lastRenderedPageBreak/>
              <w:t>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9) копии учредительных документов участника процедуры закупки (для юридических лиц);</w:t>
            </w:r>
          </w:p>
          <w:p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10)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11)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p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rsid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12)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BC796A" w:rsidRPr="00692311" w:rsidRDefault="00BC796A" w:rsidP="00692311">
            <w:pPr>
              <w:suppressAutoHyphens/>
              <w:autoSpaceDE w:val="0"/>
              <w:spacing w:after="0" w:line="240" w:lineRule="auto"/>
              <w:jc w:val="both"/>
              <w:rPr>
                <w:rFonts w:ascii="Times New Roman" w:eastAsia="Calibri" w:hAnsi="Times New Roman" w:cs="Times New Roman"/>
                <w:lang w:eastAsia="ar-SA"/>
              </w:rPr>
            </w:pPr>
          </w:p>
          <w:p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В случае, если участник процедуры закупки является субъектом малого и среднего предпринимательства, заявка может содержать документ, подтверждающий данную принадлежность.</w:t>
            </w:r>
          </w:p>
          <w:p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rsidR="00692311" w:rsidRPr="00692311" w:rsidRDefault="00692311" w:rsidP="00692311">
            <w:pPr>
              <w:suppressAutoHyphens/>
              <w:autoSpaceDE w:val="0"/>
              <w:spacing w:after="0" w:line="240" w:lineRule="auto"/>
              <w:rPr>
                <w:rFonts w:ascii="Times New Roman" w:eastAsia="Calibri" w:hAnsi="Times New Roman" w:cs="Times New Roman"/>
                <w:lang w:eastAsia="ar-SA"/>
              </w:rPr>
            </w:pPr>
            <w:r w:rsidRPr="00692311">
              <w:rPr>
                <w:rFonts w:ascii="Times New Roman" w:eastAsia="Calibri" w:hAnsi="Times New Roman" w:cs="Times New Roman"/>
                <w:lang w:eastAsia="ar-SA"/>
              </w:rPr>
              <w:t>Все вышеуказанные документы прилагаются участником в составе заявки.</w:t>
            </w:r>
          </w:p>
        </w:tc>
      </w:tr>
      <w:tr w:rsidR="00692311" w:rsidRPr="00692311" w:rsidTr="0069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692311" w:rsidRPr="00692311" w:rsidRDefault="00692311" w:rsidP="00692311">
            <w:pPr>
              <w:suppressAutoHyphens/>
              <w:autoSpaceDE w:val="0"/>
              <w:spacing w:after="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lang w:eastAsia="ar-SA"/>
              </w:rPr>
              <w:lastRenderedPageBreak/>
              <w:t>11.</w:t>
            </w:r>
          </w:p>
        </w:tc>
        <w:tc>
          <w:tcPr>
            <w:tcW w:w="9639" w:type="dxa"/>
            <w:gridSpan w:val="3"/>
          </w:tcPr>
          <w:p w:rsidR="00692311" w:rsidRPr="00692311" w:rsidRDefault="00692311" w:rsidP="00692311">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b/>
                <w:lang w:eastAsia="ar-SA"/>
              </w:rPr>
              <w:t>Формы, порядок, дата и время окончания срока предоставления участникам закупки разъяснений положений извещения и (или) документации о закупке</w:t>
            </w:r>
          </w:p>
          <w:p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Любой участник закупки вправе направить запрос на предоставление разъяснений положений извещения о проведении закупки, положений документации о закупке. Запрос на предоставление разъяснений подается посредством функционала электронной площадки.</w:t>
            </w:r>
          </w:p>
          <w:p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Запрос на предоставление разъяснений положений извещения о проведении закупки, положений документации о закупке подается в произвольной форме.</w:t>
            </w:r>
          </w:p>
          <w:p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Заказчик обязан предоставить разъяснение положений извещения о проведении закупки, положений документации о закупке и разместить его в ЕИС в соответствии с поданным запросом в форме, предусмотренной документацией, в течение 3 (трех) рабочих дней при условии, что запрос на разъяснение поступил не позднее чем за 3 (три) рабочих дня до даты окончания срока подачи заявок на участие в закупке. Если запрос был направлен в нарушение данных сроков, заказчик имеет право не давать разъяснения по такому запросу.</w:t>
            </w:r>
          </w:p>
          <w:p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Размещаемые в ЕИС разъяснения должны сопровождаться предметом запроса, но без указания участника закупки, от которого поступил запрос на разъяснение положений закупочной документации.</w:t>
            </w:r>
          </w:p>
          <w:p w:rsid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p w:rsidR="0092619F" w:rsidRPr="00692311" w:rsidRDefault="0092619F" w:rsidP="00692311">
            <w:pPr>
              <w:suppressAutoHyphens/>
              <w:autoSpaceDE w:val="0"/>
              <w:spacing w:after="0" w:line="240" w:lineRule="auto"/>
              <w:ind w:left="34"/>
              <w:jc w:val="both"/>
              <w:rPr>
                <w:rFonts w:ascii="Times New Roman" w:eastAsia="Calibri" w:hAnsi="Times New Roman" w:cs="Times New Roman"/>
                <w:b/>
                <w:lang w:eastAsia="ar-SA"/>
              </w:rPr>
            </w:pPr>
            <w:r w:rsidRPr="0092619F">
              <w:rPr>
                <w:rFonts w:ascii="Times New Roman" w:eastAsia="Calibri" w:hAnsi="Times New Roman" w:cs="Times New Roman"/>
                <w:b/>
                <w:lang w:eastAsia="ar-SA"/>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92619F">
              <w:rPr>
                <w:rFonts w:ascii="Times New Roman" w:eastAsia="Calibri" w:hAnsi="Times New Roman" w:cs="Times New Roman"/>
                <w:b/>
                <w:lang w:eastAsia="ar-SA"/>
              </w:rPr>
              <w:t>в закупке</w:t>
            </w:r>
            <w:proofErr w:type="gramEnd"/>
            <w:r w:rsidRPr="0092619F">
              <w:rPr>
                <w:rFonts w:ascii="Times New Roman" w:eastAsia="Calibri" w:hAnsi="Times New Roman" w:cs="Times New Roman"/>
                <w:b/>
                <w:lang w:eastAsia="ar-SA"/>
              </w:rPr>
              <w:t xml:space="preserve"> и такая заявка рассматривается как содержащая предложение о поставке иностранных товаров.</w:t>
            </w:r>
          </w:p>
        </w:tc>
      </w:tr>
      <w:tr w:rsidR="00692311" w:rsidRPr="00692311" w:rsidTr="0069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692311" w:rsidRPr="00692311" w:rsidRDefault="00692311" w:rsidP="00692311">
            <w:pPr>
              <w:suppressAutoHyphens/>
              <w:autoSpaceDE w:val="0"/>
              <w:spacing w:after="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lang w:eastAsia="ar-SA"/>
              </w:rPr>
              <w:lastRenderedPageBreak/>
              <w:t>12.</w:t>
            </w:r>
          </w:p>
        </w:tc>
        <w:tc>
          <w:tcPr>
            <w:tcW w:w="9639" w:type="dxa"/>
            <w:gridSpan w:val="3"/>
          </w:tcPr>
          <w:p w:rsidR="00692311" w:rsidRPr="00692311" w:rsidRDefault="00692311" w:rsidP="00692311">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b/>
                <w:lang w:eastAsia="ar-SA"/>
              </w:rPr>
              <w:t>Особенности предоставления приоритета товаров российского происхождения</w:t>
            </w:r>
          </w:p>
          <w:p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При проведении закупки заказчик предоставляет установленный Постановлением Правительства Российской Федерации от 16.09.2016 №925 (далее – постановление) приоритет товарам российского происхождения.</w:t>
            </w:r>
          </w:p>
          <w:p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При осуществлении закупки оценка и сопоставление заявок на участие в такой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Приоритет не предоставляется в случаях, если:</w:t>
            </w:r>
          </w:p>
          <w:p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а) закупка признана несостоявшейся и договор заключается с единственным участником закупки;</w:t>
            </w:r>
          </w:p>
          <w:p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б) в заявке на участие в закупке не содержится предложений о поставке товаров российского происхождения;</w:t>
            </w:r>
          </w:p>
          <w:p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в) в заявке на участие в закупке не содержится предложений о поставке товаров иностранного происхождения;</w:t>
            </w:r>
          </w:p>
          <w:p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w:t>
            </w:r>
            <w:r w:rsidR="00846131" w:rsidRPr="00692311">
              <w:rPr>
                <w:rFonts w:ascii="Times New Roman" w:eastAsia="Calibri" w:hAnsi="Times New Roman" w:cs="Times New Roman"/>
                <w:lang w:eastAsia="ar-SA"/>
              </w:rPr>
              <w:t>происхождения, при</w:t>
            </w:r>
            <w:r w:rsidRPr="00692311">
              <w:rPr>
                <w:rFonts w:ascii="Times New Roman" w:eastAsia="Calibri" w:hAnsi="Times New Roman" w:cs="Times New Roman"/>
                <w:lang w:eastAsia="ar-SA"/>
              </w:rPr>
              <w:t xml:space="preserve"> этом стоимость товаров российского происхождения, составляет менее 50 процентов стоимости всех предложенных таким участником товаров.</w:t>
            </w:r>
          </w:p>
          <w:p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Участник закупки должен продекларировать в поданной заявке на участие в закупке наименование страны происхождения поставляемых товаров.</w:t>
            </w:r>
          </w:p>
          <w:p w:rsidR="00692311" w:rsidRPr="00692311" w:rsidRDefault="00692311" w:rsidP="00692311">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lang w:eastAsia="ar-SA"/>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692311" w:rsidRPr="00692311" w:rsidTr="0069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692311" w:rsidRPr="00692311" w:rsidRDefault="00692311" w:rsidP="00692311">
            <w:pPr>
              <w:suppressAutoHyphens/>
              <w:autoSpaceDE w:val="0"/>
              <w:spacing w:after="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lang w:eastAsia="ar-SA"/>
              </w:rPr>
              <w:t>13.</w:t>
            </w:r>
          </w:p>
        </w:tc>
        <w:tc>
          <w:tcPr>
            <w:tcW w:w="9639" w:type="dxa"/>
            <w:gridSpan w:val="3"/>
          </w:tcPr>
          <w:p w:rsidR="00692311" w:rsidRPr="00692311" w:rsidRDefault="00692311" w:rsidP="00692311">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b/>
                <w:lang w:eastAsia="ar-SA"/>
              </w:rPr>
              <w:t>Срок, в течение которого заказчик вправе внести изменения в условия проведения закупки</w:t>
            </w:r>
          </w:p>
          <w:p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Заказчик вправе внести изменения в извещение и (или) в документацию о закупке. Изменения, вносимые в извещение и (или) в документацию о закупке, а также измененная редакция извещения и (или) документации о закупке размещаются в ЕИС в течение 3 (трех) дней со дня принятия решения о внесении таких изменений.</w:t>
            </w:r>
          </w:p>
          <w:p w:rsidR="00692311" w:rsidRPr="00692311" w:rsidRDefault="00692311" w:rsidP="00692311">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lang w:eastAsia="ar-SA"/>
              </w:rPr>
              <w:t>В случае внесения изменений в извещение и (или) в документацию о закупке, срок подачи заявок на участие в закупке должен быть продлен так, чтобы с даты размещения в ЕИС внесённых изменений до даты окончания срока подачи заявок оставалось не менее половины срока подачи заявок.</w:t>
            </w:r>
          </w:p>
        </w:tc>
      </w:tr>
      <w:tr w:rsidR="00692311" w:rsidRPr="00692311" w:rsidTr="0069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692311" w:rsidRPr="00692311" w:rsidRDefault="00692311" w:rsidP="00692311">
            <w:pPr>
              <w:suppressAutoHyphens/>
              <w:autoSpaceDE w:val="0"/>
              <w:spacing w:after="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lang w:eastAsia="ar-SA"/>
              </w:rPr>
              <w:t>14.</w:t>
            </w:r>
          </w:p>
        </w:tc>
        <w:tc>
          <w:tcPr>
            <w:tcW w:w="9639" w:type="dxa"/>
            <w:gridSpan w:val="3"/>
          </w:tcPr>
          <w:p w:rsidR="00692311" w:rsidRPr="00692311" w:rsidRDefault="00692311" w:rsidP="00692311">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b/>
                <w:lang w:eastAsia="ar-SA"/>
              </w:rPr>
              <w:t>Срок, в течение которого заказчик вправе отказаться от проведения процедуры закупки</w:t>
            </w:r>
          </w:p>
          <w:p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Заказчик вправе отказаться от проведения закупки в любое время вплоть до даты и времени окончания срока подачи заявок.</w:t>
            </w:r>
          </w:p>
          <w:p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После истечения срока подачи заявок заказчик вправе отказаться от проведения закупки только при возникновении обстоятельств непреодолимой силы в соответствии с гражданским законодательством.</w:t>
            </w:r>
          </w:p>
          <w:p w:rsidR="00692311" w:rsidRPr="00692311" w:rsidRDefault="00692311" w:rsidP="00692311">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lang w:eastAsia="ar-SA"/>
              </w:rPr>
              <w:t>При отказе от проведения закупки заказчик обязан составить в свободной форме письмо (безадресное) о решении об отказе от проведения закупки с обязательным указанием даты и времени принятия такого решения, причин принятия такого решения. Письмо о решении об отказе от проведения закупки размещается заказчиком в ЕИС одновременно с принятием такого решения (переводом закупки в статус отмененной).</w:t>
            </w:r>
          </w:p>
        </w:tc>
      </w:tr>
    </w:tbl>
    <w:p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rsidR="00692311" w:rsidRP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p>
    <w:p w:rsidR="00692311" w:rsidRP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p>
    <w:p w:rsidR="00692311" w:rsidRP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p>
    <w:p w:rsidR="00692311" w:rsidRP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p>
    <w:p w:rsidR="00692311" w:rsidRP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p>
    <w:p w:rsidR="00692311" w:rsidRP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p>
    <w:p w:rsidR="00692311" w:rsidRP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p>
    <w:p w:rsid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p>
    <w:p w:rsidR="00DF4C3A" w:rsidRDefault="00DF4C3A" w:rsidP="00692311">
      <w:pPr>
        <w:suppressAutoHyphens/>
        <w:autoSpaceDE w:val="0"/>
        <w:spacing w:after="0" w:line="240" w:lineRule="auto"/>
        <w:ind w:left="5670"/>
        <w:jc w:val="right"/>
        <w:rPr>
          <w:rFonts w:ascii="Times New Roman" w:eastAsia="Calibri" w:hAnsi="Times New Roman" w:cs="Times New Roman"/>
          <w:lang w:eastAsia="ar-SA"/>
        </w:rPr>
      </w:pPr>
    </w:p>
    <w:p w:rsidR="00DF4C3A" w:rsidRDefault="00DF4C3A" w:rsidP="00692311">
      <w:pPr>
        <w:suppressAutoHyphens/>
        <w:autoSpaceDE w:val="0"/>
        <w:spacing w:after="0" w:line="240" w:lineRule="auto"/>
        <w:ind w:left="5670"/>
        <w:jc w:val="right"/>
        <w:rPr>
          <w:rFonts w:ascii="Times New Roman" w:eastAsia="Calibri" w:hAnsi="Times New Roman" w:cs="Times New Roman"/>
          <w:lang w:eastAsia="ar-SA"/>
        </w:rPr>
      </w:pPr>
    </w:p>
    <w:p w:rsidR="00DF4C3A" w:rsidRDefault="00DF4C3A" w:rsidP="00692311">
      <w:pPr>
        <w:suppressAutoHyphens/>
        <w:autoSpaceDE w:val="0"/>
        <w:spacing w:after="0" w:line="240" w:lineRule="auto"/>
        <w:ind w:left="5670"/>
        <w:jc w:val="right"/>
        <w:rPr>
          <w:rFonts w:ascii="Times New Roman" w:eastAsia="Calibri" w:hAnsi="Times New Roman" w:cs="Times New Roman"/>
          <w:lang w:eastAsia="ar-SA"/>
        </w:rPr>
      </w:pPr>
    </w:p>
    <w:p w:rsidR="00DF4C3A" w:rsidRDefault="00DF4C3A" w:rsidP="00692311">
      <w:pPr>
        <w:suppressAutoHyphens/>
        <w:autoSpaceDE w:val="0"/>
        <w:spacing w:after="0" w:line="240" w:lineRule="auto"/>
        <w:ind w:left="5670"/>
        <w:jc w:val="right"/>
        <w:rPr>
          <w:rFonts w:ascii="Times New Roman" w:eastAsia="Calibri" w:hAnsi="Times New Roman" w:cs="Times New Roman"/>
          <w:lang w:eastAsia="ar-SA"/>
        </w:rPr>
      </w:pPr>
    </w:p>
    <w:p w:rsidR="00DF4C3A" w:rsidRDefault="00DF4C3A" w:rsidP="00692311">
      <w:pPr>
        <w:suppressAutoHyphens/>
        <w:autoSpaceDE w:val="0"/>
        <w:spacing w:after="0" w:line="240" w:lineRule="auto"/>
        <w:ind w:left="5670"/>
        <w:jc w:val="right"/>
        <w:rPr>
          <w:rFonts w:ascii="Times New Roman" w:eastAsia="Calibri" w:hAnsi="Times New Roman" w:cs="Times New Roman"/>
          <w:lang w:eastAsia="ar-SA"/>
        </w:rPr>
      </w:pPr>
    </w:p>
    <w:p w:rsidR="00DF4C3A" w:rsidRDefault="00DF4C3A" w:rsidP="00692311">
      <w:pPr>
        <w:suppressAutoHyphens/>
        <w:autoSpaceDE w:val="0"/>
        <w:spacing w:after="0" w:line="240" w:lineRule="auto"/>
        <w:ind w:left="5670"/>
        <w:jc w:val="right"/>
        <w:rPr>
          <w:rFonts w:ascii="Times New Roman" w:eastAsia="Calibri" w:hAnsi="Times New Roman" w:cs="Times New Roman"/>
          <w:lang w:eastAsia="ar-SA"/>
        </w:rPr>
      </w:pPr>
    </w:p>
    <w:p w:rsidR="00DF4C3A" w:rsidRDefault="00DF4C3A" w:rsidP="00692311">
      <w:pPr>
        <w:suppressAutoHyphens/>
        <w:autoSpaceDE w:val="0"/>
        <w:spacing w:after="0" w:line="240" w:lineRule="auto"/>
        <w:ind w:left="5670"/>
        <w:jc w:val="right"/>
        <w:rPr>
          <w:rFonts w:ascii="Times New Roman" w:eastAsia="Calibri" w:hAnsi="Times New Roman" w:cs="Times New Roman"/>
          <w:lang w:eastAsia="ar-SA"/>
        </w:rPr>
      </w:pPr>
    </w:p>
    <w:p w:rsidR="00DF4C3A" w:rsidRDefault="00DF4C3A" w:rsidP="00692311">
      <w:pPr>
        <w:suppressAutoHyphens/>
        <w:autoSpaceDE w:val="0"/>
        <w:spacing w:after="0" w:line="240" w:lineRule="auto"/>
        <w:ind w:left="5670"/>
        <w:jc w:val="right"/>
        <w:rPr>
          <w:rFonts w:ascii="Times New Roman" w:eastAsia="Calibri" w:hAnsi="Times New Roman" w:cs="Times New Roman"/>
          <w:lang w:eastAsia="ar-SA"/>
        </w:rPr>
      </w:pPr>
    </w:p>
    <w:p w:rsidR="00DF4C3A" w:rsidRPr="00692311" w:rsidRDefault="00DF4C3A" w:rsidP="00692311">
      <w:pPr>
        <w:suppressAutoHyphens/>
        <w:autoSpaceDE w:val="0"/>
        <w:spacing w:after="0" w:line="240" w:lineRule="auto"/>
        <w:ind w:left="5670"/>
        <w:jc w:val="right"/>
        <w:rPr>
          <w:rFonts w:ascii="Times New Roman" w:eastAsia="Calibri" w:hAnsi="Times New Roman" w:cs="Times New Roman"/>
          <w:lang w:eastAsia="ar-SA"/>
        </w:rPr>
      </w:pPr>
    </w:p>
    <w:p w:rsidR="00692311" w:rsidRDefault="00692311" w:rsidP="00370DEE">
      <w:pPr>
        <w:suppressAutoHyphens/>
        <w:autoSpaceDE w:val="0"/>
        <w:spacing w:after="0" w:line="240" w:lineRule="auto"/>
        <w:rPr>
          <w:rFonts w:ascii="Times New Roman" w:eastAsia="Calibri" w:hAnsi="Times New Roman" w:cs="Times New Roman"/>
          <w:lang w:eastAsia="ar-SA"/>
        </w:rPr>
      </w:pPr>
    </w:p>
    <w:p w:rsidR="002F5121" w:rsidRDefault="002F5121" w:rsidP="00370DEE">
      <w:pPr>
        <w:suppressAutoHyphens/>
        <w:autoSpaceDE w:val="0"/>
        <w:spacing w:after="0" w:line="240" w:lineRule="auto"/>
        <w:rPr>
          <w:rFonts w:ascii="Times New Roman" w:eastAsia="Calibri" w:hAnsi="Times New Roman" w:cs="Times New Roman"/>
          <w:lang w:eastAsia="ar-SA"/>
        </w:rPr>
      </w:pPr>
    </w:p>
    <w:p w:rsidR="002F5121" w:rsidRDefault="002F5121" w:rsidP="00370DEE">
      <w:pPr>
        <w:suppressAutoHyphens/>
        <w:autoSpaceDE w:val="0"/>
        <w:spacing w:after="0" w:line="240" w:lineRule="auto"/>
        <w:rPr>
          <w:rFonts w:ascii="Times New Roman" w:eastAsia="Calibri" w:hAnsi="Times New Roman" w:cs="Times New Roman"/>
          <w:lang w:eastAsia="ar-SA"/>
        </w:rPr>
      </w:pPr>
    </w:p>
    <w:p w:rsidR="002F5121" w:rsidRDefault="002F5121" w:rsidP="00370DEE">
      <w:pPr>
        <w:suppressAutoHyphens/>
        <w:autoSpaceDE w:val="0"/>
        <w:spacing w:after="0" w:line="240" w:lineRule="auto"/>
        <w:rPr>
          <w:rFonts w:ascii="Times New Roman" w:eastAsia="Calibri" w:hAnsi="Times New Roman" w:cs="Times New Roman"/>
          <w:lang w:eastAsia="ar-SA"/>
        </w:rPr>
      </w:pPr>
    </w:p>
    <w:p w:rsidR="002F5121" w:rsidRPr="00692311" w:rsidRDefault="002F5121" w:rsidP="00370DEE">
      <w:pPr>
        <w:suppressAutoHyphens/>
        <w:autoSpaceDE w:val="0"/>
        <w:spacing w:after="0" w:line="240" w:lineRule="auto"/>
        <w:rPr>
          <w:rFonts w:ascii="Times New Roman" w:eastAsia="Calibri" w:hAnsi="Times New Roman" w:cs="Times New Roman"/>
          <w:lang w:eastAsia="ar-SA"/>
        </w:rPr>
      </w:pPr>
    </w:p>
    <w:p w:rsidR="00692311" w:rsidRP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r w:rsidRPr="00692311">
        <w:rPr>
          <w:rFonts w:ascii="Times New Roman" w:eastAsia="Calibri" w:hAnsi="Times New Roman" w:cs="Times New Roman"/>
          <w:lang w:eastAsia="ar-SA"/>
        </w:rPr>
        <w:t>Приложение №1</w:t>
      </w:r>
    </w:p>
    <w:p w:rsidR="00692311" w:rsidRPr="00692311" w:rsidRDefault="00692311" w:rsidP="00692311">
      <w:pPr>
        <w:suppressAutoHyphens/>
        <w:spacing w:after="0" w:line="240" w:lineRule="auto"/>
        <w:ind w:left="5670"/>
        <w:jc w:val="right"/>
        <w:rPr>
          <w:rFonts w:ascii="Times New Roman" w:eastAsia="Calibri" w:hAnsi="Times New Roman" w:cs="Times New Roman"/>
          <w:lang w:eastAsia="ar-SA"/>
        </w:rPr>
      </w:pPr>
      <w:r w:rsidRPr="00692311">
        <w:rPr>
          <w:rFonts w:ascii="Times New Roman" w:eastAsia="Calibri" w:hAnsi="Times New Roman" w:cs="Times New Roman"/>
          <w:lang w:eastAsia="ar-SA"/>
        </w:rPr>
        <w:t>к извещению о проведении запроса котировок в электронной форме (форма котировочной заявки)</w:t>
      </w:r>
    </w:p>
    <w:p w:rsidR="00692311" w:rsidRPr="00692311" w:rsidRDefault="00692311" w:rsidP="00692311">
      <w:pPr>
        <w:suppressAutoHyphens/>
        <w:spacing w:after="0" w:line="240" w:lineRule="auto"/>
        <w:jc w:val="center"/>
        <w:rPr>
          <w:rFonts w:ascii="Times New Roman" w:eastAsia="Calibri" w:hAnsi="Times New Roman" w:cs="Times New Roman"/>
          <w:lang w:eastAsia="ar-SA"/>
        </w:rPr>
      </w:pPr>
    </w:p>
    <w:p w:rsidR="00692311" w:rsidRPr="00692311" w:rsidRDefault="00692311" w:rsidP="00692311">
      <w:pPr>
        <w:suppressAutoHyphens/>
        <w:spacing w:after="0" w:line="240" w:lineRule="auto"/>
        <w:jc w:val="center"/>
        <w:rPr>
          <w:rFonts w:ascii="Times New Roman" w:eastAsia="Calibri" w:hAnsi="Times New Roman" w:cs="Times New Roman"/>
          <w:lang w:eastAsia="ar-SA"/>
        </w:rPr>
      </w:pPr>
    </w:p>
    <w:p w:rsidR="00692311" w:rsidRPr="00692311" w:rsidRDefault="00692311" w:rsidP="00692311">
      <w:pPr>
        <w:suppressAutoHyphens/>
        <w:spacing w:after="0" w:line="240" w:lineRule="auto"/>
        <w:jc w:val="center"/>
        <w:rPr>
          <w:rFonts w:ascii="Times New Roman" w:eastAsia="Calibri" w:hAnsi="Times New Roman" w:cs="Times New Roman"/>
          <w:lang w:eastAsia="ar-SA"/>
        </w:rPr>
      </w:pPr>
    </w:p>
    <w:p w:rsidR="00692311" w:rsidRPr="00692311" w:rsidRDefault="00692311" w:rsidP="00692311">
      <w:pPr>
        <w:suppressAutoHyphens/>
        <w:spacing w:after="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lang w:eastAsia="ar-SA"/>
        </w:rPr>
        <w:t>КОТИРОВОЧНАЯ ЗАЯВКА</w:t>
      </w:r>
    </w:p>
    <w:p w:rsidR="00692311" w:rsidRPr="00692311" w:rsidRDefault="00692311" w:rsidP="00692311">
      <w:pPr>
        <w:suppressAutoHyphens/>
        <w:spacing w:after="0" w:line="240" w:lineRule="auto"/>
        <w:jc w:val="center"/>
        <w:rPr>
          <w:rFonts w:ascii="Times New Roman" w:eastAsia="Calibri" w:hAnsi="Times New Roman" w:cs="Times New Roman"/>
          <w:lang w:eastAsia="ar-SA"/>
        </w:rPr>
      </w:pPr>
    </w:p>
    <w:p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на участие в запросе котировок в электронной форме</w:t>
      </w:r>
    </w:p>
    <w:p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от «____» ___________20___ г. №______________</w:t>
      </w:r>
    </w:p>
    <w:p w:rsidR="00692311" w:rsidRPr="00692311" w:rsidRDefault="00692311" w:rsidP="00692311">
      <w:pPr>
        <w:suppressAutoHyphens/>
        <w:spacing w:after="0" w:line="240" w:lineRule="auto"/>
        <w:ind w:firstLine="488"/>
        <w:jc w:val="both"/>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                                   (дата и номер присваивается официальным сайтом)</w:t>
      </w:r>
    </w:p>
    <w:p w:rsidR="00692311" w:rsidRPr="00692311" w:rsidRDefault="00692311" w:rsidP="00692311">
      <w:pPr>
        <w:suppressAutoHyphens/>
        <w:spacing w:after="0" w:line="240" w:lineRule="auto"/>
        <w:ind w:firstLine="488"/>
        <w:jc w:val="both"/>
        <w:rPr>
          <w:rFonts w:ascii="Times New Roman" w:eastAsia="Calibri" w:hAnsi="Times New Roman" w:cs="Times New Roman"/>
          <w:i/>
          <w:lang w:eastAsia="ar-SA"/>
        </w:rPr>
      </w:pPr>
    </w:p>
    <w:p w:rsidR="00692311" w:rsidRPr="00692311" w:rsidRDefault="00692311" w:rsidP="00692311">
      <w:pPr>
        <w:suppressAutoHyphens/>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«______»_____________ 20___г.</w:t>
      </w:r>
    </w:p>
    <w:p w:rsidR="00692311" w:rsidRPr="00692311" w:rsidRDefault="00692311" w:rsidP="00692311">
      <w:pPr>
        <w:suppressAutoHyphens/>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Исх. № ________</w:t>
      </w:r>
    </w:p>
    <w:p w:rsidR="00692311" w:rsidRPr="00692311" w:rsidRDefault="00692311" w:rsidP="00692311">
      <w:pPr>
        <w:suppressAutoHyphens/>
        <w:spacing w:after="0" w:line="240" w:lineRule="auto"/>
        <w:jc w:val="center"/>
        <w:rPr>
          <w:rFonts w:ascii="Times New Roman" w:eastAsia="Calibri" w:hAnsi="Times New Roman" w:cs="Times New Roman"/>
          <w:b/>
          <w:lang w:eastAsia="ar-SA"/>
        </w:rPr>
      </w:pPr>
    </w:p>
    <w:p w:rsidR="00692311" w:rsidRPr="00692311" w:rsidRDefault="00692311" w:rsidP="00692311">
      <w:pPr>
        <w:suppressAutoHyphens/>
        <w:spacing w:after="0" w:line="240" w:lineRule="auto"/>
        <w:jc w:val="center"/>
        <w:rPr>
          <w:rFonts w:ascii="Times New Roman" w:eastAsia="Calibri" w:hAnsi="Times New Roman" w:cs="Times New Roman"/>
          <w:b/>
          <w:lang w:eastAsia="ar-SA"/>
        </w:rPr>
      </w:pPr>
    </w:p>
    <w:p w:rsidR="00692311" w:rsidRPr="00692311" w:rsidRDefault="00692311" w:rsidP="00692311">
      <w:pPr>
        <w:suppressAutoHyphens/>
        <w:spacing w:after="0" w:line="240" w:lineRule="auto"/>
        <w:jc w:val="center"/>
        <w:rPr>
          <w:rFonts w:ascii="Times New Roman" w:eastAsia="Calibri" w:hAnsi="Times New Roman" w:cs="Times New Roman"/>
          <w:b/>
          <w:lang w:eastAsia="ar-SA"/>
        </w:rPr>
      </w:pPr>
    </w:p>
    <w:p w:rsidR="00692311" w:rsidRPr="00692311" w:rsidRDefault="00692311" w:rsidP="00692311">
      <w:pPr>
        <w:suppressAutoHyphens/>
        <w:spacing w:after="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5630"/>
      </w:tblGrid>
      <w:tr w:rsidR="00692311" w:rsidRPr="00692311" w:rsidTr="00692311">
        <w:tc>
          <w:tcPr>
            <w:tcW w:w="4855" w:type="dxa"/>
          </w:tcPr>
          <w:p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Наименование/Ф.И.О. (полностью)</w:t>
            </w:r>
          </w:p>
        </w:tc>
        <w:tc>
          <w:tcPr>
            <w:tcW w:w="5630" w:type="dxa"/>
          </w:tcPr>
          <w:p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r w:rsidR="00692311" w:rsidRPr="00692311" w:rsidTr="00692311">
        <w:tc>
          <w:tcPr>
            <w:tcW w:w="4855" w:type="dxa"/>
          </w:tcPr>
          <w:p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Ф.И.О. руководителя (полностью)/ должность</w:t>
            </w:r>
          </w:p>
        </w:tc>
        <w:tc>
          <w:tcPr>
            <w:tcW w:w="5630" w:type="dxa"/>
          </w:tcPr>
          <w:p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r w:rsidR="00692311" w:rsidRPr="00692311" w:rsidTr="00692311">
        <w:tc>
          <w:tcPr>
            <w:tcW w:w="4855" w:type="dxa"/>
          </w:tcPr>
          <w:p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Руководитель действует на основании (наименование документа)</w:t>
            </w:r>
          </w:p>
        </w:tc>
        <w:tc>
          <w:tcPr>
            <w:tcW w:w="5630" w:type="dxa"/>
          </w:tcPr>
          <w:p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r w:rsidR="00692311" w:rsidRPr="00692311" w:rsidTr="00692311">
        <w:tc>
          <w:tcPr>
            <w:tcW w:w="4855" w:type="dxa"/>
          </w:tcPr>
          <w:p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Место нахождения/ Место жительства</w:t>
            </w:r>
          </w:p>
        </w:tc>
        <w:tc>
          <w:tcPr>
            <w:tcW w:w="5630" w:type="dxa"/>
          </w:tcPr>
          <w:p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r w:rsidR="00692311" w:rsidRPr="00692311" w:rsidTr="00692311">
        <w:tc>
          <w:tcPr>
            <w:tcW w:w="4855" w:type="dxa"/>
          </w:tcPr>
          <w:p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Контактное лицо, уполномоченное для контактов по запросу котировок в электронной форме</w:t>
            </w:r>
          </w:p>
        </w:tc>
        <w:tc>
          <w:tcPr>
            <w:tcW w:w="5630" w:type="dxa"/>
          </w:tcPr>
          <w:p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r w:rsidR="00692311" w:rsidRPr="00692311" w:rsidTr="00692311">
        <w:tc>
          <w:tcPr>
            <w:tcW w:w="4855" w:type="dxa"/>
          </w:tcPr>
          <w:p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Адрес электронной почты</w:t>
            </w:r>
          </w:p>
        </w:tc>
        <w:tc>
          <w:tcPr>
            <w:tcW w:w="5630" w:type="dxa"/>
          </w:tcPr>
          <w:p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r w:rsidR="00692311" w:rsidRPr="00692311" w:rsidTr="00692311">
        <w:tc>
          <w:tcPr>
            <w:tcW w:w="4855" w:type="dxa"/>
          </w:tcPr>
          <w:p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Телефон</w:t>
            </w:r>
          </w:p>
        </w:tc>
        <w:tc>
          <w:tcPr>
            <w:tcW w:w="5630" w:type="dxa"/>
          </w:tcPr>
          <w:p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r w:rsidR="00692311" w:rsidRPr="00692311" w:rsidTr="00692311">
        <w:tc>
          <w:tcPr>
            <w:tcW w:w="4855" w:type="dxa"/>
          </w:tcPr>
          <w:p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Факс</w:t>
            </w:r>
          </w:p>
        </w:tc>
        <w:tc>
          <w:tcPr>
            <w:tcW w:w="5630" w:type="dxa"/>
          </w:tcPr>
          <w:p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r w:rsidR="00692311" w:rsidRPr="00692311" w:rsidTr="00692311">
        <w:tc>
          <w:tcPr>
            <w:tcW w:w="4855" w:type="dxa"/>
          </w:tcPr>
          <w:p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ИНН</w:t>
            </w:r>
          </w:p>
          <w:p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КПП</w:t>
            </w:r>
          </w:p>
          <w:p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ОГРН</w:t>
            </w:r>
          </w:p>
          <w:p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r w:rsidRPr="00692311">
              <w:rPr>
                <w:rFonts w:ascii="Times New Roman" w:eastAsia="Calibri" w:hAnsi="Times New Roman" w:cs="Times New Roman"/>
                <w:lang w:eastAsia="ar-SA"/>
              </w:rPr>
              <w:t>ОКПО</w:t>
            </w:r>
          </w:p>
          <w:p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r w:rsidRPr="00692311">
              <w:rPr>
                <w:rFonts w:ascii="Times New Roman" w:eastAsia="Calibri" w:hAnsi="Times New Roman" w:cs="Times New Roman"/>
                <w:lang w:eastAsia="ar-SA"/>
              </w:rPr>
              <w:t>ОКОПФ</w:t>
            </w:r>
          </w:p>
          <w:p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r w:rsidRPr="00692311">
              <w:rPr>
                <w:rFonts w:ascii="Times New Roman" w:eastAsia="Calibri" w:hAnsi="Times New Roman" w:cs="Times New Roman"/>
                <w:lang w:eastAsia="ar-SA"/>
              </w:rPr>
              <w:t>ОКТМО</w:t>
            </w:r>
          </w:p>
          <w:p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Дата постановки на учет в налоговом органе</w:t>
            </w:r>
          </w:p>
        </w:tc>
        <w:tc>
          <w:tcPr>
            <w:tcW w:w="5630" w:type="dxa"/>
          </w:tcPr>
          <w:p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r w:rsidR="00692311" w:rsidRPr="00692311" w:rsidTr="00692311">
        <w:trPr>
          <w:trHeight w:val="245"/>
        </w:trPr>
        <w:tc>
          <w:tcPr>
            <w:tcW w:w="4855" w:type="dxa"/>
          </w:tcPr>
          <w:p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Банковские реквизиты</w:t>
            </w:r>
          </w:p>
        </w:tc>
        <w:tc>
          <w:tcPr>
            <w:tcW w:w="5630" w:type="dxa"/>
          </w:tcPr>
          <w:p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bl>
    <w:p w:rsidR="00692311" w:rsidRPr="00692311" w:rsidRDefault="00692311" w:rsidP="00692311">
      <w:pPr>
        <w:suppressAutoHyphens/>
        <w:spacing w:after="0" w:line="240" w:lineRule="auto"/>
        <w:jc w:val="center"/>
        <w:rPr>
          <w:rFonts w:ascii="Times New Roman" w:eastAsia="Calibri" w:hAnsi="Times New Roman" w:cs="Times New Roman"/>
          <w:lang w:eastAsia="ar-SA"/>
        </w:rPr>
      </w:pPr>
    </w:p>
    <w:p w:rsidR="00692311" w:rsidRPr="00692311" w:rsidRDefault="00692311" w:rsidP="00692311">
      <w:pPr>
        <w:tabs>
          <w:tab w:val="left" w:pos="910"/>
        </w:tabs>
        <w:suppressAutoHyphens/>
        <w:autoSpaceDE w:val="0"/>
        <w:spacing w:after="0" w:line="240" w:lineRule="auto"/>
        <w:ind w:firstLine="709"/>
        <w:jc w:val="both"/>
        <w:rPr>
          <w:rFonts w:ascii="Times New Roman" w:eastAsia="Calibri" w:hAnsi="Times New Roman" w:cs="Times New Roman"/>
          <w:lang w:eastAsia="ar-SA"/>
        </w:rPr>
      </w:pPr>
      <w:r w:rsidRPr="00692311">
        <w:rPr>
          <w:rFonts w:ascii="Times New Roman" w:eastAsia="Calibri" w:hAnsi="Times New Roman" w:cs="Times New Roman"/>
          <w:lang w:eastAsia="ar-SA"/>
        </w:rPr>
        <w:t>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w:t>
      </w:r>
      <w:r w:rsidR="00846131" w:rsidRPr="00692311">
        <w:rPr>
          <w:rFonts w:ascii="Times New Roman" w:eastAsia="Calibri" w:hAnsi="Times New Roman" w:cs="Times New Roman"/>
          <w:lang w:eastAsia="ar-SA"/>
        </w:rPr>
        <w:t>_» _</w:t>
      </w:r>
      <w:r w:rsidRPr="00692311">
        <w:rPr>
          <w:rFonts w:ascii="Times New Roman" w:eastAsia="Calibri" w:hAnsi="Times New Roman" w:cs="Times New Roman"/>
          <w:lang w:eastAsia="ar-SA"/>
        </w:rPr>
        <w:t xml:space="preserve">__________20___ г. №_____________ </w:t>
      </w:r>
      <w:r w:rsidRPr="00692311">
        <w:rPr>
          <w:rFonts w:ascii="Times New Roman" w:eastAsia="Calibri" w:hAnsi="Times New Roman" w:cs="Times New Roman"/>
          <w:i/>
          <w:lang w:eastAsia="ar-SA"/>
        </w:rPr>
        <w:t>(указаны на официальном сайте).</w:t>
      </w:r>
    </w:p>
    <w:p w:rsidR="00692311" w:rsidRPr="00692311" w:rsidRDefault="00692311" w:rsidP="00692311">
      <w:pPr>
        <w:tabs>
          <w:tab w:val="left" w:pos="910"/>
        </w:tabs>
        <w:suppressAutoHyphens/>
        <w:autoSpaceDE w:val="0"/>
        <w:spacing w:after="0" w:line="240" w:lineRule="auto"/>
        <w:jc w:val="both"/>
        <w:rPr>
          <w:rFonts w:ascii="Times New Roman" w:eastAsia="Calibri" w:hAnsi="Times New Roman" w:cs="Times New Roman"/>
          <w:i/>
          <w:lang w:eastAsia="ar-SA"/>
        </w:rPr>
      </w:pPr>
    </w:p>
    <w:p w:rsidR="00692311" w:rsidRPr="00692311" w:rsidRDefault="00692311" w:rsidP="00692311">
      <w:pPr>
        <w:suppressAutoHyphens/>
        <w:spacing w:after="0" w:line="240" w:lineRule="auto"/>
        <w:ind w:right="-82" w:firstLine="709"/>
        <w:jc w:val="both"/>
        <w:rPr>
          <w:rFonts w:ascii="Times New Roman" w:eastAsia="Calibri" w:hAnsi="Times New Roman" w:cs="Times New Roman"/>
          <w:b/>
          <w:lang w:eastAsia="ar-SA"/>
        </w:rPr>
      </w:pPr>
      <w:r w:rsidRPr="00692311">
        <w:rPr>
          <w:rFonts w:ascii="Times New Roman" w:eastAsia="Calibri" w:hAnsi="Times New Roman" w:cs="Times New Roman"/>
          <w:b/>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227"/>
        <w:gridCol w:w="2835"/>
        <w:gridCol w:w="850"/>
        <w:gridCol w:w="851"/>
        <w:gridCol w:w="992"/>
        <w:gridCol w:w="2155"/>
      </w:tblGrid>
      <w:tr w:rsidR="00692311" w:rsidRPr="00692311" w:rsidTr="00692311">
        <w:tc>
          <w:tcPr>
            <w:tcW w:w="575" w:type="dxa"/>
          </w:tcPr>
          <w:p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 п/п</w:t>
            </w:r>
          </w:p>
        </w:tc>
        <w:tc>
          <w:tcPr>
            <w:tcW w:w="2227" w:type="dxa"/>
          </w:tcPr>
          <w:p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Наименование</w:t>
            </w:r>
            <w:r w:rsidR="00F23BD6">
              <w:rPr>
                <w:rFonts w:ascii="Times New Roman" w:eastAsia="Calibri" w:hAnsi="Times New Roman" w:cs="Times New Roman"/>
                <w:lang w:eastAsia="ar-SA"/>
              </w:rPr>
              <w:t xml:space="preserve"> товара, страна происхождения товара</w:t>
            </w:r>
          </w:p>
        </w:tc>
        <w:tc>
          <w:tcPr>
            <w:tcW w:w="2835" w:type="dxa"/>
          </w:tcPr>
          <w:p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Характеристики</w:t>
            </w:r>
            <w:r w:rsidR="00F23BD6">
              <w:rPr>
                <w:rFonts w:ascii="Times New Roman" w:eastAsia="Calibri" w:hAnsi="Times New Roman" w:cs="Times New Roman"/>
                <w:lang w:eastAsia="ar-SA"/>
              </w:rPr>
              <w:t xml:space="preserve"> товара</w:t>
            </w:r>
          </w:p>
        </w:tc>
        <w:tc>
          <w:tcPr>
            <w:tcW w:w="850" w:type="dxa"/>
          </w:tcPr>
          <w:p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Ед. изм.</w:t>
            </w:r>
          </w:p>
        </w:tc>
        <w:tc>
          <w:tcPr>
            <w:tcW w:w="851" w:type="dxa"/>
          </w:tcPr>
          <w:p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Кол-во</w:t>
            </w:r>
          </w:p>
        </w:tc>
        <w:tc>
          <w:tcPr>
            <w:tcW w:w="992" w:type="dxa"/>
          </w:tcPr>
          <w:p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Цена с НДС, руб.</w:t>
            </w:r>
          </w:p>
        </w:tc>
        <w:tc>
          <w:tcPr>
            <w:tcW w:w="2155" w:type="dxa"/>
          </w:tcPr>
          <w:p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Сумма с НДС, руб.</w:t>
            </w:r>
          </w:p>
        </w:tc>
      </w:tr>
      <w:tr w:rsidR="00692311" w:rsidRPr="00692311" w:rsidTr="00692311">
        <w:trPr>
          <w:trHeight w:val="116"/>
        </w:trPr>
        <w:tc>
          <w:tcPr>
            <w:tcW w:w="575" w:type="dxa"/>
            <w:vAlign w:val="center"/>
          </w:tcPr>
          <w:p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1</w:t>
            </w:r>
          </w:p>
        </w:tc>
        <w:tc>
          <w:tcPr>
            <w:tcW w:w="2227" w:type="dxa"/>
            <w:vAlign w:val="center"/>
          </w:tcPr>
          <w:p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2</w:t>
            </w:r>
          </w:p>
        </w:tc>
        <w:tc>
          <w:tcPr>
            <w:tcW w:w="2835" w:type="dxa"/>
            <w:vAlign w:val="center"/>
          </w:tcPr>
          <w:p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3</w:t>
            </w:r>
          </w:p>
        </w:tc>
        <w:tc>
          <w:tcPr>
            <w:tcW w:w="850" w:type="dxa"/>
          </w:tcPr>
          <w:p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4</w:t>
            </w:r>
          </w:p>
        </w:tc>
        <w:tc>
          <w:tcPr>
            <w:tcW w:w="851" w:type="dxa"/>
            <w:vAlign w:val="center"/>
          </w:tcPr>
          <w:p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5</w:t>
            </w:r>
          </w:p>
        </w:tc>
        <w:tc>
          <w:tcPr>
            <w:tcW w:w="992" w:type="dxa"/>
            <w:vAlign w:val="center"/>
          </w:tcPr>
          <w:p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6</w:t>
            </w:r>
          </w:p>
        </w:tc>
        <w:tc>
          <w:tcPr>
            <w:tcW w:w="2155" w:type="dxa"/>
          </w:tcPr>
          <w:p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7</w:t>
            </w:r>
          </w:p>
        </w:tc>
      </w:tr>
      <w:tr w:rsidR="00692311" w:rsidRPr="00692311" w:rsidTr="00692311">
        <w:trPr>
          <w:trHeight w:val="255"/>
        </w:trPr>
        <w:tc>
          <w:tcPr>
            <w:tcW w:w="575" w:type="dxa"/>
            <w:vAlign w:val="center"/>
          </w:tcPr>
          <w:p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227" w:type="dxa"/>
          </w:tcPr>
          <w:p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835" w:type="dxa"/>
          </w:tcPr>
          <w:p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850" w:type="dxa"/>
          </w:tcPr>
          <w:p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851" w:type="dxa"/>
          </w:tcPr>
          <w:p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992" w:type="dxa"/>
          </w:tcPr>
          <w:p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155" w:type="dxa"/>
          </w:tcPr>
          <w:p w:rsidR="00692311" w:rsidRPr="00692311" w:rsidRDefault="00692311" w:rsidP="00692311">
            <w:pPr>
              <w:suppressAutoHyphens/>
              <w:spacing w:after="0" w:line="240" w:lineRule="auto"/>
              <w:rPr>
                <w:rFonts w:ascii="Times New Roman" w:eastAsia="Calibri" w:hAnsi="Times New Roman" w:cs="Times New Roman"/>
                <w:lang w:eastAsia="ar-SA"/>
              </w:rPr>
            </w:pPr>
          </w:p>
        </w:tc>
      </w:tr>
      <w:tr w:rsidR="00692311" w:rsidRPr="00692311" w:rsidTr="00692311">
        <w:trPr>
          <w:trHeight w:val="255"/>
        </w:trPr>
        <w:tc>
          <w:tcPr>
            <w:tcW w:w="575" w:type="dxa"/>
            <w:vAlign w:val="center"/>
          </w:tcPr>
          <w:p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227" w:type="dxa"/>
          </w:tcPr>
          <w:p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835" w:type="dxa"/>
          </w:tcPr>
          <w:p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850" w:type="dxa"/>
          </w:tcPr>
          <w:p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851" w:type="dxa"/>
          </w:tcPr>
          <w:p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992" w:type="dxa"/>
          </w:tcPr>
          <w:p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155" w:type="dxa"/>
          </w:tcPr>
          <w:p w:rsidR="00692311" w:rsidRPr="00692311" w:rsidRDefault="00692311" w:rsidP="00692311">
            <w:pPr>
              <w:suppressAutoHyphens/>
              <w:spacing w:after="0" w:line="240" w:lineRule="auto"/>
              <w:rPr>
                <w:rFonts w:ascii="Times New Roman" w:eastAsia="Calibri" w:hAnsi="Times New Roman" w:cs="Times New Roman"/>
                <w:lang w:eastAsia="ar-SA"/>
              </w:rPr>
            </w:pPr>
          </w:p>
        </w:tc>
      </w:tr>
      <w:tr w:rsidR="00692311" w:rsidRPr="00692311" w:rsidTr="00692311">
        <w:trPr>
          <w:trHeight w:val="255"/>
        </w:trPr>
        <w:tc>
          <w:tcPr>
            <w:tcW w:w="575" w:type="dxa"/>
            <w:vAlign w:val="center"/>
          </w:tcPr>
          <w:p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227" w:type="dxa"/>
          </w:tcPr>
          <w:p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835" w:type="dxa"/>
          </w:tcPr>
          <w:p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850" w:type="dxa"/>
          </w:tcPr>
          <w:p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851" w:type="dxa"/>
          </w:tcPr>
          <w:p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992" w:type="dxa"/>
          </w:tcPr>
          <w:p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155" w:type="dxa"/>
          </w:tcPr>
          <w:p w:rsidR="00692311" w:rsidRPr="00692311" w:rsidRDefault="00692311" w:rsidP="00692311">
            <w:pPr>
              <w:suppressAutoHyphens/>
              <w:spacing w:after="0" w:line="240" w:lineRule="auto"/>
              <w:rPr>
                <w:rFonts w:ascii="Times New Roman" w:eastAsia="Calibri" w:hAnsi="Times New Roman" w:cs="Times New Roman"/>
                <w:lang w:eastAsia="ar-SA"/>
              </w:rPr>
            </w:pPr>
          </w:p>
        </w:tc>
      </w:tr>
      <w:tr w:rsidR="00692311" w:rsidRPr="00692311" w:rsidTr="00692311">
        <w:trPr>
          <w:trHeight w:val="255"/>
        </w:trPr>
        <w:tc>
          <w:tcPr>
            <w:tcW w:w="575" w:type="dxa"/>
            <w:vAlign w:val="center"/>
          </w:tcPr>
          <w:p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227" w:type="dxa"/>
          </w:tcPr>
          <w:p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835" w:type="dxa"/>
          </w:tcPr>
          <w:p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850" w:type="dxa"/>
          </w:tcPr>
          <w:p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851" w:type="dxa"/>
          </w:tcPr>
          <w:p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992" w:type="dxa"/>
          </w:tcPr>
          <w:p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155" w:type="dxa"/>
          </w:tcPr>
          <w:p w:rsidR="00692311" w:rsidRPr="00692311" w:rsidRDefault="00692311" w:rsidP="00692311">
            <w:pPr>
              <w:suppressAutoHyphens/>
              <w:spacing w:after="0" w:line="240" w:lineRule="auto"/>
              <w:rPr>
                <w:rFonts w:ascii="Times New Roman" w:eastAsia="Calibri" w:hAnsi="Times New Roman" w:cs="Times New Roman"/>
                <w:lang w:eastAsia="ar-SA"/>
              </w:rPr>
            </w:pPr>
          </w:p>
        </w:tc>
      </w:tr>
      <w:tr w:rsidR="00692311" w:rsidRPr="00692311" w:rsidTr="00692311">
        <w:trPr>
          <w:trHeight w:val="255"/>
        </w:trPr>
        <w:tc>
          <w:tcPr>
            <w:tcW w:w="8330" w:type="dxa"/>
            <w:gridSpan w:val="6"/>
            <w:vAlign w:val="center"/>
          </w:tcPr>
          <w:p w:rsidR="00692311" w:rsidRPr="00692311" w:rsidRDefault="00692311" w:rsidP="00692311">
            <w:pPr>
              <w:suppressAutoHyphens/>
              <w:spacing w:after="0" w:line="240" w:lineRule="auto"/>
              <w:rPr>
                <w:rFonts w:ascii="Times New Roman" w:eastAsia="Calibri" w:hAnsi="Times New Roman" w:cs="Times New Roman"/>
                <w:lang w:eastAsia="ar-SA"/>
              </w:rPr>
            </w:pPr>
            <w:r w:rsidRPr="00692311">
              <w:rPr>
                <w:rFonts w:ascii="Times New Roman" w:eastAsia="Calibri" w:hAnsi="Times New Roman" w:cs="Times New Roman"/>
                <w:lang w:eastAsia="ar-SA"/>
              </w:rPr>
              <w:t>Всего к оплате:</w:t>
            </w:r>
          </w:p>
        </w:tc>
        <w:tc>
          <w:tcPr>
            <w:tcW w:w="2155" w:type="dxa"/>
          </w:tcPr>
          <w:p w:rsidR="00692311" w:rsidRPr="00692311" w:rsidRDefault="00692311" w:rsidP="00692311">
            <w:pPr>
              <w:suppressAutoHyphens/>
              <w:spacing w:after="0" w:line="240" w:lineRule="auto"/>
              <w:rPr>
                <w:rFonts w:ascii="Times New Roman" w:eastAsia="Calibri" w:hAnsi="Times New Roman" w:cs="Times New Roman"/>
                <w:lang w:eastAsia="ar-SA"/>
              </w:rPr>
            </w:pPr>
          </w:p>
        </w:tc>
      </w:tr>
      <w:tr w:rsidR="00692311" w:rsidRPr="00692311" w:rsidTr="00692311">
        <w:trPr>
          <w:trHeight w:val="255"/>
        </w:trPr>
        <w:tc>
          <w:tcPr>
            <w:tcW w:w="8330" w:type="dxa"/>
            <w:gridSpan w:val="6"/>
            <w:vAlign w:val="center"/>
          </w:tcPr>
          <w:p w:rsidR="00692311" w:rsidRPr="00692311" w:rsidRDefault="00692311" w:rsidP="00692311">
            <w:pPr>
              <w:suppressAutoHyphens/>
              <w:spacing w:after="0" w:line="240" w:lineRule="auto"/>
              <w:rPr>
                <w:rFonts w:ascii="Times New Roman" w:eastAsia="Calibri" w:hAnsi="Times New Roman" w:cs="Times New Roman"/>
                <w:lang w:eastAsia="ar-SA"/>
              </w:rPr>
            </w:pPr>
            <w:r w:rsidRPr="00692311">
              <w:rPr>
                <w:rFonts w:ascii="Times New Roman" w:eastAsia="Calibri" w:hAnsi="Times New Roman" w:cs="Times New Roman"/>
                <w:lang w:eastAsia="ar-SA"/>
              </w:rPr>
              <w:lastRenderedPageBreak/>
              <w:t>В том числе НДС – … %:</w:t>
            </w:r>
          </w:p>
        </w:tc>
        <w:tc>
          <w:tcPr>
            <w:tcW w:w="2155" w:type="dxa"/>
          </w:tcPr>
          <w:p w:rsidR="00692311" w:rsidRPr="00692311" w:rsidRDefault="00692311" w:rsidP="00692311">
            <w:pPr>
              <w:suppressAutoHyphens/>
              <w:spacing w:after="0" w:line="240" w:lineRule="auto"/>
              <w:rPr>
                <w:rFonts w:ascii="Times New Roman" w:eastAsia="Calibri" w:hAnsi="Times New Roman" w:cs="Times New Roman"/>
                <w:lang w:eastAsia="ar-SA"/>
              </w:rPr>
            </w:pPr>
          </w:p>
        </w:tc>
      </w:tr>
    </w:tbl>
    <w:p w:rsidR="00692311" w:rsidRPr="00692311" w:rsidRDefault="00692311" w:rsidP="00692311">
      <w:pPr>
        <w:suppressAutoHyphens/>
        <w:spacing w:after="0" w:line="240" w:lineRule="auto"/>
        <w:ind w:right="-82" w:firstLine="709"/>
        <w:jc w:val="both"/>
        <w:rPr>
          <w:rFonts w:ascii="Times New Roman" w:eastAsia="Calibri" w:hAnsi="Times New Roman" w:cs="Times New Roman"/>
          <w:lang w:eastAsia="ar-SA"/>
        </w:rPr>
      </w:pPr>
    </w:p>
    <w:p w:rsidR="00692311" w:rsidRPr="00692311" w:rsidRDefault="00692311" w:rsidP="00692311">
      <w:pPr>
        <w:suppressAutoHyphens/>
        <w:autoSpaceDE w:val="0"/>
        <w:autoSpaceDN w:val="0"/>
        <w:adjustRightInd w:val="0"/>
        <w:spacing w:after="0" w:line="240" w:lineRule="auto"/>
        <w:ind w:firstLine="709"/>
        <w:jc w:val="both"/>
        <w:rPr>
          <w:rFonts w:ascii="Times New Roman" w:eastAsia="Calibri" w:hAnsi="Times New Roman" w:cs="Times New Roman"/>
          <w:lang w:eastAsia="ar-SA"/>
        </w:rPr>
      </w:pPr>
      <w:r w:rsidRPr="00692311">
        <w:rPr>
          <w:rFonts w:ascii="Times New Roman" w:eastAsia="Calibri" w:hAnsi="Times New Roman" w:cs="Times New Roman"/>
          <w:b/>
          <w:lang w:eastAsia="ar-SA"/>
        </w:rPr>
        <w:t xml:space="preserve">Общая стоимость товара, работ, услуг: </w:t>
      </w:r>
      <w:r w:rsidRPr="00692311">
        <w:rPr>
          <w:rFonts w:ascii="Times New Roman" w:eastAsia="Calibri" w:hAnsi="Times New Roman" w:cs="Times New Roman"/>
          <w:lang w:eastAsia="ar-SA"/>
        </w:rPr>
        <w:t>______________ (___________________) руб., в том числе НДС …% ___________ (_______________________) руб.</w:t>
      </w:r>
    </w:p>
    <w:p w:rsidR="00692311" w:rsidRPr="00692311" w:rsidRDefault="00692311" w:rsidP="00692311">
      <w:pPr>
        <w:suppressAutoHyphens/>
        <w:autoSpaceDE w:val="0"/>
        <w:autoSpaceDN w:val="0"/>
        <w:adjustRightInd w:val="0"/>
        <w:spacing w:after="0" w:line="240" w:lineRule="auto"/>
        <w:jc w:val="both"/>
        <w:rPr>
          <w:rFonts w:ascii="Times New Roman" w:eastAsia="Calibri" w:hAnsi="Times New Roman" w:cs="Times New Roman"/>
          <w:lang w:eastAsia="ar-SA"/>
        </w:rPr>
      </w:pPr>
    </w:p>
    <w:p w:rsidR="00692311" w:rsidRPr="00692311" w:rsidRDefault="00692311" w:rsidP="00692311">
      <w:pPr>
        <w:suppressAutoHyphens/>
        <w:autoSpaceDE w:val="0"/>
        <w:autoSpaceDN w:val="0"/>
        <w:adjustRightInd w:val="0"/>
        <w:spacing w:after="0" w:line="240" w:lineRule="auto"/>
        <w:jc w:val="both"/>
        <w:rPr>
          <w:rFonts w:ascii="Times New Roman" w:eastAsia="Calibri" w:hAnsi="Times New Roman" w:cs="Times New Roman"/>
          <w:lang w:eastAsia="ar-SA"/>
        </w:rPr>
      </w:pPr>
    </w:p>
    <w:p w:rsidR="00692311" w:rsidRPr="00692311" w:rsidRDefault="00692311" w:rsidP="00692311">
      <w:pPr>
        <w:suppressAutoHyphens/>
        <w:autoSpaceDE w:val="0"/>
        <w:spacing w:after="0" w:line="240" w:lineRule="auto"/>
        <w:ind w:firstLine="709"/>
        <w:jc w:val="both"/>
        <w:rPr>
          <w:rFonts w:ascii="Times New Roman" w:eastAsia="Calibri" w:hAnsi="Times New Roman" w:cs="Times New Roman"/>
          <w:lang w:eastAsia="ru-RU"/>
        </w:rPr>
      </w:pPr>
      <w:r w:rsidRPr="00692311">
        <w:rPr>
          <w:rFonts w:ascii="Times New Roman" w:eastAsia="Calibri" w:hAnsi="Times New Roman" w:cs="Times New Roman"/>
          <w:lang w:eastAsia="ar-SA"/>
        </w:rPr>
        <w:t xml:space="preserve">2. В цену включаются общая стоимость поставляемого Товара, оплачиваемая Заказчиком за полное выполнение </w:t>
      </w:r>
      <w:r w:rsidR="00993FDC">
        <w:rPr>
          <w:rFonts w:ascii="Times New Roman" w:eastAsia="Calibri" w:hAnsi="Times New Roman" w:cs="Times New Roman"/>
          <w:lang w:eastAsia="ar-SA"/>
        </w:rPr>
        <w:t>Поставщиком</w:t>
      </w:r>
      <w:r w:rsidRPr="00692311">
        <w:rPr>
          <w:rFonts w:ascii="Times New Roman" w:eastAsia="Calibri" w:hAnsi="Times New Roman" w:cs="Times New Roman"/>
          <w:lang w:eastAsia="ar-SA"/>
        </w:rPr>
        <w:t xml:space="preserve">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rsidR="00692311" w:rsidRPr="00692311" w:rsidRDefault="00692311" w:rsidP="00692311">
      <w:pPr>
        <w:suppressAutoHyphens/>
        <w:autoSpaceDE w:val="0"/>
        <w:spacing w:after="0" w:line="240" w:lineRule="auto"/>
        <w:ind w:firstLine="709"/>
        <w:jc w:val="both"/>
        <w:rPr>
          <w:rFonts w:ascii="Times New Roman" w:eastAsia="Calibri" w:hAnsi="Times New Roman" w:cs="Times New Roman"/>
          <w:color w:val="000000"/>
          <w:lang w:eastAsia="ru-RU"/>
        </w:rPr>
      </w:pPr>
    </w:p>
    <w:p w:rsidR="00692311" w:rsidRPr="00692311" w:rsidRDefault="00692311" w:rsidP="00692311">
      <w:pPr>
        <w:suppressAutoHyphens/>
        <w:autoSpaceDE w:val="0"/>
        <w:autoSpaceDN w:val="0"/>
        <w:adjustRightInd w:val="0"/>
        <w:spacing w:after="0" w:line="240" w:lineRule="auto"/>
        <w:ind w:firstLine="709"/>
        <w:jc w:val="both"/>
        <w:rPr>
          <w:rFonts w:ascii="Times New Roman" w:eastAsia="Calibri" w:hAnsi="Times New Roman" w:cs="Times New Roman"/>
          <w:b/>
          <w:lang w:eastAsia="ar-SA"/>
        </w:rPr>
      </w:pPr>
      <w:r w:rsidRPr="00692311">
        <w:rPr>
          <w:rFonts w:ascii="Times New Roman" w:eastAsia="Calibri" w:hAnsi="Times New Roman" w:cs="Times New Roman"/>
          <w:lang w:eastAsia="ar-SA"/>
        </w:rPr>
        <w:t>3.______________________________________________________________________:</w:t>
      </w:r>
    </w:p>
    <w:p w:rsidR="00692311" w:rsidRPr="00692311" w:rsidRDefault="00692311" w:rsidP="00692311">
      <w:pPr>
        <w:autoSpaceDE w:val="0"/>
        <w:autoSpaceDN w:val="0"/>
        <w:adjustRightInd w:val="0"/>
        <w:spacing w:after="0" w:line="240" w:lineRule="auto"/>
        <w:jc w:val="both"/>
        <w:rPr>
          <w:rFonts w:ascii="Times New Roman" w:eastAsia="Calibri" w:hAnsi="Times New Roman" w:cs="Times New Roman"/>
          <w:vertAlign w:val="superscript"/>
          <w:lang w:eastAsia="ru-RU"/>
        </w:rPr>
      </w:pPr>
      <w:r w:rsidRPr="00692311">
        <w:rPr>
          <w:rFonts w:ascii="Times New Roman" w:eastAsia="Calibri" w:hAnsi="Times New Roman" w:cs="Times New Roman"/>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rsidR="00692311" w:rsidRPr="00692311" w:rsidRDefault="00692311" w:rsidP="00692311">
      <w:pPr>
        <w:suppressAutoHyphens/>
        <w:spacing w:after="0" w:line="240" w:lineRule="auto"/>
        <w:ind w:firstLine="709"/>
        <w:jc w:val="both"/>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3.1. Заявляет о верности представленных сведений, обязуется осуществить </w:t>
      </w:r>
      <w:r w:rsidRPr="00692311">
        <w:rPr>
          <w:rFonts w:ascii="Times New Roman" w:eastAsia="Calibri" w:hAnsi="Times New Roman" w:cs="Times New Roman"/>
          <w:color w:val="000000"/>
          <w:lang w:eastAsia="ar-SA"/>
        </w:rPr>
        <w:t xml:space="preserve">поставку </w:t>
      </w:r>
      <w:r w:rsidRPr="00692311">
        <w:rPr>
          <w:rFonts w:ascii="Times New Roman" w:eastAsia="Calibri" w:hAnsi="Times New Roman" w:cs="Times New Roman"/>
          <w:color w:val="000000"/>
          <w:lang w:eastAsia="ru-RU"/>
        </w:rPr>
        <w:t>_________</w:t>
      </w:r>
      <w:r w:rsidRPr="00692311">
        <w:rPr>
          <w:rFonts w:ascii="Times New Roman" w:eastAsia="Calibri" w:hAnsi="Times New Roman" w:cs="Times New Roman"/>
          <w:lang w:eastAsia="ar-SA"/>
        </w:rPr>
        <w:t>.</w:t>
      </w:r>
    </w:p>
    <w:p w:rsidR="00692311" w:rsidRPr="00692311" w:rsidRDefault="00692311" w:rsidP="00692311">
      <w:pPr>
        <w:suppressAutoHyphens/>
        <w:spacing w:after="0" w:line="240" w:lineRule="auto"/>
        <w:ind w:firstLine="709"/>
        <w:jc w:val="both"/>
        <w:rPr>
          <w:rFonts w:ascii="Times New Roman" w:eastAsia="Calibri" w:hAnsi="Times New Roman" w:cs="Times New Roman"/>
          <w:lang w:eastAsia="ar-SA"/>
        </w:rPr>
      </w:pPr>
      <w:r w:rsidRPr="00692311">
        <w:rPr>
          <w:rFonts w:ascii="Times New Roman" w:eastAsia="Calibri" w:hAnsi="Times New Roman" w:cs="Times New Roman"/>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692311" w:rsidRPr="00692311" w:rsidRDefault="00692311" w:rsidP="00692311">
      <w:pPr>
        <w:suppressAutoHyphens/>
        <w:spacing w:after="0" w:line="240" w:lineRule="auto"/>
        <w:ind w:firstLine="709"/>
        <w:jc w:val="both"/>
        <w:rPr>
          <w:rFonts w:ascii="Times New Roman" w:eastAsia="Calibri" w:hAnsi="Times New Roman" w:cs="Times New Roman"/>
          <w:lang w:eastAsia="ar-SA"/>
        </w:rPr>
      </w:pPr>
      <w:r w:rsidRPr="00692311">
        <w:rPr>
          <w:rFonts w:ascii="Times New Roman" w:eastAsia="Calibri" w:hAnsi="Times New Roman" w:cs="Times New Roman"/>
          <w:lang w:eastAsia="ar-SA"/>
        </w:rPr>
        <w:t>3.3. Подтверждает свое отсутствие в реестре недобросовестных поставщиков.</w:t>
      </w:r>
    </w:p>
    <w:p w:rsidR="00692311" w:rsidRPr="00692311" w:rsidRDefault="00692311" w:rsidP="00692311">
      <w:pPr>
        <w:suppressAutoHyphens/>
        <w:spacing w:after="0" w:line="240" w:lineRule="auto"/>
        <w:ind w:firstLine="709"/>
        <w:jc w:val="both"/>
        <w:rPr>
          <w:rFonts w:ascii="Times New Roman" w:eastAsia="Calibri" w:hAnsi="Times New Roman" w:cs="Times New Roman"/>
          <w:lang w:eastAsia="ar-SA"/>
        </w:rPr>
      </w:pPr>
      <w:r w:rsidRPr="00692311">
        <w:rPr>
          <w:rFonts w:ascii="Times New Roman" w:eastAsia="Calibri" w:hAnsi="Times New Roman" w:cs="Times New Roman"/>
          <w:lang w:eastAsia="ar-SA"/>
        </w:rPr>
        <w:t>4. Настоящая котировочная заявка составлена на ___листах, имеет ___Приложения.</w:t>
      </w:r>
    </w:p>
    <w:p w:rsidR="00692311" w:rsidRPr="00692311" w:rsidRDefault="00692311" w:rsidP="00692311">
      <w:pPr>
        <w:suppressAutoHyphens/>
        <w:spacing w:after="0" w:line="240" w:lineRule="auto"/>
        <w:ind w:firstLine="709"/>
        <w:jc w:val="both"/>
        <w:rPr>
          <w:rFonts w:ascii="Times New Roman" w:eastAsia="Calibri" w:hAnsi="Times New Roman" w:cs="Times New Roman"/>
          <w:lang w:eastAsia="ar-SA"/>
        </w:rPr>
      </w:pPr>
      <w:r w:rsidRPr="00692311">
        <w:rPr>
          <w:rFonts w:ascii="Times New Roman" w:eastAsia="Calibri" w:hAnsi="Times New Roman" w:cs="Times New Roman"/>
          <w:lang w:eastAsia="ar-SA"/>
        </w:rPr>
        <w:t>5. Перечень приложений:</w:t>
      </w:r>
    </w:p>
    <w:p w:rsidR="00692311" w:rsidRPr="00692311" w:rsidRDefault="00692311" w:rsidP="00692311">
      <w:pPr>
        <w:suppressAutoHyphens/>
        <w:spacing w:after="0" w:line="240" w:lineRule="auto"/>
        <w:ind w:firstLine="709"/>
        <w:jc w:val="both"/>
        <w:rPr>
          <w:rFonts w:ascii="Times New Roman" w:eastAsia="Calibri" w:hAnsi="Times New Roman" w:cs="Times New Roman"/>
          <w:lang w:eastAsia="ar-SA"/>
        </w:rPr>
      </w:pPr>
    </w:p>
    <w:p w:rsidR="00692311" w:rsidRPr="00692311" w:rsidRDefault="00692311" w:rsidP="00692311">
      <w:pPr>
        <w:suppressAutoHyphens/>
        <w:spacing w:after="0" w:line="240" w:lineRule="auto"/>
        <w:rPr>
          <w:rFonts w:ascii="Times New Roman" w:eastAsia="Calibri" w:hAnsi="Times New Roman" w:cs="Times New Roman"/>
          <w:lang w:eastAsia="ar-SA"/>
        </w:rPr>
      </w:pPr>
    </w:p>
    <w:p w:rsidR="00692311" w:rsidRPr="00692311" w:rsidRDefault="00692311" w:rsidP="00692311">
      <w:pPr>
        <w:suppressAutoHyphens/>
        <w:spacing w:after="0" w:line="240" w:lineRule="auto"/>
        <w:rPr>
          <w:rFonts w:ascii="Times New Roman" w:eastAsia="Calibri" w:hAnsi="Times New Roman" w:cs="Times New Roman"/>
          <w:lang w:eastAsia="ar-SA"/>
        </w:rPr>
      </w:pPr>
      <w:r w:rsidRPr="00692311">
        <w:rPr>
          <w:rFonts w:ascii="Times New Roman" w:eastAsia="Calibri" w:hAnsi="Times New Roman" w:cs="Times New Roman"/>
          <w:lang w:eastAsia="ar-SA"/>
        </w:rPr>
        <w:t>Руководитель организации                                          ___________________     И.О. Фамилия</w:t>
      </w:r>
    </w:p>
    <w:p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w:t>
      </w:r>
      <w:r w:rsidR="00846131" w:rsidRPr="00692311">
        <w:rPr>
          <w:rFonts w:ascii="Times New Roman" w:eastAsia="Calibri" w:hAnsi="Times New Roman" w:cs="Times New Roman"/>
          <w:lang w:eastAsia="ar-SA"/>
        </w:rPr>
        <w:t>должность)</w:t>
      </w:r>
      <w:r w:rsidRPr="00692311">
        <w:rPr>
          <w:rFonts w:ascii="Times New Roman" w:eastAsia="Calibri" w:hAnsi="Times New Roman" w:cs="Times New Roman"/>
          <w:color w:val="000000"/>
          <w:lang w:eastAsia="ru-RU"/>
        </w:rPr>
        <w:t xml:space="preserve">                                                                     Подписывается ЭЦП</w:t>
      </w:r>
    </w:p>
    <w:p w:rsidR="00692311" w:rsidRPr="00692311" w:rsidRDefault="00692311" w:rsidP="00692311">
      <w:pPr>
        <w:suppressAutoHyphens/>
        <w:autoSpaceDE w:val="0"/>
        <w:spacing w:after="0" w:line="240" w:lineRule="auto"/>
        <w:ind w:left="142"/>
        <w:jc w:val="both"/>
        <w:rPr>
          <w:rFonts w:ascii="Times New Roman" w:eastAsia="Calibri" w:hAnsi="Times New Roman" w:cs="Times New Roman"/>
          <w:lang w:eastAsia="ar-SA"/>
        </w:rPr>
      </w:pPr>
    </w:p>
    <w:p w:rsidR="00692311" w:rsidRPr="00692311" w:rsidRDefault="00692311" w:rsidP="00692311">
      <w:pPr>
        <w:suppressAutoHyphens/>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br w:type="page"/>
      </w:r>
    </w:p>
    <w:p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lastRenderedPageBreak/>
        <w:t>Приложение № 2</w:t>
      </w:r>
    </w:p>
    <w:p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к извещению о проведении запроса котировок</w:t>
      </w:r>
    </w:p>
    <w:p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 в электронной форме</w:t>
      </w:r>
    </w:p>
    <w:p w:rsidR="00692311" w:rsidRPr="00692311" w:rsidRDefault="00692311" w:rsidP="00692311">
      <w:pPr>
        <w:keepNext/>
        <w:keepLines/>
        <w:suppressAutoHyphens/>
        <w:spacing w:after="0" w:line="240" w:lineRule="auto"/>
        <w:jc w:val="center"/>
        <w:rPr>
          <w:rFonts w:ascii="Times New Roman" w:eastAsia="Calibri" w:hAnsi="Times New Roman" w:cs="Times New Roman"/>
          <w:b/>
          <w:lang w:eastAsia="ar-SA"/>
        </w:rPr>
      </w:pPr>
    </w:p>
    <w:p w:rsidR="00692311" w:rsidRPr="00692311" w:rsidRDefault="00692311" w:rsidP="00692311">
      <w:pPr>
        <w:keepNext/>
        <w:keepLines/>
        <w:suppressAutoHyphens/>
        <w:spacing w:after="0" w:line="240" w:lineRule="auto"/>
        <w:jc w:val="center"/>
        <w:rPr>
          <w:rFonts w:ascii="Times New Roman" w:eastAsia="Calibri" w:hAnsi="Times New Roman" w:cs="Times New Roman"/>
          <w:bCs/>
          <w:lang w:eastAsia="ar-SA"/>
        </w:rPr>
      </w:pPr>
      <w:r w:rsidRPr="00692311">
        <w:rPr>
          <w:rFonts w:ascii="Times New Roman" w:eastAsia="Calibri" w:hAnsi="Times New Roman" w:cs="Times New Roman"/>
          <w:b/>
          <w:lang w:eastAsia="ar-SA"/>
        </w:rPr>
        <w:t>АНКЕТА ПОСТАВЩИКА</w:t>
      </w:r>
    </w:p>
    <w:p w:rsidR="00692311" w:rsidRPr="00692311" w:rsidRDefault="00692311" w:rsidP="00692311">
      <w:pPr>
        <w:keepNext/>
        <w:keepLines/>
        <w:suppressAutoHyphens/>
        <w:spacing w:after="0" w:line="240" w:lineRule="auto"/>
        <w:jc w:val="center"/>
        <w:rPr>
          <w:rFonts w:ascii="Times New Roman" w:eastAsia="Calibri" w:hAnsi="Times New Roman" w:cs="Times New Roman"/>
          <w:bCs/>
          <w:lang w:eastAsia="ar-SA"/>
        </w:rPr>
      </w:pPr>
    </w:p>
    <w:tbl>
      <w:tblPr>
        <w:tblW w:w="0" w:type="auto"/>
        <w:tblInd w:w="108" w:type="dxa"/>
        <w:tblLayout w:type="fixed"/>
        <w:tblLook w:val="0000" w:firstRow="0" w:lastRow="0" w:firstColumn="0" w:lastColumn="0" w:noHBand="0" w:noVBand="0"/>
      </w:tblPr>
      <w:tblGrid>
        <w:gridCol w:w="720"/>
        <w:gridCol w:w="5092"/>
        <w:gridCol w:w="3918"/>
      </w:tblGrid>
      <w:tr w:rsidR="00692311" w:rsidRPr="00692311" w:rsidTr="00692311">
        <w:trPr>
          <w:cantSplit/>
          <w:trHeight w:val="240"/>
          <w:tblHeader/>
        </w:trPr>
        <w:tc>
          <w:tcPr>
            <w:tcW w:w="720" w:type="dxa"/>
            <w:tcBorders>
              <w:top w:val="single" w:sz="4" w:space="0" w:color="000000"/>
              <w:left w:val="single" w:sz="4" w:space="0" w:color="000000"/>
              <w:bottom w:val="single" w:sz="4" w:space="0" w:color="000000"/>
            </w:tcBorders>
          </w:tcPr>
          <w:p w:rsidR="00692311" w:rsidRPr="00692311" w:rsidRDefault="00692311" w:rsidP="00692311">
            <w:pPr>
              <w:keepNext/>
              <w:keepLines/>
              <w:suppressAutoHyphens/>
              <w:spacing w:before="40" w:after="40" w:line="240" w:lineRule="auto"/>
              <w:jc w:val="center"/>
              <w:rPr>
                <w:rFonts w:ascii="Times New Roman" w:eastAsia="Calibri" w:hAnsi="Times New Roman" w:cs="Times New Roman"/>
                <w:b/>
                <w:bCs/>
                <w:lang w:eastAsia="ar-SA"/>
              </w:rPr>
            </w:pPr>
            <w:r w:rsidRPr="00692311">
              <w:rPr>
                <w:rFonts w:ascii="Times New Roman" w:eastAsia="Calibri" w:hAnsi="Times New Roman" w:cs="Times New Roman"/>
                <w:b/>
                <w:bCs/>
                <w:lang w:eastAsia="ar-SA"/>
              </w:rPr>
              <w:t>№ п/п</w:t>
            </w:r>
          </w:p>
        </w:tc>
        <w:tc>
          <w:tcPr>
            <w:tcW w:w="5092" w:type="dxa"/>
            <w:tcBorders>
              <w:top w:val="single" w:sz="4" w:space="0" w:color="000000"/>
              <w:left w:val="single" w:sz="4" w:space="0" w:color="000000"/>
              <w:bottom w:val="single" w:sz="4" w:space="0" w:color="000000"/>
            </w:tcBorders>
          </w:tcPr>
          <w:p w:rsidR="00692311" w:rsidRPr="00692311" w:rsidRDefault="00692311" w:rsidP="00692311">
            <w:pPr>
              <w:keepNext/>
              <w:keepLines/>
              <w:suppressAutoHyphens/>
              <w:spacing w:before="40" w:after="40" w:line="240" w:lineRule="auto"/>
              <w:jc w:val="center"/>
              <w:rPr>
                <w:rFonts w:ascii="Times New Roman" w:eastAsia="Calibri" w:hAnsi="Times New Roman" w:cs="Times New Roman"/>
                <w:b/>
                <w:bCs/>
                <w:lang w:eastAsia="ar-SA"/>
              </w:rPr>
            </w:pPr>
            <w:r w:rsidRPr="00692311">
              <w:rPr>
                <w:rFonts w:ascii="Times New Roman" w:eastAsia="Calibri" w:hAnsi="Times New Roman" w:cs="Times New Roman"/>
                <w:b/>
                <w:bCs/>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rsidR="00692311" w:rsidRPr="00692311" w:rsidRDefault="00692311" w:rsidP="00692311">
            <w:pPr>
              <w:keepNext/>
              <w:keepLines/>
              <w:suppressAutoHyphens/>
              <w:spacing w:before="40" w:after="4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bCs/>
                <w:lang w:eastAsia="ar-SA"/>
              </w:rPr>
              <w:t>Сведения об участнике закупки</w:t>
            </w:r>
          </w:p>
        </w:tc>
      </w:tr>
      <w:tr w:rsidR="00692311" w:rsidRPr="00692311" w:rsidTr="00692311">
        <w:trPr>
          <w:cantSplit/>
        </w:trPr>
        <w:tc>
          <w:tcPr>
            <w:tcW w:w="720" w:type="dxa"/>
            <w:tcBorders>
              <w:top w:val="single" w:sz="4" w:space="0" w:color="000000"/>
              <w:left w:val="single" w:sz="4" w:space="0" w:color="000000"/>
              <w:bottom w:val="single" w:sz="4" w:space="0" w:color="000000"/>
            </w:tcBorders>
          </w:tcPr>
          <w:p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rsidTr="00692311">
        <w:trPr>
          <w:cantSplit/>
        </w:trPr>
        <w:tc>
          <w:tcPr>
            <w:tcW w:w="720" w:type="dxa"/>
            <w:tcBorders>
              <w:top w:val="single" w:sz="4" w:space="0" w:color="000000"/>
              <w:left w:val="single" w:sz="4" w:space="0" w:color="000000"/>
              <w:bottom w:val="single" w:sz="4" w:space="0" w:color="000000"/>
            </w:tcBorders>
          </w:tcPr>
          <w:p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rsidR="00692311" w:rsidRPr="00692311" w:rsidRDefault="00692311" w:rsidP="00692311">
            <w:pPr>
              <w:suppressAutoHyphens/>
              <w:snapToGrid w:val="0"/>
              <w:spacing w:after="0" w:line="240" w:lineRule="auto"/>
              <w:ind w:firstLine="540"/>
              <w:rPr>
                <w:rFonts w:ascii="Times New Roman" w:eastAsia="Calibri" w:hAnsi="Times New Roman" w:cs="Times New Roman"/>
                <w:bCs/>
                <w:lang w:eastAsia="ar-SA"/>
              </w:rPr>
            </w:pPr>
          </w:p>
        </w:tc>
      </w:tr>
      <w:tr w:rsidR="00692311" w:rsidRPr="00692311" w:rsidTr="00692311">
        <w:trPr>
          <w:cantSplit/>
        </w:trPr>
        <w:tc>
          <w:tcPr>
            <w:tcW w:w="720" w:type="dxa"/>
            <w:tcBorders>
              <w:top w:val="single" w:sz="4" w:space="0" w:color="000000"/>
              <w:left w:val="single" w:sz="4" w:space="0" w:color="000000"/>
              <w:bottom w:val="single" w:sz="4" w:space="0" w:color="000000"/>
            </w:tcBorders>
          </w:tcPr>
          <w:p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rsidTr="00692311">
        <w:trPr>
          <w:cantSplit/>
        </w:trPr>
        <w:tc>
          <w:tcPr>
            <w:tcW w:w="720" w:type="dxa"/>
            <w:tcBorders>
              <w:top w:val="single" w:sz="4" w:space="0" w:color="000000"/>
              <w:left w:val="single" w:sz="4" w:space="0" w:color="000000"/>
              <w:bottom w:val="single" w:sz="4" w:space="0" w:color="000000"/>
            </w:tcBorders>
          </w:tcPr>
          <w:p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rsidTr="00692311">
        <w:trPr>
          <w:cantSplit/>
        </w:trPr>
        <w:tc>
          <w:tcPr>
            <w:tcW w:w="720" w:type="dxa"/>
            <w:tcBorders>
              <w:top w:val="single" w:sz="4" w:space="0" w:color="000000"/>
              <w:left w:val="single" w:sz="4" w:space="0" w:color="000000"/>
              <w:bottom w:val="single" w:sz="4" w:space="0" w:color="000000"/>
            </w:tcBorders>
          </w:tcPr>
          <w:p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rsidTr="00692311">
        <w:trPr>
          <w:cantSplit/>
        </w:trPr>
        <w:tc>
          <w:tcPr>
            <w:tcW w:w="720" w:type="dxa"/>
            <w:tcBorders>
              <w:top w:val="single" w:sz="4" w:space="0" w:color="000000"/>
              <w:left w:val="single" w:sz="4" w:space="0" w:color="000000"/>
              <w:bottom w:val="single" w:sz="4" w:space="0" w:color="000000"/>
            </w:tcBorders>
          </w:tcPr>
          <w:p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rsidTr="00692311">
        <w:trPr>
          <w:cantSplit/>
        </w:trPr>
        <w:tc>
          <w:tcPr>
            <w:tcW w:w="720" w:type="dxa"/>
            <w:tcBorders>
              <w:top w:val="single" w:sz="4" w:space="0" w:color="000000"/>
              <w:left w:val="single" w:sz="4" w:space="0" w:color="000000"/>
              <w:bottom w:val="single" w:sz="4" w:space="0" w:color="000000"/>
            </w:tcBorders>
          </w:tcPr>
          <w:p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rsidTr="00692311">
        <w:trPr>
          <w:cantSplit/>
        </w:trPr>
        <w:tc>
          <w:tcPr>
            <w:tcW w:w="720" w:type="dxa"/>
            <w:tcBorders>
              <w:top w:val="single" w:sz="4" w:space="0" w:color="000000"/>
              <w:left w:val="single" w:sz="4" w:space="0" w:color="000000"/>
              <w:bottom w:val="single" w:sz="4" w:space="0" w:color="000000"/>
            </w:tcBorders>
          </w:tcPr>
          <w:p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rsidTr="00692311">
        <w:trPr>
          <w:cantSplit/>
        </w:trPr>
        <w:tc>
          <w:tcPr>
            <w:tcW w:w="720" w:type="dxa"/>
            <w:tcBorders>
              <w:top w:val="single" w:sz="4" w:space="0" w:color="000000"/>
              <w:left w:val="single" w:sz="4" w:space="0" w:color="000000"/>
              <w:bottom w:val="single" w:sz="4" w:space="0" w:color="000000"/>
            </w:tcBorders>
          </w:tcPr>
          <w:p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rsidTr="00692311">
        <w:trPr>
          <w:cantSplit/>
        </w:trPr>
        <w:tc>
          <w:tcPr>
            <w:tcW w:w="720" w:type="dxa"/>
            <w:tcBorders>
              <w:top w:val="single" w:sz="4" w:space="0" w:color="000000"/>
              <w:left w:val="single" w:sz="4" w:space="0" w:color="000000"/>
              <w:bottom w:val="single" w:sz="4" w:space="0" w:color="000000"/>
            </w:tcBorders>
          </w:tcPr>
          <w:p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rsidTr="00692311">
        <w:trPr>
          <w:cantSplit/>
        </w:trPr>
        <w:tc>
          <w:tcPr>
            <w:tcW w:w="720" w:type="dxa"/>
            <w:tcBorders>
              <w:top w:val="single" w:sz="4" w:space="0" w:color="000000"/>
              <w:left w:val="single" w:sz="4" w:space="0" w:color="000000"/>
              <w:bottom w:val="single" w:sz="4" w:space="0" w:color="000000"/>
            </w:tcBorders>
          </w:tcPr>
          <w:p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rsidTr="00692311">
        <w:trPr>
          <w:cantSplit/>
          <w:trHeight w:val="116"/>
        </w:trPr>
        <w:tc>
          <w:tcPr>
            <w:tcW w:w="720" w:type="dxa"/>
            <w:tcBorders>
              <w:top w:val="single" w:sz="4" w:space="0" w:color="000000"/>
              <w:left w:val="single" w:sz="4" w:space="0" w:color="000000"/>
              <w:bottom w:val="single" w:sz="4" w:space="0" w:color="000000"/>
            </w:tcBorders>
          </w:tcPr>
          <w:p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rsidTr="00692311">
        <w:trPr>
          <w:cantSplit/>
        </w:trPr>
        <w:tc>
          <w:tcPr>
            <w:tcW w:w="720" w:type="dxa"/>
            <w:tcBorders>
              <w:top w:val="single" w:sz="4" w:space="0" w:color="000000"/>
              <w:left w:val="single" w:sz="4" w:space="0" w:color="000000"/>
              <w:bottom w:val="single" w:sz="4" w:space="0" w:color="000000"/>
            </w:tcBorders>
          </w:tcPr>
          <w:p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rsidTr="00692311">
        <w:trPr>
          <w:cantSplit/>
        </w:trPr>
        <w:tc>
          <w:tcPr>
            <w:tcW w:w="720" w:type="dxa"/>
            <w:tcBorders>
              <w:top w:val="single" w:sz="4" w:space="0" w:color="000000"/>
              <w:left w:val="single" w:sz="4" w:space="0" w:color="000000"/>
              <w:bottom w:val="single" w:sz="4" w:space="0" w:color="000000"/>
            </w:tcBorders>
          </w:tcPr>
          <w:p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rsidTr="00692311">
        <w:trPr>
          <w:cantSplit/>
        </w:trPr>
        <w:tc>
          <w:tcPr>
            <w:tcW w:w="720" w:type="dxa"/>
            <w:tcBorders>
              <w:top w:val="single" w:sz="4" w:space="0" w:color="000000"/>
              <w:left w:val="single" w:sz="4" w:space="0" w:color="000000"/>
              <w:bottom w:val="single" w:sz="4" w:space="0" w:color="000000"/>
            </w:tcBorders>
          </w:tcPr>
          <w:p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rsidTr="00692311">
        <w:trPr>
          <w:cantSplit/>
        </w:trPr>
        <w:tc>
          <w:tcPr>
            <w:tcW w:w="720" w:type="dxa"/>
            <w:tcBorders>
              <w:top w:val="single" w:sz="4" w:space="0" w:color="000000"/>
              <w:left w:val="single" w:sz="4" w:space="0" w:color="000000"/>
              <w:bottom w:val="single" w:sz="4" w:space="0" w:color="000000"/>
            </w:tcBorders>
          </w:tcPr>
          <w:p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rsidTr="00692311">
        <w:trPr>
          <w:cantSplit/>
        </w:trPr>
        <w:tc>
          <w:tcPr>
            <w:tcW w:w="720" w:type="dxa"/>
            <w:tcBorders>
              <w:top w:val="single" w:sz="4" w:space="0" w:color="000000"/>
              <w:left w:val="single" w:sz="4" w:space="0" w:color="000000"/>
              <w:bottom w:val="single" w:sz="4" w:space="0" w:color="000000"/>
            </w:tcBorders>
          </w:tcPr>
          <w:p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rsidTr="00692311">
        <w:trPr>
          <w:cantSplit/>
        </w:trPr>
        <w:tc>
          <w:tcPr>
            <w:tcW w:w="720" w:type="dxa"/>
            <w:tcBorders>
              <w:top w:val="single" w:sz="4" w:space="0" w:color="000000"/>
              <w:left w:val="single" w:sz="4" w:space="0" w:color="000000"/>
              <w:bottom w:val="single" w:sz="4" w:space="0" w:color="000000"/>
            </w:tcBorders>
          </w:tcPr>
          <w:p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rsidTr="00692311">
        <w:trPr>
          <w:cantSplit/>
        </w:trPr>
        <w:tc>
          <w:tcPr>
            <w:tcW w:w="720" w:type="dxa"/>
            <w:tcBorders>
              <w:top w:val="single" w:sz="4" w:space="0" w:color="000000"/>
              <w:left w:val="single" w:sz="4" w:space="0" w:color="000000"/>
              <w:bottom w:val="single" w:sz="4" w:space="0" w:color="000000"/>
            </w:tcBorders>
          </w:tcPr>
          <w:p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bl>
    <w:p w:rsidR="00692311" w:rsidRPr="00692311" w:rsidRDefault="00692311" w:rsidP="00692311">
      <w:pPr>
        <w:suppressAutoHyphens/>
        <w:spacing w:after="0" w:line="240" w:lineRule="auto"/>
        <w:rPr>
          <w:rFonts w:ascii="Times New Roman" w:eastAsia="Calibri" w:hAnsi="Times New Roman" w:cs="Times New Roman"/>
          <w:spacing w:val="1"/>
          <w:lang w:eastAsia="ar-SA"/>
        </w:rPr>
      </w:pPr>
    </w:p>
    <w:p w:rsidR="00692311" w:rsidRPr="00692311" w:rsidRDefault="00692311" w:rsidP="00692311">
      <w:pPr>
        <w:suppressAutoHyphens/>
        <w:spacing w:after="0" w:line="240" w:lineRule="auto"/>
        <w:jc w:val="center"/>
        <w:rPr>
          <w:rFonts w:ascii="Times New Roman" w:eastAsia="Calibri" w:hAnsi="Times New Roman" w:cs="Times New Roman"/>
          <w:i/>
          <w:lang w:eastAsia="ar-SA"/>
        </w:rPr>
      </w:pPr>
      <w:r w:rsidRPr="00692311">
        <w:rPr>
          <w:rFonts w:ascii="Times New Roman" w:eastAsia="Calibri" w:hAnsi="Times New Roman" w:cs="Times New Roman"/>
          <w:lang w:eastAsia="ar-SA"/>
        </w:rPr>
        <w:t xml:space="preserve">Руководитель (уполномоченное </w:t>
      </w:r>
      <w:r w:rsidR="00846131" w:rsidRPr="00692311">
        <w:rPr>
          <w:rFonts w:ascii="Times New Roman" w:eastAsia="Calibri" w:hAnsi="Times New Roman" w:cs="Times New Roman"/>
          <w:lang w:eastAsia="ar-SA"/>
        </w:rPr>
        <w:t>лицо) _</w:t>
      </w:r>
      <w:r w:rsidRPr="00692311">
        <w:rPr>
          <w:rFonts w:ascii="Times New Roman" w:eastAsia="Calibri" w:hAnsi="Times New Roman" w:cs="Times New Roman"/>
          <w:lang w:eastAsia="ar-SA"/>
        </w:rPr>
        <w:t>__________________        _____________________</w:t>
      </w:r>
      <w:r w:rsidRPr="00692311">
        <w:rPr>
          <w:rFonts w:ascii="Times New Roman" w:eastAsia="Calibri" w:hAnsi="Times New Roman" w:cs="Times New Roman"/>
          <w:i/>
          <w:lang w:eastAsia="ar-SA"/>
        </w:rPr>
        <w:t xml:space="preserve"> М.П.</w:t>
      </w:r>
    </w:p>
    <w:p w:rsidR="00692311" w:rsidRPr="00692311" w:rsidRDefault="00692311" w:rsidP="00692311">
      <w:pPr>
        <w:suppressAutoHyphens/>
        <w:spacing w:after="0" w:line="240" w:lineRule="auto"/>
        <w:rPr>
          <w:rFonts w:ascii="Times New Roman" w:eastAsia="Calibri" w:hAnsi="Times New Roman" w:cs="Times New Roman"/>
          <w:i/>
          <w:vertAlign w:val="superscript"/>
          <w:lang w:eastAsia="ar-SA"/>
        </w:rPr>
      </w:pPr>
    </w:p>
    <w:p w:rsidR="00692311" w:rsidRPr="00692311" w:rsidRDefault="00692311" w:rsidP="00692311">
      <w:pPr>
        <w:suppressAutoHyphens/>
        <w:spacing w:after="0" w:line="240" w:lineRule="auto"/>
        <w:rPr>
          <w:rFonts w:ascii="Times New Roman" w:eastAsia="Calibri" w:hAnsi="Times New Roman" w:cs="Times New Roman"/>
          <w:i/>
          <w:lang w:eastAsia="ar-SA"/>
        </w:rPr>
      </w:pPr>
      <w:r w:rsidRPr="00692311">
        <w:rPr>
          <w:rFonts w:ascii="Times New Roman" w:eastAsia="Calibri" w:hAnsi="Times New Roman" w:cs="Times New Roman"/>
          <w:i/>
          <w:vertAlign w:val="superscript"/>
          <w:lang w:eastAsia="ar-SA"/>
        </w:rPr>
        <w:t xml:space="preserve">                                                                                                                          (</w:t>
      </w:r>
      <w:r w:rsidR="00846131" w:rsidRPr="00692311">
        <w:rPr>
          <w:rFonts w:ascii="Times New Roman" w:eastAsia="Calibri" w:hAnsi="Times New Roman" w:cs="Times New Roman"/>
          <w:i/>
          <w:vertAlign w:val="superscript"/>
          <w:lang w:eastAsia="ar-SA"/>
        </w:rPr>
        <w:t xml:space="preserve">подпись)  </w:t>
      </w:r>
      <w:r w:rsidRPr="00692311">
        <w:rPr>
          <w:rFonts w:ascii="Times New Roman" w:eastAsia="Calibri" w:hAnsi="Times New Roman" w:cs="Times New Roman"/>
          <w:i/>
          <w:vertAlign w:val="superscript"/>
          <w:lang w:eastAsia="ar-SA"/>
        </w:rPr>
        <w:t xml:space="preserve">                                           (Ф.И.О.)      </w:t>
      </w:r>
    </w:p>
    <w:p w:rsidR="00692311" w:rsidRPr="00692311" w:rsidRDefault="00692311" w:rsidP="00692311">
      <w:pPr>
        <w:keepNext/>
        <w:keepLines/>
        <w:suppressAutoHyphens/>
        <w:spacing w:after="0" w:line="240" w:lineRule="auto"/>
        <w:jc w:val="center"/>
        <w:rPr>
          <w:rFonts w:ascii="Times New Roman" w:eastAsia="Calibri" w:hAnsi="Times New Roman" w:cs="Times New Roman"/>
          <w:lang w:eastAsia="ar-SA"/>
        </w:rPr>
      </w:pPr>
    </w:p>
    <w:p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p>
    <w:p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Приложение № 3</w:t>
      </w:r>
    </w:p>
    <w:p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к извещению о проведении запроса котировок в</w:t>
      </w:r>
    </w:p>
    <w:p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 электронной форме</w:t>
      </w:r>
    </w:p>
    <w:p w:rsidR="00692311" w:rsidRPr="00692311" w:rsidRDefault="00692311" w:rsidP="00692311">
      <w:pPr>
        <w:keepNext/>
        <w:keepLines/>
        <w:suppressAutoHyphens/>
        <w:spacing w:after="0" w:line="240" w:lineRule="auto"/>
        <w:jc w:val="center"/>
        <w:rPr>
          <w:rFonts w:ascii="Times New Roman" w:eastAsia="Calibri" w:hAnsi="Times New Roman" w:cs="Times New Roman"/>
          <w:b/>
          <w:lang w:eastAsia="ar-SA"/>
        </w:rPr>
      </w:pPr>
    </w:p>
    <w:p w:rsidR="00692311" w:rsidRPr="00692311" w:rsidRDefault="00692311" w:rsidP="00692311">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rPr>
      </w:pPr>
    </w:p>
    <w:p w:rsidR="00692311" w:rsidRPr="00692311" w:rsidRDefault="00692311" w:rsidP="00692311">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rPr>
      </w:pPr>
      <w:r w:rsidRPr="00692311">
        <w:rPr>
          <w:rFonts w:ascii="Times New Roman" w:eastAsia="Calibri" w:hAnsi="Times New Roman" w:cs="Times New Roman"/>
          <w:b/>
          <w:bCs/>
        </w:rPr>
        <w:t xml:space="preserve">Опись документов </w:t>
      </w:r>
      <w:r w:rsidR="00846131" w:rsidRPr="00692311">
        <w:rPr>
          <w:rFonts w:ascii="Times New Roman" w:eastAsia="Calibri" w:hAnsi="Times New Roman" w:cs="Times New Roman"/>
          <w:b/>
          <w:bCs/>
        </w:rPr>
        <w:t>предоставленных участником</w:t>
      </w:r>
      <w:r w:rsidRPr="00692311">
        <w:rPr>
          <w:rFonts w:ascii="Times New Roman" w:eastAsia="Calibri" w:hAnsi="Times New Roman" w:cs="Times New Roman"/>
          <w:b/>
          <w:bCs/>
        </w:rPr>
        <w:t xml:space="preserve"> закупки</w:t>
      </w:r>
    </w:p>
    <w:p w:rsidR="00692311" w:rsidRPr="00692311" w:rsidRDefault="00692311" w:rsidP="00692311">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rPr>
      </w:pPr>
    </w:p>
    <w:p w:rsidR="00692311" w:rsidRPr="00692311" w:rsidRDefault="00692311" w:rsidP="0069231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692311">
        <w:rPr>
          <w:rFonts w:ascii="Times New Roman" w:eastAsia="Calibri" w:hAnsi="Times New Roman" w:cs="Times New Roman"/>
        </w:rPr>
        <w:tab/>
        <w:t>Настоящим ___________________________________________ подтверждает, что для участия _________________________________________________________________</w:t>
      </w:r>
      <w:r w:rsidRPr="00692311">
        <w:rPr>
          <w:rFonts w:ascii="Times New Roman" w:eastAsia="Calibri" w:hAnsi="Times New Roman" w:cs="Times New Roman"/>
        </w:rPr>
        <w:tab/>
      </w:r>
      <w:r w:rsidRPr="00692311">
        <w:rPr>
          <w:rFonts w:ascii="Times New Roman" w:eastAsia="Calibri" w:hAnsi="Times New Roman" w:cs="Times New Roman"/>
        </w:rPr>
        <w:tab/>
      </w:r>
      <w:r w:rsidRPr="00692311">
        <w:rPr>
          <w:rFonts w:ascii="Times New Roman" w:eastAsia="Calibri" w:hAnsi="Times New Roman" w:cs="Times New Roman"/>
        </w:rPr>
        <w:tab/>
      </w:r>
    </w:p>
    <w:p w:rsidR="00692311" w:rsidRPr="00692311" w:rsidRDefault="00692311" w:rsidP="0069231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692311">
        <w:rPr>
          <w:rFonts w:ascii="Times New Roman" w:eastAsia="Calibri" w:hAnsi="Times New Roman" w:cs="Times New Roman"/>
        </w:rPr>
        <w:t>в запросе котировок извещение № _________</w:t>
      </w:r>
      <w:r w:rsidR="00846131" w:rsidRPr="00692311">
        <w:rPr>
          <w:rFonts w:ascii="Times New Roman" w:eastAsia="Calibri" w:hAnsi="Times New Roman" w:cs="Times New Roman"/>
        </w:rPr>
        <w:t>_ направлены</w:t>
      </w:r>
      <w:r w:rsidRPr="00692311">
        <w:rPr>
          <w:rFonts w:ascii="Times New Roman" w:eastAsia="Calibri" w:hAnsi="Times New Roman" w:cs="Times New Roman"/>
        </w:rPr>
        <w:t xml:space="preserve"> нижеперечисленные документы и формы. Документы, предоставленные в составе </w:t>
      </w:r>
      <w:r w:rsidR="00846131" w:rsidRPr="00692311">
        <w:rPr>
          <w:rFonts w:ascii="Times New Roman" w:eastAsia="Calibri" w:hAnsi="Times New Roman" w:cs="Times New Roman"/>
        </w:rPr>
        <w:t>заявки, соответствуют</w:t>
      </w:r>
      <w:r w:rsidRPr="00692311">
        <w:rPr>
          <w:rFonts w:ascii="Times New Roman" w:eastAsia="Calibri" w:hAnsi="Times New Roman" w:cs="Times New Roman"/>
        </w:rPr>
        <w:t xml:space="preserve"> описи.</w:t>
      </w:r>
    </w:p>
    <w:p w:rsidR="00692311" w:rsidRPr="00692311" w:rsidRDefault="00692311" w:rsidP="00692311">
      <w:pPr>
        <w:spacing w:after="200" w:line="276" w:lineRule="auto"/>
        <w:jc w:val="right"/>
        <w:rPr>
          <w:rFonts w:ascii="Times New Roman" w:eastAsia="Calibri" w:hAnsi="Times New Roman" w:cs="Times New Roman"/>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5"/>
        <w:gridCol w:w="3270"/>
        <w:gridCol w:w="3180"/>
      </w:tblGrid>
      <w:tr w:rsidR="00692311" w:rsidRPr="00692311" w:rsidTr="00692311">
        <w:trPr>
          <w:trHeight w:val="1305"/>
        </w:trPr>
        <w:tc>
          <w:tcPr>
            <w:tcW w:w="3975" w:type="dxa"/>
          </w:tcPr>
          <w:p w:rsidR="00692311" w:rsidRPr="00692311" w:rsidRDefault="00692311" w:rsidP="00692311">
            <w:pPr>
              <w:spacing w:after="200" w:line="276" w:lineRule="auto"/>
              <w:ind w:left="-45"/>
              <w:rPr>
                <w:rFonts w:ascii="Times New Roman" w:eastAsia="Calibri" w:hAnsi="Times New Roman" w:cs="Times New Roman"/>
              </w:rPr>
            </w:pPr>
          </w:p>
          <w:p w:rsidR="00692311" w:rsidRPr="00692311" w:rsidRDefault="00692311" w:rsidP="00692311">
            <w:pPr>
              <w:spacing w:after="200" w:line="276" w:lineRule="auto"/>
              <w:ind w:left="-45"/>
              <w:jc w:val="center"/>
              <w:rPr>
                <w:rFonts w:ascii="Times New Roman" w:eastAsia="Calibri" w:hAnsi="Times New Roman" w:cs="Times New Roman"/>
                <w:b/>
              </w:rPr>
            </w:pPr>
            <w:r w:rsidRPr="00692311">
              <w:rPr>
                <w:rFonts w:ascii="Times New Roman" w:eastAsia="Calibri" w:hAnsi="Times New Roman" w:cs="Times New Roman"/>
                <w:b/>
              </w:rPr>
              <w:t>Наименование документов</w:t>
            </w:r>
          </w:p>
        </w:tc>
        <w:tc>
          <w:tcPr>
            <w:tcW w:w="3270" w:type="dxa"/>
          </w:tcPr>
          <w:p w:rsidR="00692311" w:rsidRPr="00692311" w:rsidRDefault="00692311" w:rsidP="00692311">
            <w:pPr>
              <w:jc w:val="center"/>
              <w:rPr>
                <w:rFonts w:ascii="Times New Roman" w:eastAsia="Calibri" w:hAnsi="Times New Roman" w:cs="Times New Roman"/>
              </w:rPr>
            </w:pPr>
          </w:p>
          <w:p w:rsidR="00692311" w:rsidRPr="00692311" w:rsidRDefault="00692311" w:rsidP="00692311">
            <w:pPr>
              <w:spacing w:after="200" w:line="276" w:lineRule="auto"/>
              <w:ind w:left="-45"/>
              <w:jc w:val="center"/>
              <w:rPr>
                <w:rFonts w:ascii="Times New Roman" w:eastAsia="Calibri" w:hAnsi="Times New Roman" w:cs="Times New Roman"/>
                <w:b/>
              </w:rPr>
            </w:pPr>
            <w:r w:rsidRPr="00692311">
              <w:rPr>
                <w:rFonts w:ascii="Times New Roman" w:eastAsia="Calibri" w:hAnsi="Times New Roman" w:cs="Times New Roman"/>
                <w:b/>
              </w:rPr>
              <w:t>Номер листа начала и окончания каждого документа</w:t>
            </w:r>
          </w:p>
          <w:p w:rsidR="00692311" w:rsidRPr="00692311" w:rsidRDefault="00692311" w:rsidP="00692311">
            <w:pPr>
              <w:spacing w:after="200" w:line="276" w:lineRule="auto"/>
              <w:rPr>
                <w:rFonts w:ascii="Times New Roman" w:eastAsia="Calibri" w:hAnsi="Times New Roman" w:cs="Times New Roman"/>
              </w:rPr>
            </w:pPr>
          </w:p>
        </w:tc>
        <w:tc>
          <w:tcPr>
            <w:tcW w:w="3180" w:type="dxa"/>
          </w:tcPr>
          <w:p w:rsidR="00692311" w:rsidRPr="00692311" w:rsidRDefault="00692311" w:rsidP="00692311">
            <w:pPr>
              <w:rPr>
                <w:rFonts w:ascii="Times New Roman" w:eastAsia="Calibri" w:hAnsi="Times New Roman" w:cs="Times New Roman"/>
                <w:b/>
              </w:rPr>
            </w:pPr>
          </w:p>
          <w:p w:rsidR="00692311" w:rsidRPr="00692311" w:rsidRDefault="00692311" w:rsidP="00692311">
            <w:pPr>
              <w:spacing w:after="0" w:line="240" w:lineRule="auto"/>
              <w:jc w:val="center"/>
              <w:rPr>
                <w:rFonts w:ascii="Times New Roman" w:eastAsia="Calibri" w:hAnsi="Times New Roman" w:cs="Times New Roman"/>
                <w:b/>
              </w:rPr>
            </w:pPr>
            <w:r w:rsidRPr="00692311">
              <w:rPr>
                <w:rFonts w:ascii="Times New Roman" w:eastAsia="Calibri" w:hAnsi="Times New Roman" w:cs="Times New Roman"/>
                <w:b/>
              </w:rPr>
              <w:t>Количество листов</w:t>
            </w:r>
          </w:p>
          <w:p w:rsidR="00692311" w:rsidRPr="00692311" w:rsidRDefault="00692311" w:rsidP="00692311">
            <w:pPr>
              <w:spacing w:after="200" w:line="276" w:lineRule="auto"/>
              <w:rPr>
                <w:rFonts w:ascii="Times New Roman" w:eastAsia="Calibri" w:hAnsi="Times New Roman" w:cs="Times New Roman"/>
                <w:b/>
              </w:rPr>
            </w:pPr>
            <w:r w:rsidRPr="00692311">
              <w:rPr>
                <w:rFonts w:ascii="Times New Roman" w:eastAsia="Calibri" w:hAnsi="Times New Roman" w:cs="Times New Roman"/>
                <w:b/>
              </w:rPr>
              <w:t>(общее количество листов каждого документа)</w:t>
            </w:r>
          </w:p>
        </w:tc>
      </w:tr>
      <w:tr w:rsidR="00692311" w:rsidRPr="00692311" w:rsidTr="00692311">
        <w:trPr>
          <w:trHeight w:val="645"/>
        </w:trPr>
        <w:tc>
          <w:tcPr>
            <w:tcW w:w="3975" w:type="dxa"/>
          </w:tcPr>
          <w:p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rsidR="00692311" w:rsidRPr="00692311" w:rsidRDefault="00692311" w:rsidP="00692311">
            <w:pPr>
              <w:spacing w:after="200" w:line="276" w:lineRule="auto"/>
              <w:rPr>
                <w:rFonts w:ascii="Times New Roman" w:eastAsia="Calibri" w:hAnsi="Times New Roman" w:cs="Times New Roman"/>
              </w:rPr>
            </w:pPr>
          </w:p>
        </w:tc>
        <w:tc>
          <w:tcPr>
            <w:tcW w:w="3180" w:type="dxa"/>
          </w:tcPr>
          <w:p w:rsidR="00692311" w:rsidRPr="00692311" w:rsidRDefault="00692311" w:rsidP="00692311">
            <w:pPr>
              <w:spacing w:after="200" w:line="276" w:lineRule="auto"/>
              <w:rPr>
                <w:rFonts w:ascii="Times New Roman" w:eastAsia="Calibri" w:hAnsi="Times New Roman" w:cs="Times New Roman"/>
              </w:rPr>
            </w:pPr>
          </w:p>
        </w:tc>
      </w:tr>
      <w:tr w:rsidR="00692311" w:rsidRPr="00692311" w:rsidTr="00692311">
        <w:trPr>
          <w:trHeight w:val="585"/>
        </w:trPr>
        <w:tc>
          <w:tcPr>
            <w:tcW w:w="3975" w:type="dxa"/>
          </w:tcPr>
          <w:p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rsidR="00692311" w:rsidRPr="00692311" w:rsidRDefault="00692311" w:rsidP="00692311">
            <w:pPr>
              <w:spacing w:after="200" w:line="276" w:lineRule="auto"/>
              <w:rPr>
                <w:rFonts w:ascii="Times New Roman" w:eastAsia="Calibri" w:hAnsi="Times New Roman" w:cs="Times New Roman"/>
              </w:rPr>
            </w:pPr>
          </w:p>
        </w:tc>
        <w:tc>
          <w:tcPr>
            <w:tcW w:w="3180" w:type="dxa"/>
          </w:tcPr>
          <w:p w:rsidR="00692311" w:rsidRPr="00692311" w:rsidRDefault="00692311" w:rsidP="00692311">
            <w:pPr>
              <w:spacing w:after="200" w:line="276" w:lineRule="auto"/>
              <w:rPr>
                <w:rFonts w:ascii="Times New Roman" w:eastAsia="Calibri" w:hAnsi="Times New Roman" w:cs="Times New Roman"/>
              </w:rPr>
            </w:pPr>
          </w:p>
        </w:tc>
      </w:tr>
      <w:tr w:rsidR="00692311" w:rsidRPr="00692311" w:rsidTr="00692311">
        <w:trPr>
          <w:trHeight w:val="570"/>
        </w:trPr>
        <w:tc>
          <w:tcPr>
            <w:tcW w:w="3975" w:type="dxa"/>
          </w:tcPr>
          <w:p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rsidR="00692311" w:rsidRPr="00692311" w:rsidRDefault="00692311" w:rsidP="00692311">
            <w:pPr>
              <w:spacing w:after="200" w:line="276" w:lineRule="auto"/>
              <w:rPr>
                <w:rFonts w:ascii="Times New Roman" w:eastAsia="Calibri" w:hAnsi="Times New Roman" w:cs="Times New Roman"/>
              </w:rPr>
            </w:pPr>
          </w:p>
        </w:tc>
        <w:tc>
          <w:tcPr>
            <w:tcW w:w="3180" w:type="dxa"/>
          </w:tcPr>
          <w:p w:rsidR="00692311" w:rsidRPr="00692311" w:rsidRDefault="00692311" w:rsidP="00692311">
            <w:pPr>
              <w:spacing w:after="200" w:line="276" w:lineRule="auto"/>
              <w:rPr>
                <w:rFonts w:ascii="Times New Roman" w:eastAsia="Calibri" w:hAnsi="Times New Roman" w:cs="Times New Roman"/>
              </w:rPr>
            </w:pPr>
          </w:p>
        </w:tc>
      </w:tr>
      <w:tr w:rsidR="00692311" w:rsidRPr="00692311" w:rsidTr="00692311">
        <w:trPr>
          <w:trHeight w:val="495"/>
        </w:trPr>
        <w:tc>
          <w:tcPr>
            <w:tcW w:w="3975" w:type="dxa"/>
          </w:tcPr>
          <w:p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rsidR="00692311" w:rsidRPr="00692311" w:rsidRDefault="00692311" w:rsidP="00692311">
            <w:pPr>
              <w:spacing w:after="200" w:line="276" w:lineRule="auto"/>
              <w:rPr>
                <w:rFonts w:ascii="Times New Roman" w:eastAsia="Calibri" w:hAnsi="Times New Roman" w:cs="Times New Roman"/>
              </w:rPr>
            </w:pPr>
          </w:p>
        </w:tc>
        <w:tc>
          <w:tcPr>
            <w:tcW w:w="3180" w:type="dxa"/>
          </w:tcPr>
          <w:p w:rsidR="00692311" w:rsidRPr="00692311" w:rsidRDefault="00692311" w:rsidP="00692311">
            <w:pPr>
              <w:spacing w:after="200" w:line="276" w:lineRule="auto"/>
              <w:rPr>
                <w:rFonts w:ascii="Times New Roman" w:eastAsia="Calibri" w:hAnsi="Times New Roman" w:cs="Times New Roman"/>
              </w:rPr>
            </w:pPr>
          </w:p>
        </w:tc>
      </w:tr>
      <w:tr w:rsidR="00692311" w:rsidRPr="00692311" w:rsidTr="00692311">
        <w:trPr>
          <w:trHeight w:val="405"/>
        </w:trPr>
        <w:tc>
          <w:tcPr>
            <w:tcW w:w="3975" w:type="dxa"/>
          </w:tcPr>
          <w:p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rsidR="00692311" w:rsidRPr="00692311" w:rsidRDefault="00692311" w:rsidP="00692311">
            <w:pPr>
              <w:spacing w:after="200" w:line="276" w:lineRule="auto"/>
              <w:rPr>
                <w:rFonts w:ascii="Times New Roman" w:eastAsia="Calibri" w:hAnsi="Times New Roman" w:cs="Times New Roman"/>
              </w:rPr>
            </w:pPr>
          </w:p>
        </w:tc>
        <w:tc>
          <w:tcPr>
            <w:tcW w:w="3180" w:type="dxa"/>
          </w:tcPr>
          <w:p w:rsidR="00692311" w:rsidRPr="00692311" w:rsidRDefault="00692311" w:rsidP="00692311">
            <w:pPr>
              <w:spacing w:after="200" w:line="276" w:lineRule="auto"/>
              <w:rPr>
                <w:rFonts w:ascii="Times New Roman" w:eastAsia="Calibri" w:hAnsi="Times New Roman" w:cs="Times New Roman"/>
              </w:rPr>
            </w:pPr>
          </w:p>
        </w:tc>
      </w:tr>
      <w:tr w:rsidR="00692311" w:rsidRPr="00692311" w:rsidTr="00692311">
        <w:trPr>
          <w:trHeight w:val="420"/>
        </w:trPr>
        <w:tc>
          <w:tcPr>
            <w:tcW w:w="3975" w:type="dxa"/>
          </w:tcPr>
          <w:p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rsidR="00692311" w:rsidRPr="00692311" w:rsidRDefault="00692311" w:rsidP="00692311">
            <w:pPr>
              <w:spacing w:after="200" w:line="276" w:lineRule="auto"/>
              <w:rPr>
                <w:rFonts w:ascii="Times New Roman" w:eastAsia="Calibri" w:hAnsi="Times New Roman" w:cs="Times New Roman"/>
              </w:rPr>
            </w:pPr>
          </w:p>
        </w:tc>
        <w:tc>
          <w:tcPr>
            <w:tcW w:w="3180" w:type="dxa"/>
          </w:tcPr>
          <w:p w:rsidR="00692311" w:rsidRPr="00692311" w:rsidRDefault="00692311" w:rsidP="00692311">
            <w:pPr>
              <w:spacing w:after="200" w:line="276" w:lineRule="auto"/>
              <w:rPr>
                <w:rFonts w:ascii="Times New Roman" w:eastAsia="Calibri" w:hAnsi="Times New Roman" w:cs="Times New Roman"/>
              </w:rPr>
            </w:pPr>
          </w:p>
        </w:tc>
      </w:tr>
      <w:tr w:rsidR="00692311" w:rsidRPr="00692311" w:rsidTr="00692311">
        <w:trPr>
          <w:trHeight w:val="585"/>
        </w:trPr>
        <w:tc>
          <w:tcPr>
            <w:tcW w:w="3975" w:type="dxa"/>
          </w:tcPr>
          <w:p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rsidR="00692311" w:rsidRPr="00692311" w:rsidRDefault="00692311" w:rsidP="00692311">
            <w:pPr>
              <w:spacing w:after="200" w:line="276" w:lineRule="auto"/>
              <w:rPr>
                <w:rFonts w:ascii="Times New Roman" w:eastAsia="Calibri" w:hAnsi="Times New Roman" w:cs="Times New Roman"/>
              </w:rPr>
            </w:pPr>
          </w:p>
        </w:tc>
        <w:tc>
          <w:tcPr>
            <w:tcW w:w="3180" w:type="dxa"/>
          </w:tcPr>
          <w:p w:rsidR="00692311" w:rsidRPr="00692311" w:rsidRDefault="00692311" w:rsidP="00692311">
            <w:pPr>
              <w:spacing w:after="200" w:line="276" w:lineRule="auto"/>
              <w:rPr>
                <w:rFonts w:ascii="Times New Roman" w:eastAsia="Calibri" w:hAnsi="Times New Roman" w:cs="Times New Roman"/>
              </w:rPr>
            </w:pPr>
          </w:p>
        </w:tc>
      </w:tr>
      <w:tr w:rsidR="00692311" w:rsidRPr="00692311" w:rsidTr="00692311">
        <w:trPr>
          <w:trHeight w:val="600"/>
        </w:trPr>
        <w:tc>
          <w:tcPr>
            <w:tcW w:w="3975" w:type="dxa"/>
          </w:tcPr>
          <w:p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rsidR="00692311" w:rsidRPr="00692311" w:rsidRDefault="00692311" w:rsidP="00692311">
            <w:pPr>
              <w:spacing w:after="200" w:line="276" w:lineRule="auto"/>
              <w:rPr>
                <w:rFonts w:ascii="Times New Roman" w:eastAsia="Calibri" w:hAnsi="Times New Roman" w:cs="Times New Roman"/>
              </w:rPr>
            </w:pPr>
          </w:p>
        </w:tc>
        <w:tc>
          <w:tcPr>
            <w:tcW w:w="3180" w:type="dxa"/>
          </w:tcPr>
          <w:p w:rsidR="00692311" w:rsidRPr="00692311" w:rsidRDefault="00692311" w:rsidP="00692311">
            <w:pPr>
              <w:spacing w:after="200" w:line="276" w:lineRule="auto"/>
              <w:rPr>
                <w:rFonts w:ascii="Times New Roman" w:eastAsia="Calibri" w:hAnsi="Times New Roman" w:cs="Times New Roman"/>
              </w:rPr>
            </w:pPr>
          </w:p>
        </w:tc>
      </w:tr>
      <w:tr w:rsidR="00692311" w:rsidRPr="00692311" w:rsidTr="00692311">
        <w:trPr>
          <w:trHeight w:val="450"/>
        </w:trPr>
        <w:tc>
          <w:tcPr>
            <w:tcW w:w="3975" w:type="dxa"/>
          </w:tcPr>
          <w:p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rsidR="00692311" w:rsidRPr="00692311" w:rsidRDefault="00692311" w:rsidP="00692311">
            <w:pPr>
              <w:spacing w:after="200" w:line="276" w:lineRule="auto"/>
              <w:rPr>
                <w:rFonts w:ascii="Times New Roman" w:eastAsia="Calibri" w:hAnsi="Times New Roman" w:cs="Times New Roman"/>
              </w:rPr>
            </w:pPr>
          </w:p>
        </w:tc>
        <w:tc>
          <w:tcPr>
            <w:tcW w:w="3180" w:type="dxa"/>
          </w:tcPr>
          <w:p w:rsidR="00692311" w:rsidRPr="00692311" w:rsidRDefault="00692311" w:rsidP="00692311">
            <w:pPr>
              <w:spacing w:after="200" w:line="276" w:lineRule="auto"/>
              <w:rPr>
                <w:rFonts w:ascii="Times New Roman" w:eastAsia="Calibri" w:hAnsi="Times New Roman" w:cs="Times New Roman"/>
              </w:rPr>
            </w:pPr>
          </w:p>
        </w:tc>
      </w:tr>
      <w:tr w:rsidR="00692311" w:rsidRPr="00692311" w:rsidTr="00692311">
        <w:trPr>
          <w:trHeight w:val="405"/>
        </w:trPr>
        <w:tc>
          <w:tcPr>
            <w:tcW w:w="3975" w:type="dxa"/>
          </w:tcPr>
          <w:p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rsidR="00692311" w:rsidRPr="00692311" w:rsidRDefault="00692311" w:rsidP="00692311">
            <w:pPr>
              <w:spacing w:after="200" w:line="276" w:lineRule="auto"/>
              <w:rPr>
                <w:rFonts w:ascii="Times New Roman" w:eastAsia="Calibri" w:hAnsi="Times New Roman" w:cs="Times New Roman"/>
              </w:rPr>
            </w:pPr>
          </w:p>
        </w:tc>
        <w:tc>
          <w:tcPr>
            <w:tcW w:w="3180" w:type="dxa"/>
          </w:tcPr>
          <w:p w:rsidR="00692311" w:rsidRPr="00692311" w:rsidRDefault="00692311" w:rsidP="00692311">
            <w:pPr>
              <w:spacing w:after="200" w:line="276" w:lineRule="auto"/>
              <w:rPr>
                <w:rFonts w:ascii="Times New Roman" w:eastAsia="Calibri" w:hAnsi="Times New Roman" w:cs="Times New Roman"/>
              </w:rPr>
            </w:pPr>
          </w:p>
        </w:tc>
      </w:tr>
      <w:tr w:rsidR="00692311" w:rsidRPr="00692311" w:rsidTr="00692311">
        <w:trPr>
          <w:trHeight w:val="495"/>
        </w:trPr>
        <w:tc>
          <w:tcPr>
            <w:tcW w:w="3975" w:type="dxa"/>
          </w:tcPr>
          <w:p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rsidR="00692311" w:rsidRPr="00692311" w:rsidRDefault="00692311" w:rsidP="00692311">
            <w:pPr>
              <w:spacing w:after="200" w:line="276" w:lineRule="auto"/>
              <w:rPr>
                <w:rFonts w:ascii="Times New Roman" w:eastAsia="Calibri" w:hAnsi="Times New Roman" w:cs="Times New Roman"/>
              </w:rPr>
            </w:pPr>
          </w:p>
        </w:tc>
        <w:tc>
          <w:tcPr>
            <w:tcW w:w="3180" w:type="dxa"/>
          </w:tcPr>
          <w:p w:rsidR="00692311" w:rsidRPr="00692311" w:rsidRDefault="00692311" w:rsidP="00692311">
            <w:pPr>
              <w:spacing w:after="200" w:line="276" w:lineRule="auto"/>
              <w:rPr>
                <w:rFonts w:ascii="Times New Roman" w:eastAsia="Calibri" w:hAnsi="Times New Roman" w:cs="Times New Roman"/>
              </w:rPr>
            </w:pPr>
          </w:p>
        </w:tc>
      </w:tr>
      <w:tr w:rsidR="00692311" w:rsidRPr="00692311" w:rsidTr="00692311">
        <w:trPr>
          <w:trHeight w:val="435"/>
        </w:trPr>
        <w:tc>
          <w:tcPr>
            <w:tcW w:w="3975" w:type="dxa"/>
          </w:tcPr>
          <w:p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rsidR="00692311" w:rsidRPr="00692311" w:rsidRDefault="00692311" w:rsidP="00692311">
            <w:pPr>
              <w:spacing w:after="200" w:line="276" w:lineRule="auto"/>
              <w:rPr>
                <w:rFonts w:ascii="Times New Roman" w:eastAsia="Calibri" w:hAnsi="Times New Roman" w:cs="Times New Roman"/>
              </w:rPr>
            </w:pPr>
          </w:p>
        </w:tc>
        <w:tc>
          <w:tcPr>
            <w:tcW w:w="3180" w:type="dxa"/>
          </w:tcPr>
          <w:p w:rsidR="00692311" w:rsidRPr="00692311" w:rsidRDefault="00692311" w:rsidP="00692311">
            <w:pPr>
              <w:spacing w:after="200" w:line="276" w:lineRule="auto"/>
              <w:rPr>
                <w:rFonts w:ascii="Times New Roman" w:eastAsia="Calibri" w:hAnsi="Times New Roman" w:cs="Times New Roman"/>
              </w:rPr>
            </w:pPr>
          </w:p>
        </w:tc>
      </w:tr>
      <w:tr w:rsidR="00692311" w:rsidRPr="00692311" w:rsidTr="00692311">
        <w:trPr>
          <w:trHeight w:val="435"/>
        </w:trPr>
        <w:tc>
          <w:tcPr>
            <w:tcW w:w="3975" w:type="dxa"/>
          </w:tcPr>
          <w:p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rsidR="00692311" w:rsidRPr="00692311" w:rsidRDefault="00692311" w:rsidP="00692311">
            <w:pPr>
              <w:spacing w:after="200" w:line="276" w:lineRule="auto"/>
              <w:rPr>
                <w:rFonts w:ascii="Times New Roman" w:eastAsia="Calibri" w:hAnsi="Times New Roman" w:cs="Times New Roman"/>
              </w:rPr>
            </w:pPr>
          </w:p>
        </w:tc>
        <w:tc>
          <w:tcPr>
            <w:tcW w:w="3180" w:type="dxa"/>
          </w:tcPr>
          <w:p w:rsidR="00692311" w:rsidRPr="00692311" w:rsidRDefault="00692311" w:rsidP="00692311">
            <w:pPr>
              <w:spacing w:after="200" w:line="276" w:lineRule="auto"/>
              <w:rPr>
                <w:rFonts w:ascii="Times New Roman" w:eastAsia="Calibri" w:hAnsi="Times New Roman" w:cs="Times New Roman"/>
              </w:rPr>
            </w:pPr>
          </w:p>
        </w:tc>
      </w:tr>
      <w:tr w:rsidR="00692311" w:rsidRPr="00692311" w:rsidTr="00692311">
        <w:trPr>
          <w:trHeight w:val="480"/>
        </w:trPr>
        <w:tc>
          <w:tcPr>
            <w:tcW w:w="3975" w:type="dxa"/>
          </w:tcPr>
          <w:p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rsidR="00692311" w:rsidRPr="00692311" w:rsidRDefault="00692311" w:rsidP="00692311">
            <w:pPr>
              <w:spacing w:after="200" w:line="276" w:lineRule="auto"/>
              <w:rPr>
                <w:rFonts w:ascii="Times New Roman" w:eastAsia="Calibri" w:hAnsi="Times New Roman" w:cs="Times New Roman"/>
              </w:rPr>
            </w:pPr>
          </w:p>
        </w:tc>
        <w:tc>
          <w:tcPr>
            <w:tcW w:w="3180" w:type="dxa"/>
          </w:tcPr>
          <w:p w:rsidR="00692311" w:rsidRPr="00692311" w:rsidRDefault="00692311" w:rsidP="00692311">
            <w:pPr>
              <w:spacing w:after="200" w:line="276" w:lineRule="auto"/>
              <w:rPr>
                <w:rFonts w:ascii="Times New Roman" w:eastAsia="Calibri" w:hAnsi="Times New Roman" w:cs="Times New Roman"/>
              </w:rPr>
            </w:pPr>
          </w:p>
        </w:tc>
      </w:tr>
    </w:tbl>
    <w:p w:rsidR="00692311" w:rsidRPr="00692311" w:rsidRDefault="00692311" w:rsidP="00692311">
      <w:pPr>
        <w:spacing w:after="200" w:line="276" w:lineRule="auto"/>
        <w:rPr>
          <w:rFonts w:ascii="Times New Roman" w:eastAsia="Calibri" w:hAnsi="Times New Roman" w:cs="Times New Roman"/>
        </w:rPr>
      </w:pPr>
    </w:p>
    <w:p w:rsidR="00692311" w:rsidRDefault="00692311" w:rsidP="00692311">
      <w:pPr>
        <w:keepNext/>
        <w:keepLines/>
        <w:suppressAutoHyphens/>
        <w:spacing w:after="0" w:line="240" w:lineRule="auto"/>
        <w:jc w:val="right"/>
        <w:rPr>
          <w:rFonts w:ascii="Times New Roman" w:eastAsia="Calibri" w:hAnsi="Times New Roman" w:cs="Times New Roman"/>
          <w:lang w:eastAsia="ar-SA"/>
        </w:rPr>
      </w:pPr>
    </w:p>
    <w:p w:rsidR="00F90419" w:rsidRPr="00692311" w:rsidRDefault="00F90419" w:rsidP="00692311">
      <w:pPr>
        <w:keepNext/>
        <w:keepLines/>
        <w:suppressAutoHyphens/>
        <w:spacing w:after="0" w:line="240" w:lineRule="auto"/>
        <w:jc w:val="right"/>
        <w:rPr>
          <w:rFonts w:ascii="Times New Roman" w:eastAsia="Calibri" w:hAnsi="Times New Roman" w:cs="Times New Roman"/>
          <w:lang w:eastAsia="ar-SA"/>
        </w:rPr>
      </w:pPr>
    </w:p>
    <w:p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Приложение № 4</w:t>
      </w:r>
    </w:p>
    <w:p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к извещению о проведении запроса котировок </w:t>
      </w:r>
    </w:p>
    <w:p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в электронной форме</w:t>
      </w:r>
    </w:p>
    <w:p w:rsidR="00692311" w:rsidRPr="00692311" w:rsidRDefault="00692311" w:rsidP="00692311">
      <w:pPr>
        <w:keepNext/>
        <w:keepLines/>
        <w:suppressAutoHyphens/>
        <w:spacing w:after="0" w:line="240" w:lineRule="auto"/>
        <w:jc w:val="center"/>
        <w:rPr>
          <w:rFonts w:ascii="Times New Roman" w:eastAsia="Calibri" w:hAnsi="Times New Roman" w:cs="Times New Roman"/>
          <w:b/>
          <w:lang w:eastAsia="ar-SA"/>
        </w:rPr>
      </w:pPr>
    </w:p>
    <w:p w:rsidR="00692311" w:rsidRDefault="00692311" w:rsidP="00692311">
      <w:pPr>
        <w:keepNext/>
        <w:keepLines/>
        <w:suppressAutoHyphens/>
        <w:spacing w:after="0" w:line="240" w:lineRule="auto"/>
        <w:jc w:val="right"/>
        <w:rPr>
          <w:rFonts w:ascii="Times New Roman" w:eastAsia="Calibri" w:hAnsi="Times New Roman" w:cs="Times New Roman"/>
          <w:lang w:eastAsia="ar-SA"/>
        </w:rPr>
      </w:pPr>
    </w:p>
    <w:tbl>
      <w:tblPr>
        <w:tblStyle w:val="TableStyle0"/>
        <w:tblpPr w:leftFromText="180" w:rightFromText="180" w:vertAnchor="text" w:tblpY="1"/>
        <w:tblOverlap w:val="never"/>
        <w:tblW w:w="0" w:type="auto"/>
        <w:tblInd w:w="0" w:type="dxa"/>
        <w:tblLook w:val="04A0" w:firstRow="1" w:lastRow="0" w:firstColumn="1" w:lastColumn="0" w:noHBand="0" w:noVBand="1"/>
      </w:tblPr>
      <w:tblGrid>
        <w:gridCol w:w="929"/>
        <w:gridCol w:w="927"/>
        <w:gridCol w:w="926"/>
        <w:gridCol w:w="923"/>
        <w:gridCol w:w="922"/>
        <w:gridCol w:w="922"/>
        <w:gridCol w:w="922"/>
        <w:gridCol w:w="922"/>
        <w:gridCol w:w="943"/>
        <w:gridCol w:w="937"/>
        <w:gridCol w:w="933"/>
      </w:tblGrid>
      <w:tr w:rsidR="00D94386" w:rsidRPr="00D94386" w:rsidTr="00D94386">
        <w:trPr>
          <w:trHeight w:val="60"/>
        </w:trPr>
        <w:tc>
          <w:tcPr>
            <w:tcW w:w="10206" w:type="dxa"/>
            <w:gridSpan w:val="11"/>
            <w:shd w:val="clear" w:color="FFFFFF" w:fill="auto"/>
            <w:vAlign w:val="center"/>
          </w:tcPr>
          <w:p w:rsidR="00D94386" w:rsidRPr="00D94386" w:rsidRDefault="00D94386" w:rsidP="00D94386">
            <w:pPr>
              <w:jc w:val="center"/>
              <w:rPr>
                <w:rFonts w:cs="Times New Roman"/>
              </w:rPr>
            </w:pPr>
            <w:r w:rsidRPr="00D94386">
              <w:rPr>
                <w:rFonts w:ascii="Times New Roman" w:hAnsi="Times New Roman" w:cs="Times New Roman"/>
                <w:b/>
                <w:sz w:val="20"/>
                <w:szCs w:val="20"/>
              </w:rPr>
              <w:t xml:space="preserve">Договор № </w:t>
            </w:r>
          </w:p>
        </w:tc>
      </w:tr>
      <w:tr w:rsidR="00D94386" w:rsidRPr="00D94386" w:rsidTr="00D94386">
        <w:trPr>
          <w:trHeight w:val="60"/>
        </w:trPr>
        <w:tc>
          <w:tcPr>
            <w:tcW w:w="10206" w:type="dxa"/>
            <w:gridSpan w:val="11"/>
            <w:shd w:val="clear" w:color="FFFFFF" w:fill="auto"/>
            <w:vAlign w:val="center"/>
          </w:tcPr>
          <w:p w:rsidR="00D94386" w:rsidRPr="00D94386" w:rsidRDefault="00D94386" w:rsidP="00D94386">
            <w:pPr>
              <w:jc w:val="center"/>
              <w:rPr>
                <w:rFonts w:cs="Times New Roman"/>
              </w:rPr>
            </w:pPr>
            <w:r w:rsidRPr="00D94386">
              <w:rPr>
                <w:rFonts w:ascii="Times New Roman" w:hAnsi="Times New Roman" w:cs="Times New Roman"/>
                <w:b/>
                <w:sz w:val="20"/>
                <w:szCs w:val="20"/>
              </w:rPr>
              <w:t>на поставку товаров</w:t>
            </w:r>
          </w:p>
        </w:tc>
      </w:tr>
      <w:tr w:rsidR="00D94386" w:rsidRPr="00D94386" w:rsidTr="00D94386">
        <w:trPr>
          <w:trHeight w:val="60"/>
        </w:trPr>
        <w:tc>
          <w:tcPr>
            <w:tcW w:w="929" w:type="dxa"/>
            <w:shd w:val="clear" w:color="FFFFFF" w:fill="auto"/>
            <w:vAlign w:val="center"/>
          </w:tcPr>
          <w:p w:rsidR="00D94386" w:rsidRPr="00D94386" w:rsidRDefault="00D94386" w:rsidP="00D94386">
            <w:pPr>
              <w:rPr>
                <w:rFonts w:cs="Times New Roman"/>
              </w:rPr>
            </w:pPr>
          </w:p>
        </w:tc>
        <w:tc>
          <w:tcPr>
            <w:tcW w:w="927" w:type="dxa"/>
            <w:shd w:val="clear" w:color="FFFFFF" w:fill="auto"/>
            <w:vAlign w:val="center"/>
          </w:tcPr>
          <w:p w:rsidR="00D94386" w:rsidRPr="00D94386" w:rsidRDefault="00D94386" w:rsidP="00D94386">
            <w:pPr>
              <w:rPr>
                <w:rFonts w:cs="Times New Roman"/>
              </w:rPr>
            </w:pPr>
          </w:p>
        </w:tc>
        <w:tc>
          <w:tcPr>
            <w:tcW w:w="926" w:type="dxa"/>
            <w:shd w:val="clear" w:color="FFFFFF" w:fill="auto"/>
            <w:vAlign w:val="center"/>
          </w:tcPr>
          <w:p w:rsidR="00D94386" w:rsidRPr="00D94386" w:rsidRDefault="00D94386" w:rsidP="00D94386">
            <w:pPr>
              <w:rPr>
                <w:rFonts w:cs="Times New Roman"/>
              </w:rPr>
            </w:pPr>
          </w:p>
        </w:tc>
        <w:tc>
          <w:tcPr>
            <w:tcW w:w="923" w:type="dxa"/>
            <w:shd w:val="clear" w:color="FFFFFF" w:fill="auto"/>
            <w:vAlign w:val="center"/>
          </w:tcPr>
          <w:p w:rsidR="00D94386" w:rsidRPr="00D94386" w:rsidRDefault="00D94386" w:rsidP="00D94386">
            <w:pPr>
              <w:rPr>
                <w:rFonts w:cs="Times New Roman"/>
              </w:rPr>
            </w:pPr>
          </w:p>
        </w:tc>
        <w:tc>
          <w:tcPr>
            <w:tcW w:w="922" w:type="dxa"/>
            <w:shd w:val="clear" w:color="FFFFFF" w:fill="auto"/>
            <w:vAlign w:val="center"/>
          </w:tcPr>
          <w:p w:rsidR="00D94386" w:rsidRPr="00D94386" w:rsidRDefault="00D94386" w:rsidP="00D94386">
            <w:pPr>
              <w:rPr>
                <w:rFonts w:cs="Times New Roman"/>
              </w:rPr>
            </w:pPr>
          </w:p>
        </w:tc>
        <w:tc>
          <w:tcPr>
            <w:tcW w:w="922" w:type="dxa"/>
            <w:shd w:val="clear" w:color="FFFFFF" w:fill="auto"/>
            <w:vAlign w:val="center"/>
          </w:tcPr>
          <w:p w:rsidR="00D94386" w:rsidRPr="00D94386" w:rsidRDefault="00D94386" w:rsidP="00D94386">
            <w:pPr>
              <w:rPr>
                <w:rFonts w:cs="Times New Roman"/>
              </w:rPr>
            </w:pPr>
          </w:p>
        </w:tc>
        <w:tc>
          <w:tcPr>
            <w:tcW w:w="922" w:type="dxa"/>
            <w:shd w:val="clear" w:color="FFFFFF" w:fill="auto"/>
            <w:vAlign w:val="center"/>
          </w:tcPr>
          <w:p w:rsidR="00D94386" w:rsidRPr="00D94386" w:rsidRDefault="00D94386" w:rsidP="00D94386">
            <w:pPr>
              <w:rPr>
                <w:rFonts w:cs="Times New Roman"/>
              </w:rPr>
            </w:pPr>
          </w:p>
        </w:tc>
        <w:tc>
          <w:tcPr>
            <w:tcW w:w="922" w:type="dxa"/>
            <w:shd w:val="clear" w:color="FFFFFF" w:fill="auto"/>
            <w:vAlign w:val="center"/>
          </w:tcPr>
          <w:p w:rsidR="00D94386" w:rsidRPr="00D94386" w:rsidRDefault="00D94386" w:rsidP="00D94386">
            <w:pPr>
              <w:rPr>
                <w:rFonts w:cs="Times New Roman"/>
              </w:rPr>
            </w:pPr>
          </w:p>
        </w:tc>
        <w:tc>
          <w:tcPr>
            <w:tcW w:w="943" w:type="dxa"/>
            <w:shd w:val="clear" w:color="FFFFFF" w:fill="auto"/>
            <w:vAlign w:val="center"/>
          </w:tcPr>
          <w:p w:rsidR="00D94386" w:rsidRPr="00D94386" w:rsidRDefault="00D94386" w:rsidP="00D94386">
            <w:pPr>
              <w:jc w:val="right"/>
              <w:rPr>
                <w:rFonts w:cs="Times New Roman"/>
              </w:rPr>
            </w:pPr>
          </w:p>
        </w:tc>
        <w:tc>
          <w:tcPr>
            <w:tcW w:w="937" w:type="dxa"/>
            <w:shd w:val="clear" w:color="FFFFFF" w:fill="auto"/>
            <w:vAlign w:val="center"/>
          </w:tcPr>
          <w:p w:rsidR="00D94386" w:rsidRPr="00D94386" w:rsidRDefault="00D94386" w:rsidP="00D94386">
            <w:pPr>
              <w:rPr>
                <w:rFonts w:cs="Times New Roman"/>
              </w:rPr>
            </w:pPr>
          </w:p>
        </w:tc>
        <w:tc>
          <w:tcPr>
            <w:tcW w:w="933" w:type="dxa"/>
            <w:shd w:val="clear" w:color="FFFFFF" w:fill="auto"/>
            <w:vAlign w:val="center"/>
          </w:tcPr>
          <w:p w:rsidR="00D94386" w:rsidRPr="00D94386" w:rsidRDefault="00D94386" w:rsidP="00D94386">
            <w:pPr>
              <w:rPr>
                <w:rFonts w:cs="Times New Roman"/>
              </w:rPr>
            </w:pPr>
          </w:p>
        </w:tc>
      </w:tr>
      <w:tr w:rsidR="00D94386" w:rsidRPr="00D94386" w:rsidTr="00D94386">
        <w:trPr>
          <w:trHeight w:val="60"/>
        </w:trPr>
        <w:tc>
          <w:tcPr>
            <w:tcW w:w="2782" w:type="dxa"/>
            <w:gridSpan w:val="3"/>
            <w:shd w:val="clear" w:color="FFFFFF" w:fill="auto"/>
            <w:vAlign w:val="center"/>
          </w:tcPr>
          <w:p w:rsidR="00D94386" w:rsidRPr="00D94386" w:rsidRDefault="00D94386" w:rsidP="00D94386">
            <w:pPr>
              <w:rPr>
                <w:rFonts w:cs="Times New Roman"/>
              </w:rPr>
            </w:pPr>
            <w:r w:rsidRPr="00D94386">
              <w:rPr>
                <w:rFonts w:ascii="Times New Roman" w:hAnsi="Times New Roman" w:cs="Times New Roman"/>
                <w:sz w:val="20"/>
                <w:szCs w:val="20"/>
              </w:rPr>
              <w:t>г. Новый Уренгой</w:t>
            </w:r>
          </w:p>
        </w:tc>
        <w:tc>
          <w:tcPr>
            <w:tcW w:w="923" w:type="dxa"/>
            <w:shd w:val="clear" w:color="FFFFFF" w:fill="auto"/>
            <w:vAlign w:val="center"/>
          </w:tcPr>
          <w:p w:rsidR="00D94386" w:rsidRPr="00D94386" w:rsidRDefault="00D94386" w:rsidP="00D94386">
            <w:pPr>
              <w:rPr>
                <w:rFonts w:cs="Times New Roman"/>
              </w:rPr>
            </w:pPr>
          </w:p>
        </w:tc>
        <w:tc>
          <w:tcPr>
            <w:tcW w:w="922" w:type="dxa"/>
            <w:shd w:val="clear" w:color="FFFFFF" w:fill="auto"/>
            <w:vAlign w:val="center"/>
          </w:tcPr>
          <w:p w:rsidR="00D94386" w:rsidRPr="00D94386" w:rsidRDefault="00D94386" w:rsidP="00D94386">
            <w:pPr>
              <w:rPr>
                <w:rFonts w:cs="Times New Roman"/>
              </w:rPr>
            </w:pPr>
          </w:p>
        </w:tc>
        <w:tc>
          <w:tcPr>
            <w:tcW w:w="922" w:type="dxa"/>
            <w:shd w:val="clear" w:color="FFFFFF" w:fill="auto"/>
            <w:vAlign w:val="center"/>
          </w:tcPr>
          <w:p w:rsidR="00D94386" w:rsidRPr="00D94386" w:rsidRDefault="00D94386" w:rsidP="00D94386">
            <w:pPr>
              <w:rPr>
                <w:rFonts w:cs="Times New Roman"/>
              </w:rPr>
            </w:pPr>
          </w:p>
        </w:tc>
        <w:tc>
          <w:tcPr>
            <w:tcW w:w="922" w:type="dxa"/>
            <w:shd w:val="clear" w:color="FFFFFF" w:fill="auto"/>
            <w:vAlign w:val="center"/>
          </w:tcPr>
          <w:p w:rsidR="00D94386" w:rsidRPr="00D94386" w:rsidRDefault="00D94386" w:rsidP="00D94386">
            <w:pPr>
              <w:rPr>
                <w:rFonts w:cs="Times New Roman"/>
              </w:rPr>
            </w:pPr>
          </w:p>
        </w:tc>
        <w:tc>
          <w:tcPr>
            <w:tcW w:w="922" w:type="dxa"/>
            <w:shd w:val="clear" w:color="FFFFFF" w:fill="auto"/>
            <w:vAlign w:val="center"/>
          </w:tcPr>
          <w:p w:rsidR="00D94386" w:rsidRPr="00D94386" w:rsidRDefault="00D94386" w:rsidP="00D94386">
            <w:pPr>
              <w:rPr>
                <w:rFonts w:cs="Times New Roman"/>
              </w:rPr>
            </w:pPr>
          </w:p>
        </w:tc>
        <w:tc>
          <w:tcPr>
            <w:tcW w:w="2813" w:type="dxa"/>
            <w:gridSpan w:val="3"/>
            <w:shd w:val="clear" w:color="FFFFFF" w:fill="auto"/>
            <w:vAlign w:val="center"/>
          </w:tcPr>
          <w:p w:rsidR="00D94386" w:rsidRPr="00D94386" w:rsidRDefault="00D94386" w:rsidP="00D94386">
            <w:pPr>
              <w:jc w:val="right"/>
              <w:rPr>
                <w:rFonts w:cs="Times New Roman"/>
              </w:rPr>
            </w:pPr>
            <w:r w:rsidRPr="00D94386">
              <w:rPr>
                <w:rFonts w:ascii="Times New Roman" w:hAnsi="Times New Roman" w:cs="Times New Roman"/>
                <w:sz w:val="20"/>
                <w:szCs w:val="20"/>
              </w:rPr>
              <w:t>«___» ____________ 2021 г.</w:t>
            </w:r>
          </w:p>
        </w:tc>
      </w:tr>
      <w:tr w:rsidR="00D94386" w:rsidRPr="00D94386" w:rsidTr="00D94386">
        <w:trPr>
          <w:trHeight w:val="60"/>
        </w:trPr>
        <w:tc>
          <w:tcPr>
            <w:tcW w:w="929" w:type="dxa"/>
            <w:shd w:val="clear" w:color="FFFFFF" w:fill="auto"/>
            <w:vAlign w:val="center"/>
          </w:tcPr>
          <w:p w:rsidR="00D94386" w:rsidRPr="00D94386" w:rsidRDefault="00D94386" w:rsidP="00D94386">
            <w:pPr>
              <w:jc w:val="both"/>
              <w:rPr>
                <w:rFonts w:cs="Times New Roman"/>
              </w:rPr>
            </w:pPr>
          </w:p>
        </w:tc>
        <w:tc>
          <w:tcPr>
            <w:tcW w:w="927" w:type="dxa"/>
            <w:shd w:val="clear" w:color="FFFFFF" w:fill="auto"/>
            <w:vAlign w:val="center"/>
          </w:tcPr>
          <w:p w:rsidR="00D94386" w:rsidRPr="00D94386" w:rsidRDefault="00D94386" w:rsidP="00D94386">
            <w:pPr>
              <w:rPr>
                <w:rFonts w:cs="Times New Roman"/>
              </w:rPr>
            </w:pPr>
          </w:p>
        </w:tc>
        <w:tc>
          <w:tcPr>
            <w:tcW w:w="926" w:type="dxa"/>
            <w:shd w:val="clear" w:color="FFFFFF" w:fill="auto"/>
            <w:vAlign w:val="center"/>
          </w:tcPr>
          <w:p w:rsidR="00D94386" w:rsidRPr="00D94386" w:rsidRDefault="00D94386" w:rsidP="00D94386">
            <w:pPr>
              <w:rPr>
                <w:rFonts w:cs="Times New Roman"/>
              </w:rPr>
            </w:pPr>
          </w:p>
        </w:tc>
        <w:tc>
          <w:tcPr>
            <w:tcW w:w="923" w:type="dxa"/>
            <w:shd w:val="clear" w:color="FFFFFF" w:fill="auto"/>
            <w:vAlign w:val="center"/>
          </w:tcPr>
          <w:p w:rsidR="00D94386" w:rsidRPr="00D94386" w:rsidRDefault="00D94386" w:rsidP="00D94386">
            <w:pPr>
              <w:rPr>
                <w:rFonts w:cs="Times New Roman"/>
              </w:rPr>
            </w:pPr>
          </w:p>
        </w:tc>
        <w:tc>
          <w:tcPr>
            <w:tcW w:w="922" w:type="dxa"/>
            <w:shd w:val="clear" w:color="FFFFFF" w:fill="auto"/>
            <w:vAlign w:val="center"/>
          </w:tcPr>
          <w:p w:rsidR="00D94386" w:rsidRPr="00D94386" w:rsidRDefault="00D94386" w:rsidP="00D94386">
            <w:pPr>
              <w:rPr>
                <w:rFonts w:cs="Times New Roman"/>
              </w:rPr>
            </w:pPr>
          </w:p>
        </w:tc>
        <w:tc>
          <w:tcPr>
            <w:tcW w:w="922" w:type="dxa"/>
            <w:shd w:val="clear" w:color="FFFFFF" w:fill="auto"/>
            <w:vAlign w:val="center"/>
          </w:tcPr>
          <w:p w:rsidR="00D94386" w:rsidRPr="00D94386" w:rsidRDefault="00D94386" w:rsidP="00D94386">
            <w:pPr>
              <w:rPr>
                <w:rFonts w:cs="Times New Roman"/>
              </w:rPr>
            </w:pPr>
          </w:p>
        </w:tc>
        <w:tc>
          <w:tcPr>
            <w:tcW w:w="922" w:type="dxa"/>
            <w:shd w:val="clear" w:color="FFFFFF" w:fill="auto"/>
            <w:vAlign w:val="center"/>
          </w:tcPr>
          <w:p w:rsidR="00D94386" w:rsidRPr="00D94386" w:rsidRDefault="00D94386" w:rsidP="00D94386">
            <w:pPr>
              <w:rPr>
                <w:rFonts w:cs="Times New Roman"/>
              </w:rPr>
            </w:pPr>
          </w:p>
        </w:tc>
        <w:tc>
          <w:tcPr>
            <w:tcW w:w="922" w:type="dxa"/>
            <w:shd w:val="clear" w:color="FFFFFF" w:fill="auto"/>
            <w:vAlign w:val="center"/>
          </w:tcPr>
          <w:p w:rsidR="00D94386" w:rsidRPr="00D94386" w:rsidRDefault="00D94386" w:rsidP="00D94386">
            <w:pPr>
              <w:rPr>
                <w:rFonts w:cs="Times New Roman"/>
              </w:rPr>
            </w:pPr>
          </w:p>
        </w:tc>
        <w:tc>
          <w:tcPr>
            <w:tcW w:w="943" w:type="dxa"/>
            <w:shd w:val="clear" w:color="FFFFFF" w:fill="auto"/>
            <w:vAlign w:val="center"/>
          </w:tcPr>
          <w:p w:rsidR="00D94386" w:rsidRPr="00D94386" w:rsidRDefault="00D94386" w:rsidP="00D94386">
            <w:pPr>
              <w:rPr>
                <w:rFonts w:cs="Times New Roman"/>
              </w:rPr>
            </w:pPr>
          </w:p>
        </w:tc>
        <w:tc>
          <w:tcPr>
            <w:tcW w:w="937" w:type="dxa"/>
            <w:shd w:val="clear" w:color="FFFFFF" w:fill="auto"/>
            <w:vAlign w:val="center"/>
          </w:tcPr>
          <w:p w:rsidR="00D94386" w:rsidRPr="00D94386" w:rsidRDefault="00D94386" w:rsidP="00D94386">
            <w:pPr>
              <w:rPr>
                <w:rFonts w:cs="Times New Roman"/>
              </w:rPr>
            </w:pPr>
          </w:p>
        </w:tc>
        <w:tc>
          <w:tcPr>
            <w:tcW w:w="933" w:type="dxa"/>
            <w:shd w:val="clear" w:color="FFFFFF" w:fill="auto"/>
            <w:vAlign w:val="center"/>
          </w:tcPr>
          <w:p w:rsidR="00D94386" w:rsidRPr="00D94386" w:rsidRDefault="00D94386" w:rsidP="00D94386">
            <w:pPr>
              <w:rPr>
                <w:rFonts w:cs="Times New Roman"/>
              </w:rPr>
            </w:pPr>
          </w:p>
        </w:tc>
      </w:tr>
      <w:tr w:rsidR="00D94386" w:rsidRPr="00D94386" w:rsidTr="00D94386">
        <w:trPr>
          <w:trHeight w:val="60"/>
        </w:trPr>
        <w:tc>
          <w:tcPr>
            <w:tcW w:w="929" w:type="dxa"/>
            <w:shd w:val="clear" w:color="FFFFFF" w:fill="auto"/>
            <w:vAlign w:val="center"/>
          </w:tcPr>
          <w:p w:rsidR="00D94386" w:rsidRPr="00D94386" w:rsidRDefault="00D94386" w:rsidP="00D94386">
            <w:pPr>
              <w:jc w:val="both"/>
              <w:rPr>
                <w:rFonts w:cs="Times New Roman"/>
              </w:rPr>
            </w:pPr>
          </w:p>
        </w:tc>
        <w:tc>
          <w:tcPr>
            <w:tcW w:w="927" w:type="dxa"/>
            <w:shd w:val="clear" w:color="FFFFFF" w:fill="auto"/>
            <w:vAlign w:val="center"/>
          </w:tcPr>
          <w:p w:rsidR="00D94386" w:rsidRPr="00D94386" w:rsidRDefault="00D94386" w:rsidP="00D94386">
            <w:pPr>
              <w:rPr>
                <w:rFonts w:cs="Times New Roman"/>
              </w:rPr>
            </w:pPr>
          </w:p>
        </w:tc>
        <w:tc>
          <w:tcPr>
            <w:tcW w:w="926" w:type="dxa"/>
            <w:shd w:val="clear" w:color="FFFFFF" w:fill="auto"/>
            <w:vAlign w:val="center"/>
          </w:tcPr>
          <w:p w:rsidR="00D94386" w:rsidRPr="00D94386" w:rsidRDefault="00D94386" w:rsidP="00D94386">
            <w:pPr>
              <w:rPr>
                <w:rFonts w:cs="Times New Roman"/>
              </w:rPr>
            </w:pPr>
          </w:p>
        </w:tc>
        <w:tc>
          <w:tcPr>
            <w:tcW w:w="923" w:type="dxa"/>
            <w:shd w:val="clear" w:color="FFFFFF" w:fill="auto"/>
            <w:vAlign w:val="center"/>
          </w:tcPr>
          <w:p w:rsidR="00D94386" w:rsidRPr="00D94386" w:rsidRDefault="00D94386" w:rsidP="00D94386">
            <w:pPr>
              <w:rPr>
                <w:rFonts w:cs="Times New Roman"/>
              </w:rPr>
            </w:pPr>
          </w:p>
        </w:tc>
        <w:tc>
          <w:tcPr>
            <w:tcW w:w="922" w:type="dxa"/>
            <w:shd w:val="clear" w:color="FFFFFF" w:fill="auto"/>
            <w:vAlign w:val="center"/>
          </w:tcPr>
          <w:p w:rsidR="00D94386" w:rsidRPr="00D94386" w:rsidRDefault="00D94386" w:rsidP="00D94386">
            <w:pPr>
              <w:rPr>
                <w:rFonts w:cs="Times New Roman"/>
              </w:rPr>
            </w:pPr>
          </w:p>
        </w:tc>
        <w:tc>
          <w:tcPr>
            <w:tcW w:w="922" w:type="dxa"/>
            <w:shd w:val="clear" w:color="FFFFFF" w:fill="auto"/>
            <w:vAlign w:val="center"/>
          </w:tcPr>
          <w:p w:rsidR="00D94386" w:rsidRPr="00D94386" w:rsidRDefault="00D94386" w:rsidP="00D94386">
            <w:pPr>
              <w:rPr>
                <w:rFonts w:cs="Times New Roman"/>
              </w:rPr>
            </w:pPr>
          </w:p>
        </w:tc>
        <w:tc>
          <w:tcPr>
            <w:tcW w:w="922" w:type="dxa"/>
            <w:shd w:val="clear" w:color="FFFFFF" w:fill="auto"/>
            <w:vAlign w:val="center"/>
          </w:tcPr>
          <w:p w:rsidR="00D94386" w:rsidRPr="00D94386" w:rsidRDefault="00D94386" w:rsidP="00D94386">
            <w:pPr>
              <w:rPr>
                <w:rFonts w:cs="Times New Roman"/>
              </w:rPr>
            </w:pPr>
          </w:p>
        </w:tc>
        <w:tc>
          <w:tcPr>
            <w:tcW w:w="922" w:type="dxa"/>
            <w:shd w:val="clear" w:color="FFFFFF" w:fill="auto"/>
            <w:vAlign w:val="center"/>
          </w:tcPr>
          <w:p w:rsidR="00D94386" w:rsidRPr="00D94386" w:rsidRDefault="00D94386" w:rsidP="00D94386">
            <w:pPr>
              <w:rPr>
                <w:rFonts w:cs="Times New Roman"/>
              </w:rPr>
            </w:pPr>
          </w:p>
        </w:tc>
        <w:tc>
          <w:tcPr>
            <w:tcW w:w="943" w:type="dxa"/>
            <w:shd w:val="clear" w:color="FFFFFF" w:fill="auto"/>
            <w:vAlign w:val="center"/>
          </w:tcPr>
          <w:p w:rsidR="00D94386" w:rsidRPr="00D94386" w:rsidRDefault="00D94386" w:rsidP="00D94386">
            <w:pPr>
              <w:rPr>
                <w:rFonts w:cs="Times New Roman"/>
              </w:rPr>
            </w:pPr>
          </w:p>
        </w:tc>
        <w:tc>
          <w:tcPr>
            <w:tcW w:w="937" w:type="dxa"/>
            <w:shd w:val="clear" w:color="FFFFFF" w:fill="auto"/>
            <w:vAlign w:val="center"/>
          </w:tcPr>
          <w:p w:rsidR="00D94386" w:rsidRPr="00D94386" w:rsidRDefault="00D94386" w:rsidP="00D94386">
            <w:pPr>
              <w:rPr>
                <w:rFonts w:cs="Times New Roman"/>
              </w:rPr>
            </w:pPr>
          </w:p>
        </w:tc>
        <w:tc>
          <w:tcPr>
            <w:tcW w:w="933" w:type="dxa"/>
            <w:shd w:val="clear" w:color="FFFFFF" w:fill="auto"/>
            <w:vAlign w:val="center"/>
          </w:tcPr>
          <w:p w:rsidR="00D94386" w:rsidRPr="00D94386" w:rsidRDefault="00D94386" w:rsidP="00D94386">
            <w:pPr>
              <w:rPr>
                <w:rFonts w:cs="Times New Roman"/>
              </w:rPr>
            </w:pPr>
          </w:p>
        </w:tc>
      </w:tr>
      <w:tr w:rsidR="00D94386" w:rsidRPr="00D94386" w:rsidTr="00D94386">
        <w:trPr>
          <w:trHeight w:val="60"/>
        </w:trPr>
        <w:tc>
          <w:tcPr>
            <w:tcW w:w="10206" w:type="dxa"/>
            <w:gridSpan w:val="11"/>
            <w:shd w:val="clear" w:color="FFFFFF" w:fill="auto"/>
            <w:vAlign w:val="center"/>
          </w:tcPr>
          <w:p w:rsidR="00D94386" w:rsidRPr="00D94386" w:rsidRDefault="00966A0E" w:rsidP="00D94386">
            <w:pPr>
              <w:jc w:val="both"/>
              <w:rPr>
                <w:rFonts w:cs="Times New Roman"/>
              </w:rPr>
            </w:pPr>
            <w:r>
              <w:rPr>
                <w:rFonts w:ascii="Times New Roman" w:hAnsi="Times New Roman" w:cs="Times New Roman"/>
                <w:b/>
                <w:sz w:val="20"/>
                <w:szCs w:val="20"/>
              </w:rPr>
              <w:t>_____________________</w:t>
            </w:r>
            <w:r w:rsidR="00D94386" w:rsidRPr="00D94386">
              <w:rPr>
                <w:rFonts w:ascii="Times New Roman" w:hAnsi="Times New Roman" w:cs="Times New Roman"/>
                <w:b/>
                <w:sz w:val="20"/>
                <w:szCs w:val="20"/>
              </w:rPr>
              <w:t xml:space="preserve">, </w:t>
            </w:r>
          </w:p>
        </w:tc>
      </w:tr>
      <w:tr w:rsidR="00D94386" w:rsidRPr="00D94386" w:rsidTr="00D94386">
        <w:trPr>
          <w:trHeight w:val="60"/>
        </w:trPr>
        <w:tc>
          <w:tcPr>
            <w:tcW w:w="10206" w:type="dxa"/>
            <w:gridSpan w:val="11"/>
            <w:shd w:val="clear" w:color="FFFFFF" w:fill="auto"/>
            <w:vAlign w:val="center"/>
          </w:tcPr>
          <w:p w:rsidR="00D94386" w:rsidRPr="00D94386" w:rsidRDefault="00D94386" w:rsidP="00966A0E">
            <w:pPr>
              <w:jc w:val="both"/>
              <w:rPr>
                <w:rFonts w:cs="Times New Roman"/>
              </w:rPr>
            </w:pPr>
            <w:r w:rsidRPr="00D94386">
              <w:rPr>
                <w:rFonts w:ascii="Times New Roman" w:hAnsi="Times New Roman" w:cs="Times New Roman"/>
                <w:sz w:val="20"/>
                <w:szCs w:val="20"/>
              </w:rPr>
              <w:t xml:space="preserve">именуемое в дальнейшем «Поставщик», в лице </w:t>
            </w:r>
            <w:r w:rsidR="00966A0E">
              <w:rPr>
                <w:rFonts w:ascii="Times New Roman" w:hAnsi="Times New Roman" w:cs="Times New Roman"/>
                <w:sz w:val="20"/>
                <w:szCs w:val="20"/>
              </w:rPr>
              <w:t>__________</w:t>
            </w:r>
            <w:r w:rsidRPr="00D94386">
              <w:rPr>
                <w:rFonts w:ascii="Times New Roman" w:hAnsi="Times New Roman" w:cs="Times New Roman"/>
                <w:sz w:val="20"/>
                <w:szCs w:val="20"/>
              </w:rPr>
              <w:t xml:space="preserve">, действующего на основании </w:t>
            </w:r>
            <w:r w:rsidR="00966A0E">
              <w:rPr>
                <w:rFonts w:ascii="Times New Roman" w:hAnsi="Times New Roman" w:cs="Times New Roman"/>
                <w:sz w:val="20"/>
                <w:szCs w:val="20"/>
              </w:rPr>
              <w:t>__________-</w:t>
            </w:r>
            <w:r w:rsidRPr="00D94386">
              <w:rPr>
                <w:rFonts w:ascii="Times New Roman" w:hAnsi="Times New Roman" w:cs="Times New Roman"/>
                <w:sz w:val="20"/>
                <w:szCs w:val="20"/>
              </w:rPr>
              <w:t>, с одной стороны</w:t>
            </w:r>
          </w:p>
        </w:tc>
      </w:tr>
      <w:tr w:rsidR="00D94386" w:rsidRPr="00D94386" w:rsidTr="00D94386">
        <w:trPr>
          <w:trHeight w:val="60"/>
        </w:trPr>
        <w:tc>
          <w:tcPr>
            <w:tcW w:w="10206" w:type="dxa"/>
            <w:gridSpan w:val="11"/>
            <w:shd w:val="clear" w:color="FFFFFF" w:fill="auto"/>
            <w:vAlign w:val="center"/>
          </w:tcPr>
          <w:p w:rsidR="00D94386" w:rsidRPr="00D94386" w:rsidRDefault="00D94386" w:rsidP="00D94386">
            <w:pPr>
              <w:rPr>
                <w:rFonts w:cs="Times New Roman"/>
              </w:rPr>
            </w:pPr>
            <w:r w:rsidRPr="00D94386">
              <w:rPr>
                <w:rFonts w:ascii="Times New Roman" w:hAnsi="Times New Roman" w:cs="Times New Roman"/>
                <w:b/>
                <w:sz w:val="20"/>
                <w:szCs w:val="20"/>
              </w:rPr>
              <w:t>Муниципальное автономное дошкольное образовательное учреждение «Детский сад «Непоседы»,</w:t>
            </w:r>
          </w:p>
        </w:tc>
      </w:tr>
      <w:tr w:rsidR="00D94386" w:rsidRPr="00D94386" w:rsidTr="00D94386">
        <w:trPr>
          <w:trHeight w:val="60"/>
        </w:trPr>
        <w:tc>
          <w:tcPr>
            <w:tcW w:w="10206" w:type="dxa"/>
            <w:gridSpan w:val="11"/>
            <w:shd w:val="clear" w:color="auto" w:fill="FFFFFF"/>
            <w:vAlign w:val="center"/>
          </w:tcPr>
          <w:p w:rsidR="00D94386" w:rsidRPr="00D94386" w:rsidRDefault="00D94386" w:rsidP="00D94386">
            <w:pPr>
              <w:jc w:val="both"/>
              <w:rPr>
                <w:rFonts w:cs="Times New Roman"/>
              </w:rPr>
            </w:pPr>
            <w:r w:rsidRPr="00D94386">
              <w:rPr>
                <w:rFonts w:ascii="Times New Roman" w:hAnsi="Times New Roman" w:cs="Times New Roman"/>
                <w:sz w:val="20"/>
                <w:szCs w:val="20"/>
              </w:rPr>
              <w:t>именуемое в дальнейшем «Покупатель», в лице исполняющего обязанности директора</w:t>
            </w:r>
            <w:r w:rsidRPr="00D94386">
              <w:rPr>
                <w:rFonts w:cs="Times New Roman"/>
              </w:rPr>
              <w:t xml:space="preserve"> </w:t>
            </w:r>
            <w:r w:rsidRPr="00D94386">
              <w:rPr>
                <w:rFonts w:ascii="Times New Roman" w:hAnsi="Times New Roman" w:cs="Times New Roman"/>
                <w:sz w:val="20"/>
                <w:szCs w:val="20"/>
              </w:rPr>
              <w:t xml:space="preserve">Табатадзе </w:t>
            </w:r>
            <w:proofErr w:type="spellStart"/>
            <w:r w:rsidRPr="00D94386">
              <w:rPr>
                <w:rFonts w:ascii="Times New Roman" w:hAnsi="Times New Roman" w:cs="Times New Roman"/>
                <w:sz w:val="20"/>
                <w:szCs w:val="20"/>
              </w:rPr>
              <w:t>Хатуны</w:t>
            </w:r>
            <w:proofErr w:type="spellEnd"/>
            <w:r w:rsidRPr="00D94386">
              <w:rPr>
                <w:rFonts w:ascii="Times New Roman" w:hAnsi="Times New Roman" w:cs="Times New Roman"/>
                <w:sz w:val="20"/>
                <w:szCs w:val="20"/>
              </w:rPr>
              <w:t xml:space="preserve"> </w:t>
            </w:r>
            <w:proofErr w:type="spellStart"/>
            <w:r w:rsidRPr="00D94386">
              <w:rPr>
                <w:rFonts w:ascii="Times New Roman" w:hAnsi="Times New Roman" w:cs="Times New Roman"/>
                <w:sz w:val="20"/>
                <w:szCs w:val="20"/>
              </w:rPr>
              <w:t>Роландиевны</w:t>
            </w:r>
            <w:proofErr w:type="spellEnd"/>
            <w:r w:rsidRPr="00D94386">
              <w:rPr>
                <w:rFonts w:ascii="Times New Roman" w:hAnsi="Times New Roman" w:cs="Times New Roman"/>
                <w:sz w:val="20"/>
                <w:szCs w:val="20"/>
              </w:rPr>
              <w:t>, действующего на основании Приказа № 37-к «Об исполнении обязанностей директора МАДОУ «ДС «Непоседы» от 24 февраля 2021 года, а при совместном упоминании «Стороны»,</w:t>
            </w:r>
            <w:r w:rsidRPr="00D94386">
              <w:rPr>
                <w:rFonts w:ascii="Calibri" w:eastAsia="Calibri" w:hAnsi="Calibri" w:cs="Times New Roman"/>
              </w:rPr>
              <w:t xml:space="preserve"> </w:t>
            </w:r>
            <w:r w:rsidRPr="00D94386">
              <w:rPr>
                <w:rFonts w:ascii="Times New Roman" w:hAnsi="Times New Roman" w:cs="Times New Roman"/>
                <w:sz w:val="20"/>
                <w:szCs w:val="20"/>
              </w:rPr>
              <w:t>на основании Федерального закона № 223 от 18 июля 2011 года «О закупках товаров, работ, услуг отдельными видами юридических лиц»,</w:t>
            </w:r>
            <w:r w:rsidRPr="00D94386">
              <w:rPr>
                <w:rFonts w:cs="Times New Roman"/>
              </w:rPr>
              <w:t xml:space="preserve"> </w:t>
            </w:r>
            <w:r w:rsidRPr="00D94386">
              <w:rPr>
                <w:rFonts w:ascii="Times New Roman" w:hAnsi="Times New Roman" w:cs="Times New Roman"/>
                <w:sz w:val="20"/>
                <w:szCs w:val="20"/>
              </w:rPr>
              <w:t>на основании решения котировочной комиссии  (протокол № ________________ (____________) от «__» ________ 2021 года) заключили настоящий Договор о нижеследующем:</w:t>
            </w:r>
          </w:p>
        </w:tc>
      </w:tr>
      <w:tr w:rsidR="00D94386" w:rsidRPr="00D94386" w:rsidTr="00D94386">
        <w:trPr>
          <w:trHeight w:val="60"/>
        </w:trPr>
        <w:tc>
          <w:tcPr>
            <w:tcW w:w="929" w:type="dxa"/>
            <w:shd w:val="clear" w:color="FFFFFF" w:fill="auto"/>
            <w:vAlign w:val="center"/>
          </w:tcPr>
          <w:p w:rsidR="00D94386" w:rsidRPr="00D94386" w:rsidRDefault="00D94386" w:rsidP="00D94386">
            <w:pPr>
              <w:rPr>
                <w:rFonts w:cs="Times New Roman"/>
              </w:rPr>
            </w:pPr>
          </w:p>
        </w:tc>
        <w:tc>
          <w:tcPr>
            <w:tcW w:w="927" w:type="dxa"/>
            <w:shd w:val="clear" w:color="FFFFFF" w:fill="auto"/>
            <w:vAlign w:val="center"/>
          </w:tcPr>
          <w:p w:rsidR="00D94386" w:rsidRPr="00D94386" w:rsidRDefault="00D94386" w:rsidP="00D94386">
            <w:pPr>
              <w:rPr>
                <w:rFonts w:cs="Times New Roman"/>
              </w:rPr>
            </w:pPr>
          </w:p>
        </w:tc>
        <w:tc>
          <w:tcPr>
            <w:tcW w:w="926" w:type="dxa"/>
            <w:shd w:val="clear" w:color="FFFFFF" w:fill="auto"/>
            <w:vAlign w:val="center"/>
          </w:tcPr>
          <w:p w:rsidR="00D94386" w:rsidRPr="00D94386" w:rsidRDefault="00D94386" w:rsidP="00D94386">
            <w:pPr>
              <w:rPr>
                <w:rFonts w:cs="Times New Roman"/>
              </w:rPr>
            </w:pPr>
          </w:p>
        </w:tc>
        <w:tc>
          <w:tcPr>
            <w:tcW w:w="923" w:type="dxa"/>
            <w:shd w:val="clear" w:color="FFFFFF" w:fill="auto"/>
            <w:vAlign w:val="center"/>
          </w:tcPr>
          <w:p w:rsidR="00D94386" w:rsidRPr="00D94386" w:rsidRDefault="00D94386" w:rsidP="00D94386">
            <w:pPr>
              <w:rPr>
                <w:rFonts w:cs="Times New Roman"/>
              </w:rPr>
            </w:pPr>
          </w:p>
        </w:tc>
        <w:tc>
          <w:tcPr>
            <w:tcW w:w="922" w:type="dxa"/>
            <w:shd w:val="clear" w:color="FFFFFF" w:fill="auto"/>
            <w:vAlign w:val="center"/>
          </w:tcPr>
          <w:p w:rsidR="00D94386" w:rsidRPr="00D94386" w:rsidRDefault="00D94386" w:rsidP="00D94386">
            <w:pPr>
              <w:rPr>
                <w:rFonts w:cs="Times New Roman"/>
              </w:rPr>
            </w:pPr>
          </w:p>
        </w:tc>
        <w:tc>
          <w:tcPr>
            <w:tcW w:w="922" w:type="dxa"/>
            <w:shd w:val="clear" w:color="auto" w:fill="FFFFFF"/>
            <w:vAlign w:val="center"/>
          </w:tcPr>
          <w:p w:rsidR="00D94386" w:rsidRPr="00D94386" w:rsidRDefault="00D94386" w:rsidP="00D94386">
            <w:pPr>
              <w:rPr>
                <w:rFonts w:cs="Times New Roman"/>
              </w:rPr>
            </w:pPr>
          </w:p>
        </w:tc>
        <w:tc>
          <w:tcPr>
            <w:tcW w:w="922" w:type="dxa"/>
            <w:shd w:val="clear" w:color="FFFFFF" w:fill="auto"/>
            <w:vAlign w:val="center"/>
          </w:tcPr>
          <w:p w:rsidR="00D94386" w:rsidRPr="00D94386" w:rsidRDefault="00D94386" w:rsidP="00D94386">
            <w:pPr>
              <w:rPr>
                <w:rFonts w:cs="Times New Roman"/>
              </w:rPr>
            </w:pPr>
          </w:p>
        </w:tc>
        <w:tc>
          <w:tcPr>
            <w:tcW w:w="922" w:type="dxa"/>
            <w:shd w:val="clear" w:color="FFFFFF" w:fill="auto"/>
            <w:vAlign w:val="center"/>
          </w:tcPr>
          <w:p w:rsidR="00D94386" w:rsidRPr="00D94386" w:rsidRDefault="00D94386" w:rsidP="00D94386">
            <w:pPr>
              <w:rPr>
                <w:rFonts w:cs="Times New Roman"/>
              </w:rPr>
            </w:pPr>
          </w:p>
        </w:tc>
        <w:tc>
          <w:tcPr>
            <w:tcW w:w="943" w:type="dxa"/>
            <w:shd w:val="clear" w:color="FFFFFF" w:fill="auto"/>
            <w:vAlign w:val="center"/>
          </w:tcPr>
          <w:p w:rsidR="00D94386" w:rsidRPr="00D94386" w:rsidRDefault="00D94386" w:rsidP="00D94386">
            <w:pPr>
              <w:rPr>
                <w:rFonts w:cs="Times New Roman"/>
              </w:rPr>
            </w:pPr>
          </w:p>
        </w:tc>
        <w:tc>
          <w:tcPr>
            <w:tcW w:w="937" w:type="dxa"/>
            <w:shd w:val="clear" w:color="FFFFFF" w:fill="auto"/>
            <w:vAlign w:val="center"/>
          </w:tcPr>
          <w:p w:rsidR="00D94386" w:rsidRPr="00D94386" w:rsidRDefault="00D94386" w:rsidP="00D94386">
            <w:pPr>
              <w:rPr>
                <w:rFonts w:cs="Times New Roman"/>
              </w:rPr>
            </w:pPr>
          </w:p>
        </w:tc>
        <w:tc>
          <w:tcPr>
            <w:tcW w:w="933" w:type="dxa"/>
            <w:shd w:val="clear" w:color="FFFFFF" w:fill="auto"/>
            <w:vAlign w:val="center"/>
          </w:tcPr>
          <w:p w:rsidR="00D94386" w:rsidRPr="00D94386" w:rsidRDefault="00D94386" w:rsidP="00D94386">
            <w:pPr>
              <w:rPr>
                <w:rFonts w:cs="Times New Roman"/>
              </w:rPr>
            </w:pPr>
          </w:p>
        </w:tc>
      </w:tr>
      <w:tr w:rsidR="00D94386" w:rsidRPr="00D94386" w:rsidTr="00D94386">
        <w:trPr>
          <w:trHeight w:val="60"/>
        </w:trPr>
        <w:tc>
          <w:tcPr>
            <w:tcW w:w="10206" w:type="dxa"/>
            <w:gridSpan w:val="11"/>
            <w:shd w:val="clear" w:color="auto" w:fill="FFFFFF"/>
            <w:vAlign w:val="center"/>
          </w:tcPr>
          <w:p w:rsidR="00D94386" w:rsidRPr="00D94386" w:rsidRDefault="00D94386" w:rsidP="00D94386">
            <w:pPr>
              <w:numPr>
                <w:ilvl w:val="0"/>
                <w:numId w:val="20"/>
              </w:numPr>
              <w:contextualSpacing/>
              <w:jc w:val="center"/>
              <w:rPr>
                <w:rFonts w:ascii="Times New Roman" w:hAnsi="Times New Roman" w:cs="Times New Roman"/>
                <w:b/>
                <w:sz w:val="20"/>
                <w:szCs w:val="20"/>
              </w:rPr>
            </w:pPr>
            <w:r w:rsidRPr="00D94386">
              <w:rPr>
                <w:rFonts w:ascii="Times New Roman" w:hAnsi="Times New Roman" w:cs="Times New Roman"/>
                <w:b/>
                <w:sz w:val="20"/>
                <w:szCs w:val="20"/>
              </w:rPr>
              <w:t>Предмет договора</w:t>
            </w:r>
          </w:p>
          <w:p w:rsidR="00D94386" w:rsidRPr="00D94386" w:rsidRDefault="00D94386" w:rsidP="00D94386">
            <w:pPr>
              <w:jc w:val="both"/>
              <w:rPr>
                <w:rFonts w:ascii="Times New Roman" w:hAnsi="Times New Roman" w:cs="Times New Roman"/>
                <w:sz w:val="20"/>
                <w:szCs w:val="20"/>
              </w:rPr>
            </w:pPr>
            <w:r w:rsidRPr="00D94386">
              <w:rPr>
                <w:rFonts w:ascii="Times New Roman" w:hAnsi="Times New Roman" w:cs="Times New Roman"/>
                <w:sz w:val="20"/>
                <w:szCs w:val="20"/>
              </w:rPr>
              <w:t xml:space="preserve">1.1. </w:t>
            </w:r>
            <w:r w:rsidRPr="00D94386">
              <w:rPr>
                <w:rFonts w:ascii="Times New Roman" w:hAnsi="Times New Roman" w:cs="Times New Roman"/>
                <w:sz w:val="20"/>
                <w:szCs w:val="20"/>
              </w:rPr>
              <w:tab/>
              <w:t>Настоящий договор заключается между Покупателем и Поставщиком – на поставку товара. «Поставщик» обязуется осуществить поставку, оказать услуги по сборке и установке Товара в МАДОУ «ДС «Непоседы» согласно Спецификации (Приложение № 1), которая является неотъемлемой частью настоящего договора, а «Покупатель» принять и оплатить Товар в соответствии с условиями настоящего Договора на объект расположенные по адресу:</w:t>
            </w:r>
          </w:p>
          <w:p w:rsidR="00D94386" w:rsidRPr="00D94386" w:rsidRDefault="00D94386" w:rsidP="00D94386">
            <w:pPr>
              <w:shd w:val="clear" w:color="auto" w:fill="FFFFFF"/>
              <w:jc w:val="both"/>
              <w:rPr>
                <w:rFonts w:cs="Times New Roman"/>
              </w:rPr>
            </w:pPr>
            <w:r w:rsidRPr="00D94386">
              <w:rPr>
                <w:rFonts w:ascii="Times New Roman" w:hAnsi="Times New Roman" w:cs="Times New Roman"/>
                <w:sz w:val="20"/>
                <w:szCs w:val="20"/>
              </w:rPr>
              <w:t xml:space="preserve">1.1.1. В МАДОУ «Детский сад «Непоседы» ЯНАО, г. Новый Уренгой, </w:t>
            </w:r>
            <w:proofErr w:type="spellStart"/>
            <w:r w:rsidRPr="00D94386">
              <w:rPr>
                <w:rFonts w:ascii="Times New Roman" w:hAnsi="Times New Roman" w:cs="Times New Roman"/>
                <w:sz w:val="20"/>
                <w:szCs w:val="20"/>
              </w:rPr>
              <w:t>мкр</w:t>
            </w:r>
            <w:proofErr w:type="spellEnd"/>
            <w:r w:rsidRPr="00D94386">
              <w:rPr>
                <w:rFonts w:ascii="Times New Roman" w:hAnsi="Times New Roman" w:cs="Times New Roman"/>
                <w:sz w:val="20"/>
                <w:szCs w:val="20"/>
              </w:rPr>
              <w:t>. Восточный, дом 2, корпус 7, согласно Спецификации (Приложение № 1).</w:t>
            </w:r>
            <w:r w:rsidRPr="00D94386">
              <w:rPr>
                <w:rFonts w:cs="Times New Roman"/>
              </w:rPr>
              <w:t xml:space="preserve">     </w:t>
            </w:r>
          </w:p>
          <w:p w:rsidR="00D94386" w:rsidRPr="00D94386" w:rsidRDefault="00D94386" w:rsidP="00D94386">
            <w:pPr>
              <w:shd w:val="clear" w:color="auto" w:fill="FFFFFF"/>
              <w:jc w:val="both"/>
              <w:rPr>
                <w:rFonts w:cs="Times New Roman"/>
              </w:rPr>
            </w:pPr>
            <w:r w:rsidRPr="00D94386">
              <w:rPr>
                <w:rFonts w:ascii="Times New Roman" w:hAnsi="Times New Roman" w:cs="Times New Roman"/>
                <w:sz w:val="20"/>
                <w:szCs w:val="20"/>
              </w:rPr>
              <w:t>1.2.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D94386" w:rsidRPr="00D94386" w:rsidRDefault="00D94386" w:rsidP="00D94386">
            <w:pPr>
              <w:tabs>
                <w:tab w:val="left" w:pos="1695"/>
              </w:tabs>
              <w:autoSpaceDE w:val="0"/>
              <w:adjustRightInd w:val="0"/>
              <w:jc w:val="both"/>
              <w:rPr>
                <w:rFonts w:ascii="Times New Roman" w:hAnsi="Times New Roman" w:cs="Times New Roman"/>
                <w:sz w:val="20"/>
                <w:szCs w:val="20"/>
              </w:rPr>
            </w:pPr>
          </w:p>
        </w:tc>
      </w:tr>
      <w:tr w:rsidR="00D94386" w:rsidRPr="00D94386" w:rsidTr="00D94386">
        <w:trPr>
          <w:trHeight w:val="80"/>
        </w:trPr>
        <w:tc>
          <w:tcPr>
            <w:tcW w:w="10206" w:type="dxa"/>
            <w:gridSpan w:val="11"/>
            <w:shd w:val="clear" w:color="auto" w:fill="FFFFFF"/>
            <w:vAlign w:val="center"/>
          </w:tcPr>
          <w:p w:rsidR="00D94386" w:rsidRPr="00D94386" w:rsidRDefault="00D94386" w:rsidP="00D94386">
            <w:pPr>
              <w:jc w:val="both"/>
              <w:rPr>
                <w:rFonts w:cs="Times New Roman"/>
              </w:rPr>
            </w:pPr>
          </w:p>
        </w:tc>
      </w:tr>
      <w:tr w:rsidR="00D94386" w:rsidRPr="00D94386" w:rsidTr="00D94386">
        <w:trPr>
          <w:trHeight w:val="60"/>
        </w:trPr>
        <w:tc>
          <w:tcPr>
            <w:tcW w:w="929" w:type="dxa"/>
            <w:shd w:val="clear" w:color="auto" w:fill="FFFFFF"/>
            <w:vAlign w:val="center"/>
          </w:tcPr>
          <w:p w:rsidR="00D94386" w:rsidRPr="00D94386" w:rsidRDefault="00D94386" w:rsidP="00D94386">
            <w:pPr>
              <w:rPr>
                <w:rFonts w:cs="Times New Roman"/>
              </w:rPr>
            </w:pPr>
          </w:p>
        </w:tc>
        <w:tc>
          <w:tcPr>
            <w:tcW w:w="927" w:type="dxa"/>
            <w:shd w:val="clear" w:color="auto" w:fill="FFFFFF"/>
            <w:vAlign w:val="center"/>
          </w:tcPr>
          <w:p w:rsidR="00D94386" w:rsidRPr="00D94386" w:rsidRDefault="00D94386" w:rsidP="00D94386">
            <w:pPr>
              <w:rPr>
                <w:rFonts w:cs="Times New Roman"/>
              </w:rPr>
            </w:pPr>
          </w:p>
        </w:tc>
        <w:tc>
          <w:tcPr>
            <w:tcW w:w="926" w:type="dxa"/>
            <w:shd w:val="clear" w:color="auto" w:fill="FFFFFF"/>
            <w:vAlign w:val="center"/>
          </w:tcPr>
          <w:p w:rsidR="00D94386" w:rsidRPr="00D94386" w:rsidRDefault="00D94386" w:rsidP="00D94386">
            <w:pPr>
              <w:rPr>
                <w:rFonts w:cs="Times New Roman"/>
              </w:rPr>
            </w:pPr>
          </w:p>
        </w:tc>
        <w:tc>
          <w:tcPr>
            <w:tcW w:w="923" w:type="dxa"/>
            <w:shd w:val="clear" w:color="FFFFFF" w:fill="auto"/>
            <w:vAlign w:val="center"/>
          </w:tcPr>
          <w:p w:rsidR="00D94386" w:rsidRPr="00D94386" w:rsidRDefault="00D94386" w:rsidP="00D94386">
            <w:pPr>
              <w:rPr>
                <w:rFonts w:cs="Times New Roman"/>
              </w:rPr>
            </w:pPr>
          </w:p>
        </w:tc>
        <w:tc>
          <w:tcPr>
            <w:tcW w:w="922" w:type="dxa"/>
            <w:shd w:val="clear" w:color="FFFFFF" w:fill="auto"/>
            <w:vAlign w:val="center"/>
          </w:tcPr>
          <w:p w:rsidR="00D94386" w:rsidRPr="00D94386" w:rsidRDefault="00D94386" w:rsidP="00D94386">
            <w:pPr>
              <w:rPr>
                <w:rFonts w:cs="Times New Roman"/>
              </w:rPr>
            </w:pPr>
          </w:p>
        </w:tc>
        <w:tc>
          <w:tcPr>
            <w:tcW w:w="922" w:type="dxa"/>
            <w:shd w:val="clear" w:color="FFFFFF" w:fill="auto"/>
            <w:vAlign w:val="center"/>
          </w:tcPr>
          <w:p w:rsidR="00D94386" w:rsidRPr="00D94386" w:rsidRDefault="00D94386" w:rsidP="00D94386">
            <w:pPr>
              <w:rPr>
                <w:rFonts w:cs="Times New Roman"/>
              </w:rPr>
            </w:pPr>
          </w:p>
        </w:tc>
        <w:tc>
          <w:tcPr>
            <w:tcW w:w="922" w:type="dxa"/>
            <w:shd w:val="clear" w:color="FFFFFF" w:fill="auto"/>
            <w:vAlign w:val="center"/>
          </w:tcPr>
          <w:p w:rsidR="00D94386" w:rsidRPr="00D94386" w:rsidRDefault="00D94386" w:rsidP="00D94386">
            <w:pPr>
              <w:rPr>
                <w:rFonts w:cs="Times New Roman"/>
              </w:rPr>
            </w:pPr>
          </w:p>
        </w:tc>
        <w:tc>
          <w:tcPr>
            <w:tcW w:w="922" w:type="dxa"/>
            <w:shd w:val="clear" w:color="FFFFFF" w:fill="auto"/>
            <w:vAlign w:val="center"/>
          </w:tcPr>
          <w:p w:rsidR="00D94386" w:rsidRPr="00D94386" w:rsidRDefault="00D94386" w:rsidP="00D94386">
            <w:pPr>
              <w:rPr>
                <w:rFonts w:cs="Times New Roman"/>
              </w:rPr>
            </w:pPr>
          </w:p>
        </w:tc>
        <w:tc>
          <w:tcPr>
            <w:tcW w:w="943" w:type="dxa"/>
            <w:shd w:val="clear" w:color="FFFFFF" w:fill="auto"/>
            <w:vAlign w:val="center"/>
          </w:tcPr>
          <w:p w:rsidR="00D94386" w:rsidRPr="00D94386" w:rsidRDefault="00D94386" w:rsidP="00D94386">
            <w:pPr>
              <w:rPr>
                <w:rFonts w:cs="Times New Roman"/>
              </w:rPr>
            </w:pPr>
          </w:p>
        </w:tc>
        <w:tc>
          <w:tcPr>
            <w:tcW w:w="937" w:type="dxa"/>
            <w:shd w:val="clear" w:color="FFFFFF" w:fill="auto"/>
            <w:vAlign w:val="center"/>
          </w:tcPr>
          <w:p w:rsidR="00D94386" w:rsidRPr="00D94386" w:rsidRDefault="00D94386" w:rsidP="00D94386">
            <w:pPr>
              <w:rPr>
                <w:rFonts w:cs="Times New Roman"/>
              </w:rPr>
            </w:pPr>
          </w:p>
        </w:tc>
        <w:tc>
          <w:tcPr>
            <w:tcW w:w="933" w:type="dxa"/>
            <w:shd w:val="clear" w:color="FFFFFF" w:fill="auto"/>
            <w:vAlign w:val="center"/>
          </w:tcPr>
          <w:p w:rsidR="00D94386" w:rsidRPr="00D94386" w:rsidRDefault="00D94386" w:rsidP="00D94386">
            <w:pPr>
              <w:rPr>
                <w:rFonts w:cs="Times New Roman"/>
              </w:rPr>
            </w:pPr>
          </w:p>
        </w:tc>
      </w:tr>
      <w:tr w:rsidR="00D94386" w:rsidRPr="00D94386" w:rsidTr="00D94386">
        <w:trPr>
          <w:trHeight w:val="60"/>
        </w:trPr>
        <w:tc>
          <w:tcPr>
            <w:tcW w:w="10206" w:type="dxa"/>
            <w:gridSpan w:val="11"/>
            <w:shd w:val="clear" w:color="FFFFFF" w:fill="auto"/>
            <w:vAlign w:val="center"/>
          </w:tcPr>
          <w:p w:rsidR="00D94386" w:rsidRPr="00D94386" w:rsidRDefault="00D94386" w:rsidP="00D94386">
            <w:pPr>
              <w:jc w:val="center"/>
              <w:rPr>
                <w:rFonts w:cs="Times New Roman"/>
              </w:rPr>
            </w:pPr>
            <w:r w:rsidRPr="00D94386">
              <w:rPr>
                <w:rFonts w:ascii="Times New Roman" w:hAnsi="Times New Roman" w:cs="Times New Roman"/>
                <w:b/>
                <w:sz w:val="20"/>
                <w:szCs w:val="20"/>
              </w:rPr>
              <w:t>2. Цена Договора и порядок расчётов</w:t>
            </w:r>
          </w:p>
        </w:tc>
      </w:tr>
      <w:tr w:rsidR="00D94386" w:rsidRPr="00D94386" w:rsidTr="00D94386">
        <w:trPr>
          <w:trHeight w:val="60"/>
        </w:trPr>
        <w:tc>
          <w:tcPr>
            <w:tcW w:w="10206" w:type="dxa"/>
            <w:gridSpan w:val="11"/>
            <w:shd w:val="clear" w:color="FFFFFF" w:fill="auto"/>
            <w:vAlign w:val="center"/>
          </w:tcPr>
          <w:p w:rsidR="00D94386" w:rsidRPr="00D94386" w:rsidRDefault="00D94386" w:rsidP="00D94386">
            <w:pPr>
              <w:jc w:val="both"/>
              <w:rPr>
                <w:rFonts w:cs="Times New Roman"/>
              </w:rPr>
            </w:pPr>
            <w:r w:rsidRPr="00D94386">
              <w:rPr>
                <w:rFonts w:ascii="Times New Roman" w:hAnsi="Times New Roman" w:cs="Times New Roman"/>
                <w:sz w:val="20"/>
                <w:szCs w:val="20"/>
              </w:rPr>
              <w:t xml:space="preserve">2.1. Общая стоимость Товаров по настоящему Договору составляет </w:t>
            </w:r>
          </w:p>
        </w:tc>
      </w:tr>
      <w:tr w:rsidR="00D94386" w:rsidRPr="00D94386" w:rsidTr="00D94386">
        <w:trPr>
          <w:trHeight w:val="60"/>
        </w:trPr>
        <w:tc>
          <w:tcPr>
            <w:tcW w:w="10206" w:type="dxa"/>
            <w:gridSpan w:val="11"/>
            <w:shd w:val="clear" w:color="FFFFFF" w:fill="auto"/>
            <w:vAlign w:val="center"/>
          </w:tcPr>
          <w:p w:rsidR="00D94386" w:rsidRPr="00D94386" w:rsidRDefault="00D94386" w:rsidP="00D94386">
            <w:pPr>
              <w:jc w:val="both"/>
              <w:rPr>
                <w:rFonts w:ascii="Times New Roman" w:hAnsi="Times New Roman" w:cs="Times New Roman"/>
                <w:b/>
                <w:sz w:val="20"/>
                <w:szCs w:val="20"/>
              </w:rPr>
            </w:pPr>
            <w:r w:rsidRPr="00D94386">
              <w:rPr>
                <w:rFonts w:ascii="Times New Roman" w:hAnsi="Times New Roman" w:cs="Times New Roman"/>
                <w:b/>
                <w:sz w:val="20"/>
                <w:szCs w:val="20"/>
              </w:rPr>
              <w:t>______</w:t>
            </w:r>
            <w:r w:rsidRPr="00D94386">
              <w:rPr>
                <w:rFonts w:ascii="Times New Roman" w:hAnsi="Times New Roman" w:cs="Times New Roman"/>
                <w:sz w:val="20"/>
                <w:szCs w:val="20"/>
              </w:rPr>
              <w:t xml:space="preserve"> </w:t>
            </w:r>
            <w:r w:rsidRPr="00D94386">
              <w:rPr>
                <w:rFonts w:ascii="Times New Roman" w:hAnsi="Times New Roman" w:cs="Times New Roman"/>
                <w:b/>
                <w:sz w:val="20"/>
                <w:szCs w:val="20"/>
              </w:rPr>
              <w:t xml:space="preserve">рублей (____________________ тысяч рублей 00 копеек). </w:t>
            </w:r>
          </w:p>
          <w:p w:rsidR="00D94386" w:rsidRPr="00D94386" w:rsidRDefault="00D94386" w:rsidP="00D94386">
            <w:pPr>
              <w:jc w:val="both"/>
              <w:rPr>
                <w:rFonts w:cs="Times New Roman"/>
              </w:rPr>
            </w:pPr>
            <w:r w:rsidRPr="00D94386">
              <w:rPr>
                <w:rFonts w:ascii="Times New Roman" w:hAnsi="Times New Roman" w:cs="Times New Roman"/>
                <w:b/>
                <w:sz w:val="20"/>
                <w:szCs w:val="20"/>
              </w:rPr>
              <w:t>НДС не облагается</w:t>
            </w:r>
          </w:p>
        </w:tc>
      </w:tr>
      <w:tr w:rsidR="00D94386" w:rsidRPr="00D94386" w:rsidTr="00D94386">
        <w:trPr>
          <w:trHeight w:val="60"/>
        </w:trPr>
        <w:tc>
          <w:tcPr>
            <w:tcW w:w="10206" w:type="dxa"/>
            <w:gridSpan w:val="11"/>
            <w:shd w:val="clear" w:color="FFFFFF" w:fill="auto"/>
            <w:vAlign w:val="center"/>
          </w:tcPr>
          <w:p w:rsidR="00D94386" w:rsidRPr="00D94386" w:rsidRDefault="00D94386" w:rsidP="00D94386">
            <w:pPr>
              <w:autoSpaceDE w:val="0"/>
              <w:adjustRightInd w:val="0"/>
              <w:jc w:val="both"/>
              <w:rPr>
                <w:rFonts w:ascii="Times New Roman" w:hAnsi="Times New Roman" w:cs="Times New Roman"/>
                <w:sz w:val="20"/>
                <w:szCs w:val="20"/>
              </w:rPr>
            </w:pPr>
            <w:r w:rsidRPr="00D94386">
              <w:rPr>
                <w:rFonts w:ascii="Times New Roman" w:hAnsi="Times New Roman" w:cs="Times New Roman"/>
                <w:sz w:val="20"/>
                <w:szCs w:val="20"/>
              </w:rPr>
              <w:t xml:space="preserve">2.2. </w:t>
            </w:r>
            <w:r w:rsidRPr="00D94386">
              <w:rPr>
                <w:rFonts w:ascii="Times New Roman" w:hAnsi="Times New Roman" w:cs="Times New Roman"/>
                <w:sz w:val="24"/>
                <w:szCs w:val="24"/>
              </w:rPr>
              <w:t xml:space="preserve"> </w:t>
            </w:r>
            <w:r w:rsidRPr="00D94386">
              <w:rPr>
                <w:rFonts w:ascii="Times New Roman" w:hAnsi="Times New Roman" w:cs="Times New Roman"/>
                <w:sz w:val="20"/>
                <w:szCs w:val="20"/>
              </w:rPr>
              <w:t>Цена Договора включает в себя стоимость:</w:t>
            </w:r>
          </w:p>
          <w:p w:rsidR="00D94386" w:rsidRPr="00D94386" w:rsidRDefault="00D94386" w:rsidP="00D94386">
            <w:pPr>
              <w:autoSpaceDE w:val="0"/>
              <w:adjustRightInd w:val="0"/>
              <w:jc w:val="both"/>
              <w:rPr>
                <w:rFonts w:ascii="Times New Roman" w:hAnsi="Times New Roman" w:cs="Times New Roman"/>
                <w:sz w:val="20"/>
                <w:szCs w:val="20"/>
              </w:rPr>
            </w:pPr>
            <w:r w:rsidRPr="00D94386">
              <w:rPr>
                <w:rFonts w:ascii="Times New Roman" w:hAnsi="Times New Roman" w:cs="Times New Roman"/>
                <w:sz w:val="20"/>
                <w:szCs w:val="20"/>
              </w:rPr>
              <w:t>- Товара;</w:t>
            </w:r>
          </w:p>
          <w:p w:rsidR="00D94386" w:rsidRPr="00D94386" w:rsidRDefault="00D94386" w:rsidP="00D94386">
            <w:pPr>
              <w:autoSpaceDE w:val="0"/>
              <w:adjustRightInd w:val="0"/>
              <w:jc w:val="both"/>
              <w:rPr>
                <w:rFonts w:ascii="Times New Roman" w:hAnsi="Times New Roman" w:cs="Times New Roman"/>
                <w:sz w:val="20"/>
                <w:szCs w:val="20"/>
              </w:rPr>
            </w:pPr>
            <w:r w:rsidRPr="00D94386">
              <w:rPr>
                <w:rFonts w:ascii="Times New Roman" w:hAnsi="Times New Roman" w:cs="Times New Roman"/>
                <w:sz w:val="20"/>
                <w:szCs w:val="20"/>
              </w:rPr>
              <w:t xml:space="preserve">- расходов на хранение, перевозку, доставку Товара до Получателя; </w:t>
            </w:r>
          </w:p>
          <w:p w:rsidR="00D94386" w:rsidRPr="00D94386" w:rsidRDefault="00D94386" w:rsidP="00D94386">
            <w:pPr>
              <w:autoSpaceDE w:val="0"/>
              <w:adjustRightInd w:val="0"/>
              <w:jc w:val="both"/>
              <w:rPr>
                <w:rFonts w:ascii="Times New Roman" w:hAnsi="Times New Roman" w:cs="Times New Roman"/>
                <w:sz w:val="20"/>
                <w:szCs w:val="20"/>
              </w:rPr>
            </w:pPr>
            <w:r w:rsidRPr="00D94386">
              <w:rPr>
                <w:rFonts w:ascii="Times New Roman" w:hAnsi="Times New Roman" w:cs="Times New Roman"/>
                <w:sz w:val="20"/>
                <w:szCs w:val="20"/>
              </w:rPr>
              <w:t>- расходов на оплату погрузочно-разгрузочных услуг;</w:t>
            </w:r>
          </w:p>
          <w:p w:rsidR="00D94386" w:rsidRPr="00D94386" w:rsidRDefault="00D94386" w:rsidP="00D94386">
            <w:pPr>
              <w:autoSpaceDE w:val="0"/>
              <w:adjustRightInd w:val="0"/>
              <w:jc w:val="both"/>
              <w:rPr>
                <w:rFonts w:ascii="Times New Roman" w:hAnsi="Times New Roman" w:cs="Times New Roman"/>
                <w:sz w:val="20"/>
                <w:szCs w:val="20"/>
              </w:rPr>
            </w:pPr>
            <w:r w:rsidRPr="00D94386">
              <w:rPr>
                <w:rFonts w:ascii="Times New Roman" w:hAnsi="Times New Roman" w:cs="Times New Roman"/>
                <w:sz w:val="20"/>
                <w:szCs w:val="20"/>
              </w:rPr>
              <w:t xml:space="preserve">- расходов на </w:t>
            </w:r>
            <w:r w:rsidRPr="00D94386">
              <w:rPr>
                <w:rFonts w:ascii="Times New Roman" w:hAnsi="Times New Roman" w:cs="Times New Roman"/>
                <w:bCs/>
                <w:sz w:val="20"/>
                <w:szCs w:val="20"/>
              </w:rPr>
              <w:t>сборку и установку Товара;</w:t>
            </w:r>
          </w:p>
          <w:p w:rsidR="00D94386" w:rsidRPr="00D94386" w:rsidRDefault="00D94386" w:rsidP="00D94386">
            <w:pPr>
              <w:autoSpaceDE w:val="0"/>
              <w:adjustRightInd w:val="0"/>
              <w:jc w:val="both"/>
              <w:rPr>
                <w:rFonts w:ascii="Times New Roman" w:hAnsi="Times New Roman" w:cs="Times New Roman"/>
                <w:sz w:val="20"/>
                <w:szCs w:val="20"/>
              </w:rPr>
            </w:pPr>
            <w:r w:rsidRPr="00D94386">
              <w:rPr>
                <w:rFonts w:ascii="Times New Roman" w:hAnsi="Times New Roman" w:cs="Times New Roman"/>
                <w:sz w:val="20"/>
                <w:szCs w:val="20"/>
              </w:rPr>
              <w:t>- страхования;</w:t>
            </w:r>
          </w:p>
          <w:p w:rsidR="00D94386" w:rsidRPr="00D94386" w:rsidRDefault="00D94386" w:rsidP="00D94386">
            <w:pPr>
              <w:autoSpaceDE w:val="0"/>
              <w:adjustRightInd w:val="0"/>
              <w:jc w:val="both"/>
              <w:rPr>
                <w:rFonts w:ascii="Times New Roman" w:hAnsi="Times New Roman" w:cs="Times New Roman"/>
                <w:sz w:val="20"/>
                <w:szCs w:val="20"/>
              </w:rPr>
            </w:pPr>
            <w:r w:rsidRPr="00D94386">
              <w:rPr>
                <w:rFonts w:ascii="Times New Roman" w:hAnsi="Times New Roman" w:cs="Times New Roman"/>
                <w:sz w:val="20"/>
                <w:szCs w:val="20"/>
              </w:rPr>
              <w:t>- гарантийного обслуживания Товара;</w:t>
            </w:r>
          </w:p>
          <w:p w:rsidR="00D94386" w:rsidRPr="00D94386" w:rsidRDefault="00D94386" w:rsidP="00D94386">
            <w:pPr>
              <w:autoSpaceDE w:val="0"/>
              <w:adjustRightInd w:val="0"/>
              <w:jc w:val="both"/>
              <w:rPr>
                <w:rFonts w:ascii="Times New Roman" w:hAnsi="Times New Roman" w:cs="Times New Roman"/>
                <w:sz w:val="20"/>
                <w:szCs w:val="20"/>
              </w:rPr>
            </w:pPr>
            <w:r w:rsidRPr="00D94386">
              <w:rPr>
                <w:rFonts w:ascii="Times New Roman" w:hAnsi="Times New Roman" w:cs="Times New Roman"/>
                <w:sz w:val="20"/>
                <w:szCs w:val="20"/>
              </w:rPr>
              <w:t>- других сопутствующих поставке расходов;</w:t>
            </w:r>
          </w:p>
          <w:p w:rsidR="00D94386" w:rsidRPr="00D94386" w:rsidRDefault="00D94386" w:rsidP="00D94386">
            <w:pPr>
              <w:autoSpaceDE w:val="0"/>
              <w:adjustRightInd w:val="0"/>
              <w:jc w:val="both"/>
              <w:rPr>
                <w:rFonts w:ascii="Times New Roman" w:hAnsi="Times New Roman" w:cs="Times New Roman"/>
                <w:sz w:val="20"/>
                <w:szCs w:val="20"/>
              </w:rPr>
            </w:pPr>
            <w:r w:rsidRPr="00D94386">
              <w:rPr>
                <w:rFonts w:ascii="Times New Roman" w:hAnsi="Times New Roman" w:cs="Times New Roman"/>
                <w:sz w:val="20"/>
                <w:szCs w:val="20"/>
              </w:rPr>
              <w:t>- налогов, пошлин, таможенных платежей и сборов, других обязательных платежей, предусмотренных действующим законодательством, в том числе НДС, взымаемых с Поставщика в связи с исполнением настоящего Договора, и прочих расходов, связанных с исполнением Договора.</w:t>
            </w:r>
          </w:p>
          <w:p w:rsidR="00D94386" w:rsidRPr="00D94386" w:rsidRDefault="00D94386" w:rsidP="00D94386">
            <w:pPr>
              <w:jc w:val="both"/>
              <w:rPr>
                <w:rFonts w:ascii="Times New Roman" w:hAnsi="Times New Roman" w:cs="Times New Roman"/>
                <w:sz w:val="20"/>
                <w:szCs w:val="20"/>
              </w:rPr>
            </w:pPr>
            <w:r w:rsidRPr="00D94386">
              <w:rPr>
                <w:rFonts w:ascii="Times New Roman" w:hAnsi="Times New Roman" w:cs="Times New Roman"/>
                <w:sz w:val="20"/>
                <w:szCs w:val="20"/>
              </w:rPr>
              <w:t>2.3. Цена товара является неизменной (твердой) на весь период действия Договора и пересмотру не подлежит.</w:t>
            </w:r>
          </w:p>
          <w:p w:rsidR="00D94386" w:rsidRPr="00D94386" w:rsidRDefault="00D94386" w:rsidP="00D94386">
            <w:pPr>
              <w:autoSpaceDE w:val="0"/>
              <w:adjustRightInd w:val="0"/>
              <w:jc w:val="both"/>
              <w:rPr>
                <w:rFonts w:ascii="Times New Roman" w:hAnsi="Times New Roman" w:cs="Times New Roman"/>
                <w:sz w:val="20"/>
                <w:szCs w:val="20"/>
              </w:rPr>
            </w:pPr>
            <w:r w:rsidRPr="00D94386">
              <w:rPr>
                <w:rFonts w:ascii="Times New Roman" w:hAnsi="Times New Roman" w:cs="Times New Roman"/>
                <w:sz w:val="20"/>
                <w:szCs w:val="20"/>
              </w:rPr>
              <w:t>2.4. Расчет по настоящему Договору производится денежными средствами Покупателя по безналичному расчету на расчетный счет Поставщика. Датой оплаты поставленного Товара считается дата списания денежных средств с расчетного счета Покупателя.</w:t>
            </w:r>
          </w:p>
          <w:p w:rsidR="00D94386" w:rsidRPr="00D94386" w:rsidRDefault="00D94386" w:rsidP="00D94386">
            <w:pPr>
              <w:jc w:val="both"/>
              <w:rPr>
                <w:rFonts w:ascii="Times New Roman" w:hAnsi="Times New Roman" w:cs="Times New Roman"/>
                <w:sz w:val="20"/>
                <w:szCs w:val="20"/>
              </w:rPr>
            </w:pPr>
            <w:r w:rsidRPr="00D94386">
              <w:rPr>
                <w:rFonts w:ascii="Times New Roman" w:hAnsi="Times New Roman" w:cs="Times New Roman"/>
                <w:sz w:val="20"/>
                <w:szCs w:val="20"/>
              </w:rPr>
              <w:t>2.5.Датой поставки Товаров считается дата подписания сторонами товарной накладной.</w:t>
            </w:r>
            <w:r w:rsidRPr="00D94386">
              <w:rPr>
                <w:rFonts w:ascii="Times New Roman" w:hAnsi="Times New Roman" w:cs="Times New Roman"/>
                <w:sz w:val="20"/>
                <w:szCs w:val="20"/>
              </w:rPr>
              <w:br/>
              <w:t>2.6. Порядок оплаты: Покупатель осуществляет оплату Товара путем перечисления денежных средств на расчетный счет Поставщика в размере 100 %  по факту поставки товара течение 25 рабочих дней после получения товара, предъявления и подписания Поставщиком  и Покупателем товарной накладной.</w:t>
            </w:r>
          </w:p>
          <w:p w:rsidR="00D94386" w:rsidRPr="00D94386" w:rsidRDefault="00D94386" w:rsidP="00D94386">
            <w:pPr>
              <w:autoSpaceDE w:val="0"/>
              <w:adjustRightInd w:val="0"/>
              <w:jc w:val="both"/>
              <w:rPr>
                <w:rFonts w:ascii="Times New Roman" w:hAnsi="Times New Roman" w:cs="Times New Roman"/>
                <w:sz w:val="20"/>
                <w:szCs w:val="20"/>
              </w:rPr>
            </w:pPr>
            <w:r w:rsidRPr="00D94386">
              <w:rPr>
                <w:rFonts w:ascii="Times New Roman" w:hAnsi="Times New Roman" w:cs="Times New Roman"/>
                <w:sz w:val="20"/>
                <w:szCs w:val="20"/>
              </w:rPr>
              <w:t>2.7. Окончательный расчет осуществляется Покупателем только при одновременном наличии следующих документов:</w:t>
            </w:r>
          </w:p>
          <w:p w:rsidR="00D94386" w:rsidRPr="00D94386" w:rsidRDefault="00D94386" w:rsidP="00D94386">
            <w:pPr>
              <w:autoSpaceDE w:val="0"/>
              <w:adjustRightInd w:val="0"/>
              <w:jc w:val="both"/>
              <w:rPr>
                <w:rFonts w:ascii="Times New Roman" w:hAnsi="Times New Roman" w:cs="Times New Roman"/>
                <w:sz w:val="20"/>
                <w:szCs w:val="20"/>
              </w:rPr>
            </w:pPr>
            <w:r w:rsidRPr="00D94386">
              <w:rPr>
                <w:rFonts w:ascii="Times New Roman" w:hAnsi="Times New Roman" w:cs="Times New Roman"/>
                <w:sz w:val="20"/>
                <w:szCs w:val="20"/>
              </w:rPr>
              <w:t>- товарной накладной на получение Товара, подписанной Покупателем (по унифицированной форме ТОРГ – 12);</w:t>
            </w:r>
          </w:p>
          <w:p w:rsidR="00D94386" w:rsidRPr="00D94386" w:rsidRDefault="00D94386" w:rsidP="00D94386">
            <w:pPr>
              <w:autoSpaceDE w:val="0"/>
              <w:adjustRightInd w:val="0"/>
              <w:jc w:val="both"/>
              <w:rPr>
                <w:rFonts w:ascii="Times New Roman" w:hAnsi="Times New Roman" w:cs="Times New Roman"/>
                <w:sz w:val="20"/>
                <w:szCs w:val="20"/>
              </w:rPr>
            </w:pPr>
            <w:r w:rsidRPr="00D94386">
              <w:rPr>
                <w:rFonts w:ascii="Times New Roman" w:hAnsi="Times New Roman" w:cs="Times New Roman"/>
                <w:sz w:val="20"/>
                <w:szCs w:val="20"/>
              </w:rPr>
              <w:t>- акта приема-передачи товара;</w:t>
            </w:r>
          </w:p>
          <w:p w:rsidR="00D94386" w:rsidRPr="00D94386" w:rsidRDefault="00D94386" w:rsidP="00D94386">
            <w:pPr>
              <w:autoSpaceDE w:val="0"/>
              <w:adjustRightInd w:val="0"/>
              <w:jc w:val="both"/>
              <w:rPr>
                <w:rFonts w:ascii="Times New Roman" w:hAnsi="Times New Roman" w:cs="Times New Roman"/>
                <w:sz w:val="20"/>
                <w:szCs w:val="20"/>
              </w:rPr>
            </w:pPr>
            <w:r w:rsidRPr="00D94386">
              <w:rPr>
                <w:rFonts w:ascii="Times New Roman" w:hAnsi="Times New Roman" w:cs="Times New Roman"/>
                <w:sz w:val="20"/>
                <w:szCs w:val="20"/>
              </w:rPr>
              <w:t>- сертификата соответствия;</w:t>
            </w:r>
          </w:p>
          <w:p w:rsidR="00D94386" w:rsidRPr="00D94386" w:rsidRDefault="00D94386" w:rsidP="00D94386">
            <w:pPr>
              <w:autoSpaceDE w:val="0"/>
              <w:adjustRightInd w:val="0"/>
              <w:jc w:val="both"/>
              <w:rPr>
                <w:rFonts w:ascii="Times New Roman" w:hAnsi="Times New Roman" w:cs="Times New Roman"/>
                <w:sz w:val="20"/>
                <w:szCs w:val="20"/>
              </w:rPr>
            </w:pPr>
            <w:r w:rsidRPr="00D94386">
              <w:rPr>
                <w:rFonts w:ascii="Times New Roman" w:hAnsi="Times New Roman" w:cs="Times New Roman"/>
                <w:sz w:val="20"/>
                <w:szCs w:val="20"/>
              </w:rPr>
              <w:t>-счет-фактуры;</w:t>
            </w:r>
          </w:p>
          <w:p w:rsidR="00D94386" w:rsidRPr="00D94386" w:rsidRDefault="00D94386" w:rsidP="00D94386">
            <w:pPr>
              <w:autoSpaceDE w:val="0"/>
              <w:adjustRightInd w:val="0"/>
              <w:jc w:val="both"/>
              <w:rPr>
                <w:rFonts w:ascii="Times New Roman" w:hAnsi="Times New Roman" w:cs="Times New Roman"/>
                <w:sz w:val="20"/>
                <w:szCs w:val="20"/>
              </w:rPr>
            </w:pPr>
            <w:r w:rsidRPr="00D94386">
              <w:rPr>
                <w:rFonts w:ascii="Times New Roman" w:hAnsi="Times New Roman" w:cs="Times New Roman"/>
                <w:sz w:val="20"/>
                <w:szCs w:val="20"/>
              </w:rPr>
              <w:t xml:space="preserve">2.8. При отсутствии хотя бы одного из документов, указанных в п. 2.7 настоящего Договора, оплата за поставленный Товар не производится до момента получения недостающего документа. В данном случае все риски, связанные с </w:t>
            </w:r>
            <w:r w:rsidRPr="00D94386">
              <w:rPr>
                <w:rFonts w:ascii="Times New Roman" w:hAnsi="Times New Roman" w:cs="Times New Roman"/>
                <w:sz w:val="20"/>
                <w:szCs w:val="20"/>
              </w:rPr>
              <w:lastRenderedPageBreak/>
              <w:t>задержкой перечисления денежных средств Покупателем, несет Поставщик.</w:t>
            </w:r>
          </w:p>
          <w:p w:rsidR="00D94386" w:rsidRPr="00D94386" w:rsidRDefault="00D94386" w:rsidP="00D94386">
            <w:pPr>
              <w:tabs>
                <w:tab w:val="left" w:pos="1260"/>
                <w:tab w:val="left" w:pos="1695"/>
              </w:tabs>
              <w:autoSpaceDE w:val="0"/>
              <w:adjustRightInd w:val="0"/>
              <w:jc w:val="both"/>
              <w:rPr>
                <w:rFonts w:ascii="Times New Roman" w:hAnsi="Times New Roman" w:cs="Times New Roman"/>
                <w:sz w:val="20"/>
                <w:szCs w:val="20"/>
              </w:rPr>
            </w:pPr>
            <w:r w:rsidRPr="00D94386">
              <w:rPr>
                <w:rFonts w:ascii="Times New Roman" w:hAnsi="Times New Roman" w:cs="Times New Roman"/>
                <w:sz w:val="20"/>
                <w:szCs w:val="20"/>
              </w:rPr>
              <w:t>2.9. В случае изменения банковских реквизитов, адреса и прочих сведений о Поставщике и несвоевременного извещения об этом Покупателя в сроки и порядке, указанные в п. 7.1.3 настоящего Договора, все риски, связанные с задержкой перечисления денежных средств Покупателем, несет Поставщик.</w:t>
            </w:r>
          </w:p>
          <w:p w:rsidR="00D94386" w:rsidRPr="00D94386" w:rsidRDefault="00D94386" w:rsidP="00D94386">
            <w:pPr>
              <w:jc w:val="both"/>
              <w:rPr>
                <w:rFonts w:cs="Times New Roman"/>
              </w:rPr>
            </w:pPr>
          </w:p>
        </w:tc>
      </w:tr>
      <w:tr w:rsidR="00D94386" w:rsidRPr="00D94386" w:rsidTr="00D94386">
        <w:trPr>
          <w:trHeight w:val="60"/>
        </w:trPr>
        <w:tc>
          <w:tcPr>
            <w:tcW w:w="929" w:type="dxa"/>
            <w:shd w:val="clear" w:color="FFFFFF" w:fill="auto"/>
            <w:vAlign w:val="center"/>
          </w:tcPr>
          <w:p w:rsidR="00D94386" w:rsidRPr="00D94386" w:rsidRDefault="00D94386" w:rsidP="00D94386">
            <w:pPr>
              <w:rPr>
                <w:rFonts w:cs="Times New Roman"/>
              </w:rPr>
            </w:pPr>
          </w:p>
        </w:tc>
        <w:tc>
          <w:tcPr>
            <w:tcW w:w="927" w:type="dxa"/>
            <w:shd w:val="clear" w:color="FFFFFF" w:fill="auto"/>
            <w:vAlign w:val="center"/>
          </w:tcPr>
          <w:p w:rsidR="00D94386" w:rsidRPr="00D94386" w:rsidRDefault="00D94386" w:rsidP="00D94386">
            <w:pPr>
              <w:rPr>
                <w:rFonts w:cs="Times New Roman"/>
              </w:rPr>
            </w:pPr>
          </w:p>
        </w:tc>
        <w:tc>
          <w:tcPr>
            <w:tcW w:w="926" w:type="dxa"/>
            <w:shd w:val="clear" w:color="FFFFFF" w:fill="auto"/>
            <w:vAlign w:val="center"/>
          </w:tcPr>
          <w:p w:rsidR="00D94386" w:rsidRPr="00D94386" w:rsidRDefault="00D94386" w:rsidP="00D94386">
            <w:pPr>
              <w:rPr>
                <w:rFonts w:cs="Times New Roman"/>
              </w:rPr>
            </w:pPr>
          </w:p>
        </w:tc>
        <w:tc>
          <w:tcPr>
            <w:tcW w:w="923" w:type="dxa"/>
            <w:shd w:val="clear" w:color="FFFFFF" w:fill="auto"/>
            <w:vAlign w:val="center"/>
          </w:tcPr>
          <w:p w:rsidR="00D94386" w:rsidRPr="00D94386" w:rsidRDefault="00D94386" w:rsidP="00D94386">
            <w:pPr>
              <w:rPr>
                <w:rFonts w:cs="Times New Roman"/>
              </w:rPr>
            </w:pPr>
          </w:p>
        </w:tc>
        <w:tc>
          <w:tcPr>
            <w:tcW w:w="922" w:type="dxa"/>
            <w:shd w:val="clear" w:color="FFFFFF" w:fill="auto"/>
            <w:vAlign w:val="center"/>
          </w:tcPr>
          <w:p w:rsidR="00D94386" w:rsidRPr="00D94386" w:rsidRDefault="00D94386" w:rsidP="00D94386">
            <w:pPr>
              <w:rPr>
                <w:rFonts w:cs="Times New Roman"/>
              </w:rPr>
            </w:pPr>
          </w:p>
        </w:tc>
        <w:tc>
          <w:tcPr>
            <w:tcW w:w="922" w:type="dxa"/>
            <w:shd w:val="clear" w:color="FFFFFF" w:fill="auto"/>
            <w:vAlign w:val="center"/>
          </w:tcPr>
          <w:p w:rsidR="00D94386" w:rsidRPr="00D94386" w:rsidRDefault="00D94386" w:rsidP="00D94386">
            <w:pPr>
              <w:rPr>
                <w:rFonts w:cs="Times New Roman"/>
              </w:rPr>
            </w:pPr>
          </w:p>
        </w:tc>
        <w:tc>
          <w:tcPr>
            <w:tcW w:w="922" w:type="dxa"/>
            <w:shd w:val="clear" w:color="FFFFFF" w:fill="auto"/>
            <w:vAlign w:val="center"/>
          </w:tcPr>
          <w:p w:rsidR="00D94386" w:rsidRPr="00D94386" w:rsidRDefault="00D94386" w:rsidP="00D94386">
            <w:pPr>
              <w:rPr>
                <w:rFonts w:cs="Times New Roman"/>
              </w:rPr>
            </w:pPr>
          </w:p>
        </w:tc>
        <w:tc>
          <w:tcPr>
            <w:tcW w:w="922" w:type="dxa"/>
            <w:shd w:val="clear" w:color="FFFFFF" w:fill="auto"/>
            <w:vAlign w:val="center"/>
          </w:tcPr>
          <w:p w:rsidR="00D94386" w:rsidRPr="00D94386" w:rsidRDefault="00D94386" w:rsidP="00D94386">
            <w:pPr>
              <w:rPr>
                <w:rFonts w:cs="Times New Roman"/>
              </w:rPr>
            </w:pPr>
          </w:p>
        </w:tc>
        <w:tc>
          <w:tcPr>
            <w:tcW w:w="943" w:type="dxa"/>
            <w:shd w:val="clear" w:color="FFFFFF" w:fill="auto"/>
            <w:vAlign w:val="center"/>
          </w:tcPr>
          <w:p w:rsidR="00D94386" w:rsidRPr="00D94386" w:rsidRDefault="00D94386" w:rsidP="00D94386">
            <w:pPr>
              <w:rPr>
                <w:rFonts w:cs="Times New Roman"/>
              </w:rPr>
            </w:pPr>
          </w:p>
        </w:tc>
        <w:tc>
          <w:tcPr>
            <w:tcW w:w="937" w:type="dxa"/>
            <w:shd w:val="clear" w:color="FFFFFF" w:fill="auto"/>
            <w:vAlign w:val="center"/>
          </w:tcPr>
          <w:p w:rsidR="00D94386" w:rsidRPr="00D94386" w:rsidRDefault="00D94386" w:rsidP="00D94386">
            <w:pPr>
              <w:rPr>
                <w:rFonts w:cs="Times New Roman"/>
              </w:rPr>
            </w:pPr>
          </w:p>
        </w:tc>
        <w:tc>
          <w:tcPr>
            <w:tcW w:w="933" w:type="dxa"/>
            <w:shd w:val="clear" w:color="FFFFFF" w:fill="auto"/>
            <w:vAlign w:val="center"/>
          </w:tcPr>
          <w:p w:rsidR="00D94386" w:rsidRPr="00D94386" w:rsidRDefault="00D94386" w:rsidP="00D94386">
            <w:pPr>
              <w:rPr>
                <w:rFonts w:cs="Times New Roman"/>
              </w:rPr>
            </w:pPr>
          </w:p>
        </w:tc>
      </w:tr>
      <w:tr w:rsidR="00D94386" w:rsidRPr="00D94386" w:rsidTr="00D94386">
        <w:trPr>
          <w:trHeight w:val="60"/>
        </w:trPr>
        <w:tc>
          <w:tcPr>
            <w:tcW w:w="10206" w:type="dxa"/>
            <w:gridSpan w:val="11"/>
            <w:shd w:val="clear" w:color="auto" w:fill="FFFFFF"/>
            <w:vAlign w:val="center"/>
          </w:tcPr>
          <w:p w:rsidR="00D94386" w:rsidRPr="00D94386" w:rsidRDefault="00D94386" w:rsidP="00D94386">
            <w:pPr>
              <w:tabs>
                <w:tab w:val="left" w:pos="1080"/>
              </w:tabs>
              <w:autoSpaceDE w:val="0"/>
              <w:adjustRightInd w:val="0"/>
              <w:jc w:val="center"/>
              <w:rPr>
                <w:rFonts w:ascii="Times New Roman" w:hAnsi="Times New Roman" w:cs="Times New Roman"/>
                <w:b/>
                <w:bCs/>
                <w:sz w:val="20"/>
                <w:szCs w:val="20"/>
              </w:rPr>
            </w:pPr>
            <w:r w:rsidRPr="00D94386">
              <w:rPr>
                <w:rFonts w:ascii="Times New Roman" w:hAnsi="Times New Roman" w:cs="Times New Roman"/>
                <w:b/>
                <w:bCs/>
                <w:sz w:val="20"/>
                <w:szCs w:val="20"/>
              </w:rPr>
              <w:t>3. Срок поставки товара</w:t>
            </w:r>
          </w:p>
          <w:p w:rsidR="00D94386" w:rsidRPr="00D94386" w:rsidRDefault="00D94386" w:rsidP="00D94386">
            <w:pPr>
              <w:tabs>
                <w:tab w:val="left" w:pos="1080"/>
              </w:tabs>
              <w:autoSpaceDE w:val="0"/>
              <w:adjustRightInd w:val="0"/>
              <w:rPr>
                <w:rFonts w:ascii="Times New Roman" w:hAnsi="Times New Roman" w:cs="Times New Roman"/>
                <w:b/>
                <w:bCs/>
                <w:sz w:val="20"/>
                <w:szCs w:val="20"/>
              </w:rPr>
            </w:pPr>
            <w:r w:rsidRPr="00D94386">
              <w:rPr>
                <w:rFonts w:ascii="Times New Roman" w:hAnsi="Times New Roman" w:cs="Times New Roman"/>
                <w:bCs/>
                <w:sz w:val="20"/>
                <w:szCs w:val="20"/>
              </w:rPr>
              <w:t>3.1. Срок поставки Товара: в течение</w:t>
            </w:r>
            <w:r w:rsidRPr="00D94386">
              <w:rPr>
                <w:rFonts w:ascii="Times New Roman" w:hAnsi="Times New Roman" w:cs="Times New Roman"/>
                <w:bCs/>
                <w:sz w:val="20"/>
                <w:szCs w:val="20"/>
                <w:shd w:val="clear" w:color="auto" w:fill="FFFFFF"/>
              </w:rPr>
              <w:t xml:space="preserve"> 45</w:t>
            </w:r>
            <w:r w:rsidRPr="00D94386">
              <w:rPr>
                <w:rFonts w:ascii="Times New Roman" w:hAnsi="Times New Roman" w:cs="Times New Roman"/>
                <w:bCs/>
                <w:sz w:val="20"/>
                <w:szCs w:val="20"/>
              </w:rPr>
              <w:t xml:space="preserve"> календарных дней с даты заключения договора. </w:t>
            </w:r>
          </w:p>
          <w:p w:rsidR="00D94386" w:rsidRPr="00D94386" w:rsidRDefault="00D94386" w:rsidP="00D94386">
            <w:pPr>
              <w:shd w:val="clear" w:color="auto" w:fill="FFFFFF"/>
              <w:tabs>
                <w:tab w:val="left" w:pos="142"/>
              </w:tabs>
              <w:autoSpaceDE w:val="0"/>
              <w:adjustRightInd w:val="0"/>
              <w:rPr>
                <w:rFonts w:ascii="Times New Roman" w:hAnsi="Times New Roman" w:cs="Times New Roman"/>
                <w:bCs/>
                <w:sz w:val="20"/>
                <w:szCs w:val="20"/>
              </w:rPr>
            </w:pPr>
            <w:r w:rsidRPr="00D94386">
              <w:rPr>
                <w:rFonts w:ascii="Times New Roman" w:hAnsi="Times New Roman" w:cs="Times New Roman"/>
                <w:bCs/>
                <w:sz w:val="20"/>
                <w:szCs w:val="20"/>
              </w:rPr>
              <w:t>3.2. Датой поставки Товара считается дата подписания Покупателем товарной накладной (дата приемки Товара).</w:t>
            </w:r>
          </w:p>
          <w:p w:rsidR="00D94386" w:rsidRPr="00D94386" w:rsidRDefault="00D94386" w:rsidP="00D94386">
            <w:pPr>
              <w:tabs>
                <w:tab w:val="left" w:pos="142"/>
              </w:tabs>
              <w:autoSpaceDE w:val="0"/>
              <w:adjustRightInd w:val="0"/>
              <w:jc w:val="both"/>
              <w:rPr>
                <w:rFonts w:ascii="Times New Roman" w:hAnsi="Times New Roman" w:cs="Times New Roman"/>
                <w:bCs/>
                <w:sz w:val="20"/>
                <w:szCs w:val="20"/>
              </w:rPr>
            </w:pPr>
            <w:r w:rsidRPr="00D94386">
              <w:rPr>
                <w:rFonts w:ascii="Times New Roman" w:hAnsi="Times New Roman" w:cs="Times New Roman"/>
                <w:bCs/>
                <w:sz w:val="20"/>
                <w:szCs w:val="20"/>
              </w:rPr>
              <w:t>3.3. В случае невозможности осуществления поставки Товара в срок, указанный в п. 3.1 настоящего Договора, Поставщик обязан незамедлительно уведомить Покупателя о причинах неисполнения обязательств по Договору с указанием предполагаемых сроков исполнения Договора.</w:t>
            </w:r>
          </w:p>
          <w:p w:rsidR="00D94386" w:rsidRPr="00D94386" w:rsidRDefault="00D94386" w:rsidP="00D94386">
            <w:pPr>
              <w:tabs>
                <w:tab w:val="left" w:pos="142"/>
              </w:tabs>
              <w:autoSpaceDE w:val="0"/>
              <w:adjustRightInd w:val="0"/>
              <w:jc w:val="both"/>
              <w:rPr>
                <w:rFonts w:ascii="Times New Roman" w:hAnsi="Times New Roman" w:cs="Times New Roman"/>
                <w:bCs/>
                <w:sz w:val="20"/>
                <w:szCs w:val="20"/>
              </w:rPr>
            </w:pPr>
          </w:p>
          <w:p w:rsidR="00D94386" w:rsidRPr="00D94386" w:rsidRDefault="00D94386" w:rsidP="00D94386">
            <w:pPr>
              <w:jc w:val="center"/>
              <w:rPr>
                <w:rFonts w:cs="Times New Roman"/>
              </w:rPr>
            </w:pPr>
            <w:r w:rsidRPr="00D94386">
              <w:rPr>
                <w:rFonts w:ascii="Times New Roman" w:hAnsi="Times New Roman" w:cs="Times New Roman"/>
                <w:b/>
                <w:sz w:val="20"/>
                <w:szCs w:val="20"/>
              </w:rPr>
              <w:t xml:space="preserve">4. Качество и комплектность Товаров  </w:t>
            </w:r>
          </w:p>
        </w:tc>
      </w:tr>
      <w:tr w:rsidR="00D94386" w:rsidRPr="00D94386" w:rsidTr="00D94386">
        <w:trPr>
          <w:trHeight w:val="60"/>
        </w:trPr>
        <w:tc>
          <w:tcPr>
            <w:tcW w:w="10206" w:type="dxa"/>
            <w:gridSpan w:val="11"/>
            <w:shd w:val="clear" w:color="auto" w:fill="FFFFFF"/>
            <w:vAlign w:val="center"/>
          </w:tcPr>
          <w:p w:rsidR="00D94386" w:rsidRPr="00D94386" w:rsidRDefault="00D94386" w:rsidP="00D94386">
            <w:pPr>
              <w:jc w:val="both"/>
              <w:rPr>
                <w:rFonts w:ascii="Times New Roman" w:hAnsi="Times New Roman" w:cs="Times New Roman"/>
                <w:sz w:val="20"/>
                <w:szCs w:val="20"/>
              </w:rPr>
            </w:pPr>
            <w:r w:rsidRPr="00D94386">
              <w:rPr>
                <w:rFonts w:ascii="Times New Roman" w:hAnsi="Times New Roman" w:cs="Times New Roman"/>
                <w:sz w:val="20"/>
                <w:szCs w:val="20"/>
              </w:rPr>
              <w:t>4.1. Товар должен быть новым (не бывшим в эксплуатации, не прошедшим восстановление своих потребительских свойств), изготовленным из новых, не бывших в употреблении материалов, свободным от обязательств перед третьими лицами.</w:t>
            </w:r>
          </w:p>
          <w:p w:rsidR="00D94386" w:rsidRPr="00D94386" w:rsidRDefault="00D94386" w:rsidP="00D94386">
            <w:pPr>
              <w:jc w:val="both"/>
              <w:rPr>
                <w:rFonts w:ascii="Times New Roman" w:hAnsi="Times New Roman" w:cs="Times New Roman"/>
                <w:sz w:val="20"/>
                <w:szCs w:val="20"/>
              </w:rPr>
            </w:pPr>
            <w:r w:rsidRPr="00D94386">
              <w:rPr>
                <w:rFonts w:ascii="Times New Roman" w:hAnsi="Times New Roman" w:cs="Times New Roman"/>
                <w:sz w:val="20"/>
                <w:szCs w:val="20"/>
              </w:rPr>
              <w:t>4.2. Ассортимент (наименование) Товаров, входящих в комплект, определен Спецификацией (Приложение № 1).</w:t>
            </w:r>
          </w:p>
          <w:p w:rsidR="00D94386" w:rsidRPr="00D94386" w:rsidRDefault="00D94386" w:rsidP="00D94386">
            <w:pPr>
              <w:jc w:val="both"/>
              <w:rPr>
                <w:rFonts w:ascii="Times New Roman" w:hAnsi="Times New Roman" w:cs="Times New Roman"/>
                <w:sz w:val="20"/>
                <w:szCs w:val="20"/>
              </w:rPr>
            </w:pPr>
            <w:r w:rsidRPr="00D94386">
              <w:rPr>
                <w:rFonts w:ascii="Times New Roman" w:hAnsi="Times New Roman" w:cs="Times New Roman"/>
                <w:sz w:val="20"/>
                <w:szCs w:val="20"/>
              </w:rPr>
              <w:t>4.3. Комплектность Товара определяется в Спецификации (Приложение   № 1).</w:t>
            </w:r>
          </w:p>
          <w:p w:rsidR="00D94386" w:rsidRPr="00D94386" w:rsidRDefault="00D94386" w:rsidP="00D94386">
            <w:pPr>
              <w:jc w:val="both"/>
              <w:rPr>
                <w:rFonts w:ascii="Times New Roman" w:hAnsi="Times New Roman" w:cs="Times New Roman"/>
                <w:sz w:val="20"/>
                <w:szCs w:val="20"/>
              </w:rPr>
            </w:pPr>
            <w:r w:rsidRPr="00D94386">
              <w:rPr>
                <w:rFonts w:ascii="Times New Roman" w:hAnsi="Times New Roman" w:cs="Times New Roman"/>
                <w:sz w:val="20"/>
                <w:szCs w:val="20"/>
              </w:rPr>
              <w:t>4.4. Все Товары, входящие в комплект и составляющие комплектность, Поставщик обязан передать Покупателю одновременно.</w:t>
            </w:r>
          </w:p>
          <w:p w:rsidR="00D94386" w:rsidRPr="00D94386" w:rsidRDefault="00D94386" w:rsidP="00D94386">
            <w:pPr>
              <w:jc w:val="both"/>
              <w:rPr>
                <w:rFonts w:ascii="Times New Roman" w:hAnsi="Times New Roman" w:cs="Times New Roman"/>
                <w:sz w:val="20"/>
                <w:szCs w:val="20"/>
              </w:rPr>
            </w:pPr>
            <w:r w:rsidRPr="00D94386">
              <w:rPr>
                <w:rFonts w:ascii="Times New Roman" w:hAnsi="Times New Roman" w:cs="Times New Roman"/>
                <w:bCs/>
                <w:sz w:val="20"/>
                <w:szCs w:val="20"/>
              </w:rPr>
              <w:t>В противном случае – Товар считается некомплектным</w:t>
            </w:r>
            <w:r w:rsidRPr="00D94386">
              <w:rPr>
                <w:rFonts w:ascii="Times New Roman" w:hAnsi="Times New Roman" w:cs="Times New Roman"/>
                <w:sz w:val="20"/>
                <w:szCs w:val="20"/>
              </w:rPr>
              <w:t xml:space="preserve">.  </w:t>
            </w:r>
          </w:p>
          <w:p w:rsidR="00D94386" w:rsidRPr="00D94386" w:rsidRDefault="00D94386" w:rsidP="00D94386">
            <w:pPr>
              <w:jc w:val="both"/>
              <w:rPr>
                <w:rFonts w:ascii="Times New Roman" w:hAnsi="Times New Roman" w:cs="Times New Roman"/>
                <w:b/>
                <w:bCs/>
                <w:sz w:val="20"/>
                <w:szCs w:val="20"/>
              </w:rPr>
            </w:pPr>
            <w:r w:rsidRPr="00D94386">
              <w:rPr>
                <w:rFonts w:ascii="Times New Roman" w:hAnsi="Times New Roman" w:cs="Times New Roman"/>
                <w:sz w:val="20"/>
                <w:szCs w:val="20"/>
              </w:rPr>
              <w:t xml:space="preserve">4.5. Фактически поставленный Товар (количество, ассортимент) должен строго соответствовать </w:t>
            </w:r>
            <w:r w:rsidRPr="00D94386">
              <w:rPr>
                <w:rFonts w:ascii="Times New Roman" w:hAnsi="Times New Roman" w:cs="Times New Roman"/>
                <w:bCs/>
                <w:sz w:val="20"/>
                <w:szCs w:val="20"/>
              </w:rPr>
              <w:t xml:space="preserve">ассортименту, указанному в Спецификации (Приложение № 1). </w:t>
            </w:r>
          </w:p>
          <w:p w:rsidR="00D94386" w:rsidRPr="00D94386" w:rsidRDefault="00D94386" w:rsidP="00D94386">
            <w:pPr>
              <w:jc w:val="both"/>
              <w:rPr>
                <w:rFonts w:ascii="Times New Roman" w:hAnsi="Times New Roman" w:cs="Times New Roman"/>
                <w:bCs/>
                <w:sz w:val="20"/>
                <w:szCs w:val="20"/>
              </w:rPr>
            </w:pPr>
            <w:r w:rsidRPr="00D94386">
              <w:rPr>
                <w:rFonts w:ascii="Times New Roman" w:hAnsi="Times New Roman" w:cs="Times New Roman"/>
                <w:bCs/>
                <w:sz w:val="20"/>
                <w:szCs w:val="20"/>
              </w:rPr>
              <w:t>В противном случае – Товар считается не соответствующим требованиям Покупателя и условиям настоящего Договора.</w:t>
            </w:r>
          </w:p>
          <w:p w:rsidR="00D94386" w:rsidRPr="00D94386" w:rsidRDefault="00D94386" w:rsidP="00D94386">
            <w:pPr>
              <w:jc w:val="both"/>
              <w:rPr>
                <w:rFonts w:ascii="Times New Roman" w:hAnsi="Times New Roman" w:cs="Times New Roman"/>
                <w:bCs/>
                <w:sz w:val="20"/>
                <w:szCs w:val="20"/>
              </w:rPr>
            </w:pPr>
            <w:r w:rsidRPr="00D94386">
              <w:rPr>
                <w:rFonts w:ascii="Times New Roman" w:hAnsi="Times New Roman" w:cs="Times New Roman"/>
                <w:bCs/>
                <w:sz w:val="20"/>
                <w:szCs w:val="20"/>
              </w:rPr>
              <w:t>4.6. Одновременно с Товаром Поставщик передает Покупателю документы, относящиеся к Товару (технический паспорт, сертификат качества, инструкцию по эксплуатации и т.п.) в количестве, соответствующем количеству товара (или комплекта), указанному в Спецификации (Приложение № 1).</w:t>
            </w:r>
          </w:p>
          <w:p w:rsidR="00D94386" w:rsidRPr="00D94386" w:rsidRDefault="00D94386" w:rsidP="00D94386">
            <w:pPr>
              <w:jc w:val="both"/>
              <w:rPr>
                <w:rFonts w:ascii="Times New Roman" w:hAnsi="Times New Roman" w:cs="Times New Roman"/>
                <w:bCs/>
                <w:sz w:val="20"/>
                <w:szCs w:val="20"/>
              </w:rPr>
            </w:pPr>
            <w:r w:rsidRPr="00D94386">
              <w:rPr>
                <w:rFonts w:ascii="Times New Roman" w:hAnsi="Times New Roman" w:cs="Times New Roman"/>
                <w:bCs/>
                <w:sz w:val="20"/>
                <w:szCs w:val="20"/>
              </w:rPr>
              <w:t>В противном случае – Товар считается некомплектным.</w:t>
            </w:r>
          </w:p>
          <w:p w:rsidR="00D94386" w:rsidRPr="00D94386" w:rsidRDefault="00D94386" w:rsidP="00D94386">
            <w:pPr>
              <w:jc w:val="both"/>
              <w:rPr>
                <w:rFonts w:ascii="Times New Roman" w:hAnsi="Times New Roman" w:cs="Times New Roman"/>
                <w:bCs/>
                <w:sz w:val="20"/>
                <w:szCs w:val="20"/>
              </w:rPr>
            </w:pPr>
            <w:r w:rsidRPr="00D94386">
              <w:rPr>
                <w:rFonts w:ascii="Times New Roman" w:hAnsi="Times New Roman" w:cs="Times New Roman"/>
                <w:bCs/>
                <w:sz w:val="20"/>
                <w:szCs w:val="20"/>
              </w:rPr>
              <w:t xml:space="preserve">4.7. В соответствии со ст. 480 Гражданского кодекса Российской Федерации (далее – ГК РФ) в случае поставки некомплектного Товара либо Товара, не соответствующего условиям настоящего Договора, </w:t>
            </w:r>
            <w:r w:rsidRPr="00D94386">
              <w:rPr>
                <w:rFonts w:ascii="Times New Roman" w:hAnsi="Times New Roman" w:cs="Times New Roman"/>
                <w:sz w:val="20"/>
                <w:szCs w:val="20"/>
              </w:rPr>
              <w:t>Покупатель</w:t>
            </w:r>
            <w:r w:rsidRPr="00D94386">
              <w:rPr>
                <w:rFonts w:ascii="Times New Roman" w:hAnsi="Times New Roman" w:cs="Times New Roman"/>
                <w:bCs/>
                <w:sz w:val="20"/>
                <w:szCs w:val="20"/>
              </w:rPr>
              <w:t xml:space="preserve"> приостанавливает приемку Товара и составляет Акт осмотра Товара. Указанный Акт составляется в присутствии Поставщика, подписывается обеими Сторонами. В случае отсутствия Поставщика либо отказа подписать Акт со стороны Поставщика, в Акте делается соответствующая отметка.</w:t>
            </w:r>
          </w:p>
          <w:p w:rsidR="00D94386" w:rsidRPr="00D94386" w:rsidRDefault="00D94386" w:rsidP="00D94386">
            <w:pPr>
              <w:jc w:val="both"/>
              <w:rPr>
                <w:rFonts w:ascii="Times New Roman" w:hAnsi="Times New Roman" w:cs="Times New Roman"/>
                <w:bCs/>
                <w:sz w:val="20"/>
                <w:szCs w:val="20"/>
              </w:rPr>
            </w:pPr>
            <w:r w:rsidRPr="00D94386">
              <w:rPr>
                <w:rFonts w:ascii="Times New Roman" w:hAnsi="Times New Roman" w:cs="Times New Roman"/>
                <w:sz w:val="20"/>
                <w:szCs w:val="20"/>
              </w:rPr>
              <w:t>Покупатель</w:t>
            </w:r>
            <w:r w:rsidRPr="00D94386">
              <w:rPr>
                <w:rFonts w:ascii="Times New Roman" w:hAnsi="Times New Roman" w:cs="Times New Roman"/>
                <w:bCs/>
                <w:sz w:val="20"/>
                <w:szCs w:val="20"/>
              </w:rPr>
              <w:t xml:space="preserve"> устанавливает срок, в течение которого Поставщик обязан поставить Товар, соответствующий требованиям Покупателя и условиям настоящего Договора.</w:t>
            </w:r>
          </w:p>
          <w:p w:rsidR="00D94386" w:rsidRPr="00D94386" w:rsidRDefault="00D94386" w:rsidP="00D94386">
            <w:pPr>
              <w:jc w:val="both"/>
              <w:rPr>
                <w:rFonts w:ascii="Times New Roman" w:hAnsi="Times New Roman" w:cs="Times New Roman"/>
                <w:bCs/>
                <w:sz w:val="20"/>
                <w:szCs w:val="20"/>
              </w:rPr>
            </w:pPr>
            <w:r w:rsidRPr="00D94386">
              <w:rPr>
                <w:rFonts w:ascii="Times New Roman" w:hAnsi="Times New Roman" w:cs="Times New Roman"/>
                <w:bCs/>
                <w:sz w:val="20"/>
                <w:szCs w:val="20"/>
              </w:rPr>
              <w:t>В случае, если для Поставщика становится не возможным выполнение обязательств по поставке Товара, соответствующего требованиям</w:t>
            </w:r>
            <w:r w:rsidRPr="00D94386">
              <w:rPr>
                <w:rFonts w:ascii="Times New Roman" w:hAnsi="Times New Roman" w:cs="Times New Roman"/>
                <w:sz w:val="20"/>
                <w:szCs w:val="20"/>
              </w:rPr>
              <w:t xml:space="preserve"> Покупателя</w:t>
            </w:r>
            <w:r w:rsidRPr="00D94386">
              <w:rPr>
                <w:rFonts w:ascii="Times New Roman" w:hAnsi="Times New Roman" w:cs="Times New Roman"/>
                <w:bCs/>
                <w:sz w:val="20"/>
                <w:szCs w:val="20"/>
              </w:rPr>
              <w:t xml:space="preserve"> и условиям настоящего Договора в сроки, установленные </w:t>
            </w:r>
            <w:r w:rsidRPr="00D94386">
              <w:rPr>
                <w:rFonts w:ascii="Times New Roman" w:hAnsi="Times New Roman" w:cs="Times New Roman"/>
                <w:sz w:val="20"/>
                <w:szCs w:val="20"/>
              </w:rPr>
              <w:t>Покупателем</w:t>
            </w:r>
            <w:r w:rsidRPr="00D94386">
              <w:rPr>
                <w:rFonts w:ascii="Times New Roman" w:hAnsi="Times New Roman" w:cs="Times New Roman"/>
                <w:bCs/>
                <w:sz w:val="20"/>
                <w:szCs w:val="20"/>
              </w:rPr>
              <w:t>, настоящий Договор расторгается в соответствии с разделом 9 настоящего Договора.</w:t>
            </w:r>
          </w:p>
          <w:p w:rsidR="00D94386" w:rsidRPr="00D94386" w:rsidRDefault="00D94386" w:rsidP="00D94386">
            <w:pPr>
              <w:jc w:val="both"/>
              <w:rPr>
                <w:rFonts w:ascii="Times New Roman" w:hAnsi="Times New Roman" w:cs="Times New Roman"/>
                <w:bCs/>
                <w:sz w:val="20"/>
                <w:szCs w:val="20"/>
              </w:rPr>
            </w:pPr>
            <w:r w:rsidRPr="00D94386">
              <w:rPr>
                <w:rFonts w:ascii="Times New Roman" w:hAnsi="Times New Roman" w:cs="Times New Roman"/>
                <w:bCs/>
                <w:sz w:val="20"/>
                <w:szCs w:val="20"/>
              </w:rPr>
              <w:t xml:space="preserve">4.8. Поставщик обязан передать </w:t>
            </w:r>
            <w:r w:rsidRPr="00D94386">
              <w:rPr>
                <w:rFonts w:ascii="Times New Roman" w:hAnsi="Times New Roman" w:cs="Times New Roman"/>
                <w:sz w:val="20"/>
                <w:szCs w:val="20"/>
              </w:rPr>
              <w:t>Покупателю</w:t>
            </w:r>
            <w:r w:rsidRPr="00D94386">
              <w:rPr>
                <w:rFonts w:ascii="Times New Roman" w:hAnsi="Times New Roman" w:cs="Times New Roman"/>
                <w:bCs/>
                <w:sz w:val="20"/>
                <w:szCs w:val="20"/>
              </w:rPr>
              <w:t xml:space="preserve"> Товар в таре и (или) упаковке, за исключением Товара, который по своему характеру не требует затаривания и (или) упаковки.</w:t>
            </w:r>
          </w:p>
          <w:p w:rsidR="00D94386" w:rsidRPr="00D94386" w:rsidRDefault="00D94386" w:rsidP="00D94386">
            <w:pPr>
              <w:jc w:val="both"/>
              <w:rPr>
                <w:rFonts w:ascii="Times New Roman" w:hAnsi="Times New Roman" w:cs="Times New Roman"/>
                <w:bCs/>
                <w:sz w:val="20"/>
                <w:szCs w:val="20"/>
              </w:rPr>
            </w:pPr>
            <w:r w:rsidRPr="00D94386">
              <w:rPr>
                <w:rFonts w:ascii="Times New Roman" w:hAnsi="Times New Roman" w:cs="Times New Roman"/>
                <w:bCs/>
                <w:sz w:val="20"/>
                <w:szCs w:val="20"/>
              </w:rPr>
              <w:t xml:space="preserve">4.9. Товар должен быть </w:t>
            </w:r>
            <w:proofErr w:type="spellStart"/>
            <w:r w:rsidRPr="00D94386">
              <w:rPr>
                <w:rFonts w:ascii="Times New Roman" w:hAnsi="Times New Roman" w:cs="Times New Roman"/>
                <w:bCs/>
                <w:sz w:val="20"/>
                <w:szCs w:val="20"/>
              </w:rPr>
              <w:t>затарен</w:t>
            </w:r>
            <w:proofErr w:type="spellEnd"/>
            <w:r w:rsidRPr="00D94386">
              <w:rPr>
                <w:rFonts w:ascii="Times New Roman" w:hAnsi="Times New Roman" w:cs="Times New Roman"/>
                <w:bCs/>
                <w:sz w:val="20"/>
                <w:szCs w:val="20"/>
              </w:rPr>
              <w:t xml:space="preserve"> и (или) упакован обычным для такого Товара способом, обеспечивающим полную сохранность Товара при транспортировке всеми видами транспорта, в любых погодных условиях.</w:t>
            </w:r>
          </w:p>
          <w:p w:rsidR="00D94386" w:rsidRPr="00D94386" w:rsidRDefault="00D94386" w:rsidP="00D94386">
            <w:pPr>
              <w:jc w:val="both"/>
              <w:rPr>
                <w:rFonts w:ascii="Times New Roman" w:hAnsi="Times New Roman" w:cs="Times New Roman"/>
                <w:bCs/>
                <w:sz w:val="20"/>
                <w:szCs w:val="20"/>
              </w:rPr>
            </w:pPr>
            <w:r w:rsidRPr="00D94386">
              <w:rPr>
                <w:rFonts w:ascii="Times New Roman" w:hAnsi="Times New Roman" w:cs="Times New Roman"/>
                <w:bCs/>
                <w:sz w:val="20"/>
                <w:szCs w:val="20"/>
              </w:rPr>
              <w:t>4.10. Упаковка должна обеспечивать полную и однозначную идентификацию каждой единицы Товара при приемке.</w:t>
            </w:r>
          </w:p>
          <w:p w:rsidR="00D94386" w:rsidRPr="00D94386" w:rsidRDefault="00D94386" w:rsidP="00D94386">
            <w:pPr>
              <w:jc w:val="both"/>
              <w:rPr>
                <w:rFonts w:ascii="Times New Roman" w:hAnsi="Times New Roman" w:cs="Times New Roman"/>
                <w:bCs/>
                <w:sz w:val="20"/>
                <w:szCs w:val="20"/>
              </w:rPr>
            </w:pPr>
            <w:r w:rsidRPr="00D94386">
              <w:rPr>
                <w:rFonts w:ascii="Times New Roman" w:hAnsi="Times New Roman" w:cs="Times New Roman"/>
                <w:bCs/>
                <w:sz w:val="20"/>
                <w:szCs w:val="20"/>
              </w:rPr>
              <w:t xml:space="preserve">4.11. При поставке Товара в ненадлежащей таре </w:t>
            </w:r>
            <w:r w:rsidRPr="00D94386">
              <w:rPr>
                <w:rFonts w:ascii="Times New Roman" w:hAnsi="Times New Roman" w:cs="Times New Roman"/>
                <w:sz w:val="20"/>
                <w:szCs w:val="20"/>
              </w:rPr>
              <w:t>Покупатель</w:t>
            </w:r>
            <w:r w:rsidRPr="00D94386">
              <w:rPr>
                <w:rFonts w:ascii="Times New Roman" w:hAnsi="Times New Roman" w:cs="Times New Roman"/>
                <w:bCs/>
                <w:sz w:val="20"/>
                <w:szCs w:val="20"/>
              </w:rPr>
              <w:t xml:space="preserve"> в силу </w:t>
            </w:r>
            <w:hyperlink r:id="rId5" w:history="1">
              <w:r w:rsidRPr="00D94386">
                <w:rPr>
                  <w:rFonts w:ascii="Times New Roman" w:hAnsi="Times New Roman" w:cs="Times New Roman"/>
                  <w:bCs/>
                  <w:color w:val="0000FF"/>
                  <w:sz w:val="20"/>
                  <w:szCs w:val="20"/>
                  <w:u w:val="single"/>
                </w:rPr>
                <w:t>п. 1 ст. 482</w:t>
              </w:r>
            </w:hyperlink>
            <w:r w:rsidRPr="00D94386">
              <w:rPr>
                <w:rFonts w:ascii="Times New Roman" w:hAnsi="Times New Roman" w:cs="Times New Roman"/>
                <w:bCs/>
                <w:sz w:val="20"/>
                <w:szCs w:val="20"/>
              </w:rPr>
              <w:t xml:space="preserve"> ГК РФ сможет потребовать заменить ее либо предъявить Поставщику требования, вытекающие из поставки товара ненадлежащего качества (</w:t>
            </w:r>
            <w:hyperlink r:id="rId6" w:history="1">
              <w:r w:rsidRPr="00D94386">
                <w:rPr>
                  <w:rFonts w:ascii="Times New Roman" w:hAnsi="Times New Roman" w:cs="Times New Roman"/>
                  <w:bCs/>
                  <w:color w:val="0000FF"/>
                  <w:sz w:val="20"/>
                  <w:szCs w:val="20"/>
                  <w:u w:val="single"/>
                </w:rPr>
                <w:t>п. 1 ст. 475</w:t>
              </w:r>
            </w:hyperlink>
            <w:r w:rsidRPr="00D94386">
              <w:rPr>
                <w:rFonts w:ascii="Times New Roman" w:hAnsi="Times New Roman" w:cs="Times New Roman"/>
                <w:bCs/>
                <w:sz w:val="20"/>
                <w:szCs w:val="20"/>
              </w:rPr>
              <w:t xml:space="preserve"> ГК РФ).</w:t>
            </w:r>
          </w:p>
          <w:p w:rsidR="00D94386" w:rsidRPr="00D94386" w:rsidRDefault="00D94386" w:rsidP="00D94386">
            <w:pPr>
              <w:jc w:val="both"/>
              <w:rPr>
                <w:rFonts w:ascii="Times New Roman" w:hAnsi="Times New Roman" w:cs="Times New Roman"/>
                <w:bCs/>
                <w:sz w:val="20"/>
                <w:szCs w:val="20"/>
              </w:rPr>
            </w:pPr>
            <w:r w:rsidRPr="00D94386">
              <w:rPr>
                <w:rFonts w:ascii="Times New Roman" w:hAnsi="Times New Roman" w:cs="Times New Roman"/>
                <w:bCs/>
                <w:sz w:val="20"/>
                <w:szCs w:val="20"/>
              </w:rPr>
              <w:t xml:space="preserve">4.12. В случае поставки Товара ненадлежащего качества </w:t>
            </w:r>
            <w:r w:rsidRPr="00D94386">
              <w:rPr>
                <w:rFonts w:ascii="Times New Roman" w:hAnsi="Times New Roman" w:cs="Times New Roman"/>
                <w:sz w:val="20"/>
                <w:szCs w:val="20"/>
              </w:rPr>
              <w:t>Покупатель</w:t>
            </w:r>
            <w:r w:rsidRPr="00D94386">
              <w:rPr>
                <w:rFonts w:ascii="Times New Roman" w:hAnsi="Times New Roman" w:cs="Times New Roman"/>
                <w:b/>
                <w:bCs/>
                <w:sz w:val="20"/>
                <w:szCs w:val="20"/>
              </w:rPr>
              <w:t xml:space="preserve"> </w:t>
            </w:r>
            <w:r w:rsidRPr="00D94386">
              <w:rPr>
                <w:rFonts w:ascii="Times New Roman" w:hAnsi="Times New Roman" w:cs="Times New Roman"/>
                <w:bCs/>
                <w:sz w:val="20"/>
                <w:szCs w:val="20"/>
              </w:rPr>
              <w:t>вправе предъявить Поставщику</w:t>
            </w:r>
            <w:r w:rsidRPr="00D94386">
              <w:rPr>
                <w:rFonts w:ascii="Times New Roman" w:hAnsi="Times New Roman" w:cs="Times New Roman"/>
                <w:b/>
                <w:bCs/>
                <w:sz w:val="20"/>
                <w:szCs w:val="20"/>
              </w:rPr>
              <w:t xml:space="preserve"> </w:t>
            </w:r>
            <w:r w:rsidRPr="00D94386">
              <w:rPr>
                <w:rFonts w:ascii="Times New Roman" w:hAnsi="Times New Roman" w:cs="Times New Roman"/>
                <w:bCs/>
                <w:sz w:val="20"/>
                <w:szCs w:val="20"/>
              </w:rPr>
              <w:t>требования, предусмотренные статьей 475 ГК РФ, за исключением случая, когда Поставщик,</w:t>
            </w:r>
            <w:r w:rsidRPr="00D94386">
              <w:rPr>
                <w:rFonts w:ascii="Times New Roman" w:hAnsi="Times New Roman" w:cs="Times New Roman"/>
                <w:b/>
                <w:bCs/>
                <w:sz w:val="20"/>
                <w:szCs w:val="20"/>
              </w:rPr>
              <w:t xml:space="preserve"> </w:t>
            </w:r>
            <w:r w:rsidRPr="00D94386">
              <w:rPr>
                <w:rFonts w:ascii="Times New Roman" w:hAnsi="Times New Roman" w:cs="Times New Roman"/>
                <w:bCs/>
                <w:sz w:val="20"/>
                <w:szCs w:val="20"/>
              </w:rPr>
              <w:t>получивший уведомление</w:t>
            </w:r>
            <w:r w:rsidRPr="00D94386">
              <w:rPr>
                <w:rFonts w:ascii="Times New Roman" w:hAnsi="Times New Roman" w:cs="Times New Roman"/>
                <w:sz w:val="20"/>
                <w:szCs w:val="20"/>
              </w:rPr>
              <w:t xml:space="preserve"> Покупателя</w:t>
            </w:r>
            <w:r w:rsidRPr="00D94386">
              <w:rPr>
                <w:rFonts w:ascii="Times New Roman" w:hAnsi="Times New Roman" w:cs="Times New Roman"/>
                <w:b/>
                <w:bCs/>
                <w:sz w:val="20"/>
                <w:szCs w:val="20"/>
              </w:rPr>
              <w:t xml:space="preserve"> </w:t>
            </w:r>
            <w:r w:rsidRPr="00D94386">
              <w:rPr>
                <w:rFonts w:ascii="Times New Roman" w:hAnsi="Times New Roman" w:cs="Times New Roman"/>
                <w:bCs/>
                <w:sz w:val="20"/>
                <w:szCs w:val="20"/>
              </w:rPr>
              <w:t>о недостатках поставленного Товара, без промедления заменит поставленный Товар на Товар надлежащего качества.</w:t>
            </w:r>
          </w:p>
          <w:p w:rsidR="00D94386" w:rsidRPr="00D94386" w:rsidRDefault="00D94386" w:rsidP="00D94386">
            <w:pPr>
              <w:jc w:val="both"/>
              <w:rPr>
                <w:rFonts w:ascii="Times New Roman" w:hAnsi="Times New Roman" w:cs="Times New Roman"/>
                <w:bCs/>
                <w:sz w:val="20"/>
                <w:szCs w:val="20"/>
              </w:rPr>
            </w:pPr>
            <w:r w:rsidRPr="00D94386">
              <w:rPr>
                <w:rFonts w:ascii="Times New Roman" w:hAnsi="Times New Roman" w:cs="Times New Roman"/>
                <w:bCs/>
                <w:sz w:val="20"/>
                <w:szCs w:val="20"/>
              </w:rPr>
              <w:t>4.13. В случае поставки некомплектного Товара</w:t>
            </w:r>
            <w:r w:rsidRPr="00D94386">
              <w:rPr>
                <w:rFonts w:ascii="Times New Roman" w:hAnsi="Times New Roman" w:cs="Times New Roman"/>
                <w:sz w:val="20"/>
                <w:szCs w:val="20"/>
              </w:rPr>
              <w:t xml:space="preserve"> Покупатель</w:t>
            </w:r>
            <w:r w:rsidRPr="00D94386">
              <w:rPr>
                <w:rFonts w:ascii="Times New Roman" w:hAnsi="Times New Roman" w:cs="Times New Roman"/>
                <w:bCs/>
                <w:sz w:val="20"/>
                <w:szCs w:val="20"/>
              </w:rPr>
              <w:t xml:space="preserve"> вправе предъявить Поставщику требования, предусмотренные статьей 480 ГК РФ, за исключением случая, когда Поставщик, получивший уведомление </w:t>
            </w:r>
            <w:r w:rsidRPr="00D94386">
              <w:rPr>
                <w:rFonts w:ascii="Times New Roman" w:hAnsi="Times New Roman" w:cs="Times New Roman"/>
                <w:sz w:val="20"/>
                <w:szCs w:val="20"/>
              </w:rPr>
              <w:t>Покупателя</w:t>
            </w:r>
            <w:r w:rsidRPr="00D94386">
              <w:rPr>
                <w:rFonts w:ascii="Times New Roman" w:hAnsi="Times New Roman" w:cs="Times New Roman"/>
                <w:bCs/>
                <w:sz w:val="20"/>
                <w:szCs w:val="20"/>
              </w:rPr>
              <w:t xml:space="preserve"> о недостатках поставленного Товара, без промедления доукомплектует Товар либо заменит комплектным.</w:t>
            </w:r>
          </w:p>
          <w:p w:rsidR="00D94386" w:rsidRPr="00D94386" w:rsidRDefault="00D94386" w:rsidP="00D94386">
            <w:pPr>
              <w:jc w:val="both"/>
              <w:rPr>
                <w:rFonts w:ascii="Times New Roman" w:hAnsi="Times New Roman" w:cs="Times New Roman"/>
                <w:sz w:val="20"/>
                <w:szCs w:val="20"/>
              </w:rPr>
            </w:pPr>
            <w:r w:rsidRPr="00D94386">
              <w:rPr>
                <w:rFonts w:ascii="Times New Roman" w:hAnsi="Times New Roman" w:cs="Times New Roman"/>
                <w:bCs/>
                <w:sz w:val="20"/>
                <w:szCs w:val="20"/>
              </w:rPr>
              <w:t xml:space="preserve">4.14. </w:t>
            </w:r>
            <w:r w:rsidRPr="00D94386">
              <w:rPr>
                <w:rFonts w:ascii="Times New Roman" w:hAnsi="Times New Roman" w:cs="Times New Roman"/>
                <w:sz w:val="20"/>
                <w:szCs w:val="20"/>
              </w:rPr>
              <w:t>Во всех иных вопросах приема-передачи Товара, неурегулированных настоящим разделом Договора, Стороны руководствуются Инструкциями «О приемке продукции производственно-технического назначения и товаров народного потребления по качеству», утвержденной Постановлением Госарбитража от 25.04.1966 г. № П-7 и «О порядке приема продукции производственно-технического назначения и товаров народного потребления по количеству», утвержденной Постановлением Госарбитража от 15.07.1965 г. № П-6, иным действующим законодательством Российской Федерации с учетом особенностей, предусмотренных настоящим Договором.</w:t>
            </w:r>
          </w:p>
        </w:tc>
      </w:tr>
      <w:tr w:rsidR="00D94386" w:rsidRPr="00D94386" w:rsidTr="00D94386">
        <w:trPr>
          <w:trHeight w:val="60"/>
        </w:trPr>
        <w:tc>
          <w:tcPr>
            <w:tcW w:w="929" w:type="dxa"/>
            <w:shd w:val="clear" w:color="FFFFFF" w:fill="auto"/>
            <w:vAlign w:val="center"/>
          </w:tcPr>
          <w:p w:rsidR="00D94386" w:rsidRPr="00D94386" w:rsidRDefault="00D94386" w:rsidP="00D94386">
            <w:pPr>
              <w:rPr>
                <w:rFonts w:cs="Times New Roman"/>
              </w:rPr>
            </w:pPr>
          </w:p>
        </w:tc>
        <w:tc>
          <w:tcPr>
            <w:tcW w:w="927" w:type="dxa"/>
            <w:shd w:val="clear" w:color="FFFFFF" w:fill="auto"/>
            <w:vAlign w:val="center"/>
          </w:tcPr>
          <w:p w:rsidR="00D94386" w:rsidRPr="00D94386" w:rsidRDefault="00D94386" w:rsidP="00D94386">
            <w:pPr>
              <w:rPr>
                <w:rFonts w:cs="Times New Roman"/>
              </w:rPr>
            </w:pPr>
          </w:p>
        </w:tc>
        <w:tc>
          <w:tcPr>
            <w:tcW w:w="926" w:type="dxa"/>
            <w:shd w:val="clear" w:color="FFFFFF" w:fill="auto"/>
            <w:vAlign w:val="center"/>
          </w:tcPr>
          <w:p w:rsidR="00D94386" w:rsidRPr="00D94386" w:rsidRDefault="00D94386" w:rsidP="00D94386">
            <w:pPr>
              <w:rPr>
                <w:rFonts w:cs="Times New Roman"/>
              </w:rPr>
            </w:pPr>
          </w:p>
        </w:tc>
        <w:tc>
          <w:tcPr>
            <w:tcW w:w="923" w:type="dxa"/>
            <w:shd w:val="clear" w:color="FFFFFF" w:fill="auto"/>
            <w:vAlign w:val="center"/>
          </w:tcPr>
          <w:p w:rsidR="00D94386" w:rsidRPr="00D94386" w:rsidRDefault="00D94386" w:rsidP="00D94386">
            <w:pPr>
              <w:rPr>
                <w:rFonts w:cs="Times New Roman"/>
              </w:rPr>
            </w:pPr>
          </w:p>
        </w:tc>
        <w:tc>
          <w:tcPr>
            <w:tcW w:w="922" w:type="dxa"/>
            <w:shd w:val="clear" w:color="FFFFFF" w:fill="auto"/>
            <w:vAlign w:val="center"/>
          </w:tcPr>
          <w:p w:rsidR="00D94386" w:rsidRPr="00D94386" w:rsidRDefault="00D94386" w:rsidP="00D94386">
            <w:pPr>
              <w:rPr>
                <w:rFonts w:cs="Times New Roman"/>
              </w:rPr>
            </w:pPr>
          </w:p>
        </w:tc>
        <w:tc>
          <w:tcPr>
            <w:tcW w:w="922" w:type="dxa"/>
            <w:shd w:val="clear" w:color="FFFFFF" w:fill="auto"/>
            <w:vAlign w:val="center"/>
          </w:tcPr>
          <w:p w:rsidR="00D94386" w:rsidRPr="00D94386" w:rsidRDefault="00D94386" w:rsidP="00D94386">
            <w:pPr>
              <w:rPr>
                <w:rFonts w:cs="Times New Roman"/>
              </w:rPr>
            </w:pPr>
          </w:p>
        </w:tc>
        <w:tc>
          <w:tcPr>
            <w:tcW w:w="922" w:type="dxa"/>
            <w:shd w:val="clear" w:color="FFFFFF" w:fill="auto"/>
            <w:vAlign w:val="center"/>
          </w:tcPr>
          <w:p w:rsidR="00D94386" w:rsidRPr="00D94386" w:rsidRDefault="00D94386" w:rsidP="00D94386">
            <w:pPr>
              <w:rPr>
                <w:rFonts w:cs="Times New Roman"/>
              </w:rPr>
            </w:pPr>
          </w:p>
        </w:tc>
        <w:tc>
          <w:tcPr>
            <w:tcW w:w="922" w:type="dxa"/>
            <w:shd w:val="clear" w:color="FFFFFF" w:fill="auto"/>
            <w:vAlign w:val="center"/>
          </w:tcPr>
          <w:p w:rsidR="00D94386" w:rsidRPr="00D94386" w:rsidRDefault="00D94386" w:rsidP="00D94386">
            <w:pPr>
              <w:rPr>
                <w:rFonts w:cs="Times New Roman"/>
              </w:rPr>
            </w:pPr>
          </w:p>
        </w:tc>
        <w:tc>
          <w:tcPr>
            <w:tcW w:w="943" w:type="dxa"/>
            <w:shd w:val="clear" w:color="FFFFFF" w:fill="auto"/>
            <w:vAlign w:val="center"/>
          </w:tcPr>
          <w:p w:rsidR="00D94386" w:rsidRPr="00D94386" w:rsidRDefault="00D94386" w:rsidP="00D94386">
            <w:pPr>
              <w:rPr>
                <w:rFonts w:cs="Times New Roman"/>
              </w:rPr>
            </w:pPr>
          </w:p>
        </w:tc>
        <w:tc>
          <w:tcPr>
            <w:tcW w:w="937" w:type="dxa"/>
            <w:shd w:val="clear" w:color="FFFFFF" w:fill="auto"/>
            <w:vAlign w:val="center"/>
          </w:tcPr>
          <w:p w:rsidR="00D94386" w:rsidRPr="00D94386" w:rsidRDefault="00D94386" w:rsidP="00D94386">
            <w:pPr>
              <w:rPr>
                <w:rFonts w:cs="Times New Roman"/>
              </w:rPr>
            </w:pPr>
          </w:p>
        </w:tc>
        <w:tc>
          <w:tcPr>
            <w:tcW w:w="933" w:type="dxa"/>
            <w:shd w:val="clear" w:color="FFFFFF" w:fill="auto"/>
            <w:vAlign w:val="center"/>
          </w:tcPr>
          <w:p w:rsidR="00D94386" w:rsidRPr="00D94386" w:rsidRDefault="00D94386" w:rsidP="00D94386">
            <w:pPr>
              <w:rPr>
                <w:rFonts w:cs="Times New Roman"/>
              </w:rPr>
            </w:pPr>
          </w:p>
        </w:tc>
      </w:tr>
      <w:tr w:rsidR="00D94386" w:rsidRPr="00D94386" w:rsidTr="00D94386">
        <w:trPr>
          <w:trHeight w:val="60"/>
        </w:trPr>
        <w:tc>
          <w:tcPr>
            <w:tcW w:w="10206" w:type="dxa"/>
            <w:gridSpan w:val="11"/>
            <w:shd w:val="clear" w:color="FFFFFF" w:fill="auto"/>
            <w:vAlign w:val="center"/>
          </w:tcPr>
          <w:p w:rsidR="00D94386" w:rsidRPr="00D94386" w:rsidRDefault="00D94386" w:rsidP="00D94386">
            <w:pPr>
              <w:jc w:val="center"/>
              <w:rPr>
                <w:rFonts w:cs="Times New Roman"/>
              </w:rPr>
            </w:pPr>
            <w:r w:rsidRPr="00D94386">
              <w:rPr>
                <w:rFonts w:ascii="Times New Roman" w:hAnsi="Times New Roman" w:cs="Times New Roman"/>
                <w:b/>
                <w:sz w:val="20"/>
                <w:szCs w:val="20"/>
              </w:rPr>
              <w:t>5. Место, порядок поставки и приемки товара товаров</w:t>
            </w:r>
          </w:p>
        </w:tc>
      </w:tr>
      <w:tr w:rsidR="00D94386" w:rsidRPr="00D94386" w:rsidTr="00D94386">
        <w:trPr>
          <w:trHeight w:val="60"/>
        </w:trPr>
        <w:tc>
          <w:tcPr>
            <w:tcW w:w="10206" w:type="dxa"/>
            <w:gridSpan w:val="11"/>
            <w:shd w:val="clear" w:color="FFFFFF" w:fill="auto"/>
            <w:vAlign w:val="center"/>
          </w:tcPr>
          <w:p w:rsidR="00D94386" w:rsidRPr="00D94386" w:rsidRDefault="00D94386" w:rsidP="00D94386">
            <w:pPr>
              <w:jc w:val="both"/>
              <w:rPr>
                <w:rFonts w:ascii="Times New Roman" w:hAnsi="Times New Roman" w:cs="Times New Roman"/>
                <w:sz w:val="20"/>
                <w:szCs w:val="20"/>
              </w:rPr>
            </w:pPr>
            <w:r w:rsidRPr="00D94386">
              <w:rPr>
                <w:rFonts w:ascii="Times New Roman" w:hAnsi="Times New Roman" w:cs="Times New Roman"/>
                <w:sz w:val="20"/>
                <w:szCs w:val="20"/>
              </w:rPr>
              <w:t>5.1.Место поставки Товара:</w:t>
            </w:r>
          </w:p>
          <w:p w:rsidR="00D94386" w:rsidRPr="00D94386" w:rsidRDefault="00D94386" w:rsidP="00D94386">
            <w:pPr>
              <w:jc w:val="both"/>
              <w:rPr>
                <w:rFonts w:ascii="Times New Roman" w:hAnsi="Times New Roman" w:cs="Times New Roman"/>
                <w:sz w:val="20"/>
                <w:szCs w:val="20"/>
              </w:rPr>
            </w:pPr>
            <w:r w:rsidRPr="00D94386">
              <w:rPr>
                <w:rFonts w:ascii="Times New Roman" w:hAnsi="Times New Roman" w:cs="Times New Roman"/>
                <w:sz w:val="20"/>
                <w:szCs w:val="20"/>
              </w:rPr>
              <w:t>5.1.1. В МАДОУ «Детский сад «Непоседы», г. Новый Уренгой,</w:t>
            </w:r>
            <w:r w:rsidRPr="00D94386">
              <w:rPr>
                <w:rFonts w:cs="Times New Roman"/>
              </w:rPr>
              <w:t xml:space="preserve"> </w:t>
            </w:r>
            <w:proofErr w:type="spellStart"/>
            <w:r w:rsidRPr="00D94386">
              <w:rPr>
                <w:rFonts w:ascii="Times New Roman" w:hAnsi="Times New Roman" w:cs="Times New Roman"/>
                <w:sz w:val="20"/>
                <w:szCs w:val="20"/>
              </w:rPr>
              <w:t>мкр</w:t>
            </w:r>
            <w:proofErr w:type="spellEnd"/>
            <w:r w:rsidRPr="00D94386">
              <w:rPr>
                <w:rFonts w:ascii="Times New Roman" w:hAnsi="Times New Roman" w:cs="Times New Roman"/>
                <w:sz w:val="20"/>
                <w:szCs w:val="20"/>
              </w:rPr>
              <w:t xml:space="preserve">. </w:t>
            </w:r>
            <w:r w:rsidRPr="00D94386">
              <w:rPr>
                <w:rFonts w:cs="Times New Roman"/>
              </w:rPr>
              <w:t xml:space="preserve"> </w:t>
            </w:r>
            <w:r w:rsidRPr="00D94386">
              <w:rPr>
                <w:rFonts w:ascii="Times New Roman" w:hAnsi="Times New Roman" w:cs="Times New Roman"/>
                <w:sz w:val="20"/>
                <w:szCs w:val="20"/>
              </w:rPr>
              <w:t xml:space="preserve">Восточный, дом 2, корпус 7, согласно Спецификации (Приложение № 1).     </w:t>
            </w:r>
          </w:p>
          <w:p w:rsidR="00D94386" w:rsidRPr="00D94386" w:rsidRDefault="00D94386" w:rsidP="00D94386">
            <w:pPr>
              <w:jc w:val="both"/>
              <w:rPr>
                <w:rFonts w:ascii="Times New Roman" w:hAnsi="Times New Roman" w:cs="Times New Roman"/>
                <w:sz w:val="20"/>
                <w:szCs w:val="20"/>
              </w:rPr>
            </w:pPr>
            <w:r w:rsidRPr="00D94386">
              <w:rPr>
                <w:rFonts w:ascii="Times New Roman" w:hAnsi="Times New Roman" w:cs="Times New Roman"/>
                <w:sz w:val="20"/>
                <w:szCs w:val="20"/>
              </w:rPr>
              <w:t xml:space="preserve">Период поставки: поставка с 08.30 ч. до 17.00 ч. в рабочие дни по предварительному предупреждению Покупателя </w:t>
            </w:r>
            <w:r w:rsidRPr="00D94386">
              <w:rPr>
                <w:rFonts w:ascii="Times New Roman" w:hAnsi="Times New Roman" w:cs="Times New Roman"/>
                <w:sz w:val="20"/>
                <w:szCs w:val="20"/>
              </w:rPr>
              <w:lastRenderedPageBreak/>
              <w:t>переданной любым способом ответственному лицу.</w:t>
            </w:r>
          </w:p>
          <w:p w:rsidR="00D94386" w:rsidRPr="00D94386" w:rsidRDefault="00D94386" w:rsidP="00D94386">
            <w:pPr>
              <w:jc w:val="both"/>
              <w:rPr>
                <w:rFonts w:ascii="Times New Roman" w:hAnsi="Times New Roman" w:cs="Times New Roman"/>
                <w:bCs/>
                <w:sz w:val="20"/>
                <w:szCs w:val="20"/>
              </w:rPr>
            </w:pPr>
            <w:r w:rsidRPr="00D94386">
              <w:rPr>
                <w:rFonts w:ascii="Times New Roman" w:hAnsi="Times New Roman" w:cs="Times New Roman"/>
                <w:sz w:val="20"/>
                <w:szCs w:val="20"/>
              </w:rPr>
              <w:t xml:space="preserve">5.2. Порядок поставки Товара - </w:t>
            </w:r>
            <w:r w:rsidRPr="00D94386">
              <w:rPr>
                <w:rFonts w:ascii="Times New Roman" w:hAnsi="Times New Roman" w:cs="Times New Roman"/>
                <w:bCs/>
                <w:sz w:val="20"/>
                <w:szCs w:val="20"/>
              </w:rPr>
              <w:t>доставка Товара до места поставки, указанного в п.5.1 настоящего Договора.</w:t>
            </w:r>
          </w:p>
          <w:p w:rsidR="00D94386" w:rsidRPr="00D94386" w:rsidRDefault="00D94386" w:rsidP="00D94386">
            <w:pPr>
              <w:jc w:val="both"/>
              <w:rPr>
                <w:rFonts w:ascii="Times New Roman" w:hAnsi="Times New Roman" w:cs="Times New Roman"/>
                <w:bCs/>
                <w:sz w:val="20"/>
                <w:szCs w:val="20"/>
              </w:rPr>
            </w:pPr>
            <w:r w:rsidRPr="00D94386">
              <w:rPr>
                <w:rFonts w:ascii="Times New Roman" w:hAnsi="Times New Roman" w:cs="Times New Roman"/>
                <w:bCs/>
                <w:sz w:val="20"/>
                <w:szCs w:val="20"/>
              </w:rPr>
              <w:t>5.3. В процессе отгрузки Товара Поставщик оказывает: погрузочно-разгрузочные услуги (услуги грузчиков).</w:t>
            </w:r>
          </w:p>
          <w:p w:rsidR="00D94386" w:rsidRPr="00D94386" w:rsidRDefault="00D94386" w:rsidP="00D94386">
            <w:pPr>
              <w:jc w:val="both"/>
              <w:rPr>
                <w:rFonts w:ascii="Times New Roman" w:hAnsi="Times New Roman" w:cs="Times New Roman"/>
                <w:bCs/>
                <w:sz w:val="20"/>
                <w:szCs w:val="20"/>
              </w:rPr>
            </w:pPr>
            <w:r w:rsidRPr="00D94386">
              <w:rPr>
                <w:rFonts w:ascii="Times New Roman" w:hAnsi="Times New Roman" w:cs="Times New Roman"/>
                <w:bCs/>
                <w:sz w:val="20"/>
                <w:szCs w:val="20"/>
              </w:rPr>
              <w:t>5.4. Все Товары, входящие в комплект, Поставщик обязан передать</w:t>
            </w:r>
            <w:r w:rsidRPr="00D94386">
              <w:rPr>
                <w:rFonts w:ascii="Times New Roman" w:hAnsi="Times New Roman" w:cs="Times New Roman"/>
                <w:sz w:val="20"/>
                <w:szCs w:val="20"/>
              </w:rPr>
              <w:t xml:space="preserve"> Покупателю </w:t>
            </w:r>
            <w:r w:rsidRPr="00D94386">
              <w:rPr>
                <w:rFonts w:ascii="Times New Roman" w:hAnsi="Times New Roman" w:cs="Times New Roman"/>
                <w:bCs/>
                <w:sz w:val="20"/>
                <w:szCs w:val="20"/>
              </w:rPr>
              <w:t>одновременно.</w:t>
            </w:r>
          </w:p>
          <w:p w:rsidR="00D94386" w:rsidRPr="00D94386" w:rsidRDefault="00D94386" w:rsidP="00D94386">
            <w:pPr>
              <w:jc w:val="both"/>
              <w:rPr>
                <w:rFonts w:ascii="Times New Roman" w:hAnsi="Times New Roman" w:cs="Times New Roman"/>
                <w:bCs/>
                <w:sz w:val="20"/>
                <w:szCs w:val="20"/>
              </w:rPr>
            </w:pPr>
            <w:r w:rsidRPr="00D94386">
              <w:rPr>
                <w:rFonts w:ascii="Times New Roman" w:hAnsi="Times New Roman" w:cs="Times New Roman"/>
                <w:bCs/>
                <w:sz w:val="20"/>
                <w:szCs w:val="20"/>
              </w:rPr>
              <w:t>5.5. Товар, передаваемый по настоящему Договору, поступает в свободное распоряжение</w:t>
            </w:r>
            <w:r w:rsidRPr="00D94386">
              <w:rPr>
                <w:rFonts w:ascii="Times New Roman" w:hAnsi="Times New Roman" w:cs="Times New Roman"/>
                <w:sz w:val="20"/>
                <w:szCs w:val="20"/>
              </w:rPr>
              <w:t xml:space="preserve"> Покупателю</w:t>
            </w:r>
            <w:r w:rsidRPr="00D94386">
              <w:rPr>
                <w:rFonts w:ascii="Times New Roman" w:hAnsi="Times New Roman" w:cs="Times New Roman"/>
                <w:bCs/>
                <w:sz w:val="20"/>
                <w:szCs w:val="20"/>
              </w:rPr>
              <w:t xml:space="preserve"> и не считается находящимся в залоге у Поставщика.</w:t>
            </w:r>
          </w:p>
          <w:p w:rsidR="00D94386" w:rsidRPr="00D94386" w:rsidRDefault="00D94386" w:rsidP="00D94386">
            <w:pPr>
              <w:jc w:val="both"/>
              <w:rPr>
                <w:rFonts w:ascii="Times New Roman" w:hAnsi="Times New Roman" w:cs="Times New Roman"/>
                <w:bCs/>
                <w:sz w:val="20"/>
                <w:szCs w:val="20"/>
              </w:rPr>
            </w:pPr>
            <w:r w:rsidRPr="00D94386">
              <w:rPr>
                <w:rFonts w:ascii="Times New Roman" w:hAnsi="Times New Roman" w:cs="Times New Roman"/>
                <w:bCs/>
                <w:sz w:val="20"/>
                <w:szCs w:val="20"/>
              </w:rPr>
              <w:t xml:space="preserve">5.6. Поставщик письменно, не позднее чем за 3 календарных дня до даты фактической поставки Товара (и оказания услуг по сборке и установке Товара), уведомляет </w:t>
            </w:r>
            <w:r w:rsidRPr="00D94386">
              <w:rPr>
                <w:rFonts w:ascii="Times New Roman" w:hAnsi="Times New Roman" w:cs="Times New Roman"/>
                <w:sz w:val="20"/>
                <w:szCs w:val="20"/>
              </w:rPr>
              <w:t>Покупателя</w:t>
            </w:r>
            <w:r w:rsidRPr="00D94386">
              <w:rPr>
                <w:rFonts w:ascii="Times New Roman" w:hAnsi="Times New Roman" w:cs="Times New Roman"/>
                <w:bCs/>
                <w:sz w:val="20"/>
                <w:szCs w:val="20"/>
              </w:rPr>
              <w:t xml:space="preserve"> о готовности осуществить поставку (и оказать услуги по сборке и установке Товара) с указанием даты и времени такой поставки и оказания услуг, с тем, чтобы  </w:t>
            </w:r>
            <w:r w:rsidRPr="00D94386">
              <w:rPr>
                <w:rFonts w:ascii="Times New Roman" w:hAnsi="Times New Roman" w:cs="Times New Roman"/>
                <w:sz w:val="20"/>
                <w:szCs w:val="20"/>
              </w:rPr>
              <w:t xml:space="preserve"> Покупатель </w:t>
            </w:r>
            <w:r w:rsidRPr="00D94386">
              <w:rPr>
                <w:rFonts w:ascii="Times New Roman" w:hAnsi="Times New Roman" w:cs="Times New Roman"/>
                <w:bCs/>
                <w:sz w:val="20"/>
                <w:szCs w:val="20"/>
              </w:rPr>
              <w:t>смог совершить необходимые организационные действия, направленные на обеспечение приемки Товара и/или оказанных услуг).</w:t>
            </w:r>
          </w:p>
          <w:p w:rsidR="00D94386" w:rsidRPr="00D94386" w:rsidRDefault="00D94386" w:rsidP="00D94386">
            <w:pPr>
              <w:jc w:val="both"/>
              <w:rPr>
                <w:rFonts w:ascii="Times New Roman" w:hAnsi="Times New Roman" w:cs="Times New Roman"/>
                <w:bCs/>
                <w:sz w:val="20"/>
                <w:szCs w:val="20"/>
              </w:rPr>
            </w:pPr>
            <w:r w:rsidRPr="00D94386">
              <w:rPr>
                <w:rFonts w:ascii="Times New Roman" w:hAnsi="Times New Roman" w:cs="Times New Roman"/>
                <w:bCs/>
                <w:sz w:val="20"/>
                <w:szCs w:val="20"/>
              </w:rPr>
              <w:t>5.7. При приемке Товара</w:t>
            </w:r>
            <w:r w:rsidRPr="00D94386">
              <w:rPr>
                <w:rFonts w:ascii="Times New Roman" w:hAnsi="Times New Roman" w:cs="Times New Roman"/>
                <w:sz w:val="20"/>
                <w:szCs w:val="20"/>
              </w:rPr>
              <w:t xml:space="preserve"> Покупатель</w:t>
            </w:r>
            <w:r w:rsidRPr="00D94386">
              <w:rPr>
                <w:rFonts w:ascii="Times New Roman" w:hAnsi="Times New Roman" w:cs="Times New Roman"/>
                <w:bCs/>
                <w:sz w:val="20"/>
                <w:szCs w:val="20"/>
              </w:rPr>
              <w:t xml:space="preserve"> осуществляет проверку поставленного Товара, в части его соответствия условиям Договора, а именно:</w:t>
            </w:r>
          </w:p>
          <w:p w:rsidR="00D94386" w:rsidRPr="00D94386" w:rsidRDefault="00D94386" w:rsidP="00D94386">
            <w:pPr>
              <w:jc w:val="both"/>
              <w:rPr>
                <w:rFonts w:ascii="Times New Roman" w:hAnsi="Times New Roman" w:cs="Times New Roman"/>
                <w:bCs/>
                <w:sz w:val="20"/>
                <w:szCs w:val="20"/>
              </w:rPr>
            </w:pPr>
            <w:r w:rsidRPr="00D94386">
              <w:rPr>
                <w:rFonts w:ascii="Times New Roman" w:hAnsi="Times New Roman" w:cs="Times New Roman"/>
                <w:bCs/>
                <w:sz w:val="20"/>
                <w:szCs w:val="20"/>
              </w:rPr>
              <w:t>- соответствия количества поставленного Товара требованиям Спецификации (Приложения № 1) путем подсчета товарных единиц в течение 5 дней;</w:t>
            </w:r>
          </w:p>
          <w:p w:rsidR="00D94386" w:rsidRPr="00D94386" w:rsidRDefault="00D94386" w:rsidP="00D94386">
            <w:pPr>
              <w:jc w:val="both"/>
              <w:rPr>
                <w:rFonts w:ascii="Times New Roman" w:hAnsi="Times New Roman" w:cs="Times New Roman"/>
                <w:bCs/>
                <w:sz w:val="20"/>
                <w:szCs w:val="20"/>
              </w:rPr>
            </w:pPr>
            <w:r w:rsidRPr="00D94386">
              <w:rPr>
                <w:rFonts w:ascii="Times New Roman" w:hAnsi="Times New Roman" w:cs="Times New Roman"/>
                <w:bCs/>
                <w:sz w:val="20"/>
                <w:szCs w:val="20"/>
              </w:rPr>
              <w:t>- соответствия ассортимента и комплекта поставки требованиям Спецификации (Приложения № 1) путем сравнения всего фактически поставленного Товара, с ассортиментом Товара, указанного в Спецификации (марки, модели, артикулы, комплектация, технические характеристики и т.п.) в течение 10 дней;</w:t>
            </w:r>
          </w:p>
          <w:p w:rsidR="00D94386" w:rsidRPr="00D94386" w:rsidRDefault="00D94386" w:rsidP="00D94386">
            <w:pPr>
              <w:jc w:val="both"/>
              <w:rPr>
                <w:rFonts w:ascii="Times New Roman" w:hAnsi="Times New Roman" w:cs="Times New Roman"/>
                <w:bCs/>
                <w:sz w:val="20"/>
                <w:szCs w:val="20"/>
              </w:rPr>
            </w:pPr>
            <w:r w:rsidRPr="00D94386">
              <w:rPr>
                <w:rFonts w:ascii="Times New Roman" w:hAnsi="Times New Roman" w:cs="Times New Roman"/>
                <w:bCs/>
                <w:sz w:val="20"/>
                <w:szCs w:val="20"/>
              </w:rPr>
              <w:t>- качества упаковки Товара путем визуального осмотра.</w:t>
            </w:r>
          </w:p>
          <w:p w:rsidR="00D94386" w:rsidRPr="00D94386" w:rsidRDefault="00D94386" w:rsidP="00D94386">
            <w:pPr>
              <w:jc w:val="both"/>
              <w:rPr>
                <w:rFonts w:ascii="Times New Roman" w:hAnsi="Times New Roman" w:cs="Times New Roman"/>
                <w:bCs/>
                <w:sz w:val="20"/>
                <w:szCs w:val="20"/>
              </w:rPr>
            </w:pPr>
            <w:r w:rsidRPr="00D94386">
              <w:rPr>
                <w:rFonts w:ascii="Times New Roman" w:hAnsi="Times New Roman" w:cs="Times New Roman"/>
                <w:bCs/>
                <w:sz w:val="20"/>
                <w:szCs w:val="20"/>
              </w:rPr>
              <w:t>5.8. Результатом проверки Товара является визирование (подписание) должностным лицом</w:t>
            </w:r>
            <w:r w:rsidRPr="00D94386">
              <w:rPr>
                <w:rFonts w:ascii="Times New Roman" w:hAnsi="Times New Roman" w:cs="Times New Roman"/>
                <w:sz w:val="20"/>
                <w:szCs w:val="20"/>
              </w:rPr>
              <w:t xml:space="preserve"> Покупателя</w:t>
            </w:r>
            <w:r w:rsidRPr="00D94386">
              <w:rPr>
                <w:rFonts w:ascii="Times New Roman" w:hAnsi="Times New Roman" w:cs="Times New Roman"/>
                <w:bCs/>
                <w:sz w:val="20"/>
                <w:szCs w:val="20"/>
              </w:rPr>
              <w:t>, ответственным за приемку Товара, товарной накладной.</w:t>
            </w:r>
          </w:p>
          <w:p w:rsidR="00D94386" w:rsidRPr="00D94386" w:rsidRDefault="00D94386" w:rsidP="00D94386">
            <w:pPr>
              <w:jc w:val="both"/>
              <w:rPr>
                <w:rFonts w:ascii="Times New Roman" w:hAnsi="Times New Roman" w:cs="Times New Roman"/>
                <w:bCs/>
                <w:sz w:val="20"/>
                <w:szCs w:val="20"/>
              </w:rPr>
            </w:pPr>
            <w:r w:rsidRPr="00D94386">
              <w:rPr>
                <w:rFonts w:ascii="Times New Roman" w:hAnsi="Times New Roman" w:cs="Times New Roman"/>
                <w:bCs/>
                <w:sz w:val="20"/>
                <w:szCs w:val="20"/>
              </w:rPr>
              <w:t xml:space="preserve">5.9. В случае выявления по результатам проверки Товара недостатков (несоответствия качества, количества поставленного Товара и (или) ассортимента и комплекта Товара, и (или) качества упаковки Товара требованиям настоящего Договора), в период проверки Товара и (или) в день обнаружения указанных недостатков, </w:t>
            </w:r>
            <w:r w:rsidRPr="00D94386">
              <w:rPr>
                <w:rFonts w:ascii="Times New Roman" w:hAnsi="Times New Roman" w:cs="Times New Roman"/>
                <w:sz w:val="20"/>
                <w:szCs w:val="20"/>
              </w:rPr>
              <w:t xml:space="preserve"> Покупатель</w:t>
            </w:r>
            <w:r w:rsidRPr="00D94386">
              <w:rPr>
                <w:rFonts w:ascii="Times New Roman" w:hAnsi="Times New Roman" w:cs="Times New Roman"/>
                <w:bCs/>
                <w:sz w:val="20"/>
                <w:szCs w:val="20"/>
              </w:rPr>
              <w:t xml:space="preserve"> направляет Поставщику официальное письмо с перечнем доработок и указанием сроков их выполнения, с приложением, в случае необходимости, Акта несоответствия Товара, составленного в 2-х экземплярах (один экземпляр – </w:t>
            </w:r>
            <w:r w:rsidRPr="00D94386">
              <w:rPr>
                <w:rFonts w:ascii="Times New Roman" w:hAnsi="Times New Roman" w:cs="Times New Roman"/>
                <w:sz w:val="20"/>
                <w:szCs w:val="20"/>
              </w:rPr>
              <w:t xml:space="preserve"> Покупателю</w:t>
            </w:r>
            <w:r w:rsidRPr="00D94386">
              <w:rPr>
                <w:rFonts w:ascii="Times New Roman" w:hAnsi="Times New Roman" w:cs="Times New Roman"/>
                <w:bCs/>
                <w:sz w:val="20"/>
                <w:szCs w:val="20"/>
              </w:rPr>
              <w:t>, один экземпляр – Поставщику). Поставщик обязан произвести необходимые доработки в указанный срок без дополнительной оплаты.</w:t>
            </w:r>
          </w:p>
          <w:p w:rsidR="00D94386" w:rsidRPr="00D94386" w:rsidRDefault="00D94386" w:rsidP="00D94386">
            <w:pPr>
              <w:jc w:val="both"/>
              <w:rPr>
                <w:rFonts w:ascii="Times New Roman" w:hAnsi="Times New Roman" w:cs="Times New Roman"/>
                <w:bCs/>
                <w:sz w:val="20"/>
                <w:szCs w:val="20"/>
              </w:rPr>
            </w:pPr>
            <w:r w:rsidRPr="00D94386">
              <w:rPr>
                <w:rFonts w:ascii="Times New Roman" w:hAnsi="Times New Roman" w:cs="Times New Roman"/>
                <w:bCs/>
                <w:sz w:val="20"/>
                <w:szCs w:val="20"/>
              </w:rPr>
              <w:t>В своих дальнейших действиях</w:t>
            </w:r>
            <w:r w:rsidRPr="00D94386">
              <w:rPr>
                <w:rFonts w:ascii="Times New Roman" w:hAnsi="Times New Roman" w:cs="Times New Roman"/>
                <w:sz w:val="20"/>
                <w:szCs w:val="20"/>
              </w:rPr>
              <w:t xml:space="preserve"> Покупатель </w:t>
            </w:r>
            <w:r w:rsidRPr="00D94386">
              <w:rPr>
                <w:rFonts w:ascii="Times New Roman" w:hAnsi="Times New Roman" w:cs="Times New Roman"/>
                <w:bCs/>
                <w:sz w:val="20"/>
                <w:szCs w:val="20"/>
              </w:rPr>
              <w:t>руководствуется п. 4.7, 4.11-4.13 настоящего Договора.</w:t>
            </w:r>
          </w:p>
          <w:p w:rsidR="00D94386" w:rsidRPr="00D94386" w:rsidRDefault="00D94386" w:rsidP="00D94386">
            <w:pPr>
              <w:jc w:val="both"/>
              <w:rPr>
                <w:rFonts w:ascii="Times New Roman" w:hAnsi="Times New Roman" w:cs="Times New Roman"/>
                <w:sz w:val="20"/>
                <w:szCs w:val="20"/>
              </w:rPr>
            </w:pPr>
            <w:r w:rsidRPr="00D94386">
              <w:rPr>
                <w:rFonts w:ascii="Times New Roman" w:hAnsi="Times New Roman" w:cs="Times New Roman"/>
                <w:bCs/>
                <w:sz w:val="20"/>
                <w:szCs w:val="20"/>
              </w:rPr>
              <w:t xml:space="preserve">5.10. Риск случайной гибели Товара переходит от Поставщика к </w:t>
            </w:r>
            <w:r w:rsidRPr="00D94386">
              <w:rPr>
                <w:rFonts w:ascii="Times New Roman" w:hAnsi="Times New Roman" w:cs="Times New Roman"/>
                <w:sz w:val="20"/>
                <w:szCs w:val="20"/>
              </w:rPr>
              <w:t>Покупателю</w:t>
            </w:r>
            <w:r w:rsidRPr="00D94386">
              <w:rPr>
                <w:rFonts w:ascii="Times New Roman" w:hAnsi="Times New Roman" w:cs="Times New Roman"/>
                <w:bCs/>
                <w:sz w:val="20"/>
                <w:szCs w:val="20"/>
              </w:rPr>
              <w:t xml:space="preserve"> с момента подписания</w:t>
            </w:r>
            <w:r w:rsidRPr="00D94386">
              <w:rPr>
                <w:rFonts w:ascii="Times New Roman" w:hAnsi="Times New Roman" w:cs="Times New Roman"/>
                <w:sz w:val="20"/>
                <w:szCs w:val="20"/>
              </w:rPr>
              <w:t xml:space="preserve"> Покупателем</w:t>
            </w:r>
            <w:r w:rsidRPr="00D94386">
              <w:rPr>
                <w:rFonts w:ascii="Times New Roman" w:hAnsi="Times New Roman" w:cs="Times New Roman"/>
                <w:bCs/>
                <w:sz w:val="20"/>
                <w:szCs w:val="20"/>
              </w:rPr>
              <w:t xml:space="preserve"> товарной накладной на получение Товара и </w:t>
            </w:r>
            <w:r w:rsidRPr="00D94386">
              <w:rPr>
                <w:rFonts w:ascii="Times New Roman" w:hAnsi="Times New Roman" w:cs="Times New Roman"/>
                <w:sz w:val="20"/>
                <w:szCs w:val="20"/>
              </w:rPr>
              <w:t>Акта приема-передачи товара (Приложение №2)</w:t>
            </w:r>
          </w:p>
          <w:p w:rsidR="00D94386" w:rsidRPr="00D94386" w:rsidRDefault="00D94386" w:rsidP="00D94386">
            <w:pPr>
              <w:jc w:val="both"/>
              <w:rPr>
                <w:rFonts w:ascii="Times New Roman" w:hAnsi="Times New Roman" w:cs="Times New Roman"/>
                <w:bCs/>
                <w:sz w:val="20"/>
                <w:szCs w:val="20"/>
              </w:rPr>
            </w:pPr>
          </w:p>
          <w:p w:rsidR="00D94386" w:rsidRPr="00D94386" w:rsidRDefault="00D94386" w:rsidP="00D94386">
            <w:pPr>
              <w:jc w:val="center"/>
              <w:rPr>
                <w:rFonts w:ascii="Times New Roman" w:hAnsi="Times New Roman" w:cs="Times New Roman"/>
                <w:b/>
                <w:bCs/>
                <w:sz w:val="20"/>
                <w:szCs w:val="20"/>
              </w:rPr>
            </w:pPr>
            <w:r w:rsidRPr="00D94386">
              <w:rPr>
                <w:rFonts w:ascii="Times New Roman" w:hAnsi="Times New Roman" w:cs="Times New Roman"/>
                <w:b/>
                <w:bCs/>
                <w:sz w:val="20"/>
                <w:szCs w:val="20"/>
              </w:rPr>
              <w:t>6. Гарантийные обязательства</w:t>
            </w:r>
          </w:p>
          <w:p w:rsidR="00D94386" w:rsidRPr="00D94386" w:rsidRDefault="00D94386" w:rsidP="00D94386">
            <w:pPr>
              <w:jc w:val="both"/>
              <w:rPr>
                <w:rFonts w:ascii="Times New Roman" w:hAnsi="Times New Roman" w:cs="Times New Roman"/>
                <w:sz w:val="20"/>
                <w:szCs w:val="20"/>
              </w:rPr>
            </w:pPr>
            <w:r w:rsidRPr="00D94386">
              <w:rPr>
                <w:rFonts w:ascii="Times New Roman" w:hAnsi="Times New Roman" w:cs="Times New Roman"/>
                <w:sz w:val="20"/>
                <w:szCs w:val="20"/>
              </w:rPr>
              <w:t>6.1. Срок гарантии Товара: 12 месяцев с даты подписания Покупателем товарной накладной.</w:t>
            </w:r>
          </w:p>
          <w:p w:rsidR="00D94386" w:rsidRPr="00D94386" w:rsidRDefault="00D94386" w:rsidP="00D94386">
            <w:pPr>
              <w:numPr>
                <w:ilvl w:val="1"/>
                <w:numId w:val="22"/>
              </w:numPr>
              <w:contextualSpacing/>
              <w:jc w:val="both"/>
              <w:rPr>
                <w:rFonts w:ascii="Times New Roman" w:hAnsi="Times New Roman" w:cs="Times New Roman"/>
                <w:sz w:val="20"/>
                <w:szCs w:val="20"/>
              </w:rPr>
            </w:pPr>
            <w:r w:rsidRPr="00D94386">
              <w:rPr>
                <w:rFonts w:ascii="Times New Roman" w:hAnsi="Times New Roman" w:cs="Times New Roman"/>
                <w:sz w:val="20"/>
                <w:szCs w:val="20"/>
              </w:rPr>
              <w:t xml:space="preserve">Объем гарантийных обязательств: </w:t>
            </w:r>
          </w:p>
          <w:p w:rsidR="00D94386" w:rsidRPr="00D94386" w:rsidRDefault="00D94386" w:rsidP="00D94386">
            <w:pPr>
              <w:jc w:val="both"/>
              <w:rPr>
                <w:rFonts w:ascii="Times New Roman" w:hAnsi="Times New Roman" w:cs="Times New Roman"/>
                <w:sz w:val="20"/>
                <w:szCs w:val="20"/>
              </w:rPr>
            </w:pPr>
            <w:r w:rsidRPr="00D94386">
              <w:rPr>
                <w:rFonts w:ascii="Times New Roman" w:hAnsi="Times New Roman" w:cs="Times New Roman"/>
                <w:sz w:val="20"/>
                <w:szCs w:val="20"/>
              </w:rPr>
              <w:t>- гарантийные обязательства распространяются на каждую позицию Товара из общего ассортимента приобретаемого Товара, в том числе на Товар, входящий в комплект поставки, при соблюдении Покупателем правил эксплуатации Товара;</w:t>
            </w:r>
          </w:p>
          <w:p w:rsidR="00D94386" w:rsidRPr="00D94386" w:rsidRDefault="00D94386" w:rsidP="00D94386">
            <w:pPr>
              <w:jc w:val="both"/>
              <w:rPr>
                <w:rFonts w:ascii="Times New Roman" w:hAnsi="Times New Roman" w:cs="Times New Roman"/>
                <w:sz w:val="20"/>
                <w:szCs w:val="20"/>
              </w:rPr>
            </w:pPr>
            <w:r w:rsidRPr="00D94386">
              <w:rPr>
                <w:rFonts w:ascii="Times New Roman" w:hAnsi="Times New Roman" w:cs="Times New Roman"/>
                <w:sz w:val="20"/>
                <w:szCs w:val="20"/>
              </w:rPr>
              <w:t>- гарантия предусматривает незамедлительное, по первому требованию Покупателя, устранение всех обнаруженных дефектов за счет Поставщика (за исключением дефектов, вызванных неправильными действиями Покупателя при эксплуатации Товара).</w:t>
            </w:r>
          </w:p>
          <w:p w:rsidR="00D94386" w:rsidRPr="00D94386" w:rsidRDefault="00D94386" w:rsidP="00D94386">
            <w:pPr>
              <w:jc w:val="both"/>
              <w:rPr>
                <w:rFonts w:ascii="Times New Roman" w:hAnsi="Times New Roman" w:cs="Times New Roman"/>
                <w:sz w:val="20"/>
                <w:szCs w:val="20"/>
              </w:rPr>
            </w:pPr>
            <w:r w:rsidRPr="00D94386">
              <w:rPr>
                <w:rFonts w:ascii="Times New Roman" w:hAnsi="Times New Roman" w:cs="Times New Roman"/>
                <w:sz w:val="20"/>
                <w:szCs w:val="20"/>
              </w:rPr>
              <w:t>6.3.Объем гарантийного обслуживания: Поставщик на период гарантийного срока оказывает следующий комплекс бесплатных услуг:</w:t>
            </w:r>
          </w:p>
          <w:p w:rsidR="00D94386" w:rsidRPr="00D94386" w:rsidRDefault="00D94386" w:rsidP="00D94386">
            <w:pPr>
              <w:jc w:val="both"/>
              <w:rPr>
                <w:rFonts w:ascii="Times New Roman" w:hAnsi="Times New Roman" w:cs="Times New Roman"/>
                <w:sz w:val="20"/>
                <w:szCs w:val="20"/>
              </w:rPr>
            </w:pPr>
            <w:r w:rsidRPr="00D94386">
              <w:rPr>
                <w:rFonts w:ascii="Times New Roman" w:hAnsi="Times New Roman" w:cs="Times New Roman"/>
                <w:sz w:val="20"/>
                <w:szCs w:val="20"/>
              </w:rPr>
              <w:t>- ремонт Товара, с учетом замены вышедших из строя элементов Товара;</w:t>
            </w:r>
          </w:p>
          <w:p w:rsidR="00D94386" w:rsidRPr="00D94386" w:rsidRDefault="00D94386" w:rsidP="00D94386">
            <w:pPr>
              <w:jc w:val="both"/>
              <w:rPr>
                <w:rFonts w:ascii="Times New Roman" w:hAnsi="Times New Roman" w:cs="Times New Roman"/>
                <w:sz w:val="20"/>
                <w:szCs w:val="20"/>
              </w:rPr>
            </w:pPr>
            <w:r w:rsidRPr="00D94386">
              <w:rPr>
                <w:rFonts w:ascii="Times New Roman" w:hAnsi="Times New Roman" w:cs="Times New Roman"/>
                <w:sz w:val="20"/>
                <w:szCs w:val="20"/>
              </w:rPr>
              <w:t>- замена неработоспособного Товара (в случае если Товар не подлежит ремонту) на новый Товар;</w:t>
            </w:r>
          </w:p>
          <w:p w:rsidR="00D94386" w:rsidRPr="00D94386" w:rsidRDefault="00D94386" w:rsidP="00D94386">
            <w:pPr>
              <w:jc w:val="both"/>
              <w:rPr>
                <w:rFonts w:ascii="Times New Roman" w:hAnsi="Times New Roman" w:cs="Times New Roman"/>
                <w:sz w:val="20"/>
                <w:szCs w:val="20"/>
              </w:rPr>
            </w:pPr>
            <w:r w:rsidRPr="00D94386">
              <w:rPr>
                <w:rFonts w:ascii="Times New Roman" w:hAnsi="Times New Roman" w:cs="Times New Roman"/>
                <w:sz w:val="20"/>
                <w:szCs w:val="20"/>
              </w:rPr>
              <w:t>- доставка Товара до сервисных центров и обратно либо выезд специалиста по ремонту к месту нахождения Товара (в случае наличия такой необходимости).</w:t>
            </w:r>
          </w:p>
          <w:p w:rsidR="00D94386" w:rsidRPr="00D94386" w:rsidRDefault="00D94386" w:rsidP="00D94386">
            <w:pPr>
              <w:jc w:val="both"/>
              <w:rPr>
                <w:rFonts w:ascii="Times New Roman" w:hAnsi="Times New Roman" w:cs="Times New Roman"/>
                <w:sz w:val="20"/>
                <w:szCs w:val="20"/>
              </w:rPr>
            </w:pPr>
            <w:r w:rsidRPr="00D94386">
              <w:rPr>
                <w:rFonts w:ascii="Times New Roman" w:hAnsi="Times New Roman" w:cs="Times New Roman"/>
                <w:sz w:val="20"/>
                <w:szCs w:val="20"/>
              </w:rPr>
              <w:t>6.4.Объем расходов на обслуживание Товара в течение гарантийного срока:</w:t>
            </w:r>
            <w:r w:rsidRPr="00D94386">
              <w:rPr>
                <w:rFonts w:ascii="Times New Roman" w:hAnsi="Times New Roman" w:cs="Times New Roman"/>
                <w:b/>
                <w:sz w:val="20"/>
                <w:szCs w:val="20"/>
              </w:rPr>
              <w:t xml:space="preserve"> </w:t>
            </w:r>
            <w:r w:rsidRPr="00D94386">
              <w:rPr>
                <w:rFonts w:ascii="Times New Roman" w:hAnsi="Times New Roman" w:cs="Times New Roman"/>
                <w:sz w:val="20"/>
                <w:szCs w:val="20"/>
              </w:rPr>
              <w:t>Поставщик должен обеспечить гарантийное обслуживание поставляемого товара без дополнительных расходов со стороны Покупателя.</w:t>
            </w:r>
          </w:p>
          <w:p w:rsidR="00D94386" w:rsidRPr="00D94386" w:rsidRDefault="00D94386" w:rsidP="00D94386">
            <w:pPr>
              <w:contextualSpacing/>
              <w:jc w:val="both"/>
              <w:rPr>
                <w:rFonts w:ascii="Times New Roman" w:hAnsi="Times New Roman" w:cs="Times New Roman"/>
                <w:sz w:val="20"/>
                <w:szCs w:val="20"/>
              </w:rPr>
            </w:pPr>
            <w:r w:rsidRPr="00D94386">
              <w:rPr>
                <w:rFonts w:ascii="Times New Roman" w:hAnsi="Times New Roman" w:cs="Times New Roman"/>
                <w:sz w:val="20"/>
                <w:szCs w:val="20"/>
              </w:rPr>
              <w:t>6.5.При наступлении гарантийного случая Покупатель оформляет заявку Поставщику на гарантийный ремонт Товара по форме и в порядке, установленными Поставщиком.</w:t>
            </w:r>
          </w:p>
          <w:p w:rsidR="00D94386" w:rsidRPr="00D94386" w:rsidRDefault="00D94386" w:rsidP="00D94386">
            <w:pPr>
              <w:jc w:val="both"/>
              <w:rPr>
                <w:rFonts w:ascii="Times New Roman" w:hAnsi="Times New Roman" w:cs="Times New Roman"/>
                <w:sz w:val="20"/>
                <w:szCs w:val="20"/>
              </w:rPr>
            </w:pPr>
          </w:p>
          <w:p w:rsidR="00D94386" w:rsidRPr="00D94386" w:rsidRDefault="00D94386" w:rsidP="00D94386">
            <w:pPr>
              <w:jc w:val="center"/>
              <w:rPr>
                <w:rFonts w:ascii="Times New Roman" w:hAnsi="Times New Roman" w:cs="Times New Roman"/>
                <w:b/>
                <w:bCs/>
                <w:sz w:val="20"/>
                <w:szCs w:val="20"/>
              </w:rPr>
            </w:pPr>
            <w:r w:rsidRPr="00D94386">
              <w:rPr>
                <w:rFonts w:ascii="Times New Roman" w:hAnsi="Times New Roman" w:cs="Times New Roman"/>
                <w:b/>
                <w:bCs/>
                <w:sz w:val="20"/>
                <w:szCs w:val="20"/>
              </w:rPr>
              <w:t>7. Права и обязанности сторон</w:t>
            </w:r>
          </w:p>
          <w:p w:rsidR="00D94386" w:rsidRPr="00D94386" w:rsidRDefault="00D94386" w:rsidP="00D94386">
            <w:pPr>
              <w:jc w:val="both"/>
              <w:rPr>
                <w:rFonts w:ascii="Times New Roman" w:hAnsi="Times New Roman" w:cs="Times New Roman"/>
                <w:sz w:val="20"/>
                <w:szCs w:val="20"/>
              </w:rPr>
            </w:pPr>
            <w:r w:rsidRPr="00D94386">
              <w:rPr>
                <w:rFonts w:ascii="Times New Roman" w:hAnsi="Times New Roman" w:cs="Times New Roman"/>
                <w:sz w:val="20"/>
                <w:szCs w:val="20"/>
              </w:rPr>
              <w:t xml:space="preserve">7.1. </w:t>
            </w:r>
            <w:r w:rsidRPr="00D94386">
              <w:rPr>
                <w:rFonts w:ascii="Times New Roman" w:hAnsi="Times New Roman" w:cs="Times New Roman"/>
                <w:b/>
                <w:sz w:val="20"/>
                <w:szCs w:val="20"/>
              </w:rPr>
              <w:t>Поставщик обязан</w:t>
            </w:r>
            <w:r w:rsidRPr="00D94386">
              <w:rPr>
                <w:rFonts w:ascii="Times New Roman" w:hAnsi="Times New Roman" w:cs="Times New Roman"/>
                <w:sz w:val="20"/>
                <w:szCs w:val="20"/>
              </w:rPr>
              <w:t>:</w:t>
            </w:r>
          </w:p>
          <w:p w:rsidR="00D94386" w:rsidRPr="00D94386" w:rsidRDefault="00D94386" w:rsidP="00D94386">
            <w:pPr>
              <w:jc w:val="both"/>
              <w:rPr>
                <w:rFonts w:ascii="Times New Roman" w:hAnsi="Times New Roman" w:cs="Times New Roman"/>
                <w:bCs/>
                <w:sz w:val="20"/>
                <w:szCs w:val="20"/>
              </w:rPr>
            </w:pPr>
            <w:r w:rsidRPr="00D94386">
              <w:rPr>
                <w:rFonts w:ascii="Times New Roman" w:hAnsi="Times New Roman" w:cs="Times New Roman"/>
                <w:sz w:val="20"/>
                <w:szCs w:val="20"/>
              </w:rPr>
              <w:t xml:space="preserve">7.1.1. </w:t>
            </w:r>
            <w:r w:rsidRPr="00D94386">
              <w:rPr>
                <w:rFonts w:ascii="Times New Roman" w:hAnsi="Times New Roman" w:cs="Times New Roman"/>
                <w:bCs/>
                <w:sz w:val="20"/>
                <w:szCs w:val="20"/>
              </w:rPr>
              <w:t>Выполнить принятые на себя обязательства качественно и в установленные Договором сроки.</w:t>
            </w:r>
          </w:p>
          <w:p w:rsidR="00D94386" w:rsidRPr="00D94386" w:rsidRDefault="00D94386" w:rsidP="00D94386">
            <w:pPr>
              <w:jc w:val="both"/>
              <w:rPr>
                <w:rFonts w:ascii="Times New Roman" w:hAnsi="Times New Roman" w:cs="Times New Roman"/>
                <w:bCs/>
                <w:sz w:val="20"/>
                <w:szCs w:val="20"/>
              </w:rPr>
            </w:pPr>
            <w:r w:rsidRPr="00D94386">
              <w:rPr>
                <w:rFonts w:ascii="Times New Roman" w:hAnsi="Times New Roman" w:cs="Times New Roman"/>
                <w:bCs/>
                <w:sz w:val="20"/>
                <w:szCs w:val="20"/>
              </w:rPr>
              <w:t xml:space="preserve">7.1.2. Оформить и предоставить следующие обязательные документы на имя Покупателя: </w:t>
            </w:r>
          </w:p>
          <w:p w:rsidR="00D94386" w:rsidRPr="00D94386" w:rsidRDefault="00D94386" w:rsidP="00D94386">
            <w:pPr>
              <w:jc w:val="both"/>
              <w:rPr>
                <w:rFonts w:ascii="Times New Roman" w:hAnsi="Times New Roman" w:cs="Times New Roman"/>
                <w:bCs/>
                <w:sz w:val="20"/>
                <w:szCs w:val="20"/>
              </w:rPr>
            </w:pPr>
            <w:r w:rsidRPr="00D94386">
              <w:rPr>
                <w:rFonts w:ascii="Times New Roman" w:hAnsi="Times New Roman" w:cs="Times New Roman"/>
                <w:bCs/>
                <w:sz w:val="20"/>
                <w:szCs w:val="20"/>
              </w:rPr>
              <w:t>- товарная накладная в 2-х экземплярах (один экземпляр – Покупателю, один экземпляр – Поставщику);</w:t>
            </w:r>
          </w:p>
          <w:p w:rsidR="00D94386" w:rsidRPr="00D94386" w:rsidRDefault="00D94386" w:rsidP="00D94386">
            <w:pPr>
              <w:jc w:val="both"/>
              <w:rPr>
                <w:rFonts w:ascii="Times New Roman" w:hAnsi="Times New Roman" w:cs="Times New Roman"/>
                <w:bCs/>
                <w:sz w:val="20"/>
                <w:szCs w:val="20"/>
              </w:rPr>
            </w:pPr>
            <w:r w:rsidRPr="00D94386">
              <w:rPr>
                <w:rFonts w:ascii="Times New Roman" w:hAnsi="Times New Roman" w:cs="Times New Roman"/>
                <w:bCs/>
                <w:sz w:val="20"/>
                <w:szCs w:val="20"/>
              </w:rPr>
              <w:t>- счет-фактуру в 2-х экземплярах (один экземпляр – Заказчику, один экземпляр – Поставщику);</w:t>
            </w:r>
          </w:p>
          <w:p w:rsidR="00D94386" w:rsidRPr="00D94386" w:rsidRDefault="00D94386" w:rsidP="00D94386">
            <w:pPr>
              <w:jc w:val="both"/>
              <w:rPr>
                <w:rFonts w:ascii="Times New Roman" w:hAnsi="Times New Roman" w:cs="Times New Roman"/>
                <w:bCs/>
                <w:sz w:val="20"/>
                <w:szCs w:val="20"/>
              </w:rPr>
            </w:pPr>
            <w:r w:rsidRPr="00D94386">
              <w:rPr>
                <w:rFonts w:ascii="Times New Roman" w:hAnsi="Times New Roman" w:cs="Times New Roman"/>
                <w:bCs/>
                <w:sz w:val="20"/>
                <w:szCs w:val="20"/>
              </w:rPr>
              <w:t>- Акт приема-передачи товара в 2-х экземплярах (один экземпляр – Покупателю, один экземпляр – Поставщику);</w:t>
            </w:r>
          </w:p>
          <w:p w:rsidR="00D94386" w:rsidRPr="00D94386" w:rsidRDefault="00D94386" w:rsidP="00D94386">
            <w:pPr>
              <w:jc w:val="both"/>
              <w:rPr>
                <w:rFonts w:ascii="Times New Roman" w:hAnsi="Times New Roman" w:cs="Times New Roman"/>
                <w:bCs/>
                <w:sz w:val="20"/>
                <w:szCs w:val="20"/>
              </w:rPr>
            </w:pPr>
            <w:r w:rsidRPr="00D94386">
              <w:rPr>
                <w:rFonts w:ascii="Times New Roman" w:hAnsi="Times New Roman" w:cs="Times New Roman"/>
                <w:sz w:val="20"/>
                <w:szCs w:val="20"/>
              </w:rPr>
              <w:t xml:space="preserve">7.1.3. </w:t>
            </w:r>
            <w:r w:rsidRPr="00D94386">
              <w:rPr>
                <w:rFonts w:ascii="Times New Roman" w:hAnsi="Times New Roman" w:cs="Times New Roman"/>
                <w:bCs/>
                <w:sz w:val="20"/>
                <w:szCs w:val="20"/>
              </w:rPr>
              <w:t>В случае изменения банковских реквизитов, адреса и прочих сведений Поставщик обязан в однодневный срок в письменной форме сообщить об этом Покупателю, с указанием своих новых банковских реквизитов, адреса и прочих измененных сведений.</w:t>
            </w:r>
          </w:p>
          <w:p w:rsidR="00D94386" w:rsidRPr="00D94386" w:rsidRDefault="00D94386" w:rsidP="00D94386">
            <w:pPr>
              <w:jc w:val="both"/>
              <w:rPr>
                <w:rFonts w:ascii="Times New Roman" w:hAnsi="Times New Roman" w:cs="Times New Roman"/>
                <w:sz w:val="20"/>
                <w:szCs w:val="20"/>
              </w:rPr>
            </w:pPr>
            <w:r w:rsidRPr="00D94386">
              <w:rPr>
                <w:rFonts w:ascii="Times New Roman" w:hAnsi="Times New Roman" w:cs="Times New Roman"/>
                <w:bCs/>
                <w:sz w:val="20"/>
                <w:szCs w:val="20"/>
              </w:rPr>
              <w:t>7.1.4. По требованию Покупателя своевременно предоставлять информацию, связанную с исполнением Договора, в том числе о сложностях, возникающих при исполнении Договора.</w:t>
            </w:r>
          </w:p>
          <w:p w:rsidR="00D94386" w:rsidRPr="00D94386" w:rsidRDefault="00D94386" w:rsidP="00D94386">
            <w:pPr>
              <w:jc w:val="both"/>
              <w:rPr>
                <w:rFonts w:ascii="Times New Roman" w:hAnsi="Times New Roman" w:cs="Times New Roman"/>
                <w:sz w:val="20"/>
                <w:szCs w:val="20"/>
              </w:rPr>
            </w:pPr>
            <w:r w:rsidRPr="00D94386">
              <w:rPr>
                <w:rFonts w:ascii="Times New Roman" w:hAnsi="Times New Roman" w:cs="Times New Roman"/>
                <w:sz w:val="20"/>
                <w:szCs w:val="20"/>
              </w:rPr>
              <w:t xml:space="preserve">7.1.5. </w:t>
            </w:r>
            <w:r w:rsidRPr="00D94386">
              <w:rPr>
                <w:rFonts w:ascii="Times New Roman" w:hAnsi="Times New Roman" w:cs="Times New Roman"/>
                <w:bCs/>
                <w:sz w:val="20"/>
                <w:szCs w:val="20"/>
              </w:rPr>
              <w:t>Своевременно предоставлять Покупателю надлежащим образом оформленную отчетную документацию, подтверждающую исполнение обязательств в соответствии с условиями Договора.</w:t>
            </w:r>
          </w:p>
          <w:p w:rsidR="00D94386" w:rsidRPr="00D94386" w:rsidRDefault="00D94386" w:rsidP="00D94386">
            <w:pPr>
              <w:jc w:val="both"/>
              <w:rPr>
                <w:rFonts w:ascii="Times New Roman" w:hAnsi="Times New Roman" w:cs="Times New Roman"/>
                <w:b/>
                <w:sz w:val="20"/>
                <w:szCs w:val="20"/>
              </w:rPr>
            </w:pPr>
            <w:r w:rsidRPr="00D94386">
              <w:rPr>
                <w:rFonts w:ascii="Times New Roman" w:hAnsi="Times New Roman" w:cs="Times New Roman"/>
                <w:sz w:val="20"/>
                <w:szCs w:val="20"/>
              </w:rPr>
              <w:lastRenderedPageBreak/>
              <w:t xml:space="preserve">7.2. </w:t>
            </w:r>
            <w:r w:rsidRPr="00D94386">
              <w:rPr>
                <w:rFonts w:ascii="Times New Roman" w:hAnsi="Times New Roman" w:cs="Times New Roman"/>
                <w:b/>
                <w:sz w:val="20"/>
                <w:szCs w:val="20"/>
              </w:rPr>
              <w:t>Поставщик имеет право:</w:t>
            </w:r>
          </w:p>
          <w:p w:rsidR="00D94386" w:rsidRPr="00D94386" w:rsidRDefault="00D94386" w:rsidP="00D94386">
            <w:pPr>
              <w:jc w:val="both"/>
              <w:rPr>
                <w:rFonts w:ascii="Times New Roman" w:hAnsi="Times New Roman" w:cs="Times New Roman"/>
                <w:bCs/>
                <w:sz w:val="20"/>
                <w:szCs w:val="20"/>
              </w:rPr>
            </w:pPr>
            <w:r w:rsidRPr="00D94386">
              <w:rPr>
                <w:rFonts w:ascii="Times New Roman" w:hAnsi="Times New Roman" w:cs="Times New Roman"/>
                <w:sz w:val="20"/>
                <w:szCs w:val="20"/>
              </w:rPr>
              <w:t xml:space="preserve">7.2.1. </w:t>
            </w:r>
            <w:r w:rsidRPr="00D94386">
              <w:rPr>
                <w:rFonts w:ascii="Times New Roman" w:hAnsi="Times New Roman" w:cs="Times New Roman"/>
                <w:bCs/>
                <w:sz w:val="20"/>
                <w:szCs w:val="20"/>
              </w:rPr>
              <w:t>Требовать оплаты Товара в размере и порядке, установленных настоящим Договором.</w:t>
            </w:r>
          </w:p>
          <w:p w:rsidR="00D94386" w:rsidRPr="00D94386" w:rsidRDefault="00D94386" w:rsidP="00D94386">
            <w:pPr>
              <w:jc w:val="both"/>
              <w:rPr>
                <w:rFonts w:ascii="Times New Roman" w:hAnsi="Times New Roman" w:cs="Times New Roman"/>
                <w:bCs/>
                <w:sz w:val="20"/>
                <w:szCs w:val="20"/>
              </w:rPr>
            </w:pPr>
            <w:r w:rsidRPr="00D94386">
              <w:rPr>
                <w:rFonts w:ascii="Times New Roman" w:hAnsi="Times New Roman" w:cs="Times New Roman"/>
                <w:bCs/>
                <w:sz w:val="20"/>
                <w:szCs w:val="20"/>
              </w:rPr>
              <w:t>7.2.2. Привлекать к исполнению по Договору третьих лиц. При этом, всю ответственность за действия третьих лиц при исполнении настоящего Договора несет Поставщик.</w:t>
            </w:r>
          </w:p>
          <w:p w:rsidR="00D94386" w:rsidRPr="00D94386" w:rsidRDefault="00D94386" w:rsidP="00D94386">
            <w:pPr>
              <w:jc w:val="both"/>
              <w:rPr>
                <w:rFonts w:ascii="Times New Roman" w:hAnsi="Times New Roman" w:cs="Times New Roman"/>
                <w:bCs/>
                <w:sz w:val="20"/>
                <w:szCs w:val="20"/>
              </w:rPr>
            </w:pPr>
            <w:r w:rsidRPr="00D94386">
              <w:rPr>
                <w:rFonts w:ascii="Times New Roman" w:hAnsi="Times New Roman" w:cs="Times New Roman"/>
                <w:bCs/>
                <w:sz w:val="20"/>
                <w:szCs w:val="20"/>
              </w:rPr>
              <w:t xml:space="preserve">7.3. </w:t>
            </w:r>
            <w:r w:rsidRPr="00D94386">
              <w:rPr>
                <w:rFonts w:ascii="Times New Roman" w:hAnsi="Times New Roman" w:cs="Times New Roman"/>
                <w:b/>
                <w:bCs/>
                <w:sz w:val="20"/>
                <w:szCs w:val="20"/>
              </w:rPr>
              <w:t>Покупатель обязан</w:t>
            </w:r>
            <w:r w:rsidRPr="00D94386">
              <w:rPr>
                <w:rFonts w:ascii="Times New Roman" w:hAnsi="Times New Roman" w:cs="Times New Roman"/>
                <w:bCs/>
                <w:sz w:val="20"/>
                <w:szCs w:val="20"/>
              </w:rPr>
              <w:t>:</w:t>
            </w:r>
          </w:p>
          <w:p w:rsidR="00D94386" w:rsidRPr="00D94386" w:rsidRDefault="00D94386" w:rsidP="00D94386">
            <w:pPr>
              <w:jc w:val="both"/>
              <w:rPr>
                <w:rFonts w:ascii="Times New Roman" w:hAnsi="Times New Roman" w:cs="Times New Roman"/>
                <w:bCs/>
                <w:sz w:val="20"/>
                <w:szCs w:val="20"/>
              </w:rPr>
            </w:pPr>
            <w:r w:rsidRPr="00D94386">
              <w:rPr>
                <w:rFonts w:ascii="Times New Roman" w:hAnsi="Times New Roman" w:cs="Times New Roman"/>
                <w:bCs/>
                <w:sz w:val="20"/>
                <w:szCs w:val="20"/>
              </w:rPr>
              <w:t>7.3.1. Своевременно принять результат исполнения Договора путем подписания товарных накладных на получение Товара (и Акта приема-передачи товара) либо направить в адрес Поставщика мотивированный отказ, оформленный в соответствии с п. 5.9 настоящего Договора.</w:t>
            </w:r>
          </w:p>
          <w:p w:rsidR="00D94386" w:rsidRPr="00D94386" w:rsidRDefault="00D94386" w:rsidP="00D94386">
            <w:pPr>
              <w:jc w:val="both"/>
              <w:rPr>
                <w:rFonts w:ascii="Times New Roman" w:hAnsi="Times New Roman" w:cs="Times New Roman"/>
                <w:bCs/>
                <w:sz w:val="20"/>
                <w:szCs w:val="20"/>
              </w:rPr>
            </w:pPr>
            <w:r w:rsidRPr="00D94386">
              <w:rPr>
                <w:rFonts w:ascii="Times New Roman" w:hAnsi="Times New Roman" w:cs="Times New Roman"/>
                <w:bCs/>
                <w:sz w:val="20"/>
                <w:szCs w:val="20"/>
              </w:rPr>
              <w:t>7.3.2. Оплатить Товар в размере и порядке, установленных настоящим Договором.</w:t>
            </w:r>
          </w:p>
          <w:p w:rsidR="00D94386" w:rsidRPr="00D94386" w:rsidRDefault="00D94386" w:rsidP="00D94386">
            <w:pPr>
              <w:jc w:val="both"/>
              <w:rPr>
                <w:rFonts w:ascii="Times New Roman" w:hAnsi="Times New Roman" w:cs="Times New Roman"/>
                <w:bCs/>
                <w:sz w:val="20"/>
                <w:szCs w:val="20"/>
              </w:rPr>
            </w:pPr>
            <w:r w:rsidRPr="00D94386">
              <w:rPr>
                <w:rFonts w:ascii="Times New Roman" w:hAnsi="Times New Roman" w:cs="Times New Roman"/>
                <w:bCs/>
                <w:sz w:val="20"/>
                <w:szCs w:val="20"/>
              </w:rPr>
              <w:t>7.3.3. По запросу Поставщика предоставлять информацию, необходимую для исполнения настоящего Договора.</w:t>
            </w:r>
          </w:p>
          <w:p w:rsidR="00D94386" w:rsidRPr="00D94386" w:rsidRDefault="00D94386" w:rsidP="00D94386">
            <w:pPr>
              <w:jc w:val="both"/>
              <w:rPr>
                <w:rFonts w:ascii="Times New Roman" w:hAnsi="Times New Roman" w:cs="Times New Roman"/>
                <w:bCs/>
                <w:sz w:val="20"/>
                <w:szCs w:val="20"/>
              </w:rPr>
            </w:pPr>
            <w:r w:rsidRPr="00D94386">
              <w:rPr>
                <w:rFonts w:ascii="Times New Roman" w:hAnsi="Times New Roman" w:cs="Times New Roman"/>
                <w:bCs/>
                <w:sz w:val="20"/>
                <w:szCs w:val="20"/>
              </w:rPr>
              <w:t>7.3.4. При возникновении у Поставщика сложностей в процессе исполнении Договора по вине Покупателя, принять меры по их устранению.</w:t>
            </w:r>
          </w:p>
          <w:p w:rsidR="00D94386" w:rsidRPr="00D94386" w:rsidRDefault="00D94386" w:rsidP="00D94386">
            <w:pPr>
              <w:jc w:val="both"/>
              <w:rPr>
                <w:rFonts w:ascii="Times New Roman" w:hAnsi="Times New Roman" w:cs="Times New Roman"/>
                <w:b/>
                <w:bCs/>
                <w:sz w:val="20"/>
                <w:szCs w:val="20"/>
              </w:rPr>
            </w:pPr>
            <w:r w:rsidRPr="00D94386">
              <w:rPr>
                <w:rFonts w:ascii="Times New Roman" w:hAnsi="Times New Roman" w:cs="Times New Roman"/>
                <w:bCs/>
                <w:sz w:val="20"/>
                <w:szCs w:val="20"/>
              </w:rPr>
              <w:tab/>
              <w:t xml:space="preserve">7.4. </w:t>
            </w:r>
            <w:r w:rsidRPr="00D94386">
              <w:rPr>
                <w:rFonts w:ascii="Times New Roman" w:hAnsi="Times New Roman" w:cs="Times New Roman"/>
                <w:b/>
                <w:bCs/>
                <w:sz w:val="20"/>
                <w:szCs w:val="20"/>
              </w:rPr>
              <w:t>Покупатель имеет право:</w:t>
            </w:r>
          </w:p>
          <w:p w:rsidR="00D94386" w:rsidRPr="00D94386" w:rsidRDefault="00D94386" w:rsidP="00D94386">
            <w:pPr>
              <w:jc w:val="both"/>
              <w:rPr>
                <w:rFonts w:ascii="Times New Roman" w:hAnsi="Times New Roman" w:cs="Times New Roman"/>
                <w:bCs/>
                <w:sz w:val="20"/>
                <w:szCs w:val="20"/>
              </w:rPr>
            </w:pPr>
            <w:r w:rsidRPr="00D94386">
              <w:rPr>
                <w:rFonts w:ascii="Times New Roman" w:hAnsi="Times New Roman" w:cs="Times New Roman"/>
                <w:bCs/>
                <w:sz w:val="20"/>
                <w:szCs w:val="20"/>
              </w:rPr>
              <w:t>7.4.1. Запрашивать у Поставщика любую информацию, связанную с исполнением Договора.</w:t>
            </w:r>
          </w:p>
          <w:p w:rsidR="00D94386" w:rsidRPr="00D94386" w:rsidRDefault="00D94386" w:rsidP="00D94386">
            <w:pPr>
              <w:jc w:val="both"/>
              <w:rPr>
                <w:rFonts w:ascii="Times New Roman" w:hAnsi="Times New Roman" w:cs="Times New Roman"/>
                <w:bCs/>
                <w:sz w:val="20"/>
                <w:szCs w:val="20"/>
              </w:rPr>
            </w:pPr>
            <w:r w:rsidRPr="00D94386">
              <w:rPr>
                <w:rFonts w:ascii="Times New Roman" w:hAnsi="Times New Roman" w:cs="Times New Roman"/>
                <w:bCs/>
                <w:sz w:val="20"/>
                <w:szCs w:val="20"/>
              </w:rPr>
              <w:t>7.4.2. Требовать от Поставщика</w:t>
            </w:r>
            <w:r w:rsidRPr="00D94386">
              <w:rPr>
                <w:rFonts w:ascii="Times New Roman" w:hAnsi="Times New Roman" w:cs="Times New Roman"/>
                <w:b/>
                <w:bCs/>
                <w:sz w:val="20"/>
                <w:szCs w:val="20"/>
              </w:rPr>
              <w:t xml:space="preserve"> </w:t>
            </w:r>
            <w:r w:rsidRPr="00D94386">
              <w:rPr>
                <w:rFonts w:ascii="Times New Roman" w:hAnsi="Times New Roman" w:cs="Times New Roman"/>
                <w:bCs/>
                <w:sz w:val="20"/>
                <w:szCs w:val="20"/>
              </w:rPr>
              <w:t>предоставления надлежащим образом оформленной отчетной документации, подтверждающей исполнение обязательств в соответствии с условиями Договора.</w:t>
            </w:r>
          </w:p>
        </w:tc>
      </w:tr>
    </w:tbl>
    <w:tbl>
      <w:tblPr>
        <w:tblStyle w:val="TableStyle0"/>
        <w:tblW w:w="5000" w:type="pct"/>
        <w:tblInd w:w="0" w:type="dxa"/>
        <w:tblLook w:val="04A0" w:firstRow="1" w:lastRow="0" w:firstColumn="1" w:lastColumn="0" w:noHBand="0" w:noVBand="1"/>
      </w:tblPr>
      <w:tblGrid>
        <w:gridCol w:w="958"/>
        <w:gridCol w:w="966"/>
        <w:gridCol w:w="959"/>
        <w:gridCol w:w="959"/>
        <w:gridCol w:w="959"/>
        <w:gridCol w:w="232"/>
        <w:gridCol w:w="768"/>
        <w:gridCol w:w="1026"/>
        <w:gridCol w:w="961"/>
        <w:gridCol w:w="961"/>
        <w:gridCol w:w="961"/>
        <w:gridCol w:w="756"/>
      </w:tblGrid>
      <w:tr w:rsidR="00D94386" w:rsidRPr="00D94386" w:rsidTr="00D94386">
        <w:trPr>
          <w:trHeight w:val="60"/>
        </w:trPr>
        <w:tc>
          <w:tcPr>
            <w:tcW w:w="5000" w:type="pct"/>
            <w:gridSpan w:val="12"/>
            <w:shd w:val="clear" w:color="auto" w:fill="FFFFFF"/>
            <w:vAlign w:val="center"/>
          </w:tcPr>
          <w:p w:rsidR="00D94386" w:rsidRPr="00D94386" w:rsidRDefault="00D94386" w:rsidP="00D94386">
            <w:pPr>
              <w:jc w:val="center"/>
              <w:rPr>
                <w:rFonts w:ascii="Times New Roman" w:hAnsi="Times New Roman" w:cs="Times New Roman"/>
                <w:b/>
                <w:sz w:val="20"/>
                <w:szCs w:val="20"/>
              </w:rPr>
            </w:pPr>
          </w:p>
          <w:p w:rsidR="00D94386" w:rsidRPr="00D94386" w:rsidRDefault="00D94386" w:rsidP="00D94386">
            <w:pPr>
              <w:jc w:val="center"/>
              <w:rPr>
                <w:rFonts w:cs="Times New Roman"/>
              </w:rPr>
            </w:pPr>
            <w:r w:rsidRPr="00D94386">
              <w:rPr>
                <w:rFonts w:ascii="Times New Roman" w:hAnsi="Times New Roman" w:cs="Times New Roman"/>
                <w:b/>
                <w:sz w:val="20"/>
                <w:szCs w:val="20"/>
              </w:rPr>
              <w:t>8. Ответственность сторон и порядок рассмотрения споров</w:t>
            </w:r>
          </w:p>
        </w:tc>
      </w:tr>
      <w:tr w:rsidR="00D94386" w:rsidRPr="00D94386" w:rsidTr="00D94386">
        <w:trPr>
          <w:trHeight w:val="60"/>
        </w:trPr>
        <w:tc>
          <w:tcPr>
            <w:tcW w:w="5000" w:type="pct"/>
            <w:gridSpan w:val="12"/>
            <w:shd w:val="clear" w:color="auto" w:fill="FFFFFF"/>
            <w:vAlign w:val="center"/>
          </w:tcPr>
          <w:p w:rsidR="00D94386" w:rsidRPr="00D94386" w:rsidRDefault="00D94386" w:rsidP="00D94386">
            <w:pPr>
              <w:shd w:val="clear" w:color="auto" w:fill="FFFFFF"/>
              <w:ind w:right="142"/>
              <w:jc w:val="both"/>
              <w:rPr>
                <w:rFonts w:ascii="Times New Roman" w:hAnsi="Times New Roman" w:cs="Times New Roman"/>
                <w:sz w:val="20"/>
                <w:szCs w:val="20"/>
              </w:rPr>
            </w:pPr>
            <w:r w:rsidRPr="00D94386">
              <w:rPr>
                <w:rFonts w:ascii="Times New Roman" w:hAnsi="Times New Roman" w:cs="Times New Roman"/>
                <w:sz w:val="20"/>
                <w:szCs w:val="20"/>
              </w:rPr>
              <w:t>8.1.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D94386" w:rsidRPr="00D94386" w:rsidRDefault="00D94386" w:rsidP="00D94386">
            <w:pPr>
              <w:shd w:val="clear" w:color="auto" w:fill="FFFFFF"/>
              <w:autoSpaceDE w:val="0"/>
              <w:autoSpaceDN w:val="0"/>
              <w:adjustRightInd w:val="0"/>
              <w:ind w:right="142"/>
              <w:jc w:val="both"/>
              <w:rPr>
                <w:rFonts w:ascii="Times New Roman" w:hAnsi="Times New Roman" w:cs="Times New Roman"/>
                <w:sz w:val="20"/>
                <w:szCs w:val="20"/>
              </w:rPr>
            </w:pPr>
            <w:r w:rsidRPr="00D94386">
              <w:rPr>
                <w:rFonts w:ascii="Times New Roman" w:hAnsi="Times New Roman" w:cs="Times New Roman"/>
                <w:sz w:val="20"/>
                <w:szCs w:val="20"/>
              </w:rPr>
              <w:t>8.2.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Покупатель направляет Поставщику требование об уплате неустоек (штрафов, пеней).</w:t>
            </w:r>
          </w:p>
          <w:p w:rsidR="00D94386" w:rsidRPr="00D94386" w:rsidRDefault="00D94386" w:rsidP="00D94386">
            <w:pPr>
              <w:shd w:val="clear" w:color="auto" w:fill="FFFFFF"/>
              <w:autoSpaceDE w:val="0"/>
              <w:autoSpaceDN w:val="0"/>
              <w:adjustRightInd w:val="0"/>
              <w:ind w:right="142"/>
              <w:jc w:val="both"/>
              <w:rPr>
                <w:rFonts w:ascii="Times New Roman" w:hAnsi="Times New Roman" w:cs="Times New Roman"/>
                <w:sz w:val="20"/>
                <w:szCs w:val="20"/>
              </w:rPr>
            </w:pPr>
            <w:r w:rsidRPr="00D94386">
              <w:rPr>
                <w:rFonts w:ascii="Times New Roman" w:hAnsi="Times New Roman" w:cs="Times New Roman"/>
                <w:sz w:val="20"/>
                <w:szCs w:val="20"/>
              </w:rPr>
              <w:t>8.3.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D94386" w:rsidRPr="00D94386" w:rsidRDefault="00D94386" w:rsidP="00D94386">
            <w:pPr>
              <w:shd w:val="clear" w:color="auto" w:fill="FFFFFF"/>
              <w:autoSpaceDE w:val="0"/>
              <w:autoSpaceDN w:val="0"/>
              <w:adjustRightInd w:val="0"/>
              <w:ind w:right="142"/>
              <w:jc w:val="both"/>
              <w:rPr>
                <w:rFonts w:ascii="Times New Roman" w:hAnsi="Times New Roman" w:cs="Times New Roman"/>
                <w:sz w:val="20"/>
                <w:szCs w:val="20"/>
              </w:rPr>
            </w:pPr>
            <w:r w:rsidRPr="00D94386">
              <w:rPr>
                <w:rFonts w:ascii="Times New Roman" w:hAnsi="Times New Roman" w:cs="Times New Roman"/>
                <w:sz w:val="20"/>
                <w:szCs w:val="20"/>
              </w:rPr>
              <w:t xml:space="preserve">8.4. Штрафы устанавливаются за каждый факт неисполнения или ненадлежащего исполнения Поставщиком своих обязательств (в том числе гарантийного обязательства), предусмотренных договором, за исключением просрочки исполнения Поставщиком своих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что составляет 10 процентов цены договора. </w:t>
            </w:r>
          </w:p>
          <w:p w:rsidR="00D94386" w:rsidRPr="00D94386" w:rsidRDefault="00D94386" w:rsidP="00D94386">
            <w:pPr>
              <w:shd w:val="clear" w:color="auto" w:fill="FFFFFF"/>
              <w:autoSpaceDE w:val="0"/>
              <w:autoSpaceDN w:val="0"/>
              <w:adjustRightInd w:val="0"/>
              <w:ind w:right="142"/>
              <w:jc w:val="both"/>
              <w:rPr>
                <w:rFonts w:ascii="Times New Roman" w:hAnsi="Times New Roman" w:cs="Times New Roman"/>
                <w:sz w:val="20"/>
                <w:szCs w:val="20"/>
              </w:rPr>
            </w:pPr>
            <w:r w:rsidRPr="00D94386">
              <w:rPr>
                <w:rFonts w:ascii="Times New Roman" w:hAnsi="Times New Roman" w:cs="Times New Roman"/>
                <w:sz w:val="20"/>
                <w:szCs w:val="20"/>
              </w:rPr>
              <w:t>8.5.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Исполнитель вправе потребовать уплаты неустоек (штрафов, пеней).</w:t>
            </w:r>
          </w:p>
          <w:p w:rsidR="00D94386" w:rsidRPr="00D94386" w:rsidRDefault="00D94386" w:rsidP="00D94386">
            <w:pPr>
              <w:shd w:val="clear" w:color="auto" w:fill="FFFFFF"/>
              <w:autoSpaceDE w:val="0"/>
              <w:autoSpaceDN w:val="0"/>
              <w:adjustRightInd w:val="0"/>
              <w:ind w:right="142"/>
              <w:jc w:val="both"/>
              <w:rPr>
                <w:rFonts w:ascii="Times New Roman" w:hAnsi="Times New Roman" w:cs="Times New Roman"/>
                <w:sz w:val="20"/>
                <w:szCs w:val="20"/>
              </w:rPr>
            </w:pPr>
            <w:r w:rsidRPr="00D94386">
              <w:rPr>
                <w:rFonts w:ascii="Times New Roman" w:hAnsi="Times New Roman" w:cs="Times New Roman"/>
                <w:sz w:val="20"/>
                <w:szCs w:val="20"/>
              </w:rPr>
              <w:t xml:space="preserve">8.6.Пеня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D94386" w:rsidRPr="00D94386" w:rsidRDefault="00D94386" w:rsidP="00D94386">
            <w:pPr>
              <w:shd w:val="clear" w:color="auto" w:fill="FFFFFF"/>
              <w:autoSpaceDE w:val="0"/>
              <w:autoSpaceDN w:val="0"/>
              <w:adjustRightInd w:val="0"/>
              <w:ind w:right="142"/>
              <w:jc w:val="both"/>
              <w:rPr>
                <w:rFonts w:ascii="Times New Roman" w:hAnsi="Times New Roman" w:cs="Times New Roman"/>
                <w:sz w:val="20"/>
                <w:szCs w:val="20"/>
              </w:rPr>
            </w:pPr>
            <w:r w:rsidRPr="00D94386">
              <w:rPr>
                <w:rFonts w:ascii="Times New Roman" w:hAnsi="Times New Roman" w:cs="Times New Roman"/>
                <w:sz w:val="20"/>
                <w:szCs w:val="20"/>
              </w:rPr>
              <w:t>8.7. Штрафы устанавливаются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и составляет 1000 рублей.</w:t>
            </w:r>
          </w:p>
          <w:p w:rsidR="00D94386" w:rsidRPr="00D94386" w:rsidRDefault="00D94386" w:rsidP="00D94386">
            <w:pPr>
              <w:shd w:val="clear" w:color="auto" w:fill="FFFFFF"/>
              <w:autoSpaceDE w:val="0"/>
              <w:autoSpaceDN w:val="0"/>
              <w:adjustRightInd w:val="0"/>
              <w:ind w:right="142"/>
              <w:jc w:val="both"/>
              <w:rPr>
                <w:rFonts w:ascii="Times New Roman" w:hAnsi="Times New Roman" w:cs="Times New Roman"/>
                <w:sz w:val="20"/>
                <w:szCs w:val="20"/>
              </w:rPr>
            </w:pPr>
            <w:r w:rsidRPr="00D94386">
              <w:rPr>
                <w:rFonts w:ascii="Times New Roman" w:hAnsi="Times New Roman" w:cs="Times New Roman"/>
                <w:sz w:val="20"/>
                <w:szCs w:val="20"/>
              </w:rPr>
              <w:t>8.8. В случае если Покупатель понес убытки вследствие ненадлежащего исполнения Поставщиком своих обязательств по договору, Исполнитель обязан возместить такие убытки Покупатель независимо от уплаты неустойки.</w:t>
            </w:r>
          </w:p>
          <w:p w:rsidR="00D94386" w:rsidRPr="00D94386" w:rsidRDefault="00D94386" w:rsidP="00D94386">
            <w:pPr>
              <w:shd w:val="clear" w:color="auto" w:fill="FFFFFF"/>
              <w:autoSpaceDE w:val="0"/>
              <w:autoSpaceDN w:val="0"/>
              <w:adjustRightInd w:val="0"/>
              <w:ind w:right="142"/>
              <w:jc w:val="both"/>
              <w:rPr>
                <w:rFonts w:ascii="Times New Roman" w:hAnsi="Times New Roman" w:cs="Times New Roman"/>
                <w:sz w:val="20"/>
                <w:szCs w:val="20"/>
              </w:rPr>
            </w:pPr>
            <w:r w:rsidRPr="00D94386">
              <w:rPr>
                <w:rFonts w:ascii="Times New Roman" w:hAnsi="Times New Roman" w:cs="Times New Roman"/>
                <w:sz w:val="20"/>
                <w:szCs w:val="20"/>
              </w:rPr>
              <w:t>8.9. Уплата неустойки и возмещение убытков, связанных с ненадлежащим исполнением Сторонами своих обязательств по договору, не освобождают нарушившую условия договора Сторону от исполнения взятых на себя обязательств.</w:t>
            </w:r>
          </w:p>
          <w:p w:rsidR="00D94386" w:rsidRPr="00D94386" w:rsidRDefault="00D94386" w:rsidP="00D94386">
            <w:pPr>
              <w:shd w:val="clear" w:color="auto" w:fill="FFFFFF"/>
              <w:autoSpaceDE w:val="0"/>
              <w:autoSpaceDN w:val="0"/>
              <w:adjustRightInd w:val="0"/>
              <w:ind w:right="142"/>
              <w:jc w:val="both"/>
              <w:rPr>
                <w:rFonts w:ascii="Times New Roman" w:hAnsi="Times New Roman" w:cs="Times New Roman"/>
                <w:sz w:val="20"/>
                <w:szCs w:val="20"/>
              </w:rPr>
            </w:pPr>
            <w:r w:rsidRPr="00D94386">
              <w:rPr>
                <w:rFonts w:ascii="Times New Roman" w:hAnsi="Times New Roman" w:cs="Times New Roman"/>
                <w:sz w:val="20"/>
                <w:szCs w:val="20"/>
              </w:rPr>
              <w:t>8.10.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94386" w:rsidRPr="00D94386" w:rsidRDefault="00D94386" w:rsidP="00D94386">
            <w:pPr>
              <w:shd w:val="clear" w:color="auto" w:fill="FFFFFF"/>
              <w:ind w:right="142"/>
              <w:jc w:val="both"/>
              <w:rPr>
                <w:rFonts w:ascii="Times New Roman" w:hAnsi="Times New Roman" w:cs="Times New Roman"/>
                <w:sz w:val="20"/>
                <w:szCs w:val="20"/>
              </w:rPr>
            </w:pPr>
            <w:r w:rsidRPr="00D94386">
              <w:rPr>
                <w:rFonts w:ascii="Times New Roman" w:hAnsi="Times New Roman" w:cs="Times New Roman"/>
                <w:sz w:val="20"/>
                <w:szCs w:val="20"/>
              </w:rPr>
              <w:t>8.11. Сторона признается невиновной, если при той степени заботливости и осмотрительности, какая от нее требовалась по характеру обязательства и условиям Договора, она приняла все меры для надлежащего исполнения обязательства.</w:t>
            </w:r>
          </w:p>
          <w:p w:rsidR="00D94386" w:rsidRPr="00D94386" w:rsidRDefault="00D94386" w:rsidP="00D94386">
            <w:pPr>
              <w:shd w:val="clear" w:color="auto" w:fill="FFFFFF"/>
              <w:ind w:right="142"/>
              <w:jc w:val="both"/>
              <w:rPr>
                <w:rFonts w:ascii="Times New Roman" w:hAnsi="Times New Roman" w:cs="Times New Roman"/>
                <w:sz w:val="20"/>
                <w:szCs w:val="20"/>
              </w:rPr>
            </w:pPr>
            <w:r w:rsidRPr="00D94386">
              <w:rPr>
                <w:rFonts w:ascii="Times New Roman" w:hAnsi="Times New Roman" w:cs="Times New Roman"/>
                <w:sz w:val="20"/>
                <w:szCs w:val="20"/>
              </w:rPr>
              <w:t>8.12. Отсутствие вины доказывается Стороной, нарушившей обязательство.</w:t>
            </w:r>
          </w:p>
          <w:p w:rsidR="00D94386" w:rsidRPr="00D94386" w:rsidRDefault="00D94386" w:rsidP="00D94386">
            <w:pPr>
              <w:shd w:val="clear" w:color="auto" w:fill="FFFFFF"/>
              <w:ind w:right="142"/>
              <w:jc w:val="both"/>
              <w:rPr>
                <w:rFonts w:ascii="Times New Roman" w:hAnsi="Times New Roman" w:cs="Times New Roman"/>
                <w:sz w:val="20"/>
                <w:szCs w:val="20"/>
              </w:rPr>
            </w:pPr>
            <w:r w:rsidRPr="00D94386">
              <w:rPr>
                <w:rFonts w:ascii="Times New Roman" w:hAnsi="Times New Roman" w:cs="Times New Roman"/>
                <w:sz w:val="20"/>
                <w:szCs w:val="20"/>
              </w:rPr>
              <w:t>8.13. Уплата неустоек не освобождает виновную сторону от исполнения обязательств по настоящему Договору.</w:t>
            </w:r>
          </w:p>
          <w:p w:rsidR="00D94386" w:rsidRPr="00D94386" w:rsidRDefault="00D94386" w:rsidP="00D94386">
            <w:pPr>
              <w:tabs>
                <w:tab w:val="num" w:pos="0"/>
              </w:tabs>
              <w:ind w:right="142" w:firstLine="720"/>
              <w:jc w:val="both"/>
              <w:rPr>
                <w:rFonts w:ascii="Times New Roman" w:hAnsi="Times New Roman" w:cs="Times New Roman"/>
                <w:b/>
                <w:sz w:val="20"/>
                <w:szCs w:val="20"/>
              </w:rPr>
            </w:pPr>
          </w:p>
          <w:p w:rsidR="00D94386" w:rsidRPr="00D94386" w:rsidRDefault="00D94386" w:rsidP="00D94386">
            <w:pPr>
              <w:tabs>
                <w:tab w:val="num" w:pos="0"/>
              </w:tabs>
              <w:ind w:right="142" w:firstLine="720"/>
              <w:jc w:val="center"/>
              <w:rPr>
                <w:rFonts w:ascii="Times New Roman" w:hAnsi="Times New Roman" w:cs="Times New Roman"/>
                <w:b/>
                <w:sz w:val="20"/>
                <w:szCs w:val="20"/>
              </w:rPr>
            </w:pPr>
            <w:r w:rsidRPr="00D94386">
              <w:rPr>
                <w:rFonts w:ascii="Times New Roman" w:hAnsi="Times New Roman" w:cs="Times New Roman"/>
                <w:b/>
                <w:sz w:val="20"/>
                <w:szCs w:val="20"/>
              </w:rPr>
              <w:t>9. Расторжение договора</w:t>
            </w:r>
          </w:p>
          <w:p w:rsidR="00D94386" w:rsidRPr="00D94386" w:rsidRDefault="00D94386" w:rsidP="00D94386">
            <w:pPr>
              <w:autoSpaceDE w:val="0"/>
              <w:adjustRightInd w:val="0"/>
              <w:ind w:right="142"/>
              <w:jc w:val="both"/>
              <w:rPr>
                <w:rFonts w:ascii="Times New Roman" w:hAnsi="Times New Roman" w:cs="Times New Roman"/>
                <w:bCs/>
                <w:sz w:val="20"/>
                <w:szCs w:val="20"/>
              </w:rPr>
            </w:pPr>
            <w:r w:rsidRPr="00D94386">
              <w:rPr>
                <w:rFonts w:ascii="Times New Roman" w:hAnsi="Times New Roman" w:cs="Times New Roman"/>
                <w:bCs/>
                <w:sz w:val="20"/>
                <w:szCs w:val="20"/>
              </w:rPr>
              <w:t>9.1.</w:t>
            </w:r>
            <w:r w:rsidRPr="00D94386">
              <w:rPr>
                <w:rFonts w:ascii="Times New Roman" w:hAnsi="Times New Roman" w:cs="Times New Roman"/>
                <w:b/>
                <w:bCs/>
                <w:sz w:val="20"/>
                <w:szCs w:val="20"/>
              </w:rPr>
              <w:t xml:space="preserve"> </w:t>
            </w:r>
            <w:r w:rsidRPr="00D94386">
              <w:rPr>
                <w:rFonts w:ascii="Times New Roman" w:hAnsi="Times New Roman" w:cs="Times New Roman"/>
                <w:bCs/>
                <w:sz w:val="20"/>
                <w:szCs w:val="20"/>
              </w:rPr>
              <w:t>Расторжение настоящего Договора допускается:</w:t>
            </w:r>
          </w:p>
          <w:p w:rsidR="00D94386" w:rsidRPr="00D94386" w:rsidRDefault="00D94386" w:rsidP="00D94386">
            <w:pPr>
              <w:autoSpaceDE w:val="0"/>
              <w:adjustRightInd w:val="0"/>
              <w:ind w:right="142"/>
              <w:jc w:val="both"/>
              <w:rPr>
                <w:rFonts w:ascii="Times New Roman" w:hAnsi="Times New Roman" w:cs="Times New Roman"/>
                <w:bCs/>
                <w:sz w:val="20"/>
                <w:szCs w:val="20"/>
              </w:rPr>
            </w:pPr>
            <w:r w:rsidRPr="00D94386">
              <w:rPr>
                <w:rFonts w:ascii="Times New Roman" w:hAnsi="Times New Roman" w:cs="Times New Roman"/>
                <w:bCs/>
                <w:sz w:val="20"/>
                <w:szCs w:val="20"/>
              </w:rPr>
              <w:t>•</w:t>
            </w:r>
            <w:r w:rsidRPr="00D94386">
              <w:rPr>
                <w:rFonts w:ascii="Times New Roman" w:hAnsi="Times New Roman" w:cs="Times New Roman"/>
                <w:bCs/>
                <w:sz w:val="20"/>
                <w:szCs w:val="20"/>
              </w:rPr>
              <w:tab/>
              <w:t>по соглашению Сторон;</w:t>
            </w:r>
          </w:p>
          <w:p w:rsidR="00D94386" w:rsidRPr="00D94386" w:rsidRDefault="00D94386" w:rsidP="00D94386">
            <w:pPr>
              <w:autoSpaceDE w:val="0"/>
              <w:adjustRightInd w:val="0"/>
              <w:ind w:right="142"/>
              <w:jc w:val="both"/>
              <w:rPr>
                <w:rFonts w:ascii="Times New Roman" w:hAnsi="Times New Roman" w:cs="Times New Roman"/>
                <w:bCs/>
                <w:sz w:val="20"/>
                <w:szCs w:val="20"/>
              </w:rPr>
            </w:pPr>
            <w:r w:rsidRPr="00D94386">
              <w:rPr>
                <w:rFonts w:ascii="Times New Roman" w:hAnsi="Times New Roman" w:cs="Times New Roman"/>
                <w:bCs/>
                <w:sz w:val="20"/>
                <w:szCs w:val="20"/>
              </w:rPr>
              <w:t>•</w:t>
            </w:r>
            <w:r w:rsidRPr="00D94386">
              <w:rPr>
                <w:rFonts w:ascii="Times New Roman" w:hAnsi="Times New Roman" w:cs="Times New Roman"/>
                <w:bCs/>
                <w:sz w:val="20"/>
                <w:szCs w:val="20"/>
              </w:rPr>
              <w:tab/>
              <w:t>по решению суда;</w:t>
            </w:r>
          </w:p>
          <w:p w:rsidR="00D94386" w:rsidRPr="00D94386" w:rsidRDefault="00D94386" w:rsidP="00D94386">
            <w:pPr>
              <w:autoSpaceDE w:val="0"/>
              <w:adjustRightInd w:val="0"/>
              <w:ind w:right="142"/>
              <w:jc w:val="both"/>
              <w:rPr>
                <w:rFonts w:ascii="Times New Roman" w:hAnsi="Times New Roman" w:cs="Times New Roman"/>
                <w:bCs/>
                <w:sz w:val="20"/>
                <w:szCs w:val="20"/>
              </w:rPr>
            </w:pPr>
            <w:r w:rsidRPr="00D94386">
              <w:rPr>
                <w:rFonts w:ascii="Times New Roman" w:hAnsi="Times New Roman" w:cs="Times New Roman"/>
                <w:bCs/>
                <w:sz w:val="20"/>
                <w:szCs w:val="20"/>
              </w:rPr>
              <w:t>•</w:t>
            </w:r>
            <w:r w:rsidRPr="00D94386">
              <w:rPr>
                <w:rFonts w:ascii="Times New Roman" w:hAnsi="Times New Roman" w:cs="Times New Roman"/>
                <w:bCs/>
                <w:sz w:val="20"/>
                <w:szCs w:val="20"/>
              </w:rPr>
              <w:tab/>
              <w:t>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D94386" w:rsidRPr="00D94386" w:rsidRDefault="00D94386" w:rsidP="00D94386">
            <w:pPr>
              <w:autoSpaceDE w:val="0"/>
              <w:adjustRightInd w:val="0"/>
              <w:ind w:right="142"/>
              <w:jc w:val="both"/>
              <w:rPr>
                <w:rFonts w:ascii="Times New Roman" w:hAnsi="Times New Roman" w:cs="Times New Roman"/>
                <w:bCs/>
                <w:sz w:val="20"/>
                <w:szCs w:val="20"/>
              </w:rPr>
            </w:pPr>
            <w:r w:rsidRPr="00D94386">
              <w:rPr>
                <w:rFonts w:ascii="Times New Roman" w:hAnsi="Times New Roman" w:cs="Times New Roman"/>
                <w:bCs/>
                <w:sz w:val="20"/>
                <w:szCs w:val="20"/>
              </w:rPr>
              <w:t>9.2. Расторжение Договора по соглашению сторон осуществляется посредством заключения соглашения о расторжении Договора.</w:t>
            </w:r>
          </w:p>
        </w:tc>
      </w:tr>
      <w:tr w:rsidR="00D94386" w:rsidRPr="00D94386" w:rsidTr="00D94386">
        <w:trPr>
          <w:trHeight w:val="105"/>
        </w:trPr>
        <w:tc>
          <w:tcPr>
            <w:tcW w:w="458" w:type="pct"/>
            <w:shd w:val="clear" w:color="FFFFFF" w:fill="auto"/>
            <w:vAlign w:val="center"/>
          </w:tcPr>
          <w:p w:rsidR="00D94386" w:rsidRPr="00D94386" w:rsidRDefault="00D94386" w:rsidP="00D94386">
            <w:pPr>
              <w:jc w:val="center"/>
              <w:rPr>
                <w:rFonts w:cs="Times New Roman"/>
              </w:rPr>
            </w:pPr>
          </w:p>
        </w:tc>
        <w:tc>
          <w:tcPr>
            <w:tcW w:w="462" w:type="pct"/>
            <w:shd w:val="clear" w:color="FFFFFF" w:fill="auto"/>
            <w:vAlign w:val="center"/>
          </w:tcPr>
          <w:p w:rsidR="00D94386" w:rsidRPr="00D94386" w:rsidRDefault="00D94386" w:rsidP="00D94386">
            <w:pPr>
              <w:rPr>
                <w:rFonts w:cs="Times New Roman"/>
              </w:rPr>
            </w:pPr>
          </w:p>
        </w:tc>
        <w:tc>
          <w:tcPr>
            <w:tcW w:w="458" w:type="pct"/>
            <w:shd w:val="clear" w:color="FFFFFF" w:fill="auto"/>
            <w:vAlign w:val="center"/>
          </w:tcPr>
          <w:p w:rsidR="00D94386" w:rsidRPr="00D94386" w:rsidRDefault="00D94386" w:rsidP="00D94386">
            <w:pPr>
              <w:rPr>
                <w:rFonts w:cs="Times New Roman"/>
              </w:rPr>
            </w:pPr>
          </w:p>
        </w:tc>
        <w:tc>
          <w:tcPr>
            <w:tcW w:w="458" w:type="pct"/>
            <w:shd w:val="clear" w:color="FFFFFF" w:fill="auto"/>
            <w:vAlign w:val="center"/>
          </w:tcPr>
          <w:p w:rsidR="00D94386" w:rsidRPr="00D94386" w:rsidRDefault="00D94386" w:rsidP="00D94386">
            <w:pPr>
              <w:rPr>
                <w:rFonts w:cs="Times New Roman"/>
              </w:rPr>
            </w:pPr>
          </w:p>
        </w:tc>
        <w:tc>
          <w:tcPr>
            <w:tcW w:w="458" w:type="pct"/>
            <w:shd w:val="clear" w:color="FFFFFF" w:fill="auto"/>
            <w:vAlign w:val="center"/>
          </w:tcPr>
          <w:p w:rsidR="00D94386" w:rsidRPr="00D94386" w:rsidRDefault="00D94386" w:rsidP="00D94386">
            <w:pPr>
              <w:rPr>
                <w:rFonts w:cs="Times New Roman"/>
              </w:rPr>
            </w:pPr>
          </w:p>
        </w:tc>
        <w:tc>
          <w:tcPr>
            <w:tcW w:w="478" w:type="pct"/>
            <w:gridSpan w:val="2"/>
            <w:shd w:val="clear" w:color="FFFFFF" w:fill="auto"/>
            <w:vAlign w:val="center"/>
          </w:tcPr>
          <w:p w:rsidR="00D94386" w:rsidRPr="00D94386" w:rsidRDefault="00D94386" w:rsidP="00D94386">
            <w:pPr>
              <w:rPr>
                <w:rFonts w:cs="Times New Roman"/>
              </w:rPr>
            </w:pPr>
          </w:p>
        </w:tc>
        <w:tc>
          <w:tcPr>
            <w:tcW w:w="490" w:type="pct"/>
            <w:shd w:val="clear" w:color="FFFFFF" w:fill="auto"/>
            <w:vAlign w:val="center"/>
          </w:tcPr>
          <w:p w:rsidR="00D94386" w:rsidRPr="00D94386" w:rsidRDefault="00D94386" w:rsidP="00D94386">
            <w:pPr>
              <w:rPr>
                <w:rFonts w:cs="Times New Roman"/>
              </w:rPr>
            </w:pPr>
          </w:p>
        </w:tc>
        <w:tc>
          <w:tcPr>
            <w:tcW w:w="459" w:type="pct"/>
            <w:shd w:val="clear" w:color="FFFFFF" w:fill="auto"/>
            <w:vAlign w:val="center"/>
          </w:tcPr>
          <w:p w:rsidR="00D94386" w:rsidRPr="00D94386" w:rsidRDefault="00D94386" w:rsidP="00D94386">
            <w:pPr>
              <w:rPr>
                <w:rFonts w:cs="Times New Roman"/>
              </w:rPr>
            </w:pPr>
          </w:p>
        </w:tc>
        <w:tc>
          <w:tcPr>
            <w:tcW w:w="459" w:type="pct"/>
            <w:shd w:val="clear" w:color="FFFFFF" w:fill="auto"/>
            <w:vAlign w:val="center"/>
          </w:tcPr>
          <w:p w:rsidR="00D94386" w:rsidRPr="00D94386" w:rsidRDefault="00D94386" w:rsidP="00D94386">
            <w:pPr>
              <w:rPr>
                <w:rFonts w:cs="Times New Roman"/>
              </w:rPr>
            </w:pPr>
          </w:p>
        </w:tc>
        <w:tc>
          <w:tcPr>
            <w:tcW w:w="459" w:type="pct"/>
            <w:shd w:val="clear" w:color="FFFFFF" w:fill="auto"/>
            <w:vAlign w:val="center"/>
          </w:tcPr>
          <w:p w:rsidR="00D94386" w:rsidRPr="00D94386" w:rsidRDefault="00D94386" w:rsidP="00D94386">
            <w:pPr>
              <w:rPr>
                <w:rFonts w:cs="Times New Roman"/>
              </w:rPr>
            </w:pPr>
          </w:p>
        </w:tc>
        <w:tc>
          <w:tcPr>
            <w:tcW w:w="361" w:type="pct"/>
            <w:shd w:val="clear" w:color="FFFFFF" w:fill="auto"/>
            <w:vAlign w:val="center"/>
          </w:tcPr>
          <w:p w:rsidR="00D94386" w:rsidRPr="00D94386" w:rsidRDefault="00D94386" w:rsidP="00D94386">
            <w:pPr>
              <w:rPr>
                <w:rFonts w:cs="Times New Roman"/>
              </w:rPr>
            </w:pPr>
          </w:p>
        </w:tc>
      </w:tr>
      <w:tr w:rsidR="00D94386" w:rsidRPr="00D94386" w:rsidTr="00D94386">
        <w:trPr>
          <w:trHeight w:val="60"/>
        </w:trPr>
        <w:tc>
          <w:tcPr>
            <w:tcW w:w="5000" w:type="pct"/>
            <w:gridSpan w:val="12"/>
            <w:shd w:val="clear" w:color="FFFFFF" w:fill="auto"/>
            <w:vAlign w:val="center"/>
          </w:tcPr>
          <w:p w:rsidR="00D94386" w:rsidRPr="00D94386" w:rsidRDefault="00D94386" w:rsidP="00D94386">
            <w:pPr>
              <w:jc w:val="center"/>
              <w:rPr>
                <w:rFonts w:cs="Times New Roman"/>
              </w:rPr>
            </w:pPr>
            <w:r w:rsidRPr="00D94386">
              <w:rPr>
                <w:rFonts w:ascii="Times New Roman" w:hAnsi="Times New Roman" w:cs="Times New Roman"/>
                <w:b/>
                <w:sz w:val="20"/>
                <w:szCs w:val="20"/>
              </w:rPr>
              <w:t>10. Действие обстоятельств непреодолимой силы</w:t>
            </w:r>
          </w:p>
        </w:tc>
      </w:tr>
      <w:tr w:rsidR="00D94386" w:rsidRPr="00D94386" w:rsidTr="00D94386">
        <w:trPr>
          <w:trHeight w:val="60"/>
        </w:trPr>
        <w:tc>
          <w:tcPr>
            <w:tcW w:w="5000" w:type="pct"/>
            <w:gridSpan w:val="12"/>
            <w:shd w:val="clear" w:color="FFFFFF" w:fill="auto"/>
            <w:vAlign w:val="center"/>
          </w:tcPr>
          <w:p w:rsidR="00D94386" w:rsidRPr="00D94386" w:rsidRDefault="00D94386" w:rsidP="00D94386">
            <w:pPr>
              <w:ind w:right="142"/>
              <w:jc w:val="both"/>
              <w:rPr>
                <w:rFonts w:ascii="Times New Roman" w:hAnsi="Times New Roman" w:cs="Times New Roman"/>
                <w:sz w:val="20"/>
                <w:szCs w:val="20"/>
              </w:rPr>
            </w:pPr>
            <w:r w:rsidRPr="00D94386">
              <w:rPr>
                <w:rFonts w:ascii="Times New Roman" w:hAnsi="Times New Roman" w:cs="Times New Roman"/>
                <w:sz w:val="20"/>
                <w:szCs w:val="20"/>
              </w:rPr>
              <w:lastRenderedPageBreak/>
              <w:t>10.1.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могла ни предвидеть, ни предотвратить разумными мерами. К событиям чрезвычайного характера в контексте Договора относятся: пожар, наводнение, землетрясение, военные действия и любые другие обстоятельства, не зависящие от воли сторон, при условии, что эти обстоятельства непосредственно повлияли на исполнение Договора.</w:t>
            </w:r>
          </w:p>
          <w:p w:rsidR="00D94386" w:rsidRPr="00D94386" w:rsidRDefault="00D94386" w:rsidP="00D94386">
            <w:pPr>
              <w:ind w:right="142"/>
              <w:jc w:val="both"/>
              <w:rPr>
                <w:rFonts w:ascii="Times New Roman" w:hAnsi="Times New Roman" w:cs="Times New Roman"/>
                <w:sz w:val="20"/>
                <w:szCs w:val="20"/>
              </w:rPr>
            </w:pPr>
            <w:r w:rsidRPr="00D94386">
              <w:rPr>
                <w:rFonts w:ascii="Times New Roman" w:hAnsi="Times New Roman" w:cs="Times New Roman"/>
                <w:sz w:val="20"/>
                <w:szCs w:val="20"/>
              </w:rPr>
              <w:t>10.2. При наступлении указанных в п. 6.1. Договора обстоятельств, Сторона Договора, для которой по причине обстоятельств непреодолимой силы создалась невозможность исполнения обязательств по Договору, обязана в течение трех дней с момента их наступления известить об этом другую сторону. Стороны должны немедленно провезти взаимные переговоры для принятия необходимых мер.</w:t>
            </w:r>
          </w:p>
          <w:p w:rsidR="00D94386" w:rsidRPr="00D94386" w:rsidRDefault="00D94386" w:rsidP="00D94386">
            <w:pPr>
              <w:ind w:right="142"/>
              <w:jc w:val="both"/>
              <w:rPr>
                <w:rFonts w:ascii="Times New Roman" w:hAnsi="Times New Roman" w:cs="Times New Roman"/>
                <w:sz w:val="20"/>
                <w:szCs w:val="20"/>
              </w:rPr>
            </w:pPr>
            <w:r w:rsidRPr="00D94386">
              <w:rPr>
                <w:rFonts w:ascii="Times New Roman" w:hAnsi="Times New Roman" w:cs="Times New Roman"/>
                <w:sz w:val="20"/>
                <w:szCs w:val="20"/>
              </w:rPr>
              <w:t>10.3. Надлежащим доказательством наличия обстоятельств непреодолимой силы и их продолжительности могут служить справки, выдаваемые государственными органами, органами местного самоуправления территории, на которой находится Сторона, заявившая о таких обстоятельствах, или на которой произошло такое событие.</w:t>
            </w:r>
          </w:p>
          <w:p w:rsidR="00D94386" w:rsidRPr="00D94386" w:rsidRDefault="00D94386" w:rsidP="00D94386">
            <w:pPr>
              <w:ind w:right="142"/>
              <w:jc w:val="both"/>
              <w:rPr>
                <w:rFonts w:ascii="Times New Roman" w:hAnsi="Times New Roman" w:cs="Times New Roman"/>
                <w:sz w:val="20"/>
                <w:szCs w:val="20"/>
              </w:rPr>
            </w:pPr>
            <w:r w:rsidRPr="00D94386">
              <w:rPr>
                <w:rFonts w:ascii="Times New Roman" w:hAnsi="Times New Roman" w:cs="Times New Roman"/>
                <w:sz w:val="20"/>
                <w:szCs w:val="20"/>
              </w:rPr>
              <w:t>10.4. Не уведомление,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w:t>
            </w:r>
          </w:p>
          <w:p w:rsidR="00D94386" w:rsidRPr="00D94386" w:rsidRDefault="00D94386" w:rsidP="00D94386">
            <w:pPr>
              <w:ind w:right="142"/>
              <w:jc w:val="both"/>
              <w:rPr>
                <w:rFonts w:ascii="Times New Roman" w:hAnsi="Times New Roman" w:cs="Times New Roman"/>
                <w:sz w:val="20"/>
                <w:szCs w:val="20"/>
              </w:rPr>
            </w:pPr>
            <w:r w:rsidRPr="00D94386">
              <w:rPr>
                <w:rFonts w:ascii="Times New Roman" w:hAnsi="Times New Roman" w:cs="Times New Roman"/>
                <w:sz w:val="20"/>
                <w:szCs w:val="20"/>
              </w:rPr>
              <w:t>10.5. Если какое-либо из обстоятельств непреодолимой силы непосредственно повлияет на выполнение каких-либо обязательств по Договору, период их выполнения по соглашению Сторон может быть продлен на срок действия указанных обстоятельств.</w:t>
            </w:r>
          </w:p>
          <w:p w:rsidR="00D94386" w:rsidRPr="00D94386" w:rsidRDefault="00D94386" w:rsidP="00D94386">
            <w:pPr>
              <w:ind w:right="142"/>
              <w:jc w:val="both"/>
              <w:rPr>
                <w:rFonts w:ascii="Times New Roman" w:hAnsi="Times New Roman" w:cs="Times New Roman"/>
                <w:sz w:val="20"/>
                <w:szCs w:val="20"/>
              </w:rPr>
            </w:pPr>
            <w:r w:rsidRPr="00D94386">
              <w:rPr>
                <w:rFonts w:ascii="Times New Roman" w:hAnsi="Times New Roman" w:cs="Times New Roman"/>
                <w:sz w:val="20"/>
                <w:szCs w:val="20"/>
              </w:rPr>
              <w:t>10.6. В случае если действие обстоятельств, указанных в п. 10.1. Договора, будет продолжаться более двух месяцев, Стороны проведут переговоры для обсуждения сложившейся ситуации и поиска возможных путей ее разрешения.</w:t>
            </w:r>
            <w:r w:rsidRPr="00D94386">
              <w:rPr>
                <w:rFonts w:ascii="Times New Roman" w:hAnsi="Times New Roman" w:cs="Times New Roman"/>
                <w:sz w:val="20"/>
                <w:szCs w:val="20"/>
              </w:rPr>
              <w:br/>
              <w:t>10.3. 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D94386" w:rsidRPr="00D94386" w:rsidRDefault="00D94386" w:rsidP="00D94386">
            <w:pPr>
              <w:ind w:right="142" w:firstLine="284"/>
              <w:jc w:val="both"/>
              <w:rPr>
                <w:rFonts w:ascii="Times New Roman" w:hAnsi="Times New Roman" w:cs="Times New Roman"/>
                <w:sz w:val="20"/>
                <w:szCs w:val="20"/>
              </w:rPr>
            </w:pPr>
          </w:p>
          <w:p w:rsidR="00D94386" w:rsidRPr="00D94386" w:rsidRDefault="00D94386" w:rsidP="00D94386">
            <w:pPr>
              <w:ind w:right="142" w:firstLine="284"/>
              <w:jc w:val="center"/>
              <w:rPr>
                <w:rFonts w:ascii="Times New Roman" w:hAnsi="Times New Roman" w:cs="Times New Roman"/>
                <w:b/>
                <w:sz w:val="20"/>
                <w:szCs w:val="20"/>
              </w:rPr>
            </w:pPr>
            <w:r w:rsidRPr="00D94386">
              <w:rPr>
                <w:rFonts w:ascii="Times New Roman" w:hAnsi="Times New Roman" w:cs="Times New Roman"/>
                <w:b/>
                <w:sz w:val="20"/>
                <w:szCs w:val="20"/>
              </w:rPr>
              <w:t>11. Противодействие коррупции.</w:t>
            </w:r>
          </w:p>
          <w:p w:rsidR="00D94386" w:rsidRPr="00D94386" w:rsidRDefault="00D94386" w:rsidP="00D94386">
            <w:pPr>
              <w:ind w:right="142"/>
              <w:jc w:val="both"/>
              <w:rPr>
                <w:rFonts w:ascii="Times New Roman" w:hAnsi="Times New Roman" w:cs="Times New Roman"/>
                <w:sz w:val="20"/>
                <w:szCs w:val="20"/>
              </w:rPr>
            </w:pPr>
            <w:r w:rsidRPr="00D94386">
              <w:rPr>
                <w:rFonts w:ascii="Times New Roman" w:hAnsi="Times New Roman" w:cs="Times New Roman"/>
                <w:sz w:val="20"/>
                <w:szCs w:val="20"/>
              </w:rPr>
              <w:t>11.1. При исполнении Договора Стороны соблюдают и будут соблюдать в дальнейшем все применимые законы и нормативные акты, включая все законы о противодействии взяточничеству и коррупции.</w:t>
            </w:r>
          </w:p>
          <w:p w:rsidR="00D94386" w:rsidRPr="00D94386" w:rsidRDefault="00D94386" w:rsidP="00D94386">
            <w:pPr>
              <w:ind w:right="142"/>
              <w:jc w:val="both"/>
              <w:rPr>
                <w:rFonts w:cs="Times New Roman"/>
              </w:rPr>
            </w:pPr>
            <w:r w:rsidRPr="00D94386">
              <w:rPr>
                <w:rFonts w:ascii="Times New Roman" w:hAnsi="Times New Roman" w:cs="Times New Roman"/>
                <w:sz w:val="20"/>
                <w:szCs w:val="20"/>
              </w:rPr>
              <w:t>11.2.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Договора, если указанные действия нарушают применимые законы или нормативные акты о противодействии взяточничеству и коррупции.</w:t>
            </w:r>
          </w:p>
        </w:tc>
      </w:tr>
      <w:tr w:rsidR="00D94386" w:rsidRPr="00D94386" w:rsidTr="00D94386">
        <w:trPr>
          <w:trHeight w:val="90"/>
        </w:trPr>
        <w:tc>
          <w:tcPr>
            <w:tcW w:w="458" w:type="pct"/>
            <w:shd w:val="clear" w:color="FFFFFF" w:fill="auto"/>
            <w:vAlign w:val="center"/>
          </w:tcPr>
          <w:p w:rsidR="00D94386" w:rsidRPr="00D94386" w:rsidRDefault="00D94386" w:rsidP="00D94386">
            <w:pPr>
              <w:ind w:right="142"/>
              <w:rPr>
                <w:rFonts w:cs="Times New Roman"/>
              </w:rPr>
            </w:pPr>
          </w:p>
        </w:tc>
        <w:tc>
          <w:tcPr>
            <w:tcW w:w="462" w:type="pct"/>
            <w:shd w:val="clear" w:color="FFFFFF" w:fill="auto"/>
            <w:vAlign w:val="center"/>
          </w:tcPr>
          <w:p w:rsidR="00D94386" w:rsidRPr="00D94386" w:rsidRDefault="00D94386" w:rsidP="00D94386">
            <w:pPr>
              <w:ind w:right="142"/>
              <w:rPr>
                <w:rFonts w:cs="Times New Roman"/>
              </w:rPr>
            </w:pPr>
          </w:p>
        </w:tc>
        <w:tc>
          <w:tcPr>
            <w:tcW w:w="458" w:type="pct"/>
            <w:shd w:val="clear" w:color="FFFFFF" w:fill="auto"/>
            <w:vAlign w:val="center"/>
          </w:tcPr>
          <w:p w:rsidR="00D94386" w:rsidRPr="00D94386" w:rsidRDefault="00D94386" w:rsidP="00D94386">
            <w:pPr>
              <w:ind w:right="142"/>
              <w:rPr>
                <w:rFonts w:cs="Times New Roman"/>
              </w:rPr>
            </w:pPr>
          </w:p>
        </w:tc>
        <w:tc>
          <w:tcPr>
            <w:tcW w:w="458" w:type="pct"/>
            <w:shd w:val="clear" w:color="FFFFFF" w:fill="auto"/>
            <w:vAlign w:val="center"/>
          </w:tcPr>
          <w:p w:rsidR="00D94386" w:rsidRPr="00D94386" w:rsidRDefault="00D94386" w:rsidP="00D94386">
            <w:pPr>
              <w:ind w:right="142"/>
              <w:rPr>
                <w:rFonts w:cs="Times New Roman"/>
              </w:rPr>
            </w:pPr>
          </w:p>
        </w:tc>
        <w:tc>
          <w:tcPr>
            <w:tcW w:w="458" w:type="pct"/>
            <w:shd w:val="clear" w:color="FFFFFF" w:fill="auto"/>
            <w:vAlign w:val="center"/>
          </w:tcPr>
          <w:p w:rsidR="00D94386" w:rsidRPr="00D94386" w:rsidRDefault="00D94386" w:rsidP="00D94386">
            <w:pPr>
              <w:ind w:right="142"/>
              <w:rPr>
                <w:rFonts w:cs="Times New Roman"/>
              </w:rPr>
            </w:pPr>
          </w:p>
        </w:tc>
        <w:tc>
          <w:tcPr>
            <w:tcW w:w="478" w:type="pct"/>
            <w:gridSpan w:val="2"/>
            <w:shd w:val="clear" w:color="FFFFFF" w:fill="auto"/>
            <w:vAlign w:val="center"/>
          </w:tcPr>
          <w:p w:rsidR="00D94386" w:rsidRPr="00D94386" w:rsidRDefault="00D94386" w:rsidP="00D94386">
            <w:pPr>
              <w:ind w:right="142"/>
              <w:rPr>
                <w:rFonts w:cs="Times New Roman"/>
              </w:rPr>
            </w:pPr>
          </w:p>
        </w:tc>
        <w:tc>
          <w:tcPr>
            <w:tcW w:w="490" w:type="pct"/>
            <w:shd w:val="clear" w:color="FFFFFF" w:fill="auto"/>
            <w:vAlign w:val="center"/>
          </w:tcPr>
          <w:p w:rsidR="00D94386" w:rsidRPr="00D94386" w:rsidRDefault="00D94386" w:rsidP="00D94386">
            <w:pPr>
              <w:ind w:right="142"/>
              <w:rPr>
                <w:rFonts w:cs="Times New Roman"/>
              </w:rPr>
            </w:pPr>
          </w:p>
          <w:p w:rsidR="00D94386" w:rsidRPr="00D94386" w:rsidRDefault="00D94386" w:rsidP="00D94386">
            <w:pPr>
              <w:ind w:right="142"/>
              <w:rPr>
                <w:rFonts w:cs="Times New Roman"/>
              </w:rPr>
            </w:pPr>
          </w:p>
        </w:tc>
        <w:tc>
          <w:tcPr>
            <w:tcW w:w="459" w:type="pct"/>
            <w:shd w:val="clear" w:color="FFFFFF" w:fill="auto"/>
            <w:vAlign w:val="center"/>
          </w:tcPr>
          <w:p w:rsidR="00D94386" w:rsidRPr="00D94386" w:rsidRDefault="00D94386" w:rsidP="00D94386">
            <w:pPr>
              <w:ind w:right="142"/>
              <w:rPr>
                <w:rFonts w:cs="Times New Roman"/>
              </w:rPr>
            </w:pPr>
          </w:p>
        </w:tc>
        <w:tc>
          <w:tcPr>
            <w:tcW w:w="459" w:type="pct"/>
            <w:shd w:val="clear" w:color="FFFFFF" w:fill="auto"/>
            <w:vAlign w:val="center"/>
          </w:tcPr>
          <w:p w:rsidR="00D94386" w:rsidRPr="00D94386" w:rsidRDefault="00D94386" w:rsidP="00D94386">
            <w:pPr>
              <w:ind w:right="142"/>
              <w:rPr>
                <w:rFonts w:cs="Times New Roman"/>
              </w:rPr>
            </w:pPr>
          </w:p>
        </w:tc>
        <w:tc>
          <w:tcPr>
            <w:tcW w:w="459" w:type="pct"/>
            <w:shd w:val="clear" w:color="FFFFFF" w:fill="auto"/>
            <w:vAlign w:val="center"/>
          </w:tcPr>
          <w:p w:rsidR="00D94386" w:rsidRPr="00D94386" w:rsidRDefault="00D94386" w:rsidP="00D94386">
            <w:pPr>
              <w:ind w:right="142"/>
              <w:rPr>
                <w:rFonts w:cs="Times New Roman"/>
              </w:rPr>
            </w:pPr>
          </w:p>
        </w:tc>
        <w:tc>
          <w:tcPr>
            <w:tcW w:w="361" w:type="pct"/>
            <w:shd w:val="clear" w:color="FFFFFF" w:fill="auto"/>
            <w:vAlign w:val="center"/>
          </w:tcPr>
          <w:p w:rsidR="00D94386" w:rsidRPr="00D94386" w:rsidRDefault="00D94386" w:rsidP="00D94386">
            <w:pPr>
              <w:ind w:right="142"/>
              <w:rPr>
                <w:rFonts w:cs="Times New Roman"/>
              </w:rPr>
            </w:pPr>
          </w:p>
        </w:tc>
      </w:tr>
      <w:tr w:rsidR="00D94386" w:rsidRPr="00D94386" w:rsidTr="00D94386">
        <w:trPr>
          <w:trHeight w:val="60"/>
        </w:trPr>
        <w:tc>
          <w:tcPr>
            <w:tcW w:w="5000" w:type="pct"/>
            <w:gridSpan w:val="12"/>
            <w:shd w:val="clear" w:color="FFFFFF" w:fill="auto"/>
            <w:vAlign w:val="center"/>
          </w:tcPr>
          <w:p w:rsidR="00D94386" w:rsidRPr="00D94386" w:rsidRDefault="00D94386" w:rsidP="00D94386">
            <w:pPr>
              <w:autoSpaceDE w:val="0"/>
              <w:adjustRightInd w:val="0"/>
              <w:ind w:right="142" w:firstLine="706"/>
              <w:jc w:val="center"/>
              <w:rPr>
                <w:rFonts w:ascii="Times New Roman" w:hAnsi="Times New Roman" w:cs="Times New Roman"/>
                <w:b/>
                <w:bCs/>
                <w:sz w:val="20"/>
                <w:szCs w:val="20"/>
              </w:rPr>
            </w:pPr>
            <w:r w:rsidRPr="00D94386">
              <w:rPr>
                <w:rFonts w:ascii="Times New Roman" w:hAnsi="Times New Roman" w:cs="Times New Roman"/>
                <w:b/>
                <w:bCs/>
                <w:sz w:val="20"/>
                <w:szCs w:val="20"/>
              </w:rPr>
              <w:t>12. Уведомления и извещения</w:t>
            </w:r>
          </w:p>
          <w:p w:rsidR="00D94386" w:rsidRPr="00D94386" w:rsidRDefault="00D94386" w:rsidP="00D94386">
            <w:pPr>
              <w:autoSpaceDE w:val="0"/>
              <w:adjustRightInd w:val="0"/>
              <w:ind w:right="142" w:firstLine="706"/>
              <w:jc w:val="both"/>
              <w:rPr>
                <w:rFonts w:ascii="Times New Roman" w:hAnsi="Times New Roman" w:cs="Times New Roman"/>
                <w:bCs/>
                <w:sz w:val="20"/>
                <w:szCs w:val="20"/>
              </w:rPr>
            </w:pPr>
            <w:r w:rsidRPr="00D94386">
              <w:rPr>
                <w:rFonts w:ascii="Times New Roman" w:hAnsi="Times New Roman" w:cs="Times New Roman"/>
                <w:bCs/>
                <w:sz w:val="20"/>
                <w:szCs w:val="20"/>
              </w:rPr>
              <w:t>12.1.</w:t>
            </w:r>
            <w:r w:rsidRPr="00D94386">
              <w:rPr>
                <w:rFonts w:ascii="Times New Roman" w:hAnsi="Times New Roman" w:cs="Times New Roman"/>
                <w:bCs/>
                <w:sz w:val="20"/>
                <w:szCs w:val="20"/>
              </w:rPr>
              <w:tab/>
              <w:t>Все уведомления и извещения (в том числе претензионные письма), необходимые в соответствии с настоящим Договором, совершаются в письменной форме на фирменном бланке организации за подписью руководителя либо лица, его замещающего, и должны быть переданы лично, направлены заказной почтой, телефаксом или электронной почтой с последующим предоставлением оригинала.</w:t>
            </w:r>
          </w:p>
          <w:p w:rsidR="00D94386" w:rsidRPr="00D94386" w:rsidRDefault="00D94386" w:rsidP="00D94386">
            <w:pPr>
              <w:autoSpaceDE w:val="0"/>
              <w:adjustRightInd w:val="0"/>
              <w:ind w:right="142" w:firstLine="706"/>
              <w:jc w:val="both"/>
              <w:rPr>
                <w:rFonts w:ascii="Times New Roman" w:hAnsi="Times New Roman" w:cs="Times New Roman"/>
                <w:bCs/>
                <w:sz w:val="20"/>
                <w:szCs w:val="20"/>
              </w:rPr>
            </w:pPr>
            <w:r w:rsidRPr="00D94386">
              <w:rPr>
                <w:rFonts w:ascii="Times New Roman" w:hAnsi="Times New Roman" w:cs="Times New Roman"/>
                <w:bCs/>
                <w:sz w:val="20"/>
                <w:szCs w:val="20"/>
              </w:rPr>
              <w:t>12.2.</w:t>
            </w:r>
            <w:r w:rsidRPr="00D94386">
              <w:rPr>
                <w:rFonts w:ascii="Times New Roman" w:hAnsi="Times New Roman" w:cs="Times New Roman"/>
                <w:bCs/>
                <w:sz w:val="20"/>
                <w:szCs w:val="20"/>
              </w:rPr>
              <w:tab/>
              <w:t>Уведомления и извещения направляются за счет уведомляющей Стороны.</w:t>
            </w:r>
          </w:p>
          <w:p w:rsidR="00D94386" w:rsidRPr="00D94386" w:rsidRDefault="00D94386" w:rsidP="00D94386">
            <w:pPr>
              <w:autoSpaceDE w:val="0"/>
              <w:adjustRightInd w:val="0"/>
              <w:ind w:right="142" w:firstLine="706"/>
              <w:jc w:val="both"/>
              <w:rPr>
                <w:rFonts w:ascii="Times New Roman" w:hAnsi="Times New Roman" w:cs="Times New Roman"/>
                <w:bCs/>
                <w:sz w:val="20"/>
                <w:szCs w:val="20"/>
              </w:rPr>
            </w:pPr>
            <w:r w:rsidRPr="00D94386">
              <w:rPr>
                <w:rFonts w:ascii="Times New Roman" w:hAnsi="Times New Roman" w:cs="Times New Roman"/>
                <w:bCs/>
                <w:sz w:val="20"/>
                <w:szCs w:val="20"/>
              </w:rPr>
              <w:t>12.3.</w:t>
            </w:r>
            <w:r w:rsidRPr="00D94386">
              <w:rPr>
                <w:rFonts w:ascii="Times New Roman" w:hAnsi="Times New Roman" w:cs="Times New Roman"/>
                <w:bCs/>
                <w:sz w:val="20"/>
                <w:szCs w:val="20"/>
              </w:rPr>
              <w:tab/>
              <w:t>Извещение или уведомление, направленное телефаксом, считается полученным Стороной, которой оно адресовано, в первый рабочий день после отправки телефакса.</w:t>
            </w:r>
          </w:p>
          <w:p w:rsidR="00D94386" w:rsidRPr="00D94386" w:rsidRDefault="00D94386" w:rsidP="00D94386">
            <w:pPr>
              <w:autoSpaceDE w:val="0"/>
              <w:adjustRightInd w:val="0"/>
              <w:ind w:right="142" w:firstLine="706"/>
              <w:jc w:val="both"/>
              <w:rPr>
                <w:rFonts w:ascii="Times New Roman" w:hAnsi="Times New Roman" w:cs="Times New Roman"/>
                <w:bCs/>
                <w:sz w:val="20"/>
                <w:szCs w:val="20"/>
              </w:rPr>
            </w:pPr>
            <w:r w:rsidRPr="00D94386">
              <w:rPr>
                <w:rFonts w:ascii="Times New Roman" w:hAnsi="Times New Roman" w:cs="Times New Roman"/>
                <w:bCs/>
                <w:sz w:val="20"/>
                <w:szCs w:val="20"/>
              </w:rPr>
              <w:t>12.4.</w:t>
            </w:r>
            <w:r w:rsidRPr="00D94386">
              <w:rPr>
                <w:rFonts w:ascii="Times New Roman" w:hAnsi="Times New Roman" w:cs="Times New Roman"/>
                <w:bCs/>
                <w:sz w:val="20"/>
                <w:szCs w:val="20"/>
              </w:rPr>
              <w:tab/>
              <w:t>Извещение или уведомление (в том числе претензионные письма), переданное Стороне лично или направленное заказной почтой, электронной почтой, считается полученным в день вручения (получения электронного письма), если это рабочий день; если же этот день не рабочий, днем получения считается первый рабочий день, следующий за днем вручения (получения электронного письма).</w:t>
            </w:r>
          </w:p>
          <w:p w:rsidR="00D94386" w:rsidRPr="00D94386" w:rsidRDefault="00D94386" w:rsidP="00D94386">
            <w:pPr>
              <w:autoSpaceDE w:val="0"/>
              <w:adjustRightInd w:val="0"/>
              <w:ind w:right="142" w:firstLine="706"/>
              <w:rPr>
                <w:rFonts w:ascii="Times New Roman" w:hAnsi="Times New Roman" w:cs="Times New Roman"/>
                <w:bCs/>
                <w:sz w:val="20"/>
                <w:szCs w:val="20"/>
              </w:rPr>
            </w:pPr>
          </w:p>
          <w:p w:rsidR="00D94386" w:rsidRPr="00D94386" w:rsidRDefault="00D94386" w:rsidP="00D94386">
            <w:pPr>
              <w:autoSpaceDE w:val="0"/>
              <w:adjustRightInd w:val="0"/>
              <w:ind w:right="142" w:firstLine="706"/>
              <w:jc w:val="center"/>
              <w:rPr>
                <w:rFonts w:ascii="Times New Roman" w:hAnsi="Times New Roman" w:cs="Times New Roman"/>
                <w:b/>
                <w:bCs/>
                <w:sz w:val="20"/>
                <w:szCs w:val="20"/>
              </w:rPr>
            </w:pPr>
            <w:r w:rsidRPr="00D94386">
              <w:rPr>
                <w:rFonts w:ascii="Times New Roman" w:hAnsi="Times New Roman" w:cs="Times New Roman"/>
                <w:b/>
                <w:bCs/>
                <w:sz w:val="20"/>
                <w:szCs w:val="20"/>
              </w:rPr>
              <w:t>13. Разрешение споров</w:t>
            </w:r>
          </w:p>
          <w:p w:rsidR="00D94386" w:rsidRPr="00D94386" w:rsidRDefault="00D94386" w:rsidP="00D94386">
            <w:pPr>
              <w:autoSpaceDE w:val="0"/>
              <w:adjustRightInd w:val="0"/>
              <w:ind w:right="142" w:firstLine="706"/>
              <w:jc w:val="both"/>
              <w:rPr>
                <w:rFonts w:ascii="Times New Roman" w:hAnsi="Times New Roman" w:cs="Times New Roman"/>
                <w:bCs/>
                <w:sz w:val="20"/>
                <w:szCs w:val="20"/>
              </w:rPr>
            </w:pPr>
            <w:r w:rsidRPr="00D94386">
              <w:rPr>
                <w:rFonts w:ascii="Times New Roman" w:hAnsi="Times New Roman" w:cs="Times New Roman"/>
                <w:bCs/>
                <w:sz w:val="20"/>
                <w:szCs w:val="20"/>
              </w:rPr>
              <w:t>13.1.</w:t>
            </w:r>
            <w:r w:rsidRPr="00D94386">
              <w:rPr>
                <w:rFonts w:ascii="Times New Roman" w:hAnsi="Times New Roman" w:cs="Times New Roman"/>
                <w:bCs/>
                <w:sz w:val="20"/>
                <w:szCs w:val="20"/>
              </w:rPr>
              <w:tab/>
              <w:t>Претензионный порядок досудебного урегулирования споров, вытекающих из Договора, является для Сторон обязательным.</w:t>
            </w:r>
          </w:p>
          <w:p w:rsidR="00D94386" w:rsidRPr="00D94386" w:rsidRDefault="00D94386" w:rsidP="00D94386">
            <w:pPr>
              <w:autoSpaceDE w:val="0"/>
              <w:adjustRightInd w:val="0"/>
              <w:ind w:right="142" w:firstLine="706"/>
              <w:jc w:val="both"/>
              <w:rPr>
                <w:rFonts w:ascii="Times New Roman" w:hAnsi="Times New Roman" w:cs="Times New Roman"/>
                <w:bCs/>
                <w:sz w:val="20"/>
                <w:szCs w:val="20"/>
              </w:rPr>
            </w:pPr>
            <w:r w:rsidRPr="00D94386">
              <w:rPr>
                <w:rFonts w:ascii="Times New Roman" w:hAnsi="Times New Roman" w:cs="Times New Roman"/>
                <w:bCs/>
                <w:sz w:val="20"/>
                <w:szCs w:val="20"/>
              </w:rPr>
              <w:t>13.2.</w:t>
            </w:r>
            <w:r w:rsidRPr="00D94386">
              <w:rPr>
                <w:rFonts w:ascii="Times New Roman" w:hAnsi="Times New Roman" w:cs="Times New Roman"/>
                <w:bCs/>
                <w:sz w:val="20"/>
                <w:szCs w:val="20"/>
              </w:rPr>
              <w:tab/>
              <w:t>Претензионные письма направляются Сторонами нарочным, заказным почтовым отправлением, фельдъегерской связью либо экспресс-почтой с уведомлением о вручении последнего адресату по местонахождению Сторон, указанному в разделе 15 Договора.</w:t>
            </w:r>
          </w:p>
          <w:p w:rsidR="00D94386" w:rsidRPr="00D94386" w:rsidRDefault="00D94386" w:rsidP="00D94386">
            <w:pPr>
              <w:autoSpaceDE w:val="0"/>
              <w:adjustRightInd w:val="0"/>
              <w:ind w:right="142" w:firstLine="706"/>
              <w:jc w:val="both"/>
              <w:rPr>
                <w:rFonts w:ascii="Times New Roman" w:hAnsi="Times New Roman" w:cs="Times New Roman"/>
                <w:bCs/>
                <w:sz w:val="20"/>
                <w:szCs w:val="20"/>
              </w:rPr>
            </w:pPr>
            <w:r w:rsidRPr="00D94386">
              <w:rPr>
                <w:rFonts w:ascii="Times New Roman" w:hAnsi="Times New Roman" w:cs="Times New Roman"/>
                <w:bCs/>
                <w:sz w:val="20"/>
                <w:szCs w:val="20"/>
              </w:rPr>
              <w:t>13.3.</w:t>
            </w:r>
            <w:r w:rsidRPr="00D94386">
              <w:rPr>
                <w:rFonts w:ascii="Times New Roman" w:hAnsi="Times New Roman" w:cs="Times New Roman"/>
                <w:bCs/>
                <w:sz w:val="20"/>
                <w:szCs w:val="20"/>
              </w:rPr>
              <w:tab/>
              <w:t>Допускается направление Сторонами претензионных писем иными способами: по факсу либо электронной почтой.</w:t>
            </w:r>
          </w:p>
          <w:p w:rsidR="00D94386" w:rsidRPr="00D94386" w:rsidRDefault="00D94386" w:rsidP="00D94386">
            <w:pPr>
              <w:autoSpaceDE w:val="0"/>
              <w:adjustRightInd w:val="0"/>
              <w:ind w:right="142" w:firstLine="706"/>
              <w:jc w:val="both"/>
              <w:rPr>
                <w:rFonts w:ascii="Times New Roman" w:hAnsi="Times New Roman" w:cs="Times New Roman"/>
                <w:bCs/>
                <w:sz w:val="20"/>
                <w:szCs w:val="20"/>
              </w:rPr>
            </w:pPr>
            <w:r w:rsidRPr="00D94386">
              <w:rPr>
                <w:rFonts w:ascii="Times New Roman" w:hAnsi="Times New Roman" w:cs="Times New Roman"/>
                <w:bCs/>
                <w:sz w:val="20"/>
                <w:szCs w:val="20"/>
              </w:rPr>
              <w:t>13.4.</w:t>
            </w:r>
            <w:r w:rsidRPr="00D94386">
              <w:rPr>
                <w:rFonts w:ascii="Times New Roman" w:hAnsi="Times New Roman" w:cs="Times New Roman"/>
                <w:bCs/>
                <w:sz w:val="20"/>
                <w:szCs w:val="20"/>
              </w:rPr>
              <w:tab/>
              <w:t>Срок рассмотрения претензионного письма и направления ответа на него не должен превышать 5 (пять) рабочих дней со дня получения последнего адресатом.</w:t>
            </w:r>
          </w:p>
          <w:p w:rsidR="00D94386" w:rsidRPr="00D94386" w:rsidRDefault="00D94386" w:rsidP="00D94386">
            <w:pPr>
              <w:autoSpaceDE w:val="0"/>
              <w:adjustRightInd w:val="0"/>
              <w:ind w:right="142" w:firstLine="706"/>
              <w:jc w:val="both"/>
              <w:rPr>
                <w:rFonts w:ascii="Times New Roman" w:hAnsi="Times New Roman" w:cs="Times New Roman"/>
                <w:bCs/>
                <w:sz w:val="20"/>
                <w:szCs w:val="20"/>
              </w:rPr>
            </w:pPr>
            <w:r w:rsidRPr="00D94386">
              <w:rPr>
                <w:rFonts w:ascii="Times New Roman" w:hAnsi="Times New Roman" w:cs="Times New Roman"/>
                <w:bCs/>
                <w:sz w:val="20"/>
                <w:szCs w:val="20"/>
              </w:rPr>
              <w:t>13.5.</w:t>
            </w:r>
            <w:r w:rsidRPr="00D94386">
              <w:rPr>
                <w:rFonts w:ascii="Times New Roman" w:hAnsi="Times New Roman" w:cs="Times New Roman"/>
                <w:bCs/>
                <w:sz w:val="20"/>
                <w:szCs w:val="20"/>
              </w:rPr>
              <w:tab/>
              <w:t>В случае неурегулирования споров и разногласий в претензионном порядке они передаются на рассмотрение в Арбитражный суд ЯНАО в соответствии с действующим законодательством Российской Федерации.</w:t>
            </w:r>
          </w:p>
          <w:p w:rsidR="00D94386" w:rsidRPr="00D94386" w:rsidRDefault="00D94386" w:rsidP="00D94386">
            <w:pPr>
              <w:ind w:right="142"/>
              <w:jc w:val="center"/>
              <w:rPr>
                <w:rFonts w:ascii="Times New Roman" w:hAnsi="Times New Roman" w:cs="Times New Roman"/>
                <w:b/>
                <w:sz w:val="20"/>
                <w:szCs w:val="20"/>
              </w:rPr>
            </w:pPr>
          </w:p>
          <w:p w:rsidR="00D94386" w:rsidRPr="00D94386" w:rsidRDefault="00D94386" w:rsidP="00D94386">
            <w:pPr>
              <w:ind w:right="142"/>
              <w:jc w:val="center"/>
              <w:rPr>
                <w:rFonts w:cs="Times New Roman"/>
              </w:rPr>
            </w:pPr>
            <w:r w:rsidRPr="00D94386">
              <w:rPr>
                <w:rFonts w:ascii="Times New Roman" w:hAnsi="Times New Roman" w:cs="Times New Roman"/>
                <w:b/>
                <w:sz w:val="20"/>
                <w:szCs w:val="20"/>
              </w:rPr>
              <w:t>14. Заключительные положения</w:t>
            </w:r>
          </w:p>
        </w:tc>
      </w:tr>
      <w:tr w:rsidR="00D94386" w:rsidRPr="00D94386" w:rsidTr="00D94386">
        <w:trPr>
          <w:trHeight w:val="60"/>
        </w:trPr>
        <w:tc>
          <w:tcPr>
            <w:tcW w:w="5000" w:type="pct"/>
            <w:gridSpan w:val="12"/>
            <w:shd w:val="clear" w:color="FFFFFF" w:fill="auto"/>
            <w:vAlign w:val="center"/>
          </w:tcPr>
          <w:p w:rsidR="00D94386" w:rsidRPr="00D94386" w:rsidRDefault="00D94386" w:rsidP="00D94386">
            <w:pPr>
              <w:ind w:right="142"/>
              <w:jc w:val="both"/>
              <w:rPr>
                <w:rFonts w:ascii="Times New Roman" w:hAnsi="Times New Roman" w:cs="Times New Roman"/>
                <w:bCs/>
                <w:sz w:val="20"/>
                <w:szCs w:val="20"/>
              </w:rPr>
            </w:pPr>
            <w:r w:rsidRPr="00D94386">
              <w:rPr>
                <w:rFonts w:ascii="Times New Roman" w:hAnsi="Times New Roman" w:cs="Times New Roman"/>
                <w:bCs/>
                <w:sz w:val="20"/>
                <w:szCs w:val="20"/>
              </w:rPr>
              <w:t>14.1.</w:t>
            </w:r>
            <w:r w:rsidRPr="00D94386">
              <w:rPr>
                <w:rFonts w:ascii="Times New Roman" w:hAnsi="Times New Roman" w:cs="Times New Roman"/>
                <w:bCs/>
                <w:sz w:val="20"/>
                <w:szCs w:val="20"/>
              </w:rPr>
              <w:tab/>
            </w:r>
            <w:r w:rsidRPr="00D94386">
              <w:rPr>
                <w:rFonts w:ascii="Times New Roman" w:hAnsi="Times New Roman" w:cs="Times New Roman"/>
                <w:sz w:val="20"/>
                <w:szCs w:val="20"/>
              </w:rPr>
              <w:t xml:space="preserve">Договор вступает в силу с даты его подписания «___» __________ 2021 года и действует до 31 декабря 2021 года, а в части взаиморасчетов действие настоящего договора прекращается после полного исполнения Сторонами своих обязательств, принятых в соответствии с условиями настоящего Договора, </w:t>
            </w:r>
            <w:r w:rsidRPr="00D94386">
              <w:rPr>
                <w:rFonts w:ascii="Times New Roman" w:hAnsi="Times New Roman" w:cs="Times New Roman"/>
                <w:bCs/>
                <w:sz w:val="20"/>
                <w:szCs w:val="20"/>
              </w:rPr>
              <w:t xml:space="preserve">за исключением случаев, </w:t>
            </w:r>
            <w:r w:rsidRPr="00D94386">
              <w:rPr>
                <w:rFonts w:ascii="Times New Roman" w:hAnsi="Times New Roman" w:cs="Times New Roman"/>
                <w:bCs/>
                <w:sz w:val="20"/>
                <w:szCs w:val="20"/>
              </w:rPr>
              <w:lastRenderedPageBreak/>
              <w:t>предусмотренных разделом 9 настоящего Договора.</w:t>
            </w:r>
          </w:p>
          <w:p w:rsidR="00D94386" w:rsidRPr="00D94386" w:rsidRDefault="00D94386" w:rsidP="00D94386">
            <w:pPr>
              <w:ind w:right="142"/>
              <w:jc w:val="both"/>
              <w:rPr>
                <w:rFonts w:ascii="Times New Roman" w:hAnsi="Times New Roman" w:cs="Times New Roman"/>
                <w:bCs/>
                <w:sz w:val="20"/>
                <w:szCs w:val="20"/>
              </w:rPr>
            </w:pPr>
            <w:r w:rsidRPr="00D94386">
              <w:rPr>
                <w:rFonts w:ascii="Times New Roman" w:hAnsi="Times New Roman" w:cs="Times New Roman"/>
                <w:bCs/>
                <w:sz w:val="20"/>
                <w:szCs w:val="20"/>
              </w:rPr>
              <w:t>14.2.</w:t>
            </w:r>
            <w:r w:rsidRPr="00D94386">
              <w:rPr>
                <w:rFonts w:ascii="Times New Roman" w:hAnsi="Times New Roman" w:cs="Times New Roman"/>
                <w:bCs/>
                <w:sz w:val="20"/>
                <w:szCs w:val="20"/>
              </w:rPr>
              <w:tab/>
              <w:t>Настоящий Договор считается заключенным с момента его двустороннего подписания Сторонами.</w:t>
            </w:r>
          </w:p>
          <w:p w:rsidR="00D94386" w:rsidRPr="00D94386" w:rsidRDefault="00D94386" w:rsidP="00D94386">
            <w:pPr>
              <w:ind w:right="142"/>
              <w:jc w:val="both"/>
              <w:rPr>
                <w:rFonts w:ascii="Times New Roman" w:hAnsi="Times New Roman" w:cs="Times New Roman"/>
                <w:bCs/>
                <w:sz w:val="20"/>
                <w:szCs w:val="20"/>
              </w:rPr>
            </w:pPr>
            <w:r w:rsidRPr="00D94386">
              <w:rPr>
                <w:rFonts w:ascii="Times New Roman" w:hAnsi="Times New Roman" w:cs="Times New Roman"/>
                <w:bCs/>
                <w:sz w:val="20"/>
                <w:szCs w:val="20"/>
              </w:rPr>
              <w:t>14.3.</w:t>
            </w:r>
            <w:r w:rsidRPr="00D94386">
              <w:rPr>
                <w:rFonts w:ascii="Times New Roman" w:hAnsi="Times New Roman" w:cs="Times New Roman"/>
                <w:bCs/>
                <w:sz w:val="20"/>
                <w:szCs w:val="20"/>
              </w:rPr>
              <w:tab/>
              <w:t>Настоящий Договор составлен в двух экземплярах (один экземпляр – Покупателю, один экземпляр – Поставщику), имеющих одинаковую юридическую силу.</w:t>
            </w:r>
          </w:p>
          <w:p w:rsidR="00D94386" w:rsidRPr="00D94386" w:rsidRDefault="00D94386" w:rsidP="00D94386">
            <w:pPr>
              <w:ind w:right="142"/>
              <w:jc w:val="both"/>
              <w:rPr>
                <w:rFonts w:ascii="Times New Roman" w:hAnsi="Times New Roman" w:cs="Times New Roman"/>
                <w:bCs/>
                <w:sz w:val="20"/>
                <w:szCs w:val="20"/>
              </w:rPr>
            </w:pPr>
            <w:r w:rsidRPr="00D94386">
              <w:rPr>
                <w:rFonts w:ascii="Times New Roman" w:hAnsi="Times New Roman" w:cs="Times New Roman"/>
                <w:bCs/>
                <w:sz w:val="20"/>
                <w:szCs w:val="20"/>
              </w:rPr>
              <w:t>14.4.</w:t>
            </w:r>
            <w:r w:rsidRPr="00D94386">
              <w:rPr>
                <w:rFonts w:ascii="Times New Roman" w:hAnsi="Times New Roman" w:cs="Times New Roman"/>
                <w:bCs/>
                <w:sz w:val="20"/>
                <w:szCs w:val="20"/>
              </w:rPr>
              <w:tab/>
              <w:t>Изменение существенных условий Договора не допускается за исключением случаев, предусмотренных гражданским законодательством Российской Федерации и Положением о закупках Покупателя. Все изменения и дополнения в настоящий Договор вносятся только в письменной форме с согласия Сторон.</w:t>
            </w:r>
          </w:p>
          <w:p w:rsidR="00D94386" w:rsidRPr="00D94386" w:rsidRDefault="00D94386" w:rsidP="00D94386">
            <w:pPr>
              <w:ind w:right="142"/>
              <w:jc w:val="both"/>
              <w:rPr>
                <w:rFonts w:ascii="Times New Roman" w:hAnsi="Times New Roman" w:cs="Times New Roman"/>
                <w:sz w:val="20"/>
                <w:szCs w:val="20"/>
                <w:lang w:val="x-none"/>
              </w:rPr>
            </w:pPr>
            <w:r w:rsidRPr="00D94386">
              <w:rPr>
                <w:rFonts w:ascii="Times New Roman" w:hAnsi="Times New Roman" w:cs="Times New Roman"/>
                <w:bCs/>
                <w:sz w:val="20"/>
                <w:szCs w:val="20"/>
                <w:lang w:val="x-none"/>
              </w:rPr>
              <w:t>14.5. Если на любом этапе заключения и исполнения договора определится, что участник подал в заявке недостоверные сведения о стране происхождения товара, то договор с ним будет расторгнут.</w:t>
            </w:r>
          </w:p>
          <w:p w:rsidR="00D94386" w:rsidRPr="00D94386" w:rsidRDefault="00D94386" w:rsidP="00D94386">
            <w:pPr>
              <w:ind w:right="142"/>
              <w:jc w:val="both"/>
              <w:rPr>
                <w:rFonts w:ascii="Times New Roman" w:hAnsi="Times New Roman" w:cs="Times New Roman"/>
                <w:sz w:val="20"/>
                <w:szCs w:val="20"/>
                <w:lang w:val="x-none"/>
              </w:rPr>
            </w:pPr>
            <w:r w:rsidRPr="00D94386">
              <w:rPr>
                <w:rFonts w:ascii="Times New Roman" w:hAnsi="Times New Roman" w:cs="Times New Roman"/>
                <w:sz w:val="20"/>
                <w:szCs w:val="20"/>
                <w:lang w:val="x-none"/>
              </w:rPr>
              <w:t>14.6. При исполнении договора, заключенного с участником закупки, которому предоставлен приоритет в соответствии с постановлением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D94386">
              <w:rPr>
                <w:rFonts w:ascii="Times New Roman" w:hAnsi="Times New Roman" w:cs="Times New Roman"/>
                <w:bCs/>
                <w:sz w:val="20"/>
                <w:szCs w:val="20"/>
                <w:lang w:val="x-none"/>
              </w:rPr>
              <w:t>.</w:t>
            </w:r>
          </w:p>
          <w:p w:rsidR="00D94386" w:rsidRPr="00D94386" w:rsidRDefault="00D94386" w:rsidP="00D94386">
            <w:pPr>
              <w:ind w:right="142"/>
              <w:jc w:val="both"/>
              <w:rPr>
                <w:rFonts w:ascii="Times New Roman" w:hAnsi="Times New Roman" w:cs="Times New Roman"/>
                <w:bCs/>
                <w:sz w:val="20"/>
                <w:szCs w:val="20"/>
              </w:rPr>
            </w:pPr>
            <w:r w:rsidRPr="00D94386">
              <w:rPr>
                <w:rFonts w:ascii="Times New Roman" w:hAnsi="Times New Roman" w:cs="Times New Roman"/>
                <w:bCs/>
                <w:sz w:val="20"/>
                <w:szCs w:val="20"/>
              </w:rPr>
              <w:t>14.7.</w:t>
            </w:r>
            <w:r w:rsidRPr="00D94386">
              <w:rPr>
                <w:rFonts w:ascii="Times New Roman" w:hAnsi="Times New Roman" w:cs="Times New Roman"/>
                <w:bCs/>
                <w:sz w:val="20"/>
                <w:szCs w:val="20"/>
              </w:rPr>
              <w:tab/>
              <w:t>Настоящий Договор имеет следующие Приложения, являющиеся неотъемлемой его частью:</w:t>
            </w:r>
          </w:p>
          <w:p w:rsidR="00D94386" w:rsidRPr="00D94386" w:rsidRDefault="00D94386" w:rsidP="00D94386">
            <w:pPr>
              <w:ind w:right="142"/>
              <w:jc w:val="both"/>
              <w:rPr>
                <w:rFonts w:ascii="Times New Roman" w:hAnsi="Times New Roman" w:cs="Times New Roman"/>
                <w:bCs/>
                <w:sz w:val="20"/>
                <w:szCs w:val="20"/>
              </w:rPr>
            </w:pPr>
            <w:r w:rsidRPr="00D94386">
              <w:rPr>
                <w:rFonts w:ascii="Times New Roman" w:hAnsi="Times New Roman" w:cs="Times New Roman"/>
                <w:bCs/>
                <w:sz w:val="20"/>
                <w:szCs w:val="20"/>
              </w:rPr>
              <w:t xml:space="preserve">- Приложение № 1 - «Спецификация» на поставку товаров в МАДОУ «ДС «Непоседы» </w:t>
            </w:r>
          </w:p>
          <w:p w:rsidR="00D94386" w:rsidRPr="00D94386" w:rsidRDefault="00D94386" w:rsidP="00D94386">
            <w:pPr>
              <w:ind w:right="142"/>
              <w:jc w:val="both"/>
              <w:rPr>
                <w:rFonts w:ascii="Times New Roman" w:hAnsi="Times New Roman" w:cs="Times New Roman"/>
                <w:bCs/>
                <w:sz w:val="20"/>
                <w:szCs w:val="20"/>
              </w:rPr>
            </w:pPr>
            <w:r w:rsidRPr="00D94386">
              <w:rPr>
                <w:rFonts w:ascii="Times New Roman" w:hAnsi="Times New Roman" w:cs="Times New Roman"/>
                <w:bCs/>
                <w:sz w:val="20"/>
                <w:szCs w:val="20"/>
              </w:rPr>
              <w:t>- Приложение № 2 - «Акт приема-передачи товаров» в МАДОУ «ДС «Непоседы»;</w:t>
            </w:r>
          </w:p>
          <w:p w:rsidR="00D94386" w:rsidRPr="00D94386" w:rsidRDefault="00D94386" w:rsidP="00D94386">
            <w:pPr>
              <w:ind w:right="142"/>
              <w:jc w:val="both"/>
              <w:rPr>
                <w:rFonts w:ascii="Times New Roman" w:hAnsi="Times New Roman" w:cs="Times New Roman"/>
                <w:sz w:val="20"/>
                <w:szCs w:val="20"/>
              </w:rPr>
            </w:pPr>
            <w:r w:rsidRPr="00D94386">
              <w:rPr>
                <w:rFonts w:ascii="Times New Roman" w:hAnsi="Times New Roman" w:cs="Times New Roman"/>
                <w:sz w:val="20"/>
                <w:szCs w:val="20"/>
              </w:rPr>
              <w:t xml:space="preserve"> </w:t>
            </w:r>
          </w:p>
          <w:p w:rsidR="00D94386" w:rsidRPr="00D94386" w:rsidRDefault="00D94386" w:rsidP="00D94386">
            <w:pPr>
              <w:ind w:right="142"/>
              <w:jc w:val="both"/>
              <w:rPr>
                <w:rFonts w:ascii="Times New Roman" w:hAnsi="Times New Roman" w:cs="Times New Roman"/>
                <w:sz w:val="20"/>
                <w:szCs w:val="20"/>
              </w:rPr>
            </w:pPr>
          </w:p>
        </w:tc>
      </w:tr>
      <w:tr w:rsidR="00D94386" w:rsidRPr="00D94386" w:rsidTr="00D94386">
        <w:trPr>
          <w:trHeight w:val="90"/>
        </w:trPr>
        <w:tc>
          <w:tcPr>
            <w:tcW w:w="458" w:type="pct"/>
            <w:shd w:val="clear" w:color="FFFFFF" w:fill="auto"/>
            <w:vAlign w:val="center"/>
          </w:tcPr>
          <w:p w:rsidR="00D94386" w:rsidRPr="00D94386" w:rsidRDefault="00D94386" w:rsidP="00D94386">
            <w:pPr>
              <w:rPr>
                <w:rFonts w:cs="Times New Roman"/>
              </w:rPr>
            </w:pPr>
          </w:p>
        </w:tc>
        <w:tc>
          <w:tcPr>
            <w:tcW w:w="462" w:type="pct"/>
            <w:shd w:val="clear" w:color="FFFFFF" w:fill="auto"/>
            <w:vAlign w:val="center"/>
          </w:tcPr>
          <w:p w:rsidR="00D94386" w:rsidRPr="00D94386" w:rsidRDefault="00D94386" w:rsidP="00D94386">
            <w:pPr>
              <w:rPr>
                <w:rFonts w:cs="Times New Roman"/>
              </w:rPr>
            </w:pPr>
          </w:p>
        </w:tc>
        <w:tc>
          <w:tcPr>
            <w:tcW w:w="458" w:type="pct"/>
            <w:shd w:val="clear" w:color="FFFFFF" w:fill="auto"/>
            <w:vAlign w:val="center"/>
          </w:tcPr>
          <w:p w:rsidR="00D94386" w:rsidRPr="00D94386" w:rsidRDefault="00D94386" w:rsidP="00D94386">
            <w:pPr>
              <w:rPr>
                <w:rFonts w:cs="Times New Roman"/>
              </w:rPr>
            </w:pPr>
          </w:p>
        </w:tc>
        <w:tc>
          <w:tcPr>
            <w:tcW w:w="458" w:type="pct"/>
            <w:shd w:val="clear" w:color="FFFFFF" w:fill="auto"/>
          </w:tcPr>
          <w:p w:rsidR="00D94386" w:rsidRPr="00D94386" w:rsidRDefault="00D94386" w:rsidP="00D94386">
            <w:pPr>
              <w:rPr>
                <w:rFonts w:cs="Times New Roman"/>
              </w:rPr>
            </w:pPr>
          </w:p>
        </w:tc>
        <w:tc>
          <w:tcPr>
            <w:tcW w:w="458" w:type="pct"/>
            <w:shd w:val="clear" w:color="FFFFFF" w:fill="auto"/>
          </w:tcPr>
          <w:p w:rsidR="00D94386" w:rsidRPr="00D94386" w:rsidRDefault="00D94386" w:rsidP="00D94386">
            <w:pPr>
              <w:rPr>
                <w:rFonts w:cs="Times New Roman"/>
              </w:rPr>
            </w:pPr>
          </w:p>
        </w:tc>
        <w:tc>
          <w:tcPr>
            <w:tcW w:w="478" w:type="pct"/>
            <w:gridSpan w:val="2"/>
            <w:shd w:val="clear" w:color="FFFFFF" w:fill="auto"/>
          </w:tcPr>
          <w:p w:rsidR="00D94386" w:rsidRPr="00D94386" w:rsidRDefault="00D94386" w:rsidP="00D94386">
            <w:pPr>
              <w:rPr>
                <w:rFonts w:cs="Times New Roman"/>
              </w:rPr>
            </w:pPr>
          </w:p>
        </w:tc>
        <w:tc>
          <w:tcPr>
            <w:tcW w:w="490" w:type="pct"/>
            <w:shd w:val="clear" w:color="FFFFFF" w:fill="auto"/>
          </w:tcPr>
          <w:p w:rsidR="00D94386" w:rsidRPr="00D94386" w:rsidRDefault="00D94386" w:rsidP="00D94386">
            <w:pPr>
              <w:rPr>
                <w:rFonts w:cs="Times New Roman"/>
              </w:rPr>
            </w:pPr>
          </w:p>
        </w:tc>
        <w:tc>
          <w:tcPr>
            <w:tcW w:w="459" w:type="pct"/>
            <w:shd w:val="clear" w:color="FFFFFF" w:fill="auto"/>
          </w:tcPr>
          <w:p w:rsidR="00D94386" w:rsidRPr="00D94386" w:rsidRDefault="00D94386" w:rsidP="00D94386">
            <w:pPr>
              <w:rPr>
                <w:rFonts w:cs="Times New Roman"/>
              </w:rPr>
            </w:pPr>
          </w:p>
        </w:tc>
        <w:tc>
          <w:tcPr>
            <w:tcW w:w="459" w:type="pct"/>
            <w:shd w:val="clear" w:color="FFFFFF" w:fill="auto"/>
          </w:tcPr>
          <w:p w:rsidR="00D94386" w:rsidRPr="00D94386" w:rsidRDefault="00D94386" w:rsidP="00D94386">
            <w:pPr>
              <w:rPr>
                <w:rFonts w:cs="Times New Roman"/>
              </w:rPr>
            </w:pPr>
          </w:p>
        </w:tc>
        <w:tc>
          <w:tcPr>
            <w:tcW w:w="459" w:type="pct"/>
            <w:shd w:val="clear" w:color="FFFFFF" w:fill="auto"/>
            <w:vAlign w:val="center"/>
          </w:tcPr>
          <w:p w:rsidR="00D94386" w:rsidRPr="00D94386" w:rsidRDefault="00D94386" w:rsidP="00D94386">
            <w:pPr>
              <w:rPr>
                <w:rFonts w:cs="Times New Roman"/>
              </w:rPr>
            </w:pPr>
          </w:p>
        </w:tc>
        <w:tc>
          <w:tcPr>
            <w:tcW w:w="361" w:type="pct"/>
            <w:shd w:val="clear" w:color="FFFFFF" w:fill="auto"/>
            <w:vAlign w:val="center"/>
          </w:tcPr>
          <w:p w:rsidR="00D94386" w:rsidRPr="00D94386" w:rsidRDefault="00D94386" w:rsidP="00D94386">
            <w:pPr>
              <w:rPr>
                <w:rFonts w:cs="Times New Roman"/>
              </w:rPr>
            </w:pPr>
          </w:p>
        </w:tc>
      </w:tr>
      <w:tr w:rsidR="00D94386" w:rsidRPr="00D94386" w:rsidTr="00D94386">
        <w:trPr>
          <w:trHeight w:val="60"/>
        </w:trPr>
        <w:tc>
          <w:tcPr>
            <w:tcW w:w="5000" w:type="pct"/>
            <w:gridSpan w:val="12"/>
            <w:shd w:val="clear" w:color="FFFFFF" w:fill="auto"/>
          </w:tcPr>
          <w:p w:rsidR="00D94386" w:rsidRPr="00D94386" w:rsidRDefault="00D94386" w:rsidP="00D94386">
            <w:pPr>
              <w:jc w:val="center"/>
              <w:rPr>
                <w:rFonts w:ascii="Times New Roman" w:hAnsi="Times New Roman" w:cs="Times New Roman"/>
                <w:b/>
                <w:sz w:val="20"/>
                <w:szCs w:val="20"/>
              </w:rPr>
            </w:pPr>
          </w:p>
          <w:p w:rsidR="00D94386" w:rsidRPr="00D94386" w:rsidRDefault="00D94386" w:rsidP="00D94386">
            <w:pPr>
              <w:jc w:val="center"/>
              <w:rPr>
                <w:rFonts w:ascii="Times New Roman" w:hAnsi="Times New Roman" w:cs="Times New Roman"/>
                <w:b/>
                <w:sz w:val="20"/>
                <w:szCs w:val="20"/>
              </w:rPr>
            </w:pPr>
          </w:p>
          <w:p w:rsidR="00D94386" w:rsidRPr="00D94386" w:rsidRDefault="00D94386" w:rsidP="00D94386">
            <w:pPr>
              <w:jc w:val="center"/>
              <w:rPr>
                <w:rFonts w:ascii="Times New Roman" w:hAnsi="Times New Roman" w:cs="Times New Roman"/>
                <w:b/>
                <w:sz w:val="20"/>
                <w:szCs w:val="20"/>
              </w:rPr>
            </w:pPr>
          </w:p>
          <w:p w:rsidR="00D94386" w:rsidRPr="00D94386" w:rsidRDefault="00D94386" w:rsidP="00D94386">
            <w:pPr>
              <w:jc w:val="center"/>
              <w:rPr>
                <w:rFonts w:ascii="Times New Roman" w:hAnsi="Times New Roman" w:cs="Times New Roman"/>
                <w:b/>
                <w:sz w:val="20"/>
                <w:szCs w:val="20"/>
              </w:rPr>
            </w:pPr>
          </w:p>
          <w:p w:rsidR="00D94386" w:rsidRPr="00D94386" w:rsidRDefault="00D94386" w:rsidP="00D94386">
            <w:pPr>
              <w:jc w:val="center"/>
              <w:rPr>
                <w:rFonts w:ascii="Times New Roman" w:hAnsi="Times New Roman" w:cs="Times New Roman"/>
                <w:b/>
                <w:sz w:val="20"/>
                <w:szCs w:val="20"/>
              </w:rPr>
            </w:pPr>
          </w:p>
          <w:p w:rsidR="00D94386" w:rsidRPr="00D94386" w:rsidRDefault="00D94386" w:rsidP="00D94386">
            <w:pPr>
              <w:jc w:val="center"/>
              <w:rPr>
                <w:rFonts w:ascii="Times New Roman" w:hAnsi="Times New Roman" w:cs="Times New Roman"/>
                <w:b/>
                <w:sz w:val="20"/>
                <w:szCs w:val="20"/>
              </w:rPr>
            </w:pPr>
          </w:p>
          <w:p w:rsidR="00D94386" w:rsidRPr="00D94386" w:rsidRDefault="00D94386" w:rsidP="00D94386">
            <w:pPr>
              <w:jc w:val="center"/>
              <w:rPr>
                <w:rFonts w:cs="Times New Roman"/>
              </w:rPr>
            </w:pPr>
            <w:r w:rsidRPr="00D94386">
              <w:rPr>
                <w:rFonts w:ascii="Times New Roman" w:hAnsi="Times New Roman" w:cs="Times New Roman"/>
                <w:b/>
                <w:sz w:val="20"/>
                <w:szCs w:val="20"/>
              </w:rPr>
              <w:t>15. Юридические адреса и подписи сторон</w:t>
            </w:r>
          </w:p>
        </w:tc>
      </w:tr>
      <w:tr w:rsidR="00D94386" w:rsidRPr="00D94386" w:rsidTr="00D94386">
        <w:trPr>
          <w:trHeight w:val="745"/>
        </w:trPr>
        <w:tc>
          <w:tcPr>
            <w:tcW w:w="2293" w:type="pct"/>
            <w:gridSpan w:val="5"/>
            <w:shd w:val="clear" w:color="FFFFFF" w:fill="auto"/>
          </w:tcPr>
          <w:p w:rsidR="00D94386" w:rsidRPr="00D94386" w:rsidRDefault="00D94386" w:rsidP="00D94386">
            <w:pPr>
              <w:rPr>
                <w:rFonts w:ascii="Times New Roman" w:hAnsi="Times New Roman" w:cs="Times New Roman"/>
                <w:b/>
                <w:sz w:val="20"/>
                <w:szCs w:val="20"/>
              </w:rPr>
            </w:pPr>
            <w:r w:rsidRPr="00D94386">
              <w:rPr>
                <w:rFonts w:ascii="Times New Roman" w:hAnsi="Times New Roman" w:cs="Times New Roman"/>
                <w:b/>
                <w:sz w:val="20"/>
                <w:szCs w:val="20"/>
              </w:rPr>
              <w:t>Поставщик:</w:t>
            </w:r>
          </w:p>
          <w:p w:rsidR="00D94386" w:rsidRPr="00D94386" w:rsidRDefault="00D94386" w:rsidP="00D94386">
            <w:pPr>
              <w:rPr>
                <w:rFonts w:ascii="Times New Roman" w:hAnsi="Times New Roman" w:cs="Times New Roman"/>
                <w:sz w:val="20"/>
                <w:szCs w:val="20"/>
              </w:rPr>
            </w:pPr>
          </w:p>
        </w:tc>
        <w:tc>
          <w:tcPr>
            <w:tcW w:w="111" w:type="pct"/>
            <w:shd w:val="clear" w:color="FFFFFF" w:fill="auto"/>
          </w:tcPr>
          <w:p w:rsidR="00D94386" w:rsidRPr="00D94386" w:rsidRDefault="00D94386" w:rsidP="00D94386">
            <w:pPr>
              <w:rPr>
                <w:rFonts w:ascii="Times New Roman" w:hAnsi="Times New Roman" w:cs="Times New Roman"/>
                <w:sz w:val="20"/>
                <w:szCs w:val="20"/>
              </w:rPr>
            </w:pPr>
          </w:p>
        </w:tc>
        <w:tc>
          <w:tcPr>
            <w:tcW w:w="2595" w:type="pct"/>
            <w:gridSpan w:val="6"/>
            <w:shd w:val="clear" w:color="FFFFFF" w:fill="auto"/>
          </w:tcPr>
          <w:p w:rsidR="00D94386" w:rsidRPr="00D94386" w:rsidRDefault="00D94386" w:rsidP="00D94386">
            <w:pPr>
              <w:rPr>
                <w:rFonts w:ascii="Times New Roman" w:hAnsi="Times New Roman" w:cs="Times New Roman"/>
                <w:b/>
                <w:sz w:val="20"/>
                <w:szCs w:val="20"/>
              </w:rPr>
            </w:pPr>
            <w:r w:rsidRPr="00D94386">
              <w:rPr>
                <w:rFonts w:ascii="Times New Roman" w:hAnsi="Times New Roman" w:cs="Times New Roman"/>
                <w:b/>
                <w:sz w:val="20"/>
                <w:szCs w:val="20"/>
              </w:rPr>
              <w:t>Покупатель:</w:t>
            </w:r>
          </w:p>
          <w:p w:rsidR="00D94386" w:rsidRPr="00D94386" w:rsidRDefault="00D94386" w:rsidP="00D94386">
            <w:pPr>
              <w:rPr>
                <w:rFonts w:ascii="Times New Roman" w:hAnsi="Times New Roman" w:cs="Times New Roman"/>
                <w:sz w:val="20"/>
                <w:szCs w:val="20"/>
              </w:rPr>
            </w:pPr>
            <w:r w:rsidRPr="00D94386">
              <w:rPr>
                <w:rFonts w:ascii="Times New Roman" w:hAnsi="Times New Roman" w:cs="Times New Roman"/>
                <w:sz w:val="20"/>
                <w:szCs w:val="20"/>
              </w:rPr>
              <w:t>Муниципальное автономное дошкольное образовательное учреждение «Детский сад «Непоседы»</w:t>
            </w:r>
          </w:p>
        </w:tc>
      </w:tr>
      <w:tr w:rsidR="00D94386" w:rsidRPr="00D94386" w:rsidTr="00D94386">
        <w:trPr>
          <w:trHeight w:val="60"/>
        </w:trPr>
        <w:tc>
          <w:tcPr>
            <w:tcW w:w="2293" w:type="pct"/>
            <w:gridSpan w:val="5"/>
            <w:vMerge w:val="restart"/>
            <w:shd w:val="clear" w:color="FFFFFF" w:fill="auto"/>
          </w:tcPr>
          <w:p w:rsidR="00D94386" w:rsidRPr="00C94763" w:rsidRDefault="00D94386" w:rsidP="00966A0E">
            <w:pPr>
              <w:spacing w:line="276" w:lineRule="auto"/>
              <w:rPr>
                <w:rFonts w:ascii="Times New Roman" w:hAnsi="Times New Roman" w:cs="Times New Roman"/>
                <w:sz w:val="20"/>
                <w:szCs w:val="20"/>
              </w:rPr>
            </w:pPr>
          </w:p>
        </w:tc>
        <w:tc>
          <w:tcPr>
            <w:tcW w:w="111" w:type="pct"/>
            <w:tcBorders>
              <w:left w:val="nil"/>
            </w:tcBorders>
            <w:shd w:val="clear" w:color="FFFFFF" w:fill="auto"/>
          </w:tcPr>
          <w:p w:rsidR="00D94386" w:rsidRPr="00C94763" w:rsidRDefault="00D94386" w:rsidP="00D94386">
            <w:pPr>
              <w:rPr>
                <w:rFonts w:ascii="Times New Roman" w:hAnsi="Times New Roman" w:cs="Times New Roman"/>
                <w:sz w:val="20"/>
                <w:szCs w:val="20"/>
              </w:rPr>
            </w:pPr>
          </w:p>
        </w:tc>
        <w:tc>
          <w:tcPr>
            <w:tcW w:w="2595" w:type="pct"/>
            <w:gridSpan w:val="6"/>
            <w:shd w:val="clear" w:color="FFFFFF" w:fill="auto"/>
          </w:tcPr>
          <w:p w:rsidR="00D94386" w:rsidRPr="00D94386" w:rsidRDefault="00D94386" w:rsidP="00D94386">
            <w:pPr>
              <w:rPr>
                <w:rFonts w:ascii="Times New Roman" w:hAnsi="Times New Roman" w:cs="Times New Roman"/>
                <w:sz w:val="20"/>
                <w:szCs w:val="20"/>
              </w:rPr>
            </w:pPr>
            <w:r w:rsidRPr="00D94386">
              <w:rPr>
                <w:rFonts w:ascii="Times New Roman" w:hAnsi="Times New Roman" w:cs="Times New Roman"/>
                <w:sz w:val="20"/>
                <w:szCs w:val="20"/>
              </w:rPr>
              <w:t xml:space="preserve">629303, РФ, Ямало-Ненецкий автономный округ, г. Новый Уренгой </w:t>
            </w:r>
            <w:proofErr w:type="spellStart"/>
            <w:r w:rsidRPr="00D94386">
              <w:rPr>
                <w:rFonts w:ascii="Times New Roman" w:hAnsi="Times New Roman" w:cs="Times New Roman"/>
                <w:sz w:val="20"/>
                <w:szCs w:val="20"/>
              </w:rPr>
              <w:t>мкр</w:t>
            </w:r>
            <w:proofErr w:type="spellEnd"/>
            <w:r w:rsidRPr="00D94386">
              <w:rPr>
                <w:rFonts w:ascii="Times New Roman" w:hAnsi="Times New Roman" w:cs="Times New Roman"/>
                <w:sz w:val="20"/>
                <w:szCs w:val="20"/>
              </w:rPr>
              <w:t>. Восточный, дом 2, корпус 7</w:t>
            </w:r>
          </w:p>
        </w:tc>
      </w:tr>
      <w:tr w:rsidR="00D94386" w:rsidRPr="00D94386" w:rsidTr="00D94386">
        <w:trPr>
          <w:trHeight w:val="60"/>
        </w:trPr>
        <w:tc>
          <w:tcPr>
            <w:tcW w:w="2293" w:type="pct"/>
            <w:gridSpan w:val="5"/>
            <w:vMerge/>
            <w:shd w:val="clear" w:color="FFFFFF" w:fill="auto"/>
          </w:tcPr>
          <w:p w:rsidR="00D94386" w:rsidRPr="00D94386" w:rsidRDefault="00D94386" w:rsidP="00D94386">
            <w:pPr>
              <w:rPr>
                <w:rFonts w:ascii="Times New Roman" w:hAnsi="Times New Roman" w:cs="Times New Roman"/>
                <w:sz w:val="20"/>
                <w:szCs w:val="20"/>
              </w:rPr>
            </w:pPr>
          </w:p>
        </w:tc>
        <w:tc>
          <w:tcPr>
            <w:tcW w:w="111" w:type="pct"/>
            <w:tcBorders>
              <w:left w:val="nil"/>
            </w:tcBorders>
            <w:shd w:val="clear" w:color="FFFFFF" w:fill="auto"/>
          </w:tcPr>
          <w:p w:rsidR="00D94386" w:rsidRPr="00D94386" w:rsidRDefault="00D94386" w:rsidP="00D94386">
            <w:pPr>
              <w:rPr>
                <w:rFonts w:ascii="Times New Roman" w:hAnsi="Times New Roman" w:cs="Times New Roman"/>
                <w:sz w:val="20"/>
                <w:szCs w:val="20"/>
              </w:rPr>
            </w:pPr>
          </w:p>
        </w:tc>
        <w:tc>
          <w:tcPr>
            <w:tcW w:w="2595" w:type="pct"/>
            <w:gridSpan w:val="6"/>
            <w:shd w:val="clear" w:color="FFFFFF" w:fill="auto"/>
          </w:tcPr>
          <w:p w:rsidR="00D94386" w:rsidRPr="00D94386" w:rsidRDefault="00D94386" w:rsidP="00D94386">
            <w:pPr>
              <w:widowControl w:val="0"/>
              <w:suppressAutoHyphens/>
              <w:spacing w:line="260" w:lineRule="exact"/>
              <w:rPr>
                <w:rFonts w:ascii="Times New Roman" w:hAnsi="Times New Roman" w:cs="Times New Roman"/>
                <w:kern w:val="1"/>
                <w:sz w:val="20"/>
                <w:szCs w:val="20"/>
                <w:lang w:eastAsia="ar-SA"/>
              </w:rPr>
            </w:pPr>
            <w:r w:rsidRPr="00D94386">
              <w:rPr>
                <w:rFonts w:ascii="Times New Roman" w:hAnsi="Times New Roman" w:cs="Times New Roman"/>
                <w:kern w:val="1"/>
                <w:sz w:val="20"/>
                <w:szCs w:val="20"/>
                <w:lang w:eastAsia="ar-SA"/>
              </w:rPr>
              <w:t>ИНН 8904076167 КПП 890401001</w:t>
            </w:r>
          </w:p>
          <w:p w:rsidR="00D94386" w:rsidRPr="00D94386" w:rsidRDefault="00D94386" w:rsidP="00D94386">
            <w:pPr>
              <w:widowControl w:val="0"/>
              <w:suppressAutoHyphens/>
              <w:spacing w:line="260" w:lineRule="exact"/>
              <w:rPr>
                <w:rFonts w:ascii="Times New Roman" w:hAnsi="Times New Roman" w:cs="Times New Roman"/>
                <w:kern w:val="1"/>
                <w:sz w:val="20"/>
                <w:szCs w:val="20"/>
                <w:lang w:eastAsia="ar-SA"/>
              </w:rPr>
            </w:pPr>
            <w:r w:rsidRPr="00D94386">
              <w:rPr>
                <w:rFonts w:ascii="Times New Roman" w:hAnsi="Times New Roman" w:cs="Times New Roman"/>
                <w:kern w:val="1"/>
                <w:sz w:val="20"/>
                <w:szCs w:val="20"/>
                <w:lang w:eastAsia="ar-SA"/>
              </w:rPr>
              <w:t>ОГРН:</w:t>
            </w:r>
            <w:r w:rsidRPr="00D94386">
              <w:rPr>
                <w:rFonts w:cs="Times New Roman"/>
              </w:rPr>
              <w:t xml:space="preserve"> </w:t>
            </w:r>
            <w:r w:rsidRPr="00D94386">
              <w:rPr>
                <w:rFonts w:ascii="Times New Roman" w:hAnsi="Times New Roman" w:cs="Times New Roman"/>
                <w:kern w:val="1"/>
                <w:sz w:val="20"/>
                <w:szCs w:val="20"/>
                <w:lang w:eastAsia="ar-SA"/>
              </w:rPr>
              <w:t xml:space="preserve">1148904003038  </w:t>
            </w:r>
          </w:p>
        </w:tc>
      </w:tr>
      <w:tr w:rsidR="00D94386" w:rsidRPr="00D94386" w:rsidTr="00D94386">
        <w:trPr>
          <w:trHeight w:val="60"/>
        </w:trPr>
        <w:tc>
          <w:tcPr>
            <w:tcW w:w="2293" w:type="pct"/>
            <w:gridSpan w:val="5"/>
            <w:vMerge/>
            <w:shd w:val="clear" w:color="FFFFFF" w:fill="auto"/>
          </w:tcPr>
          <w:p w:rsidR="00D94386" w:rsidRPr="00D94386" w:rsidRDefault="00D94386" w:rsidP="00D94386">
            <w:pPr>
              <w:rPr>
                <w:rFonts w:ascii="Times New Roman" w:hAnsi="Times New Roman" w:cs="Times New Roman"/>
                <w:sz w:val="20"/>
                <w:szCs w:val="20"/>
              </w:rPr>
            </w:pPr>
          </w:p>
        </w:tc>
        <w:tc>
          <w:tcPr>
            <w:tcW w:w="111" w:type="pct"/>
            <w:tcBorders>
              <w:left w:val="nil"/>
            </w:tcBorders>
            <w:shd w:val="clear" w:color="FFFFFF" w:fill="auto"/>
          </w:tcPr>
          <w:p w:rsidR="00D94386" w:rsidRPr="00D94386" w:rsidRDefault="00D94386" w:rsidP="00D94386">
            <w:pPr>
              <w:rPr>
                <w:rFonts w:ascii="Times New Roman" w:hAnsi="Times New Roman" w:cs="Times New Roman"/>
                <w:sz w:val="20"/>
                <w:szCs w:val="20"/>
              </w:rPr>
            </w:pPr>
          </w:p>
        </w:tc>
        <w:tc>
          <w:tcPr>
            <w:tcW w:w="2595" w:type="pct"/>
            <w:gridSpan w:val="6"/>
            <w:shd w:val="clear" w:color="FFFFFF" w:fill="auto"/>
          </w:tcPr>
          <w:p w:rsidR="00D94386" w:rsidRPr="00D94386" w:rsidRDefault="00D94386" w:rsidP="00D94386">
            <w:pPr>
              <w:rPr>
                <w:rFonts w:ascii="Times New Roman" w:hAnsi="Times New Roman" w:cs="Times New Roman"/>
                <w:sz w:val="20"/>
                <w:szCs w:val="20"/>
              </w:rPr>
            </w:pPr>
            <w:r w:rsidRPr="00D94386">
              <w:rPr>
                <w:rFonts w:ascii="Times New Roman" w:hAnsi="Times New Roman" w:cs="Times New Roman"/>
                <w:sz w:val="20"/>
                <w:szCs w:val="20"/>
              </w:rPr>
              <w:t>Банк РКЦ САЛЕХАРД г. Салехард//УФК по Ямало-Ненецкому автономному округу</w:t>
            </w:r>
          </w:p>
          <w:p w:rsidR="00D94386" w:rsidRPr="00D94386" w:rsidRDefault="00D94386" w:rsidP="00D94386">
            <w:pPr>
              <w:rPr>
                <w:rFonts w:ascii="Times New Roman" w:hAnsi="Times New Roman" w:cs="Times New Roman"/>
                <w:sz w:val="20"/>
                <w:szCs w:val="20"/>
              </w:rPr>
            </w:pPr>
            <w:r w:rsidRPr="00D94386">
              <w:rPr>
                <w:rFonts w:ascii="Times New Roman" w:hAnsi="Times New Roman" w:cs="Times New Roman"/>
                <w:sz w:val="20"/>
                <w:szCs w:val="20"/>
              </w:rPr>
              <w:t>БИК 007182108</w:t>
            </w:r>
          </w:p>
          <w:p w:rsidR="00D94386" w:rsidRPr="00D94386" w:rsidRDefault="00D94386" w:rsidP="00D94386">
            <w:pPr>
              <w:rPr>
                <w:rFonts w:ascii="Times New Roman" w:hAnsi="Times New Roman" w:cs="Times New Roman"/>
                <w:sz w:val="20"/>
                <w:szCs w:val="20"/>
              </w:rPr>
            </w:pPr>
            <w:r w:rsidRPr="00D94386">
              <w:rPr>
                <w:rFonts w:ascii="Times New Roman" w:hAnsi="Times New Roman" w:cs="Times New Roman"/>
                <w:sz w:val="20"/>
                <w:szCs w:val="20"/>
              </w:rPr>
              <w:t>Единый казначейский счет 40102810145370000008</w:t>
            </w:r>
          </w:p>
          <w:p w:rsidR="00D94386" w:rsidRPr="00D94386" w:rsidRDefault="00D94386" w:rsidP="00D94386">
            <w:pPr>
              <w:rPr>
                <w:rFonts w:ascii="Times New Roman" w:hAnsi="Times New Roman" w:cs="Times New Roman"/>
                <w:sz w:val="20"/>
                <w:szCs w:val="20"/>
              </w:rPr>
            </w:pPr>
            <w:r w:rsidRPr="00D94386">
              <w:rPr>
                <w:rFonts w:ascii="Times New Roman" w:hAnsi="Times New Roman" w:cs="Times New Roman"/>
                <w:sz w:val="20"/>
                <w:szCs w:val="20"/>
              </w:rPr>
              <w:t>Казначейский счет 03234643719560009000</w:t>
            </w:r>
          </w:p>
          <w:p w:rsidR="00D94386" w:rsidRPr="00D94386" w:rsidRDefault="00D94386" w:rsidP="00D94386">
            <w:pPr>
              <w:rPr>
                <w:rFonts w:ascii="Times New Roman" w:hAnsi="Times New Roman" w:cs="Times New Roman"/>
                <w:sz w:val="20"/>
                <w:szCs w:val="20"/>
              </w:rPr>
            </w:pPr>
            <w:r w:rsidRPr="00D94386">
              <w:rPr>
                <w:rFonts w:ascii="Times New Roman" w:hAnsi="Times New Roman" w:cs="Times New Roman"/>
                <w:sz w:val="20"/>
                <w:szCs w:val="20"/>
              </w:rPr>
              <w:t xml:space="preserve">УФК по Ямало-Ненецкому автономному округу  </w:t>
            </w:r>
          </w:p>
          <w:p w:rsidR="00D94386" w:rsidRPr="00D94386" w:rsidRDefault="00D94386" w:rsidP="00D94386">
            <w:pPr>
              <w:rPr>
                <w:rFonts w:ascii="Times New Roman" w:hAnsi="Times New Roman" w:cs="Times New Roman"/>
                <w:sz w:val="20"/>
                <w:szCs w:val="20"/>
              </w:rPr>
            </w:pPr>
            <w:r w:rsidRPr="00D94386">
              <w:rPr>
                <w:rFonts w:ascii="Times New Roman" w:hAnsi="Times New Roman" w:cs="Times New Roman"/>
                <w:sz w:val="20"/>
                <w:szCs w:val="20"/>
              </w:rPr>
              <w:t>(МАДОУ «ДС «Непоседы» 974.59.001.8)</w:t>
            </w:r>
          </w:p>
          <w:p w:rsidR="00D94386" w:rsidRPr="00D94386" w:rsidRDefault="00D94386" w:rsidP="00D94386">
            <w:pPr>
              <w:rPr>
                <w:rFonts w:ascii="Times New Roman" w:hAnsi="Times New Roman" w:cs="Times New Roman"/>
                <w:sz w:val="20"/>
                <w:szCs w:val="20"/>
              </w:rPr>
            </w:pPr>
            <w:r w:rsidRPr="00D94386">
              <w:rPr>
                <w:rFonts w:ascii="Times New Roman" w:hAnsi="Times New Roman" w:cs="Times New Roman"/>
                <w:sz w:val="20"/>
                <w:szCs w:val="20"/>
                <w:lang w:val="en-US"/>
              </w:rPr>
              <w:t>E</w:t>
            </w:r>
            <w:r w:rsidRPr="00D94386">
              <w:rPr>
                <w:rFonts w:ascii="Times New Roman" w:hAnsi="Times New Roman" w:cs="Times New Roman"/>
                <w:sz w:val="20"/>
                <w:szCs w:val="20"/>
              </w:rPr>
              <w:t>-</w:t>
            </w:r>
            <w:r w:rsidRPr="00D94386">
              <w:rPr>
                <w:rFonts w:ascii="Times New Roman" w:hAnsi="Times New Roman" w:cs="Times New Roman"/>
                <w:sz w:val="20"/>
                <w:szCs w:val="20"/>
                <w:lang w:val="en-US"/>
              </w:rPr>
              <w:t>mail</w:t>
            </w:r>
            <w:r w:rsidRPr="00D94386">
              <w:rPr>
                <w:rFonts w:ascii="Times New Roman" w:hAnsi="Times New Roman" w:cs="Times New Roman"/>
                <w:sz w:val="20"/>
                <w:szCs w:val="20"/>
              </w:rPr>
              <w:t xml:space="preserve">: </w:t>
            </w:r>
            <w:proofErr w:type="spellStart"/>
            <w:r w:rsidRPr="00D94386">
              <w:rPr>
                <w:rFonts w:ascii="Times New Roman" w:hAnsi="Times New Roman" w:cs="Times New Roman"/>
                <w:sz w:val="20"/>
                <w:szCs w:val="20"/>
                <w:lang w:val="en-US"/>
              </w:rPr>
              <w:t>NeposedyDS</w:t>
            </w:r>
            <w:proofErr w:type="spellEnd"/>
            <w:r w:rsidRPr="00D94386">
              <w:rPr>
                <w:rFonts w:ascii="Times New Roman" w:hAnsi="Times New Roman" w:cs="Times New Roman"/>
                <w:sz w:val="20"/>
                <w:szCs w:val="20"/>
              </w:rPr>
              <w:t>@</w:t>
            </w:r>
            <w:proofErr w:type="spellStart"/>
            <w:r w:rsidRPr="00D94386">
              <w:rPr>
                <w:rFonts w:ascii="Times New Roman" w:hAnsi="Times New Roman" w:cs="Times New Roman"/>
                <w:sz w:val="20"/>
                <w:szCs w:val="20"/>
                <w:lang w:val="en-US"/>
              </w:rPr>
              <w:t>nur</w:t>
            </w:r>
            <w:proofErr w:type="spellEnd"/>
            <w:r w:rsidRPr="00D94386">
              <w:rPr>
                <w:rFonts w:ascii="Times New Roman" w:hAnsi="Times New Roman" w:cs="Times New Roman"/>
                <w:sz w:val="20"/>
                <w:szCs w:val="20"/>
              </w:rPr>
              <w:t>.</w:t>
            </w:r>
            <w:proofErr w:type="spellStart"/>
            <w:r w:rsidRPr="00D94386">
              <w:rPr>
                <w:rFonts w:ascii="Times New Roman" w:hAnsi="Times New Roman" w:cs="Times New Roman"/>
                <w:sz w:val="20"/>
                <w:szCs w:val="20"/>
                <w:lang w:val="en-US"/>
              </w:rPr>
              <w:t>yanao</w:t>
            </w:r>
            <w:proofErr w:type="spellEnd"/>
            <w:r w:rsidRPr="00D94386">
              <w:rPr>
                <w:rFonts w:ascii="Times New Roman" w:hAnsi="Times New Roman" w:cs="Times New Roman"/>
                <w:sz w:val="20"/>
                <w:szCs w:val="20"/>
              </w:rPr>
              <w:t>.</w:t>
            </w:r>
            <w:proofErr w:type="spellStart"/>
            <w:r w:rsidRPr="00D94386">
              <w:rPr>
                <w:rFonts w:ascii="Times New Roman" w:hAnsi="Times New Roman" w:cs="Times New Roman"/>
                <w:sz w:val="20"/>
                <w:szCs w:val="20"/>
                <w:lang w:val="en-US"/>
              </w:rPr>
              <w:t>ru</w:t>
            </w:r>
            <w:proofErr w:type="spellEnd"/>
          </w:p>
          <w:p w:rsidR="00D94386" w:rsidRPr="00D94386" w:rsidRDefault="00D94386" w:rsidP="00D94386">
            <w:pPr>
              <w:rPr>
                <w:rFonts w:ascii="Times New Roman" w:hAnsi="Times New Roman" w:cs="Times New Roman"/>
                <w:sz w:val="20"/>
                <w:szCs w:val="20"/>
              </w:rPr>
            </w:pPr>
            <w:r w:rsidRPr="00D94386">
              <w:rPr>
                <w:rFonts w:ascii="Times New Roman" w:hAnsi="Times New Roman" w:cs="Times New Roman"/>
                <w:sz w:val="20"/>
                <w:szCs w:val="20"/>
              </w:rPr>
              <w:t>Телефон: 8(3494) 22-35-02 (директор); 22-35-03(общий)</w:t>
            </w:r>
          </w:p>
          <w:p w:rsidR="00D94386" w:rsidRPr="00D94386" w:rsidRDefault="00D94386" w:rsidP="00D94386">
            <w:pPr>
              <w:rPr>
                <w:rFonts w:ascii="Times New Roman" w:hAnsi="Times New Roman" w:cs="Times New Roman"/>
                <w:sz w:val="20"/>
                <w:szCs w:val="20"/>
              </w:rPr>
            </w:pPr>
          </w:p>
        </w:tc>
      </w:tr>
      <w:tr w:rsidR="00D94386" w:rsidRPr="00D94386" w:rsidTr="00D94386">
        <w:trPr>
          <w:trHeight w:val="405"/>
        </w:trPr>
        <w:tc>
          <w:tcPr>
            <w:tcW w:w="919" w:type="pct"/>
            <w:gridSpan w:val="2"/>
            <w:shd w:val="clear" w:color="FFFFFF" w:fill="auto"/>
            <w:vAlign w:val="center"/>
          </w:tcPr>
          <w:p w:rsidR="00D94386" w:rsidRPr="00D94386" w:rsidRDefault="00D94386" w:rsidP="00D94386">
            <w:pPr>
              <w:rPr>
                <w:rFonts w:cs="Times New Roman"/>
              </w:rPr>
            </w:pPr>
          </w:p>
          <w:p w:rsidR="00D94386" w:rsidRPr="00D94386" w:rsidRDefault="00C94763" w:rsidP="00D94386">
            <w:pPr>
              <w:rPr>
                <w:rFonts w:cs="Times New Roman"/>
              </w:rPr>
            </w:pPr>
            <w:r>
              <w:rPr>
                <w:noProof/>
              </w:rPr>
              <w:pict>
                <v:line id="Line 13" o:spid="_x0000_s1029"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9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" strokecolor="#615"/>
              </w:pict>
            </w:r>
          </w:p>
        </w:tc>
        <w:tc>
          <w:tcPr>
            <w:tcW w:w="1374" w:type="pct"/>
            <w:gridSpan w:val="3"/>
            <w:shd w:val="clear" w:color="FFFFFF" w:fill="auto"/>
            <w:vAlign w:val="center"/>
          </w:tcPr>
          <w:p w:rsidR="00D94386" w:rsidRPr="00D94386" w:rsidRDefault="00D94386" w:rsidP="00D94386">
            <w:pPr>
              <w:rPr>
                <w:rFonts w:ascii="Times New Roman" w:hAnsi="Times New Roman" w:cs="Times New Roman"/>
                <w:sz w:val="20"/>
                <w:szCs w:val="20"/>
              </w:rPr>
            </w:pPr>
          </w:p>
          <w:p w:rsidR="00D94386" w:rsidRPr="00D94386" w:rsidRDefault="00D94386" w:rsidP="00966A0E">
            <w:pPr>
              <w:rPr>
                <w:rFonts w:ascii="Times New Roman" w:hAnsi="Times New Roman" w:cs="Times New Roman"/>
                <w:sz w:val="20"/>
                <w:szCs w:val="20"/>
              </w:rPr>
            </w:pPr>
            <w:r w:rsidRPr="00D94386">
              <w:rPr>
                <w:rFonts w:ascii="Times New Roman" w:hAnsi="Times New Roman" w:cs="Times New Roman"/>
                <w:sz w:val="20"/>
                <w:szCs w:val="20"/>
              </w:rPr>
              <w:t>/</w:t>
            </w:r>
            <w:r w:rsidRPr="00D94386">
              <w:rPr>
                <w:rFonts w:cs="Times New Roman"/>
              </w:rPr>
              <w:t xml:space="preserve"> </w:t>
            </w:r>
            <w:r w:rsidR="00966A0E">
              <w:rPr>
                <w:rFonts w:ascii="Times New Roman" w:hAnsi="Times New Roman" w:cs="Times New Roman"/>
                <w:sz w:val="20"/>
                <w:szCs w:val="20"/>
              </w:rPr>
              <w:t>______</w:t>
            </w:r>
            <w:r w:rsidRPr="00D94386">
              <w:rPr>
                <w:rFonts w:ascii="Times New Roman" w:hAnsi="Times New Roman" w:cs="Times New Roman"/>
                <w:sz w:val="20"/>
                <w:szCs w:val="20"/>
              </w:rPr>
              <w:t>. /</w:t>
            </w:r>
          </w:p>
        </w:tc>
        <w:tc>
          <w:tcPr>
            <w:tcW w:w="111" w:type="pct"/>
            <w:tcBorders>
              <w:left w:val="nil"/>
            </w:tcBorders>
            <w:shd w:val="clear" w:color="FFFFFF" w:fill="auto"/>
            <w:vAlign w:val="center"/>
          </w:tcPr>
          <w:p w:rsidR="00D94386" w:rsidRPr="00D94386" w:rsidRDefault="00D94386" w:rsidP="00D94386">
            <w:pPr>
              <w:rPr>
                <w:rFonts w:cs="Times New Roman"/>
              </w:rPr>
            </w:pPr>
          </w:p>
        </w:tc>
        <w:tc>
          <w:tcPr>
            <w:tcW w:w="857" w:type="pct"/>
            <w:gridSpan w:val="2"/>
            <w:shd w:val="clear" w:color="FFFFFF" w:fill="auto"/>
            <w:vAlign w:val="center"/>
          </w:tcPr>
          <w:p w:rsidR="00D94386" w:rsidRPr="00D94386" w:rsidRDefault="00D94386" w:rsidP="00D94386">
            <w:pPr>
              <w:rPr>
                <w:rFonts w:cs="Times New Roman"/>
                <w:u w:val="single"/>
              </w:rPr>
            </w:pPr>
            <w:r w:rsidRPr="00D94386">
              <w:rPr>
                <w:rFonts w:cs="Times New Roman"/>
                <w:u w:val="single"/>
              </w:rPr>
              <w:t>__________________</w:t>
            </w:r>
          </w:p>
        </w:tc>
        <w:tc>
          <w:tcPr>
            <w:tcW w:w="459" w:type="pct"/>
            <w:shd w:val="clear" w:color="FFFFFF" w:fill="auto"/>
            <w:vAlign w:val="center"/>
          </w:tcPr>
          <w:p w:rsidR="00D94386" w:rsidRPr="00D94386" w:rsidRDefault="00D94386" w:rsidP="00D94386">
            <w:pPr>
              <w:rPr>
                <w:rFonts w:cs="Times New Roman"/>
                <w:u w:val="single"/>
              </w:rPr>
            </w:pPr>
          </w:p>
        </w:tc>
        <w:tc>
          <w:tcPr>
            <w:tcW w:w="1279" w:type="pct"/>
            <w:gridSpan w:val="3"/>
            <w:shd w:val="clear" w:color="FFFFFF" w:fill="auto"/>
            <w:vAlign w:val="center"/>
          </w:tcPr>
          <w:p w:rsidR="00D94386" w:rsidRPr="00D94386" w:rsidRDefault="00D94386" w:rsidP="00D94386">
            <w:pPr>
              <w:rPr>
                <w:rFonts w:cs="Times New Roman"/>
              </w:rPr>
            </w:pPr>
            <w:r w:rsidRPr="00D94386">
              <w:rPr>
                <w:rFonts w:ascii="Times New Roman" w:hAnsi="Times New Roman" w:cs="Times New Roman"/>
                <w:sz w:val="20"/>
                <w:szCs w:val="20"/>
              </w:rPr>
              <w:t>/Табатадзе Х.Р. /</w:t>
            </w:r>
          </w:p>
        </w:tc>
      </w:tr>
      <w:tr w:rsidR="00D94386" w:rsidRPr="00D94386" w:rsidTr="00D94386">
        <w:trPr>
          <w:trHeight w:val="60"/>
        </w:trPr>
        <w:tc>
          <w:tcPr>
            <w:tcW w:w="2293" w:type="pct"/>
            <w:gridSpan w:val="5"/>
            <w:shd w:val="clear" w:color="FFFFFF" w:fill="auto"/>
          </w:tcPr>
          <w:p w:rsidR="00D94386" w:rsidRPr="00D94386" w:rsidRDefault="00D94386" w:rsidP="00D94386">
            <w:pPr>
              <w:rPr>
                <w:rFonts w:cs="Times New Roman"/>
              </w:rPr>
            </w:pPr>
            <w:r w:rsidRPr="00D94386">
              <w:rPr>
                <w:rFonts w:ascii="Times New Roman" w:hAnsi="Times New Roman" w:cs="Times New Roman"/>
                <w:sz w:val="20"/>
                <w:szCs w:val="20"/>
              </w:rPr>
              <w:t>Подписывается ЭЦП</w:t>
            </w:r>
          </w:p>
        </w:tc>
        <w:tc>
          <w:tcPr>
            <w:tcW w:w="111" w:type="pct"/>
            <w:tcBorders>
              <w:left w:val="nil"/>
            </w:tcBorders>
            <w:shd w:val="clear" w:color="FFFFFF" w:fill="auto"/>
            <w:vAlign w:val="center"/>
          </w:tcPr>
          <w:p w:rsidR="00D94386" w:rsidRPr="00D94386" w:rsidRDefault="00D94386" w:rsidP="00D94386">
            <w:pPr>
              <w:rPr>
                <w:rFonts w:cs="Times New Roman"/>
              </w:rPr>
            </w:pPr>
          </w:p>
        </w:tc>
        <w:tc>
          <w:tcPr>
            <w:tcW w:w="1316" w:type="pct"/>
            <w:gridSpan w:val="3"/>
            <w:shd w:val="clear" w:color="FFFFFF" w:fill="auto"/>
          </w:tcPr>
          <w:p w:rsidR="00D94386" w:rsidRPr="00D94386" w:rsidRDefault="00D94386" w:rsidP="00D94386">
            <w:pPr>
              <w:jc w:val="center"/>
              <w:rPr>
                <w:rFonts w:cs="Times New Roman"/>
              </w:rPr>
            </w:pPr>
            <w:r w:rsidRPr="00D94386">
              <w:rPr>
                <w:rFonts w:ascii="Times New Roman" w:hAnsi="Times New Roman" w:cs="Times New Roman"/>
                <w:sz w:val="20"/>
                <w:szCs w:val="20"/>
              </w:rPr>
              <w:t>Подписывается ЭЦП.</w:t>
            </w:r>
          </w:p>
        </w:tc>
        <w:tc>
          <w:tcPr>
            <w:tcW w:w="459" w:type="pct"/>
            <w:shd w:val="clear" w:color="FFFFFF" w:fill="auto"/>
            <w:vAlign w:val="center"/>
          </w:tcPr>
          <w:p w:rsidR="00D94386" w:rsidRPr="00D94386" w:rsidRDefault="00D94386" w:rsidP="00D94386">
            <w:pPr>
              <w:rPr>
                <w:rFonts w:cs="Times New Roman"/>
              </w:rPr>
            </w:pPr>
          </w:p>
        </w:tc>
        <w:tc>
          <w:tcPr>
            <w:tcW w:w="459" w:type="pct"/>
            <w:shd w:val="clear" w:color="FFFFFF" w:fill="auto"/>
            <w:vAlign w:val="center"/>
          </w:tcPr>
          <w:p w:rsidR="00D94386" w:rsidRPr="00D94386" w:rsidRDefault="00D94386" w:rsidP="00D94386">
            <w:pPr>
              <w:rPr>
                <w:rFonts w:cs="Times New Roman"/>
              </w:rPr>
            </w:pPr>
          </w:p>
        </w:tc>
        <w:tc>
          <w:tcPr>
            <w:tcW w:w="361" w:type="pct"/>
            <w:shd w:val="clear" w:color="FFFFFF" w:fill="auto"/>
            <w:vAlign w:val="center"/>
          </w:tcPr>
          <w:p w:rsidR="00D94386" w:rsidRPr="00D94386" w:rsidRDefault="00D94386" w:rsidP="00D94386">
            <w:pPr>
              <w:rPr>
                <w:rFonts w:cs="Times New Roman"/>
              </w:rPr>
            </w:pPr>
          </w:p>
        </w:tc>
      </w:tr>
    </w:tbl>
    <w:p w:rsidR="00D94386" w:rsidRPr="00D94386" w:rsidRDefault="00D94386" w:rsidP="00D94386">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rsidR="00D94386" w:rsidRPr="00D94386" w:rsidRDefault="00D94386" w:rsidP="00D94386">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rsidR="00D94386" w:rsidRPr="00D94386" w:rsidRDefault="00D94386" w:rsidP="00D94386">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rsidR="00D94386" w:rsidRPr="00D94386" w:rsidRDefault="00D94386" w:rsidP="00D94386">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rsidR="00D94386" w:rsidRPr="00D94386" w:rsidRDefault="00D94386" w:rsidP="00D94386">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rsidR="00D94386" w:rsidRPr="00D94386" w:rsidRDefault="00D94386" w:rsidP="00D94386">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rsidR="00D94386" w:rsidRPr="00D94386" w:rsidRDefault="00D94386" w:rsidP="00D94386">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rsidR="00D94386" w:rsidRPr="00D94386" w:rsidRDefault="00D94386" w:rsidP="00D94386">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rsidR="00D94386" w:rsidRPr="00D94386" w:rsidRDefault="00D94386" w:rsidP="00D94386">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rsidR="00D94386" w:rsidRPr="00D94386" w:rsidRDefault="00D94386" w:rsidP="00D94386">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rsidR="00D94386" w:rsidRPr="00D94386" w:rsidRDefault="00D94386" w:rsidP="00D94386">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rsidR="00D94386" w:rsidRPr="00D94386" w:rsidRDefault="00D94386" w:rsidP="00D94386">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rsidR="00D94386" w:rsidRPr="00D94386" w:rsidRDefault="00D94386" w:rsidP="00D94386">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rsidR="00D94386" w:rsidRPr="00D94386" w:rsidRDefault="00D94386" w:rsidP="00D94386">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rsidR="00D94386" w:rsidRPr="00D94386" w:rsidRDefault="00D94386" w:rsidP="00D94386">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rsidR="00D94386" w:rsidRPr="00D94386" w:rsidRDefault="00D94386" w:rsidP="00D94386">
      <w:pPr>
        <w:overflowPunct w:val="0"/>
        <w:autoSpaceDE w:val="0"/>
        <w:spacing w:after="0" w:line="240" w:lineRule="auto"/>
        <w:ind w:firstLine="454"/>
        <w:jc w:val="right"/>
        <w:rPr>
          <w:rFonts w:ascii="Times New Roman" w:eastAsia="Times New Roman" w:hAnsi="Times New Roman" w:cs="Times New Roman"/>
          <w:sz w:val="20"/>
          <w:szCs w:val="20"/>
          <w:lang w:eastAsia="ar-SA"/>
        </w:rPr>
      </w:pPr>
      <w:r w:rsidRPr="00D94386">
        <w:rPr>
          <w:rFonts w:ascii="Times New Roman" w:eastAsia="Times New Roman" w:hAnsi="Times New Roman" w:cs="Times New Roman"/>
          <w:sz w:val="20"/>
          <w:szCs w:val="20"/>
          <w:lang w:eastAsia="ar-SA"/>
        </w:rPr>
        <w:br w:type="page"/>
      </w:r>
    </w:p>
    <w:p w:rsidR="00D94386" w:rsidRPr="00D94386" w:rsidRDefault="00D94386" w:rsidP="00D94386">
      <w:pPr>
        <w:overflowPunct w:val="0"/>
        <w:autoSpaceDE w:val="0"/>
        <w:spacing w:after="0" w:line="240" w:lineRule="auto"/>
        <w:ind w:firstLine="454"/>
        <w:jc w:val="right"/>
        <w:rPr>
          <w:rFonts w:ascii="Times New Roman" w:eastAsia="Times New Roman" w:hAnsi="Times New Roman" w:cs="Times New Roman"/>
          <w:sz w:val="20"/>
          <w:szCs w:val="20"/>
          <w:lang w:eastAsia="ar-SA"/>
        </w:rPr>
      </w:pPr>
      <w:r w:rsidRPr="00D94386">
        <w:rPr>
          <w:rFonts w:ascii="Times New Roman" w:eastAsia="Times New Roman" w:hAnsi="Times New Roman" w:cs="Times New Roman"/>
          <w:sz w:val="20"/>
          <w:szCs w:val="20"/>
          <w:lang w:eastAsia="ar-SA"/>
        </w:rPr>
        <w:lastRenderedPageBreak/>
        <w:t>Приложение №1 к Договору</w:t>
      </w:r>
    </w:p>
    <w:p w:rsidR="00D94386" w:rsidRPr="00D94386" w:rsidRDefault="00D94386" w:rsidP="00D94386">
      <w:pPr>
        <w:overflowPunct w:val="0"/>
        <w:autoSpaceDE w:val="0"/>
        <w:spacing w:after="0" w:line="240" w:lineRule="auto"/>
        <w:ind w:firstLine="454"/>
        <w:jc w:val="right"/>
        <w:rPr>
          <w:rFonts w:ascii="Times New Roman" w:eastAsia="Times New Roman" w:hAnsi="Times New Roman" w:cs="Times New Roman"/>
          <w:sz w:val="20"/>
          <w:szCs w:val="20"/>
          <w:lang w:eastAsia="ar-SA"/>
        </w:rPr>
      </w:pPr>
      <w:r w:rsidRPr="00D94386">
        <w:rPr>
          <w:rFonts w:ascii="Times New Roman" w:eastAsia="Times New Roman" w:hAnsi="Times New Roman" w:cs="Times New Roman"/>
          <w:sz w:val="20"/>
          <w:szCs w:val="20"/>
          <w:lang w:eastAsia="ar-SA"/>
        </w:rPr>
        <w:t>поставки №_________ от _____2021года</w:t>
      </w:r>
    </w:p>
    <w:p w:rsidR="00D94386" w:rsidRPr="00D94386" w:rsidRDefault="00D94386" w:rsidP="00D94386">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rsidR="00D94386" w:rsidRPr="00D94386" w:rsidRDefault="00D94386" w:rsidP="00D94386">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rsidR="00D94386" w:rsidRPr="00D94386" w:rsidRDefault="00D94386" w:rsidP="00D94386">
      <w:pPr>
        <w:overflowPunct w:val="0"/>
        <w:autoSpaceDE w:val="0"/>
        <w:spacing w:after="0" w:line="240" w:lineRule="auto"/>
        <w:jc w:val="center"/>
        <w:rPr>
          <w:rFonts w:ascii="Times New Roman" w:eastAsia="Times New Roman" w:hAnsi="Times New Roman" w:cs="Times New Roman"/>
          <w:b/>
          <w:bCs/>
          <w:sz w:val="20"/>
          <w:szCs w:val="20"/>
          <w:lang w:eastAsia="ar-SA"/>
        </w:rPr>
      </w:pPr>
      <w:r w:rsidRPr="00D94386">
        <w:rPr>
          <w:rFonts w:ascii="Times New Roman" w:eastAsia="Times New Roman" w:hAnsi="Times New Roman" w:cs="Times New Roman"/>
          <w:b/>
          <w:bCs/>
          <w:sz w:val="20"/>
          <w:szCs w:val="20"/>
          <w:lang w:eastAsia="ar-SA"/>
        </w:rPr>
        <w:t>СПЕЦИФИКАЦИЯ К ДОГОВОРУ</w:t>
      </w:r>
    </w:p>
    <w:p w:rsidR="00D94386" w:rsidRPr="00D94386" w:rsidRDefault="00D94386" w:rsidP="00D94386">
      <w:pPr>
        <w:spacing w:after="200" w:line="240" w:lineRule="auto"/>
        <w:jc w:val="center"/>
        <w:rPr>
          <w:rFonts w:ascii="Times New Roman" w:eastAsia="Times New Roman" w:hAnsi="Times New Roman" w:cs="Times New Roman"/>
          <w:b/>
          <w:sz w:val="20"/>
          <w:szCs w:val="20"/>
          <w:lang w:eastAsia="ru-RU"/>
        </w:rPr>
      </w:pPr>
      <w:r w:rsidRPr="00D94386">
        <w:rPr>
          <w:rFonts w:ascii="Times New Roman" w:eastAsia="Times New Roman" w:hAnsi="Times New Roman" w:cs="Times New Roman"/>
          <w:b/>
          <w:sz w:val="20"/>
          <w:szCs w:val="20"/>
          <w:lang w:eastAsia="ru-RU"/>
        </w:rPr>
        <w:t>на поставку в МАДОУ «ДС «Непоседы»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400"/>
        <w:gridCol w:w="1945"/>
        <w:gridCol w:w="842"/>
        <w:gridCol w:w="1020"/>
        <w:gridCol w:w="13"/>
        <w:gridCol w:w="1063"/>
        <w:gridCol w:w="1538"/>
        <w:gridCol w:w="11"/>
      </w:tblGrid>
      <w:tr w:rsidR="00D94386" w:rsidRPr="00D94386" w:rsidTr="00D94386">
        <w:trPr>
          <w:gridAfter w:val="1"/>
          <w:wAfter w:w="11" w:type="dxa"/>
        </w:trPr>
        <w:tc>
          <w:tcPr>
            <w:tcW w:w="513"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r w:rsidRPr="00D94386">
              <w:rPr>
                <w:rFonts w:ascii="Times New Roman" w:eastAsia="Times New Roman" w:hAnsi="Times New Roman" w:cs="Times New Roman"/>
                <w:bCs/>
                <w:sz w:val="20"/>
                <w:szCs w:val="20"/>
                <w:lang w:eastAsia="ar-SA"/>
              </w:rPr>
              <w:t>№ п/п</w:t>
            </w:r>
          </w:p>
        </w:tc>
        <w:tc>
          <w:tcPr>
            <w:tcW w:w="2400"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r w:rsidRPr="00D94386">
              <w:rPr>
                <w:rFonts w:ascii="Times New Roman" w:eastAsia="Times New Roman" w:hAnsi="Times New Roman" w:cs="Times New Roman"/>
                <w:bCs/>
                <w:sz w:val="20"/>
                <w:szCs w:val="20"/>
                <w:lang w:eastAsia="ar-SA"/>
              </w:rPr>
              <w:t>Наименование товара</w:t>
            </w:r>
          </w:p>
        </w:tc>
        <w:tc>
          <w:tcPr>
            <w:tcW w:w="1945"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r w:rsidRPr="00D94386">
              <w:rPr>
                <w:rFonts w:ascii="Times New Roman" w:eastAsia="Times New Roman" w:hAnsi="Times New Roman" w:cs="Times New Roman"/>
                <w:bCs/>
                <w:sz w:val="20"/>
                <w:szCs w:val="20"/>
                <w:lang w:eastAsia="ar-SA"/>
              </w:rPr>
              <w:t>Технические характеристики.</w:t>
            </w:r>
          </w:p>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r w:rsidRPr="00D94386">
              <w:rPr>
                <w:rFonts w:ascii="Times New Roman" w:eastAsia="Times New Roman" w:hAnsi="Times New Roman" w:cs="Times New Roman"/>
                <w:bCs/>
                <w:sz w:val="20"/>
                <w:szCs w:val="20"/>
                <w:lang w:eastAsia="ar-SA"/>
              </w:rPr>
              <w:t>Страна происхождения товара</w:t>
            </w:r>
          </w:p>
        </w:tc>
        <w:tc>
          <w:tcPr>
            <w:tcW w:w="842"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r w:rsidRPr="00D94386">
              <w:rPr>
                <w:rFonts w:ascii="Times New Roman" w:eastAsia="Times New Roman" w:hAnsi="Times New Roman" w:cs="Times New Roman"/>
                <w:bCs/>
                <w:sz w:val="20"/>
                <w:szCs w:val="20"/>
                <w:lang w:eastAsia="ar-SA"/>
              </w:rPr>
              <w:t>Кол-во</w:t>
            </w:r>
          </w:p>
        </w:tc>
        <w:tc>
          <w:tcPr>
            <w:tcW w:w="1020"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r w:rsidRPr="00D94386">
              <w:rPr>
                <w:rFonts w:ascii="Times New Roman" w:eastAsia="Times New Roman" w:hAnsi="Times New Roman" w:cs="Times New Roman"/>
                <w:bCs/>
                <w:sz w:val="20"/>
                <w:szCs w:val="20"/>
                <w:lang w:eastAsia="ar-SA"/>
              </w:rPr>
              <w:t>Ед. изм.</w:t>
            </w:r>
          </w:p>
        </w:tc>
        <w:tc>
          <w:tcPr>
            <w:tcW w:w="1076" w:type="dxa"/>
            <w:gridSpan w:val="2"/>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r w:rsidRPr="00D94386">
              <w:rPr>
                <w:rFonts w:ascii="Times New Roman" w:eastAsia="Times New Roman" w:hAnsi="Times New Roman" w:cs="Times New Roman"/>
                <w:bCs/>
                <w:sz w:val="20"/>
                <w:szCs w:val="20"/>
                <w:lang w:eastAsia="ar-SA"/>
              </w:rPr>
              <w:t xml:space="preserve">Цена за ед. </w:t>
            </w:r>
          </w:p>
        </w:tc>
        <w:tc>
          <w:tcPr>
            <w:tcW w:w="1538"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r w:rsidRPr="00D94386">
              <w:rPr>
                <w:rFonts w:ascii="Times New Roman" w:eastAsia="Times New Roman" w:hAnsi="Times New Roman" w:cs="Times New Roman"/>
                <w:bCs/>
                <w:sz w:val="20"/>
                <w:szCs w:val="20"/>
                <w:lang w:eastAsia="ar-SA"/>
              </w:rPr>
              <w:t>Стоимость (руб.)</w:t>
            </w:r>
          </w:p>
        </w:tc>
      </w:tr>
      <w:tr w:rsidR="00D94386" w:rsidRPr="00D94386" w:rsidTr="00D94386">
        <w:trPr>
          <w:gridAfter w:val="1"/>
          <w:wAfter w:w="11" w:type="dxa"/>
        </w:trPr>
        <w:tc>
          <w:tcPr>
            <w:tcW w:w="513"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r w:rsidRPr="00D94386">
              <w:rPr>
                <w:rFonts w:ascii="Times New Roman" w:eastAsia="Times New Roman" w:hAnsi="Times New Roman" w:cs="Times New Roman"/>
                <w:bCs/>
                <w:sz w:val="20"/>
                <w:szCs w:val="20"/>
                <w:lang w:eastAsia="ar-SA"/>
              </w:rPr>
              <w:t>1</w:t>
            </w:r>
          </w:p>
        </w:tc>
        <w:tc>
          <w:tcPr>
            <w:tcW w:w="2400" w:type="dxa"/>
            <w:tcBorders>
              <w:top w:val="single" w:sz="4" w:space="0" w:color="auto"/>
              <w:left w:val="single" w:sz="4" w:space="0" w:color="auto"/>
              <w:bottom w:val="single" w:sz="4" w:space="0" w:color="auto"/>
              <w:right w:val="single" w:sz="4" w:space="0" w:color="auto"/>
            </w:tcBorders>
          </w:tcPr>
          <w:p w:rsidR="00D94386" w:rsidRPr="00D94386" w:rsidRDefault="00D94386" w:rsidP="00D94386">
            <w:pPr>
              <w:spacing w:after="200" w:line="240" w:lineRule="auto"/>
              <w:rPr>
                <w:rFonts w:ascii="Times New Roman" w:eastAsia="Times New Roman" w:hAnsi="Times New Roman" w:cs="Times New Roman"/>
                <w:sz w:val="20"/>
                <w:szCs w:val="20"/>
              </w:rPr>
            </w:pPr>
          </w:p>
        </w:tc>
        <w:tc>
          <w:tcPr>
            <w:tcW w:w="1945" w:type="dxa"/>
            <w:tcBorders>
              <w:top w:val="single" w:sz="4" w:space="0" w:color="auto"/>
              <w:left w:val="single" w:sz="4" w:space="0" w:color="auto"/>
              <w:bottom w:val="single" w:sz="4" w:space="0" w:color="auto"/>
              <w:right w:val="single" w:sz="4" w:space="0" w:color="auto"/>
            </w:tcBorders>
          </w:tcPr>
          <w:p w:rsidR="00D94386" w:rsidRPr="00D94386" w:rsidRDefault="00D94386" w:rsidP="00D94386">
            <w:pPr>
              <w:spacing w:after="0" w:line="240" w:lineRule="auto"/>
              <w:ind w:right="148"/>
              <w:rPr>
                <w:rFonts w:ascii="Times New Roman" w:eastAsia="Times New Roman" w:hAnsi="Times New Roman" w:cs="Times New Roman"/>
                <w:sz w:val="16"/>
                <w:szCs w:val="16"/>
              </w:rPr>
            </w:pPr>
          </w:p>
        </w:tc>
        <w:tc>
          <w:tcPr>
            <w:tcW w:w="842"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p>
        </w:tc>
        <w:tc>
          <w:tcPr>
            <w:tcW w:w="1020"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p>
        </w:tc>
        <w:tc>
          <w:tcPr>
            <w:tcW w:w="1076" w:type="dxa"/>
            <w:gridSpan w:val="2"/>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p>
        </w:tc>
        <w:tc>
          <w:tcPr>
            <w:tcW w:w="1538"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p>
        </w:tc>
      </w:tr>
      <w:tr w:rsidR="00D94386" w:rsidRPr="00D94386" w:rsidTr="00D94386">
        <w:trPr>
          <w:gridAfter w:val="1"/>
          <w:wAfter w:w="11" w:type="dxa"/>
          <w:trHeight w:val="406"/>
        </w:trPr>
        <w:tc>
          <w:tcPr>
            <w:tcW w:w="513"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r w:rsidRPr="00D94386">
              <w:rPr>
                <w:rFonts w:ascii="Times New Roman" w:eastAsia="Times New Roman" w:hAnsi="Times New Roman" w:cs="Times New Roman"/>
                <w:bCs/>
                <w:sz w:val="20"/>
                <w:szCs w:val="20"/>
                <w:lang w:eastAsia="ar-SA"/>
              </w:rPr>
              <w:t>2</w:t>
            </w:r>
          </w:p>
        </w:tc>
        <w:tc>
          <w:tcPr>
            <w:tcW w:w="2400" w:type="dxa"/>
            <w:tcBorders>
              <w:top w:val="single" w:sz="4" w:space="0" w:color="auto"/>
              <w:left w:val="single" w:sz="4" w:space="0" w:color="auto"/>
              <w:bottom w:val="single" w:sz="4" w:space="0" w:color="auto"/>
              <w:right w:val="single" w:sz="4" w:space="0" w:color="auto"/>
            </w:tcBorders>
            <w:vAlign w:val="bottom"/>
          </w:tcPr>
          <w:p w:rsidR="00D94386" w:rsidRPr="00D94386" w:rsidRDefault="00D94386" w:rsidP="00D94386">
            <w:pPr>
              <w:spacing w:after="0" w:line="240" w:lineRule="auto"/>
              <w:rPr>
                <w:rFonts w:ascii="Times New Roman" w:eastAsia="Times New Roman" w:hAnsi="Times New Roman" w:cs="Times New Roman"/>
                <w:color w:val="000000"/>
                <w:sz w:val="18"/>
                <w:szCs w:val="18"/>
              </w:rPr>
            </w:pPr>
          </w:p>
        </w:tc>
        <w:tc>
          <w:tcPr>
            <w:tcW w:w="1945" w:type="dxa"/>
            <w:tcBorders>
              <w:top w:val="single" w:sz="4" w:space="0" w:color="auto"/>
              <w:left w:val="single" w:sz="4" w:space="0" w:color="auto"/>
              <w:bottom w:val="single" w:sz="4" w:space="0" w:color="auto"/>
              <w:right w:val="single" w:sz="4" w:space="0" w:color="auto"/>
            </w:tcBorders>
          </w:tcPr>
          <w:p w:rsidR="00D94386" w:rsidRPr="00D94386" w:rsidRDefault="00D94386" w:rsidP="00D94386">
            <w:pPr>
              <w:spacing w:after="0" w:line="240" w:lineRule="auto"/>
              <w:ind w:right="148"/>
              <w:rPr>
                <w:rFonts w:ascii="Times New Roman" w:eastAsia="Times New Roman" w:hAnsi="Times New Roman" w:cs="Times New Roman"/>
                <w:sz w:val="16"/>
                <w:szCs w:val="16"/>
              </w:rPr>
            </w:pPr>
          </w:p>
        </w:tc>
        <w:tc>
          <w:tcPr>
            <w:tcW w:w="842"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p>
        </w:tc>
        <w:tc>
          <w:tcPr>
            <w:tcW w:w="1020"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p>
        </w:tc>
        <w:tc>
          <w:tcPr>
            <w:tcW w:w="1076" w:type="dxa"/>
            <w:gridSpan w:val="2"/>
          </w:tcPr>
          <w:p w:rsidR="00D94386" w:rsidRPr="00D94386" w:rsidRDefault="00D94386" w:rsidP="00D94386">
            <w:pPr>
              <w:tabs>
                <w:tab w:val="center" w:pos="542"/>
              </w:tabs>
              <w:overflowPunct w:val="0"/>
              <w:autoSpaceDE w:val="0"/>
              <w:spacing w:after="0" w:line="240" w:lineRule="auto"/>
              <w:jc w:val="center"/>
              <w:rPr>
                <w:rFonts w:ascii="Times New Roman" w:eastAsia="Times New Roman" w:hAnsi="Times New Roman" w:cs="Times New Roman"/>
                <w:bCs/>
                <w:sz w:val="20"/>
                <w:szCs w:val="20"/>
                <w:lang w:eastAsia="ar-SA"/>
              </w:rPr>
            </w:pPr>
          </w:p>
        </w:tc>
        <w:tc>
          <w:tcPr>
            <w:tcW w:w="1538"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p>
        </w:tc>
      </w:tr>
      <w:tr w:rsidR="00D94386" w:rsidRPr="00D94386" w:rsidTr="00D94386">
        <w:trPr>
          <w:gridAfter w:val="1"/>
          <w:wAfter w:w="11" w:type="dxa"/>
          <w:trHeight w:val="549"/>
        </w:trPr>
        <w:tc>
          <w:tcPr>
            <w:tcW w:w="513"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r w:rsidRPr="00D94386">
              <w:rPr>
                <w:rFonts w:ascii="Times New Roman" w:eastAsia="Times New Roman" w:hAnsi="Times New Roman" w:cs="Times New Roman"/>
                <w:bCs/>
                <w:sz w:val="20"/>
                <w:szCs w:val="20"/>
                <w:lang w:eastAsia="ar-SA"/>
              </w:rPr>
              <w:t>3</w:t>
            </w:r>
          </w:p>
        </w:tc>
        <w:tc>
          <w:tcPr>
            <w:tcW w:w="2400" w:type="dxa"/>
            <w:tcBorders>
              <w:top w:val="single" w:sz="4" w:space="0" w:color="auto"/>
              <w:left w:val="single" w:sz="4" w:space="0" w:color="auto"/>
              <w:bottom w:val="single" w:sz="4" w:space="0" w:color="auto"/>
              <w:right w:val="single" w:sz="4" w:space="0" w:color="auto"/>
            </w:tcBorders>
          </w:tcPr>
          <w:p w:rsidR="00D94386" w:rsidRPr="00D94386" w:rsidRDefault="00D94386" w:rsidP="00D94386">
            <w:pPr>
              <w:spacing w:after="200" w:line="240" w:lineRule="auto"/>
              <w:rPr>
                <w:rFonts w:ascii="Times New Roman" w:eastAsia="Times New Roman" w:hAnsi="Times New Roman" w:cs="Times New Roman"/>
                <w:bCs/>
                <w:sz w:val="20"/>
                <w:szCs w:val="20"/>
                <w:lang w:eastAsia="ru-RU"/>
              </w:rPr>
            </w:pPr>
          </w:p>
        </w:tc>
        <w:tc>
          <w:tcPr>
            <w:tcW w:w="1945" w:type="dxa"/>
            <w:tcBorders>
              <w:top w:val="single" w:sz="4" w:space="0" w:color="auto"/>
              <w:left w:val="single" w:sz="4" w:space="0" w:color="auto"/>
              <w:bottom w:val="single" w:sz="4" w:space="0" w:color="auto"/>
              <w:right w:val="single" w:sz="4" w:space="0" w:color="auto"/>
            </w:tcBorders>
          </w:tcPr>
          <w:p w:rsidR="00D94386" w:rsidRPr="00D94386" w:rsidRDefault="00D94386" w:rsidP="00D94386">
            <w:pPr>
              <w:spacing w:after="0" w:line="240" w:lineRule="auto"/>
              <w:ind w:right="148"/>
              <w:rPr>
                <w:rFonts w:ascii="Times New Roman" w:eastAsia="Times New Roman" w:hAnsi="Times New Roman" w:cs="Times New Roman"/>
                <w:sz w:val="16"/>
                <w:szCs w:val="16"/>
              </w:rPr>
            </w:pPr>
          </w:p>
        </w:tc>
        <w:tc>
          <w:tcPr>
            <w:tcW w:w="842"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p>
        </w:tc>
        <w:tc>
          <w:tcPr>
            <w:tcW w:w="1020"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p>
        </w:tc>
        <w:tc>
          <w:tcPr>
            <w:tcW w:w="1076" w:type="dxa"/>
            <w:gridSpan w:val="2"/>
          </w:tcPr>
          <w:p w:rsidR="00D94386" w:rsidRPr="00D94386" w:rsidRDefault="00D94386" w:rsidP="00D94386">
            <w:pPr>
              <w:tabs>
                <w:tab w:val="left" w:pos="829"/>
              </w:tabs>
              <w:spacing w:after="200" w:line="276" w:lineRule="auto"/>
              <w:jc w:val="center"/>
              <w:rPr>
                <w:rFonts w:ascii="Times New Roman" w:eastAsia="Times New Roman" w:hAnsi="Times New Roman" w:cs="Times New Roman"/>
                <w:sz w:val="20"/>
                <w:szCs w:val="20"/>
                <w:lang w:eastAsia="ar-SA"/>
              </w:rPr>
            </w:pPr>
          </w:p>
        </w:tc>
        <w:tc>
          <w:tcPr>
            <w:tcW w:w="1538"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p>
        </w:tc>
      </w:tr>
      <w:tr w:rsidR="00D94386" w:rsidRPr="00D94386" w:rsidTr="00D94386">
        <w:trPr>
          <w:gridAfter w:val="1"/>
          <w:wAfter w:w="11" w:type="dxa"/>
          <w:trHeight w:val="549"/>
        </w:trPr>
        <w:tc>
          <w:tcPr>
            <w:tcW w:w="513"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r w:rsidRPr="00D94386">
              <w:rPr>
                <w:rFonts w:ascii="Times New Roman" w:eastAsia="Times New Roman" w:hAnsi="Times New Roman" w:cs="Times New Roman"/>
                <w:bCs/>
                <w:sz w:val="20"/>
                <w:szCs w:val="20"/>
                <w:lang w:eastAsia="ar-SA"/>
              </w:rPr>
              <w:t>4</w:t>
            </w:r>
          </w:p>
        </w:tc>
        <w:tc>
          <w:tcPr>
            <w:tcW w:w="2400" w:type="dxa"/>
            <w:tcBorders>
              <w:top w:val="single" w:sz="4" w:space="0" w:color="auto"/>
              <w:left w:val="single" w:sz="4" w:space="0" w:color="auto"/>
              <w:bottom w:val="single" w:sz="4" w:space="0" w:color="auto"/>
              <w:right w:val="single" w:sz="4" w:space="0" w:color="auto"/>
            </w:tcBorders>
          </w:tcPr>
          <w:p w:rsidR="00D94386" w:rsidRPr="00D94386" w:rsidRDefault="00D94386" w:rsidP="00D94386">
            <w:pPr>
              <w:spacing w:after="200" w:line="240" w:lineRule="auto"/>
              <w:rPr>
                <w:rFonts w:ascii="Times New Roman" w:eastAsia="Times New Roman" w:hAnsi="Times New Roman" w:cs="Times New Roman"/>
                <w:color w:val="000000"/>
                <w:sz w:val="18"/>
                <w:szCs w:val="18"/>
              </w:rPr>
            </w:pPr>
          </w:p>
        </w:tc>
        <w:tc>
          <w:tcPr>
            <w:tcW w:w="1945" w:type="dxa"/>
            <w:tcBorders>
              <w:top w:val="single" w:sz="4" w:space="0" w:color="auto"/>
              <w:left w:val="single" w:sz="4" w:space="0" w:color="auto"/>
              <w:bottom w:val="single" w:sz="4" w:space="0" w:color="auto"/>
              <w:right w:val="single" w:sz="4" w:space="0" w:color="auto"/>
            </w:tcBorders>
          </w:tcPr>
          <w:p w:rsidR="00D94386" w:rsidRPr="00D94386" w:rsidRDefault="00D94386" w:rsidP="00D94386">
            <w:pPr>
              <w:spacing w:after="0" w:line="240" w:lineRule="auto"/>
              <w:ind w:right="148"/>
              <w:rPr>
                <w:rFonts w:ascii="Times New Roman" w:eastAsia="Times New Roman" w:hAnsi="Times New Roman" w:cs="Times New Roman"/>
                <w:sz w:val="16"/>
                <w:szCs w:val="16"/>
              </w:rPr>
            </w:pPr>
          </w:p>
        </w:tc>
        <w:tc>
          <w:tcPr>
            <w:tcW w:w="842"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p>
        </w:tc>
        <w:tc>
          <w:tcPr>
            <w:tcW w:w="1020"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p>
        </w:tc>
        <w:tc>
          <w:tcPr>
            <w:tcW w:w="1076" w:type="dxa"/>
            <w:gridSpan w:val="2"/>
          </w:tcPr>
          <w:p w:rsidR="00D94386" w:rsidRPr="00D94386" w:rsidRDefault="00D94386" w:rsidP="00D94386">
            <w:pPr>
              <w:tabs>
                <w:tab w:val="left" w:pos="829"/>
              </w:tabs>
              <w:spacing w:after="200" w:line="276" w:lineRule="auto"/>
              <w:jc w:val="center"/>
              <w:rPr>
                <w:rFonts w:ascii="Times New Roman" w:eastAsia="Times New Roman" w:hAnsi="Times New Roman" w:cs="Times New Roman"/>
                <w:sz w:val="20"/>
                <w:szCs w:val="20"/>
                <w:lang w:eastAsia="ar-SA"/>
              </w:rPr>
            </w:pPr>
          </w:p>
        </w:tc>
        <w:tc>
          <w:tcPr>
            <w:tcW w:w="1538"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p>
        </w:tc>
      </w:tr>
      <w:tr w:rsidR="00D94386" w:rsidRPr="00D94386" w:rsidTr="00D94386">
        <w:trPr>
          <w:gridAfter w:val="1"/>
          <w:wAfter w:w="11" w:type="dxa"/>
          <w:trHeight w:val="549"/>
        </w:trPr>
        <w:tc>
          <w:tcPr>
            <w:tcW w:w="513"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r w:rsidRPr="00D94386">
              <w:rPr>
                <w:rFonts w:ascii="Times New Roman" w:eastAsia="Times New Roman" w:hAnsi="Times New Roman" w:cs="Times New Roman"/>
                <w:bCs/>
                <w:sz w:val="20"/>
                <w:szCs w:val="20"/>
                <w:lang w:eastAsia="ar-SA"/>
              </w:rPr>
              <w:t>5</w:t>
            </w:r>
          </w:p>
        </w:tc>
        <w:tc>
          <w:tcPr>
            <w:tcW w:w="2400" w:type="dxa"/>
            <w:tcBorders>
              <w:top w:val="single" w:sz="4" w:space="0" w:color="auto"/>
              <w:left w:val="single" w:sz="4" w:space="0" w:color="auto"/>
              <w:bottom w:val="single" w:sz="4" w:space="0" w:color="auto"/>
              <w:right w:val="single" w:sz="4" w:space="0" w:color="auto"/>
            </w:tcBorders>
          </w:tcPr>
          <w:p w:rsidR="00D94386" w:rsidRPr="00D94386" w:rsidRDefault="00D94386" w:rsidP="00D94386">
            <w:pPr>
              <w:spacing w:after="200" w:line="240" w:lineRule="auto"/>
              <w:rPr>
                <w:rFonts w:ascii="Times New Roman" w:eastAsia="Times New Roman" w:hAnsi="Times New Roman" w:cs="Times New Roman"/>
                <w:color w:val="000000"/>
                <w:sz w:val="18"/>
                <w:szCs w:val="18"/>
              </w:rPr>
            </w:pPr>
          </w:p>
        </w:tc>
        <w:tc>
          <w:tcPr>
            <w:tcW w:w="1945" w:type="dxa"/>
            <w:tcBorders>
              <w:top w:val="single" w:sz="4" w:space="0" w:color="auto"/>
              <w:left w:val="single" w:sz="4" w:space="0" w:color="auto"/>
              <w:bottom w:val="single" w:sz="4" w:space="0" w:color="auto"/>
              <w:right w:val="single" w:sz="4" w:space="0" w:color="auto"/>
            </w:tcBorders>
          </w:tcPr>
          <w:p w:rsidR="00D94386" w:rsidRPr="00D94386" w:rsidRDefault="00D94386" w:rsidP="00D94386">
            <w:pPr>
              <w:spacing w:after="0" w:line="240" w:lineRule="auto"/>
              <w:ind w:right="148"/>
              <w:rPr>
                <w:rFonts w:ascii="Times New Roman" w:eastAsia="Times New Roman" w:hAnsi="Times New Roman" w:cs="Times New Roman"/>
                <w:sz w:val="16"/>
                <w:szCs w:val="16"/>
              </w:rPr>
            </w:pPr>
          </w:p>
        </w:tc>
        <w:tc>
          <w:tcPr>
            <w:tcW w:w="842"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p>
        </w:tc>
        <w:tc>
          <w:tcPr>
            <w:tcW w:w="1020"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p>
        </w:tc>
        <w:tc>
          <w:tcPr>
            <w:tcW w:w="1076" w:type="dxa"/>
            <w:gridSpan w:val="2"/>
          </w:tcPr>
          <w:p w:rsidR="00D94386" w:rsidRPr="00D94386" w:rsidRDefault="00D94386" w:rsidP="00D94386">
            <w:pPr>
              <w:tabs>
                <w:tab w:val="left" w:pos="829"/>
              </w:tabs>
              <w:spacing w:after="200" w:line="276" w:lineRule="auto"/>
              <w:jc w:val="center"/>
              <w:rPr>
                <w:rFonts w:ascii="Times New Roman" w:eastAsia="Times New Roman" w:hAnsi="Times New Roman" w:cs="Times New Roman"/>
                <w:sz w:val="20"/>
                <w:szCs w:val="20"/>
                <w:lang w:eastAsia="ar-SA"/>
              </w:rPr>
            </w:pPr>
          </w:p>
        </w:tc>
        <w:tc>
          <w:tcPr>
            <w:tcW w:w="1538"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p>
        </w:tc>
      </w:tr>
      <w:tr w:rsidR="00D94386" w:rsidRPr="00D94386" w:rsidTr="00D94386">
        <w:tc>
          <w:tcPr>
            <w:tcW w:w="6733" w:type="dxa"/>
            <w:gridSpan w:val="6"/>
          </w:tcPr>
          <w:p w:rsidR="00D94386" w:rsidRPr="00D94386" w:rsidRDefault="00D94386" w:rsidP="00D94386">
            <w:pPr>
              <w:overflowPunct w:val="0"/>
              <w:autoSpaceDE w:val="0"/>
              <w:spacing w:after="0" w:line="240" w:lineRule="auto"/>
              <w:jc w:val="right"/>
              <w:rPr>
                <w:rFonts w:ascii="Times New Roman" w:eastAsia="Times New Roman" w:hAnsi="Times New Roman" w:cs="Times New Roman"/>
                <w:bCs/>
                <w:sz w:val="20"/>
                <w:szCs w:val="20"/>
                <w:lang w:eastAsia="ar-SA"/>
              </w:rPr>
            </w:pPr>
            <w:r w:rsidRPr="00D94386">
              <w:rPr>
                <w:rFonts w:ascii="Times New Roman" w:eastAsia="Times New Roman" w:hAnsi="Times New Roman" w:cs="Times New Roman"/>
                <w:bCs/>
                <w:sz w:val="20"/>
                <w:szCs w:val="20"/>
                <w:lang w:eastAsia="ar-SA"/>
              </w:rPr>
              <w:t>Всего:</w:t>
            </w:r>
          </w:p>
        </w:tc>
        <w:tc>
          <w:tcPr>
            <w:tcW w:w="2612" w:type="dxa"/>
            <w:gridSpan w:val="3"/>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p>
        </w:tc>
      </w:tr>
    </w:tbl>
    <w:p w:rsidR="00D94386" w:rsidRPr="00D94386" w:rsidRDefault="00D94386" w:rsidP="00D94386">
      <w:pPr>
        <w:spacing w:after="200" w:line="240" w:lineRule="auto"/>
        <w:rPr>
          <w:rFonts w:ascii="Times New Roman" w:eastAsia="Times New Roman" w:hAnsi="Times New Roman" w:cs="Times New Roman"/>
          <w:b/>
          <w:sz w:val="20"/>
          <w:szCs w:val="20"/>
          <w:lang w:eastAsia="ru-RU"/>
        </w:rPr>
      </w:pPr>
    </w:p>
    <w:p w:rsidR="00D94386" w:rsidRPr="00D94386" w:rsidRDefault="00D94386" w:rsidP="00D94386">
      <w:pPr>
        <w:spacing w:after="0" w:line="240" w:lineRule="auto"/>
        <w:jc w:val="both"/>
        <w:rPr>
          <w:rFonts w:ascii="Times New Roman" w:eastAsia="Times New Roman" w:hAnsi="Times New Roman" w:cs="Times New Roman"/>
          <w:sz w:val="20"/>
          <w:szCs w:val="20"/>
          <w:lang w:eastAsia="ru-RU"/>
        </w:rPr>
      </w:pPr>
      <w:r w:rsidRPr="00D94386">
        <w:rPr>
          <w:rFonts w:ascii="Times New Roman" w:eastAsia="Times New Roman" w:hAnsi="Times New Roman" w:cs="Times New Roman"/>
          <w:b/>
          <w:bCs/>
          <w:sz w:val="20"/>
          <w:szCs w:val="20"/>
          <w:lang w:eastAsia="ru-RU"/>
        </w:rPr>
        <w:t xml:space="preserve">Общая стоимость товара, работ, </w:t>
      </w:r>
      <w:proofErr w:type="gramStart"/>
      <w:r w:rsidRPr="00D94386">
        <w:rPr>
          <w:rFonts w:ascii="Times New Roman" w:eastAsia="Times New Roman" w:hAnsi="Times New Roman" w:cs="Times New Roman"/>
          <w:b/>
          <w:bCs/>
          <w:sz w:val="20"/>
          <w:szCs w:val="20"/>
          <w:lang w:eastAsia="ru-RU"/>
        </w:rPr>
        <w:t>услуг</w:t>
      </w:r>
      <w:r w:rsidRPr="00D94386">
        <w:rPr>
          <w:rFonts w:ascii="Times New Roman" w:eastAsia="Times New Roman" w:hAnsi="Times New Roman" w:cs="Times New Roman"/>
          <w:sz w:val="20"/>
          <w:szCs w:val="20"/>
          <w:lang w:eastAsia="ru-RU"/>
        </w:rPr>
        <w:t>:_</w:t>
      </w:r>
      <w:proofErr w:type="gramEnd"/>
      <w:r w:rsidRPr="00D94386">
        <w:rPr>
          <w:rFonts w:ascii="Times New Roman" w:eastAsia="Times New Roman" w:hAnsi="Times New Roman" w:cs="Times New Roman"/>
          <w:sz w:val="20"/>
          <w:szCs w:val="20"/>
          <w:lang w:eastAsia="ru-RU"/>
        </w:rPr>
        <w:t>__________________________.</w:t>
      </w:r>
    </w:p>
    <w:p w:rsidR="00D94386" w:rsidRPr="00D94386" w:rsidRDefault="00D94386" w:rsidP="00D94386">
      <w:pPr>
        <w:overflowPunct w:val="0"/>
        <w:autoSpaceDE w:val="0"/>
        <w:spacing w:after="0" w:line="240" w:lineRule="auto"/>
        <w:rPr>
          <w:rFonts w:ascii="Times New Roman" w:eastAsia="Times New Roman" w:hAnsi="Times New Roman" w:cs="Times New Roman"/>
          <w:b/>
          <w:bCs/>
          <w:sz w:val="20"/>
          <w:szCs w:val="20"/>
          <w:lang w:eastAsia="ar-SA"/>
        </w:rPr>
      </w:pPr>
    </w:p>
    <w:p w:rsidR="00D94386" w:rsidRPr="00D94386" w:rsidRDefault="00D94386" w:rsidP="00D94386">
      <w:pPr>
        <w:spacing w:after="0" w:line="240" w:lineRule="auto"/>
        <w:jc w:val="both"/>
        <w:rPr>
          <w:rFonts w:ascii="Times New Roman" w:eastAsia="Times New Roman" w:hAnsi="Times New Roman" w:cs="Times New Roman"/>
          <w:sz w:val="20"/>
          <w:szCs w:val="20"/>
          <w:lang w:eastAsia="ru-RU"/>
        </w:rPr>
      </w:pPr>
      <w:r w:rsidRPr="00D94386">
        <w:rPr>
          <w:rFonts w:ascii="Times New Roman" w:eastAsia="Times New Roman" w:hAnsi="Times New Roman" w:cs="Times New Roman"/>
          <w:b/>
          <w:sz w:val="20"/>
          <w:szCs w:val="20"/>
          <w:lang w:eastAsia="ru-RU"/>
        </w:rPr>
        <w:t xml:space="preserve">Общие требования к Товару: </w:t>
      </w:r>
      <w:r w:rsidRPr="00D94386">
        <w:rPr>
          <w:rFonts w:ascii="Times New Roman" w:eastAsia="Times New Roman" w:hAnsi="Times New Roman" w:cs="Times New Roman"/>
          <w:sz w:val="20"/>
          <w:szCs w:val="20"/>
          <w:lang w:eastAsia="ru-RU"/>
        </w:rPr>
        <w:t>Товар новый (не бывший в эксплуатации, не прошедший ремонт, восстановление, замену составных частей, восстановление потребительских свойств), изготовлен из новых, не бывших в употреблении, не снятых с длительного хранения, не восстановленных комплектующих, узлов и агрегатов, свободный от обязательств перед третьими лицами.</w:t>
      </w:r>
    </w:p>
    <w:p w:rsidR="00D94386" w:rsidRPr="00D94386" w:rsidRDefault="00D94386" w:rsidP="00D94386">
      <w:pPr>
        <w:spacing w:after="0" w:line="240" w:lineRule="auto"/>
        <w:jc w:val="both"/>
        <w:rPr>
          <w:rFonts w:ascii="Times New Roman" w:eastAsia="Times New Roman" w:hAnsi="Times New Roman" w:cs="Times New Roman"/>
          <w:sz w:val="20"/>
          <w:szCs w:val="20"/>
          <w:lang w:eastAsia="ru-RU"/>
        </w:rPr>
      </w:pPr>
      <w:r w:rsidRPr="00D94386">
        <w:rPr>
          <w:rFonts w:ascii="Times New Roman" w:eastAsia="Times New Roman" w:hAnsi="Times New Roman" w:cs="Times New Roman"/>
          <w:sz w:val="20"/>
          <w:szCs w:val="20"/>
          <w:lang w:eastAsia="ru-RU"/>
        </w:rPr>
        <w:t>Поставщик подтверждает качество Товара сопроводительными документами или их заверенными надлежащим образом копиями, подтверждающими соответствие Товара обязательным требованиям, установленным нормативными и/или нормативными правовыми актами и предъявляемым к Товару, в том числе сертификаты (декларации) соответствия, удостоверения качества и безопасности, заключения уполномоченных органов.</w:t>
      </w:r>
    </w:p>
    <w:p w:rsidR="00D94386" w:rsidRPr="00D94386" w:rsidRDefault="00D94386" w:rsidP="00D94386">
      <w:pPr>
        <w:spacing w:after="0" w:line="240" w:lineRule="auto"/>
        <w:jc w:val="both"/>
        <w:rPr>
          <w:rFonts w:ascii="Times New Roman" w:eastAsia="Times New Roman" w:hAnsi="Times New Roman" w:cs="Times New Roman"/>
          <w:sz w:val="20"/>
          <w:szCs w:val="20"/>
          <w:lang w:eastAsia="ru-RU"/>
        </w:rPr>
      </w:pPr>
      <w:r w:rsidRPr="00D94386">
        <w:rPr>
          <w:rFonts w:ascii="Times New Roman" w:eastAsia="Times New Roman" w:hAnsi="Times New Roman" w:cs="Times New Roman"/>
          <w:b/>
          <w:sz w:val="20"/>
          <w:szCs w:val="20"/>
          <w:lang w:eastAsia="ru-RU"/>
        </w:rPr>
        <w:t>Место и условия поставки</w:t>
      </w:r>
      <w:r w:rsidRPr="00D94386">
        <w:rPr>
          <w:rFonts w:ascii="Times New Roman" w:eastAsia="Times New Roman" w:hAnsi="Times New Roman" w:cs="Times New Roman"/>
          <w:sz w:val="20"/>
          <w:szCs w:val="20"/>
          <w:lang w:eastAsia="ru-RU"/>
        </w:rPr>
        <w:t xml:space="preserve">: </w:t>
      </w:r>
    </w:p>
    <w:p w:rsidR="00D94386" w:rsidRPr="00D94386" w:rsidRDefault="00D94386" w:rsidP="00D94386">
      <w:pPr>
        <w:spacing w:after="0" w:line="240" w:lineRule="auto"/>
        <w:jc w:val="both"/>
        <w:rPr>
          <w:rFonts w:ascii="Times New Roman" w:eastAsia="Times New Roman" w:hAnsi="Times New Roman" w:cs="Times New Roman"/>
          <w:sz w:val="20"/>
          <w:szCs w:val="20"/>
          <w:lang w:eastAsia="ru-RU"/>
        </w:rPr>
      </w:pPr>
      <w:r w:rsidRPr="00D94386">
        <w:rPr>
          <w:rFonts w:ascii="Times New Roman" w:eastAsia="Times New Roman" w:hAnsi="Times New Roman" w:cs="Times New Roman"/>
          <w:sz w:val="20"/>
          <w:szCs w:val="20"/>
          <w:u w:val="single"/>
          <w:lang w:eastAsia="ru-RU"/>
        </w:rPr>
        <w:t>Место поставки</w:t>
      </w:r>
      <w:r w:rsidRPr="00D94386">
        <w:rPr>
          <w:rFonts w:ascii="Times New Roman" w:eastAsia="Times New Roman" w:hAnsi="Times New Roman" w:cs="Times New Roman"/>
          <w:sz w:val="20"/>
          <w:szCs w:val="20"/>
          <w:lang w:eastAsia="ru-RU"/>
        </w:rPr>
        <w:t xml:space="preserve"> – ЯНАО, В МАДОУ «Детский сад «Непоседы», г. Новый Уренгой, </w:t>
      </w:r>
      <w:proofErr w:type="spellStart"/>
      <w:r w:rsidRPr="00D94386">
        <w:rPr>
          <w:rFonts w:ascii="Times New Roman" w:eastAsia="Times New Roman" w:hAnsi="Times New Roman" w:cs="Times New Roman"/>
          <w:sz w:val="20"/>
          <w:szCs w:val="20"/>
          <w:lang w:eastAsia="ru-RU"/>
        </w:rPr>
        <w:t>мкр</w:t>
      </w:r>
      <w:proofErr w:type="spellEnd"/>
      <w:r w:rsidRPr="00D94386">
        <w:rPr>
          <w:rFonts w:ascii="Times New Roman" w:eastAsia="Times New Roman" w:hAnsi="Times New Roman" w:cs="Times New Roman"/>
          <w:sz w:val="20"/>
          <w:szCs w:val="20"/>
          <w:lang w:eastAsia="ru-RU"/>
        </w:rPr>
        <w:t>. Восточный, дом 2, корпус 7,</w:t>
      </w:r>
    </w:p>
    <w:p w:rsidR="00D94386" w:rsidRPr="00D94386" w:rsidRDefault="00D94386" w:rsidP="00D94386">
      <w:pPr>
        <w:spacing w:after="0" w:line="240" w:lineRule="auto"/>
        <w:jc w:val="both"/>
        <w:rPr>
          <w:rFonts w:ascii="Times New Roman" w:eastAsia="Times New Roman" w:hAnsi="Times New Roman" w:cs="Times New Roman"/>
          <w:bCs/>
          <w:sz w:val="20"/>
          <w:szCs w:val="20"/>
          <w:lang w:eastAsia="ru-RU"/>
        </w:rPr>
      </w:pPr>
      <w:r w:rsidRPr="00D94386">
        <w:rPr>
          <w:rFonts w:ascii="Times New Roman" w:eastAsia="Times New Roman" w:hAnsi="Times New Roman" w:cs="Times New Roman"/>
          <w:bCs/>
          <w:sz w:val="20"/>
          <w:szCs w:val="20"/>
          <w:u w:val="single"/>
          <w:lang w:eastAsia="ru-RU"/>
        </w:rPr>
        <w:t>Условия поставки</w:t>
      </w:r>
      <w:r w:rsidRPr="00D94386">
        <w:rPr>
          <w:rFonts w:ascii="Times New Roman" w:eastAsia="Times New Roman" w:hAnsi="Times New Roman" w:cs="Times New Roman"/>
          <w:bCs/>
          <w:sz w:val="20"/>
          <w:szCs w:val="20"/>
          <w:lang w:eastAsia="ru-RU"/>
        </w:rPr>
        <w:t xml:space="preserve">: </w:t>
      </w:r>
    </w:p>
    <w:p w:rsidR="00D94386" w:rsidRPr="00D94386" w:rsidRDefault="00D94386" w:rsidP="00D94386">
      <w:pPr>
        <w:spacing w:after="0" w:line="240" w:lineRule="auto"/>
        <w:jc w:val="both"/>
        <w:rPr>
          <w:rFonts w:ascii="Times New Roman" w:eastAsia="Times New Roman" w:hAnsi="Times New Roman" w:cs="Times New Roman"/>
          <w:bCs/>
          <w:sz w:val="20"/>
          <w:szCs w:val="20"/>
          <w:lang w:eastAsia="ru-RU"/>
        </w:rPr>
      </w:pPr>
      <w:r w:rsidRPr="00D94386">
        <w:rPr>
          <w:rFonts w:ascii="Times New Roman" w:eastAsia="Times New Roman" w:hAnsi="Times New Roman" w:cs="Times New Roman"/>
          <w:bCs/>
          <w:sz w:val="20"/>
          <w:szCs w:val="20"/>
          <w:lang w:eastAsia="ru-RU"/>
        </w:rPr>
        <w:t>- Поставщик доставляет Товар до места поставки;</w:t>
      </w:r>
    </w:p>
    <w:p w:rsidR="00D94386" w:rsidRPr="00D94386" w:rsidRDefault="00D94386" w:rsidP="00D94386">
      <w:pPr>
        <w:spacing w:after="0" w:line="240" w:lineRule="auto"/>
        <w:jc w:val="both"/>
        <w:rPr>
          <w:rFonts w:ascii="Times New Roman" w:eastAsia="Times New Roman" w:hAnsi="Times New Roman" w:cs="Times New Roman"/>
          <w:bCs/>
          <w:sz w:val="20"/>
          <w:szCs w:val="20"/>
          <w:lang w:eastAsia="ru-RU"/>
        </w:rPr>
      </w:pPr>
      <w:r w:rsidRPr="00D94386">
        <w:rPr>
          <w:rFonts w:ascii="Times New Roman" w:eastAsia="Times New Roman" w:hAnsi="Times New Roman" w:cs="Times New Roman"/>
          <w:bCs/>
          <w:sz w:val="20"/>
          <w:szCs w:val="20"/>
          <w:lang w:eastAsia="ru-RU"/>
        </w:rPr>
        <w:t xml:space="preserve">- В процессе отгрузки Товара Поставщик обязан оказать погрузочно-разгрузочные услуги (услуги грузчиков) по доставке Товара. </w:t>
      </w:r>
    </w:p>
    <w:p w:rsidR="00D94386" w:rsidRPr="00D94386" w:rsidRDefault="00D94386" w:rsidP="00D94386">
      <w:pPr>
        <w:spacing w:after="0" w:line="240" w:lineRule="auto"/>
        <w:jc w:val="both"/>
        <w:rPr>
          <w:rFonts w:ascii="Times New Roman" w:eastAsia="Times New Roman" w:hAnsi="Times New Roman" w:cs="Times New Roman"/>
          <w:sz w:val="20"/>
          <w:szCs w:val="20"/>
          <w:lang w:eastAsia="ru-RU"/>
        </w:rPr>
      </w:pPr>
      <w:r w:rsidRPr="00D94386">
        <w:rPr>
          <w:rFonts w:ascii="Times New Roman" w:eastAsia="Times New Roman" w:hAnsi="Times New Roman" w:cs="Times New Roman"/>
          <w:b/>
          <w:sz w:val="20"/>
          <w:szCs w:val="20"/>
          <w:lang w:eastAsia="ru-RU"/>
        </w:rPr>
        <w:t>Срок поставки</w:t>
      </w:r>
      <w:r w:rsidRPr="00D94386">
        <w:rPr>
          <w:rFonts w:ascii="Times New Roman" w:eastAsia="Times New Roman" w:hAnsi="Times New Roman" w:cs="Times New Roman"/>
          <w:sz w:val="20"/>
          <w:szCs w:val="20"/>
          <w:lang w:eastAsia="ru-RU"/>
        </w:rPr>
        <w:t xml:space="preserve">: </w:t>
      </w:r>
      <w:r w:rsidRPr="00D94386">
        <w:rPr>
          <w:rFonts w:ascii="Times New Roman" w:eastAsia="Times New Roman" w:hAnsi="Times New Roman" w:cs="Times New Roman"/>
          <w:color w:val="000000"/>
          <w:sz w:val="20"/>
          <w:szCs w:val="20"/>
          <w:lang w:eastAsia="ru-RU"/>
        </w:rPr>
        <w:t>В течение 45 календарных дней с даты заключения договора</w:t>
      </w:r>
      <w:r w:rsidRPr="00D94386">
        <w:rPr>
          <w:rFonts w:ascii="Times New Roman" w:eastAsia="Times New Roman" w:hAnsi="Times New Roman" w:cs="Times New Roman"/>
          <w:sz w:val="20"/>
          <w:szCs w:val="20"/>
          <w:lang w:eastAsia="ru-RU"/>
        </w:rPr>
        <w:t>.</w:t>
      </w:r>
    </w:p>
    <w:p w:rsidR="00D94386" w:rsidRPr="00D94386" w:rsidRDefault="00D94386" w:rsidP="00D94386">
      <w:pPr>
        <w:spacing w:after="0" w:line="240" w:lineRule="auto"/>
        <w:jc w:val="both"/>
        <w:rPr>
          <w:rFonts w:ascii="Times New Roman" w:eastAsia="Times New Roman" w:hAnsi="Times New Roman" w:cs="Times New Roman"/>
          <w:sz w:val="20"/>
          <w:szCs w:val="20"/>
          <w:lang w:eastAsia="ru-RU"/>
        </w:rPr>
      </w:pPr>
      <w:r w:rsidRPr="00D94386">
        <w:rPr>
          <w:rFonts w:ascii="Times New Roman" w:eastAsia="Times New Roman" w:hAnsi="Times New Roman" w:cs="Times New Roman"/>
          <w:b/>
          <w:sz w:val="20"/>
          <w:szCs w:val="20"/>
          <w:lang w:eastAsia="ru-RU"/>
        </w:rPr>
        <w:t>Требования к гарантийному сроку</w:t>
      </w:r>
      <w:r w:rsidRPr="00D94386">
        <w:rPr>
          <w:rFonts w:ascii="Times New Roman" w:eastAsia="Times New Roman" w:hAnsi="Times New Roman" w:cs="Times New Roman"/>
          <w:sz w:val="20"/>
          <w:szCs w:val="20"/>
          <w:lang w:eastAsia="ru-RU"/>
        </w:rPr>
        <w:t xml:space="preserve"> и объему предоставления гарантий качества:</w:t>
      </w:r>
    </w:p>
    <w:p w:rsidR="00D94386" w:rsidRPr="00D94386" w:rsidRDefault="00D94386" w:rsidP="00D94386">
      <w:pPr>
        <w:spacing w:after="0" w:line="240" w:lineRule="auto"/>
        <w:jc w:val="both"/>
        <w:rPr>
          <w:rFonts w:ascii="Times New Roman" w:eastAsia="Calibri" w:hAnsi="Times New Roman" w:cs="Times New Roman"/>
          <w:sz w:val="20"/>
          <w:szCs w:val="20"/>
          <w:u w:val="single"/>
          <w:lang w:eastAsia="ru-RU"/>
        </w:rPr>
      </w:pPr>
      <w:r w:rsidRPr="00D94386">
        <w:rPr>
          <w:rFonts w:ascii="Times New Roman" w:eastAsia="Calibri" w:hAnsi="Times New Roman" w:cs="Times New Roman"/>
          <w:sz w:val="20"/>
          <w:szCs w:val="20"/>
          <w:u w:val="single"/>
          <w:lang w:eastAsia="ru-RU"/>
        </w:rPr>
        <w:t>Срок гарантии Товара: 12 месяцев,</w:t>
      </w:r>
      <w:r w:rsidRPr="00D94386">
        <w:rPr>
          <w:rFonts w:ascii="Times New Roman" w:eastAsia="Calibri" w:hAnsi="Times New Roman" w:cs="Times New Roman"/>
          <w:sz w:val="20"/>
          <w:szCs w:val="20"/>
          <w:lang w:eastAsia="ru-RU"/>
        </w:rPr>
        <w:t xml:space="preserve"> начинает исчисляться со дня подписания Покупателем товарной накладной. Гарантия качества Товара предоставляется Поставщиком и производителем Товара одновременно с Товаром.</w:t>
      </w:r>
    </w:p>
    <w:p w:rsidR="00D94386" w:rsidRPr="00D94386" w:rsidRDefault="00D94386" w:rsidP="00D94386">
      <w:pPr>
        <w:spacing w:after="0" w:line="240" w:lineRule="auto"/>
        <w:jc w:val="both"/>
        <w:rPr>
          <w:rFonts w:ascii="Times New Roman" w:eastAsia="Calibri" w:hAnsi="Times New Roman" w:cs="Times New Roman"/>
          <w:sz w:val="20"/>
          <w:szCs w:val="20"/>
          <w:u w:val="single"/>
          <w:lang w:eastAsia="ru-RU"/>
        </w:rPr>
      </w:pPr>
      <w:r w:rsidRPr="00D94386">
        <w:rPr>
          <w:rFonts w:ascii="Times New Roman" w:eastAsia="Calibri" w:hAnsi="Times New Roman" w:cs="Times New Roman"/>
          <w:sz w:val="20"/>
          <w:szCs w:val="20"/>
          <w:u w:val="single"/>
          <w:lang w:eastAsia="ru-RU"/>
        </w:rPr>
        <w:t xml:space="preserve">Объем гарантийных обязательств: </w:t>
      </w:r>
    </w:p>
    <w:p w:rsidR="00D94386" w:rsidRPr="00D94386" w:rsidRDefault="00D94386" w:rsidP="00D94386">
      <w:pPr>
        <w:spacing w:after="0" w:line="240" w:lineRule="auto"/>
        <w:jc w:val="both"/>
        <w:rPr>
          <w:rFonts w:ascii="Times New Roman" w:eastAsia="Calibri" w:hAnsi="Times New Roman" w:cs="Times New Roman"/>
          <w:bCs/>
          <w:sz w:val="20"/>
          <w:szCs w:val="20"/>
          <w:lang w:eastAsia="ru-RU"/>
        </w:rPr>
      </w:pPr>
      <w:r w:rsidRPr="00D94386">
        <w:rPr>
          <w:rFonts w:ascii="Times New Roman" w:eastAsia="Calibri" w:hAnsi="Times New Roman" w:cs="Times New Roman"/>
          <w:bCs/>
          <w:sz w:val="20"/>
          <w:szCs w:val="20"/>
          <w:lang w:eastAsia="ru-RU"/>
        </w:rPr>
        <w:t>- в случае наступления гарантийного случая или при наличии брака Поставщик возмещает Покупателю в полном объеме все расходы по возврату, ремонту и замене поставляемого Товара;</w:t>
      </w:r>
    </w:p>
    <w:p w:rsidR="00D94386" w:rsidRPr="00D94386" w:rsidRDefault="00D94386" w:rsidP="00D94386">
      <w:pPr>
        <w:spacing w:after="0" w:line="240" w:lineRule="auto"/>
        <w:jc w:val="both"/>
        <w:rPr>
          <w:rFonts w:ascii="Times New Roman" w:eastAsia="Times New Roman" w:hAnsi="Times New Roman" w:cs="Times New Roman"/>
          <w:sz w:val="20"/>
          <w:szCs w:val="20"/>
          <w:lang w:eastAsia="ru-RU"/>
        </w:rPr>
      </w:pPr>
      <w:r w:rsidRPr="00D94386">
        <w:rPr>
          <w:rFonts w:ascii="Times New Roman" w:eastAsia="Calibri" w:hAnsi="Times New Roman" w:cs="Times New Roman"/>
          <w:bCs/>
          <w:sz w:val="20"/>
          <w:szCs w:val="20"/>
          <w:lang w:eastAsia="ru-RU"/>
        </w:rPr>
        <w:t>- Поставщик обязуется обеспечивать гарантийное обслуживание Товара. При проведении восстановления работоспособности Товара и при наличии у Покупателя потребности Поставщик обязан предоставить Покупателю такой же Товар для замены вышедшего из строя Товара на срок, необходимый для его восстановления (ремонта), который должен быть выполнен в течение 14 (четырнадцати) рабочих дней</w:t>
      </w:r>
      <w:r w:rsidRPr="00D94386">
        <w:rPr>
          <w:rFonts w:ascii="Times New Roman" w:eastAsia="Times New Roman" w:hAnsi="Times New Roman" w:cs="Times New Roman"/>
          <w:sz w:val="20"/>
          <w:szCs w:val="20"/>
          <w:lang w:eastAsia="ru-RU"/>
        </w:rPr>
        <w:t>.</w:t>
      </w:r>
    </w:p>
    <w:p w:rsidR="00D94386" w:rsidRPr="00D94386" w:rsidRDefault="00D94386" w:rsidP="00D94386">
      <w:pPr>
        <w:spacing w:after="0" w:line="240" w:lineRule="auto"/>
        <w:jc w:val="both"/>
        <w:rPr>
          <w:rFonts w:ascii="Times New Roman" w:eastAsia="Calibri" w:hAnsi="Times New Roman" w:cs="Times New Roman"/>
          <w:sz w:val="20"/>
          <w:szCs w:val="20"/>
          <w:lang w:eastAsia="ru-RU"/>
        </w:rPr>
      </w:pPr>
      <w:r w:rsidRPr="00D94386">
        <w:rPr>
          <w:rFonts w:ascii="Times New Roman" w:eastAsia="Calibri" w:hAnsi="Times New Roman" w:cs="Times New Roman"/>
          <w:sz w:val="20"/>
          <w:szCs w:val="20"/>
          <w:u w:val="single"/>
          <w:lang w:eastAsia="ru-RU"/>
        </w:rPr>
        <w:t xml:space="preserve">Объем гарантийного обслуживания: </w:t>
      </w:r>
      <w:r w:rsidRPr="00D94386">
        <w:rPr>
          <w:rFonts w:ascii="Times New Roman" w:eastAsia="Calibri" w:hAnsi="Times New Roman" w:cs="Times New Roman"/>
          <w:sz w:val="20"/>
          <w:szCs w:val="20"/>
          <w:lang w:eastAsia="ru-RU"/>
        </w:rPr>
        <w:t xml:space="preserve">в полном объеме на поставляемый товар, в соответствии с технической документацией и требованиями законодательства РФ.  </w:t>
      </w:r>
    </w:p>
    <w:p w:rsidR="00D94386" w:rsidRPr="00D94386" w:rsidRDefault="00D94386" w:rsidP="00D94386">
      <w:pPr>
        <w:spacing w:after="0" w:line="240" w:lineRule="auto"/>
        <w:jc w:val="both"/>
        <w:rPr>
          <w:rFonts w:ascii="Times New Roman" w:eastAsia="Calibri" w:hAnsi="Times New Roman" w:cs="Times New Roman"/>
          <w:sz w:val="20"/>
          <w:szCs w:val="20"/>
          <w:lang w:eastAsia="ru-RU"/>
        </w:rPr>
      </w:pPr>
      <w:r w:rsidRPr="00D94386">
        <w:rPr>
          <w:rFonts w:ascii="Times New Roman" w:eastAsia="Calibri" w:hAnsi="Times New Roman" w:cs="Times New Roman"/>
          <w:sz w:val="20"/>
          <w:szCs w:val="20"/>
          <w:lang w:eastAsia="ru-RU"/>
        </w:rPr>
        <w:t>Гарантия предусматривает незамедлительное, по первому требованию Покупателя, устранение всех обнаруженных дефектов за счет Поставщика (за исключением повреждений, вызванных неправильными действиями Покупателя при эксплуатации Товара).</w:t>
      </w:r>
    </w:p>
    <w:p w:rsidR="00D94386" w:rsidRPr="00D94386" w:rsidRDefault="00D94386" w:rsidP="00D94386">
      <w:pPr>
        <w:suppressAutoHyphens/>
        <w:autoSpaceDN w:val="0"/>
        <w:spacing w:after="0" w:line="240" w:lineRule="auto"/>
        <w:jc w:val="both"/>
        <w:textAlignment w:val="baseline"/>
        <w:rPr>
          <w:rFonts w:ascii="Times New Roman" w:eastAsia="Lucida Sans Unicode" w:hAnsi="Times New Roman" w:cs="Times New Roman"/>
          <w:b/>
          <w:kern w:val="3"/>
          <w:sz w:val="20"/>
          <w:szCs w:val="20"/>
          <w:lang w:val="x-none"/>
        </w:rPr>
      </w:pPr>
      <w:r w:rsidRPr="00D94386">
        <w:rPr>
          <w:rFonts w:ascii="Times New Roman" w:eastAsia="Lucida Sans Unicode" w:hAnsi="Times New Roman" w:cs="Times New Roman"/>
          <w:b/>
          <w:kern w:val="3"/>
          <w:sz w:val="20"/>
          <w:szCs w:val="20"/>
          <w:lang w:val="x-none"/>
        </w:rPr>
        <w:t>Требования к маркировке и упаковке:</w:t>
      </w:r>
    </w:p>
    <w:p w:rsidR="00D94386" w:rsidRPr="00D94386" w:rsidRDefault="00D94386" w:rsidP="00D94386">
      <w:pPr>
        <w:suppressAutoHyphens/>
        <w:autoSpaceDN w:val="0"/>
        <w:spacing w:after="0" w:line="240" w:lineRule="auto"/>
        <w:jc w:val="both"/>
        <w:textAlignment w:val="baseline"/>
        <w:rPr>
          <w:rFonts w:ascii="Times New Roman" w:eastAsia="Lucida Sans Unicode" w:hAnsi="Times New Roman" w:cs="Times New Roman"/>
          <w:kern w:val="3"/>
          <w:sz w:val="20"/>
          <w:szCs w:val="20"/>
          <w:lang w:val="x-none"/>
        </w:rPr>
      </w:pPr>
      <w:r w:rsidRPr="00D94386">
        <w:rPr>
          <w:rFonts w:ascii="Times New Roman" w:eastAsia="Lucida Sans Unicode" w:hAnsi="Times New Roman" w:cs="Times New Roman"/>
          <w:kern w:val="3"/>
          <w:sz w:val="20"/>
          <w:szCs w:val="20"/>
          <w:lang w:val="x-none"/>
        </w:rPr>
        <w:t>Товар поставляется в соответствии с товарной маркировкой завода-производителя и в заводской упаковке.</w:t>
      </w:r>
    </w:p>
    <w:p w:rsidR="00D94386" w:rsidRPr="00D94386" w:rsidRDefault="00D94386" w:rsidP="00D94386">
      <w:pPr>
        <w:suppressAutoHyphens/>
        <w:autoSpaceDN w:val="0"/>
        <w:spacing w:after="0" w:line="240" w:lineRule="auto"/>
        <w:jc w:val="both"/>
        <w:textAlignment w:val="baseline"/>
        <w:rPr>
          <w:rFonts w:ascii="Times New Roman" w:eastAsia="Lucida Sans Unicode" w:hAnsi="Times New Roman" w:cs="Times New Roman"/>
          <w:kern w:val="3"/>
          <w:sz w:val="20"/>
          <w:szCs w:val="20"/>
          <w:lang w:val="x-none"/>
        </w:rPr>
      </w:pPr>
      <w:r w:rsidRPr="00D94386">
        <w:rPr>
          <w:rFonts w:ascii="Times New Roman" w:eastAsia="Lucida Sans Unicode" w:hAnsi="Times New Roman" w:cs="Times New Roman"/>
          <w:kern w:val="3"/>
          <w:sz w:val="20"/>
          <w:szCs w:val="20"/>
          <w:lang w:val="x-none"/>
        </w:rPr>
        <w:t xml:space="preserve">Вместе с Товаром Поставщик передает относящиеся к нему документы, в частности - технические паспорта, инструкции по эксплуатации и монтажу на русском языке, гарантийные талоны, а также иные документы, в соответствии с действующим законодательством Российской Федерации. </w:t>
      </w:r>
    </w:p>
    <w:p w:rsidR="00D94386" w:rsidRPr="00D94386" w:rsidRDefault="00D94386" w:rsidP="00D94386">
      <w:pPr>
        <w:suppressAutoHyphens/>
        <w:autoSpaceDN w:val="0"/>
        <w:spacing w:after="0" w:line="240" w:lineRule="auto"/>
        <w:jc w:val="both"/>
        <w:textAlignment w:val="baseline"/>
        <w:rPr>
          <w:rFonts w:ascii="Times New Roman" w:eastAsia="Lucida Sans Unicode" w:hAnsi="Times New Roman" w:cs="Times New Roman"/>
          <w:kern w:val="3"/>
          <w:sz w:val="20"/>
          <w:szCs w:val="20"/>
          <w:lang w:val="x-none"/>
        </w:rPr>
      </w:pPr>
      <w:r w:rsidRPr="00D94386">
        <w:rPr>
          <w:rFonts w:ascii="Times New Roman" w:eastAsia="Lucida Sans Unicode" w:hAnsi="Times New Roman" w:cs="Times New Roman"/>
          <w:kern w:val="3"/>
          <w:sz w:val="20"/>
          <w:szCs w:val="20"/>
          <w:lang w:val="x-none"/>
        </w:rPr>
        <w:t>Порядок погрузки-разгрузки и транспортировки должны исключать возможность механических повреждений поставляемого товара.</w:t>
      </w:r>
    </w:p>
    <w:p w:rsidR="00D94386" w:rsidRPr="00D94386" w:rsidRDefault="00D94386" w:rsidP="00D94386">
      <w:pPr>
        <w:overflowPunct w:val="0"/>
        <w:autoSpaceDE w:val="0"/>
        <w:spacing w:after="0" w:line="240" w:lineRule="auto"/>
        <w:jc w:val="center"/>
        <w:rPr>
          <w:rFonts w:ascii="Times New Roman" w:eastAsia="Times New Roman" w:hAnsi="Times New Roman" w:cs="Times New Roman"/>
          <w:b/>
          <w:bCs/>
          <w:sz w:val="20"/>
          <w:szCs w:val="20"/>
          <w:lang w:eastAsia="ar-SA"/>
        </w:rPr>
      </w:pPr>
    </w:p>
    <w:tbl>
      <w:tblPr>
        <w:tblW w:w="5000" w:type="pct"/>
        <w:tblLook w:val="01E0" w:firstRow="1" w:lastRow="1" w:firstColumn="1" w:lastColumn="1" w:noHBand="0" w:noVBand="0"/>
      </w:tblPr>
      <w:tblGrid>
        <w:gridCol w:w="5486"/>
        <w:gridCol w:w="5196"/>
      </w:tblGrid>
      <w:tr w:rsidR="00D94386" w:rsidRPr="00D94386" w:rsidTr="00D94386">
        <w:tc>
          <w:tcPr>
            <w:tcW w:w="2568" w:type="pct"/>
          </w:tcPr>
          <w:p w:rsidR="00D94386" w:rsidRPr="00D94386" w:rsidRDefault="00D94386" w:rsidP="00D94386">
            <w:pPr>
              <w:overflowPunct w:val="0"/>
              <w:autoSpaceDE w:val="0"/>
              <w:spacing w:after="0" w:line="240" w:lineRule="auto"/>
              <w:jc w:val="both"/>
              <w:rPr>
                <w:rFonts w:ascii="Times New Roman" w:eastAsia="Times New Roman" w:hAnsi="Times New Roman" w:cs="Times New Roman"/>
                <w:b/>
                <w:bCs/>
                <w:sz w:val="20"/>
                <w:szCs w:val="20"/>
                <w:lang w:eastAsia="ar-SA"/>
              </w:rPr>
            </w:pPr>
            <w:r w:rsidRPr="00D94386">
              <w:rPr>
                <w:rFonts w:ascii="Times New Roman" w:eastAsia="Times New Roman" w:hAnsi="Times New Roman" w:cs="Times New Roman"/>
                <w:b/>
                <w:bCs/>
                <w:sz w:val="20"/>
                <w:szCs w:val="20"/>
                <w:lang w:eastAsia="ar-SA"/>
              </w:rPr>
              <w:t>Поставщик:</w:t>
            </w:r>
          </w:p>
        </w:tc>
        <w:tc>
          <w:tcPr>
            <w:tcW w:w="2432" w:type="pct"/>
          </w:tcPr>
          <w:p w:rsidR="00D94386" w:rsidRPr="00D94386" w:rsidRDefault="00D94386" w:rsidP="00D94386">
            <w:pPr>
              <w:overflowPunct w:val="0"/>
              <w:autoSpaceDE w:val="0"/>
              <w:spacing w:after="0" w:line="240" w:lineRule="auto"/>
              <w:jc w:val="both"/>
              <w:rPr>
                <w:rFonts w:ascii="Times New Roman" w:eastAsia="Times New Roman" w:hAnsi="Times New Roman" w:cs="Times New Roman"/>
                <w:b/>
                <w:bCs/>
                <w:sz w:val="20"/>
                <w:szCs w:val="20"/>
                <w:lang w:eastAsia="ar-SA"/>
              </w:rPr>
            </w:pPr>
            <w:r w:rsidRPr="00D94386">
              <w:rPr>
                <w:rFonts w:ascii="Times New Roman" w:eastAsia="Times New Roman" w:hAnsi="Times New Roman" w:cs="Times New Roman"/>
                <w:b/>
                <w:bCs/>
                <w:sz w:val="20"/>
                <w:szCs w:val="20"/>
                <w:lang w:eastAsia="ar-SA"/>
              </w:rPr>
              <w:t>Заказчик:</w:t>
            </w:r>
          </w:p>
        </w:tc>
      </w:tr>
      <w:tr w:rsidR="00D94386" w:rsidRPr="00D94386" w:rsidTr="00D94386">
        <w:tc>
          <w:tcPr>
            <w:tcW w:w="2568" w:type="pct"/>
          </w:tcPr>
          <w:p w:rsidR="00D94386" w:rsidRPr="00D94386" w:rsidRDefault="00D94386" w:rsidP="00D94386">
            <w:pPr>
              <w:overflowPunct w:val="0"/>
              <w:autoSpaceDE w:val="0"/>
              <w:spacing w:after="0" w:line="240" w:lineRule="auto"/>
              <w:jc w:val="both"/>
              <w:rPr>
                <w:rFonts w:ascii="Times New Roman" w:eastAsia="Times New Roman" w:hAnsi="Times New Roman" w:cs="Times New Roman"/>
                <w:bCs/>
                <w:sz w:val="20"/>
                <w:szCs w:val="20"/>
                <w:lang w:eastAsia="ar-SA"/>
              </w:rPr>
            </w:pPr>
          </w:p>
        </w:tc>
        <w:tc>
          <w:tcPr>
            <w:tcW w:w="2432" w:type="pct"/>
          </w:tcPr>
          <w:p w:rsidR="00D94386" w:rsidRPr="00D94386" w:rsidRDefault="00D94386" w:rsidP="00D94386">
            <w:pPr>
              <w:snapToGrid w:val="0"/>
              <w:spacing w:after="0" w:line="240" w:lineRule="auto"/>
              <w:rPr>
                <w:rFonts w:ascii="Times New Roman" w:eastAsia="Times New Roman" w:hAnsi="Times New Roman" w:cs="Times New Roman"/>
                <w:sz w:val="20"/>
                <w:szCs w:val="20"/>
                <w:lang w:eastAsia="ar-SA"/>
              </w:rPr>
            </w:pPr>
          </w:p>
        </w:tc>
      </w:tr>
      <w:tr w:rsidR="00D94386" w:rsidRPr="00D94386" w:rsidTr="00D94386">
        <w:tc>
          <w:tcPr>
            <w:tcW w:w="2568" w:type="pct"/>
          </w:tcPr>
          <w:p w:rsidR="00D94386" w:rsidRPr="00D94386" w:rsidRDefault="00D94386" w:rsidP="00D94386">
            <w:pPr>
              <w:overflowPunct w:val="0"/>
              <w:autoSpaceDE w:val="0"/>
              <w:spacing w:after="0" w:line="240" w:lineRule="auto"/>
              <w:jc w:val="both"/>
              <w:rPr>
                <w:rFonts w:ascii="Times New Roman" w:eastAsia="Times New Roman" w:hAnsi="Times New Roman" w:cs="Times New Roman"/>
                <w:bCs/>
                <w:sz w:val="20"/>
                <w:szCs w:val="20"/>
                <w:lang w:eastAsia="ar-SA"/>
              </w:rPr>
            </w:pPr>
          </w:p>
          <w:p w:rsidR="00D94386" w:rsidRPr="00D94386" w:rsidRDefault="00D94386" w:rsidP="00966A0E">
            <w:pPr>
              <w:overflowPunct w:val="0"/>
              <w:autoSpaceDE w:val="0"/>
              <w:spacing w:after="0" w:line="240" w:lineRule="auto"/>
              <w:jc w:val="both"/>
              <w:rPr>
                <w:rFonts w:ascii="Times New Roman" w:eastAsia="Times New Roman" w:hAnsi="Times New Roman" w:cs="Times New Roman"/>
                <w:bCs/>
                <w:sz w:val="20"/>
                <w:szCs w:val="20"/>
                <w:lang w:eastAsia="ar-SA"/>
              </w:rPr>
            </w:pPr>
            <w:r w:rsidRPr="00D94386">
              <w:rPr>
                <w:rFonts w:ascii="Times New Roman" w:eastAsia="Times New Roman" w:hAnsi="Times New Roman" w:cs="Times New Roman"/>
                <w:bCs/>
                <w:sz w:val="20"/>
                <w:szCs w:val="20"/>
                <w:lang w:eastAsia="ar-SA"/>
              </w:rPr>
              <w:t>________________/</w:t>
            </w:r>
            <w:r w:rsidRPr="00D94386">
              <w:rPr>
                <w:rFonts w:ascii="Calibri" w:eastAsia="Calibri" w:hAnsi="Calibri" w:cs="Times New Roman"/>
              </w:rPr>
              <w:t xml:space="preserve"> </w:t>
            </w:r>
            <w:r w:rsidR="00966A0E">
              <w:rPr>
                <w:rFonts w:ascii="Times New Roman" w:eastAsia="Times New Roman" w:hAnsi="Times New Roman" w:cs="Times New Roman"/>
                <w:bCs/>
                <w:sz w:val="20"/>
                <w:szCs w:val="20"/>
                <w:lang w:eastAsia="ar-SA"/>
              </w:rPr>
              <w:t>____________</w:t>
            </w:r>
            <w:r w:rsidRPr="00D94386">
              <w:rPr>
                <w:rFonts w:ascii="Times New Roman" w:eastAsia="Times New Roman" w:hAnsi="Times New Roman" w:cs="Times New Roman"/>
                <w:bCs/>
                <w:sz w:val="20"/>
                <w:szCs w:val="20"/>
                <w:lang w:eastAsia="ar-SA"/>
              </w:rPr>
              <w:t xml:space="preserve"> /</w:t>
            </w:r>
          </w:p>
        </w:tc>
        <w:tc>
          <w:tcPr>
            <w:tcW w:w="2432" w:type="pct"/>
          </w:tcPr>
          <w:p w:rsidR="00D94386" w:rsidRPr="00D94386" w:rsidRDefault="00D94386" w:rsidP="00D94386">
            <w:pPr>
              <w:spacing w:after="0" w:line="240" w:lineRule="auto"/>
              <w:rPr>
                <w:rFonts w:ascii="Times New Roman" w:eastAsia="Times New Roman" w:hAnsi="Times New Roman" w:cs="Times New Roman"/>
                <w:sz w:val="20"/>
                <w:szCs w:val="20"/>
                <w:lang w:eastAsia="ru-RU"/>
              </w:rPr>
            </w:pPr>
          </w:p>
          <w:p w:rsidR="00D94386" w:rsidRPr="00D94386" w:rsidRDefault="00D94386" w:rsidP="00D94386">
            <w:pPr>
              <w:spacing w:after="0" w:line="240" w:lineRule="auto"/>
              <w:rPr>
                <w:rFonts w:ascii="Times New Roman" w:eastAsia="Times New Roman" w:hAnsi="Times New Roman" w:cs="Times New Roman"/>
                <w:sz w:val="20"/>
                <w:szCs w:val="20"/>
                <w:lang w:eastAsia="ru-RU"/>
              </w:rPr>
            </w:pPr>
            <w:r w:rsidRPr="00D94386">
              <w:rPr>
                <w:rFonts w:ascii="Times New Roman" w:eastAsia="Times New Roman" w:hAnsi="Times New Roman" w:cs="Times New Roman"/>
                <w:sz w:val="20"/>
                <w:szCs w:val="20"/>
                <w:lang w:eastAsia="ru-RU"/>
              </w:rPr>
              <w:t>______________________ /</w:t>
            </w:r>
            <w:r w:rsidRPr="00D94386">
              <w:rPr>
                <w:rFonts w:ascii="Calibri" w:eastAsia="Calibri" w:hAnsi="Calibri" w:cs="Times New Roman"/>
              </w:rPr>
              <w:t xml:space="preserve"> </w:t>
            </w:r>
            <w:r w:rsidRPr="00D94386">
              <w:rPr>
                <w:rFonts w:ascii="Times New Roman" w:eastAsia="Times New Roman" w:hAnsi="Times New Roman" w:cs="Times New Roman"/>
                <w:sz w:val="20"/>
                <w:szCs w:val="20"/>
                <w:lang w:eastAsia="ru-RU"/>
              </w:rPr>
              <w:t>Табатадзе Х.Р./</w:t>
            </w:r>
          </w:p>
        </w:tc>
      </w:tr>
      <w:tr w:rsidR="00D94386" w:rsidRPr="00D94386" w:rsidTr="00D94386">
        <w:tc>
          <w:tcPr>
            <w:tcW w:w="2568" w:type="pct"/>
          </w:tcPr>
          <w:p w:rsidR="00D94386" w:rsidRPr="00D94386" w:rsidRDefault="00D94386" w:rsidP="00D94386">
            <w:pPr>
              <w:overflowPunct w:val="0"/>
              <w:autoSpaceDE w:val="0"/>
              <w:spacing w:after="0" w:line="240" w:lineRule="auto"/>
              <w:jc w:val="both"/>
              <w:rPr>
                <w:rFonts w:ascii="Times New Roman" w:eastAsia="Times New Roman" w:hAnsi="Times New Roman" w:cs="Times New Roman"/>
                <w:bCs/>
                <w:sz w:val="20"/>
                <w:szCs w:val="20"/>
                <w:lang w:eastAsia="ar-SA"/>
              </w:rPr>
            </w:pPr>
            <w:r w:rsidRPr="00D94386">
              <w:rPr>
                <w:rFonts w:ascii="Times New Roman" w:eastAsia="Times New Roman" w:hAnsi="Times New Roman" w:cs="Times New Roman"/>
                <w:bCs/>
                <w:sz w:val="20"/>
                <w:szCs w:val="20"/>
                <w:lang w:eastAsia="ar-SA"/>
              </w:rPr>
              <w:t>Подписывается ЭЦП</w:t>
            </w:r>
          </w:p>
        </w:tc>
        <w:tc>
          <w:tcPr>
            <w:tcW w:w="2432" w:type="pct"/>
          </w:tcPr>
          <w:p w:rsidR="00D94386" w:rsidRPr="00D94386" w:rsidRDefault="00D94386" w:rsidP="00D94386">
            <w:pPr>
              <w:spacing w:after="0" w:line="240" w:lineRule="auto"/>
              <w:rPr>
                <w:rFonts w:ascii="Times New Roman" w:eastAsia="Times New Roman" w:hAnsi="Times New Roman" w:cs="Times New Roman"/>
                <w:sz w:val="20"/>
                <w:szCs w:val="20"/>
                <w:lang w:eastAsia="ru-RU"/>
              </w:rPr>
            </w:pPr>
            <w:r w:rsidRPr="00D94386">
              <w:rPr>
                <w:rFonts w:ascii="Times New Roman" w:eastAsia="Times New Roman" w:hAnsi="Times New Roman" w:cs="Times New Roman"/>
                <w:sz w:val="20"/>
                <w:szCs w:val="20"/>
                <w:lang w:eastAsia="ru-RU"/>
              </w:rPr>
              <w:t>Подписывается ЭЦП</w:t>
            </w:r>
          </w:p>
        </w:tc>
      </w:tr>
    </w:tbl>
    <w:p w:rsidR="00D94386" w:rsidRPr="00D94386" w:rsidRDefault="00D94386" w:rsidP="00D94386">
      <w:pPr>
        <w:overflowPunct w:val="0"/>
        <w:autoSpaceDE w:val="0"/>
        <w:spacing w:after="0" w:line="240" w:lineRule="auto"/>
        <w:jc w:val="right"/>
        <w:rPr>
          <w:rFonts w:ascii="Times New Roman" w:eastAsia="Times New Roman" w:hAnsi="Times New Roman" w:cs="Times New Roman"/>
          <w:sz w:val="20"/>
          <w:szCs w:val="20"/>
          <w:lang w:eastAsia="ar-SA"/>
        </w:rPr>
      </w:pPr>
    </w:p>
    <w:p w:rsidR="00D94386" w:rsidRPr="00D94386" w:rsidRDefault="00D94386" w:rsidP="00D94386">
      <w:pPr>
        <w:spacing w:after="200" w:line="276" w:lineRule="auto"/>
        <w:rPr>
          <w:rFonts w:ascii="Calibri" w:eastAsia="Times New Roman" w:hAnsi="Calibri" w:cs="Times New Roman"/>
          <w:lang w:eastAsia="ru-RU"/>
        </w:rPr>
      </w:pPr>
      <w:r w:rsidRPr="00D94386">
        <w:rPr>
          <w:rFonts w:ascii="Calibri" w:eastAsia="Times New Roman" w:hAnsi="Calibri" w:cs="Times New Roman"/>
          <w:lang w:eastAsia="ru-RU"/>
        </w:rPr>
        <w:br w:type="page"/>
      </w:r>
    </w:p>
    <w:p w:rsidR="00D94386" w:rsidRPr="00D94386" w:rsidRDefault="00D94386" w:rsidP="00D94386">
      <w:pPr>
        <w:spacing w:after="0" w:line="240" w:lineRule="auto"/>
        <w:jc w:val="right"/>
        <w:rPr>
          <w:rFonts w:ascii="Times New Roman" w:eastAsia="Times New Roman" w:hAnsi="Times New Roman" w:cs="Times New Roman"/>
          <w:sz w:val="20"/>
          <w:szCs w:val="20"/>
          <w:lang w:eastAsia="ar-SA"/>
        </w:rPr>
      </w:pPr>
      <w:r w:rsidRPr="00D94386">
        <w:rPr>
          <w:rFonts w:ascii="Times New Roman" w:eastAsia="Times New Roman" w:hAnsi="Times New Roman" w:cs="Times New Roman"/>
          <w:sz w:val="20"/>
          <w:szCs w:val="20"/>
          <w:lang w:eastAsia="ar-SA"/>
        </w:rPr>
        <w:lastRenderedPageBreak/>
        <w:t>Приложение №2 к Договору</w:t>
      </w:r>
    </w:p>
    <w:p w:rsidR="00D94386" w:rsidRPr="00D94386" w:rsidRDefault="00D94386" w:rsidP="00D94386">
      <w:pPr>
        <w:spacing w:after="0" w:line="240" w:lineRule="auto"/>
        <w:jc w:val="right"/>
        <w:rPr>
          <w:rFonts w:ascii="Times New Roman" w:eastAsia="Times New Roman" w:hAnsi="Times New Roman" w:cs="Times New Roman"/>
          <w:sz w:val="20"/>
          <w:szCs w:val="20"/>
          <w:lang w:eastAsia="ru-RU"/>
        </w:rPr>
      </w:pPr>
      <w:r w:rsidRPr="00D94386">
        <w:rPr>
          <w:rFonts w:ascii="Times New Roman" w:eastAsia="Times New Roman" w:hAnsi="Times New Roman" w:cs="Times New Roman"/>
          <w:sz w:val="20"/>
          <w:szCs w:val="20"/>
          <w:lang w:eastAsia="ar-SA"/>
        </w:rPr>
        <w:t>поставки №_____________ от __________.2021года</w:t>
      </w:r>
    </w:p>
    <w:p w:rsidR="00D94386" w:rsidRPr="00D94386" w:rsidRDefault="00D94386" w:rsidP="00D94386">
      <w:pPr>
        <w:spacing w:after="0" w:line="276" w:lineRule="auto"/>
        <w:jc w:val="center"/>
        <w:rPr>
          <w:rFonts w:ascii="Times New Roman" w:eastAsia="Times New Roman" w:hAnsi="Times New Roman" w:cs="Times New Roman"/>
          <w:b/>
          <w:sz w:val="20"/>
          <w:szCs w:val="20"/>
          <w:lang w:eastAsia="ru-RU"/>
        </w:rPr>
      </w:pPr>
      <w:r w:rsidRPr="00D94386">
        <w:rPr>
          <w:rFonts w:ascii="Times New Roman" w:eastAsia="Times New Roman" w:hAnsi="Times New Roman" w:cs="Times New Roman"/>
          <w:b/>
          <w:sz w:val="20"/>
          <w:szCs w:val="20"/>
          <w:lang w:eastAsia="ru-RU"/>
        </w:rPr>
        <w:t>Форма АКТА</w:t>
      </w:r>
    </w:p>
    <w:p w:rsidR="00D94386" w:rsidRPr="00D94386" w:rsidRDefault="00D94386" w:rsidP="00D94386">
      <w:pPr>
        <w:spacing w:after="0" w:line="276" w:lineRule="auto"/>
        <w:jc w:val="center"/>
        <w:rPr>
          <w:rFonts w:ascii="Times New Roman" w:eastAsia="Times New Roman" w:hAnsi="Times New Roman" w:cs="Times New Roman"/>
          <w:b/>
          <w:sz w:val="20"/>
          <w:szCs w:val="20"/>
          <w:lang w:eastAsia="ru-RU"/>
        </w:rPr>
      </w:pPr>
      <w:r w:rsidRPr="00D94386">
        <w:rPr>
          <w:rFonts w:ascii="Times New Roman" w:eastAsia="Times New Roman" w:hAnsi="Times New Roman" w:cs="Times New Roman"/>
          <w:b/>
          <w:sz w:val="20"/>
          <w:szCs w:val="20"/>
          <w:lang w:eastAsia="ru-RU"/>
        </w:rPr>
        <w:t xml:space="preserve">приема-передачи в МАДОУ «ДС «Непоседы» </w:t>
      </w:r>
    </w:p>
    <w:p w:rsidR="00D94386" w:rsidRPr="00D94386" w:rsidRDefault="00D94386" w:rsidP="00D94386">
      <w:pPr>
        <w:spacing w:after="0" w:line="276" w:lineRule="auto"/>
        <w:jc w:val="center"/>
        <w:rPr>
          <w:rFonts w:ascii="Times New Roman" w:eastAsia="Times New Roman" w:hAnsi="Times New Roman" w:cs="Times New Roman"/>
          <w:b/>
          <w:sz w:val="20"/>
          <w:szCs w:val="20"/>
          <w:lang w:eastAsia="ru-RU"/>
        </w:rPr>
      </w:pPr>
    </w:p>
    <w:p w:rsidR="00D94386" w:rsidRPr="00D94386" w:rsidRDefault="00D94386" w:rsidP="00D94386">
      <w:pPr>
        <w:spacing w:after="200" w:line="276" w:lineRule="auto"/>
        <w:rPr>
          <w:rFonts w:ascii="Times New Roman" w:eastAsia="Times New Roman" w:hAnsi="Times New Roman" w:cs="Times New Roman"/>
          <w:sz w:val="20"/>
          <w:szCs w:val="20"/>
          <w:lang w:eastAsia="ru-RU"/>
        </w:rPr>
      </w:pPr>
      <w:r w:rsidRPr="00D94386">
        <w:rPr>
          <w:rFonts w:ascii="Times New Roman" w:eastAsia="Times New Roman" w:hAnsi="Times New Roman" w:cs="Times New Roman"/>
          <w:sz w:val="20"/>
          <w:szCs w:val="20"/>
          <w:lang w:eastAsia="ru-RU"/>
        </w:rPr>
        <w:t xml:space="preserve">         г. Новый Уренгой                                                                        </w:t>
      </w:r>
      <w:r w:rsidRPr="00D94386">
        <w:rPr>
          <w:rFonts w:ascii="Times New Roman" w:eastAsia="Times New Roman" w:hAnsi="Times New Roman" w:cs="Times New Roman"/>
          <w:sz w:val="20"/>
          <w:szCs w:val="20"/>
          <w:lang w:eastAsia="ru-RU"/>
        </w:rPr>
        <w:tab/>
      </w:r>
      <w:r w:rsidRPr="00D94386">
        <w:rPr>
          <w:rFonts w:ascii="Times New Roman" w:eastAsia="Times New Roman" w:hAnsi="Times New Roman" w:cs="Times New Roman"/>
          <w:sz w:val="20"/>
          <w:szCs w:val="20"/>
          <w:lang w:eastAsia="ru-RU"/>
        </w:rPr>
        <w:tab/>
        <w:t xml:space="preserve">    </w:t>
      </w:r>
      <w:proofErr w:type="gramStart"/>
      <w:r w:rsidRPr="00D94386">
        <w:rPr>
          <w:rFonts w:ascii="Times New Roman" w:eastAsia="Times New Roman" w:hAnsi="Times New Roman" w:cs="Times New Roman"/>
          <w:sz w:val="20"/>
          <w:szCs w:val="20"/>
          <w:lang w:eastAsia="ru-RU"/>
        </w:rPr>
        <w:t xml:space="preserve">   «</w:t>
      </w:r>
      <w:proofErr w:type="gramEnd"/>
      <w:r w:rsidRPr="00D94386">
        <w:rPr>
          <w:rFonts w:ascii="Times New Roman" w:eastAsia="Times New Roman" w:hAnsi="Times New Roman" w:cs="Times New Roman"/>
          <w:sz w:val="20"/>
          <w:szCs w:val="20"/>
          <w:lang w:eastAsia="ru-RU"/>
        </w:rPr>
        <w:t>___» _______2021 г.</w:t>
      </w:r>
    </w:p>
    <w:tbl>
      <w:tblPr>
        <w:tblStyle w:val="TableStyle0"/>
        <w:tblpPr w:leftFromText="180" w:rightFromText="180" w:vertAnchor="text" w:tblpY="1"/>
        <w:tblOverlap w:val="never"/>
        <w:tblW w:w="0" w:type="auto"/>
        <w:tblInd w:w="0" w:type="dxa"/>
        <w:tblLook w:val="04A0" w:firstRow="1" w:lastRow="0" w:firstColumn="1" w:lastColumn="0" w:noHBand="0" w:noVBand="1"/>
      </w:tblPr>
      <w:tblGrid>
        <w:gridCol w:w="10395"/>
      </w:tblGrid>
      <w:tr w:rsidR="00D94386" w:rsidRPr="00D94386" w:rsidTr="00D94386">
        <w:trPr>
          <w:trHeight w:val="60"/>
        </w:trPr>
        <w:tc>
          <w:tcPr>
            <w:tcW w:w="10395" w:type="dxa"/>
            <w:shd w:val="clear" w:color="FFFFFF" w:fill="auto"/>
            <w:vAlign w:val="center"/>
          </w:tcPr>
          <w:p w:rsidR="00D94386" w:rsidRPr="00D94386" w:rsidRDefault="00D94386" w:rsidP="00D94386">
            <w:pPr>
              <w:spacing w:after="200" w:line="276" w:lineRule="auto"/>
              <w:jc w:val="both"/>
              <w:rPr>
                <w:rFonts w:ascii="Times New Roman" w:hAnsi="Times New Roman" w:cs="Times New Roman"/>
                <w:sz w:val="20"/>
                <w:szCs w:val="20"/>
              </w:rPr>
            </w:pPr>
            <w:r w:rsidRPr="00D94386">
              <w:rPr>
                <w:rFonts w:ascii="Times New Roman" w:hAnsi="Times New Roman" w:cs="Times New Roman"/>
                <w:sz w:val="20"/>
                <w:szCs w:val="20"/>
              </w:rPr>
              <w:t xml:space="preserve">Муниципальное автономное дошкольное образовательное учреждение «Детский сад «Непоседы», именуемое в дальнейшем «Покупатель», в лице исполняющей обязанности директора Табатадзе </w:t>
            </w:r>
            <w:proofErr w:type="spellStart"/>
            <w:r w:rsidRPr="00D94386">
              <w:rPr>
                <w:rFonts w:ascii="Times New Roman" w:hAnsi="Times New Roman" w:cs="Times New Roman"/>
                <w:sz w:val="20"/>
                <w:szCs w:val="20"/>
              </w:rPr>
              <w:t>Хатуны</w:t>
            </w:r>
            <w:proofErr w:type="spellEnd"/>
            <w:r w:rsidRPr="00D94386">
              <w:rPr>
                <w:rFonts w:ascii="Times New Roman" w:hAnsi="Times New Roman" w:cs="Times New Roman"/>
                <w:sz w:val="20"/>
                <w:szCs w:val="20"/>
              </w:rPr>
              <w:t xml:space="preserve"> </w:t>
            </w:r>
            <w:proofErr w:type="spellStart"/>
            <w:r w:rsidRPr="00D94386">
              <w:rPr>
                <w:rFonts w:ascii="Times New Roman" w:hAnsi="Times New Roman" w:cs="Times New Roman"/>
                <w:sz w:val="20"/>
                <w:szCs w:val="20"/>
              </w:rPr>
              <w:t>Роландиевны</w:t>
            </w:r>
            <w:proofErr w:type="spellEnd"/>
            <w:r w:rsidRPr="00D94386">
              <w:rPr>
                <w:rFonts w:ascii="Times New Roman" w:hAnsi="Times New Roman" w:cs="Times New Roman"/>
                <w:sz w:val="20"/>
                <w:szCs w:val="20"/>
              </w:rPr>
              <w:t xml:space="preserve">, действующего на основании Приказа № 37 от 24 февраля 2021 года , с одной стороны, и </w:t>
            </w:r>
            <w:r w:rsidR="00966A0E">
              <w:rPr>
                <w:rFonts w:ascii="Times New Roman" w:hAnsi="Times New Roman" w:cs="Times New Roman"/>
                <w:sz w:val="20"/>
                <w:szCs w:val="20"/>
              </w:rPr>
              <w:t>_________________________</w:t>
            </w:r>
            <w:r w:rsidRPr="00D94386">
              <w:rPr>
                <w:rFonts w:ascii="Times New Roman" w:hAnsi="Times New Roman" w:cs="Times New Roman"/>
                <w:sz w:val="20"/>
                <w:szCs w:val="20"/>
              </w:rPr>
              <w:t xml:space="preserve">, именуемое в дальнейшем «Поставщик», в лице  </w:t>
            </w:r>
            <w:r w:rsidR="00966A0E">
              <w:rPr>
                <w:rFonts w:ascii="Times New Roman" w:hAnsi="Times New Roman" w:cs="Times New Roman"/>
                <w:sz w:val="20"/>
                <w:szCs w:val="20"/>
              </w:rPr>
              <w:t>_____________</w:t>
            </w:r>
            <w:r w:rsidRPr="00D94386">
              <w:rPr>
                <w:rFonts w:ascii="Times New Roman" w:hAnsi="Times New Roman" w:cs="Times New Roman"/>
                <w:sz w:val="20"/>
                <w:szCs w:val="20"/>
              </w:rPr>
              <w:t xml:space="preserve">, действующего на основании  </w:t>
            </w:r>
            <w:r w:rsidR="00966A0E">
              <w:rPr>
                <w:rFonts w:ascii="Times New Roman" w:hAnsi="Times New Roman" w:cs="Times New Roman"/>
                <w:sz w:val="20"/>
                <w:szCs w:val="20"/>
              </w:rPr>
              <w:t>_______________________</w:t>
            </w:r>
            <w:r w:rsidRPr="00D94386">
              <w:rPr>
                <w:rFonts w:ascii="Times New Roman" w:hAnsi="Times New Roman" w:cs="Times New Roman"/>
                <w:sz w:val="20"/>
                <w:szCs w:val="20"/>
              </w:rPr>
              <w:t>, с другой стороны, вместе именуемые в дальнейшем Стороны,   составили настоящий акт:</w:t>
            </w:r>
          </w:p>
          <w:p w:rsidR="00D94386" w:rsidRPr="00D94386" w:rsidRDefault="00D94386" w:rsidP="00D94386">
            <w:pPr>
              <w:rPr>
                <w:rFonts w:cs="Times New Roman"/>
              </w:rPr>
            </w:pPr>
          </w:p>
        </w:tc>
      </w:tr>
      <w:tr w:rsidR="00D94386" w:rsidRPr="00D94386" w:rsidTr="00D94386">
        <w:trPr>
          <w:trHeight w:val="60"/>
        </w:trPr>
        <w:tc>
          <w:tcPr>
            <w:tcW w:w="10395" w:type="dxa"/>
            <w:shd w:val="clear" w:color="auto" w:fill="FFFFFF"/>
            <w:vAlign w:val="center"/>
          </w:tcPr>
          <w:p w:rsidR="00D94386" w:rsidRPr="00D94386" w:rsidRDefault="00D94386" w:rsidP="00D94386">
            <w:pPr>
              <w:rPr>
                <w:rFonts w:cs="Times New Roman"/>
              </w:rPr>
            </w:pPr>
          </w:p>
        </w:tc>
      </w:tr>
    </w:tbl>
    <w:p w:rsidR="00D94386" w:rsidRPr="00D94386" w:rsidRDefault="00D94386" w:rsidP="00D94386">
      <w:pPr>
        <w:spacing w:after="200" w:line="276" w:lineRule="auto"/>
        <w:rPr>
          <w:rFonts w:ascii="Times New Roman" w:eastAsia="Times New Roman" w:hAnsi="Times New Roman" w:cs="Times New Roman"/>
          <w:sz w:val="20"/>
          <w:szCs w:val="20"/>
          <w:lang w:eastAsia="ru-RU"/>
        </w:rPr>
      </w:pPr>
      <w:r w:rsidRPr="00D94386">
        <w:rPr>
          <w:rFonts w:ascii="Times New Roman" w:eastAsia="Times New Roman" w:hAnsi="Times New Roman" w:cs="Times New Roman"/>
          <w:sz w:val="20"/>
          <w:szCs w:val="20"/>
          <w:lang w:eastAsia="ru-RU"/>
        </w:rPr>
        <w:t>1. Поставщик (подрядчик, исполнитель) выполнил все обязательства по поставке Товаров (работ, услуг) и оказанию сопутствующих услуг, а именно: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400"/>
        <w:gridCol w:w="1945"/>
        <w:gridCol w:w="842"/>
        <w:gridCol w:w="1020"/>
        <w:gridCol w:w="13"/>
        <w:gridCol w:w="1063"/>
        <w:gridCol w:w="1538"/>
        <w:gridCol w:w="11"/>
      </w:tblGrid>
      <w:tr w:rsidR="00D94386" w:rsidRPr="00D94386" w:rsidTr="00D94386">
        <w:trPr>
          <w:gridAfter w:val="1"/>
          <w:wAfter w:w="11" w:type="dxa"/>
        </w:trPr>
        <w:tc>
          <w:tcPr>
            <w:tcW w:w="513"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r w:rsidRPr="00D94386">
              <w:rPr>
                <w:rFonts w:ascii="Times New Roman" w:eastAsia="Times New Roman" w:hAnsi="Times New Roman" w:cs="Times New Roman"/>
                <w:bCs/>
                <w:sz w:val="20"/>
                <w:szCs w:val="20"/>
                <w:lang w:eastAsia="ar-SA"/>
              </w:rPr>
              <w:t>№ п/п</w:t>
            </w:r>
          </w:p>
        </w:tc>
        <w:tc>
          <w:tcPr>
            <w:tcW w:w="2400"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r w:rsidRPr="00D94386">
              <w:rPr>
                <w:rFonts w:ascii="Times New Roman" w:eastAsia="Times New Roman" w:hAnsi="Times New Roman" w:cs="Times New Roman"/>
                <w:bCs/>
                <w:sz w:val="20"/>
                <w:szCs w:val="20"/>
                <w:lang w:eastAsia="ar-SA"/>
              </w:rPr>
              <w:t>Наименование товара</w:t>
            </w:r>
          </w:p>
        </w:tc>
        <w:tc>
          <w:tcPr>
            <w:tcW w:w="1945"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r w:rsidRPr="00D94386">
              <w:rPr>
                <w:rFonts w:ascii="Times New Roman" w:eastAsia="Times New Roman" w:hAnsi="Times New Roman" w:cs="Times New Roman"/>
                <w:bCs/>
                <w:sz w:val="20"/>
                <w:szCs w:val="20"/>
                <w:lang w:eastAsia="ar-SA"/>
              </w:rPr>
              <w:t>Технические характеристики.</w:t>
            </w:r>
          </w:p>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r w:rsidRPr="00D94386">
              <w:rPr>
                <w:rFonts w:ascii="Times New Roman" w:eastAsia="Times New Roman" w:hAnsi="Times New Roman" w:cs="Times New Roman"/>
                <w:bCs/>
                <w:sz w:val="20"/>
                <w:szCs w:val="20"/>
                <w:lang w:eastAsia="ar-SA"/>
              </w:rPr>
              <w:t>Страна происхождения товара</w:t>
            </w:r>
          </w:p>
        </w:tc>
        <w:tc>
          <w:tcPr>
            <w:tcW w:w="842"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r w:rsidRPr="00D94386">
              <w:rPr>
                <w:rFonts w:ascii="Times New Roman" w:eastAsia="Times New Roman" w:hAnsi="Times New Roman" w:cs="Times New Roman"/>
                <w:bCs/>
                <w:sz w:val="20"/>
                <w:szCs w:val="20"/>
                <w:lang w:eastAsia="ar-SA"/>
              </w:rPr>
              <w:t>Кол-во</w:t>
            </w:r>
          </w:p>
        </w:tc>
        <w:tc>
          <w:tcPr>
            <w:tcW w:w="1020"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r w:rsidRPr="00D94386">
              <w:rPr>
                <w:rFonts w:ascii="Times New Roman" w:eastAsia="Times New Roman" w:hAnsi="Times New Roman" w:cs="Times New Roman"/>
                <w:bCs/>
                <w:sz w:val="20"/>
                <w:szCs w:val="20"/>
                <w:lang w:eastAsia="ar-SA"/>
              </w:rPr>
              <w:t>Ед. изм.</w:t>
            </w:r>
          </w:p>
        </w:tc>
        <w:tc>
          <w:tcPr>
            <w:tcW w:w="1076" w:type="dxa"/>
            <w:gridSpan w:val="2"/>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r w:rsidRPr="00D94386">
              <w:rPr>
                <w:rFonts w:ascii="Times New Roman" w:eastAsia="Times New Roman" w:hAnsi="Times New Roman" w:cs="Times New Roman"/>
                <w:bCs/>
                <w:sz w:val="20"/>
                <w:szCs w:val="20"/>
                <w:lang w:eastAsia="ar-SA"/>
              </w:rPr>
              <w:t xml:space="preserve">Цена за ед. </w:t>
            </w:r>
          </w:p>
        </w:tc>
        <w:tc>
          <w:tcPr>
            <w:tcW w:w="1538"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r w:rsidRPr="00D94386">
              <w:rPr>
                <w:rFonts w:ascii="Times New Roman" w:eastAsia="Times New Roman" w:hAnsi="Times New Roman" w:cs="Times New Roman"/>
                <w:bCs/>
                <w:sz w:val="20"/>
                <w:szCs w:val="20"/>
                <w:lang w:eastAsia="ar-SA"/>
              </w:rPr>
              <w:t>Стоимость (руб.)</w:t>
            </w:r>
          </w:p>
        </w:tc>
      </w:tr>
      <w:tr w:rsidR="00D94386" w:rsidRPr="00D94386" w:rsidTr="00D94386">
        <w:trPr>
          <w:gridAfter w:val="1"/>
          <w:wAfter w:w="11" w:type="dxa"/>
        </w:trPr>
        <w:tc>
          <w:tcPr>
            <w:tcW w:w="513"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r w:rsidRPr="00D94386">
              <w:rPr>
                <w:rFonts w:ascii="Times New Roman" w:eastAsia="Times New Roman" w:hAnsi="Times New Roman" w:cs="Times New Roman"/>
                <w:bCs/>
                <w:sz w:val="20"/>
                <w:szCs w:val="20"/>
                <w:lang w:eastAsia="ar-SA"/>
              </w:rPr>
              <w:t>1</w:t>
            </w:r>
          </w:p>
        </w:tc>
        <w:tc>
          <w:tcPr>
            <w:tcW w:w="2400" w:type="dxa"/>
            <w:tcBorders>
              <w:top w:val="single" w:sz="4" w:space="0" w:color="auto"/>
              <w:left w:val="single" w:sz="4" w:space="0" w:color="auto"/>
              <w:bottom w:val="single" w:sz="4" w:space="0" w:color="auto"/>
              <w:right w:val="single" w:sz="4" w:space="0" w:color="auto"/>
            </w:tcBorders>
          </w:tcPr>
          <w:p w:rsidR="00D94386" w:rsidRPr="00D94386" w:rsidRDefault="00D94386" w:rsidP="00D94386">
            <w:pPr>
              <w:spacing w:after="200" w:line="240" w:lineRule="auto"/>
              <w:rPr>
                <w:rFonts w:ascii="Times New Roman" w:eastAsia="Times New Roman" w:hAnsi="Times New Roman" w:cs="Times New Roman"/>
                <w:sz w:val="20"/>
                <w:szCs w:val="20"/>
              </w:rPr>
            </w:pPr>
          </w:p>
        </w:tc>
        <w:tc>
          <w:tcPr>
            <w:tcW w:w="1945" w:type="dxa"/>
            <w:tcBorders>
              <w:top w:val="single" w:sz="4" w:space="0" w:color="auto"/>
              <w:left w:val="single" w:sz="4" w:space="0" w:color="auto"/>
              <w:bottom w:val="single" w:sz="4" w:space="0" w:color="auto"/>
              <w:right w:val="single" w:sz="4" w:space="0" w:color="auto"/>
            </w:tcBorders>
          </w:tcPr>
          <w:p w:rsidR="00D94386" w:rsidRPr="00D94386" w:rsidRDefault="00D94386" w:rsidP="00D94386">
            <w:pPr>
              <w:spacing w:after="0" w:line="240" w:lineRule="auto"/>
              <w:ind w:right="148"/>
              <w:rPr>
                <w:rFonts w:ascii="Times New Roman" w:eastAsia="Times New Roman" w:hAnsi="Times New Roman" w:cs="Times New Roman"/>
                <w:sz w:val="16"/>
                <w:szCs w:val="16"/>
              </w:rPr>
            </w:pPr>
          </w:p>
        </w:tc>
        <w:tc>
          <w:tcPr>
            <w:tcW w:w="842"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p>
        </w:tc>
        <w:tc>
          <w:tcPr>
            <w:tcW w:w="1020"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p>
        </w:tc>
        <w:tc>
          <w:tcPr>
            <w:tcW w:w="1076" w:type="dxa"/>
            <w:gridSpan w:val="2"/>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p>
        </w:tc>
        <w:tc>
          <w:tcPr>
            <w:tcW w:w="1538"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p>
        </w:tc>
      </w:tr>
      <w:tr w:rsidR="00D94386" w:rsidRPr="00D94386" w:rsidTr="00D94386">
        <w:trPr>
          <w:gridAfter w:val="1"/>
          <w:wAfter w:w="11" w:type="dxa"/>
          <w:trHeight w:val="406"/>
        </w:trPr>
        <w:tc>
          <w:tcPr>
            <w:tcW w:w="513"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r w:rsidRPr="00D94386">
              <w:rPr>
                <w:rFonts w:ascii="Times New Roman" w:eastAsia="Times New Roman" w:hAnsi="Times New Roman" w:cs="Times New Roman"/>
                <w:bCs/>
                <w:sz w:val="20"/>
                <w:szCs w:val="20"/>
                <w:lang w:eastAsia="ar-SA"/>
              </w:rPr>
              <w:t>2</w:t>
            </w:r>
          </w:p>
        </w:tc>
        <w:tc>
          <w:tcPr>
            <w:tcW w:w="2400" w:type="dxa"/>
            <w:tcBorders>
              <w:top w:val="single" w:sz="4" w:space="0" w:color="auto"/>
              <w:left w:val="single" w:sz="4" w:space="0" w:color="auto"/>
              <w:bottom w:val="single" w:sz="4" w:space="0" w:color="auto"/>
              <w:right w:val="single" w:sz="4" w:space="0" w:color="auto"/>
            </w:tcBorders>
            <w:vAlign w:val="bottom"/>
          </w:tcPr>
          <w:p w:rsidR="00D94386" w:rsidRPr="00D94386" w:rsidRDefault="00D94386" w:rsidP="00D94386">
            <w:pPr>
              <w:spacing w:after="0" w:line="240" w:lineRule="auto"/>
              <w:rPr>
                <w:rFonts w:ascii="Times New Roman" w:eastAsia="Times New Roman" w:hAnsi="Times New Roman" w:cs="Times New Roman"/>
                <w:color w:val="000000"/>
                <w:sz w:val="18"/>
                <w:szCs w:val="18"/>
              </w:rPr>
            </w:pPr>
          </w:p>
        </w:tc>
        <w:tc>
          <w:tcPr>
            <w:tcW w:w="1945" w:type="dxa"/>
            <w:tcBorders>
              <w:top w:val="single" w:sz="4" w:space="0" w:color="auto"/>
              <w:left w:val="single" w:sz="4" w:space="0" w:color="auto"/>
              <w:bottom w:val="single" w:sz="4" w:space="0" w:color="auto"/>
              <w:right w:val="single" w:sz="4" w:space="0" w:color="auto"/>
            </w:tcBorders>
          </w:tcPr>
          <w:p w:rsidR="00D94386" w:rsidRPr="00D94386" w:rsidRDefault="00D94386" w:rsidP="00D94386">
            <w:pPr>
              <w:spacing w:after="0" w:line="240" w:lineRule="auto"/>
              <w:ind w:right="148"/>
              <w:rPr>
                <w:rFonts w:ascii="Times New Roman" w:eastAsia="Times New Roman" w:hAnsi="Times New Roman" w:cs="Times New Roman"/>
                <w:sz w:val="16"/>
                <w:szCs w:val="16"/>
              </w:rPr>
            </w:pPr>
          </w:p>
        </w:tc>
        <w:tc>
          <w:tcPr>
            <w:tcW w:w="842"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p>
        </w:tc>
        <w:tc>
          <w:tcPr>
            <w:tcW w:w="1020"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p>
        </w:tc>
        <w:tc>
          <w:tcPr>
            <w:tcW w:w="1076" w:type="dxa"/>
            <w:gridSpan w:val="2"/>
          </w:tcPr>
          <w:p w:rsidR="00D94386" w:rsidRPr="00D94386" w:rsidRDefault="00D94386" w:rsidP="00D94386">
            <w:pPr>
              <w:tabs>
                <w:tab w:val="center" w:pos="542"/>
              </w:tabs>
              <w:overflowPunct w:val="0"/>
              <w:autoSpaceDE w:val="0"/>
              <w:spacing w:after="0" w:line="240" w:lineRule="auto"/>
              <w:jc w:val="center"/>
              <w:rPr>
                <w:rFonts w:ascii="Times New Roman" w:eastAsia="Times New Roman" w:hAnsi="Times New Roman" w:cs="Times New Roman"/>
                <w:bCs/>
                <w:sz w:val="20"/>
                <w:szCs w:val="20"/>
                <w:lang w:eastAsia="ar-SA"/>
              </w:rPr>
            </w:pPr>
          </w:p>
        </w:tc>
        <w:tc>
          <w:tcPr>
            <w:tcW w:w="1538"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p>
        </w:tc>
      </w:tr>
      <w:tr w:rsidR="00D94386" w:rsidRPr="00D94386" w:rsidTr="00D94386">
        <w:trPr>
          <w:gridAfter w:val="1"/>
          <w:wAfter w:w="11" w:type="dxa"/>
          <w:trHeight w:val="549"/>
        </w:trPr>
        <w:tc>
          <w:tcPr>
            <w:tcW w:w="513"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r w:rsidRPr="00D94386">
              <w:rPr>
                <w:rFonts w:ascii="Times New Roman" w:eastAsia="Times New Roman" w:hAnsi="Times New Roman" w:cs="Times New Roman"/>
                <w:bCs/>
                <w:sz w:val="20"/>
                <w:szCs w:val="20"/>
                <w:lang w:eastAsia="ar-SA"/>
              </w:rPr>
              <w:t>3</w:t>
            </w:r>
          </w:p>
        </w:tc>
        <w:tc>
          <w:tcPr>
            <w:tcW w:w="2400" w:type="dxa"/>
            <w:tcBorders>
              <w:top w:val="single" w:sz="4" w:space="0" w:color="auto"/>
              <w:left w:val="single" w:sz="4" w:space="0" w:color="auto"/>
              <w:bottom w:val="single" w:sz="4" w:space="0" w:color="auto"/>
              <w:right w:val="single" w:sz="4" w:space="0" w:color="auto"/>
            </w:tcBorders>
          </w:tcPr>
          <w:p w:rsidR="00D94386" w:rsidRPr="00D94386" w:rsidRDefault="00D94386" w:rsidP="00D94386">
            <w:pPr>
              <w:spacing w:after="200" w:line="240" w:lineRule="auto"/>
              <w:rPr>
                <w:rFonts w:ascii="Times New Roman" w:eastAsia="Times New Roman" w:hAnsi="Times New Roman" w:cs="Times New Roman"/>
                <w:bCs/>
                <w:sz w:val="20"/>
                <w:szCs w:val="20"/>
                <w:lang w:eastAsia="ru-RU"/>
              </w:rPr>
            </w:pPr>
          </w:p>
        </w:tc>
        <w:tc>
          <w:tcPr>
            <w:tcW w:w="1945" w:type="dxa"/>
            <w:tcBorders>
              <w:top w:val="single" w:sz="4" w:space="0" w:color="auto"/>
              <w:left w:val="single" w:sz="4" w:space="0" w:color="auto"/>
              <w:bottom w:val="single" w:sz="4" w:space="0" w:color="auto"/>
              <w:right w:val="single" w:sz="4" w:space="0" w:color="auto"/>
            </w:tcBorders>
          </w:tcPr>
          <w:p w:rsidR="00D94386" w:rsidRPr="00D94386" w:rsidRDefault="00D94386" w:rsidP="00D94386">
            <w:pPr>
              <w:spacing w:after="0" w:line="240" w:lineRule="auto"/>
              <w:ind w:right="148"/>
              <w:rPr>
                <w:rFonts w:ascii="Times New Roman" w:eastAsia="Times New Roman" w:hAnsi="Times New Roman" w:cs="Times New Roman"/>
                <w:sz w:val="16"/>
                <w:szCs w:val="16"/>
              </w:rPr>
            </w:pPr>
          </w:p>
        </w:tc>
        <w:tc>
          <w:tcPr>
            <w:tcW w:w="842"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p>
        </w:tc>
        <w:tc>
          <w:tcPr>
            <w:tcW w:w="1020"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p>
        </w:tc>
        <w:tc>
          <w:tcPr>
            <w:tcW w:w="1076" w:type="dxa"/>
            <w:gridSpan w:val="2"/>
          </w:tcPr>
          <w:p w:rsidR="00D94386" w:rsidRPr="00D94386" w:rsidRDefault="00D94386" w:rsidP="00D94386">
            <w:pPr>
              <w:tabs>
                <w:tab w:val="left" w:pos="829"/>
              </w:tabs>
              <w:spacing w:after="200" w:line="276" w:lineRule="auto"/>
              <w:jc w:val="center"/>
              <w:rPr>
                <w:rFonts w:ascii="Times New Roman" w:eastAsia="Times New Roman" w:hAnsi="Times New Roman" w:cs="Times New Roman"/>
                <w:sz w:val="20"/>
                <w:szCs w:val="20"/>
                <w:lang w:eastAsia="ar-SA"/>
              </w:rPr>
            </w:pPr>
          </w:p>
        </w:tc>
        <w:tc>
          <w:tcPr>
            <w:tcW w:w="1538"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p>
        </w:tc>
      </w:tr>
      <w:tr w:rsidR="00D94386" w:rsidRPr="00D94386" w:rsidTr="00D94386">
        <w:trPr>
          <w:gridAfter w:val="1"/>
          <w:wAfter w:w="11" w:type="dxa"/>
          <w:trHeight w:val="549"/>
        </w:trPr>
        <w:tc>
          <w:tcPr>
            <w:tcW w:w="513"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r w:rsidRPr="00D94386">
              <w:rPr>
                <w:rFonts w:ascii="Times New Roman" w:eastAsia="Times New Roman" w:hAnsi="Times New Roman" w:cs="Times New Roman"/>
                <w:bCs/>
                <w:sz w:val="20"/>
                <w:szCs w:val="20"/>
                <w:lang w:eastAsia="ar-SA"/>
              </w:rPr>
              <w:t>4</w:t>
            </w:r>
          </w:p>
        </w:tc>
        <w:tc>
          <w:tcPr>
            <w:tcW w:w="2400" w:type="dxa"/>
            <w:tcBorders>
              <w:top w:val="single" w:sz="4" w:space="0" w:color="auto"/>
              <w:left w:val="single" w:sz="4" w:space="0" w:color="auto"/>
              <w:bottom w:val="single" w:sz="4" w:space="0" w:color="auto"/>
              <w:right w:val="single" w:sz="4" w:space="0" w:color="auto"/>
            </w:tcBorders>
          </w:tcPr>
          <w:p w:rsidR="00D94386" w:rsidRPr="00D94386" w:rsidRDefault="00D94386" w:rsidP="00D94386">
            <w:pPr>
              <w:spacing w:after="200" w:line="240" w:lineRule="auto"/>
              <w:rPr>
                <w:rFonts w:ascii="Times New Roman" w:eastAsia="Times New Roman" w:hAnsi="Times New Roman" w:cs="Times New Roman"/>
                <w:color w:val="000000"/>
                <w:sz w:val="18"/>
                <w:szCs w:val="18"/>
              </w:rPr>
            </w:pPr>
          </w:p>
        </w:tc>
        <w:tc>
          <w:tcPr>
            <w:tcW w:w="1945" w:type="dxa"/>
            <w:tcBorders>
              <w:top w:val="single" w:sz="4" w:space="0" w:color="auto"/>
              <w:left w:val="single" w:sz="4" w:space="0" w:color="auto"/>
              <w:bottom w:val="single" w:sz="4" w:space="0" w:color="auto"/>
              <w:right w:val="single" w:sz="4" w:space="0" w:color="auto"/>
            </w:tcBorders>
          </w:tcPr>
          <w:p w:rsidR="00D94386" w:rsidRPr="00D94386" w:rsidRDefault="00D94386" w:rsidP="00D94386">
            <w:pPr>
              <w:spacing w:after="0" w:line="240" w:lineRule="auto"/>
              <w:ind w:right="148"/>
              <w:rPr>
                <w:rFonts w:ascii="Times New Roman" w:eastAsia="Times New Roman" w:hAnsi="Times New Roman" w:cs="Times New Roman"/>
                <w:sz w:val="16"/>
                <w:szCs w:val="16"/>
              </w:rPr>
            </w:pPr>
          </w:p>
        </w:tc>
        <w:tc>
          <w:tcPr>
            <w:tcW w:w="842"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p>
        </w:tc>
        <w:tc>
          <w:tcPr>
            <w:tcW w:w="1020"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p>
        </w:tc>
        <w:tc>
          <w:tcPr>
            <w:tcW w:w="1076" w:type="dxa"/>
            <w:gridSpan w:val="2"/>
          </w:tcPr>
          <w:p w:rsidR="00D94386" w:rsidRPr="00D94386" w:rsidRDefault="00D94386" w:rsidP="00D94386">
            <w:pPr>
              <w:tabs>
                <w:tab w:val="left" w:pos="829"/>
              </w:tabs>
              <w:spacing w:after="200" w:line="276" w:lineRule="auto"/>
              <w:jc w:val="center"/>
              <w:rPr>
                <w:rFonts w:ascii="Times New Roman" w:eastAsia="Times New Roman" w:hAnsi="Times New Roman" w:cs="Times New Roman"/>
                <w:sz w:val="20"/>
                <w:szCs w:val="20"/>
                <w:lang w:eastAsia="ar-SA"/>
              </w:rPr>
            </w:pPr>
          </w:p>
        </w:tc>
        <w:tc>
          <w:tcPr>
            <w:tcW w:w="1538"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p>
        </w:tc>
      </w:tr>
      <w:tr w:rsidR="00D94386" w:rsidRPr="00D94386" w:rsidTr="00D94386">
        <w:trPr>
          <w:gridAfter w:val="1"/>
          <w:wAfter w:w="11" w:type="dxa"/>
          <w:trHeight w:val="549"/>
        </w:trPr>
        <w:tc>
          <w:tcPr>
            <w:tcW w:w="513"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r w:rsidRPr="00D94386">
              <w:rPr>
                <w:rFonts w:ascii="Times New Roman" w:eastAsia="Times New Roman" w:hAnsi="Times New Roman" w:cs="Times New Roman"/>
                <w:bCs/>
                <w:sz w:val="20"/>
                <w:szCs w:val="20"/>
                <w:lang w:eastAsia="ar-SA"/>
              </w:rPr>
              <w:t>5</w:t>
            </w:r>
          </w:p>
        </w:tc>
        <w:tc>
          <w:tcPr>
            <w:tcW w:w="2400" w:type="dxa"/>
            <w:tcBorders>
              <w:top w:val="single" w:sz="4" w:space="0" w:color="auto"/>
              <w:left w:val="single" w:sz="4" w:space="0" w:color="auto"/>
              <w:bottom w:val="single" w:sz="4" w:space="0" w:color="auto"/>
              <w:right w:val="single" w:sz="4" w:space="0" w:color="auto"/>
            </w:tcBorders>
          </w:tcPr>
          <w:p w:rsidR="00D94386" w:rsidRPr="00D94386" w:rsidRDefault="00D94386" w:rsidP="00D94386">
            <w:pPr>
              <w:spacing w:after="200" w:line="240" w:lineRule="auto"/>
              <w:rPr>
                <w:rFonts w:ascii="Times New Roman" w:eastAsia="Times New Roman" w:hAnsi="Times New Roman" w:cs="Times New Roman"/>
                <w:color w:val="000000"/>
                <w:sz w:val="18"/>
                <w:szCs w:val="18"/>
              </w:rPr>
            </w:pPr>
          </w:p>
        </w:tc>
        <w:tc>
          <w:tcPr>
            <w:tcW w:w="1945" w:type="dxa"/>
            <w:tcBorders>
              <w:top w:val="single" w:sz="4" w:space="0" w:color="auto"/>
              <w:left w:val="single" w:sz="4" w:space="0" w:color="auto"/>
              <w:bottom w:val="single" w:sz="4" w:space="0" w:color="auto"/>
              <w:right w:val="single" w:sz="4" w:space="0" w:color="auto"/>
            </w:tcBorders>
          </w:tcPr>
          <w:p w:rsidR="00D94386" w:rsidRPr="00D94386" w:rsidRDefault="00D94386" w:rsidP="00D94386">
            <w:pPr>
              <w:spacing w:after="0" w:line="240" w:lineRule="auto"/>
              <w:ind w:right="148"/>
              <w:rPr>
                <w:rFonts w:ascii="Times New Roman" w:eastAsia="Times New Roman" w:hAnsi="Times New Roman" w:cs="Times New Roman"/>
                <w:sz w:val="16"/>
                <w:szCs w:val="16"/>
              </w:rPr>
            </w:pPr>
          </w:p>
        </w:tc>
        <w:tc>
          <w:tcPr>
            <w:tcW w:w="842"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p>
        </w:tc>
        <w:tc>
          <w:tcPr>
            <w:tcW w:w="1020"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p>
        </w:tc>
        <w:tc>
          <w:tcPr>
            <w:tcW w:w="1076" w:type="dxa"/>
            <w:gridSpan w:val="2"/>
          </w:tcPr>
          <w:p w:rsidR="00D94386" w:rsidRPr="00D94386" w:rsidRDefault="00D94386" w:rsidP="00D94386">
            <w:pPr>
              <w:tabs>
                <w:tab w:val="left" w:pos="829"/>
              </w:tabs>
              <w:spacing w:after="200" w:line="276" w:lineRule="auto"/>
              <w:jc w:val="center"/>
              <w:rPr>
                <w:rFonts w:ascii="Times New Roman" w:eastAsia="Times New Roman" w:hAnsi="Times New Roman" w:cs="Times New Roman"/>
                <w:sz w:val="20"/>
                <w:szCs w:val="20"/>
                <w:lang w:eastAsia="ar-SA"/>
              </w:rPr>
            </w:pPr>
          </w:p>
        </w:tc>
        <w:tc>
          <w:tcPr>
            <w:tcW w:w="1538" w:type="dxa"/>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p>
        </w:tc>
      </w:tr>
      <w:tr w:rsidR="00D94386" w:rsidRPr="00D94386" w:rsidTr="00D94386">
        <w:tc>
          <w:tcPr>
            <w:tcW w:w="6733" w:type="dxa"/>
            <w:gridSpan w:val="6"/>
          </w:tcPr>
          <w:p w:rsidR="00D94386" w:rsidRPr="00D94386" w:rsidRDefault="00D94386" w:rsidP="00D94386">
            <w:pPr>
              <w:overflowPunct w:val="0"/>
              <w:autoSpaceDE w:val="0"/>
              <w:spacing w:after="0" w:line="240" w:lineRule="auto"/>
              <w:jc w:val="right"/>
              <w:rPr>
                <w:rFonts w:ascii="Times New Roman" w:eastAsia="Times New Roman" w:hAnsi="Times New Roman" w:cs="Times New Roman"/>
                <w:bCs/>
                <w:sz w:val="20"/>
                <w:szCs w:val="20"/>
                <w:lang w:eastAsia="ar-SA"/>
              </w:rPr>
            </w:pPr>
            <w:r w:rsidRPr="00D94386">
              <w:rPr>
                <w:rFonts w:ascii="Times New Roman" w:eastAsia="Times New Roman" w:hAnsi="Times New Roman" w:cs="Times New Roman"/>
                <w:bCs/>
                <w:sz w:val="20"/>
                <w:szCs w:val="20"/>
                <w:lang w:eastAsia="ar-SA"/>
              </w:rPr>
              <w:t>Всего:</w:t>
            </w:r>
          </w:p>
        </w:tc>
        <w:tc>
          <w:tcPr>
            <w:tcW w:w="2612" w:type="dxa"/>
            <w:gridSpan w:val="3"/>
          </w:tcPr>
          <w:p w:rsidR="00D94386" w:rsidRPr="00D94386" w:rsidRDefault="00D94386" w:rsidP="00D94386">
            <w:pPr>
              <w:overflowPunct w:val="0"/>
              <w:autoSpaceDE w:val="0"/>
              <w:spacing w:after="0" w:line="240" w:lineRule="auto"/>
              <w:jc w:val="center"/>
              <w:rPr>
                <w:rFonts w:ascii="Times New Roman" w:eastAsia="Times New Roman" w:hAnsi="Times New Roman" w:cs="Times New Roman"/>
                <w:bCs/>
                <w:sz w:val="20"/>
                <w:szCs w:val="20"/>
                <w:lang w:eastAsia="ar-SA"/>
              </w:rPr>
            </w:pPr>
          </w:p>
        </w:tc>
      </w:tr>
    </w:tbl>
    <w:p w:rsidR="00D94386" w:rsidRPr="00D94386" w:rsidRDefault="00D94386" w:rsidP="00D94386">
      <w:pPr>
        <w:spacing w:after="0" w:line="276" w:lineRule="auto"/>
        <w:rPr>
          <w:rFonts w:ascii="Times New Roman" w:eastAsia="Times New Roman" w:hAnsi="Times New Roman" w:cs="Times New Roman"/>
          <w:sz w:val="20"/>
          <w:szCs w:val="20"/>
          <w:lang w:eastAsia="ru-RU"/>
        </w:rPr>
      </w:pPr>
      <w:r w:rsidRPr="00D94386">
        <w:rPr>
          <w:rFonts w:ascii="Times New Roman" w:eastAsia="Times New Roman" w:hAnsi="Times New Roman" w:cs="Times New Roman"/>
          <w:sz w:val="20"/>
          <w:szCs w:val="20"/>
          <w:lang w:eastAsia="ru-RU"/>
        </w:rPr>
        <w:t>2. Фактическое качество Товаров (работ, услуг) соответствует (не соответствует) требованиям Договора: ___________________________________________.</w:t>
      </w:r>
    </w:p>
    <w:p w:rsidR="00D94386" w:rsidRPr="00D94386" w:rsidRDefault="00D94386" w:rsidP="00D94386">
      <w:pPr>
        <w:spacing w:after="0" w:line="276" w:lineRule="auto"/>
        <w:rPr>
          <w:rFonts w:ascii="Times New Roman" w:eastAsia="Times New Roman" w:hAnsi="Times New Roman" w:cs="Times New Roman"/>
          <w:sz w:val="20"/>
          <w:szCs w:val="20"/>
          <w:lang w:eastAsia="ru-RU"/>
        </w:rPr>
      </w:pPr>
      <w:r w:rsidRPr="00D94386">
        <w:rPr>
          <w:rFonts w:ascii="Times New Roman" w:eastAsia="Times New Roman" w:hAnsi="Times New Roman" w:cs="Times New Roman"/>
          <w:sz w:val="20"/>
          <w:szCs w:val="20"/>
          <w:lang w:eastAsia="ru-RU"/>
        </w:rPr>
        <w:t xml:space="preserve">Стоимость Товаров (работ, услуг) по Договору составляет ________________ рублей. </w:t>
      </w:r>
    </w:p>
    <w:p w:rsidR="00D94386" w:rsidRPr="00D94386" w:rsidRDefault="00D94386" w:rsidP="00D94386">
      <w:pPr>
        <w:spacing w:after="0" w:line="276" w:lineRule="auto"/>
        <w:rPr>
          <w:rFonts w:ascii="Times New Roman" w:eastAsia="Times New Roman" w:hAnsi="Times New Roman" w:cs="Times New Roman"/>
          <w:sz w:val="20"/>
          <w:szCs w:val="20"/>
          <w:lang w:eastAsia="ru-RU"/>
        </w:rPr>
      </w:pPr>
      <w:r w:rsidRPr="00D94386">
        <w:rPr>
          <w:rFonts w:ascii="Times New Roman" w:eastAsia="Times New Roman" w:hAnsi="Times New Roman" w:cs="Times New Roman"/>
          <w:sz w:val="20"/>
          <w:szCs w:val="20"/>
          <w:lang w:eastAsia="ru-RU"/>
        </w:rPr>
        <w:t xml:space="preserve">3. Вышеуказанные поставки (работы, услуги) согласно Договора должны быть выполнены __________________ г., фактически выполнены _____________________г. </w:t>
      </w:r>
    </w:p>
    <w:p w:rsidR="00D94386" w:rsidRPr="00D94386" w:rsidRDefault="00D94386" w:rsidP="00D94386">
      <w:pPr>
        <w:spacing w:after="0" w:line="276" w:lineRule="auto"/>
        <w:rPr>
          <w:rFonts w:ascii="Times New Roman" w:eastAsia="Times New Roman" w:hAnsi="Times New Roman" w:cs="Times New Roman"/>
          <w:sz w:val="20"/>
          <w:szCs w:val="20"/>
          <w:lang w:eastAsia="ru-RU"/>
        </w:rPr>
      </w:pPr>
      <w:r w:rsidRPr="00D94386">
        <w:rPr>
          <w:rFonts w:ascii="Times New Roman" w:eastAsia="Times New Roman" w:hAnsi="Times New Roman" w:cs="Times New Roman"/>
          <w:sz w:val="20"/>
          <w:szCs w:val="20"/>
          <w:lang w:eastAsia="ru-RU"/>
        </w:rPr>
        <w:t>4. Недостатки Товаров (работ, услуг) и сопутствующих услуг (выявлены, не выявлены): не выявлены.</w:t>
      </w:r>
    </w:p>
    <w:p w:rsidR="00D94386" w:rsidRPr="00D94386" w:rsidRDefault="00D94386" w:rsidP="00D94386">
      <w:pPr>
        <w:spacing w:after="0" w:line="276" w:lineRule="auto"/>
        <w:rPr>
          <w:rFonts w:ascii="Times New Roman" w:eastAsia="Times New Roman" w:hAnsi="Times New Roman" w:cs="Times New Roman"/>
          <w:sz w:val="20"/>
          <w:szCs w:val="20"/>
          <w:lang w:eastAsia="ru-RU"/>
        </w:rPr>
      </w:pPr>
      <w:r w:rsidRPr="00D94386">
        <w:rPr>
          <w:rFonts w:ascii="Times New Roman" w:eastAsia="Times New Roman" w:hAnsi="Times New Roman" w:cs="Times New Roman"/>
          <w:sz w:val="20"/>
          <w:szCs w:val="20"/>
          <w:lang w:eastAsia="ru-RU"/>
        </w:rPr>
        <w:t xml:space="preserve">5. </w:t>
      </w:r>
      <w:proofErr w:type="gramStart"/>
      <w:r w:rsidRPr="00D94386">
        <w:rPr>
          <w:rFonts w:ascii="Times New Roman" w:eastAsia="Times New Roman" w:hAnsi="Times New Roman" w:cs="Times New Roman"/>
          <w:sz w:val="20"/>
          <w:szCs w:val="20"/>
          <w:lang w:eastAsia="ru-RU"/>
        </w:rPr>
        <w:t>Результат  поставки</w:t>
      </w:r>
      <w:proofErr w:type="gramEnd"/>
      <w:r w:rsidRPr="00D94386">
        <w:rPr>
          <w:rFonts w:ascii="Times New Roman" w:eastAsia="Times New Roman" w:hAnsi="Times New Roman" w:cs="Times New Roman"/>
          <w:sz w:val="20"/>
          <w:szCs w:val="20"/>
          <w:lang w:eastAsia="ru-RU"/>
        </w:rPr>
        <w:t xml:space="preserve"> Товаров (работ, услуг) по Договору сдан: ответственным работником «Поставщика» (подрядчика, исполнителя)______________________________</w:t>
      </w:r>
    </w:p>
    <w:p w:rsidR="00D94386" w:rsidRPr="00D94386" w:rsidRDefault="00D94386" w:rsidP="00D94386">
      <w:pPr>
        <w:spacing w:after="0" w:line="276" w:lineRule="auto"/>
        <w:rPr>
          <w:rFonts w:ascii="Times New Roman" w:eastAsia="Times New Roman" w:hAnsi="Times New Roman" w:cs="Times New Roman"/>
          <w:sz w:val="20"/>
          <w:szCs w:val="20"/>
          <w:vertAlign w:val="superscript"/>
          <w:lang w:eastAsia="ru-RU"/>
        </w:rPr>
      </w:pPr>
      <w:r w:rsidRPr="00D94386">
        <w:rPr>
          <w:rFonts w:ascii="Times New Roman" w:eastAsia="Times New Roman" w:hAnsi="Times New Roman" w:cs="Times New Roman"/>
          <w:sz w:val="20"/>
          <w:szCs w:val="20"/>
          <w:lang w:eastAsia="ru-RU"/>
        </w:rPr>
        <w:t xml:space="preserve">                                                                                                    </w:t>
      </w:r>
      <w:r w:rsidRPr="00D94386">
        <w:rPr>
          <w:rFonts w:ascii="Times New Roman" w:eastAsia="Times New Roman" w:hAnsi="Times New Roman" w:cs="Times New Roman"/>
          <w:sz w:val="20"/>
          <w:szCs w:val="20"/>
          <w:vertAlign w:val="superscript"/>
          <w:lang w:eastAsia="ru-RU"/>
        </w:rPr>
        <w:t>(должность, Ф.И.О., подпись)</w:t>
      </w:r>
    </w:p>
    <w:p w:rsidR="00D94386" w:rsidRPr="00D94386" w:rsidRDefault="00D94386" w:rsidP="00D94386">
      <w:pPr>
        <w:spacing w:after="0" w:line="276" w:lineRule="auto"/>
        <w:rPr>
          <w:rFonts w:ascii="Times New Roman" w:eastAsia="Times New Roman" w:hAnsi="Times New Roman" w:cs="Times New Roman"/>
          <w:sz w:val="20"/>
          <w:szCs w:val="20"/>
          <w:lang w:eastAsia="ru-RU"/>
        </w:rPr>
      </w:pPr>
      <w:r w:rsidRPr="00D94386">
        <w:rPr>
          <w:rFonts w:ascii="Times New Roman" w:eastAsia="Times New Roman" w:hAnsi="Times New Roman" w:cs="Times New Roman"/>
          <w:sz w:val="20"/>
          <w:szCs w:val="20"/>
          <w:lang w:eastAsia="ru-RU"/>
        </w:rPr>
        <w:t>Результат поставки Товаров (работ, услуг) по Договору принят ответственным работником  Покупателя (Покупатела)___________________________________________________________________                              _____________________________________________________________________________                                                                _____________________________________________________________________________</w:t>
      </w:r>
    </w:p>
    <w:p w:rsidR="00D94386" w:rsidRPr="00D94386" w:rsidRDefault="00D94386" w:rsidP="00D94386">
      <w:pPr>
        <w:spacing w:after="0" w:line="276" w:lineRule="auto"/>
        <w:rPr>
          <w:rFonts w:ascii="Times New Roman" w:eastAsia="Times New Roman" w:hAnsi="Times New Roman" w:cs="Times New Roman"/>
          <w:sz w:val="20"/>
          <w:szCs w:val="20"/>
          <w:vertAlign w:val="superscript"/>
          <w:lang w:eastAsia="ru-RU"/>
        </w:rPr>
      </w:pPr>
      <w:r w:rsidRPr="00D94386">
        <w:rPr>
          <w:rFonts w:ascii="Times New Roman" w:eastAsia="Times New Roman" w:hAnsi="Times New Roman" w:cs="Times New Roman"/>
          <w:sz w:val="20"/>
          <w:szCs w:val="20"/>
          <w:vertAlign w:val="superscript"/>
          <w:lang w:eastAsia="ru-RU"/>
        </w:rPr>
        <w:t>(должность, Ф.И.О., подпись)</w:t>
      </w:r>
    </w:p>
    <w:p w:rsidR="00D94386" w:rsidRPr="00D94386" w:rsidRDefault="00D94386" w:rsidP="00D94386">
      <w:pPr>
        <w:spacing w:after="0" w:line="276" w:lineRule="auto"/>
        <w:rPr>
          <w:rFonts w:ascii="Times New Roman" w:eastAsia="Times New Roman" w:hAnsi="Times New Roman" w:cs="Times New Roman"/>
          <w:sz w:val="20"/>
          <w:szCs w:val="20"/>
          <w:lang w:eastAsia="ru-RU"/>
        </w:rPr>
      </w:pPr>
      <w:r w:rsidRPr="00D94386">
        <w:rPr>
          <w:rFonts w:ascii="Times New Roman" w:eastAsia="Times New Roman" w:hAnsi="Times New Roman" w:cs="Times New Roman"/>
          <w:sz w:val="20"/>
          <w:szCs w:val="20"/>
          <w:lang w:eastAsia="ru-RU"/>
        </w:rPr>
        <w:t>6. После подписания настоящего акта поставка Товаров (работ, услуг) по Договору считается выполненной.</w:t>
      </w:r>
    </w:p>
    <w:p w:rsidR="00D94386" w:rsidRPr="00D94386" w:rsidRDefault="00D94386" w:rsidP="00D94386">
      <w:pPr>
        <w:spacing w:after="0" w:line="276" w:lineRule="auto"/>
        <w:rPr>
          <w:rFonts w:ascii="Times New Roman" w:eastAsia="Times New Roman" w:hAnsi="Times New Roman" w:cs="Times New Roman"/>
          <w:sz w:val="20"/>
          <w:szCs w:val="20"/>
          <w:lang w:eastAsia="ru-RU"/>
        </w:rPr>
      </w:pPr>
    </w:p>
    <w:tbl>
      <w:tblPr>
        <w:tblW w:w="5000" w:type="pct"/>
        <w:tblLook w:val="01E0" w:firstRow="1" w:lastRow="1" w:firstColumn="1" w:lastColumn="1" w:noHBand="0" w:noVBand="0"/>
      </w:tblPr>
      <w:tblGrid>
        <w:gridCol w:w="5486"/>
        <w:gridCol w:w="5196"/>
      </w:tblGrid>
      <w:tr w:rsidR="00D94386" w:rsidRPr="00D94386" w:rsidTr="00D94386">
        <w:tc>
          <w:tcPr>
            <w:tcW w:w="2568" w:type="pct"/>
          </w:tcPr>
          <w:p w:rsidR="00D94386" w:rsidRPr="00D94386" w:rsidRDefault="00D94386" w:rsidP="00D94386">
            <w:pPr>
              <w:overflowPunct w:val="0"/>
              <w:autoSpaceDE w:val="0"/>
              <w:spacing w:after="0" w:line="240" w:lineRule="auto"/>
              <w:jc w:val="both"/>
              <w:rPr>
                <w:rFonts w:ascii="Times New Roman" w:eastAsia="Times New Roman" w:hAnsi="Times New Roman" w:cs="Times New Roman"/>
                <w:b/>
                <w:bCs/>
                <w:sz w:val="20"/>
                <w:szCs w:val="20"/>
                <w:lang w:eastAsia="ar-SA"/>
              </w:rPr>
            </w:pPr>
            <w:r w:rsidRPr="00D94386">
              <w:rPr>
                <w:rFonts w:ascii="Times New Roman" w:eastAsia="Times New Roman" w:hAnsi="Times New Roman" w:cs="Times New Roman"/>
                <w:b/>
                <w:bCs/>
                <w:sz w:val="20"/>
                <w:szCs w:val="20"/>
                <w:lang w:eastAsia="ar-SA"/>
              </w:rPr>
              <w:t>Поставщик:</w:t>
            </w:r>
          </w:p>
        </w:tc>
        <w:tc>
          <w:tcPr>
            <w:tcW w:w="2432" w:type="pct"/>
          </w:tcPr>
          <w:p w:rsidR="00D94386" w:rsidRPr="00D94386" w:rsidRDefault="00D94386" w:rsidP="00D94386">
            <w:pPr>
              <w:overflowPunct w:val="0"/>
              <w:autoSpaceDE w:val="0"/>
              <w:spacing w:after="0" w:line="240" w:lineRule="auto"/>
              <w:jc w:val="both"/>
              <w:rPr>
                <w:rFonts w:ascii="Times New Roman" w:eastAsia="Times New Roman" w:hAnsi="Times New Roman" w:cs="Times New Roman"/>
                <w:b/>
                <w:bCs/>
                <w:sz w:val="20"/>
                <w:szCs w:val="20"/>
                <w:lang w:eastAsia="ar-SA"/>
              </w:rPr>
            </w:pPr>
            <w:r w:rsidRPr="00D94386">
              <w:rPr>
                <w:rFonts w:ascii="Times New Roman" w:eastAsia="Times New Roman" w:hAnsi="Times New Roman" w:cs="Times New Roman"/>
                <w:b/>
                <w:bCs/>
                <w:sz w:val="20"/>
                <w:szCs w:val="20"/>
                <w:lang w:eastAsia="ar-SA"/>
              </w:rPr>
              <w:t>Заказчик:</w:t>
            </w:r>
          </w:p>
        </w:tc>
      </w:tr>
      <w:tr w:rsidR="00D94386" w:rsidRPr="00D94386" w:rsidTr="00D94386">
        <w:tc>
          <w:tcPr>
            <w:tcW w:w="2568" w:type="pct"/>
          </w:tcPr>
          <w:p w:rsidR="00D94386" w:rsidRPr="00D94386" w:rsidRDefault="00D94386" w:rsidP="00D94386">
            <w:pPr>
              <w:overflowPunct w:val="0"/>
              <w:autoSpaceDE w:val="0"/>
              <w:spacing w:after="0" w:line="240" w:lineRule="auto"/>
              <w:jc w:val="both"/>
              <w:rPr>
                <w:rFonts w:ascii="Times New Roman" w:eastAsia="Times New Roman" w:hAnsi="Times New Roman" w:cs="Times New Roman"/>
                <w:bCs/>
                <w:sz w:val="20"/>
                <w:szCs w:val="20"/>
                <w:lang w:eastAsia="ar-SA"/>
              </w:rPr>
            </w:pPr>
          </w:p>
        </w:tc>
        <w:tc>
          <w:tcPr>
            <w:tcW w:w="2432" w:type="pct"/>
          </w:tcPr>
          <w:p w:rsidR="00D94386" w:rsidRPr="00D94386" w:rsidRDefault="00D94386" w:rsidP="00D94386">
            <w:pPr>
              <w:snapToGrid w:val="0"/>
              <w:spacing w:after="0" w:line="240" w:lineRule="auto"/>
              <w:rPr>
                <w:rFonts w:ascii="Times New Roman" w:eastAsia="Times New Roman" w:hAnsi="Times New Roman" w:cs="Times New Roman"/>
                <w:sz w:val="20"/>
                <w:szCs w:val="20"/>
                <w:lang w:eastAsia="ar-SA"/>
              </w:rPr>
            </w:pPr>
          </w:p>
        </w:tc>
      </w:tr>
      <w:tr w:rsidR="00D94386" w:rsidRPr="00D94386" w:rsidTr="00D94386">
        <w:tc>
          <w:tcPr>
            <w:tcW w:w="2568" w:type="pct"/>
          </w:tcPr>
          <w:p w:rsidR="00D94386" w:rsidRPr="00D94386" w:rsidRDefault="00D94386" w:rsidP="00D94386">
            <w:pPr>
              <w:overflowPunct w:val="0"/>
              <w:autoSpaceDE w:val="0"/>
              <w:spacing w:after="0" w:line="240" w:lineRule="auto"/>
              <w:jc w:val="both"/>
              <w:rPr>
                <w:rFonts w:ascii="Times New Roman" w:eastAsia="Times New Roman" w:hAnsi="Times New Roman" w:cs="Times New Roman"/>
                <w:bCs/>
                <w:sz w:val="20"/>
                <w:szCs w:val="20"/>
                <w:lang w:eastAsia="ar-SA"/>
              </w:rPr>
            </w:pPr>
          </w:p>
          <w:p w:rsidR="00D94386" w:rsidRPr="00D94386" w:rsidRDefault="00D94386" w:rsidP="00966A0E">
            <w:pPr>
              <w:overflowPunct w:val="0"/>
              <w:autoSpaceDE w:val="0"/>
              <w:spacing w:after="0" w:line="240" w:lineRule="auto"/>
              <w:jc w:val="both"/>
              <w:rPr>
                <w:rFonts w:ascii="Times New Roman" w:eastAsia="Times New Roman" w:hAnsi="Times New Roman" w:cs="Times New Roman"/>
                <w:bCs/>
                <w:sz w:val="20"/>
                <w:szCs w:val="20"/>
                <w:lang w:eastAsia="ar-SA"/>
              </w:rPr>
            </w:pPr>
            <w:r w:rsidRPr="00D94386">
              <w:rPr>
                <w:rFonts w:ascii="Times New Roman" w:eastAsia="Times New Roman" w:hAnsi="Times New Roman" w:cs="Times New Roman"/>
                <w:bCs/>
                <w:sz w:val="20"/>
                <w:szCs w:val="20"/>
                <w:lang w:eastAsia="ar-SA"/>
              </w:rPr>
              <w:t>________________/</w:t>
            </w:r>
            <w:r w:rsidRPr="00D94386">
              <w:rPr>
                <w:rFonts w:ascii="Calibri" w:eastAsia="Calibri" w:hAnsi="Calibri" w:cs="Times New Roman"/>
              </w:rPr>
              <w:t xml:space="preserve"> </w:t>
            </w:r>
            <w:r w:rsidR="00966A0E">
              <w:rPr>
                <w:rFonts w:ascii="Times New Roman" w:eastAsia="Times New Roman" w:hAnsi="Times New Roman" w:cs="Times New Roman"/>
                <w:bCs/>
                <w:sz w:val="20"/>
                <w:szCs w:val="20"/>
                <w:lang w:eastAsia="ar-SA"/>
              </w:rPr>
              <w:t>_____________</w:t>
            </w:r>
            <w:r w:rsidRPr="00D94386">
              <w:rPr>
                <w:rFonts w:ascii="Times New Roman" w:eastAsia="Times New Roman" w:hAnsi="Times New Roman" w:cs="Times New Roman"/>
                <w:bCs/>
                <w:sz w:val="20"/>
                <w:szCs w:val="20"/>
                <w:lang w:eastAsia="ar-SA"/>
              </w:rPr>
              <w:t xml:space="preserve"> /</w:t>
            </w:r>
          </w:p>
        </w:tc>
        <w:tc>
          <w:tcPr>
            <w:tcW w:w="2432" w:type="pct"/>
          </w:tcPr>
          <w:p w:rsidR="00D94386" w:rsidRPr="00D94386" w:rsidRDefault="00D94386" w:rsidP="00D94386">
            <w:pPr>
              <w:spacing w:after="0" w:line="240" w:lineRule="auto"/>
              <w:rPr>
                <w:rFonts w:ascii="Times New Roman" w:eastAsia="Times New Roman" w:hAnsi="Times New Roman" w:cs="Times New Roman"/>
                <w:sz w:val="20"/>
                <w:szCs w:val="20"/>
                <w:lang w:eastAsia="ru-RU"/>
              </w:rPr>
            </w:pPr>
          </w:p>
          <w:p w:rsidR="00D94386" w:rsidRPr="00D94386" w:rsidRDefault="00D94386" w:rsidP="00D94386">
            <w:pPr>
              <w:spacing w:after="0" w:line="240" w:lineRule="auto"/>
              <w:rPr>
                <w:rFonts w:ascii="Times New Roman" w:eastAsia="Times New Roman" w:hAnsi="Times New Roman" w:cs="Times New Roman"/>
                <w:sz w:val="20"/>
                <w:szCs w:val="20"/>
                <w:lang w:eastAsia="ru-RU"/>
              </w:rPr>
            </w:pPr>
            <w:r w:rsidRPr="00D94386">
              <w:rPr>
                <w:rFonts w:ascii="Times New Roman" w:eastAsia="Times New Roman" w:hAnsi="Times New Roman" w:cs="Times New Roman"/>
                <w:sz w:val="20"/>
                <w:szCs w:val="20"/>
                <w:lang w:eastAsia="ru-RU"/>
              </w:rPr>
              <w:t>______________________ /</w:t>
            </w:r>
            <w:r w:rsidRPr="00D94386">
              <w:rPr>
                <w:rFonts w:ascii="Calibri" w:eastAsia="Calibri" w:hAnsi="Calibri" w:cs="Times New Roman"/>
              </w:rPr>
              <w:t xml:space="preserve"> </w:t>
            </w:r>
            <w:r w:rsidRPr="00D94386">
              <w:rPr>
                <w:rFonts w:ascii="Times New Roman" w:eastAsia="Times New Roman" w:hAnsi="Times New Roman" w:cs="Times New Roman"/>
                <w:sz w:val="20"/>
                <w:szCs w:val="20"/>
                <w:lang w:eastAsia="ru-RU"/>
              </w:rPr>
              <w:t>Табатадзе Х.Р./</w:t>
            </w:r>
          </w:p>
        </w:tc>
      </w:tr>
      <w:tr w:rsidR="00D94386" w:rsidRPr="00D94386" w:rsidTr="00D94386">
        <w:tc>
          <w:tcPr>
            <w:tcW w:w="2568" w:type="pct"/>
          </w:tcPr>
          <w:p w:rsidR="00D94386" w:rsidRPr="00D94386" w:rsidRDefault="00D94386" w:rsidP="00D94386">
            <w:pPr>
              <w:overflowPunct w:val="0"/>
              <w:autoSpaceDE w:val="0"/>
              <w:spacing w:after="0" w:line="240" w:lineRule="auto"/>
              <w:jc w:val="both"/>
              <w:rPr>
                <w:rFonts w:ascii="Times New Roman" w:eastAsia="Times New Roman" w:hAnsi="Times New Roman" w:cs="Times New Roman"/>
                <w:bCs/>
                <w:sz w:val="20"/>
                <w:szCs w:val="20"/>
                <w:lang w:eastAsia="ar-SA"/>
              </w:rPr>
            </w:pPr>
            <w:proofErr w:type="spellStart"/>
            <w:r w:rsidRPr="00D94386">
              <w:rPr>
                <w:rFonts w:ascii="Times New Roman" w:eastAsia="Times New Roman" w:hAnsi="Times New Roman" w:cs="Times New Roman"/>
                <w:bCs/>
                <w:sz w:val="20"/>
                <w:szCs w:val="20"/>
                <w:lang w:eastAsia="ar-SA"/>
              </w:rPr>
              <w:t>М.п</w:t>
            </w:r>
            <w:proofErr w:type="spellEnd"/>
            <w:r w:rsidRPr="00D94386">
              <w:rPr>
                <w:rFonts w:ascii="Times New Roman" w:eastAsia="Times New Roman" w:hAnsi="Times New Roman" w:cs="Times New Roman"/>
                <w:bCs/>
                <w:sz w:val="20"/>
                <w:szCs w:val="20"/>
                <w:lang w:eastAsia="ar-SA"/>
              </w:rPr>
              <w:t>.</w:t>
            </w:r>
          </w:p>
        </w:tc>
        <w:tc>
          <w:tcPr>
            <w:tcW w:w="2432" w:type="pct"/>
          </w:tcPr>
          <w:p w:rsidR="00D94386" w:rsidRPr="00D94386" w:rsidRDefault="00D94386" w:rsidP="00D94386">
            <w:pPr>
              <w:spacing w:after="0" w:line="240" w:lineRule="auto"/>
              <w:rPr>
                <w:rFonts w:ascii="Times New Roman" w:eastAsia="Times New Roman" w:hAnsi="Times New Roman" w:cs="Times New Roman"/>
                <w:sz w:val="20"/>
                <w:szCs w:val="20"/>
                <w:lang w:eastAsia="ru-RU"/>
              </w:rPr>
            </w:pPr>
            <w:proofErr w:type="spellStart"/>
            <w:r w:rsidRPr="00D94386">
              <w:rPr>
                <w:rFonts w:ascii="Times New Roman" w:eastAsia="Times New Roman" w:hAnsi="Times New Roman" w:cs="Times New Roman"/>
                <w:sz w:val="20"/>
                <w:szCs w:val="20"/>
                <w:lang w:eastAsia="ru-RU"/>
              </w:rPr>
              <w:t>М.п</w:t>
            </w:r>
            <w:proofErr w:type="spellEnd"/>
            <w:r w:rsidRPr="00D94386">
              <w:rPr>
                <w:rFonts w:ascii="Times New Roman" w:eastAsia="Times New Roman" w:hAnsi="Times New Roman" w:cs="Times New Roman"/>
                <w:sz w:val="20"/>
                <w:szCs w:val="20"/>
                <w:lang w:eastAsia="ru-RU"/>
              </w:rPr>
              <w:t>.</w:t>
            </w:r>
          </w:p>
        </w:tc>
      </w:tr>
    </w:tbl>
    <w:p w:rsidR="00D94386" w:rsidRPr="00D94386" w:rsidRDefault="00D94386" w:rsidP="00D94386">
      <w:pPr>
        <w:tabs>
          <w:tab w:val="left" w:pos="-2127"/>
          <w:tab w:val="left" w:pos="567"/>
          <w:tab w:val="left" w:pos="1134"/>
          <w:tab w:val="left" w:pos="7371"/>
        </w:tabs>
        <w:spacing w:after="0" w:line="240" w:lineRule="auto"/>
        <w:rPr>
          <w:rFonts w:ascii="Times New Roman" w:eastAsia="Calibri" w:hAnsi="Times New Roman" w:cs="Times New Roman"/>
          <w:lang w:eastAsia="ar-SA"/>
        </w:rPr>
      </w:pPr>
    </w:p>
    <w:p w:rsidR="00D94386" w:rsidRPr="00D94386" w:rsidRDefault="00D94386" w:rsidP="00D94386">
      <w:pPr>
        <w:tabs>
          <w:tab w:val="left" w:pos="-2127"/>
          <w:tab w:val="left" w:pos="567"/>
          <w:tab w:val="left" w:pos="1134"/>
          <w:tab w:val="left" w:pos="7371"/>
        </w:tabs>
        <w:spacing w:after="0" w:line="240" w:lineRule="auto"/>
        <w:jc w:val="center"/>
        <w:rPr>
          <w:rFonts w:ascii="Times New Roman" w:eastAsia="Calibri" w:hAnsi="Times New Roman" w:cs="Times New Roman"/>
          <w:lang w:eastAsia="ar-SA"/>
        </w:rPr>
      </w:pPr>
    </w:p>
    <w:p w:rsidR="00D94386" w:rsidRPr="00D94386" w:rsidRDefault="00D94386" w:rsidP="00D94386">
      <w:pPr>
        <w:rPr>
          <w:rFonts w:ascii="Calibri" w:eastAsia="Calibri" w:hAnsi="Calibri" w:cs="Times New Roman"/>
        </w:rPr>
      </w:pPr>
    </w:p>
    <w:p w:rsidR="00D94386" w:rsidRDefault="00D94386" w:rsidP="00692311">
      <w:pPr>
        <w:keepNext/>
        <w:keepLines/>
        <w:suppressAutoHyphens/>
        <w:spacing w:after="0" w:line="240" w:lineRule="auto"/>
        <w:jc w:val="right"/>
        <w:rPr>
          <w:rFonts w:ascii="Times New Roman" w:eastAsia="Calibri" w:hAnsi="Times New Roman" w:cs="Times New Roman"/>
          <w:lang w:eastAsia="ar-SA"/>
        </w:rPr>
      </w:pPr>
    </w:p>
    <w:p w:rsidR="00D94386" w:rsidRPr="00692311" w:rsidRDefault="00D94386" w:rsidP="00692311">
      <w:pPr>
        <w:keepNext/>
        <w:keepLines/>
        <w:suppressAutoHyphens/>
        <w:spacing w:after="0" w:line="240" w:lineRule="auto"/>
        <w:jc w:val="right"/>
        <w:rPr>
          <w:rFonts w:ascii="Times New Roman" w:eastAsia="Calibri" w:hAnsi="Times New Roman" w:cs="Times New Roman"/>
          <w:lang w:eastAsia="ar-SA"/>
        </w:rPr>
      </w:pPr>
    </w:p>
    <w:p w:rsidR="00692311" w:rsidRPr="00692311" w:rsidRDefault="00692311" w:rsidP="00692311">
      <w:pPr>
        <w:tabs>
          <w:tab w:val="left" w:pos="-2127"/>
          <w:tab w:val="left" w:pos="567"/>
          <w:tab w:val="left" w:pos="1134"/>
          <w:tab w:val="left" w:pos="7371"/>
        </w:tabs>
        <w:spacing w:after="0" w:line="240" w:lineRule="auto"/>
        <w:jc w:val="center"/>
        <w:rPr>
          <w:rFonts w:ascii="Times New Roman" w:eastAsia="Calibri" w:hAnsi="Times New Roman" w:cs="Times New Roman"/>
          <w:lang w:eastAsia="ar-SA"/>
        </w:rPr>
      </w:pPr>
    </w:p>
    <w:p w:rsidR="00692311" w:rsidRPr="00692311" w:rsidRDefault="00692311" w:rsidP="00692311">
      <w:pPr>
        <w:tabs>
          <w:tab w:val="left" w:pos="-2127"/>
          <w:tab w:val="left" w:pos="567"/>
          <w:tab w:val="left" w:pos="1134"/>
          <w:tab w:val="left" w:pos="7371"/>
        </w:tabs>
        <w:spacing w:after="0" w:line="240" w:lineRule="auto"/>
        <w:jc w:val="center"/>
        <w:rPr>
          <w:rFonts w:ascii="Times New Roman" w:eastAsia="Calibri" w:hAnsi="Times New Roman" w:cs="Times New Roman"/>
          <w:lang w:eastAsia="ar-SA"/>
        </w:rPr>
      </w:pPr>
    </w:p>
    <w:p w:rsidR="00692311" w:rsidRPr="00692311" w:rsidRDefault="00692311" w:rsidP="00692311">
      <w:pPr>
        <w:tabs>
          <w:tab w:val="left" w:pos="-2127"/>
          <w:tab w:val="left" w:pos="567"/>
          <w:tab w:val="left" w:pos="1134"/>
          <w:tab w:val="left" w:pos="7371"/>
        </w:tabs>
        <w:spacing w:after="0" w:line="240" w:lineRule="auto"/>
        <w:jc w:val="center"/>
        <w:rPr>
          <w:rFonts w:ascii="Times New Roman" w:eastAsia="Calibri" w:hAnsi="Times New Roman" w:cs="Times New Roman"/>
          <w:lang w:eastAsia="ar-SA"/>
        </w:rPr>
      </w:pPr>
    </w:p>
    <w:p w:rsidR="00692311" w:rsidRPr="00692311" w:rsidRDefault="00692311" w:rsidP="00692311">
      <w:pPr>
        <w:tabs>
          <w:tab w:val="left" w:pos="-2127"/>
          <w:tab w:val="left" w:pos="567"/>
          <w:tab w:val="left" w:pos="1134"/>
          <w:tab w:val="left" w:pos="7371"/>
        </w:tabs>
        <w:spacing w:after="0" w:line="240" w:lineRule="auto"/>
        <w:jc w:val="center"/>
        <w:rPr>
          <w:rFonts w:ascii="Times New Roman" w:eastAsia="Calibri" w:hAnsi="Times New Roman" w:cs="Times New Roman"/>
          <w:lang w:eastAsia="ar-SA"/>
        </w:rPr>
      </w:pPr>
    </w:p>
    <w:p w:rsidR="00692311" w:rsidRPr="00692311" w:rsidRDefault="00692311" w:rsidP="00692311">
      <w:pPr>
        <w:tabs>
          <w:tab w:val="left" w:pos="-2127"/>
          <w:tab w:val="left" w:pos="567"/>
          <w:tab w:val="left" w:pos="1134"/>
          <w:tab w:val="left" w:pos="7371"/>
        </w:tabs>
        <w:spacing w:after="0" w:line="240" w:lineRule="auto"/>
        <w:jc w:val="center"/>
        <w:rPr>
          <w:rFonts w:ascii="Times New Roman" w:eastAsia="Calibri" w:hAnsi="Times New Roman" w:cs="Times New Roman"/>
          <w:lang w:eastAsia="ar-SA"/>
        </w:rPr>
      </w:pPr>
    </w:p>
    <w:p w:rsidR="00692311" w:rsidRPr="00692311" w:rsidRDefault="00692311" w:rsidP="00692311">
      <w:pPr>
        <w:tabs>
          <w:tab w:val="left" w:pos="-2127"/>
          <w:tab w:val="left" w:pos="567"/>
          <w:tab w:val="left" w:pos="1134"/>
          <w:tab w:val="left" w:pos="7371"/>
        </w:tabs>
        <w:spacing w:after="0" w:line="240" w:lineRule="auto"/>
        <w:jc w:val="center"/>
        <w:rPr>
          <w:rFonts w:ascii="Times New Roman" w:eastAsia="Calibri" w:hAnsi="Times New Roman" w:cs="Times New Roman"/>
          <w:b/>
          <w:u w:val="single"/>
        </w:rPr>
      </w:pPr>
    </w:p>
    <w:p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Приложение № 5</w:t>
      </w:r>
    </w:p>
    <w:p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к извещению о проведении запроса котировок </w:t>
      </w:r>
    </w:p>
    <w:p w:rsidR="00692311" w:rsidRPr="00692311" w:rsidRDefault="00692311" w:rsidP="00692311">
      <w:pPr>
        <w:keepNext/>
        <w:keepLines/>
        <w:tabs>
          <w:tab w:val="left" w:pos="8520"/>
        </w:tab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в электронной форме</w:t>
      </w:r>
    </w:p>
    <w:p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p>
    <w:p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p>
    <w:p w:rsidR="003B468F" w:rsidRDefault="003B468F" w:rsidP="003B468F">
      <w:pPr>
        <w:spacing w:after="200" w:line="276" w:lineRule="auto"/>
        <w:jc w:val="center"/>
        <w:rPr>
          <w:rFonts w:ascii="Times New Roman" w:eastAsia="Times New Roman" w:hAnsi="Times New Roman" w:cs="Times New Roman"/>
          <w:b/>
          <w:sz w:val="24"/>
          <w:szCs w:val="24"/>
          <w:lang w:eastAsia="ru-RU"/>
        </w:rPr>
      </w:pPr>
      <w:r w:rsidRPr="003B468F">
        <w:rPr>
          <w:rFonts w:ascii="Times New Roman" w:eastAsia="Times New Roman" w:hAnsi="Times New Roman" w:cs="Times New Roman"/>
          <w:b/>
          <w:sz w:val="24"/>
          <w:szCs w:val="24"/>
          <w:lang w:eastAsia="ru-RU"/>
        </w:rPr>
        <w:t xml:space="preserve">Техническое задание </w:t>
      </w:r>
      <w:r w:rsidRPr="00834505">
        <w:rPr>
          <w:rFonts w:ascii="Times New Roman" w:eastAsia="Times New Roman" w:hAnsi="Times New Roman" w:cs="Times New Roman"/>
          <w:b/>
          <w:sz w:val="24"/>
          <w:szCs w:val="24"/>
          <w:lang w:eastAsia="ru-RU"/>
        </w:rPr>
        <w:t xml:space="preserve">на </w:t>
      </w:r>
      <w:bookmarkStart w:id="8" w:name="_Hlk63153075"/>
      <w:r w:rsidRPr="00834505">
        <w:rPr>
          <w:rFonts w:ascii="Times New Roman" w:eastAsia="Times New Roman" w:hAnsi="Times New Roman" w:cs="Times New Roman"/>
          <w:b/>
          <w:sz w:val="24"/>
          <w:szCs w:val="24"/>
          <w:lang w:eastAsia="ru-RU"/>
        </w:rPr>
        <w:t xml:space="preserve">поставку </w:t>
      </w:r>
      <w:bookmarkEnd w:id="8"/>
      <w:r w:rsidR="00701865" w:rsidRPr="00AD31C5">
        <w:rPr>
          <w:rFonts w:ascii="Times New Roman" w:eastAsia="Calibri" w:hAnsi="Times New Roman" w:cs="Times New Roman"/>
          <w:b/>
        </w:rPr>
        <w:t xml:space="preserve">развивающих </w:t>
      </w:r>
      <w:r w:rsidR="00966A0E">
        <w:rPr>
          <w:rFonts w:ascii="Times New Roman" w:eastAsia="Calibri" w:hAnsi="Times New Roman" w:cs="Times New Roman"/>
          <w:b/>
        </w:rPr>
        <w:t>деревянных конструкторов</w:t>
      </w:r>
      <w:r w:rsidRPr="00370DEE">
        <w:rPr>
          <w:rFonts w:ascii="Times New Roman" w:eastAsia="Times New Roman" w:hAnsi="Times New Roman" w:cs="Times New Roman"/>
          <w:b/>
          <w:sz w:val="24"/>
          <w:szCs w:val="24"/>
          <w:lang w:eastAsia="ru-RU"/>
        </w:rPr>
        <w:t xml:space="preserve"> </w:t>
      </w:r>
    </w:p>
    <w:p w:rsidR="003B468F" w:rsidRPr="00762290" w:rsidRDefault="003B468F" w:rsidP="003B468F">
      <w:pPr>
        <w:spacing w:after="0" w:line="240" w:lineRule="auto"/>
        <w:ind w:firstLine="708"/>
        <w:jc w:val="both"/>
        <w:rPr>
          <w:rFonts w:ascii="Times New Roman" w:eastAsia="Times New Roman" w:hAnsi="Times New Roman" w:cs="Times New Roman"/>
          <w:bCs/>
          <w:color w:val="000000"/>
          <w:szCs w:val="24"/>
          <w:lang w:eastAsia="ru-RU"/>
        </w:rPr>
      </w:pPr>
      <w:r w:rsidRPr="00762290">
        <w:rPr>
          <w:rFonts w:ascii="Times New Roman" w:eastAsia="Times New Roman" w:hAnsi="Times New Roman" w:cs="Times New Roman"/>
          <w:bCs/>
          <w:color w:val="000000"/>
          <w:szCs w:val="24"/>
          <w:lang w:eastAsia="ru-RU"/>
        </w:rPr>
        <w:t xml:space="preserve">Деревянный конструктор Бабашки или эквивалент, позволяет конструировать в большом масштабе. Конструктор предназначен для развития: пространственных представлений о геометрических объектах и фигурах, ориентировки в пространстве, воображения, элементарных математических представлений при планировании и </w:t>
      </w:r>
      <w:proofErr w:type="spellStart"/>
      <w:r w:rsidRPr="00762290">
        <w:rPr>
          <w:rFonts w:ascii="Times New Roman" w:eastAsia="Times New Roman" w:hAnsi="Times New Roman" w:cs="Times New Roman"/>
          <w:bCs/>
          <w:color w:val="000000"/>
          <w:szCs w:val="24"/>
          <w:lang w:eastAsia="ru-RU"/>
        </w:rPr>
        <w:t>штабелировании</w:t>
      </w:r>
      <w:proofErr w:type="spellEnd"/>
      <w:r w:rsidRPr="00762290">
        <w:rPr>
          <w:rFonts w:ascii="Times New Roman" w:eastAsia="Times New Roman" w:hAnsi="Times New Roman" w:cs="Times New Roman"/>
          <w:bCs/>
          <w:color w:val="000000"/>
          <w:szCs w:val="24"/>
          <w:lang w:eastAsia="ru-RU"/>
        </w:rPr>
        <w:t xml:space="preserve">, чувства объема через выстраивание гипотез (сколько поместится), исследовательской деятельности, сотрудничества при совместной игре, представлений об архитектурных формах и объектах. </w:t>
      </w:r>
    </w:p>
    <w:p w:rsidR="003B468F" w:rsidRPr="00762290" w:rsidRDefault="003B468F" w:rsidP="003B468F">
      <w:pPr>
        <w:spacing w:after="0" w:line="240" w:lineRule="auto"/>
        <w:ind w:firstLine="708"/>
        <w:jc w:val="both"/>
        <w:rPr>
          <w:rFonts w:ascii="Times New Roman" w:eastAsia="Times New Roman" w:hAnsi="Times New Roman" w:cs="Times New Roman"/>
          <w:bCs/>
          <w:color w:val="000000"/>
          <w:szCs w:val="24"/>
          <w:lang w:eastAsia="ru-RU"/>
        </w:rPr>
      </w:pPr>
      <w:r w:rsidRPr="00762290">
        <w:rPr>
          <w:rFonts w:ascii="Times New Roman" w:eastAsia="Times New Roman" w:hAnsi="Times New Roman" w:cs="Times New Roman"/>
          <w:bCs/>
          <w:color w:val="000000"/>
          <w:szCs w:val="24"/>
          <w:lang w:eastAsia="ru-RU"/>
        </w:rPr>
        <w:t>Дети учатся переносить на плоскость характеристики геометрических объектов, создавать пространственные формы по схемам, собственным представлениям, наблюдению, условиям. Дети привыкают зарисовывать то, что строят.</w:t>
      </w:r>
    </w:p>
    <w:p w:rsidR="003B468F" w:rsidRPr="00762290" w:rsidRDefault="003B468F" w:rsidP="003B468F">
      <w:pPr>
        <w:spacing w:after="0" w:line="240" w:lineRule="auto"/>
        <w:rPr>
          <w:rFonts w:ascii="Times New Roman" w:eastAsia="Times New Roman" w:hAnsi="Times New Roman" w:cs="Times New Roman"/>
          <w:b/>
          <w:bCs/>
          <w:color w:val="000000"/>
          <w:szCs w:val="24"/>
          <w:lang w:eastAsia="ru-RU"/>
        </w:rPr>
      </w:pPr>
    </w:p>
    <w:p w:rsidR="003B468F" w:rsidRPr="00762290" w:rsidRDefault="003B468F" w:rsidP="003B468F">
      <w:pPr>
        <w:spacing w:after="0" w:line="240" w:lineRule="auto"/>
        <w:rPr>
          <w:rFonts w:ascii="Times New Roman" w:eastAsia="Times New Roman" w:hAnsi="Times New Roman" w:cs="Times New Roman"/>
          <w:b/>
          <w:szCs w:val="24"/>
          <w:lang w:eastAsia="ru-RU"/>
        </w:rPr>
      </w:pPr>
      <w:r w:rsidRPr="00762290">
        <w:rPr>
          <w:rFonts w:ascii="Times New Roman" w:eastAsia="Times New Roman" w:hAnsi="Times New Roman" w:cs="Times New Roman"/>
          <w:b/>
          <w:bCs/>
          <w:color w:val="000000"/>
          <w:szCs w:val="24"/>
          <w:lang w:eastAsia="ru-RU"/>
        </w:rPr>
        <w:t>1.Деревянный конструктор "Бабашки" или эквивалент 386 деталей – 2 штуки</w:t>
      </w:r>
    </w:p>
    <w:p w:rsidR="003B468F" w:rsidRPr="00762290" w:rsidRDefault="003B468F" w:rsidP="003B468F">
      <w:pPr>
        <w:spacing w:after="0" w:line="240" w:lineRule="auto"/>
        <w:rPr>
          <w:rFonts w:ascii="Times New Roman" w:eastAsia="Times New Roman" w:hAnsi="Times New Roman" w:cs="Times New Roman"/>
          <w:szCs w:val="24"/>
          <w:lang w:eastAsia="ru-RU"/>
        </w:rPr>
      </w:pPr>
    </w:p>
    <w:p w:rsidR="003B468F" w:rsidRPr="00762290" w:rsidRDefault="003B468F" w:rsidP="003B468F">
      <w:pPr>
        <w:spacing w:after="0" w:line="240" w:lineRule="auto"/>
        <w:rPr>
          <w:rFonts w:ascii="Times New Roman" w:eastAsia="Times New Roman" w:hAnsi="Times New Roman" w:cs="Times New Roman"/>
          <w:szCs w:val="24"/>
          <w:lang w:eastAsia="ru-RU"/>
        </w:rPr>
      </w:pPr>
      <w:r w:rsidRPr="00762290">
        <w:rPr>
          <w:rFonts w:ascii="Times New Roman" w:eastAsia="Times New Roman" w:hAnsi="Times New Roman" w:cs="Times New Roman"/>
          <w:color w:val="000000"/>
          <w:szCs w:val="24"/>
          <w:lang w:eastAsia="ru-RU"/>
        </w:rPr>
        <w:t>Материал - береза шлифованная, влажность: 10% – 12% (камерная сушка).</w:t>
      </w:r>
    </w:p>
    <w:p w:rsidR="003B468F" w:rsidRPr="00762290" w:rsidRDefault="003B468F" w:rsidP="003B468F">
      <w:pPr>
        <w:spacing w:after="0" w:line="240" w:lineRule="auto"/>
        <w:rPr>
          <w:rFonts w:ascii="Times New Roman" w:eastAsia="Times New Roman" w:hAnsi="Times New Roman" w:cs="Times New Roman"/>
          <w:szCs w:val="24"/>
          <w:lang w:eastAsia="ru-RU"/>
        </w:rPr>
      </w:pPr>
      <w:r w:rsidRPr="00762290">
        <w:rPr>
          <w:rFonts w:ascii="Times New Roman" w:eastAsia="Times New Roman" w:hAnsi="Times New Roman" w:cs="Times New Roman"/>
          <w:color w:val="000000"/>
          <w:szCs w:val="24"/>
          <w:lang w:eastAsia="ru-RU"/>
        </w:rPr>
        <w:t>Радиус закруглений по всем рёбрам для всех деталей: не менее 2мм</w:t>
      </w:r>
    </w:p>
    <w:p w:rsidR="003B468F" w:rsidRPr="00762290" w:rsidRDefault="003B468F" w:rsidP="003B468F">
      <w:pPr>
        <w:spacing w:after="0" w:line="240" w:lineRule="auto"/>
        <w:rPr>
          <w:rFonts w:ascii="Times New Roman" w:eastAsia="Times New Roman" w:hAnsi="Times New Roman" w:cs="Times New Roman"/>
          <w:szCs w:val="24"/>
          <w:lang w:eastAsia="ru-RU"/>
        </w:rPr>
      </w:pPr>
      <w:r w:rsidRPr="00762290">
        <w:rPr>
          <w:rFonts w:ascii="Times New Roman" w:eastAsia="Times New Roman" w:hAnsi="Times New Roman" w:cs="Times New Roman"/>
          <w:color w:val="000000"/>
          <w:szCs w:val="24"/>
          <w:lang w:eastAsia="ru-RU"/>
        </w:rPr>
        <w:t>Линейные размеры:</w:t>
      </w:r>
    </w:p>
    <w:p w:rsidR="003B468F" w:rsidRPr="00762290" w:rsidRDefault="003B468F" w:rsidP="003B468F">
      <w:pPr>
        <w:numPr>
          <w:ilvl w:val="0"/>
          <w:numId w:val="27"/>
        </w:numPr>
        <w:spacing w:after="0" w:line="240" w:lineRule="auto"/>
        <w:ind w:left="360"/>
        <w:textAlignment w:val="baseline"/>
        <w:rPr>
          <w:rFonts w:ascii="Times New Roman" w:eastAsia="Times New Roman" w:hAnsi="Times New Roman" w:cs="Times New Roman"/>
          <w:color w:val="000000"/>
          <w:szCs w:val="24"/>
          <w:lang w:eastAsia="ru-RU"/>
        </w:rPr>
      </w:pPr>
      <w:r w:rsidRPr="00762290">
        <w:rPr>
          <w:rFonts w:ascii="Times New Roman" w:eastAsia="Times New Roman" w:hAnsi="Times New Roman" w:cs="Times New Roman"/>
          <w:color w:val="000000"/>
          <w:szCs w:val="24"/>
          <w:lang w:eastAsia="ru-RU"/>
        </w:rPr>
        <w:t>По толщине и ширине не более ±0,3 мм, но не более 1%.</w:t>
      </w:r>
    </w:p>
    <w:p w:rsidR="003B468F" w:rsidRPr="00762290" w:rsidRDefault="003B468F" w:rsidP="003B468F">
      <w:pPr>
        <w:numPr>
          <w:ilvl w:val="0"/>
          <w:numId w:val="27"/>
        </w:numPr>
        <w:spacing w:after="0" w:line="240" w:lineRule="auto"/>
        <w:ind w:left="360"/>
        <w:textAlignment w:val="baseline"/>
        <w:rPr>
          <w:rFonts w:ascii="Times New Roman" w:eastAsia="Times New Roman" w:hAnsi="Times New Roman" w:cs="Times New Roman"/>
          <w:color w:val="000000"/>
          <w:szCs w:val="24"/>
          <w:lang w:eastAsia="ru-RU"/>
        </w:rPr>
      </w:pPr>
      <w:r w:rsidRPr="00762290">
        <w:rPr>
          <w:rFonts w:ascii="Times New Roman" w:eastAsia="Times New Roman" w:hAnsi="Times New Roman" w:cs="Times New Roman"/>
          <w:color w:val="000000"/>
          <w:szCs w:val="24"/>
          <w:lang w:eastAsia="ru-RU"/>
        </w:rPr>
        <w:t>По длине не более ±0,5 мм, но не более 1%."</w:t>
      </w:r>
    </w:p>
    <w:p w:rsidR="003B468F" w:rsidRPr="00762290" w:rsidRDefault="003B468F" w:rsidP="003B468F">
      <w:pPr>
        <w:numPr>
          <w:ilvl w:val="0"/>
          <w:numId w:val="27"/>
        </w:numPr>
        <w:spacing w:after="0" w:line="240" w:lineRule="auto"/>
        <w:ind w:left="360"/>
        <w:textAlignment w:val="baseline"/>
        <w:rPr>
          <w:rFonts w:ascii="Times New Roman" w:eastAsia="Times New Roman" w:hAnsi="Times New Roman" w:cs="Times New Roman"/>
          <w:color w:val="000000"/>
          <w:szCs w:val="24"/>
          <w:lang w:eastAsia="ru-RU"/>
        </w:rPr>
      </w:pPr>
      <w:r w:rsidRPr="00762290">
        <w:rPr>
          <w:rFonts w:ascii="Times New Roman" w:eastAsia="Times New Roman" w:hAnsi="Times New Roman" w:cs="Times New Roman"/>
          <w:color w:val="000000"/>
          <w:szCs w:val="24"/>
          <w:lang w:eastAsia="ru-RU"/>
        </w:rPr>
        <w:t>Кривизна - не более 2 мм на 1 м длины изделия.</w:t>
      </w:r>
    </w:p>
    <w:p w:rsidR="003B468F" w:rsidRPr="00762290" w:rsidRDefault="003B468F" w:rsidP="003B468F">
      <w:pPr>
        <w:numPr>
          <w:ilvl w:val="0"/>
          <w:numId w:val="27"/>
        </w:numPr>
        <w:spacing w:after="0" w:line="240" w:lineRule="auto"/>
        <w:ind w:left="360"/>
        <w:textAlignment w:val="baseline"/>
        <w:rPr>
          <w:rFonts w:ascii="Times New Roman" w:eastAsia="Times New Roman" w:hAnsi="Times New Roman" w:cs="Times New Roman"/>
          <w:color w:val="000000"/>
          <w:szCs w:val="24"/>
          <w:lang w:eastAsia="ru-RU"/>
        </w:rPr>
      </w:pPr>
      <w:r w:rsidRPr="00762290">
        <w:rPr>
          <w:rFonts w:ascii="Times New Roman" w:eastAsia="Times New Roman" w:hAnsi="Times New Roman" w:cs="Times New Roman"/>
          <w:color w:val="000000"/>
          <w:szCs w:val="24"/>
          <w:lang w:eastAsia="ru-RU"/>
        </w:rPr>
        <w:t>Будучи установленными на горизонтальную поверхность, детали толщиной более 20 мм должны быть устойчивы в вертикальном положении.</w:t>
      </w:r>
    </w:p>
    <w:p w:rsidR="003B468F" w:rsidRPr="00762290" w:rsidRDefault="003B468F" w:rsidP="003B468F">
      <w:pPr>
        <w:numPr>
          <w:ilvl w:val="0"/>
          <w:numId w:val="27"/>
        </w:numPr>
        <w:spacing w:after="0" w:line="240" w:lineRule="auto"/>
        <w:ind w:left="360"/>
        <w:textAlignment w:val="baseline"/>
        <w:rPr>
          <w:rFonts w:ascii="Times New Roman" w:eastAsia="Times New Roman" w:hAnsi="Times New Roman" w:cs="Times New Roman"/>
          <w:color w:val="000000"/>
          <w:szCs w:val="24"/>
          <w:lang w:eastAsia="ru-RU"/>
        </w:rPr>
      </w:pPr>
      <w:r w:rsidRPr="00762290">
        <w:rPr>
          <w:rFonts w:ascii="Times New Roman" w:eastAsia="Times New Roman" w:hAnsi="Times New Roman" w:cs="Times New Roman"/>
          <w:color w:val="000000"/>
          <w:szCs w:val="24"/>
          <w:lang w:eastAsia="ru-RU"/>
        </w:rPr>
        <w:t>Качество - не допускаются: ложное ядро, трещины, вмятины.</w:t>
      </w:r>
    </w:p>
    <w:p w:rsidR="003B468F" w:rsidRPr="00762290" w:rsidRDefault="003B468F" w:rsidP="003B468F">
      <w:pPr>
        <w:spacing w:after="0" w:line="240" w:lineRule="auto"/>
        <w:rPr>
          <w:rFonts w:ascii="Times New Roman" w:eastAsia="Times New Roman" w:hAnsi="Times New Roman" w:cs="Times New Roman"/>
          <w:szCs w:val="24"/>
          <w:lang w:eastAsia="ru-RU"/>
        </w:rPr>
      </w:pPr>
    </w:p>
    <w:p w:rsidR="003B468F" w:rsidRPr="00762290" w:rsidRDefault="003B468F" w:rsidP="003B468F">
      <w:pPr>
        <w:spacing w:after="0" w:line="240" w:lineRule="auto"/>
        <w:rPr>
          <w:rFonts w:ascii="Times New Roman" w:eastAsia="Times New Roman" w:hAnsi="Times New Roman" w:cs="Times New Roman"/>
          <w:szCs w:val="24"/>
          <w:lang w:eastAsia="ru-RU"/>
        </w:rPr>
      </w:pPr>
      <w:r w:rsidRPr="00762290">
        <w:rPr>
          <w:rFonts w:ascii="Times New Roman" w:eastAsia="Times New Roman" w:hAnsi="Times New Roman" w:cs="Times New Roman"/>
          <w:bCs/>
          <w:color w:val="000000"/>
          <w:szCs w:val="24"/>
          <w:lang w:eastAsia="ru-RU"/>
        </w:rPr>
        <w:t>В наборе: </w:t>
      </w:r>
    </w:p>
    <w:p w:rsidR="003B468F" w:rsidRPr="00762290" w:rsidRDefault="003B468F" w:rsidP="003B468F">
      <w:pPr>
        <w:numPr>
          <w:ilvl w:val="0"/>
          <w:numId w:val="28"/>
        </w:numPr>
        <w:spacing w:after="0" w:line="240" w:lineRule="auto"/>
        <w:ind w:left="644"/>
        <w:textAlignment w:val="baseline"/>
        <w:rPr>
          <w:rFonts w:ascii="Times New Roman" w:eastAsia="Times New Roman" w:hAnsi="Times New Roman" w:cs="Times New Roman"/>
          <w:color w:val="000000"/>
          <w:szCs w:val="24"/>
          <w:lang w:eastAsia="ru-RU"/>
        </w:rPr>
      </w:pPr>
      <w:r w:rsidRPr="00762290">
        <w:rPr>
          <w:rFonts w:ascii="Times New Roman" w:eastAsia="Times New Roman" w:hAnsi="Times New Roman" w:cs="Times New Roman"/>
          <w:color w:val="000000"/>
          <w:szCs w:val="24"/>
          <w:lang w:eastAsia="ru-RU"/>
        </w:rPr>
        <w:t>четвертной блок - 35х70Х560 – 22 шт.; </w:t>
      </w:r>
    </w:p>
    <w:p w:rsidR="003B468F" w:rsidRPr="00762290" w:rsidRDefault="003B468F" w:rsidP="003B468F">
      <w:pPr>
        <w:numPr>
          <w:ilvl w:val="0"/>
          <w:numId w:val="28"/>
        </w:numPr>
        <w:spacing w:after="0" w:line="240" w:lineRule="auto"/>
        <w:ind w:left="644"/>
        <w:textAlignment w:val="baseline"/>
        <w:rPr>
          <w:rFonts w:ascii="Times New Roman" w:eastAsia="Times New Roman" w:hAnsi="Times New Roman" w:cs="Times New Roman"/>
          <w:color w:val="000000"/>
          <w:szCs w:val="24"/>
          <w:lang w:eastAsia="ru-RU"/>
        </w:rPr>
      </w:pPr>
      <w:r w:rsidRPr="00762290">
        <w:rPr>
          <w:rFonts w:ascii="Times New Roman" w:eastAsia="Times New Roman" w:hAnsi="Times New Roman" w:cs="Times New Roman"/>
          <w:color w:val="000000"/>
          <w:szCs w:val="24"/>
          <w:lang w:eastAsia="ru-RU"/>
        </w:rPr>
        <w:t>двойной блок 35х70Х280 – 76 шт.; </w:t>
      </w:r>
    </w:p>
    <w:p w:rsidR="003B468F" w:rsidRPr="00762290" w:rsidRDefault="003B468F" w:rsidP="003B468F">
      <w:pPr>
        <w:numPr>
          <w:ilvl w:val="0"/>
          <w:numId w:val="28"/>
        </w:numPr>
        <w:spacing w:after="0" w:line="240" w:lineRule="auto"/>
        <w:ind w:left="644"/>
        <w:textAlignment w:val="baseline"/>
        <w:rPr>
          <w:rFonts w:ascii="Times New Roman" w:eastAsia="Times New Roman" w:hAnsi="Times New Roman" w:cs="Times New Roman"/>
          <w:color w:val="000000"/>
          <w:szCs w:val="24"/>
          <w:lang w:eastAsia="ru-RU"/>
        </w:rPr>
      </w:pPr>
      <w:r w:rsidRPr="00762290">
        <w:rPr>
          <w:rFonts w:ascii="Times New Roman" w:eastAsia="Times New Roman" w:hAnsi="Times New Roman" w:cs="Times New Roman"/>
          <w:color w:val="000000"/>
          <w:szCs w:val="24"/>
          <w:lang w:eastAsia="ru-RU"/>
        </w:rPr>
        <w:t>блок - 35х70Х140 – 96 шт.; </w:t>
      </w:r>
    </w:p>
    <w:p w:rsidR="003B468F" w:rsidRPr="00762290" w:rsidRDefault="003B468F" w:rsidP="003B468F">
      <w:pPr>
        <w:numPr>
          <w:ilvl w:val="0"/>
          <w:numId w:val="28"/>
        </w:numPr>
        <w:spacing w:after="0" w:line="240" w:lineRule="auto"/>
        <w:ind w:left="644"/>
        <w:textAlignment w:val="baseline"/>
        <w:rPr>
          <w:rFonts w:ascii="Times New Roman" w:eastAsia="Times New Roman" w:hAnsi="Times New Roman" w:cs="Times New Roman"/>
          <w:color w:val="000000"/>
          <w:szCs w:val="24"/>
          <w:lang w:eastAsia="ru-RU"/>
        </w:rPr>
      </w:pPr>
      <w:proofErr w:type="spellStart"/>
      <w:r w:rsidRPr="00762290">
        <w:rPr>
          <w:rFonts w:ascii="Times New Roman" w:eastAsia="Times New Roman" w:hAnsi="Times New Roman" w:cs="Times New Roman"/>
          <w:color w:val="000000"/>
          <w:szCs w:val="24"/>
          <w:lang w:eastAsia="ru-RU"/>
        </w:rPr>
        <w:t>полублок</w:t>
      </w:r>
      <w:proofErr w:type="spellEnd"/>
      <w:r w:rsidRPr="00762290">
        <w:rPr>
          <w:rFonts w:ascii="Times New Roman" w:eastAsia="Times New Roman" w:hAnsi="Times New Roman" w:cs="Times New Roman"/>
          <w:color w:val="000000"/>
          <w:szCs w:val="24"/>
          <w:lang w:eastAsia="ru-RU"/>
        </w:rPr>
        <w:t xml:space="preserve"> - 35х70Х70 – 24 шт.; </w:t>
      </w:r>
    </w:p>
    <w:p w:rsidR="003B468F" w:rsidRPr="00762290" w:rsidRDefault="003B468F" w:rsidP="003B468F">
      <w:pPr>
        <w:numPr>
          <w:ilvl w:val="0"/>
          <w:numId w:val="28"/>
        </w:numPr>
        <w:spacing w:after="0" w:line="240" w:lineRule="auto"/>
        <w:ind w:left="644"/>
        <w:textAlignment w:val="baseline"/>
        <w:rPr>
          <w:rFonts w:ascii="Times New Roman" w:eastAsia="Times New Roman" w:hAnsi="Times New Roman" w:cs="Times New Roman"/>
          <w:color w:val="000000"/>
          <w:szCs w:val="24"/>
          <w:lang w:eastAsia="ru-RU"/>
        </w:rPr>
      </w:pPr>
      <w:r w:rsidRPr="00762290">
        <w:rPr>
          <w:rFonts w:ascii="Times New Roman" w:eastAsia="Times New Roman" w:hAnsi="Times New Roman" w:cs="Times New Roman"/>
          <w:color w:val="000000"/>
          <w:szCs w:val="24"/>
          <w:lang w:eastAsia="ru-RU"/>
        </w:rPr>
        <w:t>клин - 35х70Х140 – 16 шт.; </w:t>
      </w:r>
    </w:p>
    <w:p w:rsidR="003B468F" w:rsidRPr="00762290" w:rsidRDefault="003B468F" w:rsidP="003B468F">
      <w:pPr>
        <w:numPr>
          <w:ilvl w:val="0"/>
          <w:numId w:val="28"/>
        </w:numPr>
        <w:spacing w:after="0" w:line="240" w:lineRule="auto"/>
        <w:ind w:left="644"/>
        <w:textAlignment w:val="baseline"/>
        <w:rPr>
          <w:rFonts w:ascii="Times New Roman" w:eastAsia="Times New Roman" w:hAnsi="Times New Roman" w:cs="Times New Roman"/>
          <w:color w:val="000000"/>
          <w:szCs w:val="24"/>
          <w:lang w:eastAsia="ru-RU"/>
        </w:rPr>
      </w:pPr>
      <w:r w:rsidRPr="00762290">
        <w:rPr>
          <w:rFonts w:ascii="Times New Roman" w:eastAsia="Times New Roman" w:hAnsi="Times New Roman" w:cs="Times New Roman"/>
          <w:color w:val="000000"/>
          <w:szCs w:val="24"/>
          <w:lang w:eastAsia="ru-RU"/>
        </w:rPr>
        <w:t>треугольник - 35х70Х140 – 8 шт.; </w:t>
      </w:r>
    </w:p>
    <w:p w:rsidR="003B468F" w:rsidRPr="00762290" w:rsidRDefault="003B468F" w:rsidP="003B468F">
      <w:pPr>
        <w:numPr>
          <w:ilvl w:val="0"/>
          <w:numId w:val="28"/>
        </w:numPr>
        <w:spacing w:after="0" w:line="240" w:lineRule="auto"/>
        <w:ind w:left="644"/>
        <w:textAlignment w:val="baseline"/>
        <w:rPr>
          <w:rFonts w:ascii="Times New Roman" w:eastAsia="Times New Roman" w:hAnsi="Times New Roman" w:cs="Times New Roman"/>
          <w:color w:val="000000"/>
          <w:szCs w:val="24"/>
          <w:lang w:eastAsia="ru-RU"/>
        </w:rPr>
      </w:pPr>
      <w:r w:rsidRPr="00762290">
        <w:rPr>
          <w:rFonts w:ascii="Times New Roman" w:eastAsia="Times New Roman" w:hAnsi="Times New Roman" w:cs="Times New Roman"/>
          <w:color w:val="000000"/>
          <w:szCs w:val="24"/>
          <w:lang w:eastAsia="ru-RU"/>
        </w:rPr>
        <w:t>малый треугольник - 35х70Х70 – 16 шт.; </w:t>
      </w:r>
    </w:p>
    <w:p w:rsidR="003B468F" w:rsidRPr="00762290" w:rsidRDefault="003B468F" w:rsidP="003B468F">
      <w:pPr>
        <w:numPr>
          <w:ilvl w:val="0"/>
          <w:numId w:val="28"/>
        </w:numPr>
        <w:spacing w:after="0" w:line="240" w:lineRule="auto"/>
        <w:ind w:left="644"/>
        <w:textAlignment w:val="baseline"/>
        <w:rPr>
          <w:rFonts w:ascii="Times New Roman" w:eastAsia="Times New Roman" w:hAnsi="Times New Roman" w:cs="Times New Roman"/>
          <w:color w:val="000000"/>
          <w:szCs w:val="24"/>
          <w:lang w:eastAsia="ru-RU"/>
        </w:rPr>
      </w:pPr>
      <w:proofErr w:type="spellStart"/>
      <w:r w:rsidRPr="00762290">
        <w:rPr>
          <w:rFonts w:ascii="Times New Roman" w:eastAsia="Times New Roman" w:hAnsi="Times New Roman" w:cs="Times New Roman"/>
          <w:color w:val="000000"/>
          <w:szCs w:val="24"/>
          <w:lang w:eastAsia="ru-RU"/>
        </w:rPr>
        <w:t>полубрусок</w:t>
      </w:r>
      <w:proofErr w:type="spellEnd"/>
      <w:r w:rsidRPr="00762290">
        <w:rPr>
          <w:rFonts w:ascii="Times New Roman" w:eastAsia="Times New Roman" w:hAnsi="Times New Roman" w:cs="Times New Roman"/>
          <w:color w:val="000000"/>
          <w:szCs w:val="24"/>
          <w:lang w:eastAsia="ru-RU"/>
        </w:rPr>
        <w:t xml:space="preserve"> - 35х35Х79 – 40 шт.; </w:t>
      </w:r>
    </w:p>
    <w:p w:rsidR="003B468F" w:rsidRPr="00762290" w:rsidRDefault="003B468F" w:rsidP="003B468F">
      <w:pPr>
        <w:numPr>
          <w:ilvl w:val="0"/>
          <w:numId w:val="28"/>
        </w:numPr>
        <w:spacing w:after="0" w:line="240" w:lineRule="auto"/>
        <w:ind w:left="644"/>
        <w:textAlignment w:val="baseline"/>
        <w:rPr>
          <w:rFonts w:ascii="Times New Roman" w:eastAsia="Times New Roman" w:hAnsi="Times New Roman" w:cs="Times New Roman"/>
          <w:color w:val="000000"/>
          <w:szCs w:val="24"/>
          <w:lang w:eastAsia="ru-RU"/>
        </w:rPr>
      </w:pPr>
      <w:r w:rsidRPr="00762290">
        <w:rPr>
          <w:rFonts w:ascii="Times New Roman" w:eastAsia="Times New Roman" w:hAnsi="Times New Roman" w:cs="Times New Roman"/>
          <w:color w:val="000000"/>
          <w:szCs w:val="24"/>
          <w:lang w:eastAsia="ru-RU"/>
        </w:rPr>
        <w:t>брусок - 35х70Х140 – 16 шт.; </w:t>
      </w:r>
    </w:p>
    <w:p w:rsidR="003B468F" w:rsidRPr="00762290" w:rsidRDefault="003B468F" w:rsidP="003B468F">
      <w:pPr>
        <w:numPr>
          <w:ilvl w:val="0"/>
          <w:numId w:val="28"/>
        </w:numPr>
        <w:spacing w:after="0" w:line="240" w:lineRule="auto"/>
        <w:ind w:left="644"/>
        <w:textAlignment w:val="baseline"/>
        <w:rPr>
          <w:rFonts w:ascii="Times New Roman" w:eastAsia="Times New Roman" w:hAnsi="Times New Roman" w:cs="Times New Roman"/>
          <w:color w:val="000000"/>
          <w:szCs w:val="24"/>
          <w:lang w:eastAsia="ru-RU"/>
        </w:rPr>
      </w:pPr>
      <w:r w:rsidRPr="00762290">
        <w:rPr>
          <w:rFonts w:ascii="Times New Roman" w:eastAsia="Times New Roman" w:hAnsi="Times New Roman" w:cs="Times New Roman"/>
          <w:color w:val="000000"/>
          <w:szCs w:val="24"/>
          <w:lang w:eastAsia="ru-RU"/>
        </w:rPr>
        <w:t>двойной брусок - 35х70Х280 – 8 шт.; </w:t>
      </w:r>
    </w:p>
    <w:p w:rsidR="003B468F" w:rsidRPr="00762290" w:rsidRDefault="003B468F" w:rsidP="003B468F">
      <w:pPr>
        <w:numPr>
          <w:ilvl w:val="0"/>
          <w:numId w:val="28"/>
        </w:numPr>
        <w:spacing w:after="0" w:line="240" w:lineRule="auto"/>
        <w:ind w:left="644"/>
        <w:textAlignment w:val="baseline"/>
        <w:rPr>
          <w:rFonts w:ascii="Times New Roman" w:eastAsia="Times New Roman" w:hAnsi="Times New Roman" w:cs="Times New Roman"/>
          <w:color w:val="000000"/>
          <w:szCs w:val="24"/>
          <w:lang w:eastAsia="ru-RU"/>
        </w:rPr>
      </w:pPr>
      <w:r w:rsidRPr="00762290">
        <w:rPr>
          <w:rFonts w:ascii="Times New Roman" w:eastAsia="Times New Roman" w:hAnsi="Times New Roman" w:cs="Times New Roman"/>
          <w:color w:val="000000"/>
          <w:szCs w:val="24"/>
          <w:lang w:eastAsia="ru-RU"/>
        </w:rPr>
        <w:t>арка - 35х70Х140 – 4 шт.; </w:t>
      </w:r>
    </w:p>
    <w:p w:rsidR="003B468F" w:rsidRPr="00762290" w:rsidRDefault="003B468F" w:rsidP="003B468F">
      <w:pPr>
        <w:numPr>
          <w:ilvl w:val="0"/>
          <w:numId w:val="28"/>
        </w:numPr>
        <w:spacing w:after="0" w:line="240" w:lineRule="auto"/>
        <w:ind w:left="644"/>
        <w:textAlignment w:val="baseline"/>
        <w:rPr>
          <w:rFonts w:ascii="Times New Roman" w:eastAsia="Times New Roman" w:hAnsi="Times New Roman" w:cs="Times New Roman"/>
          <w:color w:val="000000"/>
          <w:szCs w:val="24"/>
          <w:lang w:eastAsia="ru-RU"/>
        </w:rPr>
      </w:pPr>
      <w:r w:rsidRPr="00762290">
        <w:rPr>
          <w:rFonts w:ascii="Times New Roman" w:eastAsia="Times New Roman" w:hAnsi="Times New Roman" w:cs="Times New Roman"/>
          <w:color w:val="000000"/>
          <w:szCs w:val="24"/>
          <w:lang w:eastAsia="ru-RU"/>
        </w:rPr>
        <w:t>римская полуарка - 35х70Х140 – 4 шт.; </w:t>
      </w:r>
    </w:p>
    <w:p w:rsidR="003B468F" w:rsidRPr="00762290" w:rsidRDefault="003B468F" w:rsidP="003B468F">
      <w:pPr>
        <w:numPr>
          <w:ilvl w:val="0"/>
          <w:numId w:val="28"/>
        </w:numPr>
        <w:spacing w:after="0" w:line="240" w:lineRule="auto"/>
        <w:ind w:left="644"/>
        <w:textAlignment w:val="baseline"/>
        <w:rPr>
          <w:rFonts w:ascii="Times New Roman" w:eastAsia="Times New Roman" w:hAnsi="Times New Roman" w:cs="Times New Roman"/>
          <w:color w:val="000000"/>
          <w:szCs w:val="24"/>
          <w:lang w:eastAsia="ru-RU"/>
        </w:rPr>
      </w:pPr>
      <w:r w:rsidRPr="00762290">
        <w:rPr>
          <w:rFonts w:ascii="Times New Roman" w:eastAsia="Times New Roman" w:hAnsi="Times New Roman" w:cs="Times New Roman"/>
          <w:color w:val="000000"/>
          <w:szCs w:val="24"/>
          <w:lang w:eastAsia="ru-RU"/>
        </w:rPr>
        <w:t>малый цилиндр - 35х70Х140 – 8 шт.; </w:t>
      </w:r>
    </w:p>
    <w:p w:rsidR="003B468F" w:rsidRPr="00762290" w:rsidRDefault="003B468F" w:rsidP="003B468F">
      <w:pPr>
        <w:numPr>
          <w:ilvl w:val="0"/>
          <w:numId w:val="28"/>
        </w:numPr>
        <w:spacing w:after="0" w:line="240" w:lineRule="auto"/>
        <w:ind w:left="644"/>
        <w:textAlignment w:val="baseline"/>
        <w:rPr>
          <w:rFonts w:ascii="Times New Roman" w:eastAsia="Times New Roman" w:hAnsi="Times New Roman" w:cs="Times New Roman"/>
          <w:color w:val="000000"/>
          <w:szCs w:val="24"/>
          <w:lang w:eastAsia="ru-RU"/>
        </w:rPr>
      </w:pPr>
      <w:r w:rsidRPr="00762290">
        <w:rPr>
          <w:rFonts w:ascii="Times New Roman" w:eastAsia="Times New Roman" w:hAnsi="Times New Roman" w:cs="Times New Roman"/>
          <w:color w:val="000000"/>
          <w:szCs w:val="24"/>
          <w:lang w:eastAsia="ru-RU"/>
        </w:rPr>
        <w:t>большой цилиндр - 70х70Х140 – 8 шт.; </w:t>
      </w:r>
    </w:p>
    <w:p w:rsidR="003B468F" w:rsidRPr="00762290" w:rsidRDefault="003B468F" w:rsidP="003B468F">
      <w:pPr>
        <w:numPr>
          <w:ilvl w:val="0"/>
          <w:numId w:val="28"/>
        </w:numPr>
        <w:spacing w:after="0" w:line="240" w:lineRule="auto"/>
        <w:ind w:left="644"/>
        <w:textAlignment w:val="baseline"/>
        <w:rPr>
          <w:rFonts w:ascii="Times New Roman" w:eastAsia="Times New Roman" w:hAnsi="Times New Roman" w:cs="Times New Roman"/>
          <w:color w:val="000000"/>
          <w:szCs w:val="24"/>
          <w:lang w:eastAsia="ru-RU"/>
        </w:rPr>
      </w:pPr>
      <w:r w:rsidRPr="00762290">
        <w:rPr>
          <w:rFonts w:ascii="Times New Roman" w:eastAsia="Times New Roman" w:hAnsi="Times New Roman" w:cs="Times New Roman"/>
          <w:color w:val="000000"/>
          <w:szCs w:val="24"/>
          <w:lang w:eastAsia="ru-RU"/>
        </w:rPr>
        <w:t>разветвление - 35х140Х210 – 2 шт.; </w:t>
      </w:r>
    </w:p>
    <w:p w:rsidR="003B468F" w:rsidRPr="00762290" w:rsidRDefault="003B468F" w:rsidP="003B468F">
      <w:pPr>
        <w:numPr>
          <w:ilvl w:val="0"/>
          <w:numId w:val="28"/>
        </w:numPr>
        <w:spacing w:after="0" w:line="240" w:lineRule="auto"/>
        <w:ind w:left="644"/>
        <w:textAlignment w:val="baseline"/>
        <w:rPr>
          <w:rFonts w:ascii="Times New Roman" w:eastAsia="Times New Roman" w:hAnsi="Times New Roman" w:cs="Times New Roman"/>
          <w:color w:val="000000"/>
          <w:szCs w:val="24"/>
          <w:lang w:eastAsia="ru-RU"/>
        </w:rPr>
      </w:pPr>
      <w:r w:rsidRPr="00762290">
        <w:rPr>
          <w:rFonts w:ascii="Times New Roman" w:eastAsia="Times New Roman" w:hAnsi="Times New Roman" w:cs="Times New Roman"/>
          <w:color w:val="000000"/>
          <w:szCs w:val="24"/>
          <w:lang w:eastAsia="ru-RU"/>
        </w:rPr>
        <w:t>перекресток - 35х210Х210 – 2 шт.; </w:t>
      </w:r>
    </w:p>
    <w:p w:rsidR="003B468F" w:rsidRPr="00762290" w:rsidRDefault="003B468F" w:rsidP="003B468F">
      <w:pPr>
        <w:numPr>
          <w:ilvl w:val="0"/>
          <w:numId w:val="28"/>
        </w:numPr>
        <w:spacing w:after="0" w:line="240" w:lineRule="auto"/>
        <w:ind w:left="644"/>
        <w:textAlignment w:val="baseline"/>
        <w:rPr>
          <w:rFonts w:ascii="Times New Roman" w:eastAsia="Times New Roman" w:hAnsi="Times New Roman" w:cs="Times New Roman"/>
          <w:color w:val="000000"/>
          <w:szCs w:val="24"/>
          <w:lang w:eastAsia="ru-RU"/>
        </w:rPr>
      </w:pPr>
      <w:r w:rsidRPr="00762290">
        <w:rPr>
          <w:rFonts w:ascii="Times New Roman" w:eastAsia="Times New Roman" w:hAnsi="Times New Roman" w:cs="Times New Roman"/>
          <w:color w:val="000000"/>
          <w:szCs w:val="24"/>
          <w:lang w:eastAsia="ru-RU"/>
        </w:rPr>
        <w:t>четверть круга - 35х140Х140 – 8 шт.; </w:t>
      </w:r>
    </w:p>
    <w:p w:rsidR="003B468F" w:rsidRPr="00762290" w:rsidRDefault="003B468F" w:rsidP="003B468F">
      <w:pPr>
        <w:numPr>
          <w:ilvl w:val="0"/>
          <w:numId w:val="28"/>
        </w:numPr>
        <w:spacing w:after="0" w:line="240" w:lineRule="auto"/>
        <w:ind w:left="644"/>
        <w:textAlignment w:val="baseline"/>
        <w:rPr>
          <w:rFonts w:ascii="Times New Roman" w:eastAsia="Times New Roman" w:hAnsi="Times New Roman" w:cs="Times New Roman"/>
          <w:color w:val="000000"/>
          <w:szCs w:val="24"/>
          <w:lang w:eastAsia="ru-RU"/>
        </w:rPr>
      </w:pPr>
      <w:r w:rsidRPr="00762290">
        <w:rPr>
          <w:rFonts w:ascii="Times New Roman" w:eastAsia="Times New Roman" w:hAnsi="Times New Roman" w:cs="Times New Roman"/>
          <w:color w:val="000000"/>
          <w:szCs w:val="24"/>
          <w:lang w:eastAsia="ru-RU"/>
        </w:rPr>
        <w:t>эллиптическая дуга - 35х140Х210 – 4 шт.; </w:t>
      </w:r>
    </w:p>
    <w:p w:rsidR="003B468F" w:rsidRPr="00762290" w:rsidRDefault="003B468F" w:rsidP="003B468F">
      <w:pPr>
        <w:numPr>
          <w:ilvl w:val="0"/>
          <w:numId w:val="28"/>
        </w:numPr>
        <w:spacing w:after="0" w:line="240" w:lineRule="auto"/>
        <w:ind w:left="644"/>
        <w:textAlignment w:val="baseline"/>
        <w:rPr>
          <w:rFonts w:ascii="Times New Roman" w:eastAsia="Times New Roman" w:hAnsi="Times New Roman" w:cs="Times New Roman"/>
          <w:color w:val="000000"/>
          <w:szCs w:val="24"/>
          <w:lang w:eastAsia="ru-RU"/>
        </w:rPr>
      </w:pPr>
      <w:r w:rsidRPr="00762290">
        <w:rPr>
          <w:rFonts w:ascii="Times New Roman" w:eastAsia="Times New Roman" w:hAnsi="Times New Roman" w:cs="Times New Roman"/>
          <w:color w:val="000000"/>
          <w:szCs w:val="24"/>
          <w:lang w:eastAsia="ru-RU"/>
        </w:rPr>
        <w:t>четверть кольца - 35х140Х140 – 8 шт.; </w:t>
      </w:r>
    </w:p>
    <w:p w:rsidR="003B468F" w:rsidRPr="00762290" w:rsidRDefault="003B468F" w:rsidP="003B468F">
      <w:pPr>
        <w:numPr>
          <w:ilvl w:val="0"/>
          <w:numId w:val="28"/>
        </w:numPr>
        <w:spacing w:after="0" w:line="240" w:lineRule="auto"/>
        <w:ind w:left="644"/>
        <w:textAlignment w:val="baseline"/>
        <w:rPr>
          <w:rFonts w:ascii="Times New Roman" w:eastAsia="Times New Roman" w:hAnsi="Times New Roman" w:cs="Times New Roman"/>
          <w:color w:val="000000"/>
          <w:szCs w:val="24"/>
          <w:lang w:eastAsia="ru-RU"/>
        </w:rPr>
      </w:pPr>
      <w:r w:rsidRPr="00762290">
        <w:rPr>
          <w:rFonts w:ascii="Times New Roman" w:eastAsia="Times New Roman" w:hAnsi="Times New Roman" w:cs="Times New Roman"/>
          <w:color w:val="000000"/>
          <w:szCs w:val="24"/>
          <w:lang w:eastAsia="ru-RU"/>
        </w:rPr>
        <w:t>большая доска – 9,5х280Х560 – 8 шт.; </w:t>
      </w:r>
    </w:p>
    <w:p w:rsidR="003B468F" w:rsidRPr="00762290" w:rsidRDefault="003B468F" w:rsidP="003B468F">
      <w:pPr>
        <w:numPr>
          <w:ilvl w:val="0"/>
          <w:numId w:val="28"/>
        </w:numPr>
        <w:spacing w:after="0" w:line="240" w:lineRule="auto"/>
        <w:ind w:left="644"/>
        <w:textAlignment w:val="baseline"/>
        <w:rPr>
          <w:rFonts w:ascii="Times New Roman" w:eastAsia="Times New Roman" w:hAnsi="Times New Roman" w:cs="Times New Roman"/>
          <w:color w:val="000000"/>
          <w:szCs w:val="24"/>
          <w:lang w:eastAsia="ru-RU"/>
        </w:rPr>
      </w:pPr>
      <w:r w:rsidRPr="00762290">
        <w:rPr>
          <w:rFonts w:ascii="Times New Roman" w:eastAsia="Times New Roman" w:hAnsi="Times New Roman" w:cs="Times New Roman"/>
          <w:color w:val="000000"/>
          <w:szCs w:val="24"/>
          <w:lang w:eastAsia="ru-RU"/>
        </w:rPr>
        <w:t>крышная доска – 9,5х140Х280 – 8 шт.</w:t>
      </w:r>
    </w:p>
    <w:p w:rsidR="003B468F" w:rsidRPr="00762290" w:rsidRDefault="003B468F" w:rsidP="003B468F">
      <w:pPr>
        <w:spacing w:after="0" w:line="240" w:lineRule="auto"/>
        <w:textAlignment w:val="baseline"/>
        <w:rPr>
          <w:rFonts w:ascii="Times New Roman" w:eastAsia="Times New Roman" w:hAnsi="Times New Roman" w:cs="Times New Roman"/>
          <w:color w:val="000000"/>
          <w:szCs w:val="24"/>
          <w:lang w:eastAsia="ru-RU"/>
        </w:rPr>
      </w:pPr>
    </w:p>
    <w:p w:rsidR="003B468F" w:rsidRPr="00762290" w:rsidRDefault="003B468F" w:rsidP="003B468F">
      <w:pPr>
        <w:spacing w:after="0" w:line="240" w:lineRule="auto"/>
        <w:ind w:firstLine="284"/>
        <w:rPr>
          <w:rFonts w:ascii="Times New Roman" w:hAnsi="Times New Roman" w:cs="Times New Roman"/>
          <w:szCs w:val="24"/>
        </w:rPr>
      </w:pPr>
      <w:r w:rsidRPr="00762290">
        <w:rPr>
          <w:rFonts w:ascii="Times New Roman" w:hAnsi="Times New Roman" w:cs="Times New Roman"/>
          <w:b/>
          <w:szCs w:val="24"/>
        </w:rPr>
        <w:t>Методическое пособие</w:t>
      </w:r>
      <w:r w:rsidRPr="00762290">
        <w:rPr>
          <w:rFonts w:ascii="Times New Roman" w:hAnsi="Times New Roman" w:cs="Times New Roman"/>
          <w:szCs w:val="24"/>
        </w:rPr>
        <w:t xml:space="preserve"> (ОБЯЗАТЕЛЬНО НАЛИЧИЕ В КАЖДОМ КОМПЛЕКТЕ) </w:t>
      </w:r>
    </w:p>
    <w:p w:rsidR="003B468F" w:rsidRPr="00762290" w:rsidRDefault="003B468F" w:rsidP="003B468F">
      <w:pPr>
        <w:spacing w:after="0" w:line="240" w:lineRule="auto"/>
        <w:rPr>
          <w:rFonts w:ascii="Times New Roman" w:hAnsi="Times New Roman" w:cs="Times New Roman"/>
          <w:szCs w:val="24"/>
        </w:rPr>
      </w:pPr>
      <w:r w:rsidRPr="00762290">
        <w:rPr>
          <w:rFonts w:ascii="Times New Roman" w:hAnsi="Times New Roman" w:cs="Times New Roman"/>
          <w:szCs w:val="24"/>
        </w:rPr>
        <w:t xml:space="preserve">Методическое видео-пособие для наглядного примера работы специалиста с конструктором 200 минут, состоит из занятий: </w:t>
      </w:r>
    </w:p>
    <w:p w:rsidR="003B468F" w:rsidRPr="00762290" w:rsidRDefault="003B468F" w:rsidP="003B468F">
      <w:pPr>
        <w:spacing w:after="0" w:line="240" w:lineRule="auto"/>
        <w:ind w:firstLine="284"/>
        <w:rPr>
          <w:rFonts w:ascii="Times New Roman" w:hAnsi="Times New Roman" w:cs="Times New Roman"/>
          <w:szCs w:val="24"/>
        </w:rPr>
      </w:pPr>
      <w:r w:rsidRPr="00762290">
        <w:rPr>
          <w:rFonts w:ascii="Times New Roman" w:hAnsi="Times New Roman" w:cs="Times New Roman"/>
          <w:szCs w:val="24"/>
        </w:rPr>
        <w:lastRenderedPageBreak/>
        <w:t xml:space="preserve">• Индивидуальный смысл и развитие воображения - 15 минут </w:t>
      </w:r>
    </w:p>
    <w:p w:rsidR="003B468F" w:rsidRPr="00762290" w:rsidRDefault="003B468F" w:rsidP="003B468F">
      <w:pPr>
        <w:spacing w:after="0" w:line="240" w:lineRule="auto"/>
        <w:ind w:firstLine="284"/>
        <w:rPr>
          <w:rFonts w:ascii="Times New Roman" w:hAnsi="Times New Roman" w:cs="Times New Roman"/>
          <w:szCs w:val="24"/>
        </w:rPr>
      </w:pPr>
      <w:r w:rsidRPr="00762290">
        <w:rPr>
          <w:rFonts w:ascii="Times New Roman" w:hAnsi="Times New Roman" w:cs="Times New Roman"/>
          <w:szCs w:val="24"/>
        </w:rPr>
        <w:t xml:space="preserve">• Пространство, время и отношения - 20 минут </w:t>
      </w:r>
    </w:p>
    <w:p w:rsidR="003B468F" w:rsidRPr="00762290" w:rsidRDefault="003B468F" w:rsidP="003B468F">
      <w:pPr>
        <w:spacing w:after="0" w:line="240" w:lineRule="auto"/>
        <w:ind w:firstLine="284"/>
        <w:rPr>
          <w:rFonts w:ascii="Times New Roman" w:hAnsi="Times New Roman" w:cs="Times New Roman"/>
          <w:szCs w:val="24"/>
        </w:rPr>
      </w:pPr>
      <w:r w:rsidRPr="00762290">
        <w:rPr>
          <w:rFonts w:ascii="Times New Roman" w:hAnsi="Times New Roman" w:cs="Times New Roman"/>
          <w:szCs w:val="24"/>
        </w:rPr>
        <w:t xml:space="preserve">• Педагогические стратегии разрешения конфликтов - 14 минут </w:t>
      </w:r>
    </w:p>
    <w:p w:rsidR="003B468F" w:rsidRPr="00762290" w:rsidRDefault="003B468F" w:rsidP="003B468F">
      <w:pPr>
        <w:spacing w:after="0" w:line="240" w:lineRule="auto"/>
        <w:ind w:firstLine="284"/>
        <w:rPr>
          <w:rFonts w:ascii="Times New Roman" w:hAnsi="Times New Roman" w:cs="Times New Roman"/>
          <w:szCs w:val="24"/>
        </w:rPr>
      </w:pPr>
      <w:r w:rsidRPr="00762290">
        <w:rPr>
          <w:rFonts w:ascii="Times New Roman" w:hAnsi="Times New Roman" w:cs="Times New Roman"/>
          <w:szCs w:val="24"/>
        </w:rPr>
        <w:t xml:space="preserve">• Практика использования рефлексии - 16 минут </w:t>
      </w:r>
    </w:p>
    <w:p w:rsidR="003B468F" w:rsidRPr="00762290" w:rsidRDefault="003B468F" w:rsidP="003B468F">
      <w:pPr>
        <w:spacing w:after="0" w:line="240" w:lineRule="auto"/>
        <w:ind w:firstLine="284"/>
        <w:rPr>
          <w:rFonts w:ascii="Times New Roman" w:hAnsi="Times New Roman" w:cs="Times New Roman"/>
          <w:szCs w:val="24"/>
        </w:rPr>
      </w:pPr>
      <w:r w:rsidRPr="00762290">
        <w:rPr>
          <w:rFonts w:ascii="Times New Roman" w:hAnsi="Times New Roman" w:cs="Times New Roman"/>
          <w:szCs w:val="24"/>
        </w:rPr>
        <w:t xml:space="preserve">• Понятие «моделирование» - 20 минут </w:t>
      </w:r>
    </w:p>
    <w:p w:rsidR="003B468F" w:rsidRPr="00762290" w:rsidRDefault="003B468F" w:rsidP="003B468F">
      <w:pPr>
        <w:spacing w:after="0" w:line="240" w:lineRule="auto"/>
        <w:ind w:firstLine="284"/>
        <w:rPr>
          <w:rFonts w:ascii="Times New Roman" w:hAnsi="Times New Roman" w:cs="Times New Roman"/>
          <w:szCs w:val="24"/>
        </w:rPr>
      </w:pPr>
      <w:r w:rsidRPr="00762290">
        <w:rPr>
          <w:rFonts w:ascii="Times New Roman" w:hAnsi="Times New Roman" w:cs="Times New Roman"/>
          <w:szCs w:val="24"/>
        </w:rPr>
        <w:t xml:space="preserve">• Структура и образ в моделировании - 20 минут </w:t>
      </w:r>
    </w:p>
    <w:p w:rsidR="003B468F" w:rsidRPr="00762290" w:rsidRDefault="003B468F" w:rsidP="003B468F">
      <w:pPr>
        <w:spacing w:after="0" w:line="240" w:lineRule="auto"/>
        <w:ind w:firstLine="284"/>
        <w:rPr>
          <w:rFonts w:ascii="Times New Roman" w:hAnsi="Times New Roman" w:cs="Times New Roman"/>
          <w:szCs w:val="24"/>
        </w:rPr>
      </w:pPr>
      <w:r w:rsidRPr="00762290">
        <w:rPr>
          <w:rFonts w:ascii="Times New Roman" w:hAnsi="Times New Roman" w:cs="Times New Roman"/>
          <w:szCs w:val="24"/>
        </w:rPr>
        <w:t xml:space="preserve">• Форма и содержание в моделировании - 20 минут </w:t>
      </w:r>
    </w:p>
    <w:p w:rsidR="003B468F" w:rsidRPr="00762290" w:rsidRDefault="003B468F" w:rsidP="003B468F">
      <w:pPr>
        <w:spacing w:after="0" w:line="240" w:lineRule="auto"/>
        <w:ind w:firstLine="284"/>
        <w:rPr>
          <w:rFonts w:ascii="Times New Roman" w:hAnsi="Times New Roman" w:cs="Times New Roman"/>
          <w:szCs w:val="24"/>
        </w:rPr>
      </w:pPr>
      <w:r w:rsidRPr="00762290">
        <w:rPr>
          <w:rFonts w:ascii="Times New Roman" w:hAnsi="Times New Roman" w:cs="Times New Roman"/>
          <w:szCs w:val="24"/>
        </w:rPr>
        <w:t xml:space="preserve">• Избыточность материала - 12 минут </w:t>
      </w:r>
    </w:p>
    <w:p w:rsidR="003B468F" w:rsidRPr="00762290" w:rsidRDefault="003B468F" w:rsidP="003B468F">
      <w:pPr>
        <w:spacing w:after="0" w:line="240" w:lineRule="auto"/>
        <w:ind w:firstLine="284"/>
        <w:rPr>
          <w:rFonts w:ascii="Times New Roman" w:hAnsi="Times New Roman" w:cs="Times New Roman"/>
          <w:szCs w:val="24"/>
        </w:rPr>
      </w:pPr>
      <w:r w:rsidRPr="00762290">
        <w:rPr>
          <w:rFonts w:ascii="Times New Roman" w:hAnsi="Times New Roman" w:cs="Times New Roman"/>
          <w:szCs w:val="24"/>
        </w:rPr>
        <w:t xml:space="preserve">• Из чего строят наши дети? - 18 минут </w:t>
      </w:r>
    </w:p>
    <w:p w:rsidR="003B468F" w:rsidRPr="00762290" w:rsidRDefault="003B468F" w:rsidP="003B468F">
      <w:pPr>
        <w:spacing w:after="0" w:line="240" w:lineRule="auto"/>
        <w:ind w:firstLine="284"/>
        <w:rPr>
          <w:rFonts w:ascii="Times New Roman" w:hAnsi="Times New Roman" w:cs="Times New Roman"/>
          <w:szCs w:val="24"/>
        </w:rPr>
      </w:pPr>
      <w:r w:rsidRPr="00762290">
        <w:rPr>
          <w:rFonts w:ascii="Times New Roman" w:hAnsi="Times New Roman" w:cs="Times New Roman"/>
          <w:szCs w:val="24"/>
        </w:rPr>
        <w:t xml:space="preserve">• Абрисы - развивающие персонажи - 13 минут </w:t>
      </w:r>
    </w:p>
    <w:p w:rsidR="003B468F" w:rsidRPr="00762290" w:rsidRDefault="003B468F" w:rsidP="003B468F">
      <w:pPr>
        <w:spacing w:after="0" w:line="240" w:lineRule="auto"/>
        <w:ind w:firstLine="284"/>
        <w:rPr>
          <w:rFonts w:ascii="Times New Roman" w:hAnsi="Times New Roman" w:cs="Times New Roman"/>
          <w:szCs w:val="24"/>
        </w:rPr>
      </w:pPr>
      <w:r w:rsidRPr="00762290">
        <w:rPr>
          <w:rFonts w:ascii="Times New Roman" w:hAnsi="Times New Roman" w:cs="Times New Roman"/>
          <w:szCs w:val="24"/>
        </w:rPr>
        <w:t>• Работа с масштабом - 17 минут</w:t>
      </w:r>
    </w:p>
    <w:p w:rsidR="003B468F" w:rsidRPr="00762290" w:rsidRDefault="003B468F" w:rsidP="003B468F">
      <w:pPr>
        <w:spacing w:after="0" w:line="240" w:lineRule="auto"/>
        <w:ind w:firstLine="284"/>
        <w:rPr>
          <w:rFonts w:ascii="Times New Roman" w:hAnsi="Times New Roman" w:cs="Times New Roman"/>
          <w:szCs w:val="24"/>
        </w:rPr>
      </w:pPr>
    </w:p>
    <w:p w:rsidR="003B468F" w:rsidRPr="00762290" w:rsidRDefault="003B468F" w:rsidP="003B468F">
      <w:pPr>
        <w:spacing w:after="0" w:line="240" w:lineRule="auto"/>
        <w:rPr>
          <w:rFonts w:ascii="Times New Roman" w:hAnsi="Times New Roman" w:cs="Times New Roman"/>
          <w:b/>
          <w:szCs w:val="24"/>
        </w:rPr>
      </w:pPr>
    </w:p>
    <w:p w:rsidR="003B468F" w:rsidRPr="00762290" w:rsidRDefault="003B468F" w:rsidP="003B468F">
      <w:pPr>
        <w:spacing w:after="0" w:line="240" w:lineRule="auto"/>
        <w:rPr>
          <w:rFonts w:ascii="Times New Roman" w:hAnsi="Times New Roman" w:cs="Times New Roman"/>
          <w:b/>
          <w:szCs w:val="24"/>
        </w:rPr>
      </w:pPr>
      <w:r w:rsidRPr="00762290">
        <w:rPr>
          <w:rFonts w:ascii="Times New Roman" w:hAnsi="Times New Roman" w:cs="Times New Roman"/>
          <w:b/>
          <w:szCs w:val="24"/>
        </w:rPr>
        <w:t xml:space="preserve">2.Бабашки или эквивалент. Абрисы: групповой – </w:t>
      </w:r>
      <w:r w:rsidR="003E0E6B">
        <w:rPr>
          <w:rFonts w:ascii="Times New Roman" w:hAnsi="Times New Roman" w:cs="Times New Roman"/>
          <w:b/>
          <w:szCs w:val="24"/>
        </w:rPr>
        <w:t xml:space="preserve">не менее </w:t>
      </w:r>
      <w:r w:rsidRPr="00762290">
        <w:rPr>
          <w:rFonts w:ascii="Times New Roman" w:hAnsi="Times New Roman" w:cs="Times New Roman"/>
          <w:b/>
          <w:szCs w:val="24"/>
        </w:rPr>
        <w:t>5 штук</w:t>
      </w:r>
    </w:p>
    <w:p w:rsidR="003B468F" w:rsidRPr="00762290" w:rsidRDefault="003B468F" w:rsidP="003B468F">
      <w:pPr>
        <w:spacing w:after="0" w:line="240" w:lineRule="auto"/>
        <w:rPr>
          <w:rFonts w:ascii="Times New Roman" w:hAnsi="Times New Roman" w:cs="Times New Roman"/>
          <w:szCs w:val="24"/>
        </w:rPr>
      </w:pPr>
    </w:p>
    <w:p w:rsidR="003B468F" w:rsidRPr="00762290" w:rsidRDefault="003B468F" w:rsidP="003B468F">
      <w:pPr>
        <w:pStyle w:val="a6"/>
        <w:spacing w:after="0"/>
        <w:rPr>
          <w:sz w:val="22"/>
        </w:rPr>
      </w:pPr>
      <w:r w:rsidRPr="00762290">
        <w:rPr>
          <w:color w:val="000000"/>
          <w:sz w:val="22"/>
        </w:rPr>
        <w:t>Наборы изготавливаются из фанеры ФК, I/II, Е1, Ш2. толщиной 15мм.</w:t>
      </w:r>
    </w:p>
    <w:p w:rsidR="003B468F" w:rsidRPr="00762290" w:rsidRDefault="003B468F" w:rsidP="003B468F">
      <w:pPr>
        <w:pStyle w:val="a6"/>
        <w:spacing w:after="0"/>
        <w:rPr>
          <w:sz w:val="22"/>
        </w:rPr>
      </w:pPr>
      <w:r w:rsidRPr="00762290">
        <w:rPr>
          <w:color w:val="000000"/>
          <w:sz w:val="22"/>
        </w:rPr>
        <w:t>Зачищаются абразивом до Р150, фаска по кромкам 0,3мм, сучки, задиры, сколы, заусенцы не допускаются.</w:t>
      </w:r>
    </w:p>
    <w:p w:rsidR="003B468F" w:rsidRPr="00762290" w:rsidRDefault="003B468F" w:rsidP="003B468F">
      <w:pPr>
        <w:pStyle w:val="a6"/>
        <w:spacing w:after="0"/>
        <w:rPr>
          <w:sz w:val="22"/>
        </w:rPr>
      </w:pPr>
      <w:r w:rsidRPr="00762290">
        <w:rPr>
          <w:bCs/>
          <w:color w:val="000000"/>
          <w:sz w:val="22"/>
        </w:rPr>
        <w:t xml:space="preserve">В наборе: </w:t>
      </w:r>
      <w:r w:rsidRPr="00762290">
        <w:rPr>
          <w:rStyle w:val="apple-tab-span"/>
          <w:color w:val="000000"/>
          <w:sz w:val="22"/>
        </w:rPr>
        <w:tab/>
      </w:r>
      <w:r w:rsidRPr="00762290">
        <w:rPr>
          <w:rStyle w:val="apple-tab-span"/>
          <w:color w:val="000000"/>
          <w:sz w:val="22"/>
        </w:rPr>
        <w:tab/>
      </w:r>
    </w:p>
    <w:p w:rsidR="003B468F" w:rsidRPr="00762290" w:rsidRDefault="003B468F" w:rsidP="003B468F">
      <w:pPr>
        <w:pStyle w:val="a6"/>
        <w:numPr>
          <w:ilvl w:val="0"/>
          <w:numId w:val="29"/>
        </w:numPr>
        <w:spacing w:after="0" w:line="240" w:lineRule="auto"/>
        <w:textAlignment w:val="baseline"/>
        <w:rPr>
          <w:color w:val="000000"/>
          <w:sz w:val="22"/>
        </w:rPr>
      </w:pPr>
      <w:r w:rsidRPr="00762290">
        <w:rPr>
          <w:color w:val="000000"/>
          <w:sz w:val="22"/>
        </w:rPr>
        <w:t>взрослый - 55х130х15 – 12шт.;</w:t>
      </w:r>
    </w:p>
    <w:p w:rsidR="003B468F" w:rsidRPr="00762290" w:rsidRDefault="003B468F" w:rsidP="003B468F">
      <w:pPr>
        <w:pStyle w:val="a6"/>
        <w:numPr>
          <w:ilvl w:val="0"/>
          <w:numId w:val="29"/>
        </w:numPr>
        <w:spacing w:after="0" w:line="240" w:lineRule="auto"/>
        <w:textAlignment w:val="baseline"/>
        <w:rPr>
          <w:color w:val="000000"/>
          <w:sz w:val="22"/>
        </w:rPr>
      </w:pPr>
      <w:r w:rsidRPr="00762290">
        <w:rPr>
          <w:color w:val="000000"/>
          <w:sz w:val="22"/>
        </w:rPr>
        <w:t>ребенок – 45х85х15 – 6шт.;</w:t>
      </w:r>
    </w:p>
    <w:p w:rsidR="003B468F" w:rsidRPr="00762290" w:rsidRDefault="003B468F" w:rsidP="003B468F">
      <w:pPr>
        <w:pStyle w:val="a6"/>
        <w:numPr>
          <w:ilvl w:val="0"/>
          <w:numId w:val="29"/>
        </w:numPr>
        <w:spacing w:after="0" w:line="240" w:lineRule="auto"/>
        <w:textAlignment w:val="baseline"/>
        <w:rPr>
          <w:color w:val="000000"/>
          <w:sz w:val="22"/>
        </w:rPr>
      </w:pPr>
      <w:r w:rsidRPr="00762290">
        <w:rPr>
          <w:color w:val="000000"/>
          <w:sz w:val="22"/>
        </w:rPr>
        <w:t>лошадь - 130х120х15 – 4шт.;</w:t>
      </w:r>
    </w:p>
    <w:p w:rsidR="003B468F" w:rsidRPr="00762290" w:rsidRDefault="003B468F" w:rsidP="003B468F">
      <w:pPr>
        <w:pStyle w:val="a6"/>
        <w:numPr>
          <w:ilvl w:val="0"/>
          <w:numId w:val="29"/>
        </w:numPr>
        <w:spacing w:after="0" w:line="240" w:lineRule="auto"/>
        <w:textAlignment w:val="baseline"/>
        <w:rPr>
          <w:color w:val="000000"/>
          <w:sz w:val="22"/>
        </w:rPr>
      </w:pPr>
      <w:r w:rsidRPr="00762290">
        <w:rPr>
          <w:color w:val="000000"/>
          <w:sz w:val="22"/>
        </w:rPr>
        <w:t>жеребенок – 85х75х15 – 2шт.;</w:t>
      </w:r>
    </w:p>
    <w:p w:rsidR="003B468F" w:rsidRPr="00762290" w:rsidRDefault="003B468F" w:rsidP="003B468F">
      <w:pPr>
        <w:pStyle w:val="a6"/>
        <w:numPr>
          <w:ilvl w:val="0"/>
          <w:numId w:val="29"/>
        </w:numPr>
        <w:spacing w:after="0" w:line="240" w:lineRule="auto"/>
        <w:textAlignment w:val="baseline"/>
        <w:rPr>
          <w:color w:val="000000"/>
          <w:sz w:val="22"/>
        </w:rPr>
      </w:pPr>
      <w:r w:rsidRPr="00762290">
        <w:rPr>
          <w:color w:val="000000"/>
          <w:sz w:val="22"/>
        </w:rPr>
        <w:t>овца – 100х85х15 – 2шт.;</w:t>
      </w:r>
    </w:p>
    <w:p w:rsidR="003B468F" w:rsidRPr="00762290" w:rsidRDefault="003B468F" w:rsidP="003B468F">
      <w:pPr>
        <w:pStyle w:val="a6"/>
        <w:numPr>
          <w:ilvl w:val="0"/>
          <w:numId w:val="29"/>
        </w:numPr>
        <w:spacing w:after="0" w:line="240" w:lineRule="auto"/>
        <w:textAlignment w:val="baseline"/>
        <w:rPr>
          <w:color w:val="000000"/>
          <w:sz w:val="22"/>
        </w:rPr>
      </w:pPr>
      <w:r w:rsidRPr="00762290">
        <w:rPr>
          <w:color w:val="000000"/>
          <w:sz w:val="22"/>
        </w:rPr>
        <w:t>ягненок – 55х45х15 – 1шт.;</w:t>
      </w:r>
    </w:p>
    <w:p w:rsidR="003B468F" w:rsidRPr="00762290" w:rsidRDefault="003B468F" w:rsidP="003B468F">
      <w:pPr>
        <w:pStyle w:val="a6"/>
        <w:numPr>
          <w:ilvl w:val="0"/>
          <w:numId w:val="29"/>
        </w:numPr>
        <w:spacing w:after="0" w:line="240" w:lineRule="auto"/>
        <w:textAlignment w:val="baseline"/>
        <w:rPr>
          <w:color w:val="000000"/>
          <w:sz w:val="22"/>
        </w:rPr>
      </w:pPr>
      <w:r w:rsidRPr="00762290">
        <w:rPr>
          <w:color w:val="000000"/>
          <w:sz w:val="22"/>
        </w:rPr>
        <w:t>свинья – 102х70х15 – 2шт.;</w:t>
      </w:r>
    </w:p>
    <w:p w:rsidR="003B468F" w:rsidRPr="00762290" w:rsidRDefault="003B468F" w:rsidP="003B468F">
      <w:pPr>
        <w:pStyle w:val="a6"/>
        <w:numPr>
          <w:ilvl w:val="0"/>
          <w:numId w:val="29"/>
        </w:numPr>
        <w:spacing w:after="0" w:line="240" w:lineRule="auto"/>
        <w:textAlignment w:val="baseline"/>
        <w:rPr>
          <w:color w:val="000000"/>
          <w:sz w:val="22"/>
        </w:rPr>
      </w:pPr>
      <w:r w:rsidRPr="00762290">
        <w:rPr>
          <w:color w:val="000000"/>
          <w:sz w:val="22"/>
        </w:rPr>
        <w:t>поросенок – 63х43х15 – 1шт.;</w:t>
      </w:r>
    </w:p>
    <w:p w:rsidR="003B468F" w:rsidRPr="00762290" w:rsidRDefault="003B468F" w:rsidP="003B468F">
      <w:pPr>
        <w:pStyle w:val="a6"/>
        <w:numPr>
          <w:ilvl w:val="0"/>
          <w:numId w:val="29"/>
        </w:numPr>
        <w:spacing w:after="0" w:line="240" w:lineRule="auto"/>
        <w:textAlignment w:val="baseline"/>
        <w:rPr>
          <w:color w:val="000000"/>
          <w:sz w:val="22"/>
        </w:rPr>
      </w:pPr>
      <w:r w:rsidRPr="00762290">
        <w:rPr>
          <w:color w:val="000000"/>
          <w:sz w:val="22"/>
        </w:rPr>
        <w:t>корова – 140х95х15 – 4шт.;</w:t>
      </w:r>
    </w:p>
    <w:p w:rsidR="003B468F" w:rsidRPr="00762290" w:rsidRDefault="003B468F" w:rsidP="003B468F">
      <w:pPr>
        <w:pStyle w:val="a6"/>
        <w:numPr>
          <w:ilvl w:val="0"/>
          <w:numId w:val="29"/>
        </w:numPr>
        <w:spacing w:after="0" w:line="240" w:lineRule="auto"/>
        <w:textAlignment w:val="baseline"/>
        <w:rPr>
          <w:color w:val="000000"/>
          <w:sz w:val="22"/>
        </w:rPr>
      </w:pPr>
      <w:r w:rsidRPr="00762290">
        <w:rPr>
          <w:color w:val="000000"/>
          <w:sz w:val="22"/>
        </w:rPr>
        <w:t>теленок – 87х60х15 – 2шт.</w:t>
      </w:r>
    </w:p>
    <w:p w:rsidR="003B468F" w:rsidRPr="00762290" w:rsidRDefault="003B468F" w:rsidP="003B468F">
      <w:pPr>
        <w:pStyle w:val="a6"/>
        <w:spacing w:after="0"/>
        <w:textAlignment w:val="baseline"/>
        <w:rPr>
          <w:color w:val="000000"/>
          <w:sz w:val="22"/>
        </w:rPr>
      </w:pPr>
    </w:p>
    <w:p w:rsidR="003B468F" w:rsidRPr="00762290" w:rsidRDefault="003B468F" w:rsidP="003B468F">
      <w:pPr>
        <w:pStyle w:val="a6"/>
        <w:spacing w:after="0"/>
        <w:textAlignment w:val="baseline"/>
        <w:rPr>
          <w:b/>
          <w:color w:val="000000"/>
          <w:sz w:val="22"/>
        </w:rPr>
      </w:pPr>
      <w:r w:rsidRPr="00762290">
        <w:rPr>
          <w:b/>
          <w:color w:val="000000"/>
          <w:sz w:val="22"/>
        </w:rPr>
        <w:t xml:space="preserve">3.Бабашки </w:t>
      </w:r>
      <w:r w:rsidRPr="00762290">
        <w:rPr>
          <w:b/>
          <w:sz w:val="22"/>
        </w:rPr>
        <w:t>или эквивалент</w:t>
      </w:r>
      <w:r w:rsidRPr="00762290">
        <w:rPr>
          <w:b/>
          <w:color w:val="000000"/>
          <w:sz w:val="22"/>
        </w:rPr>
        <w:t>. А5.Алфавит</w:t>
      </w:r>
      <w:r w:rsidRPr="00762290">
        <w:rPr>
          <w:b/>
          <w:sz w:val="22"/>
        </w:rPr>
        <w:t>– 5 штук</w:t>
      </w:r>
    </w:p>
    <w:p w:rsidR="003B468F" w:rsidRPr="00762290" w:rsidRDefault="003B468F" w:rsidP="003B468F">
      <w:pPr>
        <w:pStyle w:val="a6"/>
        <w:spacing w:after="0"/>
        <w:textAlignment w:val="baseline"/>
        <w:rPr>
          <w:color w:val="000000"/>
          <w:sz w:val="22"/>
        </w:rPr>
      </w:pPr>
    </w:p>
    <w:p w:rsidR="003B468F" w:rsidRPr="00762290" w:rsidRDefault="003B468F" w:rsidP="003B468F">
      <w:pPr>
        <w:pStyle w:val="a6"/>
        <w:spacing w:after="0"/>
        <w:rPr>
          <w:sz w:val="22"/>
        </w:rPr>
      </w:pPr>
      <w:r w:rsidRPr="00762290">
        <w:rPr>
          <w:bCs/>
          <w:color w:val="000000"/>
          <w:sz w:val="22"/>
        </w:rPr>
        <w:t>В наборе:</w:t>
      </w:r>
    </w:p>
    <w:p w:rsidR="003B468F" w:rsidRPr="00762290" w:rsidRDefault="003B468F" w:rsidP="003B468F">
      <w:pPr>
        <w:pStyle w:val="a6"/>
        <w:numPr>
          <w:ilvl w:val="0"/>
          <w:numId w:val="30"/>
        </w:numPr>
        <w:spacing w:after="0" w:line="240" w:lineRule="auto"/>
        <w:textAlignment w:val="baseline"/>
        <w:rPr>
          <w:color w:val="000000"/>
          <w:sz w:val="22"/>
        </w:rPr>
      </w:pPr>
      <w:r w:rsidRPr="00762290">
        <w:rPr>
          <w:color w:val="000000"/>
          <w:sz w:val="22"/>
        </w:rPr>
        <w:t>Буква А - 140х140х15 – 1 шт.</w:t>
      </w:r>
    </w:p>
    <w:p w:rsidR="003B468F" w:rsidRPr="00762290" w:rsidRDefault="003B468F" w:rsidP="003B468F">
      <w:pPr>
        <w:pStyle w:val="a6"/>
        <w:numPr>
          <w:ilvl w:val="0"/>
          <w:numId w:val="30"/>
        </w:numPr>
        <w:spacing w:after="0" w:line="240" w:lineRule="auto"/>
        <w:textAlignment w:val="baseline"/>
        <w:rPr>
          <w:color w:val="000000"/>
          <w:sz w:val="22"/>
        </w:rPr>
      </w:pPr>
      <w:r w:rsidRPr="00762290">
        <w:rPr>
          <w:color w:val="000000"/>
          <w:sz w:val="22"/>
        </w:rPr>
        <w:t>Буква Б - 140х117х15 - 1 шт.</w:t>
      </w:r>
    </w:p>
    <w:p w:rsidR="003B468F" w:rsidRPr="00762290" w:rsidRDefault="003B468F" w:rsidP="003B468F">
      <w:pPr>
        <w:pStyle w:val="a6"/>
        <w:numPr>
          <w:ilvl w:val="0"/>
          <w:numId w:val="30"/>
        </w:numPr>
        <w:spacing w:after="0" w:line="240" w:lineRule="auto"/>
        <w:textAlignment w:val="baseline"/>
        <w:rPr>
          <w:color w:val="000000"/>
          <w:sz w:val="22"/>
        </w:rPr>
      </w:pPr>
      <w:r w:rsidRPr="00762290">
        <w:rPr>
          <w:color w:val="000000"/>
          <w:sz w:val="22"/>
        </w:rPr>
        <w:t>Буква В - 140х117х15 - 1 шт.</w:t>
      </w:r>
    </w:p>
    <w:p w:rsidR="003B468F" w:rsidRPr="00762290" w:rsidRDefault="003B468F" w:rsidP="003B468F">
      <w:pPr>
        <w:pStyle w:val="a6"/>
        <w:numPr>
          <w:ilvl w:val="0"/>
          <w:numId w:val="30"/>
        </w:numPr>
        <w:spacing w:after="0" w:line="240" w:lineRule="auto"/>
        <w:textAlignment w:val="baseline"/>
        <w:rPr>
          <w:color w:val="000000"/>
          <w:sz w:val="22"/>
        </w:rPr>
      </w:pPr>
      <w:r w:rsidRPr="00762290">
        <w:rPr>
          <w:color w:val="000000"/>
          <w:sz w:val="22"/>
        </w:rPr>
        <w:t>Буква Г - 140х95х15 - 1 шт.</w:t>
      </w:r>
    </w:p>
    <w:p w:rsidR="003B468F" w:rsidRPr="00762290" w:rsidRDefault="003B468F" w:rsidP="003B468F">
      <w:pPr>
        <w:pStyle w:val="a6"/>
        <w:numPr>
          <w:ilvl w:val="0"/>
          <w:numId w:val="30"/>
        </w:numPr>
        <w:spacing w:after="0" w:line="240" w:lineRule="auto"/>
        <w:textAlignment w:val="baseline"/>
        <w:rPr>
          <w:color w:val="000000"/>
          <w:sz w:val="22"/>
        </w:rPr>
      </w:pPr>
      <w:r w:rsidRPr="00762290">
        <w:rPr>
          <w:color w:val="000000"/>
          <w:sz w:val="22"/>
        </w:rPr>
        <w:t>Буква Д - 170х135х15 - 1 шт.</w:t>
      </w:r>
    </w:p>
    <w:p w:rsidR="003B468F" w:rsidRPr="00762290" w:rsidRDefault="003B468F" w:rsidP="003B468F">
      <w:pPr>
        <w:pStyle w:val="a6"/>
        <w:numPr>
          <w:ilvl w:val="0"/>
          <w:numId w:val="30"/>
        </w:numPr>
        <w:spacing w:after="0" w:line="240" w:lineRule="auto"/>
        <w:textAlignment w:val="baseline"/>
        <w:rPr>
          <w:color w:val="000000"/>
          <w:sz w:val="22"/>
        </w:rPr>
      </w:pPr>
      <w:r w:rsidRPr="00762290">
        <w:rPr>
          <w:color w:val="000000"/>
          <w:sz w:val="22"/>
        </w:rPr>
        <w:t xml:space="preserve">Буква Е - 140х107х15 - 1 </w:t>
      </w:r>
      <w:proofErr w:type="spellStart"/>
      <w:r w:rsidRPr="00762290">
        <w:rPr>
          <w:color w:val="000000"/>
          <w:sz w:val="22"/>
        </w:rPr>
        <w:t>шт</w:t>
      </w:r>
      <w:proofErr w:type="spellEnd"/>
    </w:p>
    <w:p w:rsidR="003B468F" w:rsidRPr="00762290" w:rsidRDefault="003B468F" w:rsidP="003B468F">
      <w:pPr>
        <w:pStyle w:val="a6"/>
        <w:numPr>
          <w:ilvl w:val="0"/>
          <w:numId w:val="30"/>
        </w:numPr>
        <w:spacing w:after="0" w:line="240" w:lineRule="auto"/>
        <w:textAlignment w:val="baseline"/>
        <w:rPr>
          <w:color w:val="000000"/>
          <w:sz w:val="22"/>
        </w:rPr>
      </w:pPr>
      <w:r w:rsidRPr="00762290">
        <w:rPr>
          <w:color w:val="000000"/>
          <w:sz w:val="22"/>
        </w:rPr>
        <w:t>Буква Ё – 140х107х15 – 1шт.</w:t>
      </w:r>
    </w:p>
    <w:p w:rsidR="003B468F" w:rsidRPr="00762290" w:rsidRDefault="003B468F" w:rsidP="003B468F">
      <w:pPr>
        <w:pStyle w:val="a6"/>
        <w:numPr>
          <w:ilvl w:val="0"/>
          <w:numId w:val="30"/>
        </w:numPr>
        <w:spacing w:after="0" w:line="240" w:lineRule="auto"/>
        <w:textAlignment w:val="baseline"/>
        <w:rPr>
          <w:color w:val="000000"/>
          <w:sz w:val="22"/>
        </w:rPr>
      </w:pPr>
      <w:r w:rsidRPr="00762290">
        <w:rPr>
          <w:color w:val="000000"/>
          <w:sz w:val="22"/>
        </w:rPr>
        <w:t>Буква Ж - 140х172х15 - 1 шт.</w:t>
      </w:r>
    </w:p>
    <w:p w:rsidR="003B468F" w:rsidRPr="00762290" w:rsidRDefault="003B468F" w:rsidP="003B468F">
      <w:pPr>
        <w:pStyle w:val="a6"/>
        <w:numPr>
          <w:ilvl w:val="0"/>
          <w:numId w:val="30"/>
        </w:numPr>
        <w:spacing w:after="0" w:line="240" w:lineRule="auto"/>
        <w:textAlignment w:val="baseline"/>
        <w:rPr>
          <w:color w:val="000000"/>
          <w:sz w:val="22"/>
        </w:rPr>
      </w:pPr>
      <w:r w:rsidRPr="00762290">
        <w:rPr>
          <w:color w:val="000000"/>
          <w:sz w:val="22"/>
        </w:rPr>
        <w:t>Буква З - 140х107х15 – 1 шт.</w:t>
      </w:r>
    </w:p>
    <w:p w:rsidR="003B468F" w:rsidRPr="00762290" w:rsidRDefault="003B468F" w:rsidP="003B468F">
      <w:pPr>
        <w:pStyle w:val="a6"/>
        <w:numPr>
          <w:ilvl w:val="0"/>
          <w:numId w:val="30"/>
        </w:numPr>
        <w:spacing w:after="0" w:line="240" w:lineRule="auto"/>
        <w:textAlignment w:val="baseline"/>
        <w:rPr>
          <w:color w:val="000000"/>
          <w:sz w:val="22"/>
        </w:rPr>
      </w:pPr>
      <w:r w:rsidRPr="00762290">
        <w:rPr>
          <w:color w:val="000000"/>
          <w:sz w:val="22"/>
        </w:rPr>
        <w:t>Буква И - 140х112х15 - 1 шт.</w:t>
      </w:r>
    </w:p>
    <w:p w:rsidR="003B468F" w:rsidRPr="00762290" w:rsidRDefault="003B468F" w:rsidP="003B468F">
      <w:pPr>
        <w:pStyle w:val="a6"/>
        <w:numPr>
          <w:ilvl w:val="0"/>
          <w:numId w:val="30"/>
        </w:numPr>
        <w:spacing w:after="0" w:line="240" w:lineRule="auto"/>
        <w:textAlignment w:val="baseline"/>
        <w:rPr>
          <w:color w:val="000000"/>
          <w:sz w:val="22"/>
        </w:rPr>
      </w:pPr>
      <w:r w:rsidRPr="00762290">
        <w:rPr>
          <w:color w:val="000000"/>
          <w:sz w:val="22"/>
        </w:rPr>
        <w:t>Буква Й - 140х112х15 - 1 шт.</w:t>
      </w:r>
    </w:p>
    <w:p w:rsidR="003B468F" w:rsidRPr="00762290" w:rsidRDefault="003B468F" w:rsidP="003B468F">
      <w:pPr>
        <w:pStyle w:val="a6"/>
        <w:numPr>
          <w:ilvl w:val="0"/>
          <w:numId w:val="30"/>
        </w:numPr>
        <w:spacing w:after="0" w:line="240" w:lineRule="auto"/>
        <w:textAlignment w:val="baseline"/>
        <w:rPr>
          <w:color w:val="000000"/>
          <w:sz w:val="22"/>
        </w:rPr>
      </w:pPr>
      <w:r w:rsidRPr="00762290">
        <w:rPr>
          <w:color w:val="000000"/>
          <w:sz w:val="22"/>
        </w:rPr>
        <w:t>Буква К - 140х103х15 - 1 шт.</w:t>
      </w:r>
    </w:p>
    <w:p w:rsidR="003B468F" w:rsidRPr="00762290" w:rsidRDefault="003B468F" w:rsidP="003B468F">
      <w:pPr>
        <w:pStyle w:val="a6"/>
        <w:numPr>
          <w:ilvl w:val="0"/>
          <w:numId w:val="30"/>
        </w:numPr>
        <w:spacing w:after="0" w:line="240" w:lineRule="auto"/>
        <w:textAlignment w:val="baseline"/>
        <w:rPr>
          <w:color w:val="000000"/>
          <w:sz w:val="22"/>
        </w:rPr>
      </w:pPr>
      <w:r w:rsidRPr="00762290">
        <w:rPr>
          <w:color w:val="000000"/>
          <w:sz w:val="22"/>
        </w:rPr>
        <w:t>Буква Л - 140х120х15 - 1 шт.</w:t>
      </w:r>
    </w:p>
    <w:p w:rsidR="003B468F" w:rsidRPr="00762290" w:rsidRDefault="003B468F" w:rsidP="003B468F">
      <w:pPr>
        <w:pStyle w:val="a6"/>
        <w:numPr>
          <w:ilvl w:val="0"/>
          <w:numId w:val="30"/>
        </w:numPr>
        <w:spacing w:after="0" w:line="240" w:lineRule="auto"/>
        <w:textAlignment w:val="baseline"/>
        <w:rPr>
          <w:color w:val="000000"/>
          <w:sz w:val="22"/>
        </w:rPr>
      </w:pPr>
      <w:r w:rsidRPr="00762290">
        <w:rPr>
          <w:color w:val="000000"/>
          <w:sz w:val="22"/>
        </w:rPr>
        <w:t>Буква М - 140х135х15 - 1 шт.</w:t>
      </w:r>
    </w:p>
    <w:p w:rsidR="003B468F" w:rsidRPr="00762290" w:rsidRDefault="003B468F" w:rsidP="003B468F">
      <w:pPr>
        <w:pStyle w:val="a6"/>
        <w:numPr>
          <w:ilvl w:val="0"/>
          <w:numId w:val="30"/>
        </w:numPr>
        <w:spacing w:after="0" w:line="240" w:lineRule="auto"/>
        <w:textAlignment w:val="baseline"/>
        <w:rPr>
          <w:color w:val="000000"/>
          <w:sz w:val="22"/>
        </w:rPr>
      </w:pPr>
      <w:r w:rsidRPr="00762290">
        <w:rPr>
          <w:color w:val="000000"/>
          <w:sz w:val="22"/>
        </w:rPr>
        <w:t>Буква Н - 140х112х15 - 1 шт.</w:t>
      </w:r>
    </w:p>
    <w:p w:rsidR="003B468F" w:rsidRPr="00762290" w:rsidRDefault="003B468F" w:rsidP="003B468F">
      <w:pPr>
        <w:pStyle w:val="a6"/>
        <w:numPr>
          <w:ilvl w:val="0"/>
          <w:numId w:val="30"/>
        </w:numPr>
        <w:spacing w:after="0" w:line="240" w:lineRule="auto"/>
        <w:textAlignment w:val="baseline"/>
        <w:rPr>
          <w:color w:val="000000"/>
          <w:sz w:val="22"/>
        </w:rPr>
      </w:pPr>
      <w:r w:rsidRPr="00762290">
        <w:rPr>
          <w:color w:val="000000"/>
          <w:sz w:val="22"/>
        </w:rPr>
        <w:t>Буква О - 140х135х15 - 1 шт.</w:t>
      </w:r>
    </w:p>
    <w:p w:rsidR="003B468F" w:rsidRPr="00762290" w:rsidRDefault="003B468F" w:rsidP="003B468F">
      <w:pPr>
        <w:pStyle w:val="a6"/>
        <w:numPr>
          <w:ilvl w:val="0"/>
          <w:numId w:val="30"/>
        </w:numPr>
        <w:spacing w:after="0" w:line="240" w:lineRule="auto"/>
        <w:textAlignment w:val="baseline"/>
        <w:rPr>
          <w:color w:val="000000"/>
          <w:sz w:val="22"/>
        </w:rPr>
      </w:pPr>
      <w:r w:rsidRPr="00762290">
        <w:rPr>
          <w:color w:val="000000"/>
          <w:sz w:val="22"/>
        </w:rPr>
        <w:t>Буква П - 140х112х15 - 1 шт.</w:t>
      </w:r>
    </w:p>
    <w:p w:rsidR="003B468F" w:rsidRPr="00762290" w:rsidRDefault="003B468F" w:rsidP="003B468F">
      <w:pPr>
        <w:pStyle w:val="a6"/>
        <w:numPr>
          <w:ilvl w:val="0"/>
          <w:numId w:val="30"/>
        </w:numPr>
        <w:spacing w:after="0" w:line="240" w:lineRule="auto"/>
        <w:textAlignment w:val="baseline"/>
        <w:rPr>
          <w:color w:val="000000"/>
          <w:sz w:val="22"/>
        </w:rPr>
      </w:pPr>
      <w:r w:rsidRPr="00762290">
        <w:rPr>
          <w:color w:val="000000"/>
          <w:sz w:val="22"/>
        </w:rPr>
        <w:t>Буква Р - 140х107х15 - 1 шт.</w:t>
      </w:r>
    </w:p>
    <w:p w:rsidR="003B468F" w:rsidRPr="00762290" w:rsidRDefault="003B468F" w:rsidP="003B468F">
      <w:pPr>
        <w:pStyle w:val="a6"/>
        <w:numPr>
          <w:ilvl w:val="0"/>
          <w:numId w:val="30"/>
        </w:numPr>
        <w:spacing w:after="0" w:line="240" w:lineRule="auto"/>
        <w:textAlignment w:val="baseline"/>
        <w:rPr>
          <w:color w:val="000000"/>
          <w:sz w:val="22"/>
        </w:rPr>
      </w:pPr>
      <w:r w:rsidRPr="00762290">
        <w:rPr>
          <w:color w:val="000000"/>
          <w:sz w:val="22"/>
        </w:rPr>
        <w:t>Буква С - 140х122х15 – 1 шт.</w:t>
      </w:r>
    </w:p>
    <w:p w:rsidR="003B468F" w:rsidRPr="00762290" w:rsidRDefault="003B468F" w:rsidP="003B468F">
      <w:pPr>
        <w:pStyle w:val="a6"/>
        <w:numPr>
          <w:ilvl w:val="0"/>
          <w:numId w:val="30"/>
        </w:numPr>
        <w:spacing w:after="0" w:line="240" w:lineRule="auto"/>
        <w:textAlignment w:val="baseline"/>
        <w:rPr>
          <w:color w:val="000000"/>
          <w:sz w:val="22"/>
        </w:rPr>
      </w:pPr>
      <w:r w:rsidRPr="00762290">
        <w:rPr>
          <w:color w:val="000000"/>
          <w:sz w:val="22"/>
        </w:rPr>
        <w:t>Буква Т - 140х112х15 - 1 шт.</w:t>
      </w:r>
    </w:p>
    <w:p w:rsidR="003B468F" w:rsidRPr="00762290" w:rsidRDefault="003B468F" w:rsidP="003B468F">
      <w:pPr>
        <w:pStyle w:val="a6"/>
        <w:numPr>
          <w:ilvl w:val="0"/>
          <w:numId w:val="30"/>
        </w:numPr>
        <w:spacing w:after="0" w:line="240" w:lineRule="auto"/>
        <w:textAlignment w:val="baseline"/>
        <w:rPr>
          <w:color w:val="000000"/>
          <w:sz w:val="22"/>
        </w:rPr>
      </w:pPr>
      <w:r w:rsidRPr="00762290">
        <w:rPr>
          <w:color w:val="000000"/>
          <w:sz w:val="22"/>
        </w:rPr>
        <w:t>Буква У - 140х122х15 - 1 шт.</w:t>
      </w:r>
    </w:p>
    <w:p w:rsidR="003B468F" w:rsidRPr="00762290" w:rsidRDefault="003B468F" w:rsidP="003B468F">
      <w:pPr>
        <w:pStyle w:val="a6"/>
        <w:numPr>
          <w:ilvl w:val="0"/>
          <w:numId w:val="30"/>
        </w:numPr>
        <w:spacing w:after="0" w:line="240" w:lineRule="auto"/>
        <w:textAlignment w:val="baseline"/>
        <w:rPr>
          <w:color w:val="000000"/>
          <w:sz w:val="22"/>
        </w:rPr>
      </w:pPr>
      <w:r w:rsidRPr="00762290">
        <w:rPr>
          <w:color w:val="000000"/>
          <w:sz w:val="22"/>
        </w:rPr>
        <w:t>Буква Ф – 140х150х15 – 1 шт.</w:t>
      </w:r>
    </w:p>
    <w:p w:rsidR="003B468F" w:rsidRPr="00762290" w:rsidRDefault="003B468F" w:rsidP="003B468F">
      <w:pPr>
        <w:pStyle w:val="a6"/>
        <w:numPr>
          <w:ilvl w:val="0"/>
          <w:numId w:val="30"/>
        </w:numPr>
        <w:spacing w:after="0" w:line="240" w:lineRule="auto"/>
        <w:textAlignment w:val="baseline"/>
        <w:rPr>
          <w:color w:val="000000"/>
          <w:sz w:val="22"/>
        </w:rPr>
      </w:pPr>
      <w:r w:rsidRPr="00762290">
        <w:rPr>
          <w:color w:val="000000"/>
          <w:sz w:val="22"/>
        </w:rPr>
        <w:t>Буква Х - 140х130х15 - 1 шт.</w:t>
      </w:r>
    </w:p>
    <w:p w:rsidR="003B468F" w:rsidRPr="00762290" w:rsidRDefault="003B468F" w:rsidP="003B468F">
      <w:pPr>
        <w:pStyle w:val="a6"/>
        <w:numPr>
          <w:ilvl w:val="0"/>
          <w:numId w:val="30"/>
        </w:numPr>
        <w:spacing w:after="0" w:line="240" w:lineRule="auto"/>
        <w:textAlignment w:val="baseline"/>
        <w:rPr>
          <w:color w:val="000000"/>
          <w:sz w:val="22"/>
        </w:rPr>
      </w:pPr>
      <w:r w:rsidRPr="00762290">
        <w:rPr>
          <w:color w:val="000000"/>
          <w:sz w:val="22"/>
        </w:rPr>
        <w:t>Буква Ц – 170х123х15 – 1 шт.</w:t>
      </w:r>
    </w:p>
    <w:p w:rsidR="003B468F" w:rsidRPr="00762290" w:rsidRDefault="003B468F" w:rsidP="003B468F">
      <w:pPr>
        <w:pStyle w:val="a6"/>
        <w:numPr>
          <w:ilvl w:val="0"/>
          <w:numId w:val="30"/>
        </w:numPr>
        <w:spacing w:after="0" w:line="240" w:lineRule="auto"/>
        <w:textAlignment w:val="baseline"/>
        <w:rPr>
          <w:color w:val="000000"/>
          <w:sz w:val="22"/>
        </w:rPr>
      </w:pPr>
      <w:r w:rsidRPr="00762290">
        <w:rPr>
          <w:color w:val="000000"/>
          <w:sz w:val="22"/>
        </w:rPr>
        <w:t>Буква Ч - 140х112х15 - 1 шт.</w:t>
      </w:r>
    </w:p>
    <w:p w:rsidR="003B468F" w:rsidRPr="00762290" w:rsidRDefault="003B468F" w:rsidP="003B468F">
      <w:pPr>
        <w:pStyle w:val="a6"/>
        <w:numPr>
          <w:ilvl w:val="0"/>
          <w:numId w:val="30"/>
        </w:numPr>
        <w:spacing w:after="0" w:line="240" w:lineRule="auto"/>
        <w:textAlignment w:val="baseline"/>
        <w:rPr>
          <w:color w:val="000000"/>
          <w:sz w:val="22"/>
        </w:rPr>
      </w:pPr>
      <w:r w:rsidRPr="00762290">
        <w:rPr>
          <w:color w:val="000000"/>
          <w:sz w:val="22"/>
        </w:rPr>
        <w:t>Буква Ш - 140х167х15 - 1 шт.</w:t>
      </w:r>
    </w:p>
    <w:p w:rsidR="003B468F" w:rsidRPr="00762290" w:rsidRDefault="003B468F" w:rsidP="003B468F">
      <w:pPr>
        <w:pStyle w:val="a6"/>
        <w:numPr>
          <w:ilvl w:val="0"/>
          <w:numId w:val="30"/>
        </w:numPr>
        <w:spacing w:after="0" w:line="240" w:lineRule="auto"/>
        <w:textAlignment w:val="baseline"/>
        <w:rPr>
          <w:color w:val="000000"/>
          <w:sz w:val="22"/>
        </w:rPr>
      </w:pPr>
      <w:r w:rsidRPr="00762290">
        <w:rPr>
          <w:color w:val="000000"/>
          <w:sz w:val="22"/>
        </w:rPr>
        <w:t>Буква Щ – 170х180х15 – 1 шт.</w:t>
      </w:r>
    </w:p>
    <w:p w:rsidR="003B468F" w:rsidRPr="00762290" w:rsidRDefault="003B468F" w:rsidP="003B468F">
      <w:pPr>
        <w:pStyle w:val="a6"/>
        <w:numPr>
          <w:ilvl w:val="0"/>
          <w:numId w:val="30"/>
        </w:numPr>
        <w:spacing w:after="0" w:line="240" w:lineRule="auto"/>
        <w:textAlignment w:val="baseline"/>
        <w:rPr>
          <w:color w:val="000000"/>
          <w:sz w:val="22"/>
        </w:rPr>
      </w:pPr>
      <w:r w:rsidRPr="00762290">
        <w:rPr>
          <w:color w:val="000000"/>
          <w:sz w:val="22"/>
        </w:rPr>
        <w:lastRenderedPageBreak/>
        <w:t>Буква Ъ – 140х158х15 -1 шт.</w:t>
      </w:r>
    </w:p>
    <w:p w:rsidR="003B468F" w:rsidRPr="00762290" w:rsidRDefault="003B468F" w:rsidP="003B468F">
      <w:pPr>
        <w:pStyle w:val="a6"/>
        <w:numPr>
          <w:ilvl w:val="0"/>
          <w:numId w:val="30"/>
        </w:numPr>
        <w:spacing w:after="0" w:line="240" w:lineRule="auto"/>
        <w:textAlignment w:val="baseline"/>
        <w:rPr>
          <w:color w:val="000000"/>
          <w:sz w:val="22"/>
        </w:rPr>
      </w:pPr>
      <w:r w:rsidRPr="00762290">
        <w:rPr>
          <w:color w:val="000000"/>
          <w:sz w:val="22"/>
        </w:rPr>
        <w:t>Буква Ы - 140х142х15 - 1 шт.</w:t>
      </w:r>
    </w:p>
    <w:p w:rsidR="003B468F" w:rsidRPr="00762290" w:rsidRDefault="003B468F" w:rsidP="003B468F">
      <w:pPr>
        <w:pStyle w:val="a6"/>
        <w:numPr>
          <w:ilvl w:val="0"/>
          <w:numId w:val="30"/>
        </w:numPr>
        <w:spacing w:after="0" w:line="240" w:lineRule="auto"/>
        <w:textAlignment w:val="baseline"/>
        <w:rPr>
          <w:color w:val="000000"/>
          <w:sz w:val="22"/>
        </w:rPr>
      </w:pPr>
      <w:r w:rsidRPr="00762290">
        <w:rPr>
          <w:color w:val="000000"/>
          <w:sz w:val="22"/>
        </w:rPr>
        <w:t>Буква Ь - 140х116х15 - 1 шт.</w:t>
      </w:r>
    </w:p>
    <w:p w:rsidR="003B468F" w:rsidRPr="00762290" w:rsidRDefault="003B468F" w:rsidP="003B468F">
      <w:pPr>
        <w:pStyle w:val="a6"/>
        <w:numPr>
          <w:ilvl w:val="0"/>
          <w:numId w:val="30"/>
        </w:numPr>
        <w:spacing w:after="0" w:line="240" w:lineRule="auto"/>
        <w:textAlignment w:val="baseline"/>
        <w:rPr>
          <w:color w:val="000000"/>
          <w:sz w:val="22"/>
        </w:rPr>
      </w:pPr>
      <w:r w:rsidRPr="00762290">
        <w:rPr>
          <w:color w:val="000000"/>
          <w:sz w:val="22"/>
        </w:rPr>
        <w:t>Буква Э – 140х122х15 – 1 шт.</w:t>
      </w:r>
    </w:p>
    <w:p w:rsidR="003B468F" w:rsidRPr="00762290" w:rsidRDefault="003B468F" w:rsidP="003B468F">
      <w:pPr>
        <w:pStyle w:val="a6"/>
        <w:numPr>
          <w:ilvl w:val="0"/>
          <w:numId w:val="30"/>
        </w:numPr>
        <w:spacing w:after="0" w:line="240" w:lineRule="auto"/>
        <w:textAlignment w:val="baseline"/>
        <w:rPr>
          <w:color w:val="000000"/>
          <w:sz w:val="22"/>
        </w:rPr>
      </w:pPr>
      <w:r w:rsidRPr="00762290">
        <w:rPr>
          <w:color w:val="000000"/>
          <w:sz w:val="22"/>
        </w:rPr>
        <w:t>Буква Ю – 140х178х15 – 1 шт.</w:t>
      </w:r>
    </w:p>
    <w:p w:rsidR="003B468F" w:rsidRPr="00762290" w:rsidRDefault="003B468F" w:rsidP="003B468F">
      <w:pPr>
        <w:pStyle w:val="a6"/>
        <w:numPr>
          <w:ilvl w:val="0"/>
          <w:numId w:val="30"/>
        </w:numPr>
        <w:spacing w:after="0" w:line="240" w:lineRule="auto"/>
        <w:textAlignment w:val="baseline"/>
        <w:rPr>
          <w:color w:val="000000"/>
          <w:sz w:val="22"/>
        </w:rPr>
      </w:pPr>
      <w:r w:rsidRPr="00762290">
        <w:rPr>
          <w:color w:val="000000"/>
          <w:sz w:val="22"/>
        </w:rPr>
        <w:t>Буква Я - 140х126х15 - 1 шт.</w:t>
      </w:r>
    </w:p>
    <w:p w:rsidR="003B468F" w:rsidRPr="00762290" w:rsidRDefault="003B468F" w:rsidP="003B468F">
      <w:pPr>
        <w:pStyle w:val="a6"/>
        <w:spacing w:after="0"/>
        <w:textAlignment w:val="baseline"/>
        <w:rPr>
          <w:color w:val="000000"/>
          <w:sz w:val="22"/>
        </w:rPr>
      </w:pPr>
    </w:p>
    <w:p w:rsidR="003B468F" w:rsidRPr="00762290" w:rsidRDefault="003B468F" w:rsidP="003B468F">
      <w:pPr>
        <w:pStyle w:val="a6"/>
        <w:spacing w:after="0"/>
        <w:textAlignment w:val="baseline"/>
        <w:rPr>
          <w:b/>
          <w:color w:val="000000"/>
          <w:sz w:val="22"/>
        </w:rPr>
      </w:pPr>
      <w:r w:rsidRPr="00762290">
        <w:rPr>
          <w:b/>
          <w:color w:val="000000"/>
          <w:sz w:val="22"/>
        </w:rPr>
        <w:t xml:space="preserve">4.Бабашки </w:t>
      </w:r>
      <w:r w:rsidRPr="00762290">
        <w:rPr>
          <w:b/>
          <w:sz w:val="22"/>
        </w:rPr>
        <w:t>или эквивалент</w:t>
      </w:r>
      <w:r w:rsidRPr="00762290">
        <w:rPr>
          <w:b/>
          <w:color w:val="000000"/>
          <w:sz w:val="22"/>
        </w:rPr>
        <w:t xml:space="preserve">.А6. Буквы (расширение) </w:t>
      </w:r>
      <w:r w:rsidRPr="00762290">
        <w:rPr>
          <w:b/>
          <w:sz w:val="22"/>
        </w:rPr>
        <w:t>– 5 штук</w:t>
      </w:r>
    </w:p>
    <w:p w:rsidR="003B468F" w:rsidRPr="00762290" w:rsidRDefault="003B468F" w:rsidP="003B468F">
      <w:pPr>
        <w:pStyle w:val="a6"/>
        <w:spacing w:after="0"/>
        <w:textAlignment w:val="baseline"/>
        <w:rPr>
          <w:b/>
          <w:color w:val="000000"/>
          <w:sz w:val="22"/>
        </w:rPr>
      </w:pPr>
    </w:p>
    <w:p w:rsidR="003B468F" w:rsidRPr="00762290" w:rsidRDefault="003B468F" w:rsidP="003B468F">
      <w:pPr>
        <w:pStyle w:val="a6"/>
        <w:numPr>
          <w:ilvl w:val="0"/>
          <w:numId w:val="31"/>
        </w:numPr>
        <w:spacing w:after="0" w:line="240" w:lineRule="auto"/>
        <w:textAlignment w:val="baseline"/>
        <w:rPr>
          <w:color w:val="000000"/>
          <w:sz w:val="22"/>
        </w:rPr>
      </w:pPr>
      <w:r w:rsidRPr="00762290">
        <w:rPr>
          <w:color w:val="000000"/>
          <w:sz w:val="22"/>
        </w:rPr>
        <w:t xml:space="preserve">Буква А - 140х140х15 – </w:t>
      </w:r>
      <w:proofErr w:type="gramStart"/>
      <w:r w:rsidRPr="00762290">
        <w:rPr>
          <w:color w:val="000000"/>
          <w:sz w:val="22"/>
        </w:rPr>
        <w:t>3  шт.</w:t>
      </w:r>
      <w:proofErr w:type="gramEnd"/>
    </w:p>
    <w:p w:rsidR="003B468F" w:rsidRPr="00762290" w:rsidRDefault="003B468F" w:rsidP="003B468F">
      <w:pPr>
        <w:pStyle w:val="a6"/>
        <w:numPr>
          <w:ilvl w:val="0"/>
          <w:numId w:val="31"/>
        </w:numPr>
        <w:spacing w:after="0" w:line="240" w:lineRule="auto"/>
        <w:textAlignment w:val="baseline"/>
        <w:rPr>
          <w:color w:val="000000"/>
          <w:sz w:val="22"/>
        </w:rPr>
      </w:pPr>
      <w:r w:rsidRPr="00762290">
        <w:rPr>
          <w:color w:val="000000"/>
          <w:sz w:val="22"/>
        </w:rPr>
        <w:t>Буква Б - 140х117х15 - 1 шт.</w:t>
      </w:r>
    </w:p>
    <w:p w:rsidR="003B468F" w:rsidRPr="00762290" w:rsidRDefault="003B468F" w:rsidP="003B468F">
      <w:pPr>
        <w:pStyle w:val="a6"/>
        <w:numPr>
          <w:ilvl w:val="0"/>
          <w:numId w:val="31"/>
        </w:numPr>
        <w:spacing w:after="0" w:line="240" w:lineRule="auto"/>
        <w:textAlignment w:val="baseline"/>
        <w:rPr>
          <w:color w:val="000000"/>
          <w:sz w:val="22"/>
        </w:rPr>
      </w:pPr>
      <w:r w:rsidRPr="00762290">
        <w:rPr>
          <w:color w:val="000000"/>
          <w:sz w:val="22"/>
        </w:rPr>
        <w:t>Буква В - 140х117х15 - 1 шт.</w:t>
      </w:r>
    </w:p>
    <w:p w:rsidR="003B468F" w:rsidRPr="00762290" w:rsidRDefault="003B468F" w:rsidP="003B468F">
      <w:pPr>
        <w:pStyle w:val="a6"/>
        <w:numPr>
          <w:ilvl w:val="0"/>
          <w:numId w:val="31"/>
        </w:numPr>
        <w:spacing w:after="0" w:line="240" w:lineRule="auto"/>
        <w:textAlignment w:val="baseline"/>
        <w:rPr>
          <w:color w:val="000000"/>
          <w:sz w:val="22"/>
        </w:rPr>
      </w:pPr>
      <w:r w:rsidRPr="00762290">
        <w:rPr>
          <w:color w:val="000000"/>
          <w:sz w:val="22"/>
        </w:rPr>
        <w:t>Буква Г - 140х95х15 - 1 шт.</w:t>
      </w:r>
    </w:p>
    <w:p w:rsidR="003B468F" w:rsidRPr="00762290" w:rsidRDefault="003B468F" w:rsidP="003B468F">
      <w:pPr>
        <w:pStyle w:val="a6"/>
        <w:numPr>
          <w:ilvl w:val="0"/>
          <w:numId w:val="31"/>
        </w:numPr>
        <w:spacing w:after="0" w:line="240" w:lineRule="auto"/>
        <w:textAlignment w:val="baseline"/>
        <w:rPr>
          <w:color w:val="000000"/>
          <w:sz w:val="22"/>
        </w:rPr>
      </w:pPr>
      <w:r w:rsidRPr="00762290">
        <w:rPr>
          <w:color w:val="000000"/>
          <w:sz w:val="22"/>
        </w:rPr>
        <w:t>Буква Д - 170х135х15 - 2 шт.</w:t>
      </w:r>
    </w:p>
    <w:p w:rsidR="003B468F" w:rsidRPr="00762290" w:rsidRDefault="003B468F" w:rsidP="003B468F">
      <w:pPr>
        <w:pStyle w:val="a6"/>
        <w:numPr>
          <w:ilvl w:val="0"/>
          <w:numId w:val="31"/>
        </w:numPr>
        <w:spacing w:after="0" w:line="240" w:lineRule="auto"/>
        <w:textAlignment w:val="baseline"/>
        <w:rPr>
          <w:color w:val="000000"/>
          <w:sz w:val="22"/>
        </w:rPr>
      </w:pPr>
      <w:r w:rsidRPr="00762290">
        <w:rPr>
          <w:color w:val="000000"/>
          <w:sz w:val="22"/>
        </w:rPr>
        <w:t xml:space="preserve">Буква Е - 140х107х15 - 3 </w:t>
      </w:r>
      <w:proofErr w:type="spellStart"/>
      <w:r w:rsidRPr="00762290">
        <w:rPr>
          <w:color w:val="000000"/>
          <w:sz w:val="22"/>
        </w:rPr>
        <w:t>шт</w:t>
      </w:r>
      <w:proofErr w:type="spellEnd"/>
    </w:p>
    <w:p w:rsidR="003B468F" w:rsidRPr="00762290" w:rsidRDefault="003B468F" w:rsidP="003B468F">
      <w:pPr>
        <w:pStyle w:val="a6"/>
        <w:numPr>
          <w:ilvl w:val="0"/>
          <w:numId w:val="31"/>
        </w:numPr>
        <w:spacing w:after="0" w:line="240" w:lineRule="auto"/>
        <w:textAlignment w:val="baseline"/>
        <w:rPr>
          <w:color w:val="000000"/>
          <w:sz w:val="22"/>
        </w:rPr>
      </w:pPr>
      <w:r w:rsidRPr="00762290">
        <w:rPr>
          <w:color w:val="000000"/>
          <w:sz w:val="22"/>
        </w:rPr>
        <w:t>Буква Ё – 140х107х15 - 0 шт.</w:t>
      </w:r>
    </w:p>
    <w:p w:rsidR="003B468F" w:rsidRPr="00762290" w:rsidRDefault="003B468F" w:rsidP="003B468F">
      <w:pPr>
        <w:pStyle w:val="a6"/>
        <w:numPr>
          <w:ilvl w:val="0"/>
          <w:numId w:val="31"/>
        </w:numPr>
        <w:spacing w:after="0" w:line="240" w:lineRule="auto"/>
        <w:textAlignment w:val="baseline"/>
        <w:rPr>
          <w:color w:val="000000"/>
          <w:sz w:val="22"/>
        </w:rPr>
      </w:pPr>
      <w:r w:rsidRPr="00762290">
        <w:rPr>
          <w:color w:val="000000"/>
          <w:sz w:val="22"/>
        </w:rPr>
        <w:t>Буква Ж - 140х172х15 - 1 шт.</w:t>
      </w:r>
    </w:p>
    <w:p w:rsidR="003B468F" w:rsidRPr="00762290" w:rsidRDefault="003B468F" w:rsidP="003B468F">
      <w:pPr>
        <w:pStyle w:val="a6"/>
        <w:numPr>
          <w:ilvl w:val="0"/>
          <w:numId w:val="31"/>
        </w:numPr>
        <w:spacing w:after="0" w:line="240" w:lineRule="auto"/>
        <w:textAlignment w:val="baseline"/>
        <w:rPr>
          <w:color w:val="000000"/>
          <w:sz w:val="22"/>
        </w:rPr>
      </w:pPr>
      <w:r w:rsidRPr="00762290">
        <w:rPr>
          <w:color w:val="000000"/>
          <w:sz w:val="22"/>
        </w:rPr>
        <w:t>Буква З - 140х107х15 – 1 шт.</w:t>
      </w:r>
    </w:p>
    <w:p w:rsidR="003B468F" w:rsidRPr="00762290" w:rsidRDefault="003B468F" w:rsidP="003B468F">
      <w:pPr>
        <w:pStyle w:val="a6"/>
        <w:numPr>
          <w:ilvl w:val="0"/>
          <w:numId w:val="31"/>
        </w:numPr>
        <w:spacing w:after="0" w:line="240" w:lineRule="auto"/>
        <w:textAlignment w:val="baseline"/>
        <w:rPr>
          <w:color w:val="000000"/>
          <w:sz w:val="22"/>
        </w:rPr>
      </w:pPr>
      <w:r w:rsidRPr="00762290">
        <w:rPr>
          <w:color w:val="000000"/>
          <w:sz w:val="22"/>
        </w:rPr>
        <w:t>Буква И - 140х112х15 - 3 шт.</w:t>
      </w:r>
    </w:p>
    <w:p w:rsidR="003B468F" w:rsidRPr="00762290" w:rsidRDefault="003B468F" w:rsidP="003B468F">
      <w:pPr>
        <w:pStyle w:val="a6"/>
        <w:numPr>
          <w:ilvl w:val="0"/>
          <w:numId w:val="31"/>
        </w:numPr>
        <w:spacing w:after="0" w:line="240" w:lineRule="auto"/>
        <w:textAlignment w:val="baseline"/>
        <w:rPr>
          <w:color w:val="000000"/>
          <w:sz w:val="22"/>
        </w:rPr>
      </w:pPr>
      <w:r w:rsidRPr="00762290">
        <w:rPr>
          <w:color w:val="000000"/>
          <w:sz w:val="22"/>
        </w:rPr>
        <w:t>Буква Й - 140х112х15 - 1 шт.</w:t>
      </w:r>
    </w:p>
    <w:p w:rsidR="003B468F" w:rsidRPr="00762290" w:rsidRDefault="003B468F" w:rsidP="003B468F">
      <w:pPr>
        <w:pStyle w:val="a6"/>
        <w:numPr>
          <w:ilvl w:val="0"/>
          <w:numId w:val="31"/>
        </w:numPr>
        <w:spacing w:after="0" w:line="240" w:lineRule="auto"/>
        <w:textAlignment w:val="baseline"/>
        <w:rPr>
          <w:color w:val="000000"/>
          <w:sz w:val="22"/>
        </w:rPr>
      </w:pPr>
      <w:r w:rsidRPr="00762290">
        <w:rPr>
          <w:color w:val="000000"/>
          <w:sz w:val="22"/>
        </w:rPr>
        <w:t>Буква К - 140х103х15 - 2 шт.</w:t>
      </w:r>
    </w:p>
    <w:p w:rsidR="003B468F" w:rsidRPr="00762290" w:rsidRDefault="003B468F" w:rsidP="003B468F">
      <w:pPr>
        <w:pStyle w:val="a6"/>
        <w:numPr>
          <w:ilvl w:val="0"/>
          <w:numId w:val="31"/>
        </w:numPr>
        <w:spacing w:after="0" w:line="240" w:lineRule="auto"/>
        <w:textAlignment w:val="baseline"/>
        <w:rPr>
          <w:color w:val="000000"/>
          <w:sz w:val="22"/>
        </w:rPr>
      </w:pPr>
      <w:r w:rsidRPr="00762290">
        <w:rPr>
          <w:color w:val="000000"/>
          <w:sz w:val="22"/>
        </w:rPr>
        <w:t>Буква Л - 140х120х15 - 2 шт.</w:t>
      </w:r>
    </w:p>
    <w:p w:rsidR="003B468F" w:rsidRPr="00762290" w:rsidRDefault="003B468F" w:rsidP="003B468F">
      <w:pPr>
        <w:pStyle w:val="a6"/>
        <w:numPr>
          <w:ilvl w:val="0"/>
          <w:numId w:val="31"/>
        </w:numPr>
        <w:spacing w:after="0" w:line="240" w:lineRule="auto"/>
        <w:textAlignment w:val="baseline"/>
        <w:rPr>
          <w:color w:val="000000"/>
          <w:sz w:val="22"/>
        </w:rPr>
      </w:pPr>
      <w:r w:rsidRPr="00762290">
        <w:rPr>
          <w:color w:val="000000"/>
          <w:sz w:val="22"/>
        </w:rPr>
        <w:t>Буква М - 140х135х15 - 1 шт.</w:t>
      </w:r>
    </w:p>
    <w:p w:rsidR="003B468F" w:rsidRPr="00762290" w:rsidRDefault="003B468F" w:rsidP="003B468F">
      <w:pPr>
        <w:pStyle w:val="a6"/>
        <w:numPr>
          <w:ilvl w:val="0"/>
          <w:numId w:val="31"/>
        </w:numPr>
        <w:spacing w:after="0" w:line="240" w:lineRule="auto"/>
        <w:textAlignment w:val="baseline"/>
        <w:rPr>
          <w:color w:val="000000"/>
          <w:sz w:val="22"/>
        </w:rPr>
      </w:pPr>
      <w:r w:rsidRPr="00762290">
        <w:rPr>
          <w:color w:val="000000"/>
          <w:sz w:val="22"/>
        </w:rPr>
        <w:t>Буква Н - 140х112х15 - 2 шт.</w:t>
      </w:r>
    </w:p>
    <w:p w:rsidR="003B468F" w:rsidRPr="00762290" w:rsidRDefault="003B468F" w:rsidP="003B468F">
      <w:pPr>
        <w:pStyle w:val="a6"/>
        <w:numPr>
          <w:ilvl w:val="0"/>
          <w:numId w:val="31"/>
        </w:numPr>
        <w:spacing w:after="0" w:line="240" w:lineRule="auto"/>
        <w:textAlignment w:val="baseline"/>
        <w:rPr>
          <w:color w:val="000000"/>
          <w:sz w:val="22"/>
        </w:rPr>
      </w:pPr>
      <w:r w:rsidRPr="00762290">
        <w:rPr>
          <w:color w:val="000000"/>
          <w:sz w:val="22"/>
        </w:rPr>
        <w:t>Буква О - 140х135х15 - 3 шт.</w:t>
      </w:r>
    </w:p>
    <w:p w:rsidR="003B468F" w:rsidRPr="00762290" w:rsidRDefault="003B468F" w:rsidP="003B468F">
      <w:pPr>
        <w:pStyle w:val="a6"/>
        <w:numPr>
          <w:ilvl w:val="0"/>
          <w:numId w:val="31"/>
        </w:numPr>
        <w:spacing w:after="0" w:line="240" w:lineRule="auto"/>
        <w:textAlignment w:val="baseline"/>
        <w:rPr>
          <w:color w:val="000000"/>
          <w:sz w:val="22"/>
        </w:rPr>
      </w:pPr>
      <w:r w:rsidRPr="00762290">
        <w:rPr>
          <w:color w:val="000000"/>
          <w:sz w:val="22"/>
        </w:rPr>
        <w:t>Буква П - 140х112х15 - 2 шт.</w:t>
      </w:r>
    </w:p>
    <w:p w:rsidR="003B468F" w:rsidRPr="00762290" w:rsidRDefault="003B468F" w:rsidP="003B468F">
      <w:pPr>
        <w:pStyle w:val="a6"/>
        <w:numPr>
          <w:ilvl w:val="0"/>
          <w:numId w:val="31"/>
        </w:numPr>
        <w:spacing w:after="0" w:line="240" w:lineRule="auto"/>
        <w:textAlignment w:val="baseline"/>
        <w:rPr>
          <w:color w:val="000000"/>
          <w:sz w:val="22"/>
        </w:rPr>
      </w:pPr>
      <w:r w:rsidRPr="00762290">
        <w:rPr>
          <w:color w:val="000000"/>
          <w:sz w:val="22"/>
        </w:rPr>
        <w:t>Буква Р - 140х107х15 – 2 шт.</w:t>
      </w:r>
    </w:p>
    <w:p w:rsidR="003B468F" w:rsidRPr="00762290" w:rsidRDefault="003B468F" w:rsidP="003B468F">
      <w:pPr>
        <w:pStyle w:val="a6"/>
        <w:numPr>
          <w:ilvl w:val="0"/>
          <w:numId w:val="31"/>
        </w:numPr>
        <w:spacing w:after="0" w:line="240" w:lineRule="auto"/>
        <w:textAlignment w:val="baseline"/>
        <w:rPr>
          <w:color w:val="000000"/>
          <w:sz w:val="22"/>
        </w:rPr>
      </w:pPr>
      <w:r w:rsidRPr="00762290">
        <w:rPr>
          <w:color w:val="000000"/>
          <w:sz w:val="22"/>
        </w:rPr>
        <w:t>Буква С - 140х122х15 – 2 шт.</w:t>
      </w:r>
    </w:p>
    <w:p w:rsidR="003B468F" w:rsidRPr="00762290" w:rsidRDefault="003B468F" w:rsidP="003B468F">
      <w:pPr>
        <w:pStyle w:val="a6"/>
        <w:numPr>
          <w:ilvl w:val="0"/>
          <w:numId w:val="31"/>
        </w:numPr>
        <w:spacing w:after="0" w:line="240" w:lineRule="auto"/>
        <w:textAlignment w:val="baseline"/>
        <w:rPr>
          <w:color w:val="000000"/>
          <w:sz w:val="22"/>
        </w:rPr>
      </w:pPr>
      <w:r w:rsidRPr="00762290">
        <w:rPr>
          <w:color w:val="000000"/>
          <w:sz w:val="22"/>
        </w:rPr>
        <w:t>Буква Т - 140х112х15 – 2 шт.</w:t>
      </w:r>
    </w:p>
    <w:p w:rsidR="003B468F" w:rsidRPr="00762290" w:rsidRDefault="003B468F" w:rsidP="003B468F">
      <w:pPr>
        <w:pStyle w:val="a6"/>
        <w:numPr>
          <w:ilvl w:val="0"/>
          <w:numId w:val="31"/>
        </w:numPr>
        <w:spacing w:after="0" w:line="240" w:lineRule="auto"/>
        <w:textAlignment w:val="baseline"/>
        <w:rPr>
          <w:color w:val="000000"/>
          <w:sz w:val="22"/>
        </w:rPr>
      </w:pPr>
      <w:r w:rsidRPr="00762290">
        <w:rPr>
          <w:color w:val="000000"/>
          <w:sz w:val="22"/>
        </w:rPr>
        <w:t>Буква У - 140х122х15 – 2 шт.</w:t>
      </w:r>
    </w:p>
    <w:p w:rsidR="003B468F" w:rsidRPr="00762290" w:rsidRDefault="003B468F" w:rsidP="003B468F">
      <w:pPr>
        <w:pStyle w:val="a6"/>
        <w:numPr>
          <w:ilvl w:val="0"/>
          <w:numId w:val="31"/>
        </w:numPr>
        <w:spacing w:after="0" w:line="240" w:lineRule="auto"/>
        <w:textAlignment w:val="baseline"/>
        <w:rPr>
          <w:color w:val="000000"/>
          <w:sz w:val="22"/>
        </w:rPr>
      </w:pPr>
      <w:r w:rsidRPr="00762290">
        <w:rPr>
          <w:color w:val="000000"/>
          <w:sz w:val="22"/>
        </w:rPr>
        <w:t>Буква Ф -140х150х15– 0 шт.</w:t>
      </w:r>
    </w:p>
    <w:p w:rsidR="003B468F" w:rsidRPr="00762290" w:rsidRDefault="003B468F" w:rsidP="003B468F">
      <w:pPr>
        <w:pStyle w:val="a6"/>
        <w:numPr>
          <w:ilvl w:val="0"/>
          <w:numId w:val="31"/>
        </w:numPr>
        <w:spacing w:after="0" w:line="240" w:lineRule="auto"/>
        <w:textAlignment w:val="baseline"/>
        <w:rPr>
          <w:color w:val="000000"/>
          <w:sz w:val="22"/>
        </w:rPr>
      </w:pPr>
      <w:r w:rsidRPr="00762290">
        <w:rPr>
          <w:color w:val="000000"/>
          <w:sz w:val="22"/>
        </w:rPr>
        <w:t>Буква Х - 140х130х15 - 1 шт.</w:t>
      </w:r>
    </w:p>
    <w:p w:rsidR="003B468F" w:rsidRPr="00762290" w:rsidRDefault="003B468F" w:rsidP="003B468F">
      <w:pPr>
        <w:pStyle w:val="a6"/>
        <w:numPr>
          <w:ilvl w:val="0"/>
          <w:numId w:val="31"/>
        </w:numPr>
        <w:spacing w:after="0" w:line="240" w:lineRule="auto"/>
        <w:textAlignment w:val="baseline"/>
        <w:rPr>
          <w:color w:val="000000"/>
          <w:sz w:val="22"/>
        </w:rPr>
      </w:pPr>
      <w:r w:rsidRPr="00762290">
        <w:rPr>
          <w:color w:val="000000"/>
          <w:sz w:val="22"/>
        </w:rPr>
        <w:t>Буква Ц –170х123х15 – 1 шт.</w:t>
      </w:r>
    </w:p>
    <w:p w:rsidR="003B468F" w:rsidRPr="00762290" w:rsidRDefault="003B468F" w:rsidP="003B468F">
      <w:pPr>
        <w:pStyle w:val="a6"/>
        <w:numPr>
          <w:ilvl w:val="0"/>
          <w:numId w:val="31"/>
        </w:numPr>
        <w:spacing w:after="0" w:line="240" w:lineRule="auto"/>
        <w:textAlignment w:val="baseline"/>
        <w:rPr>
          <w:color w:val="000000"/>
          <w:sz w:val="22"/>
        </w:rPr>
      </w:pPr>
      <w:r w:rsidRPr="00762290">
        <w:rPr>
          <w:color w:val="000000"/>
          <w:sz w:val="22"/>
        </w:rPr>
        <w:t>Буква Ч - 140х112х15 – 0 шт.</w:t>
      </w:r>
    </w:p>
    <w:p w:rsidR="003B468F" w:rsidRPr="00762290" w:rsidRDefault="003B468F" w:rsidP="003B468F">
      <w:pPr>
        <w:pStyle w:val="a6"/>
        <w:numPr>
          <w:ilvl w:val="0"/>
          <w:numId w:val="31"/>
        </w:numPr>
        <w:spacing w:after="0" w:line="240" w:lineRule="auto"/>
        <w:textAlignment w:val="baseline"/>
        <w:rPr>
          <w:color w:val="000000"/>
          <w:sz w:val="22"/>
        </w:rPr>
      </w:pPr>
      <w:r w:rsidRPr="00762290">
        <w:rPr>
          <w:color w:val="000000"/>
          <w:sz w:val="22"/>
        </w:rPr>
        <w:t>Буква Ш - 140х167х15 - 1 шт.</w:t>
      </w:r>
    </w:p>
    <w:p w:rsidR="003B468F" w:rsidRPr="00762290" w:rsidRDefault="003B468F" w:rsidP="003B468F">
      <w:pPr>
        <w:pStyle w:val="a6"/>
        <w:numPr>
          <w:ilvl w:val="0"/>
          <w:numId w:val="31"/>
        </w:numPr>
        <w:spacing w:after="0" w:line="240" w:lineRule="auto"/>
        <w:textAlignment w:val="baseline"/>
        <w:rPr>
          <w:color w:val="000000"/>
          <w:sz w:val="22"/>
        </w:rPr>
      </w:pPr>
      <w:r w:rsidRPr="00762290">
        <w:rPr>
          <w:color w:val="000000"/>
          <w:sz w:val="22"/>
        </w:rPr>
        <w:t>Буква Щ –170х180х15 – 0 шт.</w:t>
      </w:r>
    </w:p>
    <w:p w:rsidR="003B468F" w:rsidRPr="00762290" w:rsidRDefault="003B468F" w:rsidP="003B468F">
      <w:pPr>
        <w:pStyle w:val="a6"/>
        <w:numPr>
          <w:ilvl w:val="0"/>
          <w:numId w:val="31"/>
        </w:numPr>
        <w:spacing w:after="0" w:line="240" w:lineRule="auto"/>
        <w:textAlignment w:val="baseline"/>
        <w:rPr>
          <w:color w:val="000000"/>
          <w:sz w:val="22"/>
        </w:rPr>
      </w:pPr>
      <w:r w:rsidRPr="00762290">
        <w:rPr>
          <w:color w:val="000000"/>
          <w:sz w:val="22"/>
        </w:rPr>
        <w:t>Буква Ъ – 140х158х15 – 1 шт.</w:t>
      </w:r>
    </w:p>
    <w:p w:rsidR="003B468F" w:rsidRPr="00762290" w:rsidRDefault="003B468F" w:rsidP="003B468F">
      <w:pPr>
        <w:pStyle w:val="a6"/>
        <w:numPr>
          <w:ilvl w:val="0"/>
          <w:numId w:val="31"/>
        </w:numPr>
        <w:spacing w:after="0" w:line="240" w:lineRule="auto"/>
        <w:textAlignment w:val="baseline"/>
        <w:rPr>
          <w:color w:val="000000"/>
          <w:sz w:val="22"/>
        </w:rPr>
      </w:pPr>
      <w:r w:rsidRPr="00762290">
        <w:rPr>
          <w:color w:val="000000"/>
          <w:sz w:val="22"/>
        </w:rPr>
        <w:t>Буква Ы - 140х142х15 - 1 шт.</w:t>
      </w:r>
    </w:p>
    <w:p w:rsidR="003B468F" w:rsidRPr="00762290" w:rsidRDefault="003B468F" w:rsidP="003B468F">
      <w:pPr>
        <w:pStyle w:val="a6"/>
        <w:numPr>
          <w:ilvl w:val="0"/>
          <w:numId w:val="31"/>
        </w:numPr>
        <w:spacing w:after="0" w:line="240" w:lineRule="auto"/>
        <w:textAlignment w:val="baseline"/>
        <w:rPr>
          <w:color w:val="000000"/>
          <w:sz w:val="22"/>
        </w:rPr>
      </w:pPr>
      <w:r w:rsidRPr="00762290">
        <w:rPr>
          <w:color w:val="000000"/>
          <w:sz w:val="22"/>
        </w:rPr>
        <w:t>Буква Ь - 140х116х15 - 1 шт.</w:t>
      </w:r>
    </w:p>
    <w:p w:rsidR="003B468F" w:rsidRPr="00762290" w:rsidRDefault="003B468F" w:rsidP="003B468F">
      <w:pPr>
        <w:pStyle w:val="a6"/>
        <w:numPr>
          <w:ilvl w:val="0"/>
          <w:numId w:val="31"/>
        </w:numPr>
        <w:spacing w:after="0" w:line="240" w:lineRule="auto"/>
        <w:textAlignment w:val="baseline"/>
        <w:rPr>
          <w:color w:val="000000"/>
          <w:sz w:val="22"/>
        </w:rPr>
      </w:pPr>
      <w:r w:rsidRPr="00762290">
        <w:rPr>
          <w:color w:val="000000"/>
          <w:sz w:val="22"/>
        </w:rPr>
        <w:t>Буква Э- 140х122х15– 0 шт.</w:t>
      </w:r>
    </w:p>
    <w:p w:rsidR="003B468F" w:rsidRPr="00762290" w:rsidRDefault="003B468F" w:rsidP="003B468F">
      <w:pPr>
        <w:pStyle w:val="a6"/>
        <w:numPr>
          <w:ilvl w:val="0"/>
          <w:numId w:val="31"/>
        </w:numPr>
        <w:spacing w:after="0" w:line="240" w:lineRule="auto"/>
        <w:textAlignment w:val="baseline"/>
        <w:rPr>
          <w:color w:val="000000"/>
          <w:sz w:val="22"/>
        </w:rPr>
      </w:pPr>
      <w:r w:rsidRPr="00762290">
        <w:rPr>
          <w:color w:val="000000"/>
          <w:sz w:val="22"/>
        </w:rPr>
        <w:t>Буква Ю -140х178х15 – 0 шт.</w:t>
      </w:r>
    </w:p>
    <w:p w:rsidR="003B468F" w:rsidRPr="00762290" w:rsidRDefault="003B468F" w:rsidP="003B468F">
      <w:pPr>
        <w:pStyle w:val="a6"/>
        <w:numPr>
          <w:ilvl w:val="0"/>
          <w:numId w:val="31"/>
        </w:numPr>
        <w:spacing w:after="0" w:line="240" w:lineRule="auto"/>
        <w:textAlignment w:val="baseline"/>
        <w:rPr>
          <w:color w:val="000000"/>
          <w:sz w:val="22"/>
        </w:rPr>
      </w:pPr>
      <w:r w:rsidRPr="00762290">
        <w:rPr>
          <w:color w:val="000000"/>
          <w:sz w:val="22"/>
        </w:rPr>
        <w:t>Буква Я - 140х126х15 - 0 шт.</w:t>
      </w:r>
    </w:p>
    <w:p w:rsidR="003B468F" w:rsidRPr="00762290" w:rsidRDefault="003B468F" w:rsidP="003B468F">
      <w:pPr>
        <w:pStyle w:val="a6"/>
        <w:spacing w:after="0"/>
        <w:textAlignment w:val="baseline"/>
        <w:rPr>
          <w:color w:val="000000"/>
          <w:sz w:val="22"/>
        </w:rPr>
      </w:pPr>
    </w:p>
    <w:p w:rsidR="003B468F" w:rsidRPr="00762290" w:rsidRDefault="003B468F" w:rsidP="003B468F">
      <w:pPr>
        <w:spacing w:after="0" w:line="240" w:lineRule="auto"/>
        <w:rPr>
          <w:rFonts w:ascii="Times New Roman" w:hAnsi="Times New Roman" w:cs="Times New Roman"/>
          <w:b/>
          <w:szCs w:val="24"/>
        </w:rPr>
      </w:pPr>
      <w:r w:rsidRPr="00762290">
        <w:rPr>
          <w:rFonts w:ascii="Times New Roman" w:hAnsi="Times New Roman" w:cs="Times New Roman"/>
          <w:b/>
          <w:szCs w:val="24"/>
        </w:rPr>
        <w:t>5.Бабашки или эквивалент. А7 Плашки. – 5 штук</w:t>
      </w:r>
    </w:p>
    <w:p w:rsidR="003B468F" w:rsidRPr="00762290" w:rsidRDefault="003B468F" w:rsidP="003B468F">
      <w:pPr>
        <w:spacing w:after="0" w:line="240" w:lineRule="auto"/>
        <w:rPr>
          <w:rFonts w:ascii="Times New Roman" w:hAnsi="Times New Roman" w:cs="Times New Roman"/>
          <w:b/>
          <w:szCs w:val="24"/>
        </w:rPr>
      </w:pPr>
    </w:p>
    <w:p w:rsidR="003B468F" w:rsidRPr="00762290" w:rsidRDefault="003B468F" w:rsidP="003B468F">
      <w:pPr>
        <w:spacing w:after="0" w:line="240" w:lineRule="auto"/>
        <w:rPr>
          <w:rFonts w:ascii="Times New Roman" w:hAnsi="Times New Roman" w:cs="Times New Roman"/>
          <w:szCs w:val="24"/>
        </w:rPr>
      </w:pPr>
      <w:r w:rsidRPr="00762290">
        <w:rPr>
          <w:rFonts w:ascii="Times New Roman" w:hAnsi="Times New Roman" w:cs="Times New Roman"/>
          <w:szCs w:val="24"/>
        </w:rPr>
        <w:t xml:space="preserve">Плашки </w:t>
      </w:r>
      <w:r w:rsidR="003E0E6B">
        <w:rPr>
          <w:rFonts w:ascii="Times New Roman" w:hAnsi="Times New Roman" w:cs="Times New Roman"/>
          <w:szCs w:val="24"/>
        </w:rPr>
        <w:t xml:space="preserve">не менее </w:t>
      </w:r>
      <w:r w:rsidRPr="00762290">
        <w:rPr>
          <w:rFonts w:ascii="Times New Roman" w:hAnsi="Times New Roman" w:cs="Times New Roman"/>
          <w:szCs w:val="24"/>
        </w:rPr>
        <w:t>140х35х11,7 – 100 шт.</w:t>
      </w:r>
    </w:p>
    <w:p w:rsidR="003B468F" w:rsidRPr="00762290" w:rsidRDefault="003B468F" w:rsidP="003B468F">
      <w:pPr>
        <w:spacing w:after="0" w:line="240" w:lineRule="auto"/>
        <w:rPr>
          <w:rFonts w:ascii="Times New Roman" w:hAnsi="Times New Roman" w:cs="Times New Roman"/>
          <w:szCs w:val="24"/>
        </w:rPr>
      </w:pPr>
    </w:p>
    <w:p w:rsidR="003B468F" w:rsidRPr="00762290" w:rsidRDefault="003B468F" w:rsidP="003B468F">
      <w:pPr>
        <w:spacing w:after="0" w:line="240" w:lineRule="auto"/>
        <w:rPr>
          <w:rFonts w:ascii="Times New Roman" w:hAnsi="Times New Roman" w:cs="Times New Roman"/>
          <w:szCs w:val="24"/>
        </w:rPr>
      </w:pPr>
    </w:p>
    <w:p w:rsidR="003B468F" w:rsidRPr="00762290" w:rsidRDefault="003B468F" w:rsidP="003B468F">
      <w:pPr>
        <w:spacing w:after="0" w:line="240" w:lineRule="auto"/>
        <w:rPr>
          <w:rFonts w:ascii="Times New Roman" w:hAnsi="Times New Roman" w:cs="Times New Roman"/>
          <w:b/>
          <w:szCs w:val="24"/>
        </w:rPr>
      </w:pPr>
      <w:r w:rsidRPr="00762290">
        <w:rPr>
          <w:rFonts w:ascii="Times New Roman" w:hAnsi="Times New Roman" w:cs="Times New Roman"/>
          <w:b/>
          <w:szCs w:val="24"/>
        </w:rPr>
        <w:t>6.Бабашки или эквивалент. А8 Трафареты. – 5 штук</w:t>
      </w:r>
    </w:p>
    <w:p w:rsidR="003B468F" w:rsidRPr="00762290" w:rsidRDefault="003B468F" w:rsidP="003B468F">
      <w:pPr>
        <w:spacing w:after="0" w:line="240" w:lineRule="auto"/>
        <w:rPr>
          <w:rFonts w:ascii="Times New Roman" w:hAnsi="Times New Roman" w:cs="Times New Roman"/>
          <w:b/>
          <w:szCs w:val="24"/>
        </w:rPr>
      </w:pPr>
    </w:p>
    <w:p w:rsidR="003B468F" w:rsidRPr="00762290" w:rsidRDefault="003B468F" w:rsidP="003B468F">
      <w:pPr>
        <w:spacing w:after="0" w:line="240" w:lineRule="auto"/>
        <w:rPr>
          <w:rFonts w:ascii="Times New Roman" w:hAnsi="Times New Roman" w:cs="Times New Roman"/>
          <w:szCs w:val="24"/>
        </w:rPr>
      </w:pPr>
      <w:r w:rsidRPr="00762290">
        <w:rPr>
          <w:rFonts w:ascii="Times New Roman" w:hAnsi="Times New Roman" w:cs="Times New Roman"/>
          <w:szCs w:val="24"/>
        </w:rPr>
        <w:t xml:space="preserve">Трафареты </w:t>
      </w:r>
      <w:r w:rsidR="003E0E6B">
        <w:rPr>
          <w:rFonts w:ascii="Times New Roman" w:hAnsi="Times New Roman" w:cs="Times New Roman"/>
          <w:szCs w:val="24"/>
        </w:rPr>
        <w:t xml:space="preserve">не менее </w:t>
      </w:r>
      <w:r w:rsidRPr="00762290">
        <w:rPr>
          <w:rFonts w:ascii="Times New Roman" w:hAnsi="Times New Roman" w:cs="Times New Roman"/>
          <w:szCs w:val="24"/>
        </w:rPr>
        <w:t>152х120х0.7 – 4 детали</w:t>
      </w:r>
    </w:p>
    <w:p w:rsidR="003B468F" w:rsidRPr="00762290" w:rsidRDefault="003B468F" w:rsidP="003B468F">
      <w:pPr>
        <w:spacing w:after="0" w:line="240" w:lineRule="auto"/>
        <w:rPr>
          <w:rFonts w:ascii="Times New Roman" w:hAnsi="Times New Roman" w:cs="Times New Roman"/>
          <w:szCs w:val="24"/>
        </w:rPr>
      </w:pPr>
      <w:r w:rsidRPr="00762290">
        <w:rPr>
          <w:rFonts w:ascii="Times New Roman" w:hAnsi="Times New Roman" w:cs="Times New Roman"/>
          <w:szCs w:val="24"/>
        </w:rPr>
        <w:t>Изготовлено из оргстекла прозрачного цвета, толщиной не менее 0,7мм</w:t>
      </w:r>
    </w:p>
    <w:p w:rsidR="003B468F" w:rsidRPr="00762290" w:rsidRDefault="003B468F" w:rsidP="003B468F">
      <w:pPr>
        <w:spacing w:after="0" w:line="240" w:lineRule="auto"/>
        <w:rPr>
          <w:rFonts w:ascii="Times New Roman" w:hAnsi="Times New Roman" w:cs="Times New Roman"/>
          <w:szCs w:val="24"/>
        </w:rPr>
      </w:pPr>
    </w:p>
    <w:p w:rsidR="003B468F" w:rsidRPr="00762290" w:rsidRDefault="003B468F" w:rsidP="003B468F">
      <w:pPr>
        <w:spacing w:after="0" w:line="240" w:lineRule="auto"/>
        <w:rPr>
          <w:rFonts w:ascii="Times New Roman" w:hAnsi="Times New Roman" w:cs="Times New Roman"/>
          <w:b/>
          <w:szCs w:val="24"/>
        </w:rPr>
      </w:pPr>
      <w:r w:rsidRPr="00762290">
        <w:rPr>
          <w:rFonts w:ascii="Times New Roman" w:hAnsi="Times New Roman" w:cs="Times New Roman"/>
          <w:b/>
          <w:szCs w:val="24"/>
        </w:rPr>
        <w:t>7.Стеллаж для хранения  – 3 штуки</w:t>
      </w:r>
    </w:p>
    <w:p w:rsidR="003B468F" w:rsidRPr="00762290" w:rsidRDefault="003B468F" w:rsidP="003B468F">
      <w:pPr>
        <w:spacing w:after="0" w:line="240" w:lineRule="auto"/>
        <w:rPr>
          <w:rFonts w:ascii="Times New Roman" w:hAnsi="Times New Roman" w:cs="Times New Roman"/>
          <w:szCs w:val="24"/>
        </w:rPr>
      </w:pPr>
    </w:p>
    <w:p w:rsidR="003B468F" w:rsidRPr="00762290" w:rsidRDefault="003B468F" w:rsidP="003B468F">
      <w:pPr>
        <w:spacing w:after="0" w:line="240" w:lineRule="auto"/>
        <w:rPr>
          <w:rFonts w:ascii="Times New Roman" w:hAnsi="Times New Roman" w:cs="Times New Roman"/>
          <w:szCs w:val="24"/>
        </w:rPr>
      </w:pPr>
      <w:r w:rsidRPr="00762290">
        <w:rPr>
          <w:rFonts w:ascii="Times New Roman" w:hAnsi="Times New Roman" w:cs="Times New Roman"/>
          <w:szCs w:val="24"/>
        </w:rPr>
        <w:t xml:space="preserve">Материал и обработка </w:t>
      </w:r>
    </w:p>
    <w:p w:rsidR="003B468F" w:rsidRPr="00762290" w:rsidRDefault="003B468F" w:rsidP="003B468F">
      <w:pPr>
        <w:spacing w:after="0" w:line="240" w:lineRule="auto"/>
        <w:rPr>
          <w:rFonts w:ascii="Times New Roman" w:hAnsi="Times New Roman" w:cs="Times New Roman"/>
          <w:szCs w:val="24"/>
        </w:rPr>
      </w:pPr>
      <w:r w:rsidRPr="00762290">
        <w:rPr>
          <w:rFonts w:ascii="Times New Roman" w:hAnsi="Times New Roman" w:cs="Times New Roman"/>
          <w:szCs w:val="24"/>
        </w:rPr>
        <w:t>• Массив березы</w:t>
      </w:r>
    </w:p>
    <w:p w:rsidR="003B468F" w:rsidRPr="00762290" w:rsidRDefault="003B468F" w:rsidP="003B468F">
      <w:pPr>
        <w:spacing w:after="0" w:line="240" w:lineRule="auto"/>
        <w:rPr>
          <w:rFonts w:ascii="Times New Roman" w:hAnsi="Times New Roman" w:cs="Times New Roman"/>
          <w:szCs w:val="24"/>
        </w:rPr>
      </w:pPr>
      <w:r w:rsidRPr="00762290">
        <w:rPr>
          <w:rFonts w:ascii="Times New Roman" w:hAnsi="Times New Roman" w:cs="Times New Roman"/>
          <w:szCs w:val="24"/>
        </w:rPr>
        <w:t>• Все внешние рёбра выполнены с закруглениями для безопасности.</w:t>
      </w:r>
    </w:p>
    <w:p w:rsidR="003B468F" w:rsidRPr="00762290" w:rsidRDefault="003B468F" w:rsidP="003B468F">
      <w:pPr>
        <w:spacing w:after="0" w:line="240" w:lineRule="auto"/>
        <w:rPr>
          <w:rFonts w:ascii="Times New Roman" w:hAnsi="Times New Roman" w:cs="Times New Roman"/>
          <w:szCs w:val="24"/>
        </w:rPr>
      </w:pPr>
      <w:r w:rsidRPr="00762290">
        <w:rPr>
          <w:rFonts w:ascii="Times New Roman" w:hAnsi="Times New Roman" w:cs="Times New Roman"/>
          <w:szCs w:val="24"/>
        </w:rPr>
        <w:t>• Задняя стенка из ламинированного оргалита с рисунком, напоминающем по</w:t>
      </w:r>
    </w:p>
    <w:p w:rsidR="003B468F" w:rsidRPr="00762290" w:rsidRDefault="003B468F" w:rsidP="003B468F">
      <w:pPr>
        <w:spacing w:after="0" w:line="240" w:lineRule="auto"/>
        <w:rPr>
          <w:rFonts w:ascii="Times New Roman" w:hAnsi="Times New Roman" w:cs="Times New Roman"/>
          <w:szCs w:val="24"/>
        </w:rPr>
      </w:pPr>
      <w:r w:rsidRPr="00762290">
        <w:rPr>
          <w:rFonts w:ascii="Times New Roman" w:hAnsi="Times New Roman" w:cs="Times New Roman"/>
          <w:szCs w:val="24"/>
        </w:rPr>
        <w:t>фактуре и цвету другие детали.</w:t>
      </w:r>
    </w:p>
    <w:p w:rsidR="003B468F" w:rsidRPr="00762290" w:rsidRDefault="003B468F" w:rsidP="003B468F">
      <w:pPr>
        <w:spacing w:after="0" w:line="240" w:lineRule="auto"/>
        <w:rPr>
          <w:rFonts w:ascii="Times New Roman" w:hAnsi="Times New Roman" w:cs="Times New Roman"/>
          <w:szCs w:val="24"/>
        </w:rPr>
      </w:pPr>
      <w:r w:rsidRPr="00762290">
        <w:rPr>
          <w:rFonts w:ascii="Times New Roman" w:hAnsi="Times New Roman" w:cs="Times New Roman"/>
          <w:szCs w:val="24"/>
        </w:rPr>
        <w:lastRenderedPageBreak/>
        <w:t>• Огнезащитная обработка</w:t>
      </w:r>
    </w:p>
    <w:p w:rsidR="003B468F" w:rsidRPr="00762290" w:rsidRDefault="003B468F" w:rsidP="003B468F">
      <w:pPr>
        <w:spacing w:after="0" w:line="240" w:lineRule="auto"/>
        <w:rPr>
          <w:rFonts w:ascii="Times New Roman" w:hAnsi="Times New Roman" w:cs="Times New Roman"/>
          <w:szCs w:val="24"/>
        </w:rPr>
      </w:pPr>
      <w:r w:rsidRPr="00762290">
        <w:rPr>
          <w:rFonts w:ascii="Times New Roman" w:hAnsi="Times New Roman" w:cs="Times New Roman"/>
          <w:szCs w:val="24"/>
        </w:rPr>
        <w:t>• Водоотталкивающая обработка: детали не должны впитывать воду, не должны</w:t>
      </w:r>
    </w:p>
    <w:p w:rsidR="003B468F" w:rsidRPr="00762290" w:rsidRDefault="003B468F" w:rsidP="003B468F">
      <w:pPr>
        <w:spacing w:after="0" w:line="240" w:lineRule="auto"/>
        <w:rPr>
          <w:rFonts w:ascii="Times New Roman" w:hAnsi="Times New Roman" w:cs="Times New Roman"/>
          <w:szCs w:val="24"/>
        </w:rPr>
      </w:pPr>
      <w:r w:rsidRPr="00762290">
        <w:rPr>
          <w:rFonts w:ascii="Times New Roman" w:hAnsi="Times New Roman" w:cs="Times New Roman"/>
          <w:szCs w:val="24"/>
        </w:rPr>
        <w:t>портиться при контакте с уборочным инвентарём в процессе влажной уборки.</w:t>
      </w:r>
    </w:p>
    <w:p w:rsidR="003B468F" w:rsidRPr="00762290" w:rsidRDefault="003B468F" w:rsidP="003B468F">
      <w:pPr>
        <w:spacing w:after="0" w:line="240" w:lineRule="auto"/>
        <w:rPr>
          <w:rFonts w:ascii="Times New Roman" w:hAnsi="Times New Roman" w:cs="Times New Roman"/>
          <w:szCs w:val="24"/>
        </w:rPr>
      </w:pPr>
      <w:r w:rsidRPr="00762290">
        <w:rPr>
          <w:rFonts w:ascii="Times New Roman" w:hAnsi="Times New Roman" w:cs="Times New Roman"/>
          <w:szCs w:val="24"/>
        </w:rPr>
        <w:t>Линейные размеры</w:t>
      </w:r>
    </w:p>
    <w:p w:rsidR="003B468F" w:rsidRPr="00762290" w:rsidRDefault="003B468F" w:rsidP="003B468F">
      <w:pPr>
        <w:spacing w:after="0" w:line="240" w:lineRule="auto"/>
        <w:rPr>
          <w:rFonts w:ascii="Times New Roman" w:hAnsi="Times New Roman" w:cs="Times New Roman"/>
          <w:szCs w:val="24"/>
        </w:rPr>
      </w:pPr>
      <w:r w:rsidRPr="00762290">
        <w:rPr>
          <w:rFonts w:ascii="Times New Roman" w:hAnsi="Times New Roman" w:cs="Times New Roman"/>
          <w:szCs w:val="24"/>
        </w:rPr>
        <w:t>• Для собранного стеллажа по всем линейным размерам не более 1%.</w:t>
      </w:r>
    </w:p>
    <w:p w:rsidR="003B468F" w:rsidRPr="00762290" w:rsidRDefault="003B468F" w:rsidP="003B468F">
      <w:pPr>
        <w:spacing w:after="0" w:line="240" w:lineRule="auto"/>
        <w:rPr>
          <w:rFonts w:ascii="Times New Roman" w:hAnsi="Times New Roman" w:cs="Times New Roman"/>
          <w:szCs w:val="24"/>
        </w:rPr>
      </w:pPr>
      <w:r w:rsidRPr="00762290">
        <w:rPr>
          <w:rFonts w:ascii="Times New Roman" w:hAnsi="Times New Roman" w:cs="Times New Roman"/>
          <w:szCs w:val="24"/>
        </w:rPr>
        <w:t>• Для отдельных деталей не более ±1 мм.</w:t>
      </w:r>
    </w:p>
    <w:p w:rsidR="003B468F" w:rsidRPr="00762290" w:rsidRDefault="003B468F" w:rsidP="003B468F">
      <w:pPr>
        <w:spacing w:after="0" w:line="240" w:lineRule="auto"/>
        <w:rPr>
          <w:rFonts w:ascii="Times New Roman" w:hAnsi="Times New Roman" w:cs="Times New Roman"/>
          <w:szCs w:val="24"/>
        </w:rPr>
      </w:pPr>
      <w:r w:rsidRPr="00762290">
        <w:rPr>
          <w:rFonts w:ascii="Times New Roman" w:hAnsi="Times New Roman" w:cs="Times New Roman"/>
          <w:szCs w:val="24"/>
        </w:rPr>
        <w:t>Кривизна</w:t>
      </w:r>
    </w:p>
    <w:p w:rsidR="003B468F" w:rsidRPr="00762290" w:rsidRDefault="003B468F" w:rsidP="003B468F">
      <w:pPr>
        <w:spacing w:after="0" w:line="240" w:lineRule="auto"/>
        <w:rPr>
          <w:rFonts w:ascii="Times New Roman" w:hAnsi="Times New Roman" w:cs="Times New Roman"/>
          <w:szCs w:val="24"/>
        </w:rPr>
      </w:pPr>
      <w:r w:rsidRPr="00762290">
        <w:rPr>
          <w:rFonts w:ascii="Times New Roman" w:hAnsi="Times New Roman" w:cs="Times New Roman"/>
          <w:szCs w:val="24"/>
        </w:rPr>
        <w:t>• Не более 2 мм на 1 м длины изделия.</w:t>
      </w:r>
    </w:p>
    <w:p w:rsidR="003B468F" w:rsidRPr="00762290" w:rsidRDefault="003B468F" w:rsidP="003B468F">
      <w:pPr>
        <w:spacing w:after="0" w:line="240" w:lineRule="auto"/>
        <w:rPr>
          <w:rFonts w:ascii="Times New Roman" w:hAnsi="Times New Roman" w:cs="Times New Roman"/>
          <w:szCs w:val="24"/>
        </w:rPr>
      </w:pPr>
      <w:r w:rsidRPr="00762290">
        <w:rPr>
          <w:rFonts w:ascii="Times New Roman" w:hAnsi="Times New Roman" w:cs="Times New Roman"/>
          <w:szCs w:val="24"/>
        </w:rPr>
        <w:t>• Все опорные ножки должны находиться в одной плоскости.</w:t>
      </w:r>
    </w:p>
    <w:p w:rsidR="003B468F" w:rsidRPr="00762290" w:rsidRDefault="003B468F" w:rsidP="003B468F">
      <w:pPr>
        <w:spacing w:after="0" w:line="240" w:lineRule="auto"/>
        <w:rPr>
          <w:rFonts w:ascii="Times New Roman" w:hAnsi="Times New Roman" w:cs="Times New Roman"/>
          <w:szCs w:val="24"/>
        </w:rPr>
      </w:pPr>
      <w:r w:rsidRPr="00762290">
        <w:rPr>
          <w:rFonts w:ascii="Times New Roman" w:hAnsi="Times New Roman" w:cs="Times New Roman"/>
          <w:szCs w:val="24"/>
        </w:rPr>
        <w:t>• Верхняя крышка должна быть горизонтальна.</w:t>
      </w:r>
    </w:p>
    <w:p w:rsidR="003B468F" w:rsidRPr="00762290" w:rsidRDefault="003B468F" w:rsidP="003B468F">
      <w:pPr>
        <w:spacing w:after="0" w:line="240" w:lineRule="auto"/>
        <w:rPr>
          <w:rFonts w:ascii="Times New Roman" w:hAnsi="Times New Roman" w:cs="Times New Roman"/>
          <w:szCs w:val="24"/>
        </w:rPr>
      </w:pPr>
      <w:r w:rsidRPr="00762290">
        <w:rPr>
          <w:rFonts w:ascii="Times New Roman" w:hAnsi="Times New Roman" w:cs="Times New Roman"/>
          <w:szCs w:val="24"/>
        </w:rPr>
        <w:t>• Боковые стенки должны быть вертикальны.</w:t>
      </w:r>
    </w:p>
    <w:p w:rsidR="003B468F" w:rsidRPr="00762290" w:rsidRDefault="003B468F" w:rsidP="003B468F">
      <w:pPr>
        <w:spacing w:after="0" w:line="240" w:lineRule="auto"/>
        <w:rPr>
          <w:rFonts w:ascii="Times New Roman" w:hAnsi="Times New Roman" w:cs="Times New Roman"/>
          <w:szCs w:val="24"/>
        </w:rPr>
      </w:pPr>
      <w:r w:rsidRPr="00762290">
        <w:rPr>
          <w:rFonts w:ascii="Times New Roman" w:hAnsi="Times New Roman" w:cs="Times New Roman"/>
          <w:szCs w:val="24"/>
        </w:rPr>
        <w:t>• Отклонение полок от горизонтального положения не более 0,25°.</w:t>
      </w:r>
    </w:p>
    <w:p w:rsidR="003B468F" w:rsidRPr="00762290" w:rsidRDefault="003B468F" w:rsidP="003B468F">
      <w:pPr>
        <w:spacing w:after="0" w:line="240" w:lineRule="auto"/>
        <w:rPr>
          <w:rFonts w:ascii="Times New Roman" w:hAnsi="Times New Roman" w:cs="Times New Roman"/>
          <w:szCs w:val="24"/>
        </w:rPr>
      </w:pPr>
      <w:r w:rsidRPr="00762290">
        <w:rPr>
          <w:rFonts w:ascii="Times New Roman" w:hAnsi="Times New Roman" w:cs="Times New Roman"/>
          <w:szCs w:val="24"/>
        </w:rPr>
        <w:t>• Отклонение вертикальных перегородок от вертикального положения не более 0,25°</w:t>
      </w:r>
    </w:p>
    <w:p w:rsidR="003B468F" w:rsidRPr="00762290" w:rsidRDefault="003B468F" w:rsidP="003B468F">
      <w:pPr>
        <w:spacing w:after="0" w:line="240" w:lineRule="auto"/>
        <w:rPr>
          <w:rFonts w:ascii="Times New Roman" w:hAnsi="Times New Roman" w:cs="Times New Roman"/>
          <w:szCs w:val="24"/>
        </w:rPr>
      </w:pPr>
      <w:proofErr w:type="gramStart"/>
      <w:r w:rsidRPr="00762290">
        <w:rPr>
          <w:rFonts w:ascii="Times New Roman" w:hAnsi="Times New Roman" w:cs="Times New Roman"/>
          <w:szCs w:val="24"/>
        </w:rPr>
        <w:t xml:space="preserve">Размер:  </w:t>
      </w:r>
      <w:r w:rsidR="003E0E6B">
        <w:rPr>
          <w:rFonts w:ascii="Times New Roman" w:hAnsi="Times New Roman" w:cs="Times New Roman"/>
          <w:szCs w:val="24"/>
        </w:rPr>
        <w:t>не</w:t>
      </w:r>
      <w:proofErr w:type="gramEnd"/>
      <w:r w:rsidR="003E0E6B">
        <w:rPr>
          <w:rFonts w:ascii="Times New Roman" w:hAnsi="Times New Roman" w:cs="Times New Roman"/>
          <w:szCs w:val="24"/>
        </w:rPr>
        <w:t xml:space="preserve"> менее </w:t>
      </w:r>
      <w:r w:rsidRPr="00762290">
        <w:rPr>
          <w:rFonts w:ascii="Times New Roman" w:hAnsi="Times New Roman" w:cs="Times New Roman"/>
          <w:b/>
          <w:szCs w:val="24"/>
        </w:rPr>
        <w:t>1235х735х370 мм</w:t>
      </w:r>
    </w:p>
    <w:p w:rsidR="00370DEE" w:rsidRPr="00370DEE" w:rsidRDefault="00370DEE" w:rsidP="00370DEE">
      <w:pPr>
        <w:overflowPunct w:val="0"/>
        <w:autoSpaceDE w:val="0"/>
        <w:spacing w:after="0" w:line="240" w:lineRule="auto"/>
        <w:jc w:val="center"/>
        <w:rPr>
          <w:rFonts w:ascii="Times New Roman" w:eastAsia="Times New Roman" w:hAnsi="Times New Roman" w:cs="Times New Roman"/>
          <w:b/>
          <w:bCs/>
          <w:sz w:val="20"/>
          <w:szCs w:val="20"/>
          <w:lang w:eastAsia="ar-SA"/>
        </w:rPr>
      </w:pPr>
    </w:p>
    <w:p w:rsidR="003B468F" w:rsidRPr="00822541" w:rsidRDefault="003B468F" w:rsidP="003B468F">
      <w:pPr>
        <w:spacing w:after="0" w:line="240" w:lineRule="auto"/>
        <w:jc w:val="both"/>
        <w:rPr>
          <w:rFonts w:ascii="Times New Roman" w:eastAsia="Times New Roman" w:hAnsi="Times New Roman" w:cs="Times New Roman"/>
          <w:sz w:val="20"/>
          <w:szCs w:val="20"/>
          <w:lang w:eastAsia="ru-RU"/>
        </w:rPr>
      </w:pPr>
      <w:r w:rsidRPr="00822541">
        <w:rPr>
          <w:rFonts w:ascii="Times New Roman" w:eastAsia="Times New Roman" w:hAnsi="Times New Roman" w:cs="Times New Roman"/>
          <w:b/>
          <w:sz w:val="20"/>
          <w:szCs w:val="20"/>
          <w:lang w:eastAsia="ru-RU"/>
        </w:rPr>
        <w:t xml:space="preserve">Общие требования к Товару: </w:t>
      </w:r>
      <w:r w:rsidRPr="00822541">
        <w:rPr>
          <w:rFonts w:ascii="Times New Roman" w:eastAsia="Times New Roman" w:hAnsi="Times New Roman" w:cs="Times New Roman"/>
          <w:sz w:val="20"/>
          <w:szCs w:val="20"/>
          <w:lang w:eastAsia="ru-RU"/>
        </w:rPr>
        <w:t>Товар новый (не бывший в эксплуатации, не прошедший ремонт, восстановление, замену составных частей, восстановление потребительских свойств), изготовлен из новых, не бывших в употреблении, не снятых с длительного хранения, не восстановленных комплектующих, узлов и агрегатов, свободный от обязательств перед третьими лицами.</w:t>
      </w:r>
    </w:p>
    <w:p w:rsidR="003B468F" w:rsidRPr="00822541" w:rsidRDefault="003B468F" w:rsidP="003B468F">
      <w:pPr>
        <w:spacing w:after="0" w:line="240" w:lineRule="auto"/>
        <w:jc w:val="both"/>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Поставщик подтверждает качество Товара сопроводительными документами или их заверенными надлежащим образом копиями, подтверждающими соответствие Товара обязательным требованиям, установленным нормативными и/или нормативными правовыми актами и предъявляемым к Товару, в том числе сертификаты (декларации) соответствия, удостоверения качества и безопасности, заключения уполномоченных органов.</w:t>
      </w:r>
    </w:p>
    <w:p w:rsidR="003B468F" w:rsidRPr="00822541" w:rsidRDefault="003B468F" w:rsidP="003B468F">
      <w:pPr>
        <w:spacing w:after="0" w:line="240" w:lineRule="auto"/>
        <w:jc w:val="both"/>
        <w:rPr>
          <w:rFonts w:ascii="Times New Roman" w:eastAsia="Times New Roman" w:hAnsi="Times New Roman" w:cs="Times New Roman"/>
          <w:sz w:val="20"/>
          <w:szCs w:val="20"/>
          <w:lang w:eastAsia="ru-RU"/>
        </w:rPr>
      </w:pPr>
      <w:r w:rsidRPr="00822541">
        <w:rPr>
          <w:rFonts w:ascii="Times New Roman" w:eastAsia="Times New Roman" w:hAnsi="Times New Roman" w:cs="Times New Roman"/>
          <w:b/>
          <w:sz w:val="20"/>
          <w:szCs w:val="20"/>
          <w:lang w:eastAsia="ru-RU"/>
        </w:rPr>
        <w:t>Место и условия поставки</w:t>
      </w:r>
      <w:r w:rsidRPr="00822541">
        <w:rPr>
          <w:rFonts w:ascii="Times New Roman" w:eastAsia="Times New Roman" w:hAnsi="Times New Roman" w:cs="Times New Roman"/>
          <w:sz w:val="20"/>
          <w:szCs w:val="20"/>
          <w:lang w:eastAsia="ru-RU"/>
        </w:rPr>
        <w:t xml:space="preserve">: </w:t>
      </w:r>
    </w:p>
    <w:p w:rsidR="003B468F" w:rsidRPr="00822541" w:rsidRDefault="003B468F" w:rsidP="003B468F">
      <w:pPr>
        <w:spacing w:after="0" w:line="240" w:lineRule="auto"/>
        <w:jc w:val="both"/>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u w:val="single"/>
          <w:lang w:eastAsia="ru-RU"/>
        </w:rPr>
        <w:t>Место поставки</w:t>
      </w:r>
      <w:r w:rsidRPr="00822541">
        <w:rPr>
          <w:rFonts w:ascii="Times New Roman" w:eastAsia="Times New Roman" w:hAnsi="Times New Roman" w:cs="Times New Roman"/>
          <w:sz w:val="20"/>
          <w:szCs w:val="20"/>
          <w:lang w:eastAsia="ru-RU"/>
        </w:rPr>
        <w:t xml:space="preserve"> – ЯНАО, </w:t>
      </w:r>
      <w:r w:rsidRPr="005150F4">
        <w:rPr>
          <w:rFonts w:ascii="Times New Roman" w:eastAsia="Calibri" w:hAnsi="Times New Roman" w:cs="Times New Roman"/>
        </w:rPr>
        <w:t>МАДОУ «Детский сад «Непоседы»</w:t>
      </w:r>
      <w:r w:rsidRPr="00822541">
        <w:rPr>
          <w:rFonts w:ascii="Times New Roman" w:eastAsia="Times New Roman" w:hAnsi="Times New Roman" w:cs="Times New Roman"/>
          <w:sz w:val="20"/>
          <w:szCs w:val="20"/>
          <w:lang w:eastAsia="ru-RU"/>
        </w:rPr>
        <w:t xml:space="preserve">, </w:t>
      </w:r>
      <w:r w:rsidRPr="00C96E92">
        <w:rPr>
          <w:rFonts w:ascii="Times New Roman" w:eastAsia="Times New Roman" w:hAnsi="Times New Roman" w:cs="Times New Roman"/>
          <w:sz w:val="20"/>
          <w:szCs w:val="20"/>
          <w:lang w:eastAsia="ru-RU"/>
        </w:rPr>
        <w:t>629303, РФ, Ямало-Ненецкий автономный округ, город Новый Уренгой, м-н Восточный дом 2 корпус 7</w:t>
      </w:r>
      <w:r w:rsidRPr="00822541">
        <w:rPr>
          <w:rFonts w:ascii="Times New Roman" w:eastAsia="Times New Roman" w:hAnsi="Times New Roman" w:cs="Times New Roman"/>
          <w:sz w:val="20"/>
          <w:szCs w:val="20"/>
          <w:lang w:eastAsia="ru-RU"/>
        </w:rPr>
        <w:t>,</w:t>
      </w:r>
    </w:p>
    <w:p w:rsidR="003B468F" w:rsidRPr="00822541" w:rsidRDefault="003B468F" w:rsidP="003B468F">
      <w:pPr>
        <w:spacing w:after="0" w:line="240" w:lineRule="auto"/>
        <w:jc w:val="both"/>
        <w:rPr>
          <w:rFonts w:ascii="Times New Roman" w:eastAsia="Times New Roman" w:hAnsi="Times New Roman" w:cs="Times New Roman"/>
          <w:bCs/>
          <w:sz w:val="20"/>
          <w:szCs w:val="20"/>
          <w:lang w:eastAsia="ru-RU"/>
        </w:rPr>
      </w:pPr>
      <w:r w:rsidRPr="00822541">
        <w:rPr>
          <w:rFonts w:ascii="Times New Roman" w:eastAsia="Times New Roman" w:hAnsi="Times New Roman" w:cs="Times New Roman"/>
          <w:bCs/>
          <w:sz w:val="20"/>
          <w:szCs w:val="20"/>
          <w:u w:val="single"/>
          <w:lang w:eastAsia="ru-RU"/>
        </w:rPr>
        <w:t>Условия поставки</w:t>
      </w:r>
      <w:r w:rsidRPr="00822541">
        <w:rPr>
          <w:rFonts w:ascii="Times New Roman" w:eastAsia="Times New Roman" w:hAnsi="Times New Roman" w:cs="Times New Roman"/>
          <w:bCs/>
          <w:sz w:val="20"/>
          <w:szCs w:val="20"/>
          <w:lang w:eastAsia="ru-RU"/>
        </w:rPr>
        <w:t xml:space="preserve">: </w:t>
      </w:r>
    </w:p>
    <w:p w:rsidR="003B468F" w:rsidRPr="00822541" w:rsidRDefault="003B468F" w:rsidP="003B468F">
      <w:pPr>
        <w:spacing w:after="0" w:line="240" w:lineRule="auto"/>
        <w:jc w:val="both"/>
        <w:rPr>
          <w:rFonts w:ascii="Times New Roman" w:eastAsia="Times New Roman" w:hAnsi="Times New Roman" w:cs="Times New Roman"/>
          <w:bCs/>
          <w:sz w:val="20"/>
          <w:szCs w:val="20"/>
          <w:lang w:eastAsia="ru-RU"/>
        </w:rPr>
      </w:pPr>
      <w:r w:rsidRPr="00822541">
        <w:rPr>
          <w:rFonts w:ascii="Times New Roman" w:eastAsia="Times New Roman" w:hAnsi="Times New Roman" w:cs="Times New Roman"/>
          <w:bCs/>
          <w:sz w:val="20"/>
          <w:szCs w:val="20"/>
          <w:lang w:eastAsia="ru-RU"/>
        </w:rPr>
        <w:t>- Поставщик доставляет Товар до места поставки;</w:t>
      </w:r>
    </w:p>
    <w:p w:rsidR="003B468F" w:rsidRPr="00822541" w:rsidRDefault="003B468F" w:rsidP="003B468F">
      <w:pPr>
        <w:spacing w:after="0" w:line="240" w:lineRule="auto"/>
        <w:jc w:val="both"/>
        <w:rPr>
          <w:rFonts w:ascii="Times New Roman" w:eastAsia="Times New Roman" w:hAnsi="Times New Roman" w:cs="Times New Roman"/>
          <w:bCs/>
          <w:sz w:val="20"/>
          <w:szCs w:val="20"/>
          <w:lang w:eastAsia="ru-RU"/>
        </w:rPr>
      </w:pPr>
      <w:r w:rsidRPr="00822541">
        <w:rPr>
          <w:rFonts w:ascii="Times New Roman" w:eastAsia="Times New Roman" w:hAnsi="Times New Roman" w:cs="Times New Roman"/>
          <w:bCs/>
          <w:sz w:val="20"/>
          <w:szCs w:val="20"/>
          <w:lang w:eastAsia="ru-RU"/>
        </w:rPr>
        <w:t xml:space="preserve">- В процессе отгрузки Товара Поставщик обязан оказать погрузочно-разгрузочные услуги (услуги грузчиков) по доставке  Товара. </w:t>
      </w:r>
    </w:p>
    <w:p w:rsidR="003B468F" w:rsidRPr="00822541" w:rsidRDefault="003B468F" w:rsidP="003B468F">
      <w:pPr>
        <w:spacing w:after="0" w:line="240" w:lineRule="auto"/>
        <w:jc w:val="both"/>
        <w:rPr>
          <w:rFonts w:ascii="Times New Roman" w:eastAsia="Times New Roman" w:hAnsi="Times New Roman" w:cs="Times New Roman"/>
          <w:sz w:val="20"/>
          <w:szCs w:val="20"/>
          <w:lang w:eastAsia="ru-RU"/>
        </w:rPr>
      </w:pPr>
      <w:r w:rsidRPr="00822541">
        <w:rPr>
          <w:rFonts w:ascii="Times New Roman" w:eastAsia="Times New Roman" w:hAnsi="Times New Roman" w:cs="Times New Roman"/>
          <w:b/>
          <w:sz w:val="20"/>
          <w:szCs w:val="20"/>
          <w:lang w:eastAsia="ru-RU"/>
        </w:rPr>
        <w:t>Срок поставки</w:t>
      </w:r>
      <w:r w:rsidRPr="0082254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color w:val="000000"/>
          <w:sz w:val="20"/>
          <w:szCs w:val="20"/>
          <w:lang w:eastAsia="ru-RU"/>
        </w:rPr>
        <w:t xml:space="preserve">В течение </w:t>
      </w:r>
      <w:r w:rsidR="003E0E6B">
        <w:rPr>
          <w:rFonts w:ascii="Times New Roman" w:eastAsia="Times New Roman" w:hAnsi="Times New Roman" w:cs="Times New Roman"/>
          <w:color w:val="000000"/>
          <w:sz w:val="20"/>
          <w:szCs w:val="20"/>
          <w:lang w:eastAsia="ru-RU"/>
        </w:rPr>
        <w:t>45</w:t>
      </w:r>
      <w:r w:rsidRPr="00822541">
        <w:rPr>
          <w:rFonts w:ascii="Times New Roman" w:eastAsia="Times New Roman" w:hAnsi="Times New Roman" w:cs="Times New Roman"/>
          <w:color w:val="000000"/>
          <w:sz w:val="20"/>
          <w:szCs w:val="20"/>
          <w:lang w:eastAsia="ru-RU"/>
        </w:rPr>
        <w:t xml:space="preserve"> </w:t>
      </w:r>
      <w:r w:rsidR="003E0E6B">
        <w:rPr>
          <w:rFonts w:ascii="Times New Roman" w:eastAsia="Times New Roman" w:hAnsi="Times New Roman" w:cs="Times New Roman"/>
          <w:color w:val="000000"/>
          <w:sz w:val="20"/>
          <w:szCs w:val="20"/>
          <w:lang w:eastAsia="ru-RU"/>
        </w:rPr>
        <w:t xml:space="preserve">календарных </w:t>
      </w:r>
      <w:r w:rsidRPr="00822541">
        <w:rPr>
          <w:rFonts w:ascii="Times New Roman" w:eastAsia="Times New Roman" w:hAnsi="Times New Roman" w:cs="Times New Roman"/>
          <w:color w:val="000000"/>
          <w:sz w:val="20"/>
          <w:szCs w:val="20"/>
          <w:lang w:eastAsia="ru-RU"/>
        </w:rPr>
        <w:t>дней с даты заключения договора</w:t>
      </w:r>
      <w:r w:rsidRPr="00822541">
        <w:rPr>
          <w:rFonts w:ascii="Times New Roman" w:eastAsia="Times New Roman" w:hAnsi="Times New Roman" w:cs="Times New Roman"/>
          <w:sz w:val="20"/>
          <w:szCs w:val="20"/>
          <w:lang w:eastAsia="ru-RU"/>
        </w:rPr>
        <w:t>.</w:t>
      </w:r>
    </w:p>
    <w:p w:rsidR="003B468F" w:rsidRPr="00822541" w:rsidRDefault="003B468F" w:rsidP="003B468F">
      <w:pPr>
        <w:spacing w:after="0" w:line="240" w:lineRule="auto"/>
        <w:jc w:val="both"/>
        <w:rPr>
          <w:rFonts w:ascii="Times New Roman" w:eastAsia="Times New Roman" w:hAnsi="Times New Roman" w:cs="Times New Roman"/>
          <w:sz w:val="20"/>
          <w:szCs w:val="20"/>
          <w:lang w:eastAsia="ru-RU"/>
        </w:rPr>
      </w:pPr>
      <w:r w:rsidRPr="00822541">
        <w:rPr>
          <w:rFonts w:ascii="Times New Roman" w:eastAsia="Times New Roman" w:hAnsi="Times New Roman" w:cs="Times New Roman"/>
          <w:b/>
          <w:sz w:val="20"/>
          <w:szCs w:val="20"/>
          <w:lang w:eastAsia="ru-RU"/>
        </w:rPr>
        <w:t>Требования к гарантийному сроку</w:t>
      </w:r>
      <w:r w:rsidRPr="00822541">
        <w:rPr>
          <w:rFonts w:ascii="Times New Roman" w:eastAsia="Times New Roman" w:hAnsi="Times New Roman" w:cs="Times New Roman"/>
          <w:sz w:val="20"/>
          <w:szCs w:val="20"/>
          <w:lang w:eastAsia="ru-RU"/>
        </w:rPr>
        <w:t xml:space="preserve"> и объему предоставления гарантий качества:</w:t>
      </w:r>
    </w:p>
    <w:p w:rsidR="003B468F" w:rsidRPr="00822541" w:rsidRDefault="003B468F" w:rsidP="003B468F">
      <w:pPr>
        <w:spacing w:after="0" w:line="240" w:lineRule="auto"/>
        <w:jc w:val="both"/>
        <w:rPr>
          <w:rFonts w:ascii="Times New Roman" w:eastAsia="Calibri" w:hAnsi="Times New Roman" w:cs="Times New Roman"/>
          <w:sz w:val="20"/>
          <w:szCs w:val="20"/>
          <w:u w:val="single"/>
          <w:lang w:eastAsia="ru-RU"/>
        </w:rPr>
      </w:pPr>
      <w:r w:rsidRPr="00822541">
        <w:rPr>
          <w:rFonts w:ascii="Times New Roman" w:eastAsia="Calibri" w:hAnsi="Times New Roman" w:cs="Times New Roman"/>
          <w:sz w:val="20"/>
          <w:szCs w:val="20"/>
          <w:u w:val="single"/>
          <w:lang w:eastAsia="ru-RU"/>
        </w:rPr>
        <w:t>Срок гарантии Товара: 12 месяцев,</w:t>
      </w:r>
      <w:r w:rsidRPr="00822541">
        <w:rPr>
          <w:rFonts w:ascii="Times New Roman" w:eastAsia="Calibri" w:hAnsi="Times New Roman" w:cs="Times New Roman"/>
          <w:sz w:val="20"/>
          <w:szCs w:val="20"/>
          <w:lang w:eastAsia="ru-RU"/>
        </w:rPr>
        <w:t xml:space="preserve"> начинает исчисляться со дня подписания </w:t>
      </w:r>
      <w:r>
        <w:rPr>
          <w:rFonts w:ascii="Times New Roman" w:eastAsia="Calibri" w:hAnsi="Times New Roman" w:cs="Times New Roman"/>
          <w:sz w:val="20"/>
          <w:szCs w:val="20"/>
          <w:lang w:eastAsia="ru-RU"/>
        </w:rPr>
        <w:t>Заказчиком</w:t>
      </w:r>
      <w:r w:rsidRPr="00822541">
        <w:rPr>
          <w:rFonts w:ascii="Times New Roman" w:eastAsia="Calibri" w:hAnsi="Times New Roman" w:cs="Times New Roman"/>
          <w:sz w:val="20"/>
          <w:szCs w:val="20"/>
          <w:lang w:eastAsia="ru-RU"/>
        </w:rPr>
        <w:t xml:space="preserve"> товарной накладной. Гарантия качества Товара предоставляется Поставщиком и производителем Товара одновременно с Товаром.</w:t>
      </w:r>
    </w:p>
    <w:p w:rsidR="003B468F" w:rsidRPr="00822541" w:rsidRDefault="003B468F" w:rsidP="003B468F">
      <w:pPr>
        <w:spacing w:after="0" w:line="240" w:lineRule="auto"/>
        <w:jc w:val="both"/>
        <w:rPr>
          <w:rFonts w:ascii="Times New Roman" w:eastAsia="Calibri" w:hAnsi="Times New Roman" w:cs="Times New Roman"/>
          <w:sz w:val="20"/>
          <w:szCs w:val="20"/>
          <w:u w:val="single"/>
          <w:lang w:eastAsia="ru-RU"/>
        </w:rPr>
      </w:pPr>
      <w:r w:rsidRPr="00822541">
        <w:rPr>
          <w:rFonts w:ascii="Times New Roman" w:eastAsia="Calibri" w:hAnsi="Times New Roman" w:cs="Times New Roman"/>
          <w:sz w:val="20"/>
          <w:szCs w:val="20"/>
          <w:u w:val="single"/>
          <w:lang w:eastAsia="ru-RU"/>
        </w:rPr>
        <w:t xml:space="preserve">Объем гарантийных обязательств: </w:t>
      </w:r>
    </w:p>
    <w:p w:rsidR="003B468F" w:rsidRPr="00822541" w:rsidRDefault="003B468F" w:rsidP="003B468F">
      <w:pPr>
        <w:spacing w:after="0" w:line="240" w:lineRule="auto"/>
        <w:jc w:val="both"/>
        <w:rPr>
          <w:rFonts w:ascii="Times New Roman" w:eastAsia="Calibri" w:hAnsi="Times New Roman" w:cs="Times New Roman"/>
          <w:bCs/>
          <w:sz w:val="20"/>
          <w:szCs w:val="20"/>
          <w:lang w:eastAsia="ru-RU"/>
        </w:rPr>
      </w:pPr>
      <w:r w:rsidRPr="00822541">
        <w:rPr>
          <w:rFonts w:ascii="Times New Roman" w:eastAsia="Calibri" w:hAnsi="Times New Roman" w:cs="Times New Roman"/>
          <w:bCs/>
          <w:sz w:val="20"/>
          <w:szCs w:val="20"/>
          <w:lang w:eastAsia="ru-RU"/>
        </w:rPr>
        <w:t xml:space="preserve">- в случае наступления гарантийного случая или при наличии брака Поставщик возмещает </w:t>
      </w:r>
      <w:r>
        <w:rPr>
          <w:rFonts w:ascii="Times New Roman" w:eastAsia="Calibri" w:hAnsi="Times New Roman" w:cs="Times New Roman"/>
          <w:bCs/>
          <w:sz w:val="20"/>
          <w:szCs w:val="20"/>
          <w:lang w:eastAsia="ru-RU"/>
        </w:rPr>
        <w:t>Заказчику</w:t>
      </w:r>
      <w:r w:rsidRPr="00822541">
        <w:rPr>
          <w:rFonts w:ascii="Times New Roman" w:eastAsia="Calibri" w:hAnsi="Times New Roman" w:cs="Times New Roman"/>
          <w:bCs/>
          <w:sz w:val="20"/>
          <w:szCs w:val="20"/>
          <w:lang w:eastAsia="ru-RU"/>
        </w:rPr>
        <w:t xml:space="preserve"> в полном объеме все расходы по возврату, ремонту и замене поставляемого Товара;</w:t>
      </w:r>
    </w:p>
    <w:p w:rsidR="003B468F" w:rsidRPr="00822541" w:rsidRDefault="003B468F" w:rsidP="003B468F">
      <w:pPr>
        <w:spacing w:after="0" w:line="240" w:lineRule="auto"/>
        <w:jc w:val="both"/>
        <w:rPr>
          <w:rFonts w:ascii="Times New Roman" w:eastAsia="Times New Roman" w:hAnsi="Times New Roman" w:cs="Times New Roman"/>
          <w:sz w:val="20"/>
          <w:szCs w:val="20"/>
          <w:lang w:eastAsia="ru-RU"/>
        </w:rPr>
      </w:pPr>
      <w:r w:rsidRPr="00822541">
        <w:rPr>
          <w:rFonts w:ascii="Times New Roman" w:eastAsia="Calibri" w:hAnsi="Times New Roman" w:cs="Times New Roman"/>
          <w:bCs/>
          <w:sz w:val="20"/>
          <w:szCs w:val="20"/>
          <w:lang w:eastAsia="ru-RU"/>
        </w:rPr>
        <w:t xml:space="preserve">- Поставщик обязуется обеспечивать гарантийное обслуживание Товара. При проведении восстановления работоспособности Товара и при наличии у </w:t>
      </w:r>
      <w:r>
        <w:rPr>
          <w:rFonts w:ascii="Times New Roman" w:eastAsia="Calibri" w:hAnsi="Times New Roman" w:cs="Times New Roman"/>
          <w:bCs/>
          <w:sz w:val="20"/>
          <w:szCs w:val="20"/>
          <w:lang w:eastAsia="ru-RU"/>
        </w:rPr>
        <w:t>Заказчика</w:t>
      </w:r>
      <w:r w:rsidRPr="00822541">
        <w:rPr>
          <w:rFonts w:ascii="Times New Roman" w:eastAsia="Calibri" w:hAnsi="Times New Roman" w:cs="Times New Roman"/>
          <w:bCs/>
          <w:sz w:val="20"/>
          <w:szCs w:val="20"/>
          <w:lang w:eastAsia="ru-RU"/>
        </w:rPr>
        <w:t xml:space="preserve"> потребности Поставщик обязан предоставить </w:t>
      </w:r>
      <w:r>
        <w:rPr>
          <w:rFonts w:ascii="Times New Roman" w:eastAsia="Calibri" w:hAnsi="Times New Roman" w:cs="Times New Roman"/>
          <w:bCs/>
          <w:sz w:val="20"/>
          <w:szCs w:val="20"/>
          <w:lang w:eastAsia="ru-RU"/>
        </w:rPr>
        <w:t>Заказчику</w:t>
      </w:r>
      <w:r w:rsidRPr="00822541">
        <w:rPr>
          <w:rFonts w:ascii="Times New Roman" w:eastAsia="Calibri" w:hAnsi="Times New Roman" w:cs="Times New Roman"/>
          <w:bCs/>
          <w:sz w:val="20"/>
          <w:szCs w:val="20"/>
          <w:lang w:eastAsia="ru-RU"/>
        </w:rPr>
        <w:t xml:space="preserve"> такой же Товар для замены вышедшего из строя Товара на срок, необходимый для его восстановления (ремонта), который должен быть выполнен в течение 14 (четырнадцати) рабочих дней</w:t>
      </w:r>
      <w:r w:rsidRPr="00822541">
        <w:rPr>
          <w:rFonts w:ascii="Times New Roman" w:eastAsia="Times New Roman" w:hAnsi="Times New Roman" w:cs="Times New Roman"/>
          <w:sz w:val="20"/>
          <w:szCs w:val="20"/>
          <w:lang w:eastAsia="ru-RU"/>
        </w:rPr>
        <w:t>.</w:t>
      </w:r>
    </w:p>
    <w:p w:rsidR="003B468F" w:rsidRPr="00822541" w:rsidRDefault="003B468F" w:rsidP="003B468F">
      <w:pPr>
        <w:spacing w:after="0" w:line="240" w:lineRule="auto"/>
        <w:jc w:val="both"/>
        <w:rPr>
          <w:rFonts w:ascii="Times New Roman" w:eastAsia="Calibri" w:hAnsi="Times New Roman" w:cs="Times New Roman"/>
          <w:sz w:val="20"/>
          <w:szCs w:val="20"/>
          <w:lang w:eastAsia="ru-RU"/>
        </w:rPr>
      </w:pPr>
      <w:r w:rsidRPr="00822541">
        <w:rPr>
          <w:rFonts w:ascii="Times New Roman" w:eastAsia="Calibri" w:hAnsi="Times New Roman" w:cs="Times New Roman"/>
          <w:sz w:val="20"/>
          <w:szCs w:val="20"/>
          <w:u w:val="single"/>
          <w:lang w:eastAsia="ru-RU"/>
        </w:rPr>
        <w:t xml:space="preserve">Объем гарантийного обслуживания: </w:t>
      </w:r>
      <w:r w:rsidRPr="00822541">
        <w:rPr>
          <w:rFonts w:ascii="Times New Roman" w:eastAsia="Calibri" w:hAnsi="Times New Roman" w:cs="Times New Roman"/>
          <w:sz w:val="20"/>
          <w:szCs w:val="20"/>
          <w:lang w:eastAsia="ru-RU"/>
        </w:rPr>
        <w:t xml:space="preserve">в полном объеме на поставляемый товар, в соответствии с технической документацией и требованиями законодательства РФ.  </w:t>
      </w:r>
    </w:p>
    <w:p w:rsidR="003B468F" w:rsidRPr="00822541" w:rsidRDefault="003B468F" w:rsidP="003B468F">
      <w:pPr>
        <w:spacing w:after="0" w:line="240" w:lineRule="auto"/>
        <w:jc w:val="both"/>
        <w:rPr>
          <w:rFonts w:ascii="Times New Roman" w:eastAsia="Calibri" w:hAnsi="Times New Roman" w:cs="Times New Roman"/>
          <w:sz w:val="20"/>
          <w:szCs w:val="20"/>
          <w:lang w:eastAsia="ru-RU"/>
        </w:rPr>
      </w:pPr>
      <w:r w:rsidRPr="00822541">
        <w:rPr>
          <w:rFonts w:ascii="Times New Roman" w:eastAsia="Calibri" w:hAnsi="Times New Roman" w:cs="Times New Roman"/>
          <w:sz w:val="20"/>
          <w:szCs w:val="20"/>
          <w:lang w:eastAsia="ru-RU"/>
        </w:rPr>
        <w:t xml:space="preserve">Гарантия предусматривает незамедлительное, по первому требованию </w:t>
      </w:r>
      <w:r>
        <w:rPr>
          <w:rFonts w:ascii="Times New Roman" w:eastAsia="Calibri" w:hAnsi="Times New Roman" w:cs="Times New Roman"/>
          <w:sz w:val="20"/>
          <w:szCs w:val="20"/>
          <w:lang w:eastAsia="ru-RU"/>
        </w:rPr>
        <w:t>Заказчика</w:t>
      </w:r>
      <w:r w:rsidRPr="00822541">
        <w:rPr>
          <w:rFonts w:ascii="Times New Roman" w:eastAsia="Calibri" w:hAnsi="Times New Roman" w:cs="Times New Roman"/>
          <w:sz w:val="20"/>
          <w:szCs w:val="20"/>
          <w:lang w:eastAsia="ru-RU"/>
        </w:rPr>
        <w:t xml:space="preserve">, устранение всех обнаруженных дефектов за счет Поставщика (за исключением повреждений, вызванных неправильными действиями </w:t>
      </w:r>
      <w:r>
        <w:rPr>
          <w:rFonts w:ascii="Times New Roman" w:eastAsia="Calibri" w:hAnsi="Times New Roman" w:cs="Times New Roman"/>
          <w:sz w:val="20"/>
          <w:szCs w:val="20"/>
          <w:lang w:eastAsia="ru-RU"/>
        </w:rPr>
        <w:t>Заказчика</w:t>
      </w:r>
      <w:r w:rsidRPr="00822541">
        <w:rPr>
          <w:rFonts w:ascii="Times New Roman" w:eastAsia="Calibri" w:hAnsi="Times New Roman" w:cs="Times New Roman"/>
          <w:sz w:val="20"/>
          <w:szCs w:val="20"/>
          <w:lang w:eastAsia="ru-RU"/>
        </w:rPr>
        <w:t xml:space="preserve"> при эксплуатации Товара).</w:t>
      </w:r>
    </w:p>
    <w:p w:rsidR="003B468F" w:rsidRPr="00822541" w:rsidRDefault="003B468F" w:rsidP="003B468F">
      <w:pPr>
        <w:suppressAutoHyphens/>
        <w:autoSpaceDN w:val="0"/>
        <w:spacing w:after="0" w:line="240" w:lineRule="auto"/>
        <w:jc w:val="both"/>
        <w:textAlignment w:val="baseline"/>
        <w:rPr>
          <w:rFonts w:ascii="Times New Roman" w:eastAsia="Lucida Sans Unicode" w:hAnsi="Times New Roman" w:cs="Times New Roman"/>
          <w:b/>
          <w:kern w:val="3"/>
          <w:sz w:val="20"/>
          <w:szCs w:val="20"/>
        </w:rPr>
      </w:pPr>
      <w:r w:rsidRPr="00822541">
        <w:rPr>
          <w:rFonts w:ascii="Times New Roman" w:eastAsia="Lucida Sans Unicode" w:hAnsi="Times New Roman" w:cs="Times New Roman"/>
          <w:b/>
          <w:kern w:val="3"/>
          <w:sz w:val="20"/>
          <w:szCs w:val="20"/>
        </w:rPr>
        <w:t>Требования к маркировке и упаковке:</w:t>
      </w:r>
    </w:p>
    <w:p w:rsidR="003B468F" w:rsidRPr="00822541" w:rsidRDefault="003B468F" w:rsidP="003B468F">
      <w:pPr>
        <w:suppressAutoHyphens/>
        <w:autoSpaceDN w:val="0"/>
        <w:spacing w:after="0" w:line="240" w:lineRule="auto"/>
        <w:jc w:val="both"/>
        <w:textAlignment w:val="baseline"/>
        <w:rPr>
          <w:rFonts w:ascii="Times New Roman" w:eastAsia="Lucida Sans Unicode" w:hAnsi="Times New Roman" w:cs="Times New Roman"/>
          <w:kern w:val="3"/>
          <w:sz w:val="20"/>
          <w:szCs w:val="20"/>
        </w:rPr>
      </w:pPr>
      <w:r w:rsidRPr="00822541">
        <w:rPr>
          <w:rFonts w:ascii="Times New Roman" w:eastAsia="Lucida Sans Unicode" w:hAnsi="Times New Roman" w:cs="Times New Roman"/>
          <w:kern w:val="3"/>
          <w:sz w:val="20"/>
          <w:szCs w:val="20"/>
        </w:rPr>
        <w:t>Товар поставляется в соответствии с товарной маркировкой завода-производителя и в заводской упаковке.</w:t>
      </w:r>
    </w:p>
    <w:p w:rsidR="003B468F" w:rsidRPr="00822541" w:rsidRDefault="003B468F" w:rsidP="003B468F">
      <w:pPr>
        <w:suppressAutoHyphens/>
        <w:autoSpaceDN w:val="0"/>
        <w:spacing w:after="0" w:line="240" w:lineRule="auto"/>
        <w:jc w:val="both"/>
        <w:textAlignment w:val="baseline"/>
        <w:rPr>
          <w:rFonts w:ascii="Times New Roman" w:eastAsia="Lucida Sans Unicode" w:hAnsi="Times New Roman" w:cs="Times New Roman"/>
          <w:kern w:val="3"/>
          <w:sz w:val="20"/>
          <w:szCs w:val="20"/>
        </w:rPr>
      </w:pPr>
      <w:r w:rsidRPr="00822541">
        <w:rPr>
          <w:rFonts w:ascii="Times New Roman" w:eastAsia="Lucida Sans Unicode" w:hAnsi="Times New Roman" w:cs="Times New Roman"/>
          <w:kern w:val="3"/>
          <w:sz w:val="20"/>
          <w:szCs w:val="20"/>
        </w:rPr>
        <w:t xml:space="preserve">Вместе с Товаром Поставщик передает относящиеся к нему документы, в частности - технические паспорта, инструкции по эксплуатации и монтажу на русском языке, гарантийные талоны, а также иные документы, в соответствии с действующим законодательством Российской Федерации. </w:t>
      </w:r>
    </w:p>
    <w:p w:rsidR="003B468F" w:rsidRPr="00822541" w:rsidRDefault="003B468F" w:rsidP="003B468F">
      <w:pPr>
        <w:suppressAutoHyphens/>
        <w:autoSpaceDN w:val="0"/>
        <w:spacing w:after="0" w:line="240" w:lineRule="auto"/>
        <w:jc w:val="both"/>
        <w:textAlignment w:val="baseline"/>
        <w:rPr>
          <w:rFonts w:ascii="Times New Roman" w:eastAsia="Lucida Sans Unicode" w:hAnsi="Times New Roman" w:cs="Times New Roman"/>
          <w:kern w:val="3"/>
          <w:sz w:val="20"/>
          <w:szCs w:val="20"/>
        </w:rPr>
      </w:pPr>
      <w:r w:rsidRPr="00822541">
        <w:rPr>
          <w:rFonts w:ascii="Times New Roman" w:eastAsia="Lucida Sans Unicode" w:hAnsi="Times New Roman" w:cs="Times New Roman"/>
          <w:kern w:val="3"/>
          <w:sz w:val="20"/>
          <w:szCs w:val="20"/>
        </w:rPr>
        <w:t>Порядок погрузки-разгрузки и транспортировки должны исключать возможность механических повреждений поставляемого товара.</w:t>
      </w:r>
    </w:p>
    <w:p w:rsidR="00692311" w:rsidRPr="003B468F" w:rsidRDefault="00692311" w:rsidP="00692311">
      <w:pPr>
        <w:tabs>
          <w:tab w:val="left" w:pos="6555"/>
        </w:tabs>
        <w:spacing w:after="0" w:line="240" w:lineRule="auto"/>
        <w:jc w:val="center"/>
        <w:rPr>
          <w:rFonts w:ascii="Times New Roman" w:eastAsia="Calibri" w:hAnsi="Times New Roman" w:cs="Times New Roman"/>
          <w:b/>
        </w:rPr>
      </w:pPr>
    </w:p>
    <w:p w:rsidR="00692311" w:rsidRPr="00692311" w:rsidRDefault="00692311" w:rsidP="00692311">
      <w:pPr>
        <w:tabs>
          <w:tab w:val="left" w:pos="6555"/>
        </w:tabs>
        <w:spacing w:after="0" w:line="240" w:lineRule="auto"/>
        <w:jc w:val="center"/>
        <w:rPr>
          <w:rFonts w:ascii="Times New Roman" w:eastAsia="Calibri" w:hAnsi="Times New Roman" w:cs="Times New Roman"/>
          <w:b/>
        </w:rPr>
      </w:pPr>
    </w:p>
    <w:p w:rsidR="00692311" w:rsidRPr="00692311" w:rsidRDefault="00692311" w:rsidP="00692311">
      <w:pPr>
        <w:tabs>
          <w:tab w:val="left" w:pos="6555"/>
        </w:tabs>
        <w:spacing w:after="0" w:line="240" w:lineRule="auto"/>
        <w:jc w:val="center"/>
        <w:rPr>
          <w:rFonts w:ascii="Times New Roman" w:eastAsia="Calibri" w:hAnsi="Times New Roman" w:cs="Times New Roman"/>
          <w:b/>
        </w:rPr>
      </w:pPr>
    </w:p>
    <w:p w:rsidR="00692311" w:rsidRPr="00692311" w:rsidRDefault="00692311" w:rsidP="00692311">
      <w:pPr>
        <w:tabs>
          <w:tab w:val="left" w:pos="6555"/>
        </w:tabs>
        <w:spacing w:after="0" w:line="240" w:lineRule="auto"/>
        <w:jc w:val="center"/>
        <w:rPr>
          <w:rFonts w:ascii="Times New Roman" w:eastAsia="Calibri" w:hAnsi="Times New Roman" w:cs="Times New Roman"/>
          <w:b/>
        </w:rPr>
      </w:pPr>
    </w:p>
    <w:p w:rsidR="00692311" w:rsidRPr="00692311" w:rsidRDefault="00692311" w:rsidP="00692311">
      <w:pPr>
        <w:tabs>
          <w:tab w:val="left" w:pos="6555"/>
        </w:tabs>
        <w:spacing w:after="0" w:line="240" w:lineRule="auto"/>
        <w:jc w:val="center"/>
        <w:rPr>
          <w:rFonts w:ascii="Times New Roman" w:eastAsia="Calibri" w:hAnsi="Times New Roman" w:cs="Times New Roman"/>
          <w:b/>
        </w:rPr>
      </w:pPr>
    </w:p>
    <w:p w:rsidR="00692311" w:rsidRPr="00692311" w:rsidRDefault="00692311" w:rsidP="00692311">
      <w:pPr>
        <w:tabs>
          <w:tab w:val="left" w:pos="6555"/>
        </w:tabs>
        <w:spacing w:after="0" w:line="240" w:lineRule="auto"/>
        <w:rPr>
          <w:rFonts w:ascii="Times New Roman" w:eastAsia="Calibri" w:hAnsi="Times New Roman" w:cs="Times New Roman"/>
          <w:b/>
        </w:rPr>
      </w:pPr>
    </w:p>
    <w:p w:rsidR="00087D59" w:rsidRDefault="00087D59" w:rsidP="00692311">
      <w:pPr>
        <w:tabs>
          <w:tab w:val="left" w:pos="6555"/>
        </w:tabs>
        <w:spacing w:after="0" w:line="240" w:lineRule="auto"/>
        <w:rPr>
          <w:rFonts w:ascii="Times New Roman" w:eastAsia="Calibri" w:hAnsi="Times New Roman" w:cs="Times New Roman"/>
          <w:b/>
        </w:rPr>
      </w:pPr>
    </w:p>
    <w:p w:rsidR="00834505" w:rsidRDefault="00834505" w:rsidP="00692311">
      <w:pPr>
        <w:tabs>
          <w:tab w:val="left" w:pos="6555"/>
        </w:tabs>
        <w:spacing w:after="0" w:line="240" w:lineRule="auto"/>
        <w:rPr>
          <w:rFonts w:ascii="Times New Roman" w:eastAsia="Calibri" w:hAnsi="Times New Roman" w:cs="Times New Roman"/>
          <w:b/>
        </w:rPr>
      </w:pPr>
    </w:p>
    <w:p w:rsidR="00834505" w:rsidRDefault="00834505" w:rsidP="00692311">
      <w:pPr>
        <w:tabs>
          <w:tab w:val="left" w:pos="6555"/>
        </w:tabs>
        <w:spacing w:after="0" w:line="240" w:lineRule="auto"/>
        <w:rPr>
          <w:rFonts w:ascii="Times New Roman" w:eastAsia="Calibri" w:hAnsi="Times New Roman" w:cs="Times New Roman"/>
          <w:b/>
        </w:rPr>
      </w:pPr>
    </w:p>
    <w:p w:rsidR="00834505" w:rsidRDefault="00834505" w:rsidP="00692311">
      <w:pPr>
        <w:tabs>
          <w:tab w:val="left" w:pos="6555"/>
        </w:tabs>
        <w:spacing w:after="0" w:line="240" w:lineRule="auto"/>
        <w:rPr>
          <w:rFonts w:ascii="Times New Roman" w:eastAsia="Calibri" w:hAnsi="Times New Roman" w:cs="Times New Roman"/>
          <w:b/>
        </w:rPr>
      </w:pPr>
    </w:p>
    <w:p w:rsidR="00834505" w:rsidRDefault="00834505" w:rsidP="00692311">
      <w:pPr>
        <w:tabs>
          <w:tab w:val="left" w:pos="6555"/>
        </w:tabs>
        <w:spacing w:after="0" w:line="240" w:lineRule="auto"/>
        <w:rPr>
          <w:rFonts w:ascii="Times New Roman" w:eastAsia="Calibri" w:hAnsi="Times New Roman" w:cs="Times New Roman"/>
          <w:b/>
        </w:rPr>
      </w:pPr>
    </w:p>
    <w:p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lastRenderedPageBreak/>
        <w:t>Приложение № 6</w:t>
      </w:r>
    </w:p>
    <w:p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к извещению о проведении запроса котировок </w:t>
      </w:r>
    </w:p>
    <w:p w:rsidR="00692311" w:rsidRPr="00692311" w:rsidRDefault="00692311" w:rsidP="00692311">
      <w:pPr>
        <w:keepNext/>
        <w:keepLines/>
        <w:tabs>
          <w:tab w:val="left" w:pos="8520"/>
        </w:tab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в электронной форме</w:t>
      </w:r>
    </w:p>
    <w:p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p>
    <w:p w:rsidR="00AD31C5" w:rsidRPr="00C675BD" w:rsidRDefault="00AD31C5" w:rsidP="00AD31C5">
      <w:pPr>
        <w:jc w:val="center"/>
        <w:rPr>
          <w:rFonts w:ascii="Times New Roman" w:eastAsia="Calibri" w:hAnsi="Times New Roman" w:cs="Times New Roman"/>
          <w:b/>
        </w:rPr>
      </w:pPr>
      <w:r w:rsidRPr="00692311">
        <w:rPr>
          <w:rFonts w:ascii="Times New Roman" w:eastAsia="Calibri" w:hAnsi="Times New Roman" w:cs="Times New Roman"/>
          <w:b/>
        </w:rPr>
        <w:t>Обоснование начальной (максимальной) цены договора на поставку</w:t>
      </w:r>
      <w:r w:rsidR="00762290">
        <w:rPr>
          <w:rFonts w:ascii="Times New Roman" w:eastAsia="Calibri" w:hAnsi="Times New Roman" w:cs="Times New Roman"/>
          <w:b/>
        </w:rPr>
        <w:t xml:space="preserve"> </w:t>
      </w:r>
      <w:r w:rsidRPr="00AD31C5">
        <w:rPr>
          <w:rFonts w:ascii="Times New Roman" w:eastAsia="Calibri" w:hAnsi="Times New Roman" w:cs="Times New Roman"/>
          <w:b/>
        </w:rPr>
        <w:t xml:space="preserve">развивающих </w:t>
      </w:r>
      <w:r w:rsidR="003E0E6B" w:rsidRPr="003E0E6B">
        <w:rPr>
          <w:rFonts w:ascii="Times New Roman" w:eastAsia="Calibri" w:hAnsi="Times New Roman" w:cs="Times New Roman"/>
          <w:b/>
        </w:rPr>
        <w:t>деревянных конструкторов</w:t>
      </w:r>
    </w:p>
    <w:p w:rsidR="00AD31C5" w:rsidRPr="00692311" w:rsidRDefault="00AD31C5" w:rsidP="00AD31C5">
      <w:pPr>
        <w:suppressAutoHyphens/>
        <w:spacing w:after="0" w:line="240" w:lineRule="auto"/>
        <w:jc w:val="center"/>
        <w:rPr>
          <w:rFonts w:ascii="Times New Roman" w:eastAsia="Calibri" w:hAnsi="Times New Roman" w:cs="Times New Roman"/>
        </w:rPr>
      </w:pPr>
    </w:p>
    <w:p w:rsidR="00AD31C5" w:rsidRPr="00692311" w:rsidRDefault="00AD31C5" w:rsidP="00AD31C5">
      <w:pPr>
        <w:spacing w:after="200" w:line="276" w:lineRule="auto"/>
        <w:ind w:firstLine="709"/>
        <w:contextualSpacing/>
        <w:jc w:val="center"/>
        <w:rPr>
          <w:rFonts w:ascii="Times New Roman" w:eastAsia="Calibri" w:hAnsi="Times New Roman" w:cs="Times New Roman"/>
        </w:rPr>
      </w:pPr>
      <w:r w:rsidRPr="00692311">
        <w:rPr>
          <w:rFonts w:ascii="Times New Roman" w:eastAsia="Calibri" w:hAnsi="Times New Roman" w:cs="Times New Roman"/>
        </w:rPr>
        <w:t xml:space="preserve">Начальная (максимальная) </w:t>
      </w:r>
      <w:r w:rsidR="00701865">
        <w:rPr>
          <w:rFonts w:ascii="Times New Roman" w:eastAsia="Calibri" w:hAnsi="Times New Roman" w:cs="Times New Roman"/>
          <w:b/>
          <w:bCs/>
          <w:color w:val="000000"/>
        </w:rPr>
        <w:t>350</w:t>
      </w:r>
      <w:r w:rsidRPr="00AD31C5">
        <w:rPr>
          <w:rFonts w:ascii="Times New Roman" w:eastAsia="Calibri" w:hAnsi="Times New Roman" w:cs="Times New Roman"/>
          <w:b/>
          <w:bCs/>
          <w:color w:val="000000"/>
        </w:rPr>
        <w:t xml:space="preserve"> 000,00 </w:t>
      </w:r>
      <w:r w:rsidR="00701865" w:rsidRPr="00701865">
        <w:rPr>
          <w:rFonts w:ascii="Times New Roman" w:eastAsia="Calibri" w:hAnsi="Times New Roman" w:cs="Times New Roman"/>
          <w:b/>
          <w:bCs/>
          <w:color w:val="000000"/>
        </w:rPr>
        <w:t>(Триста пятьдесят тысяч) рублей 00 копеек</w:t>
      </w:r>
      <w:r w:rsidRPr="00692311">
        <w:rPr>
          <w:rFonts w:ascii="Times New Roman" w:eastAsia="Calibri" w:hAnsi="Times New Roman" w:cs="Times New Roman"/>
          <w:b/>
          <w:bCs/>
        </w:rPr>
        <w:t xml:space="preserve">, </w:t>
      </w:r>
      <w:r w:rsidRPr="00692311">
        <w:rPr>
          <w:rFonts w:ascii="Times New Roman" w:eastAsia="Calibri" w:hAnsi="Times New Roman" w:cs="Times New Roman"/>
        </w:rPr>
        <w:t>сформирована с помощью тщательного исследования и анализа рынка поставщиков.</w:t>
      </w:r>
    </w:p>
    <w:p w:rsidR="00AD31C5" w:rsidRDefault="00AD31C5" w:rsidP="00AD31C5">
      <w:pPr>
        <w:tabs>
          <w:tab w:val="left" w:pos="6555"/>
        </w:tabs>
        <w:spacing w:after="0" w:line="240" w:lineRule="auto"/>
        <w:jc w:val="center"/>
        <w:rPr>
          <w:rFonts w:ascii="Times New Roman" w:eastAsia="Calibri" w:hAnsi="Times New Roman" w:cs="Times New Roman"/>
        </w:rPr>
      </w:pPr>
      <w:r w:rsidRPr="00692311">
        <w:rPr>
          <w:rFonts w:ascii="Times New Roman" w:eastAsia="Calibri" w:hAnsi="Times New Roman" w:cs="Times New Roman"/>
        </w:rPr>
        <w:t>Начальная (максимальная) цена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rsidR="0054084D" w:rsidRDefault="00701865" w:rsidP="00087D59">
      <w:pPr>
        <w:suppressAutoHyphens/>
        <w:spacing w:after="0" w:line="240" w:lineRule="auto"/>
        <w:jc w:val="center"/>
        <w:rPr>
          <w:rFonts w:ascii="Times New Roman" w:hAnsi="Times New Roman" w:cs="Times New Roman"/>
        </w:rPr>
      </w:pPr>
      <w:r w:rsidRPr="00701865">
        <w:rPr>
          <w:noProof/>
          <w:lang w:eastAsia="ru-RU"/>
        </w:rPr>
        <w:drawing>
          <wp:inline distT="0" distB="0" distL="0" distR="0">
            <wp:extent cx="6583131" cy="50673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589321" cy="5072065"/>
                    </a:xfrm>
                    <a:prstGeom prst="rect">
                      <a:avLst/>
                    </a:prstGeom>
                    <a:noFill/>
                    <a:ln w="9525">
                      <a:noFill/>
                      <a:miter lim="800000"/>
                      <a:headEnd/>
                      <a:tailEnd/>
                    </a:ln>
                  </pic:spPr>
                </pic:pic>
              </a:graphicData>
            </a:graphic>
          </wp:inline>
        </w:drawing>
      </w:r>
    </w:p>
    <w:p w:rsidR="00370DEE" w:rsidRPr="00F12F79" w:rsidRDefault="00370DEE" w:rsidP="00701865">
      <w:pPr>
        <w:suppressAutoHyphens/>
        <w:spacing w:after="0" w:line="240" w:lineRule="auto"/>
        <w:rPr>
          <w:rFonts w:ascii="Times New Roman" w:hAnsi="Times New Roman" w:cs="Times New Roman"/>
        </w:rPr>
      </w:pPr>
    </w:p>
    <w:sectPr w:rsidR="00370DEE" w:rsidRPr="00F12F79" w:rsidSect="006923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AEA6D34"/>
    <w:multiLevelType w:val="hybridMultilevel"/>
    <w:tmpl w:val="6D1069A8"/>
    <w:lvl w:ilvl="0" w:tplc="0B9A7330">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0774608"/>
    <w:multiLevelType w:val="hybridMultilevel"/>
    <w:tmpl w:val="AABA15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75F4163"/>
    <w:multiLevelType w:val="multilevel"/>
    <w:tmpl w:val="F8F8D8C6"/>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4" w15:restartNumberingAfterBreak="0">
    <w:nsid w:val="18E54E16"/>
    <w:multiLevelType w:val="hybridMultilevel"/>
    <w:tmpl w:val="F196A24C"/>
    <w:lvl w:ilvl="0" w:tplc="A65CA764">
      <w:numFmt w:val="decimal"/>
      <w:lvlText w:val="%1"/>
      <w:lvlJc w:val="left"/>
      <w:pPr>
        <w:tabs>
          <w:tab w:val="num" w:pos="360"/>
        </w:tabs>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A24C1F"/>
    <w:multiLevelType w:val="multilevel"/>
    <w:tmpl w:val="D706A452"/>
    <w:lvl w:ilvl="0">
      <w:start w:val="1"/>
      <w:numFmt w:val="decimal"/>
      <w:pStyle w:val="ListNum"/>
      <w:lvlText w:val="%1."/>
      <w:lvlJc w:val="left"/>
      <w:pPr>
        <w:tabs>
          <w:tab w:val="num" w:pos="502"/>
        </w:tabs>
        <w:ind w:left="426" w:hanging="284"/>
      </w:pPr>
      <w:rPr>
        <w:rFonts w:cs="Times New Roman" w:hint="default"/>
        <w:b/>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15:restartNumberingAfterBreak="0">
    <w:nsid w:val="1E3F0E1D"/>
    <w:multiLevelType w:val="hybridMultilevel"/>
    <w:tmpl w:val="55DAD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705F14"/>
    <w:multiLevelType w:val="multilevel"/>
    <w:tmpl w:val="70EC6D2C"/>
    <w:lvl w:ilvl="0">
      <w:start w:val="6"/>
      <w:numFmt w:val="decimal"/>
      <w:lvlText w:val="%1."/>
      <w:lvlJc w:val="left"/>
      <w:pPr>
        <w:ind w:left="390" w:hanging="390"/>
      </w:pPr>
      <w:rPr>
        <w:rFonts w:hint="default"/>
      </w:rPr>
    </w:lvl>
    <w:lvl w:ilvl="1">
      <w:start w:val="2"/>
      <w:numFmt w:val="decimal"/>
      <w:lvlText w:val="%1.%2."/>
      <w:lvlJc w:val="left"/>
      <w:pPr>
        <w:ind w:left="1426"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8" w15:restartNumberingAfterBreak="0">
    <w:nsid w:val="1EDD42E9"/>
    <w:multiLevelType w:val="multilevel"/>
    <w:tmpl w:val="2FF89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9D0BDC"/>
    <w:multiLevelType w:val="hybridMultilevel"/>
    <w:tmpl w:val="3B20A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B91379"/>
    <w:multiLevelType w:val="hybridMultilevel"/>
    <w:tmpl w:val="9B7667B6"/>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8C1156"/>
    <w:multiLevelType w:val="hybridMultilevel"/>
    <w:tmpl w:val="7D3AA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D563B6"/>
    <w:multiLevelType w:val="multilevel"/>
    <w:tmpl w:val="F6746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3E5C53"/>
    <w:multiLevelType w:val="hybridMultilevel"/>
    <w:tmpl w:val="2704494C"/>
    <w:lvl w:ilvl="0" w:tplc="306038AE">
      <w:numFmt w:val="none"/>
      <w:lvlText w:val=""/>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18671A"/>
    <w:multiLevelType w:val="multilevel"/>
    <w:tmpl w:val="2EE804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BA430B3"/>
    <w:multiLevelType w:val="hybridMultilevel"/>
    <w:tmpl w:val="3C12FBEE"/>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360"/>
        </w:tabs>
      </w:p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6" w15:restartNumberingAfterBreak="0">
    <w:nsid w:val="3C5430F4"/>
    <w:multiLevelType w:val="multilevel"/>
    <w:tmpl w:val="80FE08A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0F530A8"/>
    <w:multiLevelType w:val="hybridMultilevel"/>
    <w:tmpl w:val="EF146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40516A"/>
    <w:multiLevelType w:val="hybridMultilevel"/>
    <w:tmpl w:val="25AE0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A6787B"/>
    <w:multiLevelType w:val="hybridMultilevel"/>
    <w:tmpl w:val="8E0615D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5F051E5"/>
    <w:multiLevelType w:val="multilevel"/>
    <w:tmpl w:val="1AFA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D51EEF"/>
    <w:multiLevelType w:val="hybridMultilevel"/>
    <w:tmpl w:val="010A35F6"/>
    <w:lvl w:ilvl="0" w:tplc="BBD095E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71C4C53"/>
    <w:multiLevelType w:val="hybridMultilevel"/>
    <w:tmpl w:val="C492AB58"/>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D56600"/>
    <w:multiLevelType w:val="hybridMultilevel"/>
    <w:tmpl w:val="B9C0A85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4" w15:restartNumberingAfterBreak="0">
    <w:nsid w:val="4E915BF7"/>
    <w:multiLevelType w:val="hybridMultilevel"/>
    <w:tmpl w:val="BE6E1D86"/>
    <w:lvl w:ilvl="0" w:tplc="BBD095E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0BB669E"/>
    <w:multiLevelType w:val="multilevel"/>
    <w:tmpl w:val="7C262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6E5054"/>
    <w:multiLevelType w:val="multilevel"/>
    <w:tmpl w:val="EB34B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314320"/>
    <w:multiLevelType w:val="multilevel"/>
    <w:tmpl w:val="D7A69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807140"/>
    <w:multiLevelType w:val="multilevel"/>
    <w:tmpl w:val="D7A69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C20050"/>
    <w:multiLevelType w:val="multilevel"/>
    <w:tmpl w:val="44DE7A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15"/>
  </w:num>
  <w:num w:numId="4">
    <w:abstractNumId w:val="25"/>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9"/>
  </w:num>
  <w:num w:numId="8">
    <w:abstractNumId w:val="4"/>
  </w:num>
  <w:num w:numId="9">
    <w:abstractNumId w:val="11"/>
  </w:num>
  <w:num w:numId="10">
    <w:abstractNumId w:val="6"/>
  </w:num>
  <w:num w:numId="11">
    <w:abstractNumId w:val="9"/>
  </w:num>
  <w:num w:numId="12">
    <w:abstractNumId w:val="10"/>
  </w:num>
  <w:num w:numId="13">
    <w:abstractNumId w:val="18"/>
  </w:num>
  <w:num w:numId="14">
    <w:abstractNumId w:val="13"/>
  </w:num>
  <w:num w:numId="15">
    <w:abstractNumId w:val="22"/>
  </w:num>
  <w:num w:numId="16">
    <w:abstractNumId w:val="29"/>
  </w:num>
  <w:num w:numId="17">
    <w:abstractNumId w:val="14"/>
  </w:num>
  <w:num w:numId="18">
    <w:abstractNumId w:val="2"/>
  </w:num>
  <w:num w:numId="19">
    <w:abstractNumId w:val="8"/>
  </w:num>
  <w:num w:numId="20">
    <w:abstractNumId w:val="17"/>
  </w:num>
  <w:num w:numId="21">
    <w:abstractNumId w:val="7"/>
  </w:num>
  <w:num w:numId="22">
    <w:abstractNumId w:val="16"/>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6"/>
  </w:num>
  <w:num w:numId="29">
    <w:abstractNumId w:val="12"/>
  </w:num>
  <w:num w:numId="30">
    <w:abstractNumId w:val="2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B6638"/>
    <w:rsid w:val="00076700"/>
    <w:rsid w:val="00087D59"/>
    <w:rsid w:val="001D0F9B"/>
    <w:rsid w:val="001D6A1D"/>
    <w:rsid w:val="00206B38"/>
    <w:rsid w:val="002746F2"/>
    <w:rsid w:val="002F5121"/>
    <w:rsid w:val="00370DEE"/>
    <w:rsid w:val="00394F48"/>
    <w:rsid w:val="003B468F"/>
    <w:rsid w:val="003E0E6B"/>
    <w:rsid w:val="00461124"/>
    <w:rsid w:val="00462187"/>
    <w:rsid w:val="004D5380"/>
    <w:rsid w:val="0054084D"/>
    <w:rsid w:val="005B7186"/>
    <w:rsid w:val="00692311"/>
    <w:rsid w:val="006A1721"/>
    <w:rsid w:val="006A2181"/>
    <w:rsid w:val="006D06D4"/>
    <w:rsid w:val="00700942"/>
    <w:rsid w:val="00701865"/>
    <w:rsid w:val="00725214"/>
    <w:rsid w:val="00725B16"/>
    <w:rsid w:val="00762290"/>
    <w:rsid w:val="00822541"/>
    <w:rsid w:val="00834505"/>
    <w:rsid w:val="00846131"/>
    <w:rsid w:val="00856DD5"/>
    <w:rsid w:val="00862BB0"/>
    <w:rsid w:val="008B6638"/>
    <w:rsid w:val="00916E8C"/>
    <w:rsid w:val="0092619F"/>
    <w:rsid w:val="0094058B"/>
    <w:rsid w:val="00966A0E"/>
    <w:rsid w:val="00993FDC"/>
    <w:rsid w:val="009F34F6"/>
    <w:rsid w:val="00A5173E"/>
    <w:rsid w:val="00A8358B"/>
    <w:rsid w:val="00AD31C5"/>
    <w:rsid w:val="00B14DDB"/>
    <w:rsid w:val="00BC796A"/>
    <w:rsid w:val="00C16F9E"/>
    <w:rsid w:val="00C45952"/>
    <w:rsid w:val="00C94763"/>
    <w:rsid w:val="00C96E92"/>
    <w:rsid w:val="00D0747D"/>
    <w:rsid w:val="00D94386"/>
    <w:rsid w:val="00DF4C3A"/>
    <w:rsid w:val="00E70BBD"/>
    <w:rsid w:val="00E86443"/>
    <w:rsid w:val="00ED19D0"/>
    <w:rsid w:val="00F12F79"/>
    <w:rsid w:val="00F23BD6"/>
    <w:rsid w:val="00F82C5A"/>
    <w:rsid w:val="00F90419"/>
    <w:rsid w:val="00F912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EEF87AF"/>
  <w15:docId w15:val="{2D8997F6-53D7-4F1B-B862-1F2E015C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0F9B"/>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uiPriority w:val="99"/>
    <w:qFormat/>
    <w:rsid w:val="00692311"/>
    <w:pPr>
      <w:keepNext/>
      <w:numPr>
        <w:numId w:val="1"/>
      </w:numPr>
      <w:suppressAutoHyphens/>
      <w:autoSpaceDE w:val="0"/>
      <w:spacing w:after="0" w:line="240" w:lineRule="auto"/>
      <w:ind w:firstLine="540"/>
      <w:jc w:val="both"/>
      <w:outlineLvl w:val="0"/>
    </w:pPr>
    <w:rPr>
      <w:rFonts w:ascii="Times New Roman" w:eastAsia="Calibri" w:hAnsi="Times New Roman" w:cs="Times New Roman"/>
      <w:b/>
      <w:bCs/>
      <w:sz w:val="18"/>
      <w:szCs w:val="18"/>
      <w:lang w:eastAsia="ar-SA"/>
    </w:rPr>
  </w:style>
  <w:style w:type="paragraph" w:styleId="2">
    <w:name w:val="heading 2"/>
    <w:aliases w:val="H2"/>
    <w:basedOn w:val="a"/>
    <w:next w:val="a"/>
    <w:link w:val="20"/>
    <w:uiPriority w:val="99"/>
    <w:qFormat/>
    <w:rsid w:val="00692311"/>
    <w:pPr>
      <w:keepNext/>
      <w:numPr>
        <w:ilvl w:val="1"/>
        <w:numId w:val="1"/>
      </w:numPr>
      <w:suppressAutoHyphens/>
      <w:spacing w:after="0" w:line="240" w:lineRule="auto"/>
      <w:jc w:val="center"/>
      <w:outlineLvl w:val="1"/>
    </w:pPr>
    <w:rPr>
      <w:rFonts w:ascii="Times New Roman" w:eastAsia="Calibri"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692311"/>
    <w:rPr>
      <w:rFonts w:ascii="Times New Roman" w:eastAsia="Calibri" w:hAnsi="Times New Roman" w:cs="Times New Roman"/>
      <w:b/>
      <w:bCs/>
      <w:sz w:val="18"/>
      <w:szCs w:val="18"/>
      <w:lang w:eastAsia="ar-SA"/>
    </w:rPr>
  </w:style>
  <w:style w:type="character" w:customStyle="1" w:styleId="20">
    <w:name w:val="Заголовок 2 Знак"/>
    <w:aliases w:val="H2 Знак"/>
    <w:basedOn w:val="a0"/>
    <w:link w:val="2"/>
    <w:uiPriority w:val="99"/>
    <w:rsid w:val="00692311"/>
    <w:rPr>
      <w:rFonts w:ascii="Times New Roman" w:eastAsia="Calibri" w:hAnsi="Times New Roman" w:cs="Times New Roman"/>
      <w:b/>
      <w:bCs/>
      <w:sz w:val="24"/>
      <w:szCs w:val="24"/>
      <w:lang w:eastAsia="ar-SA"/>
    </w:rPr>
  </w:style>
  <w:style w:type="numbering" w:customStyle="1" w:styleId="11">
    <w:name w:val="Нет списка1"/>
    <w:next w:val="a2"/>
    <w:uiPriority w:val="99"/>
    <w:semiHidden/>
    <w:unhideWhenUsed/>
    <w:rsid w:val="00692311"/>
  </w:style>
  <w:style w:type="paragraph" w:styleId="a3">
    <w:name w:val="header"/>
    <w:basedOn w:val="a"/>
    <w:link w:val="a4"/>
    <w:uiPriority w:val="99"/>
    <w:rsid w:val="00692311"/>
    <w:pPr>
      <w:tabs>
        <w:tab w:val="center" w:pos="4677"/>
        <w:tab w:val="right" w:pos="9355"/>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692311"/>
    <w:rPr>
      <w:rFonts w:ascii="Calibri" w:eastAsia="Calibri" w:hAnsi="Calibri" w:cs="Times New Roman"/>
      <w:sz w:val="20"/>
      <w:szCs w:val="20"/>
    </w:rPr>
  </w:style>
  <w:style w:type="character" w:styleId="a5">
    <w:name w:val="Hyperlink"/>
    <w:uiPriority w:val="99"/>
    <w:rsid w:val="00692311"/>
    <w:rPr>
      <w:rFonts w:cs="Times New Roman"/>
      <w:color w:val="0563C1"/>
      <w:u w:val="single"/>
    </w:rPr>
  </w:style>
  <w:style w:type="paragraph" w:styleId="a6">
    <w:name w:val="Normal (Web)"/>
    <w:basedOn w:val="a"/>
    <w:uiPriority w:val="99"/>
    <w:rsid w:val="00692311"/>
    <w:pPr>
      <w:spacing w:after="200" w:line="276" w:lineRule="auto"/>
    </w:pPr>
    <w:rPr>
      <w:rFonts w:ascii="Times New Roman" w:eastAsia="Calibri" w:hAnsi="Times New Roman" w:cs="Times New Roman"/>
      <w:sz w:val="24"/>
      <w:szCs w:val="24"/>
    </w:rPr>
  </w:style>
  <w:style w:type="paragraph" w:customStyle="1" w:styleId="ListNum">
    <w:name w:val="ListNum"/>
    <w:basedOn w:val="a"/>
    <w:uiPriority w:val="99"/>
    <w:rsid w:val="00692311"/>
    <w:pPr>
      <w:numPr>
        <w:numId w:val="2"/>
      </w:numPr>
      <w:tabs>
        <w:tab w:val="left" w:pos="284"/>
      </w:tabs>
      <w:spacing w:before="60" w:after="0" w:line="240" w:lineRule="auto"/>
      <w:jc w:val="both"/>
    </w:pPr>
    <w:rPr>
      <w:rFonts w:ascii="Times New Roman" w:eastAsia="Times New Roman" w:hAnsi="Times New Roman" w:cs="Times New Roman"/>
      <w:szCs w:val="24"/>
      <w:lang w:eastAsia="ru-RU"/>
    </w:rPr>
  </w:style>
  <w:style w:type="paragraph" w:styleId="a7">
    <w:name w:val="Body Text"/>
    <w:basedOn w:val="a"/>
    <w:link w:val="a8"/>
    <w:uiPriority w:val="99"/>
    <w:rsid w:val="00692311"/>
    <w:pPr>
      <w:spacing w:after="0" w:line="240" w:lineRule="auto"/>
      <w:jc w:val="both"/>
    </w:pPr>
    <w:rPr>
      <w:rFonts w:ascii="Arial" w:eastAsia="Calibri" w:hAnsi="Arial" w:cs="Times New Roman"/>
      <w:sz w:val="24"/>
      <w:szCs w:val="20"/>
      <w:lang w:eastAsia="ru-RU"/>
    </w:rPr>
  </w:style>
  <w:style w:type="character" w:customStyle="1" w:styleId="a8">
    <w:name w:val="Основной текст Знак"/>
    <w:basedOn w:val="a0"/>
    <w:link w:val="a7"/>
    <w:uiPriority w:val="99"/>
    <w:rsid w:val="00692311"/>
    <w:rPr>
      <w:rFonts w:ascii="Arial" w:eastAsia="Calibri" w:hAnsi="Arial" w:cs="Times New Roman"/>
      <w:sz w:val="24"/>
      <w:szCs w:val="20"/>
      <w:lang w:eastAsia="ru-RU"/>
    </w:rPr>
  </w:style>
  <w:style w:type="character" w:customStyle="1" w:styleId="apple-converted-space">
    <w:name w:val="apple-converted-space"/>
    <w:uiPriority w:val="99"/>
    <w:rsid w:val="00692311"/>
  </w:style>
  <w:style w:type="paragraph" w:styleId="a9">
    <w:name w:val="No Spacing"/>
    <w:link w:val="aa"/>
    <w:uiPriority w:val="99"/>
    <w:qFormat/>
    <w:rsid w:val="00692311"/>
    <w:pPr>
      <w:spacing w:after="0" w:line="240" w:lineRule="auto"/>
      <w:jc w:val="both"/>
    </w:pPr>
    <w:rPr>
      <w:rFonts w:ascii="Calibri" w:eastAsia="Calibri" w:hAnsi="Calibri" w:cs="Times New Roman"/>
      <w:szCs w:val="20"/>
      <w:lang w:eastAsia="ru-RU"/>
    </w:rPr>
  </w:style>
  <w:style w:type="character" w:customStyle="1" w:styleId="aa">
    <w:name w:val="Без интервала Знак"/>
    <w:link w:val="a9"/>
    <w:uiPriority w:val="99"/>
    <w:locked/>
    <w:rsid w:val="00692311"/>
    <w:rPr>
      <w:rFonts w:ascii="Calibri" w:eastAsia="Calibri" w:hAnsi="Calibri" w:cs="Times New Roman"/>
      <w:szCs w:val="20"/>
      <w:lang w:eastAsia="ru-RU"/>
    </w:rPr>
  </w:style>
  <w:style w:type="paragraph" w:styleId="HTML">
    <w:name w:val="HTML Preformatted"/>
    <w:basedOn w:val="a"/>
    <w:link w:val="HTML0"/>
    <w:uiPriority w:val="99"/>
    <w:semiHidden/>
    <w:rsid w:val="00692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uiPriority w:val="99"/>
    <w:semiHidden/>
    <w:rsid w:val="00692311"/>
    <w:rPr>
      <w:rFonts w:ascii="Courier New" w:eastAsia="Calibri" w:hAnsi="Courier New" w:cs="Times New Roman"/>
      <w:sz w:val="20"/>
      <w:szCs w:val="20"/>
      <w:lang w:eastAsia="ru-RU"/>
    </w:rPr>
  </w:style>
  <w:style w:type="paragraph" w:styleId="ab">
    <w:name w:val="List Paragraph"/>
    <w:aliases w:val="Paragraphe de liste1,lp1,Абзац списка1,Bullet List,FooterText,numbered"/>
    <w:basedOn w:val="a"/>
    <w:link w:val="ac"/>
    <w:uiPriority w:val="34"/>
    <w:qFormat/>
    <w:rsid w:val="00692311"/>
    <w:pPr>
      <w:spacing w:after="0" w:line="240" w:lineRule="auto"/>
      <w:ind w:left="720"/>
      <w:contextualSpacing/>
    </w:pPr>
    <w:rPr>
      <w:rFonts w:ascii="Times New Roman" w:eastAsia="Times New Roman" w:hAnsi="Times New Roman" w:cs="Times New Roman"/>
      <w:sz w:val="24"/>
      <w:szCs w:val="24"/>
    </w:rPr>
  </w:style>
  <w:style w:type="paragraph" w:customStyle="1" w:styleId="FR3">
    <w:name w:val="FR3"/>
    <w:uiPriority w:val="99"/>
    <w:rsid w:val="00692311"/>
    <w:pPr>
      <w:widowControl w:val="0"/>
      <w:autoSpaceDE w:val="0"/>
      <w:autoSpaceDN w:val="0"/>
      <w:adjustRightInd w:val="0"/>
      <w:spacing w:after="0" w:line="300" w:lineRule="auto"/>
      <w:ind w:firstLine="720"/>
      <w:jc w:val="both"/>
    </w:pPr>
    <w:rPr>
      <w:rFonts w:ascii="Times New Roman" w:eastAsia="Times New Roman" w:hAnsi="Times New Roman" w:cs="Times New Roman"/>
      <w:lang w:eastAsia="ru-RU"/>
    </w:rPr>
  </w:style>
  <w:style w:type="character" w:customStyle="1" w:styleId="ac">
    <w:name w:val="Абзац списка Знак"/>
    <w:aliases w:val="Paragraphe de liste1 Знак,lp1 Знак,Абзац списка1 Знак,Bullet List Знак,FooterText Знак,numbered Знак"/>
    <w:link w:val="ab"/>
    <w:uiPriority w:val="34"/>
    <w:rsid w:val="00692311"/>
    <w:rPr>
      <w:rFonts w:ascii="Times New Roman" w:eastAsia="Times New Roman" w:hAnsi="Times New Roman" w:cs="Times New Roman"/>
      <w:sz w:val="24"/>
      <w:szCs w:val="24"/>
    </w:rPr>
  </w:style>
  <w:style w:type="table" w:styleId="ad">
    <w:name w:val="Table Grid"/>
    <w:basedOn w:val="a1"/>
    <w:unhideWhenUsed/>
    <w:rsid w:val="0069231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pany-infotext">
    <w:name w:val="company-info__text"/>
    <w:basedOn w:val="a0"/>
    <w:rsid w:val="00692311"/>
  </w:style>
  <w:style w:type="character" w:customStyle="1" w:styleId="company-infocontact">
    <w:name w:val="company-info__contact"/>
    <w:basedOn w:val="a0"/>
    <w:rsid w:val="00692311"/>
  </w:style>
  <w:style w:type="table" w:customStyle="1" w:styleId="TableStyle0">
    <w:name w:val="TableStyle0"/>
    <w:rsid w:val="00822541"/>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paragraph" w:customStyle="1" w:styleId="1CStyle-1">
    <w:name w:val="1CStyle-1"/>
    <w:rsid w:val="00822541"/>
    <w:pPr>
      <w:spacing w:after="200" w:line="276" w:lineRule="auto"/>
    </w:pPr>
    <w:rPr>
      <w:rFonts w:ascii="Times New Roman" w:eastAsia="Times New Roman" w:hAnsi="Times New Roman"/>
      <w:sz w:val="16"/>
      <w:szCs w:val="16"/>
      <w:lang w:eastAsia="ru-RU"/>
    </w:rPr>
  </w:style>
  <w:style w:type="table" w:customStyle="1" w:styleId="12">
    <w:name w:val="Сетка таблицы1"/>
    <w:basedOn w:val="a1"/>
    <w:next w:val="ad"/>
    <w:uiPriority w:val="59"/>
    <w:rsid w:val="00370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3B468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B468F"/>
    <w:rPr>
      <w:rFonts w:ascii="Tahoma" w:hAnsi="Tahoma" w:cs="Tahoma"/>
      <w:sz w:val="16"/>
      <w:szCs w:val="16"/>
    </w:rPr>
  </w:style>
  <w:style w:type="character" w:customStyle="1" w:styleId="apple-tab-span">
    <w:name w:val="apple-tab-span"/>
    <w:basedOn w:val="a0"/>
    <w:rsid w:val="003B4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801783">
      <w:bodyDiv w:val="1"/>
      <w:marLeft w:val="0"/>
      <w:marRight w:val="0"/>
      <w:marTop w:val="0"/>
      <w:marBottom w:val="0"/>
      <w:divBdr>
        <w:top w:val="none" w:sz="0" w:space="0" w:color="auto"/>
        <w:left w:val="none" w:sz="0" w:space="0" w:color="auto"/>
        <w:bottom w:val="none" w:sz="0" w:space="0" w:color="auto"/>
        <w:right w:val="none" w:sz="0" w:space="0" w:color="auto"/>
      </w:divBdr>
    </w:div>
    <w:div w:id="1067845423">
      <w:bodyDiv w:val="1"/>
      <w:marLeft w:val="0"/>
      <w:marRight w:val="0"/>
      <w:marTop w:val="0"/>
      <w:marBottom w:val="0"/>
      <w:divBdr>
        <w:top w:val="none" w:sz="0" w:space="0" w:color="auto"/>
        <w:left w:val="none" w:sz="0" w:space="0" w:color="auto"/>
        <w:bottom w:val="none" w:sz="0" w:space="0" w:color="auto"/>
        <w:right w:val="none" w:sz="0" w:space="0" w:color="auto"/>
      </w:divBdr>
    </w:div>
    <w:div w:id="1435831643">
      <w:bodyDiv w:val="1"/>
      <w:marLeft w:val="0"/>
      <w:marRight w:val="0"/>
      <w:marTop w:val="0"/>
      <w:marBottom w:val="0"/>
      <w:divBdr>
        <w:top w:val="none" w:sz="0" w:space="0" w:color="auto"/>
        <w:left w:val="none" w:sz="0" w:space="0" w:color="auto"/>
        <w:bottom w:val="none" w:sz="0" w:space="0" w:color="auto"/>
        <w:right w:val="none" w:sz="0" w:space="0" w:color="auto"/>
      </w:divBdr>
    </w:div>
    <w:div w:id="1446654021">
      <w:bodyDiv w:val="1"/>
      <w:marLeft w:val="0"/>
      <w:marRight w:val="0"/>
      <w:marTop w:val="0"/>
      <w:marBottom w:val="0"/>
      <w:divBdr>
        <w:top w:val="none" w:sz="0" w:space="0" w:color="auto"/>
        <w:left w:val="none" w:sz="0" w:space="0" w:color="auto"/>
        <w:bottom w:val="none" w:sz="0" w:space="0" w:color="auto"/>
        <w:right w:val="none" w:sz="0" w:space="0" w:color="auto"/>
      </w:divBdr>
    </w:div>
    <w:div w:id="177513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5852EEB5CBF61B94F8811D6FC6772354FF36A8609CD5D50F8B757E92D3DBA0EB09BC185CBE02651mBR9H" TargetMode="External"/><Relationship Id="rId5" Type="http://schemas.openxmlformats.org/officeDocument/2006/relationships/hyperlink" Target="consultantplus://offline/ref=B5852EEB5CBF61B94F8811D6FC6772354FF36A8609CD5D50F8B757E92D3DBA0EB09BC185CBE02655mBR9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23</Pages>
  <Words>9842</Words>
  <Characters>56105</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Кузьменко Ксения Олеговна</dc:creator>
  <cp:keywords/>
  <dc:description/>
  <cp:lastModifiedBy>Марина Микеладзе</cp:lastModifiedBy>
  <cp:revision>31</cp:revision>
  <dcterms:created xsi:type="dcterms:W3CDTF">2020-12-07T13:14:00Z</dcterms:created>
  <dcterms:modified xsi:type="dcterms:W3CDTF">2021-04-15T07:50:00Z</dcterms:modified>
</cp:coreProperties>
</file>