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35" w:rsidRPr="007A6781" w:rsidRDefault="00204721" w:rsidP="00E90CBE">
      <w:pPr>
        <w:spacing w:after="0" w:line="240" w:lineRule="auto"/>
        <w:jc w:val="center"/>
        <w:rPr>
          <w:rFonts w:ascii="Times New Roman" w:hAnsi="Times New Roman"/>
          <w:b/>
          <w:sz w:val="24"/>
          <w:szCs w:val="24"/>
        </w:rPr>
      </w:pPr>
      <w:r>
        <w:rPr>
          <w:rFonts w:ascii="Times New Roman" w:hAnsi="Times New Roman"/>
          <w:b/>
          <w:sz w:val="24"/>
          <w:szCs w:val="24"/>
        </w:rPr>
        <w:t>Д</w:t>
      </w:r>
      <w:r w:rsidR="00193C35" w:rsidRPr="007A6781">
        <w:rPr>
          <w:rFonts w:ascii="Times New Roman" w:hAnsi="Times New Roman"/>
          <w:b/>
          <w:sz w:val="24"/>
          <w:szCs w:val="24"/>
        </w:rPr>
        <w:t xml:space="preserve">окументация о проведении запроса котировок </w:t>
      </w:r>
      <w:r>
        <w:rPr>
          <w:rFonts w:ascii="Times New Roman" w:hAnsi="Times New Roman"/>
          <w:b/>
          <w:sz w:val="24"/>
          <w:szCs w:val="24"/>
        </w:rPr>
        <w:t>в электронной форме</w:t>
      </w:r>
    </w:p>
    <w:p w:rsidR="00193C35" w:rsidRPr="007A6781" w:rsidRDefault="00193C35" w:rsidP="00F30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193C35" w:rsidRPr="00F94AFD" w:rsidTr="00E54897">
        <w:trPr>
          <w:trHeight w:val="342"/>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Способ закупки:</w:t>
            </w:r>
          </w:p>
        </w:tc>
        <w:tc>
          <w:tcPr>
            <w:tcW w:w="6486" w:type="dxa"/>
            <w:shd w:val="clear" w:color="auto" w:fill="auto"/>
          </w:tcPr>
          <w:p w:rsidR="00193C35" w:rsidRPr="00F94AFD" w:rsidRDefault="00A76A54" w:rsidP="00BA794F">
            <w:pPr>
              <w:spacing w:after="0" w:line="240" w:lineRule="auto"/>
              <w:jc w:val="both"/>
              <w:rPr>
                <w:rFonts w:ascii="Times New Roman" w:hAnsi="Times New Roman"/>
                <w:sz w:val="24"/>
                <w:szCs w:val="24"/>
              </w:rPr>
            </w:pPr>
            <w:r>
              <w:rPr>
                <w:rFonts w:ascii="Times New Roman" w:hAnsi="Times New Roman"/>
                <w:sz w:val="24"/>
                <w:szCs w:val="24"/>
              </w:rPr>
              <w:t xml:space="preserve">Запрос котировок </w:t>
            </w:r>
            <w:r w:rsidR="00CA3442">
              <w:rPr>
                <w:rFonts w:ascii="Times New Roman" w:hAnsi="Times New Roman"/>
                <w:sz w:val="24"/>
                <w:szCs w:val="24"/>
              </w:rPr>
              <w:t xml:space="preserve"> в электронной форме</w:t>
            </w:r>
          </w:p>
        </w:tc>
      </w:tr>
      <w:tr w:rsidR="00193C35" w:rsidRPr="00F94AFD" w:rsidTr="00E54897">
        <w:trPr>
          <w:trHeight w:val="338"/>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Заказчик:</w:t>
            </w:r>
          </w:p>
        </w:tc>
        <w:tc>
          <w:tcPr>
            <w:tcW w:w="6486" w:type="dxa"/>
            <w:shd w:val="clear" w:color="auto" w:fill="auto"/>
          </w:tcPr>
          <w:p w:rsidR="00193C35" w:rsidRPr="00F94AFD" w:rsidRDefault="00193C35" w:rsidP="00F94AFD">
            <w:pPr>
              <w:spacing w:after="0" w:line="240" w:lineRule="auto"/>
              <w:jc w:val="both"/>
              <w:rPr>
                <w:rFonts w:ascii="Times New Roman" w:hAnsi="Times New Roman"/>
                <w:sz w:val="24"/>
                <w:szCs w:val="24"/>
              </w:rPr>
            </w:pPr>
            <w:r w:rsidRPr="00F94AFD">
              <w:rPr>
                <w:rFonts w:ascii="Times New Roman" w:hAnsi="Times New Roman"/>
                <w:sz w:val="24"/>
                <w:szCs w:val="24"/>
              </w:rPr>
              <w:t xml:space="preserve">Муниципальное автономное </w:t>
            </w:r>
            <w:r w:rsidR="008621D7" w:rsidRPr="00F94AFD">
              <w:rPr>
                <w:rFonts w:ascii="Times New Roman" w:hAnsi="Times New Roman"/>
                <w:sz w:val="24"/>
                <w:szCs w:val="24"/>
              </w:rPr>
              <w:t>дошкольное образовательное</w:t>
            </w:r>
            <w:r w:rsidR="00535811">
              <w:rPr>
                <w:rFonts w:ascii="Times New Roman" w:hAnsi="Times New Roman"/>
                <w:sz w:val="24"/>
                <w:szCs w:val="24"/>
              </w:rPr>
              <w:t xml:space="preserve"> </w:t>
            </w:r>
            <w:r w:rsidR="008621D7" w:rsidRPr="00F94AFD">
              <w:rPr>
                <w:rFonts w:ascii="Times New Roman" w:hAnsi="Times New Roman"/>
                <w:sz w:val="24"/>
                <w:szCs w:val="24"/>
              </w:rPr>
              <w:t>учреждение города</w:t>
            </w:r>
            <w:r w:rsidRPr="00F94AFD">
              <w:rPr>
                <w:rFonts w:ascii="Times New Roman" w:hAnsi="Times New Roman"/>
                <w:sz w:val="24"/>
                <w:szCs w:val="24"/>
              </w:rPr>
              <w:t xml:space="preserve"> Нижневартовска детский сад №</w:t>
            </w:r>
            <w:r w:rsidR="004D6B65" w:rsidRPr="00F94AFD">
              <w:rPr>
                <w:rFonts w:ascii="Times New Roman" w:hAnsi="Times New Roman"/>
                <w:sz w:val="24"/>
                <w:szCs w:val="24"/>
              </w:rPr>
              <w:t>37</w:t>
            </w:r>
            <w:r w:rsidRPr="00F94AFD">
              <w:rPr>
                <w:rFonts w:ascii="Times New Roman" w:hAnsi="Times New Roman"/>
                <w:sz w:val="24"/>
                <w:szCs w:val="24"/>
              </w:rPr>
              <w:t xml:space="preserve"> "</w:t>
            </w:r>
            <w:r w:rsidR="004D6B65" w:rsidRPr="00F94AFD">
              <w:rPr>
                <w:rFonts w:ascii="Times New Roman" w:hAnsi="Times New Roman"/>
                <w:sz w:val="24"/>
                <w:szCs w:val="24"/>
              </w:rPr>
              <w:t>Дружная семейка</w:t>
            </w:r>
            <w:r w:rsidRPr="00F94AFD">
              <w:rPr>
                <w:rFonts w:ascii="Times New Roman" w:hAnsi="Times New Roman"/>
                <w:sz w:val="24"/>
                <w:szCs w:val="24"/>
              </w:rPr>
              <w:t>"</w:t>
            </w:r>
          </w:p>
        </w:tc>
      </w:tr>
      <w:tr w:rsidR="00193C35" w:rsidRPr="00F94AFD" w:rsidTr="00E54897">
        <w:trPr>
          <w:trHeight w:val="362"/>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Место нахождения и почтовый адрес:</w:t>
            </w:r>
          </w:p>
        </w:tc>
        <w:tc>
          <w:tcPr>
            <w:tcW w:w="6486" w:type="dxa"/>
            <w:shd w:val="clear" w:color="auto" w:fill="auto"/>
          </w:tcPr>
          <w:p w:rsidR="00C63F16" w:rsidRPr="00F94AFD" w:rsidRDefault="00C63F16" w:rsidP="00C63F16">
            <w:pPr>
              <w:spacing w:after="0" w:line="240" w:lineRule="auto"/>
              <w:rPr>
                <w:rFonts w:ascii="Times New Roman" w:hAnsi="Times New Roman"/>
                <w:sz w:val="24"/>
                <w:szCs w:val="24"/>
              </w:rPr>
            </w:pPr>
            <w:r w:rsidRPr="00F94AFD">
              <w:rPr>
                <w:rFonts w:ascii="Times New Roman" w:hAnsi="Times New Roman"/>
                <w:sz w:val="24"/>
                <w:szCs w:val="24"/>
              </w:rPr>
              <w:t xml:space="preserve">628624, ул. Интернациональная </w:t>
            </w:r>
            <w:r>
              <w:rPr>
                <w:rFonts w:ascii="Times New Roman" w:hAnsi="Times New Roman"/>
                <w:sz w:val="24"/>
                <w:szCs w:val="24"/>
              </w:rPr>
              <w:t>д.</w:t>
            </w:r>
            <w:r w:rsidRPr="00F94AFD">
              <w:rPr>
                <w:rFonts w:ascii="Times New Roman" w:hAnsi="Times New Roman"/>
                <w:sz w:val="24"/>
                <w:szCs w:val="24"/>
              </w:rPr>
              <w:t>24в</w:t>
            </w:r>
            <w:r>
              <w:rPr>
                <w:rFonts w:ascii="Times New Roman" w:hAnsi="Times New Roman"/>
                <w:sz w:val="24"/>
                <w:szCs w:val="24"/>
              </w:rPr>
              <w:t xml:space="preserve"> – корпус 1</w:t>
            </w:r>
            <w:r w:rsidRPr="00F94AFD">
              <w:rPr>
                <w:rFonts w:ascii="Times New Roman" w:hAnsi="Times New Roman"/>
                <w:sz w:val="24"/>
                <w:szCs w:val="24"/>
              </w:rPr>
              <w:t xml:space="preserve">, </w:t>
            </w:r>
            <w:r>
              <w:rPr>
                <w:rFonts w:ascii="Times New Roman" w:hAnsi="Times New Roman"/>
                <w:sz w:val="24"/>
                <w:szCs w:val="24"/>
              </w:rPr>
              <w:t xml:space="preserve">д.24б – корпус 2, </w:t>
            </w:r>
            <w:r w:rsidRPr="00F94AFD">
              <w:rPr>
                <w:rFonts w:ascii="Times New Roman" w:hAnsi="Times New Roman"/>
                <w:sz w:val="24"/>
                <w:szCs w:val="24"/>
              </w:rPr>
              <w:t xml:space="preserve">г. Нижневартовск, </w:t>
            </w:r>
          </w:p>
          <w:p w:rsidR="00193C35" w:rsidRPr="00F94AFD" w:rsidRDefault="00C63F16" w:rsidP="00C63F16">
            <w:pPr>
              <w:spacing w:after="0" w:line="240" w:lineRule="auto"/>
              <w:rPr>
                <w:rFonts w:ascii="Times New Roman" w:hAnsi="Times New Roman"/>
                <w:sz w:val="24"/>
                <w:szCs w:val="24"/>
              </w:rPr>
            </w:pPr>
            <w:r w:rsidRPr="00F94AFD">
              <w:rPr>
                <w:rFonts w:ascii="Times New Roman" w:hAnsi="Times New Roman"/>
                <w:sz w:val="24"/>
                <w:szCs w:val="24"/>
              </w:rPr>
              <w:t>Ханты - Мансийский автономный округ - Югра</w:t>
            </w:r>
          </w:p>
        </w:tc>
      </w:tr>
      <w:tr w:rsidR="00193C35" w:rsidRPr="00F94AFD" w:rsidTr="00E54897">
        <w:trPr>
          <w:trHeight w:val="343"/>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Адрес электронной почты:</w:t>
            </w:r>
          </w:p>
        </w:tc>
        <w:tc>
          <w:tcPr>
            <w:tcW w:w="6486" w:type="dxa"/>
            <w:shd w:val="clear" w:color="auto" w:fill="auto"/>
          </w:tcPr>
          <w:p w:rsidR="00193C35" w:rsidRPr="00F94AFD" w:rsidRDefault="00AC7B95" w:rsidP="00F94AFD">
            <w:pPr>
              <w:spacing w:after="0" w:line="240" w:lineRule="auto"/>
              <w:jc w:val="both"/>
              <w:rPr>
                <w:rFonts w:ascii="Times New Roman" w:hAnsi="Times New Roman"/>
                <w:sz w:val="24"/>
                <w:szCs w:val="24"/>
              </w:rPr>
            </w:pPr>
            <w:hyperlink r:id="rId8" w:history="1">
              <w:r w:rsidR="0069621B" w:rsidRPr="00F94AFD">
                <w:rPr>
                  <w:rStyle w:val="a6"/>
                  <w:rFonts w:ascii="Times New Roman" w:hAnsi="Times New Roman"/>
                  <w:sz w:val="24"/>
                  <w:szCs w:val="24"/>
                  <w:lang w:val="en-US"/>
                </w:rPr>
                <w:t>mbdou</w:t>
              </w:r>
              <w:r w:rsidR="0069621B" w:rsidRPr="00F94AFD">
                <w:rPr>
                  <w:rStyle w:val="a6"/>
                  <w:rFonts w:ascii="Times New Roman" w:hAnsi="Times New Roman"/>
                  <w:sz w:val="24"/>
                  <w:szCs w:val="24"/>
                </w:rPr>
                <w:t>37@</w:t>
              </w:r>
              <w:r w:rsidR="0069621B" w:rsidRPr="00F94AFD">
                <w:rPr>
                  <w:rStyle w:val="a6"/>
                  <w:rFonts w:ascii="Times New Roman" w:hAnsi="Times New Roman"/>
                  <w:sz w:val="24"/>
                  <w:szCs w:val="24"/>
                  <w:lang w:val="en-US"/>
                </w:rPr>
                <w:t>bk</w:t>
              </w:r>
              <w:r w:rsidR="0069621B" w:rsidRPr="00F94AFD">
                <w:rPr>
                  <w:rStyle w:val="a6"/>
                  <w:rFonts w:ascii="Times New Roman" w:hAnsi="Times New Roman"/>
                  <w:sz w:val="24"/>
                  <w:szCs w:val="24"/>
                </w:rPr>
                <w:t>.</w:t>
              </w:r>
              <w:r w:rsidR="0069621B" w:rsidRPr="00F94AFD">
                <w:rPr>
                  <w:rStyle w:val="a6"/>
                  <w:rFonts w:ascii="Times New Roman" w:hAnsi="Times New Roman"/>
                  <w:sz w:val="24"/>
                  <w:szCs w:val="24"/>
                  <w:lang w:val="en-US"/>
                </w:rPr>
                <w:t>ru</w:t>
              </w:r>
            </w:hyperlink>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Контактная информация:</w:t>
            </w:r>
          </w:p>
          <w:p w:rsidR="00193C35" w:rsidRPr="00F94AFD" w:rsidRDefault="00193C35" w:rsidP="00F94AFD">
            <w:pPr>
              <w:spacing w:after="0" w:line="240" w:lineRule="auto"/>
              <w:rPr>
                <w:rFonts w:ascii="Times New Roman" w:hAnsi="Times New Roman"/>
                <w:sz w:val="24"/>
                <w:szCs w:val="24"/>
              </w:rPr>
            </w:pPr>
            <w:r w:rsidRPr="00F94AFD">
              <w:rPr>
                <w:rFonts w:ascii="Times New Roman" w:hAnsi="Times New Roman"/>
                <w:sz w:val="24"/>
                <w:szCs w:val="24"/>
              </w:rPr>
              <w:t>Ф.И.О., телефон:</w:t>
            </w:r>
          </w:p>
        </w:tc>
        <w:tc>
          <w:tcPr>
            <w:tcW w:w="6486" w:type="dxa"/>
            <w:shd w:val="clear" w:color="auto" w:fill="auto"/>
          </w:tcPr>
          <w:p w:rsidR="00193C35" w:rsidRPr="00F94AFD" w:rsidRDefault="00146B4E" w:rsidP="00421A02">
            <w:pPr>
              <w:spacing w:after="0" w:line="240" w:lineRule="auto"/>
              <w:jc w:val="both"/>
              <w:rPr>
                <w:rFonts w:ascii="Times New Roman" w:hAnsi="Times New Roman"/>
                <w:sz w:val="24"/>
                <w:szCs w:val="24"/>
              </w:rPr>
            </w:pPr>
            <w:r>
              <w:rPr>
                <w:rFonts w:ascii="Times New Roman" w:hAnsi="Times New Roman"/>
                <w:sz w:val="24"/>
                <w:szCs w:val="24"/>
                <w:lang w:val="en-US"/>
              </w:rPr>
              <w:t>Закирова Айгуль Айдаровна</w:t>
            </w:r>
            <w:r w:rsidR="00421A02">
              <w:rPr>
                <w:rFonts w:ascii="Times New Roman" w:hAnsi="Times New Roman"/>
                <w:sz w:val="24"/>
                <w:szCs w:val="24"/>
              </w:rPr>
              <w:t xml:space="preserve">- </w:t>
            </w:r>
            <w:r w:rsidR="00193C35" w:rsidRPr="00F94AFD">
              <w:rPr>
                <w:rFonts w:ascii="Times New Roman" w:hAnsi="Times New Roman"/>
                <w:sz w:val="24"/>
                <w:szCs w:val="24"/>
              </w:rPr>
              <w:t>+7 (3466) 4</w:t>
            </w:r>
            <w:r w:rsidR="00F00E5B">
              <w:rPr>
                <w:rFonts w:ascii="Times New Roman" w:hAnsi="Times New Roman"/>
                <w:sz w:val="24"/>
                <w:szCs w:val="24"/>
              </w:rPr>
              <w:t>5</w:t>
            </w:r>
            <w:r w:rsidR="00193C35" w:rsidRPr="00F94AFD">
              <w:rPr>
                <w:rFonts w:ascii="Times New Roman" w:hAnsi="Times New Roman"/>
                <w:sz w:val="24"/>
                <w:szCs w:val="24"/>
              </w:rPr>
              <w:t>-</w:t>
            </w:r>
            <w:r w:rsidR="00F00E5B">
              <w:rPr>
                <w:rFonts w:ascii="Times New Roman" w:hAnsi="Times New Roman"/>
                <w:sz w:val="24"/>
                <w:szCs w:val="24"/>
              </w:rPr>
              <w:t>13</w:t>
            </w:r>
            <w:r w:rsidR="00193C35" w:rsidRPr="00F94AFD">
              <w:rPr>
                <w:rFonts w:ascii="Times New Roman" w:hAnsi="Times New Roman"/>
                <w:sz w:val="24"/>
                <w:szCs w:val="24"/>
              </w:rPr>
              <w:t>-</w:t>
            </w:r>
            <w:r w:rsidR="00F00E5B">
              <w:rPr>
                <w:rFonts w:ascii="Times New Roman" w:hAnsi="Times New Roman"/>
                <w:sz w:val="24"/>
                <w:szCs w:val="24"/>
              </w:rPr>
              <w:t>45</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Предмет договора:</w:t>
            </w:r>
          </w:p>
        </w:tc>
        <w:tc>
          <w:tcPr>
            <w:tcW w:w="6486" w:type="dxa"/>
            <w:shd w:val="clear" w:color="auto" w:fill="auto"/>
          </w:tcPr>
          <w:p w:rsidR="00193C35" w:rsidRPr="00F94AFD" w:rsidRDefault="00193C35" w:rsidP="003947DF">
            <w:pPr>
              <w:spacing w:after="0" w:line="240" w:lineRule="auto"/>
              <w:jc w:val="both"/>
              <w:rPr>
                <w:rFonts w:ascii="Times New Roman" w:hAnsi="Times New Roman"/>
                <w:color w:val="FF0000"/>
                <w:sz w:val="24"/>
                <w:szCs w:val="24"/>
              </w:rPr>
            </w:pPr>
            <w:r w:rsidRPr="00F94AFD">
              <w:rPr>
                <w:rFonts w:ascii="Times New Roman" w:hAnsi="Times New Roman"/>
                <w:sz w:val="24"/>
                <w:szCs w:val="24"/>
              </w:rPr>
              <w:t xml:space="preserve">Поставка </w:t>
            </w:r>
            <w:r w:rsidR="00FE27E0">
              <w:rPr>
                <w:rFonts w:ascii="Times New Roman" w:hAnsi="Times New Roman"/>
                <w:sz w:val="24"/>
                <w:szCs w:val="24"/>
              </w:rPr>
              <w:t>средств индивидуальной защиты</w:t>
            </w:r>
            <w:r w:rsidR="00E54897">
              <w:rPr>
                <w:rFonts w:ascii="Times New Roman" w:hAnsi="Times New Roman"/>
                <w:sz w:val="24"/>
                <w:szCs w:val="24"/>
              </w:rPr>
              <w:t xml:space="preserve"> органов дыхания</w:t>
            </w:r>
            <w:r w:rsidR="00C324EB" w:rsidRPr="00F94AFD">
              <w:rPr>
                <w:rFonts w:ascii="Times New Roman" w:hAnsi="Times New Roman"/>
                <w:sz w:val="24"/>
                <w:szCs w:val="24"/>
              </w:rPr>
              <w:t xml:space="preserve"> </w:t>
            </w:r>
            <w:r w:rsidRPr="00F94AFD">
              <w:rPr>
                <w:rFonts w:ascii="Times New Roman" w:hAnsi="Times New Roman"/>
                <w:sz w:val="24"/>
                <w:szCs w:val="24"/>
              </w:rPr>
              <w:t>для МАДОУ го</w:t>
            </w:r>
            <w:r w:rsidR="00AA721C">
              <w:rPr>
                <w:rFonts w:ascii="Times New Roman" w:hAnsi="Times New Roman"/>
                <w:sz w:val="24"/>
                <w:szCs w:val="24"/>
              </w:rPr>
              <w:t xml:space="preserve">рода Нижневартовска </w:t>
            </w:r>
            <w:r w:rsidR="00535811">
              <w:rPr>
                <w:rFonts w:ascii="Times New Roman" w:hAnsi="Times New Roman"/>
                <w:sz w:val="24"/>
                <w:szCs w:val="24"/>
              </w:rPr>
              <w:t xml:space="preserve">ДС </w:t>
            </w:r>
            <w:r w:rsidRPr="00F94AFD">
              <w:rPr>
                <w:rFonts w:ascii="Times New Roman" w:hAnsi="Times New Roman"/>
                <w:sz w:val="24"/>
                <w:szCs w:val="24"/>
              </w:rPr>
              <w:t>№</w:t>
            </w:r>
            <w:r w:rsidR="00BA1246" w:rsidRPr="00F94AFD">
              <w:rPr>
                <w:rFonts w:ascii="Times New Roman" w:hAnsi="Times New Roman"/>
                <w:sz w:val="24"/>
                <w:szCs w:val="24"/>
              </w:rPr>
              <w:t>37</w:t>
            </w:r>
            <w:r w:rsidRPr="00F94AFD">
              <w:rPr>
                <w:rFonts w:ascii="Times New Roman" w:hAnsi="Times New Roman"/>
                <w:sz w:val="24"/>
                <w:szCs w:val="24"/>
              </w:rPr>
              <w:t>«</w:t>
            </w:r>
            <w:r w:rsidR="00BA1246" w:rsidRPr="00F94AFD">
              <w:rPr>
                <w:rFonts w:ascii="Times New Roman" w:hAnsi="Times New Roman"/>
                <w:sz w:val="24"/>
                <w:szCs w:val="24"/>
              </w:rPr>
              <w:t>Дружная семейка</w:t>
            </w:r>
            <w:r w:rsidR="00AA721C">
              <w:rPr>
                <w:rFonts w:ascii="Times New Roman" w:hAnsi="Times New Roman"/>
                <w:sz w:val="24"/>
                <w:szCs w:val="24"/>
              </w:rPr>
              <w:t xml:space="preserve">» </w:t>
            </w:r>
          </w:p>
        </w:tc>
      </w:tr>
      <w:tr w:rsidR="00193C35" w:rsidRPr="00F94AFD" w:rsidTr="00E54897">
        <w:trPr>
          <w:trHeight w:val="353"/>
        </w:trPr>
        <w:tc>
          <w:tcPr>
            <w:tcW w:w="3085" w:type="dxa"/>
            <w:shd w:val="clear" w:color="auto" w:fill="auto"/>
          </w:tcPr>
          <w:p w:rsidR="00193C35" w:rsidRPr="00F94AFD" w:rsidRDefault="00C63F16" w:rsidP="00F3516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Наименование, характеристики и к</w:t>
            </w:r>
            <w:r w:rsidR="00F3516D">
              <w:rPr>
                <w:rFonts w:ascii="Times New Roman" w:hAnsi="Times New Roman" w:cs="Times New Roman"/>
                <w:sz w:val="24"/>
                <w:szCs w:val="24"/>
              </w:rPr>
              <w:t>оличество поставляемых товаров</w:t>
            </w:r>
          </w:p>
        </w:tc>
        <w:tc>
          <w:tcPr>
            <w:tcW w:w="6486" w:type="dxa"/>
            <w:shd w:val="clear" w:color="auto" w:fill="auto"/>
          </w:tcPr>
          <w:p w:rsidR="0076110A" w:rsidRPr="00F94AFD" w:rsidRDefault="00C63F16" w:rsidP="006F5159">
            <w:pPr>
              <w:spacing w:after="0" w:line="240" w:lineRule="auto"/>
              <w:jc w:val="both"/>
              <w:rPr>
                <w:rFonts w:ascii="Times New Roman" w:hAnsi="Times New Roman"/>
                <w:color w:val="000000"/>
                <w:sz w:val="24"/>
                <w:szCs w:val="24"/>
              </w:rPr>
            </w:pPr>
            <w:r w:rsidRPr="00F94AFD">
              <w:rPr>
                <w:rFonts w:ascii="Times New Roman" w:hAnsi="Times New Roman"/>
                <w:color w:val="000000"/>
                <w:sz w:val="24"/>
                <w:szCs w:val="24"/>
              </w:rPr>
              <w:t xml:space="preserve">В соответствии с Техническим заданием - Приложение №1 к </w:t>
            </w:r>
            <w:r w:rsidR="0067387F">
              <w:rPr>
                <w:rFonts w:ascii="Times New Roman" w:hAnsi="Times New Roman"/>
                <w:color w:val="000000"/>
                <w:sz w:val="24"/>
                <w:szCs w:val="24"/>
              </w:rPr>
              <w:t xml:space="preserve">извещению- </w:t>
            </w:r>
            <w:r w:rsidRPr="00F94AFD">
              <w:rPr>
                <w:rFonts w:ascii="Times New Roman" w:hAnsi="Times New Roman"/>
                <w:color w:val="000000"/>
                <w:sz w:val="24"/>
                <w:szCs w:val="24"/>
              </w:rPr>
              <w:t xml:space="preserve">документации. </w:t>
            </w:r>
          </w:p>
        </w:tc>
      </w:tr>
      <w:tr w:rsidR="00C63F16" w:rsidRPr="00F94AFD" w:rsidTr="00E54897">
        <w:trPr>
          <w:trHeight w:val="353"/>
        </w:trPr>
        <w:tc>
          <w:tcPr>
            <w:tcW w:w="3085" w:type="dxa"/>
            <w:shd w:val="clear" w:color="auto" w:fill="auto"/>
          </w:tcPr>
          <w:p w:rsidR="00C63F16" w:rsidRDefault="00C63F16" w:rsidP="00F94AFD">
            <w:pPr>
              <w:pStyle w:val="ConsPlusNormal"/>
              <w:spacing w:before="60"/>
              <w:jc w:val="both"/>
              <w:rPr>
                <w:rFonts w:ascii="Times New Roman" w:hAnsi="Times New Roman" w:cs="Times New Roman"/>
                <w:sz w:val="24"/>
                <w:szCs w:val="24"/>
              </w:rPr>
            </w:pPr>
            <w:r w:rsidRPr="00BC5EC1">
              <w:rPr>
                <w:rFonts w:ascii="Times New Roman" w:hAnsi="Times New Roman"/>
                <w:iCs/>
                <w:sz w:val="24"/>
                <w:szCs w:val="24"/>
              </w:rPr>
              <w:t>Требования к участникам закупки</w:t>
            </w:r>
          </w:p>
        </w:tc>
        <w:tc>
          <w:tcPr>
            <w:tcW w:w="6486" w:type="dxa"/>
            <w:shd w:val="clear" w:color="auto" w:fill="auto"/>
          </w:tcPr>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1) 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hyperlink r:id="rId9" w:history="1">
              <w:r w:rsidRPr="00BC5EC1">
                <w:rPr>
                  <w:rFonts w:ascii="Times New Roman" w:hAnsi="Times New Roman"/>
                  <w:sz w:val="24"/>
                  <w:szCs w:val="24"/>
                </w:rPr>
                <w:t>банкротом</w:t>
              </w:r>
            </w:hyperlink>
            <w:r w:rsidRPr="00BC5EC1">
              <w:rPr>
                <w:rFonts w:ascii="Times New Roman" w:hAnsi="Times New Roman"/>
                <w:sz w:val="24"/>
                <w:szCs w:val="24"/>
              </w:rPr>
              <w:t xml:space="preserve"> и об открытии </w:t>
            </w:r>
            <w:hyperlink r:id="rId10" w:history="1">
              <w:r w:rsidRPr="00BC5EC1">
                <w:rPr>
                  <w:rFonts w:ascii="Times New Roman" w:hAnsi="Times New Roman"/>
                  <w:sz w:val="24"/>
                  <w:szCs w:val="24"/>
                </w:rPr>
                <w:t>конкурсного производства</w:t>
              </w:r>
            </w:hyperlink>
            <w:r w:rsidRPr="00BC5EC1">
              <w:rPr>
                <w:rFonts w:ascii="Times New Roman" w:hAnsi="Times New Roman"/>
                <w:sz w:val="24"/>
                <w:szCs w:val="24"/>
              </w:rPr>
              <w:t>;</w:t>
            </w:r>
          </w:p>
          <w:p w:rsidR="00451DBE" w:rsidRPr="00BC5EC1" w:rsidRDefault="00451DBE" w:rsidP="00451DBE">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BC5EC1">
                <w:rPr>
                  <w:rFonts w:ascii="Times New Roman" w:hAnsi="Times New Roman"/>
                  <w:sz w:val="24"/>
                  <w:szCs w:val="24"/>
                </w:rPr>
                <w:t>Кодексом</w:t>
              </w:r>
            </w:hyperlink>
            <w:r w:rsidRPr="00BC5EC1">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процедуре закупки;</w:t>
            </w:r>
          </w:p>
          <w:p w:rsidR="00451DBE" w:rsidRPr="00BC5EC1" w:rsidRDefault="00AC7B95" w:rsidP="00451DBE">
            <w:pPr>
              <w:autoSpaceDE w:val="0"/>
              <w:autoSpaceDN w:val="0"/>
              <w:adjustRightInd w:val="0"/>
              <w:spacing w:after="0" w:line="240" w:lineRule="auto"/>
              <w:ind w:firstLine="720"/>
              <w:rPr>
                <w:rFonts w:ascii="Times New Roman" w:hAnsi="Times New Roman"/>
                <w:sz w:val="24"/>
                <w:szCs w:val="24"/>
              </w:rPr>
            </w:pPr>
            <w:hyperlink r:id="rId12" w:history="1">
              <w:r w:rsidR="00451DBE" w:rsidRPr="00BC5EC1">
                <w:rPr>
                  <w:rFonts w:ascii="Times New Roman" w:hAnsi="Times New Roman"/>
                  <w:sz w:val="24"/>
                  <w:szCs w:val="24"/>
                </w:rPr>
                <w:t>4)</w:t>
              </w:r>
            </w:hyperlink>
            <w:r w:rsidR="00451DBE" w:rsidRPr="00BC5EC1">
              <w:rPr>
                <w:rFonts w:ascii="Times New Roman" w:hAnsi="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13" w:history="1">
              <w:r w:rsidR="00451DBE" w:rsidRPr="00BC5EC1">
                <w:rPr>
                  <w:rFonts w:ascii="Times New Roman" w:hAnsi="Times New Roman"/>
                  <w:sz w:val="24"/>
                  <w:szCs w:val="24"/>
                </w:rPr>
                <w:t>законодательством</w:t>
              </w:r>
            </w:hyperlink>
            <w:r w:rsidR="00451DBE" w:rsidRPr="00BC5EC1">
              <w:rPr>
                <w:rFonts w:ascii="Times New Roman" w:hAnsi="Times New Roman"/>
                <w:sz w:val="24"/>
                <w:szCs w:val="24"/>
              </w:rPr>
              <w:t xml:space="preserve"> Российской Федерации и решение по такой жалобе на день рассмотрения заявки на участие в процедуре закупки не принято.</w:t>
            </w:r>
          </w:p>
          <w:p w:rsidR="00451DBE" w:rsidRPr="00BC5EC1" w:rsidRDefault="004D2321" w:rsidP="00451DB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При проведении </w:t>
            </w:r>
            <w:r w:rsidR="002B48FE">
              <w:rPr>
                <w:rFonts w:ascii="Times New Roman" w:hAnsi="Times New Roman"/>
                <w:sz w:val="24"/>
                <w:szCs w:val="24"/>
              </w:rPr>
              <w:t>закупок Заказчик</w:t>
            </w:r>
            <w:r w:rsidR="00451DBE" w:rsidRPr="00BC5EC1">
              <w:rPr>
                <w:rFonts w:ascii="Times New Roman" w:hAnsi="Times New Roman"/>
                <w:sz w:val="24"/>
                <w:szCs w:val="24"/>
              </w:rPr>
              <w:t xml:space="preserve"> устанавливает также </w:t>
            </w:r>
            <w:r w:rsidR="002B48FE">
              <w:rPr>
                <w:rFonts w:ascii="Times New Roman" w:hAnsi="Times New Roman"/>
                <w:b/>
                <w:sz w:val="24"/>
                <w:szCs w:val="24"/>
                <w:u w:val="single"/>
              </w:rPr>
              <w:t>дополнительные</w:t>
            </w:r>
            <w:r w:rsidR="00451DBE" w:rsidRPr="00BC5EC1">
              <w:rPr>
                <w:rFonts w:ascii="Times New Roman" w:hAnsi="Times New Roman"/>
                <w:b/>
                <w:sz w:val="24"/>
                <w:szCs w:val="24"/>
                <w:u w:val="single"/>
              </w:rPr>
              <w:t xml:space="preserve"> требования</w:t>
            </w:r>
            <w:r w:rsidR="00451DBE" w:rsidRPr="00BC5EC1">
              <w:rPr>
                <w:rFonts w:ascii="Times New Roman" w:hAnsi="Times New Roman"/>
                <w:sz w:val="24"/>
                <w:szCs w:val="24"/>
              </w:rPr>
              <w:t xml:space="preserve"> к участникам закупки:</w:t>
            </w:r>
          </w:p>
          <w:p w:rsidR="00451DBE" w:rsidRPr="00BC5EC1" w:rsidRDefault="00AC7B95" w:rsidP="00451DBE">
            <w:pPr>
              <w:pStyle w:val="ConsPlusNormal"/>
              <w:rPr>
                <w:rFonts w:ascii="Times New Roman" w:hAnsi="Times New Roman"/>
                <w:sz w:val="24"/>
                <w:szCs w:val="24"/>
              </w:rPr>
            </w:pPr>
            <w:hyperlink r:id="rId14" w:history="1">
              <w:r w:rsidR="00451DBE" w:rsidRPr="00BC5EC1">
                <w:rPr>
                  <w:rFonts w:ascii="Times New Roman" w:hAnsi="Times New Roman"/>
                  <w:sz w:val="24"/>
                  <w:szCs w:val="24"/>
                </w:rPr>
                <w:t>1)</w:t>
              </w:r>
            </w:hyperlink>
            <w:r w:rsidR="00451DBE" w:rsidRPr="00BC5EC1">
              <w:rPr>
                <w:rFonts w:ascii="Times New Roman" w:hAnsi="Times New Roman"/>
                <w:sz w:val="24"/>
                <w:szCs w:val="24"/>
              </w:rPr>
              <w:t xml:space="preserve"> </w:t>
            </w:r>
            <w:r w:rsidR="00451DBE" w:rsidRPr="00E70F2E">
              <w:rPr>
                <w:rFonts w:ascii="Times New Roman" w:hAnsi="Times New Roman"/>
                <w:sz w:val="24"/>
                <w:szCs w:val="24"/>
              </w:rPr>
              <w:t>отсутствие сведений об участниках закупки в реестре недобросовестных поставщиков</w:t>
            </w:r>
            <w:r w:rsidR="00451DBE" w:rsidRPr="00BC5EC1">
              <w:rPr>
                <w:rFonts w:ascii="Times New Roman" w:hAnsi="Times New Roman"/>
                <w:sz w:val="24"/>
                <w:szCs w:val="24"/>
              </w:rPr>
              <w:t xml:space="preserve">, предусмотренном </w:t>
            </w:r>
            <w:hyperlink r:id="rId15" w:history="1">
              <w:r w:rsidR="00451DBE" w:rsidRPr="00BC5EC1">
                <w:rPr>
                  <w:rFonts w:ascii="Times New Roman" w:hAnsi="Times New Roman"/>
                  <w:sz w:val="24"/>
                  <w:szCs w:val="24"/>
                </w:rPr>
                <w:t>статьей 5</w:t>
              </w:r>
            </w:hyperlink>
            <w:r w:rsidR="00451DBE" w:rsidRPr="00BC5EC1">
              <w:rPr>
                <w:rFonts w:ascii="Times New Roman" w:hAnsi="Times New Roman"/>
                <w:sz w:val="24"/>
                <w:szCs w:val="24"/>
              </w:rPr>
              <w:t xml:space="preserve"> Федерального закона от 18 июля 2011 года </w:t>
            </w:r>
            <w:r w:rsidR="00451DBE" w:rsidRPr="00E70F2E">
              <w:rPr>
                <w:rFonts w:ascii="Times New Roman" w:hAnsi="Times New Roman"/>
                <w:sz w:val="24"/>
                <w:szCs w:val="24"/>
              </w:rPr>
              <w:t>№223-ФЗ</w:t>
            </w:r>
            <w:r w:rsidR="00451DBE" w:rsidRPr="00BC5EC1">
              <w:rPr>
                <w:rFonts w:ascii="Times New Roman" w:hAnsi="Times New Roman"/>
                <w:sz w:val="24"/>
                <w:szCs w:val="24"/>
              </w:rPr>
              <w:t xml:space="preserve">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6" w:history="1">
              <w:r w:rsidR="00451DBE" w:rsidRPr="00BC5EC1">
                <w:rPr>
                  <w:rFonts w:ascii="Times New Roman" w:hAnsi="Times New Roman"/>
                  <w:sz w:val="24"/>
                  <w:szCs w:val="24"/>
                </w:rPr>
                <w:t>законом</w:t>
              </w:r>
            </w:hyperlink>
            <w:r w:rsidR="00451DBE" w:rsidRPr="00BC5EC1">
              <w:rPr>
                <w:rFonts w:ascii="Times New Roman" w:hAnsi="Times New Roman"/>
                <w:sz w:val="24"/>
                <w:szCs w:val="24"/>
              </w:rPr>
              <w:t xml:space="preserve"> от 05 апреля 2013 года </w:t>
            </w:r>
            <w:r w:rsidR="00451DBE">
              <w:rPr>
                <w:rFonts w:ascii="Times New Roman" w:hAnsi="Times New Roman"/>
                <w:sz w:val="24"/>
                <w:szCs w:val="24"/>
              </w:rPr>
              <w:t>№</w:t>
            </w:r>
            <w:r w:rsidR="00451DBE" w:rsidRPr="00E70F2E">
              <w:rPr>
                <w:rFonts w:ascii="Times New Roman" w:hAnsi="Times New Roman"/>
                <w:sz w:val="24"/>
                <w:szCs w:val="24"/>
              </w:rPr>
              <w:t xml:space="preserve"> 44-ФЗ</w:t>
            </w:r>
            <w:r w:rsidR="00451DBE" w:rsidRPr="00BC5EC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C63F16" w:rsidRDefault="00451DBE" w:rsidP="00E54897">
            <w:pPr>
              <w:autoSpaceDE w:val="0"/>
              <w:autoSpaceDN w:val="0"/>
              <w:adjustRightInd w:val="0"/>
              <w:spacing w:after="0" w:line="240" w:lineRule="auto"/>
              <w:ind w:firstLine="720"/>
              <w:rPr>
                <w:rFonts w:ascii="Times New Roman" w:hAnsi="Times New Roman"/>
                <w:sz w:val="24"/>
                <w:szCs w:val="24"/>
              </w:rPr>
            </w:pPr>
            <w:r w:rsidRPr="00BC5EC1">
              <w:rPr>
                <w:rFonts w:ascii="Times New Roman" w:hAnsi="Times New Roman"/>
                <w:sz w:val="24"/>
                <w:szCs w:val="24"/>
              </w:rPr>
              <w:lastRenderedPageBreak/>
              <w:t xml:space="preserve">2) </w:t>
            </w:r>
            <w:r w:rsidRPr="00E70F2E">
              <w:rPr>
                <w:rFonts w:ascii="Times New Roman" w:hAnsi="Times New Roman"/>
                <w:sz w:val="24"/>
                <w:szCs w:val="24"/>
              </w:rPr>
              <w:t xml:space="preserve">наличие у участников закупки опыта </w:t>
            </w:r>
            <w:r w:rsidR="00E54897">
              <w:rPr>
                <w:rFonts w:ascii="Times New Roman" w:hAnsi="Times New Roman"/>
                <w:sz w:val="24"/>
                <w:szCs w:val="24"/>
              </w:rPr>
              <w:t>осуществления поставок</w:t>
            </w:r>
            <w:r w:rsidR="00341CD5">
              <w:rPr>
                <w:rFonts w:ascii="Times New Roman" w:hAnsi="Times New Roman"/>
                <w:sz w:val="24"/>
                <w:szCs w:val="24"/>
              </w:rPr>
              <w:t>.</w:t>
            </w:r>
          </w:p>
        </w:tc>
      </w:tr>
      <w:tr w:rsidR="00451DBE" w:rsidRPr="00F94AFD" w:rsidTr="00E54897">
        <w:trPr>
          <w:trHeight w:val="353"/>
        </w:trPr>
        <w:tc>
          <w:tcPr>
            <w:tcW w:w="3085" w:type="dxa"/>
            <w:shd w:val="clear" w:color="auto" w:fill="auto"/>
          </w:tcPr>
          <w:p w:rsidR="00451DBE" w:rsidRPr="00BC5EC1" w:rsidRDefault="00451DBE" w:rsidP="00F94AFD">
            <w:pPr>
              <w:pStyle w:val="ConsPlusNormal"/>
              <w:spacing w:before="60"/>
              <w:jc w:val="both"/>
              <w:rPr>
                <w:rFonts w:ascii="Times New Roman" w:hAnsi="Times New Roman"/>
                <w:iCs/>
                <w:sz w:val="24"/>
                <w:szCs w:val="24"/>
              </w:rPr>
            </w:pPr>
            <w:r>
              <w:rPr>
                <w:rFonts w:ascii="Times New Roman" w:hAnsi="Times New Roman" w:cs="Times New Roman"/>
                <w:sz w:val="24"/>
                <w:szCs w:val="24"/>
              </w:rPr>
              <w:lastRenderedPageBreak/>
              <w:t>Документы, предоставляемые участниками закупки,</w:t>
            </w:r>
            <w:r w:rsidRPr="00C14728">
              <w:rPr>
                <w:rFonts w:ascii="Times New Roman" w:hAnsi="Times New Roman" w:cs="Times New Roman"/>
                <w:sz w:val="27"/>
                <w:szCs w:val="27"/>
              </w:rPr>
              <w:t xml:space="preserve"> </w:t>
            </w:r>
            <w:r w:rsidRPr="00C14728">
              <w:rPr>
                <w:rFonts w:ascii="Times New Roman" w:hAnsi="Times New Roman" w:cs="Times New Roman"/>
                <w:sz w:val="24"/>
                <w:szCs w:val="24"/>
              </w:rPr>
              <w:t>требования к содержанию, форме, оформлению и составу заявк</w:t>
            </w:r>
            <w:r>
              <w:rPr>
                <w:rFonts w:ascii="Times New Roman" w:hAnsi="Times New Roman" w:cs="Times New Roman"/>
                <w:sz w:val="24"/>
                <w:szCs w:val="24"/>
              </w:rPr>
              <w:t xml:space="preserve">и на </w:t>
            </w:r>
            <w:r w:rsidRPr="00C14728">
              <w:rPr>
                <w:rFonts w:ascii="Times New Roman" w:hAnsi="Times New Roman" w:cs="Times New Roman"/>
                <w:sz w:val="24"/>
                <w:szCs w:val="24"/>
              </w:rPr>
              <w:t>участие в закупке</w:t>
            </w:r>
          </w:p>
        </w:tc>
        <w:tc>
          <w:tcPr>
            <w:tcW w:w="6486" w:type="dxa"/>
            <w:shd w:val="clear" w:color="auto" w:fill="auto"/>
          </w:tcPr>
          <w:p w:rsidR="00451DBE" w:rsidRPr="00A559D8" w:rsidRDefault="00451DBE" w:rsidP="00451DBE">
            <w:pPr>
              <w:spacing w:after="0" w:line="240" w:lineRule="auto"/>
              <w:jc w:val="both"/>
              <w:rPr>
                <w:rFonts w:ascii="Times New Roman" w:hAnsi="Times New Roman"/>
                <w:b/>
                <w:sz w:val="24"/>
                <w:szCs w:val="24"/>
              </w:rPr>
            </w:pPr>
            <w:r w:rsidRPr="00A559D8">
              <w:rPr>
                <w:rFonts w:ascii="Times New Roman" w:hAnsi="Times New Roman"/>
                <w:b/>
                <w:sz w:val="24"/>
                <w:szCs w:val="24"/>
              </w:rPr>
              <w:t>Участник закупки предоставляет:</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sidRPr="00A559D8">
              <w:rPr>
                <w:rFonts w:ascii="Times New Roman" w:hAnsi="Times New Roman"/>
                <w:sz w:val="24"/>
                <w:szCs w:val="24"/>
              </w:rPr>
              <w:t>- заполненную</w:t>
            </w:r>
            <w:r w:rsidR="00ED5FEC">
              <w:rPr>
                <w:rFonts w:ascii="Times New Roman" w:hAnsi="Times New Roman"/>
                <w:sz w:val="24"/>
                <w:szCs w:val="24"/>
              </w:rPr>
              <w:t xml:space="preserve"> в соответствии с Приложением №3</w:t>
            </w:r>
            <w:r>
              <w:rPr>
                <w:rFonts w:ascii="Times New Roman" w:hAnsi="Times New Roman"/>
                <w:sz w:val="24"/>
                <w:szCs w:val="24"/>
              </w:rPr>
              <w:t xml:space="preserve"> (для </w:t>
            </w:r>
            <w:r w:rsidR="00ED5FEC">
              <w:rPr>
                <w:rFonts w:ascii="Times New Roman" w:hAnsi="Times New Roman"/>
                <w:sz w:val="24"/>
                <w:szCs w:val="24"/>
              </w:rPr>
              <w:t>юридических лиц), Приложением №4</w:t>
            </w:r>
            <w:r>
              <w:rPr>
                <w:rFonts w:ascii="Times New Roman" w:hAnsi="Times New Roman"/>
                <w:sz w:val="24"/>
                <w:szCs w:val="24"/>
              </w:rPr>
              <w:t xml:space="preserve"> (для индивидуальных предпринимателей, физических лиц)</w:t>
            </w:r>
            <w:r w:rsidRPr="00A559D8">
              <w:rPr>
                <w:rFonts w:ascii="Times New Roman" w:hAnsi="Times New Roman"/>
                <w:sz w:val="24"/>
                <w:szCs w:val="24"/>
              </w:rPr>
              <w:t xml:space="preserve"> заявку на участие в запросе котировок цен.</w:t>
            </w:r>
          </w:p>
          <w:p w:rsidR="00451DBE" w:rsidRPr="00A559D8" w:rsidRDefault="00451DBE" w:rsidP="00451DBE">
            <w:pPr>
              <w:pStyle w:val="a7"/>
              <w:spacing w:after="0" w:line="240" w:lineRule="auto"/>
              <w:ind w:left="346"/>
              <w:jc w:val="both"/>
              <w:rPr>
                <w:rFonts w:ascii="Times New Roman" w:hAnsi="Times New Roman"/>
                <w:sz w:val="24"/>
                <w:szCs w:val="24"/>
              </w:rPr>
            </w:pPr>
            <w:r w:rsidRPr="00A559D8">
              <w:rPr>
                <w:rFonts w:ascii="Times New Roman" w:hAnsi="Times New Roman"/>
                <w:sz w:val="24"/>
                <w:szCs w:val="24"/>
              </w:rPr>
              <w:t xml:space="preserve">В заявке в обязательном порядке должны быть указаны </w:t>
            </w:r>
            <w:r w:rsidR="00654F6B">
              <w:rPr>
                <w:rFonts w:ascii="Times New Roman" w:hAnsi="Times New Roman"/>
                <w:sz w:val="24"/>
                <w:szCs w:val="24"/>
              </w:rPr>
              <w:t xml:space="preserve">наименование, </w:t>
            </w:r>
            <w:r w:rsidRPr="00A559D8">
              <w:rPr>
                <w:rFonts w:ascii="Times New Roman" w:hAnsi="Times New Roman"/>
                <w:sz w:val="24"/>
                <w:szCs w:val="24"/>
              </w:rPr>
              <w:t>количество, характеристики поставляемого товара</w:t>
            </w:r>
            <w:r w:rsidR="00CA3442">
              <w:rPr>
                <w:rFonts w:ascii="Times New Roman" w:hAnsi="Times New Roman"/>
                <w:sz w:val="24"/>
                <w:szCs w:val="24"/>
              </w:rPr>
              <w:t xml:space="preserve"> (с указанием страны происхождения</w:t>
            </w:r>
            <w:r>
              <w:rPr>
                <w:rFonts w:ascii="Times New Roman" w:hAnsi="Times New Roman"/>
                <w:sz w:val="24"/>
                <w:szCs w:val="24"/>
              </w:rPr>
              <w:t>)</w:t>
            </w:r>
            <w:r w:rsidR="00CA3442">
              <w:rPr>
                <w:rFonts w:ascii="Times New Roman" w:hAnsi="Times New Roman"/>
                <w:sz w:val="24"/>
                <w:szCs w:val="24"/>
              </w:rPr>
              <w:t xml:space="preserve">, </w:t>
            </w:r>
            <w:r w:rsidRPr="00A559D8">
              <w:rPr>
                <w:rFonts w:ascii="Times New Roman" w:hAnsi="Times New Roman"/>
                <w:sz w:val="24"/>
                <w:szCs w:val="24"/>
              </w:rPr>
              <w:t>цена. Предлагаемый участником товар должен соответствовать требованиям, указанным в Техническом задании к документации (Приложение № 1);</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 по</w:t>
            </w:r>
            <w:r w:rsidRPr="00A559D8">
              <w:rPr>
                <w:rFonts w:ascii="Times New Roman" w:hAnsi="Times New Roman"/>
                <w:sz w:val="24"/>
                <w:szCs w:val="24"/>
              </w:rPr>
              <w:t>дтверждение соответствия участника закупки требованиям</w:t>
            </w:r>
            <w:r>
              <w:rPr>
                <w:rFonts w:ascii="Times New Roman" w:hAnsi="Times New Roman"/>
                <w:sz w:val="24"/>
                <w:szCs w:val="24"/>
              </w:rPr>
              <w:t xml:space="preserve"> закона</w:t>
            </w:r>
            <w:r w:rsidRPr="00A559D8">
              <w:rPr>
                <w:rFonts w:ascii="Times New Roman" w:hAnsi="Times New Roman"/>
                <w:sz w:val="24"/>
                <w:szCs w:val="24"/>
              </w:rPr>
              <w:t>, указанных в документации;</w:t>
            </w:r>
          </w:p>
          <w:p w:rsidR="00451DBE" w:rsidRPr="00A559D8" w:rsidRDefault="00451DBE" w:rsidP="00451DBE">
            <w:pPr>
              <w:pStyle w:val="a7"/>
              <w:numPr>
                <w:ilvl w:val="0"/>
                <w:numId w:val="5"/>
              </w:numPr>
              <w:spacing w:after="0" w:line="240" w:lineRule="auto"/>
              <w:ind w:left="346"/>
              <w:jc w:val="both"/>
              <w:rPr>
                <w:rFonts w:ascii="Times New Roman" w:hAnsi="Times New Roman"/>
                <w:sz w:val="24"/>
                <w:szCs w:val="24"/>
              </w:rPr>
            </w:pPr>
            <w:r w:rsidRPr="00A559D8">
              <w:rPr>
                <w:rFonts w:ascii="Times New Roman" w:hAnsi="Times New Roman"/>
                <w:sz w:val="24"/>
                <w:szCs w:val="24"/>
              </w:rPr>
              <w:t xml:space="preserve">подтверждение об отсутствии сведений об участниках закупки в реестре недобросовестных поставщиков, предусмотренном </w:t>
            </w:r>
            <w:hyperlink r:id="rId17" w:history="1">
              <w:r w:rsidRPr="00A559D8">
                <w:rPr>
                  <w:rFonts w:ascii="Times New Roman" w:hAnsi="Times New Roman"/>
                  <w:sz w:val="24"/>
                  <w:szCs w:val="24"/>
                </w:rPr>
                <w:t>статьей 5</w:t>
              </w:r>
            </w:hyperlink>
            <w:r w:rsidRPr="00A559D8">
              <w:rPr>
                <w:rFonts w:ascii="Times New Roman" w:hAnsi="Times New Roman"/>
                <w:sz w:val="24"/>
                <w:szCs w:val="24"/>
              </w:rPr>
              <w:t xml:space="preserve"> Федерального закона от 18 июля 2011 года №223-ФЗ «О закупках товаров, работ, услуг отдельными </w:t>
            </w:r>
            <w:r w:rsidR="00E54897">
              <w:rPr>
                <w:rFonts w:ascii="Times New Roman" w:hAnsi="Times New Roman"/>
                <w:sz w:val="24"/>
                <w:szCs w:val="24"/>
              </w:rPr>
              <w:t>видами юридических лиц», и</w:t>
            </w:r>
            <w:r w:rsidRPr="00A559D8">
              <w:rPr>
                <w:rFonts w:ascii="Times New Roman" w:hAnsi="Times New Roman"/>
                <w:sz w:val="24"/>
                <w:szCs w:val="24"/>
              </w:rPr>
              <w:t xml:space="preserve"> в реестре недобросовестных поставщиков, предусмотренном Федеральным </w:t>
            </w:r>
            <w:hyperlink r:id="rId18" w:history="1">
              <w:r w:rsidRPr="00A559D8">
                <w:rPr>
                  <w:rFonts w:ascii="Times New Roman" w:hAnsi="Times New Roman"/>
                  <w:sz w:val="24"/>
                  <w:szCs w:val="24"/>
                </w:rPr>
                <w:t>законом</w:t>
              </w:r>
            </w:hyperlink>
            <w:r w:rsidRPr="00A559D8">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451DBE"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карточка предприятия/карточка индивидуального предпринимателя;</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Pr>
                <w:rFonts w:ascii="Times New Roman" w:hAnsi="Times New Roman" w:cs="Times New Roman"/>
                <w:sz w:val="24"/>
                <w:szCs w:val="24"/>
              </w:rPr>
              <w:t>копию свидетельства о постановке на учет в налоговом органе;</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Pr>
                <w:rFonts w:ascii="Times New Roman" w:hAnsi="Times New Roman" w:cs="Times New Roman"/>
                <w:sz w:val="24"/>
                <w:szCs w:val="24"/>
              </w:rPr>
              <w:t>копию свидетельства о внесении записи в Единый государственный реестр;</w:t>
            </w:r>
          </w:p>
          <w:p w:rsidR="00451DBE" w:rsidRDefault="00451DBE" w:rsidP="00451DBE">
            <w:pPr>
              <w:pStyle w:val="ConsPlusNormal"/>
              <w:widowControl/>
              <w:numPr>
                <w:ilvl w:val="0"/>
                <w:numId w:val="5"/>
              </w:numPr>
              <w:tabs>
                <w:tab w:val="left" w:pos="567"/>
              </w:tabs>
              <w:ind w:left="346"/>
              <w:contextualSpacing/>
              <w:jc w:val="both"/>
              <w:outlineLvl w:val="0"/>
              <w:rPr>
                <w:rFonts w:ascii="Times New Roman" w:hAnsi="Times New Roman" w:cs="Times New Roman"/>
                <w:sz w:val="24"/>
                <w:szCs w:val="24"/>
              </w:rPr>
            </w:pPr>
            <w:r w:rsidRPr="00463F12">
              <w:rPr>
                <w:rFonts w:ascii="Times New Roman" w:hAnsi="Times New Roman" w:cs="Times New Roman"/>
                <w:sz w:val="24"/>
                <w:szCs w:val="24"/>
              </w:rPr>
              <w:t xml:space="preserve">копии документов, удостоверяющих личность (для физических лиц), </w:t>
            </w:r>
          </w:p>
          <w:p w:rsidR="00451DBE" w:rsidRDefault="00451DBE" w:rsidP="00451DBE">
            <w:pPr>
              <w:pStyle w:val="a7"/>
              <w:numPr>
                <w:ilvl w:val="0"/>
                <w:numId w:val="5"/>
              </w:numPr>
              <w:spacing w:after="0" w:line="240" w:lineRule="auto"/>
              <w:ind w:left="346"/>
              <w:jc w:val="both"/>
              <w:rPr>
                <w:rFonts w:ascii="Times New Roman" w:hAnsi="Times New Roman"/>
                <w:sz w:val="24"/>
                <w:szCs w:val="24"/>
              </w:rPr>
            </w:pPr>
            <w:r>
              <w:rPr>
                <w:rFonts w:ascii="Times New Roman" w:hAnsi="Times New Roman"/>
                <w:sz w:val="24"/>
                <w:szCs w:val="24"/>
              </w:rPr>
              <w:t>документы, подтверждающие наличие успешного опыта поставок.</w:t>
            </w:r>
          </w:p>
          <w:p w:rsidR="00451DBE" w:rsidRPr="0076110A" w:rsidRDefault="00451DBE" w:rsidP="00451DBE">
            <w:pPr>
              <w:pStyle w:val="a7"/>
              <w:numPr>
                <w:ilvl w:val="0"/>
                <w:numId w:val="5"/>
              </w:numPr>
              <w:spacing w:after="0" w:line="240" w:lineRule="auto"/>
              <w:ind w:left="346"/>
              <w:jc w:val="both"/>
              <w:rPr>
                <w:rFonts w:ascii="Times New Roman" w:hAnsi="Times New Roman"/>
                <w:sz w:val="24"/>
                <w:szCs w:val="24"/>
              </w:rPr>
            </w:pPr>
            <w:r w:rsidRPr="0076110A">
              <w:rPr>
                <w:rFonts w:ascii="Times New Roman" w:hAnsi="Times New Roman"/>
                <w:sz w:val="24"/>
                <w:szCs w:val="24"/>
              </w:rPr>
              <w:t xml:space="preserve">При предоставлении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 закупке, участник обязан в составе такой заявки предоставить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 </w:t>
            </w:r>
          </w:p>
          <w:p w:rsidR="00451DBE" w:rsidRPr="007F4F32" w:rsidRDefault="007F4F32" w:rsidP="00B57D9B">
            <w:pPr>
              <w:spacing w:after="0" w:line="240" w:lineRule="auto"/>
              <w:jc w:val="both"/>
              <w:rPr>
                <w:rFonts w:ascii="Times New Roman" w:hAnsi="Times New Roman"/>
                <w:sz w:val="24"/>
                <w:szCs w:val="24"/>
              </w:rPr>
            </w:pPr>
            <w:r>
              <w:rPr>
                <w:rFonts w:ascii="Times New Roman" w:hAnsi="Times New Roman"/>
                <w:sz w:val="24"/>
                <w:szCs w:val="24"/>
              </w:rPr>
              <w:t>Заявка на участие и т</w:t>
            </w:r>
            <w:r w:rsidR="00341CD5">
              <w:rPr>
                <w:rFonts w:ascii="Times New Roman" w:hAnsi="Times New Roman"/>
                <w:sz w:val="24"/>
                <w:szCs w:val="24"/>
              </w:rPr>
              <w:t xml:space="preserve">ребуемые документы </w:t>
            </w:r>
            <w:r>
              <w:rPr>
                <w:rFonts w:ascii="Times New Roman" w:hAnsi="Times New Roman"/>
                <w:sz w:val="24"/>
                <w:szCs w:val="24"/>
              </w:rPr>
              <w:t>в составе заявки подаются участником в виде электронного документа через функционал электронной площадки по адресу (</w:t>
            </w:r>
            <w:hyperlink r:id="rId19" w:history="1">
              <w:r w:rsidR="00B57D9B" w:rsidRPr="00C2575F">
                <w:rPr>
                  <w:rStyle w:val="a6"/>
                  <w:rFonts w:ascii="Times New Roman" w:hAnsi="Times New Roman"/>
                  <w:b/>
                  <w:sz w:val="24"/>
                  <w:szCs w:val="24"/>
                  <w:lang w:val="en-US"/>
                </w:rPr>
                <w:t>https</w:t>
              </w:r>
              <w:r w:rsidR="00B57D9B" w:rsidRPr="00C2575F">
                <w:rPr>
                  <w:rStyle w:val="a6"/>
                  <w:rFonts w:ascii="Times New Roman" w:hAnsi="Times New Roman"/>
                  <w:b/>
                  <w:sz w:val="24"/>
                  <w:szCs w:val="24"/>
                </w:rPr>
                <w:t>://</w:t>
              </w:r>
              <w:r w:rsidR="00B57D9B" w:rsidRPr="00C2575F">
                <w:rPr>
                  <w:rStyle w:val="a6"/>
                  <w:rFonts w:ascii="Times New Roman" w:hAnsi="Times New Roman"/>
                  <w:b/>
                  <w:sz w:val="24"/>
                  <w:szCs w:val="24"/>
                  <w:lang w:val="en-US"/>
                </w:rPr>
                <w:t>etp</w:t>
              </w:r>
              <w:r w:rsidR="00B57D9B" w:rsidRPr="00C2575F">
                <w:rPr>
                  <w:rStyle w:val="a6"/>
                  <w:rFonts w:ascii="Times New Roman" w:hAnsi="Times New Roman"/>
                  <w:b/>
                  <w:sz w:val="24"/>
                  <w:szCs w:val="24"/>
                </w:rPr>
                <w:t>-</w:t>
              </w:r>
              <w:r w:rsidR="00B57D9B" w:rsidRPr="00C2575F">
                <w:rPr>
                  <w:rStyle w:val="a6"/>
                  <w:rFonts w:ascii="Times New Roman" w:hAnsi="Times New Roman"/>
                  <w:b/>
                  <w:sz w:val="24"/>
                  <w:szCs w:val="24"/>
                  <w:lang w:val="en-US"/>
                </w:rPr>
                <w:t>region</w:t>
              </w:r>
              <w:r w:rsidR="00B57D9B" w:rsidRPr="00C2575F">
                <w:rPr>
                  <w:rStyle w:val="a6"/>
                  <w:rFonts w:ascii="Times New Roman" w:hAnsi="Times New Roman"/>
                  <w:b/>
                  <w:sz w:val="24"/>
                  <w:szCs w:val="24"/>
                </w:rPr>
                <w:t>.</w:t>
              </w:r>
              <w:r w:rsidR="00B57D9B" w:rsidRPr="00C2575F">
                <w:rPr>
                  <w:rStyle w:val="a6"/>
                  <w:rFonts w:ascii="Times New Roman" w:hAnsi="Times New Roman"/>
                  <w:b/>
                  <w:sz w:val="24"/>
                  <w:szCs w:val="24"/>
                  <w:lang w:val="en-US"/>
                </w:rPr>
                <w:t>ru</w:t>
              </w:r>
            </w:hyperlink>
            <w:bookmarkStart w:id="0" w:name="_GoBack"/>
            <w:bookmarkEnd w:id="0"/>
            <w:r w:rsidRPr="007F4F32">
              <w:rPr>
                <w:rFonts w:ascii="Times New Roman" w:hAnsi="Times New Roman"/>
                <w:sz w:val="24"/>
                <w:szCs w:val="24"/>
              </w:rPr>
              <w:t>)</w:t>
            </w:r>
          </w:p>
        </w:tc>
      </w:tr>
      <w:tr w:rsidR="00193C35" w:rsidRPr="00F94AFD" w:rsidTr="00E54897">
        <w:trPr>
          <w:trHeight w:val="840"/>
        </w:trPr>
        <w:tc>
          <w:tcPr>
            <w:tcW w:w="3085" w:type="dxa"/>
            <w:shd w:val="clear" w:color="auto" w:fill="auto"/>
          </w:tcPr>
          <w:p w:rsidR="00193C35" w:rsidRPr="00F94AFD" w:rsidRDefault="00193C35" w:rsidP="003F2F27">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 xml:space="preserve">Сведения о начальной (максимальной) цене договора </w:t>
            </w:r>
          </w:p>
        </w:tc>
        <w:tc>
          <w:tcPr>
            <w:tcW w:w="6486" w:type="dxa"/>
            <w:shd w:val="clear" w:color="auto" w:fill="auto"/>
          </w:tcPr>
          <w:p w:rsidR="00C324EB" w:rsidRPr="00FC022A" w:rsidRDefault="00E54897" w:rsidP="00C324EB">
            <w:pPr>
              <w:pStyle w:val="ConsPlusNormal"/>
              <w:spacing w:before="60" w:after="60"/>
              <w:jc w:val="both"/>
              <w:rPr>
                <w:rFonts w:ascii="Times New Roman" w:hAnsi="Times New Roman" w:cs="Times New Roman"/>
                <w:b/>
                <w:sz w:val="24"/>
                <w:szCs w:val="24"/>
              </w:rPr>
            </w:pPr>
            <w:r>
              <w:rPr>
                <w:rFonts w:ascii="Times New Roman" w:hAnsi="Times New Roman"/>
                <w:b/>
                <w:sz w:val="24"/>
                <w:szCs w:val="24"/>
              </w:rPr>
              <w:t>9 420,00</w:t>
            </w:r>
            <w:r w:rsidR="002B48FE" w:rsidRPr="00FC022A">
              <w:rPr>
                <w:rFonts w:ascii="Times New Roman" w:hAnsi="Times New Roman"/>
                <w:b/>
                <w:sz w:val="24"/>
                <w:szCs w:val="24"/>
              </w:rPr>
              <w:t xml:space="preserve"> (</w:t>
            </w:r>
            <w:r>
              <w:rPr>
                <w:rFonts w:ascii="Times New Roman" w:hAnsi="Times New Roman" w:cs="Times New Roman"/>
                <w:b/>
                <w:sz w:val="24"/>
                <w:szCs w:val="24"/>
              </w:rPr>
              <w:t>Девять тысяч четыреста двадцать рублей</w:t>
            </w:r>
            <w:r w:rsidR="003947DF">
              <w:rPr>
                <w:rFonts w:ascii="Times New Roman" w:hAnsi="Times New Roman" w:cs="Times New Roman"/>
                <w:b/>
                <w:sz w:val="24"/>
                <w:szCs w:val="24"/>
              </w:rPr>
              <w:t xml:space="preserve"> </w:t>
            </w:r>
            <w:r>
              <w:rPr>
                <w:rFonts w:ascii="Times New Roman" w:hAnsi="Times New Roman" w:cs="Times New Roman"/>
                <w:b/>
                <w:sz w:val="24"/>
                <w:szCs w:val="24"/>
              </w:rPr>
              <w:t>00</w:t>
            </w:r>
            <w:r w:rsidR="00FC022A" w:rsidRPr="00FC022A">
              <w:rPr>
                <w:rFonts w:ascii="Times New Roman" w:hAnsi="Times New Roman" w:cs="Times New Roman"/>
                <w:b/>
                <w:sz w:val="24"/>
                <w:szCs w:val="24"/>
              </w:rPr>
              <w:t xml:space="preserve"> копе</w:t>
            </w:r>
            <w:r w:rsidR="003F2F27">
              <w:rPr>
                <w:rFonts w:ascii="Times New Roman" w:hAnsi="Times New Roman" w:cs="Times New Roman"/>
                <w:b/>
                <w:sz w:val="24"/>
                <w:szCs w:val="24"/>
              </w:rPr>
              <w:t>ек</w:t>
            </w:r>
            <w:r w:rsidR="002B48FE" w:rsidRPr="00FC022A">
              <w:rPr>
                <w:rFonts w:ascii="Times New Roman" w:hAnsi="Times New Roman" w:cs="Times New Roman"/>
                <w:b/>
                <w:sz w:val="24"/>
                <w:szCs w:val="24"/>
              </w:rPr>
              <w:t>).</w:t>
            </w:r>
          </w:p>
          <w:p w:rsidR="00193C35" w:rsidRPr="00421A02" w:rsidRDefault="00193C35" w:rsidP="00730199">
            <w:pPr>
              <w:spacing w:after="0" w:line="240" w:lineRule="auto"/>
              <w:jc w:val="both"/>
              <w:rPr>
                <w:rFonts w:ascii="Times New Roman" w:hAnsi="Times New Roman"/>
                <w:sz w:val="24"/>
                <w:szCs w:val="24"/>
              </w:rPr>
            </w:pPr>
            <w:r w:rsidRPr="00F94AFD">
              <w:rPr>
                <w:rFonts w:ascii="Times New Roman" w:hAnsi="Times New Roman"/>
                <w:sz w:val="24"/>
                <w:szCs w:val="24"/>
              </w:rPr>
              <w:t xml:space="preserve"> </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jc w:val="both"/>
              <w:rPr>
                <w:rFonts w:ascii="Times New Roman" w:hAnsi="Times New Roman" w:cs="Times New Roman"/>
                <w:sz w:val="24"/>
                <w:szCs w:val="24"/>
              </w:rPr>
            </w:pPr>
            <w:r w:rsidRPr="00F94AFD">
              <w:rPr>
                <w:rFonts w:ascii="Times New Roman" w:hAnsi="Times New Roman" w:cs="Times New Roman"/>
                <w:sz w:val="24"/>
                <w:szCs w:val="24"/>
              </w:rPr>
              <w:t>Сроки и порядок оплаты товаров, работ, услуг:</w:t>
            </w:r>
          </w:p>
        </w:tc>
        <w:tc>
          <w:tcPr>
            <w:tcW w:w="6486" w:type="dxa"/>
            <w:shd w:val="clear" w:color="auto" w:fill="auto"/>
          </w:tcPr>
          <w:p w:rsidR="00193C35" w:rsidRPr="00F94AFD" w:rsidRDefault="00C324EB" w:rsidP="00E54897">
            <w:pPr>
              <w:spacing w:after="0" w:line="240" w:lineRule="auto"/>
              <w:jc w:val="both"/>
              <w:rPr>
                <w:rFonts w:ascii="Times New Roman" w:hAnsi="Times New Roman"/>
                <w:sz w:val="24"/>
                <w:szCs w:val="24"/>
              </w:rPr>
            </w:pPr>
            <w:r w:rsidRPr="00C324EB">
              <w:rPr>
                <w:rFonts w:ascii="Times New Roman" w:hAnsi="Times New Roman" w:hint="eastAsia"/>
                <w:color w:val="000000"/>
                <w:sz w:val="24"/>
                <w:szCs w:val="24"/>
              </w:rPr>
              <w:t>Расчет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за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поставленный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осуществляются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течение</w:t>
            </w:r>
            <w:r w:rsidR="00FC022A">
              <w:rPr>
                <w:rFonts w:ascii="Times New Roman" w:hAnsi="Times New Roman"/>
                <w:color w:val="000000"/>
                <w:sz w:val="24"/>
                <w:szCs w:val="24"/>
              </w:rPr>
              <w:t xml:space="preserve"> 15</w:t>
            </w:r>
            <w:r w:rsidRPr="00C324EB">
              <w:rPr>
                <w:rFonts w:ascii="Times New Roman" w:hAnsi="Times New Roman"/>
                <w:color w:val="000000"/>
                <w:sz w:val="24"/>
                <w:szCs w:val="24"/>
              </w:rPr>
              <w:t xml:space="preserve"> </w:t>
            </w:r>
            <w:r w:rsidR="00ED5FEC">
              <w:rPr>
                <w:rFonts w:ascii="Times New Roman" w:hAnsi="Times New Roman" w:hint="eastAsia"/>
                <w:color w:val="000000"/>
                <w:sz w:val="24"/>
                <w:szCs w:val="24"/>
              </w:rPr>
              <w:t>рабочих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дней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дня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подписания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Сторонами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товарной</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накладной</w:t>
            </w:r>
            <w:r w:rsidR="00A231E7">
              <w:rPr>
                <w:rFonts w:ascii="Times New Roman" w:hAnsi="Times New Roman"/>
                <w:color w:val="000000"/>
                <w:sz w:val="24"/>
                <w:szCs w:val="24"/>
              </w:rPr>
              <w:t>,</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представленного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Поставщиком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согласованию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Поставщиком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согласно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w:t>
            </w:r>
            <w:r w:rsidRPr="00C324EB">
              <w:rPr>
                <w:rFonts w:ascii="Times New Roman" w:hAnsi="Times New Roman"/>
                <w:color w:val="000000"/>
                <w:sz w:val="24"/>
                <w:szCs w:val="24"/>
              </w:rPr>
              <w:t xml:space="preserve">.5 </w:t>
            </w:r>
            <w:r w:rsidRPr="00C324EB">
              <w:rPr>
                <w:rFonts w:ascii="Times New Roman" w:hAnsi="Times New Roman" w:hint="eastAsia"/>
                <w:color w:val="000000"/>
                <w:sz w:val="24"/>
                <w:szCs w:val="24"/>
              </w:rPr>
              <w:t>ст</w:t>
            </w:r>
            <w:r w:rsidRPr="00C324EB">
              <w:rPr>
                <w:rFonts w:ascii="Times New Roman" w:hAnsi="Times New Roman"/>
                <w:color w:val="000000"/>
                <w:sz w:val="24"/>
                <w:szCs w:val="24"/>
              </w:rPr>
              <w:t xml:space="preserve">.78.1 </w:t>
            </w:r>
            <w:r w:rsidRPr="00C324EB">
              <w:rPr>
                <w:rFonts w:ascii="Times New Roman" w:hAnsi="Times New Roman" w:hint="eastAsia"/>
                <w:color w:val="000000"/>
                <w:sz w:val="24"/>
                <w:szCs w:val="24"/>
              </w:rPr>
              <w:t>БК</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автономное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lastRenderedPageBreak/>
              <w:t>учреждение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может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изменить</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соглашению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сторон</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размер</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или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срок</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оплаты</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или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объем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товара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работ</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услуг</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случае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уменьшения</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соответствии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настоящим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кодексом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получателю</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бюджетных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средств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предоставляющему</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субсидии</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ранее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доведенных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установленном</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порядке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лимитов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бюджетных</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обязательств</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на</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предоставление</w:t>
            </w:r>
            <w:r w:rsidRPr="00C324EB">
              <w:rPr>
                <w:rFonts w:ascii="Times New Roman" w:hAnsi="Times New Roman"/>
                <w:color w:val="000000"/>
                <w:sz w:val="24"/>
                <w:szCs w:val="24"/>
              </w:rPr>
              <w:t xml:space="preserve"> </w:t>
            </w:r>
            <w:r w:rsidRPr="00C324EB">
              <w:rPr>
                <w:rFonts w:ascii="Times New Roman" w:hAnsi="Times New Roman" w:hint="eastAsia"/>
                <w:color w:val="000000"/>
                <w:sz w:val="24"/>
                <w:szCs w:val="24"/>
              </w:rPr>
              <w:t>субсидии</w:t>
            </w:r>
            <w:r w:rsidRPr="00C324EB">
              <w:rPr>
                <w:rFonts w:ascii="Times New Roman" w:hAnsi="Times New Roman"/>
                <w:color w:val="000000"/>
                <w:sz w:val="24"/>
                <w:szCs w:val="24"/>
              </w:rPr>
              <w:t>.</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iCs/>
                <w:sz w:val="24"/>
                <w:szCs w:val="24"/>
              </w:rPr>
            </w:pPr>
            <w:r w:rsidRPr="00F94AFD">
              <w:rPr>
                <w:rFonts w:ascii="Times New Roman" w:hAnsi="Times New Roman"/>
                <w:iCs/>
                <w:sz w:val="24"/>
                <w:szCs w:val="24"/>
              </w:rPr>
              <w:lastRenderedPageBreak/>
              <w:t>Сроки (периоды) поставки товара,</w:t>
            </w:r>
            <w:r w:rsidRPr="00F94AFD">
              <w:rPr>
                <w:rFonts w:ascii="Times New Roman" w:hAnsi="Times New Roman"/>
                <w:sz w:val="24"/>
                <w:szCs w:val="24"/>
              </w:rPr>
              <w:t xml:space="preserve"> выполнения работ, оказания услуг:</w:t>
            </w:r>
          </w:p>
        </w:tc>
        <w:tc>
          <w:tcPr>
            <w:tcW w:w="6486" w:type="dxa"/>
            <w:shd w:val="clear" w:color="auto" w:fill="auto"/>
          </w:tcPr>
          <w:p w:rsidR="00193C35" w:rsidRPr="00662962" w:rsidRDefault="00C63F16" w:rsidP="00E54897">
            <w:pPr>
              <w:spacing w:after="0" w:line="240" w:lineRule="auto"/>
              <w:jc w:val="both"/>
              <w:rPr>
                <w:rFonts w:ascii="Times New Roman" w:hAnsi="Times New Roman"/>
                <w:b/>
                <w:color w:val="FF0000"/>
                <w:sz w:val="24"/>
                <w:szCs w:val="24"/>
              </w:rPr>
            </w:pPr>
            <w:r w:rsidRPr="00662962">
              <w:rPr>
                <w:rFonts w:ascii="Times New Roman" w:hAnsi="Times New Roman"/>
                <w:b/>
                <w:sz w:val="24"/>
                <w:szCs w:val="24"/>
              </w:rPr>
              <w:t>Поставщик</w:t>
            </w:r>
            <w:r w:rsidR="00662962" w:rsidRPr="00662962">
              <w:rPr>
                <w:rFonts w:ascii="Times New Roman" w:hAnsi="Times New Roman"/>
                <w:b/>
                <w:sz w:val="24"/>
                <w:szCs w:val="24"/>
              </w:rPr>
              <w:t xml:space="preserve"> о</w:t>
            </w:r>
            <w:r w:rsidR="00C746BC">
              <w:rPr>
                <w:rFonts w:ascii="Times New Roman" w:hAnsi="Times New Roman"/>
                <w:b/>
                <w:sz w:val="24"/>
                <w:szCs w:val="24"/>
              </w:rPr>
              <w:t xml:space="preserve">существляет поставку Товара в течение </w:t>
            </w:r>
            <w:r w:rsidR="00D97EC2" w:rsidRPr="00E54897">
              <w:rPr>
                <w:rFonts w:ascii="Times New Roman" w:hAnsi="Times New Roman"/>
                <w:b/>
                <w:sz w:val="24"/>
                <w:szCs w:val="24"/>
                <w:highlight w:val="yellow"/>
              </w:rPr>
              <w:t>1</w:t>
            </w:r>
            <w:r w:rsidR="00E54897" w:rsidRPr="00E54897">
              <w:rPr>
                <w:rFonts w:ascii="Times New Roman" w:hAnsi="Times New Roman"/>
                <w:b/>
                <w:sz w:val="24"/>
                <w:szCs w:val="24"/>
                <w:highlight w:val="yellow"/>
              </w:rPr>
              <w:t>0</w:t>
            </w:r>
            <w:r w:rsidR="00C746BC" w:rsidRPr="00E54897">
              <w:rPr>
                <w:rFonts w:ascii="Times New Roman" w:hAnsi="Times New Roman"/>
                <w:b/>
                <w:sz w:val="24"/>
                <w:szCs w:val="24"/>
                <w:highlight w:val="yellow"/>
              </w:rPr>
              <w:t xml:space="preserve"> </w:t>
            </w:r>
            <w:r w:rsidR="00E54897" w:rsidRPr="00E54897">
              <w:rPr>
                <w:rFonts w:ascii="Times New Roman" w:hAnsi="Times New Roman"/>
                <w:b/>
                <w:sz w:val="24"/>
                <w:szCs w:val="24"/>
                <w:highlight w:val="yellow"/>
              </w:rPr>
              <w:t>календарных</w:t>
            </w:r>
            <w:r w:rsidR="00C746BC" w:rsidRPr="00E54897">
              <w:rPr>
                <w:rFonts w:ascii="Times New Roman" w:hAnsi="Times New Roman"/>
                <w:b/>
                <w:sz w:val="24"/>
                <w:szCs w:val="24"/>
                <w:highlight w:val="yellow"/>
              </w:rPr>
              <w:t xml:space="preserve"> дней</w:t>
            </w:r>
            <w:r w:rsidR="00C746BC">
              <w:rPr>
                <w:rFonts w:ascii="Times New Roman" w:hAnsi="Times New Roman"/>
                <w:b/>
                <w:sz w:val="24"/>
                <w:szCs w:val="24"/>
              </w:rPr>
              <w:t xml:space="preserve"> со дня подписания договора.</w:t>
            </w:r>
          </w:p>
        </w:tc>
      </w:tr>
      <w:tr w:rsidR="00193C35" w:rsidRPr="00F94AFD" w:rsidTr="00E54897">
        <w:trPr>
          <w:trHeight w:val="353"/>
        </w:trPr>
        <w:tc>
          <w:tcPr>
            <w:tcW w:w="3085" w:type="dxa"/>
            <w:shd w:val="clear" w:color="auto" w:fill="auto"/>
          </w:tcPr>
          <w:p w:rsidR="00193C35" w:rsidRPr="00F94AFD" w:rsidRDefault="00193C35" w:rsidP="00F94AFD">
            <w:pPr>
              <w:pStyle w:val="ConsPlusNormal"/>
              <w:spacing w:before="60"/>
              <w:rPr>
                <w:rFonts w:ascii="Times New Roman" w:hAnsi="Times New Roman" w:cs="Times New Roman"/>
                <w:sz w:val="24"/>
                <w:szCs w:val="24"/>
              </w:rPr>
            </w:pPr>
            <w:r w:rsidRPr="00F94AFD">
              <w:rPr>
                <w:rFonts w:ascii="Times New Roman" w:hAnsi="Times New Roman" w:cs="Times New Roman"/>
                <w:sz w:val="24"/>
                <w:szCs w:val="24"/>
              </w:rPr>
              <w:t>Место доставки поставляемых товаров, выполнения работ, оказания услуг:</w:t>
            </w:r>
          </w:p>
        </w:tc>
        <w:tc>
          <w:tcPr>
            <w:tcW w:w="6486" w:type="dxa"/>
            <w:shd w:val="clear" w:color="auto" w:fill="auto"/>
          </w:tcPr>
          <w:p w:rsidR="00193C35" w:rsidRPr="00F94AFD" w:rsidRDefault="00C818CC" w:rsidP="00F94AFD">
            <w:pPr>
              <w:spacing w:after="0" w:line="240" w:lineRule="auto"/>
              <w:jc w:val="both"/>
              <w:rPr>
                <w:rFonts w:ascii="Times New Roman" w:hAnsi="Times New Roman"/>
                <w:sz w:val="24"/>
                <w:szCs w:val="24"/>
              </w:rPr>
            </w:pPr>
            <w:r w:rsidRPr="00F94AFD">
              <w:rPr>
                <w:rFonts w:ascii="Times New Roman" w:hAnsi="Times New Roman"/>
                <w:sz w:val="24"/>
                <w:szCs w:val="24"/>
              </w:rPr>
              <w:t>г. Нижневартовск, ул. Интернациональная, 24в</w:t>
            </w:r>
            <w:r>
              <w:rPr>
                <w:rFonts w:ascii="Times New Roman" w:hAnsi="Times New Roman"/>
                <w:sz w:val="24"/>
                <w:szCs w:val="24"/>
              </w:rPr>
              <w:t xml:space="preserve"> – 1 корпус, д.24б – 2 корпус</w:t>
            </w:r>
            <w:r w:rsidRPr="00F94AFD">
              <w:rPr>
                <w:rFonts w:ascii="Times New Roman" w:hAnsi="Times New Roman"/>
                <w:sz w:val="24"/>
                <w:szCs w:val="24"/>
              </w:rPr>
              <w:t>; МАДОУ города Нижневартовска ДС №37 «Дружная семейка»</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Документация предоставляется:</w:t>
            </w:r>
          </w:p>
        </w:tc>
        <w:tc>
          <w:tcPr>
            <w:tcW w:w="6486" w:type="dxa"/>
            <w:shd w:val="clear" w:color="auto" w:fill="auto"/>
          </w:tcPr>
          <w:p w:rsidR="00C63F16" w:rsidRPr="002D5FAC" w:rsidRDefault="00C63F16" w:rsidP="00C63F16">
            <w:pPr>
              <w:spacing w:after="0" w:line="240" w:lineRule="auto"/>
              <w:jc w:val="both"/>
              <w:rPr>
                <w:rFonts w:ascii="Times New Roman" w:hAnsi="Times New Roman"/>
                <w:sz w:val="24"/>
                <w:szCs w:val="24"/>
                <w:shd w:val="clear" w:color="auto" w:fill="FFFFFF"/>
              </w:rPr>
            </w:pPr>
            <w:r w:rsidRPr="002D5FAC">
              <w:rPr>
                <w:rFonts w:ascii="Times New Roman" w:hAnsi="Times New Roman"/>
                <w:sz w:val="24"/>
                <w:szCs w:val="24"/>
                <w:shd w:val="clear" w:color="auto" w:fill="FFFFFF"/>
              </w:rPr>
              <w:t>Бесплатно всем уча</w:t>
            </w:r>
            <w:r w:rsidR="007F4F32">
              <w:rPr>
                <w:rFonts w:ascii="Times New Roman" w:hAnsi="Times New Roman"/>
                <w:sz w:val="24"/>
                <w:szCs w:val="24"/>
                <w:shd w:val="clear" w:color="auto" w:fill="FFFFFF"/>
              </w:rPr>
              <w:t xml:space="preserve">стникам </w:t>
            </w:r>
            <w:r w:rsidRPr="002D5FAC">
              <w:rPr>
                <w:rFonts w:ascii="Times New Roman" w:hAnsi="Times New Roman"/>
                <w:sz w:val="24"/>
                <w:szCs w:val="24"/>
                <w:shd w:val="clear" w:color="auto" w:fill="FFFFFF"/>
              </w:rPr>
              <w:t xml:space="preserve">в единой информационной системе </w:t>
            </w:r>
            <w:hyperlink r:id="rId20" w:history="1">
              <w:r w:rsidRPr="002D5FAC">
                <w:rPr>
                  <w:rStyle w:val="a6"/>
                  <w:rFonts w:ascii="Times New Roman" w:hAnsi="Times New Roman"/>
                  <w:color w:val="auto"/>
                  <w:sz w:val="24"/>
                  <w:szCs w:val="24"/>
                  <w:shd w:val="clear" w:color="auto" w:fill="FFFFFF"/>
                  <w:lang w:val="en-US"/>
                </w:rPr>
                <w:t>www</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zakupki</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gov</w:t>
              </w:r>
              <w:r w:rsidRPr="002D5FAC">
                <w:rPr>
                  <w:rStyle w:val="a6"/>
                  <w:rFonts w:ascii="Times New Roman" w:hAnsi="Times New Roman"/>
                  <w:color w:val="auto"/>
                  <w:sz w:val="24"/>
                  <w:szCs w:val="24"/>
                  <w:shd w:val="clear" w:color="auto" w:fill="FFFFFF"/>
                </w:rPr>
                <w:t>.</w:t>
              </w:r>
              <w:r w:rsidRPr="002D5FAC">
                <w:rPr>
                  <w:rStyle w:val="a6"/>
                  <w:rFonts w:ascii="Times New Roman" w:hAnsi="Times New Roman"/>
                  <w:color w:val="auto"/>
                  <w:sz w:val="24"/>
                  <w:szCs w:val="24"/>
                  <w:shd w:val="clear" w:color="auto" w:fill="FFFFFF"/>
                  <w:lang w:val="en-US"/>
                </w:rPr>
                <w:t>ru</w:t>
              </w:r>
            </w:hyperlink>
          </w:p>
          <w:p w:rsidR="00193C35" w:rsidRPr="002D5FAC" w:rsidRDefault="00421A02" w:rsidP="0078171D">
            <w:pPr>
              <w:spacing w:after="0" w:line="240" w:lineRule="auto"/>
              <w:jc w:val="both"/>
              <w:rPr>
                <w:rFonts w:ascii="Times New Roman" w:hAnsi="Times New Roman"/>
                <w:sz w:val="24"/>
                <w:szCs w:val="24"/>
                <w:shd w:val="clear" w:color="auto" w:fill="FFFFFF"/>
              </w:rPr>
            </w:pPr>
            <w:r w:rsidRPr="00ED6A45">
              <w:rPr>
                <w:rFonts w:ascii="Times New Roman" w:hAnsi="Times New Roman"/>
                <w:b/>
                <w:sz w:val="24"/>
                <w:szCs w:val="24"/>
              </w:rPr>
              <w:t>с момента опубликования данного извещения</w:t>
            </w:r>
            <w:r>
              <w:rPr>
                <w:rFonts w:ascii="Times New Roman" w:hAnsi="Times New Roman"/>
                <w:b/>
                <w:sz w:val="24"/>
                <w:szCs w:val="24"/>
              </w:rPr>
              <w:t>.</w:t>
            </w:r>
          </w:p>
        </w:tc>
      </w:tr>
      <w:tr w:rsidR="00193C35" w:rsidRPr="00F94AFD" w:rsidTr="00E54897">
        <w:trPr>
          <w:trHeight w:val="353"/>
        </w:trPr>
        <w:tc>
          <w:tcPr>
            <w:tcW w:w="3085" w:type="dxa"/>
            <w:shd w:val="clear" w:color="auto" w:fill="auto"/>
          </w:tcPr>
          <w:p w:rsidR="00193C35" w:rsidRPr="00F94AFD" w:rsidRDefault="00193C35" w:rsidP="00F94AFD">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Место, дата начала и окончания срока подачи заявок на участие в запросе котировок цен:</w:t>
            </w:r>
          </w:p>
        </w:tc>
        <w:tc>
          <w:tcPr>
            <w:tcW w:w="6486" w:type="dxa"/>
            <w:shd w:val="clear" w:color="auto" w:fill="auto"/>
          </w:tcPr>
          <w:p w:rsidR="00C63F16" w:rsidRPr="00B332A3" w:rsidRDefault="007F4F32" w:rsidP="00C63F16">
            <w:pPr>
              <w:spacing w:after="0" w:line="240" w:lineRule="auto"/>
              <w:jc w:val="both"/>
              <w:rPr>
                <w:rFonts w:ascii="Times New Roman" w:hAnsi="Times New Roman"/>
                <w:sz w:val="24"/>
                <w:szCs w:val="24"/>
              </w:rPr>
            </w:pPr>
            <w:r w:rsidRPr="00B332A3">
              <w:rPr>
                <w:rFonts w:ascii="Times New Roman" w:hAnsi="Times New Roman"/>
                <w:sz w:val="24"/>
                <w:szCs w:val="24"/>
              </w:rPr>
              <w:t xml:space="preserve">Подача заявок осуществляется </w:t>
            </w:r>
            <w:r w:rsidR="00ED6A45" w:rsidRPr="00B332A3">
              <w:rPr>
                <w:rFonts w:ascii="Times New Roman" w:hAnsi="Times New Roman"/>
                <w:sz w:val="24"/>
                <w:szCs w:val="24"/>
              </w:rPr>
              <w:t>через сайт электронной торговой площадки</w:t>
            </w:r>
            <w:r w:rsidR="00B76CB9" w:rsidRPr="00B332A3">
              <w:rPr>
                <w:rFonts w:ascii="Times New Roman" w:hAnsi="Times New Roman"/>
                <w:sz w:val="24"/>
                <w:szCs w:val="24"/>
              </w:rPr>
              <w:t xml:space="preserve"> </w:t>
            </w:r>
            <w:r w:rsidR="00B57D9B">
              <w:rPr>
                <w:rFonts w:ascii="Times New Roman" w:hAnsi="Times New Roman"/>
                <w:b/>
                <w:sz w:val="24"/>
                <w:szCs w:val="24"/>
              </w:rPr>
              <w:t>РЕГИОН</w:t>
            </w:r>
            <w:r w:rsidR="00846232" w:rsidRPr="00B332A3">
              <w:rPr>
                <w:rFonts w:ascii="Times New Roman" w:hAnsi="Times New Roman"/>
                <w:sz w:val="24"/>
                <w:szCs w:val="24"/>
              </w:rPr>
              <w:t xml:space="preserve"> </w:t>
            </w:r>
            <w:r w:rsidR="00B76CB9" w:rsidRPr="00B332A3">
              <w:rPr>
                <w:rFonts w:ascii="Times New Roman" w:hAnsi="Times New Roman"/>
                <w:sz w:val="24"/>
                <w:szCs w:val="24"/>
              </w:rPr>
              <w:t>(</w:t>
            </w:r>
            <w:r w:rsidR="00B57D9B">
              <w:rPr>
                <w:rFonts w:ascii="Times New Roman" w:hAnsi="Times New Roman"/>
                <w:b/>
                <w:sz w:val="24"/>
                <w:szCs w:val="24"/>
              </w:rPr>
              <w:t>https</w:t>
            </w:r>
            <w:r w:rsidR="00B57D9B" w:rsidRPr="00B57D9B">
              <w:rPr>
                <w:rFonts w:ascii="Times New Roman" w:hAnsi="Times New Roman"/>
                <w:b/>
                <w:sz w:val="24"/>
                <w:szCs w:val="24"/>
              </w:rPr>
              <w:t>://</w:t>
            </w:r>
            <w:r w:rsidR="00B57D9B">
              <w:rPr>
                <w:rFonts w:ascii="Times New Roman" w:hAnsi="Times New Roman"/>
                <w:b/>
                <w:sz w:val="24"/>
                <w:szCs w:val="24"/>
                <w:lang w:val="en-US"/>
              </w:rPr>
              <w:t>etp</w:t>
            </w:r>
            <w:r w:rsidR="00B57D9B" w:rsidRPr="00B57D9B">
              <w:rPr>
                <w:rFonts w:ascii="Times New Roman" w:hAnsi="Times New Roman"/>
                <w:b/>
                <w:sz w:val="24"/>
                <w:szCs w:val="24"/>
              </w:rPr>
              <w:t>-</w:t>
            </w:r>
            <w:r w:rsidR="00B57D9B">
              <w:rPr>
                <w:rFonts w:ascii="Times New Roman" w:hAnsi="Times New Roman"/>
                <w:b/>
                <w:sz w:val="24"/>
                <w:szCs w:val="24"/>
                <w:lang w:val="en-US"/>
              </w:rPr>
              <w:t>region</w:t>
            </w:r>
            <w:r w:rsidR="00B57D9B" w:rsidRPr="00B57D9B">
              <w:rPr>
                <w:rFonts w:ascii="Times New Roman" w:hAnsi="Times New Roman"/>
                <w:b/>
                <w:sz w:val="24"/>
                <w:szCs w:val="24"/>
              </w:rPr>
              <w:t>.</w:t>
            </w:r>
            <w:r w:rsidR="00B57D9B">
              <w:rPr>
                <w:rFonts w:ascii="Times New Roman" w:hAnsi="Times New Roman"/>
                <w:b/>
                <w:sz w:val="24"/>
                <w:szCs w:val="24"/>
                <w:lang w:val="en-US"/>
              </w:rPr>
              <w:t>ru</w:t>
            </w:r>
            <w:r w:rsidR="00B76CB9" w:rsidRPr="00B332A3">
              <w:rPr>
                <w:rFonts w:ascii="Times New Roman" w:hAnsi="Times New Roman"/>
                <w:sz w:val="24"/>
                <w:szCs w:val="24"/>
              </w:rPr>
              <w:t>)</w:t>
            </w:r>
          </w:p>
          <w:p w:rsidR="00B76CB9" w:rsidRPr="00B332A3" w:rsidRDefault="00B76CB9" w:rsidP="00C63F16">
            <w:pPr>
              <w:spacing w:after="0" w:line="240" w:lineRule="auto"/>
              <w:jc w:val="both"/>
              <w:rPr>
                <w:rFonts w:ascii="Times New Roman" w:hAnsi="Times New Roman"/>
                <w:sz w:val="24"/>
                <w:szCs w:val="24"/>
                <w:u w:val="single"/>
              </w:rPr>
            </w:pPr>
            <w:r w:rsidRPr="00B332A3">
              <w:rPr>
                <w:rFonts w:ascii="Times New Roman" w:hAnsi="Times New Roman"/>
                <w:sz w:val="24"/>
                <w:szCs w:val="24"/>
                <w:u w:val="single"/>
              </w:rPr>
              <w:t xml:space="preserve">Дата начала подачи заявок: </w:t>
            </w:r>
          </w:p>
          <w:p w:rsidR="00C63F16" w:rsidRPr="00B332A3" w:rsidRDefault="00B76CB9" w:rsidP="00C63F16">
            <w:pPr>
              <w:spacing w:after="0" w:line="240" w:lineRule="auto"/>
              <w:jc w:val="both"/>
              <w:rPr>
                <w:rFonts w:ascii="Times New Roman" w:hAnsi="Times New Roman"/>
                <w:sz w:val="24"/>
                <w:szCs w:val="24"/>
              </w:rPr>
            </w:pPr>
            <w:r w:rsidRPr="00B332A3">
              <w:rPr>
                <w:rFonts w:ascii="Times New Roman" w:hAnsi="Times New Roman"/>
                <w:sz w:val="24"/>
                <w:szCs w:val="24"/>
              </w:rPr>
              <w:t xml:space="preserve">- </w:t>
            </w:r>
            <w:r w:rsidRPr="00B332A3">
              <w:rPr>
                <w:rFonts w:ascii="Times New Roman" w:hAnsi="Times New Roman"/>
                <w:b/>
                <w:sz w:val="24"/>
                <w:szCs w:val="24"/>
              </w:rPr>
              <w:t>с момента опубликования данного извещения</w:t>
            </w:r>
            <w:r w:rsidR="00C63F16" w:rsidRPr="00B332A3">
              <w:rPr>
                <w:rFonts w:ascii="Times New Roman" w:hAnsi="Times New Roman"/>
                <w:sz w:val="24"/>
                <w:szCs w:val="24"/>
              </w:rPr>
              <w:t xml:space="preserve"> </w:t>
            </w:r>
          </w:p>
          <w:p w:rsidR="00B76CB9" w:rsidRPr="00B332A3" w:rsidRDefault="00B76CB9" w:rsidP="00C63F16">
            <w:pPr>
              <w:spacing w:after="0" w:line="240" w:lineRule="auto"/>
              <w:jc w:val="both"/>
              <w:rPr>
                <w:rFonts w:ascii="Times New Roman" w:hAnsi="Times New Roman"/>
                <w:sz w:val="24"/>
                <w:szCs w:val="24"/>
                <w:u w:val="single"/>
              </w:rPr>
            </w:pPr>
            <w:r w:rsidRPr="00B332A3">
              <w:rPr>
                <w:rFonts w:ascii="Times New Roman" w:hAnsi="Times New Roman"/>
                <w:sz w:val="24"/>
                <w:szCs w:val="24"/>
                <w:u w:val="single"/>
              </w:rPr>
              <w:t>Дата окончания подачи заявок:</w:t>
            </w:r>
          </w:p>
          <w:p w:rsidR="00C63F16" w:rsidRPr="00B332A3" w:rsidRDefault="00EB11DD" w:rsidP="00C63F16">
            <w:pPr>
              <w:spacing w:after="0" w:line="240" w:lineRule="auto"/>
              <w:jc w:val="both"/>
              <w:rPr>
                <w:rFonts w:ascii="Times New Roman" w:hAnsi="Times New Roman"/>
                <w:b/>
                <w:sz w:val="24"/>
                <w:szCs w:val="24"/>
              </w:rPr>
            </w:pPr>
            <w:r w:rsidRPr="00B332A3">
              <w:rPr>
                <w:rFonts w:ascii="Times New Roman" w:hAnsi="Times New Roman"/>
                <w:b/>
                <w:sz w:val="24"/>
                <w:szCs w:val="24"/>
                <w:shd w:val="clear" w:color="auto" w:fill="FFFFFF"/>
              </w:rPr>
              <w:t xml:space="preserve">- по </w:t>
            </w:r>
            <w:r w:rsidR="00E54897" w:rsidRPr="00B332A3">
              <w:rPr>
                <w:rFonts w:ascii="Times New Roman" w:hAnsi="Times New Roman"/>
                <w:b/>
                <w:sz w:val="24"/>
                <w:szCs w:val="24"/>
                <w:shd w:val="clear" w:color="auto" w:fill="FFFFFF"/>
              </w:rPr>
              <w:t>2</w:t>
            </w:r>
            <w:r w:rsidR="00B332A3" w:rsidRPr="00B332A3">
              <w:rPr>
                <w:rFonts w:ascii="Times New Roman" w:hAnsi="Times New Roman"/>
                <w:b/>
                <w:sz w:val="24"/>
                <w:szCs w:val="24"/>
                <w:shd w:val="clear" w:color="auto" w:fill="FFFFFF"/>
              </w:rPr>
              <w:t>6</w:t>
            </w:r>
            <w:r w:rsidR="00E54897" w:rsidRPr="00B332A3">
              <w:rPr>
                <w:rFonts w:ascii="Times New Roman" w:hAnsi="Times New Roman"/>
                <w:b/>
                <w:sz w:val="24"/>
                <w:szCs w:val="24"/>
                <w:shd w:val="clear" w:color="auto" w:fill="FFFFFF"/>
              </w:rPr>
              <w:t>.04</w:t>
            </w:r>
            <w:r w:rsidR="00172D90" w:rsidRPr="00B332A3">
              <w:rPr>
                <w:rFonts w:ascii="Times New Roman" w:hAnsi="Times New Roman"/>
                <w:b/>
                <w:sz w:val="24"/>
                <w:szCs w:val="24"/>
                <w:shd w:val="clear" w:color="auto" w:fill="FFFFFF"/>
              </w:rPr>
              <w:t>.</w:t>
            </w:r>
            <w:r w:rsidR="00421A02" w:rsidRPr="00B332A3">
              <w:rPr>
                <w:rFonts w:ascii="Times New Roman" w:hAnsi="Times New Roman"/>
                <w:b/>
                <w:sz w:val="24"/>
                <w:szCs w:val="24"/>
                <w:shd w:val="clear" w:color="auto" w:fill="FFFFFF"/>
              </w:rPr>
              <w:t>20</w:t>
            </w:r>
            <w:r w:rsidR="003947DF" w:rsidRPr="00B332A3">
              <w:rPr>
                <w:rFonts w:ascii="Times New Roman" w:hAnsi="Times New Roman"/>
                <w:b/>
                <w:sz w:val="24"/>
                <w:szCs w:val="24"/>
                <w:shd w:val="clear" w:color="auto" w:fill="FFFFFF"/>
              </w:rPr>
              <w:t>21</w:t>
            </w:r>
            <w:r w:rsidR="00C63F16" w:rsidRPr="00B332A3">
              <w:rPr>
                <w:rFonts w:ascii="Times New Roman" w:hAnsi="Times New Roman"/>
                <w:b/>
                <w:sz w:val="24"/>
                <w:szCs w:val="24"/>
                <w:shd w:val="clear" w:color="auto" w:fill="FFFFFF"/>
              </w:rPr>
              <w:t xml:space="preserve"> г. </w:t>
            </w:r>
            <w:r w:rsidR="00C63F16" w:rsidRPr="00B332A3">
              <w:rPr>
                <w:rFonts w:ascii="Times New Roman" w:hAnsi="Times New Roman"/>
                <w:b/>
                <w:sz w:val="24"/>
                <w:szCs w:val="24"/>
              </w:rPr>
              <w:t xml:space="preserve">до </w:t>
            </w:r>
            <w:r w:rsidR="00172D90" w:rsidRPr="00B332A3">
              <w:rPr>
                <w:rFonts w:ascii="Times New Roman" w:hAnsi="Times New Roman"/>
                <w:b/>
                <w:sz w:val="24"/>
                <w:szCs w:val="24"/>
              </w:rPr>
              <w:t>0</w:t>
            </w:r>
            <w:r w:rsidR="00E54897" w:rsidRPr="00B332A3">
              <w:rPr>
                <w:rFonts w:ascii="Times New Roman" w:hAnsi="Times New Roman"/>
                <w:b/>
                <w:sz w:val="24"/>
                <w:szCs w:val="24"/>
              </w:rPr>
              <w:t>9</w:t>
            </w:r>
            <w:r w:rsidR="00846232" w:rsidRPr="00B332A3">
              <w:rPr>
                <w:rFonts w:ascii="Times New Roman" w:hAnsi="Times New Roman"/>
                <w:b/>
                <w:sz w:val="24"/>
                <w:szCs w:val="24"/>
              </w:rPr>
              <w:t xml:space="preserve"> </w:t>
            </w:r>
            <w:r w:rsidR="00C63F16" w:rsidRPr="00B332A3">
              <w:rPr>
                <w:rFonts w:ascii="Times New Roman" w:hAnsi="Times New Roman"/>
                <w:b/>
                <w:sz w:val="24"/>
                <w:szCs w:val="24"/>
              </w:rPr>
              <w:t xml:space="preserve">ч. 00 мин. </w:t>
            </w:r>
          </w:p>
          <w:p w:rsidR="00847530" w:rsidRPr="00B332A3" w:rsidRDefault="00C63F16" w:rsidP="00C63F16">
            <w:pPr>
              <w:spacing w:after="0" w:line="240" w:lineRule="auto"/>
              <w:jc w:val="both"/>
              <w:rPr>
                <w:rFonts w:ascii="Times New Roman" w:hAnsi="Times New Roman"/>
                <w:sz w:val="24"/>
                <w:szCs w:val="24"/>
              </w:rPr>
            </w:pPr>
            <w:r w:rsidRPr="00B332A3">
              <w:rPr>
                <w:rFonts w:ascii="Times New Roman" w:hAnsi="Times New Roman"/>
                <w:b/>
                <w:sz w:val="24"/>
                <w:szCs w:val="24"/>
              </w:rPr>
              <w:t>(время местное)</w:t>
            </w:r>
          </w:p>
        </w:tc>
      </w:tr>
      <w:tr w:rsidR="00B42460" w:rsidRPr="00F94AFD" w:rsidTr="00E54897">
        <w:trPr>
          <w:trHeight w:val="353"/>
        </w:trPr>
        <w:tc>
          <w:tcPr>
            <w:tcW w:w="3085" w:type="dxa"/>
            <w:shd w:val="clear" w:color="auto" w:fill="auto"/>
          </w:tcPr>
          <w:p w:rsidR="00B42460" w:rsidRPr="00F94AFD" w:rsidRDefault="00B42460" w:rsidP="00B42460">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Рассмотрение и оценка заявок на участие в запросе котировок цен будет осуществляться:</w:t>
            </w:r>
          </w:p>
        </w:tc>
        <w:tc>
          <w:tcPr>
            <w:tcW w:w="6486" w:type="dxa"/>
            <w:shd w:val="clear" w:color="auto" w:fill="auto"/>
          </w:tcPr>
          <w:p w:rsidR="00DB7EFA" w:rsidRPr="00B332A3" w:rsidRDefault="00ED6A45" w:rsidP="00B42460">
            <w:pPr>
              <w:spacing w:after="0" w:line="240" w:lineRule="auto"/>
              <w:jc w:val="both"/>
              <w:rPr>
                <w:rFonts w:ascii="Times New Roman" w:hAnsi="Times New Roman"/>
                <w:sz w:val="24"/>
                <w:szCs w:val="24"/>
              </w:rPr>
            </w:pPr>
            <w:r w:rsidRPr="00B332A3">
              <w:rPr>
                <w:rFonts w:ascii="Times New Roman" w:hAnsi="Times New Roman"/>
                <w:sz w:val="24"/>
                <w:szCs w:val="24"/>
              </w:rPr>
              <w:t xml:space="preserve">г. Нижневартовск, ул. Интернациональная, 24Б; </w:t>
            </w:r>
          </w:p>
          <w:p w:rsidR="00742CFB" w:rsidRPr="00B332A3" w:rsidRDefault="003947DF" w:rsidP="003C3214">
            <w:pPr>
              <w:spacing w:after="0" w:line="240" w:lineRule="auto"/>
              <w:jc w:val="both"/>
              <w:rPr>
                <w:rFonts w:ascii="Times New Roman" w:hAnsi="Times New Roman"/>
                <w:sz w:val="24"/>
                <w:szCs w:val="24"/>
              </w:rPr>
            </w:pPr>
            <w:r w:rsidRPr="00B332A3">
              <w:rPr>
                <w:rFonts w:ascii="Times New Roman" w:hAnsi="Times New Roman"/>
                <w:sz w:val="24"/>
                <w:szCs w:val="24"/>
              </w:rPr>
              <w:t xml:space="preserve">МАДОУ </w:t>
            </w:r>
            <w:r w:rsidR="00ED6A45" w:rsidRPr="00B332A3">
              <w:rPr>
                <w:rFonts w:ascii="Times New Roman" w:hAnsi="Times New Roman"/>
                <w:sz w:val="24"/>
                <w:szCs w:val="24"/>
              </w:rPr>
              <w:t xml:space="preserve">города Нижневартовска ДС №37 «Дружная </w:t>
            </w:r>
            <w:r w:rsidR="00383CE3" w:rsidRPr="00B332A3">
              <w:rPr>
                <w:rFonts w:ascii="Times New Roman" w:hAnsi="Times New Roman"/>
                <w:sz w:val="24"/>
                <w:szCs w:val="24"/>
              </w:rPr>
              <w:t>семейка» (3 этаж – бухгалтерия)</w:t>
            </w:r>
          </w:p>
          <w:p w:rsidR="003947DF" w:rsidRPr="00B332A3" w:rsidRDefault="003947DF" w:rsidP="003947DF">
            <w:pPr>
              <w:spacing w:after="0" w:line="240" w:lineRule="auto"/>
              <w:jc w:val="both"/>
              <w:rPr>
                <w:rFonts w:ascii="Times New Roman" w:hAnsi="Times New Roman"/>
                <w:b/>
                <w:sz w:val="24"/>
                <w:szCs w:val="24"/>
              </w:rPr>
            </w:pPr>
            <w:r w:rsidRPr="00B332A3">
              <w:rPr>
                <w:rFonts w:ascii="Times New Roman" w:hAnsi="Times New Roman"/>
                <w:b/>
                <w:sz w:val="24"/>
                <w:szCs w:val="24"/>
                <w:shd w:val="clear" w:color="auto" w:fill="FFFFFF"/>
              </w:rPr>
              <w:t xml:space="preserve">- </w:t>
            </w:r>
            <w:r w:rsidR="00E54897" w:rsidRPr="00B332A3">
              <w:rPr>
                <w:rFonts w:ascii="Times New Roman" w:hAnsi="Times New Roman"/>
                <w:b/>
                <w:sz w:val="24"/>
                <w:szCs w:val="24"/>
                <w:shd w:val="clear" w:color="auto" w:fill="FFFFFF"/>
              </w:rPr>
              <w:t>2</w:t>
            </w:r>
            <w:r w:rsidR="00B332A3" w:rsidRPr="00B332A3">
              <w:rPr>
                <w:rFonts w:ascii="Times New Roman" w:hAnsi="Times New Roman"/>
                <w:b/>
                <w:sz w:val="24"/>
                <w:szCs w:val="24"/>
                <w:shd w:val="clear" w:color="auto" w:fill="FFFFFF"/>
              </w:rPr>
              <w:t>6</w:t>
            </w:r>
            <w:r w:rsidR="00E54897" w:rsidRPr="00B332A3">
              <w:rPr>
                <w:rFonts w:ascii="Times New Roman" w:hAnsi="Times New Roman"/>
                <w:b/>
                <w:sz w:val="24"/>
                <w:szCs w:val="24"/>
                <w:shd w:val="clear" w:color="auto" w:fill="FFFFFF"/>
              </w:rPr>
              <w:t xml:space="preserve">.04.2021 </w:t>
            </w:r>
            <w:r w:rsidRPr="00B332A3">
              <w:rPr>
                <w:rFonts w:ascii="Times New Roman" w:hAnsi="Times New Roman"/>
                <w:b/>
                <w:sz w:val="24"/>
                <w:szCs w:val="24"/>
                <w:shd w:val="clear" w:color="auto" w:fill="FFFFFF"/>
              </w:rPr>
              <w:t xml:space="preserve">г. </w:t>
            </w:r>
            <w:r w:rsidRPr="00B332A3">
              <w:rPr>
                <w:rFonts w:ascii="Times New Roman" w:hAnsi="Times New Roman"/>
                <w:b/>
                <w:sz w:val="24"/>
                <w:szCs w:val="24"/>
              </w:rPr>
              <w:t>до 1</w:t>
            </w:r>
            <w:r w:rsidR="00E54897" w:rsidRPr="00B332A3">
              <w:rPr>
                <w:rFonts w:ascii="Times New Roman" w:hAnsi="Times New Roman"/>
                <w:b/>
                <w:sz w:val="24"/>
                <w:szCs w:val="24"/>
              </w:rPr>
              <w:t>7</w:t>
            </w:r>
            <w:r w:rsidRPr="00B332A3">
              <w:rPr>
                <w:rFonts w:ascii="Times New Roman" w:hAnsi="Times New Roman"/>
                <w:b/>
                <w:sz w:val="24"/>
                <w:szCs w:val="24"/>
              </w:rPr>
              <w:t xml:space="preserve"> ч. 00 мин. </w:t>
            </w:r>
          </w:p>
          <w:p w:rsidR="003947DF" w:rsidRPr="00B332A3" w:rsidRDefault="003947DF" w:rsidP="003947DF">
            <w:pPr>
              <w:spacing w:after="0" w:line="240" w:lineRule="auto"/>
              <w:jc w:val="both"/>
              <w:rPr>
                <w:rFonts w:ascii="Times New Roman" w:hAnsi="Times New Roman"/>
                <w:sz w:val="24"/>
                <w:szCs w:val="24"/>
              </w:rPr>
            </w:pPr>
            <w:r w:rsidRPr="00B332A3">
              <w:rPr>
                <w:rFonts w:ascii="Times New Roman" w:hAnsi="Times New Roman"/>
                <w:b/>
                <w:sz w:val="24"/>
                <w:szCs w:val="24"/>
              </w:rPr>
              <w:t>(время местное)</w:t>
            </w:r>
          </w:p>
          <w:p w:rsidR="00FB4E75" w:rsidRPr="00B332A3" w:rsidRDefault="003C3214" w:rsidP="00EB11DD">
            <w:pPr>
              <w:spacing w:line="240" w:lineRule="auto"/>
              <w:ind w:firstLine="709"/>
              <w:jc w:val="both"/>
              <w:rPr>
                <w:rFonts w:ascii="Times New Roman" w:hAnsi="Times New Roman"/>
                <w:sz w:val="24"/>
              </w:rPr>
            </w:pPr>
            <w:r w:rsidRPr="00B332A3">
              <w:rPr>
                <w:rFonts w:ascii="Times New Roman" w:hAnsi="Times New Roman"/>
                <w:sz w:val="24"/>
              </w:rPr>
              <w:t>Единственным критерием оценки и сопоставления заявок на участие в запросе котировок цен является предлагаемая участником цена выполнения договора.</w:t>
            </w:r>
          </w:p>
        </w:tc>
      </w:tr>
      <w:tr w:rsidR="00B42460" w:rsidRPr="00F94AFD" w:rsidTr="00E54897">
        <w:trPr>
          <w:trHeight w:val="353"/>
        </w:trPr>
        <w:tc>
          <w:tcPr>
            <w:tcW w:w="3085" w:type="dxa"/>
            <w:shd w:val="clear" w:color="auto" w:fill="auto"/>
          </w:tcPr>
          <w:p w:rsidR="00B42460" w:rsidRPr="00F94AFD" w:rsidRDefault="00B42460" w:rsidP="00B42460">
            <w:pPr>
              <w:spacing w:after="0" w:line="240" w:lineRule="auto"/>
              <w:rPr>
                <w:rFonts w:ascii="Times New Roman" w:hAnsi="Times New Roman"/>
                <w:color w:val="000000"/>
                <w:sz w:val="24"/>
                <w:szCs w:val="24"/>
                <w:shd w:val="clear" w:color="auto" w:fill="FFFFFF"/>
              </w:rPr>
            </w:pPr>
            <w:r w:rsidRPr="00F94AFD">
              <w:rPr>
                <w:rFonts w:ascii="Times New Roman" w:hAnsi="Times New Roman"/>
                <w:color w:val="000000"/>
                <w:sz w:val="24"/>
                <w:szCs w:val="24"/>
                <w:shd w:val="clear" w:color="auto" w:fill="FFFFFF"/>
              </w:rPr>
              <w:t>Срок подписания договора с победителем:</w:t>
            </w:r>
          </w:p>
        </w:tc>
        <w:tc>
          <w:tcPr>
            <w:tcW w:w="6486" w:type="dxa"/>
            <w:shd w:val="clear" w:color="auto" w:fill="auto"/>
          </w:tcPr>
          <w:p w:rsidR="00B42460" w:rsidRDefault="00B42460" w:rsidP="00B42460">
            <w:pPr>
              <w:spacing w:after="0" w:line="240" w:lineRule="auto"/>
              <w:jc w:val="both"/>
              <w:rPr>
                <w:rFonts w:ascii="Times New Roman" w:hAnsi="Times New Roman"/>
                <w:sz w:val="24"/>
                <w:szCs w:val="24"/>
              </w:rPr>
            </w:pPr>
            <w:r w:rsidRPr="002D5FAC">
              <w:rPr>
                <w:rFonts w:ascii="Times New Roman" w:hAnsi="Times New Roman"/>
                <w:sz w:val="24"/>
                <w:szCs w:val="24"/>
              </w:rPr>
              <w:t>Осуществляется не ранее</w:t>
            </w:r>
            <w:r>
              <w:rPr>
                <w:rFonts w:ascii="Times New Roman" w:hAnsi="Times New Roman"/>
                <w:sz w:val="24"/>
                <w:szCs w:val="24"/>
              </w:rPr>
              <w:t>,</w:t>
            </w:r>
            <w:r w:rsidRPr="002D5FAC">
              <w:rPr>
                <w:rFonts w:ascii="Times New Roman" w:hAnsi="Times New Roman"/>
                <w:sz w:val="24"/>
                <w:szCs w:val="24"/>
              </w:rPr>
              <w:t xml:space="preserve"> чем через </w:t>
            </w:r>
            <w:r w:rsidR="004717C3">
              <w:rPr>
                <w:rFonts w:ascii="Times New Roman" w:hAnsi="Times New Roman"/>
                <w:sz w:val="24"/>
                <w:szCs w:val="24"/>
              </w:rPr>
              <w:t>10</w:t>
            </w:r>
            <w:r w:rsidRPr="002D5FAC">
              <w:rPr>
                <w:rFonts w:ascii="Times New Roman" w:hAnsi="Times New Roman"/>
                <w:sz w:val="24"/>
                <w:szCs w:val="24"/>
              </w:rPr>
              <w:t xml:space="preserve"> (</w:t>
            </w:r>
            <w:r w:rsidR="004717C3">
              <w:rPr>
                <w:rFonts w:ascii="Times New Roman" w:hAnsi="Times New Roman"/>
                <w:sz w:val="24"/>
                <w:szCs w:val="24"/>
              </w:rPr>
              <w:t>Десять</w:t>
            </w:r>
            <w:r w:rsidRPr="002D5FAC">
              <w:rPr>
                <w:rFonts w:ascii="Times New Roman" w:hAnsi="Times New Roman"/>
                <w:sz w:val="24"/>
                <w:szCs w:val="24"/>
              </w:rPr>
              <w:t>) дн</w:t>
            </w:r>
            <w:r>
              <w:rPr>
                <w:rFonts w:ascii="Times New Roman" w:hAnsi="Times New Roman"/>
                <w:sz w:val="24"/>
                <w:szCs w:val="24"/>
              </w:rPr>
              <w:t>ей</w:t>
            </w:r>
            <w:r w:rsidRPr="002D5FAC">
              <w:rPr>
                <w:rFonts w:ascii="Times New Roman" w:hAnsi="Times New Roman"/>
                <w:sz w:val="24"/>
                <w:szCs w:val="24"/>
              </w:rPr>
              <w:t xml:space="preserve"> со дня размещения в единой информационной системе протокола рассмотрения и оценки котировочных заявок и не позднее чем через 20 (двадцать) дней со дня подписания</w:t>
            </w:r>
            <w:r>
              <w:rPr>
                <w:rFonts w:ascii="Times New Roman" w:hAnsi="Times New Roman"/>
                <w:sz w:val="24"/>
                <w:szCs w:val="24"/>
              </w:rPr>
              <w:t xml:space="preserve"> </w:t>
            </w:r>
            <w:r w:rsidRPr="002D5FAC">
              <w:rPr>
                <w:rFonts w:ascii="Times New Roman" w:hAnsi="Times New Roman"/>
                <w:sz w:val="24"/>
                <w:szCs w:val="24"/>
              </w:rPr>
              <w:t>указанного протокола.</w:t>
            </w:r>
          </w:p>
          <w:p w:rsidR="000A6C38" w:rsidRPr="00627B0B" w:rsidRDefault="000A6C38" w:rsidP="000A6C38">
            <w:pPr>
              <w:spacing w:after="0" w:line="240" w:lineRule="auto"/>
              <w:jc w:val="both"/>
              <w:rPr>
                <w:rFonts w:ascii="Times New Roman" w:hAnsi="Times New Roman"/>
                <w:b/>
                <w:sz w:val="24"/>
                <w:szCs w:val="24"/>
                <w:u w:val="single"/>
              </w:rPr>
            </w:pPr>
            <w:r w:rsidRPr="0043230B">
              <w:rPr>
                <w:rFonts w:ascii="Times New Roman" w:hAnsi="Times New Roman"/>
                <w:b/>
                <w:sz w:val="24"/>
                <w:szCs w:val="24"/>
                <w:u w:val="single"/>
              </w:rPr>
              <w:t>Победитель передаёт Заказчику подписанный</w:t>
            </w:r>
            <w:r w:rsidR="00A86F92">
              <w:rPr>
                <w:rFonts w:ascii="Times New Roman" w:hAnsi="Times New Roman"/>
                <w:b/>
                <w:sz w:val="24"/>
                <w:szCs w:val="24"/>
                <w:u w:val="single"/>
              </w:rPr>
              <w:t xml:space="preserve"> оригинал договора в течение 5-ти</w:t>
            </w:r>
            <w:r w:rsidRPr="0043230B">
              <w:rPr>
                <w:rFonts w:ascii="Times New Roman" w:hAnsi="Times New Roman"/>
                <w:b/>
                <w:sz w:val="24"/>
                <w:szCs w:val="24"/>
                <w:u w:val="single"/>
              </w:rPr>
              <w:t xml:space="preserve"> рабочих дней с момента заключения договора. </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случае</w:t>
            </w:r>
            <w:r w:rsidRPr="00C41AD6">
              <w:rPr>
                <w:rFonts w:ascii="Times New Roman" w:hAnsi="Times New Roman"/>
                <w:sz w:val="24"/>
                <w:szCs w:val="24"/>
              </w:rPr>
              <w:t xml:space="preserve">, </w:t>
            </w:r>
            <w:r w:rsidRPr="00C41AD6">
              <w:rPr>
                <w:rFonts w:ascii="Times New Roman" w:hAnsi="Times New Roman" w:hint="eastAsia"/>
                <w:sz w:val="24"/>
                <w:szCs w:val="24"/>
              </w:rPr>
              <w:t>если</w:t>
            </w:r>
            <w:r w:rsidRPr="00C41AD6">
              <w:rPr>
                <w:rFonts w:ascii="Times New Roman" w:hAnsi="Times New Roman"/>
                <w:sz w:val="24"/>
                <w:szCs w:val="24"/>
              </w:rPr>
              <w:t xml:space="preserve"> </w:t>
            </w:r>
            <w:r w:rsidRPr="00C41AD6">
              <w:rPr>
                <w:rFonts w:ascii="Times New Roman" w:hAnsi="Times New Roman" w:hint="eastAsia"/>
                <w:sz w:val="24"/>
                <w:szCs w:val="24"/>
              </w:rPr>
              <w:t>победитель</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цен</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электронной</w:t>
            </w:r>
            <w:r w:rsidRPr="00C41AD6">
              <w:rPr>
                <w:rFonts w:ascii="Times New Roman" w:hAnsi="Times New Roman"/>
                <w:sz w:val="24"/>
                <w:szCs w:val="24"/>
              </w:rPr>
              <w:t xml:space="preserve"> </w:t>
            </w:r>
            <w:r w:rsidRPr="00C41AD6">
              <w:rPr>
                <w:rFonts w:ascii="Times New Roman" w:hAnsi="Times New Roman" w:hint="eastAsia"/>
                <w:sz w:val="24"/>
                <w:szCs w:val="24"/>
              </w:rPr>
              <w:t>форме</w:t>
            </w:r>
            <w:r w:rsidRPr="00C41AD6">
              <w:rPr>
                <w:rFonts w:ascii="Times New Roman" w:hAnsi="Times New Roman"/>
                <w:sz w:val="24"/>
                <w:szCs w:val="24"/>
              </w:rPr>
              <w:t xml:space="preserve"> </w:t>
            </w:r>
            <w:r w:rsidRPr="00C41AD6">
              <w:rPr>
                <w:rFonts w:ascii="Times New Roman" w:hAnsi="Times New Roman" w:hint="eastAsia"/>
                <w:sz w:val="24"/>
                <w:szCs w:val="24"/>
              </w:rPr>
              <w:t>признан</w:t>
            </w:r>
            <w:r w:rsidRPr="00C41AD6">
              <w:rPr>
                <w:rFonts w:ascii="Times New Roman" w:hAnsi="Times New Roman"/>
                <w:sz w:val="24"/>
                <w:szCs w:val="24"/>
              </w:rPr>
              <w:t xml:space="preserve"> </w:t>
            </w:r>
            <w:r w:rsidRPr="00C41AD6">
              <w:rPr>
                <w:rFonts w:ascii="Times New Roman" w:hAnsi="Times New Roman" w:hint="eastAsia"/>
                <w:sz w:val="24"/>
                <w:szCs w:val="24"/>
              </w:rPr>
              <w:t>уклонившимся</w:t>
            </w:r>
            <w:r w:rsidRPr="00C41AD6">
              <w:rPr>
                <w:rFonts w:ascii="Times New Roman" w:hAnsi="Times New Roman"/>
                <w:sz w:val="24"/>
                <w:szCs w:val="24"/>
              </w:rPr>
              <w:t xml:space="preserve"> </w:t>
            </w:r>
            <w:r w:rsidRPr="00C41AD6">
              <w:rPr>
                <w:rFonts w:ascii="Times New Roman" w:hAnsi="Times New Roman" w:hint="eastAsia"/>
                <w:sz w:val="24"/>
                <w:szCs w:val="24"/>
              </w:rPr>
              <w:t>от</w:t>
            </w:r>
            <w:r>
              <w:rPr>
                <w:rFonts w:ascii="Times New Roman" w:hAnsi="Times New Roman"/>
                <w:sz w:val="24"/>
                <w:szCs w:val="24"/>
              </w:rPr>
              <w:t xml:space="preserve"> </w:t>
            </w:r>
            <w:r w:rsidRPr="00C41AD6">
              <w:rPr>
                <w:rFonts w:ascii="Times New Roman" w:hAnsi="Times New Roman" w:hint="eastAsia"/>
                <w:sz w:val="24"/>
                <w:szCs w:val="24"/>
              </w:rPr>
              <w:t>заключения</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Заказчик</w:t>
            </w:r>
            <w:r w:rsidRPr="00C41AD6">
              <w:rPr>
                <w:rFonts w:ascii="Times New Roman" w:hAnsi="Times New Roman"/>
                <w:sz w:val="24"/>
                <w:szCs w:val="24"/>
              </w:rPr>
              <w:t xml:space="preserve"> </w:t>
            </w:r>
            <w:r w:rsidRPr="00C41AD6">
              <w:rPr>
                <w:rFonts w:ascii="Times New Roman" w:hAnsi="Times New Roman" w:hint="eastAsia"/>
                <w:sz w:val="24"/>
                <w:szCs w:val="24"/>
              </w:rPr>
              <w:t>вправе</w:t>
            </w:r>
            <w:r w:rsidRPr="00C41AD6">
              <w:rPr>
                <w:rFonts w:ascii="Times New Roman" w:hAnsi="Times New Roman"/>
                <w:sz w:val="24"/>
                <w:szCs w:val="24"/>
              </w:rPr>
              <w:t xml:space="preserve"> </w:t>
            </w:r>
            <w:r w:rsidRPr="00C41AD6">
              <w:rPr>
                <w:rFonts w:ascii="Times New Roman" w:hAnsi="Times New Roman" w:hint="eastAsia"/>
                <w:sz w:val="24"/>
                <w:szCs w:val="24"/>
              </w:rPr>
              <w:t>заключить</w:t>
            </w:r>
            <w:r w:rsidRPr="00C41AD6">
              <w:rPr>
                <w:rFonts w:ascii="Times New Roman" w:hAnsi="Times New Roman"/>
                <w:sz w:val="24"/>
                <w:szCs w:val="24"/>
              </w:rPr>
              <w:t xml:space="preserve"> </w:t>
            </w:r>
            <w:r w:rsidRPr="00C41AD6">
              <w:rPr>
                <w:rFonts w:ascii="Times New Roman" w:hAnsi="Times New Roman" w:hint="eastAsia"/>
                <w:sz w:val="24"/>
                <w:szCs w:val="24"/>
              </w:rPr>
              <w:t>договор</w:t>
            </w:r>
            <w:r w:rsidRPr="00C41AD6">
              <w:rPr>
                <w:rFonts w:ascii="Times New Roman" w:hAnsi="Times New Roman"/>
                <w:sz w:val="24"/>
                <w:szCs w:val="24"/>
              </w:rPr>
              <w:t xml:space="preserve"> </w:t>
            </w:r>
            <w:r w:rsidRPr="00C41AD6">
              <w:rPr>
                <w:rFonts w:ascii="Times New Roman" w:hAnsi="Times New Roman" w:hint="eastAsia"/>
                <w:sz w:val="24"/>
                <w:szCs w:val="24"/>
              </w:rPr>
              <w:t>с</w:t>
            </w:r>
            <w:r w:rsidRPr="00C41AD6">
              <w:rPr>
                <w:rFonts w:ascii="Times New Roman" w:hAnsi="Times New Roman"/>
                <w:sz w:val="24"/>
                <w:szCs w:val="24"/>
              </w:rPr>
              <w:t xml:space="preserve"> </w:t>
            </w:r>
            <w:r w:rsidRPr="00C41AD6">
              <w:rPr>
                <w:rFonts w:ascii="Times New Roman" w:hAnsi="Times New Roman" w:hint="eastAsia"/>
                <w:sz w:val="24"/>
                <w:szCs w:val="24"/>
              </w:rPr>
              <w:t>участником</w:t>
            </w:r>
            <w:r>
              <w:rPr>
                <w:rFonts w:ascii="Times New Roman" w:hAnsi="Times New Roman"/>
                <w:sz w:val="24"/>
                <w:szCs w:val="24"/>
              </w:rPr>
              <w:t xml:space="preserve">, </w:t>
            </w:r>
            <w:r w:rsidRPr="00C41AD6">
              <w:rPr>
                <w:rFonts w:ascii="Times New Roman" w:hAnsi="Times New Roman" w:hint="eastAsia"/>
                <w:sz w:val="24"/>
                <w:szCs w:val="24"/>
              </w:rPr>
              <w:t>предложившим</w:t>
            </w:r>
            <w:r w:rsidRPr="00C41AD6">
              <w:rPr>
                <w:rFonts w:ascii="Times New Roman" w:hAnsi="Times New Roman"/>
                <w:sz w:val="24"/>
                <w:szCs w:val="24"/>
              </w:rPr>
              <w:t xml:space="preserve"> </w:t>
            </w:r>
            <w:r w:rsidRPr="00C41AD6">
              <w:rPr>
                <w:rFonts w:ascii="Times New Roman" w:hAnsi="Times New Roman" w:hint="eastAsia"/>
                <w:sz w:val="24"/>
                <w:szCs w:val="24"/>
              </w:rPr>
              <w:t>такую</w:t>
            </w:r>
            <w:r w:rsidRPr="00C41AD6">
              <w:rPr>
                <w:rFonts w:ascii="Times New Roman" w:hAnsi="Times New Roman"/>
                <w:sz w:val="24"/>
                <w:szCs w:val="24"/>
              </w:rPr>
              <w:t xml:space="preserve"> </w:t>
            </w:r>
            <w:r w:rsidRPr="00C41AD6">
              <w:rPr>
                <w:rFonts w:ascii="Times New Roman" w:hAnsi="Times New Roman" w:hint="eastAsia"/>
                <w:sz w:val="24"/>
                <w:szCs w:val="24"/>
              </w:rPr>
              <w:t>же</w:t>
            </w:r>
            <w:r w:rsidRPr="00C41AD6">
              <w:rPr>
                <w:rFonts w:ascii="Times New Roman" w:hAnsi="Times New Roman"/>
                <w:sz w:val="24"/>
                <w:szCs w:val="24"/>
              </w:rPr>
              <w:t xml:space="preserve">, </w:t>
            </w:r>
            <w:r w:rsidRPr="00C41AD6">
              <w:rPr>
                <w:rFonts w:ascii="Times New Roman" w:hAnsi="Times New Roman" w:hint="eastAsia"/>
                <w:sz w:val="24"/>
                <w:szCs w:val="24"/>
              </w:rPr>
              <w:t>как</w:t>
            </w:r>
            <w:r w:rsidRPr="00C41AD6">
              <w:rPr>
                <w:rFonts w:ascii="Times New Roman" w:hAnsi="Times New Roman"/>
                <w:sz w:val="24"/>
                <w:szCs w:val="24"/>
              </w:rPr>
              <w:t xml:space="preserve"> </w:t>
            </w:r>
            <w:r w:rsidRPr="00C41AD6">
              <w:rPr>
                <w:rFonts w:ascii="Times New Roman" w:hAnsi="Times New Roman" w:hint="eastAsia"/>
                <w:sz w:val="24"/>
                <w:szCs w:val="24"/>
              </w:rPr>
              <w:t>победитель</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sidRPr="00C41AD6">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цену</w:t>
            </w:r>
            <w:r>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а</w:t>
            </w:r>
            <w:r w:rsidRPr="00C41AD6">
              <w:rPr>
                <w:rFonts w:ascii="Times New Roman" w:hAnsi="Times New Roman"/>
                <w:sz w:val="24"/>
                <w:szCs w:val="24"/>
              </w:rPr>
              <w:t xml:space="preserve"> </w:t>
            </w:r>
            <w:r w:rsidRPr="00C41AD6">
              <w:rPr>
                <w:rFonts w:ascii="Times New Roman" w:hAnsi="Times New Roman" w:hint="eastAsia"/>
                <w:sz w:val="24"/>
                <w:szCs w:val="24"/>
              </w:rPr>
              <w:t>при</w:t>
            </w:r>
            <w:r w:rsidRPr="00C41AD6">
              <w:rPr>
                <w:rFonts w:ascii="Times New Roman" w:hAnsi="Times New Roman"/>
                <w:sz w:val="24"/>
                <w:szCs w:val="24"/>
              </w:rPr>
              <w:t xml:space="preserve"> </w:t>
            </w:r>
            <w:r w:rsidRPr="00C41AD6">
              <w:rPr>
                <w:rFonts w:ascii="Times New Roman" w:hAnsi="Times New Roman" w:hint="eastAsia"/>
                <w:sz w:val="24"/>
                <w:szCs w:val="24"/>
              </w:rPr>
              <w:t>отсутствии</w:t>
            </w:r>
            <w:r w:rsidRPr="00C41AD6">
              <w:rPr>
                <w:rFonts w:ascii="Times New Roman" w:hAnsi="Times New Roman"/>
                <w:sz w:val="24"/>
                <w:szCs w:val="24"/>
              </w:rPr>
              <w:t xml:space="preserve"> </w:t>
            </w:r>
            <w:r w:rsidRPr="00C41AD6">
              <w:rPr>
                <w:rFonts w:ascii="Times New Roman" w:hAnsi="Times New Roman" w:hint="eastAsia"/>
                <w:sz w:val="24"/>
                <w:szCs w:val="24"/>
              </w:rPr>
              <w:t>такого</w:t>
            </w:r>
            <w:r w:rsidRPr="00C41AD6">
              <w:rPr>
                <w:rFonts w:ascii="Times New Roman" w:hAnsi="Times New Roman"/>
                <w:sz w:val="24"/>
                <w:szCs w:val="24"/>
              </w:rPr>
              <w:t xml:space="preserve"> </w:t>
            </w:r>
            <w:r w:rsidRPr="00C41AD6">
              <w:rPr>
                <w:rFonts w:ascii="Times New Roman" w:hAnsi="Times New Roman" w:hint="eastAsia"/>
                <w:sz w:val="24"/>
                <w:szCs w:val="24"/>
              </w:rPr>
              <w:t>участника</w:t>
            </w:r>
            <w:r w:rsidRPr="00C41AD6">
              <w:rPr>
                <w:rFonts w:ascii="Times New Roman" w:hAnsi="Times New Roman"/>
                <w:sz w:val="24"/>
                <w:szCs w:val="24"/>
              </w:rPr>
              <w:t xml:space="preserve"> - </w:t>
            </w:r>
            <w:r w:rsidRPr="00C41AD6">
              <w:rPr>
                <w:rFonts w:ascii="Times New Roman" w:hAnsi="Times New Roman" w:hint="eastAsia"/>
                <w:sz w:val="24"/>
                <w:szCs w:val="24"/>
              </w:rPr>
              <w:t>с</w:t>
            </w:r>
            <w:r w:rsidRPr="00C41AD6">
              <w:rPr>
                <w:rFonts w:ascii="Times New Roman" w:hAnsi="Times New Roman"/>
                <w:sz w:val="24"/>
                <w:szCs w:val="24"/>
              </w:rPr>
              <w:t xml:space="preserve"> </w:t>
            </w:r>
            <w:r w:rsidRPr="00C41AD6">
              <w:rPr>
                <w:rFonts w:ascii="Times New Roman" w:hAnsi="Times New Roman" w:hint="eastAsia"/>
                <w:sz w:val="24"/>
                <w:szCs w:val="24"/>
              </w:rPr>
              <w:t>участником</w:t>
            </w:r>
            <w:r w:rsidRPr="00C41AD6">
              <w:rPr>
                <w:rFonts w:ascii="Times New Roman" w:hAnsi="Times New Roman"/>
                <w:sz w:val="24"/>
                <w:szCs w:val="24"/>
              </w:rPr>
              <w:t xml:space="preserve">, </w:t>
            </w:r>
            <w:r w:rsidRPr="00C41AD6">
              <w:rPr>
                <w:rFonts w:ascii="Times New Roman" w:hAnsi="Times New Roman" w:hint="eastAsia"/>
                <w:sz w:val="24"/>
                <w:szCs w:val="24"/>
              </w:rPr>
              <w:t>предложение</w:t>
            </w:r>
            <w:r w:rsidRPr="00C41AD6">
              <w:rPr>
                <w:rFonts w:ascii="Times New Roman" w:hAnsi="Times New Roman"/>
                <w:sz w:val="24"/>
                <w:szCs w:val="24"/>
              </w:rPr>
              <w:t xml:space="preserve"> </w:t>
            </w:r>
            <w:r w:rsidRPr="00C41AD6">
              <w:rPr>
                <w:rFonts w:ascii="Times New Roman" w:hAnsi="Times New Roman" w:hint="eastAsia"/>
                <w:sz w:val="24"/>
                <w:szCs w:val="24"/>
              </w:rPr>
              <w:t>о</w:t>
            </w:r>
            <w:r w:rsidRPr="00C41AD6">
              <w:rPr>
                <w:rFonts w:ascii="Times New Roman" w:hAnsi="Times New Roman"/>
                <w:sz w:val="24"/>
                <w:szCs w:val="24"/>
              </w:rPr>
              <w:t xml:space="preserve"> </w:t>
            </w:r>
            <w:r w:rsidRPr="00C41AD6">
              <w:rPr>
                <w:rFonts w:ascii="Times New Roman" w:hAnsi="Times New Roman" w:hint="eastAsia"/>
                <w:sz w:val="24"/>
                <w:szCs w:val="24"/>
              </w:rPr>
              <w:t>цене</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которого</w:t>
            </w:r>
            <w:r w:rsidRPr="00C41AD6">
              <w:rPr>
                <w:rFonts w:ascii="Times New Roman" w:hAnsi="Times New Roman"/>
                <w:sz w:val="24"/>
                <w:szCs w:val="24"/>
              </w:rPr>
              <w:t xml:space="preserve"> </w:t>
            </w:r>
            <w:r w:rsidRPr="00C41AD6">
              <w:rPr>
                <w:rFonts w:ascii="Times New Roman" w:hAnsi="Times New Roman" w:hint="eastAsia"/>
                <w:sz w:val="24"/>
                <w:szCs w:val="24"/>
              </w:rPr>
              <w:t>содержит</w:t>
            </w:r>
            <w:r w:rsidRPr="00C41AD6">
              <w:rPr>
                <w:rFonts w:ascii="Times New Roman" w:hAnsi="Times New Roman"/>
                <w:sz w:val="24"/>
                <w:szCs w:val="24"/>
              </w:rPr>
              <w:t xml:space="preserve"> </w:t>
            </w:r>
            <w:r w:rsidRPr="00C41AD6">
              <w:rPr>
                <w:rFonts w:ascii="Times New Roman" w:hAnsi="Times New Roman" w:hint="eastAsia"/>
                <w:sz w:val="24"/>
                <w:szCs w:val="24"/>
              </w:rPr>
              <w:t>лучшее</w:t>
            </w:r>
            <w:r w:rsidRPr="00C41AD6">
              <w:rPr>
                <w:rFonts w:ascii="Times New Roman" w:hAnsi="Times New Roman"/>
                <w:sz w:val="24"/>
                <w:szCs w:val="24"/>
              </w:rPr>
              <w:t xml:space="preserve"> </w:t>
            </w:r>
            <w:r w:rsidRPr="00C41AD6">
              <w:rPr>
                <w:rFonts w:ascii="Times New Roman" w:hAnsi="Times New Roman" w:hint="eastAsia"/>
                <w:sz w:val="24"/>
                <w:szCs w:val="24"/>
              </w:rPr>
              <w:t>условие</w:t>
            </w:r>
            <w:r w:rsidRPr="00C41AD6">
              <w:rPr>
                <w:rFonts w:ascii="Times New Roman" w:hAnsi="Times New Roman"/>
                <w:sz w:val="24"/>
                <w:szCs w:val="24"/>
              </w:rPr>
              <w:t xml:space="preserve"> </w:t>
            </w:r>
            <w:r w:rsidRPr="00C41AD6">
              <w:rPr>
                <w:rFonts w:ascii="Times New Roman" w:hAnsi="Times New Roman" w:hint="eastAsia"/>
                <w:sz w:val="24"/>
                <w:szCs w:val="24"/>
              </w:rPr>
              <w:t>по</w:t>
            </w:r>
            <w:r w:rsidRPr="00C41AD6">
              <w:rPr>
                <w:rFonts w:ascii="Times New Roman" w:hAnsi="Times New Roman"/>
                <w:sz w:val="24"/>
                <w:szCs w:val="24"/>
              </w:rPr>
              <w:t xml:space="preserve"> </w:t>
            </w:r>
            <w:r w:rsidRPr="00C41AD6">
              <w:rPr>
                <w:rFonts w:ascii="Times New Roman" w:hAnsi="Times New Roman" w:hint="eastAsia"/>
                <w:sz w:val="24"/>
                <w:szCs w:val="24"/>
              </w:rPr>
              <w:t>пене</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sidRPr="00C41AD6">
              <w:rPr>
                <w:rFonts w:ascii="Times New Roman" w:hAnsi="Times New Roman"/>
                <w:sz w:val="24"/>
                <w:szCs w:val="24"/>
              </w:rPr>
              <w:t xml:space="preserve">, </w:t>
            </w:r>
            <w:r w:rsidRPr="00C41AD6">
              <w:rPr>
                <w:rFonts w:ascii="Times New Roman" w:hAnsi="Times New Roman" w:hint="eastAsia"/>
                <w:sz w:val="24"/>
                <w:szCs w:val="24"/>
              </w:rPr>
              <w:t>следующее</w:t>
            </w:r>
            <w:r w:rsidRPr="00C41AD6">
              <w:rPr>
                <w:rFonts w:ascii="Times New Roman" w:hAnsi="Times New Roman"/>
                <w:sz w:val="24"/>
                <w:szCs w:val="24"/>
              </w:rPr>
              <w:t xml:space="preserve"> </w:t>
            </w:r>
            <w:r w:rsidRPr="00C41AD6">
              <w:rPr>
                <w:rFonts w:ascii="Times New Roman" w:hAnsi="Times New Roman" w:hint="eastAsia"/>
                <w:sz w:val="24"/>
                <w:szCs w:val="24"/>
              </w:rPr>
              <w:t>после</w:t>
            </w:r>
            <w:r>
              <w:rPr>
                <w:rFonts w:ascii="Times New Roman" w:hAnsi="Times New Roman"/>
                <w:sz w:val="24"/>
                <w:szCs w:val="24"/>
              </w:rPr>
              <w:t xml:space="preserve"> </w:t>
            </w:r>
            <w:r w:rsidRPr="00C41AD6">
              <w:rPr>
                <w:rFonts w:ascii="Times New Roman" w:hAnsi="Times New Roman" w:hint="eastAsia"/>
                <w:sz w:val="24"/>
                <w:szCs w:val="24"/>
              </w:rPr>
              <w:t>предложенного</w:t>
            </w:r>
            <w:r w:rsidRPr="00C41AD6">
              <w:rPr>
                <w:rFonts w:ascii="Times New Roman" w:hAnsi="Times New Roman"/>
                <w:sz w:val="24"/>
                <w:szCs w:val="24"/>
              </w:rPr>
              <w:t xml:space="preserve"> </w:t>
            </w:r>
            <w:r w:rsidRPr="00C41AD6">
              <w:rPr>
                <w:rFonts w:ascii="Times New Roman" w:hAnsi="Times New Roman" w:hint="eastAsia"/>
                <w:sz w:val="24"/>
                <w:szCs w:val="24"/>
              </w:rPr>
              <w:t>победителем</w:t>
            </w:r>
            <w:r w:rsidRPr="00C41AD6">
              <w:rPr>
                <w:rFonts w:ascii="Times New Roman" w:hAnsi="Times New Roman"/>
                <w:sz w:val="24"/>
                <w:szCs w:val="24"/>
              </w:rPr>
              <w:t xml:space="preserve"> </w:t>
            </w: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проведении</w:t>
            </w:r>
            <w:r w:rsidRPr="00C41AD6">
              <w:rPr>
                <w:rFonts w:ascii="Times New Roman" w:hAnsi="Times New Roman"/>
                <w:sz w:val="24"/>
                <w:szCs w:val="24"/>
              </w:rPr>
              <w:t xml:space="preserve"> </w:t>
            </w:r>
            <w:r w:rsidRPr="00C41AD6">
              <w:rPr>
                <w:rFonts w:ascii="Times New Roman" w:hAnsi="Times New Roman" w:hint="eastAsia"/>
                <w:sz w:val="24"/>
                <w:szCs w:val="24"/>
              </w:rPr>
              <w:t>запроса</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условия</w:t>
            </w:r>
            <w:r w:rsidRPr="00C41AD6">
              <w:rPr>
                <w:rFonts w:ascii="Times New Roman" w:hAnsi="Times New Roman"/>
                <w:sz w:val="24"/>
                <w:szCs w:val="24"/>
              </w:rPr>
              <w:t>.</w:t>
            </w:r>
          </w:p>
          <w:p w:rsidR="00C41AD6" w:rsidRPr="00C41AD6"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В</w:t>
            </w:r>
            <w:r w:rsidRPr="00C41AD6">
              <w:rPr>
                <w:rFonts w:ascii="Times New Roman" w:hAnsi="Times New Roman"/>
                <w:sz w:val="24"/>
                <w:szCs w:val="24"/>
              </w:rPr>
              <w:t xml:space="preserve"> </w:t>
            </w:r>
            <w:r w:rsidRPr="00C41AD6">
              <w:rPr>
                <w:rFonts w:ascii="Times New Roman" w:hAnsi="Times New Roman" w:hint="eastAsia"/>
                <w:sz w:val="24"/>
                <w:szCs w:val="24"/>
              </w:rPr>
              <w:t>случае</w:t>
            </w:r>
            <w:r w:rsidRPr="00C41AD6">
              <w:rPr>
                <w:rFonts w:ascii="Times New Roman" w:hAnsi="Times New Roman"/>
                <w:sz w:val="24"/>
                <w:szCs w:val="24"/>
              </w:rPr>
              <w:t xml:space="preserve"> </w:t>
            </w:r>
            <w:r w:rsidRPr="00C41AD6">
              <w:rPr>
                <w:rFonts w:ascii="Times New Roman" w:hAnsi="Times New Roman" w:hint="eastAsia"/>
                <w:sz w:val="24"/>
                <w:szCs w:val="24"/>
              </w:rPr>
              <w:t>уклонения</w:t>
            </w:r>
            <w:r w:rsidRPr="00C41AD6">
              <w:rPr>
                <w:rFonts w:ascii="Times New Roman" w:hAnsi="Times New Roman"/>
                <w:sz w:val="24"/>
                <w:szCs w:val="24"/>
              </w:rPr>
              <w:t xml:space="preserve"> </w:t>
            </w:r>
            <w:r w:rsidRPr="00C41AD6">
              <w:rPr>
                <w:rFonts w:ascii="Times New Roman" w:hAnsi="Times New Roman" w:hint="eastAsia"/>
                <w:sz w:val="24"/>
                <w:szCs w:val="24"/>
              </w:rPr>
              <w:t>указанных</w:t>
            </w:r>
            <w:r w:rsidRPr="00C41AD6">
              <w:rPr>
                <w:rFonts w:ascii="Times New Roman" w:hAnsi="Times New Roman"/>
                <w:sz w:val="24"/>
                <w:szCs w:val="24"/>
              </w:rPr>
              <w:t xml:space="preserve"> </w:t>
            </w:r>
            <w:r w:rsidRPr="00C41AD6">
              <w:rPr>
                <w:rFonts w:ascii="Times New Roman" w:hAnsi="Times New Roman" w:hint="eastAsia"/>
                <w:sz w:val="24"/>
                <w:szCs w:val="24"/>
              </w:rPr>
              <w:t>участников</w:t>
            </w:r>
            <w:r w:rsidRPr="00C41AD6">
              <w:rPr>
                <w:rFonts w:ascii="Times New Roman" w:hAnsi="Times New Roman"/>
                <w:sz w:val="24"/>
                <w:szCs w:val="24"/>
              </w:rPr>
              <w:t xml:space="preserve"> </w:t>
            </w:r>
            <w:r w:rsidRPr="00C41AD6">
              <w:rPr>
                <w:rFonts w:ascii="Times New Roman" w:hAnsi="Times New Roman" w:hint="eastAsia"/>
                <w:sz w:val="24"/>
                <w:szCs w:val="24"/>
              </w:rPr>
              <w:t>от</w:t>
            </w:r>
            <w:r w:rsidRPr="00C41AD6">
              <w:rPr>
                <w:rFonts w:ascii="Times New Roman" w:hAnsi="Times New Roman"/>
                <w:sz w:val="24"/>
                <w:szCs w:val="24"/>
              </w:rPr>
              <w:t xml:space="preserve"> </w:t>
            </w:r>
            <w:r w:rsidRPr="00C41AD6">
              <w:rPr>
                <w:rFonts w:ascii="Times New Roman" w:hAnsi="Times New Roman" w:hint="eastAsia"/>
                <w:sz w:val="24"/>
                <w:szCs w:val="24"/>
              </w:rPr>
              <w:t>заключения</w:t>
            </w:r>
            <w:r w:rsidRPr="00C41AD6">
              <w:rPr>
                <w:rFonts w:ascii="Times New Roman" w:hAnsi="Times New Roman"/>
                <w:sz w:val="24"/>
                <w:szCs w:val="24"/>
              </w:rPr>
              <w:t xml:space="preserve"> </w:t>
            </w:r>
            <w:r w:rsidRPr="00C41AD6">
              <w:rPr>
                <w:rFonts w:ascii="Times New Roman" w:hAnsi="Times New Roman" w:hint="eastAsia"/>
                <w:sz w:val="24"/>
                <w:szCs w:val="24"/>
              </w:rPr>
              <w:t>договора</w:t>
            </w:r>
            <w:r>
              <w:rPr>
                <w:rFonts w:ascii="Times New Roman" w:hAnsi="Times New Roman"/>
                <w:sz w:val="24"/>
                <w:szCs w:val="24"/>
              </w:rPr>
              <w:t xml:space="preserve"> </w:t>
            </w:r>
            <w:r w:rsidRPr="00C41AD6">
              <w:rPr>
                <w:rFonts w:ascii="Times New Roman" w:hAnsi="Times New Roman" w:hint="eastAsia"/>
                <w:sz w:val="24"/>
                <w:szCs w:val="24"/>
              </w:rPr>
              <w:t>Заказчик</w:t>
            </w:r>
            <w:r w:rsidRPr="00C41AD6">
              <w:rPr>
                <w:rFonts w:ascii="Times New Roman" w:hAnsi="Times New Roman"/>
                <w:sz w:val="24"/>
                <w:szCs w:val="24"/>
              </w:rPr>
              <w:t xml:space="preserve"> </w:t>
            </w:r>
            <w:r w:rsidRPr="00C41AD6">
              <w:rPr>
                <w:rFonts w:ascii="Times New Roman" w:hAnsi="Times New Roman" w:hint="eastAsia"/>
                <w:sz w:val="24"/>
                <w:szCs w:val="24"/>
              </w:rPr>
              <w:t>вправе</w:t>
            </w:r>
            <w:r w:rsidRPr="00C41AD6">
              <w:rPr>
                <w:rFonts w:ascii="Times New Roman" w:hAnsi="Times New Roman"/>
                <w:sz w:val="24"/>
                <w:szCs w:val="24"/>
              </w:rPr>
              <w:t xml:space="preserve"> </w:t>
            </w:r>
            <w:r w:rsidRPr="00C41AD6">
              <w:rPr>
                <w:rFonts w:ascii="Times New Roman" w:hAnsi="Times New Roman" w:hint="eastAsia"/>
                <w:sz w:val="24"/>
                <w:szCs w:val="24"/>
              </w:rPr>
              <w:t>провести</w:t>
            </w:r>
            <w:r w:rsidRPr="00C41AD6">
              <w:rPr>
                <w:rFonts w:ascii="Times New Roman" w:hAnsi="Times New Roman"/>
                <w:sz w:val="24"/>
                <w:szCs w:val="24"/>
              </w:rPr>
              <w:t xml:space="preserve"> </w:t>
            </w:r>
            <w:r w:rsidRPr="00C41AD6">
              <w:rPr>
                <w:rFonts w:ascii="Times New Roman" w:hAnsi="Times New Roman" w:hint="eastAsia"/>
                <w:sz w:val="24"/>
                <w:szCs w:val="24"/>
              </w:rPr>
              <w:t>повторно</w:t>
            </w:r>
            <w:r w:rsidRPr="00C41AD6">
              <w:rPr>
                <w:rFonts w:ascii="Times New Roman" w:hAnsi="Times New Roman"/>
                <w:sz w:val="24"/>
                <w:szCs w:val="24"/>
              </w:rPr>
              <w:t xml:space="preserve"> </w:t>
            </w:r>
            <w:r w:rsidRPr="00C41AD6">
              <w:rPr>
                <w:rFonts w:ascii="Times New Roman" w:hAnsi="Times New Roman" w:hint="eastAsia"/>
                <w:sz w:val="24"/>
                <w:szCs w:val="24"/>
              </w:rPr>
              <w:t>запрос</w:t>
            </w:r>
            <w:r w:rsidRPr="00C41AD6">
              <w:rPr>
                <w:rFonts w:ascii="Times New Roman" w:hAnsi="Times New Roman"/>
                <w:sz w:val="24"/>
                <w:szCs w:val="24"/>
              </w:rPr>
              <w:t xml:space="preserve"> </w:t>
            </w:r>
            <w:r w:rsidRPr="00C41AD6">
              <w:rPr>
                <w:rFonts w:ascii="Times New Roman" w:hAnsi="Times New Roman" w:hint="eastAsia"/>
                <w:sz w:val="24"/>
                <w:szCs w:val="24"/>
              </w:rPr>
              <w:t>котировок</w:t>
            </w:r>
            <w:r w:rsidRPr="00C41AD6">
              <w:rPr>
                <w:rFonts w:ascii="Times New Roman" w:hAnsi="Times New Roman"/>
                <w:sz w:val="24"/>
                <w:szCs w:val="24"/>
              </w:rPr>
              <w:t xml:space="preserve"> </w:t>
            </w:r>
            <w:r w:rsidRPr="00C41AD6">
              <w:rPr>
                <w:rFonts w:ascii="Times New Roman" w:hAnsi="Times New Roman" w:hint="eastAsia"/>
                <w:sz w:val="24"/>
                <w:szCs w:val="24"/>
              </w:rPr>
              <w:t>либо</w:t>
            </w:r>
            <w:r w:rsidRPr="00C41AD6">
              <w:rPr>
                <w:rFonts w:ascii="Times New Roman" w:hAnsi="Times New Roman"/>
                <w:sz w:val="24"/>
                <w:szCs w:val="24"/>
              </w:rPr>
              <w:t xml:space="preserve"> </w:t>
            </w:r>
            <w:r w:rsidRPr="00C41AD6">
              <w:rPr>
                <w:rFonts w:ascii="Times New Roman" w:hAnsi="Times New Roman" w:hint="eastAsia"/>
                <w:sz w:val="24"/>
                <w:szCs w:val="24"/>
              </w:rPr>
              <w:t>осуществить</w:t>
            </w:r>
            <w:r w:rsidRPr="00C41AD6">
              <w:rPr>
                <w:rFonts w:ascii="Times New Roman" w:hAnsi="Times New Roman"/>
                <w:sz w:val="24"/>
                <w:szCs w:val="24"/>
              </w:rPr>
              <w:t xml:space="preserve"> </w:t>
            </w:r>
            <w:r w:rsidRPr="00C41AD6">
              <w:rPr>
                <w:rFonts w:ascii="Times New Roman" w:hAnsi="Times New Roman" w:hint="eastAsia"/>
                <w:sz w:val="24"/>
                <w:szCs w:val="24"/>
              </w:rPr>
              <w:t>закупку</w:t>
            </w:r>
          </w:p>
          <w:p w:rsidR="00C41AD6" w:rsidRPr="002D5FAC" w:rsidRDefault="00C41AD6" w:rsidP="00C41AD6">
            <w:pPr>
              <w:spacing w:after="0" w:line="240" w:lineRule="auto"/>
              <w:jc w:val="both"/>
              <w:rPr>
                <w:rFonts w:ascii="Times New Roman" w:hAnsi="Times New Roman"/>
                <w:sz w:val="24"/>
                <w:szCs w:val="24"/>
              </w:rPr>
            </w:pPr>
            <w:r w:rsidRPr="00C41AD6">
              <w:rPr>
                <w:rFonts w:ascii="Times New Roman" w:hAnsi="Times New Roman" w:hint="eastAsia"/>
                <w:sz w:val="24"/>
                <w:szCs w:val="24"/>
              </w:rPr>
              <w:t>у</w:t>
            </w:r>
            <w:r w:rsidRPr="00C41AD6">
              <w:rPr>
                <w:rFonts w:ascii="Times New Roman" w:hAnsi="Times New Roman"/>
                <w:sz w:val="24"/>
                <w:szCs w:val="24"/>
              </w:rPr>
              <w:t xml:space="preserve"> </w:t>
            </w:r>
            <w:r w:rsidRPr="00C41AD6">
              <w:rPr>
                <w:rFonts w:ascii="Times New Roman" w:hAnsi="Times New Roman" w:hint="eastAsia"/>
                <w:sz w:val="24"/>
                <w:szCs w:val="24"/>
              </w:rPr>
              <w:t>единственного</w:t>
            </w:r>
            <w:r w:rsidRPr="00C41AD6">
              <w:rPr>
                <w:rFonts w:ascii="Times New Roman" w:hAnsi="Times New Roman"/>
                <w:sz w:val="24"/>
                <w:szCs w:val="24"/>
              </w:rPr>
              <w:t xml:space="preserve"> </w:t>
            </w:r>
            <w:r w:rsidRPr="00C41AD6">
              <w:rPr>
                <w:rFonts w:ascii="Times New Roman" w:hAnsi="Times New Roman" w:hint="eastAsia"/>
                <w:sz w:val="24"/>
                <w:szCs w:val="24"/>
              </w:rPr>
              <w:t>поставщика</w:t>
            </w:r>
            <w:r w:rsidRPr="00C41AD6">
              <w:rPr>
                <w:rFonts w:ascii="Times New Roman" w:hAnsi="Times New Roman"/>
                <w:sz w:val="24"/>
                <w:szCs w:val="24"/>
              </w:rPr>
              <w:t>.</w:t>
            </w:r>
            <w:r>
              <w:rPr>
                <w:rFonts w:ascii="Times New Roman" w:hAnsi="Times New Roman"/>
                <w:sz w:val="24"/>
                <w:szCs w:val="24"/>
              </w:rPr>
              <w:t xml:space="preserve"> </w:t>
            </w:r>
          </w:p>
          <w:p w:rsidR="00FB4E75" w:rsidRPr="002D5FAC" w:rsidRDefault="00FB4E75" w:rsidP="00FB4E75">
            <w:pPr>
              <w:spacing w:after="0" w:line="240" w:lineRule="auto"/>
              <w:jc w:val="both"/>
              <w:rPr>
                <w:rFonts w:ascii="Times New Roman" w:hAnsi="Times New Roman"/>
                <w:sz w:val="24"/>
                <w:szCs w:val="24"/>
              </w:rPr>
            </w:pPr>
          </w:p>
        </w:tc>
      </w:tr>
    </w:tbl>
    <w:p w:rsidR="00193C35" w:rsidRPr="007A6781" w:rsidRDefault="00193C35" w:rsidP="00F30AD2">
      <w:pPr>
        <w:spacing w:after="0" w:line="240" w:lineRule="auto"/>
        <w:rPr>
          <w:rFonts w:ascii="Times New Roman" w:hAnsi="Times New Roman"/>
          <w:noProof/>
          <w:sz w:val="24"/>
          <w:szCs w:val="24"/>
        </w:rPr>
      </w:pPr>
    </w:p>
    <w:p w:rsidR="00F3516D" w:rsidRDefault="00F3516D" w:rsidP="00E54897">
      <w:pPr>
        <w:rPr>
          <w:rFonts w:ascii="Times New Roman" w:hAnsi="Times New Roman"/>
          <w:sz w:val="24"/>
          <w:szCs w:val="24"/>
        </w:rPr>
      </w:pPr>
    </w:p>
    <w:p w:rsidR="00E54897" w:rsidRDefault="00E54897" w:rsidP="00E54897">
      <w:pPr>
        <w:rPr>
          <w:rFonts w:ascii="Times New Roman" w:hAnsi="Times New Roman"/>
          <w:sz w:val="24"/>
          <w:szCs w:val="24"/>
        </w:rPr>
      </w:pPr>
    </w:p>
    <w:p w:rsidR="00E54897" w:rsidRDefault="00E54897" w:rsidP="00E54897">
      <w:pPr>
        <w:rPr>
          <w:rFonts w:ascii="Times New Roman" w:hAnsi="Times New Roman"/>
          <w:b/>
          <w:sz w:val="24"/>
          <w:szCs w:val="24"/>
        </w:rPr>
      </w:pPr>
    </w:p>
    <w:p w:rsidR="00F3516D" w:rsidRDefault="00F3516D" w:rsidP="00A76A54">
      <w:pPr>
        <w:jc w:val="center"/>
        <w:rPr>
          <w:rFonts w:ascii="Times New Roman" w:hAnsi="Times New Roman"/>
          <w:b/>
          <w:sz w:val="24"/>
          <w:szCs w:val="24"/>
        </w:rPr>
      </w:pPr>
    </w:p>
    <w:p w:rsidR="00193C35" w:rsidRPr="007A6781" w:rsidRDefault="00193C35" w:rsidP="00A76A54">
      <w:pPr>
        <w:jc w:val="center"/>
        <w:rPr>
          <w:rFonts w:ascii="Times New Roman" w:hAnsi="Times New Roman"/>
          <w:b/>
          <w:sz w:val="24"/>
          <w:szCs w:val="24"/>
        </w:rPr>
      </w:pPr>
      <w:r w:rsidRPr="007A6781">
        <w:rPr>
          <w:rFonts w:ascii="Times New Roman" w:hAnsi="Times New Roman"/>
          <w:b/>
          <w:sz w:val="24"/>
          <w:szCs w:val="24"/>
        </w:rPr>
        <w:t>Перечень приложений к документации</w:t>
      </w:r>
    </w:p>
    <w:p w:rsidR="00193C35" w:rsidRPr="007A6781" w:rsidRDefault="00193C35" w:rsidP="00516508">
      <w:pPr>
        <w:rPr>
          <w:rFonts w:ascii="Times New Roman" w:hAnsi="Times New Roman"/>
          <w:b/>
          <w:sz w:val="24"/>
          <w:szCs w:val="24"/>
        </w:rPr>
      </w:pPr>
    </w:p>
    <w:p w:rsidR="00193C35" w:rsidRPr="007A6781" w:rsidRDefault="00193C35" w:rsidP="00516508">
      <w:pPr>
        <w:numPr>
          <w:ilvl w:val="0"/>
          <w:numId w:val="1"/>
        </w:numPr>
        <w:spacing w:after="0" w:line="240" w:lineRule="auto"/>
        <w:rPr>
          <w:rFonts w:ascii="Times New Roman" w:hAnsi="Times New Roman"/>
          <w:sz w:val="24"/>
          <w:szCs w:val="24"/>
        </w:rPr>
      </w:pPr>
      <w:r w:rsidRPr="007A6781">
        <w:rPr>
          <w:rFonts w:ascii="Times New Roman" w:hAnsi="Times New Roman"/>
          <w:sz w:val="24"/>
          <w:szCs w:val="24"/>
        </w:rPr>
        <w:t xml:space="preserve">Приложение №1 </w:t>
      </w:r>
      <w:r w:rsidR="00F33AC8" w:rsidRPr="007A6781">
        <w:rPr>
          <w:rFonts w:ascii="Times New Roman" w:hAnsi="Times New Roman"/>
          <w:sz w:val="24"/>
          <w:szCs w:val="24"/>
        </w:rPr>
        <w:t>–Техническое задание</w:t>
      </w:r>
      <w:r w:rsidRPr="007A6781">
        <w:rPr>
          <w:rFonts w:ascii="Times New Roman" w:hAnsi="Times New Roman"/>
          <w:sz w:val="24"/>
          <w:szCs w:val="24"/>
        </w:rPr>
        <w:t>;</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№2</w:t>
      </w:r>
      <w:r w:rsidR="00B42460">
        <w:rPr>
          <w:rFonts w:ascii="Times New Roman" w:hAnsi="Times New Roman"/>
          <w:sz w:val="24"/>
          <w:szCs w:val="24"/>
        </w:rPr>
        <w:t xml:space="preserve"> </w:t>
      </w:r>
      <w:r w:rsidR="00193C35" w:rsidRPr="007A6781">
        <w:rPr>
          <w:rFonts w:ascii="Times New Roman" w:hAnsi="Times New Roman"/>
          <w:sz w:val="24"/>
          <w:szCs w:val="24"/>
        </w:rPr>
        <w:t>- Обоснование начальной (максимальной) цены договора;</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№3</w:t>
      </w:r>
      <w:r w:rsidR="00193C35" w:rsidRPr="007A6781">
        <w:rPr>
          <w:rFonts w:ascii="Times New Roman" w:hAnsi="Times New Roman"/>
          <w:sz w:val="24"/>
          <w:szCs w:val="24"/>
        </w:rPr>
        <w:t xml:space="preserve"> – Заявка на участие в запросе котировок цен для юридических лиц;</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№4</w:t>
      </w:r>
      <w:r w:rsidR="00193C35" w:rsidRPr="007A6781">
        <w:rPr>
          <w:rFonts w:ascii="Times New Roman" w:hAnsi="Times New Roman"/>
          <w:sz w:val="24"/>
          <w:szCs w:val="24"/>
        </w:rPr>
        <w:t xml:space="preserve"> - Заявка на участие в запросе котировок цен для физических лиц;</w:t>
      </w:r>
    </w:p>
    <w:p w:rsidR="00193C35" w:rsidRPr="007A6781" w:rsidRDefault="00CE0383" w:rsidP="00516508">
      <w:pPr>
        <w:numPr>
          <w:ilvl w:val="0"/>
          <w:numId w:val="1"/>
        </w:numPr>
        <w:spacing w:after="0" w:line="240" w:lineRule="auto"/>
        <w:rPr>
          <w:rFonts w:ascii="Times New Roman" w:hAnsi="Times New Roman"/>
          <w:sz w:val="24"/>
          <w:szCs w:val="24"/>
        </w:rPr>
      </w:pPr>
      <w:r>
        <w:rPr>
          <w:rFonts w:ascii="Times New Roman" w:hAnsi="Times New Roman"/>
          <w:sz w:val="24"/>
          <w:szCs w:val="24"/>
        </w:rPr>
        <w:t>Приложение №5</w:t>
      </w:r>
      <w:r w:rsidR="00B42460">
        <w:rPr>
          <w:rFonts w:ascii="Times New Roman" w:hAnsi="Times New Roman"/>
          <w:sz w:val="24"/>
          <w:szCs w:val="24"/>
        </w:rPr>
        <w:t xml:space="preserve"> – Проект договора</w:t>
      </w:r>
    </w:p>
    <w:p w:rsidR="00193C35" w:rsidRPr="007A6781" w:rsidRDefault="00193C3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DC6125" w:rsidRPr="007A6781" w:rsidRDefault="00DC6125" w:rsidP="00516508">
      <w:pPr>
        <w:rPr>
          <w:rFonts w:ascii="Times New Roman" w:hAnsi="Times New Roman"/>
          <w:sz w:val="24"/>
          <w:szCs w:val="24"/>
        </w:rPr>
      </w:pPr>
    </w:p>
    <w:p w:rsidR="00831C52" w:rsidRDefault="00831C52" w:rsidP="00183004">
      <w:pPr>
        <w:jc w:val="right"/>
        <w:rPr>
          <w:rFonts w:ascii="Times New Roman" w:hAnsi="Times New Roman"/>
          <w:b/>
          <w:sz w:val="24"/>
          <w:szCs w:val="24"/>
        </w:rPr>
        <w:sectPr w:rsidR="00831C52" w:rsidSect="00704C1C">
          <w:pgSz w:w="11907" w:h="16840" w:code="9"/>
          <w:pgMar w:top="426" w:right="0" w:bottom="709" w:left="1701" w:header="709" w:footer="709" w:gutter="0"/>
          <w:cols w:space="708"/>
          <w:docGrid w:linePitch="360"/>
        </w:sectPr>
      </w:pPr>
    </w:p>
    <w:p w:rsidR="00183004" w:rsidRPr="00F80BD5" w:rsidRDefault="00183004" w:rsidP="00183004">
      <w:pPr>
        <w:jc w:val="right"/>
        <w:rPr>
          <w:rFonts w:ascii="Times New Roman" w:hAnsi="Times New Roman"/>
          <w:b/>
          <w:sz w:val="24"/>
          <w:szCs w:val="24"/>
        </w:rPr>
      </w:pPr>
      <w:r w:rsidRPr="00F80BD5">
        <w:rPr>
          <w:rFonts w:ascii="Times New Roman" w:hAnsi="Times New Roman"/>
          <w:b/>
          <w:sz w:val="24"/>
          <w:szCs w:val="24"/>
        </w:rPr>
        <w:lastRenderedPageBreak/>
        <w:t>Приложение №1</w:t>
      </w:r>
    </w:p>
    <w:tbl>
      <w:tblPr>
        <w:tblW w:w="11873" w:type="dxa"/>
        <w:tblInd w:w="-1310" w:type="dxa"/>
        <w:tblLook w:val="04A0" w:firstRow="1" w:lastRow="0" w:firstColumn="1" w:lastColumn="0" w:noHBand="0" w:noVBand="1"/>
      </w:tblPr>
      <w:tblGrid>
        <w:gridCol w:w="1395"/>
        <w:gridCol w:w="10478"/>
      </w:tblGrid>
      <w:tr w:rsidR="00DC6125" w:rsidRPr="00DC6125" w:rsidTr="006949EB">
        <w:trPr>
          <w:trHeight w:val="375"/>
        </w:trPr>
        <w:tc>
          <w:tcPr>
            <w:tcW w:w="1406" w:type="dxa"/>
            <w:tcBorders>
              <w:top w:val="nil"/>
              <w:left w:val="nil"/>
              <w:bottom w:val="nil"/>
              <w:right w:val="nil"/>
            </w:tcBorders>
            <w:shd w:val="clear" w:color="auto" w:fill="auto"/>
            <w:noWrap/>
            <w:vAlign w:val="bottom"/>
            <w:hideMark/>
          </w:tcPr>
          <w:p w:rsidR="00DC6125" w:rsidRPr="00DC6125" w:rsidRDefault="00DC6125" w:rsidP="00DC6125">
            <w:pPr>
              <w:spacing w:after="0" w:line="240" w:lineRule="auto"/>
              <w:rPr>
                <w:rFonts w:ascii="Times New Roman" w:hAnsi="Times New Roman"/>
                <w:sz w:val="24"/>
                <w:szCs w:val="24"/>
              </w:rPr>
            </w:pPr>
          </w:p>
        </w:tc>
        <w:tc>
          <w:tcPr>
            <w:tcW w:w="10467" w:type="dxa"/>
            <w:tcBorders>
              <w:top w:val="nil"/>
              <w:left w:val="nil"/>
              <w:bottom w:val="nil"/>
              <w:right w:val="nil"/>
            </w:tcBorders>
            <w:shd w:val="clear" w:color="auto" w:fill="auto"/>
            <w:noWrap/>
            <w:vAlign w:val="center"/>
            <w:hideMark/>
          </w:tcPr>
          <w:tbl>
            <w:tblPr>
              <w:tblW w:w="9519" w:type="dxa"/>
              <w:tblLook w:val="04A0" w:firstRow="1" w:lastRow="0" w:firstColumn="1" w:lastColumn="0" w:noHBand="0" w:noVBand="1"/>
            </w:tblPr>
            <w:tblGrid>
              <w:gridCol w:w="10262"/>
            </w:tblGrid>
            <w:tr w:rsidR="00D351AF" w:rsidTr="00D351AF">
              <w:trPr>
                <w:trHeight w:val="375"/>
              </w:trPr>
              <w:tc>
                <w:tcPr>
                  <w:tcW w:w="9519" w:type="dxa"/>
                  <w:noWrap/>
                  <w:vAlign w:val="center"/>
                  <w:hideMark/>
                </w:tcPr>
                <w:p w:rsidR="00D351AF" w:rsidRPr="006949EB" w:rsidRDefault="00D351AF" w:rsidP="00D351AF">
                  <w:pPr>
                    <w:spacing w:after="0" w:line="240" w:lineRule="auto"/>
                    <w:ind w:left="-20"/>
                    <w:jc w:val="center"/>
                    <w:rPr>
                      <w:rFonts w:ascii="Times New Roman" w:hAnsi="Times New Roman"/>
                      <w:b/>
                      <w:sz w:val="24"/>
                      <w:szCs w:val="24"/>
                    </w:rPr>
                  </w:pPr>
                  <w:r w:rsidRPr="006949EB">
                    <w:rPr>
                      <w:rFonts w:ascii="Times New Roman" w:hAnsi="Times New Roman"/>
                      <w:b/>
                      <w:sz w:val="24"/>
                      <w:szCs w:val="24"/>
                    </w:rPr>
                    <w:t xml:space="preserve">Техническое задание на поставку </w:t>
                  </w:r>
                  <w:r w:rsidR="00CA5313" w:rsidRPr="006949EB">
                    <w:rPr>
                      <w:rFonts w:ascii="Times New Roman" w:hAnsi="Times New Roman"/>
                      <w:b/>
                      <w:sz w:val="24"/>
                      <w:szCs w:val="24"/>
                    </w:rPr>
                    <w:t>средств индивидуальной защиты</w:t>
                  </w:r>
                </w:p>
                <w:p w:rsidR="00D351AF" w:rsidRPr="006949EB" w:rsidRDefault="00D351AF" w:rsidP="00D351AF">
                  <w:pPr>
                    <w:spacing w:after="0" w:line="240" w:lineRule="auto"/>
                    <w:ind w:left="-20"/>
                    <w:jc w:val="center"/>
                    <w:rPr>
                      <w:rFonts w:ascii="Times New Roman" w:hAnsi="Times New Roman"/>
                      <w:b/>
                      <w:sz w:val="24"/>
                      <w:szCs w:val="24"/>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946"/>
                    <w:gridCol w:w="5868"/>
                    <w:gridCol w:w="723"/>
                    <w:gridCol w:w="964"/>
                  </w:tblGrid>
                  <w:tr w:rsidR="006949EB" w:rsidRPr="006949EB" w:rsidTr="00F3516D">
                    <w:tc>
                      <w:tcPr>
                        <w:tcW w:w="618" w:type="dxa"/>
                        <w:tcBorders>
                          <w:top w:val="single" w:sz="4" w:space="0" w:color="auto"/>
                          <w:left w:val="single" w:sz="4" w:space="0" w:color="auto"/>
                          <w:bottom w:val="single" w:sz="4" w:space="0" w:color="auto"/>
                          <w:right w:val="single" w:sz="4" w:space="0" w:color="auto"/>
                        </w:tcBorders>
                        <w:vAlign w:val="center"/>
                        <w:hideMark/>
                      </w:tcPr>
                      <w:p w:rsidR="00D351AF" w:rsidRPr="006949EB" w:rsidRDefault="00D351AF" w:rsidP="00D351AF">
                        <w:pPr>
                          <w:spacing w:after="0" w:line="240" w:lineRule="auto"/>
                          <w:ind w:left="-20"/>
                          <w:jc w:val="center"/>
                          <w:rPr>
                            <w:rFonts w:ascii="Times New Roman" w:hAnsi="Times New Roman"/>
                            <w:sz w:val="24"/>
                            <w:szCs w:val="24"/>
                          </w:rPr>
                        </w:pPr>
                        <w:r w:rsidRPr="006949EB">
                          <w:rPr>
                            <w:rFonts w:ascii="Times New Roman" w:hAnsi="Times New Roman"/>
                            <w:sz w:val="24"/>
                            <w:szCs w:val="24"/>
                          </w:rPr>
                          <w:t>№ п/п</w:t>
                        </w:r>
                      </w:p>
                    </w:tc>
                    <w:tc>
                      <w:tcPr>
                        <w:tcW w:w="1946" w:type="dxa"/>
                        <w:tcBorders>
                          <w:top w:val="single" w:sz="4" w:space="0" w:color="auto"/>
                          <w:left w:val="single" w:sz="4" w:space="0" w:color="auto"/>
                          <w:bottom w:val="single" w:sz="4" w:space="0" w:color="auto"/>
                          <w:right w:val="single" w:sz="4" w:space="0" w:color="auto"/>
                        </w:tcBorders>
                        <w:vAlign w:val="center"/>
                        <w:hideMark/>
                      </w:tcPr>
                      <w:p w:rsidR="00D351AF" w:rsidRPr="006949EB" w:rsidRDefault="00D351AF" w:rsidP="00D351AF">
                        <w:pPr>
                          <w:spacing w:after="0" w:line="240" w:lineRule="auto"/>
                          <w:ind w:left="-20"/>
                          <w:jc w:val="center"/>
                          <w:rPr>
                            <w:rFonts w:ascii="Times New Roman" w:hAnsi="Times New Roman"/>
                            <w:sz w:val="24"/>
                            <w:szCs w:val="24"/>
                          </w:rPr>
                        </w:pPr>
                        <w:r w:rsidRPr="006949EB">
                          <w:rPr>
                            <w:rFonts w:ascii="Times New Roman" w:hAnsi="Times New Roman"/>
                            <w:sz w:val="24"/>
                            <w:szCs w:val="24"/>
                          </w:rPr>
                          <w:t>Наименование объекта закупки</w:t>
                        </w:r>
                      </w:p>
                    </w:tc>
                    <w:tc>
                      <w:tcPr>
                        <w:tcW w:w="5868" w:type="dxa"/>
                        <w:tcBorders>
                          <w:top w:val="single" w:sz="4" w:space="0" w:color="auto"/>
                          <w:left w:val="single" w:sz="4" w:space="0" w:color="auto"/>
                          <w:bottom w:val="single" w:sz="4" w:space="0" w:color="auto"/>
                          <w:right w:val="single" w:sz="4" w:space="0" w:color="auto"/>
                        </w:tcBorders>
                        <w:vAlign w:val="center"/>
                        <w:hideMark/>
                      </w:tcPr>
                      <w:p w:rsidR="00D351AF" w:rsidRPr="006949EB" w:rsidRDefault="00D351AF" w:rsidP="00D351AF">
                        <w:pPr>
                          <w:spacing w:after="0" w:line="240" w:lineRule="auto"/>
                          <w:ind w:left="-20"/>
                          <w:jc w:val="center"/>
                          <w:rPr>
                            <w:rFonts w:ascii="Times New Roman" w:hAnsi="Times New Roman"/>
                            <w:sz w:val="24"/>
                            <w:szCs w:val="24"/>
                          </w:rPr>
                        </w:pPr>
                        <w:r w:rsidRPr="006949EB">
                          <w:rPr>
                            <w:rFonts w:ascii="Times New Roman" w:hAnsi="Times New Roman"/>
                            <w:sz w:val="24"/>
                            <w:szCs w:val="24"/>
                          </w:rPr>
                          <w:t xml:space="preserve">Характеристика </w:t>
                        </w:r>
                      </w:p>
                    </w:tc>
                    <w:tc>
                      <w:tcPr>
                        <w:tcW w:w="723" w:type="dxa"/>
                        <w:tcBorders>
                          <w:top w:val="single" w:sz="4" w:space="0" w:color="auto"/>
                          <w:left w:val="single" w:sz="4" w:space="0" w:color="auto"/>
                          <w:bottom w:val="single" w:sz="4" w:space="0" w:color="auto"/>
                          <w:right w:val="single" w:sz="4" w:space="0" w:color="auto"/>
                        </w:tcBorders>
                        <w:vAlign w:val="center"/>
                        <w:hideMark/>
                      </w:tcPr>
                      <w:p w:rsidR="00D351AF" w:rsidRPr="006949EB" w:rsidRDefault="00D351AF" w:rsidP="00CA5313">
                        <w:pPr>
                          <w:spacing w:after="0" w:line="240" w:lineRule="auto"/>
                          <w:ind w:left="-20"/>
                          <w:jc w:val="center"/>
                          <w:rPr>
                            <w:rFonts w:ascii="Times New Roman" w:hAnsi="Times New Roman"/>
                            <w:sz w:val="24"/>
                            <w:szCs w:val="24"/>
                          </w:rPr>
                        </w:pPr>
                        <w:r w:rsidRPr="006949EB">
                          <w:rPr>
                            <w:rFonts w:ascii="Times New Roman" w:hAnsi="Times New Roman"/>
                            <w:sz w:val="24"/>
                            <w:szCs w:val="24"/>
                          </w:rPr>
                          <w:t>Ед</w:t>
                        </w:r>
                        <w:r w:rsidR="00CA5313" w:rsidRPr="006949EB">
                          <w:rPr>
                            <w:rFonts w:ascii="Times New Roman" w:hAnsi="Times New Roman"/>
                            <w:sz w:val="24"/>
                            <w:szCs w:val="24"/>
                          </w:rPr>
                          <w:t>.</w:t>
                        </w:r>
                        <w:r w:rsidRPr="006949EB">
                          <w:rPr>
                            <w:rFonts w:ascii="Times New Roman" w:hAnsi="Times New Roman"/>
                            <w:sz w:val="24"/>
                            <w:szCs w:val="24"/>
                          </w:rPr>
                          <w:t xml:space="preserve"> изм</w:t>
                        </w:r>
                        <w:r w:rsidR="00CA5313" w:rsidRPr="006949EB">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D351AF" w:rsidRPr="006949EB" w:rsidRDefault="00D351AF" w:rsidP="00D351AF">
                        <w:pPr>
                          <w:spacing w:after="0" w:line="240" w:lineRule="auto"/>
                          <w:ind w:left="-20"/>
                          <w:jc w:val="center"/>
                          <w:rPr>
                            <w:rFonts w:ascii="Times New Roman" w:hAnsi="Times New Roman"/>
                            <w:sz w:val="24"/>
                            <w:szCs w:val="24"/>
                          </w:rPr>
                        </w:pPr>
                        <w:r w:rsidRPr="006949EB">
                          <w:rPr>
                            <w:rFonts w:ascii="Times New Roman" w:hAnsi="Times New Roman"/>
                            <w:sz w:val="24"/>
                            <w:szCs w:val="24"/>
                          </w:rPr>
                          <w:t>Кол-во</w:t>
                        </w:r>
                      </w:p>
                    </w:tc>
                  </w:tr>
                  <w:tr w:rsidR="006949EB" w:rsidRPr="006949EB" w:rsidTr="00F3516D">
                    <w:tc>
                      <w:tcPr>
                        <w:tcW w:w="618" w:type="dxa"/>
                        <w:tcBorders>
                          <w:top w:val="single" w:sz="4" w:space="0" w:color="auto"/>
                          <w:left w:val="single" w:sz="4" w:space="0" w:color="auto"/>
                          <w:bottom w:val="single" w:sz="4" w:space="0" w:color="auto"/>
                          <w:right w:val="single" w:sz="4" w:space="0" w:color="auto"/>
                        </w:tcBorders>
                      </w:tcPr>
                      <w:p w:rsidR="00F36601" w:rsidRPr="006949EB" w:rsidRDefault="00F36601" w:rsidP="00F36601">
                        <w:pPr>
                          <w:spacing w:after="0" w:line="240" w:lineRule="auto"/>
                          <w:ind w:left="-20"/>
                          <w:jc w:val="center"/>
                          <w:rPr>
                            <w:rFonts w:ascii="Times New Roman" w:hAnsi="Times New Roman"/>
                            <w:sz w:val="24"/>
                            <w:szCs w:val="24"/>
                          </w:rPr>
                        </w:pPr>
                        <w:r w:rsidRPr="006949EB">
                          <w:rPr>
                            <w:rFonts w:ascii="Times New Roman" w:hAnsi="Times New Roman"/>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F36601" w:rsidRPr="006949EB" w:rsidRDefault="00E54897" w:rsidP="00055435">
                        <w:pPr>
                          <w:rPr>
                            <w:rFonts w:ascii="Times New Roman" w:hAnsi="Times New Roman"/>
                            <w:sz w:val="24"/>
                            <w:szCs w:val="24"/>
                          </w:rPr>
                        </w:pPr>
                        <w:r>
                          <w:rPr>
                            <w:rFonts w:ascii="Times New Roman" w:hAnsi="Times New Roman"/>
                            <w:sz w:val="24"/>
                            <w:szCs w:val="24"/>
                          </w:rPr>
                          <w:t xml:space="preserve">Средство индивидуальной защиты </w:t>
                        </w:r>
                      </w:p>
                    </w:tc>
                    <w:tc>
                      <w:tcPr>
                        <w:tcW w:w="5868" w:type="dxa"/>
                        <w:tcBorders>
                          <w:top w:val="single" w:sz="4" w:space="0" w:color="auto"/>
                          <w:left w:val="single" w:sz="4" w:space="0" w:color="auto"/>
                          <w:bottom w:val="single" w:sz="4" w:space="0" w:color="auto"/>
                          <w:right w:val="single" w:sz="4" w:space="0" w:color="auto"/>
                        </w:tcBorders>
                      </w:tcPr>
                      <w:p w:rsidR="00055435" w:rsidRDefault="00055435" w:rsidP="005C1265">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Самоспасатель фильтрующий</w:t>
                        </w:r>
                        <w:r w:rsidR="00D55C71">
                          <w:rPr>
                            <w:rFonts w:ascii="Times New Roman" w:hAnsi="Times New Roman" w:cs="Times New Roman"/>
                            <w:sz w:val="24"/>
                            <w:szCs w:val="24"/>
                          </w:rPr>
                          <w:t>.</w:t>
                        </w:r>
                      </w:p>
                      <w:p w:rsidR="00055435" w:rsidRDefault="00055435" w:rsidP="008A2836">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 xml:space="preserve">Является фильтрующим средством </w:t>
                        </w:r>
                        <w:r w:rsidR="008A2836">
                          <w:rPr>
                            <w:rFonts w:ascii="Times New Roman" w:hAnsi="Times New Roman" w:cs="Times New Roman"/>
                            <w:sz w:val="24"/>
                            <w:szCs w:val="24"/>
                          </w:rPr>
                          <w:t>индивидуальной защиты органов дыхания и зрения человека для эвакуации из зданий и сооружений в случае возникновения пожара или иной чрезвычайной ситуации природного или техногенного характера (включая террористические акты), связанные с выделением в окружающую атмосферу токсичных продуктов горения и других опасных химических веществ и аэрозолей.</w:t>
                        </w:r>
                      </w:p>
                      <w:p w:rsidR="00A94F03" w:rsidRDefault="008A2836" w:rsidP="008A2836">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 xml:space="preserve">Применяется для безопасной эвакуации сотрудников и посетителей из административных зданий, медицинских и образовательных учреждений, а также из любых других учреждений с массовым пребыванием людей (торговые центры, гостиницы, общежития, офисы, квартиры и прочее). </w:t>
                        </w:r>
                      </w:p>
                      <w:p w:rsidR="008A2836" w:rsidRDefault="008A2836" w:rsidP="008A2836">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По защитным характеристикам соответствует требованиям:</w:t>
                        </w:r>
                      </w:p>
                      <w:p w:rsidR="008A2836" w:rsidRDefault="0046076F" w:rsidP="008A2836">
                        <w:pPr>
                          <w:pStyle w:val="a7"/>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Технического регламента о </w:t>
                        </w:r>
                        <w:r w:rsidR="007C30F4">
                          <w:rPr>
                            <w:rFonts w:ascii="Times New Roman" w:hAnsi="Times New Roman" w:cs="Times New Roman"/>
                            <w:sz w:val="24"/>
                            <w:szCs w:val="24"/>
                          </w:rPr>
                          <w:t>требованиях пожарной безопасности (Федеральный закон от 22.07.2008 г. №123-ФЗ) согласно требованиям ГОСТ Р 53261-2009 «Техника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испытания».</w:t>
                        </w:r>
                      </w:p>
                      <w:p w:rsidR="007C30F4" w:rsidRDefault="007C30F4" w:rsidP="008A2836">
                        <w:pPr>
                          <w:pStyle w:val="a7"/>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Технического регламента Таможенного союза ТР ТС 019/2011 «О безопасности средств индивидуальной защиты»</w:t>
                        </w:r>
                      </w:p>
                      <w:p w:rsidR="007C30F4" w:rsidRDefault="007C30F4" w:rsidP="007C30F4">
                        <w:pPr>
                          <w:pStyle w:val="a7"/>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Устойчив к воздействиям открытого пламени с температурой (800+50) </w:t>
                        </w:r>
                        <w:r w:rsidRPr="007C30F4">
                          <w:rPr>
                            <w:rFonts w:ascii="Times New Roman" w:hAnsi="Times New Roman" w:cs="Times New Roman"/>
                            <w:sz w:val="24"/>
                            <w:szCs w:val="24"/>
                          </w:rPr>
                          <w:t>°C</w:t>
                        </w:r>
                        <w:r>
                          <w:rPr>
                            <w:rFonts w:ascii="Times New Roman" w:hAnsi="Times New Roman" w:cs="Times New Roman"/>
                            <w:sz w:val="24"/>
                            <w:szCs w:val="24"/>
                          </w:rPr>
                          <w:t xml:space="preserve"> в течение 5ск.</w:t>
                        </w:r>
                      </w:p>
                      <w:p w:rsidR="007C30F4" w:rsidRDefault="007C30F4" w:rsidP="007C30F4">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Время защитного действия по основным АХОВ (в том числе оксид углерода, акролеин, цианистый водород, хлористый водород и др.)</w:t>
                        </w:r>
                        <w:r w:rsidR="00D55C71">
                          <w:rPr>
                            <w:rFonts w:ascii="Times New Roman" w:hAnsi="Times New Roman" w:cs="Times New Roman"/>
                            <w:sz w:val="24"/>
                            <w:szCs w:val="24"/>
                          </w:rPr>
                          <w:t xml:space="preserve"> – не менее 30 минут </w:t>
                        </w:r>
                      </w:p>
                      <w:p w:rsidR="00D55C71" w:rsidRDefault="00D55C71" w:rsidP="007C30F4">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Гарантийный срок хранения - 6 лет</w:t>
                        </w:r>
                      </w:p>
                      <w:p w:rsidR="00D55C71" w:rsidRDefault="00D55C71" w:rsidP="007C30F4">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Масса изделия не более 800г.</w:t>
                        </w:r>
                      </w:p>
                      <w:p w:rsidR="00D55C71" w:rsidRPr="006949EB" w:rsidRDefault="00D55C71" w:rsidP="007C30F4">
                        <w:pPr>
                          <w:pStyle w:val="a7"/>
                          <w:spacing w:after="160" w:line="259" w:lineRule="auto"/>
                          <w:ind w:left="0"/>
                          <w:rPr>
                            <w:rFonts w:ascii="Times New Roman" w:hAnsi="Times New Roman" w:cs="Times New Roman"/>
                            <w:sz w:val="24"/>
                            <w:szCs w:val="24"/>
                          </w:rPr>
                        </w:pPr>
                        <w:r>
                          <w:rPr>
                            <w:rFonts w:ascii="Times New Roman" w:hAnsi="Times New Roman" w:cs="Times New Roman"/>
                            <w:sz w:val="24"/>
                            <w:szCs w:val="24"/>
                          </w:rPr>
                          <w:t>Габаритные размеры в упаковке 120х120х180 мм</w:t>
                        </w:r>
                      </w:p>
                    </w:tc>
                    <w:tc>
                      <w:tcPr>
                        <w:tcW w:w="723" w:type="dxa"/>
                        <w:tcBorders>
                          <w:top w:val="single" w:sz="4" w:space="0" w:color="auto"/>
                          <w:left w:val="single" w:sz="4" w:space="0" w:color="auto"/>
                          <w:bottom w:val="single" w:sz="4" w:space="0" w:color="auto"/>
                          <w:right w:val="single" w:sz="4" w:space="0" w:color="auto"/>
                        </w:tcBorders>
                      </w:tcPr>
                      <w:p w:rsidR="00F36601" w:rsidRPr="006949EB" w:rsidRDefault="00F36601" w:rsidP="00F36601">
                        <w:pPr>
                          <w:jc w:val="center"/>
                          <w:rPr>
                            <w:rFonts w:ascii="Times New Roman" w:hAnsi="Times New Roman"/>
                            <w:sz w:val="24"/>
                            <w:szCs w:val="24"/>
                          </w:rPr>
                        </w:pPr>
                        <w:r w:rsidRPr="006949EB">
                          <w:rPr>
                            <w:rFonts w:ascii="Times New Roman" w:hAnsi="Times New Roman"/>
                            <w:sz w:val="24"/>
                            <w:szCs w:val="24"/>
                          </w:rPr>
                          <w:t>Шт.</w:t>
                        </w:r>
                      </w:p>
                    </w:tc>
                    <w:tc>
                      <w:tcPr>
                        <w:tcW w:w="964" w:type="dxa"/>
                        <w:tcBorders>
                          <w:top w:val="single" w:sz="4" w:space="0" w:color="auto"/>
                          <w:left w:val="single" w:sz="4" w:space="0" w:color="auto"/>
                          <w:bottom w:val="single" w:sz="4" w:space="0" w:color="auto"/>
                          <w:right w:val="single" w:sz="4" w:space="0" w:color="auto"/>
                        </w:tcBorders>
                      </w:tcPr>
                      <w:p w:rsidR="00F36601" w:rsidRPr="006949EB" w:rsidRDefault="00E54897" w:rsidP="00F36601">
                        <w:pPr>
                          <w:jc w:val="center"/>
                          <w:rPr>
                            <w:rFonts w:ascii="Times New Roman" w:hAnsi="Times New Roman"/>
                            <w:sz w:val="24"/>
                            <w:szCs w:val="24"/>
                          </w:rPr>
                        </w:pPr>
                        <w:r>
                          <w:rPr>
                            <w:rFonts w:ascii="Times New Roman" w:hAnsi="Times New Roman"/>
                            <w:sz w:val="24"/>
                            <w:szCs w:val="24"/>
                          </w:rPr>
                          <w:t>4</w:t>
                        </w:r>
                      </w:p>
                    </w:tc>
                  </w:tr>
                </w:tbl>
                <w:p w:rsidR="00D351AF" w:rsidRPr="006949EB" w:rsidRDefault="00D351AF" w:rsidP="00D351AF">
                  <w:pPr>
                    <w:spacing w:after="0" w:line="240" w:lineRule="auto"/>
                    <w:ind w:left="-20"/>
                    <w:rPr>
                      <w:rFonts w:ascii="Times New Roman" w:hAnsi="Times New Roman"/>
                      <w:sz w:val="24"/>
                      <w:szCs w:val="24"/>
                    </w:rPr>
                  </w:pPr>
                </w:p>
              </w:tc>
            </w:tr>
          </w:tbl>
          <w:p w:rsidR="003B0BA3" w:rsidRDefault="00C80FA1" w:rsidP="006949EB">
            <w:pPr>
              <w:tabs>
                <w:tab w:val="left" w:pos="0"/>
              </w:tabs>
              <w:spacing w:after="0" w:line="240" w:lineRule="auto"/>
              <w:ind w:hanging="123"/>
              <w:rPr>
                <w:rFonts w:ascii="Times New Roman" w:hAnsi="Times New Roman"/>
                <w:sz w:val="24"/>
                <w:szCs w:val="24"/>
              </w:rPr>
            </w:pPr>
            <w:r>
              <w:lastRenderedPageBreak/>
              <w:br/>
            </w:r>
            <w:r w:rsidRPr="00F879FB">
              <w:rPr>
                <w:rFonts w:ascii="Times New Roman" w:hAnsi="Times New Roman"/>
                <w:sz w:val="24"/>
                <w:szCs w:val="24"/>
              </w:rPr>
              <w:t xml:space="preserve">Упаковка должна обеспечивать сохранность Товара и предупреждать его деформацию во время транспортирования и хранения. </w:t>
            </w:r>
          </w:p>
          <w:p w:rsidR="003B0BA3" w:rsidRDefault="00C80FA1" w:rsidP="006949EB">
            <w:pPr>
              <w:tabs>
                <w:tab w:val="left" w:pos="0"/>
              </w:tabs>
              <w:spacing w:after="0" w:line="240" w:lineRule="auto"/>
              <w:rPr>
                <w:rFonts w:ascii="Times New Roman" w:hAnsi="Times New Roman"/>
                <w:sz w:val="24"/>
                <w:szCs w:val="24"/>
              </w:rPr>
            </w:pPr>
            <w:r w:rsidRPr="00F879FB">
              <w:rPr>
                <w:rFonts w:ascii="Times New Roman" w:hAnsi="Times New Roman"/>
                <w:sz w:val="24"/>
                <w:szCs w:val="24"/>
              </w:rPr>
              <w:t xml:space="preserve">Не допускается наличие механических повреждений на упаковке, разрывов, попадания влаги и явных ее следов, прочих повреждений. </w:t>
            </w:r>
          </w:p>
          <w:p w:rsidR="00C80FA1" w:rsidRPr="00F879FB" w:rsidRDefault="00C80FA1" w:rsidP="006949EB">
            <w:pPr>
              <w:tabs>
                <w:tab w:val="left" w:pos="0"/>
              </w:tabs>
              <w:spacing w:after="0" w:line="240" w:lineRule="auto"/>
              <w:rPr>
                <w:rFonts w:ascii="Times New Roman" w:hAnsi="Times New Roman"/>
                <w:sz w:val="24"/>
                <w:szCs w:val="24"/>
              </w:rPr>
            </w:pPr>
            <w:r w:rsidRPr="00F879FB">
              <w:rPr>
                <w:rFonts w:ascii="Times New Roman" w:hAnsi="Times New Roman"/>
                <w:sz w:val="24"/>
                <w:szCs w:val="24"/>
              </w:rPr>
              <w:t>При обнаружении повреждений упаковки во время приемки Товара указанный Товар подлежит немедленной замене без вскрытия упаковки.</w:t>
            </w:r>
          </w:p>
          <w:p w:rsidR="006949EB" w:rsidRDefault="00C80FA1" w:rsidP="006949EB">
            <w:pPr>
              <w:spacing w:after="0" w:line="240" w:lineRule="auto"/>
              <w:ind w:left="-539" w:firstLine="539"/>
              <w:rPr>
                <w:rFonts w:ascii="Times New Roman" w:hAnsi="Times New Roman"/>
                <w:sz w:val="24"/>
                <w:szCs w:val="24"/>
              </w:rPr>
            </w:pPr>
            <w:r w:rsidRPr="00F879FB">
              <w:rPr>
                <w:rFonts w:ascii="Times New Roman" w:hAnsi="Times New Roman"/>
                <w:sz w:val="24"/>
                <w:szCs w:val="24"/>
              </w:rPr>
              <w:t>Поставляемый товар должен полностью соответствовать функциона</w:t>
            </w:r>
            <w:r w:rsidR="006949EB">
              <w:rPr>
                <w:rFonts w:ascii="Times New Roman" w:hAnsi="Times New Roman"/>
                <w:sz w:val="24"/>
                <w:szCs w:val="24"/>
              </w:rPr>
              <w:t>льным</w:t>
            </w:r>
            <w:r w:rsidRPr="00F879FB">
              <w:rPr>
                <w:rFonts w:ascii="Times New Roman" w:hAnsi="Times New Roman"/>
                <w:sz w:val="24"/>
                <w:szCs w:val="24"/>
              </w:rPr>
              <w:t xml:space="preserve"> и техническим </w:t>
            </w:r>
          </w:p>
          <w:p w:rsidR="00C80FA1" w:rsidRPr="00F879FB" w:rsidRDefault="00C80FA1" w:rsidP="006949EB">
            <w:pPr>
              <w:spacing w:after="0" w:line="240" w:lineRule="auto"/>
              <w:ind w:left="-539" w:firstLine="539"/>
              <w:rPr>
                <w:rFonts w:ascii="Times New Roman" w:hAnsi="Times New Roman"/>
                <w:sz w:val="24"/>
                <w:szCs w:val="24"/>
              </w:rPr>
            </w:pPr>
            <w:r w:rsidRPr="00F879FB">
              <w:rPr>
                <w:rFonts w:ascii="Times New Roman" w:hAnsi="Times New Roman"/>
                <w:sz w:val="24"/>
                <w:szCs w:val="24"/>
              </w:rPr>
              <w:t>характеристикам.</w:t>
            </w:r>
          </w:p>
          <w:p w:rsidR="003B0BA3" w:rsidRDefault="00C80FA1" w:rsidP="00CA5313">
            <w:pPr>
              <w:spacing w:after="0" w:line="240" w:lineRule="auto"/>
              <w:rPr>
                <w:rFonts w:ascii="Times New Roman" w:hAnsi="Times New Roman"/>
                <w:sz w:val="24"/>
                <w:szCs w:val="24"/>
              </w:rPr>
            </w:pPr>
            <w:r w:rsidRPr="00F879FB">
              <w:rPr>
                <w:rFonts w:ascii="Times New Roman" w:hAnsi="Times New Roman"/>
                <w:sz w:val="24"/>
                <w:szCs w:val="24"/>
              </w:rPr>
              <w:t xml:space="preserve">Поставщик должен передавать Заказчику неповрежденный товар, в заводской упаковке изготовителя. </w:t>
            </w:r>
          </w:p>
          <w:p w:rsidR="00C80FA1" w:rsidRPr="00F879FB" w:rsidRDefault="00C80FA1" w:rsidP="00CA5313">
            <w:pPr>
              <w:spacing w:after="0" w:line="240" w:lineRule="auto"/>
              <w:rPr>
                <w:rFonts w:ascii="Times New Roman" w:hAnsi="Times New Roman"/>
                <w:sz w:val="24"/>
                <w:szCs w:val="24"/>
              </w:rPr>
            </w:pPr>
            <w:r w:rsidRPr="00F879FB">
              <w:rPr>
                <w:rFonts w:ascii="Times New Roman" w:hAnsi="Times New Roman"/>
                <w:sz w:val="24"/>
                <w:szCs w:val="24"/>
              </w:rPr>
              <w:t>Товар должен отгружаться в упаковке, соответствующей характеру поставляемого Товара и способу транспортировки.</w:t>
            </w:r>
          </w:p>
          <w:p w:rsidR="00CA5313" w:rsidRPr="006808BE" w:rsidRDefault="00C80FA1" w:rsidP="006949EB">
            <w:pPr>
              <w:spacing w:after="0" w:line="240" w:lineRule="auto"/>
              <w:rPr>
                <w:rFonts w:ascii="Times New Roman" w:hAnsi="Times New Roman"/>
                <w:sz w:val="24"/>
                <w:szCs w:val="24"/>
              </w:rPr>
            </w:pPr>
            <w:r w:rsidRPr="00F879FB">
              <w:rPr>
                <w:rFonts w:ascii="Times New Roman" w:hAnsi="Times New Roman"/>
                <w:sz w:val="24"/>
                <w:szCs w:val="24"/>
              </w:rPr>
              <w:t>Обеспечить оперативность и своевременность доставки товара.</w:t>
            </w:r>
          </w:p>
        </w:tc>
      </w:tr>
    </w:tbl>
    <w:p w:rsidR="00F3516D" w:rsidRDefault="00F3516D" w:rsidP="006949EB">
      <w:pPr>
        <w:tabs>
          <w:tab w:val="left" w:pos="0"/>
        </w:tabs>
        <w:spacing w:after="0" w:line="240" w:lineRule="auto"/>
        <w:rPr>
          <w:rFonts w:ascii="Times New Roman" w:hAnsi="Times New Roman"/>
          <w:sz w:val="24"/>
          <w:szCs w:val="24"/>
        </w:rPr>
      </w:pPr>
    </w:p>
    <w:p w:rsidR="00F3516D" w:rsidRDefault="00F3516D"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D55C71" w:rsidRDefault="00D55C71"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E54897" w:rsidRDefault="00E54897" w:rsidP="006949EB">
      <w:pPr>
        <w:tabs>
          <w:tab w:val="left" w:pos="0"/>
        </w:tabs>
        <w:spacing w:after="0" w:line="240" w:lineRule="auto"/>
        <w:rPr>
          <w:rFonts w:ascii="Times New Roman" w:hAnsi="Times New Roman"/>
          <w:sz w:val="24"/>
          <w:szCs w:val="24"/>
        </w:rPr>
      </w:pPr>
    </w:p>
    <w:p w:rsidR="006808BE" w:rsidRPr="001A3AEA" w:rsidRDefault="00F10451" w:rsidP="006808BE">
      <w:pPr>
        <w:tabs>
          <w:tab w:val="left" w:pos="0"/>
        </w:tabs>
        <w:spacing w:after="0" w:line="240" w:lineRule="auto"/>
        <w:jc w:val="right"/>
        <w:rPr>
          <w:rFonts w:ascii="Times New Roman" w:hAnsi="Times New Roman"/>
          <w:b/>
          <w:sz w:val="24"/>
          <w:szCs w:val="24"/>
        </w:rPr>
      </w:pPr>
      <w:r w:rsidRPr="00F10451">
        <w:rPr>
          <w:rFonts w:ascii="Times New Roman" w:hAnsi="Times New Roman"/>
          <w:b/>
          <w:sz w:val="24"/>
          <w:szCs w:val="24"/>
        </w:rPr>
        <w:t xml:space="preserve">Приложение № </w:t>
      </w:r>
      <w:r w:rsidRPr="001A3AEA">
        <w:rPr>
          <w:rFonts w:ascii="Times New Roman" w:hAnsi="Times New Roman"/>
          <w:b/>
          <w:sz w:val="24"/>
          <w:szCs w:val="24"/>
        </w:rPr>
        <w:t>2</w:t>
      </w:r>
    </w:p>
    <w:p w:rsidR="006808BE" w:rsidRDefault="006808BE" w:rsidP="006808BE">
      <w:pPr>
        <w:tabs>
          <w:tab w:val="left" w:pos="0"/>
        </w:tabs>
        <w:spacing w:after="0" w:line="240" w:lineRule="auto"/>
        <w:jc w:val="right"/>
        <w:rPr>
          <w:rFonts w:ascii="Times New Roman" w:hAnsi="Times New Roman"/>
          <w:sz w:val="24"/>
          <w:szCs w:val="24"/>
        </w:rPr>
      </w:pPr>
    </w:p>
    <w:p w:rsidR="00F10451" w:rsidRDefault="00F10451" w:rsidP="00F10451">
      <w:pPr>
        <w:spacing w:after="0" w:line="240" w:lineRule="auto"/>
        <w:jc w:val="center"/>
        <w:rPr>
          <w:rFonts w:ascii="Times New Roman" w:hAnsi="Times New Roman"/>
          <w:b/>
          <w:sz w:val="24"/>
          <w:szCs w:val="24"/>
        </w:rPr>
      </w:pPr>
      <w:r w:rsidRPr="00032395">
        <w:rPr>
          <w:rFonts w:ascii="Times New Roman" w:hAnsi="Times New Roman"/>
          <w:b/>
          <w:sz w:val="24"/>
          <w:szCs w:val="24"/>
        </w:rPr>
        <w:lastRenderedPageBreak/>
        <w:t xml:space="preserve">Обоснование цены на поставку </w:t>
      </w:r>
      <w:r w:rsidR="00D351AF">
        <w:rPr>
          <w:rFonts w:ascii="Times New Roman" w:hAnsi="Times New Roman"/>
          <w:b/>
          <w:sz w:val="24"/>
          <w:szCs w:val="24"/>
        </w:rPr>
        <w:t>средств индивидуальной защиты</w:t>
      </w:r>
    </w:p>
    <w:p w:rsidR="00F3516D" w:rsidRDefault="00F3516D" w:rsidP="00F10451">
      <w:pPr>
        <w:spacing w:after="0" w:line="240" w:lineRule="auto"/>
        <w:jc w:val="center"/>
        <w:rPr>
          <w:rFonts w:ascii="Times New Roman" w:hAnsi="Times New Roman"/>
          <w:b/>
          <w:sz w:val="24"/>
          <w:szCs w:val="24"/>
        </w:rPr>
      </w:pPr>
    </w:p>
    <w:p w:rsidR="00F10451" w:rsidRDefault="00F10451" w:rsidP="00F10451">
      <w:pPr>
        <w:ind w:right="-426"/>
        <w:rPr>
          <w:rFonts w:ascii="Times New Roman" w:hAnsi="Times New Roman"/>
          <w:sz w:val="24"/>
          <w:szCs w:val="24"/>
        </w:rPr>
      </w:pPr>
      <w:r>
        <w:rPr>
          <w:rFonts w:ascii="Times New Roman" w:hAnsi="Times New Roman"/>
          <w:sz w:val="24"/>
          <w:szCs w:val="24"/>
        </w:rPr>
        <w:t xml:space="preserve">   Для обоснования начальной (максимальной) цены заказчиком использовался метод сопоставимых рыночных цен. </w:t>
      </w:r>
      <w:r w:rsidRPr="002A3C82">
        <w:rPr>
          <w:rFonts w:ascii="Times New Roman" w:hAnsi="Times New Roman" w:hint="eastAsia"/>
          <w:sz w:val="24"/>
          <w:szCs w:val="24"/>
        </w:rPr>
        <w:t>Цена</w:t>
      </w:r>
      <w:r w:rsidRPr="002A3C82">
        <w:rPr>
          <w:rFonts w:ascii="Times New Roman" w:hAnsi="Times New Roman"/>
          <w:sz w:val="24"/>
          <w:szCs w:val="24"/>
        </w:rPr>
        <w:t xml:space="preserve"> </w:t>
      </w:r>
      <w:r w:rsidRPr="002A3C82">
        <w:rPr>
          <w:rFonts w:ascii="Times New Roman" w:hAnsi="Times New Roman" w:hint="eastAsia"/>
          <w:sz w:val="24"/>
          <w:szCs w:val="24"/>
        </w:rPr>
        <w:t>за</w:t>
      </w:r>
      <w:r w:rsidRPr="002A3C82">
        <w:rPr>
          <w:rFonts w:ascii="Times New Roman" w:hAnsi="Times New Roman"/>
          <w:sz w:val="24"/>
          <w:szCs w:val="24"/>
        </w:rPr>
        <w:t xml:space="preserve"> </w:t>
      </w:r>
      <w:r w:rsidRPr="002A3C82">
        <w:rPr>
          <w:rFonts w:ascii="Times New Roman" w:hAnsi="Times New Roman" w:hint="eastAsia"/>
          <w:sz w:val="24"/>
          <w:szCs w:val="24"/>
        </w:rPr>
        <w:t>единицу</w:t>
      </w:r>
      <w:r w:rsidRPr="002A3C82">
        <w:rPr>
          <w:rFonts w:ascii="Times New Roman" w:hAnsi="Times New Roman"/>
          <w:sz w:val="24"/>
          <w:szCs w:val="24"/>
        </w:rPr>
        <w:t xml:space="preserve"> </w:t>
      </w:r>
      <w:r w:rsidRPr="002A3C82">
        <w:rPr>
          <w:rFonts w:ascii="Times New Roman" w:hAnsi="Times New Roman" w:hint="eastAsia"/>
          <w:sz w:val="24"/>
          <w:szCs w:val="24"/>
        </w:rPr>
        <w:t>товара</w:t>
      </w:r>
      <w:r w:rsidRPr="002A3C82">
        <w:rPr>
          <w:rFonts w:ascii="Times New Roman" w:hAnsi="Times New Roman"/>
          <w:sz w:val="24"/>
          <w:szCs w:val="24"/>
        </w:rPr>
        <w:t xml:space="preserve"> </w:t>
      </w:r>
      <w:r w:rsidRPr="002A3C82">
        <w:rPr>
          <w:rFonts w:ascii="Times New Roman" w:hAnsi="Times New Roman" w:hint="eastAsia"/>
          <w:sz w:val="24"/>
          <w:szCs w:val="24"/>
        </w:rPr>
        <w:t>определена</w:t>
      </w:r>
      <w:r w:rsidRPr="002A3C82">
        <w:rPr>
          <w:rFonts w:ascii="Times New Roman" w:hAnsi="Times New Roman"/>
          <w:sz w:val="24"/>
          <w:szCs w:val="24"/>
        </w:rPr>
        <w:t xml:space="preserve"> </w:t>
      </w:r>
      <w:r w:rsidRPr="002A3C82">
        <w:rPr>
          <w:rFonts w:ascii="Times New Roman" w:hAnsi="Times New Roman" w:hint="eastAsia"/>
          <w:sz w:val="24"/>
          <w:szCs w:val="24"/>
        </w:rPr>
        <w:t>как</w:t>
      </w:r>
      <w:r w:rsidRPr="002A3C82">
        <w:rPr>
          <w:rFonts w:ascii="Times New Roman" w:hAnsi="Times New Roman"/>
          <w:sz w:val="24"/>
          <w:szCs w:val="24"/>
        </w:rPr>
        <w:t xml:space="preserve"> </w:t>
      </w:r>
      <w:r w:rsidRPr="002A3C82">
        <w:rPr>
          <w:rFonts w:ascii="Times New Roman" w:hAnsi="Times New Roman" w:hint="eastAsia"/>
          <w:sz w:val="24"/>
          <w:szCs w:val="24"/>
        </w:rPr>
        <w:t>среднее</w:t>
      </w:r>
      <w:r w:rsidRPr="002A3C82">
        <w:rPr>
          <w:rFonts w:ascii="Times New Roman" w:hAnsi="Times New Roman"/>
          <w:sz w:val="24"/>
          <w:szCs w:val="24"/>
        </w:rPr>
        <w:t xml:space="preserve"> </w:t>
      </w:r>
      <w:r w:rsidRPr="002A3C82">
        <w:rPr>
          <w:rFonts w:ascii="Times New Roman" w:hAnsi="Times New Roman" w:hint="eastAsia"/>
          <w:sz w:val="24"/>
          <w:szCs w:val="24"/>
        </w:rPr>
        <w:t>арифметическое</w:t>
      </w:r>
      <w:r w:rsidRPr="002A3C82">
        <w:rPr>
          <w:rFonts w:ascii="Times New Roman" w:hAnsi="Times New Roman"/>
          <w:sz w:val="24"/>
          <w:szCs w:val="24"/>
        </w:rPr>
        <w:t xml:space="preserve"> </w:t>
      </w:r>
      <w:r w:rsidRPr="002A3C82">
        <w:rPr>
          <w:rFonts w:ascii="Times New Roman" w:hAnsi="Times New Roman" w:hint="eastAsia"/>
          <w:sz w:val="24"/>
          <w:szCs w:val="24"/>
        </w:rPr>
        <w:t>значение</w:t>
      </w:r>
      <w:r w:rsidRPr="002A3C82">
        <w:rPr>
          <w:rFonts w:ascii="Times New Roman" w:hAnsi="Times New Roman"/>
          <w:sz w:val="24"/>
          <w:szCs w:val="24"/>
        </w:rPr>
        <w:t xml:space="preserve"> </w:t>
      </w:r>
      <w:r w:rsidRPr="002A3C82">
        <w:rPr>
          <w:rFonts w:ascii="Times New Roman" w:hAnsi="Times New Roman" w:hint="eastAsia"/>
          <w:sz w:val="24"/>
          <w:szCs w:val="24"/>
        </w:rPr>
        <w:t>от</w:t>
      </w:r>
      <w:r w:rsidRPr="002A3C82">
        <w:rPr>
          <w:rFonts w:ascii="Times New Roman" w:hAnsi="Times New Roman"/>
          <w:sz w:val="24"/>
          <w:szCs w:val="24"/>
        </w:rPr>
        <w:t xml:space="preserve"> </w:t>
      </w:r>
      <w:r w:rsidRPr="002A3C82">
        <w:rPr>
          <w:rFonts w:ascii="Times New Roman" w:hAnsi="Times New Roman" w:hint="eastAsia"/>
          <w:sz w:val="24"/>
          <w:szCs w:val="24"/>
        </w:rPr>
        <w:t>трех</w:t>
      </w:r>
      <w:r>
        <w:rPr>
          <w:rFonts w:ascii="Times New Roman" w:hAnsi="Times New Roman"/>
          <w:sz w:val="24"/>
          <w:szCs w:val="24"/>
        </w:rPr>
        <w:t xml:space="preserve"> </w:t>
      </w:r>
      <w:r w:rsidRPr="002A3C82">
        <w:rPr>
          <w:rFonts w:ascii="Times New Roman" w:hAnsi="Times New Roman" w:hint="eastAsia"/>
          <w:sz w:val="24"/>
          <w:szCs w:val="24"/>
        </w:rPr>
        <w:t>предложений</w:t>
      </w:r>
      <w:r w:rsidRPr="002A3C82">
        <w:rPr>
          <w:rFonts w:ascii="Times New Roman" w:hAnsi="Times New Roman"/>
          <w:sz w:val="24"/>
          <w:szCs w:val="24"/>
        </w:rPr>
        <w:t xml:space="preserve"> </w:t>
      </w:r>
      <w:r w:rsidRPr="002A3C82">
        <w:rPr>
          <w:rFonts w:ascii="Times New Roman" w:hAnsi="Times New Roman" w:hint="eastAsia"/>
          <w:sz w:val="24"/>
          <w:szCs w:val="24"/>
        </w:rPr>
        <w:t>поставщиков</w:t>
      </w:r>
      <w:r w:rsidRPr="002A3C82">
        <w:rPr>
          <w:rFonts w:ascii="Times New Roman" w:hAnsi="Times New Roman"/>
          <w:sz w:val="24"/>
          <w:szCs w:val="24"/>
        </w:rPr>
        <w:t xml:space="preserve"> </w:t>
      </w:r>
      <w:r w:rsidRPr="002A3C82">
        <w:rPr>
          <w:rFonts w:ascii="Times New Roman" w:hAnsi="Times New Roman" w:hint="eastAsia"/>
          <w:sz w:val="24"/>
          <w:szCs w:val="24"/>
        </w:rPr>
        <w:t>товара</w:t>
      </w:r>
      <w:r>
        <w:rPr>
          <w:rFonts w:ascii="Times New Roman" w:hAnsi="Times New Roman"/>
          <w:sz w:val="24"/>
          <w:szCs w:val="24"/>
        </w:rPr>
        <w:t>,</w:t>
      </w:r>
      <w:r w:rsidRPr="002A3C82">
        <w:rPr>
          <w:rFonts w:ascii="Times New Roman" w:hAnsi="Times New Roman"/>
          <w:sz w:val="24"/>
          <w:szCs w:val="24"/>
        </w:rPr>
        <w:t xml:space="preserve"> </w:t>
      </w:r>
      <w:r w:rsidRPr="002A3C82">
        <w:rPr>
          <w:rFonts w:ascii="Times New Roman" w:hAnsi="Times New Roman" w:hint="eastAsia"/>
          <w:sz w:val="24"/>
          <w:szCs w:val="24"/>
        </w:rPr>
        <w:t>являющихся</w:t>
      </w:r>
      <w:r w:rsidRPr="002A3C82">
        <w:rPr>
          <w:rFonts w:ascii="Times New Roman" w:hAnsi="Times New Roman"/>
          <w:sz w:val="24"/>
          <w:szCs w:val="24"/>
        </w:rPr>
        <w:t xml:space="preserve"> </w:t>
      </w:r>
      <w:r w:rsidRPr="002A3C82">
        <w:rPr>
          <w:rFonts w:ascii="Times New Roman" w:hAnsi="Times New Roman" w:hint="eastAsia"/>
          <w:sz w:val="24"/>
          <w:szCs w:val="24"/>
        </w:rPr>
        <w:t>объектом</w:t>
      </w:r>
      <w:r w:rsidRPr="002A3C82">
        <w:rPr>
          <w:rFonts w:ascii="Times New Roman" w:hAnsi="Times New Roman"/>
          <w:sz w:val="24"/>
          <w:szCs w:val="24"/>
        </w:rPr>
        <w:t xml:space="preserve"> </w:t>
      </w:r>
      <w:r w:rsidRPr="002A3C82">
        <w:rPr>
          <w:rFonts w:ascii="Times New Roman" w:hAnsi="Times New Roman" w:hint="eastAsia"/>
          <w:sz w:val="24"/>
          <w:szCs w:val="24"/>
        </w:rPr>
        <w:t>закупки</w:t>
      </w:r>
      <w:r w:rsidRPr="002A3C82">
        <w:rPr>
          <w:rFonts w:ascii="Times New Roman" w:hAnsi="Times New Roman"/>
          <w:sz w:val="24"/>
          <w:szCs w:val="24"/>
        </w:rPr>
        <w:t>.</w:t>
      </w:r>
    </w:p>
    <w:tbl>
      <w:tblPr>
        <w:tblW w:w="10632" w:type="dxa"/>
        <w:tblInd w:w="108" w:type="dxa"/>
        <w:tblLook w:val="04A0" w:firstRow="1" w:lastRow="0" w:firstColumn="1" w:lastColumn="0" w:noHBand="0" w:noVBand="1"/>
      </w:tblPr>
      <w:tblGrid>
        <w:gridCol w:w="2559"/>
        <w:gridCol w:w="708"/>
        <w:gridCol w:w="777"/>
        <w:gridCol w:w="1239"/>
        <w:gridCol w:w="1206"/>
        <w:gridCol w:w="1206"/>
        <w:gridCol w:w="1519"/>
        <w:gridCol w:w="1418"/>
      </w:tblGrid>
      <w:tr w:rsidR="00D55C71" w:rsidRPr="00C80FA1" w:rsidTr="00CA5313">
        <w:trPr>
          <w:trHeight w:val="315"/>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Pr>
                <w:rFonts w:ascii="Times New Roman" w:hAnsi="Times New Roman"/>
              </w:rPr>
              <w:t>Е</w:t>
            </w:r>
            <w:r w:rsidRPr="00C80FA1">
              <w:rPr>
                <w:rFonts w:ascii="Times New Roman" w:hAnsi="Times New Roman"/>
              </w:rPr>
              <w:t>д. изм.</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Pr>
                <w:rFonts w:ascii="Times New Roman" w:hAnsi="Times New Roman"/>
              </w:rPr>
              <w:t>Кол-во</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rPr>
            </w:pPr>
            <w:r w:rsidRPr="00D55C71">
              <w:rPr>
                <w:rFonts w:ascii="Times New Roman" w:hAnsi="Times New Roman"/>
              </w:rPr>
              <w:t>Вх. 100/21 от 14.04.2021</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rPr>
            </w:pPr>
            <w:r w:rsidRPr="00D55C71">
              <w:rPr>
                <w:rFonts w:ascii="Times New Roman" w:hAnsi="Times New Roman"/>
              </w:rPr>
              <w:t>Вх. 101/21 от 14.04.2021</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rPr>
            </w:pPr>
            <w:r w:rsidRPr="00D55C71">
              <w:rPr>
                <w:rFonts w:ascii="Times New Roman" w:hAnsi="Times New Roman"/>
              </w:rPr>
              <w:t>Вх. 102/21 от 14.04.2021</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xml:space="preserve">Средняя цена продукции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Сумма в руб.</w:t>
            </w:r>
          </w:p>
        </w:tc>
      </w:tr>
      <w:tr w:rsidR="00CA5313" w:rsidRPr="00C80FA1" w:rsidTr="00CA5313">
        <w:trPr>
          <w:trHeight w:val="253"/>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5313" w:rsidRPr="00C80FA1" w:rsidRDefault="00CA5313" w:rsidP="00ED5FEC">
            <w:pPr>
              <w:spacing w:after="0" w:line="240" w:lineRule="auto"/>
              <w:rPr>
                <w:rFonts w:ascii="Times New Roman" w:hAnsi="Times New Roman"/>
              </w:rPr>
            </w:pPr>
          </w:p>
        </w:tc>
      </w:tr>
      <w:tr w:rsidR="00D55C71" w:rsidRPr="00C80FA1" w:rsidTr="00CA5313">
        <w:trPr>
          <w:trHeight w:val="259"/>
        </w:trPr>
        <w:tc>
          <w:tcPr>
            <w:tcW w:w="2559" w:type="dxa"/>
            <w:tcBorders>
              <w:top w:val="single" w:sz="4" w:space="0" w:color="auto"/>
              <w:left w:val="single" w:sz="4" w:space="0" w:color="auto"/>
              <w:bottom w:val="single" w:sz="4" w:space="0" w:color="auto"/>
              <w:right w:val="single" w:sz="4" w:space="0" w:color="auto"/>
            </w:tcBorders>
            <w:vAlign w:val="center"/>
            <w:hideMark/>
          </w:tcPr>
          <w:p w:rsidR="00D55C71" w:rsidRPr="009472A3" w:rsidRDefault="00D55C71" w:rsidP="00D55C71">
            <w:pPr>
              <w:spacing w:after="0" w:line="240" w:lineRule="auto"/>
              <w:rPr>
                <w:rFonts w:ascii="Times New Roman" w:hAnsi="Times New Roman"/>
                <w:color w:val="000000"/>
              </w:rPr>
            </w:pPr>
            <w:r>
              <w:rPr>
                <w:rFonts w:ascii="Times New Roman" w:hAnsi="Times New Roman"/>
                <w:sz w:val="24"/>
                <w:szCs w:val="24"/>
              </w:rPr>
              <w:t>Средство индивидуальной защиты</w:t>
            </w:r>
          </w:p>
        </w:tc>
        <w:tc>
          <w:tcPr>
            <w:tcW w:w="708" w:type="dxa"/>
            <w:tcBorders>
              <w:top w:val="nil"/>
              <w:left w:val="nil"/>
              <w:bottom w:val="single" w:sz="4" w:space="0" w:color="auto"/>
              <w:right w:val="single" w:sz="4" w:space="0" w:color="auto"/>
            </w:tcBorders>
            <w:shd w:val="clear" w:color="000000" w:fill="FFFFFF"/>
            <w:noWrap/>
            <w:vAlign w:val="center"/>
            <w:hideMark/>
          </w:tcPr>
          <w:p w:rsidR="00D55C71" w:rsidRPr="009472A3" w:rsidRDefault="00D55C71" w:rsidP="00D55C71">
            <w:pPr>
              <w:spacing w:after="0" w:line="240" w:lineRule="auto"/>
              <w:jc w:val="center"/>
              <w:rPr>
                <w:rFonts w:ascii="Times New Roman" w:hAnsi="Times New Roman"/>
              </w:rPr>
            </w:pPr>
            <w:r>
              <w:rPr>
                <w:rFonts w:ascii="Times New Roman" w:hAnsi="Times New Roman"/>
              </w:rPr>
              <w:t>Шт.</w:t>
            </w:r>
          </w:p>
        </w:tc>
        <w:tc>
          <w:tcPr>
            <w:tcW w:w="777" w:type="dxa"/>
            <w:tcBorders>
              <w:top w:val="nil"/>
              <w:left w:val="nil"/>
              <w:bottom w:val="single" w:sz="4" w:space="0" w:color="auto"/>
              <w:right w:val="single" w:sz="4" w:space="0" w:color="auto"/>
            </w:tcBorders>
            <w:shd w:val="clear" w:color="000000" w:fill="FFFFFF"/>
            <w:vAlign w:val="center"/>
            <w:hideMark/>
          </w:tcPr>
          <w:p w:rsidR="00D55C71" w:rsidRPr="00AE2F57" w:rsidRDefault="00D55C71" w:rsidP="00D55C71">
            <w:pPr>
              <w:spacing w:after="0" w:line="240" w:lineRule="auto"/>
              <w:jc w:val="center"/>
              <w:rPr>
                <w:rFonts w:ascii="Times New Roman" w:hAnsi="Times New Roman"/>
                <w:sz w:val="24"/>
                <w:szCs w:val="24"/>
              </w:rPr>
            </w:pPr>
            <w:r>
              <w:rPr>
                <w:rFonts w:ascii="Times New Roman" w:hAnsi="Times New Roman"/>
                <w:sz w:val="24"/>
                <w:szCs w:val="24"/>
              </w:rPr>
              <w:t>4</w:t>
            </w:r>
          </w:p>
        </w:tc>
        <w:tc>
          <w:tcPr>
            <w:tcW w:w="1239" w:type="dxa"/>
            <w:tcBorders>
              <w:top w:val="nil"/>
              <w:left w:val="nil"/>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color w:val="000000"/>
              </w:rPr>
            </w:pPr>
            <w:r w:rsidRPr="00D55C71">
              <w:rPr>
                <w:rFonts w:ascii="Times New Roman" w:hAnsi="Times New Roman"/>
                <w:color w:val="000000"/>
              </w:rPr>
              <w:t>2 400,00</w:t>
            </w:r>
          </w:p>
        </w:tc>
        <w:tc>
          <w:tcPr>
            <w:tcW w:w="1206" w:type="dxa"/>
            <w:tcBorders>
              <w:top w:val="nil"/>
              <w:left w:val="nil"/>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color w:val="000000"/>
              </w:rPr>
            </w:pPr>
            <w:r w:rsidRPr="00D55C71">
              <w:rPr>
                <w:rFonts w:ascii="Times New Roman" w:hAnsi="Times New Roman"/>
                <w:color w:val="000000"/>
              </w:rPr>
              <w:t>2 375,00</w:t>
            </w:r>
          </w:p>
        </w:tc>
        <w:tc>
          <w:tcPr>
            <w:tcW w:w="1206" w:type="dxa"/>
            <w:tcBorders>
              <w:top w:val="nil"/>
              <w:left w:val="nil"/>
              <w:bottom w:val="single" w:sz="4" w:space="0" w:color="auto"/>
              <w:right w:val="single" w:sz="4" w:space="0" w:color="auto"/>
            </w:tcBorders>
            <w:shd w:val="clear" w:color="000000" w:fill="FFFFFF"/>
            <w:vAlign w:val="center"/>
            <w:hideMark/>
          </w:tcPr>
          <w:p w:rsidR="00D55C71" w:rsidRPr="00D55C71" w:rsidRDefault="00D55C71" w:rsidP="00D55C71">
            <w:pPr>
              <w:spacing w:after="0" w:line="240" w:lineRule="auto"/>
              <w:jc w:val="center"/>
              <w:rPr>
                <w:rFonts w:ascii="Times New Roman" w:hAnsi="Times New Roman"/>
                <w:color w:val="000000"/>
              </w:rPr>
            </w:pPr>
            <w:r w:rsidRPr="00D55C71">
              <w:rPr>
                <w:rFonts w:ascii="Times New Roman" w:hAnsi="Times New Roman"/>
                <w:color w:val="000000"/>
              </w:rPr>
              <w:t>2 290,00</w:t>
            </w:r>
          </w:p>
        </w:tc>
        <w:tc>
          <w:tcPr>
            <w:tcW w:w="1519" w:type="dxa"/>
            <w:tcBorders>
              <w:top w:val="nil"/>
              <w:left w:val="nil"/>
              <w:bottom w:val="single" w:sz="4" w:space="0" w:color="auto"/>
              <w:right w:val="single" w:sz="4" w:space="0" w:color="auto"/>
            </w:tcBorders>
            <w:shd w:val="clear" w:color="000000" w:fill="FFFFFF"/>
            <w:noWrap/>
            <w:vAlign w:val="center"/>
            <w:hideMark/>
          </w:tcPr>
          <w:p w:rsidR="00D55C71" w:rsidRPr="00D55C71" w:rsidRDefault="00D55C71" w:rsidP="00D55C71">
            <w:pPr>
              <w:spacing w:after="0" w:line="240" w:lineRule="auto"/>
              <w:jc w:val="center"/>
              <w:rPr>
                <w:rFonts w:ascii="Times New Roman" w:hAnsi="Times New Roman"/>
              </w:rPr>
            </w:pPr>
            <w:r w:rsidRPr="00D55C71">
              <w:rPr>
                <w:rFonts w:ascii="Times New Roman" w:hAnsi="Times New Roman"/>
              </w:rPr>
              <w:t>2 355,00</w:t>
            </w:r>
          </w:p>
        </w:tc>
        <w:tc>
          <w:tcPr>
            <w:tcW w:w="1418" w:type="dxa"/>
            <w:tcBorders>
              <w:top w:val="nil"/>
              <w:left w:val="nil"/>
              <w:bottom w:val="single" w:sz="4" w:space="0" w:color="auto"/>
              <w:right w:val="single" w:sz="4" w:space="0" w:color="auto"/>
            </w:tcBorders>
            <w:shd w:val="clear" w:color="000000" w:fill="FFFFFF"/>
            <w:noWrap/>
            <w:vAlign w:val="center"/>
            <w:hideMark/>
          </w:tcPr>
          <w:p w:rsidR="00D55C71" w:rsidRPr="00D55C71" w:rsidRDefault="00D55C71" w:rsidP="00D55C71">
            <w:pPr>
              <w:spacing w:after="0" w:line="240" w:lineRule="auto"/>
              <w:jc w:val="center"/>
              <w:rPr>
                <w:rFonts w:ascii="Times New Roman" w:hAnsi="Times New Roman"/>
              </w:rPr>
            </w:pPr>
            <w:r w:rsidRPr="00D55C71">
              <w:rPr>
                <w:rFonts w:ascii="Times New Roman" w:hAnsi="Times New Roman"/>
              </w:rPr>
              <w:t>9 420,00</w:t>
            </w:r>
          </w:p>
        </w:tc>
      </w:tr>
      <w:tr w:rsidR="00D55C71" w:rsidRPr="00C80FA1" w:rsidTr="00CA5313">
        <w:trPr>
          <w:trHeight w:val="315"/>
        </w:trPr>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55C71" w:rsidRPr="00C80FA1" w:rsidRDefault="00D55C71" w:rsidP="00D55C71">
            <w:pPr>
              <w:spacing w:after="0" w:line="240" w:lineRule="auto"/>
              <w:jc w:val="right"/>
              <w:rPr>
                <w:rFonts w:ascii="Times New Roman" w:hAnsi="Times New Roman"/>
              </w:rPr>
            </w:pPr>
            <w:r w:rsidRPr="00C80FA1">
              <w:rPr>
                <w:rFonts w:ascii="Times New Roman" w:hAnsi="Times New Roman"/>
              </w:rPr>
              <w:t> </w:t>
            </w:r>
            <w:r w:rsidRPr="00AC4A9B">
              <w:rPr>
                <w:rFonts w:ascii="Times New Roman" w:hAnsi="Times New Roman"/>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777"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b/>
                <w:bCs/>
              </w:rPr>
            </w:pPr>
            <w:r>
              <w:rPr>
                <w:rFonts w:ascii="Times New Roman" w:hAnsi="Times New Roman"/>
                <w:b/>
                <w:bCs/>
              </w:rPr>
              <w:t>4</w:t>
            </w:r>
          </w:p>
        </w:tc>
        <w:tc>
          <w:tcPr>
            <w:tcW w:w="1239"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519" w:type="dxa"/>
            <w:tcBorders>
              <w:top w:val="nil"/>
              <w:left w:val="nil"/>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rPr>
            </w:pPr>
            <w:r w:rsidRPr="00C80FA1">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D55C71" w:rsidRPr="00C80FA1" w:rsidRDefault="00D55C71" w:rsidP="00D55C71">
            <w:pPr>
              <w:spacing w:after="0" w:line="240" w:lineRule="auto"/>
              <w:jc w:val="center"/>
              <w:rPr>
                <w:rFonts w:ascii="Times New Roman" w:hAnsi="Times New Roman"/>
                <w:b/>
                <w:bCs/>
              </w:rPr>
            </w:pPr>
            <w:r w:rsidRPr="00D55C71">
              <w:rPr>
                <w:rFonts w:ascii="Times New Roman" w:hAnsi="Times New Roman"/>
                <w:b/>
                <w:bCs/>
              </w:rPr>
              <w:t>9 420,00</w:t>
            </w:r>
          </w:p>
        </w:tc>
      </w:tr>
    </w:tbl>
    <w:p w:rsidR="00AE2F57" w:rsidRDefault="00AE2F57" w:rsidP="002057F9">
      <w:pPr>
        <w:tabs>
          <w:tab w:val="left" w:pos="0"/>
        </w:tabs>
        <w:spacing w:after="0" w:line="240" w:lineRule="auto"/>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Pr="00AE2F57" w:rsidRDefault="00AE2F57" w:rsidP="00AE2F57">
      <w:pPr>
        <w:rPr>
          <w:rFonts w:ascii="Times New Roman" w:hAnsi="Times New Roman"/>
          <w:sz w:val="24"/>
          <w:szCs w:val="24"/>
        </w:rPr>
      </w:pPr>
    </w:p>
    <w:p w:rsidR="00AE2F57" w:rsidRDefault="00AE2F57" w:rsidP="00AE2F57">
      <w:pPr>
        <w:tabs>
          <w:tab w:val="left" w:pos="2385"/>
        </w:tabs>
        <w:rPr>
          <w:rFonts w:ascii="Times New Roman" w:hAnsi="Times New Roman"/>
          <w:sz w:val="24"/>
          <w:szCs w:val="24"/>
        </w:rPr>
      </w:pPr>
      <w:r>
        <w:rPr>
          <w:rFonts w:ascii="Times New Roman" w:hAnsi="Times New Roman"/>
          <w:sz w:val="24"/>
          <w:szCs w:val="24"/>
        </w:rPr>
        <w:tab/>
      </w:r>
    </w:p>
    <w:p w:rsidR="00AE2F57" w:rsidRDefault="00AE2F57" w:rsidP="00AE2F57">
      <w:pPr>
        <w:tabs>
          <w:tab w:val="left" w:pos="2385"/>
        </w:tabs>
        <w:rPr>
          <w:rFonts w:ascii="Times New Roman" w:hAnsi="Times New Roman"/>
          <w:sz w:val="24"/>
          <w:szCs w:val="24"/>
        </w:rPr>
      </w:pPr>
    </w:p>
    <w:p w:rsidR="006808BE" w:rsidRPr="00AE2F57" w:rsidRDefault="00AE2F57" w:rsidP="00AE2F57">
      <w:pPr>
        <w:tabs>
          <w:tab w:val="left" w:pos="2385"/>
        </w:tabs>
        <w:rPr>
          <w:rFonts w:ascii="Times New Roman" w:hAnsi="Times New Roman"/>
          <w:sz w:val="24"/>
          <w:szCs w:val="24"/>
        </w:rPr>
        <w:sectPr w:rsidR="006808BE" w:rsidRPr="00AE2F57" w:rsidSect="00D351AF">
          <w:pgSz w:w="11907" w:h="16840" w:code="9"/>
          <w:pgMar w:top="1134" w:right="851" w:bottom="1134" w:left="709" w:header="709" w:footer="709" w:gutter="0"/>
          <w:cols w:space="708"/>
          <w:docGrid w:linePitch="360"/>
        </w:sectPr>
      </w:pPr>
      <w:r>
        <w:rPr>
          <w:rFonts w:ascii="Times New Roman" w:hAnsi="Times New Roman"/>
          <w:sz w:val="24"/>
          <w:szCs w:val="24"/>
        </w:rPr>
        <w:tab/>
      </w:r>
    </w:p>
    <w:p w:rsidR="004B3BCF" w:rsidRPr="007A6781" w:rsidRDefault="004B3BCF" w:rsidP="004B3BCF">
      <w:pPr>
        <w:tabs>
          <w:tab w:val="left" w:pos="-2127"/>
          <w:tab w:val="left" w:pos="567"/>
          <w:tab w:val="left" w:pos="1134"/>
          <w:tab w:val="left" w:pos="7371"/>
        </w:tabs>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3</w:t>
      </w:r>
    </w:p>
    <w:p w:rsidR="004B3BCF" w:rsidRPr="007A6781" w:rsidRDefault="004B3BCF" w:rsidP="00D55C71">
      <w:pPr>
        <w:tabs>
          <w:tab w:val="left" w:pos="-2127"/>
          <w:tab w:val="left" w:pos="567"/>
          <w:tab w:val="left" w:pos="1134"/>
          <w:tab w:val="left" w:pos="7371"/>
        </w:tabs>
        <w:spacing w:after="0" w:line="240" w:lineRule="auto"/>
        <w:rPr>
          <w:rFonts w:ascii="Times New Roman" w:hAnsi="Times New Roman"/>
          <w:sz w:val="24"/>
          <w:szCs w:val="24"/>
        </w:rPr>
      </w:pPr>
      <w:r w:rsidRPr="007A6781">
        <w:rPr>
          <w:rFonts w:ascii="Times New Roman" w:hAnsi="Times New Roman"/>
          <w:sz w:val="24"/>
          <w:szCs w:val="24"/>
        </w:rPr>
        <w:t xml:space="preserve">Заполняется на фирменном бланке </w:t>
      </w:r>
    </w:p>
    <w:p w:rsidR="004B3BCF" w:rsidRPr="007A6781" w:rsidRDefault="004B3BCF" w:rsidP="004B3BCF">
      <w:pPr>
        <w:tabs>
          <w:tab w:val="left" w:pos="-2127"/>
          <w:tab w:val="left" w:pos="567"/>
          <w:tab w:val="left" w:pos="1134"/>
          <w:tab w:val="left" w:pos="7371"/>
        </w:tabs>
        <w:spacing w:after="0" w:line="240" w:lineRule="auto"/>
        <w:ind w:left="284"/>
        <w:jc w:val="center"/>
        <w:rPr>
          <w:rFonts w:ascii="Times New Roman" w:hAnsi="Times New Roman"/>
          <w:b/>
          <w:sz w:val="24"/>
          <w:szCs w:val="24"/>
        </w:rPr>
      </w:pPr>
    </w:p>
    <w:p w:rsidR="004B3BCF" w:rsidRPr="007A6781" w:rsidRDefault="004B3BCF" w:rsidP="00D55C71">
      <w:pPr>
        <w:tabs>
          <w:tab w:val="left" w:pos="-2127"/>
          <w:tab w:val="left" w:pos="567"/>
          <w:tab w:val="left" w:pos="1134"/>
          <w:tab w:val="left" w:pos="7371"/>
        </w:tabs>
        <w:spacing w:after="120" w:line="240" w:lineRule="auto"/>
        <w:ind w:left="284"/>
        <w:jc w:val="center"/>
        <w:rPr>
          <w:rFonts w:ascii="Times New Roman" w:hAnsi="Times New Roman"/>
          <w:b/>
          <w:sz w:val="24"/>
          <w:szCs w:val="24"/>
        </w:rPr>
      </w:pPr>
      <w:r w:rsidRPr="007A6781">
        <w:rPr>
          <w:rFonts w:ascii="Times New Roman" w:hAnsi="Times New Roman"/>
          <w:b/>
          <w:sz w:val="24"/>
          <w:szCs w:val="24"/>
        </w:rPr>
        <w:t>Заявка на участие в запросе котировок цен</w:t>
      </w:r>
      <w:r>
        <w:rPr>
          <w:rFonts w:ascii="Times New Roman" w:hAnsi="Times New Roman"/>
          <w:b/>
          <w:sz w:val="24"/>
          <w:szCs w:val="24"/>
        </w:rPr>
        <w:t xml:space="preserve"> в электронной форме</w:t>
      </w:r>
      <w:r w:rsidR="00D55C71">
        <w:rPr>
          <w:rFonts w:ascii="Times New Roman" w:hAnsi="Times New Roman"/>
          <w:b/>
          <w:sz w:val="24"/>
          <w:szCs w:val="24"/>
        </w:rPr>
        <w:t xml:space="preserve"> № ___________</w:t>
      </w:r>
    </w:p>
    <w:p w:rsidR="004B3BCF" w:rsidRPr="007A6781" w:rsidRDefault="004B3BCF" w:rsidP="004B3BCF">
      <w:pPr>
        <w:tabs>
          <w:tab w:val="left" w:pos="-2127"/>
          <w:tab w:val="left" w:pos="567"/>
          <w:tab w:val="left" w:pos="1134"/>
          <w:tab w:val="left" w:pos="7371"/>
        </w:tabs>
        <w:spacing w:after="0" w:line="240" w:lineRule="auto"/>
        <w:ind w:left="284"/>
        <w:jc w:val="center"/>
        <w:rPr>
          <w:rFonts w:ascii="Times New Roman" w:hAnsi="Times New Roman"/>
          <w:sz w:val="24"/>
          <w:szCs w:val="24"/>
        </w:rPr>
      </w:pPr>
      <w:r w:rsidRPr="00A76A54">
        <w:rPr>
          <w:rFonts w:ascii="Times New Roman" w:hAnsi="Times New Roman"/>
          <w:sz w:val="24"/>
          <w:szCs w:val="24"/>
        </w:rPr>
        <w:t>«_____»___________________20__г.</w:t>
      </w:r>
    </w:p>
    <w:p w:rsidR="004B3BCF" w:rsidRPr="007A6781" w:rsidRDefault="00D55C71" w:rsidP="00D55C71">
      <w:pPr>
        <w:tabs>
          <w:tab w:val="left" w:pos="-2127"/>
          <w:tab w:val="left" w:pos="567"/>
          <w:tab w:val="left" w:pos="1134"/>
          <w:tab w:val="left" w:pos="7371"/>
        </w:tabs>
        <w:spacing w:after="160" w:line="240" w:lineRule="auto"/>
        <w:jc w:val="center"/>
        <w:rPr>
          <w:rFonts w:ascii="Times New Roman" w:hAnsi="Times New Roman"/>
          <w:sz w:val="24"/>
          <w:szCs w:val="24"/>
        </w:rPr>
      </w:pPr>
      <w:r>
        <w:rPr>
          <w:rFonts w:ascii="Times New Roman" w:hAnsi="Times New Roman"/>
          <w:sz w:val="24"/>
          <w:szCs w:val="24"/>
        </w:rPr>
        <w:t>(дата формирования заявки)</w:t>
      </w:r>
    </w:p>
    <w:p w:rsidR="004B3BCF" w:rsidRPr="007A6781" w:rsidRDefault="004B3BCF"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b/>
          <w:sz w:val="24"/>
          <w:szCs w:val="24"/>
        </w:rPr>
      </w:pPr>
      <w:r w:rsidRPr="007A6781">
        <w:rPr>
          <w:rFonts w:ascii="Times New Roman" w:hAnsi="Times New Roman"/>
          <w:b/>
          <w:sz w:val="24"/>
          <w:szCs w:val="24"/>
        </w:rPr>
        <w:t xml:space="preserve">Информация </w:t>
      </w:r>
      <w:r w:rsidR="00D55C71">
        <w:rPr>
          <w:rFonts w:ascii="Times New Roman" w:hAnsi="Times New Roman"/>
          <w:b/>
          <w:sz w:val="24"/>
          <w:szCs w:val="24"/>
        </w:rPr>
        <w:t>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07"/>
        <w:gridCol w:w="2374"/>
      </w:tblGrid>
      <w:tr w:rsidR="004B3BCF" w:rsidRPr="007A6781" w:rsidTr="00D55C71">
        <w:trPr>
          <w:cantSplit/>
        </w:trPr>
        <w:tc>
          <w:tcPr>
            <w:tcW w:w="1789" w:type="dxa"/>
            <w:vMerge w:val="restart"/>
            <w:vAlign w:val="center"/>
          </w:tcPr>
          <w:p w:rsidR="004B3BCF" w:rsidRPr="007A6781" w:rsidRDefault="004B3BCF" w:rsidP="00FE27E0">
            <w:pPr>
              <w:spacing w:after="0" w:line="240" w:lineRule="auto"/>
              <w:jc w:val="center"/>
              <w:rPr>
                <w:rFonts w:ascii="Times New Roman" w:hAnsi="Times New Roman"/>
                <w:sz w:val="24"/>
                <w:szCs w:val="24"/>
              </w:rPr>
            </w:pPr>
            <w:r w:rsidRPr="007A6781">
              <w:rPr>
                <w:rFonts w:ascii="Times New Roman" w:hAnsi="Times New Roman"/>
                <w:sz w:val="24"/>
                <w:szCs w:val="24"/>
              </w:rPr>
              <w:t>Юридическое лицо</w:t>
            </w: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 xml:space="preserve">Фирменное наименование (наименование) </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rPr>
                <w:rFonts w:ascii="Times New Roman" w:hAnsi="Times New Roman"/>
                <w:sz w:val="24"/>
                <w:szCs w:val="24"/>
              </w:rPr>
            </w:pPr>
            <w:r w:rsidRPr="007A6781">
              <w:rPr>
                <w:rFonts w:ascii="Times New Roman" w:hAnsi="Times New Roman"/>
                <w:sz w:val="24"/>
                <w:szCs w:val="24"/>
              </w:rPr>
              <w:t>Сведения    об организационно-правовой форме</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rPr>
                <w:rFonts w:ascii="Times New Roman" w:hAnsi="Times New Roman"/>
                <w:sz w:val="24"/>
                <w:szCs w:val="24"/>
              </w:rPr>
            </w:pPr>
            <w:r w:rsidRPr="007A6781">
              <w:rPr>
                <w:rFonts w:ascii="Times New Roman" w:hAnsi="Times New Roman"/>
                <w:sz w:val="24"/>
                <w:szCs w:val="24"/>
              </w:rPr>
              <w:t>Идентификационный номер налогоплательщика</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Сведения о месте нахождения</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Почтовый адрес</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Номер контактного телефона (с указанием кода города, района)</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Факс</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Адрес электронной почты</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Контактное лицо</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r w:rsidR="004B3BCF" w:rsidRPr="007A6781" w:rsidTr="00D55C71">
        <w:trPr>
          <w:cantSplit/>
        </w:trPr>
        <w:tc>
          <w:tcPr>
            <w:tcW w:w="0" w:type="auto"/>
            <w:vMerge/>
            <w:vAlign w:val="center"/>
          </w:tcPr>
          <w:p w:rsidR="004B3BCF" w:rsidRPr="007A6781" w:rsidRDefault="004B3BCF" w:rsidP="00FE27E0">
            <w:pPr>
              <w:spacing w:after="0" w:line="240" w:lineRule="auto"/>
              <w:rPr>
                <w:rFonts w:ascii="Times New Roman" w:hAnsi="Times New Roman"/>
                <w:sz w:val="24"/>
                <w:szCs w:val="24"/>
              </w:rPr>
            </w:pPr>
          </w:p>
        </w:tc>
        <w:tc>
          <w:tcPr>
            <w:tcW w:w="5407" w:type="dxa"/>
          </w:tcPr>
          <w:p w:rsidR="004B3BCF" w:rsidRPr="007A6781" w:rsidRDefault="004B3BCF" w:rsidP="00FE27E0">
            <w:pPr>
              <w:spacing w:after="0" w:line="240" w:lineRule="auto"/>
              <w:jc w:val="both"/>
              <w:rPr>
                <w:rFonts w:ascii="Times New Roman" w:hAnsi="Times New Roman"/>
                <w:sz w:val="24"/>
                <w:szCs w:val="24"/>
              </w:rPr>
            </w:pPr>
            <w:r w:rsidRPr="007A6781">
              <w:rPr>
                <w:rFonts w:ascii="Times New Roman" w:hAnsi="Times New Roman"/>
                <w:sz w:val="24"/>
                <w:szCs w:val="24"/>
              </w:rPr>
              <w:t>Банковские реквизиты</w:t>
            </w:r>
          </w:p>
        </w:tc>
        <w:tc>
          <w:tcPr>
            <w:tcW w:w="2374" w:type="dxa"/>
          </w:tcPr>
          <w:p w:rsidR="004B3BCF" w:rsidRPr="007A6781" w:rsidRDefault="004B3BCF" w:rsidP="00FE27E0">
            <w:pPr>
              <w:spacing w:after="0" w:line="240" w:lineRule="auto"/>
              <w:jc w:val="both"/>
              <w:rPr>
                <w:rFonts w:ascii="Times New Roman" w:hAnsi="Times New Roman"/>
                <w:sz w:val="24"/>
                <w:szCs w:val="24"/>
              </w:rPr>
            </w:pPr>
          </w:p>
        </w:tc>
      </w:tr>
    </w:tbl>
    <w:p w:rsidR="004B3BCF" w:rsidRPr="007A6781" w:rsidRDefault="004B3BCF" w:rsidP="004B3BC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B3BCF" w:rsidRPr="007A6781" w:rsidRDefault="004B3BCF" w:rsidP="00D55C7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39"/>
        <w:jc w:val="both"/>
        <w:rPr>
          <w:rFonts w:ascii="Times New Roman" w:hAnsi="Times New Roman"/>
          <w:sz w:val="24"/>
          <w:szCs w:val="24"/>
        </w:rPr>
      </w:pPr>
      <w:r w:rsidRPr="007A6781">
        <w:rPr>
          <w:rFonts w:ascii="Times New Roman" w:hAnsi="Times New Roman"/>
          <w:sz w:val="24"/>
          <w:szCs w:val="24"/>
        </w:rPr>
        <w:t>Изучив документацию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принимая установленные в ней требования и условия организации и проведения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мы подтверждаем, что согласны участвовать в запросе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xml:space="preserve"> в соответствии с документацией и, в случае признания нас победителем, осуществить поставку товара в соответствии с условиями и требованиями, установленными в документации по цене</w:t>
      </w:r>
      <w:r w:rsidR="00D55C71">
        <w:rPr>
          <w:rFonts w:ascii="Times New Roman" w:hAnsi="Times New Roman"/>
          <w:sz w:val="24"/>
          <w:szCs w:val="24"/>
        </w:rPr>
        <w:t>, предложенной в данной заявке.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4236"/>
        <w:gridCol w:w="675"/>
        <w:gridCol w:w="993"/>
        <w:gridCol w:w="850"/>
        <w:gridCol w:w="957"/>
      </w:tblGrid>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объекта закупки</w:t>
            </w: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Характеристика товара</w:t>
            </w:r>
            <w:r>
              <w:rPr>
                <w:rFonts w:ascii="Times New Roman" w:hAnsi="Times New Roman"/>
                <w:b/>
                <w:sz w:val="24"/>
                <w:szCs w:val="24"/>
              </w:rPr>
              <w:t xml:space="preserve"> (с указанием страны происхождения товара)</w:t>
            </w:r>
          </w:p>
        </w:tc>
        <w:tc>
          <w:tcPr>
            <w:tcW w:w="56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Ед. изм.</w:t>
            </w:r>
          </w:p>
        </w:tc>
        <w:tc>
          <w:tcPr>
            <w:tcW w:w="993"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Кол-во товара</w:t>
            </w:r>
          </w:p>
        </w:tc>
        <w:tc>
          <w:tcPr>
            <w:tcW w:w="850"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Цена за ед.</w:t>
            </w:r>
          </w:p>
        </w:tc>
        <w:tc>
          <w:tcPr>
            <w:tcW w:w="95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Сумма</w:t>
            </w:r>
          </w:p>
        </w:tc>
      </w:tr>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6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3"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0"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B3BCF" w:rsidRPr="007A6781" w:rsidTr="00D55C71">
        <w:tc>
          <w:tcPr>
            <w:tcW w:w="2109"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236"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6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3"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0"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B3BCF" w:rsidRPr="007A6781" w:rsidTr="00D55C71">
        <w:tc>
          <w:tcPr>
            <w:tcW w:w="8755" w:type="dxa"/>
            <w:gridSpan w:val="5"/>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7A6781">
              <w:rPr>
                <w:rFonts w:ascii="Times New Roman" w:hAnsi="Times New Roman"/>
                <w:b/>
                <w:sz w:val="24"/>
                <w:szCs w:val="24"/>
              </w:rPr>
              <w:t>Итого:</w:t>
            </w:r>
          </w:p>
        </w:tc>
        <w:tc>
          <w:tcPr>
            <w:tcW w:w="957" w:type="dxa"/>
          </w:tcPr>
          <w:p w:rsidR="004B3BCF" w:rsidRPr="007A6781" w:rsidRDefault="004B3BCF" w:rsidP="00FE27E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bl>
    <w:p w:rsidR="004B3BCF" w:rsidRPr="007A6781" w:rsidRDefault="004B3BCF"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b/>
          <w:sz w:val="24"/>
          <w:szCs w:val="24"/>
        </w:rPr>
        <w:t>Цена заявки</w:t>
      </w:r>
      <w:r w:rsidRPr="007A6781">
        <w:rPr>
          <w:rFonts w:ascii="Times New Roman" w:hAnsi="Times New Roman"/>
          <w:sz w:val="24"/>
          <w:szCs w:val="24"/>
        </w:rPr>
        <w:t>: ____________________ рубли Российской Федерации.</w:t>
      </w:r>
    </w:p>
    <w:p w:rsidR="004B3BCF" w:rsidRPr="007A6781" w:rsidRDefault="004B3BCF"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sz w:val="24"/>
          <w:szCs w:val="24"/>
        </w:rPr>
        <w:t>Цена включает в себя:</w:t>
      </w:r>
    </w:p>
    <w:p w:rsidR="004B3BCF" w:rsidRPr="007A6781" w:rsidRDefault="004B3BCF" w:rsidP="004B3BCF">
      <w:pPr>
        <w:spacing w:after="0" w:line="240" w:lineRule="auto"/>
        <w:jc w:val="both"/>
        <w:rPr>
          <w:rFonts w:ascii="Times New Roman" w:hAnsi="Times New Roman"/>
          <w:sz w:val="24"/>
          <w:szCs w:val="24"/>
        </w:rPr>
      </w:pPr>
      <w:r w:rsidRPr="007A6781">
        <w:rPr>
          <w:rFonts w:ascii="Times New Roman" w:hAnsi="Times New Roman"/>
          <w:sz w:val="24"/>
          <w:szCs w:val="24"/>
        </w:rPr>
        <w:t>-</w:t>
      </w:r>
    </w:p>
    <w:p w:rsidR="004B3BCF" w:rsidRDefault="00D55C71" w:rsidP="004B3BCF">
      <w:pPr>
        <w:spacing w:after="0" w:line="240" w:lineRule="auto"/>
        <w:jc w:val="both"/>
        <w:rPr>
          <w:rFonts w:ascii="Times New Roman" w:hAnsi="Times New Roman"/>
          <w:sz w:val="24"/>
          <w:szCs w:val="24"/>
        </w:rPr>
      </w:pPr>
      <w:r>
        <w:rPr>
          <w:rFonts w:ascii="Times New Roman" w:hAnsi="Times New Roman"/>
          <w:sz w:val="24"/>
          <w:szCs w:val="24"/>
        </w:rPr>
        <w:t>-</w:t>
      </w:r>
    </w:p>
    <w:p w:rsidR="00D55C71" w:rsidRPr="007A6781" w:rsidRDefault="00D55C71" w:rsidP="004B3BCF">
      <w:pPr>
        <w:spacing w:after="0" w:line="240" w:lineRule="auto"/>
        <w:jc w:val="both"/>
        <w:rPr>
          <w:rFonts w:ascii="Times New Roman" w:hAnsi="Times New Roman"/>
          <w:sz w:val="24"/>
          <w:szCs w:val="24"/>
        </w:rPr>
      </w:pPr>
    </w:p>
    <w:p w:rsidR="004B3BCF" w:rsidRPr="007A6781" w:rsidRDefault="004B3BCF" w:rsidP="004B3BCF">
      <w:pPr>
        <w:spacing w:after="0" w:line="240" w:lineRule="auto"/>
        <w:ind w:firstLine="540"/>
        <w:jc w:val="both"/>
        <w:rPr>
          <w:rFonts w:ascii="Times New Roman" w:hAnsi="Times New Roman"/>
          <w:sz w:val="24"/>
          <w:szCs w:val="24"/>
        </w:rPr>
      </w:pPr>
      <w:r w:rsidRPr="007A6781">
        <w:rPr>
          <w:rFonts w:ascii="Times New Roman" w:hAnsi="Times New Roman"/>
          <w:sz w:val="24"/>
          <w:szCs w:val="24"/>
        </w:rPr>
        <w:t xml:space="preserve">Данная заявка на участие в запросе котировок цен </w:t>
      </w:r>
      <w:r>
        <w:rPr>
          <w:rFonts w:ascii="Times New Roman" w:hAnsi="Times New Roman"/>
          <w:sz w:val="24"/>
          <w:szCs w:val="24"/>
        </w:rPr>
        <w:t xml:space="preserve">в электронной форме </w:t>
      </w:r>
      <w:r w:rsidRPr="007A6781">
        <w:rPr>
          <w:rFonts w:ascii="Times New Roman" w:hAnsi="Times New Roman"/>
          <w:sz w:val="24"/>
          <w:szCs w:val="24"/>
        </w:rPr>
        <w:t xml:space="preserve">будет оставаться для нас обязательной. Настоящим гарантируем достоверность представленной нами в заявке информации. </w:t>
      </w:r>
    </w:p>
    <w:p w:rsidR="004B3BCF" w:rsidRDefault="004B3BCF" w:rsidP="00D55C71">
      <w:pPr>
        <w:spacing w:after="0" w:line="240" w:lineRule="auto"/>
        <w:ind w:firstLine="540"/>
        <w:jc w:val="both"/>
        <w:rPr>
          <w:rFonts w:ascii="Times New Roman" w:hAnsi="Times New Roman"/>
          <w:sz w:val="24"/>
          <w:szCs w:val="24"/>
        </w:rPr>
      </w:pPr>
      <w:r w:rsidRPr="007A6781">
        <w:rPr>
          <w:rFonts w:ascii="Times New Roman" w:hAnsi="Times New Roman"/>
          <w:sz w:val="24"/>
          <w:szCs w:val="24"/>
        </w:rPr>
        <w:t>В случае, если наши предложения будут лучшими после предложений победителя запроса котировок цен</w:t>
      </w:r>
      <w:r>
        <w:rPr>
          <w:rFonts w:ascii="Times New Roman" w:hAnsi="Times New Roman"/>
          <w:sz w:val="24"/>
          <w:szCs w:val="24"/>
        </w:rPr>
        <w:t xml:space="preserve"> в электронной форме</w:t>
      </w:r>
      <w:r w:rsidRPr="007A6781">
        <w:rPr>
          <w:rFonts w:ascii="Times New Roman" w:hAnsi="Times New Roman"/>
          <w:sz w:val="24"/>
          <w:szCs w:val="24"/>
        </w:rPr>
        <w:t xml:space="preserve">, а победитель запроса котировок цен </w:t>
      </w:r>
      <w:r>
        <w:rPr>
          <w:rFonts w:ascii="Times New Roman" w:hAnsi="Times New Roman"/>
          <w:sz w:val="24"/>
          <w:szCs w:val="24"/>
        </w:rPr>
        <w:t xml:space="preserve">в электронной форме </w:t>
      </w:r>
      <w:r w:rsidRPr="007A6781">
        <w:rPr>
          <w:rFonts w:ascii="Times New Roman" w:hAnsi="Times New Roman"/>
          <w:sz w:val="24"/>
          <w:szCs w:val="24"/>
        </w:rPr>
        <w:t>будет признан уклонившимся от заключения договора, мы обязуемся подписать договор на поставку товара в соответствии с требованиями котировочной документации и условиями наших предложени</w:t>
      </w:r>
      <w:r w:rsidR="00D55C71">
        <w:rPr>
          <w:rFonts w:ascii="Times New Roman" w:hAnsi="Times New Roman"/>
          <w:sz w:val="24"/>
          <w:szCs w:val="24"/>
        </w:rPr>
        <w:t xml:space="preserve">й, указанными в данной заявке. </w:t>
      </w:r>
    </w:p>
    <w:p w:rsidR="00D55C71" w:rsidRPr="007A6781" w:rsidRDefault="00D55C71" w:rsidP="00D55C71">
      <w:pPr>
        <w:spacing w:after="0" w:line="240" w:lineRule="auto"/>
        <w:ind w:firstLine="540"/>
        <w:jc w:val="both"/>
        <w:rPr>
          <w:rFonts w:ascii="Times New Roman" w:hAnsi="Times New Roman"/>
          <w:sz w:val="24"/>
          <w:szCs w:val="24"/>
        </w:rPr>
      </w:pPr>
    </w:p>
    <w:p w:rsidR="004B3BCF" w:rsidRPr="007A6781" w:rsidRDefault="004B3BCF" w:rsidP="004B3B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6781">
        <w:rPr>
          <w:rFonts w:ascii="Times New Roman" w:hAnsi="Times New Roman"/>
          <w:sz w:val="24"/>
          <w:szCs w:val="24"/>
        </w:rPr>
        <w:t>________________                       __________________                    ______________</w:t>
      </w:r>
    </w:p>
    <w:p w:rsidR="004B3BCF" w:rsidRPr="00D55C71" w:rsidRDefault="004B3BCF" w:rsidP="004B3B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55C71">
        <w:rPr>
          <w:rFonts w:ascii="Times New Roman" w:hAnsi="Times New Roman"/>
        </w:rPr>
        <w:t xml:space="preserve">  должность                 подпись                фамилия, имя, отчество </w:t>
      </w:r>
      <w:r w:rsidRPr="00D55C71">
        <w:rPr>
          <w:rFonts w:ascii="Times New Roman" w:hAnsi="Times New Roman"/>
          <w:bCs/>
        </w:rPr>
        <w:br/>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t>(полностью)</w:t>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r w:rsidRPr="00D55C71">
        <w:rPr>
          <w:rFonts w:ascii="Times New Roman" w:hAnsi="Times New Roman"/>
          <w:bCs/>
        </w:rPr>
        <w:tab/>
      </w:r>
    </w:p>
    <w:p w:rsidR="004B3BCF" w:rsidRPr="00D55C71" w:rsidRDefault="004B3BCF"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hAnsi="Times New Roman"/>
          <w:b/>
        </w:rPr>
      </w:pPr>
      <w:r w:rsidRPr="00D55C71">
        <w:rPr>
          <w:rFonts w:ascii="Times New Roman" w:hAnsi="Times New Roman"/>
          <w:b/>
          <w:bCs/>
        </w:rPr>
        <w:t>м.п.</w:t>
      </w:r>
      <w:r w:rsidRPr="00D55C71">
        <w:rPr>
          <w:rFonts w:ascii="Times New Roman" w:hAnsi="Times New Roman"/>
          <w:b/>
          <w:bCs/>
        </w:rPr>
        <w:tab/>
      </w:r>
    </w:p>
    <w:p w:rsidR="00032395" w:rsidRPr="002057F9" w:rsidRDefault="00032395" w:rsidP="002057F9">
      <w:pPr>
        <w:tabs>
          <w:tab w:val="left" w:pos="4731"/>
        </w:tabs>
        <w:rPr>
          <w:rFonts w:ascii="Times New Roman" w:hAnsi="Times New Roman"/>
          <w:sz w:val="24"/>
          <w:szCs w:val="24"/>
        </w:rPr>
        <w:sectPr w:rsidR="00032395" w:rsidRPr="002057F9" w:rsidSect="004B3BCF">
          <w:pgSz w:w="11907" w:h="16840" w:code="9"/>
          <w:pgMar w:top="1134" w:right="1134" w:bottom="1134" w:left="1134" w:header="709" w:footer="709" w:gutter="0"/>
          <w:cols w:space="708"/>
          <w:docGrid w:linePitch="360"/>
        </w:sectPr>
      </w:pPr>
    </w:p>
    <w:p w:rsidR="00D02CD3" w:rsidRPr="00032395" w:rsidRDefault="00D02CD3" w:rsidP="001E34C9">
      <w:pPr>
        <w:ind w:right="-426"/>
        <w:rPr>
          <w:rFonts w:ascii="Times New Roman" w:hAnsi="Times New Roman"/>
          <w:sz w:val="24"/>
          <w:szCs w:val="24"/>
        </w:rPr>
        <w:sectPr w:rsidR="00D02CD3" w:rsidRPr="00032395" w:rsidSect="004B3BCF">
          <w:type w:val="continuous"/>
          <w:pgSz w:w="11907" w:h="16840" w:code="9"/>
          <w:pgMar w:top="1134" w:right="1134" w:bottom="1134" w:left="1134" w:header="709" w:footer="709" w:gutter="0"/>
          <w:cols w:space="708"/>
          <w:docGrid w:linePitch="360"/>
        </w:sectPr>
      </w:pPr>
    </w:p>
    <w:p w:rsidR="00A76A54" w:rsidRDefault="00A76A54" w:rsidP="004B3BCF">
      <w:pPr>
        <w:tabs>
          <w:tab w:val="left" w:pos="-2127"/>
          <w:tab w:val="left" w:pos="567"/>
          <w:tab w:val="left" w:pos="1134"/>
          <w:tab w:val="left" w:pos="7371"/>
        </w:tabs>
        <w:spacing w:after="0" w:line="240" w:lineRule="auto"/>
        <w:rPr>
          <w:rFonts w:ascii="Times New Roman" w:hAnsi="Times New Roman"/>
          <w:b/>
          <w:sz w:val="24"/>
          <w:szCs w:val="24"/>
        </w:rPr>
      </w:pPr>
    </w:p>
    <w:p w:rsidR="00193C35" w:rsidRPr="00B23F83" w:rsidRDefault="00193C35" w:rsidP="00B23F83">
      <w:pPr>
        <w:tabs>
          <w:tab w:val="left" w:pos="-2127"/>
          <w:tab w:val="left" w:pos="567"/>
          <w:tab w:val="left" w:pos="1134"/>
          <w:tab w:val="left" w:pos="7371"/>
        </w:tabs>
        <w:spacing w:after="120" w:line="240" w:lineRule="auto"/>
        <w:ind w:left="284"/>
        <w:jc w:val="right"/>
        <w:rPr>
          <w:rFonts w:ascii="Times New Roman" w:hAnsi="Times New Roman"/>
          <w:b/>
          <w:sz w:val="24"/>
          <w:szCs w:val="24"/>
        </w:rPr>
      </w:pPr>
      <w:r w:rsidRPr="007A6781">
        <w:rPr>
          <w:rFonts w:ascii="Times New Roman" w:hAnsi="Times New Roman"/>
          <w:b/>
          <w:sz w:val="24"/>
          <w:szCs w:val="24"/>
        </w:rPr>
        <w:t xml:space="preserve">Приложение № </w:t>
      </w:r>
      <w:r w:rsidR="004B3BCF">
        <w:rPr>
          <w:rFonts w:ascii="Times New Roman" w:hAnsi="Times New Roman"/>
          <w:b/>
          <w:sz w:val="24"/>
          <w:szCs w:val="24"/>
        </w:rPr>
        <w:t>4</w:t>
      </w:r>
    </w:p>
    <w:p w:rsidR="00193C35" w:rsidRPr="007A6781" w:rsidRDefault="00193C35" w:rsidP="00D55C71">
      <w:pPr>
        <w:tabs>
          <w:tab w:val="left" w:pos="-2127"/>
          <w:tab w:val="left" w:pos="567"/>
          <w:tab w:val="left" w:pos="1134"/>
          <w:tab w:val="left" w:pos="7371"/>
        </w:tabs>
        <w:spacing w:after="0" w:line="240" w:lineRule="auto"/>
        <w:rPr>
          <w:rFonts w:ascii="Times New Roman" w:hAnsi="Times New Roman"/>
          <w:sz w:val="24"/>
          <w:szCs w:val="24"/>
        </w:rPr>
      </w:pPr>
      <w:r w:rsidRPr="007A6781">
        <w:rPr>
          <w:rFonts w:ascii="Times New Roman" w:hAnsi="Times New Roman"/>
          <w:sz w:val="24"/>
          <w:szCs w:val="24"/>
        </w:rPr>
        <w:t>Заполняется физическими лицами и индивидуальными предпринимателями</w:t>
      </w:r>
    </w:p>
    <w:p w:rsidR="00193C35" w:rsidRPr="007A6781" w:rsidRDefault="00193C35" w:rsidP="00D55C71">
      <w:pPr>
        <w:tabs>
          <w:tab w:val="left" w:pos="-2127"/>
          <w:tab w:val="left" w:pos="567"/>
          <w:tab w:val="left" w:pos="1134"/>
          <w:tab w:val="left" w:pos="7371"/>
        </w:tabs>
        <w:spacing w:after="0" w:line="240" w:lineRule="auto"/>
        <w:ind w:left="284"/>
        <w:rPr>
          <w:rFonts w:ascii="Times New Roman" w:hAnsi="Times New Roman"/>
          <w:b/>
          <w:sz w:val="24"/>
          <w:szCs w:val="24"/>
        </w:rPr>
      </w:pPr>
    </w:p>
    <w:p w:rsidR="00193C35" w:rsidRPr="00D55C71" w:rsidRDefault="00193C35" w:rsidP="00D55C71">
      <w:pPr>
        <w:tabs>
          <w:tab w:val="left" w:pos="-2127"/>
          <w:tab w:val="left" w:pos="567"/>
          <w:tab w:val="left" w:pos="1134"/>
          <w:tab w:val="left" w:pos="7371"/>
        </w:tabs>
        <w:spacing w:after="120" w:line="240" w:lineRule="auto"/>
        <w:ind w:left="284"/>
        <w:jc w:val="center"/>
        <w:rPr>
          <w:rFonts w:ascii="Times New Roman" w:hAnsi="Times New Roman"/>
          <w:b/>
          <w:sz w:val="24"/>
          <w:szCs w:val="24"/>
        </w:rPr>
      </w:pPr>
      <w:r w:rsidRPr="007A6781">
        <w:rPr>
          <w:rFonts w:ascii="Times New Roman" w:hAnsi="Times New Roman"/>
          <w:b/>
          <w:sz w:val="24"/>
          <w:szCs w:val="24"/>
        </w:rPr>
        <w:t xml:space="preserve">Заявка на участие в запросе котировок цен </w:t>
      </w:r>
      <w:r w:rsidR="00D32D5E">
        <w:rPr>
          <w:rFonts w:ascii="Times New Roman" w:hAnsi="Times New Roman"/>
          <w:b/>
          <w:sz w:val="24"/>
          <w:szCs w:val="24"/>
        </w:rPr>
        <w:t>в электронной форме</w:t>
      </w:r>
      <w:r w:rsidR="00D55C71">
        <w:rPr>
          <w:rFonts w:ascii="Times New Roman" w:hAnsi="Times New Roman"/>
          <w:b/>
          <w:sz w:val="24"/>
          <w:szCs w:val="24"/>
        </w:rPr>
        <w:t>№ ___________</w:t>
      </w:r>
    </w:p>
    <w:p w:rsidR="00193C35" w:rsidRPr="007A6781" w:rsidRDefault="00193C35" w:rsidP="00A76A5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A6781">
        <w:rPr>
          <w:rFonts w:ascii="Times New Roman" w:hAnsi="Times New Roman"/>
          <w:sz w:val="24"/>
          <w:szCs w:val="24"/>
        </w:rPr>
        <w:t>«_____»___________________20__г.</w:t>
      </w:r>
    </w:p>
    <w:p w:rsidR="00193C35" w:rsidRPr="00D55C71" w:rsidRDefault="00D55C71"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sz w:val="24"/>
          <w:szCs w:val="24"/>
        </w:rPr>
      </w:pPr>
      <w:r>
        <w:rPr>
          <w:rFonts w:ascii="Times New Roman" w:hAnsi="Times New Roman"/>
          <w:sz w:val="24"/>
          <w:szCs w:val="24"/>
        </w:rPr>
        <w:t>(дата формирования заявки)</w:t>
      </w:r>
    </w:p>
    <w:p w:rsidR="00193C35" w:rsidRPr="007A6781" w:rsidRDefault="00193C35" w:rsidP="00D55C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hAnsi="Times New Roman"/>
          <w:b/>
          <w:sz w:val="24"/>
          <w:szCs w:val="24"/>
        </w:rPr>
      </w:pPr>
      <w:r w:rsidRPr="007A6781">
        <w:rPr>
          <w:rFonts w:ascii="Times New Roman" w:hAnsi="Times New Roman"/>
          <w:b/>
          <w:sz w:val="24"/>
          <w:szCs w:val="24"/>
        </w:rPr>
        <w:t xml:space="preserve">Информация </w:t>
      </w:r>
      <w:r w:rsidR="00D55C71">
        <w:rPr>
          <w:rFonts w:ascii="Times New Roman" w:hAnsi="Times New Roman"/>
          <w:b/>
          <w:sz w:val="24"/>
          <w:szCs w:val="24"/>
        </w:rPr>
        <w:t>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5373"/>
        <w:gridCol w:w="1951"/>
      </w:tblGrid>
      <w:tr w:rsidR="00193C35" w:rsidRPr="007A6781" w:rsidTr="00D55C71">
        <w:trPr>
          <w:cantSplit/>
        </w:trPr>
        <w:tc>
          <w:tcPr>
            <w:tcW w:w="2106" w:type="dxa"/>
            <w:vMerge w:val="restart"/>
            <w:vAlign w:val="center"/>
          </w:tcPr>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Физическое лицо;</w:t>
            </w:r>
          </w:p>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Индивидуальный предприниматель</w:t>
            </w:r>
          </w:p>
          <w:p w:rsidR="00193C35" w:rsidRPr="007A6781" w:rsidRDefault="00193C35" w:rsidP="00463E32">
            <w:pPr>
              <w:spacing w:after="0" w:line="240" w:lineRule="auto"/>
              <w:jc w:val="center"/>
              <w:rPr>
                <w:rFonts w:ascii="Times New Roman" w:hAnsi="Times New Roman"/>
                <w:sz w:val="24"/>
                <w:szCs w:val="24"/>
              </w:rPr>
            </w:pPr>
            <w:r w:rsidRPr="007A6781">
              <w:rPr>
                <w:rFonts w:ascii="Times New Roman" w:hAnsi="Times New Roman"/>
                <w:sz w:val="24"/>
                <w:szCs w:val="24"/>
              </w:rPr>
              <w:t>(предприниматель без образования юридического лица)</w:t>
            </w: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Фамилия</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346"/>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rPr>
                <w:rFonts w:ascii="Times New Roman" w:hAnsi="Times New Roman"/>
                <w:sz w:val="24"/>
                <w:szCs w:val="24"/>
              </w:rPr>
            </w:pPr>
            <w:r w:rsidRPr="007A6781">
              <w:rPr>
                <w:rFonts w:ascii="Times New Roman" w:hAnsi="Times New Roman"/>
                <w:sz w:val="24"/>
                <w:szCs w:val="24"/>
              </w:rPr>
              <w:t>Имя</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354"/>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Отчество</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Height w:val="555"/>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Паспортные данные (номер, серия, место и дата выдачи, кем выдан)</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rPr>
                <w:rFonts w:ascii="Times New Roman" w:hAnsi="Times New Roman"/>
                <w:sz w:val="24"/>
                <w:szCs w:val="24"/>
              </w:rPr>
            </w:pPr>
            <w:r w:rsidRPr="007A6781">
              <w:rPr>
                <w:rFonts w:ascii="Times New Roman" w:hAnsi="Times New Roman"/>
                <w:sz w:val="24"/>
                <w:szCs w:val="24"/>
              </w:rPr>
              <w:t>Идентификационный номер налогоплательщика</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Сведения о месте жительства / регистрации</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Номер контактного телефона (с указанием кода города, района), адрес электронной почты</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Факс</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E5770A" w:rsidRPr="007A6781" w:rsidTr="00D55C71">
        <w:trPr>
          <w:cantSplit/>
        </w:trPr>
        <w:tc>
          <w:tcPr>
            <w:tcW w:w="0" w:type="auto"/>
            <w:vMerge/>
            <w:vAlign w:val="center"/>
          </w:tcPr>
          <w:p w:rsidR="00E5770A" w:rsidRPr="007A6781" w:rsidRDefault="00E5770A" w:rsidP="00463E32">
            <w:pPr>
              <w:spacing w:after="0" w:line="240" w:lineRule="auto"/>
              <w:rPr>
                <w:rFonts w:ascii="Times New Roman" w:hAnsi="Times New Roman"/>
                <w:sz w:val="24"/>
                <w:szCs w:val="24"/>
              </w:rPr>
            </w:pPr>
          </w:p>
        </w:tc>
        <w:tc>
          <w:tcPr>
            <w:tcW w:w="5373" w:type="dxa"/>
          </w:tcPr>
          <w:p w:rsidR="00E5770A" w:rsidRPr="007A6781" w:rsidRDefault="00E5770A" w:rsidP="00463E32">
            <w:pPr>
              <w:spacing w:after="0" w:line="240" w:lineRule="auto"/>
              <w:jc w:val="both"/>
              <w:rPr>
                <w:rFonts w:ascii="Times New Roman" w:hAnsi="Times New Roman"/>
                <w:sz w:val="24"/>
                <w:szCs w:val="24"/>
              </w:rPr>
            </w:pPr>
            <w:r>
              <w:rPr>
                <w:rFonts w:ascii="Times New Roman" w:hAnsi="Times New Roman"/>
                <w:sz w:val="24"/>
                <w:szCs w:val="24"/>
              </w:rPr>
              <w:t>Адрес электронной почты</w:t>
            </w:r>
          </w:p>
        </w:tc>
        <w:tc>
          <w:tcPr>
            <w:tcW w:w="1951" w:type="dxa"/>
          </w:tcPr>
          <w:p w:rsidR="00E5770A" w:rsidRPr="007A6781" w:rsidRDefault="00E5770A"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Контактное лицо</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r w:rsidR="00193C35" w:rsidRPr="007A6781" w:rsidTr="00D55C71">
        <w:trPr>
          <w:cantSplit/>
        </w:trPr>
        <w:tc>
          <w:tcPr>
            <w:tcW w:w="0" w:type="auto"/>
            <w:vMerge/>
            <w:vAlign w:val="center"/>
          </w:tcPr>
          <w:p w:rsidR="00193C35" w:rsidRPr="007A6781" w:rsidRDefault="00193C35" w:rsidP="00463E32">
            <w:pPr>
              <w:spacing w:after="0" w:line="240" w:lineRule="auto"/>
              <w:rPr>
                <w:rFonts w:ascii="Times New Roman" w:hAnsi="Times New Roman"/>
                <w:sz w:val="24"/>
                <w:szCs w:val="24"/>
              </w:rPr>
            </w:pPr>
          </w:p>
        </w:tc>
        <w:tc>
          <w:tcPr>
            <w:tcW w:w="5373" w:type="dxa"/>
          </w:tcPr>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Банковские реквизиты</w:t>
            </w:r>
          </w:p>
        </w:tc>
        <w:tc>
          <w:tcPr>
            <w:tcW w:w="1951" w:type="dxa"/>
          </w:tcPr>
          <w:p w:rsidR="00193C35" w:rsidRPr="007A6781" w:rsidRDefault="00193C35" w:rsidP="00463E32">
            <w:pPr>
              <w:spacing w:after="0" w:line="240" w:lineRule="auto"/>
              <w:jc w:val="both"/>
              <w:rPr>
                <w:rFonts w:ascii="Times New Roman" w:hAnsi="Times New Roman"/>
                <w:sz w:val="24"/>
                <w:szCs w:val="24"/>
              </w:rPr>
            </w:pPr>
          </w:p>
        </w:tc>
      </w:tr>
    </w:tbl>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93C35" w:rsidRPr="007A6781" w:rsidRDefault="00193C35" w:rsidP="00D55C7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rPr>
      </w:pPr>
      <w:r w:rsidRPr="007A6781">
        <w:rPr>
          <w:rFonts w:ascii="Times New Roman" w:hAnsi="Times New Roman"/>
          <w:sz w:val="24"/>
          <w:szCs w:val="24"/>
        </w:rPr>
        <w:tab/>
        <w:t>Изучив документацию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принимая установленные в ней требования и условия организации и проведения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xml:space="preserve">, мы подтверждаем, что согласны участвовать в запросе котировок цен </w:t>
      </w:r>
      <w:r w:rsidR="00D32D5E">
        <w:rPr>
          <w:rFonts w:ascii="Times New Roman" w:hAnsi="Times New Roman"/>
          <w:sz w:val="24"/>
          <w:szCs w:val="24"/>
        </w:rPr>
        <w:t xml:space="preserve">в электронной форме </w:t>
      </w:r>
      <w:r w:rsidRPr="007A6781">
        <w:rPr>
          <w:rFonts w:ascii="Times New Roman" w:hAnsi="Times New Roman"/>
          <w:sz w:val="24"/>
          <w:szCs w:val="24"/>
        </w:rPr>
        <w:t>в соответствии с документацией и, в случае признания нас победителем</w:t>
      </w:r>
      <w:r w:rsidR="00D32D5E">
        <w:rPr>
          <w:rFonts w:ascii="Times New Roman" w:hAnsi="Times New Roman"/>
          <w:sz w:val="24"/>
          <w:szCs w:val="24"/>
        </w:rPr>
        <w:t xml:space="preserve">, осуществить поставку товара </w:t>
      </w:r>
      <w:r w:rsidRPr="007A6781">
        <w:rPr>
          <w:rFonts w:ascii="Times New Roman" w:hAnsi="Times New Roman"/>
          <w:sz w:val="24"/>
          <w:szCs w:val="24"/>
        </w:rPr>
        <w:t>в соответствии с условиями и требованиями, установленными в документации по цене</w:t>
      </w:r>
      <w:r w:rsidR="00D55C71">
        <w:rPr>
          <w:rFonts w:ascii="Times New Roman" w:hAnsi="Times New Roman"/>
          <w:sz w:val="24"/>
          <w:szCs w:val="24"/>
        </w:rPr>
        <w:t>, предложенной в данной заявке.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4803"/>
        <w:gridCol w:w="709"/>
        <w:gridCol w:w="1099"/>
        <w:gridCol w:w="851"/>
        <w:gridCol w:w="957"/>
      </w:tblGrid>
      <w:tr w:rsidR="00193C35" w:rsidRPr="007A6781" w:rsidTr="00D55C71">
        <w:tc>
          <w:tcPr>
            <w:tcW w:w="2109" w:type="dxa"/>
          </w:tcPr>
          <w:p w:rsidR="00193C35" w:rsidRPr="007A6781" w:rsidRDefault="001E34C9"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Наименование объекта закупки</w:t>
            </w: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Характеристика товара</w:t>
            </w:r>
            <w:r w:rsidR="0076110A">
              <w:rPr>
                <w:rFonts w:ascii="Times New Roman" w:hAnsi="Times New Roman"/>
                <w:b/>
                <w:sz w:val="24"/>
                <w:szCs w:val="24"/>
              </w:rPr>
              <w:t xml:space="preserve"> (с указанием страны происхождения товара)</w:t>
            </w:r>
          </w:p>
        </w:tc>
        <w:tc>
          <w:tcPr>
            <w:tcW w:w="7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Ед. изм.</w:t>
            </w:r>
          </w:p>
        </w:tc>
        <w:tc>
          <w:tcPr>
            <w:tcW w:w="109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Кол-во товара</w:t>
            </w:r>
          </w:p>
        </w:tc>
        <w:tc>
          <w:tcPr>
            <w:tcW w:w="851"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Цена за ед.</w:t>
            </w:r>
          </w:p>
        </w:tc>
        <w:tc>
          <w:tcPr>
            <w:tcW w:w="957"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A6781">
              <w:rPr>
                <w:rFonts w:ascii="Times New Roman" w:hAnsi="Times New Roman"/>
                <w:b/>
                <w:sz w:val="24"/>
                <w:szCs w:val="24"/>
              </w:rPr>
              <w:t>Сумма</w:t>
            </w:r>
          </w:p>
        </w:tc>
      </w:tr>
      <w:tr w:rsidR="00193C35" w:rsidRPr="007A6781" w:rsidTr="00D55C71">
        <w:tc>
          <w:tcPr>
            <w:tcW w:w="21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09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193C35" w:rsidRPr="007A6781" w:rsidTr="00D55C71">
        <w:tc>
          <w:tcPr>
            <w:tcW w:w="2109"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4803"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099"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57" w:type="dxa"/>
            <w:vAlign w:val="center"/>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193C35" w:rsidRPr="007A6781" w:rsidTr="00D55C71">
        <w:tc>
          <w:tcPr>
            <w:tcW w:w="9571" w:type="dxa"/>
            <w:gridSpan w:val="5"/>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7A6781">
              <w:rPr>
                <w:rFonts w:ascii="Times New Roman" w:hAnsi="Times New Roman"/>
                <w:b/>
                <w:sz w:val="24"/>
                <w:szCs w:val="24"/>
              </w:rPr>
              <w:t>Итого:</w:t>
            </w:r>
          </w:p>
        </w:tc>
        <w:tc>
          <w:tcPr>
            <w:tcW w:w="957" w:type="dxa"/>
          </w:tcPr>
          <w:p w:rsidR="00193C35" w:rsidRPr="007A6781" w:rsidRDefault="00193C35" w:rsidP="00463E3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bl>
    <w:p w:rsidR="00D55C71" w:rsidRDefault="00D55C71" w:rsidP="00463E32">
      <w:pPr>
        <w:spacing w:after="0" w:line="240" w:lineRule="auto"/>
        <w:jc w:val="both"/>
        <w:rPr>
          <w:rFonts w:ascii="Times New Roman" w:hAnsi="Times New Roman"/>
          <w:b/>
          <w:sz w:val="24"/>
          <w:szCs w:val="24"/>
        </w:rPr>
      </w:pPr>
    </w:p>
    <w:p w:rsidR="00193C35" w:rsidRPr="007A6781" w:rsidRDefault="00193C35" w:rsidP="00D55C71">
      <w:pPr>
        <w:spacing w:after="120" w:line="240" w:lineRule="auto"/>
        <w:jc w:val="both"/>
        <w:rPr>
          <w:rFonts w:ascii="Times New Roman" w:hAnsi="Times New Roman"/>
          <w:sz w:val="24"/>
          <w:szCs w:val="24"/>
        </w:rPr>
      </w:pPr>
      <w:r w:rsidRPr="007A6781">
        <w:rPr>
          <w:rFonts w:ascii="Times New Roman" w:hAnsi="Times New Roman"/>
          <w:b/>
          <w:sz w:val="24"/>
          <w:szCs w:val="24"/>
        </w:rPr>
        <w:t>Цена заявки</w:t>
      </w:r>
      <w:r w:rsidRPr="007A6781">
        <w:rPr>
          <w:rFonts w:ascii="Times New Roman" w:hAnsi="Times New Roman"/>
          <w:sz w:val="24"/>
          <w:szCs w:val="24"/>
        </w:rPr>
        <w:t>: ____________________ рубли Российской Федерации.</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Цена включает в себя:</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w:t>
      </w:r>
    </w:p>
    <w:p w:rsidR="00193C35" w:rsidRPr="007A6781" w:rsidRDefault="00193C35" w:rsidP="00463E32">
      <w:pPr>
        <w:spacing w:after="0" w:line="240" w:lineRule="auto"/>
        <w:jc w:val="both"/>
        <w:rPr>
          <w:rFonts w:ascii="Times New Roman" w:hAnsi="Times New Roman"/>
          <w:sz w:val="24"/>
          <w:szCs w:val="24"/>
        </w:rPr>
      </w:pPr>
      <w:r w:rsidRPr="007A6781">
        <w:rPr>
          <w:rFonts w:ascii="Times New Roman" w:hAnsi="Times New Roman"/>
          <w:sz w:val="24"/>
          <w:szCs w:val="24"/>
        </w:rPr>
        <w:t>-</w:t>
      </w:r>
    </w:p>
    <w:p w:rsidR="00193C35" w:rsidRPr="007A6781" w:rsidRDefault="00193C35" w:rsidP="00463E32">
      <w:pPr>
        <w:spacing w:after="0" w:line="240" w:lineRule="auto"/>
        <w:jc w:val="both"/>
        <w:rPr>
          <w:rFonts w:ascii="Times New Roman" w:hAnsi="Times New Roman"/>
          <w:sz w:val="24"/>
          <w:szCs w:val="24"/>
        </w:rPr>
      </w:pPr>
    </w:p>
    <w:p w:rsidR="00193C35" w:rsidRPr="007A6781" w:rsidRDefault="00193C35" w:rsidP="00463E32">
      <w:pPr>
        <w:spacing w:after="0" w:line="240" w:lineRule="auto"/>
        <w:ind w:firstLine="540"/>
        <w:jc w:val="both"/>
        <w:rPr>
          <w:rFonts w:ascii="Times New Roman" w:hAnsi="Times New Roman"/>
          <w:sz w:val="24"/>
          <w:szCs w:val="24"/>
        </w:rPr>
      </w:pPr>
      <w:r w:rsidRPr="007A6781">
        <w:rPr>
          <w:rFonts w:ascii="Times New Roman" w:hAnsi="Times New Roman"/>
          <w:sz w:val="24"/>
          <w:szCs w:val="24"/>
        </w:rPr>
        <w:t xml:space="preserve">Данная заявка на участие в запросе котировок цен </w:t>
      </w:r>
      <w:r w:rsidR="00D32D5E">
        <w:rPr>
          <w:rFonts w:ascii="Times New Roman" w:hAnsi="Times New Roman"/>
          <w:sz w:val="24"/>
          <w:szCs w:val="24"/>
        </w:rPr>
        <w:t xml:space="preserve">в электронной форме </w:t>
      </w:r>
      <w:r w:rsidRPr="007A6781">
        <w:rPr>
          <w:rFonts w:ascii="Times New Roman" w:hAnsi="Times New Roman"/>
          <w:sz w:val="24"/>
          <w:szCs w:val="24"/>
        </w:rPr>
        <w:t xml:space="preserve">будет оставаться для нас обязательной. Настоящим гарантируем достоверность представленной нами в заявке информации. </w:t>
      </w:r>
    </w:p>
    <w:p w:rsidR="00193C35" w:rsidRPr="00D55C71" w:rsidRDefault="00193C35" w:rsidP="00D55C71">
      <w:pPr>
        <w:spacing w:after="160" w:line="240" w:lineRule="auto"/>
        <w:ind w:firstLine="539"/>
        <w:jc w:val="both"/>
        <w:rPr>
          <w:rFonts w:ascii="Times New Roman" w:hAnsi="Times New Roman"/>
          <w:sz w:val="24"/>
          <w:szCs w:val="24"/>
        </w:rPr>
      </w:pPr>
      <w:r w:rsidRPr="007A6781">
        <w:rPr>
          <w:rFonts w:ascii="Times New Roman" w:hAnsi="Times New Roman"/>
          <w:sz w:val="24"/>
          <w:szCs w:val="24"/>
        </w:rPr>
        <w:t>В случае, если наши предложения будут лучшими после предложений победителя запроса котировок цен</w:t>
      </w:r>
      <w:r w:rsidR="00D32D5E">
        <w:rPr>
          <w:rFonts w:ascii="Times New Roman" w:hAnsi="Times New Roman"/>
          <w:sz w:val="24"/>
          <w:szCs w:val="24"/>
        </w:rPr>
        <w:t xml:space="preserve"> в электронной форме</w:t>
      </w:r>
      <w:r w:rsidRPr="007A6781">
        <w:rPr>
          <w:rFonts w:ascii="Times New Roman" w:hAnsi="Times New Roman"/>
          <w:sz w:val="24"/>
          <w:szCs w:val="24"/>
        </w:rPr>
        <w:t>, а победитель запроса котировок цен будет признан уклонившимся от заключения договора, мы обязуемся подписать договор на поставку товара в соответствии с требованиями котировочной документации и условиями наших предложени</w:t>
      </w:r>
      <w:r w:rsidR="00D55C71">
        <w:rPr>
          <w:rFonts w:ascii="Times New Roman" w:hAnsi="Times New Roman"/>
          <w:sz w:val="24"/>
          <w:szCs w:val="24"/>
        </w:rPr>
        <w:t xml:space="preserve">й, указанными в данной заявке. </w:t>
      </w:r>
    </w:p>
    <w:p w:rsidR="00193C35" w:rsidRPr="007A6781" w:rsidRDefault="00193C35" w:rsidP="00463E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6781">
        <w:rPr>
          <w:rFonts w:ascii="Times New Roman" w:hAnsi="Times New Roman"/>
          <w:sz w:val="24"/>
          <w:szCs w:val="24"/>
        </w:rPr>
        <w:t>Инд</w:t>
      </w:r>
      <w:r w:rsidR="00B23F83">
        <w:rPr>
          <w:rFonts w:ascii="Times New Roman" w:hAnsi="Times New Roman"/>
          <w:sz w:val="24"/>
          <w:szCs w:val="24"/>
        </w:rPr>
        <w:t xml:space="preserve">ивидуальный предприниматель   ______________     </w:t>
      </w:r>
      <w:r w:rsidRPr="007A6781">
        <w:rPr>
          <w:rFonts w:ascii="Times New Roman" w:hAnsi="Times New Roman"/>
          <w:sz w:val="24"/>
          <w:szCs w:val="24"/>
        </w:rPr>
        <w:t xml:space="preserve">   _______________</w:t>
      </w:r>
    </w:p>
    <w:p w:rsidR="00193C35" w:rsidRPr="00B23F83" w:rsidRDefault="00193C35"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7A6781">
        <w:rPr>
          <w:rFonts w:ascii="Times New Roman" w:hAnsi="Times New Roman"/>
          <w:i/>
          <w:sz w:val="24"/>
          <w:szCs w:val="24"/>
        </w:rPr>
        <w:t>(предприн</w:t>
      </w:r>
      <w:r w:rsidR="00A76A54">
        <w:rPr>
          <w:rFonts w:ascii="Times New Roman" w:hAnsi="Times New Roman"/>
          <w:i/>
          <w:sz w:val="24"/>
          <w:szCs w:val="24"/>
        </w:rPr>
        <w:t xml:space="preserve">иматель без образования </w:t>
      </w:r>
      <w:r w:rsidR="00A76A54">
        <w:rPr>
          <w:rFonts w:ascii="Times New Roman" w:hAnsi="Times New Roman"/>
          <w:i/>
          <w:sz w:val="24"/>
          <w:szCs w:val="24"/>
        </w:rPr>
        <w:tab/>
        <w:t xml:space="preserve">  подпись             (</w:t>
      </w:r>
      <w:r w:rsidR="00B23F83">
        <w:rPr>
          <w:rFonts w:ascii="Times New Roman" w:hAnsi="Times New Roman"/>
          <w:i/>
          <w:sz w:val="24"/>
          <w:szCs w:val="24"/>
        </w:rPr>
        <w:t xml:space="preserve">фио </w:t>
      </w:r>
      <w:r w:rsidRPr="007A6781">
        <w:rPr>
          <w:rFonts w:ascii="Times New Roman" w:hAnsi="Times New Roman"/>
          <w:i/>
          <w:sz w:val="24"/>
          <w:szCs w:val="24"/>
        </w:rPr>
        <w:t xml:space="preserve">юридического лица) </w:t>
      </w:r>
      <w:r w:rsidRPr="007A6781">
        <w:rPr>
          <w:rFonts w:ascii="Times New Roman" w:hAnsi="Times New Roman"/>
          <w:bCs/>
          <w:i/>
          <w:sz w:val="24"/>
          <w:szCs w:val="24"/>
        </w:rPr>
        <w:t>(полностью)</w:t>
      </w:r>
    </w:p>
    <w:p w:rsidR="00B23F83" w:rsidRDefault="00B23F83"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right"/>
        <w:rPr>
          <w:rFonts w:ascii="Times New Roman" w:hAnsi="Times New Roman"/>
          <w:bCs/>
          <w:i/>
          <w:sz w:val="24"/>
          <w:szCs w:val="24"/>
        </w:rPr>
      </w:pPr>
      <w:r>
        <w:rPr>
          <w:rFonts w:ascii="Times New Roman" w:hAnsi="Times New Roman"/>
          <w:bCs/>
          <w:i/>
          <w:sz w:val="24"/>
          <w:szCs w:val="24"/>
        </w:rPr>
        <w:t>м.п</w:t>
      </w:r>
    </w:p>
    <w:p w:rsidR="00193C35" w:rsidRPr="00B23F83" w:rsidRDefault="00193C35" w:rsidP="00B23F8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7A6781">
        <w:rPr>
          <w:rFonts w:ascii="Times New Roman" w:hAnsi="Times New Roman"/>
          <w:bCs/>
          <w:sz w:val="24"/>
          <w:szCs w:val="24"/>
        </w:rPr>
        <w:t>____________________       /фамилии, имя, отчество полностью</w:t>
      </w:r>
      <w:r w:rsidRPr="007A6781">
        <w:rPr>
          <w:rFonts w:ascii="Times New Roman" w:hAnsi="Times New Roman"/>
          <w:b/>
          <w:bCs/>
          <w:sz w:val="24"/>
          <w:szCs w:val="24"/>
        </w:rPr>
        <w:t>/</w:t>
      </w:r>
    </w:p>
    <w:p w:rsidR="00415306" w:rsidRDefault="008553BE" w:rsidP="00855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Cs/>
          <w:i/>
          <w:sz w:val="24"/>
          <w:szCs w:val="24"/>
        </w:rPr>
        <w:lastRenderedPageBreak/>
        <w:t>(для физических лиц)</w:t>
      </w:r>
    </w:p>
    <w:p w:rsidR="008553BE" w:rsidRDefault="008553BE" w:rsidP="00855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8553BE" w:rsidRDefault="008553BE" w:rsidP="00855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193C35" w:rsidRDefault="004B3BCF" w:rsidP="008553BE">
      <w:pPr>
        <w:spacing w:after="0" w:line="240" w:lineRule="auto"/>
        <w:jc w:val="right"/>
        <w:rPr>
          <w:rFonts w:ascii="Times New Roman" w:hAnsi="Times New Roman"/>
          <w:sz w:val="24"/>
          <w:szCs w:val="24"/>
        </w:rPr>
      </w:pPr>
      <w:r>
        <w:rPr>
          <w:rFonts w:ascii="Times New Roman" w:hAnsi="Times New Roman"/>
          <w:sz w:val="24"/>
          <w:szCs w:val="24"/>
        </w:rPr>
        <w:t>Приложение №5</w:t>
      </w:r>
    </w:p>
    <w:p w:rsidR="008553BE" w:rsidRPr="008553BE" w:rsidRDefault="002F31A2" w:rsidP="002F31A2">
      <w:pPr>
        <w:spacing w:after="0" w:line="240" w:lineRule="auto"/>
        <w:jc w:val="right"/>
        <w:rPr>
          <w:rFonts w:ascii="Times New Roman" w:hAnsi="Times New Roman"/>
          <w:b/>
          <w:iCs/>
          <w:sz w:val="24"/>
          <w:szCs w:val="24"/>
        </w:rPr>
      </w:pPr>
      <w:r>
        <w:rPr>
          <w:rFonts w:ascii="Times New Roman" w:hAnsi="Times New Roman"/>
          <w:b/>
          <w:iCs/>
          <w:sz w:val="24"/>
          <w:szCs w:val="24"/>
        </w:rPr>
        <w:t>ПРОЕКТ ДОГОВОРА</w:t>
      </w:r>
    </w:p>
    <w:p w:rsidR="004C3DD0" w:rsidRDefault="004C3DD0" w:rsidP="008553BE">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b/>
          <w:sz w:val="24"/>
          <w:szCs w:val="24"/>
        </w:rPr>
      </w:pPr>
      <w:r w:rsidRPr="008553BE">
        <w:rPr>
          <w:rFonts w:ascii="Times New Roman" w:hAnsi="Times New Roman"/>
          <w:b/>
          <w:sz w:val="24"/>
          <w:szCs w:val="24"/>
        </w:rPr>
        <w:t xml:space="preserve">ДОГОВОР № </w:t>
      </w: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 xml:space="preserve">на поставку </w:t>
      </w:r>
      <w:r>
        <w:rPr>
          <w:rFonts w:ascii="Times New Roman" w:hAnsi="Times New Roman"/>
          <w:sz w:val="24"/>
          <w:szCs w:val="24"/>
        </w:rPr>
        <w:t>товара</w:t>
      </w:r>
    </w:p>
    <w:p w:rsidR="004C3DD0" w:rsidRPr="008553BE" w:rsidRDefault="004C3DD0" w:rsidP="004C3DD0">
      <w:pPr>
        <w:spacing w:after="0" w:line="240" w:lineRule="auto"/>
        <w:jc w:val="both"/>
        <w:rPr>
          <w:rFonts w:ascii="Times New Roman" w:hAnsi="Times New Roman"/>
          <w:sz w:val="24"/>
          <w:szCs w:val="24"/>
        </w:rPr>
      </w:pPr>
    </w:p>
    <w:p w:rsidR="004C3DD0"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г. Нижневартовск                                                  </w:t>
      </w:r>
      <w:r w:rsidRPr="008553BE">
        <w:rPr>
          <w:rFonts w:ascii="Times New Roman" w:hAnsi="Times New Roman"/>
          <w:sz w:val="24"/>
          <w:szCs w:val="24"/>
        </w:rPr>
        <w:tab/>
      </w:r>
      <w:r w:rsidRPr="008553BE">
        <w:rPr>
          <w:rFonts w:ascii="Times New Roman" w:hAnsi="Times New Roman"/>
          <w:sz w:val="24"/>
          <w:szCs w:val="24"/>
        </w:rPr>
        <w:tab/>
        <w:t xml:space="preserve">        </w:t>
      </w:r>
      <w:r>
        <w:rPr>
          <w:rFonts w:ascii="Times New Roman" w:hAnsi="Times New Roman"/>
          <w:sz w:val="24"/>
          <w:szCs w:val="24"/>
        </w:rPr>
        <w:t xml:space="preserve">       </w:t>
      </w:r>
      <w:r w:rsidRPr="008553BE">
        <w:rPr>
          <w:rFonts w:ascii="Times New Roman" w:hAnsi="Times New Roman"/>
          <w:sz w:val="24"/>
          <w:szCs w:val="24"/>
        </w:rPr>
        <w:t xml:space="preserve">      </w:t>
      </w:r>
      <w:r>
        <w:rPr>
          <w:rFonts w:ascii="Times New Roman" w:hAnsi="Times New Roman"/>
          <w:sz w:val="24"/>
          <w:szCs w:val="24"/>
        </w:rPr>
        <w:t xml:space="preserve">                   __________2021 года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331417">
        <w:rPr>
          <w:rFonts w:ascii="Times New Roman" w:hAnsi="Times New Roman"/>
          <w:sz w:val="24"/>
          <w:szCs w:val="24"/>
        </w:rPr>
        <w:t xml:space="preserve">Муниципальное автономное дошкольное образовательное учреждение города Нижневартовска детский сад №37 «Дружная семейка», именуемое в дальнейшем «Заказчик», в лице заведующего Щербининой Ирины Владимировны, действующего на основании Устава, с одной стороны, и </w:t>
      </w:r>
      <w:r>
        <w:rPr>
          <w:rFonts w:ascii="Times New Roman" w:hAnsi="Times New Roman"/>
          <w:sz w:val="24"/>
          <w:szCs w:val="24"/>
        </w:rPr>
        <w:t>___________</w:t>
      </w:r>
      <w:r w:rsidRPr="00331417">
        <w:rPr>
          <w:rFonts w:ascii="Times New Roman" w:eastAsia="Calibri" w:hAnsi="Times New Roman"/>
          <w:sz w:val="24"/>
          <w:szCs w:val="24"/>
        </w:rPr>
        <w:t>, именуем</w:t>
      </w:r>
      <w:r>
        <w:rPr>
          <w:rFonts w:ascii="Times New Roman" w:eastAsia="Calibri" w:hAnsi="Times New Roman"/>
          <w:sz w:val="24"/>
          <w:szCs w:val="24"/>
        </w:rPr>
        <w:t>ый</w:t>
      </w:r>
      <w:r w:rsidRPr="00331417">
        <w:rPr>
          <w:rFonts w:ascii="Times New Roman" w:eastAsia="Calibri" w:hAnsi="Times New Roman"/>
          <w:sz w:val="24"/>
          <w:szCs w:val="24"/>
        </w:rPr>
        <w:t xml:space="preserve"> в дальнейшем «Поставщик», </w:t>
      </w:r>
      <w:r>
        <w:rPr>
          <w:rFonts w:ascii="Times New Roman" w:eastAsia="Calibri" w:hAnsi="Times New Roman"/>
          <w:sz w:val="24"/>
          <w:szCs w:val="24"/>
        </w:rPr>
        <w:t>в лице ___________, действующего на основании__________,</w:t>
      </w:r>
      <w:r w:rsidRPr="00331417">
        <w:rPr>
          <w:rFonts w:ascii="Times New Roman" w:hAnsi="Times New Roman"/>
          <w:sz w:val="24"/>
          <w:szCs w:val="24"/>
        </w:rPr>
        <w:t>с другой стороны,</w:t>
      </w:r>
      <w:r w:rsidRPr="008553BE">
        <w:rPr>
          <w:rFonts w:ascii="Times New Roman" w:hAnsi="Times New Roman"/>
          <w:sz w:val="24"/>
          <w:szCs w:val="24"/>
        </w:rPr>
        <w:t xml:space="preserve"> а вместе именуемые «Стороны», заключили настоящий «Договор», о нижеследующем:</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 Предмет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 Поставщик обязуется осуществить поставку</w:t>
      </w:r>
      <w:r w:rsidRPr="008553BE">
        <w:rPr>
          <w:rFonts w:ascii="Times New Roman" w:hAnsi="Times New Roman"/>
          <w:b/>
          <w:sz w:val="24"/>
          <w:szCs w:val="24"/>
        </w:rPr>
        <w:t xml:space="preserve"> </w:t>
      </w:r>
      <w:r>
        <w:rPr>
          <w:rFonts w:ascii="Times New Roman" w:hAnsi="Times New Roman"/>
          <w:b/>
          <w:sz w:val="24"/>
          <w:szCs w:val="24"/>
        </w:rPr>
        <w:t>средств индивидуальной защиты/ медицинских аптечек</w:t>
      </w:r>
      <w:r w:rsidRPr="008553BE">
        <w:rPr>
          <w:rFonts w:ascii="Times New Roman" w:hAnsi="Times New Roman"/>
          <w:b/>
          <w:sz w:val="24"/>
          <w:szCs w:val="24"/>
        </w:rPr>
        <w:t>,</w:t>
      </w:r>
      <w:r>
        <w:rPr>
          <w:rFonts w:ascii="Times New Roman" w:hAnsi="Times New Roman"/>
          <w:b/>
          <w:sz w:val="24"/>
          <w:szCs w:val="24"/>
        </w:rPr>
        <w:t xml:space="preserve"> </w:t>
      </w:r>
      <w:r w:rsidRPr="00D25287">
        <w:rPr>
          <w:rFonts w:ascii="Times New Roman" w:hAnsi="Times New Roman"/>
          <w:sz w:val="24"/>
          <w:szCs w:val="24"/>
        </w:rPr>
        <w:t>именуем</w:t>
      </w:r>
      <w:r>
        <w:rPr>
          <w:rFonts w:ascii="Times New Roman" w:hAnsi="Times New Roman"/>
          <w:sz w:val="24"/>
          <w:szCs w:val="24"/>
        </w:rPr>
        <w:t>ых дальнейшем Товар,</w:t>
      </w:r>
      <w:r w:rsidRPr="00D25287">
        <w:rPr>
          <w:rFonts w:ascii="Times New Roman" w:hAnsi="Times New Roman"/>
          <w:sz w:val="24"/>
          <w:szCs w:val="24"/>
        </w:rPr>
        <w:t xml:space="preserve"> в количестве, ассортименте и качества согласно Спецификации (Приложение № 1</w:t>
      </w:r>
      <w:r w:rsidRPr="008553BE">
        <w:rPr>
          <w:rFonts w:ascii="Times New Roman" w:hAnsi="Times New Roman"/>
          <w:sz w:val="24"/>
          <w:szCs w:val="24"/>
        </w:rPr>
        <w:t xml:space="preserve"> к договору), в срок согласно разделу 4 Договора, а Заказчик обязуется принять </w:t>
      </w:r>
      <w:r>
        <w:rPr>
          <w:rFonts w:ascii="Times New Roman" w:hAnsi="Times New Roman"/>
          <w:sz w:val="24"/>
          <w:szCs w:val="24"/>
        </w:rPr>
        <w:t>Т</w:t>
      </w:r>
      <w:r w:rsidRPr="008553BE">
        <w:rPr>
          <w:rFonts w:ascii="Times New Roman" w:hAnsi="Times New Roman"/>
          <w:sz w:val="24"/>
          <w:szCs w:val="24"/>
        </w:rPr>
        <w:t>овар и обеспечить его оплату на условиях настоящего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1.2. Поставщик гарантирует качество и безопасность поставляемого </w:t>
      </w:r>
      <w:r>
        <w:rPr>
          <w:rFonts w:ascii="Times New Roman" w:hAnsi="Times New Roman"/>
          <w:sz w:val="24"/>
          <w:szCs w:val="24"/>
        </w:rPr>
        <w:t>Т</w:t>
      </w:r>
      <w:r w:rsidRPr="008553BE">
        <w:rPr>
          <w:rFonts w:ascii="Times New Roman" w:hAnsi="Times New Roman"/>
          <w:sz w:val="24"/>
          <w:szCs w:val="24"/>
        </w:rPr>
        <w:t xml:space="preserve">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Pr>
          <w:rFonts w:ascii="Times New Roman" w:hAnsi="Times New Roman"/>
          <w:sz w:val="24"/>
          <w:szCs w:val="24"/>
        </w:rPr>
        <w:t>Т</w:t>
      </w:r>
      <w:r w:rsidRPr="008553BE">
        <w:rPr>
          <w:rFonts w:ascii="Times New Roman" w:hAnsi="Times New Roman"/>
          <w:sz w:val="24"/>
          <w:szCs w:val="24"/>
        </w:rPr>
        <w:t>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1.3. Поставщик гарантирует Заказчику, что </w:t>
      </w:r>
      <w:r>
        <w:rPr>
          <w:rFonts w:ascii="Times New Roman" w:hAnsi="Times New Roman"/>
          <w:sz w:val="24"/>
          <w:szCs w:val="24"/>
        </w:rPr>
        <w:t>Т</w:t>
      </w:r>
      <w:r w:rsidRPr="008553BE">
        <w:rPr>
          <w:rFonts w:ascii="Times New Roman" w:hAnsi="Times New Roman"/>
          <w:sz w:val="24"/>
          <w:szCs w:val="24"/>
        </w:rPr>
        <w:t xml:space="preserve">овар, поставляемый в рамках Договора, является новым (товаром, который не был в употреблении, </w:t>
      </w:r>
      <w:r>
        <w:rPr>
          <w:rFonts w:ascii="Times New Roman" w:hAnsi="Times New Roman"/>
          <w:sz w:val="24"/>
          <w:szCs w:val="24"/>
        </w:rPr>
        <w:t xml:space="preserve">или/и </w:t>
      </w:r>
      <w:r w:rsidRPr="008553BE">
        <w:rPr>
          <w:rFonts w:ascii="Times New Roman" w:hAnsi="Times New Roman"/>
          <w:sz w:val="24"/>
          <w:szCs w:val="24"/>
        </w:rPr>
        <w:t xml:space="preserve">не были восстановлены потребительские свойства), </w:t>
      </w:r>
      <w:r>
        <w:rPr>
          <w:rFonts w:ascii="Times New Roman" w:hAnsi="Times New Roman"/>
          <w:sz w:val="24"/>
          <w:szCs w:val="24"/>
        </w:rPr>
        <w:t>не является предметом иска</w:t>
      </w:r>
      <w:r w:rsidRPr="008553BE">
        <w:rPr>
          <w:rFonts w:ascii="Times New Roman" w:hAnsi="Times New Roman"/>
          <w:sz w:val="24"/>
          <w:szCs w:val="24"/>
        </w:rPr>
        <w:t xml:space="preserve"> третьих лиц, не находится под запретом (арестом), в залоге.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1.4. Товар поставляется в упаковке, пригодн</w:t>
      </w:r>
      <w:r>
        <w:rPr>
          <w:rFonts w:ascii="Times New Roman" w:hAnsi="Times New Roman"/>
          <w:sz w:val="24"/>
          <w:szCs w:val="24"/>
        </w:rPr>
        <w:t>о</w:t>
      </w:r>
      <w:r w:rsidRPr="008553BE">
        <w:rPr>
          <w:rFonts w:ascii="Times New Roman" w:hAnsi="Times New Roman"/>
          <w:sz w:val="24"/>
          <w:szCs w:val="24"/>
        </w:rPr>
        <w:t>й для данного вида товара, обеспечивающей сохранность товара при транспортировке, погрузочно – разгрузочных работах и хранении. Упаковка товара возврату Поставщику не подлежит, за исключением случаев, когда по завершении приёмки товара упаковка не требуется Заказчику и подлежит уборке и вывозу Поставщиком (п.5.5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1.5. Маркировка упаковки и </w:t>
      </w:r>
      <w:r>
        <w:rPr>
          <w:rFonts w:ascii="Times New Roman" w:hAnsi="Times New Roman"/>
          <w:sz w:val="24"/>
          <w:szCs w:val="24"/>
        </w:rPr>
        <w:t>Т</w:t>
      </w:r>
      <w:r w:rsidRPr="008553BE">
        <w:rPr>
          <w:rFonts w:ascii="Times New Roman" w:hAnsi="Times New Roman"/>
          <w:sz w:val="24"/>
          <w:szCs w:val="24"/>
        </w:rPr>
        <w:t xml:space="preserve">овара должна содержать: наименование </w:t>
      </w:r>
      <w:r>
        <w:rPr>
          <w:rFonts w:ascii="Times New Roman" w:hAnsi="Times New Roman"/>
          <w:sz w:val="24"/>
          <w:szCs w:val="24"/>
        </w:rPr>
        <w:t>Т</w:t>
      </w:r>
      <w:r w:rsidRPr="008553BE">
        <w:rPr>
          <w:rFonts w:ascii="Times New Roman" w:hAnsi="Times New Roman"/>
          <w:sz w:val="24"/>
          <w:szCs w:val="24"/>
        </w:rPr>
        <w:t>овара, наименование фирмы-изготовителя, юридический адрес изготовителя, а также иную информацию, предусмотренн</w:t>
      </w:r>
      <w:r>
        <w:rPr>
          <w:rFonts w:ascii="Times New Roman" w:hAnsi="Times New Roman"/>
          <w:sz w:val="24"/>
          <w:szCs w:val="24"/>
        </w:rPr>
        <w:t>ую для маркировки данного вида Т</w:t>
      </w:r>
      <w:r w:rsidRPr="008553BE">
        <w:rPr>
          <w:rFonts w:ascii="Times New Roman" w:hAnsi="Times New Roman"/>
          <w:sz w:val="24"/>
          <w:szCs w:val="24"/>
        </w:rPr>
        <w:t xml:space="preserve">овара законодательными и подзаконными актами, действующими на территории Российской Федерации на дату поставки и приемки </w:t>
      </w:r>
      <w:r>
        <w:rPr>
          <w:rFonts w:ascii="Times New Roman" w:hAnsi="Times New Roman"/>
          <w:sz w:val="24"/>
          <w:szCs w:val="24"/>
        </w:rPr>
        <w:t>Т</w:t>
      </w:r>
      <w:r w:rsidRPr="008553BE">
        <w:rPr>
          <w:rFonts w:ascii="Times New Roman" w:hAnsi="Times New Roman"/>
          <w:sz w:val="24"/>
          <w:szCs w:val="24"/>
        </w:rPr>
        <w:t>овара.</w:t>
      </w:r>
    </w:p>
    <w:p w:rsidR="004C3DD0" w:rsidRPr="00331417"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1.6. Место поставки товара:</w:t>
      </w:r>
      <w:r>
        <w:rPr>
          <w:rFonts w:ascii="Times New Roman" w:hAnsi="Times New Roman"/>
          <w:sz w:val="24"/>
          <w:szCs w:val="24"/>
        </w:rPr>
        <w:t xml:space="preserve"> </w:t>
      </w:r>
      <w:r w:rsidRPr="00331417">
        <w:rPr>
          <w:rFonts w:ascii="Times New Roman" w:hAnsi="Times New Roman"/>
          <w:sz w:val="24"/>
          <w:szCs w:val="24"/>
        </w:rPr>
        <w:t>индекс 628624, Тюменская область, Ханты-Мансийский автономный округ - Югра, г. Нижневартовск, ул. Интернациональная, д. 24в.</w:t>
      </w:r>
    </w:p>
    <w:p w:rsidR="004C3DD0" w:rsidRPr="00331417"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2. Цена Договора и порядок расчетов</w:t>
      </w:r>
    </w:p>
    <w:p w:rsidR="004C3DD0" w:rsidRPr="006412D5"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2.1. Общая цена Договора составляет</w:t>
      </w:r>
      <w:r>
        <w:rPr>
          <w:rFonts w:ascii="Times New Roman" w:hAnsi="Times New Roman"/>
          <w:sz w:val="24"/>
          <w:szCs w:val="24"/>
        </w:rPr>
        <w:t xml:space="preserve"> </w:t>
      </w:r>
      <w:r w:rsidRPr="006412D5">
        <w:rPr>
          <w:rFonts w:ascii="Times New Roman" w:hAnsi="Times New Roman"/>
          <w:sz w:val="24"/>
          <w:szCs w:val="24"/>
        </w:rPr>
        <w:t>0</w:t>
      </w:r>
      <w:r>
        <w:rPr>
          <w:rFonts w:ascii="Times New Roman" w:hAnsi="Times New Roman"/>
          <w:sz w:val="24"/>
          <w:szCs w:val="24"/>
        </w:rPr>
        <w:t>,00руб. (___ рублей __</w:t>
      </w:r>
      <w:r w:rsidRPr="006412D5">
        <w:rPr>
          <w:rFonts w:ascii="Times New Roman" w:hAnsi="Times New Roman"/>
          <w:sz w:val="24"/>
          <w:szCs w:val="24"/>
        </w:rPr>
        <w:t xml:space="preserve"> копеек</w:t>
      </w:r>
      <w:r>
        <w:rPr>
          <w:rFonts w:ascii="Times New Roman" w:hAnsi="Times New Roman"/>
          <w:sz w:val="24"/>
          <w:szCs w:val="24"/>
        </w:rPr>
        <w:t>)</w:t>
      </w:r>
      <w:r w:rsidRPr="006412D5">
        <w:rPr>
          <w:rFonts w:ascii="Times New Roman" w:hAnsi="Times New Roman"/>
          <w:sz w:val="24"/>
          <w:szCs w:val="24"/>
        </w:rPr>
        <w:t>, НДС не облагается на основании</w:t>
      </w:r>
      <w:r>
        <w:rPr>
          <w:rFonts w:ascii="Times New Roman" w:hAnsi="Times New Roman"/>
          <w:sz w:val="24"/>
          <w:szCs w:val="24"/>
        </w:rPr>
        <w:t xml:space="preserve"> ст.____ НК РФ / с НДС __% в сумме 0,00руб. (__рублей __ копеек) </w:t>
      </w:r>
      <w:r w:rsidRPr="006412D5">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(включая выгрузку товара на складе Заказчика) </w:t>
      </w:r>
      <w:r w:rsidRPr="008553BE">
        <w:rPr>
          <w:rFonts w:ascii="Times New Roman" w:hAnsi="Times New Roman" w:hint="eastAsia"/>
          <w:sz w:val="24"/>
          <w:szCs w:val="24"/>
        </w:rPr>
        <w:t>и</w:t>
      </w:r>
      <w:r w:rsidRPr="008553BE">
        <w:rPr>
          <w:rFonts w:ascii="Times New Roman" w:hAnsi="Times New Roman"/>
          <w:sz w:val="24"/>
          <w:szCs w:val="24"/>
        </w:rPr>
        <w:t xml:space="preserve"> </w:t>
      </w:r>
      <w:r w:rsidRPr="008553BE">
        <w:rPr>
          <w:rFonts w:ascii="Times New Roman" w:hAnsi="Times New Roman" w:hint="eastAsia"/>
          <w:sz w:val="24"/>
          <w:szCs w:val="24"/>
        </w:rPr>
        <w:t>иные</w:t>
      </w:r>
      <w:r w:rsidRPr="008553BE">
        <w:rPr>
          <w:rFonts w:ascii="Times New Roman" w:hAnsi="Times New Roman"/>
          <w:sz w:val="24"/>
          <w:szCs w:val="24"/>
        </w:rPr>
        <w:t xml:space="preserve"> </w:t>
      </w:r>
      <w:r w:rsidRPr="008553BE">
        <w:rPr>
          <w:rFonts w:ascii="Times New Roman" w:hAnsi="Times New Roman" w:hint="eastAsia"/>
          <w:sz w:val="24"/>
          <w:szCs w:val="24"/>
        </w:rPr>
        <w:t>расходы</w:t>
      </w:r>
      <w:r w:rsidRPr="008553BE">
        <w:rPr>
          <w:rFonts w:ascii="Times New Roman" w:hAnsi="Times New Roman"/>
          <w:sz w:val="24"/>
          <w:szCs w:val="24"/>
        </w:rPr>
        <w:t xml:space="preserve">, </w:t>
      </w:r>
      <w:r w:rsidRPr="008553BE">
        <w:rPr>
          <w:rFonts w:ascii="Times New Roman" w:hAnsi="Times New Roman" w:hint="eastAsia"/>
          <w:sz w:val="24"/>
          <w:szCs w:val="24"/>
        </w:rPr>
        <w:t>связанные</w:t>
      </w:r>
      <w:r w:rsidRPr="008553BE">
        <w:rPr>
          <w:rFonts w:ascii="Times New Roman" w:hAnsi="Times New Roman"/>
          <w:sz w:val="24"/>
          <w:szCs w:val="24"/>
        </w:rPr>
        <w:t xml:space="preserve"> </w:t>
      </w:r>
      <w:r w:rsidRPr="008553BE">
        <w:rPr>
          <w:rFonts w:ascii="Times New Roman" w:hAnsi="Times New Roman" w:hint="eastAsia"/>
          <w:sz w:val="24"/>
          <w:szCs w:val="24"/>
        </w:rPr>
        <w:t>с</w:t>
      </w:r>
      <w:r w:rsidRPr="008553BE">
        <w:rPr>
          <w:rFonts w:ascii="Times New Roman" w:hAnsi="Times New Roman"/>
          <w:sz w:val="24"/>
          <w:szCs w:val="24"/>
        </w:rPr>
        <w:t xml:space="preserve"> </w:t>
      </w:r>
      <w:r w:rsidRPr="008553BE">
        <w:rPr>
          <w:rFonts w:ascii="Times New Roman" w:hAnsi="Times New Roman" w:hint="eastAsia"/>
          <w:sz w:val="24"/>
          <w:szCs w:val="24"/>
        </w:rPr>
        <w:t>поставкой</w:t>
      </w:r>
      <w:r w:rsidRPr="008553BE">
        <w:rPr>
          <w:rFonts w:ascii="Times New Roman" w:hAnsi="Times New Roman"/>
          <w:sz w:val="24"/>
          <w:szCs w:val="24"/>
        </w:rPr>
        <w:t xml:space="preserve"> </w:t>
      </w:r>
      <w:r w:rsidRPr="008553BE">
        <w:rPr>
          <w:rFonts w:ascii="Times New Roman" w:hAnsi="Times New Roman" w:hint="eastAsia"/>
          <w:sz w:val="24"/>
          <w:szCs w:val="24"/>
        </w:rPr>
        <w:t>товара</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 Оплата по Договору производится в следующем порядке: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C3DD0" w:rsidRPr="008553BE" w:rsidRDefault="004C3DD0" w:rsidP="004C3DD0">
      <w:pPr>
        <w:spacing w:after="0" w:line="240" w:lineRule="auto"/>
        <w:jc w:val="both"/>
        <w:rPr>
          <w:rFonts w:ascii="Times New Roman" w:hAnsi="Times New Roman"/>
          <w:i/>
          <w:iCs/>
          <w:sz w:val="24"/>
          <w:szCs w:val="24"/>
        </w:rPr>
      </w:pPr>
      <w:r w:rsidRPr="008553BE">
        <w:rPr>
          <w:rFonts w:ascii="Times New Roman" w:hAnsi="Times New Roman"/>
          <w:sz w:val="24"/>
          <w:szCs w:val="24"/>
        </w:rPr>
        <w:lastRenderedPageBreak/>
        <w:t>2.3.2. Оплата производится в рублях Российской Федерации.</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2.3.3. Авансовые платежи по Договору не предусмотрены.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2.3.4. Расчет за поставленный товар осуществляются в течение </w:t>
      </w:r>
      <w:r>
        <w:rPr>
          <w:rFonts w:ascii="Times New Roman" w:hAnsi="Times New Roman"/>
          <w:sz w:val="24"/>
          <w:szCs w:val="24"/>
        </w:rPr>
        <w:t>15</w:t>
      </w:r>
      <w:r w:rsidRPr="008553BE">
        <w:rPr>
          <w:rFonts w:ascii="Times New Roman" w:hAnsi="Times New Roman"/>
          <w:sz w:val="24"/>
          <w:szCs w:val="24"/>
        </w:rPr>
        <w:t xml:space="preserve"> рабочих дней со дня подписани</w:t>
      </w:r>
      <w:r>
        <w:rPr>
          <w:rFonts w:ascii="Times New Roman" w:hAnsi="Times New Roman"/>
          <w:sz w:val="24"/>
          <w:szCs w:val="24"/>
        </w:rPr>
        <w:t xml:space="preserve">я Сторонами товарной накладной </w:t>
      </w:r>
      <w:r w:rsidRPr="008553BE">
        <w:rPr>
          <w:rFonts w:ascii="Times New Roman" w:hAnsi="Times New Roman"/>
          <w:sz w:val="24"/>
          <w:szCs w:val="24"/>
        </w:rPr>
        <w:t xml:space="preserve">представленного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4C3DD0" w:rsidRPr="008553BE"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В случае подписания Сторонами Акта взаимосверки обязательств по Договору оплата поставленн</w:t>
      </w:r>
      <w:r>
        <w:rPr>
          <w:rFonts w:ascii="Times New Roman" w:hAnsi="Times New Roman"/>
          <w:sz w:val="24"/>
          <w:szCs w:val="24"/>
        </w:rPr>
        <w:t>ого Товара</w:t>
      </w:r>
      <w:r w:rsidRPr="008553BE">
        <w:rPr>
          <w:rFonts w:ascii="Times New Roman" w:hAnsi="Times New Roman"/>
          <w:sz w:val="24"/>
          <w:szCs w:val="24"/>
        </w:rPr>
        <w:t xml:space="preserve">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 – фактуры (счета).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2.5. В случае, если при начислении Заказчиком Поставщику неустойки (штрафа, пени) или предъявления требования о возмещении убытков, Стороны не подписали Акт взаимосверки обязательств по Договору,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2.5.1. В Акте сверки, счете</w:t>
      </w:r>
      <w:r>
        <w:rPr>
          <w:rFonts w:ascii="Times New Roman" w:hAnsi="Times New Roman"/>
          <w:sz w:val="24"/>
          <w:szCs w:val="24"/>
        </w:rPr>
        <w:t xml:space="preserve"> на оплату, товарной накладной </w:t>
      </w:r>
      <w:r w:rsidRPr="008553BE">
        <w:rPr>
          <w:rFonts w:ascii="Times New Roman" w:hAnsi="Times New Roman"/>
          <w:sz w:val="24"/>
          <w:szCs w:val="24"/>
        </w:rPr>
        <w:t>Поставщик в обязательном порядке прописывает номер договора и период, за который производится оплата.</w:t>
      </w:r>
    </w:p>
    <w:p w:rsidR="004C3DD0" w:rsidRDefault="004C3DD0" w:rsidP="004C3DD0">
      <w:pPr>
        <w:spacing w:after="0" w:line="240" w:lineRule="auto"/>
        <w:jc w:val="center"/>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3. Права и обязанности сторон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 Заказчик имеет право:</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3.1.1.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3.1.2. Требовать возмещения неустойки (штрафа, пени) и (или) убытков, причиненных по вине Поставщика.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3.2. Заказчик обязан: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3.2.1. Обеспечить приемку поставляемого по Договору </w:t>
      </w:r>
      <w:r>
        <w:rPr>
          <w:rFonts w:ascii="Times New Roman" w:hAnsi="Times New Roman"/>
          <w:sz w:val="24"/>
          <w:szCs w:val="24"/>
        </w:rPr>
        <w:t>Т</w:t>
      </w:r>
      <w:r w:rsidRPr="008553BE">
        <w:rPr>
          <w:rFonts w:ascii="Times New Roman" w:hAnsi="Times New Roman"/>
          <w:sz w:val="24"/>
          <w:szCs w:val="24"/>
        </w:rPr>
        <w:t>овара в соответствии с условиями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3.2.2. Оплатить поставленный и принятый товар в порядке, предусмотренном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 Поставщик обязан: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3.3.1. Поставить </w:t>
      </w:r>
      <w:r>
        <w:rPr>
          <w:rFonts w:ascii="Times New Roman" w:hAnsi="Times New Roman"/>
          <w:sz w:val="24"/>
          <w:szCs w:val="24"/>
        </w:rPr>
        <w:t>Т</w:t>
      </w:r>
      <w:r w:rsidRPr="008553BE">
        <w:rPr>
          <w:rFonts w:ascii="Times New Roman" w:hAnsi="Times New Roman"/>
          <w:sz w:val="24"/>
          <w:szCs w:val="24"/>
        </w:rPr>
        <w:t>овар надлежащего качества, в количестве и ассортименте, согласно Спецификации (Приложение № 1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3.3.2. Доставить товар своим транспортом и за свой счет, а также относящиеся к </w:t>
      </w:r>
      <w:r>
        <w:rPr>
          <w:rFonts w:ascii="Times New Roman" w:hAnsi="Times New Roman"/>
          <w:sz w:val="24"/>
          <w:szCs w:val="24"/>
        </w:rPr>
        <w:t>Т</w:t>
      </w:r>
      <w:r w:rsidRPr="008553BE">
        <w:rPr>
          <w:rFonts w:ascii="Times New Roman" w:hAnsi="Times New Roman"/>
          <w:sz w:val="24"/>
          <w:szCs w:val="24"/>
        </w:rPr>
        <w:t>овару (сертификаты, декларации о соответствии, санитарно-эпидемиологические заключения и иные документы, обязательные для данного вида т</w:t>
      </w:r>
      <w:r>
        <w:rPr>
          <w:rFonts w:ascii="Times New Roman" w:hAnsi="Times New Roman"/>
          <w:sz w:val="24"/>
          <w:szCs w:val="24"/>
        </w:rPr>
        <w:t>овара, подтверждающие качество Т</w:t>
      </w:r>
      <w:r w:rsidRPr="008553BE">
        <w:rPr>
          <w:rFonts w:ascii="Times New Roman" w:hAnsi="Times New Roman"/>
          <w:sz w:val="24"/>
          <w:szCs w:val="24"/>
        </w:rPr>
        <w:t>овара, оформленные в соответствии с законодательством Российской Федерации).</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3.3.3. Поставщик обязуется оплатить все расходы по замене дефектного </w:t>
      </w:r>
      <w:r>
        <w:rPr>
          <w:rFonts w:ascii="Times New Roman" w:hAnsi="Times New Roman"/>
          <w:sz w:val="24"/>
          <w:szCs w:val="24"/>
        </w:rPr>
        <w:t>Т</w:t>
      </w:r>
      <w:r w:rsidRPr="008553BE">
        <w:rPr>
          <w:rFonts w:ascii="Times New Roman" w:hAnsi="Times New Roman"/>
          <w:sz w:val="24"/>
          <w:szCs w:val="24"/>
        </w:rPr>
        <w:t>овара, выявленного Заказчиком.</w:t>
      </w:r>
    </w:p>
    <w:p w:rsidR="004C3DD0" w:rsidRPr="008553BE" w:rsidRDefault="004C3DD0" w:rsidP="004C3DD0">
      <w:pPr>
        <w:spacing w:after="0" w:line="240" w:lineRule="auto"/>
        <w:jc w:val="both"/>
        <w:rPr>
          <w:rFonts w:ascii="Times New Roman" w:hAnsi="Times New Roman"/>
          <w:iCs/>
          <w:sz w:val="24"/>
          <w:szCs w:val="24"/>
        </w:rPr>
      </w:pPr>
      <w:r w:rsidRPr="008553BE">
        <w:rPr>
          <w:rFonts w:ascii="Times New Roman" w:hAnsi="Times New Roman"/>
          <w:sz w:val="24"/>
          <w:szCs w:val="24"/>
        </w:rPr>
        <w:t>3.3.4.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3.3.5.</w:t>
      </w:r>
      <w:r w:rsidRPr="008553BE">
        <w:rPr>
          <w:rFonts w:ascii="Times New Roman" w:hAnsi="Times New Roman" w:hint="eastAsia"/>
          <w:sz w:val="24"/>
          <w:szCs w:val="24"/>
        </w:rPr>
        <w:t xml:space="preserve"> </w:t>
      </w:r>
      <w:r w:rsidRPr="008553BE">
        <w:rPr>
          <w:rFonts w:ascii="Times New Roman" w:hAnsi="Times New Roman"/>
          <w:sz w:val="24"/>
          <w:szCs w:val="24"/>
        </w:rPr>
        <w:t>Бесплатно осуществлять гарантийные обязательства в отношении товара в течение гарантийного срока, в том числе замену в соответствии со Спецификацией (Приложение № 1 к Договору). Исполнение гарантийных обязательств осуществляется как по местонахождению Заказчика, так и по месту нахождения Поставщика.</w:t>
      </w:r>
      <w:r>
        <w:rPr>
          <w:rFonts w:ascii="Times New Roman" w:hAnsi="Times New Roman"/>
          <w:sz w:val="24"/>
          <w:szCs w:val="24"/>
        </w:rPr>
        <w:t xml:space="preserve"> </w:t>
      </w:r>
      <w:r w:rsidRPr="008553BE">
        <w:rPr>
          <w:rFonts w:ascii="Times New Roman" w:hAnsi="Times New Roman"/>
          <w:sz w:val="24"/>
          <w:szCs w:val="24"/>
        </w:rPr>
        <w:t>Гарантийный срок исчисляется с момента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3.3.6 Выполнять иные обязанности, предусмотренные Договором.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3.4. Поставщик вправе: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3.4.1. Требовать приемки и оплаты </w:t>
      </w:r>
      <w:r>
        <w:rPr>
          <w:rFonts w:ascii="Times New Roman" w:hAnsi="Times New Roman"/>
          <w:sz w:val="24"/>
          <w:szCs w:val="24"/>
        </w:rPr>
        <w:t>Т</w:t>
      </w:r>
      <w:r w:rsidRPr="008553BE">
        <w:rPr>
          <w:rFonts w:ascii="Times New Roman" w:hAnsi="Times New Roman"/>
          <w:sz w:val="24"/>
          <w:szCs w:val="24"/>
        </w:rPr>
        <w:t>овара в объеме, порядке, сроки и на условиях, предусмотренных Договором.</w:t>
      </w:r>
    </w:p>
    <w:p w:rsidR="004C3DD0" w:rsidRPr="00D25287"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lastRenderedPageBreak/>
        <w:t xml:space="preserve">3.4.2. </w:t>
      </w:r>
      <w:r w:rsidRPr="00D25287">
        <w:rPr>
          <w:rFonts w:ascii="Times New Roman" w:hAnsi="Times New Roman"/>
          <w:sz w:val="24"/>
          <w:szCs w:val="24"/>
        </w:rPr>
        <w:t>Согласно п.5 ст.78.1 БК автономное учреждение может изменить по соглашению сторон размер и (или) срок оплаты и (или) объем товара,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C3DD0" w:rsidRPr="00D25287"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4. Порядок и сроки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4.1. Поставка </w:t>
      </w:r>
      <w:r>
        <w:rPr>
          <w:rFonts w:ascii="Times New Roman" w:hAnsi="Times New Roman"/>
          <w:sz w:val="24"/>
          <w:szCs w:val="24"/>
        </w:rPr>
        <w:t>Т</w:t>
      </w:r>
      <w:r w:rsidRPr="008553BE">
        <w:rPr>
          <w:rFonts w:ascii="Times New Roman" w:hAnsi="Times New Roman"/>
          <w:sz w:val="24"/>
          <w:szCs w:val="24"/>
        </w:rPr>
        <w:t xml:space="preserve">овара осуществляется одной партией в </w:t>
      </w:r>
      <w:r>
        <w:rPr>
          <w:rFonts w:ascii="Times New Roman" w:hAnsi="Times New Roman"/>
          <w:sz w:val="24"/>
          <w:szCs w:val="24"/>
        </w:rPr>
        <w:t xml:space="preserve">течение </w:t>
      </w:r>
      <w:r w:rsidRPr="004C3DD0">
        <w:rPr>
          <w:rFonts w:ascii="Times New Roman" w:hAnsi="Times New Roman"/>
          <w:sz w:val="24"/>
          <w:szCs w:val="24"/>
          <w:highlight w:val="yellow"/>
        </w:rPr>
        <w:t>10 (десяти)</w:t>
      </w:r>
      <w:r>
        <w:rPr>
          <w:rFonts w:ascii="Times New Roman" w:hAnsi="Times New Roman"/>
          <w:sz w:val="24"/>
          <w:szCs w:val="24"/>
        </w:rPr>
        <w:t xml:space="preserve"> рабочих дней со дня подписания договора</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4.2. Датой поставки товара является дата подписания Заказчиком соо</w:t>
      </w:r>
      <w:r>
        <w:rPr>
          <w:rFonts w:ascii="Times New Roman" w:hAnsi="Times New Roman"/>
          <w:sz w:val="24"/>
          <w:szCs w:val="24"/>
        </w:rPr>
        <w:t>тветствующей товарной накладной</w:t>
      </w:r>
      <w:r w:rsidRPr="008553BE">
        <w:rPr>
          <w:rFonts w:ascii="Times New Roman" w:hAnsi="Times New Roman"/>
          <w:sz w:val="24"/>
          <w:szCs w:val="24"/>
        </w:rPr>
        <w:t>.</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4.3. Досрочная поставка допускается только по согласованию с Заказчиком.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4.4. В случае согласования досрочной поставки Заказчик обязуется принять товар и подписать товарную накладную в порядке, установленном Договором. </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5. Порядок сдачи и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5.1. Поставщик в срок, указанный в разделе 4 Договора, при поставке товара должен передать Заказчику следующие документы на русском языке:</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 xml:space="preserve">сертификат соответствия или декларация о соответствии, </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инструкции по использованию,</w:t>
      </w:r>
    </w:p>
    <w:p w:rsidR="004C3DD0" w:rsidRPr="008553BE"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 xml:space="preserve">товарная накладная, </w:t>
      </w:r>
    </w:p>
    <w:p w:rsidR="004C3DD0" w:rsidRDefault="004C3DD0" w:rsidP="004C3DD0">
      <w:pPr>
        <w:numPr>
          <w:ilvl w:val="0"/>
          <w:numId w:val="4"/>
        </w:numPr>
        <w:tabs>
          <w:tab w:val="num" w:pos="840"/>
        </w:tabs>
        <w:spacing w:after="0" w:line="240" w:lineRule="auto"/>
        <w:jc w:val="both"/>
        <w:rPr>
          <w:rFonts w:ascii="Times New Roman" w:hAnsi="Times New Roman"/>
          <w:sz w:val="24"/>
          <w:szCs w:val="24"/>
        </w:rPr>
      </w:pPr>
      <w:r w:rsidRPr="008553BE">
        <w:rPr>
          <w:rFonts w:ascii="Times New Roman" w:hAnsi="Times New Roman"/>
          <w:sz w:val="24"/>
          <w:szCs w:val="24"/>
        </w:rPr>
        <w:t>счет или счет-фактур</w:t>
      </w:r>
      <w:r>
        <w:rPr>
          <w:rFonts w:ascii="Times New Roman" w:hAnsi="Times New Roman"/>
          <w:sz w:val="24"/>
          <w:szCs w:val="24"/>
        </w:rPr>
        <w:t>а.</w:t>
      </w:r>
    </w:p>
    <w:p w:rsidR="004C3DD0" w:rsidRPr="004C3DD0" w:rsidRDefault="004C3DD0" w:rsidP="004C3DD0">
      <w:pPr>
        <w:spacing w:after="0" w:line="240" w:lineRule="auto"/>
        <w:jc w:val="both"/>
        <w:rPr>
          <w:rFonts w:ascii="Times New Roman" w:hAnsi="Times New Roman"/>
          <w:sz w:val="24"/>
          <w:szCs w:val="24"/>
        </w:rPr>
      </w:pPr>
      <w:r w:rsidRPr="004C3DD0">
        <w:rPr>
          <w:rFonts w:ascii="Times New Roman" w:hAnsi="Times New Roman"/>
          <w:sz w:val="24"/>
          <w:szCs w:val="24"/>
        </w:rPr>
        <w:t>В товарной накладной, счет-фактуре (счете) Поставщик в обязательном порядке прописывает номер договора, на основании которого осуществляется поставка.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5.2. Приемка товара осуществляется в месте поставки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5.3. Приемка осуществляется уполномоченным представителем Заказчика</w:t>
      </w:r>
      <w:r w:rsidRPr="008553BE">
        <w:rPr>
          <w:rFonts w:ascii="Times New Roman" w:hAnsi="Times New Roman"/>
          <w:i/>
          <w:sz w:val="24"/>
          <w:szCs w:val="24"/>
        </w:rPr>
        <w:t xml:space="preserve">. </w:t>
      </w:r>
      <w:r w:rsidRPr="008553BE">
        <w:rPr>
          <w:rFonts w:ascii="Times New Roman" w:hAnsi="Times New Roman"/>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 Проверка соответствия товара требованиям, установленным Договором, осуществляется в следующем порядке: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w:t>
      </w:r>
      <w:r>
        <w:rPr>
          <w:rFonts w:ascii="Times New Roman" w:hAnsi="Times New Roman"/>
          <w:sz w:val="24"/>
          <w:szCs w:val="24"/>
        </w:rPr>
        <w:t>разрывов</w:t>
      </w:r>
      <w:r w:rsidRPr="008553BE">
        <w:rPr>
          <w:rFonts w:ascii="Times New Roman" w:hAnsi="Times New Roman"/>
          <w:sz w:val="24"/>
          <w:szCs w:val="24"/>
        </w:rPr>
        <w:t xml:space="preserve">, трещин, внешних повреждений.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 Количество поступившего товара при его приемке определяется в тех же единицах измерения, которые указаны в Спецификации (Приложение № 1 к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Одновременно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5.4.4.В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w:t>
      </w:r>
      <w:r w:rsidRPr="008553BE">
        <w:rPr>
          <w:rFonts w:ascii="Times New Roman" w:hAnsi="Times New Roman"/>
          <w:sz w:val="24"/>
          <w:szCs w:val="24"/>
        </w:rPr>
        <w:lastRenderedPageBreak/>
        <w:t xml:space="preserve">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5.4.6. Обо всех нарушениях условий Договора о количестве, об ассортименте, о качестве, комплектности,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5.4.7.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направить Поставщику требование о расторжении Договора по соглашению сторон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5.5. Поставщик за свой счет и своими силами должен произвести уборку упаковки и прочего мусора, образовавшегося в ходе приемки товара.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5.6. Приемка товара оформляется товарной накладной, счёт - фактурой, которые составляются в двух экземплярах, подписываются Заказчиком и Поставщиком.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5.7. Риск случайного повреждения товаров до их приемки (до подп</w:t>
      </w:r>
      <w:r w:rsidR="0044408A">
        <w:rPr>
          <w:rFonts w:ascii="Times New Roman" w:hAnsi="Times New Roman"/>
          <w:sz w:val="24"/>
          <w:szCs w:val="24"/>
        </w:rPr>
        <w:t>исания товарной накладной</w:t>
      </w:r>
      <w:r w:rsidRPr="008553BE">
        <w:rPr>
          <w:rFonts w:ascii="Times New Roman" w:hAnsi="Times New Roman"/>
          <w:sz w:val="24"/>
          <w:szCs w:val="24"/>
        </w:rPr>
        <w:t>) Заказчиком несет Поставщик.</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6. Ответственность сторон</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6.1. Стороны несут ответственность за неисполнение и ненадлежащее исполнение Договора, в том числе за неполное и несвоевременное исполнение своих обязательств по Договору.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3DD0" w:rsidRPr="008553BE" w:rsidRDefault="004C3DD0" w:rsidP="004C3DD0">
      <w:pPr>
        <w:spacing w:after="0" w:line="240" w:lineRule="auto"/>
        <w:jc w:val="both"/>
        <w:rPr>
          <w:rFonts w:ascii="Times New Roman" w:hAnsi="Times New Roman"/>
          <w:i/>
          <w:sz w:val="24"/>
          <w:szCs w:val="24"/>
        </w:rPr>
      </w:pPr>
      <w:r w:rsidRPr="008553BE">
        <w:rPr>
          <w:rFonts w:ascii="Times New Roman" w:hAnsi="Times New Roman"/>
          <w:sz w:val="24"/>
          <w:szCs w:val="24"/>
        </w:rPr>
        <w:t>6.3. 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8553BE">
        <w:rPr>
          <w:rFonts w:ascii="Times New Roman" w:hAnsi="Times New Roman" w:hint="eastAsia"/>
          <w:sz w:val="24"/>
          <w:szCs w:val="24"/>
        </w:rPr>
        <w:t xml:space="preserve"> </w:t>
      </w:r>
      <w:r w:rsidRPr="008553BE">
        <w:rPr>
          <w:rFonts w:ascii="Times New Roman" w:hAnsi="Times New Roman"/>
          <w:sz w:val="24"/>
          <w:szCs w:val="24"/>
        </w:rPr>
        <w:t>Пеня начисляетс</w:t>
      </w:r>
      <w:r w:rsidRPr="008553BE">
        <w:rPr>
          <w:rFonts w:ascii="Times New Roman" w:hAnsi="Times New Roman" w:hint="eastAsia"/>
          <w:sz w:val="24"/>
          <w:szCs w:val="24"/>
        </w:rPr>
        <w:t>я</w:t>
      </w:r>
      <w:r w:rsidRPr="008553BE">
        <w:rPr>
          <w:rFonts w:ascii="Times New Roman" w:hAnsi="Times New Roman"/>
          <w:sz w:val="24"/>
          <w:szCs w:val="24"/>
        </w:rPr>
        <w:t xml:space="preserve">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rsidR="004C3DD0" w:rsidRPr="00D25287"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6.4. Штрафы начисляются за неисполнение или ненадлежащее исполнение Поставщиком обязательств, предусмотренных Договором. Размер штрафа устанавливается в размере 10 % от цены Договора</w:t>
      </w:r>
      <w:r w:rsidRPr="00D25287">
        <w:rPr>
          <w:rFonts w:ascii="Times New Roman" w:hAnsi="Times New Roman"/>
          <w:sz w:val="24"/>
          <w:szCs w:val="24"/>
        </w:rPr>
        <w:t xml:space="preserve">.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6.5.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6.6. В случае начисления Заказчиком Поставщику неустойки (штрафа, пени) и убытков, Заказчик направляет Поставщику требование оплатить неустойку (штраф, пени) и понесенные Заказчиком убытки, с указанием порядка и сроков соответствующей оплаты.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6.7.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6.8. Пеня устанавливается Договором в размере одной трехсотой действующей на дату уплаты пеней </w:t>
      </w:r>
      <w:r>
        <w:rPr>
          <w:rFonts w:ascii="Times New Roman" w:hAnsi="Times New Roman"/>
          <w:sz w:val="24"/>
          <w:szCs w:val="24"/>
        </w:rPr>
        <w:t xml:space="preserve">ключевой </w:t>
      </w:r>
      <w:r w:rsidRPr="008553BE">
        <w:rPr>
          <w:rFonts w:ascii="Times New Roman" w:hAnsi="Times New Roman"/>
          <w:sz w:val="24"/>
          <w:szCs w:val="24"/>
        </w:rPr>
        <w:t>ставки Центрального банка Российской Федерации от не уплаченной в срок суммы.</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6.9.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6.10.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Поставщика.</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7. Форс-мажорные обстоятельства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7.3. Обязанность доказать наличие обстоятельств непреодолимой силы лежит на Стороне Договора, не выполнившей свои обязательства по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Доказательством наличия вышеуказанных обстоятельств и их продолжительности будут служить документы Торгово-промышленной палаты города Нижневартовска.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8. Порядок разрешения споров</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8.2.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9. Расторжение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9.5. Заказчик вправе принять решение о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w:t>
      </w:r>
      <w:r w:rsidRPr="008553BE">
        <w:rPr>
          <w:rFonts w:ascii="Times New Roman" w:hAnsi="Times New Roman"/>
          <w:sz w:val="24"/>
          <w:szCs w:val="24"/>
        </w:rPr>
        <w:lastRenderedPageBreak/>
        <w:t>ра, послужившее основанием для принятия указанного решения, а также Заказчику компенсированы затраты на проведение экспертизы, предусмотренной п. 9.15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9.15.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10.Срок действия Договора</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10.1 Договор вступает в силу с </w:t>
      </w:r>
      <w:r w:rsidRPr="004C3DD0">
        <w:rPr>
          <w:rFonts w:ascii="Times New Roman" w:hAnsi="Times New Roman"/>
          <w:sz w:val="24"/>
          <w:szCs w:val="24"/>
          <w:highlight w:val="yellow"/>
        </w:rPr>
        <w:t>__________</w:t>
      </w:r>
      <w:r w:rsidRPr="008553BE">
        <w:rPr>
          <w:rFonts w:ascii="Times New Roman" w:hAnsi="Times New Roman"/>
          <w:sz w:val="24"/>
          <w:szCs w:val="24"/>
        </w:rPr>
        <w:t xml:space="preserve"> и действует</w:t>
      </w:r>
      <w:r>
        <w:rPr>
          <w:rFonts w:ascii="Times New Roman" w:hAnsi="Times New Roman"/>
          <w:sz w:val="24"/>
          <w:szCs w:val="24"/>
        </w:rPr>
        <w:t xml:space="preserve"> до _____.2021г.</w:t>
      </w:r>
    </w:p>
    <w:p w:rsidR="004C3DD0" w:rsidRPr="008553BE" w:rsidRDefault="004C3DD0" w:rsidP="004C3DD0">
      <w:pPr>
        <w:spacing w:after="0" w:line="240" w:lineRule="auto"/>
        <w:jc w:val="both"/>
        <w:rPr>
          <w:rFonts w:ascii="Times New Roman" w:hAnsi="Times New Roman"/>
          <w:sz w:val="24"/>
          <w:szCs w:val="24"/>
        </w:rPr>
      </w:pPr>
    </w:p>
    <w:p w:rsidR="004C3DD0" w:rsidRPr="008553BE" w:rsidRDefault="004C3DD0" w:rsidP="004C3DD0">
      <w:pPr>
        <w:spacing w:after="0" w:line="240" w:lineRule="auto"/>
        <w:jc w:val="center"/>
        <w:rPr>
          <w:rFonts w:ascii="Times New Roman" w:hAnsi="Times New Roman"/>
          <w:sz w:val="24"/>
          <w:szCs w:val="24"/>
        </w:rPr>
      </w:pPr>
      <w:r w:rsidRPr="008553BE">
        <w:rPr>
          <w:rFonts w:ascii="Times New Roman" w:hAnsi="Times New Roman"/>
          <w:sz w:val="24"/>
          <w:szCs w:val="24"/>
        </w:rPr>
        <w:t>11.Прочие условия</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 xml:space="preserve">11.1. Договор составлен в 2 (двух) экземплярах, имеющих одинаковую юридическую силу, по одному для Заказчика и Поставщика. </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11.2. Все приложения к Договору</w:t>
      </w:r>
      <w:r>
        <w:rPr>
          <w:rFonts w:ascii="Times New Roman" w:hAnsi="Times New Roman"/>
          <w:sz w:val="24"/>
          <w:szCs w:val="24"/>
        </w:rPr>
        <w:t>,</w:t>
      </w:r>
      <w:r w:rsidRPr="008553BE">
        <w:rPr>
          <w:rFonts w:ascii="Times New Roman" w:hAnsi="Times New Roman"/>
          <w:sz w:val="24"/>
          <w:szCs w:val="24"/>
        </w:rPr>
        <w:t xml:space="preserve"> являю</w:t>
      </w:r>
      <w:r>
        <w:rPr>
          <w:rFonts w:ascii="Times New Roman" w:hAnsi="Times New Roman"/>
          <w:sz w:val="24"/>
          <w:szCs w:val="24"/>
        </w:rPr>
        <w:t>щие</w:t>
      </w:r>
      <w:r w:rsidRPr="008553BE">
        <w:rPr>
          <w:rFonts w:ascii="Times New Roman" w:hAnsi="Times New Roman"/>
          <w:sz w:val="24"/>
          <w:szCs w:val="24"/>
        </w:rPr>
        <w:t>ся его неотъемной частью</w:t>
      </w:r>
      <w:r>
        <w:rPr>
          <w:rFonts w:ascii="Times New Roman" w:hAnsi="Times New Roman"/>
          <w:sz w:val="24"/>
          <w:szCs w:val="24"/>
        </w:rPr>
        <w:t>: Спецификация (Приложение № 1).</w:t>
      </w:r>
    </w:p>
    <w:p w:rsidR="004C3DD0" w:rsidRPr="008553BE" w:rsidRDefault="004C3DD0" w:rsidP="004C3DD0">
      <w:pPr>
        <w:spacing w:after="0" w:line="240" w:lineRule="auto"/>
        <w:jc w:val="both"/>
        <w:rPr>
          <w:rFonts w:ascii="Times New Roman" w:hAnsi="Times New Roman"/>
          <w:sz w:val="24"/>
          <w:szCs w:val="24"/>
        </w:rPr>
      </w:pPr>
      <w:r w:rsidRPr="008553BE">
        <w:rPr>
          <w:rFonts w:ascii="Times New Roman" w:hAnsi="Times New Roman"/>
          <w:sz w:val="24"/>
          <w:szCs w:val="24"/>
        </w:rPr>
        <w:t>11.</w:t>
      </w:r>
      <w:r>
        <w:rPr>
          <w:rFonts w:ascii="Times New Roman" w:hAnsi="Times New Roman"/>
          <w:sz w:val="24"/>
          <w:szCs w:val="24"/>
        </w:rPr>
        <w:t>3</w:t>
      </w:r>
      <w:r w:rsidRPr="008553BE">
        <w:rPr>
          <w:rFonts w:ascii="Times New Roman" w:hAnsi="Times New Roman"/>
          <w:sz w:val="24"/>
          <w:szCs w:val="24"/>
        </w:rPr>
        <w:t>. В случае изменения наименования, адреса, места нахождения или банковских реквизитов Стороны, она письменно извещает об этом другую Сторону.</w:t>
      </w:r>
    </w:p>
    <w:p w:rsidR="004C3DD0" w:rsidRDefault="004C3DD0" w:rsidP="004C3DD0">
      <w:pPr>
        <w:spacing w:after="0" w:line="240" w:lineRule="auto"/>
        <w:jc w:val="both"/>
        <w:rPr>
          <w:rFonts w:ascii="Times New Roman" w:hAnsi="Times New Roman"/>
          <w:sz w:val="24"/>
          <w:szCs w:val="24"/>
        </w:rPr>
      </w:pPr>
    </w:p>
    <w:p w:rsidR="004C3DD0" w:rsidRDefault="004C3DD0" w:rsidP="004C3DD0">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12. Адреса и реквизиты сторон</w:t>
      </w:r>
    </w:p>
    <w:p w:rsidR="004C3DD0" w:rsidRDefault="004C3DD0" w:rsidP="004C3DD0">
      <w:pPr>
        <w:widowControl w:val="0"/>
        <w:autoSpaceDE w:val="0"/>
        <w:autoSpaceDN w:val="0"/>
        <w:adjustRightInd w:val="0"/>
        <w:spacing w:after="0" w:line="240" w:lineRule="auto"/>
        <w:ind w:firstLine="540"/>
        <w:jc w:val="center"/>
        <w:rPr>
          <w:rFonts w:ascii="Times New Roman" w:hAnsi="Times New Roman"/>
          <w:sz w:val="24"/>
          <w:szCs w:val="24"/>
        </w:rPr>
      </w:pPr>
    </w:p>
    <w:tbl>
      <w:tblPr>
        <w:tblW w:w="8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066"/>
        <w:gridCol w:w="39"/>
      </w:tblGrid>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center"/>
              <w:rPr>
                <w:rFonts w:ascii="Times New Roman" w:eastAsia="Calibri" w:hAnsi="Times New Roman"/>
              </w:rPr>
            </w:pPr>
            <w:r w:rsidRPr="00DA0632">
              <w:rPr>
                <w:rFonts w:ascii="Times New Roman" w:eastAsia="Calibri" w:hAnsi="Times New Roman"/>
              </w:rPr>
              <w:t>ЗАКАЗЧИК</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center"/>
              <w:rPr>
                <w:rFonts w:ascii="Times New Roman" w:eastAsia="Calibri" w:hAnsi="Times New Roman"/>
              </w:rPr>
            </w:pPr>
            <w:r w:rsidRPr="00DA0632">
              <w:rPr>
                <w:rFonts w:ascii="Times New Roman" w:eastAsia="Calibri" w:hAnsi="Times New Roman"/>
              </w:rPr>
              <w:t>ПОСТАВЩИК</w:t>
            </w: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t>МАДОУ г. Нижневартовска ДС №37 «Дружная семейка»</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t>Юр.адрес: 628624, ХМАО-Югра, г. Ниж-</w:t>
            </w:r>
          </w:p>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t>невартовск, ул. Интернациональная, 24в</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533"/>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r w:rsidRPr="00DA0632">
              <w:rPr>
                <w:rFonts w:ascii="Times New Roman" w:eastAsia="Calibri" w:hAnsi="Times New Roman"/>
              </w:rPr>
              <w:lastRenderedPageBreak/>
              <w:t>Фактический адрес: 628624, г. Нижневар-товск, ул. Интернациональная, д. 24в.</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271"/>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t>Тел/факс: 8 (3466) 46-70-77/ 45-13-45</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p>
        </w:tc>
      </w:tr>
      <w:tr w:rsidR="004C3DD0" w:rsidRPr="00920859" w:rsidTr="004C3DD0">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jc w:val="both"/>
              <w:rPr>
                <w:rFonts w:ascii="Times New Roman" w:eastAsia="Calibri" w:hAnsi="Times New Roman"/>
              </w:rPr>
            </w:pPr>
            <w:r w:rsidRPr="00DA0632">
              <w:rPr>
                <w:rFonts w:ascii="Times New Roman" w:eastAsia="Calibri" w:hAnsi="Times New Roman"/>
              </w:rPr>
              <w:t>ИНН/КПП: 8603092951/860301001</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DA0632" w:rsidRDefault="004C3DD0" w:rsidP="00375328">
            <w:pPr>
              <w:spacing w:after="0" w:line="240" w:lineRule="auto"/>
              <w:rPr>
                <w:rFonts w:ascii="Times New Roman" w:eastAsia="Calibri" w:hAnsi="Times New Roman"/>
              </w:rPr>
            </w:pPr>
          </w:p>
        </w:tc>
      </w:tr>
      <w:tr w:rsidR="004C3DD0" w:rsidRPr="00920859" w:rsidTr="004C3DD0">
        <w:trPr>
          <w:trHeight w:val="1266"/>
        </w:trPr>
        <w:tc>
          <w:tcPr>
            <w:tcW w:w="4819" w:type="dxa"/>
            <w:tcBorders>
              <w:top w:val="single" w:sz="4" w:space="0" w:color="auto"/>
              <w:left w:val="single" w:sz="4" w:space="0" w:color="auto"/>
              <w:bottom w:val="single" w:sz="4" w:space="0" w:color="auto"/>
              <w:right w:val="single" w:sz="4" w:space="0" w:color="auto"/>
            </w:tcBorders>
          </w:tcPr>
          <w:p w:rsidR="004C3DD0" w:rsidRPr="00DA0632" w:rsidRDefault="004C3DD0" w:rsidP="00375328">
            <w:pPr>
              <w:snapToGrid w:val="0"/>
              <w:rPr>
                <w:rFonts w:ascii="Times New Roman" w:eastAsia="Calibri" w:hAnsi="Times New Roman"/>
              </w:rPr>
            </w:pPr>
            <w:r w:rsidRPr="00DA0632">
              <w:rPr>
                <w:rFonts w:ascii="Times New Roman" w:hAnsi="Times New Roman"/>
              </w:rPr>
              <w:t>р/с 40102810245370000007 в РКЦ ХАНТЫ-МАНСИЙСК//УФК по Ханты-Мансийскому автономному округу-Югре г. Ханты-Мансийск  БИК 007162163</w:t>
            </w:r>
          </w:p>
        </w:tc>
        <w:tc>
          <w:tcPr>
            <w:tcW w:w="4105" w:type="dxa"/>
            <w:gridSpan w:val="2"/>
            <w:tcBorders>
              <w:top w:val="single" w:sz="4" w:space="0" w:color="auto"/>
              <w:left w:val="single" w:sz="4" w:space="0" w:color="auto"/>
              <w:bottom w:val="single" w:sz="4" w:space="0" w:color="auto"/>
              <w:right w:val="single" w:sz="4" w:space="0" w:color="auto"/>
            </w:tcBorders>
          </w:tcPr>
          <w:p w:rsidR="004C3DD0" w:rsidRPr="00FF4D92" w:rsidRDefault="004C3DD0" w:rsidP="00375328">
            <w:pPr>
              <w:pStyle w:val="Default"/>
              <w:rPr>
                <w:sz w:val="22"/>
                <w:szCs w:val="22"/>
              </w:rPr>
            </w:pPr>
          </w:p>
        </w:tc>
      </w:tr>
      <w:tr w:rsidR="004C3DD0" w:rsidRPr="00920859" w:rsidTr="004C3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9" w:type="dxa"/>
          <w:trHeight w:val="70"/>
        </w:trPr>
        <w:tc>
          <w:tcPr>
            <w:tcW w:w="4819" w:type="dxa"/>
          </w:tcPr>
          <w:p w:rsidR="004C3DD0" w:rsidRDefault="004C3DD0" w:rsidP="00375328">
            <w:pPr>
              <w:autoSpaceDE w:val="0"/>
              <w:autoSpaceDN w:val="0"/>
              <w:adjustRightInd w:val="0"/>
              <w:spacing w:after="0" w:line="240" w:lineRule="auto"/>
              <w:jc w:val="both"/>
              <w:rPr>
                <w:rFonts w:ascii="Times New Roman" w:eastAsia="Calibri" w:hAnsi="Times New Roman"/>
                <w:sz w:val="24"/>
                <w:szCs w:val="24"/>
              </w:rPr>
            </w:pP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Заказчик</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_________________/Щербинина И.В./</w:t>
            </w:r>
          </w:p>
          <w:p w:rsidR="004C3DD0" w:rsidRPr="00920859"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4C3DD0">
              <w:rPr>
                <w:rFonts w:ascii="Times New Roman" w:eastAsia="Calibri" w:hAnsi="Times New Roman"/>
                <w:sz w:val="24"/>
                <w:szCs w:val="24"/>
              </w:rPr>
              <w:t>___</w:t>
            </w:r>
            <w:r>
              <w:rPr>
                <w:rFonts w:ascii="Times New Roman" w:eastAsia="Calibri" w:hAnsi="Times New Roman"/>
                <w:sz w:val="24"/>
                <w:szCs w:val="24"/>
              </w:rPr>
              <w:t>»</w:t>
            </w:r>
            <w:r w:rsidR="004C3DD0">
              <w:rPr>
                <w:rFonts w:ascii="Times New Roman" w:eastAsia="Calibri" w:hAnsi="Times New Roman"/>
                <w:sz w:val="24"/>
                <w:szCs w:val="24"/>
              </w:rPr>
              <w:t xml:space="preserve"> ______</w:t>
            </w:r>
            <w:r w:rsidR="004C3DD0">
              <w:rPr>
                <w:rFonts w:ascii="Times New Roman" w:eastAsia="Calibri" w:hAnsi="Times New Roman"/>
                <w:sz w:val="24"/>
                <w:szCs w:val="24"/>
              </w:rPr>
              <w:softHyphen/>
            </w:r>
            <w:r w:rsidR="004C3DD0">
              <w:rPr>
                <w:rFonts w:ascii="Times New Roman" w:eastAsia="Calibri" w:hAnsi="Times New Roman"/>
                <w:sz w:val="24"/>
                <w:szCs w:val="24"/>
              </w:rPr>
              <w:softHyphen/>
              <w:t>_______ 2021</w:t>
            </w:r>
            <w:r w:rsidR="004C3DD0" w:rsidRPr="00920859">
              <w:rPr>
                <w:rFonts w:ascii="Times New Roman" w:eastAsia="Calibri" w:hAnsi="Times New Roman"/>
                <w:sz w:val="24"/>
                <w:szCs w:val="24"/>
              </w:rPr>
              <w:t xml:space="preserve"> г.</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М.П.</w:t>
            </w:r>
          </w:p>
        </w:tc>
        <w:tc>
          <w:tcPr>
            <w:tcW w:w="4066" w:type="dxa"/>
          </w:tcPr>
          <w:p w:rsidR="004C3DD0"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 xml:space="preserve">      </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Поставщик</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_________________/</w:t>
            </w:r>
            <w:r>
              <w:rPr>
                <w:rFonts w:ascii="Times New Roman" w:eastAsia="Calibri" w:hAnsi="Times New Roman"/>
                <w:sz w:val="24"/>
                <w:szCs w:val="24"/>
              </w:rPr>
              <w:t>___________</w:t>
            </w:r>
            <w:r w:rsidRPr="00920859">
              <w:rPr>
                <w:rFonts w:ascii="Times New Roman" w:eastAsia="Calibri" w:hAnsi="Times New Roman"/>
                <w:sz w:val="24"/>
                <w:szCs w:val="24"/>
              </w:rPr>
              <w:t>/</w:t>
            </w:r>
          </w:p>
          <w:p w:rsidR="004C3DD0" w:rsidRPr="00920859"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4C3DD0" w:rsidRPr="00920859">
              <w:rPr>
                <w:rFonts w:ascii="Times New Roman" w:eastAsia="Calibri" w:hAnsi="Times New Roman"/>
                <w:sz w:val="24"/>
                <w:szCs w:val="24"/>
              </w:rPr>
              <w:t>___</w:t>
            </w:r>
            <w:r>
              <w:rPr>
                <w:rFonts w:ascii="Times New Roman" w:eastAsia="Calibri" w:hAnsi="Times New Roman"/>
                <w:sz w:val="24"/>
                <w:szCs w:val="24"/>
              </w:rPr>
              <w:t>»</w:t>
            </w:r>
            <w:r w:rsidR="004C3DD0" w:rsidRPr="00920859">
              <w:rPr>
                <w:rFonts w:ascii="Times New Roman" w:eastAsia="Calibri" w:hAnsi="Times New Roman"/>
                <w:sz w:val="24"/>
                <w:szCs w:val="24"/>
              </w:rPr>
              <w:t xml:space="preserve"> ______________ 20</w:t>
            </w:r>
            <w:r w:rsidR="004C3DD0">
              <w:rPr>
                <w:rFonts w:ascii="Times New Roman" w:eastAsia="Calibri" w:hAnsi="Times New Roman"/>
                <w:sz w:val="24"/>
                <w:szCs w:val="24"/>
              </w:rPr>
              <w:t>21</w:t>
            </w:r>
            <w:r w:rsidR="004C3DD0" w:rsidRPr="00920859">
              <w:rPr>
                <w:rFonts w:ascii="Times New Roman" w:eastAsia="Calibri" w:hAnsi="Times New Roman"/>
                <w:sz w:val="24"/>
                <w:szCs w:val="24"/>
              </w:rPr>
              <w:t xml:space="preserve"> г.</w:t>
            </w:r>
          </w:p>
          <w:p w:rsidR="004C3DD0" w:rsidRPr="00920859" w:rsidRDefault="004C3DD0" w:rsidP="00375328">
            <w:pPr>
              <w:autoSpaceDE w:val="0"/>
              <w:autoSpaceDN w:val="0"/>
              <w:adjustRightInd w:val="0"/>
              <w:spacing w:after="0" w:line="240" w:lineRule="auto"/>
              <w:jc w:val="both"/>
              <w:rPr>
                <w:rFonts w:ascii="Times New Roman" w:eastAsia="Calibri" w:hAnsi="Times New Roman"/>
                <w:sz w:val="24"/>
                <w:szCs w:val="24"/>
              </w:rPr>
            </w:pPr>
            <w:r w:rsidRPr="00920859">
              <w:rPr>
                <w:rFonts w:ascii="Times New Roman" w:eastAsia="Calibri" w:hAnsi="Times New Roman"/>
                <w:sz w:val="24"/>
                <w:szCs w:val="24"/>
              </w:rPr>
              <w:t xml:space="preserve">      М.П.</w:t>
            </w:r>
          </w:p>
        </w:tc>
      </w:tr>
    </w:tbl>
    <w:p w:rsidR="004C3DD0" w:rsidRDefault="004C3DD0" w:rsidP="004C3DD0">
      <w:pPr>
        <w:spacing w:after="0" w:line="240" w:lineRule="auto"/>
        <w:jc w:val="both"/>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Pr="008553BE" w:rsidRDefault="008553BE" w:rsidP="008553BE">
      <w:pPr>
        <w:rPr>
          <w:rFonts w:ascii="Times New Roman" w:hAnsi="Times New Roman"/>
          <w:sz w:val="24"/>
          <w:szCs w:val="24"/>
        </w:rPr>
      </w:pPr>
    </w:p>
    <w:p w:rsidR="008553BE" w:rsidRDefault="008553BE" w:rsidP="008553BE">
      <w:pPr>
        <w:rPr>
          <w:rFonts w:ascii="Times New Roman" w:hAnsi="Times New Roman"/>
          <w:sz w:val="24"/>
          <w:szCs w:val="24"/>
        </w:rPr>
      </w:pPr>
    </w:p>
    <w:p w:rsidR="00193C35" w:rsidRDefault="00193C35"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Default="004C3DD0" w:rsidP="004B3BCF">
      <w:pPr>
        <w:tabs>
          <w:tab w:val="left" w:pos="2225"/>
        </w:tabs>
        <w:rPr>
          <w:rFonts w:ascii="Times New Roman" w:hAnsi="Times New Roman"/>
          <w:sz w:val="24"/>
          <w:szCs w:val="24"/>
        </w:rPr>
      </w:pPr>
    </w:p>
    <w:p w:rsidR="004C3DD0" w:rsidRPr="004C3DD0" w:rsidRDefault="004C3DD0" w:rsidP="004C3DD0">
      <w:pPr>
        <w:tabs>
          <w:tab w:val="left" w:pos="2225"/>
        </w:tabs>
        <w:spacing w:after="0"/>
        <w:jc w:val="right"/>
        <w:rPr>
          <w:rFonts w:ascii="Times New Roman" w:hAnsi="Times New Roman"/>
          <w:b/>
          <w:sz w:val="24"/>
          <w:szCs w:val="24"/>
        </w:rPr>
      </w:pPr>
      <w:r w:rsidRPr="004C3DD0">
        <w:rPr>
          <w:rFonts w:ascii="Times New Roman" w:hAnsi="Times New Roman"/>
          <w:b/>
          <w:sz w:val="24"/>
          <w:szCs w:val="24"/>
        </w:rPr>
        <w:lastRenderedPageBreak/>
        <w:t xml:space="preserve">Приложение №1 </w:t>
      </w:r>
    </w:p>
    <w:p w:rsidR="004C3DD0" w:rsidRDefault="004C3DD0" w:rsidP="004C3DD0">
      <w:pPr>
        <w:tabs>
          <w:tab w:val="left" w:pos="2225"/>
        </w:tabs>
        <w:spacing w:after="0"/>
        <w:jc w:val="right"/>
        <w:rPr>
          <w:rFonts w:ascii="Times New Roman" w:hAnsi="Times New Roman"/>
          <w:b/>
          <w:sz w:val="24"/>
          <w:szCs w:val="24"/>
        </w:rPr>
      </w:pPr>
      <w:r w:rsidRPr="004C3DD0">
        <w:rPr>
          <w:rFonts w:ascii="Times New Roman" w:hAnsi="Times New Roman"/>
          <w:b/>
          <w:sz w:val="24"/>
          <w:szCs w:val="24"/>
        </w:rPr>
        <w:t>К договору №__ от ____</w:t>
      </w:r>
    </w:p>
    <w:p w:rsidR="004C3DD0" w:rsidRDefault="004C3DD0" w:rsidP="004C3DD0">
      <w:pPr>
        <w:tabs>
          <w:tab w:val="left" w:pos="2225"/>
        </w:tabs>
        <w:spacing w:after="0"/>
        <w:jc w:val="right"/>
        <w:rPr>
          <w:rFonts w:ascii="Times New Roman" w:hAnsi="Times New Roman"/>
          <w:b/>
          <w:sz w:val="24"/>
          <w:szCs w:val="24"/>
        </w:rPr>
      </w:pPr>
    </w:p>
    <w:p w:rsidR="004C3DD0" w:rsidRDefault="004C3DD0" w:rsidP="004C3DD0">
      <w:pPr>
        <w:tabs>
          <w:tab w:val="left" w:pos="2225"/>
        </w:tabs>
        <w:spacing w:after="0"/>
        <w:jc w:val="center"/>
        <w:rPr>
          <w:rFonts w:ascii="Times New Roman" w:hAnsi="Times New Roman"/>
          <w:b/>
          <w:sz w:val="24"/>
          <w:szCs w:val="24"/>
        </w:rPr>
      </w:pPr>
      <w:r>
        <w:rPr>
          <w:rFonts w:ascii="Times New Roman" w:hAnsi="Times New Roman"/>
          <w:b/>
          <w:sz w:val="24"/>
          <w:szCs w:val="24"/>
        </w:rPr>
        <w:t>СПЕЦИФИКАЦИЯ</w:t>
      </w:r>
    </w:p>
    <w:p w:rsidR="004C3DD0" w:rsidRDefault="004C3DD0" w:rsidP="004C3DD0">
      <w:pPr>
        <w:tabs>
          <w:tab w:val="left" w:pos="2225"/>
        </w:tabs>
        <w:spacing w:after="0"/>
        <w:jc w:val="center"/>
        <w:rPr>
          <w:rFonts w:ascii="Times New Roman" w:hAnsi="Times New Roman"/>
          <w:b/>
          <w:sz w:val="24"/>
          <w:szCs w:val="24"/>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438"/>
        <w:gridCol w:w="709"/>
        <w:gridCol w:w="992"/>
        <w:gridCol w:w="1672"/>
        <w:gridCol w:w="1701"/>
      </w:tblGrid>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Наименование объекта закупки</w:t>
            </w:r>
          </w:p>
        </w:tc>
        <w:tc>
          <w:tcPr>
            <w:tcW w:w="2438"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Характеристика товара (с указанием страны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Кол-во товара</w:t>
            </w:r>
          </w:p>
        </w:tc>
        <w:tc>
          <w:tcPr>
            <w:tcW w:w="1672"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Цена за ед.</w:t>
            </w:r>
          </w:p>
        </w:tc>
        <w:tc>
          <w:tcPr>
            <w:tcW w:w="1701"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06513">
              <w:rPr>
                <w:rFonts w:ascii="Times New Roman" w:hAnsi="Times New Roman"/>
                <w:b/>
                <w:sz w:val="24"/>
                <w:szCs w:val="24"/>
              </w:rPr>
              <w:t>Сумма</w:t>
            </w:r>
          </w:p>
        </w:tc>
      </w:tr>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4C3DD0">
        <w:tc>
          <w:tcPr>
            <w:tcW w:w="2127"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4C3DD0">
        <w:trPr>
          <w:trHeight w:val="133"/>
        </w:trPr>
        <w:tc>
          <w:tcPr>
            <w:tcW w:w="2127"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4C3DD0" w:rsidRPr="00406513" w:rsidTr="00800B61">
        <w:tc>
          <w:tcPr>
            <w:tcW w:w="7938" w:type="dxa"/>
            <w:gridSpan w:val="5"/>
            <w:tcBorders>
              <w:top w:val="single" w:sz="4" w:space="0" w:color="000000"/>
              <w:left w:val="single" w:sz="4" w:space="0" w:color="000000"/>
              <w:bottom w:val="single" w:sz="4" w:space="0" w:color="000000"/>
              <w:right w:val="single" w:sz="4" w:space="0" w:color="000000"/>
            </w:tcBorders>
          </w:tcPr>
          <w:p w:rsidR="004C3DD0" w:rsidRPr="00406513" w:rsidRDefault="004C3DD0" w:rsidP="004C3DD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406513">
              <w:rPr>
                <w:rFonts w:ascii="Times New Roman" w:hAnsi="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4C3DD0" w:rsidRPr="00406513" w:rsidRDefault="004C3DD0" w:rsidP="0037532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rsidR="004C3DD0" w:rsidRDefault="004C3DD0" w:rsidP="004C3DD0">
      <w:pPr>
        <w:tabs>
          <w:tab w:val="left" w:pos="2225"/>
        </w:tabs>
        <w:spacing w:after="0"/>
        <w:jc w:val="center"/>
        <w:rPr>
          <w:rFonts w:ascii="Times New Roman" w:hAnsi="Times New Roman"/>
          <w:b/>
          <w:sz w:val="24"/>
          <w:szCs w:val="24"/>
        </w:rPr>
      </w:pPr>
    </w:p>
    <w:p w:rsidR="004C3DD0" w:rsidRDefault="004C3DD0" w:rsidP="004C3DD0">
      <w:pPr>
        <w:tabs>
          <w:tab w:val="left" w:pos="2225"/>
        </w:tabs>
        <w:spacing w:after="0"/>
        <w:jc w:val="center"/>
        <w:rPr>
          <w:rFonts w:ascii="Times New Roman" w:hAnsi="Times New Roman"/>
          <w:b/>
          <w:i/>
          <w:sz w:val="24"/>
          <w:szCs w:val="24"/>
          <w:u w:val="single"/>
        </w:rPr>
      </w:pPr>
      <w:r w:rsidRPr="004C3DD0">
        <w:rPr>
          <w:rFonts w:ascii="Times New Roman" w:hAnsi="Times New Roman"/>
          <w:b/>
          <w:i/>
          <w:sz w:val="24"/>
          <w:szCs w:val="24"/>
          <w:u w:val="single"/>
        </w:rPr>
        <w:t>Заполняется в соответствии с заявкой участника</w:t>
      </w:r>
    </w:p>
    <w:p w:rsidR="00FB0D81" w:rsidRDefault="00FB0D81" w:rsidP="004C3DD0">
      <w:pPr>
        <w:tabs>
          <w:tab w:val="left" w:pos="2225"/>
        </w:tabs>
        <w:spacing w:after="0"/>
        <w:jc w:val="center"/>
        <w:rPr>
          <w:rFonts w:ascii="Times New Roman" w:hAnsi="Times New Roman"/>
          <w:b/>
          <w:i/>
          <w:sz w:val="24"/>
          <w:szCs w:val="24"/>
          <w:u w:val="single"/>
        </w:rPr>
      </w:pPr>
    </w:p>
    <w:tbl>
      <w:tblPr>
        <w:tblW w:w="0" w:type="auto"/>
        <w:tblInd w:w="817" w:type="dxa"/>
        <w:tblLook w:val="0000" w:firstRow="0" w:lastRow="0" w:firstColumn="0" w:lastColumn="0" w:noHBand="0" w:noVBand="0"/>
      </w:tblPr>
      <w:tblGrid>
        <w:gridCol w:w="4820"/>
        <w:gridCol w:w="4731"/>
      </w:tblGrid>
      <w:tr w:rsidR="00FB0D81" w:rsidRPr="00406513" w:rsidTr="00FB0D81">
        <w:tc>
          <w:tcPr>
            <w:tcW w:w="4820" w:type="dxa"/>
          </w:tcPr>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Заказчик</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_________________/ Щербинина И.В./</w:t>
            </w:r>
          </w:p>
          <w:p w:rsidR="00FB0D81" w:rsidRPr="00406513" w:rsidRDefault="00335CDF" w:rsidP="0037532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FB0D81" w:rsidRPr="00406513">
              <w:rPr>
                <w:rFonts w:ascii="Times New Roman" w:eastAsia="Calibri" w:hAnsi="Times New Roman"/>
                <w:sz w:val="24"/>
                <w:szCs w:val="24"/>
              </w:rPr>
              <w:t>___</w:t>
            </w:r>
            <w:r>
              <w:rPr>
                <w:rFonts w:ascii="Times New Roman" w:eastAsia="Calibri" w:hAnsi="Times New Roman"/>
                <w:sz w:val="24"/>
                <w:szCs w:val="24"/>
              </w:rPr>
              <w:t>»</w:t>
            </w:r>
            <w:r w:rsidR="00FB0D81" w:rsidRPr="00406513">
              <w:rPr>
                <w:rFonts w:ascii="Times New Roman" w:eastAsia="Calibri" w:hAnsi="Times New Roman"/>
                <w:sz w:val="24"/>
                <w:szCs w:val="24"/>
              </w:rPr>
              <w:t xml:space="preserve"> ______</w:t>
            </w:r>
            <w:r w:rsidR="00FB0D81" w:rsidRPr="00406513">
              <w:rPr>
                <w:rFonts w:ascii="Times New Roman" w:eastAsia="Calibri" w:hAnsi="Times New Roman"/>
                <w:sz w:val="24"/>
                <w:szCs w:val="24"/>
              </w:rPr>
              <w:softHyphen/>
            </w:r>
            <w:r w:rsidR="00FB0D81" w:rsidRPr="00406513">
              <w:rPr>
                <w:rFonts w:ascii="Times New Roman" w:eastAsia="Calibri" w:hAnsi="Times New Roman"/>
                <w:sz w:val="24"/>
                <w:szCs w:val="24"/>
              </w:rPr>
              <w:softHyphen/>
              <w:t>_______ 2021 г.</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М.П.</w:t>
            </w:r>
          </w:p>
        </w:tc>
        <w:tc>
          <w:tcPr>
            <w:tcW w:w="4731" w:type="dxa"/>
          </w:tcPr>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Поставщик</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_______________/</w:t>
            </w:r>
            <w:r>
              <w:rPr>
                <w:rFonts w:ascii="Times New Roman" w:eastAsia="Calibri" w:hAnsi="Times New Roman"/>
                <w:sz w:val="24"/>
                <w:szCs w:val="24"/>
              </w:rPr>
              <w:t xml:space="preserve">_____________ </w:t>
            </w:r>
            <w:r w:rsidRPr="00406513">
              <w:rPr>
                <w:rFonts w:ascii="Times New Roman" w:eastAsia="Calibri" w:hAnsi="Times New Roman"/>
                <w:sz w:val="24"/>
                <w:szCs w:val="24"/>
              </w:rPr>
              <w:t>/</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w:t>
            </w:r>
            <w:r w:rsidR="00335CDF">
              <w:rPr>
                <w:rFonts w:ascii="Times New Roman" w:eastAsia="Calibri" w:hAnsi="Times New Roman"/>
                <w:sz w:val="24"/>
                <w:szCs w:val="24"/>
              </w:rPr>
              <w:t>«</w:t>
            </w:r>
            <w:r w:rsidRPr="00406513">
              <w:rPr>
                <w:rFonts w:ascii="Times New Roman" w:eastAsia="Calibri" w:hAnsi="Times New Roman"/>
                <w:sz w:val="24"/>
                <w:szCs w:val="24"/>
              </w:rPr>
              <w:t>___</w:t>
            </w:r>
            <w:r w:rsidR="00335CDF">
              <w:rPr>
                <w:rFonts w:ascii="Times New Roman" w:eastAsia="Calibri" w:hAnsi="Times New Roman"/>
                <w:sz w:val="24"/>
                <w:szCs w:val="24"/>
              </w:rPr>
              <w:t>»</w:t>
            </w:r>
            <w:r w:rsidRPr="00406513">
              <w:rPr>
                <w:rFonts w:ascii="Times New Roman" w:eastAsia="Calibri" w:hAnsi="Times New Roman"/>
                <w:sz w:val="24"/>
                <w:szCs w:val="24"/>
              </w:rPr>
              <w:t xml:space="preserve"> ______________ 2021 г.</w:t>
            </w:r>
          </w:p>
          <w:p w:rsidR="00FB0D81" w:rsidRPr="00406513" w:rsidRDefault="00FB0D81" w:rsidP="00375328">
            <w:pPr>
              <w:autoSpaceDE w:val="0"/>
              <w:autoSpaceDN w:val="0"/>
              <w:adjustRightInd w:val="0"/>
              <w:spacing w:after="0" w:line="240" w:lineRule="auto"/>
              <w:jc w:val="both"/>
              <w:rPr>
                <w:rFonts w:ascii="Times New Roman" w:eastAsia="Calibri" w:hAnsi="Times New Roman"/>
                <w:sz w:val="24"/>
                <w:szCs w:val="24"/>
              </w:rPr>
            </w:pPr>
            <w:r w:rsidRPr="00406513">
              <w:rPr>
                <w:rFonts w:ascii="Times New Roman" w:eastAsia="Calibri" w:hAnsi="Times New Roman"/>
                <w:sz w:val="24"/>
                <w:szCs w:val="24"/>
              </w:rPr>
              <w:t xml:space="preserve">      М.П.</w:t>
            </w:r>
          </w:p>
        </w:tc>
      </w:tr>
    </w:tbl>
    <w:p w:rsidR="00FB0D81" w:rsidRPr="004C3DD0" w:rsidRDefault="00FB0D81" w:rsidP="004C3DD0">
      <w:pPr>
        <w:tabs>
          <w:tab w:val="left" w:pos="2225"/>
        </w:tabs>
        <w:spacing w:after="0"/>
        <w:jc w:val="center"/>
        <w:rPr>
          <w:rFonts w:ascii="Times New Roman" w:hAnsi="Times New Roman"/>
          <w:b/>
          <w:i/>
          <w:sz w:val="24"/>
          <w:szCs w:val="24"/>
          <w:u w:val="single"/>
        </w:rPr>
      </w:pPr>
    </w:p>
    <w:sectPr w:rsidR="00FB0D81" w:rsidRPr="004C3DD0" w:rsidSect="004B3BCF">
      <w:pgSz w:w="11906" w:h="16838"/>
      <w:pgMar w:top="1134" w:right="424"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95" w:rsidRDefault="00AC7B95" w:rsidP="00AA3DDD">
      <w:pPr>
        <w:spacing w:after="0" w:line="240" w:lineRule="auto"/>
      </w:pPr>
      <w:r>
        <w:separator/>
      </w:r>
    </w:p>
  </w:endnote>
  <w:endnote w:type="continuationSeparator" w:id="0">
    <w:p w:rsidR="00AC7B95" w:rsidRDefault="00AC7B95" w:rsidP="00AA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95" w:rsidRDefault="00AC7B95" w:rsidP="00AA3DDD">
      <w:pPr>
        <w:spacing w:after="0" w:line="240" w:lineRule="auto"/>
      </w:pPr>
      <w:r>
        <w:separator/>
      </w:r>
    </w:p>
  </w:footnote>
  <w:footnote w:type="continuationSeparator" w:id="0">
    <w:p w:rsidR="00AC7B95" w:rsidRDefault="00AC7B95" w:rsidP="00AA3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819"/>
    <w:multiLevelType w:val="hybridMultilevel"/>
    <w:tmpl w:val="F422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20DFB"/>
    <w:multiLevelType w:val="hybridMultilevel"/>
    <w:tmpl w:val="A1E2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C1F105C"/>
    <w:multiLevelType w:val="hybridMultilevel"/>
    <w:tmpl w:val="E3A24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4E6A6B80"/>
    <w:multiLevelType w:val="multilevel"/>
    <w:tmpl w:val="C51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43543"/>
    <w:multiLevelType w:val="hybridMultilevel"/>
    <w:tmpl w:val="3084B1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B626978"/>
    <w:multiLevelType w:val="hybridMultilevel"/>
    <w:tmpl w:val="B8CE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8D3B38"/>
    <w:multiLevelType w:val="hybridMultilevel"/>
    <w:tmpl w:val="16949688"/>
    <w:lvl w:ilvl="0" w:tplc="31087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3523"/>
    <w:rsid w:val="00013CA7"/>
    <w:rsid w:val="00023E12"/>
    <w:rsid w:val="00032395"/>
    <w:rsid w:val="00033D10"/>
    <w:rsid w:val="0003455D"/>
    <w:rsid w:val="000401DF"/>
    <w:rsid w:val="000460BC"/>
    <w:rsid w:val="00051FE2"/>
    <w:rsid w:val="00055435"/>
    <w:rsid w:val="00056B01"/>
    <w:rsid w:val="00065FA6"/>
    <w:rsid w:val="000705AB"/>
    <w:rsid w:val="000711CF"/>
    <w:rsid w:val="00075220"/>
    <w:rsid w:val="00081FBD"/>
    <w:rsid w:val="00082E45"/>
    <w:rsid w:val="00095834"/>
    <w:rsid w:val="000A4FFE"/>
    <w:rsid w:val="000A6C38"/>
    <w:rsid w:val="000B0A7E"/>
    <w:rsid w:val="000B0F06"/>
    <w:rsid w:val="000B2FCA"/>
    <w:rsid w:val="000C12CF"/>
    <w:rsid w:val="000D4675"/>
    <w:rsid w:val="000E1BC8"/>
    <w:rsid w:val="000E3D5B"/>
    <w:rsid w:val="000E3DE1"/>
    <w:rsid w:val="000E7CDF"/>
    <w:rsid w:val="000F2C9E"/>
    <w:rsid w:val="000F6F66"/>
    <w:rsid w:val="001135D4"/>
    <w:rsid w:val="00114BFD"/>
    <w:rsid w:val="0011781B"/>
    <w:rsid w:val="00122A48"/>
    <w:rsid w:val="00137247"/>
    <w:rsid w:val="001403CD"/>
    <w:rsid w:val="00142B33"/>
    <w:rsid w:val="001432A2"/>
    <w:rsid w:val="00143610"/>
    <w:rsid w:val="00143AD4"/>
    <w:rsid w:val="001457F1"/>
    <w:rsid w:val="00146B4E"/>
    <w:rsid w:val="00157AAF"/>
    <w:rsid w:val="00172C62"/>
    <w:rsid w:val="00172D90"/>
    <w:rsid w:val="00183004"/>
    <w:rsid w:val="00183F6C"/>
    <w:rsid w:val="00186BC0"/>
    <w:rsid w:val="00192C58"/>
    <w:rsid w:val="00193C35"/>
    <w:rsid w:val="00194826"/>
    <w:rsid w:val="001A3AEA"/>
    <w:rsid w:val="001B6B5A"/>
    <w:rsid w:val="001C1DAA"/>
    <w:rsid w:val="001C3897"/>
    <w:rsid w:val="001C5909"/>
    <w:rsid w:val="001D4833"/>
    <w:rsid w:val="001E34C9"/>
    <w:rsid w:val="001E51A4"/>
    <w:rsid w:val="001E7D4C"/>
    <w:rsid w:val="002045C2"/>
    <w:rsid w:val="00204721"/>
    <w:rsid w:val="002057F9"/>
    <w:rsid w:val="00206E27"/>
    <w:rsid w:val="00207A7C"/>
    <w:rsid w:val="0022015B"/>
    <w:rsid w:val="00220745"/>
    <w:rsid w:val="00222FE5"/>
    <w:rsid w:val="002231BF"/>
    <w:rsid w:val="00224D38"/>
    <w:rsid w:val="00225654"/>
    <w:rsid w:val="00233984"/>
    <w:rsid w:val="002403D0"/>
    <w:rsid w:val="00240635"/>
    <w:rsid w:val="00241BAF"/>
    <w:rsid w:val="00247860"/>
    <w:rsid w:val="00252682"/>
    <w:rsid w:val="00257968"/>
    <w:rsid w:val="002648E0"/>
    <w:rsid w:val="0027432B"/>
    <w:rsid w:val="00274DB5"/>
    <w:rsid w:val="00275AFD"/>
    <w:rsid w:val="002802D1"/>
    <w:rsid w:val="00282238"/>
    <w:rsid w:val="00287E47"/>
    <w:rsid w:val="002965B2"/>
    <w:rsid w:val="00296ADD"/>
    <w:rsid w:val="002A0485"/>
    <w:rsid w:val="002A3C3D"/>
    <w:rsid w:val="002B1833"/>
    <w:rsid w:val="002B280C"/>
    <w:rsid w:val="002B48FE"/>
    <w:rsid w:val="002D1515"/>
    <w:rsid w:val="002D186E"/>
    <w:rsid w:val="002D255F"/>
    <w:rsid w:val="002D5FAC"/>
    <w:rsid w:val="002D6FCF"/>
    <w:rsid w:val="002E1754"/>
    <w:rsid w:val="002E3F0F"/>
    <w:rsid w:val="002E4B3F"/>
    <w:rsid w:val="002E5B55"/>
    <w:rsid w:val="002F31A2"/>
    <w:rsid w:val="002F6306"/>
    <w:rsid w:val="002F7DC2"/>
    <w:rsid w:val="00300668"/>
    <w:rsid w:val="00313AA1"/>
    <w:rsid w:val="0032270A"/>
    <w:rsid w:val="00323F0E"/>
    <w:rsid w:val="00324878"/>
    <w:rsid w:val="003252B8"/>
    <w:rsid w:val="00335CDF"/>
    <w:rsid w:val="00341CD5"/>
    <w:rsid w:val="00343523"/>
    <w:rsid w:val="00344FA3"/>
    <w:rsid w:val="003457FF"/>
    <w:rsid w:val="003537DE"/>
    <w:rsid w:val="003615F7"/>
    <w:rsid w:val="00361810"/>
    <w:rsid w:val="0036498F"/>
    <w:rsid w:val="00371C9F"/>
    <w:rsid w:val="00371D00"/>
    <w:rsid w:val="00373233"/>
    <w:rsid w:val="00374A02"/>
    <w:rsid w:val="003755B0"/>
    <w:rsid w:val="00377BCE"/>
    <w:rsid w:val="00383CE3"/>
    <w:rsid w:val="003858A7"/>
    <w:rsid w:val="003947DF"/>
    <w:rsid w:val="003A348C"/>
    <w:rsid w:val="003B0BA3"/>
    <w:rsid w:val="003B510B"/>
    <w:rsid w:val="003C16BE"/>
    <w:rsid w:val="003C3214"/>
    <w:rsid w:val="003C4817"/>
    <w:rsid w:val="003D35DD"/>
    <w:rsid w:val="003E0378"/>
    <w:rsid w:val="003E5231"/>
    <w:rsid w:val="003E6476"/>
    <w:rsid w:val="003E7470"/>
    <w:rsid w:val="003E7C9C"/>
    <w:rsid w:val="003F03C3"/>
    <w:rsid w:val="003F2F27"/>
    <w:rsid w:val="00400E1D"/>
    <w:rsid w:val="00401D7C"/>
    <w:rsid w:val="00406119"/>
    <w:rsid w:val="00415306"/>
    <w:rsid w:val="00421A02"/>
    <w:rsid w:val="004351CC"/>
    <w:rsid w:val="00440AAF"/>
    <w:rsid w:val="0044176E"/>
    <w:rsid w:val="00441EAA"/>
    <w:rsid w:val="0044408A"/>
    <w:rsid w:val="004507DC"/>
    <w:rsid w:val="00451DBE"/>
    <w:rsid w:val="00460520"/>
    <w:rsid w:val="0046076F"/>
    <w:rsid w:val="004619F2"/>
    <w:rsid w:val="004628BD"/>
    <w:rsid w:val="00463033"/>
    <w:rsid w:val="00463E32"/>
    <w:rsid w:val="00464622"/>
    <w:rsid w:val="004717C3"/>
    <w:rsid w:val="00473196"/>
    <w:rsid w:val="00474C72"/>
    <w:rsid w:val="004848D4"/>
    <w:rsid w:val="004903A9"/>
    <w:rsid w:val="00491F8B"/>
    <w:rsid w:val="00494DB9"/>
    <w:rsid w:val="004A272B"/>
    <w:rsid w:val="004A376E"/>
    <w:rsid w:val="004A378C"/>
    <w:rsid w:val="004A6F2E"/>
    <w:rsid w:val="004B3232"/>
    <w:rsid w:val="004B3BCF"/>
    <w:rsid w:val="004B689A"/>
    <w:rsid w:val="004C2DE7"/>
    <w:rsid w:val="004C3DD0"/>
    <w:rsid w:val="004C5B92"/>
    <w:rsid w:val="004D1E02"/>
    <w:rsid w:val="004D2321"/>
    <w:rsid w:val="004D6B65"/>
    <w:rsid w:val="004E0983"/>
    <w:rsid w:val="004E6A4D"/>
    <w:rsid w:val="004F4699"/>
    <w:rsid w:val="00500F19"/>
    <w:rsid w:val="005063CB"/>
    <w:rsid w:val="00506BF2"/>
    <w:rsid w:val="00506E94"/>
    <w:rsid w:val="005072E0"/>
    <w:rsid w:val="00516508"/>
    <w:rsid w:val="00522E98"/>
    <w:rsid w:val="0053175E"/>
    <w:rsid w:val="005321E9"/>
    <w:rsid w:val="00533262"/>
    <w:rsid w:val="00535811"/>
    <w:rsid w:val="00535EE5"/>
    <w:rsid w:val="00537CDD"/>
    <w:rsid w:val="00541ECB"/>
    <w:rsid w:val="00542CCA"/>
    <w:rsid w:val="005468D5"/>
    <w:rsid w:val="00552819"/>
    <w:rsid w:val="00552CB0"/>
    <w:rsid w:val="00553973"/>
    <w:rsid w:val="005552E2"/>
    <w:rsid w:val="00560EA6"/>
    <w:rsid w:val="00563CC0"/>
    <w:rsid w:val="00573357"/>
    <w:rsid w:val="0058530F"/>
    <w:rsid w:val="00585DED"/>
    <w:rsid w:val="0058742A"/>
    <w:rsid w:val="00591292"/>
    <w:rsid w:val="005A1300"/>
    <w:rsid w:val="005A3C4F"/>
    <w:rsid w:val="005A4121"/>
    <w:rsid w:val="005B0AF0"/>
    <w:rsid w:val="005B1243"/>
    <w:rsid w:val="005B1861"/>
    <w:rsid w:val="005B41B5"/>
    <w:rsid w:val="005C1265"/>
    <w:rsid w:val="005C4479"/>
    <w:rsid w:val="005D263F"/>
    <w:rsid w:val="005D5F22"/>
    <w:rsid w:val="005F0B12"/>
    <w:rsid w:val="00600C02"/>
    <w:rsid w:val="006015E5"/>
    <w:rsid w:val="00603D90"/>
    <w:rsid w:val="006055A4"/>
    <w:rsid w:val="006125D9"/>
    <w:rsid w:val="006130F3"/>
    <w:rsid w:val="00616F18"/>
    <w:rsid w:val="006241FF"/>
    <w:rsid w:val="0063321F"/>
    <w:rsid w:val="00644683"/>
    <w:rsid w:val="006539A6"/>
    <w:rsid w:val="006542B4"/>
    <w:rsid w:val="00654F6B"/>
    <w:rsid w:val="00656E9F"/>
    <w:rsid w:val="00662962"/>
    <w:rsid w:val="00672B37"/>
    <w:rsid w:val="0067387F"/>
    <w:rsid w:val="006808BE"/>
    <w:rsid w:val="00681D4E"/>
    <w:rsid w:val="0068466E"/>
    <w:rsid w:val="006871CE"/>
    <w:rsid w:val="006949EB"/>
    <w:rsid w:val="00694A42"/>
    <w:rsid w:val="0069621B"/>
    <w:rsid w:val="006A3031"/>
    <w:rsid w:val="006A3689"/>
    <w:rsid w:val="006A4F15"/>
    <w:rsid w:val="006B2F5E"/>
    <w:rsid w:val="006B586F"/>
    <w:rsid w:val="006C0C8B"/>
    <w:rsid w:val="006C1528"/>
    <w:rsid w:val="006C574E"/>
    <w:rsid w:val="006D2D04"/>
    <w:rsid w:val="006D55F5"/>
    <w:rsid w:val="006E040F"/>
    <w:rsid w:val="006E6760"/>
    <w:rsid w:val="006F5159"/>
    <w:rsid w:val="006F5968"/>
    <w:rsid w:val="006F5A21"/>
    <w:rsid w:val="00704C1C"/>
    <w:rsid w:val="00706500"/>
    <w:rsid w:val="00707345"/>
    <w:rsid w:val="007100D8"/>
    <w:rsid w:val="007128A7"/>
    <w:rsid w:val="007212B8"/>
    <w:rsid w:val="00722B6B"/>
    <w:rsid w:val="007238F5"/>
    <w:rsid w:val="00730199"/>
    <w:rsid w:val="00733155"/>
    <w:rsid w:val="00733D27"/>
    <w:rsid w:val="00742CFB"/>
    <w:rsid w:val="00743CE4"/>
    <w:rsid w:val="0075058C"/>
    <w:rsid w:val="00750B14"/>
    <w:rsid w:val="0075280B"/>
    <w:rsid w:val="00752B91"/>
    <w:rsid w:val="00757B8C"/>
    <w:rsid w:val="0076110A"/>
    <w:rsid w:val="00761EAA"/>
    <w:rsid w:val="007706DB"/>
    <w:rsid w:val="00772A52"/>
    <w:rsid w:val="00775EC1"/>
    <w:rsid w:val="007762C4"/>
    <w:rsid w:val="00780C78"/>
    <w:rsid w:val="0078171D"/>
    <w:rsid w:val="007857F9"/>
    <w:rsid w:val="007858B5"/>
    <w:rsid w:val="00786E46"/>
    <w:rsid w:val="00797623"/>
    <w:rsid w:val="007A59D6"/>
    <w:rsid w:val="007A662B"/>
    <w:rsid w:val="007A6781"/>
    <w:rsid w:val="007B4D77"/>
    <w:rsid w:val="007B5BD5"/>
    <w:rsid w:val="007B7D2A"/>
    <w:rsid w:val="007C166B"/>
    <w:rsid w:val="007C30F4"/>
    <w:rsid w:val="007D13E5"/>
    <w:rsid w:val="007E1112"/>
    <w:rsid w:val="007E3FE5"/>
    <w:rsid w:val="007F4513"/>
    <w:rsid w:val="007F4F32"/>
    <w:rsid w:val="00800009"/>
    <w:rsid w:val="00806301"/>
    <w:rsid w:val="008109FA"/>
    <w:rsid w:val="008217E5"/>
    <w:rsid w:val="00825A57"/>
    <w:rsid w:val="00831C52"/>
    <w:rsid w:val="00842726"/>
    <w:rsid w:val="00846232"/>
    <w:rsid w:val="00847530"/>
    <w:rsid w:val="00850639"/>
    <w:rsid w:val="00851835"/>
    <w:rsid w:val="00851957"/>
    <w:rsid w:val="008553BE"/>
    <w:rsid w:val="00857F44"/>
    <w:rsid w:val="00860048"/>
    <w:rsid w:val="00860993"/>
    <w:rsid w:val="008621D7"/>
    <w:rsid w:val="00866237"/>
    <w:rsid w:val="00871A90"/>
    <w:rsid w:val="00882339"/>
    <w:rsid w:val="0088391A"/>
    <w:rsid w:val="00891B97"/>
    <w:rsid w:val="0089412C"/>
    <w:rsid w:val="008A2836"/>
    <w:rsid w:val="008A3AD7"/>
    <w:rsid w:val="008A3D1F"/>
    <w:rsid w:val="008A49B1"/>
    <w:rsid w:val="008B0624"/>
    <w:rsid w:val="008C63EF"/>
    <w:rsid w:val="008C788A"/>
    <w:rsid w:val="008D03DF"/>
    <w:rsid w:val="008E123F"/>
    <w:rsid w:val="008E4A00"/>
    <w:rsid w:val="008E70EB"/>
    <w:rsid w:val="008F1540"/>
    <w:rsid w:val="008F19D6"/>
    <w:rsid w:val="008F253F"/>
    <w:rsid w:val="00907180"/>
    <w:rsid w:val="00915386"/>
    <w:rsid w:val="0091579B"/>
    <w:rsid w:val="00923D2E"/>
    <w:rsid w:val="00937441"/>
    <w:rsid w:val="00937621"/>
    <w:rsid w:val="00937B43"/>
    <w:rsid w:val="009408DE"/>
    <w:rsid w:val="00941F54"/>
    <w:rsid w:val="0095481C"/>
    <w:rsid w:val="009624F4"/>
    <w:rsid w:val="00976419"/>
    <w:rsid w:val="00976F1B"/>
    <w:rsid w:val="009A1CE6"/>
    <w:rsid w:val="009A797E"/>
    <w:rsid w:val="009B2E9B"/>
    <w:rsid w:val="009D3978"/>
    <w:rsid w:val="009F087C"/>
    <w:rsid w:val="009F4801"/>
    <w:rsid w:val="009F60A1"/>
    <w:rsid w:val="00A1165E"/>
    <w:rsid w:val="00A15414"/>
    <w:rsid w:val="00A15EAC"/>
    <w:rsid w:val="00A231E7"/>
    <w:rsid w:val="00A247D9"/>
    <w:rsid w:val="00A27C31"/>
    <w:rsid w:val="00A3217B"/>
    <w:rsid w:val="00A331E4"/>
    <w:rsid w:val="00A40CF8"/>
    <w:rsid w:val="00A41FBE"/>
    <w:rsid w:val="00A51D59"/>
    <w:rsid w:val="00A54017"/>
    <w:rsid w:val="00A5497D"/>
    <w:rsid w:val="00A61C04"/>
    <w:rsid w:val="00A63925"/>
    <w:rsid w:val="00A662DE"/>
    <w:rsid w:val="00A66ABD"/>
    <w:rsid w:val="00A675BC"/>
    <w:rsid w:val="00A70AA4"/>
    <w:rsid w:val="00A70E21"/>
    <w:rsid w:val="00A76A54"/>
    <w:rsid w:val="00A76BCA"/>
    <w:rsid w:val="00A86F92"/>
    <w:rsid w:val="00A904D4"/>
    <w:rsid w:val="00A90F20"/>
    <w:rsid w:val="00A94F03"/>
    <w:rsid w:val="00AA0CFD"/>
    <w:rsid w:val="00AA1EC6"/>
    <w:rsid w:val="00AA2502"/>
    <w:rsid w:val="00AA3DDD"/>
    <w:rsid w:val="00AA721C"/>
    <w:rsid w:val="00AA7242"/>
    <w:rsid w:val="00AB2731"/>
    <w:rsid w:val="00AB3260"/>
    <w:rsid w:val="00AB3EE5"/>
    <w:rsid w:val="00AB45FA"/>
    <w:rsid w:val="00AB62D3"/>
    <w:rsid w:val="00AC4A9B"/>
    <w:rsid w:val="00AC4B55"/>
    <w:rsid w:val="00AC7B95"/>
    <w:rsid w:val="00AD1482"/>
    <w:rsid w:val="00AE2F57"/>
    <w:rsid w:val="00B003B7"/>
    <w:rsid w:val="00B057D6"/>
    <w:rsid w:val="00B123D0"/>
    <w:rsid w:val="00B15711"/>
    <w:rsid w:val="00B16A9E"/>
    <w:rsid w:val="00B205CF"/>
    <w:rsid w:val="00B23F83"/>
    <w:rsid w:val="00B31B9D"/>
    <w:rsid w:val="00B332A3"/>
    <w:rsid w:val="00B42460"/>
    <w:rsid w:val="00B45201"/>
    <w:rsid w:val="00B4755E"/>
    <w:rsid w:val="00B5236D"/>
    <w:rsid w:val="00B57D9B"/>
    <w:rsid w:val="00B62C86"/>
    <w:rsid w:val="00B64B58"/>
    <w:rsid w:val="00B75242"/>
    <w:rsid w:val="00B76CB9"/>
    <w:rsid w:val="00B76D03"/>
    <w:rsid w:val="00B972C5"/>
    <w:rsid w:val="00B9738B"/>
    <w:rsid w:val="00BA1246"/>
    <w:rsid w:val="00BA54B8"/>
    <w:rsid w:val="00BA794F"/>
    <w:rsid w:val="00BA7F40"/>
    <w:rsid w:val="00BB1003"/>
    <w:rsid w:val="00BB5527"/>
    <w:rsid w:val="00BC48F2"/>
    <w:rsid w:val="00BC6046"/>
    <w:rsid w:val="00BC6345"/>
    <w:rsid w:val="00BE123A"/>
    <w:rsid w:val="00BE154F"/>
    <w:rsid w:val="00BE40A1"/>
    <w:rsid w:val="00BF1EC9"/>
    <w:rsid w:val="00C131EA"/>
    <w:rsid w:val="00C13275"/>
    <w:rsid w:val="00C15CCC"/>
    <w:rsid w:val="00C324EB"/>
    <w:rsid w:val="00C3609C"/>
    <w:rsid w:val="00C41AD6"/>
    <w:rsid w:val="00C55E79"/>
    <w:rsid w:val="00C63F16"/>
    <w:rsid w:val="00C71CDB"/>
    <w:rsid w:val="00C746BC"/>
    <w:rsid w:val="00C76289"/>
    <w:rsid w:val="00C80FA1"/>
    <w:rsid w:val="00C818CC"/>
    <w:rsid w:val="00C83C0F"/>
    <w:rsid w:val="00C94FD9"/>
    <w:rsid w:val="00C965B9"/>
    <w:rsid w:val="00C96FFB"/>
    <w:rsid w:val="00CA192D"/>
    <w:rsid w:val="00CA3442"/>
    <w:rsid w:val="00CA3673"/>
    <w:rsid w:val="00CA5313"/>
    <w:rsid w:val="00CB4AD8"/>
    <w:rsid w:val="00CC0EC8"/>
    <w:rsid w:val="00CC3952"/>
    <w:rsid w:val="00CE0383"/>
    <w:rsid w:val="00CE628B"/>
    <w:rsid w:val="00CE72E7"/>
    <w:rsid w:val="00CF33F6"/>
    <w:rsid w:val="00CF6914"/>
    <w:rsid w:val="00CF6DBE"/>
    <w:rsid w:val="00D02CD3"/>
    <w:rsid w:val="00D077A8"/>
    <w:rsid w:val="00D155AC"/>
    <w:rsid w:val="00D212B1"/>
    <w:rsid w:val="00D21BF6"/>
    <w:rsid w:val="00D24A0E"/>
    <w:rsid w:val="00D24D45"/>
    <w:rsid w:val="00D32D5E"/>
    <w:rsid w:val="00D351AF"/>
    <w:rsid w:val="00D441EC"/>
    <w:rsid w:val="00D55C71"/>
    <w:rsid w:val="00D56159"/>
    <w:rsid w:val="00D71905"/>
    <w:rsid w:val="00D7362E"/>
    <w:rsid w:val="00D77997"/>
    <w:rsid w:val="00D83489"/>
    <w:rsid w:val="00D83BE3"/>
    <w:rsid w:val="00D85EA4"/>
    <w:rsid w:val="00D94595"/>
    <w:rsid w:val="00D97EC2"/>
    <w:rsid w:val="00DB639A"/>
    <w:rsid w:val="00DB7BAF"/>
    <w:rsid w:val="00DB7EFA"/>
    <w:rsid w:val="00DC3B7F"/>
    <w:rsid w:val="00DC4A4A"/>
    <w:rsid w:val="00DC5B5C"/>
    <w:rsid w:val="00DC603C"/>
    <w:rsid w:val="00DC6125"/>
    <w:rsid w:val="00DD1440"/>
    <w:rsid w:val="00DD2B22"/>
    <w:rsid w:val="00DD66BE"/>
    <w:rsid w:val="00DD6710"/>
    <w:rsid w:val="00DE21D2"/>
    <w:rsid w:val="00DF55B2"/>
    <w:rsid w:val="00E03491"/>
    <w:rsid w:val="00E07276"/>
    <w:rsid w:val="00E14BF5"/>
    <w:rsid w:val="00E26C62"/>
    <w:rsid w:val="00E32374"/>
    <w:rsid w:val="00E337DC"/>
    <w:rsid w:val="00E37A8F"/>
    <w:rsid w:val="00E4585B"/>
    <w:rsid w:val="00E46989"/>
    <w:rsid w:val="00E54897"/>
    <w:rsid w:val="00E5770A"/>
    <w:rsid w:val="00E62106"/>
    <w:rsid w:val="00E646C1"/>
    <w:rsid w:val="00E655C8"/>
    <w:rsid w:val="00E70464"/>
    <w:rsid w:val="00E71AA6"/>
    <w:rsid w:val="00E769CB"/>
    <w:rsid w:val="00E806B2"/>
    <w:rsid w:val="00E90CBE"/>
    <w:rsid w:val="00E9267F"/>
    <w:rsid w:val="00E96141"/>
    <w:rsid w:val="00EA1469"/>
    <w:rsid w:val="00EA2214"/>
    <w:rsid w:val="00EA7275"/>
    <w:rsid w:val="00EB04D0"/>
    <w:rsid w:val="00EB11DD"/>
    <w:rsid w:val="00EB1CBD"/>
    <w:rsid w:val="00EB20BE"/>
    <w:rsid w:val="00EB337B"/>
    <w:rsid w:val="00EB5990"/>
    <w:rsid w:val="00EB748B"/>
    <w:rsid w:val="00EC03A7"/>
    <w:rsid w:val="00EC23A3"/>
    <w:rsid w:val="00ED5FEC"/>
    <w:rsid w:val="00ED682B"/>
    <w:rsid w:val="00ED6A45"/>
    <w:rsid w:val="00EE0C85"/>
    <w:rsid w:val="00EE2AAD"/>
    <w:rsid w:val="00EE4C49"/>
    <w:rsid w:val="00EF0E2A"/>
    <w:rsid w:val="00EF41D2"/>
    <w:rsid w:val="00EF4F99"/>
    <w:rsid w:val="00EF658B"/>
    <w:rsid w:val="00F00BC8"/>
    <w:rsid w:val="00F00E5B"/>
    <w:rsid w:val="00F01CC8"/>
    <w:rsid w:val="00F10451"/>
    <w:rsid w:val="00F1195F"/>
    <w:rsid w:val="00F120C5"/>
    <w:rsid w:val="00F121A2"/>
    <w:rsid w:val="00F17D5A"/>
    <w:rsid w:val="00F23C14"/>
    <w:rsid w:val="00F26F95"/>
    <w:rsid w:val="00F26FB8"/>
    <w:rsid w:val="00F30AD2"/>
    <w:rsid w:val="00F33AC8"/>
    <w:rsid w:val="00F34FF0"/>
    <w:rsid w:val="00F3516D"/>
    <w:rsid w:val="00F36601"/>
    <w:rsid w:val="00F37246"/>
    <w:rsid w:val="00F40AED"/>
    <w:rsid w:val="00F546D6"/>
    <w:rsid w:val="00F570FA"/>
    <w:rsid w:val="00F623A0"/>
    <w:rsid w:val="00F64A52"/>
    <w:rsid w:val="00F67676"/>
    <w:rsid w:val="00F739D9"/>
    <w:rsid w:val="00F80BD5"/>
    <w:rsid w:val="00F81A29"/>
    <w:rsid w:val="00F86613"/>
    <w:rsid w:val="00F903E8"/>
    <w:rsid w:val="00F93455"/>
    <w:rsid w:val="00F94AFD"/>
    <w:rsid w:val="00F97637"/>
    <w:rsid w:val="00FA67B3"/>
    <w:rsid w:val="00FB0D61"/>
    <w:rsid w:val="00FB0D81"/>
    <w:rsid w:val="00FB1EAD"/>
    <w:rsid w:val="00FB2DC6"/>
    <w:rsid w:val="00FB48AE"/>
    <w:rsid w:val="00FB4E75"/>
    <w:rsid w:val="00FB5145"/>
    <w:rsid w:val="00FC01FD"/>
    <w:rsid w:val="00FC022A"/>
    <w:rsid w:val="00FC0F60"/>
    <w:rsid w:val="00FC1413"/>
    <w:rsid w:val="00FC340A"/>
    <w:rsid w:val="00FC59E4"/>
    <w:rsid w:val="00FD09A2"/>
    <w:rsid w:val="00FD6308"/>
    <w:rsid w:val="00FE09AA"/>
    <w:rsid w:val="00FE27E0"/>
    <w:rsid w:val="00FE55F2"/>
    <w:rsid w:val="00FE6DBD"/>
    <w:rsid w:val="00FF0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5BF35"/>
  <w15:docId w15:val="{4197ADD4-CC21-4C30-B833-AF4E9FF5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89"/>
    <w:pPr>
      <w:spacing w:after="200" w:line="276" w:lineRule="auto"/>
    </w:pPr>
    <w:rPr>
      <w:sz w:val="22"/>
      <w:szCs w:val="22"/>
    </w:rPr>
  </w:style>
  <w:style w:type="paragraph" w:styleId="1">
    <w:name w:val="heading 1"/>
    <w:basedOn w:val="a"/>
    <w:next w:val="a"/>
    <w:link w:val="10"/>
    <w:qFormat/>
    <w:locked/>
    <w:rsid w:val="00B6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352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3523"/>
    <w:rPr>
      <w:rFonts w:ascii="Tahoma" w:hAnsi="Tahoma" w:cs="Tahoma"/>
      <w:sz w:val="16"/>
      <w:szCs w:val="16"/>
    </w:rPr>
  </w:style>
  <w:style w:type="paragraph" w:customStyle="1" w:styleId="ConsPlusNormal">
    <w:name w:val="ConsPlusNormal"/>
    <w:link w:val="ConsPlusNormal0"/>
    <w:rsid w:val="00F30AD2"/>
    <w:pPr>
      <w:widowControl w:val="0"/>
      <w:autoSpaceDE w:val="0"/>
      <w:autoSpaceDN w:val="0"/>
      <w:adjustRightInd w:val="0"/>
    </w:pPr>
    <w:rPr>
      <w:rFonts w:ascii="Arial" w:hAnsi="Arial" w:cs="Arial"/>
    </w:rPr>
  </w:style>
  <w:style w:type="table" w:styleId="a5">
    <w:name w:val="Table Grid"/>
    <w:basedOn w:val="a1"/>
    <w:uiPriority w:val="99"/>
    <w:locked/>
    <w:rsid w:val="00F30A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F30AD2"/>
    <w:rPr>
      <w:rFonts w:cs="Times New Roman"/>
      <w:color w:val="0000FF"/>
      <w:u w:val="single"/>
    </w:rPr>
  </w:style>
  <w:style w:type="paragraph" w:customStyle="1" w:styleId="ListNum">
    <w:name w:val="ListNum"/>
    <w:basedOn w:val="a"/>
    <w:uiPriority w:val="99"/>
    <w:rsid w:val="00463E32"/>
    <w:pPr>
      <w:numPr>
        <w:numId w:val="2"/>
      </w:numPr>
      <w:tabs>
        <w:tab w:val="left" w:pos="284"/>
      </w:tabs>
      <w:spacing w:before="60" w:after="0" w:line="240" w:lineRule="auto"/>
      <w:jc w:val="both"/>
    </w:pPr>
    <w:rPr>
      <w:rFonts w:ascii="Times New Roman" w:hAnsi="Times New Roman"/>
      <w:szCs w:val="24"/>
    </w:rPr>
  </w:style>
  <w:style w:type="character" w:customStyle="1" w:styleId="10">
    <w:name w:val="Заголовок 1 Знак"/>
    <w:basedOn w:val="a0"/>
    <w:link w:val="1"/>
    <w:rsid w:val="00B62C8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00C02"/>
  </w:style>
  <w:style w:type="character" w:customStyle="1" w:styleId="ConsPlusNormal0">
    <w:name w:val="ConsPlusNormal Знак"/>
    <w:link w:val="ConsPlusNormal"/>
    <w:locked/>
    <w:rsid w:val="00C63F16"/>
    <w:rPr>
      <w:rFonts w:ascii="Arial" w:hAnsi="Arial" w:cs="Arial"/>
    </w:rPr>
  </w:style>
  <w:style w:type="paragraph" w:styleId="a7">
    <w:name w:val="List Paragraph"/>
    <w:basedOn w:val="a"/>
    <w:uiPriority w:val="34"/>
    <w:qFormat/>
    <w:rsid w:val="00451DBE"/>
    <w:pPr>
      <w:ind w:left="720"/>
      <w:contextualSpacing/>
    </w:pPr>
    <w:rPr>
      <w:rFonts w:asciiTheme="minorHAnsi" w:eastAsiaTheme="minorEastAsia" w:hAnsiTheme="minorHAnsi" w:cstheme="minorBidi"/>
    </w:rPr>
  </w:style>
  <w:style w:type="paragraph" w:styleId="a8">
    <w:name w:val="header"/>
    <w:basedOn w:val="a"/>
    <w:link w:val="a9"/>
    <w:uiPriority w:val="99"/>
    <w:unhideWhenUsed/>
    <w:rsid w:val="00AA3D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DDD"/>
    <w:rPr>
      <w:sz w:val="22"/>
      <w:szCs w:val="22"/>
    </w:rPr>
  </w:style>
  <w:style w:type="paragraph" w:styleId="aa">
    <w:name w:val="footer"/>
    <w:basedOn w:val="a"/>
    <w:link w:val="ab"/>
    <w:uiPriority w:val="99"/>
    <w:unhideWhenUsed/>
    <w:rsid w:val="00AA3D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DDD"/>
    <w:rPr>
      <w:sz w:val="22"/>
      <w:szCs w:val="22"/>
    </w:rPr>
  </w:style>
  <w:style w:type="paragraph" w:customStyle="1" w:styleId="formattext">
    <w:name w:val="formattext"/>
    <w:basedOn w:val="a"/>
    <w:rsid w:val="00A51D59"/>
    <w:pPr>
      <w:spacing w:before="100" w:beforeAutospacing="1" w:after="100" w:afterAutospacing="1" w:line="240" w:lineRule="auto"/>
    </w:pPr>
    <w:rPr>
      <w:rFonts w:ascii="Times New Roman" w:hAnsi="Times New Roman"/>
      <w:sz w:val="24"/>
      <w:szCs w:val="24"/>
    </w:rPr>
  </w:style>
  <w:style w:type="paragraph" w:styleId="ac">
    <w:name w:val="No Spacing"/>
    <w:link w:val="ad"/>
    <w:uiPriority w:val="1"/>
    <w:qFormat/>
    <w:rsid w:val="006871CE"/>
    <w:rPr>
      <w:rFonts w:ascii="Times New Roman" w:eastAsia="Calibri" w:hAnsi="Times New Roman"/>
      <w:sz w:val="22"/>
      <w:szCs w:val="22"/>
      <w:lang w:eastAsia="en-US"/>
    </w:rPr>
  </w:style>
  <w:style w:type="character" w:customStyle="1" w:styleId="ad">
    <w:name w:val="Без интервала Знак"/>
    <w:link w:val="ac"/>
    <w:uiPriority w:val="1"/>
    <w:locked/>
    <w:rsid w:val="006871CE"/>
    <w:rPr>
      <w:rFonts w:ascii="Times New Roman" w:eastAsia="Calibri" w:hAnsi="Times New Roman"/>
      <w:sz w:val="22"/>
      <w:szCs w:val="22"/>
      <w:lang w:eastAsia="en-US"/>
    </w:rPr>
  </w:style>
  <w:style w:type="character" w:styleId="ae">
    <w:name w:val="Strong"/>
    <w:basedOn w:val="a0"/>
    <w:uiPriority w:val="22"/>
    <w:qFormat/>
    <w:locked/>
    <w:rsid w:val="001B6B5A"/>
    <w:rPr>
      <w:b/>
      <w:bCs/>
    </w:rPr>
  </w:style>
  <w:style w:type="paragraph" w:styleId="af">
    <w:name w:val="Normal (Web)"/>
    <w:basedOn w:val="a"/>
    <w:uiPriority w:val="99"/>
    <w:unhideWhenUsed/>
    <w:rsid w:val="001B6B5A"/>
    <w:pPr>
      <w:spacing w:before="100" w:beforeAutospacing="1" w:after="100" w:afterAutospacing="1" w:line="240" w:lineRule="auto"/>
    </w:pPr>
    <w:rPr>
      <w:rFonts w:ascii="Times New Roman" w:hAnsi="Times New Roman"/>
      <w:sz w:val="24"/>
      <w:szCs w:val="24"/>
    </w:rPr>
  </w:style>
  <w:style w:type="paragraph" w:customStyle="1" w:styleId="Default">
    <w:name w:val="Default"/>
    <w:rsid w:val="004C3DD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699">
      <w:bodyDiv w:val="1"/>
      <w:marLeft w:val="0"/>
      <w:marRight w:val="0"/>
      <w:marTop w:val="0"/>
      <w:marBottom w:val="0"/>
      <w:divBdr>
        <w:top w:val="none" w:sz="0" w:space="0" w:color="auto"/>
        <w:left w:val="none" w:sz="0" w:space="0" w:color="auto"/>
        <w:bottom w:val="none" w:sz="0" w:space="0" w:color="auto"/>
        <w:right w:val="none" w:sz="0" w:space="0" w:color="auto"/>
      </w:divBdr>
    </w:div>
    <w:div w:id="77094202">
      <w:bodyDiv w:val="1"/>
      <w:marLeft w:val="0"/>
      <w:marRight w:val="0"/>
      <w:marTop w:val="0"/>
      <w:marBottom w:val="0"/>
      <w:divBdr>
        <w:top w:val="none" w:sz="0" w:space="0" w:color="auto"/>
        <w:left w:val="none" w:sz="0" w:space="0" w:color="auto"/>
        <w:bottom w:val="none" w:sz="0" w:space="0" w:color="auto"/>
        <w:right w:val="none" w:sz="0" w:space="0" w:color="auto"/>
      </w:divBdr>
    </w:div>
    <w:div w:id="97650107">
      <w:bodyDiv w:val="1"/>
      <w:marLeft w:val="0"/>
      <w:marRight w:val="0"/>
      <w:marTop w:val="0"/>
      <w:marBottom w:val="0"/>
      <w:divBdr>
        <w:top w:val="none" w:sz="0" w:space="0" w:color="auto"/>
        <w:left w:val="none" w:sz="0" w:space="0" w:color="auto"/>
        <w:bottom w:val="none" w:sz="0" w:space="0" w:color="auto"/>
        <w:right w:val="none" w:sz="0" w:space="0" w:color="auto"/>
      </w:divBdr>
    </w:div>
    <w:div w:id="254479964">
      <w:bodyDiv w:val="1"/>
      <w:marLeft w:val="0"/>
      <w:marRight w:val="0"/>
      <w:marTop w:val="0"/>
      <w:marBottom w:val="0"/>
      <w:divBdr>
        <w:top w:val="none" w:sz="0" w:space="0" w:color="auto"/>
        <w:left w:val="none" w:sz="0" w:space="0" w:color="auto"/>
        <w:bottom w:val="none" w:sz="0" w:space="0" w:color="auto"/>
        <w:right w:val="none" w:sz="0" w:space="0" w:color="auto"/>
      </w:divBdr>
    </w:div>
    <w:div w:id="345179104">
      <w:bodyDiv w:val="1"/>
      <w:marLeft w:val="0"/>
      <w:marRight w:val="0"/>
      <w:marTop w:val="0"/>
      <w:marBottom w:val="0"/>
      <w:divBdr>
        <w:top w:val="none" w:sz="0" w:space="0" w:color="auto"/>
        <w:left w:val="none" w:sz="0" w:space="0" w:color="auto"/>
        <w:bottom w:val="none" w:sz="0" w:space="0" w:color="auto"/>
        <w:right w:val="none" w:sz="0" w:space="0" w:color="auto"/>
      </w:divBdr>
    </w:div>
    <w:div w:id="400906030">
      <w:bodyDiv w:val="1"/>
      <w:marLeft w:val="0"/>
      <w:marRight w:val="0"/>
      <w:marTop w:val="0"/>
      <w:marBottom w:val="0"/>
      <w:divBdr>
        <w:top w:val="none" w:sz="0" w:space="0" w:color="auto"/>
        <w:left w:val="none" w:sz="0" w:space="0" w:color="auto"/>
        <w:bottom w:val="none" w:sz="0" w:space="0" w:color="auto"/>
        <w:right w:val="none" w:sz="0" w:space="0" w:color="auto"/>
      </w:divBdr>
    </w:div>
    <w:div w:id="445464525">
      <w:bodyDiv w:val="1"/>
      <w:marLeft w:val="0"/>
      <w:marRight w:val="0"/>
      <w:marTop w:val="0"/>
      <w:marBottom w:val="0"/>
      <w:divBdr>
        <w:top w:val="none" w:sz="0" w:space="0" w:color="auto"/>
        <w:left w:val="none" w:sz="0" w:space="0" w:color="auto"/>
        <w:bottom w:val="none" w:sz="0" w:space="0" w:color="auto"/>
        <w:right w:val="none" w:sz="0" w:space="0" w:color="auto"/>
      </w:divBdr>
    </w:div>
    <w:div w:id="456339534">
      <w:bodyDiv w:val="1"/>
      <w:marLeft w:val="0"/>
      <w:marRight w:val="0"/>
      <w:marTop w:val="0"/>
      <w:marBottom w:val="0"/>
      <w:divBdr>
        <w:top w:val="none" w:sz="0" w:space="0" w:color="auto"/>
        <w:left w:val="none" w:sz="0" w:space="0" w:color="auto"/>
        <w:bottom w:val="none" w:sz="0" w:space="0" w:color="auto"/>
        <w:right w:val="none" w:sz="0" w:space="0" w:color="auto"/>
      </w:divBdr>
    </w:div>
    <w:div w:id="474569089">
      <w:bodyDiv w:val="1"/>
      <w:marLeft w:val="0"/>
      <w:marRight w:val="0"/>
      <w:marTop w:val="0"/>
      <w:marBottom w:val="0"/>
      <w:divBdr>
        <w:top w:val="none" w:sz="0" w:space="0" w:color="auto"/>
        <w:left w:val="none" w:sz="0" w:space="0" w:color="auto"/>
        <w:bottom w:val="none" w:sz="0" w:space="0" w:color="auto"/>
        <w:right w:val="none" w:sz="0" w:space="0" w:color="auto"/>
      </w:divBdr>
    </w:div>
    <w:div w:id="475073169">
      <w:bodyDiv w:val="1"/>
      <w:marLeft w:val="0"/>
      <w:marRight w:val="0"/>
      <w:marTop w:val="0"/>
      <w:marBottom w:val="0"/>
      <w:divBdr>
        <w:top w:val="none" w:sz="0" w:space="0" w:color="auto"/>
        <w:left w:val="none" w:sz="0" w:space="0" w:color="auto"/>
        <w:bottom w:val="none" w:sz="0" w:space="0" w:color="auto"/>
        <w:right w:val="none" w:sz="0" w:space="0" w:color="auto"/>
      </w:divBdr>
    </w:div>
    <w:div w:id="508762154">
      <w:bodyDiv w:val="1"/>
      <w:marLeft w:val="0"/>
      <w:marRight w:val="0"/>
      <w:marTop w:val="0"/>
      <w:marBottom w:val="0"/>
      <w:divBdr>
        <w:top w:val="none" w:sz="0" w:space="0" w:color="auto"/>
        <w:left w:val="none" w:sz="0" w:space="0" w:color="auto"/>
        <w:bottom w:val="none" w:sz="0" w:space="0" w:color="auto"/>
        <w:right w:val="none" w:sz="0" w:space="0" w:color="auto"/>
      </w:divBdr>
    </w:div>
    <w:div w:id="522060227">
      <w:bodyDiv w:val="1"/>
      <w:marLeft w:val="0"/>
      <w:marRight w:val="0"/>
      <w:marTop w:val="0"/>
      <w:marBottom w:val="0"/>
      <w:divBdr>
        <w:top w:val="none" w:sz="0" w:space="0" w:color="auto"/>
        <w:left w:val="none" w:sz="0" w:space="0" w:color="auto"/>
        <w:bottom w:val="none" w:sz="0" w:space="0" w:color="auto"/>
        <w:right w:val="none" w:sz="0" w:space="0" w:color="auto"/>
      </w:divBdr>
    </w:div>
    <w:div w:id="524834203">
      <w:bodyDiv w:val="1"/>
      <w:marLeft w:val="0"/>
      <w:marRight w:val="0"/>
      <w:marTop w:val="0"/>
      <w:marBottom w:val="0"/>
      <w:divBdr>
        <w:top w:val="none" w:sz="0" w:space="0" w:color="auto"/>
        <w:left w:val="none" w:sz="0" w:space="0" w:color="auto"/>
        <w:bottom w:val="none" w:sz="0" w:space="0" w:color="auto"/>
        <w:right w:val="none" w:sz="0" w:space="0" w:color="auto"/>
      </w:divBdr>
    </w:div>
    <w:div w:id="561137386">
      <w:bodyDiv w:val="1"/>
      <w:marLeft w:val="0"/>
      <w:marRight w:val="0"/>
      <w:marTop w:val="0"/>
      <w:marBottom w:val="0"/>
      <w:divBdr>
        <w:top w:val="none" w:sz="0" w:space="0" w:color="auto"/>
        <w:left w:val="none" w:sz="0" w:space="0" w:color="auto"/>
        <w:bottom w:val="none" w:sz="0" w:space="0" w:color="auto"/>
        <w:right w:val="none" w:sz="0" w:space="0" w:color="auto"/>
      </w:divBdr>
      <w:divsChild>
        <w:div w:id="1962685768">
          <w:marLeft w:val="0"/>
          <w:marRight w:val="0"/>
          <w:marTop w:val="0"/>
          <w:marBottom w:val="0"/>
          <w:divBdr>
            <w:top w:val="none" w:sz="0" w:space="0" w:color="auto"/>
            <w:left w:val="none" w:sz="0" w:space="0" w:color="auto"/>
            <w:bottom w:val="none" w:sz="0" w:space="0" w:color="auto"/>
            <w:right w:val="none" w:sz="0" w:space="0" w:color="auto"/>
          </w:divBdr>
          <w:divsChild>
            <w:div w:id="1076047321">
              <w:marLeft w:val="0"/>
              <w:marRight w:val="0"/>
              <w:marTop w:val="0"/>
              <w:marBottom w:val="0"/>
              <w:divBdr>
                <w:top w:val="none" w:sz="0" w:space="0" w:color="auto"/>
                <w:left w:val="none" w:sz="0" w:space="0" w:color="auto"/>
                <w:bottom w:val="none" w:sz="0" w:space="0" w:color="auto"/>
                <w:right w:val="none" w:sz="0" w:space="0" w:color="auto"/>
              </w:divBdr>
              <w:divsChild>
                <w:div w:id="1062555175">
                  <w:marLeft w:val="0"/>
                  <w:marRight w:val="0"/>
                  <w:marTop w:val="0"/>
                  <w:marBottom w:val="0"/>
                  <w:divBdr>
                    <w:top w:val="none" w:sz="0" w:space="0" w:color="auto"/>
                    <w:left w:val="none" w:sz="0" w:space="0" w:color="auto"/>
                    <w:bottom w:val="none" w:sz="0" w:space="0" w:color="auto"/>
                    <w:right w:val="none" w:sz="0" w:space="0" w:color="auto"/>
                  </w:divBdr>
                  <w:divsChild>
                    <w:div w:id="2140489781">
                      <w:marLeft w:val="0"/>
                      <w:marRight w:val="0"/>
                      <w:marTop w:val="0"/>
                      <w:marBottom w:val="0"/>
                      <w:divBdr>
                        <w:top w:val="none" w:sz="0" w:space="0" w:color="auto"/>
                        <w:left w:val="none" w:sz="0" w:space="0" w:color="auto"/>
                        <w:bottom w:val="none" w:sz="0" w:space="0" w:color="auto"/>
                        <w:right w:val="none" w:sz="0" w:space="0" w:color="auto"/>
                      </w:divBdr>
                      <w:divsChild>
                        <w:div w:id="329136152">
                          <w:marLeft w:val="0"/>
                          <w:marRight w:val="0"/>
                          <w:marTop w:val="0"/>
                          <w:marBottom w:val="0"/>
                          <w:divBdr>
                            <w:top w:val="none" w:sz="0" w:space="0" w:color="auto"/>
                            <w:left w:val="none" w:sz="0" w:space="0" w:color="auto"/>
                            <w:bottom w:val="none" w:sz="0" w:space="0" w:color="auto"/>
                            <w:right w:val="none" w:sz="0" w:space="0" w:color="auto"/>
                          </w:divBdr>
                          <w:divsChild>
                            <w:div w:id="747307872">
                              <w:marLeft w:val="0"/>
                              <w:marRight w:val="0"/>
                              <w:marTop w:val="0"/>
                              <w:marBottom w:val="0"/>
                              <w:divBdr>
                                <w:top w:val="none" w:sz="0" w:space="0" w:color="auto"/>
                                <w:left w:val="none" w:sz="0" w:space="0" w:color="auto"/>
                                <w:bottom w:val="none" w:sz="0" w:space="0" w:color="auto"/>
                                <w:right w:val="none" w:sz="0" w:space="0" w:color="auto"/>
                              </w:divBdr>
                              <w:divsChild>
                                <w:div w:id="975373867">
                                  <w:marLeft w:val="0"/>
                                  <w:marRight w:val="0"/>
                                  <w:marTop w:val="0"/>
                                  <w:marBottom w:val="0"/>
                                  <w:divBdr>
                                    <w:top w:val="none" w:sz="0" w:space="0" w:color="auto"/>
                                    <w:left w:val="none" w:sz="0" w:space="0" w:color="auto"/>
                                    <w:bottom w:val="none" w:sz="0" w:space="0" w:color="auto"/>
                                    <w:right w:val="none" w:sz="0" w:space="0" w:color="auto"/>
                                  </w:divBdr>
                                  <w:divsChild>
                                    <w:div w:id="262540083">
                                      <w:marLeft w:val="0"/>
                                      <w:marRight w:val="0"/>
                                      <w:marTop w:val="0"/>
                                      <w:marBottom w:val="0"/>
                                      <w:divBdr>
                                        <w:top w:val="none" w:sz="0" w:space="0" w:color="auto"/>
                                        <w:left w:val="none" w:sz="0" w:space="0" w:color="auto"/>
                                        <w:bottom w:val="none" w:sz="0" w:space="0" w:color="auto"/>
                                        <w:right w:val="none" w:sz="0" w:space="0" w:color="auto"/>
                                      </w:divBdr>
                                      <w:divsChild>
                                        <w:div w:id="486630401">
                                          <w:marLeft w:val="0"/>
                                          <w:marRight w:val="0"/>
                                          <w:marTop w:val="0"/>
                                          <w:marBottom w:val="0"/>
                                          <w:divBdr>
                                            <w:top w:val="none" w:sz="0" w:space="0" w:color="auto"/>
                                            <w:left w:val="none" w:sz="0" w:space="0" w:color="auto"/>
                                            <w:bottom w:val="none" w:sz="0" w:space="0" w:color="auto"/>
                                            <w:right w:val="none" w:sz="0" w:space="0" w:color="auto"/>
                                          </w:divBdr>
                                          <w:divsChild>
                                            <w:div w:id="796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578682">
      <w:bodyDiv w:val="1"/>
      <w:marLeft w:val="0"/>
      <w:marRight w:val="0"/>
      <w:marTop w:val="0"/>
      <w:marBottom w:val="0"/>
      <w:divBdr>
        <w:top w:val="none" w:sz="0" w:space="0" w:color="auto"/>
        <w:left w:val="none" w:sz="0" w:space="0" w:color="auto"/>
        <w:bottom w:val="none" w:sz="0" w:space="0" w:color="auto"/>
        <w:right w:val="none" w:sz="0" w:space="0" w:color="auto"/>
      </w:divBdr>
    </w:div>
    <w:div w:id="640576599">
      <w:bodyDiv w:val="1"/>
      <w:marLeft w:val="0"/>
      <w:marRight w:val="0"/>
      <w:marTop w:val="0"/>
      <w:marBottom w:val="0"/>
      <w:divBdr>
        <w:top w:val="none" w:sz="0" w:space="0" w:color="auto"/>
        <w:left w:val="none" w:sz="0" w:space="0" w:color="auto"/>
        <w:bottom w:val="none" w:sz="0" w:space="0" w:color="auto"/>
        <w:right w:val="none" w:sz="0" w:space="0" w:color="auto"/>
      </w:divBdr>
    </w:div>
    <w:div w:id="640887137">
      <w:bodyDiv w:val="1"/>
      <w:marLeft w:val="0"/>
      <w:marRight w:val="0"/>
      <w:marTop w:val="0"/>
      <w:marBottom w:val="0"/>
      <w:divBdr>
        <w:top w:val="none" w:sz="0" w:space="0" w:color="auto"/>
        <w:left w:val="none" w:sz="0" w:space="0" w:color="auto"/>
        <w:bottom w:val="none" w:sz="0" w:space="0" w:color="auto"/>
        <w:right w:val="none" w:sz="0" w:space="0" w:color="auto"/>
      </w:divBdr>
    </w:div>
    <w:div w:id="662008207">
      <w:bodyDiv w:val="1"/>
      <w:marLeft w:val="0"/>
      <w:marRight w:val="0"/>
      <w:marTop w:val="0"/>
      <w:marBottom w:val="0"/>
      <w:divBdr>
        <w:top w:val="none" w:sz="0" w:space="0" w:color="auto"/>
        <w:left w:val="none" w:sz="0" w:space="0" w:color="auto"/>
        <w:bottom w:val="none" w:sz="0" w:space="0" w:color="auto"/>
        <w:right w:val="none" w:sz="0" w:space="0" w:color="auto"/>
      </w:divBdr>
    </w:div>
    <w:div w:id="684286583">
      <w:bodyDiv w:val="1"/>
      <w:marLeft w:val="0"/>
      <w:marRight w:val="0"/>
      <w:marTop w:val="0"/>
      <w:marBottom w:val="0"/>
      <w:divBdr>
        <w:top w:val="none" w:sz="0" w:space="0" w:color="auto"/>
        <w:left w:val="none" w:sz="0" w:space="0" w:color="auto"/>
        <w:bottom w:val="none" w:sz="0" w:space="0" w:color="auto"/>
        <w:right w:val="none" w:sz="0" w:space="0" w:color="auto"/>
      </w:divBdr>
    </w:div>
    <w:div w:id="730425257">
      <w:bodyDiv w:val="1"/>
      <w:marLeft w:val="0"/>
      <w:marRight w:val="0"/>
      <w:marTop w:val="0"/>
      <w:marBottom w:val="0"/>
      <w:divBdr>
        <w:top w:val="none" w:sz="0" w:space="0" w:color="auto"/>
        <w:left w:val="none" w:sz="0" w:space="0" w:color="auto"/>
        <w:bottom w:val="none" w:sz="0" w:space="0" w:color="auto"/>
        <w:right w:val="none" w:sz="0" w:space="0" w:color="auto"/>
      </w:divBdr>
    </w:div>
    <w:div w:id="738357507">
      <w:bodyDiv w:val="1"/>
      <w:marLeft w:val="0"/>
      <w:marRight w:val="0"/>
      <w:marTop w:val="0"/>
      <w:marBottom w:val="0"/>
      <w:divBdr>
        <w:top w:val="none" w:sz="0" w:space="0" w:color="auto"/>
        <w:left w:val="none" w:sz="0" w:space="0" w:color="auto"/>
        <w:bottom w:val="none" w:sz="0" w:space="0" w:color="auto"/>
        <w:right w:val="none" w:sz="0" w:space="0" w:color="auto"/>
      </w:divBdr>
      <w:divsChild>
        <w:div w:id="904607078">
          <w:marLeft w:val="0"/>
          <w:marRight w:val="0"/>
          <w:marTop w:val="0"/>
          <w:marBottom w:val="0"/>
          <w:divBdr>
            <w:top w:val="none" w:sz="0" w:space="0" w:color="auto"/>
            <w:left w:val="none" w:sz="0" w:space="0" w:color="auto"/>
            <w:bottom w:val="none" w:sz="0" w:space="0" w:color="auto"/>
            <w:right w:val="none" w:sz="0" w:space="0" w:color="auto"/>
          </w:divBdr>
          <w:divsChild>
            <w:div w:id="656496571">
              <w:marLeft w:val="-225"/>
              <w:marRight w:val="-225"/>
              <w:marTop w:val="0"/>
              <w:marBottom w:val="0"/>
              <w:divBdr>
                <w:top w:val="none" w:sz="0" w:space="0" w:color="auto"/>
                <w:left w:val="none" w:sz="0" w:space="0" w:color="auto"/>
                <w:bottom w:val="none" w:sz="0" w:space="0" w:color="auto"/>
                <w:right w:val="none" w:sz="0" w:space="0" w:color="auto"/>
              </w:divBdr>
              <w:divsChild>
                <w:div w:id="17852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826">
      <w:bodyDiv w:val="1"/>
      <w:marLeft w:val="0"/>
      <w:marRight w:val="0"/>
      <w:marTop w:val="0"/>
      <w:marBottom w:val="0"/>
      <w:divBdr>
        <w:top w:val="none" w:sz="0" w:space="0" w:color="auto"/>
        <w:left w:val="none" w:sz="0" w:space="0" w:color="auto"/>
        <w:bottom w:val="none" w:sz="0" w:space="0" w:color="auto"/>
        <w:right w:val="none" w:sz="0" w:space="0" w:color="auto"/>
      </w:divBdr>
    </w:div>
    <w:div w:id="824055193">
      <w:bodyDiv w:val="1"/>
      <w:marLeft w:val="0"/>
      <w:marRight w:val="0"/>
      <w:marTop w:val="0"/>
      <w:marBottom w:val="0"/>
      <w:divBdr>
        <w:top w:val="none" w:sz="0" w:space="0" w:color="auto"/>
        <w:left w:val="none" w:sz="0" w:space="0" w:color="auto"/>
        <w:bottom w:val="none" w:sz="0" w:space="0" w:color="auto"/>
        <w:right w:val="none" w:sz="0" w:space="0" w:color="auto"/>
      </w:divBdr>
    </w:div>
    <w:div w:id="884172521">
      <w:bodyDiv w:val="1"/>
      <w:marLeft w:val="0"/>
      <w:marRight w:val="0"/>
      <w:marTop w:val="0"/>
      <w:marBottom w:val="0"/>
      <w:divBdr>
        <w:top w:val="none" w:sz="0" w:space="0" w:color="auto"/>
        <w:left w:val="none" w:sz="0" w:space="0" w:color="auto"/>
        <w:bottom w:val="none" w:sz="0" w:space="0" w:color="auto"/>
        <w:right w:val="none" w:sz="0" w:space="0" w:color="auto"/>
      </w:divBdr>
    </w:div>
    <w:div w:id="884757348">
      <w:bodyDiv w:val="1"/>
      <w:marLeft w:val="0"/>
      <w:marRight w:val="0"/>
      <w:marTop w:val="0"/>
      <w:marBottom w:val="0"/>
      <w:divBdr>
        <w:top w:val="none" w:sz="0" w:space="0" w:color="auto"/>
        <w:left w:val="none" w:sz="0" w:space="0" w:color="auto"/>
        <w:bottom w:val="none" w:sz="0" w:space="0" w:color="auto"/>
        <w:right w:val="none" w:sz="0" w:space="0" w:color="auto"/>
      </w:divBdr>
    </w:div>
    <w:div w:id="902639796">
      <w:bodyDiv w:val="1"/>
      <w:marLeft w:val="0"/>
      <w:marRight w:val="0"/>
      <w:marTop w:val="0"/>
      <w:marBottom w:val="0"/>
      <w:divBdr>
        <w:top w:val="none" w:sz="0" w:space="0" w:color="auto"/>
        <w:left w:val="none" w:sz="0" w:space="0" w:color="auto"/>
        <w:bottom w:val="none" w:sz="0" w:space="0" w:color="auto"/>
        <w:right w:val="none" w:sz="0" w:space="0" w:color="auto"/>
      </w:divBdr>
    </w:div>
    <w:div w:id="943731069">
      <w:bodyDiv w:val="1"/>
      <w:marLeft w:val="0"/>
      <w:marRight w:val="0"/>
      <w:marTop w:val="0"/>
      <w:marBottom w:val="0"/>
      <w:divBdr>
        <w:top w:val="none" w:sz="0" w:space="0" w:color="auto"/>
        <w:left w:val="none" w:sz="0" w:space="0" w:color="auto"/>
        <w:bottom w:val="none" w:sz="0" w:space="0" w:color="auto"/>
        <w:right w:val="none" w:sz="0" w:space="0" w:color="auto"/>
      </w:divBdr>
    </w:div>
    <w:div w:id="948780188">
      <w:bodyDiv w:val="1"/>
      <w:marLeft w:val="0"/>
      <w:marRight w:val="0"/>
      <w:marTop w:val="0"/>
      <w:marBottom w:val="0"/>
      <w:divBdr>
        <w:top w:val="none" w:sz="0" w:space="0" w:color="auto"/>
        <w:left w:val="none" w:sz="0" w:space="0" w:color="auto"/>
        <w:bottom w:val="none" w:sz="0" w:space="0" w:color="auto"/>
        <w:right w:val="none" w:sz="0" w:space="0" w:color="auto"/>
      </w:divBdr>
    </w:div>
    <w:div w:id="1008404797">
      <w:bodyDiv w:val="1"/>
      <w:marLeft w:val="0"/>
      <w:marRight w:val="0"/>
      <w:marTop w:val="0"/>
      <w:marBottom w:val="0"/>
      <w:divBdr>
        <w:top w:val="none" w:sz="0" w:space="0" w:color="auto"/>
        <w:left w:val="none" w:sz="0" w:space="0" w:color="auto"/>
        <w:bottom w:val="none" w:sz="0" w:space="0" w:color="auto"/>
        <w:right w:val="none" w:sz="0" w:space="0" w:color="auto"/>
      </w:divBdr>
    </w:div>
    <w:div w:id="1017078015">
      <w:bodyDiv w:val="1"/>
      <w:marLeft w:val="0"/>
      <w:marRight w:val="0"/>
      <w:marTop w:val="0"/>
      <w:marBottom w:val="0"/>
      <w:divBdr>
        <w:top w:val="none" w:sz="0" w:space="0" w:color="auto"/>
        <w:left w:val="none" w:sz="0" w:space="0" w:color="auto"/>
        <w:bottom w:val="none" w:sz="0" w:space="0" w:color="auto"/>
        <w:right w:val="none" w:sz="0" w:space="0" w:color="auto"/>
      </w:divBdr>
    </w:div>
    <w:div w:id="1022394239">
      <w:bodyDiv w:val="1"/>
      <w:marLeft w:val="0"/>
      <w:marRight w:val="0"/>
      <w:marTop w:val="0"/>
      <w:marBottom w:val="0"/>
      <w:divBdr>
        <w:top w:val="none" w:sz="0" w:space="0" w:color="auto"/>
        <w:left w:val="none" w:sz="0" w:space="0" w:color="auto"/>
        <w:bottom w:val="none" w:sz="0" w:space="0" w:color="auto"/>
        <w:right w:val="none" w:sz="0" w:space="0" w:color="auto"/>
      </w:divBdr>
    </w:div>
    <w:div w:id="1023946073">
      <w:bodyDiv w:val="1"/>
      <w:marLeft w:val="0"/>
      <w:marRight w:val="0"/>
      <w:marTop w:val="0"/>
      <w:marBottom w:val="0"/>
      <w:divBdr>
        <w:top w:val="none" w:sz="0" w:space="0" w:color="auto"/>
        <w:left w:val="none" w:sz="0" w:space="0" w:color="auto"/>
        <w:bottom w:val="none" w:sz="0" w:space="0" w:color="auto"/>
        <w:right w:val="none" w:sz="0" w:space="0" w:color="auto"/>
      </w:divBdr>
    </w:div>
    <w:div w:id="1076365186">
      <w:bodyDiv w:val="1"/>
      <w:marLeft w:val="0"/>
      <w:marRight w:val="0"/>
      <w:marTop w:val="0"/>
      <w:marBottom w:val="0"/>
      <w:divBdr>
        <w:top w:val="none" w:sz="0" w:space="0" w:color="auto"/>
        <w:left w:val="none" w:sz="0" w:space="0" w:color="auto"/>
        <w:bottom w:val="none" w:sz="0" w:space="0" w:color="auto"/>
        <w:right w:val="none" w:sz="0" w:space="0" w:color="auto"/>
      </w:divBdr>
    </w:div>
    <w:div w:id="1106969006">
      <w:bodyDiv w:val="1"/>
      <w:marLeft w:val="0"/>
      <w:marRight w:val="0"/>
      <w:marTop w:val="0"/>
      <w:marBottom w:val="0"/>
      <w:divBdr>
        <w:top w:val="none" w:sz="0" w:space="0" w:color="auto"/>
        <w:left w:val="none" w:sz="0" w:space="0" w:color="auto"/>
        <w:bottom w:val="none" w:sz="0" w:space="0" w:color="auto"/>
        <w:right w:val="none" w:sz="0" w:space="0" w:color="auto"/>
      </w:divBdr>
    </w:div>
    <w:div w:id="1141272095">
      <w:bodyDiv w:val="1"/>
      <w:marLeft w:val="0"/>
      <w:marRight w:val="0"/>
      <w:marTop w:val="0"/>
      <w:marBottom w:val="0"/>
      <w:divBdr>
        <w:top w:val="none" w:sz="0" w:space="0" w:color="auto"/>
        <w:left w:val="none" w:sz="0" w:space="0" w:color="auto"/>
        <w:bottom w:val="none" w:sz="0" w:space="0" w:color="auto"/>
        <w:right w:val="none" w:sz="0" w:space="0" w:color="auto"/>
      </w:divBdr>
    </w:div>
    <w:div w:id="1192378001">
      <w:bodyDiv w:val="1"/>
      <w:marLeft w:val="0"/>
      <w:marRight w:val="0"/>
      <w:marTop w:val="0"/>
      <w:marBottom w:val="0"/>
      <w:divBdr>
        <w:top w:val="none" w:sz="0" w:space="0" w:color="auto"/>
        <w:left w:val="none" w:sz="0" w:space="0" w:color="auto"/>
        <w:bottom w:val="none" w:sz="0" w:space="0" w:color="auto"/>
        <w:right w:val="none" w:sz="0" w:space="0" w:color="auto"/>
      </w:divBdr>
      <w:divsChild>
        <w:div w:id="1011689603">
          <w:marLeft w:val="0"/>
          <w:marRight w:val="0"/>
          <w:marTop w:val="0"/>
          <w:marBottom w:val="0"/>
          <w:divBdr>
            <w:top w:val="none" w:sz="0" w:space="0" w:color="auto"/>
            <w:left w:val="none" w:sz="0" w:space="0" w:color="auto"/>
            <w:bottom w:val="none" w:sz="0" w:space="0" w:color="auto"/>
            <w:right w:val="none" w:sz="0" w:space="0" w:color="auto"/>
          </w:divBdr>
          <w:divsChild>
            <w:div w:id="425686456">
              <w:marLeft w:val="0"/>
              <w:marRight w:val="0"/>
              <w:marTop w:val="0"/>
              <w:marBottom w:val="0"/>
              <w:divBdr>
                <w:top w:val="none" w:sz="0" w:space="0" w:color="auto"/>
                <w:left w:val="none" w:sz="0" w:space="0" w:color="auto"/>
                <w:bottom w:val="none" w:sz="0" w:space="0" w:color="auto"/>
                <w:right w:val="none" w:sz="0" w:space="0" w:color="auto"/>
              </w:divBdr>
              <w:divsChild>
                <w:div w:id="2059665622">
                  <w:marLeft w:val="0"/>
                  <w:marRight w:val="0"/>
                  <w:marTop w:val="0"/>
                  <w:marBottom w:val="0"/>
                  <w:divBdr>
                    <w:top w:val="none" w:sz="0" w:space="0" w:color="auto"/>
                    <w:left w:val="none" w:sz="0" w:space="0" w:color="auto"/>
                    <w:bottom w:val="none" w:sz="0" w:space="0" w:color="auto"/>
                    <w:right w:val="none" w:sz="0" w:space="0" w:color="auto"/>
                  </w:divBdr>
                  <w:divsChild>
                    <w:div w:id="638926101">
                      <w:marLeft w:val="0"/>
                      <w:marRight w:val="0"/>
                      <w:marTop w:val="0"/>
                      <w:marBottom w:val="0"/>
                      <w:divBdr>
                        <w:top w:val="none" w:sz="0" w:space="0" w:color="auto"/>
                        <w:left w:val="none" w:sz="0" w:space="0" w:color="auto"/>
                        <w:bottom w:val="none" w:sz="0" w:space="0" w:color="auto"/>
                        <w:right w:val="none" w:sz="0" w:space="0" w:color="auto"/>
                      </w:divBdr>
                      <w:divsChild>
                        <w:div w:id="2049337345">
                          <w:marLeft w:val="0"/>
                          <w:marRight w:val="0"/>
                          <w:marTop w:val="0"/>
                          <w:marBottom w:val="0"/>
                          <w:divBdr>
                            <w:top w:val="none" w:sz="0" w:space="0" w:color="auto"/>
                            <w:left w:val="none" w:sz="0" w:space="0" w:color="auto"/>
                            <w:bottom w:val="none" w:sz="0" w:space="0" w:color="auto"/>
                            <w:right w:val="none" w:sz="0" w:space="0" w:color="auto"/>
                          </w:divBdr>
                          <w:divsChild>
                            <w:div w:id="629821475">
                              <w:marLeft w:val="0"/>
                              <w:marRight w:val="0"/>
                              <w:marTop w:val="0"/>
                              <w:marBottom w:val="0"/>
                              <w:divBdr>
                                <w:top w:val="none" w:sz="0" w:space="0" w:color="auto"/>
                                <w:left w:val="none" w:sz="0" w:space="0" w:color="auto"/>
                                <w:bottom w:val="none" w:sz="0" w:space="0" w:color="auto"/>
                                <w:right w:val="none" w:sz="0" w:space="0" w:color="auto"/>
                              </w:divBdr>
                              <w:divsChild>
                                <w:div w:id="1899628335">
                                  <w:marLeft w:val="0"/>
                                  <w:marRight w:val="0"/>
                                  <w:marTop w:val="0"/>
                                  <w:marBottom w:val="0"/>
                                  <w:divBdr>
                                    <w:top w:val="none" w:sz="0" w:space="0" w:color="auto"/>
                                    <w:left w:val="none" w:sz="0" w:space="0" w:color="auto"/>
                                    <w:bottom w:val="none" w:sz="0" w:space="0" w:color="auto"/>
                                    <w:right w:val="none" w:sz="0" w:space="0" w:color="auto"/>
                                  </w:divBdr>
                                  <w:divsChild>
                                    <w:div w:id="570582203">
                                      <w:marLeft w:val="0"/>
                                      <w:marRight w:val="0"/>
                                      <w:marTop w:val="0"/>
                                      <w:marBottom w:val="0"/>
                                      <w:divBdr>
                                        <w:top w:val="none" w:sz="0" w:space="0" w:color="auto"/>
                                        <w:left w:val="none" w:sz="0" w:space="0" w:color="auto"/>
                                        <w:bottom w:val="none" w:sz="0" w:space="0" w:color="auto"/>
                                        <w:right w:val="none" w:sz="0" w:space="0" w:color="auto"/>
                                      </w:divBdr>
                                      <w:divsChild>
                                        <w:div w:id="1968389602">
                                          <w:marLeft w:val="0"/>
                                          <w:marRight w:val="0"/>
                                          <w:marTop w:val="0"/>
                                          <w:marBottom w:val="0"/>
                                          <w:divBdr>
                                            <w:top w:val="none" w:sz="0" w:space="0" w:color="auto"/>
                                            <w:left w:val="none" w:sz="0" w:space="0" w:color="auto"/>
                                            <w:bottom w:val="none" w:sz="0" w:space="0" w:color="auto"/>
                                            <w:right w:val="none" w:sz="0" w:space="0" w:color="auto"/>
                                          </w:divBdr>
                                          <w:divsChild>
                                            <w:div w:id="298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446731">
      <w:bodyDiv w:val="1"/>
      <w:marLeft w:val="0"/>
      <w:marRight w:val="0"/>
      <w:marTop w:val="0"/>
      <w:marBottom w:val="0"/>
      <w:divBdr>
        <w:top w:val="none" w:sz="0" w:space="0" w:color="auto"/>
        <w:left w:val="none" w:sz="0" w:space="0" w:color="auto"/>
        <w:bottom w:val="none" w:sz="0" w:space="0" w:color="auto"/>
        <w:right w:val="none" w:sz="0" w:space="0" w:color="auto"/>
      </w:divBdr>
    </w:div>
    <w:div w:id="1329097509">
      <w:bodyDiv w:val="1"/>
      <w:marLeft w:val="0"/>
      <w:marRight w:val="0"/>
      <w:marTop w:val="0"/>
      <w:marBottom w:val="0"/>
      <w:divBdr>
        <w:top w:val="none" w:sz="0" w:space="0" w:color="auto"/>
        <w:left w:val="none" w:sz="0" w:space="0" w:color="auto"/>
        <w:bottom w:val="none" w:sz="0" w:space="0" w:color="auto"/>
        <w:right w:val="none" w:sz="0" w:space="0" w:color="auto"/>
      </w:divBdr>
    </w:div>
    <w:div w:id="1383678368">
      <w:bodyDiv w:val="1"/>
      <w:marLeft w:val="0"/>
      <w:marRight w:val="0"/>
      <w:marTop w:val="0"/>
      <w:marBottom w:val="0"/>
      <w:divBdr>
        <w:top w:val="none" w:sz="0" w:space="0" w:color="auto"/>
        <w:left w:val="none" w:sz="0" w:space="0" w:color="auto"/>
        <w:bottom w:val="none" w:sz="0" w:space="0" w:color="auto"/>
        <w:right w:val="none" w:sz="0" w:space="0" w:color="auto"/>
      </w:divBdr>
    </w:div>
    <w:div w:id="1417246991">
      <w:marLeft w:val="0"/>
      <w:marRight w:val="0"/>
      <w:marTop w:val="0"/>
      <w:marBottom w:val="0"/>
      <w:divBdr>
        <w:top w:val="none" w:sz="0" w:space="0" w:color="auto"/>
        <w:left w:val="none" w:sz="0" w:space="0" w:color="auto"/>
        <w:bottom w:val="none" w:sz="0" w:space="0" w:color="auto"/>
        <w:right w:val="none" w:sz="0" w:space="0" w:color="auto"/>
      </w:divBdr>
    </w:div>
    <w:div w:id="1417246992">
      <w:marLeft w:val="0"/>
      <w:marRight w:val="0"/>
      <w:marTop w:val="0"/>
      <w:marBottom w:val="0"/>
      <w:divBdr>
        <w:top w:val="none" w:sz="0" w:space="0" w:color="auto"/>
        <w:left w:val="none" w:sz="0" w:space="0" w:color="auto"/>
        <w:bottom w:val="none" w:sz="0" w:space="0" w:color="auto"/>
        <w:right w:val="none" w:sz="0" w:space="0" w:color="auto"/>
      </w:divBdr>
    </w:div>
    <w:div w:id="1417246993">
      <w:marLeft w:val="0"/>
      <w:marRight w:val="0"/>
      <w:marTop w:val="0"/>
      <w:marBottom w:val="0"/>
      <w:divBdr>
        <w:top w:val="none" w:sz="0" w:space="0" w:color="auto"/>
        <w:left w:val="none" w:sz="0" w:space="0" w:color="auto"/>
        <w:bottom w:val="none" w:sz="0" w:space="0" w:color="auto"/>
        <w:right w:val="none" w:sz="0" w:space="0" w:color="auto"/>
      </w:divBdr>
    </w:div>
    <w:div w:id="1498305359">
      <w:bodyDiv w:val="1"/>
      <w:marLeft w:val="0"/>
      <w:marRight w:val="0"/>
      <w:marTop w:val="0"/>
      <w:marBottom w:val="0"/>
      <w:divBdr>
        <w:top w:val="none" w:sz="0" w:space="0" w:color="auto"/>
        <w:left w:val="none" w:sz="0" w:space="0" w:color="auto"/>
        <w:bottom w:val="none" w:sz="0" w:space="0" w:color="auto"/>
        <w:right w:val="none" w:sz="0" w:space="0" w:color="auto"/>
      </w:divBdr>
    </w:div>
    <w:div w:id="1514343735">
      <w:bodyDiv w:val="1"/>
      <w:marLeft w:val="0"/>
      <w:marRight w:val="0"/>
      <w:marTop w:val="0"/>
      <w:marBottom w:val="0"/>
      <w:divBdr>
        <w:top w:val="none" w:sz="0" w:space="0" w:color="auto"/>
        <w:left w:val="none" w:sz="0" w:space="0" w:color="auto"/>
        <w:bottom w:val="none" w:sz="0" w:space="0" w:color="auto"/>
        <w:right w:val="none" w:sz="0" w:space="0" w:color="auto"/>
      </w:divBdr>
    </w:div>
    <w:div w:id="1535117935">
      <w:bodyDiv w:val="1"/>
      <w:marLeft w:val="0"/>
      <w:marRight w:val="0"/>
      <w:marTop w:val="0"/>
      <w:marBottom w:val="0"/>
      <w:divBdr>
        <w:top w:val="none" w:sz="0" w:space="0" w:color="auto"/>
        <w:left w:val="none" w:sz="0" w:space="0" w:color="auto"/>
        <w:bottom w:val="none" w:sz="0" w:space="0" w:color="auto"/>
        <w:right w:val="none" w:sz="0" w:space="0" w:color="auto"/>
      </w:divBdr>
    </w:div>
    <w:div w:id="1539009782">
      <w:bodyDiv w:val="1"/>
      <w:marLeft w:val="0"/>
      <w:marRight w:val="0"/>
      <w:marTop w:val="0"/>
      <w:marBottom w:val="0"/>
      <w:divBdr>
        <w:top w:val="none" w:sz="0" w:space="0" w:color="auto"/>
        <w:left w:val="none" w:sz="0" w:space="0" w:color="auto"/>
        <w:bottom w:val="none" w:sz="0" w:space="0" w:color="auto"/>
        <w:right w:val="none" w:sz="0" w:space="0" w:color="auto"/>
      </w:divBdr>
    </w:div>
    <w:div w:id="1601254252">
      <w:bodyDiv w:val="1"/>
      <w:marLeft w:val="0"/>
      <w:marRight w:val="0"/>
      <w:marTop w:val="0"/>
      <w:marBottom w:val="0"/>
      <w:divBdr>
        <w:top w:val="none" w:sz="0" w:space="0" w:color="auto"/>
        <w:left w:val="none" w:sz="0" w:space="0" w:color="auto"/>
        <w:bottom w:val="none" w:sz="0" w:space="0" w:color="auto"/>
        <w:right w:val="none" w:sz="0" w:space="0" w:color="auto"/>
      </w:divBdr>
    </w:div>
    <w:div w:id="1639609159">
      <w:bodyDiv w:val="1"/>
      <w:marLeft w:val="0"/>
      <w:marRight w:val="0"/>
      <w:marTop w:val="0"/>
      <w:marBottom w:val="0"/>
      <w:divBdr>
        <w:top w:val="none" w:sz="0" w:space="0" w:color="auto"/>
        <w:left w:val="none" w:sz="0" w:space="0" w:color="auto"/>
        <w:bottom w:val="none" w:sz="0" w:space="0" w:color="auto"/>
        <w:right w:val="none" w:sz="0" w:space="0" w:color="auto"/>
      </w:divBdr>
    </w:div>
    <w:div w:id="1643342945">
      <w:bodyDiv w:val="1"/>
      <w:marLeft w:val="0"/>
      <w:marRight w:val="0"/>
      <w:marTop w:val="0"/>
      <w:marBottom w:val="0"/>
      <w:divBdr>
        <w:top w:val="none" w:sz="0" w:space="0" w:color="auto"/>
        <w:left w:val="none" w:sz="0" w:space="0" w:color="auto"/>
        <w:bottom w:val="none" w:sz="0" w:space="0" w:color="auto"/>
        <w:right w:val="none" w:sz="0" w:space="0" w:color="auto"/>
      </w:divBdr>
    </w:div>
    <w:div w:id="1649551149">
      <w:bodyDiv w:val="1"/>
      <w:marLeft w:val="0"/>
      <w:marRight w:val="0"/>
      <w:marTop w:val="0"/>
      <w:marBottom w:val="0"/>
      <w:divBdr>
        <w:top w:val="none" w:sz="0" w:space="0" w:color="auto"/>
        <w:left w:val="none" w:sz="0" w:space="0" w:color="auto"/>
        <w:bottom w:val="none" w:sz="0" w:space="0" w:color="auto"/>
        <w:right w:val="none" w:sz="0" w:space="0" w:color="auto"/>
      </w:divBdr>
      <w:divsChild>
        <w:div w:id="845360621">
          <w:marLeft w:val="0"/>
          <w:marRight w:val="0"/>
          <w:marTop w:val="0"/>
          <w:marBottom w:val="0"/>
          <w:divBdr>
            <w:top w:val="none" w:sz="0" w:space="0" w:color="auto"/>
            <w:left w:val="none" w:sz="0" w:space="0" w:color="auto"/>
            <w:bottom w:val="none" w:sz="0" w:space="0" w:color="auto"/>
            <w:right w:val="none" w:sz="0" w:space="0" w:color="auto"/>
          </w:divBdr>
          <w:divsChild>
            <w:div w:id="2139911284">
              <w:marLeft w:val="0"/>
              <w:marRight w:val="0"/>
              <w:marTop w:val="0"/>
              <w:marBottom w:val="0"/>
              <w:divBdr>
                <w:top w:val="none" w:sz="0" w:space="0" w:color="auto"/>
                <w:left w:val="none" w:sz="0" w:space="0" w:color="auto"/>
                <w:bottom w:val="none" w:sz="0" w:space="0" w:color="auto"/>
                <w:right w:val="none" w:sz="0" w:space="0" w:color="auto"/>
              </w:divBdr>
              <w:divsChild>
                <w:div w:id="628128997">
                  <w:marLeft w:val="0"/>
                  <w:marRight w:val="0"/>
                  <w:marTop w:val="0"/>
                  <w:marBottom w:val="0"/>
                  <w:divBdr>
                    <w:top w:val="none" w:sz="0" w:space="0" w:color="auto"/>
                    <w:left w:val="none" w:sz="0" w:space="0" w:color="auto"/>
                    <w:bottom w:val="none" w:sz="0" w:space="0" w:color="auto"/>
                    <w:right w:val="none" w:sz="0" w:space="0" w:color="auto"/>
                  </w:divBdr>
                  <w:divsChild>
                    <w:div w:id="1477408247">
                      <w:marLeft w:val="0"/>
                      <w:marRight w:val="0"/>
                      <w:marTop w:val="0"/>
                      <w:marBottom w:val="0"/>
                      <w:divBdr>
                        <w:top w:val="none" w:sz="0" w:space="0" w:color="auto"/>
                        <w:left w:val="none" w:sz="0" w:space="0" w:color="auto"/>
                        <w:bottom w:val="none" w:sz="0" w:space="0" w:color="auto"/>
                        <w:right w:val="none" w:sz="0" w:space="0" w:color="auto"/>
                      </w:divBdr>
                      <w:divsChild>
                        <w:div w:id="134835263">
                          <w:marLeft w:val="0"/>
                          <w:marRight w:val="0"/>
                          <w:marTop w:val="0"/>
                          <w:marBottom w:val="0"/>
                          <w:divBdr>
                            <w:top w:val="none" w:sz="0" w:space="0" w:color="auto"/>
                            <w:left w:val="none" w:sz="0" w:space="0" w:color="auto"/>
                            <w:bottom w:val="none" w:sz="0" w:space="0" w:color="auto"/>
                            <w:right w:val="none" w:sz="0" w:space="0" w:color="auto"/>
                          </w:divBdr>
                          <w:divsChild>
                            <w:div w:id="288555208">
                              <w:marLeft w:val="0"/>
                              <w:marRight w:val="0"/>
                              <w:marTop w:val="0"/>
                              <w:marBottom w:val="0"/>
                              <w:divBdr>
                                <w:top w:val="none" w:sz="0" w:space="0" w:color="auto"/>
                                <w:left w:val="none" w:sz="0" w:space="0" w:color="auto"/>
                                <w:bottom w:val="none" w:sz="0" w:space="0" w:color="auto"/>
                                <w:right w:val="none" w:sz="0" w:space="0" w:color="auto"/>
                              </w:divBdr>
                              <w:divsChild>
                                <w:div w:id="911694658">
                                  <w:marLeft w:val="0"/>
                                  <w:marRight w:val="0"/>
                                  <w:marTop w:val="0"/>
                                  <w:marBottom w:val="0"/>
                                  <w:divBdr>
                                    <w:top w:val="none" w:sz="0" w:space="0" w:color="auto"/>
                                    <w:left w:val="none" w:sz="0" w:space="0" w:color="auto"/>
                                    <w:bottom w:val="none" w:sz="0" w:space="0" w:color="auto"/>
                                    <w:right w:val="none" w:sz="0" w:space="0" w:color="auto"/>
                                  </w:divBdr>
                                  <w:divsChild>
                                    <w:div w:id="891696230">
                                      <w:marLeft w:val="0"/>
                                      <w:marRight w:val="0"/>
                                      <w:marTop w:val="0"/>
                                      <w:marBottom w:val="0"/>
                                      <w:divBdr>
                                        <w:top w:val="none" w:sz="0" w:space="0" w:color="auto"/>
                                        <w:left w:val="none" w:sz="0" w:space="0" w:color="auto"/>
                                        <w:bottom w:val="none" w:sz="0" w:space="0" w:color="auto"/>
                                        <w:right w:val="none" w:sz="0" w:space="0" w:color="auto"/>
                                      </w:divBdr>
                                      <w:divsChild>
                                        <w:div w:id="1586647464">
                                          <w:marLeft w:val="0"/>
                                          <w:marRight w:val="0"/>
                                          <w:marTop w:val="0"/>
                                          <w:marBottom w:val="0"/>
                                          <w:divBdr>
                                            <w:top w:val="none" w:sz="0" w:space="0" w:color="auto"/>
                                            <w:left w:val="none" w:sz="0" w:space="0" w:color="auto"/>
                                            <w:bottom w:val="none" w:sz="0" w:space="0" w:color="auto"/>
                                            <w:right w:val="none" w:sz="0" w:space="0" w:color="auto"/>
                                          </w:divBdr>
                                          <w:divsChild>
                                            <w:div w:id="16431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53361">
      <w:bodyDiv w:val="1"/>
      <w:marLeft w:val="0"/>
      <w:marRight w:val="0"/>
      <w:marTop w:val="0"/>
      <w:marBottom w:val="0"/>
      <w:divBdr>
        <w:top w:val="none" w:sz="0" w:space="0" w:color="auto"/>
        <w:left w:val="none" w:sz="0" w:space="0" w:color="auto"/>
        <w:bottom w:val="none" w:sz="0" w:space="0" w:color="auto"/>
        <w:right w:val="none" w:sz="0" w:space="0" w:color="auto"/>
      </w:divBdr>
    </w:div>
    <w:div w:id="1678531412">
      <w:bodyDiv w:val="1"/>
      <w:marLeft w:val="0"/>
      <w:marRight w:val="0"/>
      <w:marTop w:val="0"/>
      <w:marBottom w:val="0"/>
      <w:divBdr>
        <w:top w:val="none" w:sz="0" w:space="0" w:color="auto"/>
        <w:left w:val="none" w:sz="0" w:space="0" w:color="auto"/>
        <w:bottom w:val="none" w:sz="0" w:space="0" w:color="auto"/>
        <w:right w:val="none" w:sz="0" w:space="0" w:color="auto"/>
      </w:divBdr>
    </w:div>
    <w:div w:id="1727296495">
      <w:bodyDiv w:val="1"/>
      <w:marLeft w:val="0"/>
      <w:marRight w:val="0"/>
      <w:marTop w:val="0"/>
      <w:marBottom w:val="0"/>
      <w:divBdr>
        <w:top w:val="none" w:sz="0" w:space="0" w:color="auto"/>
        <w:left w:val="none" w:sz="0" w:space="0" w:color="auto"/>
        <w:bottom w:val="none" w:sz="0" w:space="0" w:color="auto"/>
        <w:right w:val="none" w:sz="0" w:space="0" w:color="auto"/>
      </w:divBdr>
    </w:div>
    <w:div w:id="1730153344">
      <w:bodyDiv w:val="1"/>
      <w:marLeft w:val="0"/>
      <w:marRight w:val="0"/>
      <w:marTop w:val="0"/>
      <w:marBottom w:val="0"/>
      <w:divBdr>
        <w:top w:val="none" w:sz="0" w:space="0" w:color="auto"/>
        <w:left w:val="none" w:sz="0" w:space="0" w:color="auto"/>
        <w:bottom w:val="none" w:sz="0" w:space="0" w:color="auto"/>
        <w:right w:val="none" w:sz="0" w:space="0" w:color="auto"/>
      </w:divBdr>
    </w:div>
    <w:div w:id="1743604664">
      <w:bodyDiv w:val="1"/>
      <w:marLeft w:val="0"/>
      <w:marRight w:val="0"/>
      <w:marTop w:val="0"/>
      <w:marBottom w:val="0"/>
      <w:divBdr>
        <w:top w:val="none" w:sz="0" w:space="0" w:color="auto"/>
        <w:left w:val="none" w:sz="0" w:space="0" w:color="auto"/>
        <w:bottom w:val="none" w:sz="0" w:space="0" w:color="auto"/>
        <w:right w:val="none" w:sz="0" w:space="0" w:color="auto"/>
      </w:divBdr>
    </w:div>
    <w:div w:id="1777946381">
      <w:bodyDiv w:val="1"/>
      <w:marLeft w:val="0"/>
      <w:marRight w:val="0"/>
      <w:marTop w:val="0"/>
      <w:marBottom w:val="0"/>
      <w:divBdr>
        <w:top w:val="none" w:sz="0" w:space="0" w:color="auto"/>
        <w:left w:val="none" w:sz="0" w:space="0" w:color="auto"/>
        <w:bottom w:val="none" w:sz="0" w:space="0" w:color="auto"/>
        <w:right w:val="none" w:sz="0" w:space="0" w:color="auto"/>
      </w:divBdr>
      <w:divsChild>
        <w:div w:id="1114516426">
          <w:marLeft w:val="0"/>
          <w:marRight w:val="0"/>
          <w:marTop w:val="0"/>
          <w:marBottom w:val="0"/>
          <w:divBdr>
            <w:top w:val="none" w:sz="0" w:space="0" w:color="auto"/>
            <w:left w:val="none" w:sz="0" w:space="0" w:color="auto"/>
            <w:bottom w:val="none" w:sz="0" w:space="0" w:color="auto"/>
            <w:right w:val="none" w:sz="0" w:space="0" w:color="auto"/>
          </w:divBdr>
          <w:divsChild>
            <w:div w:id="378822170">
              <w:marLeft w:val="-225"/>
              <w:marRight w:val="-225"/>
              <w:marTop w:val="0"/>
              <w:marBottom w:val="0"/>
              <w:divBdr>
                <w:top w:val="none" w:sz="0" w:space="0" w:color="auto"/>
                <w:left w:val="none" w:sz="0" w:space="0" w:color="auto"/>
                <w:bottom w:val="none" w:sz="0" w:space="0" w:color="auto"/>
                <w:right w:val="none" w:sz="0" w:space="0" w:color="auto"/>
              </w:divBdr>
              <w:divsChild>
                <w:div w:id="1216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595">
      <w:bodyDiv w:val="1"/>
      <w:marLeft w:val="0"/>
      <w:marRight w:val="0"/>
      <w:marTop w:val="0"/>
      <w:marBottom w:val="0"/>
      <w:divBdr>
        <w:top w:val="none" w:sz="0" w:space="0" w:color="auto"/>
        <w:left w:val="none" w:sz="0" w:space="0" w:color="auto"/>
        <w:bottom w:val="none" w:sz="0" w:space="0" w:color="auto"/>
        <w:right w:val="none" w:sz="0" w:space="0" w:color="auto"/>
      </w:divBdr>
    </w:div>
    <w:div w:id="1864830326">
      <w:bodyDiv w:val="1"/>
      <w:marLeft w:val="0"/>
      <w:marRight w:val="0"/>
      <w:marTop w:val="0"/>
      <w:marBottom w:val="0"/>
      <w:divBdr>
        <w:top w:val="none" w:sz="0" w:space="0" w:color="auto"/>
        <w:left w:val="none" w:sz="0" w:space="0" w:color="auto"/>
        <w:bottom w:val="none" w:sz="0" w:space="0" w:color="auto"/>
        <w:right w:val="none" w:sz="0" w:space="0" w:color="auto"/>
      </w:divBdr>
    </w:div>
    <w:div w:id="1905989830">
      <w:bodyDiv w:val="1"/>
      <w:marLeft w:val="0"/>
      <w:marRight w:val="0"/>
      <w:marTop w:val="0"/>
      <w:marBottom w:val="0"/>
      <w:divBdr>
        <w:top w:val="none" w:sz="0" w:space="0" w:color="auto"/>
        <w:left w:val="none" w:sz="0" w:space="0" w:color="auto"/>
        <w:bottom w:val="none" w:sz="0" w:space="0" w:color="auto"/>
        <w:right w:val="none" w:sz="0" w:space="0" w:color="auto"/>
      </w:divBdr>
    </w:div>
    <w:div w:id="1970546490">
      <w:bodyDiv w:val="1"/>
      <w:marLeft w:val="0"/>
      <w:marRight w:val="0"/>
      <w:marTop w:val="0"/>
      <w:marBottom w:val="0"/>
      <w:divBdr>
        <w:top w:val="none" w:sz="0" w:space="0" w:color="auto"/>
        <w:left w:val="none" w:sz="0" w:space="0" w:color="auto"/>
        <w:bottom w:val="none" w:sz="0" w:space="0" w:color="auto"/>
        <w:right w:val="none" w:sz="0" w:space="0" w:color="auto"/>
      </w:divBdr>
    </w:div>
    <w:div w:id="2053185866">
      <w:bodyDiv w:val="1"/>
      <w:marLeft w:val="0"/>
      <w:marRight w:val="0"/>
      <w:marTop w:val="0"/>
      <w:marBottom w:val="0"/>
      <w:divBdr>
        <w:top w:val="none" w:sz="0" w:space="0" w:color="auto"/>
        <w:left w:val="none" w:sz="0" w:space="0" w:color="auto"/>
        <w:bottom w:val="none" w:sz="0" w:space="0" w:color="auto"/>
        <w:right w:val="none" w:sz="0" w:space="0" w:color="auto"/>
      </w:divBdr>
      <w:divsChild>
        <w:div w:id="1376201330">
          <w:marLeft w:val="0"/>
          <w:marRight w:val="0"/>
          <w:marTop w:val="0"/>
          <w:marBottom w:val="0"/>
          <w:divBdr>
            <w:top w:val="none" w:sz="0" w:space="0" w:color="auto"/>
            <w:left w:val="none" w:sz="0" w:space="0" w:color="auto"/>
            <w:bottom w:val="none" w:sz="0" w:space="0" w:color="auto"/>
            <w:right w:val="none" w:sz="0" w:space="0" w:color="auto"/>
          </w:divBdr>
          <w:divsChild>
            <w:div w:id="307588112">
              <w:marLeft w:val="0"/>
              <w:marRight w:val="0"/>
              <w:marTop w:val="0"/>
              <w:marBottom w:val="0"/>
              <w:divBdr>
                <w:top w:val="none" w:sz="0" w:space="0" w:color="auto"/>
                <w:left w:val="none" w:sz="0" w:space="0" w:color="auto"/>
                <w:bottom w:val="none" w:sz="0" w:space="0" w:color="auto"/>
                <w:right w:val="none" w:sz="0" w:space="0" w:color="auto"/>
              </w:divBdr>
              <w:divsChild>
                <w:div w:id="1397358616">
                  <w:marLeft w:val="0"/>
                  <w:marRight w:val="0"/>
                  <w:marTop w:val="0"/>
                  <w:marBottom w:val="0"/>
                  <w:divBdr>
                    <w:top w:val="none" w:sz="0" w:space="0" w:color="auto"/>
                    <w:left w:val="none" w:sz="0" w:space="0" w:color="auto"/>
                    <w:bottom w:val="none" w:sz="0" w:space="0" w:color="auto"/>
                    <w:right w:val="none" w:sz="0" w:space="0" w:color="auto"/>
                  </w:divBdr>
                  <w:divsChild>
                    <w:div w:id="1726636801">
                      <w:marLeft w:val="0"/>
                      <w:marRight w:val="0"/>
                      <w:marTop w:val="0"/>
                      <w:marBottom w:val="0"/>
                      <w:divBdr>
                        <w:top w:val="none" w:sz="0" w:space="0" w:color="auto"/>
                        <w:left w:val="none" w:sz="0" w:space="0" w:color="auto"/>
                        <w:bottom w:val="none" w:sz="0" w:space="0" w:color="auto"/>
                        <w:right w:val="none" w:sz="0" w:space="0" w:color="auto"/>
                      </w:divBdr>
                      <w:divsChild>
                        <w:div w:id="975448877">
                          <w:marLeft w:val="0"/>
                          <w:marRight w:val="0"/>
                          <w:marTop w:val="0"/>
                          <w:marBottom w:val="0"/>
                          <w:divBdr>
                            <w:top w:val="none" w:sz="0" w:space="0" w:color="auto"/>
                            <w:left w:val="none" w:sz="0" w:space="0" w:color="auto"/>
                            <w:bottom w:val="none" w:sz="0" w:space="0" w:color="auto"/>
                            <w:right w:val="none" w:sz="0" w:space="0" w:color="auto"/>
                          </w:divBdr>
                          <w:divsChild>
                            <w:div w:id="1383945674">
                              <w:marLeft w:val="0"/>
                              <w:marRight w:val="0"/>
                              <w:marTop w:val="0"/>
                              <w:marBottom w:val="0"/>
                              <w:divBdr>
                                <w:top w:val="none" w:sz="0" w:space="0" w:color="auto"/>
                                <w:left w:val="none" w:sz="0" w:space="0" w:color="auto"/>
                                <w:bottom w:val="none" w:sz="0" w:space="0" w:color="auto"/>
                                <w:right w:val="none" w:sz="0" w:space="0" w:color="auto"/>
                              </w:divBdr>
                              <w:divsChild>
                                <w:div w:id="2144693585">
                                  <w:marLeft w:val="0"/>
                                  <w:marRight w:val="0"/>
                                  <w:marTop w:val="0"/>
                                  <w:marBottom w:val="0"/>
                                  <w:divBdr>
                                    <w:top w:val="none" w:sz="0" w:space="0" w:color="auto"/>
                                    <w:left w:val="none" w:sz="0" w:space="0" w:color="auto"/>
                                    <w:bottom w:val="none" w:sz="0" w:space="0" w:color="auto"/>
                                    <w:right w:val="none" w:sz="0" w:space="0" w:color="auto"/>
                                  </w:divBdr>
                                  <w:divsChild>
                                    <w:div w:id="2092775064">
                                      <w:marLeft w:val="0"/>
                                      <w:marRight w:val="0"/>
                                      <w:marTop w:val="0"/>
                                      <w:marBottom w:val="0"/>
                                      <w:divBdr>
                                        <w:top w:val="none" w:sz="0" w:space="0" w:color="auto"/>
                                        <w:left w:val="none" w:sz="0" w:space="0" w:color="auto"/>
                                        <w:bottom w:val="none" w:sz="0" w:space="0" w:color="auto"/>
                                        <w:right w:val="none" w:sz="0" w:space="0" w:color="auto"/>
                                      </w:divBdr>
                                      <w:divsChild>
                                        <w:div w:id="1456215385">
                                          <w:marLeft w:val="0"/>
                                          <w:marRight w:val="0"/>
                                          <w:marTop w:val="0"/>
                                          <w:marBottom w:val="0"/>
                                          <w:divBdr>
                                            <w:top w:val="none" w:sz="0" w:space="0" w:color="auto"/>
                                            <w:left w:val="none" w:sz="0" w:space="0" w:color="auto"/>
                                            <w:bottom w:val="none" w:sz="0" w:space="0" w:color="auto"/>
                                            <w:right w:val="none" w:sz="0" w:space="0" w:color="auto"/>
                                          </w:divBdr>
                                          <w:divsChild>
                                            <w:div w:id="513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7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37@bk.ru" TargetMode="External"/><Relationship Id="rId13" Type="http://schemas.openxmlformats.org/officeDocument/2006/relationships/hyperlink" Target="garantF1://10800200.20019" TargetMode="External"/><Relationship Id="rId18" Type="http://schemas.openxmlformats.org/officeDocument/2006/relationships/hyperlink" Target="consultantplus://offline/ref=E7EE86D8C2D25A512BB453E7DA75B34071591872091D624042BBD984446466BDA901FE7E2AC3BAA1rFf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90309.4" TargetMode="External"/><Relationship Id="rId17" Type="http://schemas.openxmlformats.org/officeDocument/2006/relationships/hyperlink" Target="consultantplus://offline/ref=E7EE86D8C2D25A512BB453E7DA75B340715E1A76081B624042BBD984446466BDA901FE7E2AC3BBAErFfFK" TargetMode="External"/><Relationship Id="rId2" Type="http://schemas.openxmlformats.org/officeDocument/2006/relationships/numbering" Target="numbering.xml"/><Relationship Id="rId16" Type="http://schemas.openxmlformats.org/officeDocument/2006/relationships/hyperlink" Target="consultantplus://offline/ref=E7EE86D8C2D25A512BB453E7DA75B34071591872091D624042BBD984446466BDA901FE7E2AC3BAA1rFf9K"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E7EE86D8C2D25A512BB453E7DA75B340715E1A76081B624042BBD984446466BDA901FE7E2AC3BBAErFfFK" TargetMode="External"/><Relationship Id="rId10" Type="http://schemas.openxmlformats.org/officeDocument/2006/relationships/hyperlink" Target="garantF1://85181.7000" TargetMode="External"/><Relationship Id="rId19"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garantF1://85181.20101" TargetMode="External"/><Relationship Id="rId14" Type="http://schemas.openxmlformats.org/officeDocument/2006/relationships/hyperlink" Target="garantF1://7013679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76B6-76D5-48FB-B260-A7777335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17</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338</cp:revision>
  <cp:lastPrinted>2020-10-01T04:15:00Z</cp:lastPrinted>
  <dcterms:created xsi:type="dcterms:W3CDTF">2015-03-11T12:03:00Z</dcterms:created>
  <dcterms:modified xsi:type="dcterms:W3CDTF">2021-04-16T10:07:00Z</dcterms:modified>
</cp:coreProperties>
</file>