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43" w:rsidRPr="00752B13" w:rsidRDefault="00093036" w:rsidP="005F3EB7">
      <w:pPr>
        <w:jc w:val="center"/>
        <w:rPr>
          <w:b/>
          <w:bCs/>
          <w:sz w:val="21"/>
          <w:szCs w:val="21"/>
        </w:rPr>
      </w:pPr>
      <w:r w:rsidRPr="00752B13">
        <w:rPr>
          <w:sz w:val="21"/>
          <w:szCs w:val="21"/>
        </w:rPr>
        <w:t xml:space="preserve"> </w:t>
      </w:r>
      <w:r w:rsidR="005F3EB7" w:rsidRPr="00752B13">
        <w:rPr>
          <w:b/>
          <w:bCs/>
          <w:sz w:val="21"/>
          <w:szCs w:val="21"/>
        </w:rPr>
        <w:t xml:space="preserve">Протокол </w:t>
      </w:r>
      <w:r w:rsidR="00C33CD8" w:rsidRPr="00752B13">
        <w:rPr>
          <w:b/>
          <w:bCs/>
          <w:sz w:val="21"/>
          <w:szCs w:val="21"/>
        </w:rPr>
        <w:t>рассмотрения и оценки</w:t>
      </w:r>
      <w:r w:rsidR="00CB45FE" w:rsidRPr="00752B13">
        <w:rPr>
          <w:b/>
          <w:bCs/>
          <w:sz w:val="21"/>
          <w:szCs w:val="21"/>
        </w:rPr>
        <w:t xml:space="preserve"> </w:t>
      </w:r>
      <w:r w:rsidR="00C94567" w:rsidRPr="00752B13">
        <w:rPr>
          <w:b/>
          <w:bCs/>
          <w:sz w:val="21"/>
          <w:szCs w:val="21"/>
        </w:rPr>
        <w:t>заявок</w:t>
      </w:r>
      <w:r w:rsidR="00044943" w:rsidRPr="00752B13">
        <w:rPr>
          <w:b/>
          <w:bCs/>
          <w:sz w:val="21"/>
          <w:szCs w:val="21"/>
        </w:rPr>
        <w:t xml:space="preserve"> </w:t>
      </w:r>
      <w:r w:rsidR="00C337B4" w:rsidRPr="00752B13">
        <w:rPr>
          <w:b/>
          <w:bCs/>
          <w:sz w:val="21"/>
          <w:szCs w:val="21"/>
        </w:rPr>
        <w:t>на участие</w:t>
      </w:r>
    </w:p>
    <w:p w:rsidR="005F3EB7" w:rsidRPr="00752B13" w:rsidRDefault="00C337B4" w:rsidP="005F3EB7">
      <w:pPr>
        <w:jc w:val="center"/>
        <w:rPr>
          <w:b/>
          <w:bCs/>
          <w:sz w:val="21"/>
          <w:szCs w:val="21"/>
        </w:rPr>
      </w:pPr>
      <w:r w:rsidRPr="00752B13">
        <w:rPr>
          <w:b/>
          <w:bCs/>
          <w:sz w:val="21"/>
          <w:szCs w:val="21"/>
        </w:rPr>
        <w:t xml:space="preserve"> в запросе котировок в электронной форме</w:t>
      </w:r>
      <w:r w:rsidR="00E87EFE" w:rsidRPr="00752B13">
        <w:rPr>
          <w:b/>
          <w:bCs/>
          <w:sz w:val="21"/>
          <w:szCs w:val="21"/>
        </w:rPr>
        <w:t xml:space="preserve"> </w:t>
      </w:r>
      <w:r w:rsidR="009F25AD" w:rsidRPr="00752B13">
        <w:rPr>
          <w:b/>
          <w:bCs/>
          <w:sz w:val="21"/>
          <w:szCs w:val="21"/>
        </w:rPr>
        <w:t>№</w:t>
      </w:r>
      <w:r w:rsidR="00724F85">
        <w:rPr>
          <w:b/>
          <w:bCs/>
          <w:sz w:val="21"/>
          <w:szCs w:val="21"/>
        </w:rPr>
        <w:t xml:space="preserve"> 32110193270</w:t>
      </w:r>
    </w:p>
    <w:p w:rsidR="004C5567" w:rsidRPr="00752B13" w:rsidRDefault="007C300C" w:rsidP="007C300C">
      <w:pPr>
        <w:keepNext/>
        <w:jc w:val="center"/>
        <w:rPr>
          <w:b/>
          <w:color w:val="000000"/>
          <w:sz w:val="21"/>
          <w:szCs w:val="21"/>
        </w:rPr>
      </w:pPr>
      <w:r w:rsidRPr="00752B13">
        <w:rPr>
          <w:bCs/>
          <w:sz w:val="21"/>
          <w:szCs w:val="21"/>
        </w:rPr>
        <w:t xml:space="preserve">Поставка </w:t>
      </w:r>
      <w:r w:rsidR="0057039A" w:rsidRPr="00752B13">
        <w:rPr>
          <w:color w:val="000000"/>
          <w:sz w:val="21"/>
          <w:szCs w:val="21"/>
        </w:rPr>
        <w:t>лекарственных средств</w:t>
      </w:r>
      <w:r w:rsidRPr="00752B13">
        <w:rPr>
          <w:color w:val="000000"/>
          <w:sz w:val="21"/>
          <w:szCs w:val="21"/>
        </w:rPr>
        <w:t xml:space="preserve"> (</w:t>
      </w:r>
      <w:r w:rsidR="0057039A" w:rsidRPr="00752B13">
        <w:rPr>
          <w:color w:val="000000"/>
          <w:sz w:val="21"/>
          <w:szCs w:val="21"/>
        </w:rPr>
        <w:t>витамины</w:t>
      </w:r>
      <w:r w:rsidRPr="00752B13">
        <w:rPr>
          <w:color w:val="000000"/>
          <w:sz w:val="21"/>
          <w:szCs w:val="21"/>
        </w:rPr>
        <w:t>)</w:t>
      </w:r>
    </w:p>
    <w:p w:rsidR="0025476A" w:rsidRPr="00752B13" w:rsidRDefault="0025476A" w:rsidP="00727711">
      <w:pPr>
        <w:jc w:val="center"/>
        <w:rPr>
          <w:bCs/>
          <w:sz w:val="21"/>
          <w:szCs w:val="21"/>
        </w:rPr>
      </w:pPr>
    </w:p>
    <w:p w:rsidR="00093036" w:rsidRPr="00752B13" w:rsidRDefault="00093036" w:rsidP="00A512C2">
      <w:pPr>
        <w:jc w:val="center"/>
        <w:rPr>
          <w:b/>
          <w:bCs/>
          <w:color w:val="333399"/>
          <w:sz w:val="21"/>
          <w:szCs w:val="21"/>
        </w:rPr>
      </w:pPr>
      <w:r w:rsidRPr="00752B13">
        <w:rPr>
          <w:b/>
          <w:bCs/>
          <w:sz w:val="21"/>
          <w:szCs w:val="21"/>
        </w:rPr>
        <w:t xml:space="preserve">г. Улан-Удэ                                                                     </w:t>
      </w:r>
      <w:r w:rsidR="004406C1" w:rsidRPr="00752B13">
        <w:rPr>
          <w:b/>
          <w:bCs/>
          <w:sz w:val="21"/>
          <w:szCs w:val="21"/>
        </w:rPr>
        <w:t xml:space="preserve">                      </w:t>
      </w:r>
      <w:r w:rsidRPr="00752B13">
        <w:rPr>
          <w:b/>
          <w:bCs/>
          <w:sz w:val="21"/>
          <w:szCs w:val="21"/>
        </w:rPr>
        <w:t xml:space="preserve"> </w:t>
      </w:r>
      <w:r w:rsidR="008E102C" w:rsidRPr="00752B13">
        <w:rPr>
          <w:b/>
          <w:bCs/>
          <w:sz w:val="21"/>
          <w:szCs w:val="21"/>
        </w:rPr>
        <w:t xml:space="preserve">                         </w:t>
      </w:r>
      <w:r w:rsidRPr="00752B13">
        <w:rPr>
          <w:b/>
          <w:bCs/>
          <w:sz w:val="21"/>
          <w:szCs w:val="21"/>
        </w:rPr>
        <w:t xml:space="preserve">        </w:t>
      </w:r>
      <w:r w:rsidR="00724F85">
        <w:rPr>
          <w:b/>
          <w:bCs/>
          <w:sz w:val="21"/>
          <w:szCs w:val="21"/>
        </w:rPr>
        <w:t>23</w:t>
      </w:r>
      <w:r w:rsidR="0057039A" w:rsidRPr="00752B13">
        <w:rPr>
          <w:b/>
          <w:bCs/>
          <w:sz w:val="21"/>
          <w:szCs w:val="21"/>
        </w:rPr>
        <w:t>.0</w:t>
      </w:r>
      <w:r w:rsidR="00724F85">
        <w:rPr>
          <w:b/>
          <w:bCs/>
          <w:sz w:val="21"/>
          <w:szCs w:val="21"/>
        </w:rPr>
        <w:t>4</w:t>
      </w:r>
      <w:r w:rsidR="006F616B" w:rsidRPr="00752B13">
        <w:rPr>
          <w:b/>
          <w:bCs/>
          <w:sz w:val="21"/>
          <w:szCs w:val="21"/>
        </w:rPr>
        <w:t>.20</w:t>
      </w:r>
      <w:r w:rsidR="009C559E" w:rsidRPr="00752B13">
        <w:rPr>
          <w:b/>
          <w:bCs/>
          <w:sz w:val="21"/>
          <w:szCs w:val="21"/>
        </w:rPr>
        <w:t>2</w:t>
      </w:r>
      <w:r w:rsidR="00724F85">
        <w:rPr>
          <w:b/>
          <w:bCs/>
          <w:sz w:val="21"/>
          <w:szCs w:val="21"/>
        </w:rPr>
        <w:t>1</w:t>
      </w:r>
      <w:r w:rsidR="002A3A8E" w:rsidRPr="00752B13">
        <w:rPr>
          <w:b/>
          <w:bCs/>
          <w:sz w:val="21"/>
          <w:szCs w:val="21"/>
        </w:rPr>
        <w:t>г.</w:t>
      </w:r>
    </w:p>
    <w:p w:rsidR="0084501B" w:rsidRPr="00752B13" w:rsidRDefault="0084501B" w:rsidP="00C337B4">
      <w:pPr>
        <w:jc w:val="both"/>
        <w:rPr>
          <w:sz w:val="21"/>
          <w:szCs w:val="21"/>
        </w:rPr>
      </w:pPr>
      <w:r w:rsidRPr="00752B13">
        <w:rPr>
          <w:sz w:val="21"/>
          <w:szCs w:val="21"/>
        </w:rPr>
        <w:t>Наименование заказчика</w:t>
      </w:r>
      <w:r w:rsidRPr="00752B13">
        <w:rPr>
          <w:b/>
          <w:sz w:val="21"/>
          <w:szCs w:val="21"/>
        </w:rPr>
        <w:t xml:space="preserve">: </w:t>
      </w:r>
      <w:r w:rsidRPr="00752B13">
        <w:rPr>
          <w:sz w:val="21"/>
          <w:szCs w:val="21"/>
        </w:rPr>
        <w:t>Государственное автономное учреждение здравоохранения «Республиканский наркологический диспансер» Министерства здравоохранения Республики Бурятия</w:t>
      </w:r>
      <w:r w:rsidR="00EF2878" w:rsidRPr="00752B13">
        <w:rPr>
          <w:sz w:val="21"/>
          <w:szCs w:val="21"/>
        </w:rPr>
        <w:t xml:space="preserve"> (далее</w:t>
      </w:r>
      <w:r w:rsidR="00D77781" w:rsidRPr="00752B13">
        <w:rPr>
          <w:sz w:val="21"/>
          <w:szCs w:val="21"/>
        </w:rPr>
        <w:t xml:space="preserve"> </w:t>
      </w:r>
      <w:r w:rsidR="00EF2878" w:rsidRPr="00752B13">
        <w:rPr>
          <w:sz w:val="21"/>
          <w:szCs w:val="21"/>
        </w:rPr>
        <w:t>- ГАУЗ «РНД» МЗ РБ»)</w:t>
      </w:r>
    </w:p>
    <w:p w:rsidR="0084501B" w:rsidRPr="00752B13" w:rsidRDefault="0084501B" w:rsidP="0084501B">
      <w:pPr>
        <w:jc w:val="both"/>
        <w:rPr>
          <w:sz w:val="21"/>
          <w:szCs w:val="21"/>
        </w:rPr>
      </w:pPr>
      <w:r w:rsidRPr="00752B13">
        <w:rPr>
          <w:sz w:val="21"/>
          <w:szCs w:val="21"/>
        </w:rPr>
        <w:t>Адрес:</w:t>
      </w:r>
      <w:r w:rsidRPr="00752B13">
        <w:rPr>
          <w:b/>
          <w:sz w:val="21"/>
          <w:szCs w:val="21"/>
        </w:rPr>
        <w:t xml:space="preserve"> </w:t>
      </w:r>
      <w:r w:rsidR="007904FA" w:rsidRPr="00752B13">
        <w:rPr>
          <w:b/>
          <w:sz w:val="21"/>
          <w:szCs w:val="21"/>
        </w:rPr>
        <w:t xml:space="preserve">                            </w:t>
      </w:r>
      <w:r w:rsidR="00EC7FDE" w:rsidRPr="00752B13">
        <w:rPr>
          <w:b/>
          <w:sz w:val="21"/>
          <w:szCs w:val="21"/>
        </w:rPr>
        <w:t xml:space="preserve"> </w:t>
      </w:r>
      <w:r w:rsidRPr="00752B13">
        <w:rPr>
          <w:sz w:val="21"/>
          <w:szCs w:val="21"/>
        </w:rPr>
        <w:t>6700</w:t>
      </w:r>
      <w:r w:rsidR="00D759BA" w:rsidRPr="00752B13">
        <w:rPr>
          <w:sz w:val="21"/>
          <w:szCs w:val="21"/>
        </w:rPr>
        <w:t>33</w:t>
      </w:r>
      <w:r w:rsidRPr="00752B13">
        <w:rPr>
          <w:sz w:val="21"/>
          <w:szCs w:val="21"/>
        </w:rPr>
        <w:t>, Республика Бурятия, г. Улан-Удэ, ул. Краснофлотская, 44</w:t>
      </w:r>
    </w:p>
    <w:p w:rsidR="0084501B" w:rsidRPr="00752B13" w:rsidRDefault="0084501B" w:rsidP="0084501B">
      <w:pPr>
        <w:rPr>
          <w:sz w:val="21"/>
          <w:szCs w:val="21"/>
        </w:rPr>
      </w:pPr>
      <w:r w:rsidRPr="00752B13">
        <w:rPr>
          <w:sz w:val="21"/>
          <w:szCs w:val="21"/>
        </w:rPr>
        <w:t xml:space="preserve">Контактный телефон:       </w:t>
      </w:r>
      <w:r w:rsidR="00EC7FDE" w:rsidRPr="00752B13">
        <w:rPr>
          <w:sz w:val="21"/>
          <w:szCs w:val="21"/>
        </w:rPr>
        <w:t xml:space="preserve"> </w:t>
      </w:r>
      <w:r w:rsidRPr="00752B13">
        <w:rPr>
          <w:sz w:val="21"/>
          <w:szCs w:val="21"/>
        </w:rPr>
        <w:t xml:space="preserve"> 8 (3012) </w:t>
      </w:r>
      <w:r w:rsidR="005F3EB7" w:rsidRPr="00752B13">
        <w:rPr>
          <w:sz w:val="21"/>
          <w:szCs w:val="21"/>
        </w:rPr>
        <w:t>42-54-78</w:t>
      </w:r>
      <w:r w:rsidRPr="00752B13">
        <w:rPr>
          <w:sz w:val="21"/>
          <w:szCs w:val="21"/>
        </w:rPr>
        <w:t xml:space="preserve"> </w:t>
      </w:r>
    </w:p>
    <w:p w:rsidR="0084501B" w:rsidRPr="00752B13" w:rsidRDefault="0084501B" w:rsidP="0084501B">
      <w:pPr>
        <w:rPr>
          <w:sz w:val="21"/>
          <w:szCs w:val="21"/>
        </w:rPr>
      </w:pPr>
      <w:r w:rsidRPr="00752B13">
        <w:rPr>
          <w:sz w:val="21"/>
          <w:szCs w:val="21"/>
        </w:rPr>
        <w:t xml:space="preserve">Факс:                                    8 (3012) 42-70-56 </w:t>
      </w:r>
    </w:p>
    <w:p w:rsidR="0084501B" w:rsidRPr="00752B13" w:rsidRDefault="0084501B" w:rsidP="0084501B">
      <w:pPr>
        <w:rPr>
          <w:b/>
          <w:sz w:val="21"/>
          <w:szCs w:val="21"/>
          <w:lang w:val="en-US"/>
        </w:rPr>
      </w:pPr>
      <w:proofErr w:type="gramStart"/>
      <w:r w:rsidRPr="00752B13">
        <w:rPr>
          <w:sz w:val="21"/>
          <w:szCs w:val="21"/>
          <w:lang w:val="en-US"/>
        </w:rPr>
        <w:t>e-mail</w:t>
      </w:r>
      <w:proofErr w:type="gramEnd"/>
      <w:r w:rsidRPr="00752B13">
        <w:rPr>
          <w:sz w:val="21"/>
          <w:szCs w:val="21"/>
          <w:lang w:val="en-US"/>
        </w:rPr>
        <w:t xml:space="preserve">:                                   </w:t>
      </w:r>
      <w:r w:rsidRPr="00752B13">
        <w:rPr>
          <w:color w:val="0000FF"/>
          <w:sz w:val="21"/>
          <w:szCs w:val="21"/>
          <w:lang w:val="en-US"/>
        </w:rPr>
        <w:t>rnd.torgi@mail.ru</w:t>
      </w:r>
    </w:p>
    <w:p w:rsidR="0084501B" w:rsidRPr="00752B13" w:rsidRDefault="0084501B" w:rsidP="0084501B">
      <w:pPr>
        <w:jc w:val="both"/>
        <w:rPr>
          <w:sz w:val="21"/>
          <w:szCs w:val="21"/>
        </w:rPr>
      </w:pPr>
      <w:r w:rsidRPr="00752B13">
        <w:rPr>
          <w:sz w:val="21"/>
          <w:szCs w:val="21"/>
        </w:rPr>
        <w:t xml:space="preserve">Контактное лицо:            </w:t>
      </w:r>
      <w:r w:rsidR="00E24F72">
        <w:rPr>
          <w:sz w:val="21"/>
          <w:szCs w:val="21"/>
        </w:rPr>
        <w:t xml:space="preserve">Васильева </w:t>
      </w:r>
      <w:proofErr w:type="spellStart"/>
      <w:r w:rsidR="00E24F72">
        <w:rPr>
          <w:sz w:val="21"/>
          <w:szCs w:val="21"/>
        </w:rPr>
        <w:t>Цыржимыдык</w:t>
      </w:r>
      <w:proofErr w:type="spellEnd"/>
      <w:r w:rsidR="00E24F72">
        <w:rPr>
          <w:sz w:val="21"/>
          <w:szCs w:val="21"/>
        </w:rPr>
        <w:t xml:space="preserve"> Юрьевна</w:t>
      </w:r>
    </w:p>
    <w:p w:rsidR="004C5567" w:rsidRPr="00752B13" w:rsidRDefault="0084501B" w:rsidP="00A91D74">
      <w:pPr>
        <w:spacing w:before="40" w:after="40" w:line="229" w:lineRule="exact"/>
        <w:ind w:right="40"/>
        <w:rPr>
          <w:sz w:val="21"/>
          <w:szCs w:val="21"/>
        </w:rPr>
      </w:pPr>
      <w:r w:rsidRPr="00752B13">
        <w:rPr>
          <w:color w:val="000000"/>
          <w:sz w:val="21"/>
          <w:szCs w:val="21"/>
        </w:rPr>
        <w:t>И</w:t>
      </w:r>
      <w:r w:rsidR="008113A3" w:rsidRPr="00752B13">
        <w:rPr>
          <w:color w:val="000000"/>
          <w:sz w:val="21"/>
          <w:szCs w:val="21"/>
        </w:rPr>
        <w:t xml:space="preserve">звещение о проведении запроса </w:t>
      </w:r>
      <w:r w:rsidR="00567B33" w:rsidRPr="00752B13">
        <w:rPr>
          <w:color w:val="000000"/>
          <w:sz w:val="21"/>
          <w:szCs w:val="21"/>
        </w:rPr>
        <w:t>котировок в электронной форме</w:t>
      </w:r>
      <w:r w:rsidRPr="00752B13">
        <w:rPr>
          <w:color w:val="000000"/>
          <w:sz w:val="21"/>
          <w:szCs w:val="21"/>
        </w:rPr>
        <w:t xml:space="preserve"> </w:t>
      </w:r>
      <w:r w:rsidRPr="00752B13">
        <w:rPr>
          <w:sz w:val="21"/>
          <w:szCs w:val="21"/>
        </w:rPr>
        <w:t xml:space="preserve">было размещено </w:t>
      </w:r>
      <w:r w:rsidR="00CA78DC" w:rsidRPr="00752B13">
        <w:rPr>
          <w:sz w:val="21"/>
          <w:szCs w:val="21"/>
        </w:rPr>
        <w:t>1</w:t>
      </w:r>
      <w:r w:rsidR="00E24F72">
        <w:rPr>
          <w:sz w:val="21"/>
          <w:szCs w:val="21"/>
        </w:rPr>
        <w:t>4</w:t>
      </w:r>
      <w:r w:rsidR="00CA78DC" w:rsidRPr="00752B13">
        <w:rPr>
          <w:sz w:val="21"/>
          <w:szCs w:val="21"/>
        </w:rPr>
        <w:t>.0</w:t>
      </w:r>
      <w:r w:rsidR="00E24F72">
        <w:rPr>
          <w:sz w:val="21"/>
          <w:szCs w:val="21"/>
        </w:rPr>
        <w:t>4</w:t>
      </w:r>
      <w:r w:rsidR="00CA78DC" w:rsidRPr="00752B13">
        <w:rPr>
          <w:sz w:val="21"/>
          <w:szCs w:val="21"/>
        </w:rPr>
        <w:t>.202</w:t>
      </w:r>
      <w:r w:rsidR="00E24F72">
        <w:rPr>
          <w:sz w:val="21"/>
          <w:szCs w:val="21"/>
        </w:rPr>
        <w:t>1</w:t>
      </w:r>
      <w:r w:rsidRPr="00752B13">
        <w:rPr>
          <w:sz w:val="21"/>
          <w:szCs w:val="21"/>
        </w:rPr>
        <w:t>г.</w:t>
      </w:r>
      <w:r w:rsidR="00D77781" w:rsidRPr="00752B13">
        <w:rPr>
          <w:sz w:val="21"/>
          <w:szCs w:val="21"/>
        </w:rPr>
        <w:t xml:space="preserve"> в Единой информационной системе в сфере закупок </w:t>
      </w:r>
      <w:hyperlink r:id="rId9" w:history="1">
        <w:r w:rsidR="00C03517" w:rsidRPr="00752B13">
          <w:rPr>
            <w:rStyle w:val="a5"/>
            <w:sz w:val="21"/>
            <w:szCs w:val="21"/>
            <w:lang w:val="en-US"/>
          </w:rPr>
          <w:t>www</w:t>
        </w:r>
        <w:r w:rsidR="00C03517" w:rsidRPr="00752B13">
          <w:rPr>
            <w:rStyle w:val="a5"/>
            <w:sz w:val="21"/>
            <w:szCs w:val="21"/>
          </w:rPr>
          <w:t>.</w:t>
        </w:r>
        <w:r w:rsidR="00C03517" w:rsidRPr="00752B13">
          <w:rPr>
            <w:rStyle w:val="a5"/>
            <w:sz w:val="21"/>
            <w:szCs w:val="21"/>
            <w:lang w:val="en-US"/>
          </w:rPr>
          <w:t>zakupki</w:t>
        </w:r>
        <w:r w:rsidR="00C03517" w:rsidRPr="00752B13">
          <w:rPr>
            <w:rStyle w:val="a5"/>
            <w:sz w:val="21"/>
            <w:szCs w:val="21"/>
          </w:rPr>
          <w:t>.</w:t>
        </w:r>
        <w:r w:rsidR="00C03517" w:rsidRPr="00752B13">
          <w:rPr>
            <w:rStyle w:val="a5"/>
            <w:sz w:val="21"/>
            <w:szCs w:val="21"/>
            <w:lang w:val="en-US"/>
          </w:rPr>
          <w:t>gov</w:t>
        </w:r>
        <w:r w:rsidR="00C03517" w:rsidRPr="00752B13">
          <w:rPr>
            <w:rStyle w:val="a5"/>
            <w:sz w:val="21"/>
            <w:szCs w:val="21"/>
          </w:rPr>
          <w:t>.</w:t>
        </w:r>
        <w:r w:rsidR="00C03517" w:rsidRPr="00752B13">
          <w:rPr>
            <w:rStyle w:val="a5"/>
            <w:sz w:val="21"/>
            <w:szCs w:val="21"/>
            <w:lang w:val="en-US"/>
          </w:rPr>
          <w:t>ru</w:t>
        </w:r>
      </w:hyperlink>
      <w:r w:rsidR="00C03517" w:rsidRPr="00752B13">
        <w:rPr>
          <w:sz w:val="21"/>
          <w:szCs w:val="21"/>
        </w:rPr>
        <w:t xml:space="preserve"> </w:t>
      </w:r>
    </w:p>
    <w:p w:rsidR="00B17674" w:rsidRPr="00752B13" w:rsidRDefault="00B17674" w:rsidP="00A91D74">
      <w:pPr>
        <w:spacing w:before="40" w:after="40" w:line="229" w:lineRule="exact"/>
        <w:ind w:right="40"/>
        <w:rPr>
          <w:sz w:val="21"/>
          <w:szCs w:val="21"/>
        </w:rPr>
      </w:pPr>
    </w:p>
    <w:p w:rsidR="0084501B" w:rsidRPr="00752B13" w:rsidRDefault="0084501B" w:rsidP="00A91D74">
      <w:pPr>
        <w:spacing w:before="40" w:after="40" w:line="229" w:lineRule="exact"/>
        <w:ind w:right="40"/>
        <w:rPr>
          <w:b/>
          <w:color w:val="000000"/>
          <w:sz w:val="21"/>
          <w:szCs w:val="21"/>
        </w:rPr>
      </w:pPr>
      <w:r w:rsidRPr="00752B13">
        <w:rPr>
          <w:b/>
          <w:color w:val="000000"/>
          <w:sz w:val="21"/>
          <w:szCs w:val="21"/>
        </w:rPr>
        <w:t>Наименование предмета  договора, начальная (максимальная) цена договора:</w:t>
      </w:r>
    </w:p>
    <w:tbl>
      <w:tblPr>
        <w:tblW w:w="10269" w:type="dxa"/>
        <w:jc w:val="center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521"/>
        <w:gridCol w:w="1817"/>
        <w:gridCol w:w="2607"/>
        <w:gridCol w:w="2403"/>
      </w:tblGrid>
      <w:tr w:rsidR="00024D95" w:rsidRPr="00752B13" w:rsidTr="00CA78DC">
        <w:trPr>
          <w:trHeight w:val="535"/>
          <w:jc w:val="center"/>
        </w:trPr>
        <w:tc>
          <w:tcPr>
            <w:tcW w:w="921" w:type="dxa"/>
            <w:shd w:val="clear" w:color="auto" w:fill="auto"/>
          </w:tcPr>
          <w:p w:rsidR="00024D95" w:rsidRPr="00752B13" w:rsidRDefault="00024D95" w:rsidP="007E1E9D">
            <w:pPr>
              <w:spacing w:before="38" w:line="229" w:lineRule="exact"/>
              <w:ind w:left="37" w:right="37"/>
              <w:jc w:val="center"/>
              <w:rPr>
                <w:b/>
                <w:color w:val="000000"/>
                <w:sz w:val="21"/>
                <w:szCs w:val="21"/>
              </w:rPr>
            </w:pPr>
            <w:r w:rsidRPr="00752B13">
              <w:rPr>
                <w:b/>
                <w:color w:val="000000"/>
                <w:sz w:val="21"/>
                <w:szCs w:val="21"/>
              </w:rPr>
              <w:t>№</w:t>
            </w:r>
          </w:p>
          <w:p w:rsidR="00024D95" w:rsidRPr="00752B13" w:rsidRDefault="00024D95" w:rsidP="007E1E9D">
            <w:pPr>
              <w:spacing w:after="38" w:line="229" w:lineRule="exact"/>
              <w:ind w:left="37" w:right="37"/>
              <w:jc w:val="center"/>
              <w:rPr>
                <w:b/>
                <w:color w:val="000000"/>
                <w:sz w:val="21"/>
                <w:szCs w:val="21"/>
              </w:rPr>
            </w:pPr>
            <w:r w:rsidRPr="00752B13">
              <w:rPr>
                <w:b/>
                <w:color w:val="000000"/>
                <w:sz w:val="21"/>
                <w:szCs w:val="21"/>
              </w:rPr>
              <w:t>лота</w:t>
            </w:r>
          </w:p>
        </w:tc>
        <w:tc>
          <w:tcPr>
            <w:tcW w:w="2521" w:type="dxa"/>
            <w:shd w:val="clear" w:color="auto" w:fill="auto"/>
          </w:tcPr>
          <w:p w:rsidR="00024D95" w:rsidRPr="00752B13" w:rsidRDefault="00024D95" w:rsidP="00E67807">
            <w:pPr>
              <w:spacing w:before="38" w:after="38" w:line="229" w:lineRule="exact"/>
              <w:ind w:left="37" w:right="37" w:firstLine="236"/>
              <w:jc w:val="center"/>
              <w:rPr>
                <w:b/>
                <w:color w:val="000000"/>
                <w:sz w:val="21"/>
                <w:szCs w:val="21"/>
              </w:rPr>
            </w:pPr>
            <w:r w:rsidRPr="00752B13">
              <w:rPr>
                <w:b/>
                <w:color w:val="000000"/>
                <w:sz w:val="21"/>
                <w:szCs w:val="21"/>
              </w:rPr>
              <w:t xml:space="preserve"> Предмет договора </w:t>
            </w:r>
          </w:p>
        </w:tc>
        <w:tc>
          <w:tcPr>
            <w:tcW w:w="1817" w:type="dxa"/>
            <w:shd w:val="clear" w:color="auto" w:fill="auto"/>
          </w:tcPr>
          <w:p w:rsidR="00024D95" w:rsidRPr="00752B13" w:rsidRDefault="00024D95" w:rsidP="007E1E9D">
            <w:pPr>
              <w:spacing w:before="38" w:after="38" w:line="229" w:lineRule="exact"/>
              <w:ind w:left="37" w:right="37"/>
              <w:jc w:val="center"/>
              <w:rPr>
                <w:b/>
                <w:color w:val="000000"/>
                <w:sz w:val="21"/>
                <w:szCs w:val="21"/>
              </w:rPr>
            </w:pPr>
            <w:r w:rsidRPr="00752B13">
              <w:rPr>
                <w:b/>
                <w:color w:val="000000"/>
                <w:sz w:val="21"/>
                <w:szCs w:val="21"/>
              </w:rPr>
              <w:t>Начальная (максимальная) цена договора, руб.</w:t>
            </w:r>
          </w:p>
        </w:tc>
        <w:tc>
          <w:tcPr>
            <w:tcW w:w="2607" w:type="dxa"/>
          </w:tcPr>
          <w:p w:rsidR="00024D95" w:rsidRPr="00752B13" w:rsidRDefault="00024D95" w:rsidP="00024D95">
            <w:pPr>
              <w:spacing w:before="38" w:after="38" w:line="229" w:lineRule="exact"/>
              <w:ind w:left="37" w:right="774"/>
              <w:jc w:val="center"/>
              <w:rPr>
                <w:b/>
                <w:color w:val="000000"/>
                <w:sz w:val="21"/>
                <w:szCs w:val="21"/>
              </w:rPr>
            </w:pPr>
            <w:r w:rsidRPr="00752B13">
              <w:rPr>
                <w:b/>
                <w:color w:val="000000"/>
                <w:sz w:val="21"/>
                <w:szCs w:val="21"/>
              </w:rPr>
              <w:t>Условия исполнения договора</w:t>
            </w:r>
          </w:p>
        </w:tc>
        <w:tc>
          <w:tcPr>
            <w:tcW w:w="2403" w:type="dxa"/>
          </w:tcPr>
          <w:p w:rsidR="00024D95" w:rsidRPr="00752B13" w:rsidRDefault="00E30412" w:rsidP="007E1E9D">
            <w:pPr>
              <w:spacing w:before="38" w:after="38" w:line="229" w:lineRule="exact"/>
              <w:ind w:left="37" w:right="37"/>
              <w:jc w:val="center"/>
              <w:rPr>
                <w:b/>
                <w:color w:val="000000"/>
                <w:sz w:val="21"/>
                <w:szCs w:val="21"/>
              </w:rPr>
            </w:pPr>
            <w:r w:rsidRPr="00752B13">
              <w:rPr>
                <w:b/>
                <w:color w:val="000000"/>
                <w:sz w:val="21"/>
                <w:szCs w:val="21"/>
              </w:rPr>
              <w:t>О</w:t>
            </w:r>
            <w:r w:rsidR="00024D95" w:rsidRPr="00752B13">
              <w:rPr>
                <w:b/>
                <w:color w:val="000000"/>
                <w:sz w:val="21"/>
                <w:szCs w:val="21"/>
              </w:rPr>
              <w:t>бъем товаров (</w:t>
            </w:r>
            <w:proofErr w:type="spellStart"/>
            <w:r w:rsidR="00024D95" w:rsidRPr="00752B13">
              <w:rPr>
                <w:b/>
                <w:color w:val="000000"/>
                <w:sz w:val="21"/>
                <w:szCs w:val="21"/>
              </w:rPr>
              <w:t>работ</w:t>
            </w:r>
            <w:proofErr w:type="gramStart"/>
            <w:r w:rsidR="00024D95" w:rsidRPr="00752B13">
              <w:rPr>
                <w:b/>
                <w:color w:val="000000"/>
                <w:sz w:val="21"/>
                <w:szCs w:val="21"/>
              </w:rPr>
              <w:t>,у</w:t>
            </w:r>
            <w:proofErr w:type="gramEnd"/>
            <w:r w:rsidR="00024D95" w:rsidRPr="00752B13">
              <w:rPr>
                <w:b/>
                <w:color w:val="000000"/>
                <w:sz w:val="21"/>
                <w:szCs w:val="21"/>
              </w:rPr>
              <w:t>слуг</w:t>
            </w:r>
            <w:proofErr w:type="spellEnd"/>
            <w:r w:rsidR="00024D95" w:rsidRPr="00752B13">
              <w:rPr>
                <w:b/>
                <w:color w:val="000000"/>
                <w:sz w:val="21"/>
                <w:szCs w:val="21"/>
              </w:rPr>
              <w:t>)</w:t>
            </w:r>
          </w:p>
        </w:tc>
      </w:tr>
      <w:tr w:rsidR="00024D95" w:rsidRPr="00752B13" w:rsidTr="00CA78DC">
        <w:trPr>
          <w:trHeight w:val="396"/>
          <w:jc w:val="center"/>
        </w:trPr>
        <w:tc>
          <w:tcPr>
            <w:tcW w:w="921" w:type="dxa"/>
            <w:shd w:val="clear" w:color="auto" w:fill="auto"/>
          </w:tcPr>
          <w:p w:rsidR="00024D95" w:rsidRPr="00752B13" w:rsidRDefault="00024D95" w:rsidP="007E1E9D">
            <w:pPr>
              <w:spacing w:before="37" w:after="37" w:line="229" w:lineRule="exact"/>
              <w:ind w:left="37" w:right="37"/>
              <w:jc w:val="center"/>
              <w:rPr>
                <w:color w:val="000000"/>
                <w:sz w:val="21"/>
                <w:szCs w:val="21"/>
              </w:rPr>
            </w:pPr>
            <w:r w:rsidRPr="00752B13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57039A" w:rsidRPr="00752B13" w:rsidRDefault="0057039A" w:rsidP="0057039A">
            <w:pPr>
              <w:keepNext/>
              <w:jc w:val="center"/>
              <w:rPr>
                <w:b/>
                <w:color w:val="000000"/>
                <w:sz w:val="21"/>
                <w:szCs w:val="21"/>
              </w:rPr>
            </w:pPr>
            <w:r w:rsidRPr="00752B13">
              <w:rPr>
                <w:bCs/>
                <w:sz w:val="21"/>
                <w:szCs w:val="21"/>
              </w:rPr>
              <w:t xml:space="preserve">Поставка </w:t>
            </w:r>
            <w:r w:rsidRPr="00752B13">
              <w:rPr>
                <w:color w:val="000000"/>
                <w:sz w:val="21"/>
                <w:szCs w:val="21"/>
              </w:rPr>
              <w:t>лекарственных средств (витамины)</w:t>
            </w:r>
          </w:p>
          <w:p w:rsidR="00024D95" w:rsidRPr="00752B13" w:rsidRDefault="00024D95" w:rsidP="007C300C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1817" w:type="dxa"/>
            <w:shd w:val="clear" w:color="auto" w:fill="auto"/>
          </w:tcPr>
          <w:p w:rsidR="00024D95" w:rsidRPr="00752B13" w:rsidRDefault="00E24F72" w:rsidP="007C300C">
            <w:pPr>
              <w:spacing w:before="37" w:after="37" w:line="229" w:lineRule="exact"/>
              <w:ind w:right="37" w:firstLine="46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225 385,90</w:t>
            </w:r>
          </w:p>
        </w:tc>
        <w:tc>
          <w:tcPr>
            <w:tcW w:w="2607" w:type="dxa"/>
          </w:tcPr>
          <w:p w:rsidR="00E30412" w:rsidRPr="00752B13" w:rsidRDefault="00E30412" w:rsidP="00E30412">
            <w:pPr>
              <w:spacing w:before="37" w:after="37" w:line="229" w:lineRule="exact"/>
              <w:ind w:left="37" w:right="37"/>
              <w:jc w:val="center"/>
              <w:rPr>
                <w:color w:val="000000"/>
                <w:sz w:val="21"/>
                <w:szCs w:val="21"/>
              </w:rPr>
            </w:pPr>
            <w:r w:rsidRPr="00752B13">
              <w:rPr>
                <w:color w:val="000000"/>
                <w:sz w:val="21"/>
                <w:szCs w:val="21"/>
              </w:rPr>
              <w:t>В соответствии с извещение</w:t>
            </w:r>
            <w:r w:rsidR="00D427F6" w:rsidRPr="00752B13">
              <w:rPr>
                <w:color w:val="000000"/>
                <w:sz w:val="21"/>
                <w:szCs w:val="21"/>
              </w:rPr>
              <w:t>м</w:t>
            </w:r>
            <w:r w:rsidRPr="00752B13">
              <w:rPr>
                <w:color w:val="000000"/>
                <w:sz w:val="21"/>
                <w:szCs w:val="21"/>
              </w:rPr>
              <w:t xml:space="preserve"> о проведении закупки</w:t>
            </w:r>
            <w:r w:rsidR="00CA78DC" w:rsidRPr="00752B13">
              <w:rPr>
                <w:color w:val="000000"/>
                <w:sz w:val="21"/>
                <w:szCs w:val="21"/>
              </w:rPr>
              <w:t>, проектом договора, техническим заданием</w:t>
            </w:r>
          </w:p>
          <w:p w:rsidR="00024D95" w:rsidRPr="00752B13" w:rsidRDefault="00024D95" w:rsidP="00024D95">
            <w:pPr>
              <w:spacing w:before="37" w:after="37" w:line="229" w:lineRule="exact"/>
              <w:ind w:left="37" w:right="3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03" w:type="dxa"/>
          </w:tcPr>
          <w:p w:rsidR="00CA78DC" w:rsidRPr="00752B13" w:rsidRDefault="00CA78DC" w:rsidP="00CA78DC">
            <w:pPr>
              <w:spacing w:before="37" w:after="37" w:line="229" w:lineRule="exact"/>
              <w:ind w:left="37" w:right="37"/>
              <w:jc w:val="center"/>
              <w:rPr>
                <w:color w:val="000000"/>
                <w:sz w:val="21"/>
                <w:szCs w:val="21"/>
              </w:rPr>
            </w:pPr>
            <w:r w:rsidRPr="00752B13">
              <w:rPr>
                <w:color w:val="000000"/>
                <w:sz w:val="21"/>
                <w:szCs w:val="21"/>
              </w:rPr>
              <w:t>В соответствии с извещением о проведении закупки, проектом договора, техническим заданием</w:t>
            </w:r>
          </w:p>
          <w:p w:rsidR="006F616B" w:rsidRPr="00752B13" w:rsidRDefault="006F616B" w:rsidP="00024D95">
            <w:pPr>
              <w:spacing w:before="37" w:after="37" w:line="229" w:lineRule="exact"/>
              <w:ind w:left="37" w:right="37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DB3C5E" w:rsidRPr="00752B13" w:rsidRDefault="00DB3C5E" w:rsidP="00093036">
      <w:pPr>
        <w:jc w:val="both"/>
        <w:rPr>
          <w:b/>
          <w:sz w:val="21"/>
          <w:szCs w:val="21"/>
        </w:rPr>
      </w:pPr>
      <w:r w:rsidRPr="00752B13">
        <w:rPr>
          <w:b/>
          <w:sz w:val="21"/>
          <w:szCs w:val="21"/>
        </w:rPr>
        <w:t>Существенные условия договора:</w:t>
      </w:r>
    </w:p>
    <w:p w:rsidR="00E30412" w:rsidRPr="00752B13" w:rsidRDefault="006F616B" w:rsidP="00E30412">
      <w:pPr>
        <w:pStyle w:val="a6"/>
        <w:suppressAutoHyphens/>
        <w:ind w:left="0"/>
        <w:jc w:val="both"/>
        <w:rPr>
          <w:rFonts w:eastAsia="Arial"/>
          <w:sz w:val="21"/>
          <w:szCs w:val="21"/>
          <w:lang w:eastAsia="ar-SA"/>
        </w:rPr>
      </w:pPr>
      <w:bookmarkStart w:id="0" w:name="_Hlk471729"/>
      <w:r w:rsidRPr="00752B13">
        <w:rPr>
          <w:sz w:val="21"/>
          <w:szCs w:val="21"/>
        </w:rPr>
        <w:t xml:space="preserve">Место </w:t>
      </w:r>
      <w:r w:rsidR="007C300C" w:rsidRPr="00752B13">
        <w:rPr>
          <w:sz w:val="21"/>
          <w:szCs w:val="21"/>
        </w:rPr>
        <w:t>поставки</w:t>
      </w:r>
      <w:r w:rsidRPr="00752B13">
        <w:rPr>
          <w:sz w:val="21"/>
          <w:szCs w:val="21"/>
        </w:rPr>
        <w:t>:</w:t>
      </w:r>
      <w:r w:rsidR="007C300C" w:rsidRPr="00752B13">
        <w:rPr>
          <w:sz w:val="21"/>
          <w:szCs w:val="21"/>
        </w:rPr>
        <w:t xml:space="preserve"> 670033, Республика Бурятия, г. Улан-Удэ, ул. Краснофлотская, 44</w:t>
      </w:r>
    </w:p>
    <w:p w:rsidR="00E30412" w:rsidRPr="00752B13" w:rsidRDefault="00E30412" w:rsidP="00E30412">
      <w:pPr>
        <w:pStyle w:val="a6"/>
        <w:suppressAutoHyphens/>
        <w:ind w:left="0"/>
        <w:jc w:val="both"/>
        <w:rPr>
          <w:rFonts w:eastAsia="Arial"/>
          <w:sz w:val="21"/>
          <w:szCs w:val="21"/>
          <w:lang w:eastAsia="ar-SA"/>
        </w:rPr>
      </w:pPr>
      <w:r w:rsidRPr="00752B13">
        <w:rPr>
          <w:bCs/>
          <w:sz w:val="21"/>
          <w:szCs w:val="21"/>
        </w:rPr>
        <w:t xml:space="preserve">Срок </w:t>
      </w:r>
      <w:r w:rsidR="007C300C" w:rsidRPr="00752B13">
        <w:rPr>
          <w:bCs/>
          <w:sz w:val="21"/>
          <w:szCs w:val="21"/>
        </w:rPr>
        <w:t>поставки</w:t>
      </w:r>
      <w:r w:rsidRPr="00752B13">
        <w:rPr>
          <w:bCs/>
          <w:sz w:val="21"/>
          <w:szCs w:val="21"/>
        </w:rPr>
        <w:t xml:space="preserve">: </w:t>
      </w:r>
      <w:r w:rsidR="00E24F72" w:rsidRPr="00E24F72">
        <w:rPr>
          <w:bCs/>
          <w:sz w:val="21"/>
          <w:szCs w:val="21"/>
        </w:rPr>
        <w:t>Поставка товара осуществляется партиями, согласно графику поставок в строгом соответствии со спецификацией. Общий срок поставки: по 10 декабря 2021 года.</w:t>
      </w:r>
    </w:p>
    <w:bookmarkEnd w:id="0"/>
    <w:p w:rsidR="00094EF7" w:rsidRPr="00752B13" w:rsidRDefault="00093036" w:rsidP="00E30412">
      <w:pPr>
        <w:pStyle w:val="a9"/>
        <w:ind w:firstLine="0"/>
        <w:rPr>
          <w:rFonts w:ascii="Times New Roman" w:eastAsia="Calibri" w:hAnsi="Times New Roman" w:cs="Times New Roman"/>
          <w:sz w:val="21"/>
          <w:szCs w:val="21"/>
        </w:rPr>
      </w:pPr>
      <w:r w:rsidRPr="00752B13">
        <w:rPr>
          <w:rFonts w:ascii="Times New Roman" w:hAnsi="Times New Roman" w:cs="Times New Roman"/>
          <w:b/>
          <w:sz w:val="21"/>
          <w:szCs w:val="21"/>
        </w:rPr>
        <w:t>Условия оплаты:</w:t>
      </w:r>
      <w:r w:rsidR="00567B33" w:rsidRPr="00752B13">
        <w:rPr>
          <w:rFonts w:ascii="Times New Roman" w:hAnsi="Times New Roman" w:cs="Times New Roman"/>
          <w:sz w:val="21"/>
          <w:szCs w:val="21"/>
        </w:rPr>
        <w:t xml:space="preserve"> </w:t>
      </w:r>
      <w:r w:rsidR="00E24F72" w:rsidRPr="00E24F72">
        <w:rPr>
          <w:rFonts w:ascii="Times New Roman" w:hAnsi="Times New Roman" w:cs="Times New Roman"/>
          <w:sz w:val="21"/>
          <w:szCs w:val="21"/>
        </w:rPr>
        <w:t xml:space="preserve">Оплата производится по факту поставки товара в течение 50 рабочих дней, начиная </w:t>
      </w:r>
      <w:proofErr w:type="gramStart"/>
      <w:r w:rsidR="00E24F72" w:rsidRPr="00E24F72">
        <w:rPr>
          <w:rFonts w:ascii="Times New Roman" w:hAnsi="Times New Roman" w:cs="Times New Roman"/>
          <w:sz w:val="21"/>
          <w:szCs w:val="21"/>
        </w:rPr>
        <w:t>с даты приемки</w:t>
      </w:r>
      <w:proofErr w:type="gramEnd"/>
      <w:r w:rsidR="00E24F72" w:rsidRPr="00E24F72">
        <w:rPr>
          <w:rFonts w:ascii="Times New Roman" w:hAnsi="Times New Roman" w:cs="Times New Roman"/>
          <w:sz w:val="21"/>
          <w:szCs w:val="21"/>
        </w:rPr>
        <w:t xml:space="preserve"> товара и подписания товарной накладной или УПД Заказчиком.</w:t>
      </w:r>
    </w:p>
    <w:p w:rsidR="00C513C2" w:rsidRPr="00752B13" w:rsidRDefault="00C513C2" w:rsidP="00C513C2">
      <w:pPr>
        <w:spacing w:before="40" w:after="40" w:line="229" w:lineRule="exact"/>
        <w:ind w:left="40" w:right="40"/>
        <w:rPr>
          <w:b/>
          <w:color w:val="000000"/>
          <w:sz w:val="21"/>
          <w:szCs w:val="21"/>
        </w:rPr>
      </w:pPr>
      <w:r w:rsidRPr="00752B13">
        <w:rPr>
          <w:b/>
          <w:color w:val="000000"/>
          <w:sz w:val="21"/>
          <w:szCs w:val="21"/>
        </w:rPr>
        <w:t>Присутствовали:</w:t>
      </w:r>
    </w:p>
    <w:p w:rsidR="00C513C2" w:rsidRPr="00752B13" w:rsidRDefault="00C513C2" w:rsidP="00C513C2">
      <w:pPr>
        <w:spacing w:before="40" w:after="40" w:line="229" w:lineRule="exact"/>
        <w:ind w:left="40" w:right="40"/>
        <w:rPr>
          <w:sz w:val="21"/>
          <w:szCs w:val="21"/>
        </w:rPr>
      </w:pPr>
      <w:r w:rsidRPr="00752B13">
        <w:rPr>
          <w:sz w:val="21"/>
          <w:szCs w:val="21"/>
        </w:rPr>
        <w:t xml:space="preserve">Председатель </w:t>
      </w:r>
      <w:r w:rsidRPr="00752B13">
        <w:rPr>
          <w:color w:val="000000"/>
          <w:sz w:val="21"/>
          <w:szCs w:val="21"/>
        </w:rPr>
        <w:t>закупочной</w:t>
      </w:r>
      <w:r w:rsidRPr="00752B13">
        <w:rPr>
          <w:sz w:val="21"/>
          <w:szCs w:val="21"/>
        </w:rPr>
        <w:t xml:space="preserve"> комиссии:</w:t>
      </w:r>
      <w:r w:rsidR="00F26675" w:rsidRPr="00752B13">
        <w:rPr>
          <w:sz w:val="21"/>
          <w:szCs w:val="21"/>
        </w:rPr>
        <w:t xml:space="preserve"> </w:t>
      </w:r>
      <w:proofErr w:type="spellStart"/>
      <w:r w:rsidR="00E24F72">
        <w:rPr>
          <w:sz w:val="21"/>
          <w:szCs w:val="21"/>
        </w:rPr>
        <w:t>Дамдинов</w:t>
      </w:r>
      <w:proofErr w:type="spellEnd"/>
      <w:r w:rsidR="00E24F72">
        <w:rPr>
          <w:sz w:val="21"/>
          <w:szCs w:val="21"/>
        </w:rPr>
        <w:t xml:space="preserve"> С.Д.</w:t>
      </w:r>
      <w:r w:rsidR="00916EA3" w:rsidRPr="00752B13">
        <w:rPr>
          <w:sz w:val="21"/>
          <w:szCs w:val="21"/>
        </w:rPr>
        <w:t xml:space="preserve"> –</w:t>
      </w:r>
      <w:proofErr w:type="spellStart"/>
      <w:r w:rsidR="00E24F72">
        <w:rPr>
          <w:sz w:val="21"/>
          <w:szCs w:val="21"/>
        </w:rPr>
        <w:t>и.о</w:t>
      </w:r>
      <w:proofErr w:type="spellEnd"/>
      <w:r w:rsidR="00E24F72">
        <w:rPr>
          <w:sz w:val="21"/>
          <w:szCs w:val="21"/>
        </w:rPr>
        <w:t>.</w:t>
      </w:r>
      <w:r w:rsidR="00916EA3" w:rsidRPr="00752B13">
        <w:rPr>
          <w:sz w:val="21"/>
          <w:szCs w:val="21"/>
        </w:rPr>
        <w:t xml:space="preserve"> главн</w:t>
      </w:r>
      <w:r w:rsidR="00E24F72">
        <w:rPr>
          <w:sz w:val="21"/>
          <w:szCs w:val="21"/>
        </w:rPr>
        <w:t>ого</w:t>
      </w:r>
      <w:r w:rsidR="00916EA3" w:rsidRPr="00752B13">
        <w:rPr>
          <w:sz w:val="21"/>
          <w:szCs w:val="21"/>
        </w:rPr>
        <w:t xml:space="preserve"> врач</w:t>
      </w:r>
      <w:r w:rsidR="00E24F72">
        <w:rPr>
          <w:sz w:val="21"/>
          <w:szCs w:val="21"/>
        </w:rPr>
        <w:t>а;</w:t>
      </w:r>
    </w:p>
    <w:p w:rsidR="00C513C2" w:rsidRPr="00752B13" w:rsidRDefault="00C513C2" w:rsidP="00C513C2">
      <w:pPr>
        <w:spacing w:before="40" w:after="40" w:line="229" w:lineRule="exact"/>
        <w:ind w:left="40" w:right="40"/>
        <w:rPr>
          <w:sz w:val="21"/>
          <w:szCs w:val="21"/>
        </w:rPr>
      </w:pPr>
      <w:r w:rsidRPr="00752B13">
        <w:rPr>
          <w:sz w:val="21"/>
          <w:szCs w:val="21"/>
        </w:rPr>
        <w:t xml:space="preserve">Члены </w:t>
      </w:r>
      <w:r w:rsidRPr="00752B13">
        <w:rPr>
          <w:color w:val="000000"/>
          <w:sz w:val="21"/>
          <w:szCs w:val="21"/>
        </w:rPr>
        <w:t>закупочной</w:t>
      </w:r>
      <w:r w:rsidRPr="00752B13">
        <w:rPr>
          <w:sz w:val="21"/>
          <w:szCs w:val="21"/>
        </w:rPr>
        <w:t xml:space="preserve"> комиссии:  </w:t>
      </w:r>
    </w:p>
    <w:p w:rsidR="00C513C2" w:rsidRPr="00752B13" w:rsidRDefault="00E24F72" w:rsidP="00C513C2">
      <w:pPr>
        <w:spacing w:before="40" w:after="40" w:line="229" w:lineRule="exact"/>
        <w:ind w:left="40" w:right="40"/>
        <w:rPr>
          <w:sz w:val="21"/>
          <w:szCs w:val="21"/>
        </w:rPr>
      </w:pPr>
      <w:proofErr w:type="spellStart"/>
      <w:r>
        <w:rPr>
          <w:sz w:val="21"/>
          <w:szCs w:val="21"/>
        </w:rPr>
        <w:t>Кубышкина</w:t>
      </w:r>
      <w:proofErr w:type="spellEnd"/>
      <w:r>
        <w:rPr>
          <w:sz w:val="21"/>
          <w:szCs w:val="21"/>
        </w:rPr>
        <w:t xml:space="preserve"> Ю.Л.</w:t>
      </w:r>
      <w:r w:rsidR="00C513C2" w:rsidRPr="00752B13">
        <w:rPr>
          <w:sz w:val="21"/>
          <w:szCs w:val="21"/>
        </w:rPr>
        <w:t xml:space="preserve">  – юрисконсульт;</w:t>
      </w:r>
    </w:p>
    <w:p w:rsidR="007C300C" w:rsidRPr="00752B13" w:rsidRDefault="00E24F72" w:rsidP="00C513C2">
      <w:pPr>
        <w:spacing w:before="40" w:after="40" w:line="229" w:lineRule="exact"/>
        <w:ind w:left="40" w:right="40"/>
        <w:rPr>
          <w:sz w:val="21"/>
          <w:szCs w:val="21"/>
        </w:rPr>
      </w:pPr>
      <w:r>
        <w:rPr>
          <w:sz w:val="21"/>
          <w:szCs w:val="21"/>
        </w:rPr>
        <w:t>Павлова Е.А.</w:t>
      </w:r>
      <w:r w:rsidR="007C300C" w:rsidRPr="00752B13">
        <w:rPr>
          <w:sz w:val="21"/>
          <w:szCs w:val="21"/>
        </w:rPr>
        <w:t xml:space="preserve"> – главная медицинская сестра,</w:t>
      </w:r>
    </w:p>
    <w:p w:rsidR="00C513C2" w:rsidRPr="00752B13" w:rsidRDefault="00C513C2" w:rsidP="00C513C2">
      <w:pPr>
        <w:spacing w:before="40" w:after="40" w:line="229" w:lineRule="exact"/>
        <w:ind w:left="40" w:right="40"/>
        <w:rPr>
          <w:sz w:val="21"/>
          <w:szCs w:val="21"/>
        </w:rPr>
      </w:pPr>
      <w:r w:rsidRPr="00752B13">
        <w:rPr>
          <w:sz w:val="21"/>
          <w:szCs w:val="21"/>
        </w:rPr>
        <w:t xml:space="preserve">Секретарь </w:t>
      </w:r>
      <w:r w:rsidRPr="00752B13">
        <w:rPr>
          <w:color w:val="000000"/>
          <w:sz w:val="21"/>
          <w:szCs w:val="21"/>
        </w:rPr>
        <w:t>закупочной</w:t>
      </w:r>
      <w:r w:rsidRPr="00752B13">
        <w:rPr>
          <w:sz w:val="21"/>
          <w:szCs w:val="21"/>
        </w:rPr>
        <w:t xml:space="preserve"> комиссии без права голоса: </w:t>
      </w:r>
      <w:r w:rsidR="00E24F72">
        <w:rPr>
          <w:sz w:val="21"/>
          <w:szCs w:val="21"/>
        </w:rPr>
        <w:t>Васильева Ц.Ю.</w:t>
      </w:r>
      <w:r w:rsidRPr="00752B13">
        <w:rPr>
          <w:color w:val="FF0000"/>
          <w:sz w:val="21"/>
          <w:szCs w:val="21"/>
        </w:rPr>
        <w:t xml:space="preserve"> </w:t>
      </w:r>
      <w:r w:rsidRPr="00752B13">
        <w:rPr>
          <w:sz w:val="21"/>
          <w:szCs w:val="21"/>
        </w:rPr>
        <w:t>–</w:t>
      </w:r>
      <w:proofErr w:type="spellStart"/>
      <w:r w:rsidR="00E24F72">
        <w:rPr>
          <w:sz w:val="21"/>
          <w:szCs w:val="21"/>
        </w:rPr>
        <w:t>и.о</w:t>
      </w:r>
      <w:proofErr w:type="spellEnd"/>
      <w:r w:rsidR="00E24F72">
        <w:rPr>
          <w:sz w:val="21"/>
          <w:szCs w:val="21"/>
        </w:rPr>
        <w:t>.</w:t>
      </w:r>
      <w:r w:rsidRPr="00752B13">
        <w:rPr>
          <w:sz w:val="21"/>
          <w:szCs w:val="21"/>
        </w:rPr>
        <w:t xml:space="preserve"> начальник</w:t>
      </w:r>
      <w:r w:rsidR="00E24F72">
        <w:rPr>
          <w:sz w:val="21"/>
          <w:szCs w:val="21"/>
        </w:rPr>
        <w:t>а</w:t>
      </w:r>
      <w:r w:rsidRPr="00752B13">
        <w:rPr>
          <w:sz w:val="21"/>
          <w:szCs w:val="21"/>
        </w:rPr>
        <w:t xml:space="preserve"> договорного отдела.</w:t>
      </w:r>
    </w:p>
    <w:p w:rsidR="00C513C2" w:rsidRPr="00E24F72" w:rsidRDefault="00C513C2" w:rsidP="00C513C2">
      <w:pPr>
        <w:spacing w:before="40" w:after="40" w:line="229" w:lineRule="exact"/>
        <w:ind w:left="40" w:right="40"/>
        <w:rPr>
          <w:b/>
          <w:color w:val="000000"/>
          <w:sz w:val="21"/>
          <w:szCs w:val="21"/>
        </w:rPr>
      </w:pPr>
      <w:r w:rsidRPr="00E24F72">
        <w:rPr>
          <w:b/>
          <w:color w:val="000000"/>
          <w:sz w:val="21"/>
          <w:szCs w:val="21"/>
        </w:rPr>
        <w:t>Кворум заседания закупочной комиссии имеется.</w:t>
      </w:r>
    </w:p>
    <w:p w:rsidR="003A4597" w:rsidRPr="00752B13" w:rsidRDefault="003A4597" w:rsidP="003A4597">
      <w:pPr>
        <w:spacing w:before="40" w:after="40" w:line="229" w:lineRule="exact"/>
        <w:ind w:left="40" w:right="40"/>
        <w:rPr>
          <w:color w:val="000000"/>
          <w:sz w:val="21"/>
          <w:szCs w:val="21"/>
        </w:rPr>
      </w:pPr>
    </w:p>
    <w:p w:rsidR="00495539" w:rsidRPr="00752B13" w:rsidRDefault="0062077B" w:rsidP="0062077B">
      <w:pPr>
        <w:spacing w:before="40" w:after="77" w:line="229" w:lineRule="exact"/>
        <w:ind w:right="40"/>
        <w:rPr>
          <w:b/>
          <w:color w:val="000000"/>
          <w:sz w:val="21"/>
          <w:szCs w:val="21"/>
        </w:rPr>
      </w:pPr>
      <w:r w:rsidRPr="00752B13">
        <w:rPr>
          <w:b/>
          <w:color w:val="000000"/>
          <w:sz w:val="21"/>
          <w:szCs w:val="21"/>
        </w:rPr>
        <w:t xml:space="preserve"> </w:t>
      </w:r>
      <w:r w:rsidR="00495539" w:rsidRPr="00752B13">
        <w:rPr>
          <w:b/>
          <w:color w:val="000000"/>
          <w:sz w:val="21"/>
          <w:szCs w:val="21"/>
        </w:rPr>
        <w:t xml:space="preserve">Повестка заседания </w:t>
      </w:r>
      <w:r w:rsidR="00E676B6" w:rsidRPr="00752B13">
        <w:rPr>
          <w:b/>
          <w:color w:val="000000"/>
          <w:sz w:val="21"/>
          <w:szCs w:val="21"/>
        </w:rPr>
        <w:t>закупочной</w:t>
      </w:r>
      <w:r w:rsidR="00716D67" w:rsidRPr="00752B13">
        <w:rPr>
          <w:b/>
          <w:color w:val="000000"/>
          <w:sz w:val="21"/>
          <w:szCs w:val="21"/>
        </w:rPr>
        <w:t xml:space="preserve"> </w:t>
      </w:r>
      <w:r w:rsidR="00495539" w:rsidRPr="00752B13">
        <w:rPr>
          <w:b/>
          <w:color w:val="000000"/>
          <w:sz w:val="21"/>
          <w:szCs w:val="21"/>
        </w:rPr>
        <w:t>комиссии:</w:t>
      </w:r>
    </w:p>
    <w:p w:rsidR="00584354" w:rsidRPr="00752B13" w:rsidRDefault="00E24F72" w:rsidP="00916EA3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E24F72">
        <w:rPr>
          <w:color w:val="000000"/>
          <w:sz w:val="21"/>
          <w:szCs w:val="21"/>
        </w:rPr>
        <w:t>1.</w:t>
      </w:r>
      <w:r w:rsidRPr="00E24F72">
        <w:rPr>
          <w:color w:val="000000"/>
          <w:sz w:val="21"/>
          <w:szCs w:val="21"/>
        </w:rPr>
        <w:tab/>
        <w:t>Рассмотрение заявок на участие в запросе котировок в электронной форме на соответствие требованиям, установленным в извещении о проведении запроса котировок в электронной форме.</w:t>
      </w:r>
    </w:p>
    <w:tbl>
      <w:tblPr>
        <w:tblpPr w:leftFromText="180" w:rightFromText="180" w:vertAnchor="text" w:horzAnchor="margin" w:tblpXSpec="center" w:tblpY="95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155"/>
        <w:gridCol w:w="3368"/>
        <w:gridCol w:w="1752"/>
        <w:gridCol w:w="1886"/>
      </w:tblGrid>
      <w:tr w:rsidR="003A4597" w:rsidRPr="00752B13" w:rsidTr="00E24F72">
        <w:trPr>
          <w:trHeight w:val="933"/>
        </w:trPr>
        <w:tc>
          <w:tcPr>
            <w:tcW w:w="911" w:type="dxa"/>
          </w:tcPr>
          <w:p w:rsidR="003A4597" w:rsidRPr="00752B13" w:rsidRDefault="003A4597" w:rsidP="009A2E6C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752B13">
              <w:rPr>
                <w:b/>
                <w:sz w:val="21"/>
                <w:szCs w:val="21"/>
              </w:rPr>
              <w:t>Порядковый номер заявки</w:t>
            </w:r>
          </w:p>
        </w:tc>
        <w:tc>
          <w:tcPr>
            <w:tcW w:w="2155" w:type="dxa"/>
          </w:tcPr>
          <w:p w:rsidR="003A4597" w:rsidRPr="00752B13" w:rsidRDefault="003A4597" w:rsidP="009A2E6C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752B13">
              <w:rPr>
                <w:b/>
                <w:sz w:val="21"/>
                <w:szCs w:val="21"/>
              </w:rPr>
              <w:t>Наименование Участника</w:t>
            </w:r>
          </w:p>
          <w:p w:rsidR="003A4597" w:rsidRPr="00752B13" w:rsidRDefault="003A4597" w:rsidP="009A2E6C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752B13">
              <w:rPr>
                <w:b/>
                <w:sz w:val="21"/>
                <w:szCs w:val="21"/>
              </w:rPr>
              <w:t>закупки</w:t>
            </w:r>
          </w:p>
        </w:tc>
        <w:tc>
          <w:tcPr>
            <w:tcW w:w="3368" w:type="dxa"/>
          </w:tcPr>
          <w:p w:rsidR="003A4597" w:rsidRPr="00752B13" w:rsidRDefault="003A4597" w:rsidP="009A2E6C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752B13">
              <w:rPr>
                <w:b/>
                <w:sz w:val="21"/>
                <w:szCs w:val="21"/>
              </w:rPr>
              <w:t>Почтовый адрес, ИНН, ОГРН Участника размещения закупки</w:t>
            </w:r>
          </w:p>
        </w:tc>
        <w:tc>
          <w:tcPr>
            <w:tcW w:w="1752" w:type="dxa"/>
          </w:tcPr>
          <w:p w:rsidR="003A4597" w:rsidRPr="00752B13" w:rsidRDefault="003A4597" w:rsidP="009A2E6C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752B13">
              <w:rPr>
                <w:b/>
                <w:color w:val="000000"/>
                <w:sz w:val="21"/>
                <w:szCs w:val="21"/>
              </w:rPr>
              <w:t xml:space="preserve">Дата и время поступления заявки </w:t>
            </w:r>
          </w:p>
        </w:tc>
        <w:tc>
          <w:tcPr>
            <w:tcW w:w="1886" w:type="dxa"/>
          </w:tcPr>
          <w:p w:rsidR="003A4597" w:rsidRPr="00752B13" w:rsidRDefault="003A4597" w:rsidP="00E57C6B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752B13">
              <w:rPr>
                <w:b/>
                <w:sz w:val="21"/>
                <w:szCs w:val="21"/>
              </w:rPr>
              <w:t xml:space="preserve">Предложение участника о цене, руб., с </w:t>
            </w:r>
            <w:r w:rsidR="00E57C6B" w:rsidRPr="00752B13">
              <w:rPr>
                <w:b/>
                <w:sz w:val="21"/>
                <w:szCs w:val="21"/>
              </w:rPr>
              <w:t>учетом всех расходов</w:t>
            </w:r>
          </w:p>
        </w:tc>
      </w:tr>
      <w:tr w:rsidR="003C59FD" w:rsidRPr="00752B13" w:rsidTr="00E24F72">
        <w:trPr>
          <w:trHeight w:val="1047"/>
        </w:trPr>
        <w:tc>
          <w:tcPr>
            <w:tcW w:w="911" w:type="dxa"/>
          </w:tcPr>
          <w:p w:rsidR="003C59FD" w:rsidRPr="00752B13" w:rsidRDefault="00E24F72" w:rsidP="003C5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155" w:type="dxa"/>
          </w:tcPr>
          <w:p w:rsidR="003C59FD" w:rsidRPr="00752B13" w:rsidRDefault="0057039A" w:rsidP="003C59FD">
            <w:pPr>
              <w:jc w:val="center"/>
              <w:rPr>
                <w:sz w:val="21"/>
                <w:szCs w:val="21"/>
              </w:rPr>
            </w:pPr>
            <w:r w:rsidRPr="00752B13">
              <w:rPr>
                <w:sz w:val="21"/>
                <w:szCs w:val="21"/>
              </w:rPr>
              <w:t>Государственное предприятие Республики Бурятия «Бурят-Фармация»</w:t>
            </w:r>
          </w:p>
        </w:tc>
        <w:tc>
          <w:tcPr>
            <w:tcW w:w="3368" w:type="dxa"/>
          </w:tcPr>
          <w:p w:rsidR="0057039A" w:rsidRPr="00752B13" w:rsidRDefault="00E24F72" w:rsidP="0057039A">
            <w:pPr>
              <w:pStyle w:val="a3"/>
              <w:ind w:firstLine="0"/>
              <w:jc w:val="left"/>
              <w:rPr>
                <w:bCs w:val="0"/>
                <w:sz w:val="21"/>
                <w:szCs w:val="21"/>
              </w:rPr>
            </w:pPr>
            <w:r>
              <w:rPr>
                <w:bCs w:val="0"/>
                <w:sz w:val="21"/>
                <w:szCs w:val="21"/>
              </w:rPr>
              <w:t xml:space="preserve">Российская Федерация, </w:t>
            </w:r>
            <w:r w:rsidR="0057039A" w:rsidRPr="00752B13">
              <w:rPr>
                <w:bCs w:val="0"/>
                <w:sz w:val="21"/>
                <w:szCs w:val="21"/>
              </w:rPr>
              <w:t>670047,</w:t>
            </w:r>
            <w:r>
              <w:rPr>
                <w:bCs w:val="0"/>
                <w:sz w:val="21"/>
                <w:szCs w:val="21"/>
              </w:rPr>
              <w:t xml:space="preserve"> Республика Бурятия,</w:t>
            </w:r>
            <w:r w:rsidR="0057039A" w:rsidRPr="00752B13">
              <w:rPr>
                <w:bCs w:val="0"/>
                <w:sz w:val="21"/>
                <w:szCs w:val="21"/>
              </w:rPr>
              <w:t xml:space="preserve"> г.</w:t>
            </w:r>
            <w:r>
              <w:rPr>
                <w:bCs w:val="0"/>
                <w:sz w:val="21"/>
                <w:szCs w:val="21"/>
              </w:rPr>
              <w:t xml:space="preserve"> </w:t>
            </w:r>
            <w:r w:rsidR="0057039A" w:rsidRPr="00752B13">
              <w:rPr>
                <w:bCs w:val="0"/>
                <w:sz w:val="21"/>
                <w:szCs w:val="21"/>
              </w:rPr>
              <w:t>Улан-Удэ, ул. Дальневосточная, 7</w:t>
            </w:r>
          </w:p>
          <w:p w:rsidR="0057039A" w:rsidRDefault="0057039A" w:rsidP="0057039A">
            <w:pPr>
              <w:pStyle w:val="a3"/>
              <w:ind w:firstLine="0"/>
              <w:jc w:val="left"/>
              <w:rPr>
                <w:bCs w:val="0"/>
                <w:sz w:val="21"/>
                <w:szCs w:val="21"/>
              </w:rPr>
            </w:pPr>
            <w:r w:rsidRPr="00752B13">
              <w:rPr>
                <w:bCs w:val="0"/>
                <w:sz w:val="21"/>
                <w:szCs w:val="21"/>
              </w:rPr>
              <w:t>ИНН 0323037270</w:t>
            </w:r>
          </w:p>
          <w:p w:rsidR="00E24F72" w:rsidRPr="00752B13" w:rsidRDefault="00E24F72" w:rsidP="0057039A">
            <w:pPr>
              <w:pStyle w:val="a3"/>
              <w:ind w:firstLine="0"/>
              <w:jc w:val="left"/>
              <w:rPr>
                <w:bCs w:val="0"/>
                <w:sz w:val="21"/>
                <w:szCs w:val="21"/>
              </w:rPr>
            </w:pPr>
            <w:r>
              <w:rPr>
                <w:bCs w:val="0"/>
                <w:sz w:val="21"/>
                <w:szCs w:val="21"/>
              </w:rPr>
              <w:t>КПП 032301001</w:t>
            </w:r>
          </w:p>
          <w:p w:rsidR="003C59FD" w:rsidRPr="00752B13" w:rsidRDefault="0057039A" w:rsidP="003C59FD">
            <w:pPr>
              <w:pStyle w:val="a3"/>
              <w:ind w:firstLine="0"/>
              <w:jc w:val="left"/>
              <w:rPr>
                <w:bCs w:val="0"/>
                <w:sz w:val="21"/>
                <w:szCs w:val="21"/>
              </w:rPr>
            </w:pPr>
            <w:r w:rsidRPr="00752B13">
              <w:rPr>
                <w:bCs w:val="0"/>
                <w:sz w:val="21"/>
                <w:szCs w:val="21"/>
              </w:rPr>
              <w:t>ОГРН 1020300888794</w:t>
            </w:r>
          </w:p>
        </w:tc>
        <w:tc>
          <w:tcPr>
            <w:tcW w:w="1752" w:type="dxa"/>
          </w:tcPr>
          <w:p w:rsidR="003C59FD" w:rsidRPr="00752B13" w:rsidRDefault="0057039A" w:rsidP="003C59FD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 w:rsidRPr="00752B13">
              <w:rPr>
                <w:sz w:val="21"/>
                <w:szCs w:val="21"/>
              </w:rPr>
              <w:t>2</w:t>
            </w:r>
            <w:r w:rsidR="00E24F72">
              <w:rPr>
                <w:sz w:val="21"/>
                <w:szCs w:val="21"/>
              </w:rPr>
              <w:t>1</w:t>
            </w:r>
            <w:r w:rsidR="003C59FD" w:rsidRPr="00752B13">
              <w:rPr>
                <w:sz w:val="21"/>
                <w:szCs w:val="21"/>
              </w:rPr>
              <w:t>.0</w:t>
            </w:r>
            <w:r w:rsidR="00E24F72">
              <w:rPr>
                <w:sz w:val="21"/>
                <w:szCs w:val="21"/>
              </w:rPr>
              <w:t>4</w:t>
            </w:r>
            <w:r w:rsidR="003C59FD" w:rsidRPr="00752B13">
              <w:rPr>
                <w:sz w:val="21"/>
                <w:szCs w:val="21"/>
              </w:rPr>
              <w:t>.202</w:t>
            </w:r>
            <w:r w:rsidR="00E24F72">
              <w:rPr>
                <w:sz w:val="21"/>
                <w:szCs w:val="21"/>
              </w:rPr>
              <w:t>1</w:t>
            </w:r>
          </w:p>
          <w:p w:rsidR="003C59FD" w:rsidRPr="00752B13" w:rsidRDefault="003C59FD" w:rsidP="00E24F72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 w:rsidRPr="00752B13">
              <w:rPr>
                <w:sz w:val="21"/>
                <w:szCs w:val="21"/>
              </w:rPr>
              <w:t>1</w:t>
            </w:r>
            <w:r w:rsidR="00E24F72">
              <w:rPr>
                <w:sz w:val="21"/>
                <w:szCs w:val="21"/>
              </w:rPr>
              <w:t>5</w:t>
            </w:r>
            <w:r w:rsidR="0057039A" w:rsidRPr="00752B13">
              <w:rPr>
                <w:sz w:val="21"/>
                <w:szCs w:val="21"/>
              </w:rPr>
              <w:t>:18</w:t>
            </w:r>
            <w:r w:rsidR="00E24F72">
              <w:rPr>
                <w:sz w:val="21"/>
                <w:szCs w:val="21"/>
              </w:rPr>
              <w:t>:47</w:t>
            </w:r>
            <w:r w:rsidRPr="00752B13">
              <w:rPr>
                <w:sz w:val="21"/>
                <w:szCs w:val="21"/>
              </w:rPr>
              <w:t xml:space="preserve"> (</w:t>
            </w:r>
            <w:proofErr w:type="gramStart"/>
            <w:r w:rsidR="00E24F72">
              <w:rPr>
                <w:sz w:val="21"/>
                <w:szCs w:val="21"/>
              </w:rPr>
              <w:t>МСК</w:t>
            </w:r>
            <w:proofErr w:type="gramEnd"/>
            <w:r w:rsidR="00E24F72">
              <w:rPr>
                <w:sz w:val="21"/>
                <w:szCs w:val="21"/>
              </w:rPr>
              <w:t>+5</w:t>
            </w:r>
            <w:r w:rsidRPr="00752B13">
              <w:rPr>
                <w:sz w:val="21"/>
                <w:szCs w:val="21"/>
              </w:rPr>
              <w:t>)</w:t>
            </w:r>
          </w:p>
        </w:tc>
        <w:tc>
          <w:tcPr>
            <w:tcW w:w="1886" w:type="dxa"/>
          </w:tcPr>
          <w:p w:rsidR="003C59FD" w:rsidRPr="00752B13" w:rsidRDefault="00E24F72" w:rsidP="003C59FD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213 270,00</w:t>
            </w:r>
          </w:p>
        </w:tc>
      </w:tr>
      <w:tr w:rsidR="00E24F72" w:rsidRPr="00752B13" w:rsidTr="00E24F72">
        <w:trPr>
          <w:trHeight w:val="672"/>
        </w:trPr>
        <w:tc>
          <w:tcPr>
            <w:tcW w:w="911" w:type="dxa"/>
          </w:tcPr>
          <w:p w:rsidR="00E24F72" w:rsidRDefault="00E24F72" w:rsidP="003C5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155" w:type="dxa"/>
          </w:tcPr>
          <w:p w:rsidR="00E24F72" w:rsidRPr="00752B13" w:rsidRDefault="00E24F72" w:rsidP="003C59FD">
            <w:pPr>
              <w:jc w:val="center"/>
              <w:rPr>
                <w:sz w:val="21"/>
                <w:szCs w:val="21"/>
              </w:rPr>
            </w:pPr>
            <w:r w:rsidRPr="00752B13">
              <w:rPr>
                <w:sz w:val="21"/>
                <w:szCs w:val="21"/>
              </w:rPr>
              <w:t>ООО «Байкальская фармацевтическая компания»</w:t>
            </w:r>
          </w:p>
        </w:tc>
        <w:tc>
          <w:tcPr>
            <w:tcW w:w="3368" w:type="dxa"/>
          </w:tcPr>
          <w:p w:rsidR="00E24F72" w:rsidRPr="00752B13" w:rsidRDefault="00E24F72" w:rsidP="00E24F72">
            <w:pPr>
              <w:pStyle w:val="a3"/>
              <w:ind w:firstLine="0"/>
              <w:jc w:val="left"/>
              <w:rPr>
                <w:bCs w:val="0"/>
                <w:sz w:val="21"/>
                <w:szCs w:val="21"/>
              </w:rPr>
            </w:pPr>
            <w:r w:rsidRPr="00752B13">
              <w:rPr>
                <w:bCs w:val="0"/>
                <w:sz w:val="21"/>
                <w:szCs w:val="21"/>
              </w:rPr>
              <w:t>670042,</w:t>
            </w:r>
            <w:r>
              <w:rPr>
                <w:bCs w:val="0"/>
                <w:sz w:val="21"/>
                <w:szCs w:val="21"/>
              </w:rPr>
              <w:t xml:space="preserve"> Республика Бурятия, </w:t>
            </w:r>
            <w:r w:rsidRPr="00752B13">
              <w:rPr>
                <w:bCs w:val="0"/>
                <w:sz w:val="21"/>
                <w:szCs w:val="21"/>
              </w:rPr>
              <w:t>г. Улан-Удэ, ул. Саянская, 5</w:t>
            </w:r>
          </w:p>
          <w:p w:rsidR="00E24F72" w:rsidRDefault="00E24F72" w:rsidP="00E24F72">
            <w:pPr>
              <w:pStyle w:val="a3"/>
              <w:ind w:firstLine="0"/>
              <w:jc w:val="left"/>
              <w:rPr>
                <w:bCs w:val="0"/>
                <w:sz w:val="21"/>
                <w:szCs w:val="21"/>
              </w:rPr>
            </w:pPr>
            <w:r w:rsidRPr="00752B13">
              <w:rPr>
                <w:bCs w:val="0"/>
                <w:sz w:val="21"/>
                <w:szCs w:val="21"/>
              </w:rPr>
              <w:t>ИНН 0323395758</w:t>
            </w:r>
          </w:p>
          <w:p w:rsidR="00E24F72" w:rsidRPr="00752B13" w:rsidRDefault="00E24F72" w:rsidP="00E24F72">
            <w:pPr>
              <w:pStyle w:val="a3"/>
              <w:ind w:firstLine="0"/>
              <w:jc w:val="left"/>
              <w:rPr>
                <w:bCs w:val="0"/>
                <w:sz w:val="21"/>
                <w:szCs w:val="21"/>
              </w:rPr>
            </w:pPr>
            <w:r>
              <w:rPr>
                <w:bCs w:val="0"/>
                <w:sz w:val="21"/>
                <w:szCs w:val="21"/>
              </w:rPr>
              <w:t>КПП 032301001</w:t>
            </w:r>
          </w:p>
          <w:p w:rsidR="00E24F72" w:rsidRPr="00752B13" w:rsidRDefault="00E24F72" w:rsidP="00E24F72">
            <w:pPr>
              <w:pStyle w:val="a3"/>
              <w:ind w:firstLine="0"/>
              <w:jc w:val="left"/>
              <w:rPr>
                <w:bCs w:val="0"/>
                <w:sz w:val="21"/>
                <w:szCs w:val="21"/>
              </w:rPr>
            </w:pPr>
            <w:r w:rsidRPr="00752B13">
              <w:rPr>
                <w:bCs w:val="0"/>
                <w:sz w:val="21"/>
                <w:szCs w:val="21"/>
              </w:rPr>
              <w:t>ОГРН 1160327060530</w:t>
            </w:r>
          </w:p>
        </w:tc>
        <w:tc>
          <w:tcPr>
            <w:tcW w:w="1752" w:type="dxa"/>
          </w:tcPr>
          <w:p w:rsidR="00E24F72" w:rsidRPr="00752B13" w:rsidRDefault="00E24F72" w:rsidP="00E24F72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 w:rsidRPr="00752B13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 w:rsidRPr="00752B13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4</w:t>
            </w:r>
            <w:r w:rsidRPr="00752B13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1</w:t>
            </w:r>
          </w:p>
          <w:p w:rsidR="00E24F72" w:rsidRPr="00752B13" w:rsidRDefault="00E24F72" w:rsidP="00E24F72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752B13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19:19</w:t>
            </w:r>
            <w:r w:rsidRPr="00752B13">
              <w:rPr>
                <w:sz w:val="21"/>
                <w:szCs w:val="21"/>
              </w:rPr>
              <w:t xml:space="preserve"> (</w:t>
            </w:r>
            <w:proofErr w:type="gramStart"/>
            <w:r>
              <w:rPr>
                <w:sz w:val="21"/>
                <w:szCs w:val="21"/>
              </w:rPr>
              <w:t>МСК</w:t>
            </w:r>
            <w:proofErr w:type="gramEnd"/>
            <w:r>
              <w:rPr>
                <w:sz w:val="21"/>
                <w:szCs w:val="21"/>
              </w:rPr>
              <w:t>+5</w:t>
            </w:r>
            <w:r w:rsidRPr="00752B13">
              <w:rPr>
                <w:sz w:val="21"/>
                <w:szCs w:val="21"/>
              </w:rPr>
              <w:t>)</w:t>
            </w:r>
          </w:p>
        </w:tc>
        <w:tc>
          <w:tcPr>
            <w:tcW w:w="1886" w:type="dxa"/>
          </w:tcPr>
          <w:p w:rsidR="00E24F72" w:rsidRPr="00752B13" w:rsidRDefault="00192562" w:rsidP="003C59FD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210 670,00</w:t>
            </w:r>
          </w:p>
        </w:tc>
      </w:tr>
    </w:tbl>
    <w:p w:rsidR="00192562" w:rsidRPr="00192562" w:rsidRDefault="00192562" w:rsidP="00192562">
      <w:pPr>
        <w:pStyle w:val="a6"/>
        <w:ind w:left="142" w:hanging="284"/>
        <w:jc w:val="both"/>
        <w:rPr>
          <w:color w:val="000000"/>
          <w:sz w:val="21"/>
          <w:szCs w:val="21"/>
        </w:rPr>
      </w:pPr>
      <w:r w:rsidRPr="00192562">
        <w:rPr>
          <w:color w:val="000000"/>
          <w:sz w:val="21"/>
          <w:szCs w:val="21"/>
        </w:rPr>
        <w:t>2.</w:t>
      </w:r>
      <w:r w:rsidRPr="00192562">
        <w:rPr>
          <w:color w:val="000000"/>
          <w:sz w:val="21"/>
          <w:szCs w:val="21"/>
        </w:rPr>
        <w:tab/>
        <w:t>Оценка поданных заявок на участие в запросе котировок в электронной форме и определение победителя.</w:t>
      </w:r>
    </w:p>
    <w:p w:rsidR="00192562" w:rsidRPr="00192562" w:rsidRDefault="00192562" w:rsidP="00192562">
      <w:pPr>
        <w:pStyle w:val="a6"/>
        <w:ind w:left="142" w:hanging="284"/>
        <w:jc w:val="both"/>
        <w:rPr>
          <w:color w:val="000000"/>
          <w:sz w:val="21"/>
          <w:szCs w:val="21"/>
        </w:rPr>
      </w:pPr>
      <w:r w:rsidRPr="00192562">
        <w:rPr>
          <w:color w:val="000000"/>
          <w:sz w:val="21"/>
          <w:szCs w:val="21"/>
        </w:rPr>
        <w:lastRenderedPageBreak/>
        <w:t>По окончании срока подачи зая</w:t>
      </w:r>
      <w:r w:rsidR="00843E9C">
        <w:rPr>
          <w:color w:val="000000"/>
          <w:sz w:val="21"/>
          <w:szCs w:val="21"/>
        </w:rPr>
        <w:t>вок – до 08.00 (время местное) 22</w:t>
      </w:r>
      <w:r w:rsidRPr="00192562">
        <w:rPr>
          <w:color w:val="000000"/>
          <w:sz w:val="21"/>
          <w:szCs w:val="21"/>
        </w:rPr>
        <w:t>.0</w:t>
      </w:r>
      <w:r w:rsidR="00843E9C">
        <w:rPr>
          <w:color w:val="000000"/>
          <w:sz w:val="21"/>
          <w:szCs w:val="21"/>
        </w:rPr>
        <w:t>4</w:t>
      </w:r>
      <w:r w:rsidRPr="00192562">
        <w:rPr>
          <w:color w:val="000000"/>
          <w:sz w:val="21"/>
          <w:szCs w:val="21"/>
        </w:rPr>
        <w:t xml:space="preserve">.2021г. – было подано </w:t>
      </w:r>
      <w:r w:rsidR="00843E9C">
        <w:rPr>
          <w:color w:val="000000"/>
          <w:sz w:val="21"/>
          <w:szCs w:val="21"/>
        </w:rPr>
        <w:t>2</w:t>
      </w:r>
      <w:r w:rsidRPr="00192562">
        <w:rPr>
          <w:color w:val="000000"/>
          <w:sz w:val="21"/>
          <w:szCs w:val="21"/>
        </w:rPr>
        <w:t xml:space="preserve"> (</w:t>
      </w:r>
      <w:r w:rsidR="00843E9C">
        <w:rPr>
          <w:color w:val="000000"/>
          <w:sz w:val="21"/>
          <w:szCs w:val="21"/>
        </w:rPr>
        <w:t>две</w:t>
      </w:r>
      <w:r w:rsidRPr="00192562">
        <w:rPr>
          <w:color w:val="000000"/>
          <w:sz w:val="21"/>
          <w:szCs w:val="21"/>
        </w:rPr>
        <w:t>) заявк</w:t>
      </w:r>
      <w:r w:rsidR="00843E9C">
        <w:rPr>
          <w:color w:val="000000"/>
          <w:sz w:val="21"/>
          <w:szCs w:val="21"/>
        </w:rPr>
        <w:t>и</w:t>
      </w:r>
      <w:r w:rsidRPr="00192562">
        <w:rPr>
          <w:color w:val="000000"/>
          <w:sz w:val="21"/>
          <w:szCs w:val="21"/>
        </w:rPr>
        <w:t xml:space="preserve"> от участников.</w:t>
      </w:r>
    </w:p>
    <w:p w:rsidR="00192562" w:rsidRPr="00192562" w:rsidRDefault="00192562" w:rsidP="00192562">
      <w:pPr>
        <w:pStyle w:val="a6"/>
        <w:ind w:left="142" w:hanging="284"/>
        <w:jc w:val="both"/>
        <w:rPr>
          <w:color w:val="000000"/>
          <w:sz w:val="21"/>
          <w:szCs w:val="21"/>
        </w:rPr>
      </w:pPr>
    </w:p>
    <w:p w:rsidR="00192562" w:rsidRPr="00192562" w:rsidRDefault="00192562" w:rsidP="00192562">
      <w:pPr>
        <w:pStyle w:val="a6"/>
        <w:ind w:left="142" w:hanging="284"/>
        <w:jc w:val="both"/>
        <w:rPr>
          <w:color w:val="000000"/>
          <w:sz w:val="21"/>
          <w:szCs w:val="21"/>
        </w:rPr>
      </w:pPr>
      <w:r w:rsidRPr="00192562">
        <w:rPr>
          <w:color w:val="000000"/>
          <w:sz w:val="21"/>
          <w:szCs w:val="21"/>
        </w:rPr>
        <w:t>Заявки, поданные позднее установленного срока не рассматриваются и в день их поступления возвращаются участникам размещения закупки, подавшим такие заявки. Заявки, поданные не по форме, не рассматриваются.</w:t>
      </w:r>
    </w:p>
    <w:p w:rsidR="00662BEE" w:rsidRPr="00752B13" w:rsidRDefault="00192562" w:rsidP="00192562">
      <w:pPr>
        <w:pStyle w:val="a6"/>
        <w:jc w:val="both"/>
        <w:rPr>
          <w:b/>
          <w:color w:val="000000"/>
          <w:sz w:val="21"/>
          <w:szCs w:val="21"/>
        </w:rPr>
      </w:pPr>
      <w:r w:rsidRPr="00192562">
        <w:rPr>
          <w:b/>
          <w:color w:val="000000"/>
          <w:sz w:val="21"/>
          <w:szCs w:val="21"/>
        </w:rPr>
        <w:t>2.1.</w:t>
      </w:r>
      <w:r w:rsidRPr="00192562">
        <w:rPr>
          <w:b/>
          <w:color w:val="000000"/>
          <w:sz w:val="21"/>
          <w:szCs w:val="21"/>
        </w:rPr>
        <w:tab/>
        <w:t>Рассмотрение заявок на участие в запросе котировок в электронной форме:</w:t>
      </w:r>
    </w:p>
    <w:tbl>
      <w:tblPr>
        <w:tblW w:w="10545" w:type="dxa"/>
        <w:jc w:val="center"/>
        <w:tblInd w:w="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11"/>
        <w:gridCol w:w="2151"/>
        <w:gridCol w:w="2254"/>
        <w:gridCol w:w="3137"/>
      </w:tblGrid>
      <w:tr w:rsidR="00311610" w:rsidRPr="00752B13" w:rsidTr="00192562">
        <w:trPr>
          <w:trHeight w:val="2171"/>
          <w:jc w:val="center"/>
        </w:trPr>
        <w:tc>
          <w:tcPr>
            <w:tcW w:w="992" w:type="dxa"/>
          </w:tcPr>
          <w:p w:rsidR="00311610" w:rsidRPr="00752B13" w:rsidRDefault="00311610" w:rsidP="007E1E9D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752B13">
              <w:rPr>
                <w:b/>
                <w:sz w:val="21"/>
                <w:szCs w:val="21"/>
              </w:rPr>
              <w:t>Порядковый номер заявки</w:t>
            </w:r>
          </w:p>
        </w:tc>
        <w:tc>
          <w:tcPr>
            <w:tcW w:w="2011" w:type="dxa"/>
          </w:tcPr>
          <w:p w:rsidR="00311610" w:rsidRPr="00752B13" w:rsidRDefault="00311610" w:rsidP="007E1E9D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752B13">
              <w:rPr>
                <w:b/>
                <w:sz w:val="21"/>
                <w:szCs w:val="21"/>
              </w:rPr>
              <w:t>Наименование</w:t>
            </w:r>
          </w:p>
          <w:p w:rsidR="00311610" w:rsidRPr="00752B13" w:rsidRDefault="00311610" w:rsidP="007E1E9D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752B13">
              <w:rPr>
                <w:b/>
                <w:sz w:val="21"/>
                <w:szCs w:val="21"/>
              </w:rPr>
              <w:t>Участника</w:t>
            </w:r>
          </w:p>
          <w:p w:rsidR="00311610" w:rsidRPr="00752B13" w:rsidRDefault="00311610" w:rsidP="00716D67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752B13">
              <w:rPr>
                <w:b/>
                <w:sz w:val="21"/>
                <w:szCs w:val="21"/>
              </w:rPr>
              <w:t>закупки</w:t>
            </w:r>
          </w:p>
        </w:tc>
        <w:tc>
          <w:tcPr>
            <w:tcW w:w="2151" w:type="dxa"/>
          </w:tcPr>
          <w:p w:rsidR="00311610" w:rsidRPr="00752B13" w:rsidRDefault="00311610" w:rsidP="00A375B5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752B13">
              <w:rPr>
                <w:b/>
                <w:sz w:val="21"/>
                <w:szCs w:val="21"/>
              </w:rPr>
              <w:t xml:space="preserve">Соответствие требованиям, установленным в извещении </w:t>
            </w:r>
          </w:p>
        </w:tc>
        <w:tc>
          <w:tcPr>
            <w:tcW w:w="2254" w:type="dxa"/>
          </w:tcPr>
          <w:p w:rsidR="00311610" w:rsidRPr="00752B13" w:rsidRDefault="00311610" w:rsidP="00453C25">
            <w:pPr>
              <w:pStyle w:val="a3"/>
              <w:ind w:firstLine="0"/>
              <w:jc w:val="center"/>
              <w:rPr>
                <w:b/>
                <w:sz w:val="21"/>
                <w:szCs w:val="21"/>
              </w:rPr>
            </w:pPr>
            <w:r w:rsidRPr="00752B13">
              <w:rPr>
                <w:b/>
                <w:color w:val="000000"/>
                <w:sz w:val="21"/>
                <w:szCs w:val="21"/>
              </w:rPr>
              <w:t>Решение о допуске участника закупки к участию в запросе котировок в электронной форме и (или) об отказе в допуске участника закупки к участию в электронной форме</w:t>
            </w:r>
          </w:p>
        </w:tc>
        <w:tc>
          <w:tcPr>
            <w:tcW w:w="3137" w:type="dxa"/>
          </w:tcPr>
          <w:p w:rsidR="00311610" w:rsidRPr="00752B13" w:rsidRDefault="00311610" w:rsidP="00311610">
            <w:pPr>
              <w:pStyle w:val="a3"/>
              <w:ind w:firstLine="0"/>
              <w:jc w:val="center"/>
              <w:rPr>
                <w:b/>
                <w:color w:val="000000"/>
                <w:sz w:val="21"/>
                <w:szCs w:val="21"/>
              </w:rPr>
            </w:pPr>
            <w:r w:rsidRPr="00752B13">
              <w:rPr>
                <w:b/>
                <w:color w:val="000000"/>
                <w:sz w:val="21"/>
                <w:szCs w:val="21"/>
              </w:rPr>
              <w:t>Решение каждого члена комиссии путем голосования</w:t>
            </w:r>
          </w:p>
          <w:p w:rsidR="00311610" w:rsidRPr="00752B13" w:rsidRDefault="00311610" w:rsidP="00781DC8">
            <w:pPr>
              <w:pStyle w:val="a3"/>
              <w:ind w:firstLine="0"/>
              <w:jc w:val="center"/>
              <w:rPr>
                <w:b/>
                <w:color w:val="000000"/>
                <w:sz w:val="21"/>
                <w:szCs w:val="21"/>
              </w:rPr>
            </w:pPr>
            <w:r w:rsidRPr="00752B13">
              <w:rPr>
                <w:b/>
                <w:color w:val="000000"/>
                <w:sz w:val="21"/>
                <w:szCs w:val="21"/>
              </w:rPr>
              <w:t>(«ЗА», «ПРОТИВ»)</w:t>
            </w:r>
            <w:r w:rsidR="00781DC8" w:rsidRPr="00752B13">
              <w:rPr>
                <w:b/>
                <w:color w:val="000000"/>
                <w:sz w:val="21"/>
                <w:szCs w:val="21"/>
              </w:rPr>
              <w:t xml:space="preserve"> и подпись</w:t>
            </w:r>
          </w:p>
        </w:tc>
      </w:tr>
      <w:tr w:rsidR="003C59FD" w:rsidRPr="00752B13" w:rsidTr="00192562">
        <w:trPr>
          <w:trHeight w:val="692"/>
          <w:jc w:val="center"/>
        </w:trPr>
        <w:tc>
          <w:tcPr>
            <w:tcW w:w="992" w:type="dxa"/>
            <w:vMerge w:val="restart"/>
          </w:tcPr>
          <w:p w:rsidR="003C59FD" w:rsidRPr="00752B13" w:rsidRDefault="00192562" w:rsidP="003C5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11" w:type="dxa"/>
            <w:vMerge w:val="restart"/>
          </w:tcPr>
          <w:p w:rsidR="00192562" w:rsidRDefault="00192562" w:rsidP="003C59FD">
            <w:pPr>
              <w:jc w:val="center"/>
              <w:rPr>
                <w:sz w:val="21"/>
                <w:szCs w:val="21"/>
              </w:rPr>
            </w:pPr>
            <w:r w:rsidRPr="00752B13">
              <w:rPr>
                <w:sz w:val="21"/>
                <w:szCs w:val="21"/>
              </w:rPr>
              <w:t>Государственное предприятие Республики Бурятия «Бурят-Фармация»</w:t>
            </w:r>
          </w:p>
          <w:p w:rsidR="003C59FD" w:rsidRPr="00752B13" w:rsidRDefault="003C59FD" w:rsidP="003C59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  <w:vMerge w:val="restart"/>
          </w:tcPr>
          <w:p w:rsidR="003C59FD" w:rsidRPr="00752B13" w:rsidRDefault="003C59FD" w:rsidP="003C59FD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 w:rsidRPr="00752B13">
              <w:rPr>
                <w:sz w:val="21"/>
                <w:szCs w:val="21"/>
              </w:rPr>
              <w:t xml:space="preserve">  соответствует требованиям, установленным в извещении о проведении запроса котировок в электронной форме</w:t>
            </w:r>
          </w:p>
        </w:tc>
        <w:tc>
          <w:tcPr>
            <w:tcW w:w="2254" w:type="dxa"/>
            <w:vMerge w:val="restart"/>
          </w:tcPr>
          <w:p w:rsidR="003C59FD" w:rsidRPr="00752B13" w:rsidRDefault="003C59FD" w:rsidP="003C59FD">
            <w:pPr>
              <w:spacing w:before="30" w:after="30" w:line="228" w:lineRule="exact"/>
              <w:ind w:left="30" w:right="30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2B13">
              <w:rPr>
                <w:color w:val="000000"/>
                <w:sz w:val="21"/>
                <w:szCs w:val="21"/>
              </w:rPr>
              <w:t>допущен</w:t>
            </w:r>
            <w:proofErr w:type="gramEnd"/>
            <w:r w:rsidRPr="00752B13">
              <w:rPr>
                <w:color w:val="000000"/>
                <w:sz w:val="21"/>
                <w:szCs w:val="21"/>
              </w:rPr>
              <w:t xml:space="preserve"> к участию в запросе котировок в электронной форме</w:t>
            </w:r>
          </w:p>
        </w:tc>
        <w:tc>
          <w:tcPr>
            <w:tcW w:w="3137" w:type="dxa"/>
          </w:tcPr>
          <w:p w:rsidR="00192562" w:rsidRDefault="00192562" w:rsidP="0057039A">
            <w:pPr>
              <w:spacing w:before="30" w:after="30" w:line="228" w:lineRule="exact"/>
              <w:ind w:right="30"/>
              <w:rPr>
                <w:sz w:val="21"/>
                <w:szCs w:val="21"/>
              </w:rPr>
            </w:pPr>
          </w:p>
          <w:p w:rsidR="003C59FD" w:rsidRPr="00752B13" w:rsidRDefault="00192562" w:rsidP="0057039A">
            <w:pPr>
              <w:spacing w:before="30" w:after="30" w:line="228" w:lineRule="exact"/>
              <w:ind w:right="30"/>
              <w:rPr>
                <w:sz w:val="21"/>
                <w:szCs w:val="21"/>
              </w:rPr>
            </w:pPr>
            <w:proofErr w:type="spellStart"/>
            <w:r w:rsidRPr="00752B13">
              <w:rPr>
                <w:sz w:val="21"/>
                <w:szCs w:val="21"/>
              </w:rPr>
              <w:t>Дамдинов</w:t>
            </w:r>
            <w:proofErr w:type="spellEnd"/>
            <w:r w:rsidRPr="00752B13">
              <w:rPr>
                <w:sz w:val="21"/>
                <w:szCs w:val="21"/>
              </w:rPr>
              <w:t xml:space="preserve"> С.Д. </w:t>
            </w:r>
            <w:r w:rsidR="003664F7">
              <w:rPr>
                <w:sz w:val="21"/>
                <w:szCs w:val="21"/>
              </w:rPr>
              <w:t>–</w:t>
            </w:r>
            <w:r w:rsidRPr="00752B13">
              <w:rPr>
                <w:sz w:val="21"/>
                <w:szCs w:val="21"/>
              </w:rPr>
              <w:t xml:space="preserve"> </w:t>
            </w:r>
            <w:r w:rsidR="003664F7">
              <w:rPr>
                <w:sz w:val="21"/>
                <w:szCs w:val="21"/>
              </w:rPr>
              <w:t>за</w:t>
            </w:r>
          </w:p>
        </w:tc>
      </w:tr>
      <w:tr w:rsidR="003C59FD" w:rsidRPr="00752B13" w:rsidTr="00192562">
        <w:trPr>
          <w:trHeight w:val="692"/>
          <w:jc w:val="center"/>
        </w:trPr>
        <w:tc>
          <w:tcPr>
            <w:tcW w:w="992" w:type="dxa"/>
            <w:vMerge/>
          </w:tcPr>
          <w:p w:rsidR="003C59FD" w:rsidRPr="00752B13" w:rsidRDefault="003C59FD" w:rsidP="003C59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1" w:type="dxa"/>
            <w:vMerge/>
          </w:tcPr>
          <w:p w:rsidR="003C59FD" w:rsidRPr="00752B13" w:rsidRDefault="003C59FD" w:rsidP="003C59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  <w:vMerge/>
          </w:tcPr>
          <w:p w:rsidR="003C59FD" w:rsidRPr="00752B13" w:rsidRDefault="003C59FD" w:rsidP="003C59FD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54" w:type="dxa"/>
            <w:vMerge/>
          </w:tcPr>
          <w:p w:rsidR="003C59FD" w:rsidRPr="00752B13" w:rsidRDefault="003C59FD" w:rsidP="003C59FD">
            <w:pPr>
              <w:spacing w:before="30" w:after="30" w:line="228" w:lineRule="exact"/>
              <w:ind w:left="30" w:right="3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37" w:type="dxa"/>
          </w:tcPr>
          <w:p w:rsidR="00192562" w:rsidRDefault="00192562" w:rsidP="0057039A">
            <w:pPr>
              <w:spacing w:before="30" w:after="30" w:line="228" w:lineRule="exact"/>
              <w:ind w:left="30" w:right="30"/>
              <w:rPr>
                <w:sz w:val="21"/>
                <w:szCs w:val="21"/>
              </w:rPr>
            </w:pPr>
          </w:p>
          <w:p w:rsidR="003C59FD" w:rsidRPr="00752B13" w:rsidRDefault="00192562" w:rsidP="0057039A">
            <w:pPr>
              <w:spacing w:before="30" w:after="30" w:line="228" w:lineRule="exact"/>
              <w:ind w:left="30" w:right="3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Кубышкина</w:t>
            </w:r>
            <w:proofErr w:type="spellEnd"/>
            <w:r>
              <w:rPr>
                <w:sz w:val="21"/>
                <w:szCs w:val="21"/>
              </w:rPr>
              <w:t xml:space="preserve"> Ю.Л.-</w:t>
            </w:r>
            <w:r w:rsidR="003664F7">
              <w:rPr>
                <w:sz w:val="21"/>
                <w:szCs w:val="21"/>
              </w:rPr>
              <w:t>за</w:t>
            </w:r>
          </w:p>
        </w:tc>
      </w:tr>
      <w:tr w:rsidR="003C59FD" w:rsidRPr="00752B13" w:rsidTr="00192562">
        <w:trPr>
          <w:trHeight w:val="692"/>
          <w:jc w:val="center"/>
        </w:trPr>
        <w:tc>
          <w:tcPr>
            <w:tcW w:w="992" w:type="dxa"/>
            <w:vMerge/>
          </w:tcPr>
          <w:p w:rsidR="003C59FD" w:rsidRPr="00752B13" w:rsidRDefault="003C59FD" w:rsidP="003C59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1" w:type="dxa"/>
            <w:vMerge/>
          </w:tcPr>
          <w:p w:rsidR="003C59FD" w:rsidRPr="00752B13" w:rsidRDefault="003C59FD" w:rsidP="003C59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  <w:vMerge/>
          </w:tcPr>
          <w:p w:rsidR="003C59FD" w:rsidRPr="00752B13" w:rsidRDefault="003C59FD" w:rsidP="003C59FD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54" w:type="dxa"/>
            <w:vMerge/>
          </w:tcPr>
          <w:p w:rsidR="003C59FD" w:rsidRPr="00752B13" w:rsidRDefault="003C59FD" w:rsidP="003C59FD">
            <w:pPr>
              <w:spacing w:before="30" w:after="30" w:line="228" w:lineRule="exact"/>
              <w:ind w:left="30" w:right="3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37" w:type="dxa"/>
          </w:tcPr>
          <w:p w:rsidR="00192562" w:rsidRDefault="00192562" w:rsidP="003C59FD">
            <w:pPr>
              <w:spacing w:before="30" w:after="30" w:line="228" w:lineRule="exact"/>
              <w:ind w:left="30" w:right="30"/>
              <w:rPr>
                <w:sz w:val="21"/>
                <w:szCs w:val="21"/>
              </w:rPr>
            </w:pPr>
          </w:p>
          <w:p w:rsidR="003C59FD" w:rsidRPr="00752B13" w:rsidRDefault="00192562" w:rsidP="003C59FD">
            <w:pPr>
              <w:spacing w:before="30" w:after="30" w:line="228" w:lineRule="exact"/>
              <w:ind w:left="3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Павлова Е.А.-</w:t>
            </w:r>
            <w:proofErr w:type="gramStart"/>
            <w:r w:rsidR="003664F7">
              <w:rPr>
                <w:sz w:val="21"/>
                <w:szCs w:val="21"/>
              </w:rPr>
              <w:t>за</w:t>
            </w:r>
            <w:proofErr w:type="gramEnd"/>
          </w:p>
        </w:tc>
      </w:tr>
      <w:tr w:rsidR="003C59FD" w:rsidRPr="00752B13" w:rsidTr="00192562">
        <w:trPr>
          <w:trHeight w:val="480"/>
          <w:jc w:val="center"/>
        </w:trPr>
        <w:tc>
          <w:tcPr>
            <w:tcW w:w="992" w:type="dxa"/>
            <w:vMerge w:val="restart"/>
          </w:tcPr>
          <w:p w:rsidR="003C59FD" w:rsidRPr="00752B13" w:rsidRDefault="00192562" w:rsidP="003C59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11" w:type="dxa"/>
            <w:vMerge w:val="restart"/>
          </w:tcPr>
          <w:p w:rsidR="003C59FD" w:rsidRPr="00752B13" w:rsidRDefault="00192562" w:rsidP="003C59FD">
            <w:pPr>
              <w:jc w:val="center"/>
              <w:rPr>
                <w:sz w:val="21"/>
                <w:szCs w:val="21"/>
              </w:rPr>
            </w:pPr>
            <w:r w:rsidRPr="00752B13">
              <w:rPr>
                <w:sz w:val="21"/>
                <w:szCs w:val="21"/>
              </w:rPr>
              <w:t>ООО «Байкальская фармацевтическая компания»</w:t>
            </w:r>
          </w:p>
        </w:tc>
        <w:tc>
          <w:tcPr>
            <w:tcW w:w="2151" w:type="dxa"/>
            <w:vMerge w:val="restart"/>
          </w:tcPr>
          <w:p w:rsidR="003C59FD" w:rsidRPr="00752B13" w:rsidRDefault="003C59FD" w:rsidP="003C59FD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 w:rsidRPr="00752B13">
              <w:rPr>
                <w:sz w:val="21"/>
                <w:szCs w:val="21"/>
              </w:rPr>
              <w:t xml:space="preserve">  соответствует требованиям, установленным в извещении о проведении запроса котировок в электронной форме</w:t>
            </w:r>
          </w:p>
        </w:tc>
        <w:tc>
          <w:tcPr>
            <w:tcW w:w="2254" w:type="dxa"/>
            <w:vMerge w:val="restart"/>
          </w:tcPr>
          <w:p w:rsidR="003C59FD" w:rsidRPr="00752B13" w:rsidRDefault="003C59FD" w:rsidP="003C59FD">
            <w:pPr>
              <w:spacing w:before="30" w:after="30" w:line="228" w:lineRule="exact"/>
              <w:ind w:left="30" w:right="30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752B13">
              <w:rPr>
                <w:color w:val="000000"/>
                <w:sz w:val="21"/>
                <w:szCs w:val="21"/>
              </w:rPr>
              <w:t>допущен</w:t>
            </w:r>
            <w:proofErr w:type="gramEnd"/>
            <w:r w:rsidRPr="00752B13">
              <w:rPr>
                <w:color w:val="000000"/>
                <w:sz w:val="21"/>
                <w:szCs w:val="21"/>
              </w:rPr>
              <w:t xml:space="preserve"> к участию в запросе котировок в электронной форме</w:t>
            </w:r>
          </w:p>
        </w:tc>
        <w:tc>
          <w:tcPr>
            <w:tcW w:w="3137" w:type="dxa"/>
          </w:tcPr>
          <w:p w:rsidR="00192562" w:rsidRDefault="00192562" w:rsidP="003C59FD">
            <w:pPr>
              <w:spacing w:before="30" w:after="30" w:line="228" w:lineRule="exact"/>
              <w:ind w:right="30"/>
              <w:rPr>
                <w:sz w:val="21"/>
                <w:szCs w:val="21"/>
              </w:rPr>
            </w:pPr>
          </w:p>
          <w:p w:rsidR="003C59FD" w:rsidRPr="00752B13" w:rsidRDefault="00192562" w:rsidP="003C59FD">
            <w:pPr>
              <w:spacing w:before="30" w:after="30" w:line="228" w:lineRule="exact"/>
              <w:ind w:right="30"/>
              <w:rPr>
                <w:sz w:val="21"/>
                <w:szCs w:val="21"/>
              </w:rPr>
            </w:pPr>
            <w:proofErr w:type="spellStart"/>
            <w:r w:rsidRPr="00752B13">
              <w:rPr>
                <w:sz w:val="21"/>
                <w:szCs w:val="21"/>
              </w:rPr>
              <w:t>Дамдинов</w:t>
            </w:r>
            <w:proofErr w:type="spellEnd"/>
            <w:r w:rsidRPr="00752B13">
              <w:rPr>
                <w:sz w:val="21"/>
                <w:szCs w:val="21"/>
              </w:rPr>
              <w:t xml:space="preserve"> С.Д. -</w:t>
            </w:r>
            <w:r w:rsidR="003664F7">
              <w:rPr>
                <w:sz w:val="21"/>
                <w:szCs w:val="21"/>
              </w:rPr>
              <w:t>за</w:t>
            </w:r>
            <w:r w:rsidRPr="00752B13">
              <w:rPr>
                <w:sz w:val="21"/>
                <w:szCs w:val="21"/>
              </w:rPr>
              <w:t xml:space="preserve"> </w:t>
            </w:r>
          </w:p>
        </w:tc>
      </w:tr>
      <w:tr w:rsidR="003C59FD" w:rsidRPr="00752B13" w:rsidTr="00192562">
        <w:trPr>
          <w:trHeight w:val="692"/>
          <w:jc w:val="center"/>
        </w:trPr>
        <w:tc>
          <w:tcPr>
            <w:tcW w:w="992" w:type="dxa"/>
            <w:vMerge/>
          </w:tcPr>
          <w:p w:rsidR="003C59FD" w:rsidRPr="00752B13" w:rsidRDefault="003C59FD" w:rsidP="003C59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1" w:type="dxa"/>
            <w:vMerge/>
          </w:tcPr>
          <w:p w:rsidR="003C59FD" w:rsidRPr="00752B13" w:rsidRDefault="003C59FD" w:rsidP="003C59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  <w:vMerge/>
          </w:tcPr>
          <w:p w:rsidR="003C59FD" w:rsidRPr="00752B13" w:rsidRDefault="003C59FD" w:rsidP="003C59FD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54" w:type="dxa"/>
            <w:vMerge/>
          </w:tcPr>
          <w:p w:rsidR="003C59FD" w:rsidRPr="00752B13" w:rsidRDefault="003C59FD" w:rsidP="003C59FD">
            <w:pPr>
              <w:spacing w:before="30" w:after="30" w:line="228" w:lineRule="exact"/>
              <w:ind w:left="30" w:right="3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37" w:type="dxa"/>
          </w:tcPr>
          <w:p w:rsidR="00192562" w:rsidRDefault="00192562" w:rsidP="003C59FD">
            <w:pPr>
              <w:spacing w:before="30" w:after="30" w:line="228" w:lineRule="exact"/>
              <w:ind w:left="30" w:right="30"/>
              <w:rPr>
                <w:sz w:val="21"/>
                <w:szCs w:val="21"/>
              </w:rPr>
            </w:pPr>
          </w:p>
          <w:p w:rsidR="003C59FD" w:rsidRPr="00752B13" w:rsidRDefault="00192562" w:rsidP="003C59FD">
            <w:pPr>
              <w:spacing w:before="30" w:after="30" w:line="228" w:lineRule="exact"/>
              <w:ind w:left="30" w:right="3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Кубышкина</w:t>
            </w:r>
            <w:proofErr w:type="spellEnd"/>
            <w:r>
              <w:rPr>
                <w:sz w:val="21"/>
                <w:szCs w:val="21"/>
              </w:rPr>
              <w:t xml:space="preserve"> Ю.Л.-</w:t>
            </w:r>
            <w:r w:rsidR="003664F7">
              <w:rPr>
                <w:sz w:val="21"/>
                <w:szCs w:val="21"/>
              </w:rPr>
              <w:t>за</w:t>
            </w:r>
          </w:p>
        </w:tc>
      </w:tr>
      <w:tr w:rsidR="003C59FD" w:rsidRPr="00752B13" w:rsidTr="00192562">
        <w:trPr>
          <w:trHeight w:val="692"/>
          <w:jc w:val="center"/>
        </w:trPr>
        <w:tc>
          <w:tcPr>
            <w:tcW w:w="992" w:type="dxa"/>
            <w:vMerge/>
          </w:tcPr>
          <w:p w:rsidR="003C59FD" w:rsidRPr="00752B13" w:rsidRDefault="003C59FD" w:rsidP="003C59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1" w:type="dxa"/>
            <w:vMerge/>
          </w:tcPr>
          <w:p w:rsidR="003C59FD" w:rsidRPr="00752B13" w:rsidRDefault="003C59FD" w:rsidP="003C59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1" w:type="dxa"/>
            <w:vMerge/>
          </w:tcPr>
          <w:p w:rsidR="003C59FD" w:rsidRPr="00752B13" w:rsidRDefault="003C59FD" w:rsidP="003C59FD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54" w:type="dxa"/>
            <w:vMerge/>
          </w:tcPr>
          <w:p w:rsidR="003C59FD" w:rsidRPr="00752B13" w:rsidRDefault="003C59FD" w:rsidP="003C59FD">
            <w:pPr>
              <w:spacing w:before="30" w:after="30" w:line="228" w:lineRule="exact"/>
              <w:ind w:left="30" w:right="3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37" w:type="dxa"/>
          </w:tcPr>
          <w:p w:rsidR="00192562" w:rsidRDefault="00192562" w:rsidP="003C59FD">
            <w:pPr>
              <w:spacing w:before="30" w:after="30" w:line="228" w:lineRule="exact"/>
              <w:ind w:left="30" w:right="30"/>
              <w:rPr>
                <w:sz w:val="21"/>
                <w:szCs w:val="21"/>
              </w:rPr>
            </w:pPr>
          </w:p>
          <w:p w:rsidR="003C59FD" w:rsidRPr="00752B13" w:rsidRDefault="00192562" w:rsidP="003C59FD">
            <w:pPr>
              <w:spacing w:before="30" w:after="30" w:line="228" w:lineRule="exact"/>
              <w:ind w:left="30" w:right="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Павлова Е.А.-</w:t>
            </w:r>
            <w:r w:rsidR="003664F7">
              <w:rPr>
                <w:sz w:val="21"/>
                <w:szCs w:val="21"/>
              </w:rPr>
              <w:t>за</w:t>
            </w:r>
            <w:bookmarkStart w:id="1" w:name="_GoBack"/>
            <w:bookmarkEnd w:id="1"/>
          </w:p>
        </w:tc>
      </w:tr>
    </w:tbl>
    <w:p w:rsidR="0024690B" w:rsidRPr="00752B13" w:rsidRDefault="0024690B" w:rsidP="00116B24">
      <w:pPr>
        <w:pStyle w:val="a3"/>
        <w:ind w:firstLine="0"/>
        <w:rPr>
          <w:color w:val="000000"/>
          <w:sz w:val="21"/>
          <w:szCs w:val="21"/>
        </w:rPr>
      </w:pPr>
    </w:p>
    <w:p w:rsidR="00C94567" w:rsidRPr="00752B13" w:rsidRDefault="00C94567" w:rsidP="00192562">
      <w:pPr>
        <w:pStyle w:val="a3"/>
        <w:numPr>
          <w:ilvl w:val="1"/>
          <w:numId w:val="29"/>
        </w:numPr>
        <w:ind w:left="0" w:firstLine="0"/>
        <w:rPr>
          <w:sz w:val="21"/>
          <w:szCs w:val="21"/>
        </w:rPr>
      </w:pPr>
      <w:r w:rsidRPr="00752B13">
        <w:rPr>
          <w:sz w:val="21"/>
          <w:szCs w:val="21"/>
        </w:rPr>
        <w:t>Решение о предоставлении приоритета товаров, работ, услуг российского происхождения, предложенных в заявках, установленных в соответствии с Постановлением Правительства №925 от 16.09.2016 года – приоритет не предоставляется</w:t>
      </w:r>
      <w:r w:rsidR="003C59FD" w:rsidRPr="00752B13">
        <w:rPr>
          <w:sz w:val="21"/>
          <w:szCs w:val="21"/>
        </w:rPr>
        <w:t>, т.к. в заявках на участие в закупке содержится предложения о поставке товаров только российского происхождения</w:t>
      </w:r>
    </w:p>
    <w:p w:rsidR="00C94567" w:rsidRPr="00752B13" w:rsidRDefault="00C94567" w:rsidP="00192562">
      <w:pPr>
        <w:pStyle w:val="a3"/>
        <w:numPr>
          <w:ilvl w:val="0"/>
          <w:numId w:val="29"/>
        </w:numPr>
        <w:ind w:left="0" w:firstLine="0"/>
        <w:rPr>
          <w:sz w:val="21"/>
          <w:szCs w:val="21"/>
        </w:rPr>
      </w:pPr>
      <w:r w:rsidRPr="00752B13">
        <w:rPr>
          <w:sz w:val="21"/>
          <w:szCs w:val="21"/>
        </w:rPr>
        <w:t>Закупочная комиссия, рассмотрев ценовые предложения Участников, заявки которых признаны соответствующими, заслушав выступления членов комиссии, учитывая соответствие заявок требованиям, предъявляемым к заявкам,  вынесла решение:</w:t>
      </w:r>
    </w:p>
    <w:p w:rsidR="0024690B" w:rsidRPr="00752B13" w:rsidRDefault="0024690B" w:rsidP="00192562">
      <w:pPr>
        <w:pStyle w:val="a3"/>
        <w:ind w:firstLine="0"/>
        <w:rPr>
          <w:sz w:val="21"/>
          <w:szCs w:val="21"/>
        </w:rPr>
      </w:pPr>
    </w:p>
    <w:p w:rsidR="00C94567" w:rsidRPr="00752B13" w:rsidRDefault="00C94567" w:rsidP="00C94567">
      <w:pPr>
        <w:jc w:val="both"/>
        <w:rPr>
          <w:b/>
          <w:bCs/>
          <w:sz w:val="21"/>
          <w:szCs w:val="21"/>
        </w:rPr>
      </w:pPr>
      <w:r w:rsidRPr="00752B13">
        <w:rPr>
          <w:b/>
          <w:bCs/>
          <w:sz w:val="21"/>
          <w:szCs w:val="21"/>
        </w:rPr>
        <w:t>3.</w:t>
      </w:r>
      <w:r w:rsidR="00EA4DDA" w:rsidRPr="00752B13">
        <w:rPr>
          <w:b/>
          <w:bCs/>
          <w:sz w:val="21"/>
          <w:szCs w:val="21"/>
        </w:rPr>
        <w:t>1</w:t>
      </w:r>
      <w:r w:rsidRPr="00752B13">
        <w:rPr>
          <w:b/>
          <w:bCs/>
          <w:sz w:val="21"/>
          <w:szCs w:val="21"/>
        </w:rPr>
        <w:t>. Определение победителя:</w:t>
      </w:r>
    </w:p>
    <w:p w:rsidR="00C94567" w:rsidRPr="00752B13" w:rsidRDefault="00C94567" w:rsidP="00C94567">
      <w:pPr>
        <w:pStyle w:val="a6"/>
        <w:jc w:val="both"/>
        <w:rPr>
          <w:b/>
          <w:bCs/>
          <w:sz w:val="21"/>
          <w:szCs w:val="21"/>
        </w:rPr>
      </w:pPr>
    </w:p>
    <w:tbl>
      <w:tblPr>
        <w:tblStyle w:val="af2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985"/>
        <w:gridCol w:w="1431"/>
        <w:gridCol w:w="2680"/>
      </w:tblGrid>
      <w:tr w:rsidR="00C94567" w:rsidRPr="00752B13" w:rsidTr="00566756">
        <w:tc>
          <w:tcPr>
            <w:tcW w:w="1526" w:type="dxa"/>
          </w:tcPr>
          <w:p w:rsidR="00C94567" w:rsidRPr="00752B13" w:rsidRDefault="00C94567" w:rsidP="00566756">
            <w:pPr>
              <w:pStyle w:val="a6"/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752B13">
              <w:rPr>
                <w:b/>
                <w:sz w:val="21"/>
                <w:szCs w:val="21"/>
              </w:rPr>
              <w:t>Порядковый номер заявки</w:t>
            </w:r>
          </w:p>
        </w:tc>
        <w:tc>
          <w:tcPr>
            <w:tcW w:w="2551" w:type="dxa"/>
          </w:tcPr>
          <w:p w:rsidR="00C94567" w:rsidRPr="00752B13" w:rsidRDefault="00C94567" w:rsidP="00566756">
            <w:pPr>
              <w:pStyle w:val="a3"/>
              <w:ind w:firstLine="0"/>
              <w:rPr>
                <w:b/>
                <w:sz w:val="21"/>
                <w:szCs w:val="21"/>
              </w:rPr>
            </w:pPr>
            <w:r w:rsidRPr="00752B13">
              <w:rPr>
                <w:b/>
                <w:sz w:val="21"/>
                <w:szCs w:val="21"/>
              </w:rPr>
              <w:t>Наименование Участника</w:t>
            </w:r>
          </w:p>
          <w:p w:rsidR="00C94567" w:rsidRPr="00752B13" w:rsidRDefault="00C94567" w:rsidP="00566756">
            <w:pPr>
              <w:pStyle w:val="a6"/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752B13">
              <w:rPr>
                <w:b/>
                <w:sz w:val="21"/>
                <w:szCs w:val="21"/>
              </w:rPr>
              <w:t>размещения закупки</w:t>
            </w:r>
          </w:p>
        </w:tc>
        <w:tc>
          <w:tcPr>
            <w:tcW w:w="1985" w:type="dxa"/>
          </w:tcPr>
          <w:p w:rsidR="00C94567" w:rsidRPr="00752B13" w:rsidRDefault="00C94567" w:rsidP="00566756">
            <w:pPr>
              <w:pStyle w:val="a3"/>
              <w:ind w:firstLine="0"/>
              <w:jc w:val="center"/>
              <w:rPr>
                <w:b/>
                <w:color w:val="000000"/>
                <w:sz w:val="21"/>
                <w:szCs w:val="21"/>
              </w:rPr>
            </w:pPr>
            <w:r w:rsidRPr="00752B13">
              <w:rPr>
                <w:b/>
                <w:color w:val="000000"/>
                <w:sz w:val="21"/>
                <w:szCs w:val="21"/>
              </w:rPr>
              <w:t xml:space="preserve">Предложение участника о цене, руб. </w:t>
            </w:r>
            <w:r w:rsidRPr="00752B13">
              <w:rPr>
                <w:b/>
                <w:sz w:val="21"/>
                <w:szCs w:val="21"/>
              </w:rPr>
              <w:t>(с учетом всех расходов), руб.</w:t>
            </w:r>
          </w:p>
        </w:tc>
        <w:tc>
          <w:tcPr>
            <w:tcW w:w="1431" w:type="dxa"/>
          </w:tcPr>
          <w:p w:rsidR="00C94567" w:rsidRPr="00752B13" w:rsidRDefault="00C94567" w:rsidP="00566756">
            <w:pPr>
              <w:pStyle w:val="a6"/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752B13">
              <w:rPr>
                <w:b/>
                <w:color w:val="000000"/>
                <w:sz w:val="21"/>
                <w:szCs w:val="21"/>
              </w:rPr>
              <w:t>Рейтинг</w:t>
            </w:r>
          </w:p>
        </w:tc>
        <w:tc>
          <w:tcPr>
            <w:tcW w:w="2680" w:type="dxa"/>
          </w:tcPr>
          <w:p w:rsidR="00C94567" w:rsidRPr="00752B13" w:rsidRDefault="00C94567" w:rsidP="00566756">
            <w:pPr>
              <w:pStyle w:val="a6"/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752B13">
              <w:rPr>
                <w:b/>
                <w:color w:val="000000"/>
                <w:sz w:val="21"/>
                <w:szCs w:val="21"/>
              </w:rPr>
              <w:t>Результат проведения  запроса котировок в электронной форме</w:t>
            </w:r>
          </w:p>
        </w:tc>
      </w:tr>
      <w:tr w:rsidR="00420792" w:rsidRPr="00752B13" w:rsidTr="00566756">
        <w:tc>
          <w:tcPr>
            <w:tcW w:w="1526" w:type="dxa"/>
          </w:tcPr>
          <w:p w:rsidR="00420792" w:rsidRPr="00752B13" w:rsidRDefault="00192562" w:rsidP="004207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551" w:type="dxa"/>
          </w:tcPr>
          <w:p w:rsidR="00420792" w:rsidRPr="00752B13" w:rsidRDefault="00420792" w:rsidP="00192562">
            <w:pPr>
              <w:jc w:val="center"/>
              <w:rPr>
                <w:sz w:val="21"/>
                <w:szCs w:val="21"/>
              </w:rPr>
            </w:pPr>
            <w:r w:rsidRPr="00752B13">
              <w:rPr>
                <w:sz w:val="21"/>
                <w:szCs w:val="21"/>
              </w:rPr>
              <w:t>ООО «Байкальская фармацевтическая компания»</w:t>
            </w:r>
          </w:p>
        </w:tc>
        <w:tc>
          <w:tcPr>
            <w:tcW w:w="1985" w:type="dxa"/>
          </w:tcPr>
          <w:p w:rsidR="00420792" w:rsidRPr="00752B13" w:rsidRDefault="00192562" w:rsidP="00420792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210 670,00</w:t>
            </w:r>
          </w:p>
        </w:tc>
        <w:tc>
          <w:tcPr>
            <w:tcW w:w="1431" w:type="dxa"/>
          </w:tcPr>
          <w:p w:rsidR="00420792" w:rsidRPr="00752B13" w:rsidRDefault="00420792" w:rsidP="00420792">
            <w:pPr>
              <w:pStyle w:val="a6"/>
              <w:ind w:left="0"/>
              <w:jc w:val="center"/>
              <w:rPr>
                <w:bCs/>
                <w:sz w:val="21"/>
                <w:szCs w:val="21"/>
              </w:rPr>
            </w:pPr>
            <w:r w:rsidRPr="00752B13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680" w:type="dxa"/>
          </w:tcPr>
          <w:p w:rsidR="00420792" w:rsidRPr="00752B13" w:rsidRDefault="00420792" w:rsidP="00420792">
            <w:pPr>
              <w:pStyle w:val="a6"/>
              <w:ind w:left="0"/>
              <w:jc w:val="center"/>
              <w:rPr>
                <w:bCs/>
                <w:sz w:val="21"/>
                <w:szCs w:val="21"/>
              </w:rPr>
            </w:pPr>
            <w:r w:rsidRPr="00752B13">
              <w:rPr>
                <w:bCs/>
                <w:sz w:val="21"/>
                <w:szCs w:val="21"/>
              </w:rPr>
              <w:t>Победитель</w:t>
            </w:r>
          </w:p>
        </w:tc>
      </w:tr>
      <w:tr w:rsidR="00420792" w:rsidRPr="00752B13" w:rsidTr="00566756">
        <w:tc>
          <w:tcPr>
            <w:tcW w:w="1526" w:type="dxa"/>
          </w:tcPr>
          <w:p w:rsidR="00420792" w:rsidRPr="00752B13" w:rsidRDefault="00192562" w:rsidP="004207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420792" w:rsidRPr="00752B13" w:rsidRDefault="00420792" w:rsidP="00192562">
            <w:pPr>
              <w:jc w:val="center"/>
              <w:rPr>
                <w:sz w:val="21"/>
                <w:szCs w:val="21"/>
              </w:rPr>
            </w:pPr>
            <w:r w:rsidRPr="00752B13">
              <w:rPr>
                <w:sz w:val="21"/>
                <w:szCs w:val="21"/>
              </w:rPr>
              <w:t>Государственное предприятие Республики Бурятия «Бурят-Фармация»</w:t>
            </w:r>
          </w:p>
        </w:tc>
        <w:tc>
          <w:tcPr>
            <w:tcW w:w="1985" w:type="dxa"/>
          </w:tcPr>
          <w:p w:rsidR="00420792" w:rsidRPr="00752B13" w:rsidRDefault="00192562" w:rsidP="00420792">
            <w:pPr>
              <w:pStyle w:val="a3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213 270,00</w:t>
            </w:r>
          </w:p>
        </w:tc>
        <w:tc>
          <w:tcPr>
            <w:tcW w:w="1431" w:type="dxa"/>
          </w:tcPr>
          <w:p w:rsidR="00420792" w:rsidRPr="00752B13" w:rsidRDefault="00420792" w:rsidP="00420792">
            <w:pPr>
              <w:pStyle w:val="a6"/>
              <w:ind w:left="0"/>
              <w:jc w:val="center"/>
              <w:rPr>
                <w:bCs/>
                <w:sz w:val="21"/>
                <w:szCs w:val="21"/>
              </w:rPr>
            </w:pPr>
            <w:r w:rsidRPr="00752B13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2680" w:type="dxa"/>
          </w:tcPr>
          <w:p w:rsidR="00420792" w:rsidRPr="00752B13" w:rsidRDefault="00420792" w:rsidP="00420792">
            <w:pPr>
              <w:pStyle w:val="a6"/>
              <w:ind w:left="0"/>
              <w:jc w:val="center"/>
              <w:rPr>
                <w:bCs/>
                <w:sz w:val="21"/>
                <w:szCs w:val="21"/>
              </w:rPr>
            </w:pPr>
            <w:r w:rsidRPr="00752B13">
              <w:rPr>
                <w:bCs/>
                <w:sz w:val="21"/>
                <w:szCs w:val="21"/>
              </w:rPr>
              <w:t>Второе по выгодности предложение</w:t>
            </w:r>
          </w:p>
        </w:tc>
      </w:tr>
    </w:tbl>
    <w:p w:rsidR="00CA78DC" w:rsidRPr="00752B13" w:rsidRDefault="00CA78DC" w:rsidP="00C94567">
      <w:pPr>
        <w:pStyle w:val="a3"/>
        <w:ind w:firstLine="0"/>
        <w:rPr>
          <w:color w:val="000000"/>
          <w:sz w:val="21"/>
          <w:szCs w:val="21"/>
        </w:rPr>
      </w:pPr>
    </w:p>
    <w:p w:rsidR="00192562" w:rsidRPr="00192562" w:rsidRDefault="00192562" w:rsidP="00192562">
      <w:pPr>
        <w:pStyle w:val="a3"/>
        <w:ind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</w:t>
      </w:r>
      <w:r w:rsidRPr="00192562">
        <w:rPr>
          <w:color w:val="000000"/>
          <w:sz w:val="21"/>
          <w:szCs w:val="21"/>
        </w:rPr>
        <w:t>В соответствии с подпунктом 6.11.3 раздела 6 Положения о закупке товаров, работ и услуг ГАУЗ «РНД» МЗ РБ, раздела 22 Извещения признать победителем участника з</w:t>
      </w:r>
      <w:r>
        <w:rPr>
          <w:color w:val="000000"/>
          <w:sz w:val="21"/>
          <w:szCs w:val="21"/>
        </w:rPr>
        <w:t xml:space="preserve">акупки с порядковым номером: № </w:t>
      </w:r>
      <w:r w:rsidRPr="00192562">
        <w:rPr>
          <w:b/>
          <w:color w:val="000000"/>
          <w:sz w:val="21"/>
          <w:szCs w:val="21"/>
        </w:rPr>
        <w:t>2</w:t>
      </w:r>
      <w:r>
        <w:rPr>
          <w:b/>
          <w:color w:val="000000"/>
          <w:sz w:val="21"/>
          <w:szCs w:val="21"/>
        </w:rPr>
        <w:t>,</w:t>
      </w:r>
      <w:r w:rsidRPr="00192562">
        <w:rPr>
          <w:b/>
          <w:color w:val="000000"/>
          <w:sz w:val="21"/>
          <w:szCs w:val="21"/>
        </w:rPr>
        <w:t xml:space="preserve"> ООО «Байкальская фармацевтическая компания»</w:t>
      </w:r>
      <w:r w:rsidRPr="00192562">
        <w:rPr>
          <w:color w:val="000000"/>
          <w:sz w:val="21"/>
          <w:szCs w:val="21"/>
        </w:rPr>
        <w:t xml:space="preserve">  по цене, предложенной участником </w:t>
      </w:r>
      <w:r>
        <w:rPr>
          <w:color w:val="000000"/>
          <w:sz w:val="21"/>
          <w:szCs w:val="21"/>
        </w:rPr>
        <w:t>210 670,00 (двести десять тысяч шестьсот семьдесят) руб. 00коп.</w:t>
      </w:r>
    </w:p>
    <w:p w:rsidR="00192562" w:rsidRPr="00192562" w:rsidRDefault="00192562" w:rsidP="00192562">
      <w:pPr>
        <w:pStyle w:val="a3"/>
        <w:rPr>
          <w:color w:val="000000"/>
          <w:sz w:val="21"/>
          <w:szCs w:val="21"/>
        </w:rPr>
      </w:pPr>
    </w:p>
    <w:p w:rsidR="00192562" w:rsidRPr="00192562" w:rsidRDefault="00192562" w:rsidP="00192562">
      <w:pPr>
        <w:pStyle w:val="a3"/>
        <w:ind w:firstLine="0"/>
        <w:rPr>
          <w:color w:val="000000"/>
          <w:sz w:val="21"/>
          <w:szCs w:val="21"/>
        </w:rPr>
      </w:pPr>
      <w:r w:rsidRPr="00192562">
        <w:rPr>
          <w:color w:val="000000"/>
          <w:sz w:val="21"/>
          <w:szCs w:val="21"/>
        </w:rPr>
        <w:lastRenderedPageBreak/>
        <w:t>Основание: - соответствие заявки всем требованиям, установленным в извещении о проведении запроса котировок в электронной форме, наиболее низкая цена.</w:t>
      </w:r>
    </w:p>
    <w:p w:rsidR="00192562" w:rsidRPr="00192562" w:rsidRDefault="00192562" w:rsidP="00192562">
      <w:pPr>
        <w:pStyle w:val="a3"/>
        <w:rPr>
          <w:color w:val="000000"/>
          <w:sz w:val="21"/>
          <w:szCs w:val="21"/>
        </w:rPr>
      </w:pPr>
    </w:p>
    <w:p w:rsidR="00192562" w:rsidRPr="00192562" w:rsidRDefault="00192562" w:rsidP="00192562">
      <w:pPr>
        <w:pStyle w:val="a3"/>
        <w:ind w:firstLine="0"/>
        <w:rPr>
          <w:b/>
          <w:color w:val="000000"/>
          <w:sz w:val="21"/>
          <w:szCs w:val="21"/>
        </w:rPr>
      </w:pPr>
      <w:r w:rsidRPr="00192562">
        <w:rPr>
          <w:color w:val="000000"/>
          <w:sz w:val="21"/>
          <w:szCs w:val="21"/>
        </w:rPr>
        <w:t xml:space="preserve">      </w:t>
      </w:r>
      <w:r w:rsidRPr="00192562">
        <w:rPr>
          <w:b/>
          <w:color w:val="000000"/>
          <w:sz w:val="21"/>
          <w:szCs w:val="21"/>
        </w:rPr>
        <w:t>Замечаний по данной процедуре нет.</w:t>
      </w:r>
    </w:p>
    <w:p w:rsidR="00BB0611" w:rsidRPr="00752B13" w:rsidRDefault="00662BEE" w:rsidP="00662BEE">
      <w:pPr>
        <w:jc w:val="both"/>
        <w:rPr>
          <w:bCs/>
          <w:sz w:val="21"/>
          <w:szCs w:val="21"/>
        </w:rPr>
      </w:pPr>
      <w:r w:rsidRPr="00752B13">
        <w:rPr>
          <w:sz w:val="21"/>
          <w:szCs w:val="21"/>
        </w:rPr>
        <w:t xml:space="preserve">Настоящий протокол подписан всеми присутствующими на заседании членами </w:t>
      </w:r>
      <w:r w:rsidR="00E87EFE" w:rsidRPr="00752B13">
        <w:rPr>
          <w:color w:val="000000"/>
          <w:sz w:val="21"/>
          <w:szCs w:val="21"/>
        </w:rPr>
        <w:t>котировочной</w:t>
      </w:r>
      <w:r w:rsidRPr="00752B13">
        <w:rPr>
          <w:sz w:val="21"/>
          <w:szCs w:val="21"/>
        </w:rPr>
        <w:t xml:space="preserve"> комиссии и подлежит размещению </w:t>
      </w:r>
      <w:r w:rsidR="00196247" w:rsidRPr="00752B13">
        <w:rPr>
          <w:sz w:val="21"/>
          <w:szCs w:val="21"/>
        </w:rPr>
        <w:t xml:space="preserve">в </w:t>
      </w:r>
      <w:r w:rsidR="00556C19" w:rsidRPr="00752B13">
        <w:rPr>
          <w:sz w:val="21"/>
          <w:szCs w:val="21"/>
        </w:rPr>
        <w:t>Е</w:t>
      </w:r>
      <w:r w:rsidR="00196247" w:rsidRPr="00752B13">
        <w:rPr>
          <w:sz w:val="21"/>
          <w:szCs w:val="21"/>
        </w:rPr>
        <w:t xml:space="preserve">диной информационной системе </w:t>
      </w:r>
      <w:r w:rsidR="00556C19" w:rsidRPr="00752B13">
        <w:rPr>
          <w:sz w:val="21"/>
          <w:szCs w:val="21"/>
        </w:rPr>
        <w:t xml:space="preserve">в сфере закупок </w:t>
      </w:r>
      <w:hyperlink r:id="rId10" w:history="1">
        <w:r w:rsidR="0013182E" w:rsidRPr="00752B13">
          <w:rPr>
            <w:rStyle w:val="a5"/>
            <w:sz w:val="21"/>
            <w:szCs w:val="21"/>
            <w:lang w:val="en-US"/>
          </w:rPr>
          <w:t>www</w:t>
        </w:r>
        <w:r w:rsidR="0013182E" w:rsidRPr="00752B13">
          <w:rPr>
            <w:rStyle w:val="a5"/>
            <w:sz w:val="21"/>
            <w:szCs w:val="21"/>
          </w:rPr>
          <w:t>.</w:t>
        </w:r>
        <w:proofErr w:type="spellStart"/>
        <w:r w:rsidR="0013182E" w:rsidRPr="00752B13">
          <w:rPr>
            <w:rStyle w:val="a5"/>
            <w:sz w:val="21"/>
            <w:szCs w:val="21"/>
            <w:lang w:val="en-US"/>
          </w:rPr>
          <w:t>zakupki</w:t>
        </w:r>
        <w:proofErr w:type="spellEnd"/>
        <w:r w:rsidR="0013182E" w:rsidRPr="00752B13">
          <w:rPr>
            <w:rStyle w:val="a5"/>
            <w:sz w:val="21"/>
            <w:szCs w:val="21"/>
          </w:rPr>
          <w:t>.</w:t>
        </w:r>
        <w:proofErr w:type="spellStart"/>
        <w:r w:rsidR="0013182E" w:rsidRPr="00752B13">
          <w:rPr>
            <w:rStyle w:val="a5"/>
            <w:sz w:val="21"/>
            <w:szCs w:val="21"/>
            <w:lang w:val="en-US"/>
          </w:rPr>
          <w:t>gov</w:t>
        </w:r>
        <w:proofErr w:type="spellEnd"/>
        <w:r w:rsidR="0013182E" w:rsidRPr="00752B13">
          <w:rPr>
            <w:rStyle w:val="a5"/>
            <w:sz w:val="21"/>
            <w:szCs w:val="21"/>
          </w:rPr>
          <w:t>.</w:t>
        </w:r>
        <w:proofErr w:type="spellStart"/>
        <w:r w:rsidR="0013182E" w:rsidRPr="00752B13">
          <w:rPr>
            <w:rStyle w:val="a5"/>
            <w:sz w:val="21"/>
            <w:szCs w:val="21"/>
            <w:lang w:val="en-US"/>
          </w:rPr>
          <w:t>ru</w:t>
        </w:r>
        <w:proofErr w:type="spellEnd"/>
      </w:hyperlink>
      <w:r w:rsidRPr="00752B13">
        <w:rPr>
          <w:sz w:val="21"/>
          <w:szCs w:val="21"/>
        </w:rPr>
        <w:t xml:space="preserve"> в порядке и сроки, установленные </w:t>
      </w:r>
      <w:r w:rsidRPr="00752B13">
        <w:rPr>
          <w:bCs/>
          <w:sz w:val="21"/>
          <w:szCs w:val="21"/>
        </w:rPr>
        <w:t xml:space="preserve">Положением о закупке товаров, работ, услуг </w:t>
      </w:r>
      <w:r w:rsidR="00EF2878" w:rsidRPr="00752B13">
        <w:rPr>
          <w:sz w:val="21"/>
          <w:szCs w:val="21"/>
        </w:rPr>
        <w:t>ГАУЗ «РНД» МЗ РБ</w:t>
      </w:r>
      <w:r w:rsidRPr="00752B13">
        <w:rPr>
          <w:bCs/>
          <w:sz w:val="21"/>
          <w:szCs w:val="21"/>
        </w:rPr>
        <w:t>.</w:t>
      </w:r>
    </w:p>
    <w:p w:rsidR="00B17674" w:rsidRPr="00752B13" w:rsidRDefault="00B17674" w:rsidP="00662BEE">
      <w:pPr>
        <w:jc w:val="both"/>
        <w:rPr>
          <w:bCs/>
          <w:sz w:val="21"/>
          <w:szCs w:val="21"/>
        </w:rPr>
      </w:pPr>
    </w:p>
    <w:tbl>
      <w:tblPr>
        <w:tblpPr w:leftFromText="180" w:rightFromText="180" w:vertAnchor="text" w:horzAnchor="margin" w:tblpY="37"/>
        <w:tblW w:w="10113" w:type="dxa"/>
        <w:tblLook w:val="01E0" w:firstRow="1" w:lastRow="1" w:firstColumn="1" w:lastColumn="1" w:noHBand="0" w:noVBand="0"/>
      </w:tblPr>
      <w:tblGrid>
        <w:gridCol w:w="5353"/>
        <w:gridCol w:w="4760"/>
      </w:tblGrid>
      <w:tr w:rsidR="00650AE5" w:rsidRPr="00752B13" w:rsidTr="00BF2AD9">
        <w:tc>
          <w:tcPr>
            <w:tcW w:w="10113" w:type="dxa"/>
            <w:gridSpan w:val="2"/>
          </w:tcPr>
          <w:p w:rsidR="00650AE5" w:rsidRPr="00752B13" w:rsidRDefault="00650AE5" w:rsidP="007E1E9D">
            <w:pPr>
              <w:jc w:val="both"/>
              <w:rPr>
                <w:rFonts w:eastAsia="SimSun"/>
                <w:sz w:val="21"/>
                <w:szCs w:val="21"/>
              </w:rPr>
            </w:pPr>
            <w:r w:rsidRPr="00752B13">
              <w:rPr>
                <w:rFonts w:eastAsia="SimSun"/>
                <w:sz w:val="21"/>
                <w:szCs w:val="21"/>
              </w:rPr>
              <w:t xml:space="preserve">Председатель </w:t>
            </w:r>
            <w:r w:rsidRPr="00752B13">
              <w:rPr>
                <w:color w:val="000000"/>
                <w:sz w:val="21"/>
                <w:szCs w:val="21"/>
              </w:rPr>
              <w:t xml:space="preserve"> закупочной</w:t>
            </w:r>
            <w:r w:rsidRPr="00752B13">
              <w:rPr>
                <w:rFonts w:eastAsia="SimSun"/>
                <w:sz w:val="21"/>
                <w:szCs w:val="21"/>
              </w:rPr>
              <w:t xml:space="preserve">  комиссии:</w:t>
            </w:r>
          </w:p>
        </w:tc>
      </w:tr>
      <w:tr w:rsidR="00662BEE" w:rsidRPr="00752B13" w:rsidTr="00BF2AD9">
        <w:trPr>
          <w:trHeight w:val="193"/>
        </w:trPr>
        <w:tc>
          <w:tcPr>
            <w:tcW w:w="5353" w:type="dxa"/>
          </w:tcPr>
          <w:p w:rsidR="00662BEE" w:rsidRPr="00752B13" w:rsidRDefault="00192562" w:rsidP="00C337B4">
            <w:pPr>
              <w:jc w:val="both"/>
              <w:rPr>
                <w:rFonts w:eastAsia="SimSun"/>
                <w:sz w:val="21"/>
                <w:szCs w:val="21"/>
              </w:rPr>
            </w:pPr>
            <w:proofErr w:type="spellStart"/>
            <w:r w:rsidRPr="00752B13">
              <w:rPr>
                <w:sz w:val="21"/>
                <w:szCs w:val="21"/>
              </w:rPr>
              <w:t>Дамдинов</w:t>
            </w:r>
            <w:proofErr w:type="spellEnd"/>
            <w:r w:rsidRPr="00752B13">
              <w:rPr>
                <w:sz w:val="21"/>
                <w:szCs w:val="21"/>
              </w:rPr>
              <w:t xml:space="preserve"> С.Д.</w:t>
            </w:r>
          </w:p>
        </w:tc>
        <w:tc>
          <w:tcPr>
            <w:tcW w:w="4760" w:type="dxa"/>
          </w:tcPr>
          <w:p w:rsidR="00662BEE" w:rsidRPr="00752B13" w:rsidRDefault="00BF2AD9" w:rsidP="00BF2AD9">
            <w:pPr>
              <w:rPr>
                <w:rFonts w:eastAsia="SimSun"/>
                <w:sz w:val="21"/>
                <w:szCs w:val="21"/>
              </w:rPr>
            </w:pPr>
            <w:r w:rsidRPr="00752B13">
              <w:rPr>
                <w:rFonts w:eastAsia="SimSun"/>
                <w:sz w:val="21"/>
                <w:szCs w:val="21"/>
              </w:rPr>
              <w:t>_____________________</w:t>
            </w:r>
          </w:p>
          <w:p w:rsidR="000C1C9B" w:rsidRPr="00752B13" w:rsidRDefault="000C1C9B" w:rsidP="000C1C9B">
            <w:pPr>
              <w:jc w:val="center"/>
              <w:rPr>
                <w:rFonts w:eastAsia="SimSun"/>
                <w:sz w:val="21"/>
                <w:szCs w:val="21"/>
              </w:rPr>
            </w:pPr>
          </w:p>
        </w:tc>
      </w:tr>
      <w:tr w:rsidR="00650AE5" w:rsidRPr="00752B13" w:rsidTr="00BF2AD9">
        <w:tc>
          <w:tcPr>
            <w:tcW w:w="10113" w:type="dxa"/>
            <w:gridSpan w:val="2"/>
          </w:tcPr>
          <w:p w:rsidR="00650AE5" w:rsidRPr="00752B13" w:rsidRDefault="00650AE5" w:rsidP="00650AE5">
            <w:pPr>
              <w:rPr>
                <w:rFonts w:eastAsia="SimSun"/>
                <w:sz w:val="21"/>
                <w:szCs w:val="21"/>
              </w:rPr>
            </w:pPr>
            <w:r w:rsidRPr="00752B13">
              <w:rPr>
                <w:sz w:val="21"/>
                <w:szCs w:val="21"/>
              </w:rPr>
              <w:t xml:space="preserve">Члены </w:t>
            </w:r>
            <w:r w:rsidRPr="00752B13">
              <w:rPr>
                <w:color w:val="000000"/>
                <w:sz w:val="21"/>
                <w:szCs w:val="21"/>
              </w:rPr>
              <w:t xml:space="preserve"> закупочной</w:t>
            </w:r>
            <w:r w:rsidRPr="00752B13">
              <w:rPr>
                <w:sz w:val="21"/>
                <w:szCs w:val="21"/>
              </w:rPr>
              <w:t xml:space="preserve">  комиссии:</w:t>
            </w:r>
          </w:p>
        </w:tc>
      </w:tr>
      <w:tr w:rsidR="00EA3847" w:rsidRPr="00752B13" w:rsidTr="00E30412">
        <w:trPr>
          <w:trHeight w:val="605"/>
        </w:trPr>
        <w:tc>
          <w:tcPr>
            <w:tcW w:w="5353" w:type="dxa"/>
          </w:tcPr>
          <w:p w:rsidR="00EA3847" w:rsidRPr="00752B13" w:rsidRDefault="00192562" w:rsidP="00EA3847">
            <w:pPr>
              <w:jc w:val="both"/>
              <w:rPr>
                <w:rFonts w:eastAsia="SimSun"/>
                <w:sz w:val="21"/>
                <w:szCs w:val="21"/>
              </w:rPr>
            </w:pPr>
            <w:proofErr w:type="spellStart"/>
            <w:r>
              <w:rPr>
                <w:rFonts w:eastAsia="SimSun"/>
                <w:sz w:val="21"/>
                <w:szCs w:val="21"/>
              </w:rPr>
              <w:t>Кубышкина</w:t>
            </w:r>
            <w:proofErr w:type="spellEnd"/>
            <w:r>
              <w:rPr>
                <w:rFonts w:eastAsia="SimSun"/>
                <w:sz w:val="21"/>
                <w:szCs w:val="21"/>
              </w:rPr>
              <w:t xml:space="preserve"> Ю.Л.</w:t>
            </w:r>
          </w:p>
        </w:tc>
        <w:tc>
          <w:tcPr>
            <w:tcW w:w="4760" w:type="dxa"/>
          </w:tcPr>
          <w:p w:rsidR="00EA3847" w:rsidRPr="00752B13" w:rsidRDefault="00EA3847" w:rsidP="00EA3847">
            <w:pPr>
              <w:rPr>
                <w:rFonts w:eastAsia="SimSun"/>
                <w:sz w:val="21"/>
                <w:szCs w:val="21"/>
              </w:rPr>
            </w:pPr>
            <w:r w:rsidRPr="00752B13">
              <w:rPr>
                <w:rFonts w:eastAsia="SimSun"/>
                <w:sz w:val="21"/>
                <w:szCs w:val="21"/>
              </w:rPr>
              <w:t xml:space="preserve"> _____________________</w:t>
            </w:r>
          </w:p>
          <w:p w:rsidR="00EA3847" w:rsidRPr="00752B13" w:rsidRDefault="00EA3847" w:rsidP="00EA3847">
            <w:pPr>
              <w:rPr>
                <w:rFonts w:eastAsia="SimSun"/>
                <w:sz w:val="21"/>
                <w:szCs w:val="21"/>
              </w:rPr>
            </w:pPr>
          </w:p>
          <w:p w:rsidR="00EA3847" w:rsidRPr="00752B13" w:rsidRDefault="00EA3847" w:rsidP="00EA3847">
            <w:pPr>
              <w:rPr>
                <w:rFonts w:eastAsia="SimSun"/>
                <w:sz w:val="21"/>
                <w:szCs w:val="21"/>
              </w:rPr>
            </w:pPr>
          </w:p>
        </w:tc>
      </w:tr>
      <w:tr w:rsidR="00EA3847" w:rsidRPr="00752B13" w:rsidTr="00BF2AD9">
        <w:tc>
          <w:tcPr>
            <w:tcW w:w="5353" w:type="dxa"/>
          </w:tcPr>
          <w:p w:rsidR="00EA3847" w:rsidRPr="00752B13" w:rsidRDefault="00192562" w:rsidP="00EA38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Павлова Е.А.</w:t>
            </w:r>
          </w:p>
        </w:tc>
        <w:tc>
          <w:tcPr>
            <w:tcW w:w="4760" w:type="dxa"/>
          </w:tcPr>
          <w:p w:rsidR="00EA3847" w:rsidRPr="00752B13" w:rsidRDefault="00EA3847" w:rsidP="00EA3847">
            <w:pPr>
              <w:rPr>
                <w:rFonts w:eastAsia="SimSun"/>
                <w:sz w:val="21"/>
                <w:szCs w:val="21"/>
              </w:rPr>
            </w:pPr>
            <w:r w:rsidRPr="00752B13">
              <w:rPr>
                <w:rFonts w:eastAsia="SimSun"/>
                <w:sz w:val="21"/>
                <w:szCs w:val="21"/>
              </w:rPr>
              <w:t>_____________________</w:t>
            </w:r>
          </w:p>
          <w:p w:rsidR="00EA3847" w:rsidRPr="00752B13" w:rsidRDefault="00EA3847" w:rsidP="00EA3847">
            <w:pPr>
              <w:rPr>
                <w:rFonts w:eastAsia="SimSun"/>
                <w:sz w:val="21"/>
                <w:szCs w:val="21"/>
              </w:rPr>
            </w:pPr>
          </w:p>
          <w:p w:rsidR="00B17674" w:rsidRPr="00752B13" w:rsidRDefault="00B17674" w:rsidP="00EA3847">
            <w:pPr>
              <w:rPr>
                <w:rFonts w:eastAsia="SimSun"/>
                <w:sz w:val="21"/>
                <w:szCs w:val="21"/>
              </w:rPr>
            </w:pPr>
          </w:p>
        </w:tc>
      </w:tr>
      <w:tr w:rsidR="00EA3847" w:rsidRPr="00752B13" w:rsidTr="00BF2AD9">
        <w:tc>
          <w:tcPr>
            <w:tcW w:w="5353" w:type="dxa"/>
          </w:tcPr>
          <w:p w:rsidR="00EA3847" w:rsidRPr="00752B13" w:rsidRDefault="00EA3847" w:rsidP="00EA3847">
            <w:pPr>
              <w:rPr>
                <w:rFonts w:eastAsia="SimSun"/>
                <w:sz w:val="21"/>
                <w:szCs w:val="21"/>
              </w:rPr>
            </w:pPr>
            <w:r w:rsidRPr="00752B13">
              <w:rPr>
                <w:rFonts w:eastAsia="SimSun"/>
                <w:sz w:val="21"/>
                <w:szCs w:val="21"/>
              </w:rPr>
              <w:t>Секретарь</w:t>
            </w:r>
            <w:r w:rsidRPr="00752B13">
              <w:rPr>
                <w:color w:val="000000"/>
                <w:sz w:val="21"/>
                <w:szCs w:val="21"/>
              </w:rPr>
              <w:t xml:space="preserve"> закупочной</w:t>
            </w:r>
            <w:r w:rsidRPr="00752B13">
              <w:rPr>
                <w:rFonts w:eastAsia="SimSun"/>
                <w:sz w:val="21"/>
                <w:szCs w:val="21"/>
              </w:rPr>
              <w:t xml:space="preserve">  комиссии</w:t>
            </w:r>
          </w:p>
          <w:p w:rsidR="00EA3847" w:rsidRPr="00752B13" w:rsidRDefault="00EA3847" w:rsidP="00EA3847">
            <w:pPr>
              <w:rPr>
                <w:sz w:val="21"/>
                <w:szCs w:val="21"/>
              </w:rPr>
            </w:pPr>
            <w:r w:rsidRPr="00752B13">
              <w:rPr>
                <w:rFonts w:eastAsia="SimSun"/>
                <w:sz w:val="21"/>
                <w:szCs w:val="21"/>
              </w:rPr>
              <w:t>без права голоса:</w:t>
            </w:r>
          </w:p>
          <w:p w:rsidR="00EA3847" w:rsidRPr="00752B13" w:rsidRDefault="00192562" w:rsidP="00EA3847">
            <w:pPr>
              <w:rPr>
                <w:rFonts w:eastAsia="SimSun"/>
                <w:sz w:val="21"/>
                <w:szCs w:val="21"/>
              </w:rPr>
            </w:pPr>
            <w:r>
              <w:rPr>
                <w:sz w:val="21"/>
                <w:szCs w:val="21"/>
              </w:rPr>
              <w:t>Васильева Ц.Ю.</w:t>
            </w:r>
          </w:p>
          <w:p w:rsidR="00EA3847" w:rsidRPr="00752B13" w:rsidRDefault="00EA3847" w:rsidP="00EA3847">
            <w:pPr>
              <w:rPr>
                <w:rFonts w:eastAsia="SimSun"/>
                <w:sz w:val="21"/>
                <w:szCs w:val="21"/>
              </w:rPr>
            </w:pPr>
          </w:p>
        </w:tc>
        <w:tc>
          <w:tcPr>
            <w:tcW w:w="4760" w:type="dxa"/>
          </w:tcPr>
          <w:p w:rsidR="00EA3847" w:rsidRPr="00752B13" w:rsidRDefault="00EA3847" w:rsidP="00EA3847">
            <w:pPr>
              <w:rPr>
                <w:rFonts w:eastAsia="SimSun"/>
                <w:sz w:val="21"/>
                <w:szCs w:val="21"/>
              </w:rPr>
            </w:pPr>
          </w:p>
          <w:p w:rsidR="00EA3847" w:rsidRPr="00752B13" w:rsidRDefault="00EA3847" w:rsidP="00EA3847">
            <w:pPr>
              <w:rPr>
                <w:rFonts w:eastAsia="SimSun"/>
                <w:sz w:val="21"/>
                <w:szCs w:val="21"/>
              </w:rPr>
            </w:pPr>
          </w:p>
          <w:p w:rsidR="00EA3847" w:rsidRPr="00752B13" w:rsidRDefault="00EA3847" w:rsidP="00EA3847">
            <w:pPr>
              <w:rPr>
                <w:rFonts w:eastAsia="SimSun"/>
                <w:sz w:val="21"/>
                <w:szCs w:val="21"/>
              </w:rPr>
            </w:pPr>
            <w:r w:rsidRPr="00752B13">
              <w:rPr>
                <w:rFonts w:eastAsia="SimSun"/>
                <w:sz w:val="21"/>
                <w:szCs w:val="21"/>
              </w:rPr>
              <w:t>____________________</w:t>
            </w:r>
          </w:p>
          <w:p w:rsidR="00EA3847" w:rsidRPr="00752B13" w:rsidRDefault="00EA3847" w:rsidP="00EA3847">
            <w:pPr>
              <w:rPr>
                <w:rFonts w:eastAsia="SimSun"/>
                <w:sz w:val="21"/>
                <w:szCs w:val="21"/>
              </w:rPr>
            </w:pPr>
          </w:p>
        </w:tc>
      </w:tr>
    </w:tbl>
    <w:p w:rsidR="00E451C9" w:rsidRPr="00752B13" w:rsidRDefault="00E451C9" w:rsidP="003D0193">
      <w:pPr>
        <w:shd w:val="clear" w:color="auto" w:fill="FFFFFF"/>
        <w:jc w:val="right"/>
        <w:rPr>
          <w:sz w:val="21"/>
          <w:szCs w:val="21"/>
        </w:rPr>
      </w:pPr>
    </w:p>
    <w:sectPr w:rsidR="00E451C9" w:rsidRPr="00752B13" w:rsidSect="00487629">
      <w:pgSz w:w="11906" w:h="16838"/>
      <w:pgMar w:top="567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AD" w:rsidRDefault="005252AD" w:rsidP="00563921">
      <w:r>
        <w:separator/>
      </w:r>
    </w:p>
  </w:endnote>
  <w:endnote w:type="continuationSeparator" w:id="0">
    <w:p w:rsidR="005252AD" w:rsidRDefault="005252AD" w:rsidP="0056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AD" w:rsidRDefault="005252AD" w:rsidP="00563921">
      <w:r>
        <w:separator/>
      </w:r>
    </w:p>
  </w:footnote>
  <w:footnote w:type="continuationSeparator" w:id="0">
    <w:p w:rsidR="005252AD" w:rsidRDefault="005252AD" w:rsidP="0056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CD6"/>
    <w:multiLevelType w:val="hybridMultilevel"/>
    <w:tmpl w:val="D0CA4A2E"/>
    <w:lvl w:ilvl="0" w:tplc="23B2D26A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F8B68A4"/>
    <w:multiLevelType w:val="hybridMultilevel"/>
    <w:tmpl w:val="E35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16A4"/>
    <w:multiLevelType w:val="multilevel"/>
    <w:tmpl w:val="DBD2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E7D5689"/>
    <w:multiLevelType w:val="multilevel"/>
    <w:tmpl w:val="99B6834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41B5F8C"/>
    <w:multiLevelType w:val="hybridMultilevel"/>
    <w:tmpl w:val="9D6220EC"/>
    <w:lvl w:ilvl="0" w:tplc="08B0C864">
      <w:start w:val="1"/>
      <w:numFmt w:val="decimal"/>
      <w:lvlText w:val="%1)"/>
      <w:lvlJc w:val="left"/>
      <w:pPr>
        <w:ind w:left="1429" w:hanging="360"/>
      </w:pPr>
    </w:lvl>
    <w:lvl w:ilvl="1" w:tplc="500EAF4E" w:tentative="1">
      <w:start w:val="1"/>
      <w:numFmt w:val="lowerLetter"/>
      <w:lvlText w:val="%2."/>
      <w:lvlJc w:val="left"/>
      <w:pPr>
        <w:ind w:left="2149" w:hanging="360"/>
      </w:pPr>
    </w:lvl>
    <w:lvl w:ilvl="2" w:tplc="B10E07F4" w:tentative="1">
      <w:start w:val="1"/>
      <w:numFmt w:val="lowerRoman"/>
      <w:lvlText w:val="%3."/>
      <w:lvlJc w:val="right"/>
      <w:pPr>
        <w:ind w:left="2869" w:hanging="180"/>
      </w:pPr>
    </w:lvl>
    <w:lvl w:ilvl="3" w:tplc="57B8AEA8" w:tentative="1">
      <w:start w:val="1"/>
      <w:numFmt w:val="decimal"/>
      <w:lvlText w:val="%4."/>
      <w:lvlJc w:val="left"/>
      <w:pPr>
        <w:ind w:left="3589" w:hanging="360"/>
      </w:pPr>
    </w:lvl>
    <w:lvl w:ilvl="4" w:tplc="0FB63282" w:tentative="1">
      <w:start w:val="1"/>
      <w:numFmt w:val="lowerLetter"/>
      <w:lvlText w:val="%5."/>
      <w:lvlJc w:val="left"/>
      <w:pPr>
        <w:ind w:left="4309" w:hanging="360"/>
      </w:pPr>
    </w:lvl>
    <w:lvl w:ilvl="5" w:tplc="106EBF18" w:tentative="1">
      <w:start w:val="1"/>
      <w:numFmt w:val="lowerRoman"/>
      <w:lvlText w:val="%6."/>
      <w:lvlJc w:val="right"/>
      <w:pPr>
        <w:ind w:left="5029" w:hanging="180"/>
      </w:pPr>
    </w:lvl>
    <w:lvl w:ilvl="6" w:tplc="8A0453A0" w:tentative="1">
      <w:start w:val="1"/>
      <w:numFmt w:val="decimal"/>
      <w:lvlText w:val="%7."/>
      <w:lvlJc w:val="left"/>
      <w:pPr>
        <w:ind w:left="5749" w:hanging="360"/>
      </w:pPr>
    </w:lvl>
    <w:lvl w:ilvl="7" w:tplc="9BEC57B0" w:tentative="1">
      <w:start w:val="1"/>
      <w:numFmt w:val="lowerLetter"/>
      <w:lvlText w:val="%8."/>
      <w:lvlJc w:val="left"/>
      <w:pPr>
        <w:ind w:left="6469" w:hanging="360"/>
      </w:pPr>
    </w:lvl>
    <w:lvl w:ilvl="8" w:tplc="95544F0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B459A2"/>
    <w:multiLevelType w:val="hybridMultilevel"/>
    <w:tmpl w:val="64A8FDB2"/>
    <w:lvl w:ilvl="0" w:tplc="24AE7E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018332C"/>
    <w:multiLevelType w:val="hybridMultilevel"/>
    <w:tmpl w:val="E35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16F84"/>
    <w:multiLevelType w:val="hybridMultilevel"/>
    <w:tmpl w:val="04663052"/>
    <w:lvl w:ilvl="0" w:tplc="A2087CE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E5133"/>
    <w:multiLevelType w:val="hybridMultilevel"/>
    <w:tmpl w:val="B2AA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242DA"/>
    <w:multiLevelType w:val="hybridMultilevel"/>
    <w:tmpl w:val="FF2E43FC"/>
    <w:lvl w:ilvl="0" w:tplc="70669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C6BCE"/>
    <w:multiLevelType w:val="hybridMultilevel"/>
    <w:tmpl w:val="44C4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82631"/>
    <w:multiLevelType w:val="multilevel"/>
    <w:tmpl w:val="EA382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27831F5"/>
    <w:multiLevelType w:val="hybridMultilevel"/>
    <w:tmpl w:val="8C120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19EF"/>
    <w:multiLevelType w:val="hybridMultilevel"/>
    <w:tmpl w:val="7C206790"/>
    <w:lvl w:ilvl="0" w:tplc="C706A3A4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6F617D3"/>
    <w:multiLevelType w:val="hybridMultilevel"/>
    <w:tmpl w:val="B2141EF4"/>
    <w:lvl w:ilvl="0" w:tplc="BEF07E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80F1F83"/>
    <w:multiLevelType w:val="hybridMultilevel"/>
    <w:tmpl w:val="21A044E6"/>
    <w:lvl w:ilvl="0" w:tplc="4FA4C13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4A266598"/>
    <w:multiLevelType w:val="hybridMultilevel"/>
    <w:tmpl w:val="DC0C5000"/>
    <w:lvl w:ilvl="0" w:tplc="51D6F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E21E6"/>
    <w:multiLevelType w:val="hybridMultilevel"/>
    <w:tmpl w:val="FC3A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5244C"/>
    <w:multiLevelType w:val="multilevel"/>
    <w:tmpl w:val="EA382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595A09DF"/>
    <w:multiLevelType w:val="hybridMultilevel"/>
    <w:tmpl w:val="F00829E6"/>
    <w:lvl w:ilvl="0" w:tplc="E6FAB5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4A5726"/>
    <w:multiLevelType w:val="multilevel"/>
    <w:tmpl w:val="EA382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5D6F44CF"/>
    <w:multiLevelType w:val="multilevel"/>
    <w:tmpl w:val="00F63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0030EA0"/>
    <w:multiLevelType w:val="hybridMultilevel"/>
    <w:tmpl w:val="6A8AB196"/>
    <w:lvl w:ilvl="0" w:tplc="334C3F5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C624A74"/>
    <w:multiLevelType w:val="multilevel"/>
    <w:tmpl w:val="EA382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6EFD1E4A"/>
    <w:multiLevelType w:val="hybridMultilevel"/>
    <w:tmpl w:val="E35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94297"/>
    <w:multiLevelType w:val="hybridMultilevel"/>
    <w:tmpl w:val="B1AC90E4"/>
    <w:lvl w:ilvl="0" w:tplc="FADED19A">
      <w:start w:val="23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D5428"/>
    <w:multiLevelType w:val="hybridMultilevel"/>
    <w:tmpl w:val="E35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92E63"/>
    <w:multiLevelType w:val="multilevel"/>
    <w:tmpl w:val="EA382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26"/>
  </w:num>
  <w:num w:numId="4">
    <w:abstractNumId w:val="24"/>
  </w:num>
  <w:num w:numId="5">
    <w:abstractNumId w:val="6"/>
  </w:num>
  <w:num w:numId="6">
    <w:abstractNumId w:val="9"/>
  </w:num>
  <w:num w:numId="7">
    <w:abstractNumId w:val="19"/>
  </w:num>
  <w:num w:numId="8">
    <w:abstractNumId w:val="22"/>
  </w:num>
  <w:num w:numId="9">
    <w:abstractNumId w:val="27"/>
  </w:num>
  <w:num w:numId="10">
    <w:abstractNumId w:val="11"/>
  </w:num>
  <w:num w:numId="11">
    <w:abstractNumId w:val="2"/>
  </w:num>
  <w:num w:numId="12">
    <w:abstractNumId w:val="18"/>
  </w:num>
  <w:num w:numId="13">
    <w:abstractNumId w:val="20"/>
  </w:num>
  <w:num w:numId="14">
    <w:abstractNumId w:val="23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4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4"/>
  </w:num>
  <w:num w:numId="23">
    <w:abstractNumId w:val="8"/>
  </w:num>
  <w:num w:numId="24">
    <w:abstractNumId w:val="12"/>
  </w:num>
  <w:num w:numId="25">
    <w:abstractNumId w:val="16"/>
  </w:num>
  <w:num w:numId="26">
    <w:abstractNumId w:val="10"/>
  </w:num>
  <w:num w:numId="27">
    <w:abstractNumId w:val="13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036"/>
    <w:rsid w:val="00006EFB"/>
    <w:rsid w:val="0001375B"/>
    <w:rsid w:val="000222CA"/>
    <w:rsid w:val="00022A7C"/>
    <w:rsid w:val="000244AF"/>
    <w:rsid w:val="00024D95"/>
    <w:rsid w:val="00034DDA"/>
    <w:rsid w:val="00044943"/>
    <w:rsid w:val="000453DC"/>
    <w:rsid w:val="00045C5A"/>
    <w:rsid w:val="000514F2"/>
    <w:rsid w:val="00055145"/>
    <w:rsid w:val="00060CE4"/>
    <w:rsid w:val="00061370"/>
    <w:rsid w:val="00062557"/>
    <w:rsid w:val="000639C2"/>
    <w:rsid w:val="00066FEF"/>
    <w:rsid w:val="00080951"/>
    <w:rsid w:val="00093036"/>
    <w:rsid w:val="00094EF7"/>
    <w:rsid w:val="00097E6F"/>
    <w:rsid w:val="000A1FEA"/>
    <w:rsid w:val="000A39E6"/>
    <w:rsid w:val="000C1C9B"/>
    <w:rsid w:val="000D4D25"/>
    <w:rsid w:val="000E10D8"/>
    <w:rsid w:val="000E2368"/>
    <w:rsid w:val="000E25EE"/>
    <w:rsid w:val="000E33D2"/>
    <w:rsid w:val="000E5483"/>
    <w:rsid w:val="000E68D6"/>
    <w:rsid w:val="000F02D9"/>
    <w:rsid w:val="000F1B71"/>
    <w:rsid w:val="000F3A64"/>
    <w:rsid w:val="000F68E1"/>
    <w:rsid w:val="00100AFC"/>
    <w:rsid w:val="00101851"/>
    <w:rsid w:val="00103F44"/>
    <w:rsid w:val="00104791"/>
    <w:rsid w:val="00112ECA"/>
    <w:rsid w:val="00116B24"/>
    <w:rsid w:val="001274CA"/>
    <w:rsid w:val="0013182E"/>
    <w:rsid w:val="00132F1D"/>
    <w:rsid w:val="0014632E"/>
    <w:rsid w:val="00174296"/>
    <w:rsid w:val="001812B6"/>
    <w:rsid w:val="001901B1"/>
    <w:rsid w:val="00192562"/>
    <w:rsid w:val="00195F57"/>
    <w:rsid w:val="00196247"/>
    <w:rsid w:val="001A06A2"/>
    <w:rsid w:val="001A40E5"/>
    <w:rsid w:val="001A4E80"/>
    <w:rsid w:val="001B05A8"/>
    <w:rsid w:val="001B7409"/>
    <w:rsid w:val="001C1CE5"/>
    <w:rsid w:val="001C2706"/>
    <w:rsid w:val="001C52D8"/>
    <w:rsid w:val="001C75ED"/>
    <w:rsid w:val="001D012B"/>
    <w:rsid w:val="001D6425"/>
    <w:rsid w:val="001E2C68"/>
    <w:rsid w:val="001E507D"/>
    <w:rsid w:val="001F05E0"/>
    <w:rsid w:val="001F1277"/>
    <w:rsid w:val="001F1AB7"/>
    <w:rsid w:val="00201150"/>
    <w:rsid w:val="0020699D"/>
    <w:rsid w:val="00206D6E"/>
    <w:rsid w:val="00207F6F"/>
    <w:rsid w:val="0021102D"/>
    <w:rsid w:val="002117FF"/>
    <w:rsid w:val="0021611C"/>
    <w:rsid w:val="00216CCB"/>
    <w:rsid w:val="0022181A"/>
    <w:rsid w:val="00222F73"/>
    <w:rsid w:val="00223A4B"/>
    <w:rsid w:val="002268DA"/>
    <w:rsid w:val="00234DFF"/>
    <w:rsid w:val="00234F08"/>
    <w:rsid w:val="00236088"/>
    <w:rsid w:val="00244331"/>
    <w:rsid w:val="0024690B"/>
    <w:rsid w:val="0025476A"/>
    <w:rsid w:val="00256C4D"/>
    <w:rsid w:val="002614F9"/>
    <w:rsid w:val="002663E3"/>
    <w:rsid w:val="0027412A"/>
    <w:rsid w:val="002768A1"/>
    <w:rsid w:val="0028023D"/>
    <w:rsid w:val="00291FBE"/>
    <w:rsid w:val="00294D1F"/>
    <w:rsid w:val="00295088"/>
    <w:rsid w:val="00295141"/>
    <w:rsid w:val="00295D83"/>
    <w:rsid w:val="002965AF"/>
    <w:rsid w:val="002A0472"/>
    <w:rsid w:val="002A3A8E"/>
    <w:rsid w:val="002C081D"/>
    <w:rsid w:val="002C7FDA"/>
    <w:rsid w:val="002D0A20"/>
    <w:rsid w:val="002E0000"/>
    <w:rsid w:val="002E096E"/>
    <w:rsid w:val="002E4EBF"/>
    <w:rsid w:val="002E59FA"/>
    <w:rsid w:val="002E757F"/>
    <w:rsid w:val="002F42A5"/>
    <w:rsid w:val="00303BF2"/>
    <w:rsid w:val="003078FA"/>
    <w:rsid w:val="00311610"/>
    <w:rsid w:val="00314BCD"/>
    <w:rsid w:val="00315796"/>
    <w:rsid w:val="00340EA4"/>
    <w:rsid w:val="003436A4"/>
    <w:rsid w:val="003474A5"/>
    <w:rsid w:val="00354C3A"/>
    <w:rsid w:val="00356C1B"/>
    <w:rsid w:val="00363919"/>
    <w:rsid w:val="003664F7"/>
    <w:rsid w:val="00374284"/>
    <w:rsid w:val="00374867"/>
    <w:rsid w:val="00382AD4"/>
    <w:rsid w:val="003846D3"/>
    <w:rsid w:val="003942A6"/>
    <w:rsid w:val="0039561A"/>
    <w:rsid w:val="003A35EC"/>
    <w:rsid w:val="003A3B90"/>
    <w:rsid w:val="003A4597"/>
    <w:rsid w:val="003A7983"/>
    <w:rsid w:val="003B0B04"/>
    <w:rsid w:val="003B104C"/>
    <w:rsid w:val="003B352A"/>
    <w:rsid w:val="003B5E5C"/>
    <w:rsid w:val="003C59FD"/>
    <w:rsid w:val="003D0193"/>
    <w:rsid w:val="003D1129"/>
    <w:rsid w:val="003D3F9F"/>
    <w:rsid w:val="003E309D"/>
    <w:rsid w:val="003F3D2A"/>
    <w:rsid w:val="003F63AD"/>
    <w:rsid w:val="00400DE2"/>
    <w:rsid w:val="00401BB3"/>
    <w:rsid w:val="00401D75"/>
    <w:rsid w:val="004045C1"/>
    <w:rsid w:val="00413ABB"/>
    <w:rsid w:val="004148F8"/>
    <w:rsid w:val="00416D44"/>
    <w:rsid w:val="00420792"/>
    <w:rsid w:val="00421371"/>
    <w:rsid w:val="00433E16"/>
    <w:rsid w:val="00437D54"/>
    <w:rsid w:val="004406C1"/>
    <w:rsid w:val="00457F7A"/>
    <w:rsid w:val="00471A08"/>
    <w:rsid w:val="00475B83"/>
    <w:rsid w:val="00480EA3"/>
    <w:rsid w:val="004819BF"/>
    <w:rsid w:val="00487619"/>
    <w:rsid w:val="00487629"/>
    <w:rsid w:val="00491356"/>
    <w:rsid w:val="00495539"/>
    <w:rsid w:val="004A2CE8"/>
    <w:rsid w:val="004C0CC2"/>
    <w:rsid w:val="004C2055"/>
    <w:rsid w:val="004C5567"/>
    <w:rsid w:val="004C7BC9"/>
    <w:rsid w:val="004D153E"/>
    <w:rsid w:val="004D2158"/>
    <w:rsid w:val="004D3AD4"/>
    <w:rsid w:val="004D776F"/>
    <w:rsid w:val="004E5C97"/>
    <w:rsid w:val="004F0F6F"/>
    <w:rsid w:val="00501C46"/>
    <w:rsid w:val="0050793A"/>
    <w:rsid w:val="005116C8"/>
    <w:rsid w:val="005157F4"/>
    <w:rsid w:val="00515937"/>
    <w:rsid w:val="00515F77"/>
    <w:rsid w:val="00520171"/>
    <w:rsid w:val="00520202"/>
    <w:rsid w:val="005238F1"/>
    <w:rsid w:val="005252AD"/>
    <w:rsid w:val="00532994"/>
    <w:rsid w:val="005332C1"/>
    <w:rsid w:val="00534294"/>
    <w:rsid w:val="0053695E"/>
    <w:rsid w:val="00547B92"/>
    <w:rsid w:val="00547EB2"/>
    <w:rsid w:val="00552FDE"/>
    <w:rsid w:val="00554AF0"/>
    <w:rsid w:val="00556C19"/>
    <w:rsid w:val="00557D01"/>
    <w:rsid w:val="005604C4"/>
    <w:rsid w:val="0056348A"/>
    <w:rsid w:val="00563921"/>
    <w:rsid w:val="005676AE"/>
    <w:rsid w:val="00567B33"/>
    <w:rsid w:val="0057039A"/>
    <w:rsid w:val="00571A4E"/>
    <w:rsid w:val="0057284F"/>
    <w:rsid w:val="005752EB"/>
    <w:rsid w:val="00577F7B"/>
    <w:rsid w:val="00580E33"/>
    <w:rsid w:val="0058240F"/>
    <w:rsid w:val="00584354"/>
    <w:rsid w:val="00586F22"/>
    <w:rsid w:val="005A09D7"/>
    <w:rsid w:val="005A32B0"/>
    <w:rsid w:val="005B5EC3"/>
    <w:rsid w:val="005C1499"/>
    <w:rsid w:val="005C24A9"/>
    <w:rsid w:val="005C7002"/>
    <w:rsid w:val="005C7979"/>
    <w:rsid w:val="005E15FB"/>
    <w:rsid w:val="005E42B0"/>
    <w:rsid w:val="005F08EB"/>
    <w:rsid w:val="005F268F"/>
    <w:rsid w:val="005F3EB7"/>
    <w:rsid w:val="005F42FA"/>
    <w:rsid w:val="00600C02"/>
    <w:rsid w:val="006045FF"/>
    <w:rsid w:val="00604CB0"/>
    <w:rsid w:val="006109E0"/>
    <w:rsid w:val="00610CE6"/>
    <w:rsid w:val="00611202"/>
    <w:rsid w:val="00613D72"/>
    <w:rsid w:val="00616BC3"/>
    <w:rsid w:val="00616C37"/>
    <w:rsid w:val="0062077B"/>
    <w:rsid w:val="00622886"/>
    <w:rsid w:val="00626F73"/>
    <w:rsid w:val="006363E9"/>
    <w:rsid w:val="00641F40"/>
    <w:rsid w:val="00643323"/>
    <w:rsid w:val="00650AE5"/>
    <w:rsid w:val="00652ED2"/>
    <w:rsid w:val="00655695"/>
    <w:rsid w:val="00662BEE"/>
    <w:rsid w:val="006664D2"/>
    <w:rsid w:val="0067538E"/>
    <w:rsid w:val="00681B9E"/>
    <w:rsid w:val="00684367"/>
    <w:rsid w:val="006A45C7"/>
    <w:rsid w:val="006A6D2A"/>
    <w:rsid w:val="006A7D7B"/>
    <w:rsid w:val="006B5699"/>
    <w:rsid w:val="006B5D02"/>
    <w:rsid w:val="006B7329"/>
    <w:rsid w:val="006C1DD1"/>
    <w:rsid w:val="006C6978"/>
    <w:rsid w:val="006D1E7A"/>
    <w:rsid w:val="006E2116"/>
    <w:rsid w:val="006E5BDA"/>
    <w:rsid w:val="006E6BBB"/>
    <w:rsid w:val="006F03CA"/>
    <w:rsid w:val="006F0ED5"/>
    <w:rsid w:val="006F47E3"/>
    <w:rsid w:val="006F616B"/>
    <w:rsid w:val="006F6A96"/>
    <w:rsid w:val="00705B88"/>
    <w:rsid w:val="00710A71"/>
    <w:rsid w:val="007134F4"/>
    <w:rsid w:val="00716D67"/>
    <w:rsid w:val="007205F0"/>
    <w:rsid w:val="00720F49"/>
    <w:rsid w:val="00724638"/>
    <w:rsid w:val="00724F85"/>
    <w:rsid w:val="007257E9"/>
    <w:rsid w:val="00727711"/>
    <w:rsid w:val="007346BE"/>
    <w:rsid w:val="007352F3"/>
    <w:rsid w:val="00735C23"/>
    <w:rsid w:val="0073755F"/>
    <w:rsid w:val="00737F93"/>
    <w:rsid w:val="007465F8"/>
    <w:rsid w:val="00752B13"/>
    <w:rsid w:val="00760DC3"/>
    <w:rsid w:val="007656F2"/>
    <w:rsid w:val="00767B57"/>
    <w:rsid w:val="00770AFA"/>
    <w:rsid w:val="007733C5"/>
    <w:rsid w:val="00781373"/>
    <w:rsid w:val="00781DC8"/>
    <w:rsid w:val="007904FA"/>
    <w:rsid w:val="00792A97"/>
    <w:rsid w:val="0079688D"/>
    <w:rsid w:val="00796FC2"/>
    <w:rsid w:val="007A2FCE"/>
    <w:rsid w:val="007A3FBF"/>
    <w:rsid w:val="007A75B5"/>
    <w:rsid w:val="007B56A0"/>
    <w:rsid w:val="007B5A8D"/>
    <w:rsid w:val="007C300C"/>
    <w:rsid w:val="007D2902"/>
    <w:rsid w:val="007E1E9D"/>
    <w:rsid w:val="007E3CD3"/>
    <w:rsid w:val="007E5092"/>
    <w:rsid w:val="007F1358"/>
    <w:rsid w:val="007F2502"/>
    <w:rsid w:val="007F4841"/>
    <w:rsid w:val="007F4A9D"/>
    <w:rsid w:val="007F4FC9"/>
    <w:rsid w:val="007F5327"/>
    <w:rsid w:val="0080044B"/>
    <w:rsid w:val="00801126"/>
    <w:rsid w:val="00806C8E"/>
    <w:rsid w:val="00810E73"/>
    <w:rsid w:val="008113A3"/>
    <w:rsid w:val="00812C83"/>
    <w:rsid w:val="00823AE2"/>
    <w:rsid w:val="00824958"/>
    <w:rsid w:val="00825B2A"/>
    <w:rsid w:val="008419CA"/>
    <w:rsid w:val="00843E9C"/>
    <w:rsid w:val="0084501B"/>
    <w:rsid w:val="00846598"/>
    <w:rsid w:val="00852B7D"/>
    <w:rsid w:val="00867D51"/>
    <w:rsid w:val="008703DD"/>
    <w:rsid w:val="00874E2B"/>
    <w:rsid w:val="00883664"/>
    <w:rsid w:val="008A0ECB"/>
    <w:rsid w:val="008B7675"/>
    <w:rsid w:val="008C089B"/>
    <w:rsid w:val="008C1CC7"/>
    <w:rsid w:val="008C2F36"/>
    <w:rsid w:val="008C338B"/>
    <w:rsid w:val="008C4ABF"/>
    <w:rsid w:val="008D06E5"/>
    <w:rsid w:val="008D2A84"/>
    <w:rsid w:val="008D2EBF"/>
    <w:rsid w:val="008D6732"/>
    <w:rsid w:val="008E03EC"/>
    <w:rsid w:val="008E0E9F"/>
    <w:rsid w:val="008E0F24"/>
    <w:rsid w:val="008E102C"/>
    <w:rsid w:val="008E22EC"/>
    <w:rsid w:val="008E5153"/>
    <w:rsid w:val="0090126E"/>
    <w:rsid w:val="00902742"/>
    <w:rsid w:val="00902FE9"/>
    <w:rsid w:val="009063BF"/>
    <w:rsid w:val="009142BD"/>
    <w:rsid w:val="009145BD"/>
    <w:rsid w:val="00914AA6"/>
    <w:rsid w:val="00916EA3"/>
    <w:rsid w:val="00920AAB"/>
    <w:rsid w:val="00924806"/>
    <w:rsid w:val="00927738"/>
    <w:rsid w:val="0093003D"/>
    <w:rsid w:val="00937B7B"/>
    <w:rsid w:val="0095508C"/>
    <w:rsid w:val="00956050"/>
    <w:rsid w:val="00956B5F"/>
    <w:rsid w:val="009571C9"/>
    <w:rsid w:val="009668A9"/>
    <w:rsid w:val="00971929"/>
    <w:rsid w:val="00971C12"/>
    <w:rsid w:val="00971E05"/>
    <w:rsid w:val="00982368"/>
    <w:rsid w:val="009851D2"/>
    <w:rsid w:val="00991765"/>
    <w:rsid w:val="009A1299"/>
    <w:rsid w:val="009A279F"/>
    <w:rsid w:val="009A2E6C"/>
    <w:rsid w:val="009A4BD4"/>
    <w:rsid w:val="009B0D46"/>
    <w:rsid w:val="009B189A"/>
    <w:rsid w:val="009B3942"/>
    <w:rsid w:val="009B7CB1"/>
    <w:rsid w:val="009B7FD0"/>
    <w:rsid w:val="009C0AFB"/>
    <w:rsid w:val="009C23C2"/>
    <w:rsid w:val="009C559E"/>
    <w:rsid w:val="009D0820"/>
    <w:rsid w:val="009E0B04"/>
    <w:rsid w:val="009E3D1B"/>
    <w:rsid w:val="009F25AD"/>
    <w:rsid w:val="00A008DB"/>
    <w:rsid w:val="00A015B1"/>
    <w:rsid w:val="00A0432F"/>
    <w:rsid w:val="00A13F81"/>
    <w:rsid w:val="00A329F8"/>
    <w:rsid w:val="00A32B7A"/>
    <w:rsid w:val="00A33363"/>
    <w:rsid w:val="00A360A9"/>
    <w:rsid w:val="00A3712D"/>
    <w:rsid w:val="00A375B5"/>
    <w:rsid w:val="00A4321E"/>
    <w:rsid w:val="00A45414"/>
    <w:rsid w:val="00A45829"/>
    <w:rsid w:val="00A512C2"/>
    <w:rsid w:val="00A56103"/>
    <w:rsid w:val="00A91D74"/>
    <w:rsid w:val="00A9280B"/>
    <w:rsid w:val="00A93138"/>
    <w:rsid w:val="00A93FB7"/>
    <w:rsid w:val="00A9594D"/>
    <w:rsid w:val="00A97958"/>
    <w:rsid w:val="00AA0032"/>
    <w:rsid w:val="00AA282B"/>
    <w:rsid w:val="00AA643F"/>
    <w:rsid w:val="00AA794A"/>
    <w:rsid w:val="00AB2E14"/>
    <w:rsid w:val="00AB32DA"/>
    <w:rsid w:val="00AB5B13"/>
    <w:rsid w:val="00AB7FE1"/>
    <w:rsid w:val="00AC6C61"/>
    <w:rsid w:val="00AC7051"/>
    <w:rsid w:val="00AE3865"/>
    <w:rsid w:val="00AE3DC1"/>
    <w:rsid w:val="00AE78A2"/>
    <w:rsid w:val="00AE78F9"/>
    <w:rsid w:val="00AE7FC5"/>
    <w:rsid w:val="00AF78BA"/>
    <w:rsid w:val="00B012AC"/>
    <w:rsid w:val="00B02F0B"/>
    <w:rsid w:val="00B1214E"/>
    <w:rsid w:val="00B14EBC"/>
    <w:rsid w:val="00B17674"/>
    <w:rsid w:val="00B24ACC"/>
    <w:rsid w:val="00B30036"/>
    <w:rsid w:val="00B32022"/>
    <w:rsid w:val="00B3483A"/>
    <w:rsid w:val="00B45E7A"/>
    <w:rsid w:val="00B469D6"/>
    <w:rsid w:val="00B47292"/>
    <w:rsid w:val="00B4743B"/>
    <w:rsid w:val="00B50F50"/>
    <w:rsid w:val="00B55B7B"/>
    <w:rsid w:val="00B674A5"/>
    <w:rsid w:val="00B72CD7"/>
    <w:rsid w:val="00B73228"/>
    <w:rsid w:val="00B7498F"/>
    <w:rsid w:val="00B77E00"/>
    <w:rsid w:val="00B8689F"/>
    <w:rsid w:val="00B947D0"/>
    <w:rsid w:val="00B96766"/>
    <w:rsid w:val="00BA0C5B"/>
    <w:rsid w:val="00BA1D50"/>
    <w:rsid w:val="00BA39C0"/>
    <w:rsid w:val="00BB0611"/>
    <w:rsid w:val="00BB1C31"/>
    <w:rsid w:val="00BB2A51"/>
    <w:rsid w:val="00BB37D4"/>
    <w:rsid w:val="00BC3F51"/>
    <w:rsid w:val="00BC5004"/>
    <w:rsid w:val="00BC6417"/>
    <w:rsid w:val="00BD4844"/>
    <w:rsid w:val="00BE1C63"/>
    <w:rsid w:val="00BE6A69"/>
    <w:rsid w:val="00BF2AD9"/>
    <w:rsid w:val="00BF5C51"/>
    <w:rsid w:val="00C03517"/>
    <w:rsid w:val="00C06772"/>
    <w:rsid w:val="00C1061C"/>
    <w:rsid w:val="00C14FC9"/>
    <w:rsid w:val="00C1538A"/>
    <w:rsid w:val="00C16816"/>
    <w:rsid w:val="00C17962"/>
    <w:rsid w:val="00C26CD0"/>
    <w:rsid w:val="00C337B4"/>
    <w:rsid w:val="00C33CD8"/>
    <w:rsid w:val="00C44A26"/>
    <w:rsid w:val="00C513C2"/>
    <w:rsid w:val="00C51B15"/>
    <w:rsid w:val="00C53737"/>
    <w:rsid w:val="00C60376"/>
    <w:rsid w:val="00C65082"/>
    <w:rsid w:val="00C749D5"/>
    <w:rsid w:val="00C7521B"/>
    <w:rsid w:val="00C80490"/>
    <w:rsid w:val="00C82E6F"/>
    <w:rsid w:val="00C83B5F"/>
    <w:rsid w:val="00C840A4"/>
    <w:rsid w:val="00C94567"/>
    <w:rsid w:val="00CA05A4"/>
    <w:rsid w:val="00CA394B"/>
    <w:rsid w:val="00CA78DC"/>
    <w:rsid w:val="00CB32D9"/>
    <w:rsid w:val="00CB45FE"/>
    <w:rsid w:val="00CB6C5A"/>
    <w:rsid w:val="00CC68F3"/>
    <w:rsid w:val="00CE3357"/>
    <w:rsid w:val="00CE4DBD"/>
    <w:rsid w:val="00CE4DE8"/>
    <w:rsid w:val="00CF1B56"/>
    <w:rsid w:val="00CF2FE2"/>
    <w:rsid w:val="00CF3180"/>
    <w:rsid w:val="00CF4331"/>
    <w:rsid w:val="00CF59F2"/>
    <w:rsid w:val="00D05073"/>
    <w:rsid w:val="00D11047"/>
    <w:rsid w:val="00D11BC1"/>
    <w:rsid w:val="00D16F99"/>
    <w:rsid w:val="00D20D85"/>
    <w:rsid w:val="00D33B5B"/>
    <w:rsid w:val="00D34638"/>
    <w:rsid w:val="00D35ECB"/>
    <w:rsid w:val="00D36C0C"/>
    <w:rsid w:val="00D3741D"/>
    <w:rsid w:val="00D427F6"/>
    <w:rsid w:val="00D43C21"/>
    <w:rsid w:val="00D4683B"/>
    <w:rsid w:val="00D47965"/>
    <w:rsid w:val="00D505F3"/>
    <w:rsid w:val="00D54D4A"/>
    <w:rsid w:val="00D564D1"/>
    <w:rsid w:val="00D627CE"/>
    <w:rsid w:val="00D71B6C"/>
    <w:rsid w:val="00D72F31"/>
    <w:rsid w:val="00D73BE1"/>
    <w:rsid w:val="00D759BA"/>
    <w:rsid w:val="00D75F27"/>
    <w:rsid w:val="00D77781"/>
    <w:rsid w:val="00D86D99"/>
    <w:rsid w:val="00D9042C"/>
    <w:rsid w:val="00D919DC"/>
    <w:rsid w:val="00DA0DC5"/>
    <w:rsid w:val="00DA6FBF"/>
    <w:rsid w:val="00DB3C5E"/>
    <w:rsid w:val="00DC0119"/>
    <w:rsid w:val="00DC2666"/>
    <w:rsid w:val="00DC525E"/>
    <w:rsid w:val="00DC5368"/>
    <w:rsid w:val="00DE20B7"/>
    <w:rsid w:val="00DE2473"/>
    <w:rsid w:val="00DE3B4D"/>
    <w:rsid w:val="00DF72E7"/>
    <w:rsid w:val="00E02B8E"/>
    <w:rsid w:val="00E136F2"/>
    <w:rsid w:val="00E14B47"/>
    <w:rsid w:val="00E24F72"/>
    <w:rsid w:val="00E25A02"/>
    <w:rsid w:val="00E30412"/>
    <w:rsid w:val="00E32388"/>
    <w:rsid w:val="00E32C18"/>
    <w:rsid w:val="00E32E09"/>
    <w:rsid w:val="00E42275"/>
    <w:rsid w:val="00E43358"/>
    <w:rsid w:val="00E451C9"/>
    <w:rsid w:val="00E476AC"/>
    <w:rsid w:val="00E47C76"/>
    <w:rsid w:val="00E57C4D"/>
    <w:rsid w:val="00E57C6B"/>
    <w:rsid w:val="00E6100A"/>
    <w:rsid w:val="00E65D56"/>
    <w:rsid w:val="00E676B6"/>
    <w:rsid w:val="00E67807"/>
    <w:rsid w:val="00E8062C"/>
    <w:rsid w:val="00E82666"/>
    <w:rsid w:val="00E85ABA"/>
    <w:rsid w:val="00E87EFE"/>
    <w:rsid w:val="00E91243"/>
    <w:rsid w:val="00E91FD7"/>
    <w:rsid w:val="00E97303"/>
    <w:rsid w:val="00EA354A"/>
    <w:rsid w:val="00EA3847"/>
    <w:rsid w:val="00EA3F84"/>
    <w:rsid w:val="00EA4DDA"/>
    <w:rsid w:val="00EB4113"/>
    <w:rsid w:val="00EB68C7"/>
    <w:rsid w:val="00EC7964"/>
    <w:rsid w:val="00EC7FDE"/>
    <w:rsid w:val="00ED2B9B"/>
    <w:rsid w:val="00EE2E32"/>
    <w:rsid w:val="00EE67A5"/>
    <w:rsid w:val="00EF0BA0"/>
    <w:rsid w:val="00EF2878"/>
    <w:rsid w:val="00EF4EC6"/>
    <w:rsid w:val="00F0214C"/>
    <w:rsid w:val="00F06086"/>
    <w:rsid w:val="00F102DE"/>
    <w:rsid w:val="00F12894"/>
    <w:rsid w:val="00F223AE"/>
    <w:rsid w:val="00F25669"/>
    <w:rsid w:val="00F26675"/>
    <w:rsid w:val="00F27B87"/>
    <w:rsid w:val="00F313A7"/>
    <w:rsid w:val="00F32214"/>
    <w:rsid w:val="00F3389D"/>
    <w:rsid w:val="00F3527C"/>
    <w:rsid w:val="00F42A42"/>
    <w:rsid w:val="00F431FE"/>
    <w:rsid w:val="00F5163D"/>
    <w:rsid w:val="00F55022"/>
    <w:rsid w:val="00F55B7A"/>
    <w:rsid w:val="00F57B12"/>
    <w:rsid w:val="00F6156E"/>
    <w:rsid w:val="00F62525"/>
    <w:rsid w:val="00F64B60"/>
    <w:rsid w:val="00F67196"/>
    <w:rsid w:val="00F725EB"/>
    <w:rsid w:val="00F7629E"/>
    <w:rsid w:val="00F82366"/>
    <w:rsid w:val="00F93B9A"/>
    <w:rsid w:val="00FA0A4D"/>
    <w:rsid w:val="00FA4B3E"/>
    <w:rsid w:val="00FB2D2E"/>
    <w:rsid w:val="00FB31BE"/>
    <w:rsid w:val="00FB54A3"/>
    <w:rsid w:val="00FC63C7"/>
    <w:rsid w:val="00FD0F3B"/>
    <w:rsid w:val="00FD12FB"/>
    <w:rsid w:val="00FD452D"/>
    <w:rsid w:val="00FD543C"/>
    <w:rsid w:val="00FE17F9"/>
    <w:rsid w:val="00FE5E8E"/>
    <w:rsid w:val="00FF4F8C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3036"/>
    <w:pPr>
      <w:ind w:firstLine="567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09303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basedOn w:val="a0"/>
    <w:rsid w:val="00093036"/>
    <w:rPr>
      <w:color w:val="0000FF"/>
      <w:u w:val="single"/>
    </w:rPr>
  </w:style>
  <w:style w:type="paragraph" w:customStyle="1" w:styleId="Default">
    <w:name w:val="Default"/>
    <w:rsid w:val="00093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aliases w:val="Маркер,название,Bullet List,FooterText,numbered,SL_Абзац списка,List Paragraph,List Paragraph1"/>
    <w:basedOn w:val="a"/>
    <w:link w:val="a7"/>
    <w:uiPriority w:val="34"/>
    <w:qFormat/>
    <w:rsid w:val="008D06E5"/>
    <w:pPr>
      <w:ind w:left="720"/>
      <w:contextualSpacing/>
    </w:pPr>
  </w:style>
  <w:style w:type="paragraph" w:customStyle="1" w:styleId="ConsPlusNormal">
    <w:name w:val="ConsPlusNormal"/>
    <w:link w:val="ConsPlusNormal0"/>
    <w:rsid w:val="00845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501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19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1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8419C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a"/>
    <w:rsid w:val="005C149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link w:val="aa"/>
    <w:uiPriority w:val="1"/>
    <w:qFormat/>
    <w:rsid w:val="003956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39561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639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3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639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567B33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2614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14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Пункт1"/>
    <w:basedOn w:val="a"/>
    <w:uiPriority w:val="99"/>
    <w:rsid w:val="00767B57"/>
    <w:pPr>
      <w:tabs>
        <w:tab w:val="num" w:pos="567"/>
        <w:tab w:val="num" w:pos="643"/>
      </w:tabs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extbody">
    <w:name w:val="Text body"/>
    <w:basedOn w:val="a"/>
    <w:rsid w:val="00DC5368"/>
    <w:pPr>
      <w:suppressAutoHyphens/>
      <w:spacing w:after="120" w:line="288" w:lineRule="auto"/>
      <w:ind w:firstLine="567"/>
      <w:jc w:val="both"/>
      <w:textAlignment w:val="baseline"/>
    </w:pPr>
    <w:rPr>
      <w:kern w:val="1"/>
      <w:sz w:val="28"/>
      <w:szCs w:val="28"/>
      <w:lang w:eastAsia="ar-SA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,List Paragraph Знак,List Paragraph1 Знак"/>
    <w:link w:val="a6"/>
    <w:uiPriority w:val="34"/>
    <w:rsid w:val="000F02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5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rmation">
    <w:name w:val="information"/>
    <w:basedOn w:val="a0"/>
    <w:rsid w:val="00C26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EA4E8-394C-42F6-96B3-EA2E4F8F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NR</cp:lastModifiedBy>
  <cp:revision>25</cp:revision>
  <cp:lastPrinted>2021-04-23T01:40:00Z</cp:lastPrinted>
  <dcterms:created xsi:type="dcterms:W3CDTF">2019-11-22T03:42:00Z</dcterms:created>
  <dcterms:modified xsi:type="dcterms:W3CDTF">2021-04-23T06:40:00Z</dcterms:modified>
</cp:coreProperties>
</file>