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15" w:rsidRPr="001F1315" w:rsidRDefault="001F1315" w:rsidP="001F1315">
      <w:pPr>
        <w:pStyle w:val="a6"/>
        <w:tabs>
          <w:tab w:val="left" w:pos="5670"/>
        </w:tabs>
        <w:jc w:val="center"/>
        <w:rPr>
          <w:rFonts w:ascii="Times New Roman" w:hAnsi="Times New Roman"/>
          <w:sz w:val="28"/>
          <w:szCs w:val="28"/>
        </w:rPr>
      </w:pPr>
      <w:r w:rsidRPr="001F1315">
        <w:rPr>
          <w:rFonts w:ascii="Times New Roman" w:hAnsi="Times New Roman"/>
          <w:sz w:val="28"/>
          <w:szCs w:val="28"/>
        </w:rPr>
        <w:t>Федеральное бюджетное учреждение «Государственный региональный центр стандартизации, метрологии и испытаний в Хабаровском крае и Еврейской автономной области»</w:t>
      </w:r>
    </w:p>
    <w:p w:rsidR="00E103FA" w:rsidRPr="00AE6812" w:rsidRDefault="001F1315" w:rsidP="001F1315">
      <w:pPr>
        <w:pStyle w:val="a6"/>
        <w:tabs>
          <w:tab w:val="left" w:pos="5670"/>
        </w:tabs>
        <w:jc w:val="center"/>
        <w:rPr>
          <w:rFonts w:ascii="Times New Roman" w:hAnsi="Times New Roman"/>
          <w:sz w:val="28"/>
          <w:szCs w:val="28"/>
        </w:rPr>
      </w:pPr>
      <w:r w:rsidRPr="001F1315">
        <w:rPr>
          <w:rFonts w:ascii="Times New Roman" w:hAnsi="Times New Roman"/>
          <w:sz w:val="28"/>
          <w:szCs w:val="28"/>
        </w:rPr>
        <w:t>(ФБУ «Хабаровский ЦСМ»)</w:t>
      </w:r>
    </w:p>
    <w:p w:rsidR="00E103FA" w:rsidRPr="00AE6812" w:rsidRDefault="00E103FA" w:rsidP="00E103FA">
      <w:pPr>
        <w:pStyle w:val="a6"/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E103FA" w:rsidRPr="00AE6812" w:rsidRDefault="00E103FA" w:rsidP="00E103FA">
      <w:pPr>
        <w:pStyle w:val="a6"/>
        <w:tabs>
          <w:tab w:val="left" w:pos="6237"/>
        </w:tabs>
        <w:rPr>
          <w:rFonts w:ascii="Times New Roman" w:hAnsi="Times New Roman"/>
          <w:sz w:val="28"/>
          <w:szCs w:val="28"/>
        </w:rPr>
      </w:pPr>
    </w:p>
    <w:p w:rsidR="00E103FA" w:rsidRDefault="00E103FA" w:rsidP="00E103FA">
      <w:pPr>
        <w:pStyle w:val="a6"/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1F1315" w:rsidRDefault="001F1315" w:rsidP="00E103FA">
      <w:pPr>
        <w:pStyle w:val="a6"/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1F1315" w:rsidRDefault="001F1315" w:rsidP="00E103FA">
      <w:pPr>
        <w:pStyle w:val="a6"/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1F1315" w:rsidRDefault="001F1315" w:rsidP="00E103FA">
      <w:pPr>
        <w:pStyle w:val="a6"/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1F1315" w:rsidRDefault="001F1315" w:rsidP="00E103FA">
      <w:pPr>
        <w:pStyle w:val="a6"/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1F1315" w:rsidRDefault="001F1315" w:rsidP="00E103FA">
      <w:pPr>
        <w:pStyle w:val="a6"/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1F1315" w:rsidRDefault="001F1315" w:rsidP="00E103FA">
      <w:pPr>
        <w:pStyle w:val="a6"/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1F1315" w:rsidRDefault="001F1315" w:rsidP="00E103FA">
      <w:pPr>
        <w:pStyle w:val="a6"/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1F1315" w:rsidRDefault="001F1315" w:rsidP="00E103FA">
      <w:pPr>
        <w:pStyle w:val="a6"/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1F1315" w:rsidRPr="00AE6812" w:rsidRDefault="001F1315" w:rsidP="00E103FA">
      <w:pPr>
        <w:pStyle w:val="a6"/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F05409" w:rsidRPr="00AE6812" w:rsidRDefault="00F05409" w:rsidP="00E103FA">
      <w:pPr>
        <w:pStyle w:val="a6"/>
        <w:pBdr>
          <w:bottom w:val="single" w:sz="6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41B03" w:rsidRPr="00AE6812" w:rsidRDefault="00A41B03" w:rsidP="00E103FA">
      <w:pPr>
        <w:pStyle w:val="a6"/>
        <w:pBdr>
          <w:bottom w:val="single" w:sz="6" w:space="1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103FA" w:rsidRPr="00AE6812" w:rsidRDefault="00A2382A" w:rsidP="00E103FA">
      <w:pPr>
        <w:pStyle w:val="a6"/>
        <w:pBdr>
          <w:bottom w:val="single" w:sz="6" w:space="1" w:color="auto"/>
        </w:pBdr>
        <w:jc w:val="center"/>
        <w:rPr>
          <w:rFonts w:ascii="Times New Roman" w:hAnsi="Times New Roman"/>
          <w:snapToGrid w:val="0"/>
          <w:sz w:val="28"/>
          <w:szCs w:val="28"/>
        </w:rPr>
      </w:pPr>
      <w:r w:rsidRPr="00AE6812">
        <w:rPr>
          <w:rFonts w:ascii="Times New Roman" w:hAnsi="Times New Roman"/>
          <w:sz w:val="28"/>
          <w:szCs w:val="28"/>
        </w:rPr>
        <w:t xml:space="preserve">Техническое задание на </w:t>
      </w:r>
      <w:r w:rsidR="001065A6">
        <w:rPr>
          <w:rFonts w:ascii="Times New Roman" w:hAnsi="Times New Roman"/>
          <w:sz w:val="28"/>
          <w:szCs w:val="28"/>
        </w:rPr>
        <w:t>изготовление и монтаж</w:t>
      </w:r>
      <w:r w:rsidRPr="00AE6812">
        <w:rPr>
          <w:rFonts w:ascii="Times New Roman" w:hAnsi="Times New Roman"/>
          <w:sz w:val="28"/>
          <w:szCs w:val="28"/>
        </w:rPr>
        <w:t>:</w:t>
      </w:r>
    </w:p>
    <w:p w:rsidR="002E0554" w:rsidRPr="002E0554" w:rsidRDefault="00876F4A" w:rsidP="002E0554">
      <w:pPr>
        <w:spacing w:line="140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приточно-вытяжн</w:t>
      </w:r>
      <w:r w:rsidR="001065A6">
        <w:rPr>
          <w:rFonts w:eastAsia="Calibri"/>
          <w:sz w:val="28"/>
          <w:szCs w:val="28"/>
          <w:lang w:eastAsia="en-US"/>
        </w:rPr>
        <w:t>ой</w:t>
      </w:r>
      <w:r>
        <w:rPr>
          <w:rFonts w:eastAsia="Calibri"/>
          <w:sz w:val="28"/>
          <w:szCs w:val="28"/>
          <w:lang w:eastAsia="en-US"/>
        </w:rPr>
        <w:t xml:space="preserve"> вентиляци</w:t>
      </w:r>
      <w:r w:rsidR="001065A6">
        <w:rPr>
          <w:rFonts w:eastAsia="Calibri"/>
          <w:sz w:val="28"/>
          <w:szCs w:val="28"/>
          <w:lang w:eastAsia="en-US"/>
        </w:rPr>
        <w:t xml:space="preserve">и </w:t>
      </w:r>
      <w:r>
        <w:rPr>
          <w:rFonts w:eastAsia="Calibri"/>
          <w:sz w:val="28"/>
          <w:szCs w:val="28"/>
          <w:lang w:eastAsia="en-US"/>
        </w:rPr>
        <w:t xml:space="preserve">помещений </w:t>
      </w:r>
      <w:r w:rsidR="002E0554" w:rsidRPr="002E0554">
        <w:rPr>
          <w:rFonts w:eastAsia="Calibri"/>
          <w:sz w:val="28"/>
          <w:szCs w:val="28"/>
          <w:lang w:eastAsia="en-US"/>
        </w:rPr>
        <w:t>испытательн</w:t>
      </w:r>
      <w:r>
        <w:rPr>
          <w:rFonts w:eastAsia="Calibri"/>
          <w:sz w:val="28"/>
          <w:szCs w:val="28"/>
          <w:lang w:eastAsia="en-US"/>
        </w:rPr>
        <w:t>ой</w:t>
      </w:r>
      <w:r w:rsidR="002E0554" w:rsidRPr="002E0554">
        <w:rPr>
          <w:rFonts w:eastAsia="Calibri"/>
          <w:sz w:val="28"/>
          <w:szCs w:val="28"/>
          <w:lang w:eastAsia="en-US"/>
        </w:rPr>
        <w:t xml:space="preserve"> лаборатори</w:t>
      </w:r>
      <w:r>
        <w:rPr>
          <w:rFonts w:eastAsia="Calibri"/>
          <w:sz w:val="28"/>
          <w:szCs w:val="28"/>
          <w:lang w:eastAsia="en-US"/>
        </w:rPr>
        <w:t xml:space="preserve">и </w:t>
      </w:r>
      <w:r w:rsidR="002E0554" w:rsidRPr="002E0554">
        <w:rPr>
          <w:rFonts w:eastAsia="Calibri"/>
          <w:sz w:val="28"/>
          <w:szCs w:val="28"/>
          <w:lang w:eastAsia="en-US"/>
        </w:rPr>
        <w:t>нефтепродуктов</w:t>
      </w:r>
    </w:p>
    <w:p w:rsidR="00E103FA" w:rsidRPr="00AE6812" w:rsidRDefault="002E0554" w:rsidP="002E0554">
      <w:pPr>
        <w:spacing w:line="140" w:lineRule="atLeast"/>
        <w:jc w:val="center"/>
        <w:rPr>
          <w:snapToGrid w:val="0"/>
          <w:sz w:val="28"/>
          <w:szCs w:val="28"/>
        </w:rPr>
      </w:pPr>
      <w:r w:rsidRPr="002E0554">
        <w:rPr>
          <w:rFonts w:eastAsia="Calibri"/>
          <w:sz w:val="28"/>
          <w:szCs w:val="28"/>
          <w:lang w:eastAsia="en-US"/>
        </w:rPr>
        <w:t>ФБУ «Хабаровский ЦСМ».</w:t>
      </w:r>
    </w:p>
    <w:p w:rsidR="00E103FA" w:rsidRPr="00AE6812" w:rsidRDefault="00E103FA" w:rsidP="00E103FA">
      <w:pPr>
        <w:tabs>
          <w:tab w:val="left" w:pos="3544"/>
        </w:tabs>
        <w:jc w:val="center"/>
        <w:rPr>
          <w:b/>
          <w:sz w:val="28"/>
          <w:szCs w:val="28"/>
        </w:rPr>
      </w:pPr>
    </w:p>
    <w:p w:rsidR="00E103FA" w:rsidRPr="00AE6812" w:rsidRDefault="00E103FA" w:rsidP="00E103FA">
      <w:pPr>
        <w:pStyle w:val="a6"/>
        <w:rPr>
          <w:rFonts w:ascii="Times New Roman" w:hAnsi="Times New Roman"/>
          <w:sz w:val="28"/>
          <w:szCs w:val="28"/>
        </w:rPr>
      </w:pPr>
    </w:p>
    <w:p w:rsidR="00E103FA" w:rsidRPr="00AE6812" w:rsidRDefault="00E103FA" w:rsidP="00E103FA">
      <w:pPr>
        <w:pStyle w:val="a6"/>
        <w:rPr>
          <w:rFonts w:ascii="Times New Roman" w:hAnsi="Times New Roman"/>
          <w:sz w:val="28"/>
          <w:szCs w:val="28"/>
        </w:rPr>
      </w:pPr>
    </w:p>
    <w:p w:rsidR="00E103FA" w:rsidRPr="00AE6812" w:rsidRDefault="00E103FA" w:rsidP="00E103FA">
      <w:pPr>
        <w:pStyle w:val="a6"/>
        <w:rPr>
          <w:rFonts w:ascii="Times New Roman" w:hAnsi="Times New Roman"/>
          <w:sz w:val="28"/>
          <w:szCs w:val="28"/>
        </w:rPr>
      </w:pPr>
    </w:p>
    <w:p w:rsidR="00E103FA" w:rsidRPr="00AE6812" w:rsidRDefault="00E103FA" w:rsidP="00E103FA">
      <w:pPr>
        <w:pStyle w:val="a6"/>
        <w:rPr>
          <w:rFonts w:ascii="Times New Roman" w:hAnsi="Times New Roman"/>
          <w:sz w:val="28"/>
          <w:szCs w:val="28"/>
        </w:rPr>
      </w:pPr>
    </w:p>
    <w:p w:rsidR="00E103FA" w:rsidRPr="00AE6812" w:rsidRDefault="00E103FA" w:rsidP="00E103FA">
      <w:pPr>
        <w:pStyle w:val="a6"/>
        <w:rPr>
          <w:rFonts w:ascii="Times New Roman" w:hAnsi="Times New Roman"/>
          <w:sz w:val="28"/>
          <w:szCs w:val="28"/>
        </w:rPr>
      </w:pPr>
    </w:p>
    <w:p w:rsidR="00E103FA" w:rsidRDefault="00E103FA" w:rsidP="00E103FA">
      <w:pPr>
        <w:tabs>
          <w:tab w:val="left" w:pos="3544"/>
        </w:tabs>
        <w:jc w:val="center"/>
        <w:rPr>
          <w:b/>
          <w:sz w:val="28"/>
          <w:szCs w:val="28"/>
        </w:rPr>
      </w:pPr>
    </w:p>
    <w:p w:rsidR="001F1315" w:rsidRDefault="001F1315" w:rsidP="00E103FA">
      <w:pPr>
        <w:tabs>
          <w:tab w:val="left" w:pos="3544"/>
        </w:tabs>
        <w:jc w:val="center"/>
        <w:rPr>
          <w:b/>
          <w:sz w:val="28"/>
          <w:szCs w:val="28"/>
        </w:rPr>
      </w:pPr>
    </w:p>
    <w:p w:rsidR="002E0554" w:rsidRDefault="002E0554" w:rsidP="00E103FA">
      <w:pPr>
        <w:tabs>
          <w:tab w:val="left" w:pos="3544"/>
        </w:tabs>
        <w:jc w:val="center"/>
        <w:rPr>
          <w:b/>
          <w:sz w:val="28"/>
          <w:szCs w:val="28"/>
        </w:rPr>
      </w:pPr>
    </w:p>
    <w:p w:rsidR="00876F4A" w:rsidRDefault="00876F4A" w:rsidP="00E103FA">
      <w:pPr>
        <w:tabs>
          <w:tab w:val="left" w:pos="3544"/>
        </w:tabs>
        <w:jc w:val="center"/>
        <w:rPr>
          <w:b/>
          <w:sz w:val="28"/>
          <w:szCs w:val="28"/>
        </w:rPr>
      </w:pPr>
    </w:p>
    <w:p w:rsidR="00876F4A" w:rsidRDefault="00876F4A" w:rsidP="00E103FA">
      <w:pPr>
        <w:tabs>
          <w:tab w:val="left" w:pos="3544"/>
        </w:tabs>
        <w:jc w:val="center"/>
        <w:rPr>
          <w:sz w:val="28"/>
          <w:szCs w:val="28"/>
        </w:rPr>
      </w:pPr>
    </w:p>
    <w:p w:rsidR="002E0554" w:rsidRPr="00AE6812" w:rsidRDefault="002E0554" w:rsidP="00E103FA">
      <w:pPr>
        <w:tabs>
          <w:tab w:val="left" w:pos="3544"/>
        </w:tabs>
        <w:jc w:val="center"/>
        <w:rPr>
          <w:sz w:val="28"/>
          <w:szCs w:val="28"/>
        </w:rPr>
      </w:pPr>
    </w:p>
    <w:p w:rsidR="00E103FA" w:rsidRPr="00AE6812" w:rsidRDefault="00E103FA" w:rsidP="00E103FA">
      <w:pPr>
        <w:tabs>
          <w:tab w:val="left" w:pos="3544"/>
        </w:tabs>
        <w:jc w:val="center"/>
        <w:rPr>
          <w:b/>
          <w:sz w:val="28"/>
          <w:szCs w:val="28"/>
        </w:rPr>
      </w:pPr>
    </w:p>
    <w:p w:rsidR="00E103FA" w:rsidRPr="00AE6812" w:rsidRDefault="00E103FA" w:rsidP="00E103FA">
      <w:pPr>
        <w:tabs>
          <w:tab w:val="left" w:pos="3544"/>
        </w:tabs>
        <w:jc w:val="center"/>
        <w:rPr>
          <w:b/>
          <w:sz w:val="28"/>
          <w:szCs w:val="28"/>
        </w:rPr>
      </w:pPr>
    </w:p>
    <w:p w:rsidR="00F05409" w:rsidRPr="00AE6812" w:rsidRDefault="00F05409" w:rsidP="00E103FA">
      <w:pPr>
        <w:tabs>
          <w:tab w:val="left" w:pos="3544"/>
        </w:tabs>
        <w:jc w:val="center"/>
        <w:rPr>
          <w:sz w:val="28"/>
          <w:szCs w:val="28"/>
        </w:rPr>
      </w:pPr>
    </w:p>
    <w:p w:rsidR="00F05409" w:rsidRPr="00AE6812" w:rsidRDefault="00F05409" w:rsidP="00E103FA">
      <w:pPr>
        <w:tabs>
          <w:tab w:val="left" w:pos="3544"/>
        </w:tabs>
        <w:jc w:val="center"/>
        <w:rPr>
          <w:sz w:val="28"/>
          <w:szCs w:val="28"/>
        </w:rPr>
      </w:pPr>
    </w:p>
    <w:p w:rsidR="00F05409" w:rsidRPr="00AE6812" w:rsidRDefault="00F05409" w:rsidP="00E103FA">
      <w:pPr>
        <w:tabs>
          <w:tab w:val="left" w:pos="3544"/>
        </w:tabs>
        <w:jc w:val="center"/>
        <w:rPr>
          <w:sz w:val="28"/>
          <w:szCs w:val="28"/>
        </w:rPr>
      </w:pPr>
    </w:p>
    <w:p w:rsidR="00F05409" w:rsidRPr="00AE6812" w:rsidRDefault="00F05409" w:rsidP="00E103FA">
      <w:pPr>
        <w:tabs>
          <w:tab w:val="left" w:pos="3544"/>
        </w:tabs>
        <w:jc w:val="center"/>
        <w:rPr>
          <w:sz w:val="28"/>
          <w:szCs w:val="28"/>
        </w:rPr>
      </w:pPr>
    </w:p>
    <w:p w:rsidR="00F05409" w:rsidRPr="00AE6812" w:rsidRDefault="00F05409" w:rsidP="00E103FA">
      <w:pPr>
        <w:tabs>
          <w:tab w:val="left" w:pos="3544"/>
        </w:tabs>
        <w:jc w:val="center"/>
        <w:rPr>
          <w:sz w:val="28"/>
          <w:szCs w:val="28"/>
        </w:rPr>
      </w:pPr>
    </w:p>
    <w:p w:rsidR="00F05409" w:rsidRPr="00AE6812" w:rsidRDefault="00F05409" w:rsidP="00E103FA">
      <w:pPr>
        <w:tabs>
          <w:tab w:val="left" w:pos="3544"/>
        </w:tabs>
        <w:jc w:val="center"/>
        <w:rPr>
          <w:sz w:val="28"/>
          <w:szCs w:val="28"/>
        </w:rPr>
      </w:pPr>
    </w:p>
    <w:p w:rsidR="00F05409" w:rsidRPr="00AE6812" w:rsidRDefault="00F05409" w:rsidP="00E103FA">
      <w:pPr>
        <w:tabs>
          <w:tab w:val="left" w:pos="3544"/>
        </w:tabs>
        <w:jc w:val="center"/>
        <w:rPr>
          <w:sz w:val="28"/>
          <w:szCs w:val="28"/>
        </w:rPr>
      </w:pPr>
    </w:p>
    <w:p w:rsidR="00E103FA" w:rsidRPr="00AE6812" w:rsidRDefault="00AF0A38" w:rsidP="00E103FA">
      <w:pPr>
        <w:tabs>
          <w:tab w:val="left" w:pos="3544"/>
        </w:tabs>
        <w:jc w:val="center"/>
        <w:rPr>
          <w:sz w:val="28"/>
          <w:szCs w:val="28"/>
        </w:rPr>
      </w:pPr>
      <w:r w:rsidRPr="00AE6812">
        <w:rPr>
          <w:sz w:val="28"/>
          <w:szCs w:val="28"/>
        </w:rPr>
        <w:t>20</w:t>
      </w:r>
      <w:r w:rsidR="00C33A55">
        <w:rPr>
          <w:sz w:val="28"/>
          <w:szCs w:val="28"/>
        </w:rPr>
        <w:t>2</w:t>
      </w:r>
      <w:r w:rsidR="000E0150">
        <w:rPr>
          <w:sz w:val="28"/>
          <w:szCs w:val="28"/>
        </w:rPr>
        <w:t>1</w:t>
      </w:r>
      <w:r w:rsidR="00E103FA" w:rsidRPr="00AE6812">
        <w:rPr>
          <w:sz w:val="28"/>
          <w:szCs w:val="28"/>
        </w:rPr>
        <w:t xml:space="preserve"> год</w:t>
      </w:r>
    </w:p>
    <w:p w:rsidR="00AE02EE" w:rsidRPr="00AE6812" w:rsidRDefault="00AE02EE" w:rsidP="00E103FA">
      <w:pPr>
        <w:rPr>
          <w:rFonts w:eastAsia="Calibri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76"/>
        <w:gridCol w:w="4685"/>
        <w:gridCol w:w="4925"/>
      </w:tblGrid>
      <w:tr w:rsidR="00E103FA" w:rsidRPr="00AE6812" w:rsidTr="002E6EE7">
        <w:trPr>
          <w:trHeight w:val="718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FA" w:rsidRPr="00AE6812" w:rsidRDefault="00E103FA" w:rsidP="004F5DD4">
            <w:pPr>
              <w:ind w:left="-106" w:right="-108"/>
              <w:jc w:val="center"/>
              <w:rPr>
                <w:rFonts w:eastAsia="Calibri"/>
                <w:b/>
                <w:bCs/>
                <w:i/>
                <w:szCs w:val="24"/>
              </w:rPr>
            </w:pPr>
            <w:r w:rsidRPr="00AE6812">
              <w:rPr>
                <w:rFonts w:eastAsia="Calibri"/>
                <w:b/>
                <w:i/>
                <w:szCs w:val="24"/>
              </w:rPr>
              <w:lastRenderedPageBreak/>
              <w:br w:type="page"/>
            </w:r>
            <w:r w:rsidRPr="00AE6812">
              <w:rPr>
                <w:rFonts w:eastAsia="Calibri"/>
                <w:b/>
                <w:bCs/>
                <w:i/>
                <w:szCs w:val="24"/>
              </w:rPr>
              <w:t>№</w:t>
            </w:r>
          </w:p>
          <w:p w:rsidR="00E103FA" w:rsidRPr="00AE6812" w:rsidRDefault="00E103FA" w:rsidP="004F5DD4">
            <w:pPr>
              <w:ind w:left="-106" w:right="-108"/>
              <w:jc w:val="center"/>
              <w:rPr>
                <w:rFonts w:eastAsia="Calibri"/>
                <w:b/>
                <w:bCs/>
                <w:i/>
                <w:szCs w:val="24"/>
              </w:rPr>
            </w:pPr>
            <w:proofErr w:type="gramStart"/>
            <w:r w:rsidRPr="00AE6812">
              <w:rPr>
                <w:rFonts w:eastAsia="Calibri"/>
                <w:b/>
                <w:bCs/>
                <w:i/>
                <w:szCs w:val="24"/>
              </w:rPr>
              <w:t>п</w:t>
            </w:r>
            <w:proofErr w:type="gramEnd"/>
            <w:r w:rsidRPr="00AE6812">
              <w:rPr>
                <w:rFonts w:eastAsia="Calibri"/>
                <w:b/>
                <w:bCs/>
                <w:i/>
                <w:szCs w:val="24"/>
              </w:rPr>
              <w:t>/п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FA" w:rsidRPr="00AE6812" w:rsidRDefault="00E103FA" w:rsidP="004F5DD4">
            <w:pPr>
              <w:ind w:right="-22"/>
              <w:jc w:val="center"/>
              <w:rPr>
                <w:rFonts w:eastAsia="Calibri"/>
                <w:b/>
                <w:bCs/>
                <w:szCs w:val="24"/>
              </w:rPr>
            </w:pPr>
            <w:r w:rsidRPr="00AE6812">
              <w:rPr>
                <w:rFonts w:eastAsia="Calibri"/>
                <w:b/>
                <w:bCs/>
                <w:szCs w:val="24"/>
              </w:rPr>
              <w:t>Перечень основных сведений, условий и требований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FA" w:rsidRPr="00AE6812" w:rsidRDefault="00E103FA" w:rsidP="004F5DD4">
            <w:pPr>
              <w:ind w:left="-53" w:right="25"/>
              <w:jc w:val="center"/>
              <w:rPr>
                <w:rFonts w:eastAsia="Calibri"/>
                <w:b/>
                <w:bCs/>
                <w:szCs w:val="24"/>
              </w:rPr>
            </w:pPr>
            <w:r w:rsidRPr="00AE6812">
              <w:rPr>
                <w:rFonts w:eastAsia="Calibri"/>
                <w:b/>
                <w:bCs/>
                <w:szCs w:val="24"/>
              </w:rPr>
              <w:t xml:space="preserve">Содержание основных сведений, </w:t>
            </w:r>
            <w:r w:rsidRPr="00AE6812">
              <w:rPr>
                <w:rFonts w:eastAsia="Calibri"/>
                <w:b/>
                <w:bCs/>
                <w:szCs w:val="24"/>
              </w:rPr>
              <w:br/>
              <w:t>условий и требований</w:t>
            </w:r>
          </w:p>
        </w:tc>
      </w:tr>
      <w:tr w:rsidR="00E103FA" w:rsidRPr="00AE6812" w:rsidTr="006D4C8F">
        <w:trPr>
          <w:trHeight w:val="381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FA" w:rsidRPr="00AE6812" w:rsidRDefault="00E103FA" w:rsidP="00E103FA">
            <w:pPr>
              <w:numPr>
                <w:ilvl w:val="0"/>
                <w:numId w:val="1"/>
              </w:numPr>
              <w:ind w:left="-106" w:right="-108" w:firstLine="0"/>
              <w:jc w:val="center"/>
              <w:rPr>
                <w:rFonts w:eastAsia="Calibri"/>
                <w:b/>
                <w:szCs w:val="24"/>
              </w:rPr>
            </w:pPr>
            <w:r w:rsidRPr="00AE6812">
              <w:rPr>
                <w:rFonts w:eastAsia="Calibri"/>
                <w:b/>
                <w:szCs w:val="24"/>
              </w:rPr>
              <w:t>ОБЩИЕ ДАННЫЕ.</w:t>
            </w:r>
          </w:p>
        </w:tc>
      </w:tr>
      <w:tr w:rsidR="00E103FA" w:rsidRPr="00AE6812" w:rsidTr="002E6EE7">
        <w:trPr>
          <w:trHeight w:val="7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FA" w:rsidRPr="00AE6812" w:rsidRDefault="00E103FA" w:rsidP="004F5DD4">
            <w:pPr>
              <w:ind w:left="-106" w:right="-108"/>
              <w:jc w:val="center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1.1.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FA" w:rsidRPr="00AE6812" w:rsidRDefault="00E103FA" w:rsidP="001065A6">
            <w:pPr>
              <w:ind w:right="-22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 xml:space="preserve">Основание для </w:t>
            </w:r>
            <w:r w:rsidR="001065A6">
              <w:rPr>
                <w:rFonts w:eastAsia="Calibri"/>
                <w:szCs w:val="24"/>
              </w:rPr>
              <w:t>изготовления и монтажа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89" w:rsidRPr="00AE6812" w:rsidRDefault="001065A6" w:rsidP="00C97E45">
            <w:pPr>
              <w:ind w:left="-53" w:right="25"/>
              <w:rPr>
                <w:szCs w:val="24"/>
              </w:rPr>
            </w:pPr>
            <w:r>
              <w:rPr>
                <w:szCs w:val="24"/>
              </w:rPr>
              <w:t>Рабочий проект</w:t>
            </w:r>
            <w:r w:rsidR="00876F4A">
              <w:rPr>
                <w:szCs w:val="24"/>
              </w:rPr>
              <w:t xml:space="preserve"> </w:t>
            </w:r>
            <w:r w:rsidRPr="001065A6">
              <w:rPr>
                <w:szCs w:val="24"/>
              </w:rPr>
              <w:t>приточно-вытяжной вентиляции помещений испытательной лаборатории нефтепродуктов</w:t>
            </w:r>
          </w:p>
        </w:tc>
      </w:tr>
      <w:tr w:rsidR="00E103FA" w:rsidRPr="00AE6812" w:rsidTr="002E6EE7">
        <w:trPr>
          <w:trHeight w:val="5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FA" w:rsidRPr="00AE6812" w:rsidRDefault="00E103FA" w:rsidP="004F5DD4">
            <w:pPr>
              <w:ind w:left="-106" w:right="-108"/>
              <w:jc w:val="center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1.2.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FA" w:rsidRPr="00AE6812" w:rsidRDefault="00E103FA" w:rsidP="004F5DD4">
            <w:pPr>
              <w:ind w:right="-22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Наименование Заказчика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89" w:rsidRPr="00AE6812" w:rsidRDefault="002E0554" w:rsidP="004F5DD4">
            <w:pPr>
              <w:ind w:left="-53" w:right="2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ФБУ «Хабаровский ЦСМ»</w:t>
            </w:r>
          </w:p>
        </w:tc>
      </w:tr>
      <w:tr w:rsidR="00FC0E92" w:rsidRPr="00AE6812" w:rsidTr="002E6EE7">
        <w:trPr>
          <w:trHeight w:val="4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CF31BB">
            <w:pPr>
              <w:ind w:left="-106" w:right="-108"/>
              <w:jc w:val="center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1.3.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01191E" w:rsidRDefault="00FC0E92" w:rsidP="001065A6">
            <w:r w:rsidRPr="0001191E">
              <w:t xml:space="preserve">Наименование </w:t>
            </w:r>
            <w:r>
              <w:t>исполнителя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Default="00FC0E92" w:rsidP="0071115A">
            <w:pPr>
              <w:ind w:left="-86"/>
            </w:pPr>
          </w:p>
          <w:p w:rsidR="00FC0E92" w:rsidRPr="0001191E" w:rsidRDefault="00FC0E92" w:rsidP="0071115A">
            <w:pPr>
              <w:ind w:left="-86"/>
            </w:pPr>
            <w:r w:rsidRPr="0001191E">
              <w:t>По результатам конкурса.</w:t>
            </w:r>
          </w:p>
          <w:p w:rsidR="00FC0E92" w:rsidRPr="0001191E" w:rsidRDefault="00FC0E92" w:rsidP="00D77F62">
            <w:pPr>
              <w:ind w:left="-86"/>
            </w:pPr>
          </w:p>
        </w:tc>
      </w:tr>
      <w:tr w:rsidR="00FC0E92" w:rsidRPr="00AE6812" w:rsidTr="002E6EE7">
        <w:trPr>
          <w:trHeight w:val="4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CF31BB">
            <w:pPr>
              <w:ind w:left="-106" w:right="-108"/>
              <w:jc w:val="center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1.4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4F5DD4">
            <w:pPr>
              <w:ind w:right="-22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Район, пункт и площадка строительства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Default="00FC0E92" w:rsidP="004F5DD4">
            <w:pPr>
              <w:ind w:left="-53" w:right="25"/>
              <w:rPr>
                <w:szCs w:val="24"/>
              </w:rPr>
            </w:pPr>
          </w:p>
          <w:p w:rsidR="00FC0E92" w:rsidRPr="00AE6812" w:rsidRDefault="00FC0E92" w:rsidP="004F5DD4">
            <w:pPr>
              <w:ind w:left="-53" w:right="25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г. Хабаровск, ул. Салтыкова-Щедрина, д.62</w:t>
            </w:r>
          </w:p>
        </w:tc>
      </w:tr>
      <w:tr w:rsidR="00FC0E92" w:rsidRPr="00AE6812" w:rsidTr="002E6EE7">
        <w:trPr>
          <w:trHeight w:val="16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CF31BB">
            <w:pPr>
              <w:ind w:left="-106" w:right="-108"/>
              <w:jc w:val="center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1.</w:t>
            </w:r>
            <w:r>
              <w:rPr>
                <w:rFonts w:eastAsia="Calibri"/>
                <w:szCs w:val="24"/>
              </w:rPr>
              <w:t>5</w:t>
            </w:r>
            <w:r w:rsidRPr="00AE6812">
              <w:rPr>
                <w:rFonts w:eastAsia="Calibri"/>
                <w:szCs w:val="24"/>
              </w:rPr>
              <w:t>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4F5DD4">
            <w:pPr>
              <w:ind w:right="-22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Название </w:t>
            </w:r>
            <w:r w:rsidRPr="00AE6812">
              <w:rPr>
                <w:rFonts w:eastAsia="Calibri"/>
                <w:szCs w:val="24"/>
              </w:rPr>
              <w:t>объекта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893297" w:rsidRDefault="00FC0E92" w:rsidP="001065A6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1065A6">
              <w:rPr>
                <w:rFonts w:ascii="Times New Roman" w:hAnsi="Times New Roman"/>
                <w:sz w:val="24"/>
                <w:szCs w:val="28"/>
              </w:rPr>
              <w:t xml:space="preserve">зготовление и монтаж </w:t>
            </w:r>
            <w:r w:rsidRPr="00A72489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Pr="00876F4A">
              <w:rPr>
                <w:rFonts w:ascii="Times New Roman" w:hAnsi="Times New Roman"/>
                <w:sz w:val="24"/>
                <w:szCs w:val="28"/>
              </w:rPr>
              <w:t>риточно-вытяжн</w:t>
            </w:r>
            <w:r>
              <w:rPr>
                <w:rFonts w:ascii="Times New Roman" w:hAnsi="Times New Roman"/>
                <w:sz w:val="24"/>
                <w:szCs w:val="28"/>
              </w:rPr>
              <w:t>ой</w:t>
            </w:r>
            <w:r w:rsidRPr="00876F4A">
              <w:rPr>
                <w:rFonts w:ascii="Times New Roman" w:hAnsi="Times New Roman"/>
                <w:sz w:val="24"/>
                <w:szCs w:val="28"/>
              </w:rPr>
              <w:t xml:space="preserve"> вентиляция помещений испытательной лаборатории нефтепродуктов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  <w:tr w:rsidR="00FC0E92" w:rsidRPr="00AE6812" w:rsidTr="002E6EE7">
        <w:trPr>
          <w:trHeight w:val="5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CF31BB">
            <w:pPr>
              <w:ind w:left="-106" w:right="-108"/>
              <w:jc w:val="center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1.</w:t>
            </w:r>
            <w:r>
              <w:rPr>
                <w:rFonts w:eastAsia="Calibri"/>
                <w:szCs w:val="24"/>
              </w:rPr>
              <w:t>6</w:t>
            </w:r>
            <w:r w:rsidRPr="00AE6812">
              <w:rPr>
                <w:rFonts w:eastAsia="Calibri"/>
                <w:szCs w:val="24"/>
              </w:rPr>
              <w:t>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4F5DD4">
            <w:pPr>
              <w:ind w:right="-22"/>
              <w:rPr>
                <w:rFonts w:eastAsia="Calibri"/>
                <w:szCs w:val="24"/>
              </w:rPr>
            </w:pPr>
            <w:r w:rsidRPr="00AE6812">
              <w:rPr>
                <w:szCs w:val="24"/>
              </w:rPr>
              <w:t>Вид строительства, этапы строительства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C97E45">
            <w:pPr>
              <w:autoSpaceDE w:val="0"/>
              <w:autoSpaceDN w:val="0"/>
              <w:adjustRightInd w:val="0"/>
              <w:ind w:right="25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Реконструкция.</w:t>
            </w:r>
          </w:p>
        </w:tc>
      </w:tr>
      <w:tr w:rsidR="00FC0E92" w:rsidRPr="00AE6812" w:rsidTr="002E6EE7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CF31BB">
            <w:pPr>
              <w:ind w:left="-106" w:right="-108"/>
              <w:jc w:val="center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1.</w:t>
            </w:r>
            <w:r>
              <w:rPr>
                <w:rFonts w:eastAsia="Calibri"/>
                <w:szCs w:val="24"/>
              </w:rPr>
              <w:t>7</w:t>
            </w:r>
            <w:r w:rsidRPr="00AE6812">
              <w:rPr>
                <w:rFonts w:eastAsia="Calibri"/>
                <w:szCs w:val="24"/>
              </w:rPr>
              <w:t>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4F5DD4">
            <w:pPr>
              <w:ind w:right="-22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Источники финансирования разработки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C97E45">
            <w:pPr>
              <w:ind w:left="-53" w:right="25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Собственные средства Заказчика.</w:t>
            </w:r>
          </w:p>
        </w:tc>
      </w:tr>
      <w:tr w:rsidR="00FC0E92" w:rsidRPr="00AE6812" w:rsidTr="002E6EE7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CF31BB">
            <w:pPr>
              <w:ind w:left="-106" w:right="-108"/>
              <w:jc w:val="center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1.</w:t>
            </w:r>
            <w:r>
              <w:rPr>
                <w:rFonts w:eastAsia="Calibri"/>
                <w:szCs w:val="24"/>
              </w:rPr>
              <w:t>8</w:t>
            </w:r>
            <w:r w:rsidRPr="00AE6812">
              <w:rPr>
                <w:rFonts w:eastAsia="Calibri"/>
                <w:szCs w:val="24"/>
              </w:rPr>
              <w:t>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Pr="00AE6812" w:rsidRDefault="00FC0E92" w:rsidP="004F5DD4">
            <w:pPr>
              <w:ind w:right="-22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 xml:space="preserve">Сроки </w:t>
            </w:r>
            <w:r>
              <w:rPr>
                <w:rFonts w:eastAsia="Calibri"/>
                <w:szCs w:val="24"/>
              </w:rPr>
              <w:t>изготовления и монтажа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92" w:rsidRDefault="00FC0E92" w:rsidP="001065A6">
            <w:pPr>
              <w:contextualSpacing/>
              <w:rPr>
                <w:snapToGrid w:val="0"/>
              </w:rPr>
            </w:pPr>
            <w:r w:rsidRPr="0001191E">
              <w:rPr>
                <w:snapToGrid w:val="0"/>
              </w:rPr>
              <w:t xml:space="preserve">В соответствии с договором </w:t>
            </w:r>
            <w:r>
              <w:rPr>
                <w:snapToGrid w:val="0"/>
              </w:rPr>
              <w:t xml:space="preserve">на </w:t>
            </w:r>
            <w:r w:rsidRPr="001065A6">
              <w:rPr>
                <w:snapToGrid w:val="0"/>
              </w:rPr>
              <w:t>изготовлени</w:t>
            </w:r>
            <w:r>
              <w:rPr>
                <w:snapToGrid w:val="0"/>
              </w:rPr>
              <w:t>е</w:t>
            </w:r>
            <w:r w:rsidRPr="001065A6">
              <w:rPr>
                <w:snapToGrid w:val="0"/>
              </w:rPr>
              <w:t xml:space="preserve"> и монтажа </w:t>
            </w:r>
            <w:r w:rsidRPr="0001191E">
              <w:rPr>
                <w:snapToGrid w:val="0"/>
              </w:rPr>
              <w:t>вентиляции</w:t>
            </w:r>
          </w:p>
          <w:p w:rsidR="00FC0E92" w:rsidRPr="00D77F62" w:rsidRDefault="00FC0E92" w:rsidP="001065A6">
            <w:pPr>
              <w:contextualSpacing/>
              <w:rPr>
                <w:snapToGrid w:val="0"/>
                <w:highlight w:val="yellow"/>
              </w:rPr>
            </w:pPr>
          </w:p>
        </w:tc>
      </w:tr>
      <w:tr w:rsidR="00D047BC" w:rsidRPr="00AE6812" w:rsidTr="001C5898">
        <w:trPr>
          <w:trHeight w:val="45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BC" w:rsidRPr="00AE6812" w:rsidRDefault="00D047BC" w:rsidP="001065A6">
            <w:pPr>
              <w:numPr>
                <w:ilvl w:val="0"/>
                <w:numId w:val="1"/>
              </w:numPr>
              <w:ind w:left="-106" w:right="-108" w:firstLine="0"/>
              <w:jc w:val="center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b/>
                <w:szCs w:val="24"/>
              </w:rPr>
              <w:t xml:space="preserve">ТРЕБОВАНИЯ К </w:t>
            </w:r>
            <w:r w:rsidR="001065A6">
              <w:rPr>
                <w:rFonts w:eastAsia="Calibri"/>
                <w:b/>
                <w:szCs w:val="24"/>
              </w:rPr>
              <w:t>ИЗГОТОВЛЕНИЮ И МОНТАЖУ</w:t>
            </w:r>
            <w:r w:rsidRPr="00AE6812">
              <w:rPr>
                <w:rFonts w:eastAsia="Calibri"/>
                <w:b/>
                <w:szCs w:val="24"/>
              </w:rPr>
              <w:t>.</w:t>
            </w:r>
          </w:p>
        </w:tc>
      </w:tr>
      <w:tr w:rsidR="00D047BC" w:rsidRPr="00AE6812" w:rsidTr="002E6EE7">
        <w:trPr>
          <w:trHeight w:val="23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BC" w:rsidRPr="00AE6812" w:rsidRDefault="00D047BC" w:rsidP="001065A6">
            <w:pPr>
              <w:ind w:left="-106" w:right="-108"/>
              <w:jc w:val="center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2.</w:t>
            </w:r>
            <w:r w:rsidR="001065A6">
              <w:rPr>
                <w:rFonts w:eastAsia="Calibri"/>
                <w:szCs w:val="24"/>
              </w:rPr>
              <w:t>1</w:t>
            </w:r>
            <w:r w:rsidRPr="00AE6812">
              <w:rPr>
                <w:rFonts w:eastAsia="Calibri"/>
                <w:szCs w:val="24"/>
              </w:rPr>
              <w:t>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BC" w:rsidRPr="00AE6812" w:rsidRDefault="003F2224" w:rsidP="003F2224">
            <w:pPr>
              <w:ind w:right="-22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Приточно-вытяжная вентиляция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24" w:rsidRPr="003F2224" w:rsidRDefault="003F222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 В</w:t>
            </w:r>
            <w:r w:rsidRPr="003F2224">
              <w:rPr>
                <w:rFonts w:eastAsia="Calibri"/>
                <w:szCs w:val="24"/>
              </w:rPr>
              <w:t>ентиляци</w:t>
            </w:r>
            <w:r>
              <w:rPr>
                <w:rFonts w:eastAsia="Calibri"/>
                <w:szCs w:val="24"/>
              </w:rPr>
              <w:t>ю</w:t>
            </w:r>
            <w:r w:rsidRPr="003F2224">
              <w:rPr>
                <w:rFonts w:eastAsia="Calibri"/>
                <w:szCs w:val="24"/>
              </w:rPr>
              <w:t xml:space="preserve"> предусмотреть в соответствии со СП 60.13330.2012 «Отопление, вентиляция и кондиционирование. Актуализированная редакция  СНиП 41-01-2003», СП 7.13130.2009 «Отопление, вентиляция, кондиционирование. Противопожарные требования»</w:t>
            </w:r>
            <w:r>
              <w:rPr>
                <w:rFonts w:eastAsia="Calibri"/>
                <w:szCs w:val="24"/>
              </w:rPr>
              <w:t>.</w:t>
            </w:r>
          </w:p>
          <w:p w:rsidR="003F2224" w:rsidRPr="003F2224" w:rsidRDefault="003F222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 w:rsidRPr="003F2224">
              <w:rPr>
                <w:rFonts w:eastAsia="Calibri"/>
                <w:szCs w:val="24"/>
              </w:rPr>
              <w:t>2. Систем</w:t>
            </w:r>
            <w:r>
              <w:rPr>
                <w:rFonts w:eastAsia="Calibri"/>
                <w:szCs w:val="24"/>
              </w:rPr>
              <w:t xml:space="preserve">а </w:t>
            </w:r>
            <w:r w:rsidRPr="003F2224">
              <w:rPr>
                <w:rFonts w:eastAsia="Calibri"/>
                <w:szCs w:val="24"/>
              </w:rPr>
              <w:t>вентиляции</w:t>
            </w:r>
            <w:r w:rsidR="004D3C7E">
              <w:rPr>
                <w:rFonts w:eastAsia="Calibri"/>
                <w:szCs w:val="24"/>
              </w:rPr>
              <w:t xml:space="preserve"> </w:t>
            </w:r>
            <w:r w:rsidRPr="003F2224">
              <w:rPr>
                <w:rFonts w:eastAsia="Calibri"/>
                <w:szCs w:val="24"/>
              </w:rPr>
              <w:t>ИЛН должн</w:t>
            </w:r>
            <w:r>
              <w:rPr>
                <w:rFonts w:eastAsia="Calibri"/>
                <w:szCs w:val="24"/>
              </w:rPr>
              <w:t>а</w:t>
            </w:r>
            <w:r w:rsidRPr="003F2224">
              <w:rPr>
                <w:rFonts w:eastAsia="Calibri"/>
                <w:szCs w:val="24"/>
              </w:rPr>
              <w:t xml:space="preserve"> обеспечивать микроклимат в помещениях согласно требованиям ГОСТ 12.1.005-88 «Система стандартов безопасности труда. Общие санитарно-гигиенические требования к воздуху рабочей зоны», СанПиН 2.2.4.548-96 «Гигиенические требования к микроклимату производственных помещений».</w:t>
            </w:r>
          </w:p>
          <w:p w:rsidR="003F2224" w:rsidRPr="003F2224" w:rsidRDefault="003F222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 w:rsidRPr="003F2224">
              <w:rPr>
                <w:rFonts w:eastAsia="Calibri"/>
                <w:szCs w:val="24"/>
              </w:rPr>
              <w:t xml:space="preserve">3. </w:t>
            </w:r>
            <w:r>
              <w:rPr>
                <w:rFonts w:eastAsia="Calibri"/>
                <w:szCs w:val="24"/>
              </w:rPr>
              <w:t>П</w:t>
            </w:r>
            <w:r w:rsidRPr="003F2224">
              <w:rPr>
                <w:rFonts w:eastAsia="Calibri"/>
                <w:szCs w:val="24"/>
              </w:rPr>
              <w:t xml:space="preserve">редусмотреть системы </w:t>
            </w:r>
            <w:proofErr w:type="spellStart"/>
            <w:r w:rsidRPr="003F2224">
              <w:rPr>
                <w:rFonts w:eastAsia="Calibri"/>
                <w:szCs w:val="24"/>
              </w:rPr>
              <w:t>общеобменной</w:t>
            </w:r>
            <w:proofErr w:type="spellEnd"/>
            <w:r w:rsidR="004D3C7E">
              <w:rPr>
                <w:rFonts w:eastAsia="Calibri"/>
                <w:szCs w:val="24"/>
              </w:rPr>
              <w:t xml:space="preserve"> </w:t>
            </w:r>
            <w:r w:rsidR="00107969">
              <w:rPr>
                <w:rFonts w:eastAsia="Calibri"/>
                <w:szCs w:val="24"/>
              </w:rPr>
              <w:t>п</w:t>
            </w:r>
            <w:r w:rsidRPr="003F2224">
              <w:rPr>
                <w:rFonts w:eastAsia="Calibri"/>
                <w:szCs w:val="24"/>
              </w:rPr>
              <w:t>риточно-вытяжной вентиляции (с механическим и естественным побуждением) и местной вытяжной вентиляции.</w:t>
            </w:r>
          </w:p>
          <w:p w:rsidR="001065A6" w:rsidRDefault="003F222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 w:rsidRPr="003F2224">
              <w:rPr>
                <w:rFonts w:eastAsia="Calibri"/>
                <w:szCs w:val="24"/>
              </w:rPr>
              <w:t>4.</w:t>
            </w:r>
            <w:r w:rsidRPr="003F2224">
              <w:rPr>
                <w:rFonts w:eastAsia="Calibri"/>
                <w:szCs w:val="24"/>
              </w:rPr>
              <w:tab/>
              <w:t xml:space="preserve">Предусмотреть воздухообмен помещений не менее </w:t>
            </w:r>
            <w:proofErr w:type="gramStart"/>
            <w:r w:rsidRPr="003F2224">
              <w:rPr>
                <w:rFonts w:eastAsia="Calibri"/>
                <w:szCs w:val="24"/>
              </w:rPr>
              <w:t>трехкратного</w:t>
            </w:r>
            <w:proofErr w:type="gramEnd"/>
            <w:r w:rsidRPr="003F2224">
              <w:rPr>
                <w:rFonts w:eastAsia="Calibri"/>
                <w:szCs w:val="24"/>
              </w:rPr>
              <w:t xml:space="preserve"> в час. </w:t>
            </w:r>
          </w:p>
          <w:p w:rsidR="00FC0E92" w:rsidRPr="003F2224" w:rsidRDefault="00672054" w:rsidP="00FC0E92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5. </w:t>
            </w:r>
            <w:r w:rsidRPr="00672054">
              <w:rPr>
                <w:rFonts w:eastAsia="Calibri"/>
                <w:szCs w:val="24"/>
              </w:rPr>
              <w:t>Помещение, где размещен</w:t>
            </w:r>
            <w:r>
              <w:rPr>
                <w:rFonts w:eastAsia="Calibri"/>
                <w:szCs w:val="24"/>
              </w:rPr>
              <w:t>ы</w:t>
            </w:r>
            <w:r w:rsidRPr="00672054">
              <w:rPr>
                <w:rFonts w:eastAsia="Calibri"/>
                <w:szCs w:val="24"/>
              </w:rPr>
              <w:t xml:space="preserve"> установк</w:t>
            </w:r>
            <w:r>
              <w:rPr>
                <w:rFonts w:eastAsia="Calibri"/>
                <w:szCs w:val="24"/>
              </w:rPr>
              <w:t>и УИТ-85 и ИДТ-90</w:t>
            </w:r>
            <w:r w:rsidRPr="00672054">
              <w:rPr>
                <w:rFonts w:eastAsia="Calibri"/>
                <w:szCs w:val="24"/>
              </w:rPr>
              <w:t xml:space="preserve">, необходимо оборудовать </w:t>
            </w:r>
            <w:proofErr w:type="spellStart"/>
            <w:r w:rsidRPr="00672054">
              <w:rPr>
                <w:rFonts w:eastAsia="Calibri"/>
                <w:szCs w:val="24"/>
              </w:rPr>
              <w:t>приточновытяжной</w:t>
            </w:r>
            <w:proofErr w:type="spellEnd"/>
            <w:r>
              <w:rPr>
                <w:rFonts w:eastAsia="Calibri"/>
                <w:szCs w:val="24"/>
              </w:rPr>
              <w:t xml:space="preserve"> </w:t>
            </w:r>
            <w:r w:rsidRPr="00672054">
              <w:rPr>
                <w:rFonts w:eastAsia="Calibri"/>
                <w:szCs w:val="24"/>
              </w:rPr>
              <w:t xml:space="preserve">вентиляцией, обеспечивающей 15...20-кратный обмен </w:t>
            </w:r>
            <w:r w:rsidRPr="00672054">
              <w:rPr>
                <w:rFonts w:eastAsia="Calibri"/>
                <w:szCs w:val="24"/>
              </w:rPr>
              <w:lastRenderedPageBreak/>
              <w:t>воздуха в час.</w:t>
            </w:r>
          </w:p>
          <w:p w:rsidR="003F2224" w:rsidRPr="003F2224" w:rsidRDefault="0067205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  <w:r w:rsidR="003F2224" w:rsidRPr="003F2224">
              <w:rPr>
                <w:rFonts w:eastAsia="Calibri"/>
                <w:szCs w:val="24"/>
              </w:rPr>
              <w:t>. Объем удаляемого воздуха из помещений ИЛН должен превышать объем приточного воздуха на 10 % .</w:t>
            </w:r>
          </w:p>
          <w:p w:rsidR="003F2224" w:rsidRPr="003F2224" w:rsidRDefault="0067205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</w:t>
            </w:r>
            <w:r w:rsidR="003F2224" w:rsidRPr="003F2224">
              <w:rPr>
                <w:rFonts w:eastAsia="Calibri"/>
                <w:szCs w:val="24"/>
              </w:rPr>
              <w:t>. Для проветривания помещений в нерабочее время необходимо предусмотреть систему естественной вентиляции.</w:t>
            </w:r>
          </w:p>
          <w:p w:rsidR="003F2224" w:rsidRPr="003F2224" w:rsidRDefault="003F222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 w:rsidRPr="003F2224">
              <w:rPr>
                <w:rFonts w:eastAsia="Calibri"/>
                <w:szCs w:val="24"/>
              </w:rPr>
              <w:t xml:space="preserve">При отключении механической вентиляции шкафа вентиляция лабораторий должна осуществляться за счёт естественного проветривания через открытый клапан-хлопушку в верхней части шкафа. </w:t>
            </w:r>
          </w:p>
          <w:p w:rsidR="003F2224" w:rsidRPr="003F2224" w:rsidRDefault="0067205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  <w:r w:rsidR="003F2224" w:rsidRPr="003F2224">
              <w:rPr>
                <w:rFonts w:eastAsia="Calibri"/>
                <w:szCs w:val="24"/>
              </w:rPr>
              <w:t xml:space="preserve">. Вентиляторы вытяжных систем местных отсосов взрывоопасных смесей и вытяжной вентиляции из помещений категории «А» предусмотреть во взрывозащищенном исполнении. Вентиляторы вытяжных систем </w:t>
            </w:r>
            <w:proofErr w:type="spellStart"/>
            <w:r w:rsidR="003F2224" w:rsidRPr="003F2224">
              <w:rPr>
                <w:rFonts w:eastAsia="Calibri"/>
                <w:szCs w:val="24"/>
              </w:rPr>
              <w:t>общеобменной</w:t>
            </w:r>
            <w:proofErr w:type="spellEnd"/>
            <w:r w:rsidR="003F2224" w:rsidRPr="003F2224">
              <w:rPr>
                <w:rFonts w:eastAsia="Calibri"/>
                <w:szCs w:val="24"/>
              </w:rPr>
              <w:t xml:space="preserve"> вентиляции помещений категории «А» выполнить отдельно для каждого помещения; предусмотреть резервный вентилятор. </w:t>
            </w:r>
          </w:p>
          <w:p w:rsidR="003F2224" w:rsidRPr="003F2224" w:rsidRDefault="0067205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  <w:r w:rsidR="003F2224" w:rsidRPr="003F2224">
              <w:rPr>
                <w:rFonts w:eastAsia="Calibri"/>
                <w:szCs w:val="24"/>
              </w:rPr>
              <w:t xml:space="preserve">. Вентиляционные системы оснастить приборами контроля, автоматического регулирования, сигнализации, самозакрывающимися обратными клапанами аварийной защиты. </w:t>
            </w:r>
          </w:p>
          <w:p w:rsidR="003F2224" w:rsidRPr="003F2224" w:rsidRDefault="0067205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="003F2224" w:rsidRPr="003F2224">
              <w:rPr>
                <w:rFonts w:eastAsia="Calibri"/>
                <w:szCs w:val="24"/>
              </w:rPr>
              <w:t>. Предусмотреть калориферы для подогрева воздуха систем приточной вентиляции, автоматическое регулирование температуры приточного воздуха, сигнализацию о работе вентиляционных систем при угрозе замораживания калориферов.</w:t>
            </w:r>
          </w:p>
          <w:p w:rsidR="003F2224" w:rsidRPr="003F2224" w:rsidRDefault="003F222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 w:rsidRPr="003F2224">
              <w:rPr>
                <w:rFonts w:eastAsia="Calibri"/>
                <w:szCs w:val="24"/>
              </w:rPr>
              <w:t>1</w:t>
            </w:r>
            <w:r w:rsidR="00672054">
              <w:rPr>
                <w:rFonts w:eastAsia="Calibri"/>
                <w:szCs w:val="24"/>
              </w:rPr>
              <w:t>1</w:t>
            </w:r>
            <w:r w:rsidRPr="003F2224">
              <w:rPr>
                <w:rFonts w:eastAsia="Calibri"/>
                <w:szCs w:val="24"/>
              </w:rPr>
              <w:t xml:space="preserve">. Уровень шума в помещениях с приточно-вытяжной вентиляцией не должен превышать допустимые санитарные нормы. </w:t>
            </w:r>
          </w:p>
          <w:p w:rsidR="003F2224" w:rsidRPr="003F2224" w:rsidRDefault="003F222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 w:rsidRPr="003F2224">
              <w:rPr>
                <w:rFonts w:eastAsia="Calibri"/>
                <w:szCs w:val="24"/>
              </w:rPr>
              <w:t>1</w:t>
            </w:r>
            <w:r w:rsidR="00672054">
              <w:rPr>
                <w:rFonts w:eastAsia="Calibri"/>
                <w:szCs w:val="24"/>
              </w:rPr>
              <w:t>2</w:t>
            </w:r>
            <w:r w:rsidRPr="003F2224">
              <w:rPr>
                <w:rFonts w:eastAsia="Calibri"/>
                <w:szCs w:val="24"/>
              </w:rPr>
              <w:t xml:space="preserve">. Внутренние поверхности воздуховодов должны быть обработаны в соответствии с условиями эксплуатации. Наружные поверхности воздуховодов должны быть окрашены соответствующим образом. </w:t>
            </w:r>
          </w:p>
          <w:p w:rsidR="003F2224" w:rsidRPr="003F2224" w:rsidRDefault="003F222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 w:rsidRPr="003F2224">
              <w:rPr>
                <w:rFonts w:eastAsia="Calibri"/>
                <w:szCs w:val="24"/>
              </w:rPr>
              <w:t>1</w:t>
            </w:r>
            <w:r w:rsidR="00672054">
              <w:rPr>
                <w:rFonts w:eastAsia="Calibri"/>
                <w:szCs w:val="24"/>
              </w:rPr>
              <w:t>3</w:t>
            </w:r>
            <w:r w:rsidRPr="003F2224">
              <w:rPr>
                <w:rFonts w:eastAsia="Calibri"/>
                <w:szCs w:val="24"/>
              </w:rPr>
              <w:t xml:space="preserve">. Для вытяжных систем предусмотреть регуляторы скорости с установкой в обслуживаемых помещениях. Включение вытяжных агрегатов предусмотреть дистанционно из коридора и в местах установки вытяжных шкафов. </w:t>
            </w:r>
          </w:p>
          <w:p w:rsidR="003F2224" w:rsidRPr="003F2224" w:rsidRDefault="003F222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 w:rsidRPr="003F2224">
              <w:rPr>
                <w:rFonts w:eastAsia="Calibri"/>
                <w:szCs w:val="24"/>
              </w:rPr>
              <w:t>1</w:t>
            </w:r>
            <w:r w:rsidR="00672054">
              <w:rPr>
                <w:rFonts w:eastAsia="Calibri"/>
                <w:szCs w:val="24"/>
              </w:rPr>
              <w:t>4</w:t>
            </w:r>
            <w:r w:rsidRPr="003F2224">
              <w:rPr>
                <w:rFonts w:eastAsia="Calibri"/>
                <w:szCs w:val="24"/>
              </w:rPr>
              <w:t xml:space="preserve">. Предусмотреть выполнение гибких вставок вытяжных систем из негорючих материалов. </w:t>
            </w:r>
          </w:p>
          <w:p w:rsidR="003F2224" w:rsidRPr="003F2224" w:rsidRDefault="003F2224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 w:rsidRPr="003F2224">
              <w:rPr>
                <w:rFonts w:eastAsia="Calibri"/>
                <w:szCs w:val="24"/>
              </w:rPr>
              <w:t>1</w:t>
            </w:r>
            <w:r w:rsidR="00672054">
              <w:rPr>
                <w:rFonts w:eastAsia="Calibri"/>
                <w:szCs w:val="24"/>
              </w:rPr>
              <w:t>5</w:t>
            </w:r>
            <w:r w:rsidRPr="003F2224">
              <w:rPr>
                <w:rFonts w:eastAsia="Calibri"/>
                <w:szCs w:val="24"/>
              </w:rPr>
              <w:t xml:space="preserve">. Установку обратных взрывозащищенных и противопожарных клапанов с требуемым </w:t>
            </w:r>
            <w:r w:rsidRPr="003F2224">
              <w:rPr>
                <w:rFonts w:eastAsia="Calibri"/>
                <w:szCs w:val="24"/>
              </w:rPr>
              <w:lastRenderedPageBreak/>
              <w:t>пределом огнестойкости выполнить согласно СП 60.13330.2012 «Отопление, вентиляция и кондиционирование. Актуализированная редакция СНиП 41-01-2003».</w:t>
            </w:r>
          </w:p>
          <w:p w:rsidR="003F2224" w:rsidRPr="003F2224" w:rsidRDefault="00542AC5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672054">
              <w:rPr>
                <w:rFonts w:eastAsia="Calibri"/>
                <w:szCs w:val="24"/>
              </w:rPr>
              <w:t>6</w:t>
            </w:r>
            <w:r w:rsidR="003F2224" w:rsidRPr="003F2224">
              <w:rPr>
                <w:rFonts w:eastAsia="Calibri"/>
                <w:szCs w:val="24"/>
              </w:rPr>
              <w:t xml:space="preserve">. Предусмотреть датчики загазованности </w:t>
            </w:r>
            <w:proofErr w:type="gramStart"/>
            <w:r w:rsidR="003F2224" w:rsidRPr="003F2224">
              <w:rPr>
                <w:rFonts w:eastAsia="Calibri"/>
                <w:szCs w:val="24"/>
              </w:rPr>
              <w:t>для контроля за содержанием в воздухе рабочей зоны паров углеводородов  в помещениях для проведения</w:t>
            </w:r>
            <w:proofErr w:type="gramEnd"/>
            <w:r w:rsidR="003F2224" w:rsidRPr="003F2224">
              <w:rPr>
                <w:rFonts w:eastAsia="Calibri"/>
                <w:szCs w:val="24"/>
              </w:rPr>
              <w:t xml:space="preserve"> испытаний. </w:t>
            </w:r>
          </w:p>
          <w:p w:rsidR="003F2224" w:rsidRPr="003F2224" w:rsidRDefault="00542AC5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672054">
              <w:rPr>
                <w:rFonts w:eastAsia="Calibri"/>
                <w:szCs w:val="24"/>
              </w:rPr>
              <w:t>7</w:t>
            </w:r>
            <w:r w:rsidR="003F2224" w:rsidRPr="003F2224">
              <w:rPr>
                <w:rFonts w:eastAsia="Calibri"/>
                <w:szCs w:val="24"/>
              </w:rPr>
              <w:t>. Предусмотреть автоматическое включение вытяжных вентиляторов при достижении предельно допустимых концентраций в помещениях  для проведения испытаний.</w:t>
            </w:r>
          </w:p>
          <w:p w:rsidR="003F2224" w:rsidRPr="003F2224" w:rsidRDefault="00542AC5" w:rsidP="003F222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672054">
              <w:rPr>
                <w:rFonts w:eastAsia="Calibri"/>
                <w:szCs w:val="24"/>
              </w:rPr>
              <w:t>8</w:t>
            </w:r>
            <w:r w:rsidR="003F2224" w:rsidRPr="003F2224">
              <w:rPr>
                <w:rFonts w:eastAsia="Calibri"/>
                <w:szCs w:val="24"/>
              </w:rPr>
              <w:t xml:space="preserve">. Предусмотреть автоматическое отключение всех систем во время пожара. </w:t>
            </w:r>
          </w:p>
          <w:p w:rsidR="00D047BC" w:rsidRPr="00542AC5" w:rsidRDefault="00542AC5" w:rsidP="00672054">
            <w:pPr>
              <w:shd w:val="clear" w:color="auto" w:fill="FFFFFF"/>
              <w:ind w:left="-53" w:right="2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672054">
              <w:rPr>
                <w:rFonts w:eastAsia="Calibri"/>
                <w:szCs w:val="24"/>
              </w:rPr>
              <w:t>9</w:t>
            </w:r>
            <w:r w:rsidR="003F2224" w:rsidRPr="003F2224">
              <w:rPr>
                <w:rFonts w:eastAsia="Calibri"/>
                <w:szCs w:val="24"/>
              </w:rPr>
              <w:t>. Предусмотреть заземление вентиляционно</w:t>
            </w:r>
            <w:r>
              <w:rPr>
                <w:rFonts w:eastAsia="Calibri"/>
                <w:szCs w:val="24"/>
              </w:rPr>
              <w:t xml:space="preserve">го оборудования, воздуховодов. </w:t>
            </w:r>
          </w:p>
        </w:tc>
      </w:tr>
      <w:tr w:rsidR="00D047BC" w:rsidRPr="00AE6812" w:rsidTr="006D4C8F">
        <w:trPr>
          <w:trHeight w:val="35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BC" w:rsidRPr="00AE6812" w:rsidRDefault="00D047BC" w:rsidP="009865A2">
            <w:pPr>
              <w:numPr>
                <w:ilvl w:val="0"/>
                <w:numId w:val="1"/>
              </w:numPr>
              <w:ind w:right="-108"/>
              <w:jc w:val="center"/>
              <w:rPr>
                <w:rFonts w:eastAsia="Calibri"/>
                <w:b/>
                <w:szCs w:val="24"/>
              </w:rPr>
            </w:pPr>
            <w:r w:rsidRPr="00AE6812">
              <w:rPr>
                <w:rFonts w:eastAsia="Calibri"/>
                <w:b/>
                <w:szCs w:val="24"/>
              </w:rPr>
              <w:lastRenderedPageBreak/>
              <w:t>ДОПОЛНИТЕЛЬНЫЕ ТРЕБОВАНИЯ</w:t>
            </w:r>
          </w:p>
        </w:tc>
      </w:tr>
      <w:tr w:rsidR="00D047BC" w:rsidRPr="00AE6812" w:rsidTr="002E6EE7">
        <w:trPr>
          <w:trHeight w:val="5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BC" w:rsidRPr="00AE6812" w:rsidRDefault="00105A25" w:rsidP="001065A6">
            <w:pPr>
              <w:ind w:left="-106" w:right="-10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D047BC" w:rsidRPr="00AE6812">
              <w:rPr>
                <w:rFonts w:eastAsia="Calibri"/>
                <w:szCs w:val="24"/>
              </w:rPr>
              <w:t>.</w:t>
            </w:r>
            <w:r w:rsidR="001065A6">
              <w:rPr>
                <w:rFonts w:eastAsia="Calibri"/>
                <w:szCs w:val="24"/>
              </w:rPr>
              <w:t>1</w:t>
            </w:r>
            <w:r w:rsidR="00D047BC" w:rsidRPr="00AE6812">
              <w:rPr>
                <w:rFonts w:eastAsia="Calibri"/>
                <w:szCs w:val="24"/>
              </w:rPr>
              <w:t>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BC" w:rsidRDefault="00D047BC" w:rsidP="00A30E67">
            <w:pPr>
              <w:ind w:right="-22"/>
              <w:rPr>
                <w:rFonts w:eastAsia="Calibri"/>
                <w:szCs w:val="24"/>
              </w:rPr>
            </w:pPr>
            <w:r w:rsidRPr="00AE6812">
              <w:rPr>
                <w:rFonts w:eastAsia="Calibri"/>
                <w:szCs w:val="24"/>
              </w:rPr>
              <w:t>Исходные данные</w:t>
            </w:r>
          </w:p>
          <w:p w:rsidR="00A30E67" w:rsidRPr="00AE6812" w:rsidRDefault="00A30E67" w:rsidP="00A30E67">
            <w:pPr>
              <w:ind w:right="-22"/>
              <w:rPr>
                <w:rFonts w:eastAsia="Calibri"/>
                <w:spacing w:val="-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BC" w:rsidRPr="00724502" w:rsidRDefault="00ED20F8" w:rsidP="00107969">
            <w:pPr>
              <w:autoSpaceDE w:val="0"/>
              <w:autoSpaceDN w:val="0"/>
              <w:ind w:left="-53" w:right="25"/>
              <w:rPr>
                <w:rFonts w:eastAsia="Calibri"/>
                <w:spacing w:val="-4"/>
                <w:szCs w:val="24"/>
              </w:rPr>
            </w:pPr>
            <w:r w:rsidRPr="00ED20F8">
              <w:rPr>
                <w:rFonts w:eastAsia="Calibri"/>
                <w:spacing w:val="-4"/>
                <w:szCs w:val="24"/>
              </w:rPr>
              <w:t xml:space="preserve">Заказчик выдает </w:t>
            </w:r>
            <w:r w:rsidR="00542AC5">
              <w:rPr>
                <w:rFonts w:eastAsia="Calibri"/>
                <w:spacing w:val="-4"/>
                <w:szCs w:val="24"/>
              </w:rPr>
              <w:t xml:space="preserve">Исполнителю </w:t>
            </w:r>
            <w:r w:rsidRPr="00ED20F8">
              <w:rPr>
                <w:rFonts w:eastAsia="Calibri"/>
                <w:spacing w:val="-4"/>
                <w:szCs w:val="24"/>
              </w:rPr>
              <w:t>техническое задание</w:t>
            </w:r>
            <w:r w:rsidR="001065A6">
              <w:rPr>
                <w:rFonts w:eastAsia="Calibri"/>
                <w:spacing w:val="-4"/>
                <w:szCs w:val="24"/>
              </w:rPr>
              <w:t>, рабочий проект</w:t>
            </w:r>
            <w:r w:rsidRPr="00ED20F8">
              <w:rPr>
                <w:rFonts w:eastAsia="Calibri"/>
                <w:spacing w:val="-4"/>
                <w:szCs w:val="24"/>
              </w:rPr>
              <w:t xml:space="preserve"> и имеющуюся исходн</w:t>
            </w:r>
            <w:r w:rsidR="00107969">
              <w:rPr>
                <w:rFonts w:eastAsia="Calibri"/>
                <w:spacing w:val="-4"/>
                <w:szCs w:val="24"/>
              </w:rPr>
              <w:t xml:space="preserve">ую </w:t>
            </w:r>
            <w:r w:rsidRPr="00ED20F8">
              <w:rPr>
                <w:rFonts w:eastAsia="Calibri"/>
                <w:spacing w:val="-4"/>
                <w:szCs w:val="24"/>
              </w:rPr>
              <w:t>документацию (в качестве основы для выполнения своих изысканий)</w:t>
            </w:r>
            <w:r w:rsidR="007F11A3">
              <w:rPr>
                <w:rFonts w:eastAsia="Calibri"/>
                <w:spacing w:val="-4"/>
                <w:szCs w:val="24"/>
              </w:rPr>
              <w:t>.</w:t>
            </w:r>
          </w:p>
        </w:tc>
      </w:tr>
      <w:tr w:rsidR="00D047BC" w:rsidRPr="00AE6812" w:rsidTr="002E6EE7">
        <w:trPr>
          <w:trHeight w:val="5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BC" w:rsidRPr="00AE6812" w:rsidRDefault="00105A25" w:rsidP="000E0150">
            <w:pPr>
              <w:tabs>
                <w:tab w:val="left" w:pos="3544"/>
              </w:tabs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0E0150">
              <w:rPr>
                <w:szCs w:val="24"/>
              </w:rPr>
              <w:t>2</w:t>
            </w:r>
            <w:r w:rsidR="00D047BC" w:rsidRPr="00AE6812">
              <w:rPr>
                <w:szCs w:val="24"/>
              </w:rPr>
              <w:t>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BC" w:rsidRPr="00AE6812" w:rsidRDefault="00D047BC" w:rsidP="00A30E67">
            <w:pPr>
              <w:tabs>
                <w:tab w:val="left" w:pos="3544"/>
              </w:tabs>
              <w:rPr>
                <w:szCs w:val="24"/>
              </w:rPr>
            </w:pPr>
            <w:r w:rsidRPr="00AE6812">
              <w:rPr>
                <w:szCs w:val="24"/>
              </w:rPr>
              <w:t xml:space="preserve">Внесение изменений, дополнений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BC" w:rsidRPr="00AE6812" w:rsidRDefault="00D047BC" w:rsidP="001065A6">
            <w:pPr>
              <w:tabs>
                <w:tab w:val="left" w:pos="3544"/>
              </w:tabs>
              <w:rPr>
                <w:szCs w:val="24"/>
              </w:rPr>
            </w:pPr>
            <w:r w:rsidRPr="00AE6812">
              <w:rPr>
                <w:szCs w:val="24"/>
              </w:rPr>
              <w:t xml:space="preserve">Настоящее Задание может уточняться и дополняться по взаимному согласованию сторон в срок не позднее 30 календарных дней до срока окончания </w:t>
            </w:r>
            <w:r w:rsidR="001065A6">
              <w:rPr>
                <w:szCs w:val="24"/>
              </w:rPr>
              <w:t>работ</w:t>
            </w:r>
            <w:r w:rsidRPr="00AE6812">
              <w:rPr>
                <w:szCs w:val="24"/>
              </w:rPr>
              <w:t xml:space="preserve"> по договору. Уточнения и дополнения должно подписать лицо, утвердившее Задание на проектирование.        </w:t>
            </w:r>
          </w:p>
        </w:tc>
      </w:tr>
      <w:tr w:rsidR="00CF31BB" w:rsidRPr="00AE6812" w:rsidTr="002E6EE7">
        <w:trPr>
          <w:trHeight w:val="5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BB" w:rsidRPr="00AE6812" w:rsidRDefault="00CF31BB" w:rsidP="00CF31BB">
            <w:pPr>
              <w:tabs>
                <w:tab w:val="left" w:pos="3544"/>
              </w:tabs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BB" w:rsidRPr="00AE6812" w:rsidRDefault="00CF31BB" w:rsidP="00CF31BB">
            <w:pPr>
              <w:tabs>
                <w:tab w:val="left" w:pos="3544"/>
              </w:tabs>
              <w:rPr>
                <w:szCs w:val="24"/>
              </w:rPr>
            </w:pPr>
            <w:r>
              <w:rPr>
                <w:szCs w:val="24"/>
              </w:rPr>
              <w:t>Требование к оборудованию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B" w:rsidRPr="00AE6812" w:rsidRDefault="00CF31BB" w:rsidP="00CF31BB">
            <w:pPr>
              <w:tabs>
                <w:tab w:val="left" w:pos="3544"/>
              </w:tabs>
              <w:rPr>
                <w:szCs w:val="24"/>
              </w:rPr>
            </w:pPr>
            <w:r>
              <w:rPr>
                <w:szCs w:val="24"/>
              </w:rPr>
              <w:t xml:space="preserve">Допускается монтаж оборудования аналогичного, </w:t>
            </w:r>
            <w:proofErr w:type="gramStart"/>
            <w:r>
              <w:rPr>
                <w:szCs w:val="24"/>
              </w:rPr>
              <w:t>указанному</w:t>
            </w:r>
            <w:proofErr w:type="gramEnd"/>
            <w:r>
              <w:rPr>
                <w:szCs w:val="24"/>
              </w:rPr>
              <w:t xml:space="preserve"> в проекте, по характеристикам соответству</w:t>
            </w:r>
            <w:bookmarkStart w:id="0" w:name="_GoBack"/>
            <w:bookmarkEnd w:id="0"/>
            <w:r>
              <w:rPr>
                <w:szCs w:val="24"/>
              </w:rPr>
              <w:t>ющее указанному в проекте, либо лучше.</w:t>
            </w:r>
          </w:p>
        </w:tc>
      </w:tr>
      <w:tr w:rsidR="00CF31BB" w:rsidRPr="00AE6812" w:rsidTr="002E6EE7">
        <w:trPr>
          <w:trHeight w:val="5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BB" w:rsidRPr="00AE6812" w:rsidRDefault="00CF31BB" w:rsidP="00CF31BB">
            <w:pPr>
              <w:tabs>
                <w:tab w:val="left" w:pos="3544"/>
              </w:tabs>
              <w:rPr>
                <w:szCs w:val="24"/>
              </w:rPr>
            </w:pPr>
            <w:r>
              <w:rPr>
                <w:szCs w:val="24"/>
              </w:rPr>
              <w:t>3.4.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1BB" w:rsidRPr="00AE6812" w:rsidRDefault="00CF31BB" w:rsidP="000E0150">
            <w:pPr>
              <w:tabs>
                <w:tab w:val="left" w:pos="3544"/>
              </w:tabs>
              <w:rPr>
                <w:szCs w:val="24"/>
              </w:rPr>
            </w:pPr>
            <w:r w:rsidRPr="00AE6812">
              <w:rPr>
                <w:szCs w:val="24"/>
              </w:rPr>
              <w:t xml:space="preserve">Требования к </w:t>
            </w:r>
            <w:r>
              <w:rPr>
                <w:szCs w:val="24"/>
              </w:rPr>
              <w:t>сдаче работ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BB" w:rsidRPr="00AE6812" w:rsidRDefault="00CF31BB" w:rsidP="000E0150">
            <w:pPr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4D3C7E">
              <w:rPr>
                <w:sz w:val="22"/>
                <w:szCs w:val="22"/>
              </w:rPr>
              <w:t>Передать Заказчику по Акту</w:t>
            </w:r>
            <w:r>
              <w:rPr>
                <w:sz w:val="22"/>
                <w:szCs w:val="22"/>
              </w:rPr>
              <w:t xml:space="preserve"> выполненных работ</w:t>
            </w:r>
            <w:r w:rsidRPr="004D3C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выполненную приточно-вытяжную вентиляцию.</w:t>
            </w:r>
          </w:p>
        </w:tc>
      </w:tr>
    </w:tbl>
    <w:p w:rsidR="00E103FA" w:rsidRDefault="00E103FA" w:rsidP="00724502">
      <w:pPr>
        <w:rPr>
          <w:sz w:val="28"/>
          <w:szCs w:val="28"/>
        </w:rPr>
      </w:pPr>
    </w:p>
    <w:p w:rsidR="004D3C7E" w:rsidRDefault="004D3C7E" w:rsidP="00724502">
      <w:pPr>
        <w:rPr>
          <w:sz w:val="28"/>
          <w:szCs w:val="28"/>
        </w:rPr>
      </w:pPr>
    </w:p>
    <w:p w:rsidR="00F317DD" w:rsidRPr="00382FE3" w:rsidRDefault="00F317DD" w:rsidP="00F317DD">
      <w:pPr>
        <w:rPr>
          <w:szCs w:val="24"/>
        </w:rPr>
      </w:pPr>
      <w:r w:rsidRPr="00382FE3">
        <w:rPr>
          <w:szCs w:val="24"/>
        </w:rPr>
        <w:t>Составил: Главный инженер __________ Гусев Д.А.</w:t>
      </w:r>
    </w:p>
    <w:p w:rsidR="00F317DD" w:rsidRPr="00382FE3" w:rsidRDefault="00F317DD" w:rsidP="00F317DD">
      <w:pPr>
        <w:tabs>
          <w:tab w:val="left" w:pos="1365"/>
        </w:tabs>
        <w:rPr>
          <w:szCs w:val="24"/>
        </w:rPr>
      </w:pPr>
      <w:r w:rsidRPr="00382FE3">
        <w:rPr>
          <w:szCs w:val="24"/>
        </w:rPr>
        <w:tab/>
      </w:r>
    </w:p>
    <w:p w:rsidR="00F317DD" w:rsidRPr="00382FE3" w:rsidRDefault="00F317DD" w:rsidP="00F317DD">
      <w:pPr>
        <w:tabs>
          <w:tab w:val="left" w:pos="1365"/>
        </w:tabs>
        <w:rPr>
          <w:szCs w:val="24"/>
        </w:rPr>
      </w:pPr>
      <w:r w:rsidRPr="00382FE3">
        <w:rPr>
          <w:szCs w:val="24"/>
        </w:rPr>
        <w:t>«____»________202</w:t>
      </w:r>
      <w:r w:rsidR="000E0150">
        <w:rPr>
          <w:szCs w:val="24"/>
        </w:rPr>
        <w:t xml:space="preserve">1 </w:t>
      </w:r>
      <w:r w:rsidRPr="00382FE3">
        <w:rPr>
          <w:szCs w:val="24"/>
        </w:rPr>
        <w:t>г.</w:t>
      </w:r>
    </w:p>
    <w:p w:rsidR="00F317DD" w:rsidRPr="00382FE3" w:rsidRDefault="00F317DD" w:rsidP="00F317DD">
      <w:pPr>
        <w:rPr>
          <w:szCs w:val="24"/>
        </w:rPr>
      </w:pPr>
    </w:p>
    <w:p w:rsidR="00F317DD" w:rsidRPr="00382FE3" w:rsidRDefault="00F317DD" w:rsidP="00F317DD">
      <w:pPr>
        <w:rPr>
          <w:szCs w:val="24"/>
        </w:rPr>
      </w:pPr>
      <w:r w:rsidRPr="00382FE3">
        <w:rPr>
          <w:szCs w:val="24"/>
        </w:rPr>
        <w:t>Утвердил:  Директор __________ Павлов В.В.</w:t>
      </w:r>
    </w:p>
    <w:p w:rsidR="00F317DD" w:rsidRPr="00382FE3" w:rsidRDefault="00F317DD" w:rsidP="00F317DD">
      <w:pPr>
        <w:tabs>
          <w:tab w:val="left" w:pos="1365"/>
        </w:tabs>
        <w:rPr>
          <w:szCs w:val="24"/>
        </w:rPr>
      </w:pPr>
    </w:p>
    <w:p w:rsidR="00F317DD" w:rsidRPr="00382FE3" w:rsidRDefault="00F317DD" w:rsidP="00F317DD">
      <w:pPr>
        <w:tabs>
          <w:tab w:val="left" w:pos="1365"/>
        </w:tabs>
        <w:rPr>
          <w:szCs w:val="24"/>
        </w:rPr>
      </w:pPr>
      <w:r w:rsidRPr="00382FE3">
        <w:rPr>
          <w:szCs w:val="24"/>
        </w:rPr>
        <w:t>«____»________202</w:t>
      </w:r>
      <w:r w:rsidR="000E0150">
        <w:rPr>
          <w:szCs w:val="24"/>
        </w:rPr>
        <w:t xml:space="preserve">1 </w:t>
      </w:r>
      <w:r w:rsidRPr="00382FE3">
        <w:rPr>
          <w:szCs w:val="24"/>
        </w:rPr>
        <w:t>г.</w:t>
      </w:r>
    </w:p>
    <w:p w:rsidR="004D3C7E" w:rsidRPr="004D3C7E" w:rsidRDefault="004D3C7E" w:rsidP="004D3C7E">
      <w:pPr>
        <w:jc w:val="both"/>
        <w:rPr>
          <w:color w:val="FF0000"/>
          <w:sz w:val="28"/>
          <w:szCs w:val="28"/>
        </w:rPr>
      </w:pPr>
    </w:p>
    <w:sectPr w:rsidR="004D3C7E" w:rsidRPr="004D3C7E" w:rsidSect="008A58A6">
      <w:footerReference w:type="default" r:id="rId9"/>
      <w:pgSz w:w="11906" w:h="16838" w:code="9"/>
      <w:pgMar w:top="851" w:right="851" w:bottom="851" w:left="993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1BB" w:rsidRDefault="00CF31BB">
      <w:r>
        <w:separator/>
      </w:r>
    </w:p>
  </w:endnote>
  <w:endnote w:type="continuationSeparator" w:id="0">
    <w:p w:rsidR="00CF31BB" w:rsidRDefault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1BB" w:rsidRDefault="00CF31B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D2D45">
      <w:rPr>
        <w:noProof/>
      </w:rPr>
      <w:t>4</w:t>
    </w:r>
    <w:r>
      <w:fldChar w:fldCharType="end"/>
    </w:r>
  </w:p>
  <w:p w:rsidR="00CF31BB" w:rsidRDefault="00CF31BB" w:rsidP="004F5D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1BB" w:rsidRDefault="00CF31BB">
      <w:r>
        <w:separator/>
      </w:r>
    </w:p>
  </w:footnote>
  <w:footnote w:type="continuationSeparator" w:id="0">
    <w:p w:rsidR="00CF31BB" w:rsidRDefault="00CF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5807BC"/>
    <w:lvl w:ilvl="0">
      <w:numFmt w:val="bullet"/>
      <w:lvlText w:val="*"/>
      <w:lvlJc w:val="left"/>
    </w:lvl>
  </w:abstractNum>
  <w:abstractNum w:abstractNumId="1">
    <w:nsid w:val="040D084F"/>
    <w:multiLevelType w:val="hybridMultilevel"/>
    <w:tmpl w:val="7D602E98"/>
    <w:lvl w:ilvl="0" w:tplc="06DC74E6">
      <w:start w:val="1"/>
      <w:numFmt w:val="decimal"/>
      <w:lvlText w:val="%1."/>
      <w:lvlJc w:val="left"/>
      <w:pPr>
        <w:ind w:left="30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2">
    <w:nsid w:val="15D37BEA"/>
    <w:multiLevelType w:val="hybridMultilevel"/>
    <w:tmpl w:val="34DC64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F43840"/>
    <w:multiLevelType w:val="hybridMultilevel"/>
    <w:tmpl w:val="3A7E7D28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>
    <w:nsid w:val="3AC12EFD"/>
    <w:multiLevelType w:val="hybridMultilevel"/>
    <w:tmpl w:val="9F68C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66BF2"/>
    <w:multiLevelType w:val="hybridMultilevel"/>
    <w:tmpl w:val="A9EEAC74"/>
    <w:lvl w:ilvl="0" w:tplc="04190011">
      <w:start w:val="1"/>
      <w:numFmt w:val="decimal"/>
      <w:lvlText w:val="%1)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6">
    <w:nsid w:val="4CEE0568"/>
    <w:multiLevelType w:val="hybridMultilevel"/>
    <w:tmpl w:val="D012BDDE"/>
    <w:lvl w:ilvl="0" w:tplc="727A2F2E">
      <w:start w:val="1"/>
      <w:numFmt w:val="decimal"/>
      <w:lvlText w:val="%1."/>
      <w:lvlJc w:val="left"/>
      <w:pPr>
        <w:ind w:left="2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7">
    <w:nsid w:val="57A644C8"/>
    <w:multiLevelType w:val="hybridMultilevel"/>
    <w:tmpl w:val="CF5A43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74434"/>
    <w:multiLevelType w:val="hybridMultilevel"/>
    <w:tmpl w:val="FB94F22A"/>
    <w:lvl w:ilvl="0" w:tplc="A72E37AA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>
    <w:nsid w:val="5B1320D4"/>
    <w:multiLevelType w:val="hybridMultilevel"/>
    <w:tmpl w:val="A3740FC4"/>
    <w:lvl w:ilvl="0" w:tplc="58367172">
      <w:start w:val="1"/>
      <w:numFmt w:val="decimal"/>
      <w:lvlText w:val="%1."/>
      <w:lvlJc w:val="left"/>
      <w:pPr>
        <w:ind w:left="30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>
    <w:nsid w:val="5E397C1C"/>
    <w:multiLevelType w:val="hybridMultilevel"/>
    <w:tmpl w:val="C68A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F1B32"/>
    <w:multiLevelType w:val="hybridMultilevel"/>
    <w:tmpl w:val="F422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80430"/>
    <w:multiLevelType w:val="hybridMultilevel"/>
    <w:tmpl w:val="6E46F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9537D"/>
    <w:multiLevelType w:val="hybridMultilevel"/>
    <w:tmpl w:val="34DC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C2308"/>
    <w:multiLevelType w:val="hybridMultilevel"/>
    <w:tmpl w:val="EDB27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lvlText w:val="—"/>
        <w:legacy w:legacy="1" w:legacySpace="0" w:legacyIndent="4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4"/>
  </w:num>
  <w:num w:numId="11">
    <w:abstractNumId w:val="5"/>
  </w:num>
  <w:num w:numId="12">
    <w:abstractNumId w:val="3"/>
  </w:num>
  <w:num w:numId="13">
    <w:abstractNumId w:val="4"/>
  </w:num>
  <w:num w:numId="14">
    <w:abstractNumId w:val="2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FA"/>
    <w:rsid w:val="00001320"/>
    <w:rsid w:val="0001191E"/>
    <w:rsid w:val="00022EB2"/>
    <w:rsid w:val="00027B52"/>
    <w:rsid w:val="00035C42"/>
    <w:rsid w:val="00035EF7"/>
    <w:rsid w:val="0004017F"/>
    <w:rsid w:val="00052B40"/>
    <w:rsid w:val="00060496"/>
    <w:rsid w:val="0008605F"/>
    <w:rsid w:val="000A1638"/>
    <w:rsid w:val="000B2B1A"/>
    <w:rsid w:val="000B6CA9"/>
    <w:rsid w:val="000D144F"/>
    <w:rsid w:val="000D2D45"/>
    <w:rsid w:val="000E0150"/>
    <w:rsid w:val="000E3E87"/>
    <w:rsid w:val="000F2493"/>
    <w:rsid w:val="00105A25"/>
    <w:rsid w:val="001065A6"/>
    <w:rsid w:val="00106EF7"/>
    <w:rsid w:val="00107969"/>
    <w:rsid w:val="00111DEA"/>
    <w:rsid w:val="00121E09"/>
    <w:rsid w:val="00125F11"/>
    <w:rsid w:val="001402CC"/>
    <w:rsid w:val="00140EE4"/>
    <w:rsid w:val="00180F82"/>
    <w:rsid w:val="0018169A"/>
    <w:rsid w:val="0018319E"/>
    <w:rsid w:val="00184208"/>
    <w:rsid w:val="00191AC9"/>
    <w:rsid w:val="00191AD1"/>
    <w:rsid w:val="00192022"/>
    <w:rsid w:val="001955F9"/>
    <w:rsid w:val="001971CE"/>
    <w:rsid w:val="001973B9"/>
    <w:rsid w:val="001A46A5"/>
    <w:rsid w:val="001B365C"/>
    <w:rsid w:val="001C3052"/>
    <w:rsid w:val="001C5129"/>
    <w:rsid w:val="001C5898"/>
    <w:rsid w:val="001C5F32"/>
    <w:rsid w:val="001C7636"/>
    <w:rsid w:val="001D335E"/>
    <w:rsid w:val="001F1315"/>
    <w:rsid w:val="00200E12"/>
    <w:rsid w:val="0020758F"/>
    <w:rsid w:val="00217D3B"/>
    <w:rsid w:val="0023130F"/>
    <w:rsid w:val="002346E6"/>
    <w:rsid w:val="00245886"/>
    <w:rsid w:val="0025270E"/>
    <w:rsid w:val="00274DA8"/>
    <w:rsid w:val="00281B81"/>
    <w:rsid w:val="00284C99"/>
    <w:rsid w:val="00293CC4"/>
    <w:rsid w:val="002A0A90"/>
    <w:rsid w:val="002A1343"/>
    <w:rsid w:val="002A34C7"/>
    <w:rsid w:val="002B6430"/>
    <w:rsid w:val="002B6A19"/>
    <w:rsid w:val="002B73B3"/>
    <w:rsid w:val="002B76E1"/>
    <w:rsid w:val="002C0460"/>
    <w:rsid w:val="002C309E"/>
    <w:rsid w:val="002C753B"/>
    <w:rsid w:val="002D3BCF"/>
    <w:rsid w:val="002E0554"/>
    <w:rsid w:val="002E3194"/>
    <w:rsid w:val="002E6EE7"/>
    <w:rsid w:val="002E760E"/>
    <w:rsid w:val="002F1D06"/>
    <w:rsid w:val="002F2DE6"/>
    <w:rsid w:val="002F568C"/>
    <w:rsid w:val="002F6440"/>
    <w:rsid w:val="002F7913"/>
    <w:rsid w:val="00301F51"/>
    <w:rsid w:val="003069F2"/>
    <w:rsid w:val="00313D32"/>
    <w:rsid w:val="003150D0"/>
    <w:rsid w:val="003227E5"/>
    <w:rsid w:val="00323CAF"/>
    <w:rsid w:val="0033220F"/>
    <w:rsid w:val="003334AB"/>
    <w:rsid w:val="00352430"/>
    <w:rsid w:val="00357FF0"/>
    <w:rsid w:val="00364910"/>
    <w:rsid w:val="003978FA"/>
    <w:rsid w:val="003A4711"/>
    <w:rsid w:val="003A50C6"/>
    <w:rsid w:val="003B5A59"/>
    <w:rsid w:val="003C3EB4"/>
    <w:rsid w:val="003D48A5"/>
    <w:rsid w:val="003E23EA"/>
    <w:rsid w:val="003E2DB7"/>
    <w:rsid w:val="003F0E92"/>
    <w:rsid w:val="003F2224"/>
    <w:rsid w:val="0041505F"/>
    <w:rsid w:val="00447E4B"/>
    <w:rsid w:val="00450083"/>
    <w:rsid w:val="00450DB0"/>
    <w:rsid w:val="0045197B"/>
    <w:rsid w:val="004528A5"/>
    <w:rsid w:val="0045320F"/>
    <w:rsid w:val="00453EF0"/>
    <w:rsid w:val="004661E5"/>
    <w:rsid w:val="004725CB"/>
    <w:rsid w:val="00473943"/>
    <w:rsid w:val="004960CF"/>
    <w:rsid w:val="004A1CB1"/>
    <w:rsid w:val="004A4B5E"/>
    <w:rsid w:val="004B14B7"/>
    <w:rsid w:val="004B2779"/>
    <w:rsid w:val="004C1B5E"/>
    <w:rsid w:val="004C49ED"/>
    <w:rsid w:val="004D3700"/>
    <w:rsid w:val="004D3C7E"/>
    <w:rsid w:val="004E14DF"/>
    <w:rsid w:val="004E37E2"/>
    <w:rsid w:val="004E42C9"/>
    <w:rsid w:val="004F5DD4"/>
    <w:rsid w:val="004F7207"/>
    <w:rsid w:val="00505BE9"/>
    <w:rsid w:val="00510804"/>
    <w:rsid w:val="005115CA"/>
    <w:rsid w:val="0052505E"/>
    <w:rsid w:val="00527E2A"/>
    <w:rsid w:val="00542AC5"/>
    <w:rsid w:val="0054529D"/>
    <w:rsid w:val="005458B7"/>
    <w:rsid w:val="00567264"/>
    <w:rsid w:val="00573C97"/>
    <w:rsid w:val="00576456"/>
    <w:rsid w:val="00593B81"/>
    <w:rsid w:val="005A190B"/>
    <w:rsid w:val="005B1737"/>
    <w:rsid w:val="005C19DB"/>
    <w:rsid w:val="005D54BE"/>
    <w:rsid w:val="005F62CF"/>
    <w:rsid w:val="0060274B"/>
    <w:rsid w:val="0061159D"/>
    <w:rsid w:val="0063298D"/>
    <w:rsid w:val="00632B8F"/>
    <w:rsid w:val="00633782"/>
    <w:rsid w:val="00654733"/>
    <w:rsid w:val="00654737"/>
    <w:rsid w:val="0065529A"/>
    <w:rsid w:val="00672054"/>
    <w:rsid w:val="006B4542"/>
    <w:rsid w:val="006D4B31"/>
    <w:rsid w:val="006D4C8F"/>
    <w:rsid w:val="006E1D2F"/>
    <w:rsid w:val="006F4F4E"/>
    <w:rsid w:val="00702DED"/>
    <w:rsid w:val="00710C47"/>
    <w:rsid w:val="0071115A"/>
    <w:rsid w:val="00713527"/>
    <w:rsid w:val="00714762"/>
    <w:rsid w:val="00724502"/>
    <w:rsid w:val="00746A56"/>
    <w:rsid w:val="007522FA"/>
    <w:rsid w:val="00766776"/>
    <w:rsid w:val="00781F9B"/>
    <w:rsid w:val="007A7A3F"/>
    <w:rsid w:val="007B2570"/>
    <w:rsid w:val="007C1E6C"/>
    <w:rsid w:val="007C3838"/>
    <w:rsid w:val="007D2625"/>
    <w:rsid w:val="007D4B2C"/>
    <w:rsid w:val="007E2F90"/>
    <w:rsid w:val="007E7970"/>
    <w:rsid w:val="007F11A3"/>
    <w:rsid w:val="00801090"/>
    <w:rsid w:val="008147FF"/>
    <w:rsid w:val="00815E3E"/>
    <w:rsid w:val="00822133"/>
    <w:rsid w:val="00832E3A"/>
    <w:rsid w:val="00853DBE"/>
    <w:rsid w:val="00853EC6"/>
    <w:rsid w:val="00861AB9"/>
    <w:rsid w:val="0086642E"/>
    <w:rsid w:val="00867034"/>
    <w:rsid w:val="00870718"/>
    <w:rsid w:val="00872B34"/>
    <w:rsid w:val="00876F4A"/>
    <w:rsid w:val="00886659"/>
    <w:rsid w:val="008876D9"/>
    <w:rsid w:val="00887C70"/>
    <w:rsid w:val="00893297"/>
    <w:rsid w:val="00895A6B"/>
    <w:rsid w:val="008A02C1"/>
    <w:rsid w:val="008A0483"/>
    <w:rsid w:val="008A1457"/>
    <w:rsid w:val="008A58A6"/>
    <w:rsid w:val="008B701E"/>
    <w:rsid w:val="008C37A7"/>
    <w:rsid w:val="008D3EED"/>
    <w:rsid w:val="008E015F"/>
    <w:rsid w:val="008E5D62"/>
    <w:rsid w:val="008E7D87"/>
    <w:rsid w:val="008F0917"/>
    <w:rsid w:val="008F7DB1"/>
    <w:rsid w:val="00900288"/>
    <w:rsid w:val="00905654"/>
    <w:rsid w:val="00907FB3"/>
    <w:rsid w:val="00914805"/>
    <w:rsid w:val="009220EC"/>
    <w:rsid w:val="00924772"/>
    <w:rsid w:val="00934306"/>
    <w:rsid w:val="0093465A"/>
    <w:rsid w:val="00957F47"/>
    <w:rsid w:val="0097152A"/>
    <w:rsid w:val="009749FD"/>
    <w:rsid w:val="0098077F"/>
    <w:rsid w:val="00982962"/>
    <w:rsid w:val="009865A2"/>
    <w:rsid w:val="00986FA4"/>
    <w:rsid w:val="0099242C"/>
    <w:rsid w:val="009A114D"/>
    <w:rsid w:val="009B1812"/>
    <w:rsid w:val="009B2D14"/>
    <w:rsid w:val="009B36ED"/>
    <w:rsid w:val="009B5FF6"/>
    <w:rsid w:val="009B6B50"/>
    <w:rsid w:val="009C32F2"/>
    <w:rsid w:val="009C41FA"/>
    <w:rsid w:val="009D2CF1"/>
    <w:rsid w:val="009E0B37"/>
    <w:rsid w:val="00A0383C"/>
    <w:rsid w:val="00A100B9"/>
    <w:rsid w:val="00A1204D"/>
    <w:rsid w:val="00A2382A"/>
    <w:rsid w:val="00A263A2"/>
    <w:rsid w:val="00A30E67"/>
    <w:rsid w:val="00A35492"/>
    <w:rsid w:val="00A41B03"/>
    <w:rsid w:val="00A42C9B"/>
    <w:rsid w:val="00A44C50"/>
    <w:rsid w:val="00A51903"/>
    <w:rsid w:val="00A51FE7"/>
    <w:rsid w:val="00A63A96"/>
    <w:rsid w:val="00A669F0"/>
    <w:rsid w:val="00A72489"/>
    <w:rsid w:val="00A72F25"/>
    <w:rsid w:val="00A735EB"/>
    <w:rsid w:val="00A82E3F"/>
    <w:rsid w:val="00A96082"/>
    <w:rsid w:val="00AA11EF"/>
    <w:rsid w:val="00AA3376"/>
    <w:rsid w:val="00AA646B"/>
    <w:rsid w:val="00AA762B"/>
    <w:rsid w:val="00AB09F5"/>
    <w:rsid w:val="00AE02EE"/>
    <w:rsid w:val="00AE289A"/>
    <w:rsid w:val="00AE6812"/>
    <w:rsid w:val="00AF0A38"/>
    <w:rsid w:val="00B02B4E"/>
    <w:rsid w:val="00B06B8C"/>
    <w:rsid w:val="00B21D6D"/>
    <w:rsid w:val="00B231C8"/>
    <w:rsid w:val="00B51B74"/>
    <w:rsid w:val="00B53B18"/>
    <w:rsid w:val="00B553A0"/>
    <w:rsid w:val="00B61F02"/>
    <w:rsid w:val="00B67EC3"/>
    <w:rsid w:val="00B859BB"/>
    <w:rsid w:val="00BA4CAE"/>
    <w:rsid w:val="00BC1394"/>
    <w:rsid w:val="00BC6A35"/>
    <w:rsid w:val="00BD0A06"/>
    <w:rsid w:val="00BE0C04"/>
    <w:rsid w:val="00BF4AAD"/>
    <w:rsid w:val="00BF6B41"/>
    <w:rsid w:val="00C0127F"/>
    <w:rsid w:val="00C17BD5"/>
    <w:rsid w:val="00C22270"/>
    <w:rsid w:val="00C25561"/>
    <w:rsid w:val="00C2754B"/>
    <w:rsid w:val="00C275E8"/>
    <w:rsid w:val="00C33A55"/>
    <w:rsid w:val="00C42282"/>
    <w:rsid w:val="00C65900"/>
    <w:rsid w:val="00C97E45"/>
    <w:rsid w:val="00CA7559"/>
    <w:rsid w:val="00CB14C7"/>
    <w:rsid w:val="00CC330A"/>
    <w:rsid w:val="00CC4BE4"/>
    <w:rsid w:val="00CC6C46"/>
    <w:rsid w:val="00CD386D"/>
    <w:rsid w:val="00CD5A2B"/>
    <w:rsid w:val="00CE3412"/>
    <w:rsid w:val="00CF31BB"/>
    <w:rsid w:val="00D047BC"/>
    <w:rsid w:val="00D20F10"/>
    <w:rsid w:val="00D23E51"/>
    <w:rsid w:val="00D35A6C"/>
    <w:rsid w:val="00D41A92"/>
    <w:rsid w:val="00D461A3"/>
    <w:rsid w:val="00D71E89"/>
    <w:rsid w:val="00D7644E"/>
    <w:rsid w:val="00D769DF"/>
    <w:rsid w:val="00D77F62"/>
    <w:rsid w:val="00D94B56"/>
    <w:rsid w:val="00D958BC"/>
    <w:rsid w:val="00DA69F5"/>
    <w:rsid w:val="00DB32E6"/>
    <w:rsid w:val="00DB508D"/>
    <w:rsid w:val="00DD322A"/>
    <w:rsid w:val="00DE6212"/>
    <w:rsid w:val="00E103FA"/>
    <w:rsid w:val="00E163E7"/>
    <w:rsid w:val="00E41CEF"/>
    <w:rsid w:val="00E46555"/>
    <w:rsid w:val="00E47557"/>
    <w:rsid w:val="00E51234"/>
    <w:rsid w:val="00E56DC8"/>
    <w:rsid w:val="00E57440"/>
    <w:rsid w:val="00E672FD"/>
    <w:rsid w:val="00E76EE7"/>
    <w:rsid w:val="00E85387"/>
    <w:rsid w:val="00E95B45"/>
    <w:rsid w:val="00E96CDE"/>
    <w:rsid w:val="00E97BB3"/>
    <w:rsid w:val="00EA3799"/>
    <w:rsid w:val="00EC2FBB"/>
    <w:rsid w:val="00ED20F8"/>
    <w:rsid w:val="00EE18CF"/>
    <w:rsid w:val="00EE6EED"/>
    <w:rsid w:val="00EF0674"/>
    <w:rsid w:val="00F05409"/>
    <w:rsid w:val="00F077F6"/>
    <w:rsid w:val="00F317DD"/>
    <w:rsid w:val="00F34FCE"/>
    <w:rsid w:val="00F64DDC"/>
    <w:rsid w:val="00F6518C"/>
    <w:rsid w:val="00F82F9D"/>
    <w:rsid w:val="00F8553A"/>
    <w:rsid w:val="00FB2345"/>
    <w:rsid w:val="00FB61C7"/>
    <w:rsid w:val="00FB7100"/>
    <w:rsid w:val="00FC0E92"/>
    <w:rsid w:val="00FC2F3A"/>
    <w:rsid w:val="00FC3F5C"/>
    <w:rsid w:val="00FE42DC"/>
    <w:rsid w:val="00FE55EC"/>
    <w:rsid w:val="00FE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FA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03F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E103F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unhideWhenUsed/>
    <w:rsid w:val="00E103FA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E103FA"/>
    <w:pPr>
      <w:widowControl w:val="0"/>
      <w:autoSpaceDE w:val="0"/>
      <w:autoSpaceDN w:val="0"/>
      <w:adjustRightInd w:val="0"/>
      <w:spacing w:line="425" w:lineRule="exact"/>
      <w:jc w:val="both"/>
    </w:pPr>
    <w:rPr>
      <w:rFonts w:ascii="Arial" w:hAnsi="Arial" w:cs="Arial"/>
      <w:szCs w:val="24"/>
    </w:rPr>
  </w:style>
  <w:style w:type="paragraph" w:styleId="a6">
    <w:name w:val="No Spacing"/>
    <w:uiPriority w:val="1"/>
    <w:qFormat/>
    <w:rsid w:val="00E103FA"/>
    <w:rPr>
      <w:sz w:val="22"/>
      <w:szCs w:val="22"/>
      <w:lang w:eastAsia="en-US"/>
    </w:rPr>
  </w:style>
  <w:style w:type="paragraph" w:customStyle="1" w:styleId="Style2">
    <w:name w:val="Style2"/>
    <w:basedOn w:val="a"/>
    <w:rsid w:val="00E103FA"/>
    <w:pPr>
      <w:widowControl w:val="0"/>
      <w:autoSpaceDE w:val="0"/>
      <w:autoSpaceDN w:val="0"/>
      <w:adjustRightInd w:val="0"/>
      <w:jc w:val="both"/>
    </w:pPr>
    <w:rPr>
      <w:szCs w:val="24"/>
    </w:rPr>
  </w:style>
  <w:style w:type="character" w:customStyle="1" w:styleId="FontStyle12">
    <w:name w:val="Font Style12"/>
    <w:rsid w:val="00E103FA"/>
    <w:rPr>
      <w:rFonts w:ascii="Times New Roman" w:hAnsi="Times New Roman" w:cs="Times New Roman" w:hint="default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649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49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2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FA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03F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E103F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unhideWhenUsed/>
    <w:rsid w:val="00E103FA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E103FA"/>
    <w:pPr>
      <w:widowControl w:val="0"/>
      <w:autoSpaceDE w:val="0"/>
      <w:autoSpaceDN w:val="0"/>
      <w:adjustRightInd w:val="0"/>
      <w:spacing w:line="425" w:lineRule="exact"/>
      <w:jc w:val="both"/>
    </w:pPr>
    <w:rPr>
      <w:rFonts w:ascii="Arial" w:hAnsi="Arial" w:cs="Arial"/>
      <w:szCs w:val="24"/>
    </w:rPr>
  </w:style>
  <w:style w:type="paragraph" w:styleId="a6">
    <w:name w:val="No Spacing"/>
    <w:uiPriority w:val="1"/>
    <w:qFormat/>
    <w:rsid w:val="00E103FA"/>
    <w:rPr>
      <w:sz w:val="22"/>
      <w:szCs w:val="22"/>
      <w:lang w:eastAsia="en-US"/>
    </w:rPr>
  </w:style>
  <w:style w:type="paragraph" w:customStyle="1" w:styleId="Style2">
    <w:name w:val="Style2"/>
    <w:basedOn w:val="a"/>
    <w:rsid w:val="00E103FA"/>
    <w:pPr>
      <w:widowControl w:val="0"/>
      <w:autoSpaceDE w:val="0"/>
      <w:autoSpaceDN w:val="0"/>
      <w:adjustRightInd w:val="0"/>
      <w:jc w:val="both"/>
    </w:pPr>
    <w:rPr>
      <w:szCs w:val="24"/>
    </w:rPr>
  </w:style>
  <w:style w:type="character" w:customStyle="1" w:styleId="FontStyle12">
    <w:name w:val="Font Style12"/>
    <w:rsid w:val="00E103FA"/>
    <w:rPr>
      <w:rFonts w:ascii="Times New Roman" w:hAnsi="Times New Roman" w:cs="Times New Roman" w:hint="default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649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49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2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8DBA-8AAC-421B-BB5B-F61D05DD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kvn</dc:creator>
  <cp:lastModifiedBy>Kadr</cp:lastModifiedBy>
  <cp:revision>3</cp:revision>
  <cp:lastPrinted>2021-04-01T21:35:00Z</cp:lastPrinted>
  <dcterms:created xsi:type="dcterms:W3CDTF">2021-05-17T06:02:00Z</dcterms:created>
  <dcterms:modified xsi:type="dcterms:W3CDTF">2021-05-17T22:20:00Z</dcterms:modified>
</cp:coreProperties>
</file>