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CF4D" w14:textId="05A59325" w:rsidR="00DB7F55" w:rsidRPr="00F81538" w:rsidRDefault="00DB7F55" w:rsidP="00DB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153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7E48B938" w14:textId="4AF767AD" w:rsidR="00F81538" w:rsidRPr="00F81538" w:rsidRDefault="00DB7F55" w:rsidP="00F81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3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82B2E" w:rsidRPr="001F4A75">
        <w:rPr>
          <w:rFonts w:ascii="Times New Roman" w:hAnsi="Times New Roman" w:cs="Times New Roman"/>
          <w:b/>
          <w:sz w:val="24"/>
          <w:szCs w:val="24"/>
        </w:rPr>
        <w:t>зимней спецодежды</w:t>
      </w:r>
      <w:r w:rsidR="00263821" w:rsidRPr="001F4A75">
        <w:rPr>
          <w:rFonts w:ascii="Times New Roman" w:hAnsi="Times New Roman" w:cs="Times New Roman"/>
          <w:b/>
          <w:sz w:val="24"/>
          <w:szCs w:val="24"/>
        </w:rPr>
        <w:t xml:space="preserve"> для нужд МУП «Жилкомсервис»</w:t>
      </w:r>
    </w:p>
    <w:bookmarkEnd w:id="0"/>
    <w:p w14:paraId="0274EBCB" w14:textId="7F560B9E" w:rsidR="00DB7F55" w:rsidRPr="00F81538" w:rsidRDefault="00F81538" w:rsidP="00F81538">
      <w:pPr>
        <w:rPr>
          <w:rFonts w:ascii="Times New Roman" w:hAnsi="Times New Roman" w:cs="Times New Roman"/>
          <w:b/>
          <w:sz w:val="24"/>
          <w:szCs w:val="24"/>
        </w:rPr>
      </w:pPr>
      <w:r w:rsidRPr="00F815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7F55" w:rsidRPr="00F81538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6946"/>
      </w:tblGrid>
      <w:tr w:rsidR="001106FB" w14:paraId="493B5C09" w14:textId="77777777" w:rsidTr="004F2D44">
        <w:tc>
          <w:tcPr>
            <w:tcW w:w="710" w:type="dxa"/>
          </w:tcPr>
          <w:p w14:paraId="707745AF" w14:textId="11D9472A" w:rsidR="001106FB" w:rsidRPr="00D53DFF" w:rsidRDefault="001106FB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2AB94BC1" w14:textId="45CA7DD1" w:rsidR="001106FB" w:rsidRPr="00D53DFF" w:rsidRDefault="001106FB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</w:tcPr>
          <w:p w14:paraId="219BE449" w14:textId="511E3883" w:rsidR="001106FB" w:rsidRPr="00D53DFF" w:rsidRDefault="001106FB" w:rsidP="00DB7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</w:t>
            </w:r>
            <w:r w:rsidRPr="00D5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ехнические характеристики </w:t>
            </w:r>
          </w:p>
        </w:tc>
      </w:tr>
      <w:tr w:rsidR="001106FB" w14:paraId="0FF0BA4E" w14:textId="77777777" w:rsidTr="004F2D44">
        <w:tc>
          <w:tcPr>
            <w:tcW w:w="710" w:type="dxa"/>
          </w:tcPr>
          <w:p w14:paraId="57A0702B" w14:textId="007A0088" w:rsidR="001106FB" w:rsidRDefault="001106FB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0FBF504" w14:textId="52AD1580" w:rsidR="001106FB" w:rsidRDefault="001106FB" w:rsidP="00F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утепленный зимний</w:t>
            </w:r>
          </w:p>
        </w:tc>
        <w:tc>
          <w:tcPr>
            <w:tcW w:w="6946" w:type="dxa"/>
          </w:tcPr>
          <w:p w14:paraId="72C90E4A" w14:textId="0125F618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от пониженных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климатических поясах.</w:t>
            </w:r>
          </w:p>
          <w:p w14:paraId="41520A7A" w14:textId="4CA77002" w:rsidR="00D6570A" w:rsidRDefault="00D6570A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защиты: не ниже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0E626" w14:textId="68AF5954" w:rsidR="002774F2" w:rsidRDefault="002774F2" w:rsidP="002774F2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Цвет: темно-синий.</w:t>
            </w:r>
          </w:p>
          <w:p w14:paraId="2A02CC2D" w14:textId="16A25460" w:rsidR="002774F2" w:rsidRDefault="002774F2" w:rsidP="002774F2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куртка+полукомбинезон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27757" w14:textId="30FFE643" w:rsidR="00AF5C2F" w:rsidRDefault="00D6570A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основная: </w:t>
            </w:r>
            <w:r w:rsidRPr="000C4FB3">
              <w:rPr>
                <w:rFonts w:ascii="Times New Roman" w:hAnsi="Times New Roman" w:cs="Times New Roman"/>
                <w:sz w:val="24"/>
                <w:szCs w:val="24"/>
              </w:rPr>
              <w:t>смесовая (</w:t>
            </w:r>
            <w:r w:rsidR="008825E6" w:rsidRPr="000C4FB3">
              <w:rPr>
                <w:rFonts w:ascii="Times New Roman" w:hAnsi="Times New Roman" w:cs="Times New Roman"/>
                <w:sz w:val="24"/>
                <w:szCs w:val="24"/>
              </w:rPr>
              <w:t>не более 65% полиэстер, не менее 35% хлопок</w:t>
            </w:r>
            <w:r w:rsidRPr="000C4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C8426D" w14:textId="2A33B5CC" w:rsidR="00D6570A" w:rsidRDefault="00D6570A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>, г/см2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3915B7EA" w14:textId="7BEEE47A" w:rsidR="001106FB" w:rsidRDefault="001106FB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прямого силуэта, с закрытой центральной застежкой на петли и пуговицы и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сквозную петлю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соответствие.</w:t>
            </w:r>
          </w:p>
          <w:p w14:paraId="61A20FC3" w14:textId="6377C11E" w:rsidR="00117738" w:rsidRDefault="00117738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утеплителя: синтепон.</w:t>
            </w:r>
          </w:p>
          <w:p w14:paraId="5D24C714" w14:textId="30875532" w:rsidR="00AF5C2F" w:rsidRDefault="001106FB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слоев синтетического утеплителя в куртке</w:t>
            </w:r>
            <w:r w:rsidR="00AF5C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64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A383E" w14:textId="470B15D3" w:rsidR="001106FB" w:rsidRDefault="002774F2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лотность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синтетического утеплителя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>, г/м2</w:t>
            </w:r>
            <w:r w:rsidR="00AF5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14:paraId="3E2F52AB" w14:textId="0B646B6E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егулирующая кулиса и эластичная тесьма на талии спинки куртки и полукомбинезона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низу куртки – наличие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A8DF6" w14:textId="267A0080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нутренний ветрозащитный клапан куртки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9DBF1" w14:textId="42560304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ольшой меховой воротник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наличие</w:t>
            </w:r>
          </w:p>
          <w:p w14:paraId="3713C10C" w14:textId="23FAB198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тепленный капюшон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F1B24" w14:textId="32B4BE13" w:rsidR="00AF5C2F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нутренние полушерстяные напульсники на рукавах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D1D47" w14:textId="175441FE" w:rsidR="001106FB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ветовозвращающие</w:t>
            </w:r>
            <w:proofErr w:type="spellEnd"/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куртке и полукомбинезоне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B6E68" w14:textId="6C8BB0D4" w:rsidR="00117738" w:rsidRDefault="00117738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полос, мм: не менее 50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A0486" w14:textId="637BE238" w:rsidR="00992959" w:rsidRDefault="00AF5C2F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Съемный капюшон, пристегивающийся на петли и пуговицы, увеличенного объема, утепленный одним слоем утеплителя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наличие. </w:t>
            </w:r>
          </w:p>
          <w:p w14:paraId="0F49A969" w14:textId="499F2EED" w:rsidR="00992959" w:rsidRDefault="001106FB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Капюшон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 козырьком с регулировкой объема по лицевому вырезу и хлястиком на затылочной части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 на контактную ленту</w:t>
            </w:r>
            <w:r w:rsidR="00992959">
              <w:rPr>
                <w:rFonts w:ascii="Times New Roman" w:hAnsi="Times New Roman" w:cs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19AD38" w14:textId="44CEB5D6" w:rsidR="00992959" w:rsidRDefault="00992959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одбородочн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капюшона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см: не менее 10. </w:t>
            </w:r>
          </w:p>
          <w:p w14:paraId="4BA014F8" w14:textId="7AD819DA" w:rsidR="00992959" w:rsidRDefault="00992959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ушек между собой на контактную ленту или пуговицы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  <w:p w14:paraId="678307FD" w14:textId="4664A0C8" w:rsidR="00992959" w:rsidRDefault="00992959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пуговиц, шт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FE418" w14:textId="133F30A9" w:rsidR="00992959" w:rsidRDefault="00992959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Закрытые клапана б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оковы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куртки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входящие в боковой шов куртки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  <w:p w14:paraId="7C1A3866" w14:textId="70450522" w:rsidR="001106FB" w:rsidRDefault="00992959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карман для документов н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а левой полочке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  <w:p w14:paraId="78B86823" w14:textId="22E2CECE" w:rsidR="001106FB" w:rsidRDefault="00992959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Усиленные накладки в области локтей и колен д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ля дополнительной защиты от истирания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  <w:p w14:paraId="3660C28F" w14:textId="77777777" w:rsidR="002774F2" w:rsidRDefault="002774F2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подкладки:</w:t>
            </w:r>
            <w:r w:rsidR="00D6570A">
              <w:rPr>
                <w:rFonts w:ascii="Times New Roman" w:hAnsi="Times New Roman" w:cs="Times New Roman"/>
                <w:sz w:val="24"/>
                <w:szCs w:val="24"/>
              </w:rPr>
              <w:t xml:space="preserve"> неткан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6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6B7CD" w14:textId="77777777" w:rsidR="002774F2" w:rsidRDefault="002774F2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570A">
              <w:rPr>
                <w:rFonts w:ascii="Times New Roman" w:hAnsi="Times New Roman" w:cs="Times New Roman"/>
                <w:sz w:val="24"/>
                <w:szCs w:val="24"/>
              </w:rPr>
              <w:t>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подкладки, г/м2: </w:t>
            </w:r>
            <w:r w:rsidR="00D6570A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B7CC8" w14:textId="7A3A8494" w:rsidR="001106FB" w:rsidRDefault="00D6570A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Эластичная тесьма в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конструкции полукомбинезона на бретелях и на талии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наличие.</w:t>
            </w:r>
          </w:p>
          <w:p w14:paraId="3103CF59" w14:textId="31FD2305" w:rsidR="00D6570A" w:rsidRDefault="00D6570A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Двухзамковая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«молния» центральной застежки полукомбинезона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  <w:p w14:paraId="1C6168F1" w14:textId="3CECE09B" w:rsidR="008825E6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слоев синтетического утеплителя в полукомбинезоне</w:t>
            </w:r>
            <w:r w:rsidR="00117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D64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E96D6" w14:textId="6ABE757E" w:rsidR="008825E6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уммарн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утеплителя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 в полукомбинезоне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г/м2: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300. </w:t>
            </w:r>
          </w:p>
          <w:p w14:paraId="531DB9D0" w14:textId="77777777" w:rsidR="008825E6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Разрывная нагрузка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DC9125" w14:textId="4825F6A0" w:rsidR="008825E6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Н: </w:t>
            </w:r>
            <w:r w:rsidR="007950B6">
              <w:rPr>
                <w:rFonts w:ascii="Times New Roman" w:hAnsi="Times New Roman" w:cs="Times New Roman"/>
                <w:sz w:val="24"/>
                <w:szCs w:val="24"/>
              </w:rPr>
              <w:t>не менее 1210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F2FBC5" w14:textId="264AB727" w:rsidR="001106FB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по 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Н: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7950B6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FD015" w14:textId="77FD4EEF" w:rsidR="001106FB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75">
              <w:rPr>
                <w:rFonts w:ascii="Times New Roman" w:hAnsi="Times New Roman" w:cs="Times New Roman"/>
                <w:sz w:val="24"/>
                <w:szCs w:val="24"/>
              </w:rPr>
              <w:t>Стойкость к стиранию по плоскости</w:t>
            </w:r>
            <w:r w:rsidR="008825E6" w:rsidRPr="001F4A75">
              <w:rPr>
                <w:rFonts w:ascii="Times New Roman" w:hAnsi="Times New Roman" w:cs="Times New Roman"/>
                <w:sz w:val="24"/>
                <w:szCs w:val="24"/>
              </w:rPr>
              <w:t>, циклов:</w:t>
            </w:r>
            <w:r w:rsidRPr="001F4A7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78</w:t>
            </w:r>
            <w:r w:rsidR="007950B6" w:rsidRPr="001F4A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0B666" w14:textId="22A1A7D0" w:rsidR="001106FB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Водоупорность ткани по пенетрометру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вод.</w:t>
            </w:r>
            <w:r w:rsidR="000C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5E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8825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50B6">
              <w:rPr>
                <w:rFonts w:ascii="Times New Roman" w:hAnsi="Times New Roman" w:cs="Times New Roman"/>
                <w:sz w:val="24"/>
                <w:szCs w:val="24"/>
              </w:rPr>
              <w:t>не менее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F8F86" w14:textId="77777777" w:rsidR="008825E6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размеров ткани после мокрой обработки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1E7C78" w14:textId="6379D565" w:rsidR="008825E6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7F69D" w14:textId="57353707" w:rsidR="001106FB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по 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0,9.</w:t>
            </w:r>
          </w:p>
          <w:p w14:paraId="5E0183B5" w14:textId="77777777" w:rsidR="008825E6" w:rsidRDefault="001106FB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Раздирающая нагрузка</w:t>
            </w:r>
            <w:r w:rsidR="00882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A5F408" w14:textId="5028DA08" w:rsidR="008825E6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CE156" w14:textId="5EB1E048" w:rsidR="008825E6" w:rsidRDefault="008825E6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>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Н: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4F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950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0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0F46E3" w14:textId="455EA39F" w:rsidR="002774F2" w:rsidRDefault="002774F2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МУП «Жилкомсервис» на спинке куртки: наличие.</w:t>
            </w:r>
          </w:p>
          <w:p w14:paraId="1CF37AAA" w14:textId="4B75553F" w:rsidR="00EE7C7A" w:rsidRPr="00AE09DB" w:rsidRDefault="000C4FB3" w:rsidP="00AE09D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7C7A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требованиям</w:t>
            </w:r>
            <w:r w:rsidR="00EE7C7A">
              <w:rPr>
                <w:rFonts w:ascii="Times New Roman" w:hAnsi="Times New Roman" w:cs="Times New Roman"/>
                <w:sz w:val="24"/>
                <w:szCs w:val="24"/>
              </w:rPr>
              <w:t xml:space="preserve"> ГОСТ 12.4.303-2016 Одежда специальная для защиты от пониженных температур.</w:t>
            </w:r>
          </w:p>
        </w:tc>
      </w:tr>
      <w:tr w:rsidR="001106FB" w14:paraId="307E89B5" w14:textId="77777777" w:rsidTr="004F2D44">
        <w:tc>
          <w:tcPr>
            <w:tcW w:w="710" w:type="dxa"/>
          </w:tcPr>
          <w:p w14:paraId="2127EF4C" w14:textId="61972F28" w:rsidR="001106FB" w:rsidRDefault="001106FB" w:rsidP="00DB7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14:paraId="1413E97D" w14:textId="50D5EA00" w:rsidR="001106FB" w:rsidRDefault="001106FB" w:rsidP="00F8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утепленный зимний</w:t>
            </w:r>
          </w:p>
        </w:tc>
        <w:tc>
          <w:tcPr>
            <w:tcW w:w="6946" w:type="dxa"/>
          </w:tcPr>
          <w:p w14:paraId="68AE114A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Назначение: для защиты от пониженных температур, эксплуатация в I, II, III, IV климатических поясах.</w:t>
            </w:r>
          </w:p>
          <w:p w14:paraId="78DA3D30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Класс защиты: не ниже 3.</w:t>
            </w:r>
          </w:p>
          <w:p w14:paraId="676A5D8F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Цвет: темно-синий.</w:t>
            </w:r>
          </w:p>
          <w:p w14:paraId="7694325A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</w:t>
            </w:r>
            <w:proofErr w:type="spellStart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куртка+полукомбинезон</w:t>
            </w:r>
            <w:proofErr w:type="spellEnd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CAD1E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Ткань основная: смесовая (не более 65% полиэстер, не менее 35% хлопок)</w:t>
            </w:r>
          </w:p>
          <w:p w14:paraId="346A2CA5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Плотность ткани, г/см2: не менее 210</w:t>
            </w:r>
          </w:p>
          <w:p w14:paraId="683F7A20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Куртка прямого силуэта, с закрытой центральной застежкой на петли и пуговицы и не менее одну сквозную петлю – соответствие.</w:t>
            </w:r>
          </w:p>
          <w:p w14:paraId="663D02B4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Материал утеплителя: синтепон.</w:t>
            </w:r>
          </w:p>
          <w:p w14:paraId="4D9D8E81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Количество слоев синтетического утеплителя в куртке: не менее 4.</w:t>
            </w:r>
          </w:p>
          <w:p w14:paraId="3070BFE8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Суммарная плотность синтетического утеплителя, г/м2: не менее 400.</w:t>
            </w:r>
          </w:p>
          <w:p w14:paraId="707F0756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Регулирующая кулиса и эластичная тесьма на талии спинки куртки и полукомбинезона по низу куртки – наличие.</w:t>
            </w:r>
          </w:p>
          <w:p w14:paraId="54496933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Внутренний ветрозащитный клапан куртки – наличие.</w:t>
            </w:r>
          </w:p>
          <w:p w14:paraId="1F55A637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Большой меховой воротник - наличие</w:t>
            </w:r>
          </w:p>
          <w:p w14:paraId="33D659E8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Утепленный капюшон - наличие.</w:t>
            </w:r>
          </w:p>
          <w:p w14:paraId="4143EF86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полушерстяные напульсники на рукавах- наличие. </w:t>
            </w:r>
          </w:p>
          <w:p w14:paraId="6648C424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 полосы на куртке и полукомбинезоне - наличие.</w:t>
            </w:r>
          </w:p>
          <w:p w14:paraId="10997877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 полос, мм: не менее 50.</w:t>
            </w:r>
          </w:p>
          <w:p w14:paraId="6AAF2978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Съемный капюшон, пристегивающийся на петли и пуговицы, увеличенного объема, утепленный одним слоем утеплителя - наличие. </w:t>
            </w:r>
          </w:p>
          <w:p w14:paraId="5CD6E24B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Капюшон, оснащен козырьком с регулировкой объема по лицевому вырезу и хлястиком на затылочной части, фиксацией на контактную ленту- наличие. </w:t>
            </w:r>
          </w:p>
          <w:p w14:paraId="3AB44132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подбородочной части капюшона, см: не менее 10. </w:t>
            </w:r>
          </w:p>
          <w:p w14:paraId="3035EEDC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Фиксирование ушек между собой на контактную ленту или пуговицы - наличие.</w:t>
            </w:r>
          </w:p>
          <w:p w14:paraId="201943A4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Количество пуговиц, шт.: не менее 2.</w:t>
            </w:r>
          </w:p>
          <w:p w14:paraId="0444BCA1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Закрытые клапана боковых карманов куртки, входящие в боковой шов куртки - наличие.</w:t>
            </w:r>
          </w:p>
          <w:p w14:paraId="5C051BFE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Внутренний карман для документов на левой полочке - наличие.</w:t>
            </w:r>
          </w:p>
          <w:p w14:paraId="4B0FBF42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Усиленные накладки в области локтей и колен для дополнительной защиты от истирания - наличие.</w:t>
            </w:r>
          </w:p>
          <w:p w14:paraId="3629149A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подкладки: нетканый </w:t>
            </w:r>
          </w:p>
          <w:p w14:paraId="610838AD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материала подкладки, г/м2: не более 17. </w:t>
            </w:r>
          </w:p>
          <w:p w14:paraId="137331CC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Эластичная тесьма в конструкции полукомбинезона на бретелях и на талии - наличие.</w:t>
            </w:r>
          </w:p>
          <w:p w14:paraId="454A16A2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Двухзамковая</w:t>
            </w:r>
            <w:proofErr w:type="spellEnd"/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 «молния» центральной застежки полукомбинезона - наличие </w:t>
            </w:r>
          </w:p>
          <w:p w14:paraId="46530F2E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Количество слоев синтетического утеплителя в полукомбинезоне: не менее 3.</w:t>
            </w:r>
          </w:p>
          <w:p w14:paraId="7B7A38BD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плотность утеплителя в полукомбинезоне, г/м2: не менее 300. </w:t>
            </w:r>
          </w:p>
          <w:p w14:paraId="1ADFB37B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Разрывная нагрузка:</w:t>
            </w:r>
          </w:p>
          <w:p w14:paraId="12F5433D" w14:textId="62E81AC0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- по основе, Н: не менее 121</w:t>
            </w:r>
            <w:r w:rsidR="0026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212E8F" w14:textId="11AF0F7E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- по утку, Н: не менее 70</w:t>
            </w:r>
            <w:r w:rsidR="0026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41505" w14:textId="1B774E0B" w:rsidR="004F2D44" w:rsidRPr="00263821" w:rsidRDefault="004F2D44" w:rsidP="004F2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Стойкость к стиранию по плоскости, циклов: не менее 78</w:t>
            </w:r>
            <w:r w:rsidR="00263821" w:rsidRPr="001F4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1F4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A717F7" w14:textId="224EF0C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Водоупорность ткани по пенетро</w:t>
            </w:r>
            <w:r w:rsidR="007950B6">
              <w:rPr>
                <w:rFonts w:ascii="Times New Roman" w:hAnsi="Times New Roman" w:cs="Times New Roman"/>
                <w:sz w:val="24"/>
                <w:szCs w:val="24"/>
              </w:rPr>
              <w:t xml:space="preserve">метру, мм. вод. </w:t>
            </w:r>
            <w:proofErr w:type="spellStart"/>
            <w:r w:rsidR="007950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7950B6">
              <w:rPr>
                <w:rFonts w:ascii="Times New Roman" w:hAnsi="Times New Roman" w:cs="Times New Roman"/>
                <w:sz w:val="24"/>
                <w:szCs w:val="24"/>
              </w:rPr>
              <w:t>: не менее 225</w:t>
            </w: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4F2C95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Изменение размеров ткани после мокрой обработки:</w:t>
            </w:r>
          </w:p>
          <w:p w14:paraId="426E1F67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- по основе, %: не менее 1,4;</w:t>
            </w:r>
          </w:p>
          <w:p w14:paraId="15B79301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- по утку, %: не менее 0,9.</w:t>
            </w:r>
          </w:p>
          <w:p w14:paraId="3E8F4602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Раздирающая нагрузка:</w:t>
            </w:r>
          </w:p>
          <w:p w14:paraId="197DA0DB" w14:textId="31C86F28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- основ</w:t>
            </w:r>
            <w:r w:rsidR="0026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, Н: не менее 48; </w:t>
            </w:r>
          </w:p>
          <w:p w14:paraId="0390BB24" w14:textId="124863F0" w:rsidR="004F2D44" w:rsidRPr="004F2D44" w:rsidRDefault="007950B6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уток, Н: не менее 44</w:t>
            </w:r>
            <w:r w:rsidR="004F2D44" w:rsidRPr="004F2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6815CA" w14:textId="77777777" w:rsidR="004F2D44" w:rsidRPr="004F2D44" w:rsidRDefault="004F2D44" w:rsidP="004F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Логотип МУП «Жилкомсервис» на спинке куртки: наличие.</w:t>
            </w:r>
          </w:p>
          <w:p w14:paraId="5AF120B3" w14:textId="4E18CBAF" w:rsidR="001106FB" w:rsidRDefault="004F2D44" w:rsidP="004F2D4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4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ГОСТ 12.4.303-2016 Одежда специальная для защиты от пониженных температур.</w:t>
            </w:r>
          </w:p>
        </w:tc>
      </w:tr>
    </w:tbl>
    <w:p w14:paraId="2E162780" w14:textId="03F22207" w:rsidR="00E15878" w:rsidRDefault="00E15878" w:rsidP="00E15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*Маркировку необходимо наносить несмываемой краской.</w:t>
      </w:r>
    </w:p>
    <w:p w14:paraId="7B10246E" w14:textId="67EE7727" w:rsidR="00263821" w:rsidRPr="007950B6" w:rsidRDefault="00263821" w:rsidP="00E158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0B6">
        <w:rPr>
          <w:rFonts w:ascii="Times New Roman" w:hAnsi="Times New Roman" w:cs="Times New Roman"/>
          <w:b/>
          <w:sz w:val="24"/>
          <w:szCs w:val="24"/>
        </w:rPr>
        <w:t>Размерный ряд</w:t>
      </w:r>
      <w:r w:rsidR="007950B6">
        <w:rPr>
          <w:rFonts w:ascii="Times New Roman" w:hAnsi="Times New Roman" w:cs="Times New Roman"/>
          <w:b/>
          <w:sz w:val="24"/>
          <w:szCs w:val="24"/>
        </w:rPr>
        <w:t xml:space="preserve"> и количество</w:t>
      </w:r>
      <w:r w:rsidRPr="007950B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1557"/>
        <w:gridCol w:w="1558"/>
        <w:gridCol w:w="1558"/>
        <w:gridCol w:w="1558"/>
      </w:tblGrid>
      <w:tr w:rsidR="007A1ABC" w14:paraId="389A047E" w14:textId="77777777" w:rsidTr="00207405">
        <w:tc>
          <w:tcPr>
            <w:tcW w:w="568" w:type="dxa"/>
          </w:tcPr>
          <w:p w14:paraId="7A81E754" w14:textId="3DBE4D4A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64946ADD" w14:textId="75AA2B3B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14:paraId="2CD4891D" w14:textId="15EED3DA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14:paraId="709CD56E" w14:textId="102C4A2E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8" w:type="dxa"/>
          </w:tcPr>
          <w:p w14:paraId="4BB4CA22" w14:textId="0450684F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558" w:type="dxa"/>
          </w:tcPr>
          <w:p w14:paraId="71BB46DA" w14:textId="40482871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7A1ABC" w14:paraId="4755473A" w14:textId="77777777" w:rsidTr="00207405">
        <w:tc>
          <w:tcPr>
            <w:tcW w:w="568" w:type="dxa"/>
            <w:vMerge w:val="restart"/>
          </w:tcPr>
          <w:p w14:paraId="07AB33D0" w14:textId="02B28B8E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4DEF6477" w14:textId="3A3B1E0C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женский утепленный зимний</w:t>
            </w:r>
          </w:p>
        </w:tc>
        <w:tc>
          <w:tcPr>
            <w:tcW w:w="1557" w:type="dxa"/>
            <w:vMerge w:val="restart"/>
          </w:tcPr>
          <w:p w14:paraId="73EE0205" w14:textId="12F0DD1C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8" w:type="dxa"/>
          </w:tcPr>
          <w:p w14:paraId="0CD05D06" w14:textId="78195E66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308D758A" w14:textId="2FAD46E6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1558" w:type="dxa"/>
          </w:tcPr>
          <w:p w14:paraId="3DE2F81D" w14:textId="4630CAA6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161-166</w:t>
            </w:r>
          </w:p>
        </w:tc>
      </w:tr>
      <w:tr w:rsidR="007A1ABC" w14:paraId="45508883" w14:textId="77777777" w:rsidTr="00207405">
        <w:tc>
          <w:tcPr>
            <w:tcW w:w="568" w:type="dxa"/>
            <w:vMerge/>
          </w:tcPr>
          <w:p w14:paraId="2D9A5BFB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772D8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F8D86F6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37F5194" w14:textId="511F164E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166955D0" w14:textId="1E519363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1558" w:type="dxa"/>
          </w:tcPr>
          <w:p w14:paraId="620DC522" w14:textId="0B093B8B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</w:tr>
      <w:tr w:rsidR="007A1ABC" w14:paraId="016CD8C0" w14:textId="77777777" w:rsidTr="00207405">
        <w:tc>
          <w:tcPr>
            <w:tcW w:w="568" w:type="dxa"/>
            <w:vMerge/>
          </w:tcPr>
          <w:p w14:paraId="3D91D74A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FD1996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6ECB51F3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13DBE7" w14:textId="30A787CE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9E7F3E0" w14:textId="19AA5954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54/56</w:t>
            </w:r>
          </w:p>
        </w:tc>
        <w:tc>
          <w:tcPr>
            <w:tcW w:w="1558" w:type="dxa"/>
          </w:tcPr>
          <w:p w14:paraId="3283B2BD" w14:textId="0FA66888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161-166</w:t>
            </w:r>
          </w:p>
        </w:tc>
      </w:tr>
      <w:tr w:rsidR="007A1ABC" w14:paraId="100920EE" w14:textId="77777777" w:rsidTr="00207405">
        <w:tc>
          <w:tcPr>
            <w:tcW w:w="568" w:type="dxa"/>
            <w:vMerge/>
          </w:tcPr>
          <w:p w14:paraId="47C3FA4B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65E018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352DDA6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D0DF67A" w14:textId="2611A70E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BB5A9F8" w14:textId="77244E4F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54/56</w:t>
            </w:r>
          </w:p>
        </w:tc>
        <w:tc>
          <w:tcPr>
            <w:tcW w:w="1558" w:type="dxa"/>
          </w:tcPr>
          <w:p w14:paraId="13466E7B" w14:textId="5ECFFCD3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</w:tr>
      <w:tr w:rsidR="007A1ABC" w14:paraId="6CCDD7C5" w14:textId="77777777" w:rsidTr="00207405">
        <w:tc>
          <w:tcPr>
            <w:tcW w:w="568" w:type="dxa"/>
            <w:vMerge/>
          </w:tcPr>
          <w:p w14:paraId="4940FF6F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942F45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8E66421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9BF557" w14:textId="0E4286ED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F200304" w14:textId="1CCF1798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60/62</w:t>
            </w:r>
          </w:p>
        </w:tc>
        <w:tc>
          <w:tcPr>
            <w:tcW w:w="1558" w:type="dxa"/>
          </w:tcPr>
          <w:p w14:paraId="1A208653" w14:textId="1585F2DB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161-166</w:t>
            </w:r>
          </w:p>
        </w:tc>
      </w:tr>
      <w:tr w:rsidR="007A1ABC" w14:paraId="613C75D8" w14:textId="77777777" w:rsidTr="00207405">
        <w:tc>
          <w:tcPr>
            <w:tcW w:w="568" w:type="dxa"/>
            <w:vMerge/>
          </w:tcPr>
          <w:p w14:paraId="626D79A8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E10A1C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004D931E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118931" w14:textId="293EE679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AC8E57C" w14:textId="3B746FBA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60/62</w:t>
            </w:r>
          </w:p>
        </w:tc>
        <w:tc>
          <w:tcPr>
            <w:tcW w:w="1558" w:type="dxa"/>
          </w:tcPr>
          <w:p w14:paraId="78188F40" w14:textId="42C01FDA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</w:tr>
      <w:tr w:rsidR="007A1ABC" w14:paraId="7C7D18F5" w14:textId="77777777" w:rsidTr="00207405">
        <w:tc>
          <w:tcPr>
            <w:tcW w:w="568" w:type="dxa"/>
            <w:vMerge/>
          </w:tcPr>
          <w:p w14:paraId="3216E346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19B47F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7C2E2B39" w14:textId="77777777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23D27AA" w14:textId="6D1C8885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F276545" w14:textId="58BC565D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44/46</w:t>
            </w:r>
          </w:p>
        </w:tc>
        <w:tc>
          <w:tcPr>
            <w:tcW w:w="1558" w:type="dxa"/>
          </w:tcPr>
          <w:p w14:paraId="3564F0F8" w14:textId="03D263E9" w:rsidR="007A1AB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167-172</w:t>
            </w:r>
          </w:p>
        </w:tc>
      </w:tr>
      <w:tr w:rsidR="007A1ABC" w14:paraId="328614D1" w14:textId="77777777" w:rsidTr="00207405">
        <w:tc>
          <w:tcPr>
            <w:tcW w:w="5102" w:type="dxa"/>
            <w:gridSpan w:val="3"/>
          </w:tcPr>
          <w:p w14:paraId="63471E50" w14:textId="08E3437D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4" w:type="dxa"/>
            <w:gridSpan w:val="3"/>
          </w:tcPr>
          <w:p w14:paraId="58B85447" w14:textId="6B9413B0" w:rsidR="007A1ABC" w:rsidRDefault="007A1AB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531C" w14:paraId="7B115ACF" w14:textId="77777777" w:rsidTr="00207405">
        <w:tc>
          <w:tcPr>
            <w:tcW w:w="568" w:type="dxa"/>
            <w:vMerge w:val="restart"/>
          </w:tcPr>
          <w:p w14:paraId="2C1C3A03" w14:textId="16EA4458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51EA478E" w14:textId="37F3539A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утепленный зимний</w:t>
            </w:r>
          </w:p>
        </w:tc>
        <w:tc>
          <w:tcPr>
            <w:tcW w:w="1557" w:type="dxa"/>
            <w:vMerge w:val="restart"/>
          </w:tcPr>
          <w:p w14:paraId="23C7E17D" w14:textId="63A2AC75" w:rsidR="007C531C" w:rsidRDefault="007950B6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58" w:type="dxa"/>
          </w:tcPr>
          <w:p w14:paraId="46223627" w14:textId="3ACE3251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2984436C" w14:textId="0E3F93EF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C"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1558" w:type="dxa"/>
          </w:tcPr>
          <w:p w14:paraId="521B4420" w14:textId="494BC9B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</w:tc>
      </w:tr>
      <w:tr w:rsidR="007C531C" w14:paraId="2FE9A932" w14:textId="77777777" w:rsidTr="00207405">
        <w:tc>
          <w:tcPr>
            <w:tcW w:w="568" w:type="dxa"/>
            <w:vMerge/>
          </w:tcPr>
          <w:p w14:paraId="5E9265C8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5798A0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08870C58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FF133C2" w14:textId="5CF873D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14:paraId="235B5E43" w14:textId="381B0141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6C"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1558" w:type="dxa"/>
          </w:tcPr>
          <w:p w14:paraId="033C0071" w14:textId="34CB741E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</w:tr>
      <w:tr w:rsidR="007C531C" w14:paraId="7E9FF342" w14:textId="77777777" w:rsidTr="00207405">
        <w:tc>
          <w:tcPr>
            <w:tcW w:w="568" w:type="dxa"/>
            <w:vMerge/>
          </w:tcPr>
          <w:p w14:paraId="2ED785EA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3936C1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36F64E4D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269EB1" w14:textId="662075CA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14:paraId="3EA2A10D" w14:textId="4B8F1C6B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C">
              <w:rPr>
                <w:rFonts w:ascii="Times New Roman" w:hAnsi="Times New Roman" w:cs="Times New Roman"/>
                <w:sz w:val="24"/>
                <w:szCs w:val="24"/>
              </w:rPr>
              <w:t>54/56</w:t>
            </w:r>
          </w:p>
        </w:tc>
        <w:tc>
          <w:tcPr>
            <w:tcW w:w="1558" w:type="dxa"/>
          </w:tcPr>
          <w:p w14:paraId="000944C5" w14:textId="515BD18F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</w:tc>
      </w:tr>
      <w:tr w:rsidR="007C531C" w14:paraId="7B0782A9" w14:textId="77777777" w:rsidTr="00207405">
        <w:tc>
          <w:tcPr>
            <w:tcW w:w="568" w:type="dxa"/>
            <w:vMerge/>
          </w:tcPr>
          <w:p w14:paraId="23D97620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957FDE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4A57441C" w14:textId="77777777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0DCC58F" w14:textId="527E2DA3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</w:tcPr>
          <w:p w14:paraId="0093BB32" w14:textId="4C421AEC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C">
              <w:rPr>
                <w:rFonts w:ascii="Times New Roman" w:hAnsi="Times New Roman" w:cs="Times New Roman"/>
                <w:sz w:val="24"/>
                <w:szCs w:val="24"/>
              </w:rPr>
              <w:t>54/56</w:t>
            </w:r>
          </w:p>
        </w:tc>
        <w:tc>
          <w:tcPr>
            <w:tcW w:w="1558" w:type="dxa"/>
          </w:tcPr>
          <w:p w14:paraId="3E812224" w14:textId="137E8291" w:rsidR="007C531C" w:rsidRDefault="007C531C" w:rsidP="007C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</w:tr>
      <w:tr w:rsidR="007C531C" w14:paraId="6D1BE027" w14:textId="77777777" w:rsidTr="00207405">
        <w:tc>
          <w:tcPr>
            <w:tcW w:w="568" w:type="dxa"/>
            <w:vMerge/>
          </w:tcPr>
          <w:p w14:paraId="6D43FD0A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4F57AD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52E3692E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946E1AC" w14:textId="4DA9962A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2F4C8D21" w14:textId="15473738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60/62</w:t>
            </w:r>
          </w:p>
        </w:tc>
        <w:tc>
          <w:tcPr>
            <w:tcW w:w="1558" w:type="dxa"/>
          </w:tcPr>
          <w:p w14:paraId="26CEF864" w14:textId="5D33CEBB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173-178</w:t>
            </w:r>
          </w:p>
        </w:tc>
      </w:tr>
      <w:tr w:rsidR="007C531C" w14:paraId="4C5C93F7" w14:textId="77777777" w:rsidTr="00207405">
        <w:tc>
          <w:tcPr>
            <w:tcW w:w="568" w:type="dxa"/>
            <w:vMerge/>
          </w:tcPr>
          <w:p w14:paraId="582CEE38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BBB96D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2C577B2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8DAD20" w14:textId="7DF29BD3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223766B7" w14:textId="681E2061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60/62</w:t>
            </w:r>
          </w:p>
        </w:tc>
        <w:tc>
          <w:tcPr>
            <w:tcW w:w="1558" w:type="dxa"/>
          </w:tcPr>
          <w:p w14:paraId="426C35E6" w14:textId="1D914E9D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</w:tr>
      <w:tr w:rsidR="007C531C" w14:paraId="45843D08" w14:textId="77777777" w:rsidTr="00207405">
        <w:tc>
          <w:tcPr>
            <w:tcW w:w="568" w:type="dxa"/>
            <w:vMerge/>
          </w:tcPr>
          <w:p w14:paraId="367E8A14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83E7C6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725F6DD8" w14:textId="77777777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05EC48" w14:textId="5F50F44C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84666E3" w14:textId="4821D53F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64/66</w:t>
            </w:r>
          </w:p>
        </w:tc>
        <w:tc>
          <w:tcPr>
            <w:tcW w:w="1558" w:type="dxa"/>
          </w:tcPr>
          <w:p w14:paraId="4FE5FF69" w14:textId="694C7060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185-191</w:t>
            </w:r>
          </w:p>
        </w:tc>
      </w:tr>
      <w:tr w:rsidR="007C531C" w14:paraId="4FA6D710" w14:textId="77777777" w:rsidTr="00207405">
        <w:tc>
          <w:tcPr>
            <w:tcW w:w="5102" w:type="dxa"/>
            <w:gridSpan w:val="3"/>
          </w:tcPr>
          <w:p w14:paraId="4D05677F" w14:textId="28C3210D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4" w:type="dxa"/>
            <w:gridSpan w:val="3"/>
          </w:tcPr>
          <w:p w14:paraId="1CA3B6C1" w14:textId="03AD4255" w:rsidR="007C531C" w:rsidRDefault="007C531C" w:rsidP="00E15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14:paraId="30462F31" w14:textId="594425EF" w:rsidR="007A1ABC" w:rsidRDefault="007A1ABC" w:rsidP="00E15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B7A29A" w14:textId="77777777" w:rsidR="007C07E9" w:rsidRPr="007C07E9" w:rsidRDefault="00145D70" w:rsidP="007C07E9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>2</w:t>
      </w:r>
      <w:r w:rsidRPr="007C07E9">
        <w:rPr>
          <w:rFonts w:ascii="Times New Roman" w:hAnsi="Times New Roman" w:cs="Times New Roman"/>
          <w:b/>
          <w:sz w:val="24"/>
          <w:szCs w:val="24"/>
        </w:rPr>
        <w:t>.</w:t>
      </w:r>
      <w:r w:rsidRPr="007C07E9">
        <w:rPr>
          <w:rFonts w:ascii="Times New Roman" w:hAnsi="Times New Roman" w:cs="Times New Roman"/>
          <w:sz w:val="24"/>
          <w:szCs w:val="24"/>
        </w:rPr>
        <w:t xml:space="preserve"> </w:t>
      </w:r>
      <w:r w:rsidRPr="007C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E9" w:rsidRPr="007C07E9">
        <w:rPr>
          <w:rFonts w:ascii="Times New Roman" w:hAnsi="Times New Roman" w:cs="Times New Roman"/>
          <w:b/>
          <w:sz w:val="24"/>
          <w:szCs w:val="24"/>
        </w:rPr>
        <w:t>Место поставки:</w:t>
      </w:r>
      <w:r w:rsidR="007C07E9" w:rsidRPr="007C07E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606829"/>
      <w:r w:rsidR="007C07E9" w:rsidRPr="007C07E9">
        <w:rPr>
          <w:rFonts w:ascii="Times New Roman" w:hAnsi="Times New Roman" w:cs="Times New Roman"/>
          <w:sz w:val="24"/>
          <w:szCs w:val="24"/>
        </w:rPr>
        <w:t>694530, Россия, Сахалинская обл., г. Курильск, ул</w:t>
      </w:r>
      <w:r w:rsidR="007C07E9" w:rsidRPr="007C07E9">
        <w:rPr>
          <w:rFonts w:ascii="Times New Roman" w:hAnsi="Times New Roman" w:cs="Times New Roman"/>
          <w:color w:val="000000" w:themeColor="text1"/>
          <w:sz w:val="24"/>
          <w:szCs w:val="24"/>
        </w:rPr>
        <w:t>. Андрея Евдокимова 46Г (база МУП «Жилкомсервис»)</w:t>
      </w:r>
      <w:bookmarkEnd w:id="1"/>
    </w:p>
    <w:p w14:paraId="6A59D319" w14:textId="67932321" w:rsidR="00145D70" w:rsidRPr="00C071DA" w:rsidRDefault="00145D70" w:rsidP="00F82B2E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07E9">
        <w:rPr>
          <w:rFonts w:ascii="Times New Roman" w:hAnsi="Times New Roman" w:cs="Times New Roman"/>
          <w:b/>
          <w:sz w:val="24"/>
          <w:szCs w:val="24"/>
        </w:rPr>
        <w:t xml:space="preserve">Срок поставки и сборки товара: </w:t>
      </w:r>
      <w:r w:rsidRPr="007C07E9">
        <w:rPr>
          <w:rFonts w:ascii="Times New Roman" w:hAnsi="Times New Roman" w:cs="Times New Roman"/>
          <w:sz w:val="24"/>
          <w:szCs w:val="24"/>
        </w:rPr>
        <w:t>в течение</w:t>
      </w:r>
      <w:r w:rsidRPr="007C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7E9">
        <w:rPr>
          <w:rFonts w:ascii="Times New Roman" w:hAnsi="Times New Roman" w:cs="Times New Roman"/>
          <w:sz w:val="24"/>
          <w:szCs w:val="24"/>
        </w:rPr>
        <w:t>30 (тридцати) календарных дней с момента заключения договора.</w:t>
      </w:r>
    </w:p>
    <w:p w14:paraId="2651442F" w14:textId="21EE4A6A" w:rsidR="00145D70" w:rsidRPr="00C071DA" w:rsidRDefault="007950B6" w:rsidP="00145D7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07E9">
        <w:rPr>
          <w:rFonts w:ascii="Times New Roman" w:hAnsi="Times New Roman" w:cs="Times New Roman"/>
          <w:sz w:val="24"/>
          <w:szCs w:val="24"/>
        </w:rPr>
        <w:t>3.1</w:t>
      </w:r>
      <w:r w:rsidR="00145D70" w:rsidRPr="007C07E9">
        <w:rPr>
          <w:rFonts w:ascii="Times New Roman" w:hAnsi="Times New Roman" w:cs="Times New Roman"/>
          <w:sz w:val="24"/>
          <w:szCs w:val="24"/>
        </w:rPr>
        <w:t>. В стоимость товара включена: доставка товара, погрузочно-разгрузочные работы до конкретного места, указанного Заказчиком.</w:t>
      </w:r>
    </w:p>
    <w:p w14:paraId="16B17926" w14:textId="77777777" w:rsidR="00145D70" w:rsidRPr="00C071DA" w:rsidRDefault="00145D70" w:rsidP="00145D70">
      <w:pPr>
        <w:tabs>
          <w:tab w:val="left" w:pos="142"/>
        </w:tabs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>4.</w:t>
      </w:r>
      <w:r w:rsidRPr="00C071DA">
        <w:rPr>
          <w:rFonts w:ascii="Times New Roman" w:hAnsi="Times New Roman" w:cs="Times New Roman"/>
          <w:sz w:val="24"/>
          <w:szCs w:val="24"/>
        </w:rPr>
        <w:t xml:space="preserve"> </w:t>
      </w:r>
      <w:r w:rsidRPr="00C071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качеству, безопасности поставляемого товара:</w:t>
      </w:r>
    </w:p>
    <w:p w14:paraId="31815184" w14:textId="77777777" w:rsidR="00145D70" w:rsidRPr="00C071DA" w:rsidRDefault="00145D70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4920FCF5" w14:textId="77777777" w:rsidR="00145D70" w:rsidRPr="00C071DA" w:rsidRDefault="00145D70" w:rsidP="00145D70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C071DA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C071DA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11953233" w14:textId="77777777" w:rsidR="00145D70" w:rsidRPr="00C071DA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3BBF8D4F" w14:textId="7D832124" w:rsidR="00145D70" w:rsidRPr="00C071DA" w:rsidRDefault="007950B6" w:rsidP="00145D70">
      <w:pPr>
        <w:keepNext/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4.4</w:t>
      </w:r>
      <w:r w:rsidR="00145D70" w:rsidRPr="00C071DA">
        <w:rPr>
          <w:rFonts w:ascii="Times New Roman" w:eastAsia="NSimSun" w:hAnsi="Times New Roman" w:cs="Times New Roman"/>
          <w:sz w:val="24"/>
          <w:szCs w:val="24"/>
        </w:rPr>
        <w:t xml:space="preserve">. </w:t>
      </w:r>
      <w:r w:rsidR="00145D70" w:rsidRPr="00C071DA">
        <w:rPr>
          <w:rFonts w:ascii="Times New Roman" w:eastAsia="Times New Roman" w:hAnsi="Times New Roman" w:cs="Times New Roman"/>
          <w:sz w:val="24"/>
          <w:szCs w:val="24"/>
        </w:rPr>
        <w:t>Вся сопроводительная информация о поставляемом товаре должна быть на </w:t>
      </w:r>
      <w:hyperlink r:id="rId6" w:tooltip="Русский язык" w:history="1">
        <w:r w:rsidR="00145D70" w:rsidRPr="00D53DF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русском языке</w:t>
        </w:r>
      </w:hyperlink>
      <w:r w:rsidR="00145D70" w:rsidRPr="00C071DA">
        <w:rPr>
          <w:rFonts w:ascii="Times New Roman" w:eastAsia="Times New Roman" w:hAnsi="Times New Roman" w:cs="Times New Roman"/>
          <w:sz w:val="24"/>
          <w:szCs w:val="24"/>
        </w:rPr>
        <w:t> 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</w:t>
      </w:r>
      <w:r w:rsidR="00D53DFF">
        <w:rPr>
          <w:rFonts w:ascii="Times New Roman" w:eastAsia="Times New Roman" w:hAnsi="Times New Roman" w:cs="Times New Roman"/>
          <w:sz w:val="24"/>
          <w:szCs w:val="24"/>
        </w:rPr>
        <w:t>ство поставляемого товара и его</w:t>
      </w:r>
      <w:r w:rsidR="00145D70" w:rsidRPr="00C071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требованиям законодательств РФ;</w:t>
      </w:r>
    </w:p>
    <w:p w14:paraId="3E9CD59C" w14:textId="256F7D68" w:rsidR="00145D70" w:rsidRPr="00C071DA" w:rsidRDefault="007950B6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4.5</w:t>
      </w:r>
      <w:r w:rsidR="00145D70" w:rsidRPr="00C071DA">
        <w:rPr>
          <w:rFonts w:ascii="Times New Roman" w:eastAsia="NSimSun" w:hAnsi="Times New Roman" w:cs="Times New Roman"/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21BB8735" w14:textId="2052A524" w:rsidR="00145D70" w:rsidRPr="00C071DA" w:rsidRDefault="007950B6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4.6</w:t>
      </w:r>
      <w:r w:rsidR="00145D70" w:rsidRPr="00C071DA">
        <w:rPr>
          <w:rFonts w:ascii="Times New Roman" w:eastAsia="NSimSu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323EC54F" w14:textId="77777777" w:rsidR="00145D70" w:rsidRPr="00C071DA" w:rsidRDefault="00145D70" w:rsidP="00145D70">
      <w:pPr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071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14:paraId="2D24455C" w14:textId="77777777"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6385B635" w14:textId="77777777" w:rsidR="00145D70" w:rsidRPr="00C071DA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BABFCA7" w14:textId="77777777"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0084DA3" w14:textId="77777777"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lastRenderedPageBreak/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49973E2E" w14:textId="73E37814" w:rsidR="00145D70" w:rsidRPr="00C071DA" w:rsidRDefault="00145D70" w:rsidP="00A52B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DA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</w:t>
      </w:r>
      <w:r w:rsidR="00A52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1DA">
        <w:rPr>
          <w:rFonts w:ascii="Times New Roman" w:eastAsia="Times New Roman" w:hAnsi="Times New Roman" w:cs="Times New Roman"/>
          <w:b/>
          <w:sz w:val="24"/>
          <w:szCs w:val="24"/>
        </w:rPr>
        <w:t>гарантий качества товара</w:t>
      </w:r>
    </w:p>
    <w:p w14:paraId="4A394DFE" w14:textId="77777777" w:rsidR="00145D70" w:rsidRPr="00C071DA" w:rsidRDefault="00145D70" w:rsidP="00A52BB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eastAsia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  <w:r w:rsidRPr="00C07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1D69A" w14:textId="77777777" w:rsidR="00145D70" w:rsidRPr="00C071DA" w:rsidRDefault="00145D70" w:rsidP="00A52BB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14296CF" w14:textId="77777777" w:rsidR="00145D70" w:rsidRPr="00C071DA" w:rsidRDefault="00145D70" w:rsidP="00A52BB5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DA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42A033E7" w14:textId="77777777" w:rsidR="00145D70" w:rsidRPr="00C071DA" w:rsidRDefault="00145D70" w:rsidP="00A52B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22C56" w14:textId="77777777" w:rsidR="00145D70" w:rsidRPr="00DB7F55" w:rsidRDefault="00145D70" w:rsidP="00DB7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D70" w:rsidRPr="00D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0A0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F040BE"/>
    <w:multiLevelType w:val="hybridMultilevel"/>
    <w:tmpl w:val="1942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F9"/>
    <w:rsid w:val="000702B9"/>
    <w:rsid w:val="000C4FB3"/>
    <w:rsid w:val="000E3B1C"/>
    <w:rsid w:val="001106FB"/>
    <w:rsid w:val="00117738"/>
    <w:rsid w:val="00145D70"/>
    <w:rsid w:val="00183647"/>
    <w:rsid w:val="001F4A75"/>
    <w:rsid w:val="00207405"/>
    <w:rsid w:val="002209F0"/>
    <w:rsid w:val="00263821"/>
    <w:rsid w:val="002774F2"/>
    <w:rsid w:val="002A32F9"/>
    <w:rsid w:val="0037016D"/>
    <w:rsid w:val="00422DE1"/>
    <w:rsid w:val="004776EE"/>
    <w:rsid w:val="004E384D"/>
    <w:rsid w:val="004F2D44"/>
    <w:rsid w:val="00523267"/>
    <w:rsid w:val="005473C7"/>
    <w:rsid w:val="00594145"/>
    <w:rsid w:val="00680A87"/>
    <w:rsid w:val="006B49A0"/>
    <w:rsid w:val="00711E1F"/>
    <w:rsid w:val="007950B6"/>
    <w:rsid w:val="007A1ABC"/>
    <w:rsid w:val="007C07E9"/>
    <w:rsid w:val="007C531C"/>
    <w:rsid w:val="008825E6"/>
    <w:rsid w:val="00967E8D"/>
    <w:rsid w:val="00992959"/>
    <w:rsid w:val="00993E77"/>
    <w:rsid w:val="00A52BB5"/>
    <w:rsid w:val="00AE09DB"/>
    <w:rsid w:val="00AF5C2F"/>
    <w:rsid w:val="00B843AC"/>
    <w:rsid w:val="00C00DBF"/>
    <w:rsid w:val="00C448E9"/>
    <w:rsid w:val="00D53DFF"/>
    <w:rsid w:val="00D64F8B"/>
    <w:rsid w:val="00D6570A"/>
    <w:rsid w:val="00DB7F55"/>
    <w:rsid w:val="00E15878"/>
    <w:rsid w:val="00EE7C7A"/>
    <w:rsid w:val="00F1184A"/>
    <w:rsid w:val="00F3510E"/>
    <w:rsid w:val="00F81538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3DE6"/>
  <w15:chartTrackingRefBased/>
  <w15:docId w15:val="{F4919B4E-3768-4685-AE92-C9E2789A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7F55"/>
    <w:pPr>
      <w:ind w:left="720"/>
      <w:contextualSpacing/>
    </w:pPr>
  </w:style>
  <w:style w:type="table" w:styleId="a5">
    <w:name w:val="Table Grid"/>
    <w:basedOn w:val="a2"/>
    <w:uiPriority w:val="39"/>
    <w:rsid w:val="00DB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145D70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67E8D"/>
    <w:pPr>
      <w:numPr>
        <w:numId w:val="2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F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F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russkij_yaz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7E28-6118-41FC-9355-112502F0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DT3-PC</cp:lastModifiedBy>
  <cp:revision>2</cp:revision>
  <cp:lastPrinted>2021-07-19T22:09:00Z</cp:lastPrinted>
  <dcterms:created xsi:type="dcterms:W3CDTF">2021-07-19T22:49:00Z</dcterms:created>
  <dcterms:modified xsi:type="dcterms:W3CDTF">2021-07-19T22:49:00Z</dcterms:modified>
</cp:coreProperties>
</file>