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65FBC" w14:textId="77777777" w:rsidR="003920C7" w:rsidRDefault="00C57E4C" w:rsidP="00537B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876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210BA90E" w14:textId="20C28457" w:rsidR="005D146C" w:rsidRDefault="00C57E4C" w:rsidP="00537B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8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688146" w14:textId="2B561724" w:rsidR="00924B68" w:rsidRPr="00924B68" w:rsidRDefault="00924B68" w:rsidP="00924B6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Наименование закупки: </w:t>
      </w:r>
      <w:r w:rsidRPr="00924B68">
        <w:rPr>
          <w:rFonts w:ascii="Times New Roman" w:hAnsi="Times New Roman" w:cs="Times New Roman"/>
          <w:sz w:val="24"/>
          <w:szCs w:val="24"/>
        </w:rPr>
        <w:t>изготовление и монтаж окон ПВХ</w:t>
      </w:r>
    </w:p>
    <w:p w14:paraId="370A5FA2" w14:textId="33326C10" w:rsidR="00EA7AA7" w:rsidRPr="00EA7AA7" w:rsidRDefault="00924B68" w:rsidP="00EA7A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3AF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A7AA7" w:rsidRPr="00EA7AA7">
        <w:rPr>
          <w:rFonts w:ascii="Times New Roman" w:hAnsi="Times New Roman" w:cs="Times New Roman"/>
          <w:b/>
          <w:bCs/>
          <w:sz w:val="24"/>
          <w:szCs w:val="24"/>
        </w:rPr>
        <w:t xml:space="preserve"> Спецификация изделий:</w:t>
      </w:r>
    </w:p>
    <w:p w14:paraId="24039C33" w14:textId="3FA1D3DD" w:rsidR="00EA7AA7" w:rsidRPr="0010710E" w:rsidRDefault="0010710E" w:rsidP="00EA7AA7">
      <w:pPr>
        <w:rPr>
          <w:rFonts w:ascii="Times New Roman" w:hAnsi="Times New Roman" w:cs="Times New Roman"/>
          <w:b/>
        </w:rPr>
      </w:pPr>
      <w:r w:rsidRPr="0010710E">
        <w:rPr>
          <w:rFonts w:ascii="Times New Roman" w:hAnsi="Times New Roman" w:cs="Times New Roman"/>
          <w:b/>
        </w:rPr>
        <w:t>2</w:t>
      </w:r>
      <w:r w:rsidR="00EA7AA7" w:rsidRPr="0010710E">
        <w:rPr>
          <w:rFonts w:ascii="Times New Roman" w:hAnsi="Times New Roman" w:cs="Times New Roman"/>
          <w:b/>
        </w:rPr>
        <w:t xml:space="preserve">.1.  </w:t>
      </w:r>
      <w:r w:rsidR="003920C7" w:rsidRPr="0010710E">
        <w:rPr>
          <w:rFonts w:ascii="Times New Roman" w:hAnsi="Times New Roman" w:cs="Times New Roman"/>
          <w:b/>
        </w:rPr>
        <w:t>Изделие №</w:t>
      </w:r>
      <w:r w:rsidR="00EA7AA7" w:rsidRPr="0010710E">
        <w:rPr>
          <w:rFonts w:ascii="Times New Roman" w:hAnsi="Times New Roman" w:cs="Times New Roman"/>
          <w:b/>
        </w:rPr>
        <w:t>1</w:t>
      </w:r>
    </w:p>
    <w:p w14:paraId="398C1BE8" w14:textId="77777777" w:rsidR="00EA7AA7" w:rsidRPr="00EA7AA7" w:rsidRDefault="00EA7AA7" w:rsidP="00EA7AA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32"/>
      </w:tblGrid>
      <w:tr w:rsidR="00280993" w:rsidRPr="00280993" w14:paraId="4DF5084D" w14:textId="77777777" w:rsidTr="00EA7AA7">
        <w:trPr>
          <w:trHeight w:val="299"/>
        </w:trPr>
        <w:tc>
          <w:tcPr>
            <w:tcW w:w="4253" w:type="dxa"/>
            <w:vMerge w:val="restart"/>
          </w:tcPr>
          <w:p w14:paraId="4F1762C8" w14:textId="31471BE7" w:rsidR="00EA7AA7" w:rsidRPr="00280993" w:rsidRDefault="00EA7AA7" w:rsidP="00EA7AA7">
            <w:pPr>
              <w:rPr>
                <w:rFonts w:ascii="Times New Roman" w:hAnsi="Times New Roman" w:cs="Times New Roman"/>
                <w:b/>
                <w:i/>
              </w:rPr>
            </w:pPr>
            <w:r w:rsidRPr="0028099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80993">
              <w:rPr>
                <w:rFonts w:ascii="Times New Roman" w:hAnsi="Times New Roman" w:cs="Times New Roman"/>
                <w:b/>
                <w:i/>
                <w:noProof/>
                <w:lang w:eastAsia="ru-RU"/>
              </w:rPr>
              <w:drawing>
                <wp:inline distT="0" distB="0" distL="0" distR="0" wp14:anchorId="014E564B" wp14:editId="5810FF40">
                  <wp:extent cx="2630822" cy="3048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406" cy="31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2" w:type="dxa"/>
          </w:tcPr>
          <w:p w14:paraId="4F3561C8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Профиль: ПВХ</w:t>
            </w:r>
          </w:p>
        </w:tc>
      </w:tr>
      <w:tr w:rsidR="00280993" w:rsidRPr="00280993" w14:paraId="4D20AD9D" w14:textId="77777777" w:rsidTr="00EA7AA7">
        <w:trPr>
          <w:trHeight w:val="305"/>
        </w:trPr>
        <w:tc>
          <w:tcPr>
            <w:tcW w:w="4253" w:type="dxa"/>
            <w:vMerge/>
          </w:tcPr>
          <w:p w14:paraId="4C4C5939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2807C516" w14:textId="1FC082B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 xml:space="preserve">Кол-во: </w:t>
            </w:r>
            <w:r w:rsidR="003920C7" w:rsidRPr="00280993">
              <w:rPr>
                <w:rFonts w:ascii="Times New Roman" w:hAnsi="Times New Roman" w:cs="Times New Roman"/>
                <w:bCs/>
              </w:rPr>
              <w:t>22</w:t>
            </w:r>
            <w:r w:rsidRPr="00280993">
              <w:rPr>
                <w:rFonts w:ascii="Times New Roman" w:hAnsi="Times New Roman" w:cs="Times New Roman"/>
                <w:bCs/>
              </w:rPr>
              <w:t xml:space="preserve"> шт</w:t>
            </w:r>
          </w:p>
        </w:tc>
      </w:tr>
      <w:tr w:rsidR="00280993" w:rsidRPr="00280993" w14:paraId="4F778AF2" w14:textId="77777777" w:rsidTr="00EA7AA7">
        <w:trPr>
          <w:trHeight w:val="445"/>
        </w:trPr>
        <w:tc>
          <w:tcPr>
            <w:tcW w:w="4253" w:type="dxa"/>
            <w:vMerge/>
          </w:tcPr>
          <w:p w14:paraId="79B14AF4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21957A90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 xml:space="preserve">Заполнение: стеклопакет не менее 2-камерный </w:t>
            </w:r>
          </w:p>
          <w:p w14:paraId="7E8BACF7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 xml:space="preserve">Толщина, мм: не менее 40 </w:t>
            </w:r>
          </w:p>
        </w:tc>
      </w:tr>
      <w:tr w:rsidR="00280993" w:rsidRPr="00280993" w14:paraId="26D154DC" w14:textId="77777777" w:rsidTr="00EA7AA7">
        <w:trPr>
          <w:trHeight w:val="347"/>
        </w:trPr>
        <w:tc>
          <w:tcPr>
            <w:tcW w:w="4253" w:type="dxa"/>
            <w:vMerge/>
          </w:tcPr>
          <w:p w14:paraId="381A52A3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64E10031" w14:textId="28BA644E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Фурнитура: Поворотно-откидная, 1 комплект</w:t>
            </w:r>
          </w:p>
        </w:tc>
      </w:tr>
      <w:tr w:rsidR="00280993" w:rsidRPr="00280993" w14:paraId="2F52931B" w14:textId="77777777" w:rsidTr="00EA7AA7">
        <w:trPr>
          <w:trHeight w:val="284"/>
        </w:trPr>
        <w:tc>
          <w:tcPr>
            <w:tcW w:w="4253" w:type="dxa"/>
            <w:vMerge/>
          </w:tcPr>
          <w:p w14:paraId="47B13577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745D0340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Цвет: белый</w:t>
            </w:r>
          </w:p>
        </w:tc>
      </w:tr>
      <w:tr w:rsidR="00280993" w:rsidRPr="00280993" w14:paraId="3D6FBDA3" w14:textId="77777777" w:rsidTr="00EA7AA7">
        <w:trPr>
          <w:trHeight w:val="348"/>
        </w:trPr>
        <w:tc>
          <w:tcPr>
            <w:tcW w:w="4253" w:type="dxa"/>
            <w:vMerge/>
          </w:tcPr>
          <w:p w14:paraId="0DE2392B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3AB7EF9A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Слив оцинкованный - наличие</w:t>
            </w:r>
          </w:p>
        </w:tc>
      </w:tr>
      <w:tr w:rsidR="00280993" w:rsidRPr="00280993" w14:paraId="1F1EDF04" w14:textId="77777777" w:rsidTr="00EA7AA7">
        <w:trPr>
          <w:trHeight w:val="389"/>
        </w:trPr>
        <w:tc>
          <w:tcPr>
            <w:tcW w:w="4253" w:type="dxa"/>
            <w:vMerge/>
          </w:tcPr>
          <w:p w14:paraId="02CAF621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3F50F048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Угол ПВХ - наличие</w:t>
            </w:r>
          </w:p>
        </w:tc>
      </w:tr>
      <w:tr w:rsidR="00280993" w:rsidRPr="00280993" w14:paraId="1A0DB43F" w14:textId="77777777" w:rsidTr="00EA7AA7">
        <w:trPr>
          <w:trHeight w:val="407"/>
        </w:trPr>
        <w:tc>
          <w:tcPr>
            <w:tcW w:w="4253" w:type="dxa"/>
            <w:vMerge/>
          </w:tcPr>
          <w:p w14:paraId="7E5E534C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03AE8951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Подоконник ПВХ – наличие</w:t>
            </w:r>
          </w:p>
          <w:p w14:paraId="59D6A1E5" w14:textId="38CB3953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 xml:space="preserve">Ширина, мм: не менее </w:t>
            </w:r>
            <w:r w:rsidR="003920C7" w:rsidRPr="00280993">
              <w:rPr>
                <w:rFonts w:ascii="Times New Roman" w:hAnsi="Times New Roman" w:cs="Times New Roman"/>
                <w:bCs/>
              </w:rPr>
              <w:t>450</w:t>
            </w:r>
          </w:p>
        </w:tc>
      </w:tr>
      <w:tr w:rsidR="00280993" w:rsidRPr="00280993" w14:paraId="7BE6D4CE" w14:textId="77777777" w:rsidTr="00EA7AA7">
        <w:trPr>
          <w:trHeight w:val="349"/>
        </w:trPr>
        <w:tc>
          <w:tcPr>
            <w:tcW w:w="4253" w:type="dxa"/>
            <w:vMerge/>
          </w:tcPr>
          <w:p w14:paraId="1AC89780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1C68CF56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Демонтаж старого окна</w:t>
            </w:r>
          </w:p>
        </w:tc>
      </w:tr>
      <w:tr w:rsidR="00280993" w:rsidRPr="00280993" w14:paraId="5A1309F2" w14:textId="77777777" w:rsidTr="00EA7AA7">
        <w:trPr>
          <w:trHeight w:val="343"/>
        </w:trPr>
        <w:tc>
          <w:tcPr>
            <w:tcW w:w="4253" w:type="dxa"/>
            <w:vMerge/>
          </w:tcPr>
          <w:p w14:paraId="617ED660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59F2FE4F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Монтаж нового окна</w:t>
            </w:r>
          </w:p>
        </w:tc>
      </w:tr>
      <w:tr w:rsidR="00280993" w:rsidRPr="00280993" w14:paraId="6B1B00CF" w14:textId="77777777" w:rsidTr="00EA7AA7">
        <w:trPr>
          <w:trHeight w:val="253"/>
        </w:trPr>
        <w:tc>
          <w:tcPr>
            <w:tcW w:w="4253" w:type="dxa"/>
            <w:vMerge/>
          </w:tcPr>
          <w:p w14:paraId="27715C50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42EF22E8" w14:textId="5CC5BE54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Отделка внутренних откосов</w:t>
            </w:r>
            <w:r w:rsidR="0059178A" w:rsidRPr="00280993">
              <w:rPr>
                <w:rFonts w:ascii="Times New Roman" w:hAnsi="Times New Roman" w:cs="Times New Roman"/>
                <w:bCs/>
              </w:rPr>
              <w:t>, отливов</w:t>
            </w:r>
          </w:p>
        </w:tc>
      </w:tr>
      <w:tr w:rsidR="00EA7AA7" w:rsidRPr="00280993" w14:paraId="73B36377" w14:textId="77777777" w:rsidTr="00EA7AA7">
        <w:trPr>
          <w:trHeight w:val="253"/>
        </w:trPr>
        <w:tc>
          <w:tcPr>
            <w:tcW w:w="4253" w:type="dxa"/>
            <w:vMerge/>
          </w:tcPr>
          <w:p w14:paraId="05FAFFF0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09393BAF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Вывоз мусора</w:t>
            </w:r>
          </w:p>
        </w:tc>
      </w:tr>
    </w:tbl>
    <w:p w14:paraId="43FBC397" w14:textId="77777777" w:rsidR="00EA7AA7" w:rsidRPr="00280993" w:rsidRDefault="00EA7AA7" w:rsidP="00EA7AA7">
      <w:pPr>
        <w:rPr>
          <w:rFonts w:ascii="Times New Roman" w:hAnsi="Times New Roman" w:cs="Times New Roman"/>
          <w:b/>
        </w:rPr>
      </w:pPr>
    </w:p>
    <w:p w14:paraId="2C8B5F55" w14:textId="260C0719" w:rsidR="00EA7AA7" w:rsidRPr="00280993" w:rsidRDefault="0010710E" w:rsidP="00EA7A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EA7AA7" w:rsidRPr="00280993">
        <w:rPr>
          <w:rFonts w:ascii="Times New Roman" w:hAnsi="Times New Roman" w:cs="Times New Roman"/>
          <w:b/>
        </w:rPr>
        <w:t xml:space="preserve">.2. </w:t>
      </w:r>
      <w:r w:rsidR="003920C7" w:rsidRPr="00280993">
        <w:rPr>
          <w:rFonts w:ascii="Times New Roman" w:hAnsi="Times New Roman" w:cs="Times New Roman"/>
          <w:b/>
        </w:rPr>
        <w:t>Изделие №2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32"/>
      </w:tblGrid>
      <w:tr w:rsidR="00280993" w:rsidRPr="00280993" w14:paraId="12AFE90F" w14:textId="77777777" w:rsidTr="00EA7AA7">
        <w:trPr>
          <w:trHeight w:val="75"/>
        </w:trPr>
        <w:tc>
          <w:tcPr>
            <w:tcW w:w="4253" w:type="dxa"/>
            <w:vMerge w:val="restart"/>
          </w:tcPr>
          <w:p w14:paraId="79D513CC" w14:textId="1CD5462D" w:rsidR="00EA7AA7" w:rsidRPr="00280993" w:rsidRDefault="00EA7AA7" w:rsidP="00EA7AA7">
            <w:pPr>
              <w:rPr>
                <w:rFonts w:ascii="Times New Roman" w:hAnsi="Times New Roman" w:cs="Times New Roman"/>
                <w:b/>
                <w:i/>
              </w:rPr>
            </w:pPr>
            <w:r w:rsidRPr="00280993">
              <w:rPr>
                <w:rFonts w:ascii="Times New Roman" w:hAnsi="Times New Roman" w:cs="Times New Roman"/>
                <w:b/>
                <w:i/>
              </w:rPr>
              <w:t xml:space="preserve">      </w:t>
            </w:r>
            <w:r w:rsidR="00494068" w:rsidRPr="00280993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drawing>
                <wp:inline distT="0" distB="0" distL="0" distR="0" wp14:anchorId="3CF1ED50" wp14:editId="2829DC0C">
                  <wp:extent cx="1910649" cy="249745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649" cy="249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993">
              <w:rPr>
                <w:rFonts w:ascii="Times New Roman" w:hAnsi="Times New Roman" w:cs="Times New Roman"/>
                <w:b/>
                <w:i/>
              </w:rPr>
              <w:t xml:space="preserve">        </w:t>
            </w:r>
          </w:p>
        </w:tc>
        <w:tc>
          <w:tcPr>
            <w:tcW w:w="5132" w:type="dxa"/>
          </w:tcPr>
          <w:p w14:paraId="7E6563BB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Профиль: ПВХ</w:t>
            </w:r>
          </w:p>
        </w:tc>
      </w:tr>
      <w:tr w:rsidR="00280993" w:rsidRPr="00280993" w14:paraId="739BF8D5" w14:textId="77777777" w:rsidTr="00EA7AA7">
        <w:trPr>
          <w:trHeight w:val="299"/>
        </w:trPr>
        <w:tc>
          <w:tcPr>
            <w:tcW w:w="4253" w:type="dxa"/>
            <w:vMerge/>
          </w:tcPr>
          <w:p w14:paraId="018C9C20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0A4E2988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Кол-во: 1 шт</w:t>
            </w:r>
          </w:p>
        </w:tc>
      </w:tr>
      <w:tr w:rsidR="00280993" w:rsidRPr="00280993" w14:paraId="360EC31C" w14:textId="77777777" w:rsidTr="00EA7AA7">
        <w:trPr>
          <w:trHeight w:val="75"/>
        </w:trPr>
        <w:tc>
          <w:tcPr>
            <w:tcW w:w="4253" w:type="dxa"/>
            <w:vMerge/>
          </w:tcPr>
          <w:p w14:paraId="41A5F216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16450B0A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 xml:space="preserve">Заполнение: стеклопакет не менее 2-камерный </w:t>
            </w:r>
          </w:p>
          <w:p w14:paraId="71C53853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Толщина, мм: не менее 40</w:t>
            </w:r>
          </w:p>
        </w:tc>
      </w:tr>
      <w:tr w:rsidR="00280993" w:rsidRPr="00280993" w14:paraId="5F67B913" w14:textId="77777777" w:rsidTr="00EA7AA7">
        <w:trPr>
          <w:trHeight w:val="90"/>
        </w:trPr>
        <w:tc>
          <w:tcPr>
            <w:tcW w:w="4253" w:type="dxa"/>
            <w:vMerge/>
          </w:tcPr>
          <w:p w14:paraId="6F5FE5DB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4D01F6D9" w14:textId="4E4E30FE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Фурнитура: Поворотно-откидная, 1 комплект</w:t>
            </w:r>
          </w:p>
        </w:tc>
      </w:tr>
      <w:tr w:rsidR="00280993" w:rsidRPr="00280993" w14:paraId="320F413A" w14:textId="77777777" w:rsidTr="00EA7AA7">
        <w:trPr>
          <w:trHeight w:val="135"/>
        </w:trPr>
        <w:tc>
          <w:tcPr>
            <w:tcW w:w="4253" w:type="dxa"/>
            <w:vMerge/>
          </w:tcPr>
          <w:p w14:paraId="2933EA5E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47B2D12B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Цвет: белый</w:t>
            </w:r>
          </w:p>
        </w:tc>
      </w:tr>
      <w:tr w:rsidR="00280993" w:rsidRPr="00280993" w14:paraId="47B82DA1" w14:textId="77777777" w:rsidTr="00EA7AA7">
        <w:trPr>
          <w:trHeight w:val="111"/>
        </w:trPr>
        <w:tc>
          <w:tcPr>
            <w:tcW w:w="4253" w:type="dxa"/>
            <w:vMerge/>
          </w:tcPr>
          <w:p w14:paraId="0E462969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34AF64BB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Слив оцинкованный – наличие</w:t>
            </w:r>
          </w:p>
        </w:tc>
      </w:tr>
      <w:tr w:rsidR="00280993" w:rsidRPr="00280993" w14:paraId="0AF93DEB" w14:textId="77777777" w:rsidTr="00EA7AA7">
        <w:trPr>
          <w:trHeight w:val="111"/>
        </w:trPr>
        <w:tc>
          <w:tcPr>
            <w:tcW w:w="4253" w:type="dxa"/>
            <w:vMerge/>
          </w:tcPr>
          <w:p w14:paraId="7FBB4F34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4FDA764D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Угол ПВХ – наличие</w:t>
            </w:r>
          </w:p>
        </w:tc>
      </w:tr>
      <w:tr w:rsidR="00280993" w:rsidRPr="00280993" w14:paraId="28A1FA53" w14:textId="77777777" w:rsidTr="00EA7AA7">
        <w:trPr>
          <w:trHeight w:val="111"/>
        </w:trPr>
        <w:tc>
          <w:tcPr>
            <w:tcW w:w="4253" w:type="dxa"/>
            <w:vMerge/>
          </w:tcPr>
          <w:p w14:paraId="16C920F6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3D0246DF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Подоконник ПВХ – наличие</w:t>
            </w:r>
          </w:p>
          <w:p w14:paraId="1B65BA1F" w14:textId="2EC1ADCE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 xml:space="preserve">Ширина, мм: не менее </w:t>
            </w:r>
            <w:r w:rsidR="003920C7" w:rsidRPr="00280993">
              <w:rPr>
                <w:rFonts w:ascii="Times New Roman" w:hAnsi="Times New Roman" w:cs="Times New Roman"/>
                <w:bCs/>
              </w:rPr>
              <w:t>450</w:t>
            </w:r>
          </w:p>
        </w:tc>
      </w:tr>
      <w:tr w:rsidR="00280993" w:rsidRPr="00280993" w14:paraId="2482A378" w14:textId="77777777" w:rsidTr="00EA7AA7">
        <w:trPr>
          <w:trHeight w:val="135"/>
        </w:trPr>
        <w:tc>
          <w:tcPr>
            <w:tcW w:w="4253" w:type="dxa"/>
            <w:vMerge/>
          </w:tcPr>
          <w:p w14:paraId="690D0B6E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347C6D87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Демонтаж старого окна</w:t>
            </w:r>
          </w:p>
        </w:tc>
      </w:tr>
      <w:tr w:rsidR="00280993" w:rsidRPr="00280993" w14:paraId="4369A4D4" w14:textId="77777777" w:rsidTr="00EA7AA7">
        <w:trPr>
          <w:trHeight w:val="233"/>
        </w:trPr>
        <w:tc>
          <w:tcPr>
            <w:tcW w:w="4253" w:type="dxa"/>
            <w:vMerge/>
          </w:tcPr>
          <w:p w14:paraId="42C5FAC0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40316E84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Монтаж нового окна</w:t>
            </w:r>
          </w:p>
        </w:tc>
      </w:tr>
      <w:tr w:rsidR="00280993" w:rsidRPr="00280993" w14:paraId="04034DDA" w14:textId="77777777" w:rsidTr="00EA7AA7">
        <w:trPr>
          <w:trHeight w:val="276"/>
        </w:trPr>
        <w:tc>
          <w:tcPr>
            <w:tcW w:w="4253" w:type="dxa"/>
            <w:vMerge/>
          </w:tcPr>
          <w:p w14:paraId="46E541EA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641E933C" w14:textId="1C27DB3D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Отделка внутренних откосов</w:t>
            </w:r>
            <w:r w:rsidR="0059178A" w:rsidRPr="00280993">
              <w:rPr>
                <w:rFonts w:ascii="Times New Roman" w:hAnsi="Times New Roman" w:cs="Times New Roman"/>
                <w:bCs/>
              </w:rPr>
              <w:t>, отливов</w:t>
            </w:r>
          </w:p>
        </w:tc>
      </w:tr>
      <w:tr w:rsidR="00EA7AA7" w:rsidRPr="00280993" w14:paraId="550965F2" w14:textId="77777777" w:rsidTr="00EA7AA7">
        <w:trPr>
          <w:trHeight w:val="219"/>
        </w:trPr>
        <w:tc>
          <w:tcPr>
            <w:tcW w:w="4253" w:type="dxa"/>
            <w:vMerge/>
          </w:tcPr>
          <w:p w14:paraId="0DCE4AA3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3E1209A9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Вывоз мусора</w:t>
            </w:r>
          </w:p>
        </w:tc>
      </w:tr>
    </w:tbl>
    <w:p w14:paraId="6498CEAD" w14:textId="77777777" w:rsidR="00EA7AA7" w:rsidRPr="00280993" w:rsidRDefault="00EA7AA7" w:rsidP="00EA7AA7">
      <w:pPr>
        <w:rPr>
          <w:rFonts w:ascii="Times New Roman" w:hAnsi="Times New Roman" w:cs="Times New Roman"/>
          <w:b/>
        </w:rPr>
      </w:pPr>
    </w:p>
    <w:p w14:paraId="553DB3EA" w14:textId="17587425" w:rsidR="00EA7AA7" w:rsidRPr="00280993" w:rsidRDefault="009C67B5" w:rsidP="00EA7A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EA7AA7" w:rsidRPr="00280993">
        <w:rPr>
          <w:rFonts w:ascii="Times New Roman" w:hAnsi="Times New Roman" w:cs="Times New Roman"/>
          <w:b/>
        </w:rPr>
        <w:t xml:space="preserve">.3. </w:t>
      </w:r>
      <w:r w:rsidR="003920C7" w:rsidRPr="00280993">
        <w:rPr>
          <w:rFonts w:ascii="Times New Roman" w:hAnsi="Times New Roman" w:cs="Times New Roman"/>
          <w:b/>
        </w:rPr>
        <w:t>Изделие №3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32"/>
      </w:tblGrid>
      <w:tr w:rsidR="00280993" w:rsidRPr="00280993" w14:paraId="0643E9E6" w14:textId="77777777" w:rsidTr="00EA7AA7">
        <w:trPr>
          <w:trHeight w:val="75"/>
        </w:trPr>
        <w:tc>
          <w:tcPr>
            <w:tcW w:w="4253" w:type="dxa"/>
            <w:vMerge w:val="restart"/>
          </w:tcPr>
          <w:p w14:paraId="3B2BF585" w14:textId="226C9A63" w:rsidR="00EA7AA7" w:rsidRPr="00280993" w:rsidRDefault="00EA7AA7" w:rsidP="00EA7AA7">
            <w:pPr>
              <w:ind w:right="566"/>
              <w:rPr>
                <w:rFonts w:ascii="Times New Roman" w:hAnsi="Times New Roman" w:cs="Times New Roman"/>
                <w:b/>
                <w:i/>
              </w:rPr>
            </w:pPr>
            <w:r w:rsidRPr="00280993">
              <w:rPr>
                <w:rFonts w:ascii="Times New Roman" w:hAnsi="Times New Roman" w:cs="Times New Roman"/>
                <w:b/>
                <w:i/>
              </w:rPr>
              <w:t xml:space="preserve">              </w:t>
            </w:r>
            <w:r w:rsidRPr="00280993">
              <w:rPr>
                <w:rFonts w:ascii="Times New Roman" w:hAnsi="Times New Roman" w:cs="Times New Roman"/>
                <w:b/>
                <w:i/>
                <w:noProof/>
                <w:lang w:eastAsia="ru-RU"/>
              </w:rPr>
              <w:drawing>
                <wp:inline distT="0" distB="0" distL="0" distR="0" wp14:anchorId="079A1CB7" wp14:editId="73B0DE3C">
                  <wp:extent cx="2552700" cy="24955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2" w:type="dxa"/>
          </w:tcPr>
          <w:p w14:paraId="2076BD2B" w14:textId="77777777" w:rsidR="00EA7AA7" w:rsidRPr="00280993" w:rsidRDefault="00EA7AA7" w:rsidP="00EA7AA7">
            <w:pPr>
              <w:ind w:right="566"/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Профиль: ПВХ</w:t>
            </w:r>
          </w:p>
        </w:tc>
      </w:tr>
      <w:tr w:rsidR="00280993" w:rsidRPr="00280993" w14:paraId="40B70551" w14:textId="77777777" w:rsidTr="00EA7AA7">
        <w:trPr>
          <w:trHeight w:val="299"/>
        </w:trPr>
        <w:tc>
          <w:tcPr>
            <w:tcW w:w="4253" w:type="dxa"/>
            <w:vMerge/>
          </w:tcPr>
          <w:p w14:paraId="7670D6C5" w14:textId="77777777" w:rsidR="00EA7AA7" w:rsidRPr="00280993" w:rsidRDefault="00EA7AA7" w:rsidP="00EA7AA7">
            <w:pPr>
              <w:ind w:right="56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61EC48F0" w14:textId="7A64D354" w:rsidR="00EA7AA7" w:rsidRPr="00280993" w:rsidRDefault="00EA7AA7" w:rsidP="00EA7AA7">
            <w:pPr>
              <w:ind w:right="566"/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 xml:space="preserve">Кол-во: </w:t>
            </w:r>
            <w:r w:rsidR="003920C7" w:rsidRPr="00280993">
              <w:rPr>
                <w:rFonts w:ascii="Times New Roman" w:hAnsi="Times New Roman" w:cs="Times New Roman"/>
                <w:bCs/>
              </w:rPr>
              <w:t>3</w:t>
            </w:r>
            <w:r w:rsidRPr="00280993">
              <w:rPr>
                <w:rFonts w:ascii="Times New Roman" w:hAnsi="Times New Roman" w:cs="Times New Roman"/>
                <w:bCs/>
              </w:rPr>
              <w:t xml:space="preserve"> шт</w:t>
            </w:r>
          </w:p>
        </w:tc>
      </w:tr>
      <w:tr w:rsidR="00280993" w:rsidRPr="00280993" w14:paraId="1F5166EE" w14:textId="77777777" w:rsidTr="00EA7AA7">
        <w:trPr>
          <w:trHeight w:val="75"/>
        </w:trPr>
        <w:tc>
          <w:tcPr>
            <w:tcW w:w="4253" w:type="dxa"/>
            <w:vMerge/>
          </w:tcPr>
          <w:p w14:paraId="4853BE01" w14:textId="77777777" w:rsidR="00EA7AA7" w:rsidRPr="00280993" w:rsidRDefault="00EA7AA7" w:rsidP="00EA7AA7">
            <w:pPr>
              <w:ind w:right="56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4FAD1470" w14:textId="77777777" w:rsidR="00EA7AA7" w:rsidRPr="00280993" w:rsidRDefault="00EA7AA7" w:rsidP="00EA7AA7">
            <w:pPr>
              <w:ind w:right="566"/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 xml:space="preserve">Заполнение: стеклопакет не менее 2-камерный </w:t>
            </w:r>
          </w:p>
          <w:p w14:paraId="3DF5F1FE" w14:textId="77777777" w:rsidR="00EA7AA7" w:rsidRPr="00280993" w:rsidRDefault="00EA7AA7" w:rsidP="00EA7AA7">
            <w:pPr>
              <w:ind w:right="566"/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 xml:space="preserve">Толщина, мм: не менее 40 </w:t>
            </w:r>
          </w:p>
        </w:tc>
      </w:tr>
      <w:tr w:rsidR="00280993" w:rsidRPr="00280993" w14:paraId="58568B5E" w14:textId="77777777" w:rsidTr="00EA7AA7">
        <w:trPr>
          <w:trHeight w:val="90"/>
        </w:trPr>
        <w:tc>
          <w:tcPr>
            <w:tcW w:w="4253" w:type="dxa"/>
            <w:vMerge/>
          </w:tcPr>
          <w:p w14:paraId="10E68125" w14:textId="77777777" w:rsidR="00EA7AA7" w:rsidRPr="00280993" w:rsidRDefault="00EA7AA7" w:rsidP="00EA7AA7">
            <w:pPr>
              <w:ind w:right="56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75F52342" w14:textId="77777777" w:rsidR="00EA7AA7" w:rsidRPr="00280993" w:rsidRDefault="00EA7AA7" w:rsidP="00EA7AA7">
            <w:pPr>
              <w:ind w:right="566"/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Фурнитура: Поворотно-откидная, не менее 1 комплект</w:t>
            </w:r>
          </w:p>
        </w:tc>
      </w:tr>
      <w:tr w:rsidR="00280993" w:rsidRPr="00280993" w14:paraId="101E18B8" w14:textId="77777777" w:rsidTr="00EA7AA7">
        <w:trPr>
          <w:trHeight w:val="135"/>
        </w:trPr>
        <w:tc>
          <w:tcPr>
            <w:tcW w:w="4253" w:type="dxa"/>
            <w:vMerge/>
          </w:tcPr>
          <w:p w14:paraId="0B2D80AD" w14:textId="77777777" w:rsidR="00EA7AA7" w:rsidRPr="00280993" w:rsidRDefault="00EA7AA7" w:rsidP="00EA7AA7">
            <w:pPr>
              <w:ind w:right="56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6BAE130F" w14:textId="77777777" w:rsidR="00EA7AA7" w:rsidRPr="00280993" w:rsidRDefault="00EA7AA7" w:rsidP="00EA7AA7">
            <w:pPr>
              <w:ind w:right="566"/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Цвет: белый</w:t>
            </w:r>
          </w:p>
        </w:tc>
      </w:tr>
      <w:tr w:rsidR="00280993" w:rsidRPr="00280993" w14:paraId="6D6F9909" w14:textId="77777777" w:rsidTr="00EA7AA7">
        <w:trPr>
          <w:trHeight w:val="111"/>
        </w:trPr>
        <w:tc>
          <w:tcPr>
            <w:tcW w:w="4253" w:type="dxa"/>
            <w:vMerge/>
          </w:tcPr>
          <w:p w14:paraId="6DA6FE78" w14:textId="77777777" w:rsidR="00EA7AA7" w:rsidRPr="00280993" w:rsidRDefault="00EA7AA7" w:rsidP="00EA7AA7">
            <w:pPr>
              <w:ind w:right="56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3A7D2134" w14:textId="77777777" w:rsidR="00EA7AA7" w:rsidRPr="00280993" w:rsidRDefault="00EA7AA7" w:rsidP="00EA7AA7">
            <w:pPr>
              <w:ind w:right="566"/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Слив оцинкованный – наличие</w:t>
            </w:r>
          </w:p>
        </w:tc>
      </w:tr>
      <w:tr w:rsidR="00280993" w:rsidRPr="00280993" w14:paraId="4247E48C" w14:textId="77777777" w:rsidTr="00EA7AA7">
        <w:trPr>
          <w:trHeight w:val="111"/>
        </w:trPr>
        <w:tc>
          <w:tcPr>
            <w:tcW w:w="4253" w:type="dxa"/>
            <w:vMerge/>
          </w:tcPr>
          <w:p w14:paraId="6D4EE39B" w14:textId="77777777" w:rsidR="00EA7AA7" w:rsidRPr="00280993" w:rsidRDefault="00EA7AA7" w:rsidP="00EA7AA7">
            <w:pPr>
              <w:ind w:right="56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067E9C89" w14:textId="77777777" w:rsidR="00EA7AA7" w:rsidRPr="00280993" w:rsidRDefault="00EA7AA7" w:rsidP="00EA7AA7">
            <w:pPr>
              <w:ind w:right="566"/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Угол ПВХ – наличие</w:t>
            </w:r>
          </w:p>
        </w:tc>
      </w:tr>
      <w:tr w:rsidR="00280993" w:rsidRPr="00280993" w14:paraId="2BD428D9" w14:textId="77777777" w:rsidTr="00EA7AA7">
        <w:trPr>
          <w:trHeight w:val="111"/>
        </w:trPr>
        <w:tc>
          <w:tcPr>
            <w:tcW w:w="4253" w:type="dxa"/>
            <w:vMerge/>
          </w:tcPr>
          <w:p w14:paraId="5B17B237" w14:textId="77777777" w:rsidR="00EA7AA7" w:rsidRPr="00280993" w:rsidRDefault="00EA7AA7" w:rsidP="00EA7AA7">
            <w:pPr>
              <w:ind w:right="56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371CBC47" w14:textId="77777777" w:rsidR="00EA7AA7" w:rsidRPr="00280993" w:rsidRDefault="00EA7AA7" w:rsidP="00EA7AA7">
            <w:pPr>
              <w:ind w:right="566"/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Подоконник ПВХ – наличие</w:t>
            </w:r>
          </w:p>
          <w:p w14:paraId="646FB087" w14:textId="1F70B4B3" w:rsidR="00EA7AA7" w:rsidRPr="00280993" w:rsidRDefault="00EA7AA7" w:rsidP="00EA7AA7">
            <w:pPr>
              <w:ind w:right="566"/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 xml:space="preserve">Ширина, мм: не менее </w:t>
            </w:r>
            <w:r w:rsidR="003920C7" w:rsidRPr="00280993">
              <w:rPr>
                <w:rFonts w:ascii="Times New Roman" w:hAnsi="Times New Roman" w:cs="Times New Roman"/>
                <w:bCs/>
              </w:rPr>
              <w:t>450</w:t>
            </w:r>
          </w:p>
        </w:tc>
      </w:tr>
      <w:tr w:rsidR="00280993" w:rsidRPr="00280993" w14:paraId="227E4558" w14:textId="77777777" w:rsidTr="00EA7AA7">
        <w:trPr>
          <w:trHeight w:val="135"/>
        </w:trPr>
        <w:tc>
          <w:tcPr>
            <w:tcW w:w="4253" w:type="dxa"/>
            <w:vMerge/>
          </w:tcPr>
          <w:p w14:paraId="052FE5B3" w14:textId="77777777" w:rsidR="00EA7AA7" w:rsidRPr="00280993" w:rsidRDefault="00EA7AA7" w:rsidP="00EA7AA7">
            <w:pPr>
              <w:ind w:right="56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198BC7D7" w14:textId="77777777" w:rsidR="00EA7AA7" w:rsidRPr="00280993" w:rsidRDefault="00EA7AA7" w:rsidP="00EA7AA7">
            <w:pPr>
              <w:ind w:right="566"/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Демонтаж старого окна</w:t>
            </w:r>
          </w:p>
        </w:tc>
      </w:tr>
      <w:tr w:rsidR="00280993" w:rsidRPr="00280993" w14:paraId="1FD16C75" w14:textId="77777777" w:rsidTr="00EA7AA7">
        <w:trPr>
          <w:trHeight w:val="233"/>
        </w:trPr>
        <w:tc>
          <w:tcPr>
            <w:tcW w:w="4253" w:type="dxa"/>
            <w:vMerge/>
          </w:tcPr>
          <w:p w14:paraId="61370A52" w14:textId="77777777" w:rsidR="00EA7AA7" w:rsidRPr="00280993" w:rsidRDefault="00EA7AA7" w:rsidP="00EA7AA7">
            <w:pPr>
              <w:ind w:right="56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1793E553" w14:textId="77777777" w:rsidR="00EA7AA7" w:rsidRPr="00280993" w:rsidRDefault="00EA7AA7" w:rsidP="00EA7AA7">
            <w:pPr>
              <w:ind w:right="566"/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Монтаж нового окна</w:t>
            </w:r>
          </w:p>
        </w:tc>
      </w:tr>
      <w:tr w:rsidR="00280993" w:rsidRPr="00280993" w14:paraId="64E04B39" w14:textId="77777777" w:rsidTr="00EA7AA7">
        <w:trPr>
          <w:trHeight w:val="230"/>
        </w:trPr>
        <w:tc>
          <w:tcPr>
            <w:tcW w:w="4253" w:type="dxa"/>
            <w:vMerge/>
          </w:tcPr>
          <w:p w14:paraId="403A8D09" w14:textId="77777777" w:rsidR="00EA7AA7" w:rsidRPr="00280993" w:rsidRDefault="00EA7AA7" w:rsidP="00EA7AA7">
            <w:pPr>
              <w:ind w:right="56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21416584" w14:textId="3DF110B4" w:rsidR="00EA7AA7" w:rsidRPr="00280993" w:rsidRDefault="00EA7AA7" w:rsidP="00EA7AA7">
            <w:pPr>
              <w:ind w:right="566"/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Отделка внутренних откосов</w:t>
            </w:r>
            <w:r w:rsidR="0059178A" w:rsidRPr="00280993">
              <w:rPr>
                <w:rFonts w:ascii="Times New Roman" w:hAnsi="Times New Roman" w:cs="Times New Roman"/>
                <w:bCs/>
              </w:rPr>
              <w:t>, отливов</w:t>
            </w:r>
          </w:p>
        </w:tc>
      </w:tr>
      <w:tr w:rsidR="00EA7AA7" w:rsidRPr="00280993" w14:paraId="0372CD17" w14:textId="77777777" w:rsidTr="00EA7AA7">
        <w:trPr>
          <w:trHeight w:val="265"/>
        </w:trPr>
        <w:tc>
          <w:tcPr>
            <w:tcW w:w="4253" w:type="dxa"/>
            <w:vMerge/>
          </w:tcPr>
          <w:p w14:paraId="0BB2B47C" w14:textId="77777777" w:rsidR="00EA7AA7" w:rsidRPr="00280993" w:rsidRDefault="00EA7AA7" w:rsidP="00EA7AA7">
            <w:pPr>
              <w:ind w:right="56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61C2A64D" w14:textId="77777777" w:rsidR="00EA7AA7" w:rsidRPr="00280993" w:rsidRDefault="00EA7AA7" w:rsidP="00EA7AA7">
            <w:pPr>
              <w:ind w:right="566"/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Вывоз мусора</w:t>
            </w:r>
          </w:p>
        </w:tc>
      </w:tr>
    </w:tbl>
    <w:p w14:paraId="66329B28" w14:textId="77777777" w:rsidR="00EA7AA7" w:rsidRPr="00280993" w:rsidRDefault="00EA7AA7" w:rsidP="00EA7AA7">
      <w:pPr>
        <w:ind w:right="566"/>
        <w:rPr>
          <w:rFonts w:ascii="Times New Roman" w:hAnsi="Times New Roman" w:cs="Times New Roman"/>
          <w:b/>
        </w:rPr>
      </w:pPr>
    </w:p>
    <w:p w14:paraId="3E774963" w14:textId="55AB3111" w:rsidR="00EA7AA7" w:rsidRPr="00280993" w:rsidRDefault="009C67B5" w:rsidP="00EA7A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EA7AA7" w:rsidRPr="00280993">
        <w:rPr>
          <w:rFonts w:ascii="Times New Roman" w:hAnsi="Times New Roman" w:cs="Times New Roman"/>
          <w:b/>
        </w:rPr>
        <w:t xml:space="preserve">.4. </w:t>
      </w:r>
      <w:r w:rsidR="003920C7" w:rsidRPr="00280993">
        <w:rPr>
          <w:rFonts w:ascii="Times New Roman" w:hAnsi="Times New Roman" w:cs="Times New Roman"/>
          <w:b/>
        </w:rPr>
        <w:t>Изделие №4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32"/>
      </w:tblGrid>
      <w:tr w:rsidR="00280993" w:rsidRPr="00280993" w14:paraId="7B3B0FA9" w14:textId="77777777" w:rsidTr="00EA7AA7">
        <w:trPr>
          <w:trHeight w:val="75"/>
        </w:trPr>
        <w:tc>
          <w:tcPr>
            <w:tcW w:w="4253" w:type="dxa"/>
            <w:vMerge w:val="restart"/>
          </w:tcPr>
          <w:p w14:paraId="01473E79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  <w:i/>
              </w:rPr>
            </w:pPr>
            <w:r w:rsidRPr="00280993">
              <w:rPr>
                <w:rFonts w:ascii="Times New Roman" w:hAnsi="Times New Roman" w:cs="Times New Roman"/>
                <w:b/>
                <w:i/>
              </w:rPr>
              <w:t xml:space="preserve">              </w:t>
            </w:r>
          </w:p>
          <w:p w14:paraId="253463D4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65E67483" w14:textId="51BBBFB9" w:rsidR="00EA7AA7" w:rsidRPr="00280993" w:rsidRDefault="00494068" w:rsidP="00EA7AA7">
            <w:pPr>
              <w:rPr>
                <w:rFonts w:ascii="Times New Roman" w:hAnsi="Times New Roman" w:cs="Times New Roman"/>
                <w:b/>
                <w:i/>
              </w:rPr>
            </w:pPr>
            <w:r w:rsidRPr="00280993">
              <w:rPr>
                <w:rFonts w:ascii="Times New Roman" w:hAnsi="Times New Roman" w:cs="Times New Roman"/>
                <w:b/>
                <w:i/>
                <w:noProof/>
                <w:lang w:eastAsia="ru-RU"/>
              </w:rPr>
              <w:lastRenderedPageBreak/>
              <w:drawing>
                <wp:inline distT="0" distB="0" distL="0" distR="0" wp14:anchorId="61D77FC1" wp14:editId="02ECCE87">
                  <wp:extent cx="2000250" cy="32385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323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2" w:type="dxa"/>
          </w:tcPr>
          <w:p w14:paraId="5510A948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lastRenderedPageBreak/>
              <w:t>Профиль: ПВХ</w:t>
            </w:r>
          </w:p>
        </w:tc>
      </w:tr>
      <w:tr w:rsidR="00280993" w:rsidRPr="00280993" w14:paraId="6113627F" w14:textId="77777777" w:rsidTr="00EA7AA7">
        <w:trPr>
          <w:trHeight w:val="299"/>
        </w:trPr>
        <w:tc>
          <w:tcPr>
            <w:tcW w:w="4253" w:type="dxa"/>
            <w:vMerge/>
          </w:tcPr>
          <w:p w14:paraId="23D4C4CD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348EB06F" w14:textId="1508801C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 xml:space="preserve">Кол-во: </w:t>
            </w:r>
            <w:r w:rsidR="003920C7" w:rsidRPr="00280993">
              <w:rPr>
                <w:rFonts w:ascii="Times New Roman" w:hAnsi="Times New Roman" w:cs="Times New Roman"/>
                <w:bCs/>
              </w:rPr>
              <w:t>14</w:t>
            </w:r>
            <w:r w:rsidRPr="00280993">
              <w:rPr>
                <w:rFonts w:ascii="Times New Roman" w:hAnsi="Times New Roman" w:cs="Times New Roman"/>
                <w:bCs/>
              </w:rPr>
              <w:t xml:space="preserve"> шт</w:t>
            </w:r>
          </w:p>
        </w:tc>
      </w:tr>
      <w:tr w:rsidR="00280993" w:rsidRPr="00280993" w14:paraId="64E7FC62" w14:textId="77777777" w:rsidTr="00EA7AA7">
        <w:trPr>
          <w:trHeight w:val="75"/>
        </w:trPr>
        <w:tc>
          <w:tcPr>
            <w:tcW w:w="4253" w:type="dxa"/>
            <w:vMerge/>
          </w:tcPr>
          <w:p w14:paraId="3FB6899D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58CA1FF4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 xml:space="preserve">Заполнение: стеклопакет не менее 2-камерный </w:t>
            </w:r>
          </w:p>
          <w:p w14:paraId="5D38BE43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Толщина, мм: не менее 40</w:t>
            </w:r>
          </w:p>
        </w:tc>
      </w:tr>
      <w:tr w:rsidR="00280993" w:rsidRPr="00280993" w14:paraId="4B02DFC5" w14:textId="77777777" w:rsidTr="00EA7AA7">
        <w:trPr>
          <w:trHeight w:val="90"/>
        </w:trPr>
        <w:tc>
          <w:tcPr>
            <w:tcW w:w="4253" w:type="dxa"/>
            <w:vMerge/>
          </w:tcPr>
          <w:p w14:paraId="32CA38F5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12F7E46D" w14:textId="5B2FA808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Фурнитура: Поворотно-откидная, 1 комплект</w:t>
            </w:r>
          </w:p>
        </w:tc>
      </w:tr>
      <w:tr w:rsidR="00280993" w:rsidRPr="00280993" w14:paraId="1B56AC46" w14:textId="77777777" w:rsidTr="00EA7AA7">
        <w:trPr>
          <w:trHeight w:val="135"/>
        </w:trPr>
        <w:tc>
          <w:tcPr>
            <w:tcW w:w="4253" w:type="dxa"/>
            <w:vMerge/>
          </w:tcPr>
          <w:p w14:paraId="484F6EEB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2A5F0BDB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Цвет: белый</w:t>
            </w:r>
          </w:p>
        </w:tc>
      </w:tr>
      <w:tr w:rsidR="00280993" w:rsidRPr="00280993" w14:paraId="208414AA" w14:textId="77777777" w:rsidTr="00EA7AA7">
        <w:trPr>
          <w:trHeight w:val="111"/>
        </w:trPr>
        <w:tc>
          <w:tcPr>
            <w:tcW w:w="4253" w:type="dxa"/>
            <w:vMerge/>
          </w:tcPr>
          <w:p w14:paraId="671BB97E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2DA7FC3A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Слив оцинкованный – наличие</w:t>
            </w:r>
          </w:p>
        </w:tc>
      </w:tr>
      <w:tr w:rsidR="00280993" w:rsidRPr="00280993" w14:paraId="15C15012" w14:textId="77777777" w:rsidTr="00EA7AA7">
        <w:trPr>
          <w:trHeight w:val="111"/>
        </w:trPr>
        <w:tc>
          <w:tcPr>
            <w:tcW w:w="4253" w:type="dxa"/>
            <w:vMerge/>
          </w:tcPr>
          <w:p w14:paraId="06197E33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1B0B2619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Угол ПВХ – наличие</w:t>
            </w:r>
          </w:p>
        </w:tc>
      </w:tr>
      <w:tr w:rsidR="00280993" w:rsidRPr="00280993" w14:paraId="4181B1D4" w14:textId="77777777" w:rsidTr="00EA7AA7">
        <w:trPr>
          <w:trHeight w:val="111"/>
        </w:trPr>
        <w:tc>
          <w:tcPr>
            <w:tcW w:w="4253" w:type="dxa"/>
            <w:vMerge/>
          </w:tcPr>
          <w:p w14:paraId="342984DA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37DA6F85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Подоконник ПВХ – наличие</w:t>
            </w:r>
          </w:p>
          <w:p w14:paraId="51F5105D" w14:textId="33B7DF7F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lastRenderedPageBreak/>
              <w:t xml:space="preserve">Ширина, мм: не менее </w:t>
            </w:r>
            <w:r w:rsidR="003920C7" w:rsidRPr="00280993">
              <w:rPr>
                <w:rFonts w:ascii="Times New Roman" w:hAnsi="Times New Roman" w:cs="Times New Roman"/>
                <w:bCs/>
              </w:rPr>
              <w:t>450</w:t>
            </w:r>
          </w:p>
        </w:tc>
      </w:tr>
      <w:tr w:rsidR="00280993" w:rsidRPr="00280993" w14:paraId="25E36D38" w14:textId="77777777" w:rsidTr="00EA7AA7">
        <w:trPr>
          <w:trHeight w:val="135"/>
        </w:trPr>
        <w:tc>
          <w:tcPr>
            <w:tcW w:w="4253" w:type="dxa"/>
            <w:vMerge/>
          </w:tcPr>
          <w:p w14:paraId="278FD707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5438E62F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Демонтаж старого окна</w:t>
            </w:r>
          </w:p>
        </w:tc>
      </w:tr>
      <w:tr w:rsidR="00280993" w:rsidRPr="00280993" w14:paraId="799B7AC2" w14:textId="77777777" w:rsidTr="00EA7AA7">
        <w:trPr>
          <w:trHeight w:val="233"/>
        </w:trPr>
        <w:tc>
          <w:tcPr>
            <w:tcW w:w="4253" w:type="dxa"/>
            <w:vMerge/>
          </w:tcPr>
          <w:p w14:paraId="20E1D683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12EF18EA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Монтаж нового окна</w:t>
            </w:r>
          </w:p>
        </w:tc>
      </w:tr>
      <w:tr w:rsidR="00280993" w:rsidRPr="00280993" w14:paraId="4DD3353B" w14:textId="77777777" w:rsidTr="00EA7AA7">
        <w:trPr>
          <w:trHeight w:val="368"/>
        </w:trPr>
        <w:tc>
          <w:tcPr>
            <w:tcW w:w="4253" w:type="dxa"/>
            <w:vMerge/>
          </w:tcPr>
          <w:p w14:paraId="5CC155B1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000152D4" w14:textId="699D55B2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Отделка внутренних откосов</w:t>
            </w:r>
            <w:r w:rsidR="0059178A" w:rsidRPr="00280993">
              <w:rPr>
                <w:rFonts w:ascii="Times New Roman" w:hAnsi="Times New Roman" w:cs="Times New Roman"/>
                <w:bCs/>
              </w:rPr>
              <w:t>, отливов</w:t>
            </w:r>
          </w:p>
        </w:tc>
      </w:tr>
      <w:tr w:rsidR="00EA7AA7" w:rsidRPr="00280993" w14:paraId="576A4C3F" w14:textId="77777777" w:rsidTr="00EA7AA7">
        <w:trPr>
          <w:trHeight w:val="403"/>
        </w:trPr>
        <w:tc>
          <w:tcPr>
            <w:tcW w:w="4253" w:type="dxa"/>
            <w:vMerge/>
          </w:tcPr>
          <w:p w14:paraId="3AADE457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3C1D9F05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Вывоз мусора</w:t>
            </w:r>
          </w:p>
        </w:tc>
      </w:tr>
    </w:tbl>
    <w:p w14:paraId="23FBE707" w14:textId="04DEE0D5" w:rsidR="00EA7AA7" w:rsidRPr="00280993" w:rsidRDefault="00EA7AA7" w:rsidP="00EA7AA7">
      <w:pPr>
        <w:rPr>
          <w:rFonts w:ascii="Times New Roman" w:hAnsi="Times New Roman" w:cs="Times New Roman"/>
          <w:b/>
        </w:rPr>
      </w:pPr>
    </w:p>
    <w:p w14:paraId="75641122" w14:textId="77777777" w:rsidR="00EA7AA7" w:rsidRPr="00280993" w:rsidRDefault="00EA7AA7" w:rsidP="00EA7AA7">
      <w:pPr>
        <w:rPr>
          <w:rFonts w:ascii="Times New Roman" w:hAnsi="Times New Roman" w:cs="Times New Roman"/>
          <w:b/>
        </w:rPr>
      </w:pPr>
    </w:p>
    <w:p w14:paraId="5C01434B" w14:textId="6EB34E5F" w:rsidR="00EA7AA7" w:rsidRPr="00280993" w:rsidRDefault="009C67B5" w:rsidP="00EA7A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EA7AA7" w:rsidRPr="00280993">
        <w:rPr>
          <w:rFonts w:ascii="Times New Roman" w:hAnsi="Times New Roman" w:cs="Times New Roman"/>
          <w:b/>
        </w:rPr>
        <w:t xml:space="preserve">.5. </w:t>
      </w:r>
      <w:r w:rsidR="003920C7" w:rsidRPr="00280993">
        <w:rPr>
          <w:rFonts w:ascii="Times New Roman" w:hAnsi="Times New Roman" w:cs="Times New Roman"/>
          <w:b/>
        </w:rPr>
        <w:t>Изделие №5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32"/>
      </w:tblGrid>
      <w:tr w:rsidR="00280993" w:rsidRPr="00280993" w14:paraId="1993E007" w14:textId="77777777" w:rsidTr="00EA7AA7">
        <w:trPr>
          <w:trHeight w:val="75"/>
        </w:trPr>
        <w:tc>
          <w:tcPr>
            <w:tcW w:w="4253" w:type="dxa"/>
            <w:vMerge w:val="restart"/>
          </w:tcPr>
          <w:p w14:paraId="0FD3AE7B" w14:textId="7C1598AF" w:rsidR="00EA7AA7" w:rsidRPr="00280993" w:rsidRDefault="00EA7AA7" w:rsidP="00EA7AA7">
            <w:pPr>
              <w:rPr>
                <w:rFonts w:ascii="Times New Roman" w:hAnsi="Times New Roman" w:cs="Times New Roman"/>
                <w:b/>
                <w:i/>
              </w:rPr>
            </w:pPr>
            <w:r w:rsidRPr="00280993">
              <w:rPr>
                <w:rFonts w:ascii="Times New Roman" w:hAnsi="Times New Roman" w:cs="Times New Roman"/>
                <w:b/>
                <w:i/>
              </w:rPr>
              <w:t xml:space="preserve">            </w:t>
            </w:r>
            <w:r w:rsidR="00115A5C" w:rsidRPr="00280993">
              <w:rPr>
                <w:rFonts w:ascii="Times New Roman" w:hAnsi="Times New Roman" w:cs="Times New Roman"/>
                <w:b/>
                <w:i/>
                <w:noProof/>
                <w:lang w:eastAsia="ru-RU"/>
              </w:rPr>
              <w:drawing>
                <wp:inline distT="0" distB="0" distL="0" distR="0" wp14:anchorId="638F6BC8" wp14:editId="55BC98F2">
                  <wp:extent cx="2190750" cy="3903435"/>
                  <wp:effectExtent l="0" t="0" r="0" b="190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390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993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</w:tc>
        <w:tc>
          <w:tcPr>
            <w:tcW w:w="5132" w:type="dxa"/>
          </w:tcPr>
          <w:p w14:paraId="46D94E0B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Профиль: ПВХ</w:t>
            </w:r>
          </w:p>
        </w:tc>
      </w:tr>
      <w:tr w:rsidR="00280993" w:rsidRPr="00280993" w14:paraId="5D0C345B" w14:textId="77777777" w:rsidTr="00EA7AA7">
        <w:trPr>
          <w:trHeight w:val="299"/>
        </w:trPr>
        <w:tc>
          <w:tcPr>
            <w:tcW w:w="4253" w:type="dxa"/>
            <w:vMerge/>
          </w:tcPr>
          <w:p w14:paraId="590632D3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5DD8B107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Кол-во: 1 шт</w:t>
            </w:r>
          </w:p>
        </w:tc>
      </w:tr>
      <w:tr w:rsidR="00280993" w:rsidRPr="00280993" w14:paraId="23619F81" w14:textId="77777777" w:rsidTr="00EA7AA7">
        <w:trPr>
          <w:trHeight w:val="75"/>
        </w:trPr>
        <w:tc>
          <w:tcPr>
            <w:tcW w:w="4253" w:type="dxa"/>
            <w:vMerge/>
          </w:tcPr>
          <w:p w14:paraId="38416698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40099F66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 xml:space="preserve">Заполнение: стеклопакет не менее 2-камерный </w:t>
            </w:r>
          </w:p>
          <w:p w14:paraId="4C34DF26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Толщина, мм: не менее 40</w:t>
            </w:r>
          </w:p>
        </w:tc>
      </w:tr>
      <w:tr w:rsidR="00280993" w:rsidRPr="00280993" w14:paraId="72976A98" w14:textId="77777777" w:rsidTr="00EA7AA7">
        <w:trPr>
          <w:trHeight w:val="90"/>
        </w:trPr>
        <w:tc>
          <w:tcPr>
            <w:tcW w:w="4253" w:type="dxa"/>
            <w:vMerge/>
          </w:tcPr>
          <w:p w14:paraId="7330E483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35BB6ED3" w14:textId="4B000794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Фурнитура: Поворотно-откидная, 1 комплект</w:t>
            </w:r>
          </w:p>
        </w:tc>
      </w:tr>
      <w:tr w:rsidR="00280993" w:rsidRPr="00280993" w14:paraId="2FD44943" w14:textId="77777777" w:rsidTr="00EA7AA7">
        <w:trPr>
          <w:trHeight w:val="135"/>
        </w:trPr>
        <w:tc>
          <w:tcPr>
            <w:tcW w:w="4253" w:type="dxa"/>
            <w:vMerge/>
          </w:tcPr>
          <w:p w14:paraId="35E1302C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1B01D1A4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Цвет: белый</w:t>
            </w:r>
          </w:p>
        </w:tc>
      </w:tr>
      <w:tr w:rsidR="00280993" w:rsidRPr="00280993" w14:paraId="42E3D942" w14:textId="77777777" w:rsidTr="00EA7AA7">
        <w:trPr>
          <w:trHeight w:val="111"/>
        </w:trPr>
        <w:tc>
          <w:tcPr>
            <w:tcW w:w="4253" w:type="dxa"/>
            <w:vMerge/>
          </w:tcPr>
          <w:p w14:paraId="7E0B4A28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1228D0ED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Слив оцинкованный – наличие</w:t>
            </w:r>
          </w:p>
        </w:tc>
      </w:tr>
      <w:tr w:rsidR="00280993" w:rsidRPr="00280993" w14:paraId="050DE954" w14:textId="77777777" w:rsidTr="00EA7AA7">
        <w:trPr>
          <w:trHeight w:val="111"/>
        </w:trPr>
        <w:tc>
          <w:tcPr>
            <w:tcW w:w="4253" w:type="dxa"/>
            <w:vMerge/>
          </w:tcPr>
          <w:p w14:paraId="3A12858E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739A647C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Угол ПВХ – наличие</w:t>
            </w:r>
          </w:p>
        </w:tc>
      </w:tr>
      <w:tr w:rsidR="00280993" w:rsidRPr="00280993" w14:paraId="28296A52" w14:textId="77777777" w:rsidTr="00EA7AA7">
        <w:trPr>
          <w:trHeight w:val="111"/>
        </w:trPr>
        <w:tc>
          <w:tcPr>
            <w:tcW w:w="4253" w:type="dxa"/>
            <w:vMerge/>
          </w:tcPr>
          <w:p w14:paraId="01BCEDCC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47FB5A04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Подоконник ПВХ – наличие</w:t>
            </w:r>
          </w:p>
          <w:p w14:paraId="10B91A0F" w14:textId="577EFDEB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 xml:space="preserve">Ширина, мм: не менее </w:t>
            </w:r>
            <w:r w:rsidR="003920C7" w:rsidRPr="00280993">
              <w:rPr>
                <w:rFonts w:ascii="Times New Roman" w:hAnsi="Times New Roman" w:cs="Times New Roman"/>
                <w:bCs/>
              </w:rPr>
              <w:t>450</w:t>
            </w:r>
          </w:p>
        </w:tc>
      </w:tr>
      <w:tr w:rsidR="00280993" w:rsidRPr="00280993" w14:paraId="2EA2EAD4" w14:textId="77777777" w:rsidTr="00EA7AA7">
        <w:trPr>
          <w:trHeight w:val="135"/>
        </w:trPr>
        <w:tc>
          <w:tcPr>
            <w:tcW w:w="4253" w:type="dxa"/>
            <w:vMerge/>
          </w:tcPr>
          <w:p w14:paraId="57E0A075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5F788C15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Демонтаж старого окна</w:t>
            </w:r>
          </w:p>
        </w:tc>
      </w:tr>
      <w:tr w:rsidR="00280993" w:rsidRPr="00280993" w14:paraId="22D57E83" w14:textId="77777777" w:rsidTr="00EA7AA7">
        <w:trPr>
          <w:trHeight w:val="233"/>
        </w:trPr>
        <w:tc>
          <w:tcPr>
            <w:tcW w:w="4253" w:type="dxa"/>
            <w:vMerge/>
          </w:tcPr>
          <w:p w14:paraId="3B17A1C1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14A541AE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Монтаж нового окна</w:t>
            </w:r>
          </w:p>
        </w:tc>
      </w:tr>
      <w:tr w:rsidR="00280993" w:rsidRPr="00280993" w14:paraId="4101D6B4" w14:textId="77777777" w:rsidTr="00EA7AA7">
        <w:trPr>
          <w:trHeight w:val="276"/>
        </w:trPr>
        <w:tc>
          <w:tcPr>
            <w:tcW w:w="4253" w:type="dxa"/>
            <w:vMerge/>
          </w:tcPr>
          <w:p w14:paraId="73633A4F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40C0D6EB" w14:textId="65F7E6A5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Отделка внутренних откосов</w:t>
            </w:r>
            <w:r w:rsidR="0059178A" w:rsidRPr="00280993">
              <w:rPr>
                <w:rFonts w:ascii="Times New Roman" w:hAnsi="Times New Roman" w:cs="Times New Roman"/>
                <w:bCs/>
              </w:rPr>
              <w:t>, отливов</w:t>
            </w:r>
          </w:p>
        </w:tc>
      </w:tr>
      <w:tr w:rsidR="00EA7AA7" w:rsidRPr="00280993" w14:paraId="2069CC02" w14:textId="77777777" w:rsidTr="00EA7AA7">
        <w:trPr>
          <w:trHeight w:val="219"/>
        </w:trPr>
        <w:tc>
          <w:tcPr>
            <w:tcW w:w="4253" w:type="dxa"/>
            <w:vMerge/>
          </w:tcPr>
          <w:p w14:paraId="7E968F5A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71067956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Вывоз мусора</w:t>
            </w:r>
          </w:p>
        </w:tc>
      </w:tr>
    </w:tbl>
    <w:p w14:paraId="15C434A2" w14:textId="77777777" w:rsidR="00EA7AA7" w:rsidRPr="00280993" w:rsidRDefault="00EA7AA7" w:rsidP="00EA7AA7">
      <w:pPr>
        <w:rPr>
          <w:rFonts w:ascii="Times New Roman" w:hAnsi="Times New Roman" w:cs="Times New Roman"/>
          <w:b/>
        </w:rPr>
      </w:pPr>
    </w:p>
    <w:p w14:paraId="2323DE68" w14:textId="77777777" w:rsidR="00EA7AA7" w:rsidRPr="00280993" w:rsidRDefault="00EA7AA7" w:rsidP="00EA7AA7">
      <w:pPr>
        <w:rPr>
          <w:rFonts w:ascii="Times New Roman" w:hAnsi="Times New Roman" w:cs="Times New Roman"/>
          <w:b/>
        </w:rPr>
      </w:pPr>
    </w:p>
    <w:p w14:paraId="3217EE0F" w14:textId="77777777" w:rsidR="00EA7AA7" w:rsidRPr="00280993" w:rsidRDefault="00EA7AA7" w:rsidP="00EA7AA7">
      <w:pPr>
        <w:rPr>
          <w:rFonts w:ascii="Times New Roman" w:hAnsi="Times New Roman" w:cs="Times New Roman"/>
          <w:b/>
        </w:rPr>
      </w:pPr>
    </w:p>
    <w:p w14:paraId="5B148AB7" w14:textId="7B9870B4" w:rsidR="00EA7AA7" w:rsidRPr="00280993" w:rsidRDefault="009C67B5" w:rsidP="00EA7A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</w:t>
      </w:r>
      <w:r w:rsidR="00EA7AA7" w:rsidRPr="00280993">
        <w:rPr>
          <w:rFonts w:ascii="Times New Roman" w:hAnsi="Times New Roman" w:cs="Times New Roman"/>
          <w:b/>
        </w:rPr>
        <w:t xml:space="preserve">.6. </w:t>
      </w:r>
      <w:r w:rsidR="003920C7" w:rsidRPr="00280993">
        <w:rPr>
          <w:rFonts w:ascii="Times New Roman" w:hAnsi="Times New Roman" w:cs="Times New Roman"/>
          <w:b/>
        </w:rPr>
        <w:t>Изделие №6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32"/>
      </w:tblGrid>
      <w:tr w:rsidR="00280993" w:rsidRPr="00280993" w14:paraId="7654BBAC" w14:textId="77777777" w:rsidTr="00EA7AA7">
        <w:trPr>
          <w:trHeight w:val="75"/>
        </w:trPr>
        <w:tc>
          <w:tcPr>
            <w:tcW w:w="4253" w:type="dxa"/>
            <w:vMerge w:val="restart"/>
          </w:tcPr>
          <w:p w14:paraId="3E1A8372" w14:textId="3B0FB313" w:rsidR="00EA7AA7" w:rsidRPr="00280993" w:rsidRDefault="00EA7AA7" w:rsidP="00EA7AA7">
            <w:pPr>
              <w:rPr>
                <w:rFonts w:ascii="Times New Roman" w:hAnsi="Times New Roman" w:cs="Times New Roman"/>
                <w:b/>
                <w:i/>
              </w:rPr>
            </w:pPr>
            <w:r w:rsidRPr="00280993">
              <w:rPr>
                <w:rFonts w:ascii="Times New Roman" w:hAnsi="Times New Roman" w:cs="Times New Roman"/>
                <w:b/>
                <w:i/>
              </w:rPr>
              <w:t xml:space="preserve">              </w:t>
            </w:r>
            <w:r w:rsidR="00494068" w:rsidRPr="00280993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069D7598" wp14:editId="111E3B7D">
                  <wp:extent cx="1823720" cy="4059804"/>
                  <wp:effectExtent l="0" t="0" r="508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938" cy="4149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2" w:type="dxa"/>
          </w:tcPr>
          <w:p w14:paraId="1A3174A6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Профиль: ПВХ</w:t>
            </w:r>
          </w:p>
        </w:tc>
      </w:tr>
      <w:tr w:rsidR="00280993" w:rsidRPr="00280993" w14:paraId="5AC71CCA" w14:textId="77777777" w:rsidTr="00EA7AA7">
        <w:trPr>
          <w:trHeight w:val="299"/>
        </w:trPr>
        <w:tc>
          <w:tcPr>
            <w:tcW w:w="4253" w:type="dxa"/>
            <w:vMerge/>
          </w:tcPr>
          <w:p w14:paraId="2BB0BE9B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368D035F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Кол-во: 1 шт</w:t>
            </w:r>
          </w:p>
        </w:tc>
      </w:tr>
      <w:tr w:rsidR="00280993" w:rsidRPr="00280993" w14:paraId="6F959EA0" w14:textId="77777777" w:rsidTr="00EA7AA7">
        <w:trPr>
          <w:trHeight w:val="75"/>
        </w:trPr>
        <w:tc>
          <w:tcPr>
            <w:tcW w:w="4253" w:type="dxa"/>
            <w:vMerge/>
          </w:tcPr>
          <w:p w14:paraId="23A863F3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0E0F30B4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 xml:space="preserve">Заполнение: стеклопакет не менее 2-камерный </w:t>
            </w:r>
          </w:p>
          <w:p w14:paraId="77CC318B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Толщина, мм: не менее 40</w:t>
            </w:r>
          </w:p>
        </w:tc>
      </w:tr>
      <w:tr w:rsidR="00280993" w:rsidRPr="00280993" w14:paraId="2A88E301" w14:textId="77777777" w:rsidTr="00EA7AA7">
        <w:trPr>
          <w:trHeight w:val="90"/>
        </w:trPr>
        <w:tc>
          <w:tcPr>
            <w:tcW w:w="4253" w:type="dxa"/>
            <w:vMerge/>
          </w:tcPr>
          <w:p w14:paraId="59F34726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6A4D176F" w14:textId="6AE0BEAE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Фурнитура: Поворотно-откидная, 1 комплект</w:t>
            </w:r>
          </w:p>
        </w:tc>
      </w:tr>
      <w:tr w:rsidR="00280993" w:rsidRPr="00280993" w14:paraId="6BA9BF75" w14:textId="77777777" w:rsidTr="00EA7AA7">
        <w:trPr>
          <w:trHeight w:val="135"/>
        </w:trPr>
        <w:tc>
          <w:tcPr>
            <w:tcW w:w="4253" w:type="dxa"/>
            <w:vMerge/>
          </w:tcPr>
          <w:p w14:paraId="6079637F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2BEAD994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Цвет: белый</w:t>
            </w:r>
          </w:p>
        </w:tc>
      </w:tr>
      <w:tr w:rsidR="00280993" w:rsidRPr="00280993" w14:paraId="39A5A39F" w14:textId="77777777" w:rsidTr="00EA7AA7">
        <w:trPr>
          <w:trHeight w:val="111"/>
        </w:trPr>
        <w:tc>
          <w:tcPr>
            <w:tcW w:w="4253" w:type="dxa"/>
            <w:vMerge/>
          </w:tcPr>
          <w:p w14:paraId="6A22CA49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53B74A2E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Слив оцинкованный – наличие</w:t>
            </w:r>
          </w:p>
        </w:tc>
      </w:tr>
      <w:tr w:rsidR="00280993" w:rsidRPr="00280993" w14:paraId="53475EAB" w14:textId="77777777" w:rsidTr="00EA7AA7">
        <w:trPr>
          <w:trHeight w:val="111"/>
        </w:trPr>
        <w:tc>
          <w:tcPr>
            <w:tcW w:w="4253" w:type="dxa"/>
            <w:vMerge/>
          </w:tcPr>
          <w:p w14:paraId="2282ED98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13E1AA1A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Угол ПВХ – наличие</w:t>
            </w:r>
          </w:p>
        </w:tc>
      </w:tr>
      <w:tr w:rsidR="00280993" w:rsidRPr="00280993" w14:paraId="12176DB1" w14:textId="77777777" w:rsidTr="00EA7AA7">
        <w:trPr>
          <w:trHeight w:val="111"/>
        </w:trPr>
        <w:tc>
          <w:tcPr>
            <w:tcW w:w="4253" w:type="dxa"/>
            <w:vMerge/>
          </w:tcPr>
          <w:p w14:paraId="74079AF0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62CFDAB4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Подоконник ПВХ – наличие</w:t>
            </w:r>
          </w:p>
          <w:p w14:paraId="5B060C6C" w14:textId="19C60AAD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 xml:space="preserve">Ширина, мм: не менее </w:t>
            </w:r>
            <w:r w:rsidR="003920C7" w:rsidRPr="00280993">
              <w:rPr>
                <w:rFonts w:ascii="Times New Roman" w:hAnsi="Times New Roman" w:cs="Times New Roman"/>
                <w:bCs/>
              </w:rPr>
              <w:t>450</w:t>
            </w:r>
          </w:p>
        </w:tc>
      </w:tr>
      <w:tr w:rsidR="00280993" w:rsidRPr="00280993" w14:paraId="258A144B" w14:textId="77777777" w:rsidTr="00EA7AA7">
        <w:trPr>
          <w:trHeight w:val="135"/>
        </w:trPr>
        <w:tc>
          <w:tcPr>
            <w:tcW w:w="4253" w:type="dxa"/>
            <w:vMerge/>
          </w:tcPr>
          <w:p w14:paraId="27D7ECB4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21A08138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Демонтаж старого окна</w:t>
            </w:r>
          </w:p>
        </w:tc>
      </w:tr>
      <w:tr w:rsidR="00280993" w:rsidRPr="00280993" w14:paraId="636CA8DD" w14:textId="77777777" w:rsidTr="00EA7AA7">
        <w:trPr>
          <w:trHeight w:val="233"/>
        </w:trPr>
        <w:tc>
          <w:tcPr>
            <w:tcW w:w="4253" w:type="dxa"/>
            <w:vMerge/>
          </w:tcPr>
          <w:p w14:paraId="3D3937A5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571889D6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Монтаж нового окна</w:t>
            </w:r>
          </w:p>
        </w:tc>
      </w:tr>
      <w:tr w:rsidR="00280993" w:rsidRPr="00280993" w14:paraId="645BD1A0" w14:textId="77777777" w:rsidTr="00EA7AA7">
        <w:trPr>
          <w:trHeight w:val="322"/>
        </w:trPr>
        <w:tc>
          <w:tcPr>
            <w:tcW w:w="4253" w:type="dxa"/>
            <w:vMerge/>
          </w:tcPr>
          <w:p w14:paraId="5A97031F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6E5F981F" w14:textId="0DFD0CC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Отделка внутренних откосов</w:t>
            </w:r>
            <w:r w:rsidR="0059178A" w:rsidRPr="00280993">
              <w:rPr>
                <w:rFonts w:ascii="Times New Roman" w:hAnsi="Times New Roman" w:cs="Times New Roman"/>
                <w:bCs/>
              </w:rPr>
              <w:t>, отливов</w:t>
            </w:r>
          </w:p>
        </w:tc>
      </w:tr>
      <w:tr w:rsidR="00EA7AA7" w:rsidRPr="00280993" w14:paraId="133F70C8" w14:textId="77777777" w:rsidTr="00EA7AA7">
        <w:trPr>
          <w:trHeight w:val="277"/>
        </w:trPr>
        <w:tc>
          <w:tcPr>
            <w:tcW w:w="4253" w:type="dxa"/>
            <w:vMerge/>
          </w:tcPr>
          <w:p w14:paraId="3185C469" w14:textId="77777777" w:rsidR="00EA7AA7" w:rsidRPr="00280993" w:rsidRDefault="00EA7AA7" w:rsidP="00EA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73CCCF73" w14:textId="77777777" w:rsidR="00EA7AA7" w:rsidRPr="00280993" w:rsidRDefault="00EA7AA7" w:rsidP="00EA7AA7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Вывоз мусора</w:t>
            </w:r>
          </w:p>
        </w:tc>
      </w:tr>
    </w:tbl>
    <w:p w14:paraId="5A00DA8E" w14:textId="77777777" w:rsidR="00494068" w:rsidRPr="00280993" w:rsidRDefault="00494068" w:rsidP="002F296B">
      <w:pPr>
        <w:rPr>
          <w:rFonts w:ascii="Times New Roman" w:hAnsi="Times New Roman" w:cs="Times New Roman"/>
          <w:b/>
          <w:shd w:val="clear" w:color="auto" w:fill="FFFFFF"/>
        </w:rPr>
      </w:pPr>
    </w:p>
    <w:p w14:paraId="039E304F" w14:textId="0EED67BA" w:rsidR="00494068" w:rsidRPr="00280993" w:rsidRDefault="009C67B5" w:rsidP="004940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494068" w:rsidRPr="00280993">
        <w:rPr>
          <w:rFonts w:ascii="Times New Roman" w:hAnsi="Times New Roman" w:cs="Times New Roman"/>
          <w:b/>
        </w:rPr>
        <w:t xml:space="preserve">.7. </w:t>
      </w:r>
      <w:r w:rsidR="003920C7" w:rsidRPr="00280993">
        <w:rPr>
          <w:rFonts w:ascii="Times New Roman" w:hAnsi="Times New Roman" w:cs="Times New Roman"/>
          <w:b/>
        </w:rPr>
        <w:t>Изделие №7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32"/>
      </w:tblGrid>
      <w:tr w:rsidR="00280993" w:rsidRPr="00280993" w14:paraId="0F620947" w14:textId="77777777" w:rsidTr="00A511E5">
        <w:trPr>
          <w:trHeight w:val="75"/>
        </w:trPr>
        <w:tc>
          <w:tcPr>
            <w:tcW w:w="4253" w:type="dxa"/>
            <w:vMerge w:val="restart"/>
          </w:tcPr>
          <w:p w14:paraId="66B00676" w14:textId="3F577ABC" w:rsidR="00494068" w:rsidRPr="00280993" w:rsidRDefault="00494068" w:rsidP="00A511E5">
            <w:pPr>
              <w:rPr>
                <w:rFonts w:ascii="Times New Roman" w:hAnsi="Times New Roman" w:cs="Times New Roman"/>
                <w:b/>
                <w:i/>
              </w:rPr>
            </w:pPr>
            <w:r w:rsidRPr="00280993">
              <w:rPr>
                <w:rFonts w:ascii="Times New Roman" w:hAnsi="Times New Roman" w:cs="Times New Roman"/>
                <w:b/>
                <w:i/>
              </w:rPr>
              <w:t xml:space="preserve">              </w:t>
            </w:r>
            <w:r w:rsidRPr="00280993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2AEB054" wp14:editId="2A72BC1E">
                  <wp:extent cx="1752600" cy="389572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389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2" w:type="dxa"/>
          </w:tcPr>
          <w:p w14:paraId="09F4CCD0" w14:textId="77777777" w:rsidR="00494068" w:rsidRPr="00280993" w:rsidRDefault="00494068" w:rsidP="00A511E5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Профиль: ПВХ</w:t>
            </w:r>
          </w:p>
        </w:tc>
      </w:tr>
      <w:tr w:rsidR="00280993" w:rsidRPr="00280993" w14:paraId="03187953" w14:textId="77777777" w:rsidTr="00A511E5">
        <w:trPr>
          <w:trHeight w:val="299"/>
        </w:trPr>
        <w:tc>
          <w:tcPr>
            <w:tcW w:w="4253" w:type="dxa"/>
            <w:vMerge/>
          </w:tcPr>
          <w:p w14:paraId="3F0AA7BC" w14:textId="77777777" w:rsidR="00494068" w:rsidRPr="00280993" w:rsidRDefault="00494068" w:rsidP="00A511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16D1A0F4" w14:textId="77777777" w:rsidR="00494068" w:rsidRPr="00280993" w:rsidRDefault="00494068" w:rsidP="00A511E5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Кол-во: 1 шт</w:t>
            </w:r>
          </w:p>
        </w:tc>
      </w:tr>
      <w:tr w:rsidR="00280993" w:rsidRPr="00280993" w14:paraId="3186AB10" w14:textId="77777777" w:rsidTr="00A511E5">
        <w:trPr>
          <w:trHeight w:val="75"/>
        </w:trPr>
        <w:tc>
          <w:tcPr>
            <w:tcW w:w="4253" w:type="dxa"/>
            <w:vMerge/>
          </w:tcPr>
          <w:p w14:paraId="5CF31FF8" w14:textId="77777777" w:rsidR="00494068" w:rsidRPr="00280993" w:rsidRDefault="00494068" w:rsidP="00A511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761E5D7C" w14:textId="77777777" w:rsidR="00494068" w:rsidRPr="00280993" w:rsidRDefault="00494068" w:rsidP="00A511E5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 xml:space="preserve">Заполнение: стеклопакет не менее 2-камерный </w:t>
            </w:r>
          </w:p>
          <w:p w14:paraId="05F56093" w14:textId="77777777" w:rsidR="00494068" w:rsidRPr="00280993" w:rsidRDefault="00494068" w:rsidP="00A511E5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Толщина, мм: не менее 40</w:t>
            </w:r>
          </w:p>
        </w:tc>
      </w:tr>
      <w:tr w:rsidR="00280993" w:rsidRPr="00280993" w14:paraId="33DEFF18" w14:textId="77777777" w:rsidTr="00A511E5">
        <w:trPr>
          <w:trHeight w:val="90"/>
        </w:trPr>
        <w:tc>
          <w:tcPr>
            <w:tcW w:w="4253" w:type="dxa"/>
            <w:vMerge/>
          </w:tcPr>
          <w:p w14:paraId="165D5F7B" w14:textId="77777777" w:rsidR="00494068" w:rsidRPr="00280993" w:rsidRDefault="00494068" w:rsidP="00A511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72A4B5CA" w14:textId="440E124C" w:rsidR="00494068" w:rsidRPr="00280993" w:rsidRDefault="00494068" w:rsidP="00A511E5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Фурнитура: Поворотно-откидная, 1 комплект</w:t>
            </w:r>
          </w:p>
        </w:tc>
      </w:tr>
      <w:tr w:rsidR="00280993" w:rsidRPr="00280993" w14:paraId="30C6A225" w14:textId="77777777" w:rsidTr="00A511E5">
        <w:trPr>
          <w:trHeight w:val="135"/>
        </w:trPr>
        <w:tc>
          <w:tcPr>
            <w:tcW w:w="4253" w:type="dxa"/>
            <w:vMerge/>
          </w:tcPr>
          <w:p w14:paraId="0CED072D" w14:textId="77777777" w:rsidR="00494068" w:rsidRPr="00280993" w:rsidRDefault="00494068" w:rsidP="00A511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7C38F973" w14:textId="77777777" w:rsidR="00494068" w:rsidRPr="00280993" w:rsidRDefault="00494068" w:rsidP="00A511E5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Цвет: белый</w:t>
            </w:r>
          </w:p>
        </w:tc>
      </w:tr>
      <w:tr w:rsidR="00280993" w:rsidRPr="00280993" w14:paraId="08742A40" w14:textId="77777777" w:rsidTr="00A511E5">
        <w:trPr>
          <w:trHeight w:val="111"/>
        </w:trPr>
        <w:tc>
          <w:tcPr>
            <w:tcW w:w="4253" w:type="dxa"/>
            <w:vMerge/>
          </w:tcPr>
          <w:p w14:paraId="4F473889" w14:textId="77777777" w:rsidR="00494068" w:rsidRPr="00280993" w:rsidRDefault="00494068" w:rsidP="00A511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7A50CA77" w14:textId="77777777" w:rsidR="00494068" w:rsidRPr="00280993" w:rsidRDefault="00494068" w:rsidP="00A511E5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Слив оцинкованный – наличие</w:t>
            </w:r>
          </w:p>
        </w:tc>
      </w:tr>
      <w:tr w:rsidR="00280993" w:rsidRPr="00280993" w14:paraId="5A0D4F1F" w14:textId="77777777" w:rsidTr="00A511E5">
        <w:trPr>
          <w:trHeight w:val="111"/>
        </w:trPr>
        <w:tc>
          <w:tcPr>
            <w:tcW w:w="4253" w:type="dxa"/>
            <w:vMerge/>
          </w:tcPr>
          <w:p w14:paraId="6B8585D4" w14:textId="77777777" w:rsidR="00494068" w:rsidRPr="00280993" w:rsidRDefault="00494068" w:rsidP="00A511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7C6C1923" w14:textId="77777777" w:rsidR="00494068" w:rsidRPr="00280993" w:rsidRDefault="00494068" w:rsidP="00A511E5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Угол ПВХ – наличие</w:t>
            </w:r>
          </w:p>
        </w:tc>
      </w:tr>
      <w:tr w:rsidR="00280993" w:rsidRPr="00280993" w14:paraId="57EFD724" w14:textId="77777777" w:rsidTr="00A511E5">
        <w:trPr>
          <w:trHeight w:val="111"/>
        </w:trPr>
        <w:tc>
          <w:tcPr>
            <w:tcW w:w="4253" w:type="dxa"/>
            <w:vMerge/>
          </w:tcPr>
          <w:p w14:paraId="4BA13865" w14:textId="77777777" w:rsidR="00494068" w:rsidRPr="00280993" w:rsidRDefault="00494068" w:rsidP="00A511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02FD5642" w14:textId="77777777" w:rsidR="00494068" w:rsidRPr="00280993" w:rsidRDefault="00494068" w:rsidP="00A511E5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Подоконник ПВХ – наличие</w:t>
            </w:r>
          </w:p>
          <w:p w14:paraId="4BE2D41A" w14:textId="16A64F14" w:rsidR="00494068" w:rsidRPr="00280993" w:rsidRDefault="00494068" w:rsidP="00A511E5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 xml:space="preserve">Ширина, мм: не менее </w:t>
            </w:r>
            <w:r w:rsidR="003920C7" w:rsidRPr="00280993">
              <w:rPr>
                <w:rFonts w:ascii="Times New Roman" w:hAnsi="Times New Roman" w:cs="Times New Roman"/>
                <w:bCs/>
              </w:rPr>
              <w:t>450</w:t>
            </w:r>
          </w:p>
        </w:tc>
      </w:tr>
      <w:tr w:rsidR="00280993" w:rsidRPr="00280993" w14:paraId="68081631" w14:textId="77777777" w:rsidTr="00A511E5">
        <w:trPr>
          <w:trHeight w:val="135"/>
        </w:trPr>
        <w:tc>
          <w:tcPr>
            <w:tcW w:w="4253" w:type="dxa"/>
            <w:vMerge/>
          </w:tcPr>
          <w:p w14:paraId="271D6DED" w14:textId="77777777" w:rsidR="00494068" w:rsidRPr="00280993" w:rsidRDefault="00494068" w:rsidP="00A511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2F0EDB84" w14:textId="77777777" w:rsidR="00494068" w:rsidRPr="00280993" w:rsidRDefault="00494068" w:rsidP="00A511E5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Демонтаж старого окна</w:t>
            </w:r>
          </w:p>
        </w:tc>
      </w:tr>
      <w:tr w:rsidR="00280993" w:rsidRPr="00280993" w14:paraId="6CF28F95" w14:textId="77777777" w:rsidTr="00A511E5">
        <w:trPr>
          <w:trHeight w:val="233"/>
        </w:trPr>
        <w:tc>
          <w:tcPr>
            <w:tcW w:w="4253" w:type="dxa"/>
            <w:vMerge/>
          </w:tcPr>
          <w:p w14:paraId="19483B55" w14:textId="77777777" w:rsidR="00494068" w:rsidRPr="00280993" w:rsidRDefault="00494068" w:rsidP="00A511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0318E414" w14:textId="77777777" w:rsidR="00494068" w:rsidRPr="00280993" w:rsidRDefault="00494068" w:rsidP="00A511E5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Монтаж нового окна</w:t>
            </w:r>
          </w:p>
        </w:tc>
      </w:tr>
      <w:tr w:rsidR="00280993" w:rsidRPr="00280993" w14:paraId="6F6A9D67" w14:textId="77777777" w:rsidTr="00A511E5">
        <w:trPr>
          <w:trHeight w:val="322"/>
        </w:trPr>
        <w:tc>
          <w:tcPr>
            <w:tcW w:w="4253" w:type="dxa"/>
            <w:vMerge/>
          </w:tcPr>
          <w:p w14:paraId="307B2970" w14:textId="77777777" w:rsidR="00494068" w:rsidRPr="00280993" w:rsidRDefault="00494068" w:rsidP="00A511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7FF1843A" w14:textId="06226CC8" w:rsidR="00494068" w:rsidRPr="00280993" w:rsidRDefault="00494068" w:rsidP="00A511E5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Отделка внутренних откосов</w:t>
            </w:r>
            <w:r w:rsidR="0059178A" w:rsidRPr="00280993">
              <w:rPr>
                <w:rFonts w:ascii="Times New Roman" w:hAnsi="Times New Roman" w:cs="Times New Roman"/>
                <w:bCs/>
              </w:rPr>
              <w:t>, отливов</w:t>
            </w:r>
          </w:p>
        </w:tc>
      </w:tr>
      <w:tr w:rsidR="00280993" w:rsidRPr="00280993" w14:paraId="5755F454" w14:textId="77777777" w:rsidTr="00A511E5">
        <w:trPr>
          <w:trHeight w:val="277"/>
        </w:trPr>
        <w:tc>
          <w:tcPr>
            <w:tcW w:w="4253" w:type="dxa"/>
            <w:vMerge/>
          </w:tcPr>
          <w:p w14:paraId="68256DD4" w14:textId="77777777" w:rsidR="00494068" w:rsidRPr="00280993" w:rsidRDefault="00494068" w:rsidP="00A511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14:paraId="7EF35021" w14:textId="77777777" w:rsidR="00494068" w:rsidRPr="00280993" w:rsidRDefault="00494068" w:rsidP="00A511E5">
            <w:pPr>
              <w:rPr>
                <w:rFonts w:ascii="Times New Roman" w:hAnsi="Times New Roman" w:cs="Times New Roman"/>
                <w:bCs/>
              </w:rPr>
            </w:pPr>
            <w:r w:rsidRPr="00280993">
              <w:rPr>
                <w:rFonts w:ascii="Times New Roman" w:hAnsi="Times New Roman" w:cs="Times New Roman"/>
                <w:bCs/>
              </w:rPr>
              <w:t>Вывоз мусора</w:t>
            </w:r>
          </w:p>
        </w:tc>
      </w:tr>
    </w:tbl>
    <w:p w14:paraId="16C0C2AC" w14:textId="77777777" w:rsidR="00543F7C" w:rsidRDefault="00543F7C" w:rsidP="00081627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64AB9D09" w14:textId="0F6FD5EB" w:rsidR="00081627" w:rsidRDefault="00924B68" w:rsidP="00081627">
      <w:pPr>
        <w:spacing w:after="0" w:line="276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Nimbus Roman No9 L" w:hAnsi="Times New Roman" w:cs="Times New Roman"/>
          <w:b/>
          <w:bCs/>
          <w:sz w:val="24"/>
          <w:szCs w:val="24"/>
          <w:lang w:eastAsia="ru-RU"/>
        </w:rPr>
        <w:lastRenderedPageBreak/>
        <w:t>3</w:t>
      </w:r>
      <w:r w:rsidR="00081627" w:rsidRPr="00081627">
        <w:rPr>
          <w:rFonts w:ascii="Times New Roman" w:eastAsia="Nimbus Roman No9 L" w:hAnsi="Times New Roman" w:cs="Times New Roman"/>
          <w:b/>
          <w:bCs/>
          <w:sz w:val="24"/>
          <w:szCs w:val="24"/>
          <w:lang w:eastAsia="ru-RU"/>
        </w:rPr>
        <w:t>. Место</w:t>
      </w:r>
      <w:r w:rsidR="002800D7">
        <w:rPr>
          <w:rFonts w:ascii="Times New Roman" w:eastAsia="Nimbus Roman No9 L" w:hAnsi="Times New Roman" w:cs="Times New Roman"/>
          <w:b/>
          <w:bCs/>
          <w:sz w:val="24"/>
          <w:szCs w:val="24"/>
          <w:lang w:eastAsia="ru-RU"/>
        </w:rPr>
        <w:t xml:space="preserve"> поставки и монтажа</w:t>
      </w:r>
      <w:r w:rsidR="00081627" w:rsidRPr="00081627">
        <w:rPr>
          <w:rFonts w:ascii="Times New Roman" w:eastAsia="Nimbus Roman No9 L" w:hAnsi="Times New Roman" w:cs="Times New Roman"/>
          <w:b/>
          <w:bCs/>
          <w:sz w:val="24"/>
          <w:szCs w:val="24"/>
          <w:lang w:eastAsia="ru-RU"/>
        </w:rPr>
        <w:t>:</w:t>
      </w:r>
      <w:r w:rsidR="00081627" w:rsidRPr="00081627">
        <w:rPr>
          <w:rFonts w:ascii="Times New Roman" w:eastAsia="Nimbus Roman No9 L" w:hAnsi="Times New Roman" w:cs="Times New Roman"/>
          <w:bCs/>
          <w:sz w:val="24"/>
          <w:szCs w:val="24"/>
          <w:lang w:eastAsia="ru-RU"/>
        </w:rPr>
        <w:t xml:space="preserve"> </w:t>
      </w:r>
      <w:r w:rsidR="0008162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Россия, Смоленская область, г.Смоленск, п.Тихвинка. </w:t>
      </w:r>
    </w:p>
    <w:p w14:paraId="3CF072A9" w14:textId="26B45BA8" w:rsidR="00081627" w:rsidRPr="00081627" w:rsidRDefault="00081627" w:rsidP="00081627">
      <w:pPr>
        <w:spacing w:after="0" w:line="276" w:lineRule="auto"/>
        <w:rPr>
          <w:rFonts w:ascii="Times New Roman" w:eastAsia="Nimbus Roman No9 L" w:hAnsi="Times New Roman" w:cs="Times New Roman"/>
          <w:b/>
          <w:bCs/>
          <w:sz w:val="24"/>
          <w:szCs w:val="24"/>
          <w:lang w:eastAsia="ru-RU"/>
        </w:rPr>
      </w:pPr>
      <w:r w:rsidRPr="00081627">
        <w:rPr>
          <w:rFonts w:ascii="Times New Roman" w:eastAsia="Nimbus Roman No9 L" w:hAnsi="Times New Roman" w:cs="Times New Roman"/>
          <w:b/>
          <w:bCs/>
          <w:sz w:val="24"/>
          <w:szCs w:val="24"/>
          <w:lang w:eastAsia="ru-RU"/>
        </w:rPr>
        <w:t>4. Условия и гарантийные обязательства выполнения работ:</w:t>
      </w:r>
    </w:p>
    <w:p w14:paraId="6F6B9728" w14:textId="52500A51" w:rsidR="00081627" w:rsidRPr="002800D7" w:rsidRDefault="002800D7" w:rsidP="00342842">
      <w:p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081627" w:rsidRPr="002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выполнения работы: </w:t>
      </w:r>
      <w:r w:rsidR="002809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согласовывается с Заказчиком при подписании Договора.</w:t>
      </w:r>
    </w:p>
    <w:p w14:paraId="1182A842" w14:textId="3E0D9693" w:rsidR="002800D7" w:rsidRPr="002800D7" w:rsidRDefault="002800D7" w:rsidP="00342842">
      <w:p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2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081627" w:rsidRPr="002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выполнения работы: </w:t>
      </w:r>
      <w:r w:rsidR="00081627" w:rsidRPr="002800D7">
        <w:rPr>
          <w:rFonts w:ascii="Times New Roman" w:eastAsia="Times New Roman" w:hAnsi="Times New Roman" w:cs="Times New Roman"/>
          <w:sz w:val="24"/>
        </w:rPr>
        <w:t xml:space="preserve">Россия, Смоленская область, г.Смоленск, п.Тихвинка. </w:t>
      </w:r>
    </w:p>
    <w:p w14:paraId="53732D2B" w14:textId="5F6349AE" w:rsidR="00081627" w:rsidRPr="002800D7" w:rsidRDefault="002800D7" w:rsidP="00342842">
      <w:p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081627" w:rsidRPr="002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Гарантия на изделия </w:t>
      </w:r>
      <w:r w:rsidR="00081627" w:rsidRPr="002800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3551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 менее </w:t>
      </w:r>
      <w:r w:rsidR="00081627" w:rsidRPr="002800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36 месяцев </w:t>
      </w:r>
      <w:r w:rsidR="00081627" w:rsidRPr="002800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акта выполненных работ.</w:t>
      </w:r>
    </w:p>
    <w:p w14:paraId="04989F72" w14:textId="38D201A8" w:rsidR="00081627" w:rsidRPr="002800D7" w:rsidRDefault="002800D7" w:rsidP="00342842">
      <w:p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="00081627" w:rsidRPr="002800D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Гарантия на выполненную работу –</w:t>
      </w:r>
      <w:r w:rsidR="00355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</w:t>
      </w:r>
      <w:r w:rsidR="00081627" w:rsidRPr="002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627" w:rsidRPr="002800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36 месяцев</w:t>
      </w:r>
      <w:r w:rsidR="00081627" w:rsidRPr="00280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подписания акта выполненных работ.</w:t>
      </w:r>
    </w:p>
    <w:p w14:paraId="6E297D34" w14:textId="65B69481" w:rsidR="00081627" w:rsidRPr="00081627" w:rsidRDefault="002800D7" w:rsidP="00342842">
      <w:p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 П</w:t>
      </w:r>
      <w:r w:rsidR="00081627" w:rsidRPr="00081627">
        <w:rPr>
          <w:rFonts w:ascii="Times New Roman" w:eastAsia="Times New Roman" w:hAnsi="Times New Roman" w:cs="Times New Roman"/>
          <w:sz w:val="24"/>
          <w:szCs w:val="24"/>
        </w:rPr>
        <w:t>ри обнаружении в течение гарантийного срока недостатков</w:t>
      </w:r>
      <w:r>
        <w:rPr>
          <w:rFonts w:ascii="Times New Roman" w:eastAsia="Times New Roman" w:hAnsi="Times New Roman" w:cs="Times New Roman"/>
          <w:sz w:val="24"/>
          <w:szCs w:val="24"/>
        </w:rPr>
        <w:t>, дефектов, Заказчик в течение 5</w:t>
      </w:r>
      <w:r w:rsidR="00081627" w:rsidRPr="00081627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сообщает об этом Поставщику письменно или по факсу. Поставщик обязан в течение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081627" w:rsidRPr="00081627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с момента получения сообщения за свой счет произвести замену некачественного товара.</w:t>
      </w:r>
    </w:p>
    <w:p w14:paraId="48B514D9" w14:textId="77777777" w:rsidR="00081627" w:rsidRPr="00081627" w:rsidRDefault="00081627" w:rsidP="00081627">
      <w:pPr>
        <w:spacing w:before="120" w:after="0" w:line="360" w:lineRule="auto"/>
        <w:jc w:val="both"/>
        <w:rPr>
          <w:rFonts w:ascii="Times New Roman" w:eastAsia="Nimbus Roman No9 L" w:hAnsi="Times New Roman" w:cs="Times New Roman"/>
          <w:b/>
          <w:bCs/>
          <w:sz w:val="24"/>
          <w:szCs w:val="24"/>
          <w:lang w:eastAsia="ru-RU"/>
        </w:rPr>
      </w:pPr>
      <w:r w:rsidRPr="00081627">
        <w:rPr>
          <w:rFonts w:ascii="Times New Roman" w:eastAsia="Nimbus Roman No9 L" w:hAnsi="Times New Roman" w:cs="Times New Roman"/>
          <w:b/>
          <w:bCs/>
          <w:sz w:val="24"/>
          <w:szCs w:val="24"/>
          <w:lang w:eastAsia="ru-RU"/>
        </w:rPr>
        <w:t>5. Порядок выполнения монтажных работ:</w:t>
      </w:r>
    </w:p>
    <w:p w14:paraId="65EDA478" w14:textId="77777777" w:rsidR="00081627" w:rsidRPr="00081627" w:rsidRDefault="00081627" w:rsidP="000816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62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 Подрядчик осуществляет уточненные замеры оконных проемов по месту выполнения работы до начала монтажных работ, организует изготовление оконных блоков и доставку до места установки.</w:t>
      </w:r>
    </w:p>
    <w:p w14:paraId="68CB6F0D" w14:textId="77777777" w:rsidR="00081627" w:rsidRPr="00081627" w:rsidRDefault="00081627" w:rsidP="000816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Подрядчик устанавливает окна из ПВХ профиля. (Пластиковые окна должны быть 2021 года изготовления, с применением энергосберегающего стеклопакета, новыми, без повреждений, в исправном состоянии). Установка окон должна соответствовать требованиям ГОСТ 23166-99 «Блоки оконные. Общие технические условия», ГОСТ 30971-2012 «Швы монтажные узлов примыканий оконных блоков к стеновым проемам», ГОСТ 30674-99. «Блоки оконные из поливинилхлоридных профилей. Технические условия», </w:t>
      </w:r>
      <w:r w:rsidRPr="000816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 71.13330.2017</w:t>
      </w:r>
      <w:r w:rsidRPr="0008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«Изоляционные и отделочные покрытия», выполняет внутреннюю отделку (в том числе откосы с отделкой обналичкой) и внешнюю отделку (в том числе установку отливов оконных).</w:t>
      </w:r>
    </w:p>
    <w:p w14:paraId="5F702F4C" w14:textId="77777777" w:rsidR="00081627" w:rsidRPr="00081627" w:rsidRDefault="00081627" w:rsidP="00081627">
      <w:pPr>
        <w:spacing w:before="120" w:after="0" w:line="360" w:lineRule="auto"/>
        <w:jc w:val="both"/>
        <w:rPr>
          <w:rFonts w:ascii="Times New Roman" w:eastAsia="Nimbus Roman No9 L" w:hAnsi="Times New Roman" w:cs="Times New Roman"/>
          <w:b/>
          <w:bCs/>
          <w:sz w:val="24"/>
          <w:szCs w:val="24"/>
          <w:lang w:eastAsia="ru-RU"/>
        </w:rPr>
      </w:pPr>
      <w:r w:rsidRPr="00081627">
        <w:rPr>
          <w:rFonts w:ascii="Times New Roman" w:eastAsia="Nimbus Roman No9 L" w:hAnsi="Times New Roman" w:cs="Times New Roman"/>
          <w:b/>
          <w:bCs/>
          <w:sz w:val="24"/>
          <w:szCs w:val="24"/>
          <w:lang w:eastAsia="ru-RU"/>
        </w:rPr>
        <w:t>6. Требования к выполнению работы:</w:t>
      </w:r>
    </w:p>
    <w:p w14:paraId="5E5D81F9" w14:textId="542D4851" w:rsidR="00081627" w:rsidRPr="00081627" w:rsidRDefault="002800D7" w:rsidP="000816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081627" w:rsidRPr="0008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Подрядчик обязан соблюдать технологию и последовательность выполнения работ в соответствии с действующими нормами и правилами на данные виды работ. </w:t>
      </w:r>
    </w:p>
    <w:p w14:paraId="44502412" w14:textId="6565FF45" w:rsidR="00081627" w:rsidRPr="00081627" w:rsidRDefault="002800D7" w:rsidP="000816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r w:rsidR="00081627" w:rsidRPr="0008162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 начала производства работ должен быть назначен ответственный за организацию производства строительно-монтажных работ на объекте, их качество, соблюдение правил и требований СНиП и технических регламентов, а также ответственные по объекту за пожарную безопасность и технику безопасности. До начала производства работ должны быть представлены Заказчику копии приказов о назначении ответственных лиц по объекту и списки специалистов-ремонтников, имеющих регистрацию РФ.</w:t>
      </w:r>
    </w:p>
    <w:p w14:paraId="51848E9F" w14:textId="3B145248" w:rsidR="00081627" w:rsidRPr="00081627" w:rsidRDefault="002800D7" w:rsidP="000816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</w:t>
      </w:r>
      <w:r w:rsidR="00081627" w:rsidRPr="0008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Изготовление, монтаж, поставка, </w:t>
      </w:r>
      <w:r w:rsidR="00081627" w:rsidRPr="0008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разгрузка, складирование оборудования, материалов и другого имущества осуществляется силами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Подрядчика. Места складирования</w:t>
      </w:r>
      <w:r w:rsidR="00081627" w:rsidRPr="0008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согласовывают с Заказчиком.</w:t>
      </w:r>
    </w:p>
    <w:p w14:paraId="6560398F" w14:textId="77777777" w:rsidR="00081627" w:rsidRPr="00081627" w:rsidRDefault="00081627" w:rsidP="000816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6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Не допускается оставлять незаполненные оконные проемы новыми конструкциями ПВХ (с остеклением) по окончанию рабочего дня (в целях недопущения несанкционированного доступа в учреждение в ночное время).</w:t>
      </w:r>
    </w:p>
    <w:p w14:paraId="378D0DF3" w14:textId="77777777" w:rsidR="00081627" w:rsidRPr="00081627" w:rsidRDefault="00081627" w:rsidP="00081627">
      <w:pPr>
        <w:spacing w:before="120" w:after="0" w:line="360" w:lineRule="auto"/>
        <w:jc w:val="both"/>
        <w:rPr>
          <w:rFonts w:ascii="Times New Roman" w:eastAsia="Nimbus Roman No9 L" w:hAnsi="Times New Roman" w:cs="Times New Roman"/>
          <w:b/>
          <w:bCs/>
          <w:sz w:val="24"/>
          <w:szCs w:val="24"/>
          <w:lang w:eastAsia="ru-RU"/>
        </w:rPr>
      </w:pPr>
      <w:r w:rsidRPr="00081627">
        <w:rPr>
          <w:rFonts w:ascii="Times New Roman" w:eastAsia="Nimbus Roman No9 L" w:hAnsi="Times New Roman" w:cs="Times New Roman"/>
          <w:b/>
          <w:bCs/>
          <w:sz w:val="24"/>
          <w:szCs w:val="24"/>
          <w:lang w:eastAsia="ru-RU"/>
        </w:rPr>
        <w:t>7. Требования к безопасности выполняемых работ:</w:t>
      </w:r>
    </w:p>
    <w:p w14:paraId="395CE571" w14:textId="77777777" w:rsidR="00081627" w:rsidRPr="00081627" w:rsidRDefault="00081627" w:rsidP="000816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62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Обеспечить контроль своих действий в целях сохранения здоровья, создания безопасных условий труда, создание безопасных условий окружающим, сбережения окружающей среды, безопасности работающих.</w:t>
      </w:r>
    </w:p>
    <w:p w14:paraId="3BDAE270" w14:textId="77777777" w:rsidR="00081627" w:rsidRPr="00081627" w:rsidRDefault="00081627" w:rsidP="000816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627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Обеспечить необходимые противопожарные мероприятия, мероприятия по технике безопасности во время выполнения работ.</w:t>
      </w:r>
    </w:p>
    <w:p w14:paraId="572DB9FA" w14:textId="77777777" w:rsidR="00081627" w:rsidRPr="00081627" w:rsidRDefault="00081627" w:rsidP="000816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Обеспечить безопасность работ для третьих лиц и окружающей среды, выполнять работы с соблюдением требований безопасности труда, норм пожарной безопасности. </w:t>
      </w:r>
    </w:p>
    <w:p w14:paraId="10449D1D" w14:textId="77777777" w:rsidR="00081627" w:rsidRPr="00081627" w:rsidRDefault="00081627" w:rsidP="000816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627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Обеспечивать за свой счет сохранность материалов, оборудования, стоянки строительной техники и другого имущества, необходимого для производства работ, с момента начала работ до сдачи-приемки выполненных работ.</w:t>
      </w:r>
    </w:p>
    <w:p w14:paraId="334C2D97" w14:textId="77777777" w:rsidR="00081627" w:rsidRPr="00081627" w:rsidRDefault="00081627" w:rsidP="00081627">
      <w:pPr>
        <w:spacing w:before="120" w:after="0" w:line="360" w:lineRule="auto"/>
        <w:jc w:val="both"/>
        <w:rPr>
          <w:rFonts w:ascii="Times New Roman" w:eastAsia="Nimbus Roman No9 L" w:hAnsi="Times New Roman" w:cs="Times New Roman"/>
          <w:b/>
          <w:bCs/>
          <w:sz w:val="24"/>
          <w:szCs w:val="24"/>
          <w:lang w:eastAsia="ru-RU"/>
        </w:rPr>
      </w:pPr>
      <w:r w:rsidRPr="00081627">
        <w:rPr>
          <w:rFonts w:ascii="Times New Roman" w:eastAsia="Nimbus Roman No9 L" w:hAnsi="Times New Roman" w:cs="Times New Roman"/>
          <w:b/>
          <w:bCs/>
          <w:sz w:val="24"/>
          <w:szCs w:val="24"/>
          <w:lang w:eastAsia="ru-RU"/>
        </w:rPr>
        <w:t>8. Требования к материалам:</w:t>
      </w:r>
    </w:p>
    <w:p w14:paraId="0C7DBB59" w14:textId="77777777" w:rsidR="00081627" w:rsidRPr="00081627" w:rsidRDefault="00081627" w:rsidP="000816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627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Изделие должно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не иметь дефектов, связанных с качеством его изготовления, либо с качеством используемых при его изготовлении материалов быть светостойким и износостойким, отвечать требованиям пожарной безопасности и экологии, свободным от прав третьих лиц и не являться предметом залога, ареста или иного обременения.</w:t>
      </w:r>
    </w:p>
    <w:p w14:paraId="4E88EF5E" w14:textId="77777777" w:rsidR="00081627" w:rsidRPr="00081627" w:rsidRDefault="00081627" w:rsidP="000816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627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Все материалы должны соответствовать санитарным правилам и нормам. По своим техническим, гигиеническим характеристикам и требованиям пожарной безопасности применяемые материалы должны иметь необходимые гигиенические сертификаты соответствия Госстандарта России, пожарной безопасности, санитарным правилам и нормам (в том числе противопожарным нормам) от производителей с целью применения их в учреждениях. Сертификаты соответствия Госстандарта России, пожарной безопасности, санитарным правилам и нормам передать Заказчику до начала производства работ, выполняемых с использованием этих материалов.</w:t>
      </w:r>
    </w:p>
    <w:p w14:paraId="7653BF2A" w14:textId="77777777" w:rsidR="00081627" w:rsidRPr="00081627" w:rsidRDefault="00081627" w:rsidP="000816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1111B2CF" w14:textId="77777777" w:rsidR="005D146C" w:rsidRPr="00554876" w:rsidRDefault="005D146C" w:rsidP="0008162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146C" w:rsidRPr="00554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 Roman No9 L">
    <w:altName w:val="MS Gothic"/>
    <w:charset w:val="8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6D"/>
    <w:rsid w:val="00081627"/>
    <w:rsid w:val="000947E3"/>
    <w:rsid w:val="0010710E"/>
    <w:rsid w:val="00115A5C"/>
    <w:rsid w:val="001A2A0A"/>
    <w:rsid w:val="001E3D4B"/>
    <w:rsid w:val="00217A13"/>
    <w:rsid w:val="002704CC"/>
    <w:rsid w:val="002800D7"/>
    <w:rsid w:val="00280993"/>
    <w:rsid w:val="00283C22"/>
    <w:rsid w:val="002F296B"/>
    <w:rsid w:val="002F6E8B"/>
    <w:rsid w:val="002F6FDE"/>
    <w:rsid w:val="00342842"/>
    <w:rsid w:val="0035516E"/>
    <w:rsid w:val="003920C7"/>
    <w:rsid w:val="003B5CB4"/>
    <w:rsid w:val="003C0474"/>
    <w:rsid w:val="0040677F"/>
    <w:rsid w:val="00444F6C"/>
    <w:rsid w:val="00494068"/>
    <w:rsid w:val="004D7BA1"/>
    <w:rsid w:val="004F2042"/>
    <w:rsid w:val="00537BEA"/>
    <w:rsid w:val="00543F7C"/>
    <w:rsid w:val="0055202A"/>
    <w:rsid w:val="00554876"/>
    <w:rsid w:val="0059178A"/>
    <w:rsid w:val="005B7DA8"/>
    <w:rsid w:val="005D146C"/>
    <w:rsid w:val="006335C0"/>
    <w:rsid w:val="00650BA6"/>
    <w:rsid w:val="006C7D0A"/>
    <w:rsid w:val="008178D9"/>
    <w:rsid w:val="00847DAB"/>
    <w:rsid w:val="008A783C"/>
    <w:rsid w:val="008D45AD"/>
    <w:rsid w:val="00924B68"/>
    <w:rsid w:val="00931381"/>
    <w:rsid w:val="00943A43"/>
    <w:rsid w:val="00944B18"/>
    <w:rsid w:val="009746C6"/>
    <w:rsid w:val="00995A96"/>
    <w:rsid w:val="009A4801"/>
    <w:rsid w:val="009C67B5"/>
    <w:rsid w:val="00A62D2B"/>
    <w:rsid w:val="00A96A4B"/>
    <w:rsid w:val="00AA4181"/>
    <w:rsid w:val="00AB71FE"/>
    <w:rsid w:val="00AC3EBF"/>
    <w:rsid w:val="00B7147D"/>
    <w:rsid w:val="00B76003"/>
    <w:rsid w:val="00C57E4C"/>
    <w:rsid w:val="00C77EA5"/>
    <w:rsid w:val="00CC3212"/>
    <w:rsid w:val="00CF7A65"/>
    <w:rsid w:val="00D05567"/>
    <w:rsid w:val="00D15A79"/>
    <w:rsid w:val="00D83332"/>
    <w:rsid w:val="00DD5ED7"/>
    <w:rsid w:val="00DD7925"/>
    <w:rsid w:val="00E87653"/>
    <w:rsid w:val="00EA7AA7"/>
    <w:rsid w:val="00EB0D6D"/>
    <w:rsid w:val="00EB74C1"/>
    <w:rsid w:val="00EE406D"/>
    <w:rsid w:val="00F07D68"/>
    <w:rsid w:val="00F4714D"/>
    <w:rsid w:val="00F80A75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A551"/>
  <w15:chartTrackingRefBased/>
  <w15:docId w15:val="{FE6A949B-BBEC-489F-991F-528F281B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E4C"/>
    <w:pPr>
      <w:ind w:left="720"/>
      <w:contextualSpacing/>
    </w:pPr>
  </w:style>
  <w:style w:type="paragraph" w:customStyle="1" w:styleId="headertext">
    <w:name w:val="headertext"/>
    <w:basedOn w:val="a"/>
    <w:rsid w:val="00C57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474"/>
    <w:rPr>
      <w:b/>
      <w:bCs/>
    </w:rPr>
  </w:style>
  <w:style w:type="paragraph" w:styleId="a5">
    <w:name w:val="Normal (Web)"/>
    <w:basedOn w:val="a"/>
    <w:uiPriority w:val="99"/>
    <w:unhideWhenUsed/>
    <w:rsid w:val="00943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Admin9</cp:lastModifiedBy>
  <cp:revision>47</cp:revision>
  <dcterms:created xsi:type="dcterms:W3CDTF">2021-07-12T08:05:00Z</dcterms:created>
  <dcterms:modified xsi:type="dcterms:W3CDTF">2021-07-23T07:52:00Z</dcterms:modified>
</cp:coreProperties>
</file>