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p>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760D00" w:rsidRDefault="00760D00" w:rsidP="000B4B74">
      <w:pPr>
        <w:widowControl w:val="0"/>
        <w:suppressAutoHyphens/>
        <w:spacing w:after="0" w:line="240" w:lineRule="auto"/>
        <w:jc w:val="center"/>
        <w:rPr>
          <w:rStyle w:val="4"/>
          <w:bCs/>
          <w:sz w:val="24"/>
          <w:szCs w:val="24"/>
        </w:rPr>
      </w:pPr>
      <w:r w:rsidRPr="004A0AC8">
        <w:rPr>
          <w:rFonts w:ascii="Times New Roman" w:hAnsi="Times New Roman"/>
          <w:b/>
          <w:sz w:val="24"/>
          <w:szCs w:val="24"/>
          <w:lang w:eastAsia="ru-RU"/>
        </w:rPr>
        <w:t xml:space="preserve">ЗАПРОСА КОТИРОВОК В ЭЛЕКТРОННОЙ ФОРМЕ </w:t>
      </w:r>
      <w:r w:rsidRPr="00FA330D">
        <w:rPr>
          <w:rStyle w:val="4"/>
          <w:bCs/>
          <w:sz w:val="24"/>
          <w:szCs w:val="24"/>
        </w:rPr>
        <w:t xml:space="preserve">на </w:t>
      </w:r>
      <w:bookmarkStart w:id="1" w:name="OLE_LINK14"/>
      <w:bookmarkStart w:id="2" w:name="OLE_LINK15"/>
      <w:bookmarkStart w:id="3" w:name="OLE_LINK16"/>
      <w:r w:rsidRPr="00FA330D">
        <w:rPr>
          <w:rStyle w:val="4"/>
          <w:bCs/>
          <w:sz w:val="24"/>
          <w:szCs w:val="24"/>
        </w:rPr>
        <w:t>поставку</w:t>
      </w:r>
      <w:r>
        <w:rPr>
          <w:rStyle w:val="4"/>
          <w:bCs/>
          <w:sz w:val="24"/>
          <w:szCs w:val="24"/>
        </w:rPr>
        <w:t xml:space="preserve"> </w:t>
      </w:r>
    </w:p>
    <w:bookmarkEnd w:id="1"/>
    <w:bookmarkEnd w:id="2"/>
    <w:bookmarkEnd w:id="3"/>
    <w:p w:rsidR="00760D00" w:rsidRPr="004A0AC8" w:rsidRDefault="00A96BAC" w:rsidP="006917EC">
      <w:pPr>
        <w:widowControl w:val="0"/>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w:t>
      </w:r>
      <w:r w:rsidR="001D0B79">
        <w:rPr>
          <w:rFonts w:ascii="Times New Roman" w:hAnsi="Times New Roman"/>
          <w:b/>
          <w:sz w:val="24"/>
          <w:szCs w:val="24"/>
          <w:lang w:eastAsia="ru-RU"/>
        </w:rPr>
        <w:t xml:space="preserve">родуктов питания: </w:t>
      </w:r>
      <w:r w:rsidR="00760D00" w:rsidRPr="007C4E03">
        <w:rPr>
          <w:rFonts w:ascii="Times New Roman" w:hAnsi="Times New Roman"/>
          <w:b/>
          <w:sz w:val="24"/>
          <w:szCs w:val="24"/>
          <w:lang w:eastAsia="ru-RU"/>
        </w:rPr>
        <w:t>молока и молочных продуктов</w:t>
      </w:r>
    </w:p>
    <w:tbl>
      <w:tblPr>
        <w:tblW w:w="10348" w:type="dxa"/>
        <w:tblInd w:w="-5" w:type="dxa"/>
        <w:tblLayout w:type="fixed"/>
        <w:tblLook w:val="0000"/>
      </w:tblPr>
      <w:tblGrid>
        <w:gridCol w:w="709"/>
        <w:gridCol w:w="2062"/>
        <w:gridCol w:w="744"/>
        <w:gridCol w:w="1161"/>
        <w:gridCol w:w="5672"/>
      </w:tblGrid>
      <w:tr w:rsidR="00760D00"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760D00"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760D00"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760D00" w:rsidRPr="00F841DE"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здравоохранения Республики Башкортостан "Санаторий для детей Радуга г. Стерлитамак" </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760D00" w:rsidRPr="00F841DE" w:rsidRDefault="00760D00"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Pr>
                <w:rFonts w:ascii="Times New Roman" w:hAnsi="Times New Roman"/>
                <w:sz w:val="24"/>
                <w:szCs w:val="24"/>
              </w:rPr>
              <w:t xml:space="preserve">; </w:t>
            </w:r>
            <w:r w:rsidRPr="00F841DE">
              <w:rPr>
                <w:rFonts w:ascii="Times New Roman" w:hAnsi="Times New Roman"/>
                <w:sz w:val="24"/>
                <w:szCs w:val="24"/>
              </w:rPr>
              <w:t xml:space="preserve">Ф.И.О. ответственного должностного лица: </w:t>
            </w:r>
            <w:r w:rsidRPr="00F841DE">
              <w:rPr>
                <w:rStyle w:val="0pt"/>
                <w:sz w:val="24"/>
                <w:szCs w:val="24"/>
              </w:rPr>
              <w:t xml:space="preserve"> </w:t>
            </w:r>
            <w:proofErr w:type="spellStart"/>
            <w:r w:rsidRPr="00F841DE">
              <w:rPr>
                <w:rFonts w:ascii="Times New Roman" w:hAnsi="Times New Roman"/>
                <w:sz w:val="24"/>
                <w:szCs w:val="24"/>
              </w:rPr>
              <w:t>Бусалова</w:t>
            </w:r>
            <w:proofErr w:type="spellEnd"/>
            <w:r w:rsidRPr="00F841DE">
              <w:rPr>
                <w:rFonts w:ascii="Times New Roman" w:hAnsi="Times New Roman"/>
                <w:sz w:val="24"/>
                <w:szCs w:val="24"/>
              </w:rPr>
              <w:t xml:space="preserve"> Татьяна Юрьевна</w:t>
            </w:r>
          </w:p>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6"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760D00" w:rsidRPr="00F841DE" w:rsidRDefault="00760D00"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760D00"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3"/>
            <w:tcBorders>
              <w:top w:val="single" w:sz="4" w:space="0" w:color="auto"/>
              <w:left w:val="single" w:sz="4" w:space="0" w:color="auto"/>
              <w:bottom w:val="single" w:sz="4" w:space="0" w:color="auto"/>
              <w:right w:val="single" w:sz="4" w:space="0" w:color="auto"/>
            </w:tcBorders>
          </w:tcPr>
          <w:p w:rsidR="00A96BAC" w:rsidRPr="00A96BAC" w:rsidRDefault="00A96BAC" w:rsidP="00A96BAC">
            <w:pPr>
              <w:widowControl w:val="0"/>
              <w:suppressAutoHyphens/>
              <w:spacing w:after="0" w:line="240" w:lineRule="auto"/>
              <w:jc w:val="center"/>
              <w:rPr>
                <w:rStyle w:val="4"/>
                <w:b w:val="0"/>
                <w:bCs/>
                <w:sz w:val="24"/>
                <w:szCs w:val="24"/>
              </w:rPr>
            </w:pPr>
            <w:r w:rsidRPr="00A96BAC">
              <w:rPr>
                <w:rStyle w:val="4"/>
                <w:b w:val="0"/>
                <w:bCs/>
                <w:sz w:val="24"/>
                <w:szCs w:val="24"/>
              </w:rPr>
              <w:t xml:space="preserve">поставка </w:t>
            </w:r>
          </w:p>
          <w:p w:rsidR="00760D00" w:rsidRPr="00F841DE" w:rsidRDefault="00A96BAC" w:rsidP="00A96BAC">
            <w:pPr>
              <w:spacing w:after="0" w:line="240" w:lineRule="auto"/>
              <w:jc w:val="center"/>
              <w:rPr>
                <w:rFonts w:ascii="Times New Roman" w:hAnsi="Times New Roman"/>
                <w:sz w:val="24"/>
                <w:szCs w:val="24"/>
                <w:lang w:eastAsia="ru-RU"/>
              </w:rPr>
            </w:pPr>
            <w:r w:rsidRPr="00A96BAC">
              <w:rPr>
                <w:rFonts w:ascii="Times New Roman" w:hAnsi="Times New Roman"/>
                <w:sz w:val="24"/>
                <w:szCs w:val="24"/>
                <w:lang w:eastAsia="ru-RU"/>
              </w:rPr>
              <w:t xml:space="preserve">продуктов питания: </w:t>
            </w:r>
            <w:r w:rsidR="00760D00" w:rsidRPr="007C4E03">
              <w:rPr>
                <w:rFonts w:ascii="Times New Roman" w:hAnsi="Times New Roman"/>
                <w:sz w:val="24"/>
                <w:szCs w:val="24"/>
                <w:lang w:eastAsia="ru-RU"/>
              </w:rPr>
              <w:t>молока и молочных продуктов</w:t>
            </w:r>
          </w:p>
        </w:tc>
      </w:tr>
      <w:tr w:rsidR="00760D00" w:rsidRPr="00F841DE" w:rsidTr="00AA1DC3">
        <w:trPr>
          <w:trHeight w:val="1063"/>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A676C2" w:rsidRDefault="00760D00" w:rsidP="00511987">
            <w:pPr>
              <w:widowControl w:val="0"/>
              <w:spacing w:after="0" w:line="240" w:lineRule="auto"/>
              <w:contextualSpacing/>
              <w:jc w:val="both"/>
              <w:rPr>
                <w:rFonts w:ascii="Times New Roman" w:hAnsi="Times New Roman"/>
                <w:sz w:val="24"/>
                <w:szCs w:val="24"/>
                <w:lang w:eastAsia="ru-RU"/>
              </w:rPr>
            </w:pPr>
          </w:p>
          <w:p w:rsidR="00760D00" w:rsidRPr="00A676C2" w:rsidRDefault="00760D00" w:rsidP="000B4B74">
            <w:pPr>
              <w:suppressLineNumbers/>
              <w:snapToGrid w:val="0"/>
              <w:jc w:val="both"/>
              <w:rPr>
                <w:rFonts w:ascii="Times New Roman" w:hAnsi="Times New Roman"/>
                <w:sz w:val="24"/>
                <w:szCs w:val="24"/>
              </w:rPr>
            </w:pPr>
            <w:r w:rsidRPr="00A676C2">
              <w:rPr>
                <w:rFonts w:ascii="Times New Roman" w:hAnsi="Times New Roman"/>
                <w:sz w:val="24"/>
                <w:szCs w:val="24"/>
              </w:rPr>
              <w:t>453126, Российская Федерация, Республика Башкортостан, г. Стерлитамак, ул. Сазонова, дом 4</w:t>
            </w:r>
          </w:p>
          <w:p w:rsidR="00760D00" w:rsidRPr="00A676C2" w:rsidRDefault="00760D00" w:rsidP="000B4B74">
            <w:pPr>
              <w:suppressLineNumbers/>
              <w:snapToGrid w:val="0"/>
              <w:jc w:val="both"/>
              <w:rPr>
                <w:rFonts w:ascii="Times New Roman" w:hAnsi="Times New Roman"/>
                <w:sz w:val="24"/>
                <w:szCs w:val="24"/>
              </w:rPr>
            </w:pPr>
            <w:r w:rsidRPr="00A676C2">
              <w:rPr>
                <w:rFonts w:ascii="Times New Roman" w:hAnsi="Times New Roman"/>
                <w:sz w:val="24"/>
                <w:szCs w:val="24"/>
              </w:rPr>
              <w:t>С</w:t>
            </w:r>
            <w:r>
              <w:rPr>
                <w:rFonts w:ascii="Times New Roman" w:hAnsi="Times New Roman"/>
                <w:sz w:val="24"/>
                <w:szCs w:val="24"/>
              </w:rPr>
              <w:t xml:space="preserve"> </w:t>
            </w:r>
            <w:r w:rsidR="00946E67">
              <w:rPr>
                <w:rFonts w:ascii="Times New Roman" w:hAnsi="Times New Roman"/>
                <w:b/>
                <w:sz w:val="24"/>
                <w:szCs w:val="24"/>
              </w:rPr>
              <w:t>01</w:t>
            </w:r>
            <w:r w:rsidRPr="00A676C2">
              <w:rPr>
                <w:rFonts w:ascii="Times New Roman" w:hAnsi="Times New Roman"/>
                <w:b/>
                <w:sz w:val="24"/>
                <w:szCs w:val="24"/>
              </w:rPr>
              <w:t>.</w:t>
            </w:r>
            <w:r w:rsidR="0048431B">
              <w:rPr>
                <w:rFonts w:ascii="Times New Roman" w:hAnsi="Times New Roman"/>
                <w:b/>
                <w:sz w:val="24"/>
                <w:szCs w:val="24"/>
              </w:rPr>
              <w:t>10</w:t>
            </w:r>
            <w:r w:rsidRPr="00A676C2">
              <w:rPr>
                <w:rFonts w:ascii="Times New Roman" w:hAnsi="Times New Roman"/>
                <w:b/>
                <w:sz w:val="24"/>
                <w:szCs w:val="24"/>
              </w:rPr>
              <w:t>.20</w:t>
            </w:r>
            <w:r w:rsidR="001D0B79">
              <w:rPr>
                <w:rFonts w:ascii="Times New Roman" w:hAnsi="Times New Roman"/>
                <w:b/>
                <w:sz w:val="24"/>
                <w:szCs w:val="24"/>
              </w:rPr>
              <w:t>2</w:t>
            </w:r>
            <w:r w:rsidR="00D6436F">
              <w:rPr>
                <w:rFonts w:ascii="Times New Roman" w:hAnsi="Times New Roman"/>
                <w:b/>
                <w:sz w:val="24"/>
                <w:szCs w:val="24"/>
              </w:rPr>
              <w:t>1</w:t>
            </w:r>
            <w:r w:rsidRPr="00A676C2">
              <w:rPr>
                <w:rFonts w:ascii="Times New Roman" w:hAnsi="Times New Roman"/>
                <w:b/>
                <w:sz w:val="24"/>
                <w:szCs w:val="24"/>
              </w:rPr>
              <w:t xml:space="preserve"> г. по </w:t>
            </w:r>
            <w:r w:rsidR="001D0B79">
              <w:rPr>
                <w:rFonts w:ascii="Times New Roman" w:hAnsi="Times New Roman"/>
                <w:b/>
                <w:sz w:val="24"/>
                <w:szCs w:val="24"/>
              </w:rPr>
              <w:t>3</w:t>
            </w:r>
            <w:r w:rsidR="00946E67">
              <w:rPr>
                <w:rFonts w:ascii="Times New Roman" w:hAnsi="Times New Roman"/>
                <w:b/>
                <w:sz w:val="24"/>
                <w:szCs w:val="24"/>
              </w:rPr>
              <w:t>0</w:t>
            </w:r>
            <w:r w:rsidRPr="00A676C2">
              <w:rPr>
                <w:rFonts w:ascii="Times New Roman" w:hAnsi="Times New Roman"/>
                <w:b/>
                <w:sz w:val="24"/>
                <w:szCs w:val="24"/>
              </w:rPr>
              <w:t>.</w:t>
            </w:r>
            <w:r w:rsidR="0048431B">
              <w:rPr>
                <w:rFonts w:ascii="Times New Roman" w:hAnsi="Times New Roman"/>
                <w:b/>
                <w:sz w:val="24"/>
                <w:szCs w:val="24"/>
              </w:rPr>
              <w:t>12</w:t>
            </w:r>
            <w:r w:rsidRPr="00A676C2">
              <w:rPr>
                <w:rFonts w:ascii="Times New Roman" w:hAnsi="Times New Roman"/>
                <w:b/>
                <w:sz w:val="24"/>
                <w:szCs w:val="24"/>
              </w:rPr>
              <w:t>.20</w:t>
            </w:r>
            <w:r w:rsidR="001D0B79">
              <w:rPr>
                <w:rFonts w:ascii="Times New Roman" w:hAnsi="Times New Roman"/>
                <w:b/>
                <w:sz w:val="24"/>
                <w:szCs w:val="24"/>
              </w:rPr>
              <w:t>2</w:t>
            </w:r>
            <w:r w:rsidR="00D6436F">
              <w:rPr>
                <w:rFonts w:ascii="Times New Roman" w:hAnsi="Times New Roman"/>
                <w:b/>
                <w:sz w:val="24"/>
                <w:szCs w:val="24"/>
              </w:rPr>
              <w:t>1</w:t>
            </w:r>
            <w:r w:rsidRPr="00A676C2">
              <w:rPr>
                <w:rFonts w:ascii="Times New Roman" w:hAnsi="Times New Roman"/>
                <w:b/>
                <w:sz w:val="24"/>
                <w:szCs w:val="24"/>
              </w:rPr>
              <w:t xml:space="preserve"> г</w:t>
            </w:r>
            <w:r w:rsidRPr="00A676C2">
              <w:rPr>
                <w:rFonts w:ascii="Times New Roman" w:hAnsi="Times New Roman"/>
                <w:sz w:val="24"/>
                <w:szCs w:val="24"/>
              </w:rPr>
              <w:t xml:space="preserve">. </w:t>
            </w:r>
            <w:r w:rsidRPr="006E57A4">
              <w:rPr>
                <w:rFonts w:ascii="Times New Roman" w:hAnsi="Times New Roman"/>
                <w:color w:val="000000"/>
                <w:sz w:val="24"/>
                <w:szCs w:val="24"/>
              </w:rPr>
              <w:t xml:space="preserve">ежедневно, кроме воскресенья, до 07:00 </w:t>
            </w:r>
          </w:p>
          <w:p w:rsidR="00760D00" w:rsidRPr="00A676C2" w:rsidRDefault="00760D00" w:rsidP="00511987">
            <w:pPr>
              <w:widowControl w:val="0"/>
              <w:spacing w:after="0" w:line="240" w:lineRule="auto"/>
              <w:contextualSpacing/>
              <w:jc w:val="both"/>
              <w:rPr>
                <w:rFonts w:ascii="Times New Roman" w:hAnsi="Times New Roman"/>
                <w:sz w:val="24"/>
                <w:szCs w:val="24"/>
                <w:lang w:eastAsia="ru-RU"/>
              </w:rPr>
            </w:pPr>
          </w:p>
        </w:tc>
      </w:tr>
      <w:tr w:rsidR="00760D00"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48431B" w:rsidP="0048431B">
            <w:pPr>
              <w:widowControl w:val="0"/>
              <w:spacing w:after="0" w:line="240" w:lineRule="auto"/>
              <w:jc w:val="both"/>
              <w:rPr>
                <w:rFonts w:ascii="Times New Roman" w:hAnsi="Times New Roman"/>
                <w:sz w:val="24"/>
                <w:szCs w:val="24"/>
              </w:rPr>
            </w:pPr>
            <w:r>
              <w:rPr>
                <w:rFonts w:ascii="Times New Roman" w:hAnsi="Times New Roman"/>
                <w:b/>
                <w:sz w:val="24"/>
                <w:szCs w:val="24"/>
              </w:rPr>
              <w:t>434 618,89</w:t>
            </w:r>
            <w:r w:rsidR="00760D00" w:rsidRPr="00F841DE">
              <w:rPr>
                <w:rFonts w:ascii="Times New Roman" w:hAnsi="Times New Roman"/>
                <w:sz w:val="24"/>
                <w:szCs w:val="24"/>
              </w:rPr>
              <w:t xml:space="preserve"> руб. (</w:t>
            </w:r>
            <w:r w:rsidR="00E439A6">
              <w:rPr>
                <w:rFonts w:ascii="Times New Roman" w:hAnsi="Times New Roman"/>
                <w:sz w:val="24"/>
                <w:szCs w:val="24"/>
              </w:rPr>
              <w:t xml:space="preserve">четыреста </w:t>
            </w:r>
            <w:r>
              <w:rPr>
                <w:rFonts w:ascii="Times New Roman" w:hAnsi="Times New Roman"/>
                <w:sz w:val="24"/>
                <w:szCs w:val="24"/>
              </w:rPr>
              <w:t>тридцать четыре</w:t>
            </w:r>
            <w:r w:rsidR="00E439A6">
              <w:rPr>
                <w:rFonts w:ascii="Times New Roman" w:hAnsi="Times New Roman"/>
                <w:sz w:val="24"/>
                <w:szCs w:val="24"/>
              </w:rPr>
              <w:t xml:space="preserve"> </w:t>
            </w:r>
            <w:r w:rsidR="00760D00">
              <w:rPr>
                <w:rFonts w:ascii="Times New Roman" w:hAnsi="Times New Roman"/>
                <w:sz w:val="24"/>
                <w:szCs w:val="24"/>
              </w:rPr>
              <w:t>тысяч</w:t>
            </w:r>
            <w:r>
              <w:rPr>
                <w:rFonts w:ascii="Times New Roman" w:hAnsi="Times New Roman"/>
                <w:sz w:val="24"/>
                <w:szCs w:val="24"/>
              </w:rPr>
              <w:t>и</w:t>
            </w:r>
            <w:r w:rsidR="00760D00" w:rsidRPr="00F841DE">
              <w:rPr>
                <w:rFonts w:ascii="Times New Roman" w:hAnsi="Times New Roman"/>
                <w:sz w:val="24"/>
                <w:szCs w:val="24"/>
              </w:rPr>
              <w:t xml:space="preserve"> </w:t>
            </w:r>
            <w:r w:rsidR="008F1698">
              <w:rPr>
                <w:rFonts w:ascii="Times New Roman" w:hAnsi="Times New Roman"/>
                <w:sz w:val="24"/>
                <w:szCs w:val="24"/>
              </w:rPr>
              <w:t>шесть</w:t>
            </w:r>
            <w:r>
              <w:rPr>
                <w:rFonts w:ascii="Times New Roman" w:hAnsi="Times New Roman"/>
                <w:sz w:val="24"/>
                <w:szCs w:val="24"/>
              </w:rPr>
              <w:t xml:space="preserve">сот восемнадцать </w:t>
            </w:r>
            <w:r w:rsidR="00760D00">
              <w:rPr>
                <w:rFonts w:ascii="Times New Roman" w:hAnsi="Times New Roman"/>
                <w:sz w:val="24"/>
                <w:szCs w:val="24"/>
              </w:rPr>
              <w:t>рубл</w:t>
            </w:r>
            <w:r>
              <w:rPr>
                <w:rFonts w:ascii="Times New Roman" w:hAnsi="Times New Roman"/>
                <w:sz w:val="24"/>
                <w:szCs w:val="24"/>
              </w:rPr>
              <w:t>ей</w:t>
            </w:r>
            <w:r w:rsidR="00760D00" w:rsidRPr="00F841DE">
              <w:rPr>
                <w:rFonts w:ascii="Times New Roman" w:hAnsi="Times New Roman"/>
                <w:sz w:val="24"/>
                <w:szCs w:val="24"/>
              </w:rPr>
              <w:t xml:space="preserve"> </w:t>
            </w:r>
            <w:r>
              <w:rPr>
                <w:rFonts w:ascii="Times New Roman" w:hAnsi="Times New Roman"/>
                <w:sz w:val="24"/>
                <w:szCs w:val="24"/>
              </w:rPr>
              <w:t>89</w:t>
            </w:r>
            <w:r w:rsidR="00760D00">
              <w:rPr>
                <w:rFonts w:ascii="Times New Roman" w:hAnsi="Times New Roman"/>
                <w:sz w:val="24"/>
                <w:szCs w:val="24"/>
              </w:rPr>
              <w:t xml:space="preserve"> копе</w:t>
            </w:r>
            <w:r w:rsidR="008F1698">
              <w:rPr>
                <w:rFonts w:ascii="Times New Roman" w:hAnsi="Times New Roman"/>
                <w:sz w:val="24"/>
                <w:szCs w:val="24"/>
              </w:rPr>
              <w:t>е</w:t>
            </w:r>
            <w:r w:rsidR="00D6436F">
              <w:rPr>
                <w:rFonts w:ascii="Times New Roman" w:hAnsi="Times New Roman"/>
                <w:sz w:val="24"/>
                <w:szCs w:val="24"/>
              </w:rPr>
              <w:t>к</w:t>
            </w:r>
            <w:r w:rsidR="00760D00" w:rsidRPr="00F841DE">
              <w:rPr>
                <w:rFonts w:ascii="Times New Roman" w:hAnsi="Times New Roman"/>
                <w:sz w:val="24"/>
                <w:szCs w:val="24"/>
              </w:rPr>
              <w:t>)</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widowControl w:val="0"/>
              <w:jc w:val="both"/>
              <w:rPr>
                <w:rFonts w:ascii="Times New Roman" w:hAnsi="Times New Roman"/>
                <w:sz w:val="24"/>
                <w:szCs w:val="24"/>
              </w:rPr>
            </w:pPr>
            <w:r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счет-фактур (при наличии) Поставщика за фактически поставленный товар в течение 30 (тридцати) рабочих дней с момента поставки товара.</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760D00" w:rsidRPr="00C836BE" w:rsidRDefault="00760D00"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906824" w:rsidRDefault="00760D00" w:rsidP="00916570">
            <w:pPr>
              <w:suppressLineNumbers/>
              <w:snapToGrid w:val="0"/>
              <w:rPr>
                <w:rFonts w:ascii="Times New Roman" w:hAnsi="Times New Roman"/>
                <w:b/>
                <w:sz w:val="24"/>
                <w:szCs w:val="24"/>
              </w:rPr>
            </w:pPr>
            <w:r w:rsidRPr="00906824">
              <w:rPr>
                <w:rFonts w:ascii="Times New Roman" w:hAnsi="Times New Roman"/>
                <w:b/>
                <w:sz w:val="24"/>
                <w:szCs w:val="24"/>
              </w:rPr>
              <w:t xml:space="preserve">Сведения о включенных (не включенных) в цену товаров, работ, услуг расходах, в том числе расходах на перевозку, </w:t>
            </w:r>
            <w:r w:rsidRPr="00906824">
              <w:rPr>
                <w:rFonts w:ascii="Times New Roman" w:hAnsi="Times New Roman"/>
                <w:b/>
                <w:sz w:val="24"/>
                <w:szCs w:val="24"/>
              </w:rPr>
              <w:lastRenderedPageBreak/>
              <w:t>страхование, уплату таможенных пошлин, налогов, сборов и других обязательных платежей</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906824" w:rsidRDefault="00760D00"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соответствии с условиями настоящего договора или на иных основаниях. Формирование цены на товар должно осуществляться в соответствии с действующим законодательством Российской Федерации и Республики Башкортостан.</w:t>
            </w:r>
          </w:p>
        </w:tc>
      </w:tr>
      <w:tr w:rsidR="00760D00" w:rsidRPr="00F841DE" w:rsidTr="00715BDB">
        <w:trPr>
          <w:trHeight w:val="2518"/>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E72F74" w:rsidRDefault="00760D00" w:rsidP="00E72F74">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Pr="00CF63B7">
              <w:rPr>
                <w:rFonts w:ascii="Times New Roman" w:hAnsi="Times New Roman"/>
                <w:snapToGrid w:val="0"/>
                <w:sz w:val="24"/>
                <w:szCs w:val="24"/>
                <w:lang w:eastAsia="ru-RU"/>
              </w:rPr>
              <w:t>Официальном сайте</w:t>
            </w:r>
            <w:r w:rsidRPr="00F841DE">
              <w:rPr>
                <w:rFonts w:ascii="Times New Roman" w:hAnsi="Times New Roman"/>
                <w:snapToGrid w:val="0"/>
                <w:color w:val="FF0000"/>
                <w:sz w:val="24"/>
                <w:szCs w:val="24"/>
                <w:lang w:eastAsia="ru-RU"/>
              </w:rPr>
              <w:t xml:space="preserve"> </w:t>
            </w:r>
            <w:r w:rsidRPr="00CF63B7">
              <w:rPr>
                <w:rFonts w:ascii="Times New Roman" w:hAnsi="Times New Roman"/>
                <w:snapToGrid w:val="0"/>
                <w:color w:val="6699FF"/>
                <w:sz w:val="24"/>
                <w:szCs w:val="24"/>
                <w:u w:val="single"/>
                <w:lang w:eastAsia="ru-RU"/>
              </w:rPr>
              <w:t>http://zakupki.gov.ru</w:t>
            </w:r>
            <w:r w:rsidRPr="00F841DE">
              <w:rPr>
                <w:rFonts w:ascii="Times New Roman" w:hAnsi="Times New Roman"/>
                <w:snapToGrid w:val="0"/>
                <w:sz w:val="24"/>
                <w:szCs w:val="24"/>
                <w:lang w:eastAsia="ru-RU"/>
              </w:rPr>
              <w:t xml:space="preserve"> и на сайте</w:t>
            </w:r>
          </w:p>
          <w:p w:rsidR="00760D00" w:rsidRPr="00F841DE" w:rsidRDefault="00497F41" w:rsidP="00E72F74">
            <w:pPr>
              <w:widowControl w:val="0"/>
              <w:spacing w:after="0" w:line="240" w:lineRule="auto"/>
              <w:contextualSpacing/>
              <w:jc w:val="both"/>
              <w:rPr>
                <w:rFonts w:ascii="Times New Roman" w:hAnsi="Times New Roman"/>
                <w:snapToGrid w:val="0"/>
                <w:sz w:val="24"/>
                <w:szCs w:val="24"/>
                <w:lang w:eastAsia="ru-RU"/>
              </w:rPr>
            </w:pPr>
            <w:hyperlink r:id="rId7" w:history="1">
              <w:r w:rsidR="00D118E0" w:rsidRPr="00EA669C">
                <w:rPr>
                  <w:rStyle w:val="a5"/>
                  <w:rFonts w:ascii="Times New Roman" w:hAnsi="Times New Roman"/>
                  <w:snapToGrid w:val="0"/>
                  <w:sz w:val="24"/>
                  <w:szCs w:val="24"/>
                  <w:lang w:eastAsia="ru-RU"/>
                </w:rPr>
                <w:t>https://etp-region.ru/</w:t>
              </w:r>
            </w:hyperlink>
            <w:r w:rsidR="00D118E0">
              <w:rPr>
                <w:rFonts w:ascii="Times New Roman" w:hAnsi="Times New Roman"/>
                <w:snapToGrid w:val="0"/>
                <w:sz w:val="24"/>
                <w:szCs w:val="24"/>
                <w:u w:val="single"/>
                <w:lang w:eastAsia="ru-RU"/>
              </w:rPr>
              <w:t xml:space="preserve"> </w:t>
            </w:r>
            <w:r w:rsidR="00760D00">
              <w:rPr>
                <w:rFonts w:ascii="Times New Roman" w:hAnsi="Times New Roman"/>
                <w:snapToGrid w:val="0"/>
                <w:sz w:val="24"/>
                <w:szCs w:val="24"/>
                <w:lang w:eastAsia="ru-RU"/>
              </w:rPr>
              <w:t xml:space="preserve"> </w:t>
            </w:r>
            <w:r w:rsidR="00760D00" w:rsidRPr="00F841DE">
              <w:rPr>
                <w:rFonts w:ascii="Times New Roman" w:hAnsi="Times New Roman"/>
                <w:snapToGrid w:val="0"/>
                <w:sz w:val="24"/>
                <w:szCs w:val="24"/>
                <w:lang w:eastAsia="ru-RU"/>
              </w:rPr>
              <w:t xml:space="preserve"> электронной торговой площадки </w:t>
            </w:r>
            <w:r w:rsidR="00760D00" w:rsidRPr="00E72F74">
              <w:rPr>
                <w:rFonts w:ascii="Times New Roman" w:hAnsi="Times New Roman"/>
                <w:snapToGrid w:val="0"/>
                <w:sz w:val="24"/>
                <w:szCs w:val="24"/>
                <w:lang w:eastAsia="ru-RU"/>
              </w:rPr>
              <w:t>РЕГИОН</w:t>
            </w:r>
            <w:r w:rsidR="00760D00">
              <w:rPr>
                <w:rFonts w:ascii="Times New Roman" w:hAnsi="Times New Roman"/>
                <w:snapToGrid w:val="0"/>
                <w:sz w:val="24"/>
                <w:szCs w:val="24"/>
                <w:lang w:eastAsia="ru-RU"/>
              </w:rPr>
              <w:t xml:space="preserve"> </w:t>
            </w:r>
            <w:r w:rsidR="00760D00" w:rsidRPr="00F841DE">
              <w:rPr>
                <w:rFonts w:ascii="Times New Roman" w:hAnsi="Times New Roman"/>
                <w:snapToGrid w:val="0"/>
                <w:sz w:val="24"/>
                <w:szCs w:val="24"/>
                <w:lang w:eastAsia="ru-RU"/>
              </w:rPr>
              <w:t>без взимания платы.</w:t>
            </w: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tc>
      </w:tr>
      <w:tr w:rsidR="004E40C4"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4E40C4" w:rsidRPr="004A4ACC" w:rsidRDefault="004E40C4" w:rsidP="00BA3A49">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snapToGrid w:val="0"/>
                <w:sz w:val="24"/>
                <w:szCs w:val="24"/>
                <w:lang w:eastAsia="ru-RU"/>
              </w:rPr>
              <w:t xml:space="preserve">Участники подают свои заявки в электронной форме оператору электронной торговой площадки по адресу: </w:t>
            </w:r>
          </w:p>
          <w:p w:rsidR="004E40C4" w:rsidRPr="004A4ACC" w:rsidRDefault="00497F41" w:rsidP="00BA3A49">
            <w:pPr>
              <w:widowControl w:val="0"/>
              <w:spacing w:after="0" w:line="240" w:lineRule="auto"/>
              <w:contextualSpacing/>
              <w:jc w:val="both"/>
              <w:rPr>
                <w:rFonts w:ascii="Times New Roman" w:hAnsi="Times New Roman"/>
                <w:snapToGrid w:val="0"/>
                <w:sz w:val="24"/>
                <w:szCs w:val="24"/>
                <w:u w:val="single"/>
                <w:lang w:eastAsia="ru-RU"/>
              </w:rPr>
            </w:pPr>
            <w:hyperlink r:id="rId8" w:history="1">
              <w:r w:rsidR="00D118E0" w:rsidRPr="00EA669C">
                <w:rPr>
                  <w:rStyle w:val="a5"/>
                  <w:rFonts w:ascii="Times New Roman" w:hAnsi="Times New Roman"/>
                  <w:snapToGrid w:val="0"/>
                  <w:sz w:val="24"/>
                  <w:szCs w:val="24"/>
                  <w:lang w:eastAsia="ru-RU"/>
                </w:rPr>
                <w:t>https://etp-region.ru/</w:t>
              </w:r>
            </w:hyperlink>
            <w:r w:rsidR="00D118E0">
              <w:rPr>
                <w:rFonts w:ascii="Times New Roman" w:hAnsi="Times New Roman"/>
                <w:snapToGrid w:val="0"/>
                <w:sz w:val="24"/>
                <w:szCs w:val="24"/>
                <w:u w:val="single"/>
                <w:lang w:eastAsia="ru-RU"/>
              </w:rPr>
              <w:t xml:space="preserve"> </w:t>
            </w:r>
          </w:p>
          <w:p w:rsidR="00FA3C60" w:rsidRPr="004A4ACC" w:rsidRDefault="00FA3C60" w:rsidP="00FA3C60">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w:t>
            </w:r>
            <w:r w:rsidR="0048431B">
              <w:rPr>
                <w:rFonts w:ascii="Times New Roman" w:hAnsi="Times New Roman"/>
                <w:snapToGrid w:val="0"/>
                <w:sz w:val="24"/>
                <w:szCs w:val="24"/>
                <w:lang w:eastAsia="ru-RU"/>
              </w:rPr>
              <w:t>17 августа</w:t>
            </w:r>
            <w:r w:rsidRPr="004A4ACC">
              <w:rPr>
                <w:rFonts w:ascii="Times New Roman" w:hAnsi="Times New Roman"/>
                <w:snapToGrid w:val="0"/>
                <w:sz w:val="24"/>
                <w:szCs w:val="24"/>
                <w:lang w:eastAsia="ru-RU"/>
              </w:rPr>
              <w:t xml:space="preserve"> 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г. (с момента публикации извещения)</w:t>
            </w:r>
          </w:p>
          <w:p w:rsidR="00FA3C60" w:rsidRPr="004A4ACC" w:rsidRDefault="00FA3C60" w:rsidP="00FA3C60">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окончания подачи заявок: </w:t>
            </w:r>
            <w:r w:rsidR="0048431B">
              <w:rPr>
                <w:rFonts w:ascii="Times New Roman" w:hAnsi="Times New Roman"/>
                <w:snapToGrid w:val="0"/>
                <w:sz w:val="24"/>
                <w:szCs w:val="24"/>
                <w:lang w:eastAsia="ru-RU"/>
              </w:rPr>
              <w:t>25.08</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FA3C60" w:rsidRPr="004A4ACC" w:rsidRDefault="00FA3C60" w:rsidP="00FA3C60">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рассмотрения заявок: </w:t>
            </w:r>
            <w:r w:rsidR="0048431B">
              <w:rPr>
                <w:rFonts w:ascii="Times New Roman" w:hAnsi="Times New Roman"/>
                <w:snapToGrid w:val="0"/>
                <w:sz w:val="24"/>
                <w:szCs w:val="24"/>
                <w:lang w:eastAsia="ru-RU"/>
              </w:rPr>
              <w:t>25</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w:t>
            </w:r>
            <w:r w:rsidR="0048431B">
              <w:rPr>
                <w:rFonts w:ascii="Times New Roman" w:hAnsi="Times New Roman"/>
                <w:snapToGrid w:val="0"/>
                <w:sz w:val="24"/>
                <w:szCs w:val="24"/>
                <w:lang w:eastAsia="ru-RU"/>
              </w:rPr>
              <w:t>8</w:t>
            </w:r>
            <w:r>
              <w:rPr>
                <w:rFonts w:ascii="Times New Roman" w:hAnsi="Times New Roman"/>
                <w:snapToGrid w:val="0"/>
                <w:sz w:val="24"/>
                <w:szCs w:val="24"/>
                <w:lang w:eastAsia="ru-RU"/>
              </w:rPr>
              <w:t>.2021</w:t>
            </w:r>
            <w:r w:rsidRPr="004A4ACC">
              <w:rPr>
                <w:rFonts w:ascii="Times New Roman" w:hAnsi="Times New Roman"/>
                <w:snapToGrid w:val="0"/>
                <w:sz w:val="24"/>
                <w:szCs w:val="24"/>
                <w:lang w:eastAsia="ru-RU"/>
              </w:rPr>
              <w:t xml:space="preserve"> в 1</w:t>
            </w:r>
            <w:r w:rsidR="00E439A6">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:05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4E40C4" w:rsidRPr="004E40C4" w:rsidRDefault="00FA3C60" w:rsidP="0048431B">
            <w:pPr>
              <w:widowControl w:val="0"/>
              <w:spacing w:after="0" w:line="240" w:lineRule="auto"/>
              <w:contextualSpacing/>
              <w:jc w:val="both"/>
              <w:rPr>
                <w:rFonts w:ascii="Times New Roman" w:hAnsi="Times New Roman"/>
                <w:b/>
                <w:snapToGrid w:val="0"/>
                <w:color w:val="FF0000"/>
                <w:sz w:val="24"/>
                <w:szCs w:val="24"/>
                <w:lang w:eastAsia="ru-RU"/>
              </w:rPr>
            </w:pPr>
            <w:r w:rsidRPr="004A4ACC">
              <w:rPr>
                <w:rFonts w:ascii="Times New Roman" w:hAnsi="Times New Roman"/>
                <w:b/>
                <w:snapToGrid w:val="0"/>
                <w:sz w:val="24"/>
                <w:szCs w:val="24"/>
                <w:lang w:eastAsia="ru-RU"/>
              </w:rPr>
              <w:t xml:space="preserve">Дата и время подведения итогов: </w:t>
            </w:r>
            <w:r w:rsidR="0048431B">
              <w:rPr>
                <w:rFonts w:ascii="Times New Roman" w:hAnsi="Times New Roman"/>
                <w:snapToGrid w:val="0"/>
                <w:sz w:val="24"/>
                <w:szCs w:val="24"/>
                <w:lang w:eastAsia="ru-RU"/>
              </w:rPr>
              <w:t>26</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w:t>
            </w:r>
            <w:r w:rsidR="0048431B">
              <w:rPr>
                <w:rFonts w:ascii="Times New Roman" w:hAnsi="Times New Roman"/>
                <w:snapToGrid w:val="0"/>
                <w:sz w:val="24"/>
                <w:szCs w:val="24"/>
                <w:lang w:eastAsia="ru-RU"/>
              </w:rPr>
              <w:t>8</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6</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tc>
      </w:tr>
      <w:tr w:rsidR="004E40C4"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uppressLineNumbers/>
              <w:suppressAutoHyphens/>
              <w:spacing w:after="0" w:line="240" w:lineRule="auto"/>
              <w:contextualSpacing/>
              <w:rPr>
                <w:rFonts w:ascii="Times New Roman" w:hAnsi="Times New Roman"/>
                <w:sz w:val="24"/>
                <w:szCs w:val="24"/>
                <w:lang w:eastAsia="ru-RU"/>
              </w:rPr>
            </w:pPr>
            <w:r w:rsidRPr="00F841DE">
              <w:rPr>
                <w:rFonts w:ascii="Times New Roman" w:hAnsi="Times New Roman"/>
                <w:b/>
                <w:bCs/>
                <w:sz w:val="24"/>
                <w:szCs w:val="24"/>
                <w:lang w:eastAsia="ru-RU"/>
              </w:rPr>
              <w:t>Адрес электронной площадки</w:t>
            </w:r>
          </w:p>
        </w:tc>
        <w:tc>
          <w:tcPr>
            <w:tcW w:w="7577" w:type="dxa"/>
            <w:gridSpan w:val="3"/>
            <w:tcBorders>
              <w:top w:val="single" w:sz="4" w:space="0" w:color="auto"/>
              <w:left w:val="single" w:sz="4" w:space="0" w:color="auto"/>
              <w:bottom w:val="single" w:sz="4" w:space="0" w:color="auto"/>
              <w:right w:val="single" w:sz="4" w:space="0" w:color="auto"/>
            </w:tcBorders>
          </w:tcPr>
          <w:p w:rsidR="004E40C4" w:rsidRPr="00556BE7" w:rsidRDefault="004E40C4" w:rsidP="00556BE7">
            <w:pPr>
              <w:widowControl w:val="0"/>
              <w:suppressLineNumbers/>
              <w:suppressAutoHyphens/>
              <w:spacing w:after="0" w:line="240" w:lineRule="auto"/>
              <w:contextualSpacing/>
              <w:rPr>
                <w:rFonts w:ascii="Times New Roman" w:hAnsi="Times New Roman"/>
                <w:spacing w:val="-2"/>
                <w:sz w:val="24"/>
                <w:szCs w:val="24"/>
              </w:rPr>
            </w:pPr>
            <w:r w:rsidRPr="00F841DE">
              <w:rPr>
                <w:rFonts w:ascii="Times New Roman" w:hAnsi="Times New Roman"/>
                <w:spacing w:val="-2"/>
                <w:sz w:val="24"/>
                <w:szCs w:val="24"/>
              </w:rPr>
              <w:t xml:space="preserve">Электронная торговая площадка </w:t>
            </w:r>
            <w:r>
              <w:rPr>
                <w:rFonts w:ascii="Times New Roman" w:hAnsi="Times New Roman"/>
                <w:spacing w:val="-2"/>
                <w:sz w:val="24"/>
                <w:szCs w:val="24"/>
              </w:rPr>
              <w:t xml:space="preserve"> РЕГИОН</w:t>
            </w:r>
            <w:r w:rsidRPr="00F841DE">
              <w:rPr>
                <w:rFonts w:ascii="Times New Roman" w:hAnsi="Times New Roman"/>
                <w:spacing w:val="-2"/>
                <w:sz w:val="24"/>
                <w:szCs w:val="24"/>
              </w:rPr>
              <w:t xml:space="preserve"> </w:t>
            </w:r>
          </w:p>
          <w:p w:rsidR="004E40C4" w:rsidRPr="00F841DE" w:rsidRDefault="00497F41" w:rsidP="00556BE7">
            <w:pPr>
              <w:widowControl w:val="0"/>
              <w:spacing w:after="0" w:line="240" w:lineRule="auto"/>
              <w:ind w:firstLine="425"/>
              <w:contextualSpacing/>
              <w:jc w:val="both"/>
              <w:rPr>
                <w:rFonts w:ascii="Times New Roman" w:hAnsi="Times New Roman"/>
                <w:spacing w:val="-2"/>
                <w:sz w:val="24"/>
                <w:szCs w:val="24"/>
              </w:rPr>
            </w:pPr>
            <w:hyperlink r:id="rId9" w:history="1">
              <w:r w:rsidR="00D118E0" w:rsidRPr="00EA669C">
                <w:rPr>
                  <w:rStyle w:val="a5"/>
                  <w:rFonts w:ascii="Times New Roman" w:hAnsi="Times New Roman"/>
                  <w:spacing w:val="-2"/>
                  <w:sz w:val="24"/>
                  <w:szCs w:val="24"/>
                </w:rPr>
                <w:t>https://etp-region.ru/</w:t>
              </w:r>
            </w:hyperlink>
            <w:r w:rsidR="00D118E0">
              <w:rPr>
                <w:rFonts w:ascii="Times New Roman" w:hAnsi="Times New Roman"/>
                <w:spacing w:val="-2"/>
                <w:sz w:val="24"/>
                <w:szCs w:val="24"/>
              </w:rPr>
              <w:t xml:space="preserve"> </w:t>
            </w:r>
          </w:p>
        </w:tc>
      </w:tr>
      <w:tr w:rsidR="004E40C4" w:rsidRPr="00F841DE" w:rsidTr="00916570">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4E40C4" w:rsidRPr="00906824" w:rsidRDefault="004E40C4" w:rsidP="007C4E03">
            <w:pPr>
              <w:suppressLineNumbers/>
              <w:snapToGrid w:val="0"/>
              <w:jc w:val="center"/>
              <w:rPr>
                <w:rFonts w:ascii="Times New Roman" w:hAnsi="Times New Roman"/>
                <w:b/>
                <w:sz w:val="24"/>
                <w:szCs w:val="24"/>
              </w:rPr>
            </w:pPr>
            <w:r w:rsidRPr="00906824">
              <w:rPr>
                <w:rFonts w:ascii="Times New Roman" w:hAnsi="Times New Roman"/>
                <w:b/>
                <w:sz w:val="24"/>
                <w:szCs w:val="24"/>
              </w:rPr>
              <w:t>1</w:t>
            </w:r>
            <w:r>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vAlign w:val="center"/>
          </w:tcPr>
          <w:p w:rsidR="004E40C4" w:rsidRPr="00906824" w:rsidRDefault="004E40C4" w:rsidP="00916570">
            <w:pPr>
              <w:suppressLineNumbers/>
              <w:snapToGrid w:val="0"/>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4E40C4" w:rsidRPr="00906824" w:rsidRDefault="004E40C4" w:rsidP="00916570">
            <w:pPr>
              <w:tabs>
                <w:tab w:val="num" w:pos="709"/>
              </w:tabs>
              <w:snapToGrid w:val="0"/>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p>
        </w:tc>
      </w:tr>
      <w:tr w:rsidR="004E40C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vAlign w:val="center"/>
          </w:tcPr>
          <w:p w:rsidR="004E40C4" w:rsidRPr="00F841DE" w:rsidRDefault="004E40C4"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3"/>
          </w:tcPr>
          <w:p w:rsidR="004E40C4" w:rsidRPr="00F841DE" w:rsidRDefault="004E40C4" w:rsidP="006A1611">
            <w:pPr>
              <w:suppressAutoHyphens/>
              <w:autoSpaceDE w:val="0"/>
              <w:spacing w:after="0" w:line="240" w:lineRule="auto"/>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4E40C4" w:rsidRPr="00F841DE" w:rsidRDefault="004E40C4" w:rsidP="006A1611">
            <w:pPr>
              <w:suppressAutoHyphens/>
              <w:autoSpaceDE w:val="0"/>
              <w:spacing w:after="0" w:line="240" w:lineRule="auto"/>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4E40C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ign w:val="center"/>
          </w:tcPr>
          <w:p w:rsidR="004E40C4" w:rsidRPr="00F841DE" w:rsidRDefault="004E40C4" w:rsidP="00A910D5">
            <w:pPr>
              <w:suppressAutoHyphens/>
              <w:autoSpaceDE w:val="0"/>
              <w:spacing w:after="0" w:line="240" w:lineRule="auto"/>
              <w:jc w:val="both"/>
              <w:rPr>
                <w:rFonts w:ascii="Times New Roman" w:hAnsi="Times New Roman"/>
                <w:sz w:val="24"/>
                <w:szCs w:val="24"/>
                <w:lang w:eastAsia="ar-SA"/>
              </w:rPr>
            </w:pPr>
          </w:p>
        </w:tc>
        <w:tc>
          <w:tcPr>
            <w:tcW w:w="9639" w:type="dxa"/>
            <w:gridSpan w:val="4"/>
            <w:vAlign w:val="center"/>
          </w:tcPr>
          <w:p w:rsidR="004E40C4" w:rsidRPr="00F841DE" w:rsidRDefault="004E40C4" w:rsidP="00D430DE">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w:t>
            </w:r>
            <w:r>
              <w:rPr>
                <w:rFonts w:ascii="Times New Roman" w:hAnsi="Times New Roman"/>
                <w:sz w:val="24"/>
                <w:szCs w:val="24"/>
              </w:rPr>
              <w:t>а содержать следующие сведения</w:t>
            </w:r>
            <w:r w:rsidRPr="00F841DE">
              <w:rPr>
                <w:rFonts w:ascii="Times New Roman" w:hAnsi="Times New Roman"/>
                <w:sz w:val="24"/>
                <w:szCs w:val="24"/>
              </w:rPr>
              <w:t>:</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 xml:space="preserve">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w:t>
            </w:r>
            <w:r w:rsidRPr="00F841DE">
              <w:rPr>
                <w:rFonts w:ascii="Times New Roman" w:hAnsi="Times New Roman"/>
                <w:sz w:val="24"/>
                <w:szCs w:val="24"/>
              </w:rPr>
              <w:lastRenderedPageBreak/>
              <w:t>проведения запроса котировок в электронной форме на поставку товаров, выполнение работ, оказание услуг;</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4E40C4"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w:t>
            </w:r>
            <w:r>
              <w:rPr>
                <w:rFonts w:ascii="Times New Roman" w:hAnsi="Times New Roman"/>
                <w:sz w:val="24"/>
                <w:szCs w:val="24"/>
              </w:rPr>
              <w:t>ктронной форме.</w:t>
            </w:r>
          </w:p>
          <w:p w:rsidR="004E40C4" w:rsidRPr="001E690B" w:rsidRDefault="004E40C4" w:rsidP="00D430DE">
            <w:pPr>
              <w:spacing w:after="0"/>
              <w:ind w:firstLine="709"/>
              <w:jc w:val="both"/>
              <w:rPr>
                <w:rFonts w:ascii="Times New Roman" w:hAnsi="Times New Roman"/>
                <w:sz w:val="24"/>
                <w:szCs w:val="24"/>
              </w:rPr>
            </w:pPr>
            <w:r w:rsidRPr="001E690B">
              <w:rPr>
                <w:rFonts w:ascii="Times New Roman" w:hAnsi="Times New Roman"/>
                <w:sz w:val="24"/>
                <w:szCs w:val="24"/>
              </w:rPr>
              <w:t>2. Дополнительно котировочная заявка в электронной форме должна содержать следующие документы:</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3) копии учредительных документов участника процедуры закупки (для юридических лиц);</w:t>
            </w:r>
          </w:p>
          <w:p w:rsidR="004E40C4" w:rsidRPr="00F841DE"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4E40C4" w:rsidRPr="001D576D" w:rsidRDefault="004E40C4" w:rsidP="00D430DE">
            <w:pPr>
              <w:spacing w:after="0"/>
              <w:ind w:firstLine="709"/>
              <w:jc w:val="both"/>
              <w:rPr>
                <w:rFonts w:ascii="Times New Roman" w:hAnsi="Times New Roman"/>
                <w:sz w:val="24"/>
                <w:szCs w:val="24"/>
              </w:rPr>
            </w:pPr>
            <w:r w:rsidRPr="001D576D">
              <w:rPr>
                <w:rFonts w:ascii="Times New Roman" w:hAnsi="Times New Roman"/>
                <w:sz w:val="24"/>
                <w:szCs w:val="24"/>
              </w:rPr>
              <w:lastRenderedPageBreak/>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4E40C4" w:rsidRPr="00F841DE" w:rsidRDefault="004E40C4" w:rsidP="00D430DE">
            <w:pPr>
              <w:spacing w:after="0"/>
              <w:ind w:firstLine="709"/>
              <w:jc w:val="both"/>
              <w:rPr>
                <w:rFonts w:ascii="Times New Roman" w:hAnsi="Times New Roman"/>
                <w:sz w:val="24"/>
                <w:szCs w:val="24"/>
              </w:rPr>
            </w:pPr>
            <w:r w:rsidRPr="001D576D">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Pr="00F841DE" w:rsidRDefault="006E5869"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 xml:space="preserve"> </w:t>
            </w:r>
          </w:p>
        </w:tc>
        <w:tc>
          <w:tcPr>
            <w:tcW w:w="2806" w:type="dxa"/>
            <w:gridSpan w:val="2"/>
            <w:vAlign w:val="center"/>
          </w:tcPr>
          <w:p w:rsidR="007C57F1" w:rsidRPr="005F57EA" w:rsidRDefault="007C57F1" w:rsidP="0072475F">
            <w:pPr>
              <w:suppressAutoHyphens/>
              <w:autoSpaceDE w:val="0"/>
              <w:spacing w:after="0" w:line="240" w:lineRule="auto"/>
              <w:ind w:left="34"/>
              <w:jc w:val="both"/>
              <w:rPr>
                <w:rFonts w:ascii="Times New Roman" w:hAnsi="Times New Roman"/>
                <w:sz w:val="24"/>
                <w:szCs w:val="24"/>
                <w:lang w:eastAsia="ar-SA"/>
              </w:rPr>
            </w:pPr>
            <w:r w:rsidRPr="005F57EA">
              <w:rPr>
                <w:rStyle w:val="iceouttxt52"/>
                <w:rFonts w:ascii="Times New Roman" w:hAnsi="Times New Roman"/>
                <w:b/>
                <w:bCs/>
                <w:sz w:val="24"/>
                <w:szCs w:val="24"/>
              </w:rPr>
              <w:t>Требования к участнику закупки и перечень документов, представляемых участником закупки для подтверждения их соответствия установленным требованиям</w:t>
            </w:r>
          </w:p>
        </w:tc>
        <w:tc>
          <w:tcPr>
            <w:tcW w:w="6833" w:type="dxa"/>
            <w:gridSpan w:val="2"/>
            <w:vAlign w:val="center"/>
          </w:tcPr>
          <w:p w:rsidR="007C57F1" w:rsidRPr="005F57EA" w:rsidRDefault="007C57F1" w:rsidP="0072475F">
            <w:pPr>
              <w:shd w:val="clear" w:color="auto" w:fill="FFFFFF"/>
              <w:jc w:val="both"/>
              <w:rPr>
                <w:rFonts w:ascii="Times New Roman" w:hAnsi="Times New Roman"/>
                <w:sz w:val="24"/>
                <w:szCs w:val="24"/>
              </w:rPr>
            </w:pPr>
            <w:r w:rsidRPr="005F57EA">
              <w:rPr>
                <w:rFonts w:ascii="Times New Roman" w:hAnsi="Times New Roman"/>
                <w:sz w:val="24"/>
                <w:szCs w:val="24"/>
              </w:rPr>
              <w:t>1. Правомочность участника закупки заключать договор.</w:t>
            </w:r>
          </w:p>
          <w:p w:rsidR="007C57F1" w:rsidRPr="005F57EA" w:rsidRDefault="007C57F1" w:rsidP="0072475F">
            <w:pPr>
              <w:suppressAutoHyphens/>
              <w:jc w:val="both"/>
              <w:rPr>
                <w:rFonts w:ascii="Times New Roman" w:hAnsi="Times New Roman"/>
                <w:sz w:val="24"/>
                <w:szCs w:val="24"/>
              </w:rPr>
            </w:pPr>
            <w:r w:rsidRPr="005F57EA">
              <w:rPr>
                <w:rFonts w:ascii="Times New Roman" w:hAnsi="Times New Roman"/>
                <w:sz w:val="24"/>
                <w:szCs w:val="24"/>
              </w:rPr>
              <w:t>2.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C57F1" w:rsidRPr="005F57EA" w:rsidRDefault="007C57F1" w:rsidP="0072475F">
            <w:pPr>
              <w:suppressAutoHyphens/>
              <w:jc w:val="both"/>
              <w:rPr>
                <w:rFonts w:ascii="Times New Roman" w:hAnsi="Times New Roman"/>
                <w:sz w:val="24"/>
                <w:szCs w:val="24"/>
              </w:rPr>
            </w:pPr>
            <w:r w:rsidRPr="005F57EA">
              <w:rPr>
                <w:rFonts w:ascii="Times New Roman" w:hAnsi="Times New Roman"/>
                <w:sz w:val="24"/>
                <w:szCs w:val="24"/>
              </w:rPr>
              <w:t xml:space="preserve">3. </w:t>
            </w:r>
            <w:proofErr w:type="spellStart"/>
            <w:r w:rsidRPr="005F57EA">
              <w:rPr>
                <w:rFonts w:ascii="Times New Roman" w:hAnsi="Times New Roman"/>
                <w:sz w:val="24"/>
                <w:szCs w:val="24"/>
              </w:rPr>
              <w:t>Непроведение</w:t>
            </w:r>
            <w:proofErr w:type="spellEnd"/>
            <w:r w:rsidRPr="005F57E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C57F1" w:rsidRPr="005F57EA" w:rsidRDefault="007C57F1" w:rsidP="0072475F">
            <w:pPr>
              <w:suppressAutoHyphens/>
              <w:jc w:val="both"/>
              <w:rPr>
                <w:rFonts w:ascii="Times New Roman" w:hAnsi="Times New Roman"/>
                <w:sz w:val="24"/>
                <w:szCs w:val="24"/>
              </w:rPr>
            </w:pPr>
            <w:r w:rsidRPr="005F57EA">
              <w:rPr>
                <w:rFonts w:ascii="Times New Roman" w:hAnsi="Times New Roman"/>
                <w:sz w:val="24"/>
                <w:szCs w:val="24"/>
              </w:rPr>
              <w:t xml:space="preserve">4. </w:t>
            </w:r>
            <w:proofErr w:type="spellStart"/>
            <w:r w:rsidRPr="005F57EA">
              <w:rPr>
                <w:rFonts w:ascii="Times New Roman" w:hAnsi="Times New Roman"/>
                <w:sz w:val="24"/>
                <w:szCs w:val="24"/>
              </w:rPr>
              <w:t>Неприостановление</w:t>
            </w:r>
            <w:proofErr w:type="spellEnd"/>
            <w:r w:rsidRPr="005F57EA">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C57F1" w:rsidRPr="005F57EA" w:rsidRDefault="007C57F1" w:rsidP="0072475F">
            <w:pPr>
              <w:suppressAutoHyphens/>
              <w:jc w:val="both"/>
              <w:rPr>
                <w:rFonts w:ascii="Times New Roman" w:hAnsi="Times New Roman"/>
                <w:sz w:val="24"/>
                <w:szCs w:val="24"/>
              </w:rPr>
            </w:pPr>
            <w:r w:rsidRPr="005F57EA">
              <w:rPr>
                <w:rFonts w:ascii="Times New Roman" w:hAnsi="Times New Roman"/>
                <w:sz w:val="24"/>
                <w:szCs w:val="24"/>
              </w:rPr>
              <w:t>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C57F1" w:rsidRPr="005F57EA" w:rsidRDefault="007C57F1" w:rsidP="0072475F">
            <w:pPr>
              <w:suppressAutoHyphens/>
              <w:jc w:val="both"/>
              <w:rPr>
                <w:rFonts w:ascii="Times New Roman" w:hAnsi="Times New Roman"/>
                <w:sz w:val="24"/>
                <w:szCs w:val="24"/>
              </w:rPr>
            </w:pPr>
            <w:r w:rsidRPr="005F57EA">
              <w:rPr>
                <w:rFonts w:ascii="Times New Roman" w:hAnsi="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7C57F1" w:rsidRPr="00FF0398" w:rsidRDefault="007C57F1" w:rsidP="0072475F">
            <w:pPr>
              <w:suppressAutoHyphens/>
              <w:jc w:val="both"/>
              <w:rPr>
                <w:rFonts w:ascii="Times New Roman" w:hAnsi="Times New Roman"/>
                <w:sz w:val="24"/>
                <w:szCs w:val="24"/>
              </w:rPr>
            </w:pPr>
            <w:r w:rsidRPr="00FF0398">
              <w:rPr>
                <w:rFonts w:ascii="Times New Roman" w:hAnsi="Times New Roman"/>
                <w:sz w:val="24"/>
                <w:szCs w:val="24"/>
              </w:rPr>
              <w:t xml:space="preserve">7.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w:t>
            </w:r>
            <w:r w:rsidRPr="00FF0398">
              <w:rPr>
                <w:rFonts w:ascii="Times New Roman" w:hAnsi="Times New Roman"/>
                <w:sz w:val="24"/>
                <w:szCs w:val="24"/>
              </w:rPr>
              <w:lastRenderedPageBreak/>
              <w:t>государственных и муниципальных нужд».</w:t>
            </w:r>
          </w:p>
          <w:p w:rsidR="007C57F1" w:rsidRPr="0068785C" w:rsidRDefault="007C57F1" w:rsidP="00FF0398">
            <w:pPr>
              <w:suppressAutoHyphens/>
              <w:jc w:val="both"/>
              <w:rPr>
                <w:rFonts w:ascii="Times New Roman" w:hAnsi="Times New Roman"/>
                <w:sz w:val="24"/>
                <w:szCs w:val="24"/>
              </w:rPr>
            </w:pPr>
            <w:r w:rsidRPr="00FF0398">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Default="007C57F1"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14.</w:t>
            </w:r>
          </w:p>
        </w:tc>
        <w:tc>
          <w:tcPr>
            <w:tcW w:w="2806" w:type="dxa"/>
            <w:gridSpan w:val="2"/>
            <w:vAlign w:val="center"/>
          </w:tcPr>
          <w:p w:rsidR="007C57F1" w:rsidRPr="00610075" w:rsidRDefault="007C57F1" w:rsidP="0072475F">
            <w:pPr>
              <w:suppressAutoHyphens/>
              <w:autoSpaceDE w:val="0"/>
              <w:spacing w:after="0" w:line="240" w:lineRule="auto"/>
              <w:ind w:left="34"/>
              <w:jc w:val="both"/>
              <w:rPr>
                <w:rFonts w:ascii="Times New Roman" w:hAnsi="Times New Roman"/>
                <w:b/>
                <w:sz w:val="24"/>
                <w:szCs w:val="24"/>
                <w:lang w:eastAsia="ar-SA"/>
              </w:rPr>
            </w:pPr>
            <w:r w:rsidRPr="00610075">
              <w:rPr>
                <w:rFonts w:ascii="Times New Roman" w:hAnsi="Times New Roman"/>
                <w:b/>
                <w:sz w:val="24"/>
                <w:szCs w:val="24"/>
              </w:rPr>
              <w:t>Запрос о даче разъяснений положений извещения об осуществлении закупки</w:t>
            </w:r>
          </w:p>
        </w:tc>
        <w:tc>
          <w:tcPr>
            <w:tcW w:w="6833" w:type="dxa"/>
            <w:gridSpan w:val="2"/>
            <w:vAlign w:val="center"/>
          </w:tcPr>
          <w:p w:rsidR="007C57F1" w:rsidRPr="0052232A" w:rsidRDefault="007C57F1" w:rsidP="007247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2232A">
              <w:rPr>
                <w:rFonts w:ascii="Times New Roman" w:hAnsi="Times New Roman"/>
                <w:sz w:val="24"/>
                <w:szCs w:val="24"/>
              </w:rPr>
              <w:t>Любой участник запроса котировок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w:t>
            </w:r>
          </w:p>
          <w:p w:rsidR="007C57F1" w:rsidRPr="003C1D05" w:rsidRDefault="007C57F1" w:rsidP="0072475F">
            <w:pPr>
              <w:ind w:firstLine="708"/>
              <w:jc w:val="both"/>
              <w:rPr>
                <w:rFonts w:ascii="Times New Roman" w:hAnsi="Times New Roman"/>
                <w:sz w:val="24"/>
                <w:szCs w:val="24"/>
              </w:rPr>
            </w:pPr>
            <w:r w:rsidRPr="00610075">
              <w:rPr>
                <w:rFonts w:ascii="Times New Roman" w:hAnsi="Times New Roman"/>
                <w:sz w:val="24"/>
                <w:szCs w:val="24"/>
              </w:rPr>
              <w:t xml:space="preserve">В течение трех рабочих дней </w:t>
            </w:r>
            <w:proofErr w:type="gramStart"/>
            <w:r w:rsidRPr="00610075">
              <w:rPr>
                <w:rFonts w:ascii="Times New Roman" w:hAnsi="Times New Roman"/>
                <w:sz w:val="24"/>
                <w:szCs w:val="24"/>
              </w:rPr>
              <w:t>с даты поступления</w:t>
            </w:r>
            <w:proofErr w:type="gramEnd"/>
            <w:r w:rsidRPr="00610075">
              <w:rPr>
                <w:rFonts w:ascii="Times New Roman" w:hAnsi="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10075">
              <w:rPr>
                <w:rFonts w:ascii="Times New Roman" w:hAnsi="Times New Roman"/>
                <w:sz w:val="24"/>
                <w:szCs w:val="24"/>
              </w:rPr>
              <w:t>позднее</w:t>
            </w:r>
            <w:proofErr w:type="gramEnd"/>
            <w:r w:rsidRPr="00610075">
              <w:rPr>
                <w:rFonts w:ascii="Times New Roman" w:hAnsi="Times New Roman"/>
                <w:sz w:val="24"/>
                <w:szCs w:val="24"/>
              </w:rPr>
              <w:t xml:space="preserve"> чем за три рабочих дня до даты окончания срока подачи заявок на участие в такой закупке.</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Default="007C57F1"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15.</w:t>
            </w:r>
          </w:p>
        </w:tc>
        <w:tc>
          <w:tcPr>
            <w:tcW w:w="2806" w:type="dxa"/>
            <w:gridSpan w:val="2"/>
            <w:vAlign w:val="center"/>
          </w:tcPr>
          <w:p w:rsidR="007C57F1" w:rsidRPr="005D54F3" w:rsidRDefault="007C57F1" w:rsidP="0072475F">
            <w:pPr>
              <w:keepNext/>
              <w:spacing w:before="240" w:after="60"/>
              <w:jc w:val="both"/>
              <w:outlineLvl w:val="1"/>
              <w:rPr>
                <w:rFonts w:ascii="Times New Roman" w:hAnsi="Times New Roman"/>
                <w:b/>
                <w:sz w:val="24"/>
                <w:szCs w:val="24"/>
              </w:rPr>
            </w:pPr>
            <w:r w:rsidRPr="005D54F3">
              <w:rPr>
                <w:rFonts w:ascii="Times New Roman" w:hAnsi="Times New Roman"/>
                <w:b/>
                <w:bCs/>
                <w:iCs/>
                <w:sz w:val="24"/>
                <w:szCs w:val="24"/>
              </w:rPr>
              <w:t>Рассмотрение и оценка котировочных заявок</w:t>
            </w:r>
            <w:r w:rsidRPr="005D54F3">
              <w:rPr>
                <w:rFonts w:ascii="Times New Roman" w:hAnsi="Times New Roman"/>
                <w:b/>
                <w:sz w:val="24"/>
                <w:szCs w:val="24"/>
              </w:rPr>
              <w:t xml:space="preserve"> в электронной форме</w:t>
            </w:r>
          </w:p>
          <w:p w:rsidR="007C57F1" w:rsidRPr="00610075" w:rsidRDefault="007C57F1" w:rsidP="0072475F">
            <w:pPr>
              <w:suppressAutoHyphens/>
              <w:autoSpaceDE w:val="0"/>
              <w:spacing w:after="0" w:line="240" w:lineRule="auto"/>
              <w:ind w:left="34"/>
              <w:jc w:val="both"/>
              <w:rPr>
                <w:rFonts w:ascii="Times New Roman" w:hAnsi="Times New Roman"/>
                <w:b/>
                <w:sz w:val="24"/>
                <w:szCs w:val="24"/>
              </w:rPr>
            </w:pPr>
          </w:p>
        </w:tc>
        <w:tc>
          <w:tcPr>
            <w:tcW w:w="6833" w:type="dxa"/>
            <w:gridSpan w:val="2"/>
            <w:vAlign w:val="center"/>
          </w:tcPr>
          <w:p w:rsidR="007C57F1" w:rsidRPr="005D54F3" w:rsidRDefault="007C57F1" w:rsidP="0072475F">
            <w:pPr>
              <w:ind w:firstLine="709"/>
              <w:jc w:val="both"/>
              <w:rPr>
                <w:rFonts w:ascii="Times New Roman" w:hAnsi="Times New Roman"/>
                <w:sz w:val="24"/>
                <w:szCs w:val="24"/>
              </w:rPr>
            </w:pPr>
            <w:r w:rsidRPr="005D54F3">
              <w:rPr>
                <w:rFonts w:ascii="Times New Roman" w:hAnsi="Times New Roman"/>
                <w:sz w:val="24"/>
                <w:szCs w:val="24"/>
              </w:rPr>
              <w:t xml:space="preserve">Комиссия в срок, </w:t>
            </w:r>
            <w:r>
              <w:rPr>
                <w:rFonts w:ascii="Times New Roman" w:hAnsi="Times New Roman"/>
                <w:sz w:val="24"/>
                <w:szCs w:val="24"/>
              </w:rPr>
              <w:t>указанный в п.9 Извещения</w:t>
            </w:r>
            <w:r w:rsidRPr="005D54F3">
              <w:rPr>
                <w:rFonts w:ascii="Times New Roman" w:hAnsi="Times New Roman"/>
                <w:sz w:val="24"/>
                <w:szCs w:val="24"/>
              </w:rPr>
              <w:t>,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7C57F1" w:rsidRPr="005D54F3" w:rsidRDefault="007C57F1" w:rsidP="0072475F">
            <w:pPr>
              <w:ind w:firstLine="709"/>
              <w:jc w:val="both"/>
              <w:rPr>
                <w:rFonts w:ascii="Times New Roman" w:hAnsi="Times New Roman"/>
                <w:sz w:val="24"/>
                <w:szCs w:val="24"/>
              </w:rPr>
            </w:pPr>
            <w:r w:rsidRPr="005D54F3">
              <w:rPr>
                <w:rFonts w:ascii="Times New Roman" w:hAnsi="Times New Roman"/>
                <w:sz w:val="24"/>
                <w:szCs w:val="24"/>
              </w:rPr>
              <w:t>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7C57F1" w:rsidRPr="00610075" w:rsidRDefault="007C57F1" w:rsidP="0072475F">
            <w:pPr>
              <w:ind w:firstLine="709"/>
              <w:jc w:val="both"/>
              <w:rPr>
                <w:rFonts w:ascii="Times New Roman" w:hAnsi="Times New Roman"/>
                <w:sz w:val="24"/>
                <w:szCs w:val="24"/>
              </w:rPr>
            </w:pPr>
            <w:r w:rsidRPr="005D54F3">
              <w:rPr>
                <w:rFonts w:ascii="Times New Roman" w:hAnsi="Times New Roman"/>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w:t>
            </w:r>
            <w:r w:rsidRPr="005D54F3">
              <w:rPr>
                <w:rFonts w:ascii="Times New Roman" w:hAnsi="Times New Roman"/>
                <w:sz w:val="24"/>
                <w:szCs w:val="24"/>
              </w:rPr>
              <w:lastRenderedPageBreak/>
              <w:t>закупках товаров, работ, услуг отд</w:t>
            </w:r>
            <w:r>
              <w:rPr>
                <w:rFonts w:ascii="Times New Roman" w:hAnsi="Times New Roman"/>
                <w:sz w:val="24"/>
                <w:szCs w:val="24"/>
              </w:rPr>
              <w:t>ельными видами юридических лиц»</w:t>
            </w:r>
            <w:r w:rsidRPr="005D54F3">
              <w:rPr>
                <w:rFonts w:ascii="Times New Roman" w:hAnsi="Times New Roman"/>
                <w:sz w:val="24"/>
                <w:szCs w:val="24"/>
              </w:rPr>
              <w:t>.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Default="007C57F1"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16.</w:t>
            </w:r>
          </w:p>
        </w:tc>
        <w:tc>
          <w:tcPr>
            <w:tcW w:w="2806" w:type="dxa"/>
            <w:gridSpan w:val="2"/>
            <w:vAlign w:val="center"/>
          </w:tcPr>
          <w:p w:rsidR="007C57F1" w:rsidRPr="005D54F3" w:rsidRDefault="007C57F1" w:rsidP="0072475F">
            <w:pPr>
              <w:keepNext/>
              <w:spacing w:before="240" w:after="60"/>
              <w:jc w:val="both"/>
              <w:outlineLvl w:val="1"/>
              <w:rPr>
                <w:rFonts w:ascii="Times New Roman" w:hAnsi="Times New Roman"/>
                <w:b/>
                <w:bCs/>
                <w:iCs/>
                <w:sz w:val="24"/>
                <w:szCs w:val="24"/>
              </w:rPr>
            </w:pPr>
            <w:r w:rsidRPr="0052232A">
              <w:rPr>
                <w:rFonts w:ascii="Times New Roman" w:hAnsi="Times New Roman"/>
                <w:b/>
                <w:sz w:val="24"/>
                <w:szCs w:val="24"/>
              </w:rPr>
              <w:t>Требование об обеспечении исполнения договора</w:t>
            </w:r>
          </w:p>
        </w:tc>
        <w:tc>
          <w:tcPr>
            <w:tcW w:w="6833" w:type="dxa"/>
            <w:gridSpan w:val="2"/>
            <w:vAlign w:val="center"/>
          </w:tcPr>
          <w:p w:rsidR="007C57F1" w:rsidRPr="005D54F3" w:rsidRDefault="007C57F1" w:rsidP="0072475F">
            <w:pPr>
              <w:ind w:firstLine="709"/>
              <w:jc w:val="both"/>
              <w:rPr>
                <w:rFonts w:ascii="Times New Roman" w:hAnsi="Times New Roman"/>
                <w:sz w:val="24"/>
                <w:szCs w:val="24"/>
              </w:rPr>
            </w:pPr>
            <w:r>
              <w:rPr>
                <w:rFonts w:ascii="Times New Roman" w:hAnsi="Times New Roman"/>
                <w:sz w:val="24"/>
                <w:szCs w:val="24"/>
              </w:rPr>
              <w:t>Не установлено</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Default="007C57F1"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17.</w:t>
            </w:r>
          </w:p>
        </w:tc>
        <w:tc>
          <w:tcPr>
            <w:tcW w:w="2806" w:type="dxa"/>
            <w:gridSpan w:val="2"/>
            <w:vAlign w:val="center"/>
          </w:tcPr>
          <w:p w:rsidR="007C57F1" w:rsidRPr="0052232A" w:rsidRDefault="007C57F1" w:rsidP="0072475F">
            <w:pPr>
              <w:spacing w:after="0" w:line="240" w:lineRule="auto"/>
              <w:rPr>
                <w:rFonts w:ascii="Times New Roman" w:hAnsi="Times New Roman"/>
                <w:b/>
                <w:sz w:val="24"/>
                <w:szCs w:val="24"/>
              </w:rPr>
            </w:pPr>
            <w:r w:rsidRPr="0052232A">
              <w:rPr>
                <w:rFonts w:ascii="Times New Roman" w:hAnsi="Times New Roman"/>
                <w:b/>
                <w:sz w:val="24"/>
                <w:szCs w:val="24"/>
              </w:rPr>
              <w:t xml:space="preserve">Порядок и срок отзыва котировочных заявок </w:t>
            </w:r>
          </w:p>
        </w:tc>
        <w:tc>
          <w:tcPr>
            <w:tcW w:w="6833" w:type="dxa"/>
            <w:gridSpan w:val="2"/>
            <w:vAlign w:val="center"/>
          </w:tcPr>
          <w:p w:rsidR="007C57F1" w:rsidRDefault="007C57F1" w:rsidP="0072475F">
            <w:pPr>
              <w:ind w:firstLine="709"/>
              <w:jc w:val="both"/>
              <w:rPr>
                <w:rFonts w:ascii="Times New Roman" w:hAnsi="Times New Roman"/>
                <w:sz w:val="24"/>
                <w:szCs w:val="24"/>
              </w:rPr>
            </w:pPr>
            <w:r w:rsidRPr="0052232A">
              <w:rPr>
                <w:rFonts w:ascii="Times New Roman" w:hAnsi="Times New Roman"/>
                <w:sz w:val="24"/>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Default="007C57F1"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18.</w:t>
            </w:r>
          </w:p>
        </w:tc>
        <w:tc>
          <w:tcPr>
            <w:tcW w:w="2806" w:type="dxa"/>
            <w:gridSpan w:val="2"/>
            <w:vAlign w:val="center"/>
          </w:tcPr>
          <w:p w:rsidR="007C57F1" w:rsidRPr="0052232A" w:rsidRDefault="007C57F1" w:rsidP="0072475F">
            <w:pPr>
              <w:keepNext/>
              <w:spacing w:before="240" w:after="60"/>
              <w:jc w:val="both"/>
              <w:outlineLvl w:val="1"/>
              <w:rPr>
                <w:rFonts w:ascii="Times New Roman" w:hAnsi="Times New Roman"/>
                <w:b/>
                <w:sz w:val="24"/>
                <w:szCs w:val="24"/>
              </w:rPr>
            </w:pPr>
            <w:proofErr w:type="gramStart"/>
            <w:r>
              <w:rPr>
                <w:rFonts w:ascii="Times New Roman" w:hAnsi="Times New Roman"/>
                <w:b/>
                <w:sz w:val="24"/>
                <w:szCs w:val="24"/>
              </w:rPr>
              <w:t>Приоритет</w:t>
            </w:r>
            <w:r w:rsidRPr="0052232A">
              <w:rPr>
                <w:rFonts w:ascii="Times New Roman" w:hAnsi="Times New Roman"/>
                <w:b/>
                <w:sz w:val="24"/>
                <w:szCs w:val="24"/>
              </w:rPr>
              <w:t xml:space="preserve"> товаров российского происхождения, работ, услуг, выполняемых</w:t>
            </w:r>
            <w:r>
              <w:rPr>
                <w:rFonts w:ascii="Times New Roman" w:hAnsi="Times New Roman"/>
                <w:b/>
                <w:sz w:val="24"/>
                <w:szCs w:val="24"/>
              </w:rPr>
              <w:t>,</w:t>
            </w:r>
            <w:r w:rsidRPr="0052232A">
              <w:rPr>
                <w:rFonts w:ascii="Times New Roman" w:hAnsi="Times New Roman"/>
                <w:b/>
                <w:sz w:val="24"/>
                <w:szCs w:val="24"/>
              </w:rPr>
              <w:t xml:space="preserve">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833" w:type="dxa"/>
            <w:gridSpan w:val="2"/>
            <w:vAlign w:val="center"/>
          </w:tcPr>
          <w:p w:rsidR="007C57F1" w:rsidRPr="00F23EC0" w:rsidRDefault="007C57F1" w:rsidP="0072475F">
            <w:pPr>
              <w:pStyle w:val="ConsPlusNormal"/>
              <w:ind w:firstLine="540"/>
              <w:jc w:val="both"/>
            </w:pPr>
            <w:r w:rsidRPr="00F23EC0">
              <w:rPr>
                <w:rFonts w:ascii="Times New Roman" w:hAnsi="Times New Roman" w:cs="Times New Roman"/>
                <w:sz w:val="24"/>
                <w:szCs w:val="24"/>
              </w:rPr>
              <w:t xml:space="preserve">При осуществлении закупок товаров для нужд заказчика путем проведения способа закупки при котором </w:t>
            </w:r>
            <w:proofErr w:type="gramStart"/>
            <w:r w:rsidRPr="00F23EC0">
              <w:rPr>
                <w:rFonts w:ascii="Times New Roman" w:hAnsi="Times New Roman" w:cs="Times New Roman"/>
                <w:sz w:val="24"/>
                <w:szCs w:val="24"/>
              </w:rPr>
              <w:t>победителем</w:t>
            </w:r>
            <w:proofErr w:type="gramEnd"/>
            <w:r w:rsidRPr="00F23EC0">
              <w:rPr>
                <w:rFonts w:ascii="Times New Roman" w:hAnsi="Times New Roman" w:cs="Times New Roman"/>
                <w:sz w:val="24"/>
                <w:szCs w:val="24"/>
              </w:rPr>
              <w:t xml:space="preserve"> в котором становится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Pr="00F23EC0">
              <w:rPr>
                <w:rFonts w:ascii="Times New Roman" w:hAnsi="Times New Roman" w:cs="Times New Roman"/>
                <w:sz w:val="24"/>
                <w:szCs w:val="24"/>
                <w:u w:val="single"/>
              </w:rPr>
              <w:t>при этом договор заключается по цене договора, предложенной участником в заявке на участие в закупке.</w:t>
            </w:r>
          </w:p>
          <w:p w:rsidR="007C57F1" w:rsidRDefault="007C57F1" w:rsidP="0072475F">
            <w:pPr>
              <w:jc w:val="both"/>
              <w:rPr>
                <w:rFonts w:ascii="Times New Roman" w:hAnsi="Times New Roman"/>
                <w:sz w:val="24"/>
                <w:szCs w:val="24"/>
              </w:rPr>
            </w:pPr>
            <w:proofErr w:type="gramStart"/>
            <w:r w:rsidRPr="0052232A">
              <w:rPr>
                <w:rFonts w:ascii="Times New Roman" w:hAnsi="Times New Roman"/>
                <w:sz w:val="24"/>
                <w:szCs w:val="24"/>
              </w:rPr>
              <w:t>Во исполнение положений Постановления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условиями вышеуказанного приоритета участником закупки в заявке должны быть указаны сведения о наименовании страны происхождения поставляемых товаров</w:t>
            </w:r>
            <w:r>
              <w:rPr>
                <w:rFonts w:ascii="Times New Roman" w:hAnsi="Times New Roman"/>
                <w:sz w:val="24"/>
                <w:szCs w:val="24"/>
              </w:rPr>
              <w:t>;</w:t>
            </w:r>
            <w:proofErr w:type="gramEnd"/>
          </w:p>
          <w:p w:rsidR="007C57F1" w:rsidRPr="0052232A" w:rsidRDefault="007C57F1" w:rsidP="0072475F">
            <w:pPr>
              <w:jc w:val="both"/>
              <w:rPr>
                <w:rFonts w:ascii="Times New Roman" w:hAnsi="Times New Roman"/>
                <w:sz w:val="24"/>
                <w:szCs w:val="24"/>
              </w:rPr>
            </w:pPr>
            <w:r w:rsidRPr="0052232A">
              <w:rPr>
                <w:rFonts w:ascii="Times New Roman" w:hAnsi="Times New Roman"/>
                <w:sz w:val="24"/>
                <w:szCs w:val="24"/>
              </w:rPr>
              <w:t>Условие отнесения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rFonts w:ascii="Times New Roman" w:hAnsi="Times New Roman"/>
                <w:sz w:val="24"/>
                <w:szCs w:val="24"/>
              </w:rPr>
              <w:t>.</w:t>
            </w:r>
          </w:p>
          <w:p w:rsidR="007C57F1" w:rsidRPr="0052232A" w:rsidRDefault="007C57F1" w:rsidP="0072475F">
            <w:pPr>
              <w:jc w:val="both"/>
              <w:rPr>
                <w:rFonts w:ascii="Times New Roman" w:hAnsi="Times New Roman"/>
                <w:sz w:val="24"/>
                <w:szCs w:val="24"/>
              </w:rPr>
            </w:pPr>
            <w:r w:rsidRPr="0052232A">
              <w:rPr>
                <w:rFonts w:ascii="Times New Roman" w:hAnsi="Times New Roman"/>
                <w:sz w:val="24"/>
                <w:szCs w:val="24"/>
              </w:rPr>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2232A">
              <w:rPr>
                <w:rFonts w:ascii="Times New Roman" w:hAnsi="Times New Roman"/>
                <w:sz w:val="24"/>
                <w:szCs w:val="24"/>
              </w:rPr>
              <w:t>закупке</w:t>
            </w:r>
            <w:proofErr w:type="gramEnd"/>
            <w:r w:rsidRPr="0052232A">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p w:rsidR="007C57F1" w:rsidRPr="0052232A" w:rsidRDefault="007C57F1" w:rsidP="0072475F">
            <w:pPr>
              <w:jc w:val="both"/>
              <w:rPr>
                <w:rFonts w:ascii="Times New Roman" w:hAnsi="Times New Roman"/>
                <w:sz w:val="24"/>
                <w:szCs w:val="24"/>
              </w:rPr>
            </w:pPr>
            <w:r w:rsidRPr="0052232A">
              <w:rPr>
                <w:rFonts w:ascii="Times New Roman" w:hAnsi="Times New Roman"/>
                <w:sz w:val="24"/>
                <w:szCs w:val="24"/>
              </w:rPr>
              <w:t xml:space="preserve">Участник закупки несет ответственность за предоставление недостоверных сведений о стране происхождения товара, </w:t>
            </w:r>
            <w:r w:rsidRPr="0052232A">
              <w:rPr>
                <w:rFonts w:ascii="Times New Roman" w:hAnsi="Times New Roman"/>
                <w:sz w:val="24"/>
                <w:szCs w:val="24"/>
              </w:rPr>
              <w:lastRenderedPageBreak/>
              <w:t>указанного в заявке на участие в закупке.</w:t>
            </w:r>
          </w:p>
          <w:p w:rsidR="007C57F1" w:rsidRPr="0052232A" w:rsidRDefault="007C57F1" w:rsidP="0072475F">
            <w:pPr>
              <w:pStyle w:val="ConsPlusNormal"/>
              <w:ind w:firstLine="0"/>
              <w:jc w:val="both"/>
              <w:rPr>
                <w:rFonts w:ascii="Times New Roman" w:hAnsi="Times New Roman" w:cs="Times New Roman"/>
                <w:sz w:val="24"/>
                <w:szCs w:val="24"/>
              </w:rPr>
            </w:pPr>
            <w:proofErr w:type="gramStart"/>
            <w:r w:rsidRPr="0052232A">
              <w:rPr>
                <w:rFonts w:ascii="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в случаях, когда в заявке лица или  в «шаге» снижения начальной максимальной цены, предложившего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 цена единицы каждого товара</w:t>
            </w:r>
            <w:proofErr w:type="gramEnd"/>
            <w:r w:rsidRPr="0052232A">
              <w:rPr>
                <w:rFonts w:ascii="Times New Roman" w:hAnsi="Times New Roman" w:cs="Times New Roman"/>
                <w:sz w:val="24"/>
                <w:szCs w:val="24"/>
              </w:rPr>
              <w:t>,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C57F1" w:rsidRPr="0052232A" w:rsidRDefault="007C57F1" w:rsidP="0072475F">
            <w:pPr>
              <w:pStyle w:val="ConsPlusNormal"/>
              <w:jc w:val="both"/>
              <w:rPr>
                <w:rFonts w:ascii="Times New Roman" w:hAnsi="Times New Roman" w:cs="Times New Roman"/>
                <w:sz w:val="24"/>
                <w:szCs w:val="24"/>
              </w:rPr>
            </w:pPr>
          </w:p>
          <w:p w:rsidR="007C57F1" w:rsidRPr="0052232A" w:rsidRDefault="007C57F1" w:rsidP="0072475F">
            <w:pPr>
              <w:pStyle w:val="ConsPlusNormal"/>
              <w:ind w:firstLine="0"/>
              <w:jc w:val="both"/>
              <w:rPr>
                <w:rFonts w:ascii="Times New Roman" w:hAnsi="Times New Roman" w:cs="Times New Roman"/>
                <w:sz w:val="24"/>
                <w:szCs w:val="24"/>
              </w:rPr>
            </w:pPr>
            <w:r w:rsidRPr="0052232A">
              <w:rPr>
                <w:rFonts w:ascii="Times New Roman" w:hAnsi="Times New Roman" w:cs="Times New Roman"/>
                <w:sz w:val="24"/>
                <w:szCs w:val="24"/>
              </w:rPr>
              <w:t xml:space="preserve">Приоритет </w:t>
            </w:r>
            <w:r w:rsidRPr="0052232A">
              <w:rPr>
                <w:rFonts w:ascii="Times New Roman" w:hAnsi="Times New Roman" w:cs="Times New Roman"/>
                <w:sz w:val="24"/>
                <w:szCs w:val="24"/>
                <w:u w:val="single"/>
              </w:rPr>
              <w:t>не предоставляется</w:t>
            </w:r>
            <w:r w:rsidRPr="0052232A">
              <w:rPr>
                <w:rFonts w:ascii="Times New Roman" w:hAnsi="Times New Roman" w:cs="Times New Roman"/>
                <w:sz w:val="24"/>
                <w:szCs w:val="24"/>
              </w:rPr>
              <w:t xml:space="preserve"> в случаях, если:</w:t>
            </w:r>
          </w:p>
          <w:p w:rsidR="007C57F1" w:rsidRPr="0052232A" w:rsidRDefault="007C57F1" w:rsidP="0072475F">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 xml:space="preserve">а) закупка признана </w:t>
            </w:r>
            <w:proofErr w:type="gramStart"/>
            <w:r w:rsidRPr="0052232A">
              <w:rPr>
                <w:rFonts w:ascii="Times New Roman" w:hAnsi="Times New Roman" w:cs="Times New Roman"/>
                <w:sz w:val="24"/>
                <w:szCs w:val="24"/>
              </w:rPr>
              <w:t>несостоявшейся</w:t>
            </w:r>
            <w:proofErr w:type="gramEnd"/>
            <w:r w:rsidRPr="0052232A">
              <w:rPr>
                <w:rFonts w:ascii="Times New Roman" w:hAnsi="Times New Roman" w:cs="Times New Roman"/>
                <w:sz w:val="24"/>
                <w:szCs w:val="24"/>
              </w:rPr>
              <w:t xml:space="preserve"> и договор заключается с единственным участником закупки;</w:t>
            </w:r>
          </w:p>
          <w:p w:rsidR="007C57F1" w:rsidRPr="0052232A" w:rsidRDefault="007C57F1" w:rsidP="0072475F">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C57F1" w:rsidRPr="0052232A" w:rsidRDefault="007C57F1" w:rsidP="0072475F">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C57F1" w:rsidRPr="0052232A" w:rsidRDefault="007C57F1" w:rsidP="0072475F">
            <w:pPr>
              <w:pStyle w:val="ConsPlusNormal"/>
              <w:ind w:firstLine="540"/>
              <w:jc w:val="both"/>
              <w:rPr>
                <w:rFonts w:ascii="Times New Roman" w:hAnsi="Times New Roman" w:cs="Times New Roman"/>
                <w:sz w:val="24"/>
                <w:szCs w:val="24"/>
              </w:rPr>
            </w:pPr>
            <w:bookmarkStart w:id="10" w:name="Par32"/>
            <w:bookmarkEnd w:id="10"/>
            <w:proofErr w:type="gramStart"/>
            <w:r w:rsidRPr="0052232A">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2232A">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C57F1" w:rsidRPr="0052232A" w:rsidRDefault="007C57F1" w:rsidP="0072475F">
            <w:pPr>
              <w:pStyle w:val="ConsPlusNormal"/>
              <w:ind w:firstLine="540"/>
              <w:jc w:val="both"/>
              <w:rPr>
                <w:rFonts w:ascii="Times New Roman" w:hAnsi="Times New Roman" w:cs="Times New Roman"/>
                <w:sz w:val="24"/>
                <w:szCs w:val="24"/>
              </w:rPr>
            </w:pPr>
            <w:bookmarkStart w:id="11" w:name="Par33"/>
            <w:bookmarkEnd w:id="11"/>
            <w:proofErr w:type="spellStart"/>
            <w:proofErr w:type="gramStart"/>
            <w:r w:rsidRPr="0052232A">
              <w:rPr>
                <w:rFonts w:ascii="Times New Roman" w:hAnsi="Times New Roman" w:cs="Times New Roman"/>
                <w:sz w:val="24"/>
                <w:szCs w:val="24"/>
              </w:rPr>
              <w:t>д</w:t>
            </w:r>
            <w:proofErr w:type="spellEnd"/>
            <w:r w:rsidRPr="0052232A">
              <w:rPr>
                <w:rFonts w:ascii="Times New Roman" w:hAnsi="Times New Roman" w:cs="Times New Roman"/>
                <w:sz w:val="24"/>
                <w:szCs w:val="24"/>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52232A">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C57F1" w:rsidRPr="0052232A" w:rsidRDefault="007C57F1" w:rsidP="0072475F">
            <w:pPr>
              <w:pStyle w:val="a6"/>
              <w:spacing w:after="0"/>
              <w:jc w:val="both"/>
            </w:pPr>
          </w:p>
          <w:p w:rsidR="007C57F1" w:rsidRPr="0052232A" w:rsidRDefault="007C57F1" w:rsidP="0072475F">
            <w:pPr>
              <w:pStyle w:val="a6"/>
              <w:spacing w:after="0"/>
              <w:jc w:val="both"/>
            </w:pPr>
            <w:r w:rsidRPr="0052232A">
              <w:t xml:space="preserve">В договоре, заключаемом по результатам закупки обязательно указание страны происхождения поставляемого товара на основании сведений, содержащихся в заявке на участие в </w:t>
            </w:r>
            <w:r w:rsidRPr="0052232A">
              <w:lastRenderedPageBreak/>
              <w:t>закупке, представленной участником закупки</w:t>
            </w:r>
            <w:r>
              <w:t xml:space="preserve">.  </w:t>
            </w:r>
          </w:p>
          <w:p w:rsidR="007C57F1" w:rsidRDefault="007C57F1" w:rsidP="0072475F">
            <w:pPr>
              <w:ind w:firstLine="709"/>
              <w:jc w:val="both"/>
              <w:rPr>
                <w:rFonts w:ascii="Times New Roman" w:hAnsi="Times New Roman"/>
                <w:sz w:val="24"/>
                <w:szCs w:val="24"/>
              </w:rPr>
            </w:pPr>
            <w:proofErr w:type="gramStart"/>
            <w:r w:rsidRPr="0052232A">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sz w:val="24"/>
                <w:szCs w:val="24"/>
              </w:rPr>
              <w:t>.</w:t>
            </w:r>
            <w:proofErr w:type="gramEnd"/>
          </w:p>
        </w:tc>
      </w:tr>
    </w:tbl>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511987">
      <w:pPr>
        <w:suppressAutoHyphens/>
        <w:autoSpaceDE w:val="0"/>
        <w:spacing w:after="0" w:line="240" w:lineRule="auto"/>
        <w:ind w:left="5670"/>
        <w:jc w:val="both"/>
        <w:rPr>
          <w:rFonts w:ascii="Times New Roman" w:hAnsi="Times New Roman"/>
          <w:sz w:val="24"/>
          <w:szCs w:val="24"/>
          <w:lang w:eastAsia="ar-SA"/>
        </w:rPr>
      </w:pPr>
    </w:p>
    <w:p w:rsidR="00C43F79" w:rsidRDefault="00C43F79" w:rsidP="00511987">
      <w:pPr>
        <w:suppressAutoHyphens/>
        <w:autoSpaceDE w:val="0"/>
        <w:spacing w:after="0" w:line="240" w:lineRule="auto"/>
        <w:ind w:left="5670"/>
        <w:jc w:val="both"/>
        <w:rPr>
          <w:rFonts w:ascii="Times New Roman" w:hAnsi="Times New Roman"/>
          <w:sz w:val="24"/>
          <w:szCs w:val="24"/>
          <w:lang w:eastAsia="ar-SA"/>
        </w:rPr>
      </w:pPr>
    </w:p>
    <w:p w:rsidR="00C43F79" w:rsidRDefault="00C43F79" w:rsidP="00511987">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№1</w:t>
      </w:r>
    </w:p>
    <w:p w:rsidR="00760D00" w:rsidRPr="004A0AC8" w:rsidRDefault="00760D00" w:rsidP="00511987">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760D00" w:rsidRPr="004A0AC8" w:rsidRDefault="00760D00"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760D00" w:rsidRPr="004A0AC8" w:rsidRDefault="00760D00" w:rsidP="00511987">
      <w:pPr>
        <w:suppressAutoHyphens/>
        <w:spacing w:after="0" w:line="240" w:lineRule="auto"/>
        <w:ind w:firstLine="488"/>
        <w:jc w:val="both"/>
        <w:rPr>
          <w:rFonts w:ascii="Times New Roman" w:hAnsi="Times New Roman"/>
          <w:i/>
          <w:sz w:val="24"/>
          <w:szCs w:val="24"/>
          <w:lang w:eastAsia="ar-SA"/>
        </w:rPr>
      </w:pPr>
    </w:p>
    <w:p w:rsidR="00760D00" w:rsidRPr="004A0AC8" w:rsidRDefault="00760D00"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760D00" w:rsidRPr="004A0AC8" w:rsidRDefault="00760D00" w:rsidP="00431983">
      <w:pPr>
        <w:suppressAutoHyphens/>
        <w:spacing w:after="0" w:line="240" w:lineRule="auto"/>
        <w:jc w:val="both"/>
        <w:rPr>
          <w:rFonts w:ascii="Times New Roman" w:hAnsi="Times New Roman"/>
          <w:b/>
          <w:sz w:val="24"/>
          <w:szCs w:val="24"/>
          <w:lang w:eastAsia="ar-SA"/>
        </w:rPr>
      </w:pPr>
      <w:r w:rsidRPr="004A0AC8">
        <w:rPr>
          <w:rFonts w:ascii="Times New Roman" w:hAnsi="Times New Roman"/>
          <w:sz w:val="24"/>
          <w:szCs w:val="24"/>
          <w:lang w:eastAsia="ar-SA"/>
        </w:rPr>
        <w:t>Исх. № ________</w:t>
      </w: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Факс</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rPr>
          <w:trHeight w:val="245"/>
        </w:trPr>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bl>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tabs>
          <w:tab w:val="left" w:pos="910"/>
        </w:tabs>
        <w:suppressAutoHyphens/>
        <w:autoSpaceDE w:val="0"/>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
    <w:p w:rsidR="00760D00" w:rsidRPr="004A0AC8" w:rsidRDefault="00760D00" w:rsidP="00511987">
      <w:pPr>
        <w:tabs>
          <w:tab w:val="left" w:pos="910"/>
        </w:tabs>
        <w:suppressAutoHyphens/>
        <w:autoSpaceDE w:val="0"/>
        <w:spacing w:after="0" w:line="240" w:lineRule="auto"/>
        <w:jc w:val="both"/>
        <w:rPr>
          <w:rFonts w:ascii="Times New Roman" w:hAnsi="Times New Roman"/>
          <w:i/>
          <w:sz w:val="24"/>
          <w:szCs w:val="24"/>
          <w:lang w:eastAsia="ar-SA"/>
        </w:rPr>
      </w:pPr>
    </w:p>
    <w:p w:rsidR="00760D00" w:rsidRPr="004A0AC8" w:rsidRDefault="00760D00"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760D00" w:rsidRPr="004A0AC8" w:rsidTr="00511987">
        <w:tc>
          <w:tcPr>
            <w:tcW w:w="57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п/п</w:t>
            </w:r>
          </w:p>
        </w:tc>
        <w:tc>
          <w:tcPr>
            <w:tcW w:w="2227"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Ед. изм.</w:t>
            </w:r>
          </w:p>
        </w:tc>
        <w:tc>
          <w:tcPr>
            <w:tcW w:w="851"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760D00" w:rsidRPr="004A0AC8" w:rsidTr="00511987">
        <w:trPr>
          <w:trHeight w:val="116"/>
        </w:trPr>
        <w:tc>
          <w:tcPr>
            <w:tcW w:w="57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Всего к оплате:</w:t>
            </w: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 том числе НДС – … %:</w:t>
            </w: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bl>
    <w:p w:rsidR="00760D00" w:rsidRPr="004A0AC8" w:rsidRDefault="00760D00" w:rsidP="00511987">
      <w:pPr>
        <w:suppressAutoHyphens/>
        <w:spacing w:after="0" w:line="240" w:lineRule="auto"/>
        <w:ind w:right="-82" w:firstLine="709"/>
        <w:jc w:val="both"/>
        <w:rPr>
          <w:rFonts w:ascii="Times New Roman" w:hAnsi="Times New Roman"/>
          <w:sz w:val="24"/>
          <w:szCs w:val="24"/>
          <w:lang w:eastAsia="ar-SA"/>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lastRenderedPageBreak/>
        <w:t xml:space="preserve">Общая стоимость товара, работ, услуг: </w:t>
      </w:r>
      <w:r w:rsidRPr="004A0AC8">
        <w:rPr>
          <w:rFonts w:ascii="Times New Roman" w:hAnsi="Times New Roman"/>
          <w:sz w:val="24"/>
          <w:szCs w:val="24"/>
          <w:lang w:eastAsia="ar-SA"/>
        </w:rPr>
        <w:t>______________ (___________________) руб., в том числе НДС …% ___________ (_______________________) руб.</w:t>
      </w:r>
    </w:p>
    <w:p w:rsidR="00760D00" w:rsidRPr="004A0AC8" w:rsidRDefault="009E23F0" w:rsidP="004D5A2B">
      <w:pPr>
        <w:suppressAutoHyphens/>
        <w:autoSpaceDE w:val="0"/>
        <w:autoSpaceDN w:val="0"/>
        <w:adjustRightInd w:val="0"/>
        <w:spacing w:after="0" w:line="240" w:lineRule="auto"/>
        <w:ind w:firstLine="708"/>
        <w:jc w:val="both"/>
        <w:rPr>
          <w:rFonts w:ascii="Times New Roman" w:hAnsi="Times New Roman"/>
          <w:sz w:val="24"/>
          <w:szCs w:val="24"/>
          <w:lang w:eastAsia="ar-SA"/>
        </w:rPr>
      </w:pPr>
      <w:r>
        <w:rPr>
          <w:rFonts w:ascii="Times New Roman" w:hAnsi="Times New Roman"/>
          <w:sz w:val="24"/>
          <w:szCs w:val="24"/>
        </w:rPr>
        <w:t xml:space="preserve"> </w:t>
      </w:r>
      <w:r w:rsidR="004D5A2B"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счет-фактур (при наличии) Поставщика за фактически поставленный товар в течение 30 (тридцати) рабочих дней с момента поставки товара.</w:t>
      </w:r>
    </w:p>
    <w:p w:rsidR="00760D00" w:rsidRPr="004A0AC8" w:rsidRDefault="00760D00"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760D00" w:rsidRPr="004A0AC8" w:rsidRDefault="00760D00"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760D00" w:rsidRPr="004A0AC8" w:rsidRDefault="00760D00"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4. Настоящая котировочная заявка составлена на ___листах, имеет ___Приложения.</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760D00" w:rsidRPr="004A0AC8" w:rsidRDefault="00760D00"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760D00" w:rsidRPr="004A0AC8" w:rsidRDefault="00760D00" w:rsidP="00511987">
      <w:pPr>
        <w:suppressAutoHyphens/>
        <w:autoSpaceDE w:val="0"/>
        <w:spacing w:after="0" w:line="240" w:lineRule="auto"/>
        <w:ind w:left="142"/>
        <w:jc w:val="both"/>
        <w:rPr>
          <w:rFonts w:ascii="Times New Roman" w:hAnsi="Times New Roman"/>
          <w:sz w:val="24"/>
          <w:szCs w:val="24"/>
          <w:lang w:eastAsia="ar-SA"/>
        </w:rPr>
      </w:pPr>
    </w:p>
    <w:p w:rsidR="00760D00" w:rsidRPr="004A0AC8" w:rsidRDefault="008A3B6E" w:rsidP="00511987">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sz w:val="24"/>
          <w:szCs w:val="24"/>
          <w:lang w:eastAsia="ar-SA"/>
        </w:rPr>
        <w:lastRenderedPageBreak/>
        <w:t>Приложение № 2</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b/>
          <w:sz w:val="24"/>
          <w:szCs w:val="24"/>
          <w:lang w:eastAsia="ar-SA"/>
        </w:rPr>
        <w:t xml:space="preserve">                                        </w:t>
      </w:r>
      <w:r w:rsidRPr="008A3B6E">
        <w:rPr>
          <w:rFonts w:ascii="Times New Roman" w:hAnsi="Times New Roman"/>
          <w:sz w:val="24"/>
          <w:szCs w:val="24"/>
          <w:lang w:eastAsia="ar-SA"/>
        </w:rPr>
        <w:t>к извещению о проведении запроса котировок в электронной форме</w:t>
      </w:r>
    </w:p>
    <w:p w:rsidR="00760D00" w:rsidRPr="008A3B6E" w:rsidRDefault="00760D00" w:rsidP="00511987">
      <w:pPr>
        <w:keepNext/>
        <w:keepLines/>
        <w:suppressAutoHyphens/>
        <w:spacing w:after="0" w:line="240" w:lineRule="auto"/>
        <w:jc w:val="center"/>
        <w:rPr>
          <w:rFonts w:ascii="Times New Roman" w:hAnsi="Times New Roman"/>
          <w:b/>
          <w:sz w:val="24"/>
          <w:szCs w:val="24"/>
          <w:lang w:eastAsia="ar-SA"/>
        </w:rPr>
      </w:pP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r w:rsidRPr="008A3B6E">
        <w:rPr>
          <w:rFonts w:ascii="Times New Roman" w:hAnsi="Times New Roman"/>
          <w:b/>
          <w:sz w:val="24"/>
          <w:szCs w:val="24"/>
          <w:lang w:eastAsia="ar-SA"/>
        </w:rPr>
        <w:t>АНКЕТА ПОСТАВЩИКА</w:t>
      </w: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tblPr>
      <w:tblGrid>
        <w:gridCol w:w="720"/>
        <w:gridCol w:w="5092"/>
        <w:gridCol w:w="3918"/>
      </w:tblGrid>
      <w:tr w:rsidR="00760D00" w:rsidRPr="008A3B6E" w:rsidTr="003C10A6">
        <w:trPr>
          <w:cantSplit/>
          <w:trHeight w:val="240"/>
          <w:tblHeader/>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 п/п</w:t>
            </w: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sz w:val="24"/>
                <w:szCs w:val="24"/>
                <w:lang w:eastAsia="ar-SA"/>
              </w:rPr>
            </w:pPr>
            <w:r w:rsidRPr="008A3B6E">
              <w:rPr>
                <w:rFonts w:ascii="Times New Roman" w:hAnsi="Times New Roman"/>
                <w:b/>
                <w:bCs/>
                <w:sz w:val="24"/>
                <w:szCs w:val="24"/>
                <w:lang w:eastAsia="ar-SA"/>
              </w:rPr>
              <w:t>Сведения об участнике закупки</w:t>
            </w: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suppressAutoHyphens/>
              <w:snapToGrid w:val="0"/>
              <w:spacing w:after="0" w:line="240" w:lineRule="auto"/>
              <w:ind w:firstLine="540"/>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Height w:val="116"/>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bl>
    <w:p w:rsidR="00760D00" w:rsidRPr="008A3B6E" w:rsidRDefault="00760D00" w:rsidP="00511987">
      <w:pPr>
        <w:suppressAutoHyphens/>
        <w:spacing w:after="0" w:line="240" w:lineRule="auto"/>
        <w:rPr>
          <w:rFonts w:ascii="Times New Roman" w:hAnsi="Times New Roman"/>
          <w:spacing w:val="1"/>
          <w:sz w:val="24"/>
          <w:szCs w:val="24"/>
          <w:lang w:eastAsia="ar-SA"/>
        </w:rPr>
      </w:pPr>
    </w:p>
    <w:p w:rsidR="00760D00" w:rsidRPr="008A3B6E" w:rsidRDefault="00760D00" w:rsidP="00511987">
      <w:pPr>
        <w:suppressAutoHyphens/>
        <w:spacing w:after="0" w:line="240" w:lineRule="auto"/>
        <w:rPr>
          <w:rFonts w:ascii="Times New Roman" w:hAnsi="Times New Roman"/>
          <w:i/>
          <w:sz w:val="24"/>
          <w:szCs w:val="24"/>
          <w:vertAlign w:val="superscript"/>
          <w:lang w:eastAsia="ar-SA"/>
        </w:rPr>
      </w:pPr>
      <w:r w:rsidRPr="008A3B6E">
        <w:rPr>
          <w:rFonts w:ascii="Times New Roman" w:hAnsi="Times New Roman"/>
          <w:sz w:val="24"/>
          <w:szCs w:val="24"/>
          <w:lang w:eastAsia="ar-SA"/>
        </w:rPr>
        <w:t>Руководитель (уполномоченное лицо)___________________        _____________________</w:t>
      </w:r>
    </w:p>
    <w:p w:rsidR="00760D00" w:rsidRPr="008A3B6E" w:rsidRDefault="00760D00" w:rsidP="00511987">
      <w:pPr>
        <w:suppressAutoHyphens/>
        <w:spacing w:after="0" w:line="240" w:lineRule="auto"/>
        <w:rPr>
          <w:rFonts w:ascii="Times New Roman" w:hAnsi="Times New Roman"/>
          <w:i/>
          <w:sz w:val="24"/>
          <w:szCs w:val="24"/>
          <w:lang w:eastAsia="ar-SA"/>
        </w:rPr>
      </w:pPr>
      <w:r w:rsidRPr="008A3B6E">
        <w:rPr>
          <w:rFonts w:ascii="Times New Roman" w:hAnsi="Times New Roman"/>
          <w:i/>
          <w:sz w:val="24"/>
          <w:szCs w:val="24"/>
          <w:vertAlign w:val="superscript"/>
          <w:lang w:eastAsia="ar-SA"/>
        </w:rPr>
        <w:t xml:space="preserve">                                                                                                                          (подпись)                                              (Ф.И.О.)      </w:t>
      </w:r>
    </w:p>
    <w:p w:rsidR="00760D00" w:rsidRDefault="00760D00" w:rsidP="00511987">
      <w:pPr>
        <w:suppressAutoHyphens/>
        <w:spacing w:after="0" w:line="240" w:lineRule="auto"/>
        <w:jc w:val="center"/>
        <w:rPr>
          <w:rFonts w:ascii="Times New Roman" w:hAnsi="Times New Roman"/>
          <w:i/>
          <w:sz w:val="24"/>
          <w:szCs w:val="24"/>
          <w:lang w:eastAsia="ar-SA"/>
        </w:rPr>
      </w:pPr>
      <w:r w:rsidRPr="008A3B6E">
        <w:rPr>
          <w:rFonts w:ascii="Times New Roman" w:hAnsi="Times New Roman"/>
          <w:i/>
          <w:sz w:val="24"/>
          <w:szCs w:val="24"/>
          <w:lang w:eastAsia="ar-SA"/>
        </w:rPr>
        <w:t>М.П.</w:t>
      </w:r>
    </w:p>
    <w:p w:rsidR="00760D00" w:rsidRDefault="00760D00" w:rsidP="00911162">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760D00" w:rsidRPr="004A0AC8" w:rsidRDefault="00760D00"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EF36D5" w:rsidRPr="00911162" w:rsidRDefault="00EF36D5" w:rsidP="00EF36D5">
      <w:pPr>
        <w:tabs>
          <w:tab w:val="center" w:pos="5102"/>
          <w:tab w:val="left" w:pos="7940"/>
          <w:tab w:val="left" w:pos="8520"/>
        </w:tabs>
        <w:spacing w:after="0"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Проект г</w:t>
      </w:r>
      <w:r w:rsidRPr="00911162">
        <w:rPr>
          <w:rFonts w:ascii="Times New Roman" w:eastAsia="SimSun" w:hAnsi="Times New Roman"/>
          <w:b/>
          <w:sz w:val="24"/>
          <w:szCs w:val="24"/>
          <w:lang w:eastAsia="ru-RU"/>
        </w:rPr>
        <w:t>ражданско-правово</w:t>
      </w:r>
      <w:r>
        <w:rPr>
          <w:rFonts w:ascii="Times New Roman" w:eastAsia="SimSun" w:hAnsi="Times New Roman"/>
          <w:b/>
          <w:sz w:val="24"/>
          <w:szCs w:val="24"/>
          <w:lang w:eastAsia="ru-RU"/>
        </w:rPr>
        <w:t>го</w:t>
      </w:r>
      <w:r w:rsidRPr="00911162">
        <w:rPr>
          <w:rFonts w:ascii="Times New Roman" w:eastAsia="SimSun" w:hAnsi="Times New Roman"/>
          <w:b/>
          <w:sz w:val="24"/>
          <w:szCs w:val="24"/>
          <w:lang w:eastAsia="ru-RU"/>
        </w:rPr>
        <w:t xml:space="preserve"> договор</w:t>
      </w:r>
      <w:r>
        <w:rPr>
          <w:rFonts w:ascii="Times New Roman" w:eastAsia="SimSun" w:hAnsi="Times New Roman"/>
          <w:b/>
          <w:sz w:val="24"/>
          <w:szCs w:val="24"/>
          <w:lang w:eastAsia="ru-RU"/>
        </w:rPr>
        <w:t>а № ______</w:t>
      </w:r>
    </w:p>
    <w:p w:rsidR="00EF36D5" w:rsidRDefault="00EF36D5" w:rsidP="00EF36D5">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Pr>
          <w:rFonts w:ascii="Times New Roman" w:eastAsia="SimSun" w:hAnsi="Times New Roman"/>
          <w:b/>
          <w:sz w:val="24"/>
          <w:szCs w:val="24"/>
          <w:lang w:eastAsia="ru-RU"/>
        </w:rPr>
        <w:t xml:space="preserve">: </w:t>
      </w:r>
    </w:p>
    <w:p w:rsidR="00EF36D5" w:rsidRPr="00911162" w:rsidRDefault="00EF36D5" w:rsidP="00EF36D5">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bCs/>
          <w:sz w:val="24"/>
          <w:szCs w:val="24"/>
          <w:lang w:eastAsia="ru-RU"/>
        </w:rPr>
        <w:t>____________________________________</w:t>
      </w:r>
    </w:p>
    <w:p w:rsidR="00EF36D5" w:rsidRPr="00911162" w:rsidRDefault="00EF36D5" w:rsidP="00EF36D5">
      <w:pPr>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Наименование закупки</w:t>
      </w:r>
    </w:p>
    <w:p w:rsidR="00EF36D5" w:rsidRPr="00911162" w:rsidRDefault="00EF36D5" w:rsidP="00EF36D5">
      <w:pPr>
        <w:spacing w:after="0" w:line="240" w:lineRule="auto"/>
        <w:jc w:val="center"/>
        <w:rPr>
          <w:rFonts w:ascii="Times New Roman" w:eastAsia="SimSun" w:hAnsi="Times New Roman"/>
          <w:b/>
          <w:sz w:val="24"/>
          <w:szCs w:val="24"/>
          <w:lang w:eastAsia="ru-RU"/>
        </w:rPr>
      </w:pPr>
    </w:p>
    <w:p w:rsidR="00EF36D5" w:rsidRDefault="00EF36D5" w:rsidP="00EF36D5">
      <w:pPr>
        <w:tabs>
          <w:tab w:val="left" w:pos="0"/>
        </w:tabs>
        <w:spacing w:after="0" w:line="240" w:lineRule="auto"/>
        <w:rPr>
          <w:rFonts w:ascii="Times New Roman" w:eastAsia="SimSun" w:hAnsi="Times New Roman"/>
          <w:b/>
          <w:bCs/>
          <w:sz w:val="24"/>
          <w:szCs w:val="24"/>
          <w:lang w:eastAsia="ru-RU"/>
        </w:rPr>
      </w:pPr>
    </w:p>
    <w:p w:rsidR="00EF36D5" w:rsidRPr="00911162" w:rsidRDefault="00EF36D5" w:rsidP="00EF36D5">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w:t>
      </w:r>
      <w:r>
        <w:rPr>
          <w:rFonts w:ascii="Times New Roman" w:eastAsia="SimSun" w:hAnsi="Times New Roman"/>
          <w:b/>
          <w:bCs/>
          <w:sz w:val="24"/>
          <w:szCs w:val="24"/>
          <w:lang w:eastAsia="ru-RU"/>
        </w:rPr>
        <w:t>______</w:t>
      </w:r>
      <w:r w:rsidRPr="00911162">
        <w:rPr>
          <w:rFonts w:ascii="Times New Roman" w:eastAsia="SimSun" w:hAnsi="Times New Roman"/>
          <w:b/>
          <w:bCs/>
          <w:sz w:val="24"/>
          <w:szCs w:val="24"/>
          <w:lang w:eastAsia="ru-RU"/>
        </w:rPr>
        <w:t>___  20</w:t>
      </w:r>
      <w:r>
        <w:rPr>
          <w:rFonts w:ascii="Times New Roman" w:eastAsia="SimSun" w:hAnsi="Times New Roman"/>
          <w:b/>
          <w:bCs/>
          <w:sz w:val="24"/>
          <w:szCs w:val="24"/>
          <w:lang w:eastAsia="ru-RU"/>
        </w:rPr>
        <w:t>2</w:t>
      </w:r>
      <w:r w:rsidR="00AF4526">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г.</w:t>
      </w:r>
    </w:p>
    <w:p w:rsidR="00EF36D5" w:rsidRPr="00911162" w:rsidRDefault="00EF36D5" w:rsidP="00EF36D5">
      <w:pPr>
        <w:tabs>
          <w:tab w:val="left" w:pos="580"/>
          <w:tab w:val="left" w:pos="6960"/>
        </w:tabs>
        <w:spacing w:after="0" w:line="240" w:lineRule="auto"/>
        <w:jc w:val="right"/>
        <w:rPr>
          <w:rFonts w:ascii="Times New Roman" w:eastAsia="SimSun" w:hAnsi="Times New Roman"/>
          <w:b/>
          <w:bCs/>
          <w:sz w:val="24"/>
          <w:szCs w:val="24"/>
          <w:lang w:eastAsia="ru-RU"/>
        </w:rPr>
      </w:pPr>
    </w:p>
    <w:p w:rsidR="00EF36D5" w:rsidRPr="00911162" w:rsidRDefault="00EF36D5" w:rsidP="00EF36D5">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EF36D5" w:rsidRPr="00911162" w:rsidRDefault="00EF36D5" w:rsidP="00EF36D5">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2.1.3. Поставляемые товары, упаковка (тара) под товар, маркировка тарных мест должны соответствовать требованиям </w:t>
      </w:r>
      <w:proofErr w:type="spellStart"/>
      <w:r w:rsidRPr="00911162">
        <w:rPr>
          <w:rFonts w:ascii="Times New Roman" w:eastAsia="SimSun" w:hAnsi="Times New Roman"/>
          <w:sz w:val="24"/>
          <w:szCs w:val="24"/>
          <w:lang w:eastAsia="ru-RU"/>
        </w:rPr>
        <w:t>ГОСТов</w:t>
      </w:r>
      <w:proofErr w:type="spellEnd"/>
      <w:r w:rsidRPr="00911162">
        <w:rPr>
          <w:rFonts w:ascii="Times New Roman" w:eastAsia="SimSun" w:hAnsi="Times New Roman"/>
          <w:sz w:val="24"/>
          <w:szCs w:val="24"/>
          <w:lang w:eastAsia="ru-RU"/>
        </w:rPr>
        <w:t>,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EF36D5" w:rsidRPr="00911162" w:rsidRDefault="00EF36D5" w:rsidP="00EF36D5">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EF36D5"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lastRenderedPageBreak/>
        <w:t>3. Цены и порядок расчетов</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EF36D5" w:rsidRPr="00911162" w:rsidRDefault="00EF36D5" w:rsidP="00EF36D5">
      <w:pPr>
        <w:spacing w:after="0" w:line="240" w:lineRule="auto"/>
        <w:jc w:val="both"/>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д</w:t>
      </w:r>
      <w:proofErr w:type="spellEnd"/>
      <w:r w:rsidRPr="00911162">
        <w:rPr>
          <w:rFonts w:ascii="Times New Roman" w:eastAsia="SimSun" w:hAnsi="Times New Roman"/>
          <w:sz w:val="24"/>
          <w:szCs w:val="24"/>
          <w:lang w:eastAsia="ru-RU"/>
        </w:rPr>
        <w:t>) расходы по страхованию груза, и т.д.</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EF36D5" w:rsidRPr="00911162" w:rsidRDefault="00EF36D5" w:rsidP="00EF36D5">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EF36D5" w:rsidRPr="00911162" w:rsidRDefault="00EF36D5" w:rsidP="00EF36D5">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EF36D5" w:rsidRPr="00911162" w:rsidRDefault="00EF36D5" w:rsidP="00EF36D5">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 </w:t>
      </w:r>
      <w:r w:rsidR="00E86BD7">
        <w:rPr>
          <w:rFonts w:ascii="Times New Roman" w:eastAsia="SimSun" w:hAnsi="Times New Roman"/>
          <w:spacing w:val="4"/>
          <w:sz w:val="24"/>
          <w:szCs w:val="24"/>
          <w:lang w:eastAsia="ru-RU"/>
        </w:rPr>
        <w:t xml:space="preserve">рабочих </w:t>
      </w:r>
      <w:r w:rsidRPr="00911162">
        <w:rPr>
          <w:rFonts w:ascii="Times New Roman" w:eastAsia="SimSun" w:hAnsi="Times New Roman"/>
          <w:spacing w:val="4"/>
          <w:sz w:val="24"/>
          <w:szCs w:val="24"/>
          <w:lang w:eastAsia="ru-RU"/>
        </w:rPr>
        <w:t xml:space="preserve">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EF36D5" w:rsidRPr="00911162" w:rsidRDefault="00EF36D5" w:rsidP="00EF36D5">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EF36D5" w:rsidRPr="00792863" w:rsidRDefault="00EF36D5" w:rsidP="00EF36D5">
      <w:pPr>
        <w:spacing w:after="0" w:line="240" w:lineRule="auto"/>
        <w:ind w:right="-4" w:firstLine="540"/>
        <w:jc w:val="both"/>
        <w:rPr>
          <w:rFonts w:ascii="Times New Roman" w:eastAsia="SimSun" w:hAnsi="Times New Roman"/>
          <w:sz w:val="24"/>
          <w:szCs w:val="24"/>
          <w:lang w:eastAsia="ru-RU"/>
        </w:rPr>
      </w:pPr>
      <w:bookmarkStart w:id="12" w:name="sub_3033"/>
      <w:r w:rsidRPr="006E4CB2">
        <w:rPr>
          <w:rFonts w:ascii="Times New Roman" w:eastAsia="SimSun" w:hAnsi="Times New Roman"/>
          <w:lang w:eastAsia="ru-RU"/>
        </w:rPr>
        <w:t>4.2.6</w:t>
      </w:r>
      <w:r w:rsidRPr="006E4CB2">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6E4CB2">
        <w:rPr>
          <w:rFonts w:ascii="Times New Roman" w:eastAsia="SimSun" w:hAnsi="Times New Roman"/>
          <w:sz w:val="24"/>
          <w:szCs w:val="24"/>
          <w:lang w:eastAsia="ru-RU"/>
        </w:rPr>
        <w:t>товарах</w:t>
      </w:r>
      <w:proofErr w:type="gramEnd"/>
      <w:r w:rsidRPr="006E4CB2">
        <w:rPr>
          <w:rFonts w:ascii="Times New Roman" w:eastAsia="SimSun" w:hAnsi="Times New Roman"/>
          <w:sz w:val="24"/>
          <w:szCs w:val="24"/>
          <w:lang w:eastAsia="ru-RU"/>
        </w:rPr>
        <w:t xml:space="preserve"> на поставку которых заключен договор.</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EF36D5" w:rsidRPr="00911162" w:rsidRDefault="00EF36D5" w:rsidP="00EF36D5">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bookmarkStart w:id="13" w:name="sub_3034"/>
      <w:bookmarkEnd w:id="12"/>
      <w:r w:rsidRPr="00911162">
        <w:rPr>
          <w:rFonts w:ascii="Times New Roman" w:hAnsi="Times New Roman"/>
          <w:noProof/>
          <w:sz w:val="24"/>
          <w:szCs w:val="24"/>
          <w:lang w:eastAsia="ru-RU"/>
        </w:rPr>
        <w:t>4.4. Заказчик обязан: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bookmarkStart w:id="14" w:name="sub_3341"/>
      <w:bookmarkEnd w:id="13"/>
      <w:r w:rsidRPr="00911162">
        <w:rPr>
          <w:rFonts w:ascii="Times New Roman" w:eastAsia="SimSun" w:hAnsi="Times New Roman"/>
          <w:noProof/>
          <w:sz w:val="24"/>
          <w:szCs w:val="24"/>
          <w:lang w:eastAsia="ru-RU"/>
        </w:rPr>
        <w:t>4.4.1.</w:t>
      </w:r>
      <w:bookmarkEnd w:id="14"/>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EF36D5" w:rsidRPr="00911162" w:rsidRDefault="00EF36D5" w:rsidP="00EF36D5">
      <w:pPr>
        <w:spacing w:after="0" w:line="240" w:lineRule="auto"/>
        <w:ind w:right="-4"/>
        <w:jc w:val="both"/>
        <w:rPr>
          <w:rFonts w:ascii="Times New Roman" w:eastAsia="SimSun" w:hAnsi="Times New Roman"/>
          <w:b/>
          <w:bCs/>
          <w:sz w:val="24"/>
          <w:szCs w:val="24"/>
          <w:lang w:eastAsia="ru-RU"/>
        </w:rPr>
      </w:pP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EF36D5" w:rsidRPr="00911162" w:rsidRDefault="00EF36D5" w:rsidP="00EF36D5">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EF36D5" w:rsidRPr="00911162" w:rsidRDefault="00EF36D5" w:rsidP="00EF36D5">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AF4526">
        <w:rPr>
          <w:rFonts w:ascii="Times New Roman" w:eastAsia="SimSun" w:hAnsi="Times New Roman"/>
          <w:b/>
          <w:sz w:val="24"/>
          <w:szCs w:val="24"/>
          <w:lang w:eastAsia="ru-RU"/>
        </w:rPr>
        <w:t>01.</w:t>
      </w:r>
      <w:r w:rsidR="0048431B">
        <w:rPr>
          <w:rFonts w:ascii="Times New Roman" w:eastAsia="SimSun" w:hAnsi="Times New Roman"/>
          <w:b/>
          <w:sz w:val="24"/>
          <w:szCs w:val="24"/>
          <w:lang w:eastAsia="ru-RU"/>
        </w:rPr>
        <w:t>10</w:t>
      </w:r>
      <w:r w:rsidR="00AF4526">
        <w:rPr>
          <w:rFonts w:ascii="Times New Roman" w:eastAsia="SimSun" w:hAnsi="Times New Roman"/>
          <w:b/>
          <w:sz w:val="24"/>
          <w:szCs w:val="24"/>
          <w:lang w:eastAsia="ru-RU"/>
        </w:rPr>
        <w:t>.2021</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 xml:space="preserve">по </w:t>
      </w:r>
      <w:r w:rsidR="00AF4526">
        <w:rPr>
          <w:rFonts w:ascii="Times New Roman" w:eastAsia="SimSun" w:hAnsi="Times New Roman"/>
          <w:b/>
          <w:sz w:val="24"/>
          <w:szCs w:val="24"/>
          <w:lang w:eastAsia="ru-RU"/>
        </w:rPr>
        <w:t>30.</w:t>
      </w:r>
      <w:r w:rsidR="0048431B">
        <w:rPr>
          <w:rFonts w:ascii="Times New Roman" w:eastAsia="SimSun" w:hAnsi="Times New Roman"/>
          <w:b/>
          <w:sz w:val="24"/>
          <w:szCs w:val="24"/>
          <w:lang w:eastAsia="ru-RU"/>
        </w:rPr>
        <w:t>12</w:t>
      </w:r>
      <w:r w:rsidR="00AF4526">
        <w:rPr>
          <w:rFonts w:ascii="Times New Roman" w:eastAsia="SimSun" w:hAnsi="Times New Roman"/>
          <w:b/>
          <w:sz w:val="24"/>
          <w:szCs w:val="24"/>
          <w:lang w:eastAsia="ru-RU"/>
        </w:rPr>
        <w:t>.2021</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w:t>
      </w:r>
      <w:r>
        <w:rPr>
          <w:rFonts w:ascii="Times New Roman" w:eastAsia="SimSun" w:hAnsi="Times New Roman"/>
          <w:sz w:val="24"/>
          <w:szCs w:val="24"/>
          <w:lang w:eastAsia="ru-RU"/>
        </w:rPr>
        <w:t xml:space="preserve"> </w:t>
      </w:r>
      <w:r w:rsidRPr="006E57A4">
        <w:rPr>
          <w:rFonts w:ascii="Times New Roman" w:hAnsi="Times New Roman"/>
          <w:color w:val="000000"/>
          <w:sz w:val="24"/>
          <w:szCs w:val="24"/>
        </w:rPr>
        <w:t>ежедневно, кроме воскресенья, до 07:00</w:t>
      </w:r>
      <w:r w:rsidR="004C6DCC">
        <w:rPr>
          <w:rFonts w:ascii="Times New Roman" w:hAnsi="Times New Roman"/>
          <w:color w:val="000000"/>
          <w:sz w:val="24"/>
          <w:szCs w:val="24"/>
        </w:rPr>
        <w:t xml:space="preserve"> часов</w:t>
      </w:r>
      <w:r w:rsidRPr="00911162">
        <w:rPr>
          <w:rFonts w:ascii="Times New Roman" w:eastAsia="SimSun" w:hAnsi="Times New Roman"/>
          <w:sz w:val="24"/>
          <w:szCs w:val="24"/>
          <w:lang w:eastAsia="ru-RU"/>
        </w:rPr>
        <w:t xml:space="preserve">. </w:t>
      </w:r>
    </w:p>
    <w:p w:rsidR="00EF36D5" w:rsidRPr="006E4CB2" w:rsidRDefault="00EF36D5" w:rsidP="00EF36D5">
      <w:pPr>
        <w:spacing w:after="0" w:line="240" w:lineRule="auto"/>
        <w:ind w:firstLine="708"/>
        <w:jc w:val="both"/>
        <w:rPr>
          <w:rFonts w:ascii="Times New Roman" w:eastAsia="SimSun" w:hAnsi="Times New Roman"/>
          <w:sz w:val="24"/>
          <w:szCs w:val="24"/>
          <w:lang w:eastAsia="ru-RU"/>
        </w:rPr>
      </w:pPr>
      <w:r w:rsidRPr="006E4CB2">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6E4CB2">
        <w:rPr>
          <w:rFonts w:ascii="Times New Roman" w:eastAsia="SimSun" w:hAnsi="Times New Roman"/>
          <w:sz w:val="24"/>
          <w:szCs w:val="24"/>
          <w:lang w:eastAsia="ru-RU"/>
        </w:rPr>
        <w:t>.</w:t>
      </w:r>
      <w:r w:rsidRPr="006E4CB2">
        <w:rPr>
          <w:rFonts w:ascii="Times New Roman" w:eastAsia="SimSun" w:hAnsi="Times New Roman"/>
          <w:i/>
          <w:noProof/>
          <w:sz w:val="24"/>
          <w:szCs w:val="24"/>
          <w:lang w:eastAsia="ru-RU"/>
        </w:rPr>
        <w:t xml:space="preserve"> </w:t>
      </w:r>
      <w:r w:rsidRPr="006E4CB2">
        <w:rPr>
          <w:rFonts w:ascii="Times New Roman" w:eastAsia="SimSun" w:hAnsi="Times New Roman"/>
          <w:noProof/>
          <w:sz w:val="24"/>
          <w:szCs w:val="24"/>
          <w:lang w:eastAsia="ru-RU"/>
        </w:rPr>
        <w:t xml:space="preserve">Срок поставки товара на следующий день с момента подачи заявки. </w:t>
      </w:r>
      <w:r w:rsidRPr="006E4CB2">
        <w:rPr>
          <w:rFonts w:ascii="Times New Roman" w:eastAsia="SimSun" w:hAnsi="Times New Roman"/>
          <w:sz w:val="24"/>
          <w:szCs w:val="24"/>
          <w:lang w:eastAsia="ru-RU"/>
        </w:rPr>
        <w:t>При этом: 1)не заказанный Товар не поставляется, Заказчиком не принимается и не оплачивается; 2)Товар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EF36D5" w:rsidRPr="00911162" w:rsidRDefault="00EF36D5" w:rsidP="00EF36D5">
      <w:pPr>
        <w:widowControl w:val="0"/>
        <w:autoSpaceDE w:val="0"/>
        <w:autoSpaceDN w:val="0"/>
        <w:spacing w:after="0" w:line="240" w:lineRule="auto"/>
        <w:jc w:val="both"/>
        <w:rPr>
          <w:rFonts w:ascii="Times New Roman" w:hAnsi="Times New Roman"/>
          <w:sz w:val="24"/>
          <w:szCs w:val="24"/>
          <w:lang w:eastAsia="ru-RU"/>
        </w:rPr>
      </w:pPr>
      <w:r w:rsidRPr="006E4CB2">
        <w:rPr>
          <w:rFonts w:ascii="Times New Roman" w:hAnsi="Times New Roman"/>
          <w:sz w:val="24"/>
          <w:szCs w:val="24"/>
          <w:lang w:eastAsia="ru-RU"/>
        </w:rPr>
        <w:t xml:space="preserve">         5.4. </w:t>
      </w:r>
      <w:r w:rsidRPr="006E4CB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EF36D5"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EF36D5" w:rsidRPr="00911162" w:rsidRDefault="00EF36D5" w:rsidP="0048431B">
      <w:pPr>
        <w:spacing w:after="0" w:line="240" w:lineRule="auto"/>
        <w:jc w:val="both"/>
        <w:rPr>
          <w:rFonts w:ascii="Times New Roman" w:eastAsia="SimSun" w:hAnsi="Times New Roman"/>
          <w:b/>
          <w:bCs/>
          <w:sz w:val="24"/>
          <w:szCs w:val="24"/>
          <w:lang w:eastAsia="ru-RU"/>
        </w:rPr>
      </w:pPr>
      <w:r>
        <w:rPr>
          <w:rFonts w:ascii="Times New Roman" w:eastAsia="SimSun" w:hAnsi="Times New Roman"/>
          <w:sz w:val="24"/>
          <w:szCs w:val="24"/>
          <w:lang w:eastAsia="ru-RU"/>
        </w:rPr>
        <w:t xml:space="preserve">          </w:t>
      </w:r>
      <w:r w:rsidRPr="00D37773">
        <w:rPr>
          <w:rFonts w:ascii="Times New Roman" w:eastAsia="SimSun" w:hAnsi="Times New Roman"/>
          <w:sz w:val="24"/>
          <w:szCs w:val="24"/>
          <w:lang w:eastAsia="ru-RU"/>
        </w:rPr>
        <w:t xml:space="preserve"> </w:t>
      </w:r>
    </w:p>
    <w:p w:rsidR="00EF36D5" w:rsidRPr="00911162" w:rsidRDefault="00EF36D5" w:rsidP="00EF36D5">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w:t>
      </w:r>
      <w:proofErr w:type="spellStart"/>
      <w:r w:rsidRPr="00911162">
        <w:rPr>
          <w:rFonts w:ascii="Times New Roman" w:eastAsia="SimSun" w:hAnsi="Times New Roman"/>
          <w:sz w:val="24"/>
          <w:szCs w:val="24"/>
          <w:lang w:eastAsia="ru-RU"/>
        </w:rPr>
        <w:t>ГОСТам</w:t>
      </w:r>
      <w:proofErr w:type="spellEnd"/>
      <w:r w:rsidRPr="00911162">
        <w:rPr>
          <w:rFonts w:ascii="Times New Roman" w:eastAsia="SimSun" w:hAnsi="Times New Roman"/>
          <w:sz w:val="24"/>
          <w:szCs w:val="24"/>
          <w:lang w:eastAsia="ru-RU"/>
        </w:rPr>
        <w:t xml:space="preserve">,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EF36D5" w:rsidRPr="00861C9D"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EF36D5" w:rsidRPr="00911162" w:rsidRDefault="00EF36D5" w:rsidP="00EF36D5">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EF36D5" w:rsidRPr="00911162" w:rsidRDefault="00EF36D5" w:rsidP="00EF36D5">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EF36D5"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EF36D5" w:rsidRPr="00402077" w:rsidRDefault="00EF36D5" w:rsidP="00EF36D5">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EF36D5" w:rsidRPr="00402077" w:rsidRDefault="00EF36D5" w:rsidP="00EF36D5">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5" w:name="sub_3062"/>
    </w:p>
    <w:p w:rsidR="00EF36D5" w:rsidRPr="00402077" w:rsidRDefault="00EF36D5" w:rsidP="00EF36D5">
      <w:pPr>
        <w:pStyle w:val="a7"/>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5"/>
    <w:p w:rsidR="00EF36D5" w:rsidRPr="00402077" w:rsidRDefault="00EF36D5" w:rsidP="00EF36D5">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Pr>
          <w:rFonts w:ascii="Times New Roman" w:hAnsi="Times New Roman"/>
          <w:noProof/>
          <w:sz w:val="24"/>
          <w:szCs w:val="24"/>
        </w:rPr>
        <w:t xml:space="preserve">_________ </w:t>
      </w:r>
      <w:r w:rsidRPr="00402077">
        <w:rPr>
          <w:rFonts w:ascii="Times New Roman" w:hAnsi="Times New Roman"/>
          <w:noProof/>
          <w:sz w:val="24"/>
          <w:szCs w:val="24"/>
        </w:rPr>
        <w:t>руб.</w:t>
      </w:r>
      <w:r>
        <w:rPr>
          <w:rFonts w:ascii="Times New Roman" w:hAnsi="Times New Roman"/>
          <w:noProof/>
          <w:sz w:val="24"/>
          <w:szCs w:val="24"/>
        </w:rPr>
        <w:t xml:space="preserve"> ____ </w:t>
      </w:r>
      <w:r w:rsidRPr="00402077">
        <w:rPr>
          <w:rFonts w:ascii="Times New Roman" w:hAnsi="Times New Roman"/>
          <w:noProof/>
          <w:sz w:val="24"/>
          <w:szCs w:val="24"/>
        </w:rPr>
        <w:t xml:space="preserve">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EF36D5" w:rsidRPr="00911162" w:rsidRDefault="00EF36D5" w:rsidP="00EF36D5">
      <w:pPr>
        <w:spacing w:after="0" w:line="240" w:lineRule="auto"/>
        <w:ind w:right="-4" w:firstLine="540"/>
        <w:jc w:val="both"/>
        <w:rPr>
          <w:rFonts w:ascii="Times New Roman" w:eastAsia="SimSun" w:hAnsi="Times New Roman"/>
          <w:b/>
          <w:bCs/>
          <w:color w:val="FF0000"/>
          <w:sz w:val="24"/>
          <w:szCs w:val="24"/>
          <w:lang w:eastAsia="ru-RU"/>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EF36D5" w:rsidRDefault="00EF36D5" w:rsidP="00EF36D5">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9</w:t>
      </w:r>
      <w:r w:rsidRPr="00911162">
        <w:rPr>
          <w:rFonts w:ascii="Times New Roman" w:eastAsia="SimSun" w:hAnsi="Times New Roman"/>
          <w:b/>
          <w:bCs/>
          <w:sz w:val="24"/>
          <w:szCs w:val="24"/>
          <w:lang w:eastAsia="ru-RU"/>
        </w:rPr>
        <w:t>. Форс-мажор</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EF36D5" w:rsidRPr="00911162" w:rsidRDefault="00EF36D5" w:rsidP="00EF36D5">
      <w:pPr>
        <w:spacing w:after="0" w:line="240" w:lineRule="auto"/>
        <w:ind w:right="-4" w:firstLine="540"/>
        <w:jc w:val="both"/>
        <w:rPr>
          <w:rFonts w:ascii="Times New Roman" w:eastAsia="SimSun" w:hAnsi="Times New Roman"/>
          <w:b/>
          <w:bCs/>
          <w:sz w:val="24"/>
          <w:szCs w:val="24"/>
          <w:lang w:eastAsia="ru-RU"/>
        </w:rPr>
      </w:pPr>
      <w:r>
        <w:rPr>
          <w:rFonts w:ascii="Times New Roman" w:eastAsia="SimSun" w:hAnsi="Times New Roman"/>
          <w:sz w:val="24"/>
          <w:szCs w:val="24"/>
          <w:lang w:eastAsia="ru-RU"/>
        </w:rPr>
        <w:lastRenderedPageBreak/>
        <w:t>9.</w:t>
      </w:r>
      <w:r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0</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EF36D5" w:rsidRDefault="00EF36D5" w:rsidP="00EF36D5">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EF36D5"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Прочие условия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.2. Договор расторгается по обоюдному согласию сторон.</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EF36D5" w:rsidRPr="00911162" w:rsidRDefault="00EF36D5" w:rsidP="00EF36D5">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EF36D5" w:rsidRPr="00127119" w:rsidRDefault="00EF36D5" w:rsidP="00EF36D5">
      <w:pPr>
        <w:spacing w:after="0" w:line="240" w:lineRule="auto"/>
        <w:ind w:left="1211"/>
        <w:jc w:val="both"/>
        <w:rPr>
          <w:rFonts w:ascii="Times New Roman" w:eastAsia="SimSun" w:hAnsi="Times New Roman"/>
          <w:sz w:val="24"/>
          <w:szCs w:val="24"/>
          <w:lang w:eastAsia="ru-RU"/>
        </w:rPr>
      </w:pPr>
    </w:p>
    <w:p w:rsidR="00EF36D5" w:rsidRPr="00127119" w:rsidRDefault="00EF36D5" w:rsidP="00EF36D5">
      <w:pPr>
        <w:spacing w:after="0"/>
        <w:jc w:val="center"/>
        <w:rPr>
          <w:rFonts w:ascii="Times New Roman" w:hAnsi="Times New Roman"/>
          <w:b/>
          <w:bCs/>
          <w:sz w:val="24"/>
          <w:szCs w:val="24"/>
        </w:rPr>
      </w:pPr>
      <w:r w:rsidRPr="00127119">
        <w:rPr>
          <w:rFonts w:ascii="Times New Roman" w:hAnsi="Times New Roman"/>
          <w:b/>
          <w:bCs/>
          <w:sz w:val="24"/>
          <w:szCs w:val="24"/>
        </w:rPr>
        <w:t>1</w:t>
      </w:r>
      <w:r>
        <w:rPr>
          <w:rFonts w:ascii="Times New Roman" w:hAnsi="Times New Roman"/>
          <w:b/>
          <w:bCs/>
          <w:sz w:val="24"/>
          <w:szCs w:val="24"/>
        </w:rPr>
        <w:t>2</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EF36D5" w:rsidRPr="00127119" w:rsidRDefault="00EF36D5" w:rsidP="00EF36D5">
      <w:pPr>
        <w:pStyle w:val="Text"/>
        <w:spacing w:after="0"/>
        <w:ind w:firstLine="708"/>
        <w:jc w:val="both"/>
        <w:rPr>
          <w:szCs w:val="24"/>
          <w:lang w:val="ru-RU"/>
        </w:rPr>
      </w:pPr>
      <w:r>
        <w:rPr>
          <w:szCs w:val="24"/>
          <w:lang w:val="ru-RU"/>
        </w:rPr>
        <w:t>12</w:t>
      </w:r>
      <w:r w:rsidRPr="00127119">
        <w:rPr>
          <w:szCs w:val="24"/>
          <w:lang w:val="ru-RU"/>
        </w:rPr>
        <w:t xml:space="preserve">.1.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F36D5" w:rsidRPr="00127119" w:rsidRDefault="00EF36D5" w:rsidP="00EF36D5">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.2.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F36D5" w:rsidRPr="00127119" w:rsidRDefault="00EF36D5" w:rsidP="00EF36D5">
      <w:pPr>
        <w:pStyle w:val="Text"/>
        <w:spacing w:after="0"/>
        <w:ind w:firstLine="708"/>
        <w:jc w:val="both"/>
        <w:rPr>
          <w:szCs w:val="24"/>
          <w:lang w:val="ru-RU"/>
        </w:rPr>
      </w:pPr>
      <w:r w:rsidRPr="00127119">
        <w:rPr>
          <w:szCs w:val="24"/>
          <w:lang w:val="ru-RU"/>
        </w:rPr>
        <w:t>1</w:t>
      </w:r>
      <w:r>
        <w:rPr>
          <w:szCs w:val="24"/>
          <w:lang w:val="ru-RU"/>
        </w:rPr>
        <w:t>2</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EF36D5" w:rsidRPr="00127119" w:rsidRDefault="00EF36D5" w:rsidP="00EF36D5">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.4. </w:t>
      </w:r>
      <w:proofErr w:type="gramStart"/>
      <w:r w:rsidRPr="00127119">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w:t>
      </w:r>
      <w:proofErr w:type="spellStart"/>
      <w:r w:rsidRPr="00127119">
        <w:rPr>
          <w:szCs w:val="24"/>
          <w:lang w:val="ru-RU"/>
        </w:rPr>
        <w:t>аффилированными</w:t>
      </w:r>
      <w:proofErr w:type="spellEnd"/>
      <w:r w:rsidRPr="00127119">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EF36D5" w:rsidRPr="00127119" w:rsidRDefault="00EF36D5" w:rsidP="00EF36D5">
      <w:pPr>
        <w:pStyle w:val="text0"/>
        <w:spacing w:after="0"/>
        <w:ind w:firstLine="708"/>
        <w:jc w:val="both"/>
      </w:pPr>
      <w:r w:rsidRPr="00127119">
        <w:t>1</w:t>
      </w:r>
      <w:r>
        <w:t>2</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EF36D5" w:rsidRPr="00BB5BFB" w:rsidRDefault="00EF36D5" w:rsidP="00EF36D5">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Спецификация (Приложение 1);</w:t>
      </w:r>
    </w:p>
    <w:p w:rsidR="00EF36D5" w:rsidRPr="00861C9D" w:rsidRDefault="00EF36D5" w:rsidP="00EF36D5">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EF36D5" w:rsidRDefault="00EF36D5" w:rsidP="00EF36D5">
      <w:pPr>
        <w:spacing w:after="0" w:line="240" w:lineRule="auto"/>
        <w:jc w:val="center"/>
        <w:rPr>
          <w:rFonts w:ascii="Times New Roman" w:eastAsia="SimSun" w:hAnsi="Times New Roman"/>
          <w:b/>
          <w:bCs/>
          <w:sz w:val="24"/>
          <w:szCs w:val="24"/>
          <w:lang w:eastAsia="ru-RU"/>
        </w:rPr>
      </w:pPr>
    </w:p>
    <w:p w:rsidR="002A1F54"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3</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2A1F54" w:rsidRPr="002A1F54" w:rsidTr="0072475F">
        <w:tc>
          <w:tcPr>
            <w:tcW w:w="4928" w:type="dxa"/>
          </w:tcPr>
          <w:p w:rsidR="002A1F54" w:rsidRPr="002A1F54" w:rsidRDefault="002A1F54" w:rsidP="0072475F">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Заказчик</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Наименование ГАУЗ РБ «Санаторий для детей Радуга города Стерлитамак»</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Юридический адрес: 453126, РФ РБ, г. Стерлитамак, ул. Сазонова, 4</w:t>
            </w:r>
          </w:p>
          <w:p w:rsidR="002A1F54" w:rsidRPr="002A1F54" w:rsidRDefault="002A1F54" w:rsidP="0072475F">
            <w:pPr>
              <w:spacing w:after="0" w:line="240" w:lineRule="auto"/>
              <w:rPr>
                <w:rFonts w:ascii="Times New Roman" w:eastAsia="SimSun" w:hAnsi="Times New Roman"/>
                <w:i/>
                <w:lang w:eastAsia="ru-RU"/>
              </w:rPr>
            </w:pPr>
            <w:r w:rsidRPr="002A1F54">
              <w:rPr>
                <w:rFonts w:ascii="Times New Roman" w:eastAsia="SimSun" w:hAnsi="Times New Roman"/>
                <w:lang w:eastAsia="ru-RU"/>
              </w:rPr>
              <w:t>Почтовый адрес: 453126, РФ РБ, г. Стерлитамак, ул. Сазонова, 4</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Тел. (3473) 21-06-28; 33-74-01  </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ИНН 0268020160</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КПП 026801001</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Наименование банка: Отделение - НБ Республика Башкортостан Банка России//УФК по Республике Башкортостан  </w:t>
            </w:r>
            <w:proofErr w:type="gramStart"/>
            <w:r w:rsidRPr="002A1F54">
              <w:rPr>
                <w:rFonts w:ascii="Times New Roman" w:eastAsia="SimSun" w:hAnsi="Times New Roman"/>
                <w:lang w:eastAsia="ru-RU"/>
              </w:rPr>
              <w:t>г</w:t>
            </w:r>
            <w:proofErr w:type="gramEnd"/>
            <w:r w:rsidRPr="002A1F54">
              <w:rPr>
                <w:rFonts w:ascii="Times New Roman" w:eastAsia="SimSun" w:hAnsi="Times New Roman"/>
                <w:lang w:eastAsia="ru-RU"/>
              </w:rPr>
              <w:t>. Уфа</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БИК ТОФК 018073401</w:t>
            </w:r>
          </w:p>
          <w:p w:rsidR="002A1F54" w:rsidRPr="002A1F54" w:rsidRDefault="002A1F54" w:rsidP="0072475F">
            <w:pPr>
              <w:spacing w:after="0" w:line="240" w:lineRule="auto"/>
              <w:rPr>
                <w:rFonts w:ascii="Times New Roman" w:eastAsia="SimSun" w:hAnsi="Times New Roman"/>
                <w:lang w:eastAsia="ru-RU"/>
              </w:rPr>
            </w:pPr>
            <w:proofErr w:type="gramStart"/>
            <w:r w:rsidRPr="002A1F54">
              <w:rPr>
                <w:rFonts w:ascii="Times New Roman" w:eastAsia="SimSun" w:hAnsi="Times New Roman"/>
                <w:lang w:eastAsia="ru-RU"/>
              </w:rPr>
              <w:t>л</w:t>
            </w:r>
            <w:proofErr w:type="gramEnd"/>
            <w:r w:rsidRPr="002A1F54">
              <w:rPr>
                <w:rFonts w:ascii="Times New Roman" w:eastAsia="SimSun" w:hAnsi="Times New Roman"/>
                <w:lang w:eastAsia="ru-RU"/>
              </w:rPr>
              <w:t>/с Министерство финансов Республика Башкортостан (ГАУЗ РБ "Санаторий для детей Радуга город Стерлитамак",  30113040310)</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Номер счета плательщика 03224643800000000100 </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Единый казначейский счет 40102810045370000067</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Главный врач</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____________ </w:t>
            </w:r>
            <w:proofErr w:type="spellStart"/>
            <w:r w:rsidRPr="002A1F54">
              <w:rPr>
                <w:rFonts w:ascii="Times New Roman" w:eastAsia="SimSun" w:hAnsi="Times New Roman"/>
                <w:lang w:eastAsia="ru-RU"/>
              </w:rPr>
              <w:t>Фатхутдинова</w:t>
            </w:r>
            <w:proofErr w:type="spellEnd"/>
            <w:r w:rsidRPr="002A1F54">
              <w:rPr>
                <w:rFonts w:ascii="Times New Roman" w:eastAsia="SimSun" w:hAnsi="Times New Roman"/>
                <w:lang w:eastAsia="ru-RU"/>
              </w:rPr>
              <w:t xml:space="preserve"> </w:t>
            </w:r>
            <w:proofErr w:type="spellStart"/>
            <w:r w:rsidRPr="002A1F54">
              <w:rPr>
                <w:rFonts w:ascii="Times New Roman" w:eastAsia="SimSun" w:hAnsi="Times New Roman"/>
                <w:lang w:eastAsia="ru-RU"/>
              </w:rPr>
              <w:t>Гульнара</w:t>
            </w:r>
            <w:proofErr w:type="spellEnd"/>
            <w:r w:rsidRPr="002A1F54">
              <w:rPr>
                <w:rFonts w:ascii="Times New Roman" w:eastAsia="SimSun" w:hAnsi="Times New Roman"/>
                <w:lang w:eastAsia="ru-RU"/>
              </w:rPr>
              <w:t xml:space="preserve"> </w:t>
            </w:r>
            <w:proofErr w:type="spellStart"/>
            <w:r w:rsidRPr="002A1F54">
              <w:rPr>
                <w:rFonts w:ascii="Times New Roman" w:eastAsia="SimSun" w:hAnsi="Times New Roman"/>
                <w:lang w:eastAsia="ru-RU"/>
              </w:rPr>
              <w:t>Хамзовна</w:t>
            </w:r>
            <w:proofErr w:type="spellEnd"/>
            <w:r w:rsidRPr="002A1F54">
              <w:rPr>
                <w:rFonts w:ascii="Times New Roman" w:eastAsia="SimSun" w:hAnsi="Times New Roman"/>
                <w:lang w:eastAsia="ru-RU"/>
              </w:rPr>
              <w:t xml:space="preserve"> </w:t>
            </w:r>
          </w:p>
          <w:p w:rsidR="002A1F54" w:rsidRPr="002A1F54" w:rsidRDefault="002A1F54" w:rsidP="0072475F">
            <w:pPr>
              <w:spacing w:after="0" w:line="240" w:lineRule="auto"/>
              <w:rPr>
                <w:rFonts w:ascii="Times New Roman" w:eastAsia="SimSun" w:hAnsi="Times New Roman"/>
                <w:lang w:eastAsia="ru-RU"/>
              </w:rPr>
            </w:pPr>
          </w:p>
          <w:p w:rsidR="002A1F54" w:rsidRPr="002A1F54" w:rsidRDefault="002A1F54" w:rsidP="0072475F">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Подписывается ЭЦП</w:t>
            </w:r>
          </w:p>
        </w:tc>
        <w:tc>
          <w:tcPr>
            <w:tcW w:w="5290" w:type="dxa"/>
          </w:tcPr>
          <w:p w:rsidR="002A1F54" w:rsidRPr="002A1F54" w:rsidRDefault="002A1F54" w:rsidP="0072475F">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Поставщик</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Наименование </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Юридический адрес:</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Почтовый адрес:</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Тел.</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ИНН</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КПП</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Наименование банка</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БИК</w:t>
            </w:r>
          </w:p>
          <w:p w:rsidR="002A1F54" w:rsidRPr="002A1F54" w:rsidRDefault="002A1F54" w:rsidP="0072475F">
            <w:pPr>
              <w:spacing w:after="0" w:line="240" w:lineRule="auto"/>
              <w:rPr>
                <w:rFonts w:ascii="Times New Roman" w:eastAsia="SimSun" w:hAnsi="Times New Roman"/>
                <w:lang w:eastAsia="ru-RU"/>
              </w:rPr>
            </w:pPr>
            <w:proofErr w:type="gramStart"/>
            <w:r w:rsidRPr="002A1F54">
              <w:rPr>
                <w:rFonts w:ascii="Times New Roman" w:eastAsia="SimSun" w:hAnsi="Times New Roman"/>
                <w:lang w:eastAsia="ru-RU"/>
              </w:rPr>
              <w:t>л</w:t>
            </w:r>
            <w:proofErr w:type="gramEnd"/>
            <w:r w:rsidRPr="002A1F54">
              <w:rPr>
                <w:rFonts w:ascii="Times New Roman" w:eastAsia="SimSun" w:hAnsi="Times New Roman"/>
                <w:lang w:eastAsia="ru-RU"/>
              </w:rPr>
              <w:t>/с</w:t>
            </w:r>
          </w:p>
          <w:p w:rsidR="002A1F54" w:rsidRPr="002A1F54" w:rsidRDefault="002A1F54" w:rsidP="0072475F">
            <w:pPr>
              <w:spacing w:after="0" w:line="240" w:lineRule="auto"/>
              <w:rPr>
                <w:rFonts w:ascii="Times New Roman" w:eastAsia="SimSun" w:hAnsi="Times New Roman"/>
                <w:lang w:eastAsia="ru-RU"/>
              </w:rPr>
            </w:pPr>
            <w:proofErr w:type="spellStart"/>
            <w:proofErr w:type="gramStart"/>
            <w:r w:rsidRPr="002A1F54">
              <w:rPr>
                <w:rFonts w:ascii="Times New Roman" w:eastAsia="SimSun" w:hAnsi="Times New Roman"/>
                <w:lang w:eastAsia="ru-RU"/>
              </w:rPr>
              <w:t>р</w:t>
            </w:r>
            <w:proofErr w:type="spellEnd"/>
            <w:proofErr w:type="gramEnd"/>
            <w:r w:rsidRPr="002A1F54">
              <w:rPr>
                <w:rFonts w:ascii="Times New Roman" w:eastAsia="SimSun" w:hAnsi="Times New Roman"/>
                <w:lang w:eastAsia="ru-RU"/>
              </w:rPr>
              <w:t>/с</w:t>
            </w:r>
          </w:p>
          <w:p w:rsidR="002A1F54" w:rsidRPr="002A1F54" w:rsidRDefault="002A1F54" w:rsidP="0072475F">
            <w:pPr>
              <w:spacing w:after="0" w:line="240" w:lineRule="auto"/>
              <w:rPr>
                <w:rFonts w:ascii="Times New Roman" w:eastAsia="SimSun" w:hAnsi="Times New Roman"/>
                <w:lang w:eastAsia="ru-RU"/>
              </w:rPr>
            </w:pPr>
            <w:proofErr w:type="spellStart"/>
            <w:r w:rsidRPr="002A1F54">
              <w:rPr>
                <w:rFonts w:ascii="Times New Roman" w:eastAsia="SimSun" w:hAnsi="Times New Roman"/>
                <w:lang w:eastAsia="ru-RU"/>
              </w:rPr>
              <w:t>кор</w:t>
            </w:r>
            <w:proofErr w:type="spellEnd"/>
            <w:r w:rsidRPr="002A1F54">
              <w:rPr>
                <w:rFonts w:ascii="Times New Roman" w:eastAsia="SimSun" w:hAnsi="Times New Roman"/>
                <w:lang w:eastAsia="ru-RU"/>
              </w:rPr>
              <w:t>/с</w:t>
            </w:r>
          </w:p>
          <w:p w:rsidR="002A1F54" w:rsidRPr="002A1F54" w:rsidRDefault="002A1F54" w:rsidP="0072475F">
            <w:pPr>
              <w:spacing w:after="0" w:line="240" w:lineRule="auto"/>
              <w:rPr>
                <w:rFonts w:ascii="Times New Roman" w:eastAsia="SimSun" w:hAnsi="Times New Roman"/>
                <w:lang w:eastAsia="ru-RU"/>
              </w:rPr>
            </w:pP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Руководитель (должность)</w:t>
            </w:r>
          </w:p>
          <w:p w:rsidR="002A1F54" w:rsidRPr="002A1F54" w:rsidRDefault="002A1F54" w:rsidP="0072475F">
            <w:pPr>
              <w:spacing w:after="0" w:line="240" w:lineRule="auto"/>
              <w:jc w:val="both"/>
              <w:rPr>
                <w:rFonts w:ascii="Times New Roman" w:eastAsia="SimSun" w:hAnsi="Times New Roman"/>
                <w:lang w:eastAsia="ru-RU"/>
              </w:rPr>
            </w:pPr>
          </w:p>
          <w:p w:rsidR="002A1F54" w:rsidRPr="002A1F54" w:rsidRDefault="002A1F54" w:rsidP="0072475F">
            <w:pPr>
              <w:spacing w:after="0" w:line="240" w:lineRule="auto"/>
              <w:jc w:val="both"/>
              <w:rPr>
                <w:rFonts w:ascii="Times New Roman" w:eastAsia="SimSun" w:hAnsi="Times New Roman"/>
                <w:lang w:eastAsia="ru-RU"/>
              </w:rPr>
            </w:pP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____________________(Ф.И.О.)</w:t>
            </w:r>
          </w:p>
          <w:p w:rsidR="002A1F54" w:rsidRPr="002A1F54" w:rsidRDefault="002A1F54" w:rsidP="0072475F">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Подписывается ЭЦП</w:t>
            </w:r>
          </w:p>
        </w:tc>
      </w:tr>
    </w:tbl>
    <w:p w:rsidR="002A1F54" w:rsidRDefault="002A1F54" w:rsidP="00EF36D5">
      <w:pPr>
        <w:spacing w:after="0" w:line="240" w:lineRule="auto"/>
        <w:jc w:val="center"/>
        <w:rPr>
          <w:rFonts w:ascii="Times New Roman" w:eastAsia="SimSun" w:hAnsi="Times New Roman"/>
          <w:b/>
          <w:bCs/>
          <w:sz w:val="24"/>
          <w:szCs w:val="24"/>
          <w:lang w:eastAsia="ru-RU"/>
        </w:rPr>
      </w:pPr>
    </w:p>
    <w:p w:rsidR="00EF36D5" w:rsidRPr="00911162" w:rsidRDefault="00EF36D5" w:rsidP="00EF36D5">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p w:rsidR="00760D00" w:rsidRPr="00911162" w:rsidRDefault="00760D00" w:rsidP="00C209D7">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p w:rsidR="00760D00" w:rsidRDefault="00760D00" w:rsidP="00C209D7">
      <w:pPr>
        <w:spacing w:after="0" w:line="240" w:lineRule="auto"/>
        <w:ind w:firstLine="720"/>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ab/>
      </w:r>
      <w:r>
        <w:rPr>
          <w:rFonts w:ascii="Times New Roman" w:eastAsia="SimSun" w:hAnsi="Times New Roman"/>
          <w:b/>
          <w:bCs/>
          <w:sz w:val="24"/>
          <w:szCs w:val="24"/>
          <w:lang w:eastAsia="ru-RU"/>
        </w:rPr>
        <w:tab/>
        <w:t xml:space="preserve">  </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760D00" w:rsidRPr="00911162" w:rsidRDefault="00760D00" w:rsidP="00C209D7">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760D00" w:rsidRPr="00911162" w:rsidRDefault="00760D00" w:rsidP="00C209D7">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B406EC">
        <w:rPr>
          <w:rFonts w:ascii="Times New Roman" w:eastAsia="SimSun" w:hAnsi="Times New Roman"/>
          <w:lang w:eastAsia="ar-SA"/>
        </w:rPr>
        <w:t>__</w:t>
      </w:r>
      <w:r w:rsidRPr="00911162">
        <w:rPr>
          <w:rFonts w:ascii="Times New Roman" w:eastAsia="SimSun" w:hAnsi="Times New Roman"/>
          <w:lang w:eastAsia="ar-SA"/>
        </w:rPr>
        <w:t xml:space="preserve"> г.</w:t>
      </w:r>
    </w:p>
    <w:p w:rsidR="00760D00" w:rsidRPr="00911162" w:rsidRDefault="00760D00" w:rsidP="00C209D7">
      <w:pPr>
        <w:widowControl w:val="0"/>
        <w:suppressAutoHyphens/>
        <w:spacing w:after="0" w:line="240" w:lineRule="auto"/>
        <w:ind w:left="1600" w:hanging="1600"/>
        <w:jc w:val="both"/>
        <w:rPr>
          <w:rFonts w:ascii="Times New Roman" w:eastAsia="SimSun" w:hAnsi="Times New Roman"/>
          <w:lang w:eastAsia="ar-SA"/>
        </w:rPr>
      </w:pPr>
    </w:p>
    <w:p w:rsidR="00760D00" w:rsidRPr="00911162" w:rsidRDefault="00760D00" w:rsidP="00C209D7">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760D00" w:rsidRPr="00911162" w:rsidRDefault="00760D00" w:rsidP="00C209D7">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760D00" w:rsidRPr="00911162" w:rsidRDefault="00760D00" w:rsidP="00C209D7">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760D00" w:rsidRPr="00911162" w:rsidRDefault="00760D00" w:rsidP="00C209D7">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590"/>
        <w:gridCol w:w="831"/>
        <w:gridCol w:w="1815"/>
        <w:gridCol w:w="1319"/>
        <w:gridCol w:w="1477"/>
        <w:gridCol w:w="7"/>
        <w:gridCol w:w="560"/>
        <w:gridCol w:w="583"/>
        <w:gridCol w:w="53"/>
        <w:gridCol w:w="1019"/>
        <w:gridCol w:w="948"/>
        <w:gridCol w:w="232"/>
      </w:tblGrid>
      <w:tr w:rsidR="00760D00" w:rsidRPr="00911162" w:rsidTr="00C209D7">
        <w:trPr>
          <w:gridAfter w:val="1"/>
          <w:wAfter w:w="236" w:type="dxa"/>
        </w:trPr>
        <w:tc>
          <w:tcPr>
            <w:tcW w:w="51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п/п</w:t>
            </w:r>
          </w:p>
        </w:tc>
        <w:tc>
          <w:tcPr>
            <w:tcW w:w="159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Требования к качеству закупаемого товара, с указанием реквизитов нормативных   правовых </w:t>
            </w:r>
            <w:r w:rsidRPr="00911162">
              <w:rPr>
                <w:rFonts w:ascii="Times New Roman" w:eastAsia="SimSun" w:hAnsi="Times New Roman"/>
                <w:color w:val="000000"/>
                <w:lang w:eastAsia="ru-RU"/>
              </w:rPr>
              <w:lastRenderedPageBreak/>
              <w:t>актов</w:t>
            </w: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lastRenderedPageBreak/>
              <w:t>Ед.</w:t>
            </w:r>
          </w:p>
          <w:p w:rsidR="00760D00" w:rsidRPr="00911162" w:rsidRDefault="00760D00" w:rsidP="00C209D7">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ед.изм</w:t>
            </w:r>
            <w:proofErr w:type="spellEnd"/>
            <w:r w:rsidRPr="00911162">
              <w:rPr>
                <w:rFonts w:ascii="Times New Roman" w:eastAsia="SimSun" w:hAnsi="Times New Roman"/>
                <w:color w:val="000000"/>
                <w:lang w:eastAsia="ru-RU"/>
              </w:rPr>
              <w:t>.</w:t>
            </w:r>
          </w:p>
        </w:tc>
        <w:tc>
          <w:tcPr>
            <w:tcW w:w="948"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lang w:eastAsia="ru-RU"/>
              </w:rPr>
            </w:pPr>
          </w:p>
        </w:tc>
        <w:tc>
          <w:tcPr>
            <w:tcW w:w="1590" w:type="dxa"/>
          </w:tcPr>
          <w:p w:rsidR="00760D00" w:rsidRPr="00911162" w:rsidRDefault="00760D00" w:rsidP="00C209D7">
            <w:pPr>
              <w:spacing w:after="0" w:line="240" w:lineRule="auto"/>
              <w:rPr>
                <w:rFonts w:ascii="Times New Roman" w:eastAsia="SimSun" w:hAnsi="Times New Roman"/>
                <w:lang w:eastAsia="ru-RU"/>
              </w:rPr>
            </w:pPr>
          </w:p>
        </w:tc>
        <w:tc>
          <w:tcPr>
            <w:tcW w:w="831" w:type="dxa"/>
          </w:tcPr>
          <w:p w:rsidR="00760D00" w:rsidRPr="00911162" w:rsidRDefault="00760D00" w:rsidP="00C209D7">
            <w:pPr>
              <w:spacing w:after="0" w:line="240" w:lineRule="auto"/>
              <w:rPr>
                <w:rFonts w:ascii="Times New Roman" w:eastAsia="SimSun" w:hAnsi="Times New Roman"/>
                <w:lang w:eastAsia="ru-RU"/>
              </w:rPr>
            </w:pPr>
          </w:p>
        </w:tc>
        <w:tc>
          <w:tcPr>
            <w:tcW w:w="1815" w:type="dxa"/>
          </w:tcPr>
          <w:p w:rsidR="00760D00" w:rsidRPr="00911162" w:rsidRDefault="00760D00" w:rsidP="00C209D7">
            <w:pPr>
              <w:spacing w:after="0" w:line="240" w:lineRule="auto"/>
              <w:rPr>
                <w:rFonts w:ascii="Times New Roman" w:eastAsia="SimSun" w:hAnsi="Times New Roman"/>
                <w:lang w:eastAsia="ru-RU"/>
              </w:rPr>
            </w:pPr>
          </w:p>
        </w:tc>
        <w:tc>
          <w:tcPr>
            <w:tcW w:w="1319" w:type="dxa"/>
          </w:tcPr>
          <w:p w:rsidR="00760D00" w:rsidRPr="00911162" w:rsidRDefault="00760D00" w:rsidP="00C209D7">
            <w:pPr>
              <w:spacing w:after="0" w:line="240" w:lineRule="auto"/>
              <w:rPr>
                <w:rFonts w:ascii="Times New Roman" w:eastAsia="SimSun" w:hAnsi="Times New Roman"/>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c>
          <w:tcPr>
            <w:tcW w:w="7545" w:type="dxa"/>
            <w:gridSpan w:val="6"/>
            <w:tcBorders>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203" w:type="dxa"/>
            <w:gridSpan w:val="4"/>
            <w:tcBorders>
              <w:left w:val="single" w:sz="4" w:space="0" w:color="FFFFFF"/>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020"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236" w:type="dxa"/>
            <w:tcBorders>
              <w:top w:val="single" w:sz="4" w:space="0" w:color="FFFFFF"/>
              <w:right w:val="single" w:sz="4" w:space="0" w:color="FFFFFF"/>
            </w:tcBorders>
          </w:tcPr>
          <w:p w:rsidR="00760D00" w:rsidRPr="00911162" w:rsidRDefault="00760D00" w:rsidP="00C209D7">
            <w:pPr>
              <w:spacing w:after="0" w:line="240" w:lineRule="auto"/>
              <w:jc w:val="center"/>
              <w:rPr>
                <w:rFonts w:ascii="Times New Roman" w:eastAsia="SimSun" w:hAnsi="Times New Roman"/>
                <w:color w:val="000000"/>
                <w:lang w:eastAsia="ru-RU"/>
              </w:rPr>
            </w:pPr>
          </w:p>
        </w:tc>
      </w:tr>
      <w:tr w:rsidR="00760D00" w:rsidRPr="00911162" w:rsidTr="00C209D7">
        <w:trPr>
          <w:trHeight w:val="105"/>
        </w:trPr>
        <w:tc>
          <w:tcPr>
            <w:tcW w:w="144" w:type="dxa"/>
            <w:gridSpan w:val="13"/>
            <w:tcBorders>
              <w:top w:val="single" w:sz="4" w:space="0" w:color="FFFFFF"/>
              <w:left w:val="single" w:sz="4" w:space="0" w:color="FFFFFF"/>
              <w:bottom w:val="single" w:sz="4" w:space="0" w:color="FFFFFF"/>
              <w:right w:val="single" w:sz="4" w:space="0" w:color="FFFFFF"/>
            </w:tcBorders>
          </w:tcPr>
          <w:p w:rsidR="00760D00" w:rsidRPr="00911162" w:rsidRDefault="00760D00" w:rsidP="00C209D7">
            <w:pPr>
              <w:spacing w:after="0" w:line="240" w:lineRule="auto"/>
              <w:jc w:val="both"/>
              <w:rPr>
                <w:rFonts w:ascii="Times New Roman" w:eastAsia="SimSun" w:hAnsi="Times New Roman"/>
                <w:lang w:eastAsia="ru-RU"/>
              </w:rPr>
            </w:pPr>
          </w:p>
        </w:tc>
      </w:tr>
    </w:tbl>
    <w:p w:rsidR="00760D00" w:rsidRPr="00911162" w:rsidRDefault="00760D00" w:rsidP="00C209D7">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760D00" w:rsidRPr="00911162" w:rsidTr="00C209D7">
        <w:tc>
          <w:tcPr>
            <w:tcW w:w="4928" w:type="dxa"/>
          </w:tcPr>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60D00" w:rsidRPr="00911162" w:rsidRDefault="00760D00" w:rsidP="00C209D7">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sidR="00AA6F81">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sidR="00AA6F81">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sidR="00824E62">
              <w:rPr>
                <w:rFonts w:ascii="Times New Roman" w:eastAsia="SimSun" w:hAnsi="Times New Roman"/>
                <w:sz w:val="24"/>
                <w:szCs w:val="24"/>
                <w:lang w:eastAsia="ru-RU"/>
              </w:rPr>
              <w:t>ТОФК 018073401</w:t>
            </w:r>
          </w:p>
          <w:p w:rsidR="00B50464" w:rsidRDefault="002A1F54"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00760D00"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00760D00" w:rsidRPr="00911162">
              <w:rPr>
                <w:rFonts w:ascii="Times New Roman" w:eastAsia="SimSun" w:hAnsi="Times New Roman"/>
                <w:sz w:val="24"/>
                <w:szCs w:val="24"/>
                <w:lang w:eastAsia="ru-RU"/>
              </w:rPr>
              <w:t xml:space="preserve"> </w:t>
            </w:r>
            <w:r w:rsidR="00367586">
              <w:rPr>
                <w:rFonts w:ascii="Times New Roman" w:eastAsia="SimSun" w:hAnsi="Times New Roman"/>
                <w:sz w:val="24"/>
                <w:szCs w:val="24"/>
                <w:lang w:eastAsia="ru-RU"/>
              </w:rPr>
              <w:t>Министерство финансов Республика Башкортостан (ГАУЗ РБ "Санаторий для детей Радуга г</w:t>
            </w:r>
            <w:r w:rsidR="00B50464">
              <w:rPr>
                <w:rFonts w:ascii="Times New Roman" w:eastAsia="SimSun" w:hAnsi="Times New Roman"/>
                <w:sz w:val="24"/>
                <w:szCs w:val="24"/>
                <w:lang w:eastAsia="ru-RU"/>
              </w:rPr>
              <w:t>ород</w:t>
            </w:r>
            <w:r w:rsidR="00367586">
              <w:rPr>
                <w:rFonts w:ascii="Times New Roman" w:eastAsia="SimSun" w:hAnsi="Times New Roman"/>
                <w:sz w:val="24"/>
                <w:szCs w:val="24"/>
                <w:lang w:eastAsia="ru-RU"/>
              </w:rPr>
              <w:t xml:space="preserve"> Стерлитамак"</w:t>
            </w:r>
            <w:r w:rsidR="00B50464">
              <w:rPr>
                <w:rFonts w:ascii="Times New Roman" w:eastAsia="SimSun" w:hAnsi="Times New Roman"/>
                <w:sz w:val="24"/>
                <w:szCs w:val="24"/>
                <w:lang w:eastAsia="ru-RU"/>
              </w:rPr>
              <w:t xml:space="preserve">, </w:t>
            </w:r>
            <w:r w:rsidR="00367586">
              <w:rPr>
                <w:rFonts w:ascii="Times New Roman" w:eastAsia="SimSun" w:hAnsi="Times New Roman"/>
                <w:sz w:val="24"/>
                <w:szCs w:val="24"/>
                <w:lang w:eastAsia="ru-RU"/>
              </w:rPr>
              <w:t xml:space="preserve"> </w:t>
            </w:r>
            <w:r w:rsidR="00760D00" w:rsidRPr="00911162">
              <w:rPr>
                <w:rFonts w:ascii="Times New Roman" w:eastAsia="SimSun" w:hAnsi="Times New Roman"/>
                <w:sz w:val="24"/>
                <w:szCs w:val="24"/>
                <w:lang w:eastAsia="ru-RU"/>
              </w:rPr>
              <w:t>30113040310</w:t>
            </w:r>
            <w:r w:rsidR="00B50464">
              <w:rPr>
                <w:rFonts w:ascii="Times New Roman" w:eastAsia="SimSun" w:hAnsi="Times New Roman"/>
                <w:sz w:val="24"/>
                <w:szCs w:val="24"/>
                <w:lang w:eastAsia="ru-RU"/>
              </w:rPr>
              <w:t>)</w:t>
            </w:r>
          </w:p>
          <w:p w:rsidR="00B50464" w:rsidRDefault="00B50464" w:rsidP="00C209D7">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00760D00" w:rsidRPr="00911162">
              <w:rPr>
                <w:rFonts w:ascii="Times New Roman" w:eastAsia="SimSun" w:hAnsi="Times New Roman"/>
                <w:sz w:val="24"/>
                <w:szCs w:val="24"/>
                <w:lang w:eastAsia="ru-RU"/>
              </w:rPr>
              <w:t xml:space="preserve"> </w:t>
            </w:r>
          </w:p>
          <w:p w:rsidR="00760D00" w:rsidRPr="00911162" w:rsidRDefault="00AA6F81" w:rsidP="00C209D7">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60D00" w:rsidRPr="00911162" w:rsidRDefault="00760D00" w:rsidP="00C209D7">
            <w:pPr>
              <w:spacing w:after="0" w:line="240" w:lineRule="auto"/>
              <w:rPr>
                <w:rFonts w:ascii="Times New Roman" w:eastAsia="SimSun" w:hAnsi="Times New Roman"/>
                <w:sz w:val="24"/>
                <w:szCs w:val="24"/>
                <w:lang w:eastAsia="ru-RU"/>
              </w:rPr>
            </w:pPr>
          </w:p>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р/с</w:t>
            </w:r>
          </w:p>
          <w:p w:rsidR="00760D00" w:rsidRPr="00911162" w:rsidRDefault="00760D00" w:rsidP="00C209D7">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60D00" w:rsidRPr="00911162" w:rsidRDefault="00760D00" w:rsidP="00C209D7">
            <w:pPr>
              <w:spacing w:after="0" w:line="240" w:lineRule="auto"/>
              <w:rPr>
                <w:rFonts w:ascii="Times New Roman" w:eastAsia="SimSun" w:hAnsi="Times New Roman"/>
                <w:sz w:val="24"/>
                <w:szCs w:val="24"/>
                <w:lang w:eastAsia="ru-RU"/>
              </w:rPr>
            </w:pP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60D00" w:rsidRPr="00911162" w:rsidRDefault="00760D00" w:rsidP="00C209D7">
            <w:pPr>
              <w:spacing w:after="0" w:line="240" w:lineRule="auto"/>
              <w:jc w:val="both"/>
              <w:rPr>
                <w:rFonts w:ascii="Times New Roman" w:eastAsia="SimSun" w:hAnsi="Times New Roman"/>
                <w:sz w:val="18"/>
                <w:szCs w:val="18"/>
                <w:lang w:eastAsia="ru-RU"/>
              </w:rPr>
            </w:pPr>
          </w:p>
          <w:p w:rsidR="00760D00" w:rsidRPr="00911162" w:rsidRDefault="00760D00" w:rsidP="00C209D7">
            <w:pPr>
              <w:spacing w:after="0" w:line="240" w:lineRule="auto"/>
              <w:jc w:val="both"/>
              <w:rPr>
                <w:rFonts w:ascii="Times New Roman" w:eastAsia="SimSun" w:hAnsi="Times New Roman"/>
                <w:sz w:val="18"/>
                <w:szCs w:val="18"/>
                <w:lang w:eastAsia="ru-RU"/>
              </w:rPr>
            </w:pP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760D00" w:rsidRDefault="00760D00" w:rsidP="00C209D7">
      <w:pPr>
        <w:suppressAutoHyphens/>
        <w:spacing w:after="0" w:line="240" w:lineRule="auto"/>
        <w:jc w:val="center"/>
        <w:rPr>
          <w:rFonts w:ascii="Times New Roman" w:hAnsi="Times New Roman"/>
          <w:i/>
          <w:sz w:val="24"/>
          <w:szCs w:val="24"/>
          <w:lang w:eastAsia="ar-SA"/>
        </w:rPr>
        <w:sectPr w:rsidR="00760D00" w:rsidSect="00431983">
          <w:pgSz w:w="11906" w:h="16838"/>
          <w:pgMar w:top="567" w:right="1134" w:bottom="567" w:left="1134" w:header="709" w:footer="709" w:gutter="0"/>
          <w:cols w:space="708"/>
          <w:docGrid w:linePitch="360"/>
        </w:sect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Приложение №</w:t>
      </w:r>
      <w:r>
        <w:rPr>
          <w:rFonts w:ascii="Times New Roman" w:hAnsi="Times New Roman"/>
          <w:sz w:val="18"/>
          <w:szCs w:val="18"/>
          <w:lang w:eastAsia="ru-RU"/>
        </w:rPr>
        <w:t>2</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к Договору №___ </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от «___»___________ 20___ г.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График поставки </w:t>
      </w:r>
      <w:r>
        <w:rPr>
          <w:rFonts w:ascii="Times New Roman" w:hAnsi="Times New Roman"/>
          <w:sz w:val="24"/>
          <w:szCs w:val="24"/>
          <w:lang w:eastAsia="ru-RU"/>
        </w:rPr>
        <w:t>товара</w:t>
      </w:r>
    </w:p>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w:t>
      </w:r>
      <w:r w:rsidRPr="00BB555D">
        <w:rPr>
          <w:rFonts w:ascii="Times New Roman" w:hAnsi="Times New Roman"/>
          <w:i/>
          <w:sz w:val="24"/>
          <w:szCs w:val="24"/>
          <w:lang w:eastAsia="ru-RU"/>
        </w:rPr>
        <w:t>поставка товара осуществляется согласно конкретным заявкам заказчика по возникновению потребности на данный период</w:t>
      </w:r>
      <w:r w:rsidR="006311AA">
        <w:rPr>
          <w:rFonts w:ascii="Times New Roman" w:hAnsi="Times New Roman"/>
          <w:i/>
          <w:sz w:val="24"/>
          <w:szCs w:val="24"/>
          <w:lang w:eastAsia="ru-RU"/>
        </w:rPr>
        <w:t>)</w:t>
      </w:r>
      <w:r w:rsidRPr="00BB555D">
        <w:rPr>
          <w:rFonts w:ascii="Times New Roman" w:hAnsi="Times New Roman"/>
          <w:i/>
          <w:sz w:val="24"/>
          <w:szCs w:val="24"/>
          <w:lang w:eastAsia="ru-RU"/>
        </w:rPr>
        <w:t xml:space="preserve"> </w:t>
      </w:r>
    </w:p>
    <w:p w:rsidR="00760D00"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00"/>
        <w:gridCol w:w="1502"/>
        <w:gridCol w:w="6096"/>
      </w:tblGrid>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w:t>
            </w: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Наименование </w:t>
            </w: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Кол-во</w:t>
            </w:r>
          </w:p>
        </w:tc>
        <w:tc>
          <w:tcPr>
            <w:tcW w:w="6096"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Срок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920FE4" w:rsidRPr="00BB555D" w:rsidTr="00C209D7">
        <w:tc>
          <w:tcPr>
            <w:tcW w:w="468"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1800"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1502"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6096" w:type="dxa"/>
          </w:tcPr>
          <w:p w:rsidR="00920FE4" w:rsidRDefault="00920FE4" w:rsidP="0065796D">
            <w:r w:rsidRPr="006E57A4">
              <w:rPr>
                <w:rFonts w:ascii="Times New Roman" w:hAnsi="Times New Roman"/>
                <w:color w:val="000000"/>
                <w:sz w:val="24"/>
                <w:szCs w:val="24"/>
              </w:rPr>
              <w:t>ежедневно, кроме воскресенья, до 07:00 в день поставки</w:t>
            </w:r>
          </w:p>
        </w:tc>
      </w:tr>
    </w:tbl>
    <w:p w:rsidR="00760D00" w:rsidRPr="00BB555D" w:rsidRDefault="00760D00" w:rsidP="00C209D7">
      <w:pPr>
        <w:spacing w:after="0" w:line="240" w:lineRule="auto"/>
        <w:jc w:val="center"/>
        <w:rPr>
          <w:rFonts w:ascii="Times New Roman" w:hAnsi="Times New Roman"/>
          <w:sz w:val="24"/>
          <w:szCs w:val="24"/>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Подписи сторон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 xml:space="preserve">Поставщик    _________________/____________________/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Заказчик   _________________/____________________/</w:t>
      </w: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695273">
      <w:pPr>
        <w:widowControl w:val="0"/>
        <w:spacing w:after="0" w:line="254" w:lineRule="exact"/>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t xml:space="preserve">Приложение № </w:t>
      </w:r>
      <w:r>
        <w:rPr>
          <w:rFonts w:ascii="Times New Roman" w:hAnsi="Times New Roman"/>
          <w:color w:val="000000"/>
          <w:sz w:val="18"/>
          <w:szCs w:val="18"/>
          <w:lang w:eastAsia="ru-RU"/>
        </w:rPr>
        <w:t>4</w:t>
      </w:r>
    </w:p>
    <w:p w:rsidR="00760D00" w:rsidRDefault="00760D00" w:rsidP="00911162">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Pr="00911162" w:rsidRDefault="00760D00" w:rsidP="00695273">
      <w:pPr>
        <w:widowControl w:val="0"/>
        <w:spacing w:after="0" w:line="254" w:lineRule="exact"/>
        <w:rPr>
          <w:rFonts w:ascii="Times New Roman" w:hAnsi="Times New Roman"/>
          <w:color w:val="000000"/>
          <w:sz w:val="20"/>
          <w:szCs w:val="20"/>
          <w:lang w:eastAsia="ru-RU"/>
        </w:rPr>
      </w:pP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bookmarkStart w:id="16" w:name="bookmark0"/>
      <w:r w:rsidRPr="00911162">
        <w:rPr>
          <w:rFonts w:ascii="Times New Roman" w:hAnsi="Times New Roman"/>
          <w:b/>
          <w:bCs/>
          <w:color w:val="000000"/>
          <w:lang w:eastAsia="ru-RU"/>
        </w:rPr>
        <w:t>Наименование и описание объекта закупки</w:t>
      </w:r>
    </w:p>
    <w:p w:rsidR="00760D00" w:rsidRDefault="00760D00" w:rsidP="00695273">
      <w:pPr>
        <w:keepNext/>
        <w:keepLines/>
        <w:widowControl w:val="0"/>
        <w:spacing w:after="0" w:line="312" w:lineRule="exact"/>
        <w:jc w:val="center"/>
        <w:outlineLvl w:val="0"/>
        <w:rPr>
          <w:rFonts w:ascii="Times New Roman" w:hAnsi="Times New Roman"/>
          <w:b/>
          <w:bCs/>
          <w:color w:val="000000"/>
          <w:lang w:eastAsia="ru-RU"/>
        </w:rPr>
      </w:pPr>
      <w:r w:rsidRPr="00911162">
        <w:rPr>
          <w:rFonts w:ascii="Times New Roman" w:hAnsi="Times New Roman"/>
          <w:b/>
          <w:bCs/>
          <w:color w:val="000000"/>
          <w:lang w:eastAsia="ru-RU"/>
        </w:rPr>
        <w:t>(далее – Техническое задание)</w:t>
      </w:r>
    </w:p>
    <w:p w:rsidR="004C6DCC" w:rsidRPr="004C6DCC" w:rsidRDefault="004C6DCC" w:rsidP="004C6DCC">
      <w:pPr>
        <w:widowControl w:val="0"/>
        <w:suppressAutoHyphens/>
        <w:spacing w:after="0" w:line="240" w:lineRule="auto"/>
        <w:jc w:val="center"/>
        <w:rPr>
          <w:rFonts w:ascii="Times New Roman" w:hAnsi="Times New Roman"/>
          <w:b/>
          <w:bCs/>
          <w:color w:val="000000"/>
          <w:spacing w:val="3"/>
          <w:sz w:val="24"/>
          <w:szCs w:val="24"/>
          <w:lang w:eastAsia="ru-RU"/>
        </w:rPr>
      </w:pPr>
      <w:r w:rsidRPr="004C6DCC">
        <w:rPr>
          <w:rStyle w:val="4"/>
          <w:bCs/>
          <w:sz w:val="24"/>
          <w:szCs w:val="24"/>
        </w:rPr>
        <w:t>поставка</w:t>
      </w:r>
      <w:r w:rsidRPr="004C6DCC">
        <w:rPr>
          <w:rStyle w:val="4"/>
          <w:b w:val="0"/>
          <w:bCs/>
          <w:sz w:val="24"/>
          <w:szCs w:val="24"/>
        </w:rPr>
        <w:t xml:space="preserve"> </w:t>
      </w:r>
      <w:r w:rsidRPr="004C6DCC">
        <w:rPr>
          <w:rFonts w:ascii="Times New Roman" w:hAnsi="Times New Roman"/>
          <w:b/>
          <w:sz w:val="24"/>
          <w:szCs w:val="24"/>
          <w:lang w:eastAsia="ru-RU"/>
        </w:rPr>
        <w:t>продуктов питания: молока и молочных продуктов</w:t>
      </w:r>
      <w:r w:rsidRPr="004C6DCC">
        <w:rPr>
          <w:rFonts w:ascii="Times New Roman" w:hAnsi="Times New Roman" w:cs="Calibri"/>
          <w:b/>
          <w:color w:val="000000"/>
          <w:sz w:val="24"/>
          <w:szCs w:val="24"/>
        </w:rPr>
        <w:t xml:space="preserve"> </w:t>
      </w:r>
    </w:p>
    <w:p w:rsidR="00760D00" w:rsidRPr="00957357" w:rsidRDefault="00760D00" w:rsidP="004C6DCC">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760D00" w:rsidRPr="00DC2FAB"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w:t>
      </w:r>
      <w:r>
        <w:rPr>
          <w:rFonts w:ascii="Times New Roman" w:hAnsi="Times New Roman" w:cs="Calibri"/>
          <w:bCs/>
          <w:color w:val="000000"/>
          <w:sz w:val="24"/>
          <w:szCs w:val="24"/>
        </w:rPr>
        <w:t>безопасности пищевых продуктов»,</w:t>
      </w:r>
      <w:r w:rsidRPr="00DC2FAB">
        <w:rPr>
          <w:rFonts w:ascii="Times New Roman" w:hAnsi="Times New Roman"/>
          <w:bCs/>
          <w:lang w:eastAsia="ar-SA"/>
        </w:rPr>
        <w:t xml:space="preserve"> </w:t>
      </w:r>
      <w:r w:rsidRPr="00DC2FAB">
        <w:rPr>
          <w:rFonts w:ascii="Times New Roman" w:hAnsi="Times New Roman" w:cs="Calibri"/>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Технического регламента Таможенного союза ТР ТС 033/2013 «О безопасности молока и молочной продукции» (Решение</w:t>
      </w:r>
      <w:r>
        <w:rPr>
          <w:rFonts w:ascii="Times New Roman" w:hAnsi="Times New Roman" w:cs="Calibri"/>
          <w:bCs/>
          <w:color w:val="000000"/>
          <w:sz w:val="24"/>
          <w:szCs w:val="24"/>
        </w:rPr>
        <w:t xml:space="preserve"> Совета ЕЭК от 09.10.2013 № 67),</w:t>
      </w:r>
      <w:r w:rsidRPr="000E25F7">
        <w:t xml:space="preserve"> </w:t>
      </w:r>
      <w:r w:rsidRPr="000E25F7">
        <w:rPr>
          <w:rFonts w:ascii="Times New Roman" w:hAnsi="Times New Roman" w:cs="Calibri"/>
          <w:bCs/>
          <w:color w:val="000000"/>
          <w:sz w:val="24"/>
          <w:szCs w:val="24"/>
        </w:rPr>
        <w:t>Техническ</w:t>
      </w:r>
      <w:r>
        <w:rPr>
          <w:rFonts w:ascii="Times New Roman" w:hAnsi="Times New Roman" w:cs="Calibri"/>
          <w:bCs/>
          <w:color w:val="000000"/>
          <w:sz w:val="24"/>
          <w:szCs w:val="24"/>
        </w:rPr>
        <w:t>ого</w:t>
      </w:r>
      <w:r w:rsidRPr="000E25F7">
        <w:rPr>
          <w:rFonts w:ascii="Times New Roman" w:hAnsi="Times New Roman" w:cs="Calibri"/>
          <w:bCs/>
          <w:color w:val="000000"/>
          <w:sz w:val="24"/>
          <w:szCs w:val="24"/>
        </w:rPr>
        <w:t xml:space="preserve"> регламент</w:t>
      </w:r>
      <w:r>
        <w:rPr>
          <w:rFonts w:ascii="Times New Roman" w:hAnsi="Times New Roman" w:cs="Calibri"/>
          <w:bCs/>
          <w:color w:val="000000"/>
          <w:sz w:val="24"/>
          <w:szCs w:val="24"/>
        </w:rPr>
        <w:t>а</w:t>
      </w:r>
      <w:r w:rsidRPr="000E25F7">
        <w:rPr>
          <w:rFonts w:ascii="Times New Roman" w:hAnsi="Times New Roman" w:cs="Calibri"/>
          <w:bCs/>
          <w:color w:val="000000"/>
          <w:sz w:val="24"/>
          <w:szCs w:val="24"/>
        </w:rPr>
        <w:t xml:space="preserve"> Таможенного союза ТР ТС 005/2011 </w:t>
      </w:r>
      <w:r>
        <w:rPr>
          <w:rFonts w:ascii="Times New Roman" w:hAnsi="Times New Roman" w:cs="Calibri"/>
          <w:bCs/>
          <w:color w:val="000000"/>
          <w:sz w:val="24"/>
          <w:szCs w:val="24"/>
        </w:rPr>
        <w:t>«</w:t>
      </w:r>
      <w:r w:rsidRPr="000E25F7">
        <w:rPr>
          <w:rFonts w:ascii="Times New Roman" w:hAnsi="Times New Roman" w:cs="Calibri"/>
          <w:bCs/>
          <w:color w:val="000000"/>
          <w:sz w:val="24"/>
          <w:szCs w:val="24"/>
        </w:rPr>
        <w:t>О безопасности упаковки</w:t>
      </w:r>
      <w:r>
        <w:rPr>
          <w:rFonts w:ascii="Times New Roman" w:hAnsi="Times New Roman" w:cs="Calibri"/>
          <w:bCs/>
          <w:color w:val="000000"/>
          <w:sz w:val="24"/>
          <w:szCs w:val="24"/>
        </w:rPr>
        <w:t>» (</w:t>
      </w:r>
      <w:r w:rsidRPr="00317D6D">
        <w:rPr>
          <w:rFonts w:ascii="Times New Roman" w:hAnsi="Times New Roman" w:cs="Calibri"/>
          <w:bCs/>
          <w:color w:val="000000"/>
          <w:sz w:val="24"/>
          <w:szCs w:val="24"/>
        </w:rPr>
        <w:t>Решение Комиссии Т</w:t>
      </w:r>
      <w:r>
        <w:rPr>
          <w:rFonts w:ascii="Times New Roman" w:hAnsi="Times New Roman" w:cs="Calibri"/>
          <w:bCs/>
          <w:color w:val="000000"/>
          <w:sz w:val="24"/>
          <w:szCs w:val="24"/>
        </w:rPr>
        <w:t>С</w:t>
      </w:r>
      <w:r w:rsidRPr="00317D6D">
        <w:rPr>
          <w:rFonts w:ascii="Times New Roman" w:hAnsi="Times New Roman" w:cs="Calibri"/>
          <w:bCs/>
          <w:color w:val="000000"/>
          <w:sz w:val="24"/>
          <w:szCs w:val="24"/>
        </w:rPr>
        <w:t xml:space="preserve"> от 16</w:t>
      </w:r>
      <w:r>
        <w:rPr>
          <w:rFonts w:ascii="Times New Roman" w:hAnsi="Times New Roman" w:cs="Calibri"/>
          <w:bCs/>
          <w:color w:val="000000"/>
          <w:sz w:val="24"/>
          <w:szCs w:val="24"/>
        </w:rPr>
        <w:t>.08.</w:t>
      </w:r>
      <w:r w:rsidRPr="00317D6D">
        <w:rPr>
          <w:rFonts w:ascii="Times New Roman" w:hAnsi="Times New Roman" w:cs="Calibri"/>
          <w:bCs/>
          <w:color w:val="000000"/>
          <w:sz w:val="24"/>
          <w:szCs w:val="24"/>
        </w:rPr>
        <w:t xml:space="preserve">2011 г. </w:t>
      </w:r>
      <w:r>
        <w:rPr>
          <w:rFonts w:ascii="Times New Roman" w:hAnsi="Times New Roman" w:cs="Calibri"/>
          <w:bCs/>
          <w:color w:val="000000"/>
          <w:sz w:val="24"/>
          <w:szCs w:val="24"/>
        </w:rPr>
        <w:t>№</w:t>
      </w:r>
      <w:r w:rsidRPr="00317D6D">
        <w:rPr>
          <w:rFonts w:ascii="Times New Roman" w:hAnsi="Times New Roman" w:cs="Calibri"/>
          <w:bCs/>
          <w:color w:val="000000"/>
          <w:sz w:val="24"/>
          <w:szCs w:val="24"/>
        </w:rPr>
        <w:t xml:space="preserve"> 769</w:t>
      </w:r>
      <w:r>
        <w:rPr>
          <w:rFonts w:ascii="Times New Roman" w:hAnsi="Times New Roman" w:cs="Calibri"/>
          <w:bCs/>
          <w:color w:val="000000"/>
          <w:sz w:val="24"/>
          <w:szCs w:val="24"/>
        </w:rPr>
        <w:t>).</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статей 5, 6 Технического регламента Таможенного союза ТР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прослеживаемость пищевой продукции;</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760D00" w:rsidRPr="004B0E1C"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 xml:space="preserve">ачественные характеристики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760D00" w:rsidRPr="00F2074B"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lastRenderedPageBreak/>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 xml:space="preserve">При этом, не заказанный товар не поставляется, заказчиком не принимается и не оплачивается. </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ежедневно, кроме воскресенья, до 07:00.</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760D00" w:rsidRPr="00B35D6E" w:rsidRDefault="00760D00" w:rsidP="0013259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w:t>
      </w:r>
      <w:r w:rsidR="004C25C3">
        <w:rPr>
          <w:rFonts w:ascii="Times New Roman" w:hAnsi="Times New Roman" w:cs="Calibri"/>
          <w:bCs/>
          <w:color w:val="000000"/>
          <w:sz w:val="24"/>
          <w:szCs w:val="24"/>
        </w:rPr>
        <w:t>3</w:t>
      </w:r>
      <w:r w:rsidRPr="00957357">
        <w:rPr>
          <w:rFonts w:ascii="Times New Roman" w:hAnsi="Times New Roman" w:cs="Calibri"/>
          <w:bCs/>
          <w:color w:val="000000"/>
          <w:sz w:val="24"/>
          <w:szCs w:val="24"/>
        </w:rPr>
        <w:t>0</w:t>
      </w:r>
      <w:r w:rsidR="005877FA">
        <w:rPr>
          <w:rFonts w:ascii="Times New Roman" w:hAnsi="Times New Roman" w:cs="Calibri"/>
          <w:bCs/>
          <w:color w:val="000000"/>
          <w:sz w:val="24"/>
          <w:szCs w:val="24"/>
        </w:rPr>
        <w:t xml:space="preserve"> рабочих</w:t>
      </w:r>
      <w:r w:rsidRPr="00957357">
        <w:rPr>
          <w:rFonts w:ascii="Times New Roman" w:hAnsi="Times New Roman" w:cs="Calibri"/>
          <w:bCs/>
          <w:color w:val="000000"/>
          <w:sz w:val="24"/>
          <w:szCs w:val="24"/>
        </w:rPr>
        <w:t xml:space="preserve"> дней. </w:t>
      </w:r>
      <w:proofErr w:type="gramEnd"/>
    </w:p>
    <w:p w:rsidR="00760D00" w:rsidRPr="00695273" w:rsidRDefault="00760D00" w:rsidP="002F7B9F">
      <w:pPr>
        <w:keepNext/>
        <w:keepLines/>
        <w:widowControl w:val="0"/>
        <w:spacing w:after="0" w:line="312" w:lineRule="exact"/>
        <w:jc w:val="center"/>
        <w:outlineLvl w:val="0"/>
        <w:rPr>
          <w:rFonts w:ascii="Times New Roman" w:hAnsi="Times New Roman"/>
          <w:bCs/>
          <w:color w:val="000000"/>
          <w:lang w:eastAsia="ru-RU"/>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p>
    <w:tbl>
      <w:tblPr>
        <w:tblW w:w="15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7"/>
        <w:gridCol w:w="13"/>
        <w:gridCol w:w="1692"/>
        <w:gridCol w:w="2901"/>
        <w:gridCol w:w="4621"/>
        <w:gridCol w:w="3228"/>
        <w:gridCol w:w="992"/>
        <w:gridCol w:w="1240"/>
      </w:tblGrid>
      <w:tr w:rsidR="00760D00" w:rsidRPr="000E5D47" w:rsidTr="00C951D8">
        <w:trPr>
          <w:trHeight w:hRule="exact" w:val="2326"/>
          <w:jc w:val="center"/>
        </w:trPr>
        <w:tc>
          <w:tcPr>
            <w:tcW w:w="587"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bookmarkStart w:id="17" w:name="OLE_LINK3"/>
            <w:bookmarkStart w:id="18" w:name="OLE_LINK4"/>
            <w:bookmarkStart w:id="19" w:name="OLE_LINK5"/>
            <w:bookmarkEnd w:id="16"/>
            <w:r w:rsidRPr="000E5D47">
              <w:rPr>
                <w:rFonts w:ascii="Times New Roman" w:hAnsi="Times New Roman" w:cs="Times New Roman"/>
                <w:sz w:val="20"/>
                <w:szCs w:val="20"/>
              </w:rPr>
              <w:t>№</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п/п</w:t>
            </w:r>
          </w:p>
        </w:tc>
        <w:tc>
          <w:tcPr>
            <w:tcW w:w="1705" w:type="dxa"/>
            <w:gridSpan w:val="2"/>
            <w:shd w:val="clear" w:color="auto" w:fill="FFFFFF"/>
            <w:vAlign w:val="center"/>
          </w:tcPr>
          <w:p w:rsidR="00760D00" w:rsidRPr="000E5D47" w:rsidRDefault="00D13120" w:rsidP="00C951D8">
            <w:pPr>
              <w:pStyle w:val="a8"/>
              <w:jc w:val="center"/>
              <w:rPr>
                <w:rFonts w:ascii="Times New Roman" w:hAnsi="Times New Roman" w:cs="Times New Roman"/>
                <w:sz w:val="20"/>
                <w:szCs w:val="20"/>
              </w:rPr>
            </w:pPr>
            <w:r>
              <w:rPr>
                <w:rFonts w:ascii="Times New Roman" w:hAnsi="Times New Roman" w:cs="Times New Roman"/>
                <w:sz w:val="20"/>
                <w:szCs w:val="20"/>
              </w:rPr>
              <w:t xml:space="preserve">ОКПД2 / ОКВЭД2 </w:t>
            </w:r>
            <w:r w:rsidR="00760D00" w:rsidRPr="000E5D47">
              <w:rPr>
                <w:rFonts w:ascii="Times New Roman" w:hAnsi="Times New Roman" w:cs="Times New Roman"/>
                <w:sz w:val="20"/>
                <w:szCs w:val="20"/>
              </w:rPr>
              <w:t>Наименование</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товара</w:t>
            </w:r>
          </w:p>
        </w:tc>
        <w:tc>
          <w:tcPr>
            <w:tcW w:w="290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качеству товара</w:t>
            </w:r>
          </w:p>
        </w:tc>
        <w:tc>
          <w:tcPr>
            <w:tcW w:w="462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упаковке, фасовке товара</w:t>
            </w:r>
          </w:p>
        </w:tc>
        <w:tc>
          <w:tcPr>
            <w:tcW w:w="3228"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Наименование нормативного акта</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Единица</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c>
          <w:tcPr>
            <w:tcW w:w="1240"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Всего в</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ед</w:t>
            </w:r>
            <w:r>
              <w:rPr>
                <w:rFonts w:ascii="Times New Roman" w:hAnsi="Times New Roman" w:cs="Times New Roman"/>
                <w:sz w:val="20"/>
                <w:szCs w:val="20"/>
              </w:rPr>
              <w:t>ини</w:t>
            </w:r>
            <w:r w:rsidRPr="000E5D47">
              <w:rPr>
                <w:rFonts w:ascii="Times New Roman" w:hAnsi="Times New Roman" w:cs="Times New Roman"/>
                <w:sz w:val="20"/>
                <w:szCs w:val="20"/>
              </w:rPr>
              <w:t>цах</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r>
      <w:tr w:rsidR="00760D00" w:rsidRPr="000E5D47" w:rsidTr="00787346">
        <w:trPr>
          <w:trHeight w:hRule="exact" w:val="4130"/>
          <w:jc w:val="center"/>
        </w:trPr>
        <w:tc>
          <w:tcPr>
            <w:tcW w:w="587" w:type="dxa"/>
            <w:shd w:val="clear" w:color="auto" w:fill="FFFFFF"/>
            <w:vAlign w:val="center"/>
          </w:tcPr>
          <w:p w:rsidR="00760D00" w:rsidRPr="00F47081" w:rsidRDefault="00760D00" w:rsidP="00C951D8">
            <w:pPr>
              <w:pStyle w:val="a8"/>
              <w:jc w:val="center"/>
              <w:rPr>
                <w:rFonts w:ascii="Times New Roman" w:hAnsi="Times New Roman" w:cs="Times New Roman"/>
                <w:sz w:val="20"/>
                <w:szCs w:val="20"/>
              </w:rPr>
            </w:pPr>
            <w:r w:rsidRPr="00F47081">
              <w:rPr>
                <w:rFonts w:ascii="Times New Roman" w:hAnsi="Times New Roman" w:cs="Times New Roman"/>
                <w:sz w:val="20"/>
                <w:szCs w:val="20"/>
              </w:rPr>
              <w:t>1</w:t>
            </w:r>
          </w:p>
        </w:tc>
        <w:tc>
          <w:tcPr>
            <w:tcW w:w="1705" w:type="dxa"/>
            <w:gridSpan w:val="2"/>
            <w:shd w:val="clear" w:color="auto" w:fill="FFFFFF"/>
          </w:tcPr>
          <w:p w:rsidR="00760D00" w:rsidRPr="00517BD9" w:rsidRDefault="00760D00" w:rsidP="00C951D8">
            <w:pPr>
              <w:pStyle w:val="a8"/>
              <w:rPr>
                <w:rFonts w:ascii="Times New Roman" w:hAnsi="Times New Roman" w:cs="Times New Roman"/>
                <w:sz w:val="18"/>
                <w:szCs w:val="18"/>
              </w:rPr>
            </w:pPr>
            <w:r>
              <w:rPr>
                <w:rFonts w:ascii="Times New Roman" w:hAnsi="Times New Roman" w:cs="Times New Roman"/>
                <w:sz w:val="18"/>
                <w:szCs w:val="18"/>
              </w:rPr>
              <w:t>10.51.11.111</w:t>
            </w:r>
            <w:r w:rsidR="00D13120">
              <w:rPr>
                <w:rFonts w:ascii="Times New Roman" w:hAnsi="Times New Roman" w:cs="Times New Roman"/>
                <w:sz w:val="18"/>
                <w:szCs w:val="18"/>
              </w:rPr>
              <w:t xml:space="preserve"> / 10.51.1</w:t>
            </w:r>
          </w:p>
          <w:p w:rsidR="00760D00" w:rsidRPr="00517BD9" w:rsidRDefault="00760D00" w:rsidP="00C951D8">
            <w:pPr>
              <w:pStyle w:val="a8"/>
              <w:rPr>
                <w:rFonts w:ascii="Times New Roman" w:hAnsi="Times New Roman" w:cs="Times New Roman"/>
                <w:sz w:val="18"/>
                <w:szCs w:val="18"/>
              </w:rPr>
            </w:pPr>
            <w:r w:rsidRPr="00517BD9">
              <w:rPr>
                <w:rFonts w:ascii="Times New Roman" w:hAnsi="Times New Roman" w:cs="Times New Roman"/>
                <w:sz w:val="18"/>
                <w:szCs w:val="18"/>
              </w:rPr>
              <w:t>Молоко питьевое пастеризованное с массовой долей жира 3,2</w:t>
            </w:r>
            <w:r w:rsidRPr="005B4585">
              <w:rPr>
                <w:rFonts w:ascii="Times New Roman" w:hAnsi="Times New Roman" w:cs="Times New Roman"/>
                <w:sz w:val="18"/>
                <w:szCs w:val="18"/>
              </w:rPr>
              <w:t>%, фасованное</w:t>
            </w:r>
          </w:p>
        </w:tc>
        <w:tc>
          <w:tcPr>
            <w:tcW w:w="2901" w:type="dxa"/>
            <w:shd w:val="clear" w:color="auto" w:fill="FFFFFF"/>
          </w:tcPr>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Выработано из коровьего молока, нормализованное, термическая обработка – пастеризация;</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Внешний вид – непрозрачная жидкость; цвет – белый;</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Консистенция – жидкая, однородная, не тягучая, без хлопьев белка и сбившихся комочков;</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Вкус и запах – с легким привкусом кипячения, допускается</w:t>
            </w:r>
            <w:r>
              <w:rPr>
                <w:rFonts w:ascii="Times New Roman" w:hAnsi="Times New Roman"/>
                <w:sz w:val="18"/>
                <w:szCs w:val="18"/>
              </w:rPr>
              <w:t xml:space="preserve"> сладковатый вкус.</w:t>
            </w:r>
          </w:p>
          <w:p w:rsidR="003D14B7" w:rsidRPr="0052232A" w:rsidRDefault="003D14B7" w:rsidP="003D14B7">
            <w:pPr>
              <w:widowControl w:val="0"/>
              <w:suppressAutoHyphens/>
              <w:spacing w:after="0" w:line="240" w:lineRule="auto"/>
              <w:jc w:val="both"/>
              <w:rPr>
                <w:rFonts w:ascii="Times New Roman" w:hAnsi="Times New Roman"/>
                <w:sz w:val="24"/>
                <w:szCs w:val="24"/>
                <w:lang w:eastAsia="ar-SA"/>
              </w:rPr>
            </w:pPr>
            <w:r>
              <w:rPr>
                <w:rFonts w:ascii="Times New Roman" w:hAnsi="Times New Roman"/>
                <w:sz w:val="16"/>
                <w:szCs w:val="16"/>
                <w:lang w:eastAsia="ar-SA"/>
              </w:rPr>
              <w:t>О</w:t>
            </w:r>
            <w:r w:rsidRPr="003D14B7">
              <w:rPr>
                <w:rFonts w:ascii="Times New Roman" w:hAnsi="Times New Roman"/>
                <w:sz w:val="16"/>
                <w:szCs w:val="16"/>
                <w:lang w:eastAsia="ar-SA"/>
              </w:rPr>
              <w:t xml:space="preserve">статочный срок годности поставляемого Товара должен быть не менее </w:t>
            </w:r>
            <w:r w:rsidR="00E40E8F">
              <w:rPr>
                <w:rFonts w:ascii="Times New Roman" w:hAnsi="Times New Roman"/>
                <w:sz w:val="16"/>
                <w:szCs w:val="16"/>
                <w:lang w:eastAsia="ar-SA"/>
              </w:rPr>
              <w:t>56</w:t>
            </w:r>
            <w:r w:rsidRPr="003D14B7">
              <w:rPr>
                <w:rFonts w:ascii="Times New Roman" w:hAnsi="Times New Roman"/>
                <w:sz w:val="16"/>
                <w:szCs w:val="16"/>
                <w:lang w:eastAsia="ar-SA"/>
              </w:rPr>
              <w:t xml:space="preserve"> часов на момент поставки товара</w:t>
            </w:r>
            <w:r w:rsidRPr="0052232A">
              <w:rPr>
                <w:rFonts w:ascii="Times New Roman" w:hAnsi="Times New Roman"/>
                <w:sz w:val="24"/>
                <w:szCs w:val="24"/>
                <w:lang w:eastAsia="ar-SA"/>
              </w:rPr>
              <w:t>.</w:t>
            </w:r>
          </w:p>
          <w:p w:rsidR="00760D00" w:rsidRPr="00221C8C" w:rsidRDefault="00760D00" w:rsidP="00C951D8">
            <w:pPr>
              <w:pStyle w:val="a8"/>
              <w:rPr>
                <w:rFonts w:ascii="Times New Roman" w:hAnsi="Times New Roman" w:cs="Times New Roman"/>
                <w:sz w:val="18"/>
                <w:szCs w:val="18"/>
              </w:rPr>
            </w:pPr>
          </w:p>
        </w:tc>
        <w:tc>
          <w:tcPr>
            <w:tcW w:w="4621" w:type="dxa"/>
            <w:shd w:val="clear" w:color="auto" w:fill="FFFFFF"/>
          </w:tcPr>
          <w:p w:rsidR="00760D00" w:rsidRPr="000E5D47" w:rsidRDefault="00760D00" w:rsidP="00787346">
            <w:pPr>
              <w:snapToGrid w:val="0"/>
              <w:rPr>
                <w:rFonts w:ascii="Times New Roman" w:hAnsi="Times New Roman"/>
                <w:sz w:val="20"/>
                <w:szCs w:val="20"/>
              </w:rPr>
            </w:pPr>
            <w:r w:rsidRPr="00517BD9">
              <w:rPr>
                <w:rFonts w:ascii="Times New Roman" w:hAnsi="Times New Roman"/>
                <w:sz w:val="18"/>
                <w:szCs w:val="18"/>
              </w:rPr>
              <w:t>Расфасовано в упаковку (</w:t>
            </w:r>
            <w:proofErr w:type="spellStart"/>
            <w:r w:rsidRPr="00517BD9">
              <w:rPr>
                <w:rFonts w:ascii="Times New Roman" w:hAnsi="Times New Roman"/>
                <w:sz w:val="18"/>
                <w:szCs w:val="18"/>
              </w:rPr>
              <w:t>пюр-пак</w:t>
            </w:r>
            <w:proofErr w:type="spellEnd"/>
            <w:r w:rsidRPr="00517BD9">
              <w:rPr>
                <w:rFonts w:ascii="Times New Roman" w:hAnsi="Times New Roman"/>
                <w:sz w:val="18"/>
                <w:szCs w:val="18"/>
              </w:rPr>
              <w:t xml:space="preserve">, полиэтилен, </w:t>
            </w:r>
            <w:proofErr w:type="spellStart"/>
            <w:r w:rsidRPr="00517BD9">
              <w:rPr>
                <w:rFonts w:ascii="Times New Roman" w:hAnsi="Times New Roman"/>
                <w:sz w:val="18"/>
                <w:szCs w:val="18"/>
              </w:rPr>
              <w:t>полипак</w:t>
            </w:r>
            <w:proofErr w:type="spellEnd"/>
            <w:r w:rsidRPr="00517BD9">
              <w:rPr>
                <w:rFonts w:ascii="Times New Roman" w:hAnsi="Times New Roman"/>
                <w:sz w:val="18"/>
                <w:szCs w:val="18"/>
              </w:rPr>
              <w:t xml:space="preserve">, </w:t>
            </w:r>
            <w:proofErr w:type="spellStart"/>
            <w:r w:rsidRPr="00517BD9">
              <w:rPr>
                <w:rFonts w:ascii="Times New Roman" w:hAnsi="Times New Roman"/>
                <w:sz w:val="18"/>
                <w:szCs w:val="18"/>
              </w:rPr>
              <w:t>тетрапак</w:t>
            </w:r>
            <w:proofErr w:type="spellEnd"/>
            <w:r w:rsidRPr="00517BD9">
              <w:rPr>
                <w:rFonts w:ascii="Times New Roman" w:hAnsi="Times New Roman"/>
                <w:sz w:val="18"/>
                <w:szCs w:val="18"/>
              </w:rPr>
              <w:t>), масса одной упакованной единицы 1 л.</w:t>
            </w:r>
            <w:r>
              <w:rPr>
                <w:rFonts w:ascii="Times New Roman" w:hAnsi="Times New Roman"/>
                <w:sz w:val="18"/>
                <w:szCs w:val="18"/>
              </w:rPr>
              <w:t xml:space="preserve"> </w:t>
            </w:r>
            <w:r w:rsidRPr="00517BD9">
              <w:rPr>
                <w:rFonts w:ascii="Times New Roman" w:hAnsi="Times New Roman"/>
                <w:sz w:val="18"/>
                <w:szCs w:val="18"/>
              </w:rPr>
              <w:t>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51074 -2003, ТР ТС 022/2011 и содержать следующую информацию о продукте: – наименование, масса нетто, дата изготовления, состав продукта, пищевая ценность,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 кг</w:t>
            </w:r>
          </w:p>
        </w:tc>
        <w:tc>
          <w:tcPr>
            <w:tcW w:w="3228" w:type="dxa"/>
            <w:shd w:val="clear" w:color="auto" w:fill="FFFFFF"/>
          </w:tcPr>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 xml:space="preserve">ГОСТ 31450 - 2013 «Молоко питьевое. Технические условия». </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Технический регламент ТР ТС 033/2013 «О безопасности молока и молочной продукции»</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24063B" w:rsidRDefault="00760D00" w:rsidP="00C951D8">
            <w:pPr>
              <w:pStyle w:val="a8"/>
              <w:rPr>
                <w:rFonts w:ascii="Times New Roman" w:hAnsi="Times New Roman" w:cs="Times New Roman"/>
                <w:sz w:val="20"/>
                <w:szCs w:val="20"/>
              </w:rPr>
            </w:pPr>
            <w:r w:rsidRPr="00221C8C">
              <w:rPr>
                <w:rFonts w:ascii="Times New Roman" w:hAnsi="Times New Roman" w:cs="Times New Roman"/>
                <w:sz w:val="18"/>
                <w:szCs w:val="18"/>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л</w:t>
            </w:r>
          </w:p>
        </w:tc>
        <w:tc>
          <w:tcPr>
            <w:tcW w:w="1240" w:type="dxa"/>
            <w:shd w:val="clear" w:color="auto" w:fill="FFFFFF"/>
            <w:vAlign w:val="center"/>
          </w:tcPr>
          <w:p w:rsidR="00760D00" w:rsidRPr="000E5D47" w:rsidRDefault="0048431B" w:rsidP="00D65BB3">
            <w:pPr>
              <w:pStyle w:val="a8"/>
              <w:jc w:val="center"/>
              <w:rPr>
                <w:rFonts w:ascii="Times New Roman" w:hAnsi="Times New Roman" w:cs="Times New Roman"/>
                <w:sz w:val="20"/>
                <w:szCs w:val="20"/>
              </w:rPr>
            </w:pPr>
            <w:r>
              <w:rPr>
                <w:rFonts w:ascii="Times New Roman" w:hAnsi="Times New Roman" w:cs="Times New Roman"/>
                <w:sz w:val="20"/>
                <w:szCs w:val="20"/>
              </w:rPr>
              <w:t>3360</w:t>
            </w:r>
          </w:p>
        </w:tc>
      </w:tr>
      <w:tr w:rsidR="00760D00" w:rsidRPr="000E5D47" w:rsidTr="003D14B7">
        <w:trPr>
          <w:trHeight w:hRule="exact" w:val="5094"/>
          <w:jc w:val="center"/>
        </w:trPr>
        <w:tc>
          <w:tcPr>
            <w:tcW w:w="587" w:type="dxa"/>
            <w:shd w:val="clear" w:color="auto" w:fill="FFFFFF"/>
            <w:vAlign w:val="center"/>
          </w:tcPr>
          <w:p w:rsidR="00760D00" w:rsidRPr="00F47081"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705" w:type="dxa"/>
            <w:gridSpan w:val="2"/>
            <w:shd w:val="clear" w:color="auto" w:fill="FFFFFF"/>
          </w:tcPr>
          <w:p w:rsidR="00760D00" w:rsidRPr="00517BD9" w:rsidRDefault="00760D00" w:rsidP="00F26591">
            <w:pPr>
              <w:pStyle w:val="a8"/>
              <w:rPr>
                <w:rFonts w:ascii="Times New Roman" w:hAnsi="Times New Roman" w:cs="Times New Roman"/>
                <w:sz w:val="18"/>
                <w:szCs w:val="18"/>
              </w:rPr>
            </w:pPr>
            <w:r w:rsidRPr="00517BD9">
              <w:rPr>
                <w:rFonts w:ascii="Times New Roman" w:hAnsi="Times New Roman" w:cs="Times New Roman"/>
                <w:sz w:val="18"/>
                <w:szCs w:val="18"/>
              </w:rPr>
              <w:t>10.51.52.114</w:t>
            </w:r>
            <w:r w:rsidR="00D13120">
              <w:rPr>
                <w:rFonts w:ascii="Times New Roman" w:hAnsi="Times New Roman" w:cs="Times New Roman"/>
                <w:sz w:val="18"/>
                <w:szCs w:val="18"/>
              </w:rPr>
              <w:t xml:space="preserve"> / 10.51.9</w:t>
            </w:r>
          </w:p>
          <w:p w:rsidR="00760D00" w:rsidRPr="00517BD9" w:rsidRDefault="00760D00" w:rsidP="00F26591">
            <w:pPr>
              <w:pStyle w:val="a8"/>
              <w:rPr>
                <w:rFonts w:ascii="Times New Roman" w:hAnsi="Times New Roman" w:cs="Times New Roman"/>
                <w:sz w:val="18"/>
                <w:szCs w:val="18"/>
              </w:rPr>
            </w:pPr>
            <w:r>
              <w:rPr>
                <w:rFonts w:ascii="Times New Roman" w:hAnsi="Times New Roman" w:cs="Times New Roman"/>
                <w:sz w:val="18"/>
                <w:szCs w:val="18"/>
              </w:rPr>
              <w:t>К</w:t>
            </w:r>
            <w:r w:rsidRPr="00517BD9">
              <w:rPr>
                <w:rFonts w:ascii="Times New Roman" w:hAnsi="Times New Roman" w:cs="Times New Roman"/>
                <w:sz w:val="18"/>
                <w:szCs w:val="18"/>
              </w:rPr>
              <w:t xml:space="preserve">ефир, массовая доля </w:t>
            </w:r>
            <w:r w:rsidRPr="005B4585">
              <w:rPr>
                <w:rFonts w:ascii="Times New Roman" w:hAnsi="Times New Roman" w:cs="Times New Roman"/>
                <w:sz w:val="18"/>
                <w:szCs w:val="18"/>
              </w:rPr>
              <w:t>жира 3,2%, фасованный</w:t>
            </w:r>
          </w:p>
        </w:tc>
        <w:tc>
          <w:tcPr>
            <w:tcW w:w="2901" w:type="dxa"/>
            <w:shd w:val="clear" w:color="auto" w:fill="FFFFFF"/>
          </w:tcPr>
          <w:p w:rsidR="00760D00" w:rsidRPr="00517BD9" w:rsidRDefault="00760D00" w:rsidP="00F26591">
            <w:pPr>
              <w:snapToGrid w:val="0"/>
              <w:rPr>
                <w:rFonts w:ascii="Times New Roman" w:hAnsi="Times New Roman"/>
                <w:sz w:val="18"/>
                <w:szCs w:val="18"/>
              </w:rPr>
            </w:pPr>
            <w:proofErr w:type="gramStart"/>
            <w:r w:rsidRPr="00517BD9">
              <w:rPr>
                <w:rFonts w:ascii="Times New Roman" w:hAnsi="Times New Roman"/>
                <w:sz w:val="18"/>
                <w:szCs w:val="18"/>
              </w:rPr>
              <w:t>Изготовлен</w:t>
            </w:r>
            <w:proofErr w:type="gramEnd"/>
            <w:r w:rsidRPr="00517BD9">
              <w:rPr>
                <w:rFonts w:ascii="Times New Roman" w:hAnsi="Times New Roman"/>
                <w:sz w:val="18"/>
                <w:szCs w:val="18"/>
              </w:rPr>
              <w:t xml:space="preserve">  из коровьего молока, с использованием закваски, приготовленной на кефирных грибках.</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Цвет – молочно-белый; Консистенция и внешний вид – однородная, с нарушенным или ненарушенным сгустком, допускается газообразование, вызванное действием кефирных грибков;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Вкус и запах – чистые, кисломолочные, слегка острый, допускается дрожжевой привкус, без</w:t>
            </w:r>
            <w:r>
              <w:rPr>
                <w:rFonts w:ascii="Times New Roman" w:hAnsi="Times New Roman"/>
                <w:sz w:val="18"/>
                <w:szCs w:val="18"/>
              </w:rPr>
              <w:t xml:space="preserve"> постороннего привкуса и запаха.</w:t>
            </w:r>
          </w:p>
          <w:p w:rsidR="003D14B7" w:rsidRPr="0052232A" w:rsidRDefault="003D14B7" w:rsidP="003D14B7">
            <w:pPr>
              <w:widowControl w:val="0"/>
              <w:suppressAutoHyphens/>
              <w:spacing w:after="0" w:line="240" w:lineRule="auto"/>
              <w:jc w:val="both"/>
              <w:rPr>
                <w:rFonts w:ascii="Times New Roman" w:hAnsi="Times New Roman"/>
                <w:sz w:val="24"/>
                <w:szCs w:val="24"/>
                <w:lang w:eastAsia="ar-SA"/>
              </w:rPr>
            </w:pPr>
            <w:r>
              <w:rPr>
                <w:rFonts w:ascii="Times New Roman" w:hAnsi="Times New Roman"/>
                <w:sz w:val="16"/>
                <w:szCs w:val="16"/>
                <w:lang w:eastAsia="ar-SA"/>
              </w:rPr>
              <w:t>О</w:t>
            </w:r>
            <w:r w:rsidRPr="003D14B7">
              <w:rPr>
                <w:rFonts w:ascii="Times New Roman" w:hAnsi="Times New Roman"/>
                <w:sz w:val="16"/>
                <w:szCs w:val="16"/>
                <w:lang w:eastAsia="ar-SA"/>
              </w:rPr>
              <w:t xml:space="preserve">статочный срок годности поставляемого Товара должен быть не менее </w:t>
            </w:r>
            <w:r w:rsidR="00E40E8F">
              <w:rPr>
                <w:rFonts w:ascii="Times New Roman" w:hAnsi="Times New Roman"/>
                <w:sz w:val="16"/>
                <w:szCs w:val="16"/>
                <w:lang w:eastAsia="ar-SA"/>
              </w:rPr>
              <w:t xml:space="preserve">5 </w:t>
            </w:r>
            <w:r>
              <w:rPr>
                <w:rFonts w:ascii="Times New Roman" w:hAnsi="Times New Roman"/>
                <w:sz w:val="16"/>
                <w:szCs w:val="16"/>
                <w:lang w:eastAsia="ar-SA"/>
              </w:rPr>
              <w:t>суток</w:t>
            </w:r>
            <w:r w:rsidRPr="003D14B7">
              <w:rPr>
                <w:rFonts w:ascii="Times New Roman" w:hAnsi="Times New Roman"/>
                <w:sz w:val="16"/>
                <w:szCs w:val="16"/>
                <w:lang w:eastAsia="ar-SA"/>
              </w:rPr>
              <w:t xml:space="preserve"> на момент поставки товара</w:t>
            </w:r>
            <w:r w:rsidRPr="0052232A">
              <w:rPr>
                <w:rFonts w:ascii="Times New Roman" w:hAnsi="Times New Roman"/>
                <w:sz w:val="24"/>
                <w:szCs w:val="24"/>
                <w:lang w:eastAsia="ar-SA"/>
              </w:rPr>
              <w:t>.</w:t>
            </w:r>
          </w:p>
          <w:p w:rsidR="00760D00" w:rsidRPr="00517BD9" w:rsidRDefault="00760D00" w:rsidP="00F26591">
            <w:pPr>
              <w:pStyle w:val="a8"/>
              <w:rPr>
                <w:rFonts w:ascii="Times New Roman" w:hAnsi="Times New Roman" w:cs="Times New Roman"/>
                <w:sz w:val="18"/>
                <w:szCs w:val="18"/>
              </w:rPr>
            </w:pPr>
          </w:p>
        </w:tc>
        <w:tc>
          <w:tcPr>
            <w:tcW w:w="4621" w:type="dxa"/>
            <w:shd w:val="clear" w:color="auto" w:fill="FFFFFF"/>
          </w:tcPr>
          <w:p w:rsidR="00760D00" w:rsidRPr="00AF0B98" w:rsidRDefault="00760D00" w:rsidP="00F26591">
            <w:pPr>
              <w:snapToGrid w:val="0"/>
              <w:rPr>
                <w:rFonts w:ascii="Times New Roman" w:hAnsi="Times New Roman"/>
                <w:sz w:val="18"/>
                <w:szCs w:val="18"/>
              </w:rPr>
            </w:pPr>
            <w:r w:rsidRPr="00517BD9">
              <w:rPr>
                <w:rFonts w:ascii="Times New Roman" w:hAnsi="Times New Roman"/>
                <w:sz w:val="18"/>
                <w:szCs w:val="18"/>
              </w:rPr>
              <w:t>Расфасовано в упаковку (тетрапак, полиэтилен, стакан), масса одной упакованной единицы</w:t>
            </w:r>
            <w:r>
              <w:rPr>
                <w:rFonts w:ascii="Times New Roman" w:hAnsi="Times New Roman"/>
                <w:sz w:val="18"/>
                <w:szCs w:val="18"/>
              </w:rPr>
              <w:t xml:space="preserve"> 0,5 л</w:t>
            </w:r>
            <w:r w:rsidRPr="00517BD9">
              <w:rPr>
                <w:rFonts w:ascii="Times New Roman" w:hAnsi="Times New Roman"/>
                <w:sz w:val="18"/>
                <w:szCs w:val="18"/>
              </w:rPr>
              <w:t>. 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w:t>
            </w:r>
            <w:r>
              <w:rPr>
                <w:rFonts w:ascii="Times New Roman" w:hAnsi="Times New Roman"/>
                <w:sz w:val="18"/>
                <w:szCs w:val="18"/>
              </w:rPr>
              <w:t xml:space="preserve"> </w:t>
            </w:r>
            <w:r w:rsidRPr="00517BD9">
              <w:rPr>
                <w:rFonts w:ascii="Times New Roman" w:hAnsi="Times New Roman"/>
                <w:sz w:val="18"/>
                <w:szCs w:val="18"/>
              </w:rPr>
              <w:t>ТС 022/2011 и содержать следующую информацию о продукте: – наименование, масса нетто, дата изготовления, состав продукта, пищевая ценность, содержание микроорганизмов,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Дополнительно на транспортной таре должны быть знаки – «ограничение температуры», «скоропортящийся груз». Максимальная масса нетто одного товарного места - не более 20кг</w:t>
            </w:r>
          </w:p>
        </w:tc>
        <w:tc>
          <w:tcPr>
            <w:tcW w:w="3228" w:type="dxa"/>
            <w:shd w:val="clear" w:color="auto" w:fill="FFFFFF"/>
          </w:tcPr>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Технический регламент ТР ТС 033/2013 «О безопасности молока и молочной продукции»</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ГОСТ 31454-2012 «Кефир. Технические условия».</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Единые санитарно-эпидемиологические и гигиенические требования к товарам, подлежащим санитарно – эпидемиологическому надзору.</w:t>
            </w:r>
          </w:p>
          <w:p w:rsidR="00760D00" w:rsidRPr="00504328" w:rsidRDefault="00760D00" w:rsidP="00F26591">
            <w:pPr>
              <w:pStyle w:val="1"/>
              <w:rPr>
                <w:b w:val="0"/>
                <w:sz w:val="20"/>
                <w:szCs w:val="20"/>
              </w:rPr>
            </w:pPr>
            <w:r w:rsidRPr="00504328">
              <w:rPr>
                <w:b w:val="0"/>
              </w:rPr>
              <w:t>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t>л</w:t>
            </w:r>
          </w:p>
        </w:tc>
        <w:tc>
          <w:tcPr>
            <w:tcW w:w="1240" w:type="dxa"/>
            <w:shd w:val="clear" w:color="auto" w:fill="FFFFFF"/>
            <w:vAlign w:val="center"/>
          </w:tcPr>
          <w:p w:rsidR="00760D00" w:rsidRPr="000E5D47" w:rsidRDefault="0048431B" w:rsidP="00C403F6">
            <w:pPr>
              <w:pStyle w:val="a8"/>
              <w:jc w:val="center"/>
              <w:rPr>
                <w:rFonts w:ascii="Times New Roman" w:hAnsi="Times New Roman" w:cs="Times New Roman"/>
                <w:sz w:val="20"/>
                <w:szCs w:val="20"/>
              </w:rPr>
            </w:pPr>
            <w:r>
              <w:rPr>
                <w:rFonts w:ascii="Times New Roman" w:hAnsi="Times New Roman" w:cs="Times New Roman"/>
                <w:sz w:val="20"/>
                <w:szCs w:val="20"/>
              </w:rPr>
              <w:t>1920</w:t>
            </w:r>
          </w:p>
        </w:tc>
      </w:tr>
      <w:tr w:rsidR="00760D00" w:rsidRPr="000E5D47" w:rsidTr="001D04DC">
        <w:trPr>
          <w:trHeight w:hRule="exact" w:val="4263"/>
          <w:jc w:val="center"/>
        </w:trPr>
        <w:tc>
          <w:tcPr>
            <w:tcW w:w="600" w:type="dxa"/>
            <w:gridSpan w:val="2"/>
            <w:shd w:val="clear" w:color="auto" w:fill="FFFFFF"/>
            <w:vAlign w:val="center"/>
          </w:tcPr>
          <w:p w:rsidR="00760D00" w:rsidRPr="00F47081" w:rsidRDefault="00760D00" w:rsidP="00C951D8">
            <w:pPr>
              <w:pStyle w:val="a8"/>
              <w:jc w:val="center"/>
              <w:rPr>
                <w:rFonts w:ascii="Times New Roman" w:hAnsi="Times New Roman" w:cs="Times New Roman"/>
                <w:sz w:val="20"/>
                <w:szCs w:val="20"/>
              </w:rPr>
            </w:pPr>
            <w:r>
              <w:rPr>
                <w:rFonts w:ascii="Times New Roman" w:hAnsi="Times New Roman" w:cs="Times New Roman"/>
                <w:sz w:val="20"/>
                <w:szCs w:val="20"/>
              </w:rPr>
              <w:t>3</w:t>
            </w:r>
          </w:p>
        </w:tc>
        <w:tc>
          <w:tcPr>
            <w:tcW w:w="1692" w:type="dxa"/>
            <w:shd w:val="clear" w:color="auto" w:fill="FFFFFF"/>
          </w:tcPr>
          <w:p w:rsidR="00760D00" w:rsidRPr="00BD2544" w:rsidRDefault="00760D00" w:rsidP="00C951D8">
            <w:pPr>
              <w:pStyle w:val="a8"/>
              <w:rPr>
                <w:rFonts w:ascii="Times New Roman" w:hAnsi="Times New Roman" w:cs="Times New Roman"/>
                <w:sz w:val="18"/>
                <w:szCs w:val="18"/>
              </w:rPr>
            </w:pPr>
            <w:r w:rsidRPr="00BD2544">
              <w:rPr>
                <w:rFonts w:ascii="Times New Roman" w:hAnsi="Times New Roman" w:cs="Times New Roman"/>
                <w:sz w:val="18"/>
                <w:szCs w:val="18"/>
              </w:rPr>
              <w:t>10.</w:t>
            </w:r>
            <w:r>
              <w:rPr>
                <w:rFonts w:ascii="Times New Roman" w:hAnsi="Times New Roman" w:cs="Times New Roman"/>
                <w:sz w:val="18"/>
                <w:szCs w:val="18"/>
              </w:rPr>
              <w:t>51</w:t>
            </w:r>
            <w:r w:rsidRPr="00BD2544">
              <w:rPr>
                <w:rFonts w:ascii="Times New Roman" w:hAnsi="Times New Roman" w:cs="Times New Roman"/>
                <w:sz w:val="18"/>
                <w:szCs w:val="18"/>
              </w:rPr>
              <w:t>.</w:t>
            </w:r>
            <w:r>
              <w:rPr>
                <w:rFonts w:ascii="Times New Roman" w:hAnsi="Times New Roman" w:cs="Times New Roman"/>
                <w:sz w:val="18"/>
                <w:szCs w:val="18"/>
              </w:rPr>
              <w:t>40</w:t>
            </w:r>
            <w:r w:rsidRPr="00BD2544">
              <w:rPr>
                <w:rFonts w:ascii="Times New Roman" w:hAnsi="Times New Roman" w:cs="Times New Roman"/>
                <w:sz w:val="18"/>
                <w:szCs w:val="18"/>
              </w:rPr>
              <w:t>.</w:t>
            </w:r>
            <w:r>
              <w:rPr>
                <w:rFonts w:ascii="Times New Roman" w:hAnsi="Times New Roman" w:cs="Times New Roman"/>
                <w:sz w:val="18"/>
                <w:szCs w:val="18"/>
              </w:rPr>
              <w:t>313</w:t>
            </w:r>
            <w:r w:rsidR="00D13120">
              <w:rPr>
                <w:rFonts w:ascii="Times New Roman" w:hAnsi="Times New Roman" w:cs="Times New Roman"/>
                <w:sz w:val="18"/>
                <w:szCs w:val="18"/>
              </w:rPr>
              <w:t xml:space="preserve"> / 10.51.9</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Творог</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с массовой</w:t>
            </w:r>
          </w:p>
          <w:p w:rsidR="00760D00" w:rsidRPr="005B4585" w:rsidRDefault="00760D00" w:rsidP="00C951D8">
            <w:pPr>
              <w:snapToGrid w:val="0"/>
              <w:rPr>
                <w:rFonts w:ascii="Times New Roman" w:hAnsi="Times New Roman"/>
                <w:sz w:val="18"/>
                <w:szCs w:val="18"/>
              </w:rPr>
            </w:pPr>
            <w:r w:rsidRPr="005B4585">
              <w:rPr>
                <w:rFonts w:ascii="Times New Roman" w:hAnsi="Times New Roman"/>
                <w:sz w:val="18"/>
                <w:szCs w:val="18"/>
              </w:rPr>
              <w:t>долей жира 9%, фасованный</w:t>
            </w:r>
          </w:p>
          <w:p w:rsidR="00760D00" w:rsidRPr="00BD2544" w:rsidRDefault="00760D00" w:rsidP="00C951D8">
            <w:pPr>
              <w:pStyle w:val="a8"/>
              <w:rPr>
                <w:rFonts w:ascii="Times New Roman" w:hAnsi="Times New Roman" w:cs="Times New Roman"/>
                <w:sz w:val="18"/>
                <w:szCs w:val="18"/>
              </w:rPr>
            </w:pPr>
          </w:p>
        </w:tc>
        <w:tc>
          <w:tcPr>
            <w:tcW w:w="2901" w:type="dxa"/>
            <w:shd w:val="clear" w:color="auto" w:fill="FFFFFF"/>
          </w:tcPr>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Выработан из молока коровьего. Внешний вид  и консистенция – мягкая, мажущаяся или рассыпчатая, с</w:t>
            </w:r>
            <w:r>
              <w:rPr>
                <w:rFonts w:ascii="Times New Roman" w:hAnsi="Times New Roman"/>
                <w:sz w:val="18"/>
                <w:szCs w:val="18"/>
              </w:rPr>
              <w:t xml:space="preserve"> </w:t>
            </w:r>
            <w:r w:rsidRPr="00BD2544">
              <w:rPr>
                <w:rFonts w:ascii="Times New Roman" w:hAnsi="Times New Roman"/>
                <w:sz w:val="18"/>
                <w:szCs w:val="18"/>
              </w:rPr>
              <w:t>наличием или без ощутимых частиц молочного белка.</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Вкус и запах – чистые, кисломолочные, без посторонних привкусов и запахов.</w:t>
            </w:r>
          </w:p>
          <w:p w:rsidR="00760D00" w:rsidRDefault="00760D00" w:rsidP="00C951D8">
            <w:pPr>
              <w:snapToGrid w:val="0"/>
              <w:rPr>
                <w:rFonts w:ascii="Times New Roman" w:hAnsi="Times New Roman"/>
                <w:sz w:val="18"/>
                <w:szCs w:val="18"/>
              </w:rPr>
            </w:pPr>
            <w:r w:rsidRPr="00BD2544">
              <w:rPr>
                <w:rFonts w:ascii="Times New Roman" w:hAnsi="Times New Roman"/>
                <w:sz w:val="18"/>
                <w:szCs w:val="18"/>
              </w:rPr>
              <w:t>Цвет – белый или с кремовым оттенком, равномерный по всей массе.</w:t>
            </w:r>
          </w:p>
          <w:p w:rsidR="003D14B7" w:rsidRPr="00BD2544" w:rsidRDefault="003D14B7" w:rsidP="00C951D8">
            <w:pPr>
              <w:snapToGrid w:val="0"/>
              <w:rPr>
                <w:rFonts w:ascii="Times New Roman" w:hAnsi="Times New Roman"/>
                <w:sz w:val="18"/>
                <w:szCs w:val="18"/>
              </w:rPr>
            </w:pPr>
            <w:r>
              <w:rPr>
                <w:rFonts w:ascii="Times New Roman" w:hAnsi="Times New Roman"/>
                <w:sz w:val="16"/>
                <w:szCs w:val="16"/>
                <w:lang w:eastAsia="ar-SA"/>
              </w:rPr>
              <w:t>О</w:t>
            </w:r>
            <w:r w:rsidRPr="003D14B7">
              <w:rPr>
                <w:rFonts w:ascii="Times New Roman" w:hAnsi="Times New Roman"/>
                <w:sz w:val="16"/>
                <w:szCs w:val="16"/>
                <w:lang w:eastAsia="ar-SA"/>
              </w:rPr>
              <w:t xml:space="preserve">статочный срок годности поставляемого Товара должен быть не менее </w:t>
            </w:r>
            <w:r w:rsidR="00E40E8F">
              <w:rPr>
                <w:rFonts w:ascii="Times New Roman" w:hAnsi="Times New Roman"/>
                <w:sz w:val="16"/>
                <w:szCs w:val="16"/>
                <w:lang w:eastAsia="ar-SA"/>
              </w:rPr>
              <w:t>4</w:t>
            </w:r>
            <w:r>
              <w:rPr>
                <w:rFonts w:ascii="Times New Roman" w:hAnsi="Times New Roman"/>
                <w:sz w:val="16"/>
                <w:szCs w:val="16"/>
                <w:lang w:eastAsia="ar-SA"/>
              </w:rPr>
              <w:t xml:space="preserve"> суток</w:t>
            </w:r>
            <w:r w:rsidRPr="003D14B7">
              <w:rPr>
                <w:rFonts w:ascii="Times New Roman" w:hAnsi="Times New Roman"/>
                <w:sz w:val="16"/>
                <w:szCs w:val="16"/>
                <w:lang w:eastAsia="ar-SA"/>
              </w:rPr>
              <w:t xml:space="preserve"> на момент поставки товара</w:t>
            </w:r>
          </w:p>
          <w:p w:rsidR="00760D00" w:rsidRPr="00BD2544" w:rsidRDefault="00760D00" w:rsidP="00C951D8">
            <w:pPr>
              <w:snapToGrid w:val="0"/>
              <w:rPr>
                <w:rFonts w:ascii="Times New Roman" w:hAnsi="Times New Roman"/>
                <w:sz w:val="18"/>
                <w:szCs w:val="18"/>
              </w:rPr>
            </w:pPr>
          </w:p>
        </w:tc>
        <w:tc>
          <w:tcPr>
            <w:tcW w:w="4621" w:type="dxa"/>
            <w:shd w:val="clear" w:color="auto" w:fill="FFFFFF"/>
          </w:tcPr>
          <w:p w:rsidR="00760D00" w:rsidRPr="00BD2544" w:rsidRDefault="00760D00" w:rsidP="00096433">
            <w:pPr>
              <w:snapToGrid w:val="0"/>
              <w:rPr>
                <w:rFonts w:ascii="Times New Roman" w:hAnsi="Times New Roman"/>
                <w:sz w:val="18"/>
                <w:szCs w:val="18"/>
              </w:rPr>
            </w:pPr>
            <w:r w:rsidRPr="00BD2544">
              <w:rPr>
                <w:rFonts w:ascii="Times New Roman" w:hAnsi="Times New Roman"/>
                <w:sz w:val="18"/>
                <w:szCs w:val="18"/>
              </w:rPr>
              <w:t>Расфасовано в упаковк</w:t>
            </w:r>
            <w:r>
              <w:rPr>
                <w:rFonts w:ascii="Times New Roman" w:hAnsi="Times New Roman"/>
                <w:sz w:val="18"/>
                <w:szCs w:val="18"/>
              </w:rPr>
              <w:t>у (стакан, пачка, контейнер)</w:t>
            </w:r>
            <w:r w:rsidR="009D3FE9">
              <w:rPr>
                <w:rFonts w:ascii="Times New Roman" w:hAnsi="Times New Roman"/>
                <w:sz w:val="18"/>
                <w:szCs w:val="18"/>
              </w:rPr>
              <w:t xml:space="preserve"> не менее </w:t>
            </w:r>
            <w:r>
              <w:rPr>
                <w:rFonts w:ascii="Times New Roman" w:hAnsi="Times New Roman"/>
                <w:sz w:val="18"/>
                <w:szCs w:val="18"/>
              </w:rPr>
              <w:t xml:space="preserve"> 0,</w:t>
            </w:r>
            <w:r w:rsidR="00C403F6">
              <w:rPr>
                <w:rFonts w:ascii="Times New Roman" w:hAnsi="Times New Roman"/>
                <w:sz w:val="18"/>
                <w:szCs w:val="18"/>
              </w:rPr>
              <w:t>18</w:t>
            </w:r>
            <w:r w:rsidRPr="00BD2544">
              <w:rPr>
                <w:rFonts w:ascii="Times New Roman" w:hAnsi="Times New Roman"/>
                <w:sz w:val="18"/>
                <w:szCs w:val="18"/>
              </w:rPr>
              <w:t>0 кг</w:t>
            </w:r>
            <w:r w:rsidR="009D3FE9">
              <w:rPr>
                <w:rFonts w:ascii="Times New Roman" w:hAnsi="Times New Roman"/>
                <w:sz w:val="18"/>
                <w:szCs w:val="18"/>
              </w:rPr>
              <w:t xml:space="preserve"> не более 0,</w:t>
            </w:r>
            <w:r w:rsidR="00C403F6">
              <w:rPr>
                <w:rFonts w:ascii="Times New Roman" w:hAnsi="Times New Roman"/>
                <w:sz w:val="18"/>
                <w:szCs w:val="18"/>
              </w:rPr>
              <w:t>5</w:t>
            </w:r>
            <w:r w:rsidR="009D3FE9">
              <w:rPr>
                <w:rFonts w:ascii="Times New Roman" w:hAnsi="Times New Roman"/>
                <w:sz w:val="18"/>
                <w:szCs w:val="18"/>
              </w:rPr>
              <w:t>0</w:t>
            </w:r>
            <w:r w:rsidR="00C403F6">
              <w:rPr>
                <w:rFonts w:ascii="Times New Roman" w:hAnsi="Times New Roman"/>
                <w:sz w:val="18"/>
                <w:szCs w:val="18"/>
              </w:rPr>
              <w:t>0</w:t>
            </w:r>
            <w:r w:rsidR="009D3FE9">
              <w:rPr>
                <w:rFonts w:ascii="Times New Roman" w:hAnsi="Times New Roman"/>
                <w:sz w:val="18"/>
                <w:szCs w:val="18"/>
              </w:rPr>
              <w:t xml:space="preserve"> кг</w:t>
            </w:r>
            <w:r w:rsidRPr="00BD2544">
              <w:rPr>
                <w:rFonts w:ascii="Times New Roman" w:hAnsi="Times New Roman"/>
                <w:sz w:val="18"/>
                <w:szCs w:val="18"/>
              </w:rPr>
              <w:t>.</w:t>
            </w:r>
            <w:r>
              <w:rPr>
                <w:rFonts w:ascii="Times New Roman" w:hAnsi="Times New Roman"/>
                <w:sz w:val="18"/>
                <w:szCs w:val="18"/>
              </w:rPr>
              <w:t xml:space="preserve"> </w:t>
            </w:r>
            <w:r w:rsidRPr="00BD2544">
              <w:rPr>
                <w:rFonts w:ascii="Times New Roman" w:hAnsi="Times New Roman"/>
                <w:sz w:val="18"/>
                <w:szCs w:val="18"/>
              </w:rPr>
              <w:t>Потребительская, транспортная тара, упаковочные материалы должны быть</w:t>
            </w:r>
            <w:r>
              <w:rPr>
                <w:rFonts w:ascii="Times New Roman" w:hAnsi="Times New Roman"/>
                <w:sz w:val="18"/>
                <w:szCs w:val="18"/>
              </w:rPr>
              <w:t xml:space="preserve"> </w:t>
            </w:r>
            <w:r w:rsidRPr="00BD2544">
              <w:rPr>
                <w:rFonts w:ascii="Times New Roman" w:hAnsi="Times New Roman"/>
                <w:sz w:val="18"/>
                <w:szCs w:val="18"/>
              </w:rPr>
              <w:t>разрешены для контакта с пищевыми продуктами, соответствовать требованиям ТР ТС 005/2011 «О безопасности упаковки», обеспечивать сохранность, качество</w:t>
            </w:r>
            <w:r>
              <w:rPr>
                <w:rFonts w:ascii="Times New Roman" w:hAnsi="Times New Roman"/>
                <w:sz w:val="18"/>
                <w:szCs w:val="18"/>
              </w:rPr>
              <w:t xml:space="preserve"> </w:t>
            </w:r>
            <w:r w:rsidRPr="00BD2544">
              <w:rPr>
                <w:rFonts w:ascii="Times New Roman" w:hAnsi="Times New Roman"/>
                <w:sz w:val="18"/>
                <w:szCs w:val="18"/>
              </w:rPr>
              <w:t>и безопасность продукта.</w:t>
            </w:r>
            <w:r>
              <w:rPr>
                <w:rFonts w:ascii="Times New Roman" w:hAnsi="Times New Roman"/>
                <w:sz w:val="18"/>
                <w:szCs w:val="18"/>
              </w:rPr>
              <w:t xml:space="preserve"> </w:t>
            </w:r>
            <w:r w:rsidRPr="00BD2544">
              <w:rPr>
                <w:rFonts w:ascii="Times New Roman" w:hAnsi="Times New Roman"/>
                <w:sz w:val="18"/>
                <w:szCs w:val="18"/>
              </w:rPr>
              <w:t>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20кг</w:t>
            </w:r>
          </w:p>
        </w:tc>
        <w:tc>
          <w:tcPr>
            <w:tcW w:w="3228" w:type="dxa"/>
            <w:shd w:val="clear" w:color="auto" w:fill="FFFFFF"/>
          </w:tcPr>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ГОСТ 31453-2013 - Творог. Технические условия</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Технический регламент ТР ТС 033/2013 «О безопасности молока и молочной продукции»</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Единые санитарно-эпидемиологические и гигиенические требования к товарам, подлежащим санитарно–эпидемиологическому надзору.</w:t>
            </w:r>
          </w:p>
          <w:p w:rsidR="00760D00" w:rsidRPr="00BD2544" w:rsidRDefault="00760D00" w:rsidP="00C951D8">
            <w:pPr>
              <w:pStyle w:val="a8"/>
              <w:rPr>
                <w:rFonts w:ascii="Times New Roman" w:hAnsi="Times New Roman" w:cs="Times New Roman"/>
                <w:sz w:val="18"/>
                <w:szCs w:val="18"/>
              </w:rPr>
            </w:pPr>
            <w:r w:rsidRPr="00BD2544">
              <w:rPr>
                <w:rFonts w:ascii="Times New Roman" w:hAnsi="Times New Roman" w:cs="Times New Roman"/>
                <w:sz w:val="18"/>
                <w:szCs w:val="18"/>
              </w:rPr>
              <w:t>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Pr>
                <w:rFonts w:ascii="Times New Roman" w:hAnsi="Times New Roman" w:cs="Times New Roman"/>
                <w:sz w:val="20"/>
                <w:szCs w:val="20"/>
              </w:rPr>
              <w:t>кг</w:t>
            </w:r>
          </w:p>
        </w:tc>
        <w:tc>
          <w:tcPr>
            <w:tcW w:w="1240" w:type="dxa"/>
            <w:shd w:val="clear" w:color="auto" w:fill="FFFFFF"/>
            <w:vAlign w:val="center"/>
          </w:tcPr>
          <w:p w:rsidR="00760D00" w:rsidRPr="000E5D47" w:rsidRDefault="00D65BB3" w:rsidP="00D26DC8">
            <w:pPr>
              <w:pStyle w:val="a8"/>
              <w:jc w:val="center"/>
              <w:rPr>
                <w:rFonts w:ascii="Times New Roman" w:hAnsi="Times New Roman" w:cs="Times New Roman"/>
                <w:sz w:val="20"/>
                <w:szCs w:val="20"/>
              </w:rPr>
            </w:pPr>
            <w:r>
              <w:rPr>
                <w:rFonts w:ascii="Times New Roman" w:hAnsi="Times New Roman" w:cs="Times New Roman"/>
                <w:sz w:val="20"/>
                <w:szCs w:val="20"/>
              </w:rPr>
              <w:t>5</w:t>
            </w:r>
            <w:r w:rsidR="00D26DC8">
              <w:rPr>
                <w:rFonts w:ascii="Times New Roman" w:hAnsi="Times New Roman" w:cs="Times New Roman"/>
                <w:sz w:val="20"/>
                <w:szCs w:val="20"/>
              </w:rPr>
              <w:t>18</w:t>
            </w:r>
          </w:p>
        </w:tc>
      </w:tr>
      <w:tr w:rsidR="00760D00" w:rsidRPr="000E5D47" w:rsidTr="001D04DC">
        <w:trPr>
          <w:trHeight w:hRule="exact" w:val="4401"/>
          <w:jc w:val="center"/>
        </w:trPr>
        <w:tc>
          <w:tcPr>
            <w:tcW w:w="600" w:type="dxa"/>
            <w:gridSpan w:val="2"/>
            <w:shd w:val="clear" w:color="auto" w:fill="FFFFFF"/>
            <w:vAlign w:val="center"/>
          </w:tcPr>
          <w:p w:rsidR="00760D00" w:rsidRPr="00F47081"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1692" w:type="dxa"/>
            <w:shd w:val="clear" w:color="auto" w:fill="FFFFFF"/>
          </w:tcPr>
          <w:p w:rsidR="00760D00" w:rsidRPr="00517BD9" w:rsidRDefault="00760D00" w:rsidP="00F26591">
            <w:pPr>
              <w:pStyle w:val="a8"/>
              <w:rPr>
                <w:rFonts w:ascii="Times New Roman" w:hAnsi="Times New Roman" w:cs="Times New Roman"/>
                <w:sz w:val="18"/>
                <w:szCs w:val="18"/>
              </w:rPr>
            </w:pPr>
            <w:r w:rsidRPr="00517BD9">
              <w:rPr>
                <w:rFonts w:ascii="Times New Roman" w:hAnsi="Times New Roman" w:cs="Times New Roman"/>
                <w:sz w:val="18"/>
                <w:szCs w:val="18"/>
              </w:rPr>
              <w:t>10.51.52.</w:t>
            </w:r>
            <w:r>
              <w:rPr>
                <w:rFonts w:ascii="Times New Roman" w:hAnsi="Times New Roman" w:cs="Times New Roman"/>
                <w:sz w:val="18"/>
                <w:szCs w:val="18"/>
              </w:rPr>
              <w:t>212</w:t>
            </w:r>
            <w:r w:rsidR="00D13120">
              <w:rPr>
                <w:rFonts w:ascii="Times New Roman" w:hAnsi="Times New Roman" w:cs="Times New Roman"/>
                <w:sz w:val="18"/>
                <w:szCs w:val="18"/>
              </w:rPr>
              <w:t xml:space="preserve"> / 10.51.9</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Сметана с</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массовой долей</w:t>
            </w:r>
          </w:p>
          <w:p w:rsidR="00760D00" w:rsidRPr="005B4585" w:rsidRDefault="00760D00" w:rsidP="00F26591">
            <w:pPr>
              <w:pStyle w:val="a8"/>
              <w:rPr>
                <w:rFonts w:ascii="Times New Roman" w:hAnsi="Times New Roman" w:cs="Times New Roman"/>
                <w:sz w:val="18"/>
                <w:szCs w:val="18"/>
              </w:rPr>
            </w:pPr>
            <w:r w:rsidRPr="005B4585">
              <w:rPr>
                <w:rFonts w:ascii="Times New Roman" w:hAnsi="Times New Roman" w:cs="Times New Roman"/>
                <w:sz w:val="18"/>
                <w:szCs w:val="18"/>
              </w:rPr>
              <w:t>жира 20,0%, фасованная</w:t>
            </w:r>
          </w:p>
        </w:tc>
        <w:tc>
          <w:tcPr>
            <w:tcW w:w="2901" w:type="dxa"/>
            <w:shd w:val="clear" w:color="auto" w:fill="FFFFFF"/>
          </w:tcPr>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Выработана из сливок коровьего молока с использованием заквасочных микроорганизмов.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Внешний вид и консистенция – однородная, густая масса с глянцевой поверхностью.</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Вкус и запах – чистые, кисломолочные, без посторонних привкусов и запахов.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Цвет – белый с кремовым оттенком, равномерный по всей массе.</w:t>
            </w:r>
          </w:p>
          <w:p w:rsidR="00760D00" w:rsidRPr="00517BD9" w:rsidRDefault="003D14B7" w:rsidP="00E40E8F">
            <w:pPr>
              <w:pStyle w:val="a8"/>
              <w:rPr>
                <w:rFonts w:ascii="Times New Roman" w:hAnsi="Times New Roman" w:cs="Times New Roman"/>
                <w:sz w:val="18"/>
                <w:szCs w:val="18"/>
              </w:rPr>
            </w:pPr>
            <w:r>
              <w:rPr>
                <w:rFonts w:ascii="Times New Roman" w:hAnsi="Times New Roman"/>
                <w:sz w:val="16"/>
                <w:szCs w:val="16"/>
                <w:lang w:eastAsia="ar-SA"/>
              </w:rPr>
              <w:t>О</w:t>
            </w:r>
            <w:r w:rsidRPr="003D14B7">
              <w:rPr>
                <w:rFonts w:ascii="Times New Roman" w:hAnsi="Times New Roman"/>
                <w:sz w:val="16"/>
                <w:szCs w:val="16"/>
                <w:lang w:eastAsia="ar-SA"/>
              </w:rPr>
              <w:t xml:space="preserve">статочный срок годности поставляемого Товара должен быть не менее </w:t>
            </w:r>
            <w:r w:rsidR="00E40E8F">
              <w:rPr>
                <w:rFonts w:ascii="Times New Roman" w:hAnsi="Times New Roman"/>
                <w:sz w:val="16"/>
                <w:szCs w:val="16"/>
                <w:lang w:eastAsia="ar-SA"/>
              </w:rPr>
              <w:t>5</w:t>
            </w:r>
            <w:r>
              <w:rPr>
                <w:rFonts w:ascii="Times New Roman" w:hAnsi="Times New Roman"/>
                <w:sz w:val="16"/>
                <w:szCs w:val="16"/>
                <w:lang w:eastAsia="ar-SA"/>
              </w:rPr>
              <w:t xml:space="preserve"> суток</w:t>
            </w:r>
            <w:r w:rsidRPr="003D14B7">
              <w:rPr>
                <w:rFonts w:ascii="Times New Roman" w:hAnsi="Times New Roman"/>
                <w:sz w:val="16"/>
                <w:szCs w:val="16"/>
                <w:lang w:eastAsia="ar-SA"/>
              </w:rPr>
              <w:t xml:space="preserve"> на момент поставки товара</w:t>
            </w:r>
          </w:p>
        </w:tc>
        <w:tc>
          <w:tcPr>
            <w:tcW w:w="4621" w:type="dxa"/>
            <w:shd w:val="clear" w:color="auto" w:fill="FFFFFF"/>
          </w:tcPr>
          <w:p w:rsidR="00760D00" w:rsidRPr="00AF0B98" w:rsidRDefault="00760D00" w:rsidP="003D2316">
            <w:pPr>
              <w:snapToGrid w:val="0"/>
              <w:rPr>
                <w:rFonts w:ascii="Times New Roman" w:hAnsi="Times New Roman"/>
                <w:sz w:val="18"/>
                <w:szCs w:val="18"/>
              </w:rPr>
            </w:pPr>
            <w:r w:rsidRPr="00AF0B98">
              <w:rPr>
                <w:rFonts w:ascii="Times New Roman" w:hAnsi="Times New Roman"/>
                <w:sz w:val="18"/>
                <w:szCs w:val="18"/>
              </w:rPr>
              <w:t>Расфасовано в упаковку (</w:t>
            </w:r>
            <w:proofErr w:type="spellStart"/>
            <w:r w:rsidRPr="00AF0B98">
              <w:rPr>
                <w:rFonts w:ascii="Times New Roman" w:hAnsi="Times New Roman"/>
                <w:sz w:val="18"/>
                <w:szCs w:val="18"/>
              </w:rPr>
              <w:t>тетрапак</w:t>
            </w:r>
            <w:proofErr w:type="spellEnd"/>
            <w:r w:rsidRPr="00AF0B98">
              <w:rPr>
                <w:rFonts w:ascii="Times New Roman" w:hAnsi="Times New Roman"/>
                <w:sz w:val="18"/>
                <w:szCs w:val="18"/>
              </w:rPr>
              <w:t xml:space="preserve">, </w:t>
            </w:r>
            <w:proofErr w:type="spellStart"/>
            <w:r w:rsidRPr="00AF0B98">
              <w:rPr>
                <w:rFonts w:ascii="Times New Roman" w:hAnsi="Times New Roman"/>
                <w:sz w:val="18"/>
                <w:szCs w:val="18"/>
              </w:rPr>
              <w:t>пюр-пак</w:t>
            </w:r>
            <w:proofErr w:type="spellEnd"/>
            <w:r w:rsidRPr="00AF0B98">
              <w:rPr>
                <w:rFonts w:ascii="Times New Roman" w:hAnsi="Times New Roman"/>
                <w:sz w:val="18"/>
                <w:szCs w:val="18"/>
              </w:rPr>
              <w:t xml:space="preserve">, </w:t>
            </w:r>
            <w:proofErr w:type="spellStart"/>
            <w:r w:rsidRPr="00AF0B98">
              <w:rPr>
                <w:rFonts w:ascii="Times New Roman" w:hAnsi="Times New Roman"/>
                <w:sz w:val="18"/>
                <w:szCs w:val="18"/>
              </w:rPr>
              <w:t>полипак</w:t>
            </w:r>
            <w:proofErr w:type="spellEnd"/>
            <w:r w:rsidRPr="00AF0B98">
              <w:rPr>
                <w:rFonts w:ascii="Times New Roman" w:hAnsi="Times New Roman"/>
                <w:sz w:val="18"/>
                <w:szCs w:val="18"/>
              </w:rPr>
              <w:t xml:space="preserve">, стакан), масса одной упакованной единицы </w:t>
            </w:r>
            <w:r>
              <w:rPr>
                <w:rFonts w:ascii="Times New Roman" w:hAnsi="Times New Roman"/>
                <w:sz w:val="18"/>
                <w:szCs w:val="18"/>
              </w:rPr>
              <w:t xml:space="preserve"> не менее </w:t>
            </w:r>
            <w:r w:rsidRPr="00AF0B98">
              <w:rPr>
                <w:rFonts w:ascii="Times New Roman" w:hAnsi="Times New Roman"/>
                <w:sz w:val="18"/>
                <w:szCs w:val="18"/>
              </w:rPr>
              <w:t>0,</w:t>
            </w:r>
            <w:r>
              <w:rPr>
                <w:rFonts w:ascii="Times New Roman" w:hAnsi="Times New Roman"/>
                <w:sz w:val="18"/>
                <w:szCs w:val="18"/>
              </w:rPr>
              <w:t>18</w:t>
            </w:r>
            <w:r w:rsidR="00C403F6">
              <w:rPr>
                <w:rFonts w:ascii="Times New Roman" w:hAnsi="Times New Roman"/>
                <w:sz w:val="18"/>
                <w:szCs w:val="18"/>
              </w:rPr>
              <w:t>0</w:t>
            </w:r>
            <w:r w:rsidRPr="00AF0B98">
              <w:rPr>
                <w:rFonts w:ascii="Times New Roman" w:hAnsi="Times New Roman"/>
                <w:sz w:val="18"/>
                <w:szCs w:val="18"/>
              </w:rPr>
              <w:t xml:space="preserve"> кг</w:t>
            </w:r>
            <w:r>
              <w:rPr>
                <w:rFonts w:ascii="Times New Roman" w:hAnsi="Times New Roman"/>
                <w:sz w:val="18"/>
                <w:szCs w:val="18"/>
              </w:rPr>
              <w:t xml:space="preserve"> не более 0,</w:t>
            </w:r>
            <w:r w:rsidR="00C403F6">
              <w:rPr>
                <w:rFonts w:ascii="Times New Roman" w:hAnsi="Times New Roman"/>
                <w:sz w:val="18"/>
                <w:szCs w:val="18"/>
              </w:rPr>
              <w:t>2</w:t>
            </w:r>
            <w:r>
              <w:rPr>
                <w:rFonts w:ascii="Times New Roman" w:hAnsi="Times New Roman"/>
                <w:sz w:val="18"/>
                <w:szCs w:val="18"/>
              </w:rPr>
              <w:t>5</w:t>
            </w:r>
            <w:r w:rsidR="00C403F6">
              <w:rPr>
                <w:rFonts w:ascii="Times New Roman" w:hAnsi="Times New Roman"/>
                <w:sz w:val="18"/>
                <w:szCs w:val="18"/>
              </w:rPr>
              <w:t>0</w:t>
            </w:r>
            <w:r>
              <w:rPr>
                <w:rFonts w:ascii="Times New Roman" w:hAnsi="Times New Roman"/>
                <w:sz w:val="18"/>
                <w:szCs w:val="18"/>
              </w:rPr>
              <w:t xml:space="preserve"> кг. </w:t>
            </w:r>
            <w:r w:rsidRPr="00AF0B98">
              <w:rPr>
                <w:rFonts w:ascii="Times New Roman" w:hAnsi="Times New Roman"/>
                <w:sz w:val="18"/>
                <w:szCs w:val="18"/>
              </w:rPr>
              <w:t>Потребительская, транспортная тара, упаковочные материалы должны быть разрешены для контакта с молочными</w:t>
            </w:r>
            <w:r>
              <w:rPr>
                <w:rFonts w:ascii="Times New Roman" w:hAnsi="Times New Roman"/>
                <w:sz w:val="18"/>
                <w:szCs w:val="18"/>
              </w:rPr>
              <w:t xml:space="preserve"> </w:t>
            </w:r>
            <w:r w:rsidRPr="00AF0B98">
              <w:rPr>
                <w:rFonts w:ascii="Times New Roman" w:hAnsi="Times New Roman"/>
                <w:sz w:val="18"/>
                <w:szCs w:val="18"/>
              </w:rPr>
              <w:t>продуктами, соответствовать требованиям ТР ТС 005/2011 «О безопасности упаковки», обеспечивать сохранность, качество</w:t>
            </w:r>
            <w:r>
              <w:rPr>
                <w:rFonts w:ascii="Times New Roman" w:hAnsi="Times New Roman"/>
                <w:sz w:val="18"/>
                <w:szCs w:val="18"/>
              </w:rPr>
              <w:t xml:space="preserve"> </w:t>
            </w:r>
            <w:r w:rsidRPr="00AF0B98">
              <w:rPr>
                <w:rFonts w:ascii="Times New Roman" w:hAnsi="Times New Roman"/>
                <w:sz w:val="18"/>
                <w:szCs w:val="18"/>
              </w:rPr>
              <w:t>и безопасность продукта. 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w:t>
            </w:r>
            <w:r>
              <w:rPr>
                <w:rFonts w:ascii="Times New Roman" w:hAnsi="Times New Roman"/>
                <w:sz w:val="18"/>
                <w:szCs w:val="18"/>
              </w:rPr>
              <w:t xml:space="preserve"> </w:t>
            </w:r>
            <w:r w:rsidRPr="00AF0B98">
              <w:rPr>
                <w:rFonts w:ascii="Times New Roman" w:hAnsi="Times New Roman"/>
                <w:sz w:val="18"/>
                <w:szCs w:val="18"/>
              </w:rPr>
              <w:t>Максимальная масса нетто одного товарного места - не более 20кг</w:t>
            </w:r>
          </w:p>
        </w:tc>
        <w:tc>
          <w:tcPr>
            <w:tcW w:w="3228" w:type="dxa"/>
            <w:shd w:val="clear" w:color="auto" w:fill="FFFFFF"/>
          </w:tcPr>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Технический регламент ТР ТС 033/2013 «О безопасности молока и молочной продукции».</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Единые санитарно-эпидемиологические и гигиенические требования к товарам, подлежащим санитарно–эпидемиологическому надзору. Утверждены решением комиссии Таможенного союза от 28.05.2010 г. № 299.</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ГОСТ 31452-2012 «Сметана. Технические условия».</w:t>
            </w:r>
          </w:p>
          <w:p w:rsidR="00760D00" w:rsidRPr="00AF0B98" w:rsidRDefault="00760D00" w:rsidP="00F26591">
            <w:pPr>
              <w:pStyle w:val="a8"/>
              <w:rPr>
                <w:rFonts w:ascii="Times New Roman" w:hAnsi="Times New Roman" w:cs="Times New Roman"/>
                <w:sz w:val="18"/>
                <w:szCs w:val="18"/>
              </w:rPr>
            </w:pPr>
          </w:p>
        </w:tc>
        <w:tc>
          <w:tcPr>
            <w:tcW w:w="992" w:type="dxa"/>
            <w:shd w:val="clear" w:color="auto" w:fill="FFFFFF"/>
            <w:vAlign w:val="center"/>
          </w:tcPr>
          <w:p w:rsidR="00760D00" w:rsidRPr="000E5D47" w:rsidRDefault="00760D00" w:rsidP="00F26591">
            <w:pPr>
              <w:pStyle w:val="a8"/>
              <w:jc w:val="center"/>
              <w:rPr>
                <w:rFonts w:ascii="Times New Roman" w:hAnsi="Times New Roman" w:cs="Times New Roman"/>
                <w:sz w:val="20"/>
                <w:szCs w:val="20"/>
              </w:rPr>
            </w:pPr>
            <w:r w:rsidRPr="000E5D47">
              <w:rPr>
                <w:rFonts w:ascii="Times New Roman" w:hAnsi="Times New Roman" w:cs="Times New Roman"/>
                <w:sz w:val="20"/>
                <w:szCs w:val="20"/>
              </w:rPr>
              <w:t>кг</w:t>
            </w:r>
          </w:p>
        </w:tc>
        <w:tc>
          <w:tcPr>
            <w:tcW w:w="1240" w:type="dxa"/>
            <w:shd w:val="clear" w:color="auto" w:fill="FFFFFF"/>
            <w:vAlign w:val="center"/>
          </w:tcPr>
          <w:p w:rsidR="00760D00" w:rsidRPr="000E5D47" w:rsidRDefault="005347A8" w:rsidP="00D26DC8">
            <w:pPr>
              <w:pStyle w:val="a8"/>
              <w:jc w:val="center"/>
              <w:rPr>
                <w:rFonts w:ascii="Times New Roman" w:hAnsi="Times New Roman" w:cs="Times New Roman"/>
                <w:sz w:val="20"/>
                <w:szCs w:val="20"/>
              </w:rPr>
            </w:pPr>
            <w:r>
              <w:rPr>
                <w:rFonts w:ascii="Times New Roman" w:hAnsi="Times New Roman" w:cs="Times New Roman"/>
                <w:sz w:val="20"/>
                <w:szCs w:val="20"/>
              </w:rPr>
              <w:t>1</w:t>
            </w:r>
            <w:r w:rsidR="00D65BB3">
              <w:rPr>
                <w:rFonts w:ascii="Times New Roman" w:hAnsi="Times New Roman" w:cs="Times New Roman"/>
                <w:sz w:val="20"/>
                <w:szCs w:val="20"/>
              </w:rPr>
              <w:t>3</w:t>
            </w:r>
            <w:r w:rsidR="00D26DC8">
              <w:rPr>
                <w:rFonts w:ascii="Times New Roman" w:hAnsi="Times New Roman" w:cs="Times New Roman"/>
                <w:sz w:val="20"/>
                <w:szCs w:val="20"/>
              </w:rPr>
              <w:t>3</w:t>
            </w:r>
          </w:p>
        </w:tc>
      </w:tr>
      <w:bookmarkEnd w:id="17"/>
      <w:bookmarkEnd w:id="18"/>
      <w:bookmarkEnd w:id="19"/>
    </w:tbl>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695273">
      <w:pPr>
        <w:suppressAutoHyphens/>
        <w:spacing w:after="0" w:line="240" w:lineRule="auto"/>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760D00" w:rsidRDefault="00760D00" w:rsidP="000222CF">
      <w:pPr>
        <w:suppressAutoHyphens/>
        <w:spacing w:after="0" w:line="240" w:lineRule="auto"/>
        <w:rPr>
          <w:rFonts w:ascii="Times New Roman" w:hAnsi="Times New Roman"/>
          <w:i/>
          <w:sz w:val="24"/>
          <w:szCs w:val="24"/>
          <w:lang w:eastAsia="ar-SA"/>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lastRenderedPageBreak/>
        <w:t xml:space="preserve">Приложение № </w:t>
      </w:r>
      <w:r>
        <w:rPr>
          <w:rFonts w:ascii="Times New Roman" w:hAnsi="Times New Roman"/>
          <w:color w:val="000000"/>
          <w:sz w:val="18"/>
          <w:szCs w:val="18"/>
          <w:lang w:eastAsia="ru-RU"/>
        </w:rPr>
        <w:t>5</w:t>
      </w:r>
    </w:p>
    <w:p w:rsidR="00760D00" w:rsidRDefault="00760D00" w:rsidP="003E30A0">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Default="00760D00" w:rsidP="00911162">
      <w:pPr>
        <w:widowControl w:val="0"/>
        <w:spacing w:after="0" w:line="254" w:lineRule="exact"/>
        <w:ind w:left="12960" w:right="420"/>
        <w:rPr>
          <w:rFonts w:ascii="Times New Roman" w:hAnsi="Times New Roman"/>
          <w:bCs/>
          <w:sz w:val="20"/>
          <w:szCs w:val="20"/>
          <w:lang w:eastAsia="ru-RU"/>
        </w:rPr>
      </w:pPr>
    </w:p>
    <w:p w:rsidR="00760D00" w:rsidRPr="003E30A0" w:rsidRDefault="00760D00" w:rsidP="00695273">
      <w:pPr>
        <w:widowControl w:val="0"/>
        <w:spacing w:after="0" w:line="254" w:lineRule="exact"/>
        <w:ind w:right="420"/>
        <w:jc w:val="center"/>
        <w:rPr>
          <w:rFonts w:ascii="Times New Roman" w:hAnsi="Times New Roman"/>
          <w:bCs/>
          <w:lang w:eastAsia="ru-RU"/>
        </w:rPr>
      </w:pPr>
      <w:r w:rsidRPr="003E30A0">
        <w:rPr>
          <w:rFonts w:ascii="Times New Roman" w:hAnsi="Times New Roman"/>
          <w:bCs/>
          <w:lang w:eastAsia="ru-RU"/>
        </w:rPr>
        <w:t>Обоснование начально-максимальной цены</w:t>
      </w:r>
    </w:p>
    <w:tbl>
      <w:tblPr>
        <w:tblW w:w="13980" w:type="dxa"/>
        <w:tblInd w:w="94" w:type="dxa"/>
        <w:tblLook w:val="04A0"/>
      </w:tblPr>
      <w:tblGrid>
        <w:gridCol w:w="503"/>
        <w:gridCol w:w="4040"/>
        <w:gridCol w:w="883"/>
        <w:gridCol w:w="880"/>
        <w:gridCol w:w="1655"/>
        <w:gridCol w:w="1694"/>
        <w:gridCol w:w="1753"/>
        <w:gridCol w:w="1371"/>
        <w:gridCol w:w="1494"/>
      </w:tblGrid>
      <w:tr w:rsidR="00D26DC8" w:rsidRPr="00D26DC8" w:rsidTr="00D26DC8">
        <w:trPr>
          <w:trHeight w:val="1410"/>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 xml:space="preserve">№ </w:t>
            </w:r>
            <w:r w:rsidRPr="00D26DC8">
              <w:rPr>
                <w:rFonts w:ascii="Times New Roman" w:eastAsia="Times New Roman" w:hAnsi="Times New Roman"/>
                <w:b/>
                <w:bCs/>
                <w:color w:val="000000"/>
                <w:sz w:val="20"/>
                <w:szCs w:val="20"/>
                <w:lang w:eastAsia="ru-RU"/>
              </w:rPr>
              <w:br/>
            </w:r>
            <w:proofErr w:type="spellStart"/>
            <w:proofErr w:type="gramStart"/>
            <w:r w:rsidRPr="00D26DC8">
              <w:rPr>
                <w:rFonts w:ascii="Times New Roman" w:eastAsia="Times New Roman" w:hAnsi="Times New Roman"/>
                <w:b/>
                <w:bCs/>
                <w:color w:val="000000"/>
                <w:sz w:val="20"/>
                <w:szCs w:val="20"/>
                <w:lang w:eastAsia="ru-RU"/>
              </w:rPr>
              <w:t>п</w:t>
            </w:r>
            <w:proofErr w:type="spellEnd"/>
            <w:proofErr w:type="gramEnd"/>
            <w:r w:rsidRPr="00D26DC8">
              <w:rPr>
                <w:rFonts w:ascii="Times New Roman" w:eastAsia="Times New Roman" w:hAnsi="Times New Roman"/>
                <w:b/>
                <w:bCs/>
                <w:color w:val="000000"/>
                <w:sz w:val="20"/>
                <w:szCs w:val="20"/>
                <w:lang w:eastAsia="ru-RU"/>
              </w:rPr>
              <w:t>/</w:t>
            </w:r>
            <w:proofErr w:type="spellStart"/>
            <w:r w:rsidRPr="00D26DC8">
              <w:rPr>
                <w:rFonts w:ascii="Times New Roman" w:eastAsia="Times New Roman" w:hAnsi="Times New Roman"/>
                <w:b/>
                <w:bCs/>
                <w:color w:val="000000"/>
                <w:sz w:val="20"/>
                <w:szCs w:val="20"/>
                <w:lang w:eastAsia="ru-RU"/>
              </w:rPr>
              <w:t>п</w:t>
            </w:r>
            <w:proofErr w:type="spellEnd"/>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Наименование</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proofErr w:type="spellStart"/>
            <w:r w:rsidRPr="00D26DC8">
              <w:rPr>
                <w:rFonts w:ascii="Times New Roman" w:eastAsia="Times New Roman" w:hAnsi="Times New Roman"/>
                <w:b/>
                <w:bCs/>
                <w:color w:val="000000"/>
                <w:sz w:val="20"/>
                <w:szCs w:val="20"/>
                <w:lang w:eastAsia="ru-RU"/>
              </w:rPr>
              <w:t>Ед</w:t>
            </w:r>
            <w:proofErr w:type="gramStart"/>
            <w:r w:rsidRPr="00D26DC8">
              <w:rPr>
                <w:rFonts w:ascii="Times New Roman" w:eastAsia="Times New Roman" w:hAnsi="Times New Roman"/>
                <w:b/>
                <w:bCs/>
                <w:color w:val="000000"/>
                <w:sz w:val="20"/>
                <w:szCs w:val="20"/>
                <w:lang w:eastAsia="ru-RU"/>
              </w:rPr>
              <w:t>.и</w:t>
            </w:r>
            <w:proofErr w:type="gramEnd"/>
            <w:r w:rsidRPr="00D26DC8">
              <w:rPr>
                <w:rFonts w:ascii="Times New Roman" w:eastAsia="Times New Roman" w:hAnsi="Times New Roman"/>
                <w:b/>
                <w:bCs/>
                <w:color w:val="000000"/>
                <w:sz w:val="20"/>
                <w:szCs w:val="20"/>
                <w:lang w:eastAsia="ru-RU"/>
              </w:rPr>
              <w:t>зм</w:t>
            </w:r>
            <w:proofErr w:type="spellEnd"/>
            <w:r w:rsidRPr="00D26DC8">
              <w:rPr>
                <w:rFonts w:ascii="Times New Roman" w:eastAsia="Times New Roman" w:hAnsi="Times New Roman"/>
                <w:b/>
                <w:bCs/>
                <w:color w:val="000000"/>
                <w:sz w:val="20"/>
                <w:szCs w:val="20"/>
                <w:lang w:eastAsia="ru-RU"/>
              </w:rPr>
              <w:t>.</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Кол-во</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Коммерческое предложение № 1, руб.</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Коммерческое предложение № 2, руб.</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Коммерческое предложение № 3, руб.</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Средняя цена в руб.</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Сумма, руб.</w:t>
            </w:r>
          </w:p>
        </w:tc>
      </w:tr>
      <w:tr w:rsidR="00D26DC8" w:rsidRPr="00D26DC8" w:rsidTr="00D26DC8">
        <w:trPr>
          <w:trHeight w:val="885"/>
        </w:trPr>
        <w:tc>
          <w:tcPr>
            <w:tcW w:w="398" w:type="dxa"/>
            <w:tcBorders>
              <w:top w:val="single" w:sz="4" w:space="0" w:color="auto"/>
              <w:left w:val="single" w:sz="4" w:space="0" w:color="auto"/>
              <w:bottom w:val="single" w:sz="4" w:space="0" w:color="auto"/>
              <w:right w:val="nil"/>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1</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6DC8" w:rsidRPr="00D26DC8" w:rsidRDefault="00D26DC8" w:rsidP="00D26DC8">
            <w:pPr>
              <w:spacing w:after="0" w:line="240" w:lineRule="auto"/>
              <w:rPr>
                <w:rFonts w:ascii="Times New Roman" w:eastAsia="Times New Roman" w:hAnsi="Times New Roman"/>
                <w:lang w:eastAsia="ru-RU"/>
              </w:rPr>
            </w:pPr>
            <w:r w:rsidRPr="00D26DC8">
              <w:rPr>
                <w:rFonts w:ascii="Times New Roman" w:eastAsia="Times New Roman" w:hAnsi="Times New Roman"/>
                <w:lang w:eastAsia="ru-RU"/>
              </w:rPr>
              <w:t xml:space="preserve">Молоко питьевое пастеризованное с массовой </w:t>
            </w:r>
            <w:r w:rsidRPr="00D26DC8">
              <w:rPr>
                <w:rFonts w:ascii="Times New Roman" w:eastAsia="Times New Roman" w:hAnsi="Times New Roman"/>
                <w:lang w:eastAsia="ru-RU"/>
              </w:rPr>
              <w:br/>
              <w:t>долей жира 3,2 %, фасованное</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D26DC8" w:rsidRPr="00D26DC8" w:rsidRDefault="00D26DC8" w:rsidP="00D26DC8">
            <w:pPr>
              <w:spacing w:after="0" w:line="240" w:lineRule="auto"/>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л</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3360</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49,00</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49,00</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43,00</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47,00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color w:val="000000"/>
                <w:sz w:val="24"/>
                <w:szCs w:val="24"/>
                <w:lang w:eastAsia="ru-RU"/>
              </w:rPr>
            </w:pPr>
            <w:r w:rsidRPr="00D26DC8">
              <w:rPr>
                <w:rFonts w:ascii="Times New Roman" w:eastAsia="Times New Roman" w:hAnsi="Times New Roman"/>
                <w:color w:val="000000"/>
                <w:sz w:val="24"/>
                <w:szCs w:val="24"/>
                <w:lang w:eastAsia="ru-RU"/>
              </w:rPr>
              <w:t>157 920,00</w:t>
            </w:r>
          </w:p>
        </w:tc>
      </w:tr>
      <w:tr w:rsidR="00D26DC8" w:rsidRPr="00D26DC8" w:rsidTr="00D26DC8">
        <w:trPr>
          <w:trHeight w:val="555"/>
        </w:trPr>
        <w:tc>
          <w:tcPr>
            <w:tcW w:w="398" w:type="dxa"/>
            <w:tcBorders>
              <w:top w:val="nil"/>
              <w:left w:val="single" w:sz="4" w:space="0" w:color="auto"/>
              <w:bottom w:val="single" w:sz="4" w:space="0" w:color="auto"/>
              <w:right w:val="nil"/>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2</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D26DC8" w:rsidRPr="00D26DC8" w:rsidRDefault="00D26DC8" w:rsidP="00D26DC8">
            <w:pPr>
              <w:spacing w:after="0" w:line="240" w:lineRule="auto"/>
              <w:rPr>
                <w:rFonts w:ascii="Times New Roman" w:eastAsia="Times New Roman" w:hAnsi="Times New Roman"/>
                <w:lang w:eastAsia="ru-RU"/>
              </w:rPr>
            </w:pPr>
            <w:r w:rsidRPr="00D26DC8">
              <w:rPr>
                <w:rFonts w:ascii="Times New Roman" w:eastAsia="Times New Roman" w:hAnsi="Times New Roman"/>
                <w:lang w:eastAsia="ru-RU"/>
              </w:rPr>
              <w:t>Кефир с массовой долей жирности 3,2%, фасованный</w:t>
            </w:r>
            <w:r w:rsidRPr="00D26DC8">
              <w:rPr>
                <w:rFonts w:ascii="Times New Roman" w:eastAsia="Times New Roman" w:hAnsi="Times New Roman"/>
                <w:lang w:eastAsia="ru-RU"/>
              </w:rPr>
              <w:br/>
              <w:t>упаковка по 0,5 кг</w:t>
            </w:r>
          </w:p>
        </w:tc>
        <w:tc>
          <w:tcPr>
            <w:tcW w:w="695" w:type="dxa"/>
            <w:tcBorders>
              <w:top w:val="nil"/>
              <w:left w:val="nil"/>
              <w:bottom w:val="single" w:sz="4" w:space="0" w:color="auto"/>
              <w:right w:val="single" w:sz="4" w:space="0" w:color="auto"/>
            </w:tcBorders>
            <w:shd w:val="clear" w:color="auto" w:fill="auto"/>
            <w:noWrap/>
            <w:vAlign w:val="bottom"/>
            <w:hideMark/>
          </w:tcPr>
          <w:p w:rsidR="00D26DC8" w:rsidRPr="00D26DC8" w:rsidRDefault="00D26DC8" w:rsidP="00D26DC8">
            <w:pPr>
              <w:spacing w:after="0" w:line="240" w:lineRule="auto"/>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л</w:t>
            </w:r>
          </w:p>
        </w:tc>
        <w:tc>
          <w:tcPr>
            <w:tcW w:w="880" w:type="dxa"/>
            <w:tcBorders>
              <w:top w:val="nil"/>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1 920</w:t>
            </w:r>
          </w:p>
        </w:tc>
        <w:tc>
          <w:tcPr>
            <w:tcW w:w="1655" w:type="dxa"/>
            <w:tcBorders>
              <w:top w:val="nil"/>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60,00</w:t>
            </w:r>
          </w:p>
        </w:tc>
        <w:tc>
          <w:tcPr>
            <w:tcW w:w="1694" w:type="dxa"/>
            <w:tcBorders>
              <w:top w:val="nil"/>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60,00</w:t>
            </w:r>
          </w:p>
        </w:tc>
        <w:tc>
          <w:tcPr>
            <w:tcW w:w="1753" w:type="dxa"/>
            <w:tcBorders>
              <w:top w:val="nil"/>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60,00</w:t>
            </w:r>
          </w:p>
        </w:tc>
        <w:tc>
          <w:tcPr>
            <w:tcW w:w="1371" w:type="dxa"/>
            <w:tcBorders>
              <w:top w:val="nil"/>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60,00</w:t>
            </w:r>
          </w:p>
        </w:tc>
        <w:tc>
          <w:tcPr>
            <w:tcW w:w="1494" w:type="dxa"/>
            <w:tcBorders>
              <w:top w:val="nil"/>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color w:val="000000"/>
                <w:sz w:val="24"/>
                <w:szCs w:val="24"/>
                <w:lang w:eastAsia="ru-RU"/>
              </w:rPr>
            </w:pPr>
            <w:r w:rsidRPr="00D26DC8">
              <w:rPr>
                <w:rFonts w:ascii="Times New Roman" w:eastAsia="Times New Roman" w:hAnsi="Times New Roman"/>
                <w:color w:val="000000"/>
                <w:sz w:val="24"/>
                <w:szCs w:val="24"/>
                <w:lang w:eastAsia="ru-RU"/>
              </w:rPr>
              <w:t>115 200,00</w:t>
            </w:r>
          </w:p>
        </w:tc>
      </w:tr>
      <w:tr w:rsidR="00D26DC8" w:rsidRPr="00D26DC8" w:rsidTr="00D26DC8">
        <w:trPr>
          <w:trHeight w:val="885"/>
        </w:trPr>
        <w:tc>
          <w:tcPr>
            <w:tcW w:w="398" w:type="dxa"/>
            <w:tcBorders>
              <w:top w:val="nil"/>
              <w:left w:val="single" w:sz="4" w:space="0" w:color="auto"/>
              <w:bottom w:val="single" w:sz="4" w:space="0" w:color="auto"/>
              <w:right w:val="nil"/>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3</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D26DC8" w:rsidRPr="00D26DC8" w:rsidRDefault="00D26DC8" w:rsidP="00D26DC8">
            <w:pPr>
              <w:spacing w:after="0" w:line="240" w:lineRule="auto"/>
              <w:rPr>
                <w:rFonts w:ascii="Times New Roman" w:eastAsia="Times New Roman" w:hAnsi="Times New Roman"/>
                <w:lang w:eastAsia="ru-RU"/>
              </w:rPr>
            </w:pPr>
            <w:r w:rsidRPr="00D26DC8">
              <w:rPr>
                <w:rFonts w:ascii="Times New Roman" w:eastAsia="Times New Roman" w:hAnsi="Times New Roman"/>
                <w:lang w:eastAsia="ru-RU"/>
              </w:rPr>
              <w:t>Сметана с массовой долей жира 20%, фасованная</w:t>
            </w:r>
          </w:p>
        </w:tc>
        <w:tc>
          <w:tcPr>
            <w:tcW w:w="695" w:type="dxa"/>
            <w:tcBorders>
              <w:top w:val="nil"/>
              <w:left w:val="nil"/>
              <w:bottom w:val="single" w:sz="4" w:space="0" w:color="auto"/>
              <w:right w:val="single" w:sz="4" w:space="0" w:color="auto"/>
            </w:tcBorders>
            <w:shd w:val="clear" w:color="auto" w:fill="auto"/>
            <w:noWrap/>
            <w:vAlign w:val="bottom"/>
            <w:hideMark/>
          </w:tcPr>
          <w:p w:rsidR="00D26DC8" w:rsidRPr="00D26DC8" w:rsidRDefault="00D26DC8" w:rsidP="00D26DC8">
            <w:pPr>
              <w:spacing w:after="0" w:line="240" w:lineRule="auto"/>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кг</w:t>
            </w:r>
          </w:p>
        </w:tc>
        <w:tc>
          <w:tcPr>
            <w:tcW w:w="880" w:type="dxa"/>
            <w:tcBorders>
              <w:top w:val="nil"/>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133</w:t>
            </w:r>
          </w:p>
        </w:tc>
        <w:tc>
          <w:tcPr>
            <w:tcW w:w="1655" w:type="dxa"/>
            <w:tcBorders>
              <w:top w:val="nil"/>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220,00</w:t>
            </w:r>
          </w:p>
        </w:tc>
        <w:tc>
          <w:tcPr>
            <w:tcW w:w="1694" w:type="dxa"/>
            <w:tcBorders>
              <w:top w:val="nil"/>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220,00</w:t>
            </w:r>
          </w:p>
        </w:tc>
        <w:tc>
          <w:tcPr>
            <w:tcW w:w="1753" w:type="dxa"/>
            <w:tcBorders>
              <w:top w:val="nil"/>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200,00</w:t>
            </w:r>
          </w:p>
        </w:tc>
        <w:tc>
          <w:tcPr>
            <w:tcW w:w="1371" w:type="dxa"/>
            <w:tcBorders>
              <w:top w:val="nil"/>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213,33</w:t>
            </w:r>
          </w:p>
        </w:tc>
        <w:tc>
          <w:tcPr>
            <w:tcW w:w="1494" w:type="dxa"/>
            <w:tcBorders>
              <w:top w:val="nil"/>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color w:val="000000"/>
                <w:sz w:val="24"/>
                <w:szCs w:val="24"/>
                <w:lang w:eastAsia="ru-RU"/>
              </w:rPr>
            </w:pPr>
            <w:r w:rsidRPr="00D26DC8">
              <w:rPr>
                <w:rFonts w:ascii="Times New Roman" w:eastAsia="Times New Roman" w:hAnsi="Times New Roman"/>
                <w:color w:val="000000"/>
                <w:sz w:val="24"/>
                <w:szCs w:val="24"/>
                <w:lang w:eastAsia="ru-RU"/>
              </w:rPr>
              <w:t>28 372,89</w:t>
            </w:r>
          </w:p>
        </w:tc>
      </w:tr>
      <w:tr w:rsidR="00D26DC8" w:rsidRPr="00D26DC8" w:rsidTr="00D26DC8">
        <w:trPr>
          <w:trHeight w:val="855"/>
        </w:trPr>
        <w:tc>
          <w:tcPr>
            <w:tcW w:w="398" w:type="dxa"/>
            <w:tcBorders>
              <w:top w:val="nil"/>
              <w:left w:val="single" w:sz="4" w:space="0" w:color="auto"/>
              <w:bottom w:val="single" w:sz="4" w:space="0" w:color="auto"/>
              <w:right w:val="nil"/>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4</w:t>
            </w:r>
          </w:p>
        </w:tc>
        <w:tc>
          <w:tcPr>
            <w:tcW w:w="4040" w:type="dxa"/>
            <w:tcBorders>
              <w:top w:val="nil"/>
              <w:left w:val="single" w:sz="4" w:space="0" w:color="auto"/>
              <w:bottom w:val="single" w:sz="4" w:space="0" w:color="auto"/>
              <w:right w:val="single" w:sz="4" w:space="0" w:color="auto"/>
            </w:tcBorders>
            <w:shd w:val="clear" w:color="auto" w:fill="auto"/>
            <w:hideMark/>
          </w:tcPr>
          <w:p w:rsidR="00D26DC8" w:rsidRPr="00D26DC8" w:rsidRDefault="00D26DC8" w:rsidP="00D26DC8">
            <w:pPr>
              <w:spacing w:after="0" w:line="240" w:lineRule="auto"/>
              <w:rPr>
                <w:rFonts w:ascii="Times New Roman" w:eastAsia="Times New Roman" w:hAnsi="Times New Roman"/>
                <w:lang w:eastAsia="ru-RU"/>
              </w:rPr>
            </w:pPr>
            <w:r w:rsidRPr="00D26DC8">
              <w:rPr>
                <w:rFonts w:ascii="Times New Roman" w:eastAsia="Times New Roman" w:hAnsi="Times New Roman"/>
                <w:lang w:eastAsia="ru-RU"/>
              </w:rPr>
              <w:t xml:space="preserve">Творог  9% жирности, фасованный </w:t>
            </w:r>
          </w:p>
        </w:tc>
        <w:tc>
          <w:tcPr>
            <w:tcW w:w="695" w:type="dxa"/>
            <w:tcBorders>
              <w:top w:val="nil"/>
              <w:left w:val="nil"/>
              <w:bottom w:val="single" w:sz="4" w:space="0" w:color="auto"/>
              <w:right w:val="single" w:sz="4" w:space="0" w:color="auto"/>
            </w:tcBorders>
            <w:shd w:val="clear" w:color="auto" w:fill="auto"/>
            <w:noWrap/>
            <w:vAlign w:val="bottom"/>
            <w:hideMark/>
          </w:tcPr>
          <w:p w:rsidR="00D26DC8" w:rsidRPr="00D26DC8" w:rsidRDefault="00D26DC8" w:rsidP="00D26DC8">
            <w:pPr>
              <w:spacing w:after="0" w:line="240" w:lineRule="auto"/>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кг</w:t>
            </w:r>
          </w:p>
        </w:tc>
        <w:tc>
          <w:tcPr>
            <w:tcW w:w="880" w:type="dxa"/>
            <w:tcBorders>
              <w:top w:val="nil"/>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518</w:t>
            </w:r>
          </w:p>
        </w:tc>
        <w:tc>
          <w:tcPr>
            <w:tcW w:w="1655" w:type="dxa"/>
            <w:tcBorders>
              <w:top w:val="nil"/>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268,00</w:t>
            </w:r>
          </w:p>
        </w:tc>
        <w:tc>
          <w:tcPr>
            <w:tcW w:w="1694" w:type="dxa"/>
            <w:tcBorders>
              <w:top w:val="nil"/>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268,00</w:t>
            </w:r>
          </w:p>
        </w:tc>
        <w:tc>
          <w:tcPr>
            <w:tcW w:w="1753" w:type="dxa"/>
            <w:tcBorders>
              <w:top w:val="nil"/>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235,00</w:t>
            </w:r>
          </w:p>
        </w:tc>
        <w:tc>
          <w:tcPr>
            <w:tcW w:w="1371" w:type="dxa"/>
            <w:tcBorders>
              <w:top w:val="nil"/>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257,00</w:t>
            </w:r>
          </w:p>
        </w:tc>
        <w:tc>
          <w:tcPr>
            <w:tcW w:w="1494" w:type="dxa"/>
            <w:tcBorders>
              <w:top w:val="nil"/>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right"/>
              <w:rPr>
                <w:rFonts w:ascii="Times New Roman" w:eastAsia="Times New Roman" w:hAnsi="Times New Roman"/>
                <w:color w:val="000000"/>
                <w:sz w:val="24"/>
                <w:szCs w:val="24"/>
                <w:lang w:eastAsia="ru-RU"/>
              </w:rPr>
            </w:pPr>
            <w:r w:rsidRPr="00D26DC8">
              <w:rPr>
                <w:rFonts w:ascii="Times New Roman" w:eastAsia="Times New Roman" w:hAnsi="Times New Roman"/>
                <w:color w:val="000000"/>
                <w:sz w:val="24"/>
                <w:szCs w:val="24"/>
                <w:lang w:eastAsia="ru-RU"/>
              </w:rPr>
              <w:t>133 126,00</w:t>
            </w:r>
          </w:p>
        </w:tc>
      </w:tr>
      <w:tr w:rsidR="00D26DC8" w:rsidRPr="00D26DC8" w:rsidTr="00D26DC8">
        <w:trPr>
          <w:trHeight w:val="315"/>
        </w:trPr>
        <w:tc>
          <w:tcPr>
            <w:tcW w:w="12486" w:type="dxa"/>
            <w:gridSpan w:val="8"/>
            <w:tcBorders>
              <w:top w:val="single" w:sz="4" w:space="0" w:color="auto"/>
              <w:left w:val="single" w:sz="4" w:space="0" w:color="auto"/>
              <w:bottom w:val="single" w:sz="4" w:space="0" w:color="auto"/>
              <w:right w:val="nil"/>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Начальная (максимальная) цена гражданско-правового договора, руб.:</w:t>
            </w:r>
          </w:p>
        </w:tc>
        <w:tc>
          <w:tcPr>
            <w:tcW w:w="1494" w:type="dxa"/>
            <w:tcBorders>
              <w:top w:val="nil"/>
              <w:left w:val="nil"/>
              <w:bottom w:val="single" w:sz="4" w:space="0" w:color="auto"/>
              <w:right w:val="single" w:sz="4" w:space="0" w:color="auto"/>
            </w:tcBorders>
            <w:shd w:val="clear" w:color="auto" w:fill="auto"/>
            <w:vAlign w:val="center"/>
            <w:hideMark/>
          </w:tcPr>
          <w:p w:rsidR="00D26DC8" w:rsidRPr="00D26DC8" w:rsidRDefault="00D26DC8" w:rsidP="00D26DC8">
            <w:pPr>
              <w:spacing w:after="0" w:line="240" w:lineRule="auto"/>
              <w:jc w:val="right"/>
              <w:rPr>
                <w:rFonts w:ascii="Times New Roman" w:eastAsia="Times New Roman" w:hAnsi="Times New Roman"/>
                <w:b/>
                <w:bCs/>
                <w:color w:val="000000"/>
                <w:sz w:val="24"/>
                <w:szCs w:val="24"/>
                <w:lang w:eastAsia="ru-RU"/>
              </w:rPr>
            </w:pPr>
            <w:r w:rsidRPr="00D26DC8">
              <w:rPr>
                <w:rFonts w:ascii="Times New Roman" w:eastAsia="Times New Roman" w:hAnsi="Times New Roman"/>
                <w:b/>
                <w:bCs/>
                <w:color w:val="000000"/>
                <w:sz w:val="24"/>
                <w:szCs w:val="24"/>
                <w:lang w:eastAsia="ru-RU"/>
              </w:rPr>
              <w:t>434 618,89</w:t>
            </w:r>
          </w:p>
        </w:tc>
      </w:tr>
    </w:tbl>
    <w:p w:rsidR="00760D00" w:rsidRDefault="00760D00" w:rsidP="00911162">
      <w:pPr>
        <w:widowControl w:val="0"/>
        <w:spacing w:after="0" w:line="254" w:lineRule="exact"/>
        <w:ind w:left="12960" w:right="420"/>
        <w:rPr>
          <w:rFonts w:ascii="Times New Roman" w:hAnsi="Times New Roman"/>
          <w:bCs/>
          <w:sz w:val="20"/>
          <w:szCs w:val="20"/>
          <w:lang w:eastAsia="ru-RU"/>
        </w:rPr>
      </w:pPr>
    </w:p>
    <w:p w:rsidR="00760D00" w:rsidRDefault="00760D00" w:rsidP="00695273">
      <w:pPr>
        <w:suppressAutoHyphens/>
        <w:spacing w:after="0" w:line="240" w:lineRule="auto"/>
        <w:rPr>
          <w:rFonts w:ascii="Times New Roman" w:hAnsi="Times New Roman"/>
          <w:i/>
          <w:sz w:val="24"/>
          <w:szCs w:val="24"/>
          <w:lang w:eastAsia="ar-SA"/>
        </w:rPr>
      </w:pPr>
    </w:p>
    <w:p w:rsidR="00760D00" w:rsidRPr="008E2F6E" w:rsidRDefault="008E2F6E" w:rsidP="008E2F6E">
      <w:pPr>
        <w:suppressAutoHyphens/>
        <w:spacing w:after="0" w:line="240" w:lineRule="auto"/>
        <w:ind w:firstLine="708"/>
        <w:rPr>
          <w:rFonts w:ascii="Times New Roman" w:hAnsi="Times New Roman"/>
          <w:i/>
          <w:sz w:val="24"/>
          <w:szCs w:val="24"/>
          <w:lang w:eastAsia="ar-SA"/>
        </w:rPr>
      </w:pPr>
      <w:r w:rsidRPr="008E2F6E">
        <w:rPr>
          <w:rFonts w:ascii="Times New Roman" w:hAnsi="Times New Roman"/>
          <w:sz w:val="24"/>
          <w:szCs w:val="24"/>
        </w:rPr>
        <w:t>Расчет начальной (максимальной) цены договора рассчитывается по следующей формуле: сумма цен, делится на количество используемых в расчете цен</w:t>
      </w:r>
      <w:r>
        <w:rPr>
          <w:rFonts w:ascii="Times New Roman" w:hAnsi="Times New Roman"/>
          <w:sz w:val="24"/>
          <w:szCs w:val="24"/>
        </w:rPr>
        <w:t>,</w:t>
      </w:r>
      <w:r w:rsidRPr="008E2F6E">
        <w:rPr>
          <w:rFonts w:ascii="Times New Roman" w:hAnsi="Times New Roman"/>
          <w:sz w:val="24"/>
          <w:szCs w:val="24"/>
        </w:rPr>
        <w:t xml:space="preserve"> полученное значение</w:t>
      </w:r>
      <w:r>
        <w:rPr>
          <w:rFonts w:ascii="Times New Roman" w:hAnsi="Times New Roman"/>
          <w:sz w:val="24"/>
          <w:szCs w:val="24"/>
        </w:rPr>
        <w:t xml:space="preserve"> (средняя цена)  </w:t>
      </w:r>
      <w:r w:rsidRPr="008E2F6E">
        <w:rPr>
          <w:rFonts w:ascii="Times New Roman" w:hAnsi="Times New Roman"/>
          <w:sz w:val="24"/>
          <w:szCs w:val="24"/>
        </w:rPr>
        <w:t>умножается на количество (объем) закупаемого товара по данной позиции</w:t>
      </w:r>
      <w:r>
        <w:rPr>
          <w:rFonts w:ascii="Times New Roman" w:hAnsi="Times New Roman"/>
          <w:sz w:val="24"/>
          <w:szCs w:val="24"/>
        </w:rPr>
        <w:t>.</w:t>
      </w:r>
    </w:p>
    <w:p w:rsidR="00760D00" w:rsidRPr="00911162" w:rsidRDefault="00760D00" w:rsidP="00911162">
      <w:pPr>
        <w:snapToGrid w:val="0"/>
        <w:spacing w:after="0" w:line="240" w:lineRule="auto"/>
        <w:ind w:firstLine="709"/>
        <w:jc w:val="both"/>
        <w:rPr>
          <w:rFonts w:ascii="Times New Roman" w:hAnsi="Times New Roman"/>
          <w:sz w:val="24"/>
          <w:szCs w:val="24"/>
          <w:lang w:eastAsia="ru-RU"/>
        </w:rPr>
      </w:pPr>
      <w:r w:rsidRPr="00911162">
        <w:rPr>
          <w:rFonts w:ascii="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hAnsi="Times New Roman" w:cs="Calibri"/>
          <w:color w:val="000000"/>
          <w:sz w:val="24"/>
          <w:szCs w:val="24"/>
          <w:lang w:eastAsia="ru-RU"/>
        </w:rPr>
        <w:t>.</w:t>
      </w:r>
    </w:p>
    <w:p w:rsidR="00760D00" w:rsidRPr="004A0AC8" w:rsidRDefault="00760D00" w:rsidP="00511987">
      <w:pPr>
        <w:suppressAutoHyphens/>
        <w:spacing w:after="0" w:line="240" w:lineRule="auto"/>
        <w:jc w:val="center"/>
        <w:rPr>
          <w:rFonts w:ascii="Times New Roman" w:hAnsi="Times New Roman"/>
          <w:i/>
          <w:sz w:val="24"/>
          <w:szCs w:val="24"/>
          <w:lang w:eastAsia="ar-SA"/>
        </w:rPr>
      </w:pPr>
    </w:p>
    <w:sectPr w:rsidR="00760D00" w:rsidRPr="004A0AC8" w:rsidSect="00911162">
      <w:pgSz w:w="16834" w:h="11909" w:orient="landscape"/>
      <w:pgMar w:top="426" w:right="490" w:bottom="426" w:left="49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917EC"/>
    <w:rsid w:val="0000598B"/>
    <w:rsid w:val="000222CF"/>
    <w:rsid w:val="000445F4"/>
    <w:rsid w:val="00045F1D"/>
    <w:rsid w:val="00075B93"/>
    <w:rsid w:val="0008743A"/>
    <w:rsid w:val="000918BE"/>
    <w:rsid w:val="00092CBB"/>
    <w:rsid w:val="00093EF6"/>
    <w:rsid w:val="00096433"/>
    <w:rsid w:val="000B4B74"/>
    <w:rsid w:val="000D170D"/>
    <w:rsid w:val="000E25F7"/>
    <w:rsid w:val="000E5D47"/>
    <w:rsid w:val="0011463B"/>
    <w:rsid w:val="00126346"/>
    <w:rsid w:val="001275DE"/>
    <w:rsid w:val="0013259E"/>
    <w:rsid w:val="00151091"/>
    <w:rsid w:val="00156596"/>
    <w:rsid w:val="0016042B"/>
    <w:rsid w:val="0016139D"/>
    <w:rsid w:val="001825B7"/>
    <w:rsid w:val="001B0EFD"/>
    <w:rsid w:val="001B45D5"/>
    <w:rsid w:val="001D04DC"/>
    <w:rsid w:val="001D0B79"/>
    <w:rsid w:val="001D576D"/>
    <w:rsid w:val="001E690B"/>
    <w:rsid w:val="002026BA"/>
    <w:rsid w:val="00221C8C"/>
    <w:rsid w:val="00222A18"/>
    <w:rsid w:val="002302DD"/>
    <w:rsid w:val="0024063B"/>
    <w:rsid w:val="002536D1"/>
    <w:rsid w:val="00286BFC"/>
    <w:rsid w:val="002A1F54"/>
    <w:rsid w:val="002A5FFE"/>
    <w:rsid w:val="002A717C"/>
    <w:rsid w:val="002B3F5F"/>
    <w:rsid w:val="002D0F9C"/>
    <w:rsid w:val="002E1E37"/>
    <w:rsid w:val="002F7B9F"/>
    <w:rsid w:val="00317D6D"/>
    <w:rsid w:val="00354A42"/>
    <w:rsid w:val="00367586"/>
    <w:rsid w:val="003A3A13"/>
    <w:rsid w:val="003C10A6"/>
    <w:rsid w:val="003C2115"/>
    <w:rsid w:val="003C2CA0"/>
    <w:rsid w:val="003D14B7"/>
    <w:rsid w:val="003D2316"/>
    <w:rsid w:val="003E30A0"/>
    <w:rsid w:val="00402077"/>
    <w:rsid w:val="00404662"/>
    <w:rsid w:val="004256BB"/>
    <w:rsid w:val="00431983"/>
    <w:rsid w:val="00431F53"/>
    <w:rsid w:val="004449A4"/>
    <w:rsid w:val="004822B6"/>
    <w:rsid w:val="0048431B"/>
    <w:rsid w:val="0048762E"/>
    <w:rsid w:val="00487BEA"/>
    <w:rsid w:val="00487FD9"/>
    <w:rsid w:val="00492AA6"/>
    <w:rsid w:val="00497F41"/>
    <w:rsid w:val="004A0AC8"/>
    <w:rsid w:val="004A4ACC"/>
    <w:rsid w:val="004B0E1C"/>
    <w:rsid w:val="004C25C3"/>
    <w:rsid w:val="004C6DCC"/>
    <w:rsid w:val="004D427E"/>
    <w:rsid w:val="004D5A2B"/>
    <w:rsid w:val="004D7FCB"/>
    <w:rsid w:val="004E40C4"/>
    <w:rsid w:val="00504328"/>
    <w:rsid w:val="00511233"/>
    <w:rsid w:val="00511987"/>
    <w:rsid w:val="00517BD9"/>
    <w:rsid w:val="00531A33"/>
    <w:rsid w:val="005347A8"/>
    <w:rsid w:val="005423BA"/>
    <w:rsid w:val="00552C43"/>
    <w:rsid w:val="00556BE7"/>
    <w:rsid w:val="00582708"/>
    <w:rsid w:val="0058311E"/>
    <w:rsid w:val="005877FA"/>
    <w:rsid w:val="005B19CE"/>
    <w:rsid w:val="005B4585"/>
    <w:rsid w:val="005C041B"/>
    <w:rsid w:val="005E23FB"/>
    <w:rsid w:val="006311AA"/>
    <w:rsid w:val="006339D0"/>
    <w:rsid w:val="0065796D"/>
    <w:rsid w:val="00683AD9"/>
    <w:rsid w:val="00685F2F"/>
    <w:rsid w:val="006917EC"/>
    <w:rsid w:val="006918CF"/>
    <w:rsid w:val="00695273"/>
    <w:rsid w:val="006A1611"/>
    <w:rsid w:val="006A19D2"/>
    <w:rsid w:val="006C47EA"/>
    <w:rsid w:val="006E0417"/>
    <w:rsid w:val="006E57A4"/>
    <w:rsid w:val="006E57C6"/>
    <w:rsid w:val="006E5869"/>
    <w:rsid w:val="00705F74"/>
    <w:rsid w:val="00715BDB"/>
    <w:rsid w:val="00720A94"/>
    <w:rsid w:val="0072475F"/>
    <w:rsid w:val="00727649"/>
    <w:rsid w:val="00730D6C"/>
    <w:rsid w:val="00743C64"/>
    <w:rsid w:val="00760243"/>
    <w:rsid w:val="00760D00"/>
    <w:rsid w:val="00786C2E"/>
    <w:rsid w:val="00787346"/>
    <w:rsid w:val="007B44E3"/>
    <w:rsid w:val="007B4B05"/>
    <w:rsid w:val="007B5B53"/>
    <w:rsid w:val="007C1529"/>
    <w:rsid w:val="007C48D9"/>
    <w:rsid w:val="007C4E03"/>
    <w:rsid w:val="007C57F1"/>
    <w:rsid w:val="00805630"/>
    <w:rsid w:val="00824E62"/>
    <w:rsid w:val="00831D1C"/>
    <w:rsid w:val="0083779C"/>
    <w:rsid w:val="008458D5"/>
    <w:rsid w:val="008678D4"/>
    <w:rsid w:val="00871A97"/>
    <w:rsid w:val="008937E3"/>
    <w:rsid w:val="008A35AB"/>
    <w:rsid w:val="008A3B6E"/>
    <w:rsid w:val="008D637F"/>
    <w:rsid w:val="008E2F6E"/>
    <w:rsid w:val="008F1698"/>
    <w:rsid w:val="00906824"/>
    <w:rsid w:val="0090686A"/>
    <w:rsid w:val="00911162"/>
    <w:rsid w:val="00915813"/>
    <w:rsid w:val="00916570"/>
    <w:rsid w:val="00920FE4"/>
    <w:rsid w:val="00931575"/>
    <w:rsid w:val="0093705A"/>
    <w:rsid w:val="00937F5F"/>
    <w:rsid w:val="00946E67"/>
    <w:rsid w:val="0095260E"/>
    <w:rsid w:val="00957357"/>
    <w:rsid w:val="00967E6F"/>
    <w:rsid w:val="00974996"/>
    <w:rsid w:val="00995992"/>
    <w:rsid w:val="009D19E8"/>
    <w:rsid w:val="009D3FE9"/>
    <w:rsid w:val="009D40B7"/>
    <w:rsid w:val="009E23F0"/>
    <w:rsid w:val="00A05028"/>
    <w:rsid w:val="00A14794"/>
    <w:rsid w:val="00A304E8"/>
    <w:rsid w:val="00A326D4"/>
    <w:rsid w:val="00A34AFD"/>
    <w:rsid w:val="00A51780"/>
    <w:rsid w:val="00A65BCE"/>
    <w:rsid w:val="00A676C2"/>
    <w:rsid w:val="00A864F9"/>
    <w:rsid w:val="00A910D5"/>
    <w:rsid w:val="00A96BAC"/>
    <w:rsid w:val="00AA0DAA"/>
    <w:rsid w:val="00AA1DC3"/>
    <w:rsid w:val="00AA6F81"/>
    <w:rsid w:val="00AD2FA9"/>
    <w:rsid w:val="00AD3257"/>
    <w:rsid w:val="00AE36D3"/>
    <w:rsid w:val="00AE751E"/>
    <w:rsid w:val="00AF0B98"/>
    <w:rsid w:val="00AF4526"/>
    <w:rsid w:val="00B045D5"/>
    <w:rsid w:val="00B15CB6"/>
    <w:rsid w:val="00B30F15"/>
    <w:rsid w:val="00B35D6E"/>
    <w:rsid w:val="00B406EC"/>
    <w:rsid w:val="00B466E2"/>
    <w:rsid w:val="00B50464"/>
    <w:rsid w:val="00B55EBD"/>
    <w:rsid w:val="00B6041B"/>
    <w:rsid w:val="00B93B14"/>
    <w:rsid w:val="00B94040"/>
    <w:rsid w:val="00BA3A49"/>
    <w:rsid w:val="00BA4485"/>
    <w:rsid w:val="00BB555D"/>
    <w:rsid w:val="00BB5BFB"/>
    <w:rsid w:val="00BB6BC2"/>
    <w:rsid w:val="00BD2544"/>
    <w:rsid w:val="00BD32DB"/>
    <w:rsid w:val="00BD4444"/>
    <w:rsid w:val="00BF5A74"/>
    <w:rsid w:val="00C209D7"/>
    <w:rsid w:val="00C26001"/>
    <w:rsid w:val="00C403F6"/>
    <w:rsid w:val="00C43F79"/>
    <w:rsid w:val="00C55A9F"/>
    <w:rsid w:val="00C836BE"/>
    <w:rsid w:val="00C951D8"/>
    <w:rsid w:val="00C96928"/>
    <w:rsid w:val="00C97370"/>
    <w:rsid w:val="00CA5DAD"/>
    <w:rsid w:val="00CC26EB"/>
    <w:rsid w:val="00CD59D8"/>
    <w:rsid w:val="00CD7A01"/>
    <w:rsid w:val="00CF1F23"/>
    <w:rsid w:val="00CF63B7"/>
    <w:rsid w:val="00D118E0"/>
    <w:rsid w:val="00D13120"/>
    <w:rsid w:val="00D24021"/>
    <w:rsid w:val="00D26DC8"/>
    <w:rsid w:val="00D37773"/>
    <w:rsid w:val="00D430DE"/>
    <w:rsid w:val="00D51D64"/>
    <w:rsid w:val="00D61888"/>
    <w:rsid w:val="00D6436F"/>
    <w:rsid w:val="00D65BB3"/>
    <w:rsid w:val="00D73607"/>
    <w:rsid w:val="00D76874"/>
    <w:rsid w:val="00D94E81"/>
    <w:rsid w:val="00DA4AD2"/>
    <w:rsid w:val="00DB31E8"/>
    <w:rsid w:val="00DB5973"/>
    <w:rsid w:val="00DC2FAB"/>
    <w:rsid w:val="00DC5503"/>
    <w:rsid w:val="00DD0346"/>
    <w:rsid w:val="00DD1D3C"/>
    <w:rsid w:val="00DE3309"/>
    <w:rsid w:val="00DF4C75"/>
    <w:rsid w:val="00DF51B7"/>
    <w:rsid w:val="00DF6115"/>
    <w:rsid w:val="00E26844"/>
    <w:rsid w:val="00E40E8F"/>
    <w:rsid w:val="00E439A6"/>
    <w:rsid w:val="00E72F74"/>
    <w:rsid w:val="00E86BD7"/>
    <w:rsid w:val="00EA5978"/>
    <w:rsid w:val="00EB2C68"/>
    <w:rsid w:val="00EF2F8C"/>
    <w:rsid w:val="00EF36D5"/>
    <w:rsid w:val="00EF3B6D"/>
    <w:rsid w:val="00EF3BA6"/>
    <w:rsid w:val="00F04966"/>
    <w:rsid w:val="00F14A3D"/>
    <w:rsid w:val="00F2074B"/>
    <w:rsid w:val="00F26591"/>
    <w:rsid w:val="00F332DA"/>
    <w:rsid w:val="00F36CD1"/>
    <w:rsid w:val="00F42051"/>
    <w:rsid w:val="00F47081"/>
    <w:rsid w:val="00F71396"/>
    <w:rsid w:val="00F841DE"/>
    <w:rsid w:val="00F85796"/>
    <w:rsid w:val="00FA330D"/>
    <w:rsid w:val="00FA3C60"/>
    <w:rsid w:val="00FD493E"/>
    <w:rsid w:val="00FE7171"/>
    <w:rsid w:val="00FF0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b/>
      <w:sz w:val="18"/>
      <w:lang w:eastAsia="ar-SA" w:bidi="ar-SA"/>
    </w:rPr>
  </w:style>
  <w:style w:type="character" w:customStyle="1" w:styleId="20">
    <w:name w:val="Заголовок 2 Знак"/>
    <w:aliases w:val="H2 Знак"/>
    <w:link w:val="2"/>
    <w:uiPriority w:val="99"/>
    <w:locked/>
    <w:rsid w:val="00511987"/>
    <w:rPr>
      <w:rFonts w:ascii="Times New Roman" w:hAnsi="Times New Roman"/>
      <w:b/>
      <w:sz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6917EC"/>
    <w:rPr>
      <w:rFonts w:ascii="Calibri" w:hAnsi="Calibri"/>
    </w:rPr>
  </w:style>
  <w:style w:type="character" w:styleId="a5">
    <w:name w:val="Hyperlink"/>
    <w:uiPriority w:val="99"/>
    <w:rsid w:val="006917EC"/>
    <w:rPr>
      <w:rFonts w:cs="Times New Roman"/>
      <w:color w:val="0563C1"/>
      <w:u w:val="single"/>
    </w:rPr>
  </w:style>
  <w:style w:type="paragraph" w:styleId="a6">
    <w:name w:val="Normal (Web)"/>
    <w:aliases w:val=" Знак2,Знак2"/>
    <w:basedOn w:val="a"/>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hAnsi="Times New Roman"/>
      <w:b/>
      <w:spacing w:val="5"/>
      <w:sz w:val="25"/>
      <w:szCs w:val="20"/>
    </w:rPr>
  </w:style>
  <w:style w:type="character" w:customStyle="1" w:styleId="4">
    <w:name w:val="Основной текст (4) + Полужирный"/>
    <w:aliases w:val="Интервал 0 pt"/>
    <w:uiPriority w:val="99"/>
    <w:rsid w:val="000B4B74"/>
    <w:rPr>
      <w:rFonts w:ascii="Times New Roman" w:hAnsi="Times New Roman"/>
      <w:b/>
      <w:color w:val="000000"/>
      <w:spacing w:val="3"/>
      <w:w w:val="100"/>
      <w:position w:val="0"/>
      <w:sz w:val="21"/>
      <w:u w:val="none"/>
      <w:lang w:val="ru-RU" w:eastAsia="ru-RU"/>
    </w:rPr>
  </w:style>
  <w:style w:type="character" w:customStyle="1" w:styleId="12">
    <w:name w:val="Заголовок №1_"/>
    <w:link w:val="11"/>
    <w:uiPriority w:val="99"/>
    <w:locked/>
    <w:rsid w:val="000B4B74"/>
    <w:rPr>
      <w:rFonts w:ascii="Times New Roman" w:hAnsi="Times New Roman"/>
      <w:b/>
      <w:spacing w:val="5"/>
      <w:sz w:val="25"/>
      <w:shd w:val="clear" w:color="auto" w:fill="FFFFFF"/>
    </w:rPr>
  </w:style>
  <w:style w:type="character" w:customStyle="1" w:styleId="0pt">
    <w:name w:val="Основной текст + Интервал 0 pt"/>
    <w:uiPriority w:val="99"/>
    <w:rsid w:val="00F841DE"/>
    <w:rPr>
      <w:rFonts w:ascii="Times New Roman" w:hAnsi="Times New Roman"/>
      <w:color w:val="000000"/>
      <w:spacing w:val="1"/>
      <w:w w:val="100"/>
      <w:position w:val="0"/>
      <w:sz w:val="21"/>
      <w:u w:val="none"/>
      <w:lang w:val="ru-RU" w:eastAsia="ru-RU"/>
    </w:rPr>
  </w:style>
  <w:style w:type="paragraph" w:customStyle="1" w:styleId="a7">
    <w:name w:val="Таблицы (моноширинный)"/>
    <w:basedOn w:val="a"/>
    <w:next w:val="a"/>
    <w:rsid w:val="0040207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styleId="a8">
    <w:name w:val="No Spacing"/>
    <w:uiPriority w:val="99"/>
    <w:qFormat/>
    <w:rsid w:val="00695273"/>
    <w:pPr>
      <w:widowControl w:val="0"/>
    </w:pPr>
    <w:rPr>
      <w:rFonts w:ascii="Courier New" w:hAnsi="Courier New" w:cs="Courier New"/>
      <w:color w:val="000000"/>
      <w:sz w:val="24"/>
      <w:szCs w:val="24"/>
    </w:rPr>
  </w:style>
  <w:style w:type="character" w:customStyle="1" w:styleId="UnresolvedMention">
    <w:name w:val="Unresolved Mention"/>
    <w:uiPriority w:val="99"/>
    <w:semiHidden/>
    <w:unhideWhenUsed/>
    <w:rsid w:val="00D118E0"/>
    <w:rPr>
      <w:color w:val="605E5C"/>
      <w:shd w:val="clear" w:color="auto" w:fill="E1DFDD"/>
    </w:rPr>
  </w:style>
  <w:style w:type="paragraph" w:customStyle="1" w:styleId="Text">
    <w:name w:val="Text"/>
    <w:basedOn w:val="a"/>
    <w:rsid w:val="00EF36D5"/>
    <w:pPr>
      <w:spacing w:after="240" w:line="240" w:lineRule="auto"/>
    </w:pPr>
    <w:rPr>
      <w:rFonts w:ascii="Times New Roman" w:hAnsi="Times New Roman"/>
      <w:sz w:val="24"/>
      <w:szCs w:val="20"/>
      <w:lang w:val="en-US"/>
    </w:rPr>
  </w:style>
  <w:style w:type="paragraph" w:customStyle="1" w:styleId="text0">
    <w:name w:val="text"/>
    <w:basedOn w:val="a"/>
    <w:rsid w:val="00EF36D5"/>
    <w:pPr>
      <w:spacing w:after="240" w:line="240" w:lineRule="auto"/>
    </w:pPr>
    <w:rPr>
      <w:rFonts w:ascii="Times New Roman" w:hAnsi="Times New Roman"/>
      <w:sz w:val="24"/>
      <w:szCs w:val="24"/>
      <w:lang w:eastAsia="ru-RU"/>
    </w:rPr>
  </w:style>
  <w:style w:type="character" w:customStyle="1" w:styleId="iceouttxt52">
    <w:name w:val="iceouttxt52"/>
    <w:rsid w:val="007C57F1"/>
    <w:rPr>
      <w:rFonts w:ascii="Arial" w:hAnsi="Arial" w:cs="Arial" w:hint="default"/>
      <w:color w:val="666666"/>
      <w:sz w:val="17"/>
      <w:szCs w:val="17"/>
    </w:rPr>
  </w:style>
  <w:style w:type="paragraph" w:customStyle="1" w:styleId="Default">
    <w:name w:val="Default"/>
    <w:rsid w:val="007C57F1"/>
    <w:pPr>
      <w:autoSpaceDE w:val="0"/>
      <w:autoSpaceDN w:val="0"/>
      <w:adjustRightInd w:val="0"/>
    </w:pPr>
    <w:rPr>
      <w:rFonts w:ascii="Arial" w:eastAsia="Times New Roman" w:hAnsi="Arial" w:cs="Arial"/>
      <w:color w:val="000000"/>
      <w:sz w:val="24"/>
      <w:szCs w:val="24"/>
    </w:rPr>
  </w:style>
  <w:style w:type="character" w:customStyle="1" w:styleId="a9">
    <w:name w:val="Основной текст_"/>
    <w:link w:val="7"/>
    <w:locked/>
    <w:rsid w:val="007C57F1"/>
    <w:rPr>
      <w:sz w:val="21"/>
      <w:szCs w:val="21"/>
      <w:shd w:val="clear" w:color="auto" w:fill="FFFFFF"/>
    </w:rPr>
  </w:style>
  <w:style w:type="paragraph" w:customStyle="1" w:styleId="7">
    <w:name w:val="Основной текст7"/>
    <w:basedOn w:val="a"/>
    <w:link w:val="a9"/>
    <w:rsid w:val="007C57F1"/>
    <w:pPr>
      <w:shd w:val="clear" w:color="auto" w:fill="FFFFFF"/>
      <w:spacing w:before="6660" w:after="0" w:line="254" w:lineRule="exact"/>
      <w:jc w:val="center"/>
    </w:pPr>
    <w:rPr>
      <w:sz w:val="21"/>
      <w:szCs w:val="21"/>
      <w:shd w:val="clear" w:color="auto" w:fill="FFFFFF"/>
      <w:lang w:eastAsia="ru-RU"/>
    </w:rPr>
  </w:style>
  <w:style w:type="paragraph" w:customStyle="1" w:styleId="ConsPlusNormal">
    <w:name w:val="ConsPlusNormal"/>
    <w:link w:val="ConsPlusNormal0"/>
    <w:rsid w:val="007C57F1"/>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7C57F1"/>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47597606">
      <w:bodyDiv w:val="1"/>
      <w:marLeft w:val="0"/>
      <w:marRight w:val="0"/>
      <w:marTop w:val="0"/>
      <w:marBottom w:val="0"/>
      <w:divBdr>
        <w:top w:val="none" w:sz="0" w:space="0" w:color="auto"/>
        <w:left w:val="none" w:sz="0" w:space="0" w:color="auto"/>
        <w:bottom w:val="none" w:sz="0" w:space="0" w:color="auto"/>
        <w:right w:val="none" w:sz="0" w:space="0" w:color="auto"/>
      </w:divBdr>
    </w:div>
    <w:div w:id="159781991">
      <w:bodyDiv w:val="1"/>
      <w:marLeft w:val="0"/>
      <w:marRight w:val="0"/>
      <w:marTop w:val="0"/>
      <w:marBottom w:val="0"/>
      <w:divBdr>
        <w:top w:val="none" w:sz="0" w:space="0" w:color="auto"/>
        <w:left w:val="none" w:sz="0" w:space="0" w:color="auto"/>
        <w:bottom w:val="none" w:sz="0" w:space="0" w:color="auto"/>
        <w:right w:val="none" w:sz="0" w:space="0" w:color="auto"/>
      </w:divBdr>
    </w:div>
    <w:div w:id="245265985">
      <w:bodyDiv w:val="1"/>
      <w:marLeft w:val="0"/>
      <w:marRight w:val="0"/>
      <w:marTop w:val="0"/>
      <w:marBottom w:val="0"/>
      <w:divBdr>
        <w:top w:val="none" w:sz="0" w:space="0" w:color="auto"/>
        <w:left w:val="none" w:sz="0" w:space="0" w:color="auto"/>
        <w:bottom w:val="none" w:sz="0" w:space="0" w:color="auto"/>
        <w:right w:val="none" w:sz="0" w:space="0" w:color="auto"/>
      </w:divBdr>
    </w:div>
    <w:div w:id="509763492">
      <w:bodyDiv w:val="1"/>
      <w:marLeft w:val="0"/>
      <w:marRight w:val="0"/>
      <w:marTop w:val="0"/>
      <w:marBottom w:val="0"/>
      <w:divBdr>
        <w:top w:val="none" w:sz="0" w:space="0" w:color="auto"/>
        <w:left w:val="none" w:sz="0" w:space="0" w:color="auto"/>
        <w:bottom w:val="none" w:sz="0" w:space="0" w:color="auto"/>
        <w:right w:val="none" w:sz="0" w:space="0" w:color="auto"/>
      </w:divBdr>
    </w:div>
    <w:div w:id="1037311352">
      <w:bodyDiv w:val="1"/>
      <w:marLeft w:val="0"/>
      <w:marRight w:val="0"/>
      <w:marTop w:val="0"/>
      <w:marBottom w:val="0"/>
      <w:divBdr>
        <w:top w:val="none" w:sz="0" w:space="0" w:color="auto"/>
        <w:left w:val="none" w:sz="0" w:space="0" w:color="auto"/>
        <w:bottom w:val="none" w:sz="0" w:space="0" w:color="auto"/>
        <w:right w:val="none" w:sz="0" w:space="0" w:color="auto"/>
      </w:divBdr>
    </w:div>
    <w:div w:id="1100225402">
      <w:bodyDiv w:val="1"/>
      <w:marLeft w:val="0"/>
      <w:marRight w:val="0"/>
      <w:marTop w:val="0"/>
      <w:marBottom w:val="0"/>
      <w:divBdr>
        <w:top w:val="none" w:sz="0" w:space="0" w:color="auto"/>
        <w:left w:val="none" w:sz="0" w:space="0" w:color="auto"/>
        <w:bottom w:val="none" w:sz="0" w:space="0" w:color="auto"/>
        <w:right w:val="none" w:sz="0" w:space="0" w:color="auto"/>
      </w:divBdr>
    </w:div>
    <w:div w:id="1298342660">
      <w:bodyDiv w:val="1"/>
      <w:marLeft w:val="0"/>
      <w:marRight w:val="0"/>
      <w:marTop w:val="0"/>
      <w:marBottom w:val="0"/>
      <w:divBdr>
        <w:top w:val="none" w:sz="0" w:space="0" w:color="auto"/>
        <w:left w:val="none" w:sz="0" w:space="0" w:color="auto"/>
        <w:bottom w:val="none" w:sz="0" w:space="0" w:color="auto"/>
        <w:right w:val="none" w:sz="0" w:space="0" w:color="auto"/>
      </w:divBdr>
    </w:div>
    <w:div w:id="1782455957">
      <w:marLeft w:val="0"/>
      <w:marRight w:val="0"/>
      <w:marTop w:val="0"/>
      <w:marBottom w:val="0"/>
      <w:divBdr>
        <w:top w:val="none" w:sz="0" w:space="0" w:color="auto"/>
        <w:left w:val="none" w:sz="0" w:space="0" w:color="auto"/>
        <w:bottom w:val="none" w:sz="0" w:space="0" w:color="auto"/>
        <w:right w:val="none" w:sz="0" w:space="0" w:color="auto"/>
      </w:divBdr>
    </w:div>
    <w:div w:id="1782455958">
      <w:marLeft w:val="0"/>
      <w:marRight w:val="0"/>
      <w:marTop w:val="0"/>
      <w:marBottom w:val="0"/>
      <w:divBdr>
        <w:top w:val="none" w:sz="0" w:space="0" w:color="auto"/>
        <w:left w:val="none" w:sz="0" w:space="0" w:color="auto"/>
        <w:bottom w:val="none" w:sz="0" w:space="0" w:color="auto"/>
        <w:right w:val="none" w:sz="0" w:space="0" w:color="auto"/>
      </w:divBdr>
    </w:div>
    <w:div w:id="1782455959">
      <w:marLeft w:val="0"/>
      <w:marRight w:val="0"/>
      <w:marTop w:val="0"/>
      <w:marBottom w:val="0"/>
      <w:divBdr>
        <w:top w:val="none" w:sz="0" w:space="0" w:color="auto"/>
        <w:left w:val="none" w:sz="0" w:space="0" w:color="auto"/>
        <w:bottom w:val="none" w:sz="0" w:space="0" w:color="auto"/>
        <w:right w:val="none" w:sz="0" w:space="0" w:color="auto"/>
      </w:divBdr>
    </w:div>
    <w:div w:id="1782455960">
      <w:marLeft w:val="0"/>
      <w:marRight w:val="0"/>
      <w:marTop w:val="0"/>
      <w:marBottom w:val="0"/>
      <w:divBdr>
        <w:top w:val="none" w:sz="0" w:space="0" w:color="auto"/>
        <w:left w:val="none" w:sz="0" w:space="0" w:color="auto"/>
        <w:bottom w:val="none" w:sz="0" w:space="0" w:color="auto"/>
        <w:right w:val="none" w:sz="0" w:space="0" w:color="auto"/>
      </w:divBdr>
    </w:div>
    <w:div w:id="1791900922">
      <w:bodyDiv w:val="1"/>
      <w:marLeft w:val="0"/>
      <w:marRight w:val="0"/>
      <w:marTop w:val="0"/>
      <w:marBottom w:val="0"/>
      <w:divBdr>
        <w:top w:val="none" w:sz="0" w:space="0" w:color="auto"/>
        <w:left w:val="none" w:sz="0" w:space="0" w:color="auto"/>
        <w:bottom w:val="none" w:sz="0" w:space="0" w:color="auto"/>
        <w:right w:val="none" w:sz="0" w:space="0" w:color="auto"/>
      </w:divBdr>
    </w:div>
    <w:div w:id="17946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R.RADUGA@doctorrb.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BC6A3-76E0-4810-B12B-48FA3438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24</Pages>
  <Words>8936</Words>
  <Characters>50936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Regina</cp:lastModifiedBy>
  <cp:revision>36</cp:revision>
  <cp:lastPrinted>2021-06-09T10:51:00Z</cp:lastPrinted>
  <dcterms:created xsi:type="dcterms:W3CDTF">2020-02-14T07:39:00Z</dcterms:created>
  <dcterms:modified xsi:type="dcterms:W3CDTF">2021-08-17T05:59:00Z</dcterms:modified>
</cp:coreProperties>
</file>