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A4F0" w14:textId="77777777" w:rsidR="00BC64DA" w:rsidRDefault="00C57E4C" w:rsidP="00081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76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210BA90E" w14:textId="23184260" w:rsidR="005D146C" w:rsidRPr="00537BEA" w:rsidRDefault="00C57E4C" w:rsidP="00081B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54876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537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0F1">
        <w:rPr>
          <w:rFonts w:ascii="Times New Roman" w:hAnsi="Times New Roman" w:cs="Times New Roman"/>
          <w:b/>
          <w:sz w:val="24"/>
          <w:szCs w:val="24"/>
        </w:rPr>
        <w:t>электротоваров</w:t>
      </w:r>
    </w:p>
    <w:p w14:paraId="57613A54" w14:textId="77777777" w:rsidR="00C57E4C" w:rsidRPr="00554876" w:rsidRDefault="00C57E4C">
      <w:pPr>
        <w:rPr>
          <w:rFonts w:ascii="Times New Roman" w:hAnsi="Times New Roman" w:cs="Times New Roman"/>
          <w:b/>
          <w:sz w:val="24"/>
          <w:szCs w:val="24"/>
        </w:rPr>
      </w:pPr>
      <w:r w:rsidRPr="00554876">
        <w:rPr>
          <w:rFonts w:ascii="Times New Roman" w:hAnsi="Times New Roman" w:cs="Times New Roman"/>
          <w:b/>
          <w:sz w:val="24"/>
          <w:szCs w:val="24"/>
        </w:rPr>
        <w:t>1. Объект закупки: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6488"/>
        <w:gridCol w:w="1134"/>
        <w:gridCol w:w="1134"/>
      </w:tblGrid>
      <w:tr w:rsidR="00235A28" w:rsidRPr="00235A28" w14:paraId="10B1E1BD" w14:textId="77777777" w:rsidTr="00081BE8">
        <w:trPr>
          <w:trHeight w:val="570"/>
        </w:trPr>
        <w:tc>
          <w:tcPr>
            <w:tcW w:w="595" w:type="dxa"/>
            <w:shd w:val="clear" w:color="auto" w:fill="auto"/>
            <w:vAlign w:val="center"/>
            <w:hideMark/>
          </w:tcPr>
          <w:p w14:paraId="44C4E1B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88" w:type="dxa"/>
            <w:shd w:val="clear" w:color="auto" w:fill="auto"/>
            <w:vAlign w:val="center"/>
            <w:hideMark/>
          </w:tcPr>
          <w:p w14:paraId="5014DA37" w14:textId="23F57EF6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43F8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0700A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235A28" w:rsidRPr="00235A28" w14:paraId="33AE7F2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132DD0E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88" w:type="dxa"/>
            <w:shd w:val="clear" w:color="auto" w:fill="auto"/>
            <w:hideMark/>
          </w:tcPr>
          <w:p w14:paraId="4BCEBAF0" w14:textId="77777777" w:rsidR="00081BE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Щит 3ЩСУ из 31 панели </w:t>
            </w:r>
          </w:p>
          <w:p w14:paraId="5FB4CF97" w14:textId="1C60E21A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(1200х1800х2500Н мм – 15 шт, 800х1800х2500Н мм – 16 шт)</w:t>
            </w:r>
          </w:p>
        </w:tc>
        <w:tc>
          <w:tcPr>
            <w:tcW w:w="1134" w:type="dxa"/>
            <w:shd w:val="clear" w:color="auto" w:fill="auto"/>
            <w:hideMark/>
          </w:tcPr>
          <w:p w14:paraId="368CB63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</w:p>
        </w:tc>
        <w:tc>
          <w:tcPr>
            <w:tcW w:w="1134" w:type="dxa"/>
            <w:shd w:val="clear" w:color="auto" w:fill="auto"/>
            <w:hideMark/>
          </w:tcPr>
          <w:p w14:paraId="4F38089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9528653" w14:textId="77777777" w:rsidTr="00081BE8">
        <w:trPr>
          <w:trHeight w:val="927"/>
        </w:trPr>
        <w:tc>
          <w:tcPr>
            <w:tcW w:w="595" w:type="dxa"/>
            <w:shd w:val="clear" w:color="auto" w:fill="auto"/>
            <w:hideMark/>
          </w:tcPr>
          <w:p w14:paraId="4851673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488" w:type="dxa"/>
            <w:shd w:val="clear" w:color="auto" w:fill="auto"/>
            <w:hideMark/>
          </w:tcPr>
          <w:p w14:paraId="6EC923E5" w14:textId="77777777" w:rsidR="009B767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Шкафы преобразователя</w:t>
            </w:r>
          </w:p>
          <w:p w14:paraId="394CC569" w14:textId="18C56010" w:rsidR="009B7678" w:rsidRDefault="009B767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235A28"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бщий вес 1680 кг</w:t>
            </w:r>
          </w:p>
          <w:p w14:paraId="64609F1B" w14:textId="77777777" w:rsidR="009B7678" w:rsidRDefault="009B767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235A28"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абариты шкафов: </w:t>
            </w:r>
          </w:p>
          <w:p w14:paraId="75F0A315" w14:textId="63E85DBA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800х800х2500 мм -1шт.</w:t>
            </w:r>
          </w:p>
          <w:p w14:paraId="36689FE8" w14:textId="66CB59DA" w:rsidR="00081BE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600х800х2500 мм -2 шт</w:t>
            </w:r>
          </w:p>
          <w:p w14:paraId="2BAD4621" w14:textId="2242E07B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1200х800х2000 мм – 2500 мм -1 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168303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</w:p>
        </w:tc>
        <w:tc>
          <w:tcPr>
            <w:tcW w:w="1134" w:type="dxa"/>
            <w:shd w:val="clear" w:color="auto" w:fill="auto"/>
            <w:hideMark/>
          </w:tcPr>
          <w:p w14:paraId="050F5C3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677EE1A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DF7E2C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488" w:type="dxa"/>
            <w:shd w:val="clear" w:color="auto" w:fill="auto"/>
            <w:hideMark/>
          </w:tcPr>
          <w:p w14:paraId="19C4218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управления 800х800х2000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1447BA4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EC0DA2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6BE0312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9A31CA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488" w:type="dxa"/>
            <w:shd w:val="clear" w:color="auto" w:fill="auto"/>
            <w:hideMark/>
          </w:tcPr>
          <w:p w14:paraId="518E345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Тиристорный преобразователь 1200х1800х2500Н мм, 580 кг</w:t>
            </w:r>
          </w:p>
        </w:tc>
        <w:tc>
          <w:tcPr>
            <w:tcW w:w="1134" w:type="dxa"/>
            <w:shd w:val="clear" w:color="auto" w:fill="auto"/>
            <w:hideMark/>
          </w:tcPr>
          <w:p w14:paraId="577ABE0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AD8026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7A703BD9" w14:textId="77777777" w:rsidTr="00081BE8">
        <w:trPr>
          <w:trHeight w:val="297"/>
        </w:trPr>
        <w:tc>
          <w:tcPr>
            <w:tcW w:w="595" w:type="dxa"/>
            <w:shd w:val="clear" w:color="auto" w:fill="auto"/>
            <w:hideMark/>
          </w:tcPr>
          <w:p w14:paraId="12CAB74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488" w:type="dxa"/>
            <w:shd w:val="clear" w:color="auto" w:fill="auto"/>
            <w:hideMark/>
          </w:tcPr>
          <w:p w14:paraId="05E6006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управления 800х600х2000Н мм, 1500 кг</w:t>
            </w:r>
          </w:p>
        </w:tc>
        <w:tc>
          <w:tcPr>
            <w:tcW w:w="1134" w:type="dxa"/>
            <w:shd w:val="clear" w:color="auto" w:fill="auto"/>
            <w:hideMark/>
          </w:tcPr>
          <w:p w14:paraId="63AB231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76D62B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24D07D7C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3EB4F75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488" w:type="dxa"/>
            <w:shd w:val="clear" w:color="auto" w:fill="auto"/>
            <w:hideMark/>
          </w:tcPr>
          <w:p w14:paraId="3F814954" w14:textId="7F09CDEB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Аппараты управления с сущ. панелей щитов (реле, пускатели, автоматы)</w:t>
            </w:r>
          </w:p>
        </w:tc>
        <w:tc>
          <w:tcPr>
            <w:tcW w:w="1134" w:type="dxa"/>
            <w:shd w:val="clear" w:color="auto" w:fill="auto"/>
            <w:hideMark/>
          </w:tcPr>
          <w:p w14:paraId="5DE6E00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D2C3A9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35A28" w:rsidRPr="00235A28" w14:paraId="1D4D153B" w14:textId="77777777" w:rsidTr="00081BE8">
        <w:trPr>
          <w:trHeight w:val="839"/>
        </w:trPr>
        <w:tc>
          <w:tcPr>
            <w:tcW w:w="595" w:type="dxa"/>
            <w:shd w:val="clear" w:color="auto" w:fill="auto"/>
            <w:hideMark/>
          </w:tcPr>
          <w:p w14:paraId="6D6AD49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88" w:type="dxa"/>
            <w:shd w:val="clear" w:color="auto" w:fill="auto"/>
            <w:hideMark/>
          </w:tcPr>
          <w:p w14:paraId="366A76D4" w14:textId="23F22ACE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Шкафы преобразователя</w:t>
            </w:r>
            <w:r w:rsidR="00081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2D5D721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разм. 800х1200х2500Н мм -2 шт.</w:t>
            </w:r>
          </w:p>
          <w:p w14:paraId="74EDC1D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разм. 1600х1200х2500Н мм -1 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032B39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</w:t>
            </w:r>
          </w:p>
        </w:tc>
        <w:tc>
          <w:tcPr>
            <w:tcW w:w="1134" w:type="dxa"/>
            <w:shd w:val="clear" w:color="auto" w:fill="auto"/>
            <w:hideMark/>
          </w:tcPr>
          <w:p w14:paraId="141FA6C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6B010F4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134271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88" w:type="dxa"/>
            <w:shd w:val="clear" w:color="auto" w:fill="auto"/>
            <w:hideMark/>
          </w:tcPr>
          <w:p w14:paraId="38CD6398" w14:textId="1BD160D4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управления</w:t>
            </w:r>
            <w:r w:rsidR="00081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500 кг</w:t>
            </w:r>
          </w:p>
        </w:tc>
        <w:tc>
          <w:tcPr>
            <w:tcW w:w="1134" w:type="dxa"/>
            <w:shd w:val="clear" w:color="auto" w:fill="auto"/>
            <w:hideMark/>
          </w:tcPr>
          <w:p w14:paraId="3A7292D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877122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71129F7F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22B4FDB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488" w:type="dxa"/>
            <w:shd w:val="clear" w:color="auto" w:fill="auto"/>
            <w:hideMark/>
          </w:tcPr>
          <w:p w14:paraId="1475984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до 35 кВ по установленным конструкциям и лоткам с креплением по всей длине, масса 1 м кабеля: до 6 кг (алюминиевый до 120 мм²)</w:t>
            </w:r>
          </w:p>
        </w:tc>
        <w:tc>
          <w:tcPr>
            <w:tcW w:w="1134" w:type="dxa"/>
            <w:shd w:val="clear" w:color="auto" w:fill="auto"/>
            <w:hideMark/>
          </w:tcPr>
          <w:p w14:paraId="7E5F332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</w:p>
        </w:tc>
        <w:tc>
          <w:tcPr>
            <w:tcW w:w="1134" w:type="dxa"/>
            <w:shd w:val="clear" w:color="auto" w:fill="auto"/>
            <w:hideMark/>
          </w:tcPr>
          <w:p w14:paraId="253B5AA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235A28" w:rsidRPr="00235A28" w14:paraId="40E8BB5F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727DC69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488" w:type="dxa"/>
            <w:shd w:val="clear" w:color="auto" w:fill="auto"/>
            <w:hideMark/>
          </w:tcPr>
          <w:p w14:paraId="5E39826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до 35 кВ по установленным конструкциям и лоткам с креплением по всей длине, масса 1 м кабеля: до 1 кг (силовой, медный до 16 мм²- 3 км, контрольный - 6 км)</w:t>
            </w:r>
          </w:p>
        </w:tc>
        <w:tc>
          <w:tcPr>
            <w:tcW w:w="1134" w:type="dxa"/>
            <w:shd w:val="clear" w:color="auto" w:fill="auto"/>
            <w:hideMark/>
          </w:tcPr>
          <w:p w14:paraId="5F4D602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</w:t>
            </w:r>
          </w:p>
        </w:tc>
        <w:tc>
          <w:tcPr>
            <w:tcW w:w="1134" w:type="dxa"/>
            <w:shd w:val="clear" w:color="auto" w:fill="auto"/>
            <w:hideMark/>
          </w:tcPr>
          <w:p w14:paraId="366E4F6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235A28" w:rsidRPr="00235A28" w14:paraId="5B3BA13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B68F1A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488" w:type="dxa"/>
            <w:shd w:val="clear" w:color="auto" w:fill="auto"/>
            <w:hideMark/>
          </w:tcPr>
          <w:p w14:paraId="440B216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ВВГнг-LS-4х120 (по констр.)</w:t>
            </w:r>
          </w:p>
        </w:tc>
        <w:tc>
          <w:tcPr>
            <w:tcW w:w="1134" w:type="dxa"/>
            <w:shd w:val="clear" w:color="auto" w:fill="auto"/>
            <w:hideMark/>
          </w:tcPr>
          <w:p w14:paraId="7A0C694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930410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235A28" w:rsidRPr="00235A28" w14:paraId="4588937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9A424C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488" w:type="dxa"/>
            <w:shd w:val="clear" w:color="auto" w:fill="auto"/>
            <w:hideMark/>
          </w:tcPr>
          <w:p w14:paraId="4924AF4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ВВГнг-LS-4х25 (по констр.)</w:t>
            </w:r>
          </w:p>
        </w:tc>
        <w:tc>
          <w:tcPr>
            <w:tcW w:w="1134" w:type="dxa"/>
            <w:shd w:val="clear" w:color="auto" w:fill="auto"/>
            <w:hideMark/>
          </w:tcPr>
          <w:p w14:paraId="1F660D3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915D49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235A28" w:rsidRPr="00235A28" w14:paraId="47C6947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38F3A4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88" w:type="dxa"/>
            <w:shd w:val="clear" w:color="auto" w:fill="auto"/>
            <w:hideMark/>
          </w:tcPr>
          <w:p w14:paraId="48BC09D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ВВГнг-LS-4х4 (по констр.)</w:t>
            </w:r>
          </w:p>
        </w:tc>
        <w:tc>
          <w:tcPr>
            <w:tcW w:w="1134" w:type="dxa"/>
            <w:shd w:val="clear" w:color="auto" w:fill="auto"/>
            <w:hideMark/>
          </w:tcPr>
          <w:p w14:paraId="70D2589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09D90B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235A28" w:rsidRPr="00235A28" w14:paraId="325ED99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83AE2C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488" w:type="dxa"/>
            <w:shd w:val="clear" w:color="auto" w:fill="auto"/>
            <w:hideMark/>
          </w:tcPr>
          <w:p w14:paraId="761B2A6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КВВГнг-LS-7х1,5 </w:t>
            </w:r>
          </w:p>
        </w:tc>
        <w:tc>
          <w:tcPr>
            <w:tcW w:w="1134" w:type="dxa"/>
            <w:shd w:val="clear" w:color="auto" w:fill="auto"/>
            <w:hideMark/>
          </w:tcPr>
          <w:p w14:paraId="0B35EAF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E84A94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235A28" w:rsidRPr="00235A28" w14:paraId="21691D4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BCD622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488" w:type="dxa"/>
            <w:shd w:val="clear" w:color="auto" w:fill="auto"/>
            <w:hideMark/>
          </w:tcPr>
          <w:p w14:paraId="113C0B4D" w14:textId="6FAC7FFE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ф 65*4</w:t>
            </w:r>
          </w:p>
        </w:tc>
        <w:tc>
          <w:tcPr>
            <w:tcW w:w="1134" w:type="dxa"/>
            <w:shd w:val="clear" w:color="auto" w:fill="auto"/>
            <w:hideMark/>
          </w:tcPr>
          <w:p w14:paraId="478A503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  </w:t>
            </w:r>
          </w:p>
        </w:tc>
        <w:tc>
          <w:tcPr>
            <w:tcW w:w="1134" w:type="dxa"/>
            <w:shd w:val="clear" w:color="auto" w:fill="auto"/>
            <w:hideMark/>
          </w:tcPr>
          <w:p w14:paraId="2034B74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35A28" w:rsidRPr="00235A28" w14:paraId="6D98F38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895F76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488" w:type="dxa"/>
            <w:shd w:val="clear" w:color="auto" w:fill="auto"/>
            <w:hideMark/>
          </w:tcPr>
          <w:p w14:paraId="0C40070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ВВГнг-LS-4х120 (по констр.)</w:t>
            </w:r>
          </w:p>
        </w:tc>
        <w:tc>
          <w:tcPr>
            <w:tcW w:w="1134" w:type="dxa"/>
            <w:shd w:val="clear" w:color="auto" w:fill="auto"/>
            <w:hideMark/>
          </w:tcPr>
          <w:p w14:paraId="0F595EC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7295884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235A28" w:rsidRPr="00235A28" w14:paraId="503A658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FC3CB6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488" w:type="dxa"/>
            <w:shd w:val="clear" w:color="auto" w:fill="auto"/>
            <w:hideMark/>
          </w:tcPr>
          <w:p w14:paraId="355DFE6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ВВГнг-LS-4х120 (на тросе.)</w:t>
            </w:r>
          </w:p>
        </w:tc>
        <w:tc>
          <w:tcPr>
            <w:tcW w:w="1134" w:type="dxa"/>
            <w:shd w:val="clear" w:color="auto" w:fill="auto"/>
            <w:hideMark/>
          </w:tcPr>
          <w:p w14:paraId="71F5E87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01E52EA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35A28" w:rsidRPr="00235A28" w14:paraId="7CB1F00A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6B56994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488" w:type="dxa"/>
            <w:shd w:val="clear" w:color="auto" w:fill="auto"/>
            <w:hideMark/>
          </w:tcPr>
          <w:p w14:paraId="74424AF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КВВГнг-LS-B39 (50 м –на тросе, остальной объем по констр.)</w:t>
            </w:r>
          </w:p>
        </w:tc>
        <w:tc>
          <w:tcPr>
            <w:tcW w:w="1134" w:type="dxa"/>
            <w:shd w:val="clear" w:color="auto" w:fill="auto"/>
            <w:hideMark/>
          </w:tcPr>
          <w:p w14:paraId="2E421B5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91F314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235A28" w:rsidRPr="00235A28" w14:paraId="31B05B4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152B6E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488" w:type="dxa"/>
            <w:shd w:val="clear" w:color="auto" w:fill="auto"/>
            <w:hideMark/>
          </w:tcPr>
          <w:p w14:paraId="6D3EAA5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Заделка концевая сухая</w:t>
            </w:r>
          </w:p>
        </w:tc>
        <w:tc>
          <w:tcPr>
            <w:tcW w:w="1134" w:type="dxa"/>
            <w:shd w:val="clear" w:color="auto" w:fill="auto"/>
            <w:hideMark/>
          </w:tcPr>
          <w:p w14:paraId="18195B7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FD7B7B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53A93AA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5AB4EB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488" w:type="dxa"/>
            <w:shd w:val="clear" w:color="auto" w:fill="auto"/>
            <w:hideMark/>
          </w:tcPr>
          <w:p w14:paraId="27F6E59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Трос ф 6мм</w:t>
            </w:r>
          </w:p>
        </w:tc>
        <w:tc>
          <w:tcPr>
            <w:tcW w:w="1134" w:type="dxa"/>
            <w:shd w:val="clear" w:color="auto" w:fill="auto"/>
            <w:hideMark/>
          </w:tcPr>
          <w:p w14:paraId="45D1E2E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FF9F7E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235A28" w:rsidRPr="00235A28" w14:paraId="261FA6D5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1E3C06A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488" w:type="dxa"/>
            <w:shd w:val="clear" w:color="auto" w:fill="auto"/>
            <w:hideMark/>
          </w:tcPr>
          <w:p w14:paraId="7FD8741B" w14:textId="7AAA91D1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Заземлитель из угл. стали 63*5 длиной 3 м (заземлитель вертикальный)</w:t>
            </w:r>
          </w:p>
        </w:tc>
        <w:tc>
          <w:tcPr>
            <w:tcW w:w="1134" w:type="dxa"/>
            <w:shd w:val="clear" w:color="auto" w:fill="auto"/>
            <w:hideMark/>
          </w:tcPr>
          <w:p w14:paraId="2DEB338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324CED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6C964A5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75010F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488" w:type="dxa"/>
            <w:shd w:val="clear" w:color="auto" w:fill="auto"/>
            <w:hideMark/>
          </w:tcPr>
          <w:p w14:paraId="45A7E0E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Полоса оцинков. 4х40 (заземлитель горизонтальный)</w:t>
            </w:r>
          </w:p>
        </w:tc>
        <w:tc>
          <w:tcPr>
            <w:tcW w:w="1134" w:type="dxa"/>
            <w:shd w:val="clear" w:color="auto" w:fill="auto"/>
            <w:hideMark/>
          </w:tcPr>
          <w:p w14:paraId="546B931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DF7F59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35A28" w:rsidRPr="00235A28" w14:paraId="6D4700C1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CAF08A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488" w:type="dxa"/>
            <w:shd w:val="clear" w:color="auto" w:fill="auto"/>
            <w:hideMark/>
          </w:tcPr>
          <w:p w14:paraId="41EBE41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Патч-корд волоконно-оптический (шнур) SM 9/125 (OS2), FC/UPC-LC/UPC, duplex, LSZH, 1 м</w:t>
            </w:r>
          </w:p>
        </w:tc>
        <w:tc>
          <w:tcPr>
            <w:tcW w:w="1134" w:type="dxa"/>
            <w:shd w:val="clear" w:color="auto" w:fill="auto"/>
            <w:hideMark/>
          </w:tcPr>
          <w:p w14:paraId="1199C54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3332CB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508A33F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7F4E69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488" w:type="dxa"/>
            <w:shd w:val="clear" w:color="auto" w:fill="auto"/>
            <w:hideMark/>
          </w:tcPr>
          <w:p w14:paraId="69403B0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оптический ОККМ-01-2х4Е3-(2,7)</w:t>
            </w:r>
          </w:p>
        </w:tc>
        <w:tc>
          <w:tcPr>
            <w:tcW w:w="1134" w:type="dxa"/>
            <w:shd w:val="clear" w:color="auto" w:fill="auto"/>
            <w:hideMark/>
          </w:tcPr>
          <w:p w14:paraId="602455A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6CF6BBA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235A28" w:rsidRPr="00235A28" w14:paraId="241E7B25" w14:textId="77777777" w:rsidTr="00081BE8">
        <w:trPr>
          <w:trHeight w:val="1549"/>
        </w:trPr>
        <w:tc>
          <w:tcPr>
            <w:tcW w:w="595" w:type="dxa"/>
            <w:shd w:val="clear" w:color="auto" w:fill="auto"/>
            <w:hideMark/>
          </w:tcPr>
          <w:p w14:paraId="60F9327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6488" w:type="dxa"/>
            <w:shd w:val="clear" w:color="auto" w:fill="auto"/>
            <w:hideMark/>
          </w:tcPr>
          <w:p w14:paraId="5312235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6XV1840-2AH10</w:t>
            </w:r>
          </w:p>
          <w:p w14:paraId="79E1F90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SIMATIC NET, FC СТАНДАРТНЫЙ IE TP КАБЕЛЬ ДЛЯ БЫСТРОГО МОНТАЖА (FC), ДЛЯ ПОДКЛ. К FC СОЕДИНИТЕЛЮ RJ45, 4-ЖИЛЬНЫЙ, ЭКРАНИРОВАННЫЙ, КАТЕГОРИЯ 5, ПОСТАВКА ПО МЕТРАЖУ ОТРЕЗКАМИ ДЛИНОЙ 20 ... 1000 M</w:t>
            </w:r>
          </w:p>
        </w:tc>
        <w:tc>
          <w:tcPr>
            <w:tcW w:w="1134" w:type="dxa"/>
            <w:shd w:val="clear" w:color="auto" w:fill="auto"/>
            <w:hideMark/>
          </w:tcPr>
          <w:p w14:paraId="6D1C2FA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6D5D01E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35A28" w:rsidRPr="00235A28" w14:paraId="18E1A7E0" w14:textId="77777777" w:rsidTr="00081BE8">
        <w:trPr>
          <w:trHeight w:val="1200"/>
        </w:trPr>
        <w:tc>
          <w:tcPr>
            <w:tcW w:w="595" w:type="dxa"/>
            <w:shd w:val="clear" w:color="auto" w:fill="auto"/>
            <w:hideMark/>
          </w:tcPr>
          <w:p w14:paraId="406702E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488" w:type="dxa"/>
            <w:shd w:val="clear" w:color="auto" w:fill="auto"/>
            <w:hideMark/>
          </w:tcPr>
          <w:p w14:paraId="4AE6FDD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витая пара, экранированная F/UTP, категория 5e 4 пары (24 AWG), одножильный (solid), экран - фольга, внешний, LSZH нг(C)-HF, -40...+75°C, черный FUTP4-C5E-SOLID-OUTDOOR-LSZH-BK FUTP4-C5E-S24-OUT-LSZH-BK</w:t>
            </w:r>
          </w:p>
        </w:tc>
        <w:tc>
          <w:tcPr>
            <w:tcW w:w="1134" w:type="dxa"/>
            <w:shd w:val="clear" w:color="auto" w:fill="auto"/>
            <w:hideMark/>
          </w:tcPr>
          <w:p w14:paraId="1AA4AAC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A3831F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235A28" w:rsidRPr="00235A28" w14:paraId="7264AD89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23F1F95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488" w:type="dxa"/>
            <w:shd w:val="clear" w:color="auto" w:fill="auto"/>
            <w:hideMark/>
          </w:tcPr>
          <w:p w14:paraId="14F85F7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Industrial Ethernet GP 4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2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штекеров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AWG24 Fast Connect, Cat.6 SIMATIC NET 6XV1878-2A</w:t>
            </w:r>
          </w:p>
        </w:tc>
        <w:tc>
          <w:tcPr>
            <w:tcW w:w="1134" w:type="dxa"/>
            <w:shd w:val="clear" w:color="auto" w:fill="auto"/>
            <w:hideMark/>
          </w:tcPr>
          <w:p w14:paraId="1772592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8D3049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35A28" w:rsidRPr="00235A28" w14:paraId="6ADEA2B3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1B624AF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488" w:type="dxa"/>
            <w:shd w:val="clear" w:color="auto" w:fill="auto"/>
            <w:hideMark/>
          </w:tcPr>
          <w:p w14:paraId="24E1E83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Пигтейл волоконно-оптический SM 9/125 (OS2), FC/UPC, 1 м, LSZH</w:t>
            </w:r>
          </w:p>
        </w:tc>
        <w:tc>
          <w:tcPr>
            <w:tcW w:w="1134" w:type="dxa"/>
            <w:shd w:val="clear" w:color="auto" w:fill="auto"/>
            <w:hideMark/>
          </w:tcPr>
          <w:p w14:paraId="0996C96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8B8F6B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35F31832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7A14988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488" w:type="dxa"/>
            <w:shd w:val="clear" w:color="auto" w:fill="auto"/>
            <w:hideMark/>
          </w:tcPr>
          <w:p w14:paraId="032D25E1" w14:textId="3385E77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Патч-корд FTP 5e кат. 2м, белый; Схема T568B (прямая); IEC 60332-1: </w:t>
            </w:r>
            <w:r w:rsidR="00081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распространяет горение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одиночный кабель</w:t>
            </w:r>
          </w:p>
        </w:tc>
        <w:tc>
          <w:tcPr>
            <w:tcW w:w="1134" w:type="dxa"/>
            <w:shd w:val="clear" w:color="auto" w:fill="auto"/>
            <w:hideMark/>
          </w:tcPr>
          <w:p w14:paraId="7612D55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4B8E878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6757912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9F4063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488" w:type="dxa"/>
            <w:shd w:val="clear" w:color="auto" w:fill="auto"/>
            <w:hideMark/>
          </w:tcPr>
          <w:p w14:paraId="319E38F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монтажный МКШ 5x1,0</w:t>
            </w:r>
          </w:p>
        </w:tc>
        <w:tc>
          <w:tcPr>
            <w:tcW w:w="1134" w:type="dxa"/>
            <w:shd w:val="clear" w:color="auto" w:fill="auto"/>
            <w:hideMark/>
          </w:tcPr>
          <w:p w14:paraId="1DFCAAF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0138491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235A28" w:rsidRPr="00235A28" w14:paraId="3CB809F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569453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488" w:type="dxa"/>
            <w:shd w:val="clear" w:color="auto" w:fill="auto"/>
            <w:hideMark/>
          </w:tcPr>
          <w:p w14:paraId="52901F93" w14:textId="7CA8F589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монтажный МКШ 14x0,75</w:t>
            </w:r>
          </w:p>
        </w:tc>
        <w:tc>
          <w:tcPr>
            <w:tcW w:w="1134" w:type="dxa"/>
            <w:shd w:val="clear" w:color="auto" w:fill="auto"/>
            <w:hideMark/>
          </w:tcPr>
          <w:p w14:paraId="7E181BC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7DEE5EC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235A28" w:rsidRPr="00235A28" w14:paraId="5F360E7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B63D9D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488" w:type="dxa"/>
            <w:shd w:val="clear" w:color="auto" w:fill="auto"/>
            <w:hideMark/>
          </w:tcPr>
          <w:p w14:paraId="40A91061" w14:textId="78E07749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монтажный экранированный МКЭШнг(А)-LS 3x0,75</w:t>
            </w:r>
          </w:p>
        </w:tc>
        <w:tc>
          <w:tcPr>
            <w:tcW w:w="1134" w:type="dxa"/>
            <w:shd w:val="clear" w:color="auto" w:fill="auto"/>
            <w:hideMark/>
          </w:tcPr>
          <w:p w14:paraId="30E63C1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0B9B486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235A28" w:rsidRPr="00235A28" w14:paraId="53EE98E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7D5735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488" w:type="dxa"/>
            <w:shd w:val="clear" w:color="auto" w:fill="auto"/>
            <w:hideMark/>
          </w:tcPr>
          <w:p w14:paraId="12B6024F" w14:textId="564D28B9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монтажный экранированный МКЭШнг(А)-LS 14x0,75</w:t>
            </w:r>
          </w:p>
        </w:tc>
        <w:tc>
          <w:tcPr>
            <w:tcW w:w="1134" w:type="dxa"/>
            <w:shd w:val="clear" w:color="auto" w:fill="auto"/>
            <w:hideMark/>
          </w:tcPr>
          <w:p w14:paraId="6B834B4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6EC57B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35A28" w:rsidRPr="00235A28" w14:paraId="1C7BD68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36C5B9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488" w:type="dxa"/>
            <w:shd w:val="clear" w:color="auto" w:fill="auto"/>
            <w:hideMark/>
          </w:tcPr>
          <w:p w14:paraId="6F036861" w14:textId="69202F20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Термоэлектродный провод ПТВЭВнг (ХА) 2х1,0</w:t>
            </w:r>
          </w:p>
        </w:tc>
        <w:tc>
          <w:tcPr>
            <w:tcW w:w="1134" w:type="dxa"/>
            <w:shd w:val="clear" w:color="auto" w:fill="auto"/>
            <w:hideMark/>
          </w:tcPr>
          <w:p w14:paraId="70C842F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DBE66D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</w:tr>
      <w:tr w:rsidR="00235A28" w:rsidRPr="00235A28" w14:paraId="64BF1FB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5E1575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488" w:type="dxa"/>
            <w:shd w:val="clear" w:color="auto" w:fill="auto"/>
            <w:hideMark/>
          </w:tcPr>
          <w:p w14:paraId="40DFEF08" w14:textId="12BCCA60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силовой с медными жилами ВВГнг(A)-LS 5х2,5ок</w:t>
            </w:r>
            <w:r w:rsidR="00081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(N, PE)-1000</w:t>
            </w:r>
          </w:p>
        </w:tc>
        <w:tc>
          <w:tcPr>
            <w:tcW w:w="1134" w:type="dxa"/>
            <w:shd w:val="clear" w:color="auto" w:fill="auto"/>
            <w:hideMark/>
          </w:tcPr>
          <w:p w14:paraId="69E1E49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A0C4BA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</w:tr>
      <w:tr w:rsidR="00235A28" w:rsidRPr="00235A28" w14:paraId="42FE611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3312F8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488" w:type="dxa"/>
            <w:shd w:val="clear" w:color="auto" w:fill="auto"/>
            <w:hideMark/>
          </w:tcPr>
          <w:p w14:paraId="60F8819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КВВГЭнг(A)-LS 4х1</w:t>
            </w:r>
          </w:p>
        </w:tc>
        <w:tc>
          <w:tcPr>
            <w:tcW w:w="1134" w:type="dxa"/>
            <w:shd w:val="clear" w:color="auto" w:fill="auto"/>
            <w:hideMark/>
          </w:tcPr>
          <w:p w14:paraId="389159C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B2CDBF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35A28" w:rsidRPr="00235A28" w14:paraId="32B9A82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3DEFC6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488" w:type="dxa"/>
            <w:shd w:val="clear" w:color="auto" w:fill="auto"/>
            <w:hideMark/>
          </w:tcPr>
          <w:p w14:paraId="0C85E7D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КВВГЭнг(A)-LS 4х1,5</w:t>
            </w:r>
          </w:p>
        </w:tc>
        <w:tc>
          <w:tcPr>
            <w:tcW w:w="1134" w:type="dxa"/>
            <w:shd w:val="clear" w:color="auto" w:fill="auto"/>
            <w:hideMark/>
          </w:tcPr>
          <w:p w14:paraId="081BF69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3CF4C9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</w:tr>
      <w:tr w:rsidR="00235A28" w:rsidRPr="00235A28" w14:paraId="761630C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7759B1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488" w:type="dxa"/>
            <w:shd w:val="clear" w:color="auto" w:fill="auto"/>
            <w:hideMark/>
          </w:tcPr>
          <w:p w14:paraId="15CBABE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КВВГЭнг(A)-LS 5х1</w:t>
            </w:r>
          </w:p>
        </w:tc>
        <w:tc>
          <w:tcPr>
            <w:tcW w:w="1134" w:type="dxa"/>
            <w:shd w:val="clear" w:color="auto" w:fill="auto"/>
            <w:hideMark/>
          </w:tcPr>
          <w:p w14:paraId="418EA1F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7E98EC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2FF05C4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C5ABBC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488" w:type="dxa"/>
            <w:shd w:val="clear" w:color="auto" w:fill="auto"/>
            <w:hideMark/>
          </w:tcPr>
          <w:p w14:paraId="4FE3A29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КВВГЭнг(A)-LS 7х1</w:t>
            </w:r>
          </w:p>
        </w:tc>
        <w:tc>
          <w:tcPr>
            <w:tcW w:w="1134" w:type="dxa"/>
            <w:shd w:val="clear" w:color="auto" w:fill="auto"/>
            <w:hideMark/>
          </w:tcPr>
          <w:p w14:paraId="6AE0F25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2BCCC2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235A28" w:rsidRPr="00235A28" w14:paraId="4F8F68E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31078B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488" w:type="dxa"/>
            <w:shd w:val="clear" w:color="auto" w:fill="auto"/>
            <w:hideMark/>
          </w:tcPr>
          <w:p w14:paraId="19F3E06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КВВГЭнг(A)-LS 10х1</w:t>
            </w:r>
          </w:p>
        </w:tc>
        <w:tc>
          <w:tcPr>
            <w:tcW w:w="1134" w:type="dxa"/>
            <w:shd w:val="clear" w:color="auto" w:fill="auto"/>
            <w:hideMark/>
          </w:tcPr>
          <w:p w14:paraId="3BF53DD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A523A3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</w:tr>
      <w:tr w:rsidR="00235A28" w:rsidRPr="00235A28" w14:paraId="66A9E85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BB75BF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488" w:type="dxa"/>
            <w:shd w:val="clear" w:color="auto" w:fill="auto"/>
            <w:hideMark/>
          </w:tcPr>
          <w:p w14:paraId="5450504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КВВГЭнг(A)-LS 14х1</w:t>
            </w:r>
          </w:p>
        </w:tc>
        <w:tc>
          <w:tcPr>
            <w:tcW w:w="1134" w:type="dxa"/>
            <w:shd w:val="clear" w:color="auto" w:fill="auto"/>
            <w:hideMark/>
          </w:tcPr>
          <w:p w14:paraId="2825629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D43A1F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</w:tr>
      <w:tr w:rsidR="00235A28" w:rsidRPr="00235A28" w14:paraId="7BAA812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F42F00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488" w:type="dxa"/>
            <w:shd w:val="clear" w:color="auto" w:fill="auto"/>
            <w:hideMark/>
          </w:tcPr>
          <w:p w14:paraId="65FF0CA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КВВГнг(A)-LS 10х1</w:t>
            </w:r>
          </w:p>
        </w:tc>
        <w:tc>
          <w:tcPr>
            <w:tcW w:w="1134" w:type="dxa"/>
            <w:shd w:val="clear" w:color="auto" w:fill="auto"/>
            <w:hideMark/>
          </w:tcPr>
          <w:p w14:paraId="0494D01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BFFB40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  <w:tr w:rsidR="00235A28" w:rsidRPr="00235A28" w14:paraId="188C268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729A4B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488" w:type="dxa"/>
            <w:shd w:val="clear" w:color="auto" w:fill="auto"/>
            <w:hideMark/>
          </w:tcPr>
          <w:p w14:paraId="73A1ABF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КВВГнг(A)-LS 14х1</w:t>
            </w:r>
          </w:p>
        </w:tc>
        <w:tc>
          <w:tcPr>
            <w:tcW w:w="1134" w:type="dxa"/>
            <w:shd w:val="clear" w:color="auto" w:fill="auto"/>
            <w:hideMark/>
          </w:tcPr>
          <w:p w14:paraId="1C4F239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315DB5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235A28" w:rsidRPr="00235A28" w14:paraId="7A42E05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3AF741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488" w:type="dxa"/>
            <w:shd w:val="clear" w:color="auto" w:fill="auto"/>
            <w:hideMark/>
          </w:tcPr>
          <w:p w14:paraId="0D058F2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контрольный КВВГнг(A)-LS 5х1</w:t>
            </w:r>
          </w:p>
        </w:tc>
        <w:tc>
          <w:tcPr>
            <w:tcW w:w="1134" w:type="dxa"/>
            <w:shd w:val="clear" w:color="auto" w:fill="auto"/>
            <w:hideMark/>
          </w:tcPr>
          <w:p w14:paraId="29512A6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9D562F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235A28" w:rsidRPr="00235A28" w14:paraId="00A7A84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2A478E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488" w:type="dxa"/>
            <w:shd w:val="clear" w:color="auto" w:fill="auto"/>
            <w:hideMark/>
          </w:tcPr>
          <w:p w14:paraId="2ABF7BA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Кран игольчатый 15с54бк</w:t>
            </w:r>
          </w:p>
        </w:tc>
        <w:tc>
          <w:tcPr>
            <w:tcW w:w="1134" w:type="dxa"/>
            <w:shd w:val="clear" w:color="auto" w:fill="auto"/>
            <w:hideMark/>
          </w:tcPr>
          <w:p w14:paraId="0EF79CF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4C4EA89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35A28" w:rsidRPr="00235A28" w14:paraId="633A81A6" w14:textId="77777777" w:rsidTr="00081BE8">
        <w:trPr>
          <w:trHeight w:val="1200"/>
        </w:trPr>
        <w:tc>
          <w:tcPr>
            <w:tcW w:w="595" w:type="dxa"/>
            <w:shd w:val="clear" w:color="auto" w:fill="auto"/>
            <w:hideMark/>
          </w:tcPr>
          <w:p w14:paraId="3AEEFDA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488" w:type="dxa"/>
            <w:shd w:val="clear" w:color="auto" w:fill="auto"/>
            <w:hideMark/>
          </w:tcPr>
          <w:p w14:paraId="7D85343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2-вентильный блок клапанный Ду15, Ст.09Г2С, 25МПа, от -60°С до +425°С; КМЧ ниппель под приварку; КБ2.25.01 (G1/2 Н; М20х1,5</w:t>
            </w:r>
          </w:p>
          <w:p w14:paraId="7A325EF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В; М20х1,5 НСН-ст.20)</w:t>
            </w:r>
          </w:p>
        </w:tc>
        <w:tc>
          <w:tcPr>
            <w:tcW w:w="1134" w:type="dxa"/>
            <w:shd w:val="clear" w:color="auto" w:fill="auto"/>
            <w:hideMark/>
          </w:tcPr>
          <w:p w14:paraId="7972940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BA5D07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35A28" w:rsidRPr="00235A28" w14:paraId="3BEDDD30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68CAE2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488" w:type="dxa"/>
            <w:shd w:val="clear" w:color="auto" w:fill="auto"/>
            <w:hideMark/>
          </w:tcPr>
          <w:p w14:paraId="6E01B06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Тройники равнопроходные, номинальный диаметр 20 мм (применительно Ду10)</w:t>
            </w:r>
          </w:p>
        </w:tc>
        <w:tc>
          <w:tcPr>
            <w:tcW w:w="1134" w:type="dxa"/>
            <w:shd w:val="clear" w:color="auto" w:fill="auto"/>
            <w:hideMark/>
          </w:tcPr>
          <w:p w14:paraId="51D9865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2104459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235A28" w:rsidRPr="00235A28" w14:paraId="02722F91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2F4B4A8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488" w:type="dxa"/>
            <w:shd w:val="clear" w:color="auto" w:fill="auto"/>
            <w:hideMark/>
          </w:tcPr>
          <w:p w14:paraId="76774A4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стальные бесшовные, холоднодеформированные из стали марок 10, 20, 30, 45 (ГОСТ 8734-75, 8733-74), наружным диаметром: 14 мм, толщина стенки 2,0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59695DD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A419EB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</w:tr>
      <w:tr w:rsidR="00235A28" w:rsidRPr="00235A28" w14:paraId="156BF406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71978EC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488" w:type="dxa"/>
            <w:shd w:val="clear" w:color="auto" w:fill="auto"/>
            <w:hideMark/>
          </w:tcPr>
          <w:p w14:paraId="5E4DAF4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стальные бесшовные, холоднодеформированные из стали марок 10, 20, 30, 45 (ГОСТ 8734-75, 8733-74), наружным диаметром: 16 мм, толщина стенки 3,0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654B1EA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0DE4967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235A28" w:rsidRPr="00235A28" w14:paraId="7FD3F78E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697D398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6488" w:type="dxa"/>
            <w:shd w:val="clear" w:color="auto" w:fill="auto"/>
            <w:hideMark/>
          </w:tcPr>
          <w:p w14:paraId="04150ED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стальные бесшовные, холоднодеформированные из стали марок 10, 20, 30, 45 (ГОСТ 8734-75, 8733-74), наружным диаметром: 16 мм, толщина стенки 2,0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36E63DC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9DD74B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</w:tr>
      <w:tr w:rsidR="00235A28" w:rsidRPr="00235A28" w14:paraId="2B9F0A10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01CD09B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488" w:type="dxa"/>
            <w:shd w:val="clear" w:color="auto" w:fill="auto"/>
            <w:hideMark/>
          </w:tcPr>
          <w:p w14:paraId="31F9453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стальные сварные оцинкованные водогазопроводные с резьбой, легкие, номинальный диаметр 20 мм, толщина стенки 2,5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42E1CD4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6B8D6D1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235A28" w:rsidRPr="00235A28" w14:paraId="14EC49A2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0F51C14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488" w:type="dxa"/>
            <w:shd w:val="clear" w:color="auto" w:fill="auto"/>
            <w:hideMark/>
          </w:tcPr>
          <w:p w14:paraId="4E70CD3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стальные сварные оцинкованные водогазопроводные с резьбой, легкие, номинальный диаметр 25 мм, толщина стенки 2,8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587D533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AEEC44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62989DD7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47D1990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6488" w:type="dxa"/>
            <w:shd w:val="clear" w:color="auto" w:fill="auto"/>
            <w:hideMark/>
          </w:tcPr>
          <w:p w14:paraId="4EE87ED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Соединитель-розетка RJ45 4х2 10/100/1000МБит/с, отвод 180° SIMATIC IE 6GK1901-1BB11-2AA0</w:t>
            </w:r>
          </w:p>
        </w:tc>
        <w:tc>
          <w:tcPr>
            <w:tcW w:w="1134" w:type="dxa"/>
            <w:shd w:val="clear" w:color="auto" w:fill="auto"/>
            <w:hideMark/>
          </w:tcPr>
          <w:p w14:paraId="48566A5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639CDC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5A1E57C2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13EC2AA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6488" w:type="dxa"/>
            <w:shd w:val="clear" w:color="auto" w:fill="auto"/>
            <w:hideMark/>
          </w:tcPr>
          <w:p w14:paraId="662E2C6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Штекер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Indusrial Ethernet RJ45; FastConnect, 10/100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отвод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180°; 6GK1901-1BB10-2AB0</w:t>
            </w:r>
          </w:p>
        </w:tc>
        <w:tc>
          <w:tcPr>
            <w:tcW w:w="1134" w:type="dxa"/>
            <w:shd w:val="clear" w:color="auto" w:fill="auto"/>
            <w:hideMark/>
          </w:tcPr>
          <w:p w14:paraId="146B3BE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0E69CE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493BC00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919817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6488" w:type="dxa"/>
            <w:shd w:val="clear" w:color="auto" w:fill="auto"/>
            <w:hideMark/>
          </w:tcPr>
          <w:p w14:paraId="4288CA2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Коннектор (джек) RJ-45 8P-8C CAT6 (со вставкой) REXANT</w:t>
            </w:r>
          </w:p>
        </w:tc>
        <w:tc>
          <w:tcPr>
            <w:tcW w:w="1134" w:type="dxa"/>
            <w:shd w:val="clear" w:color="auto" w:fill="auto"/>
            <w:hideMark/>
          </w:tcPr>
          <w:p w14:paraId="14C1550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7E6B85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4135F1E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443544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6488" w:type="dxa"/>
            <w:shd w:val="clear" w:color="auto" w:fill="auto"/>
            <w:hideMark/>
          </w:tcPr>
          <w:p w14:paraId="7605831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Вентиль игольчатый под сварку ВИГ25-С14С14С</w:t>
            </w:r>
          </w:p>
        </w:tc>
        <w:tc>
          <w:tcPr>
            <w:tcW w:w="1134" w:type="dxa"/>
            <w:shd w:val="clear" w:color="auto" w:fill="auto"/>
            <w:hideMark/>
          </w:tcPr>
          <w:p w14:paraId="4C83960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F20324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0CE9D2CD" w14:textId="77777777" w:rsidTr="00135E06">
        <w:trPr>
          <w:trHeight w:val="1372"/>
        </w:trPr>
        <w:tc>
          <w:tcPr>
            <w:tcW w:w="595" w:type="dxa"/>
            <w:shd w:val="clear" w:color="auto" w:fill="auto"/>
            <w:hideMark/>
          </w:tcPr>
          <w:p w14:paraId="4D8D638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6488" w:type="dxa"/>
            <w:shd w:val="clear" w:color="auto" w:fill="auto"/>
            <w:hideMark/>
          </w:tcPr>
          <w:p w14:paraId="442F6E7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Вентиль игольчатый М20х1,5 наружная резьба; С-углеродистая сталь, 16МПа, ГОСТ 5761,</w:t>
            </w:r>
          </w:p>
          <w:p w14:paraId="6AAD5E7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1-штуцерно-ниппельное соединение 3-03 ГОСТ 25164 (М20х1,5), Б-наружная резьба;</w:t>
            </w:r>
          </w:p>
          <w:p w14:paraId="180EAF0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ВИГ160-С1Б1Б</w:t>
            </w:r>
          </w:p>
        </w:tc>
        <w:tc>
          <w:tcPr>
            <w:tcW w:w="1134" w:type="dxa"/>
            <w:shd w:val="clear" w:color="auto" w:fill="auto"/>
            <w:hideMark/>
          </w:tcPr>
          <w:p w14:paraId="065DCD0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78E65F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35A28" w:rsidRPr="00235A28" w14:paraId="551E02D7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0148CCC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488" w:type="dxa"/>
            <w:shd w:val="clear" w:color="auto" w:fill="auto"/>
            <w:hideMark/>
          </w:tcPr>
          <w:p w14:paraId="60E5B58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 угловая неравнополочная, марка Ст1сп-Ст6сп, ширина большой полки 25-32 мм (применительно профиль z-образный)</w:t>
            </w:r>
          </w:p>
        </w:tc>
        <w:tc>
          <w:tcPr>
            <w:tcW w:w="1134" w:type="dxa"/>
            <w:shd w:val="clear" w:color="auto" w:fill="auto"/>
            <w:hideMark/>
          </w:tcPr>
          <w:p w14:paraId="6770F85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134" w:type="dxa"/>
            <w:shd w:val="clear" w:color="auto" w:fill="auto"/>
            <w:hideMark/>
          </w:tcPr>
          <w:p w14:paraId="73F33AA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0,042</w:t>
            </w:r>
          </w:p>
        </w:tc>
      </w:tr>
      <w:tr w:rsidR="00235A28" w:rsidRPr="00235A28" w14:paraId="2C3EC05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B5FDAC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488" w:type="dxa"/>
            <w:shd w:val="clear" w:color="auto" w:fill="auto"/>
            <w:hideMark/>
          </w:tcPr>
          <w:p w14:paraId="2758FAF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вводная для металлорукава Ду20 ВМ-20</w:t>
            </w:r>
          </w:p>
        </w:tc>
        <w:tc>
          <w:tcPr>
            <w:tcW w:w="1134" w:type="dxa"/>
            <w:shd w:val="clear" w:color="auto" w:fill="auto"/>
            <w:hideMark/>
          </w:tcPr>
          <w:p w14:paraId="1BA13E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3DD4F7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35A28" w:rsidRPr="00235A28" w14:paraId="122929D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E653B8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488" w:type="dxa"/>
            <w:shd w:val="clear" w:color="auto" w:fill="auto"/>
            <w:hideMark/>
          </w:tcPr>
          <w:p w14:paraId="0CA9317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вводная для металлорукава Ду25 ВМ-25</w:t>
            </w:r>
          </w:p>
        </w:tc>
        <w:tc>
          <w:tcPr>
            <w:tcW w:w="1134" w:type="dxa"/>
            <w:shd w:val="clear" w:color="auto" w:fill="auto"/>
            <w:hideMark/>
          </w:tcPr>
          <w:p w14:paraId="51DB551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65CD37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3F63A8D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037CE8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488" w:type="dxa"/>
            <w:shd w:val="clear" w:color="auto" w:fill="auto"/>
            <w:hideMark/>
          </w:tcPr>
          <w:p w14:paraId="07FA5F8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Металлорукав герметичный в ПВХ изоляции Р3-ЦПнг-LS-15</w:t>
            </w:r>
          </w:p>
        </w:tc>
        <w:tc>
          <w:tcPr>
            <w:tcW w:w="1134" w:type="dxa"/>
            <w:shd w:val="clear" w:color="auto" w:fill="auto"/>
            <w:hideMark/>
          </w:tcPr>
          <w:p w14:paraId="2B2F225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A4475A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235A28" w:rsidRPr="00235A28" w14:paraId="0930606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D5234D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6488" w:type="dxa"/>
            <w:shd w:val="clear" w:color="auto" w:fill="auto"/>
            <w:hideMark/>
          </w:tcPr>
          <w:p w14:paraId="05C3424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Металлорукав герметичный в ПВХ изоляции Р3-ЦПнг-LS-20</w:t>
            </w:r>
          </w:p>
        </w:tc>
        <w:tc>
          <w:tcPr>
            <w:tcW w:w="1134" w:type="dxa"/>
            <w:shd w:val="clear" w:color="auto" w:fill="auto"/>
            <w:hideMark/>
          </w:tcPr>
          <w:p w14:paraId="2ED1792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5228AB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  <w:tr w:rsidR="00235A28" w:rsidRPr="00235A28" w14:paraId="2B2D0CD6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FEE312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6488" w:type="dxa"/>
            <w:shd w:val="clear" w:color="auto" w:fill="auto"/>
            <w:hideMark/>
          </w:tcPr>
          <w:p w14:paraId="0FE126D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Металлорукав герметичный в ПВХ изоляции Р3-ЦПнг-LS-25</w:t>
            </w:r>
          </w:p>
        </w:tc>
        <w:tc>
          <w:tcPr>
            <w:tcW w:w="1134" w:type="dxa"/>
            <w:shd w:val="clear" w:color="auto" w:fill="auto"/>
            <w:hideMark/>
          </w:tcPr>
          <w:p w14:paraId="4B9C1FB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F794A8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235A28" w:rsidRPr="00235A28" w14:paraId="5E02C527" w14:textId="77777777" w:rsidTr="00135E06">
        <w:trPr>
          <w:trHeight w:val="956"/>
        </w:trPr>
        <w:tc>
          <w:tcPr>
            <w:tcW w:w="595" w:type="dxa"/>
            <w:shd w:val="clear" w:color="auto" w:fill="auto"/>
            <w:hideMark/>
          </w:tcPr>
          <w:p w14:paraId="7A5247E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488" w:type="dxa"/>
            <w:shd w:val="clear" w:color="auto" w:fill="auto"/>
            <w:hideMark/>
          </w:tcPr>
          <w:p w14:paraId="419C704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Соединительная муфта труба-металлорукав под трубу 3/4"; степень защиты соединения IP54;</w:t>
            </w:r>
          </w:p>
          <w:p w14:paraId="298C6994" w14:textId="47FFB6E6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уп.=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1шт.</w:t>
            </w:r>
          </w:p>
          <w:p w14:paraId="0ABB0A11" w14:textId="38187B29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СТМ-20</w:t>
            </w:r>
          </w:p>
        </w:tc>
        <w:tc>
          <w:tcPr>
            <w:tcW w:w="1134" w:type="dxa"/>
            <w:shd w:val="clear" w:color="auto" w:fill="auto"/>
            <w:hideMark/>
          </w:tcPr>
          <w:p w14:paraId="447DE39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2C9151F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35A28" w:rsidRPr="00235A28" w14:paraId="20562F53" w14:textId="77777777" w:rsidTr="00135E06">
        <w:trPr>
          <w:trHeight w:val="1016"/>
        </w:trPr>
        <w:tc>
          <w:tcPr>
            <w:tcW w:w="595" w:type="dxa"/>
            <w:shd w:val="clear" w:color="auto" w:fill="auto"/>
            <w:hideMark/>
          </w:tcPr>
          <w:p w14:paraId="2B52412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488" w:type="dxa"/>
            <w:shd w:val="clear" w:color="auto" w:fill="auto"/>
            <w:hideMark/>
          </w:tcPr>
          <w:p w14:paraId="0D9998A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Соединительная муфта труба-металлорукав под трубу 1"; степень защиты соединения IP54;</w:t>
            </w:r>
          </w:p>
          <w:p w14:paraId="58814C2D" w14:textId="1E399310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уп.=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1шт.</w:t>
            </w:r>
          </w:p>
          <w:p w14:paraId="73544591" w14:textId="21CB8503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СТМ-25</w:t>
            </w:r>
          </w:p>
        </w:tc>
        <w:tc>
          <w:tcPr>
            <w:tcW w:w="1134" w:type="dxa"/>
            <w:shd w:val="clear" w:color="auto" w:fill="auto"/>
            <w:hideMark/>
          </w:tcPr>
          <w:p w14:paraId="02FDC91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D18ED5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73F41E4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562524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488" w:type="dxa"/>
            <w:shd w:val="clear" w:color="auto" w:fill="auto"/>
            <w:hideMark/>
          </w:tcPr>
          <w:p w14:paraId="47FB407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запорный сальниковый Ду10 Ру37,3 588-10-0</w:t>
            </w:r>
          </w:p>
        </w:tc>
        <w:tc>
          <w:tcPr>
            <w:tcW w:w="1134" w:type="dxa"/>
            <w:shd w:val="clear" w:color="auto" w:fill="auto"/>
            <w:hideMark/>
          </w:tcPr>
          <w:p w14:paraId="0CE3EFF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F78AF9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0B920ED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73B348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488" w:type="dxa"/>
            <w:shd w:val="clear" w:color="auto" w:fill="auto"/>
            <w:hideMark/>
          </w:tcPr>
          <w:p w14:paraId="355B270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Клапан запорный сальниковый Ду10 Ру25 589-10-0</w:t>
            </w:r>
          </w:p>
        </w:tc>
        <w:tc>
          <w:tcPr>
            <w:tcW w:w="1134" w:type="dxa"/>
            <w:shd w:val="clear" w:color="auto" w:fill="auto"/>
            <w:hideMark/>
          </w:tcPr>
          <w:p w14:paraId="04F5783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8107CD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35A28" w:rsidRPr="00235A28" w14:paraId="7BB104D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D4EF8B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6488" w:type="dxa"/>
            <w:shd w:val="clear" w:color="auto" w:fill="auto"/>
            <w:hideMark/>
          </w:tcPr>
          <w:p w14:paraId="59A82BF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Ответвления штуцерами, номинальный диаметр 10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23AB987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9040E9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35A28" w:rsidRPr="00235A28" w14:paraId="1DC9DD9D" w14:textId="77777777" w:rsidTr="00135E06">
        <w:trPr>
          <w:trHeight w:val="1507"/>
        </w:trPr>
        <w:tc>
          <w:tcPr>
            <w:tcW w:w="595" w:type="dxa"/>
            <w:shd w:val="clear" w:color="auto" w:fill="auto"/>
            <w:hideMark/>
          </w:tcPr>
          <w:p w14:paraId="511345E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488" w:type="dxa"/>
            <w:shd w:val="clear" w:color="auto" w:fill="auto"/>
            <w:hideMark/>
          </w:tcPr>
          <w:p w14:paraId="6B6CB52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Проходной оптический адаптер, одномодовый/многомодовый, simpex; S - материал корпуса: сталь; Z</w:t>
            </w:r>
          </w:p>
          <w:p w14:paraId="446EB95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материал втулки: керамика; WH - цвет колпачка белый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=3CJF03-PP1</w:t>
            </w:r>
          </w:p>
          <w:p w14:paraId="66CA0C1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Hyperline FC-FC SM/MM</w:t>
            </w:r>
          </w:p>
          <w:p w14:paraId="703F7A8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FA-S00Z-FC/FC-N/WH-SL</w:t>
            </w:r>
          </w:p>
        </w:tc>
        <w:tc>
          <w:tcPr>
            <w:tcW w:w="1134" w:type="dxa"/>
            <w:shd w:val="clear" w:color="auto" w:fill="auto"/>
            <w:hideMark/>
          </w:tcPr>
          <w:p w14:paraId="4E4C0CD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694994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086F2E88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6447A42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6488" w:type="dxa"/>
            <w:shd w:val="clear" w:color="auto" w:fill="auto"/>
            <w:hideMark/>
          </w:tcPr>
          <w:p w14:paraId="2B7251E1" w14:textId="04190A29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 М10х20 HD - Оцинкованная сталь (методом горячего цинкования) HDB10.20</w:t>
            </w:r>
          </w:p>
        </w:tc>
        <w:tc>
          <w:tcPr>
            <w:tcW w:w="1134" w:type="dxa"/>
            <w:shd w:val="clear" w:color="auto" w:fill="auto"/>
            <w:hideMark/>
          </w:tcPr>
          <w:p w14:paraId="5BBBDE0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142BD9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235A28" w:rsidRPr="00235A28" w14:paraId="215892EC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2C58DC7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6488" w:type="dxa"/>
            <w:shd w:val="clear" w:color="auto" w:fill="auto"/>
            <w:hideMark/>
          </w:tcPr>
          <w:p w14:paraId="680F9361" w14:textId="0DA136EB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 с шестигранной головкой М10х40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HDB10.40</w:t>
            </w:r>
          </w:p>
        </w:tc>
        <w:tc>
          <w:tcPr>
            <w:tcW w:w="1134" w:type="dxa"/>
            <w:shd w:val="clear" w:color="auto" w:fill="auto"/>
            <w:hideMark/>
          </w:tcPr>
          <w:p w14:paraId="3895E6A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9BD61A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35A28" w:rsidRPr="00235A28" w14:paraId="2BEA48E6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E092B3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488" w:type="dxa"/>
            <w:shd w:val="clear" w:color="auto" w:fill="auto"/>
            <w:hideMark/>
          </w:tcPr>
          <w:p w14:paraId="20CCDC9E" w14:textId="3E5CB983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 горизонтальный 90°, ширина = 300 мм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HDB90.110.300</w:t>
            </w:r>
          </w:p>
        </w:tc>
        <w:tc>
          <w:tcPr>
            <w:tcW w:w="1134" w:type="dxa"/>
            <w:shd w:val="clear" w:color="auto" w:fill="auto"/>
            <w:hideMark/>
          </w:tcPr>
          <w:p w14:paraId="6E384CD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0E9FF0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16796DA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5FB7BB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</w:t>
            </w:r>
          </w:p>
        </w:tc>
        <w:tc>
          <w:tcPr>
            <w:tcW w:w="6488" w:type="dxa"/>
            <w:shd w:val="clear" w:color="auto" w:fill="auto"/>
            <w:hideMark/>
          </w:tcPr>
          <w:p w14:paraId="2BC610DB" w14:textId="375EFB7A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 усиленная M10, DIN 9021 Гальваническое цинковое покрытие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HDCRO10</w:t>
            </w:r>
          </w:p>
        </w:tc>
        <w:tc>
          <w:tcPr>
            <w:tcW w:w="1134" w:type="dxa"/>
            <w:shd w:val="clear" w:color="auto" w:fill="auto"/>
            <w:hideMark/>
          </w:tcPr>
          <w:p w14:paraId="68817CF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AA4270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235A28" w:rsidRPr="00235A28" w14:paraId="12ECF629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4B70E8D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488" w:type="dxa"/>
            <w:shd w:val="clear" w:color="auto" w:fill="auto"/>
            <w:hideMark/>
          </w:tcPr>
          <w:p w14:paraId="45A1C1B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Универсальная крышка, Ш = 300 мм HD - Оцинкованная сталь (методом горячего цинкования) 1 шт. = 2000 мм   HDD300</w:t>
            </w:r>
          </w:p>
        </w:tc>
        <w:tc>
          <w:tcPr>
            <w:tcW w:w="1134" w:type="dxa"/>
            <w:shd w:val="clear" w:color="auto" w:fill="auto"/>
            <w:hideMark/>
          </w:tcPr>
          <w:p w14:paraId="6991977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16CB87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235A28" w:rsidRPr="00235A28" w14:paraId="3E21C39D" w14:textId="77777777" w:rsidTr="00135E06">
        <w:trPr>
          <w:trHeight w:val="615"/>
        </w:trPr>
        <w:tc>
          <w:tcPr>
            <w:tcW w:w="595" w:type="dxa"/>
            <w:shd w:val="clear" w:color="auto" w:fill="auto"/>
            <w:hideMark/>
          </w:tcPr>
          <w:p w14:paraId="27AC495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488" w:type="dxa"/>
            <w:shd w:val="clear" w:color="auto" w:fill="auto"/>
            <w:hideMark/>
          </w:tcPr>
          <w:p w14:paraId="1785EB78" w14:textId="5C775A4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для угла горизонтального 90°, ширина = 306 мм HD - Оцинкованная сталь (методом горячего цинкования) HDDB90.300</w:t>
            </w:r>
          </w:p>
        </w:tc>
        <w:tc>
          <w:tcPr>
            <w:tcW w:w="1134" w:type="dxa"/>
            <w:shd w:val="clear" w:color="auto" w:fill="auto"/>
            <w:hideMark/>
          </w:tcPr>
          <w:p w14:paraId="07A706C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DBCC6C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020B5D58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305A2E4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488" w:type="dxa"/>
            <w:shd w:val="clear" w:color="auto" w:fill="auto"/>
            <w:hideMark/>
          </w:tcPr>
          <w:p w14:paraId="0EAE6E9B" w14:textId="72588AC4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угла вертикального внутреннего 90°, ширина = 300 мм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HDDSB90.300</w:t>
            </w:r>
          </w:p>
        </w:tc>
        <w:tc>
          <w:tcPr>
            <w:tcW w:w="1134" w:type="dxa"/>
            <w:shd w:val="clear" w:color="auto" w:fill="auto"/>
            <w:hideMark/>
          </w:tcPr>
          <w:p w14:paraId="54D5D9B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B0F390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4CBAEB7E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0908BB5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488" w:type="dxa"/>
            <w:shd w:val="clear" w:color="auto" w:fill="auto"/>
            <w:hideMark/>
          </w:tcPr>
          <w:p w14:paraId="2F08695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перфорированный, ШхВ = 300х110 мм HD - Оцинкованная сталь (методом горячего цинкования) 1 шт. = 6000 мм   HDKBS110.300.150.6</w:t>
            </w:r>
          </w:p>
        </w:tc>
        <w:tc>
          <w:tcPr>
            <w:tcW w:w="1134" w:type="dxa"/>
            <w:shd w:val="clear" w:color="auto" w:fill="auto"/>
            <w:hideMark/>
          </w:tcPr>
          <w:p w14:paraId="70BE839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7CC1E8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235A28" w:rsidRPr="00235A28" w14:paraId="0466911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39E9163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488" w:type="dxa"/>
            <w:shd w:val="clear" w:color="auto" w:fill="auto"/>
            <w:hideMark/>
          </w:tcPr>
          <w:p w14:paraId="3E05325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M10, DIN 934 Гальваническое цинковое покрытие    HDM10</w:t>
            </w:r>
          </w:p>
        </w:tc>
        <w:tc>
          <w:tcPr>
            <w:tcW w:w="1134" w:type="dxa"/>
            <w:shd w:val="clear" w:color="auto" w:fill="auto"/>
            <w:hideMark/>
          </w:tcPr>
          <w:p w14:paraId="6868F39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D55ECB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235A28" w:rsidRPr="00235A28" w14:paraId="05213F12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6DD978D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488" w:type="dxa"/>
            <w:shd w:val="clear" w:color="auto" w:fill="auto"/>
            <w:hideMark/>
          </w:tcPr>
          <w:p w14:paraId="4AFEE87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 монтажный HD - Оцинкованная сталь (методом горячего цинкования) 1 шт. = 3000 мм   HDP1000TX3</w:t>
            </w:r>
          </w:p>
        </w:tc>
        <w:tc>
          <w:tcPr>
            <w:tcW w:w="1134" w:type="dxa"/>
            <w:shd w:val="clear" w:color="auto" w:fill="auto"/>
            <w:hideMark/>
          </w:tcPr>
          <w:p w14:paraId="3028F4F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E4AC2D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235A28" w:rsidRPr="00235A28" w14:paraId="26D4160A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677D594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488" w:type="dxa"/>
            <w:shd w:val="clear" w:color="auto" w:fill="auto"/>
            <w:hideMark/>
          </w:tcPr>
          <w:p w14:paraId="4ED6B410" w14:textId="7D4CD38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 монтажный консольный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HDP2072A</w:t>
            </w:r>
          </w:p>
        </w:tc>
        <w:tc>
          <w:tcPr>
            <w:tcW w:w="1134" w:type="dxa"/>
            <w:shd w:val="clear" w:color="auto" w:fill="auto"/>
            <w:hideMark/>
          </w:tcPr>
          <w:p w14:paraId="1DC6974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6A6C4A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235A28" w:rsidRPr="00235A28" w14:paraId="4921AEC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315E346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488" w:type="dxa"/>
            <w:shd w:val="clear" w:color="auto" w:fill="auto"/>
            <w:hideMark/>
          </w:tcPr>
          <w:p w14:paraId="060D4B2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Шайба M10, DIN 125-1 A Гальваническое цинковое покрытие    HDRO10</w:t>
            </w:r>
          </w:p>
        </w:tc>
        <w:tc>
          <w:tcPr>
            <w:tcW w:w="1134" w:type="dxa"/>
            <w:shd w:val="clear" w:color="auto" w:fill="auto"/>
            <w:hideMark/>
          </w:tcPr>
          <w:p w14:paraId="4708FB0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E93DA1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35A28" w:rsidRPr="00235A28" w14:paraId="0D401FBC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2C3B7BD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488" w:type="dxa"/>
            <w:shd w:val="clear" w:color="auto" w:fill="auto"/>
            <w:hideMark/>
          </w:tcPr>
          <w:p w14:paraId="01099AC8" w14:textId="5BFBB95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 вертикальный внутренний 90°, ширина = 300 мм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HDSB90.110.300</w:t>
            </w:r>
          </w:p>
        </w:tc>
        <w:tc>
          <w:tcPr>
            <w:tcW w:w="1134" w:type="dxa"/>
            <w:shd w:val="clear" w:color="auto" w:fill="auto"/>
            <w:hideMark/>
          </w:tcPr>
          <w:p w14:paraId="6883915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A6AC62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1D7488ED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700E1BC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488" w:type="dxa"/>
            <w:shd w:val="clear" w:color="auto" w:fill="auto"/>
            <w:hideMark/>
          </w:tcPr>
          <w:p w14:paraId="684D83A0" w14:textId="04ED47E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Пластина соединительная, 200 x 100 мм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HDV110.200</w:t>
            </w:r>
          </w:p>
        </w:tc>
        <w:tc>
          <w:tcPr>
            <w:tcW w:w="1134" w:type="dxa"/>
            <w:shd w:val="clear" w:color="auto" w:fill="auto"/>
            <w:hideMark/>
          </w:tcPr>
          <w:p w14:paraId="00BF909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01A567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35A28" w:rsidRPr="00235A28" w14:paraId="2D03FB86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1AB59BA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488" w:type="dxa"/>
            <w:shd w:val="clear" w:color="auto" w:fill="auto"/>
            <w:hideMark/>
          </w:tcPr>
          <w:p w14:paraId="442222CD" w14:textId="4AB9E7CD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Кронштейн напольно-стеновой, ширина = 300 мм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HDVMB300</w:t>
            </w:r>
          </w:p>
        </w:tc>
        <w:tc>
          <w:tcPr>
            <w:tcW w:w="1134" w:type="dxa"/>
            <w:shd w:val="clear" w:color="auto" w:fill="auto"/>
            <w:hideMark/>
          </w:tcPr>
          <w:p w14:paraId="6C9DDBF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F0CE6E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1218D61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0CD50D0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488" w:type="dxa"/>
            <w:shd w:val="clear" w:color="auto" w:fill="auto"/>
            <w:hideMark/>
          </w:tcPr>
          <w:p w14:paraId="6461E570" w14:textId="71421E4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Консоль для больших нагрузок HD - Оцинкованная сталь (методом горячего цинкования)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HDWK300</w:t>
            </w:r>
          </w:p>
        </w:tc>
        <w:tc>
          <w:tcPr>
            <w:tcW w:w="1134" w:type="dxa"/>
            <w:shd w:val="clear" w:color="auto" w:fill="auto"/>
            <w:hideMark/>
          </w:tcPr>
          <w:p w14:paraId="1AABEB5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070CA9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</w:tr>
      <w:tr w:rsidR="00235A28" w:rsidRPr="00235A28" w14:paraId="3047FE0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DDA75B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6488" w:type="dxa"/>
            <w:shd w:val="clear" w:color="auto" w:fill="auto"/>
            <w:hideMark/>
          </w:tcPr>
          <w:p w14:paraId="20E2D841" w14:textId="3710EEA3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канальная M10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PNP10</w:t>
            </w:r>
          </w:p>
        </w:tc>
        <w:tc>
          <w:tcPr>
            <w:tcW w:w="1134" w:type="dxa"/>
            <w:shd w:val="clear" w:color="auto" w:fill="auto"/>
            <w:hideMark/>
          </w:tcPr>
          <w:p w14:paraId="398F09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F62118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35A28" w:rsidRPr="00235A28" w14:paraId="305C2D4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4E9280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488" w:type="dxa"/>
            <w:shd w:val="clear" w:color="auto" w:fill="auto"/>
            <w:hideMark/>
          </w:tcPr>
          <w:p w14:paraId="0FB1C4C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и винт М6х10 с зубчатыми насечками     VM6.10</w:t>
            </w:r>
          </w:p>
        </w:tc>
        <w:tc>
          <w:tcPr>
            <w:tcW w:w="1134" w:type="dxa"/>
            <w:shd w:val="clear" w:color="auto" w:fill="auto"/>
            <w:hideMark/>
          </w:tcPr>
          <w:p w14:paraId="31D6C22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6E37DC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235A28" w:rsidRPr="00235A28" w14:paraId="7A3CDCF3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B42DB2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488" w:type="dxa"/>
            <w:shd w:val="clear" w:color="auto" w:fill="auto"/>
            <w:hideMark/>
          </w:tcPr>
          <w:p w14:paraId="2EDE74D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Сосуд разделительный Присоединение к трубе Ø14мм; Материал: А - углеродистая сталь ТУ 25-7439.0018-90 </w:t>
            </w:r>
          </w:p>
        </w:tc>
        <w:tc>
          <w:tcPr>
            <w:tcW w:w="1134" w:type="dxa"/>
            <w:shd w:val="clear" w:color="auto" w:fill="auto"/>
            <w:hideMark/>
          </w:tcPr>
          <w:p w14:paraId="2735E1E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9284DC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24C6D2FC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0BF55AA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488" w:type="dxa"/>
            <w:shd w:val="clear" w:color="auto" w:fill="auto"/>
            <w:hideMark/>
          </w:tcPr>
          <w:p w14:paraId="5EA4773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Сосуд уравнительный конденсационный Pу=40МПа Присоединение к трубе Ø16мм; Материал: Б - нержавеющая сталь ТУ 25-7439.0018-90 СК-40-13-Б</w:t>
            </w:r>
          </w:p>
        </w:tc>
        <w:tc>
          <w:tcPr>
            <w:tcW w:w="1134" w:type="dxa"/>
            <w:shd w:val="clear" w:color="auto" w:fill="auto"/>
            <w:hideMark/>
          </w:tcPr>
          <w:p w14:paraId="667D4C3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FE0F93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35A28" w:rsidRPr="00235A28" w14:paraId="73CA0AE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A98D30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488" w:type="dxa"/>
            <w:shd w:val="clear" w:color="auto" w:fill="auto"/>
            <w:hideMark/>
          </w:tcPr>
          <w:p w14:paraId="53E3B5D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питания (800х2000х800)</w:t>
            </w:r>
          </w:p>
        </w:tc>
        <w:tc>
          <w:tcPr>
            <w:tcW w:w="1134" w:type="dxa"/>
            <w:shd w:val="clear" w:color="auto" w:fill="auto"/>
            <w:hideMark/>
          </w:tcPr>
          <w:p w14:paraId="61C2CE7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978A12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574130A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912698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6488" w:type="dxa"/>
            <w:shd w:val="clear" w:color="auto" w:fill="auto"/>
            <w:hideMark/>
          </w:tcPr>
          <w:p w14:paraId="426695A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контроллера ОСО (800х2000х800)</w:t>
            </w:r>
          </w:p>
        </w:tc>
        <w:tc>
          <w:tcPr>
            <w:tcW w:w="1134" w:type="dxa"/>
            <w:shd w:val="clear" w:color="auto" w:fill="auto"/>
            <w:hideMark/>
          </w:tcPr>
          <w:p w14:paraId="7487804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D5028F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629BE38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AF345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488" w:type="dxa"/>
            <w:shd w:val="clear" w:color="auto" w:fill="auto"/>
            <w:hideMark/>
          </w:tcPr>
          <w:p w14:paraId="61B40A3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вводная (800х2000х500)</w:t>
            </w:r>
          </w:p>
        </w:tc>
        <w:tc>
          <w:tcPr>
            <w:tcW w:w="1134" w:type="dxa"/>
            <w:shd w:val="clear" w:color="auto" w:fill="auto"/>
            <w:hideMark/>
          </w:tcPr>
          <w:p w14:paraId="52F84D0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AAFBAB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7C66D4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174064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488" w:type="dxa"/>
            <w:shd w:val="clear" w:color="auto" w:fill="auto"/>
            <w:hideMark/>
          </w:tcPr>
          <w:p w14:paraId="2B21F55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Сборка управления ЗРА (800х2000х500)</w:t>
            </w:r>
          </w:p>
        </w:tc>
        <w:tc>
          <w:tcPr>
            <w:tcW w:w="1134" w:type="dxa"/>
            <w:shd w:val="clear" w:color="auto" w:fill="auto"/>
            <w:hideMark/>
          </w:tcPr>
          <w:p w14:paraId="50CEB84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57FED7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656DAE5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25B6F0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488" w:type="dxa"/>
            <w:shd w:val="clear" w:color="auto" w:fill="auto"/>
            <w:hideMark/>
          </w:tcPr>
          <w:p w14:paraId="18BFFDE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АРМ-инженера</w:t>
            </w:r>
          </w:p>
        </w:tc>
        <w:tc>
          <w:tcPr>
            <w:tcW w:w="1134" w:type="dxa"/>
            <w:shd w:val="clear" w:color="auto" w:fill="auto"/>
            <w:hideMark/>
          </w:tcPr>
          <w:p w14:paraId="187D030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EEAEC0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7A112D6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BC7469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488" w:type="dxa"/>
            <w:shd w:val="clear" w:color="auto" w:fill="auto"/>
            <w:hideMark/>
          </w:tcPr>
          <w:p w14:paraId="66EB945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АРМ-оператор</w:t>
            </w:r>
          </w:p>
        </w:tc>
        <w:tc>
          <w:tcPr>
            <w:tcW w:w="1134" w:type="dxa"/>
            <w:shd w:val="clear" w:color="auto" w:fill="auto"/>
            <w:hideMark/>
          </w:tcPr>
          <w:p w14:paraId="76A617F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CF1E9B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486BCEE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95C7C6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488" w:type="dxa"/>
            <w:shd w:val="clear" w:color="auto" w:fill="auto"/>
            <w:hideMark/>
          </w:tcPr>
          <w:p w14:paraId="3C1D3B08" w14:textId="0F3DE8AC" w:rsidR="00235A28" w:rsidRPr="00235A28" w:rsidRDefault="00135E06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периферийного оборудования №1 (КПО №1)</w:t>
            </w:r>
          </w:p>
        </w:tc>
        <w:tc>
          <w:tcPr>
            <w:tcW w:w="1134" w:type="dxa"/>
            <w:shd w:val="clear" w:color="auto" w:fill="auto"/>
            <w:hideMark/>
          </w:tcPr>
          <w:p w14:paraId="486E83E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2C771F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4F5CE5D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AEE046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6488" w:type="dxa"/>
            <w:shd w:val="clear" w:color="auto" w:fill="auto"/>
            <w:hideMark/>
          </w:tcPr>
          <w:p w14:paraId="482CE1D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1134" w:type="dxa"/>
            <w:shd w:val="clear" w:color="auto" w:fill="auto"/>
            <w:hideMark/>
          </w:tcPr>
          <w:p w14:paraId="7CE145A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9391EB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508514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9EA574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488" w:type="dxa"/>
            <w:shd w:val="clear" w:color="auto" w:fill="auto"/>
            <w:hideMark/>
          </w:tcPr>
          <w:p w14:paraId="6E220C8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Фирменное и системное программное обеспечение</w:t>
            </w:r>
          </w:p>
        </w:tc>
        <w:tc>
          <w:tcPr>
            <w:tcW w:w="1134" w:type="dxa"/>
            <w:shd w:val="clear" w:color="auto" w:fill="auto"/>
            <w:hideMark/>
          </w:tcPr>
          <w:p w14:paraId="2B47DF4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F4C814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0815D86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B227AD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488" w:type="dxa"/>
            <w:shd w:val="clear" w:color="auto" w:fill="auto"/>
            <w:hideMark/>
          </w:tcPr>
          <w:p w14:paraId="14CF5B7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Узел коммутации привода ЗА</w:t>
            </w:r>
          </w:p>
        </w:tc>
        <w:tc>
          <w:tcPr>
            <w:tcW w:w="1134" w:type="dxa"/>
            <w:shd w:val="clear" w:color="auto" w:fill="auto"/>
            <w:hideMark/>
          </w:tcPr>
          <w:p w14:paraId="71F53B3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7ECF2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4CED607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91C349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6488" w:type="dxa"/>
            <w:shd w:val="clear" w:color="auto" w:fill="auto"/>
            <w:hideMark/>
          </w:tcPr>
          <w:p w14:paraId="5A19AB9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Узел коммутации привода РК</w:t>
            </w:r>
          </w:p>
        </w:tc>
        <w:tc>
          <w:tcPr>
            <w:tcW w:w="1134" w:type="dxa"/>
            <w:shd w:val="clear" w:color="auto" w:fill="auto"/>
            <w:hideMark/>
          </w:tcPr>
          <w:p w14:paraId="25D9996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7DFB9F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5F1F218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99A901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6488" w:type="dxa"/>
            <w:shd w:val="clear" w:color="auto" w:fill="auto"/>
            <w:hideMark/>
          </w:tcPr>
          <w:p w14:paraId="4997B56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соединительная КИПиА</w:t>
            </w:r>
          </w:p>
        </w:tc>
        <w:tc>
          <w:tcPr>
            <w:tcW w:w="1134" w:type="dxa"/>
            <w:shd w:val="clear" w:color="auto" w:fill="auto"/>
            <w:hideMark/>
          </w:tcPr>
          <w:p w14:paraId="5C16F67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7FA79C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235A28" w:rsidRPr="00235A28" w14:paraId="5574E67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857496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488" w:type="dxa"/>
            <w:shd w:val="clear" w:color="auto" w:fill="auto"/>
            <w:hideMark/>
          </w:tcPr>
          <w:p w14:paraId="57A9030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Стенд сборный КИПиА давление</w:t>
            </w:r>
          </w:p>
        </w:tc>
        <w:tc>
          <w:tcPr>
            <w:tcW w:w="1134" w:type="dxa"/>
            <w:shd w:val="clear" w:color="auto" w:fill="auto"/>
            <w:hideMark/>
          </w:tcPr>
          <w:p w14:paraId="09E656B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498D01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08B59CF0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00BB303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6488" w:type="dxa"/>
            <w:shd w:val="clear" w:color="auto" w:fill="auto"/>
            <w:hideMark/>
          </w:tcPr>
          <w:p w14:paraId="2835698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Диафрагма камерная с узлом установеки, стандартная PN=20МПа, DN=200мм   АМАКС-ДКС-200-20-А/Б</w:t>
            </w:r>
          </w:p>
        </w:tc>
        <w:tc>
          <w:tcPr>
            <w:tcW w:w="1134" w:type="dxa"/>
            <w:shd w:val="clear" w:color="auto" w:fill="auto"/>
            <w:hideMark/>
          </w:tcPr>
          <w:p w14:paraId="241F093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5B12A6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5F569C30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3A524C4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488" w:type="dxa"/>
            <w:shd w:val="clear" w:color="auto" w:fill="auto"/>
            <w:hideMark/>
          </w:tcPr>
          <w:p w14:paraId="0243FB69" w14:textId="0DC20B2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разности давлений, фланцевый Диапазон измерения 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кПа Максимально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допустимое рабочее давление 25 МПа Метран-150CD3 (0-100кПа) 2 2 1 1 L3 A M5 B1 K04</w:t>
            </w:r>
          </w:p>
        </w:tc>
        <w:tc>
          <w:tcPr>
            <w:tcW w:w="1134" w:type="dxa"/>
            <w:shd w:val="clear" w:color="auto" w:fill="auto"/>
            <w:hideMark/>
          </w:tcPr>
          <w:p w14:paraId="05109B8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92C30B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35A28" w:rsidRPr="00235A28" w14:paraId="2D56B2C1" w14:textId="77777777" w:rsidTr="00081BE8">
        <w:trPr>
          <w:trHeight w:val="1500"/>
        </w:trPr>
        <w:tc>
          <w:tcPr>
            <w:tcW w:w="595" w:type="dxa"/>
            <w:shd w:val="clear" w:color="auto" w:fill="auto"/>
            <w:hideMark/>
          </w:tcPr>
          <w:p w14:paraId="18B2D0A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6488" w:type="dxa"/>
            <w:shd w:val="clear" w:color="auto" w:fill="auto"/>
            <w:hideMark/>
          </w:tcPr>
          <w:p w14:paraId="1EFC64A0" w14:textId="4AB105D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Датчик избыточного давления штуцерный Диапазон измерения 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МПа, 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мА+HART B4 - монтажный кронштейн; 2 - материал монтажных частей: сталь 12Х18Н10Т или 316SST; К04 - кабельный ввод, полиамид Метран-150TG4 (0-25 МПа) 2G 2 1 A M5 2F 2 B4 K04</w:t>
            </w:r>
          </w:p>
        </w:tc>
        <w:tc>
          <w:tcPr>
            <w:tcW w:w="1134" w:type="dxa"/>
            <w:shd w:val="clear" w:color="auto" w:fill="auto"/>
            <w:hideMark/>
          </w:tcPr>
          <w:p w14:paraId="53AD178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26D7CB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7A90BFA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2145F0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6488" w:type="dxa"/>
            <w:shd w:val="clear" w:color="auto" w:fill="auto"/>
            <w:hideMark/>
          </w:tcPr>
          <w:p w14:paraId="128E128B" w14:textId="0439DF34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Термопара КТХА-02.01-060-К1-И-С321-6-15000-25000</w:t>
            </w:r>
          </w:p>
        </w:tc>
        <w:tc>
          <w:tcPr>
            <w:tcW w:w="1134" w:type="dxa"/>
            <w:shd w:val="clear" w:color="auto" w:fill="auto"/>
            <w:hideMark/>
          </w:tcPr>
          <w:p w14:paraId="6F6A1C2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4C73D8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235A28" w:rsidRPr="00235A28" w14:paraId="0E68819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E1578C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6488" w:type="dxa"/>
            <w:shd w:val="clear" w:color="auto" w:fill="auto"/>
            <w:hideMark/>
          </w:tcPr>
          <w:p w14:paraId="38C76819" w14:textId="3B34760E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Термопара КТХА-02.01-060-К1-И-С321-6-5000-25000</w:t>
            </w:r>
          </w:p>
        </w:tc>
        <w:tc>
          <w:tcPr>
            <w:tcW w:w="1134" w:type="dxa"/>
            <w:shd w:val="clear" w:color="auto" w:fill="auto"/>
            <w:hideMark/>
          </w:tcPr>
          <w:p w14:paraId="54F15FF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AFAB11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0DD0CA3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A406D9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488" w:type="dxa"/>
            <w:shd w:val="clear" w:color="auto" w:fill="auto"/>
            <w:hideMark/>
          </w:tcPr>
          <w:p w14:paraId="74B87392" w14:textId="19BBE3D2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Защитная гильза,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штуцерная, цельноточеная L=120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мм Н10 – материал 12Х18Н10Т 2002-03-М33х2-М20х1,5-Н10-120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633699B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0B37D5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5E17A558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7B3A975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6488" w:type="dxa"/>
            <w:shd w:val="clear" w:color="auto" w:fill="auto"/>
            <w:hideMark/>
          </w:tcPr>
          <w:p w14:paraId="11CDB5F0" w14:textId="538B4A28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Защитная гильза,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штуцерная, цельноточеная L=160мм Н10 – материал 12Х18Н10Т 2002-03-М33х2-М20х1,5-Н10-160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1BC9621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7C43AF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35A28" w:rsidRPr="00235A28" w14:paraId="50D90231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4C2F0BF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488" w:type="dxa"/>
            <w:shd w:val="clear" w:color="auto" w:fill="auto"/>
            <w:hideMark/>
          </w:tcPr>
          <w:p w14:paraId="43EAEB41" w14:textId="21A8B31B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клапанный для датчиков давления фланцевого исполнения, 3-вентильный 0104 M T 3 2 C 1 1 H1 VC D0 3 L4</w:t>
            </w:r>
          </w:p>
        </w:tc>
        <w:tc>
          <w:tcPr>
            <w:tcW w:w="1134" w:type="dxa"/>
            <w:shd w:val="clear" w:color="auto" w:fill="auto"/>
            <w:hideMark/>
          </w:tcPr>
          <w:p w14:paraId="2650055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6EA981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35A28" w:rsidRPr="00235A28" w14:paraId="52BC9C9E" w14:textId="77777777" w:rsidTr="00081BE8">
        <w:trPr>
          <w:trHeight w:val="1200"/>
        </w:trPr>
        <w:tc>
          <w:tcPr>
            <w:tcW w:w="595" w:type="dxa"/>
            <w:shd w:val="clear" w:color="auto" w:fill="auto"/>
            <w:hideMark/>
          </w:tcPr>
          <w:p w14:paraId="3036043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488" w:type="dxa"/>
            <w:shd w:val="clear" w:color="auto" w:fill="auto"/>
            <w:hideMark/>
          </w:tcPr>
          <w:p w14:paraId="272692DD" w14:textId="77777777" w:rsidR="00135E06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Мановакуумметр показывающий</w:t>
            </w:r>
          </w:p>
          <w:p w14:paraId="234C99D5" w14:textId="5F7F066E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Диапазон измерений -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100..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135E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кПа Класс точности 1.5, Ø100мм Присоединение радиальный штуцер М20х1,5 без фланца МВП3-УУ2--100...60кПа-IP54-M20x1.5-ЦСМ</w:t>
            </w:r>
          </w:p>
        </w:tc>
        <w:tc>
          <w:tcPr>
            <w:tcW w:w="1134" w:type="dxa"/>
            <w:shd w:val="clear" w:color="auto" w:fill="auto"/>
            <w:hideMark/>
          </w:tcPr>
          <w:p w14:paraId="4CB650C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945B85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0D05BFB1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28D1452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488" w:type="dxa"/>
            <w:shd w:val="clear" w:color="auto" w:fill="auto"/>
            <w:hideMark/>
          </w:tcPr>
          <w:p w14:paraId="05C7EF5D" w14:textId="77777777" w:rsidR="00135E06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 показывающий</w:t>
            </w:r>
          </w:p>
          <w:p w14:paraId="7F567DEB" w14:textId="62367D4D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измерений 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0..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1,6МПа Класс точности 1.5, Ø100мм Присоединение радиальный штуцер М20х1,5 без фланца МП3-УУ2-0...1,6МПа-IP54-M20x1.5-ЦСМ</w:t>
            </w:r>
          </w:p>
        </w:tc>
        <w:tc>
          <w:tcPr>
            <w:tcW w:w="1134" w:type="dxa"/>
            <w:shd w:val="clear" w:color="auto" w:fill="auto"/>
            <w:hideMark/>
          </w:tcPr>
          <w:p w14:paraId="3429ACA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DD0C44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03437717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3097A71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488" w:type="dxa"/>
            <w:shd w:val="clear" w:color="auto" w:fill="auto"/>
            <w:hideMark/>
          </w:tcPr>
          <w:p w14:paraId="20E055F9" w14:textId="77777777" w:rsidR="00135E06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 показывающий</w:t>
            </w:r>
          </w:p>
          <w:p w14:paraId="44F2FE1E" w14:textId="594EE51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измерений 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0..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6,3МПа Класс точности 1.5, Ø100мм Присоединение радиальный штуцер М20х1,5 без фланца МП3-УУ2-0...6,3МПа-IP54-M20x1.5-ЦСМ</w:t>
            </w:r>
          </w:p>
        </w:tc>
        <w:tc>
          <w:tcPr>
            <w:tcW w:w="1134" w:type="dxa"/>
            <w:shd w:val="clear" w:color="auto" w:fill="auto"/>
            <w:hideMark/>
          </w:tcPr>
          <w:p w14:paraId="390BA50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EC6FF7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20F91FC2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4E3C4E5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6488" w:type="dxa"/>
            <w:shd w:val="clear" w:color="auto" w:fill="auto"/>
            <w:hideMark/>
          </w:tcPr>
          <w:p w14:paraId="23280CAD" w14:textId="77777777" w:rsidR="00135E06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Манометр показывающий</w:t>
            </w:r>
          </w:p>
          <w:p w14:paraId="7A959CFE" w14:textId="527B0D8E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Диапазон измерений 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0..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25МПа Класс точности 1.5, Ø100мм Присоединение радиальный штуцер М20х1,5 без фланца МП3-УУ2-0...25МПа-IP54-M20x1.5-ЦСМ</w:t>
            </w:r>
          </w:p>
        </w:tc>
        <w:tc>
          <w:tcPr>
            <w:tcW w:w="1134" w:type="dxa"/>
            <w:shd w:val="clear" w:color="auto" w:fill="auto"/>
            <w:hideMark/>
          </w:tcPr>
          <w:p w14:paraId="58B4C11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9619E0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56CDEAC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044107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488" w:type="dxa"/>
            <w:shd w:val="clear" w:color="auto" w:fill="auto"/>
            <w:hideMark/>
          </w:tcPr>
          <w:p w14:paraId="1E37BD6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Телефонный аппарат ТА201-МБУ1К</w:t>
            </w:r>
          </w:p>
        </w:tc>
        <w:tc>
          <w:tcPr>
            <w:tcW w:w="1134" w:type="dxa"/>
            <w:shd w:val="clear" w:color="auto" w:fill="auto"/>
            <w:hideMark/>
          </w:tcPr>
          <w:p w14:paraId="5B69158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96B5CA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73FF735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34B5918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6488" w:type="dxa"/>
            <w:shd w:val="clear" w:color="auto" w:fill="auto"/>
            <w:hideMark/>
          </w:tcPr>
          <w:p w14:paraId="349D378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производственно-громкоговорящей связи Tema-A12.20-220-m65 со встроеным грокоговорителем и микрофоном</w:t>
            </w:r>
          </w:p>
        </w:tc>
        <w:tc>
          <w:tcPr>
            <w:tcW w:w="1134" w:type="dxa"/>
            <w:shd w:val="clear" w:color="auto" w:fill="auto"/>
            <w:hideMark/>
          </w:tcPr>
          <w:p w14:paraId="0E67C1B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D8009A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7ACF0259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29F9578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488" w:type="dxa"/>
            <w:shd w:val="clear" w:color="auto" w:fill="auto"/>
            <w:hideMark/>
          </w:tcPr>
          <w:p w14:paraId="5D9FBE6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производственно-громкоговорящей связи Tema-A12.24-220-m65 со встроеным грокоговорителем и микрофоном</w:t>
            </w:r>
          </w:p>
        </w:tc>
        <w:tc>
          <w:tcPr>
            <w:tcW w:w="1134" w:type="dxa"/>
            <w:shd w:val="clear" w:color="auto" w:fill="auto"/>
            <w:hideMark/>
          </w:tcPr>
          <w:p w14:paraId="5458E9A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209BE1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04AB9F2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29A09F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488" w:type="dxa"/>
            <w:shd w:val="clear" w:color="auto" w:fill="auto"/>
            <w:hideMark/>
          </w:tcPr>
          <w:p w14:paraId="1A7C34E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телефонная на 10 пар R27102-010-MRT</w:t>
            </w:r>
          </w:p>
        </w:tc>
        <w:tc>
          <w:tcPr>
            <w:tcW w:w="1134" w:type="dxa"/>
            <w:shd w:val="clear" w:color="auto" w:fill="auto"/>
            <w:hideMark/>
          </w:tcPr>
          <w:p w14:paraId="2A06270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49134E3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AAB088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70607A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488" w:type="dxa"/>
            <w:shd w:val="clear" w:color="auto" w:fill="auto"/>
            <w:hideMark/>
          </w:tcPr>
          <w:p w14:paraId="4D60024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Труба водогазопроводная 50х3,5 ГОСТ 3262-75</w:t>
            </w:r>
          </w:p>
        </w:tc>
        <w:tc>
          <w:tcPr>
            <w:tcW w:w="1134" w:type="dxa"/>
            <w:shd w:val="clear" w:color="auto" w:fill="auto"/>
            <w:hideMark/>
          </w:tcPr>
          <w:p w14:paraId="7745617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BB9317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235A28" w:rsidRPr="00235A28" w14:paraId="3B8007F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E7317A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88" w:type="dxa"/>
            <w:shd w:val="clear" w:color="auto" w:fill="auto"/>
            <w:hideMark/>
          </w:tcPr>
          <w:p w14:paraId="405E6D9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Металлорукав диаметром МРПИНГ 22 мм</w:t>
            </w:r>
          </w:p>
        </w:tc>
        <w:tc>
          <w:tcPr>
            <w:tcW w:w="1134" w:type="dxa"/>
            <w:shd w:val="clear" w:color="auto" w:fill="auto"/>
            <w:hideMark/>
          </w:tcPr>
          <w:p w14:paraId="019F9F4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63AE946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235A28" w:rsidRPr="00235A28" w14:paraId="2344DC3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9BD634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488" w:type="dxa"/>
            <w:shd w:val="clear" w:color="auto" w:fill="auto"/>
            <w:hideMark/>
          </w:tcPr>
          <w:p w14:paraId="31971DAC" w14:textId="55C3F014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Мастика противопожарная СР611А</w:t>
            </w:r>
          </w:p>
        </w:tc>
        <w:tc>
          <w:tcPr>
            <w:tcW w:w="1134" w:type="dxa"/>
            <w:shd w:val="clear" w:color="auto" w:fill="auto"/>
            <w:hideMark/>
          </w:tcPr>
          <w:p w14:paraId="0D5A18C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474E36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6D0DE63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3C0A56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488" w:type="dxa"/>
            <w:shd w:val="clear" w:color="auto" w:fill="auto"/>
            <w:hideMark/>
          </w:tcPr>
          <w:p w14:paraId="309683E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Держатели для металлорукова IEK CMA11-21-100</w:t>
            </w:r>
          </w:p>
        </w:tc>
        <w:tc>
          <w:tcPr>
            <w:tcW w:w="1134" w:type="dxa"/>
            <w:shd w:val="clear" w:color="auto" w:fill="auto"/>
            <w:hideMark/>
          </w:tcPr>
          <w:p w14:paraId="194F688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16699F3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35A28" w:rsidRPr="00235A28" w14:paraId="0FEE1BA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945684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6488" w:type="dxa"/>
            <w:shd w:val="clear" w:color="auto" w:fill="auto"/>
            <w:hideMark/>
          </w:tcPr>
          <w:p w14:paraId="06BF454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Бирка маркировочная для контрольных кабелей У136У3,5</w:t>
            </w:r>
          </w:p>
        </w:tc>
        <w:tc>
          <w:tcPr>
            <w:tcW w:w="1134" w:type="dxa"/>
            <w:shd w:val="clear" w:color="auto" w:fill="auto"/>
            <w:hideMark/>
          </w:tcPr>
          <w:p w14:paraId="72D1F04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AFB260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235A28" w:rsidRPr="00235A28" w14:paraId="0EF51FC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CA8ACE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488" w:type="dxa"/>
            <w:shd w:val="clear" w:color="auto" w:fill="auto"/>
            <w:hideMark/>
          </w:tcPr>
          <w:p w14:paraId="2DFE6A8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Стяжка кабельная 2,5х100</w:t>
            </w:r>
          </w:p>
        </w:tc>
        <w:tc>
          <w:tcPr>
            <w:tcW w:w="1134" w:type="dxa"/>
            <w:shd w:val="clear" w:color="auto" w:fill="auto"/>
            <w:hideMark/>
          </w:tcPr>
          <w:p w14:paraId="14493E2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8E2C6E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235A28" w:rsidRPr="00235A28" w14:paraId="224FF0E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CD0CDF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6488" w:type="dxa"/>
            <w:shd w:val="clear" w:color="auto" w:fill="auto"/>
            <w:hideMark/>
          </w:tcPr>
          <w:p w14:paraId="21795651" w14:textId="58DE13E5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Плиты из каменной ваты ТЕХ БАТТС 125   </w:t>
            </w:r>
          </w:p>
        </w:tc>
        <w:tc>
          <w:tcPr>
            <w:tcW w:w="1134" w:type="dxa"/>
            <w:shd w:val="clear" w:color="auto" w:fill="auto"/>
            <w:hideMark/>
          </w:tcPr>
          <w:p w14:paraId="46F12B1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м³</w:t>
            </w:r>
          </w:p>
        </w:tc>
        <w:tc>
          <w:tcPr>
            <w:tcW w:w="1134" w:type="dxa"/>
            <w:shd w:val="clear" w:color="auto" w:fill="auto"/>
            <w:hideMark/>
          </w:tcPr>
          <w:p w14:paraId="2D0E8D5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235A28" w:rsidRPr="00235A28" w14:paraId="3C13685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FD8D82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6488" w:type="dxa"/>
            <w:shd w:val="clear" w:color="auto" w:fill="auto"/>
            <w:hideMark/>
          </w:tcPr>
          <w:p w14:paraId="6CE8558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Гофрированная труба из ПВХ Dу16 91916 ДКС</w:t>
            </w:r>
          </w:p>
        </w:tc>
        <w:tc>
          <w:tcPr>
            <w:tcW w:w="1134" w:type="dxa"/>
            <w:shd w:val="clear" w:color="auto" w:fill="auto"/>
            <w:hideMark/>
          </w:tcPr>
          <w:p w14:paraId="28254F3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A5DD07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35A28" w:rsidRPr="00235A28" w14:paraId="61D7721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F973FF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488" w:type="dxa"/>
            <w:shd w:val="clear" w:color="auto" w:fill="auto"/>
            <w:hideMark/>
          </w:tcPr>
          <w:p w14:paraId="787D45C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Держатель с защелкой 51016 ДКС</w:t>
            </w:r>
          </w:p>
        </w:tc>
        <w:tc>
          <w:tcPr>
            <w:tcW w:w="1134" w:type="dxa"/>
            <w:shd w:val="clear" w:color="auto" w:fill="auto"/>
            <w:hideMark/>
          </w:tcPr>
          <w:p w14:paraId="78EA26A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49DA96C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35A28" w:rsidRPr="00235A28" w14:paraId="3915D4A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13FAFD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488" w:type="dxa"/>
            <w:shd w:val="clear" w:color="auto" w:fill="auto"/>
            <w:hideMark/>
          </w:tcPr>
          <w:p w14:paraId="234AD29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кабельная К1150Х-УТ2</w:t>
            </w:r>
          </w:p>
        </w:tc>
        <w:tc>
          <w:tcPr>
            <w:tcW w:w="1134" w:type="dxa"/>
            <w:shd w:val="clear" w:color="auto" w:fill="auto"/>
            <w:hideMark/>
          </w:tcPr>
          <w:p w14:paraId="087E60E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35904B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235A28" w:rsidRPr="00235A28" w14:paraId="1AE14D6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58C59F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488" w:type="dxa"/>
            <w:shd w:val="clear" w:color="auto" w:fill="auto"/>
            <w:hideMark/>
          </w:tcPr>
          <w:p w14:paraId="4465561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Полка кабельная К1160 УТ1,5</w:t>
            </w:r>
          </w:p>
        </w:tc>
        <w:tc>
          <w:tcPr>
            <w:tcW w:w="1134" w:type="dxa"/>
            <w:shd w:val="clear" w:color="auto" w:fill="auto"/>
            <w:hideMark/>
          </w:tcPr>
          <w:p w14:paraId="7EA5858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2EFF801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235A28" w:rsidRPr="00235A28" w14:paraId="0A74819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063C6A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88" w:type="dxa"/>
            <w:shd w:val="clear" w:color="auto" w:fill="auto"/>
            <w:hideMark/>
          </w:tcPr>
          <w:p w14:paraId="1EC8EB2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Скоба для кабельных конструкций К1157Х-УТ2</w:t>
            </w:r>
          </w:p>
        </w:tc>
        <w:tc>
          <w:tcPr>
            <w:tcW w:w="1134" w:type="dxa"/>
            <w:shd w:val="clear" w:color="auto" w:fill="auto"/>
            <w:hideMark/>
          </w:tcPr>
          <w:p w14:paraId="1CF1318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C04AD2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235A28" w:rsidRPr="00235A28" w14:paraId="29A4E9B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29C93F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6488" w:type="dxa"/>
            <w:shd w:val="clear" w:color="auto" w:fill="auto"/>
            <w:hideMark/>
          </w:tcPr>
          <w:p w14:paraId="3BE4315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перфорированный 50х100х0,7 L=3м "КМ-Профиль" 0604</w:t>
            </w:r>
          </w:p>
        </w:tc>
        <w:tc>
          <w:tcPr>
            <w:tcW w:w="1134" w:type="dxa"/>
            <w:shd w:val="clear" w:color="auto" w:fill="auto"/>
            <w:hideMark/>
          </w:tcPr>
          <w:p w14:paraId="3C4661B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31FE51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35A28" w:rsidRPr="00235A28" w14:paraId="099BDC3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6A5FDA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488" w:type="dxa"/>
            <w:shd w:val="clear" w:color="auto" w:fill="auto"/>
            <w:hideMark/>
          </w:tcPr>
          <w:p w14:paraId="190094A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Крышка для лотка 100мм, L=3м "КМ-Профиль", 0501</w:t>
            </w:r>
          </w:p>
        </w:tc>
        <w:tc>
          <w:tcPr>
            <w:tcW w:w="1134" w:type="dxa"/>
            <w:shd w:val="clear" w:color="auto" w:fill="auto"/>
            <w:hideMark/>
          </w:tcPr>
          <w:p w14:paraId="4654CD1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3E4C210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35A28" w:rsidRPr="00235A28" w14:paraId="05EC57B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B5B04B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6488" w:type="dxa"/>
            <w:shd w:val="clear" w:color="auto" w:fill="auto"/>
            <w:hideMark/>
          </w:tcPr>
          <w:p w14:paraId="2DCFB95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Гайка M6, GS6 "КМ-Профиль", 0685</w:t>
            </w:r>
          </w:p>
        </w:tc>
        <w:tc>
          <w:tcPr>
            <w:tcW w:w="1134" w:type="dxa"/>
            <w:shd w:val="clear" w:color="auto" w:fill="auto"/>
            <w:hideMark/>
          </w:tcPr>
          <w:p w14:paraId="1505290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2049C4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235A28" w:rsidRPr="00235A28" w14:paraId="1E1E2FB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6EDCDF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6488" w:type="dxa"/>
            <w:shd w:val="clear" w:color="auto" w:fill="auto"/>
            <w:hideMark/>
          </w:tcPr>
          <w:p w14:paraId="7C0450D1" w14:textId="5AAE0FDB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Винт М6х10 "КМ-Профиль", 0684</w:t>
            </w:r>
          </w:p>
        </w:tc>
        <w:tc>
          <w:tcPr>
            <w:tcW w:w="1134" w:type="dxa"/>
            <w:shd w:val="clear" w:color="auto" w:fill="auto"/>
            <w:hideMark/>
          </w:tcPr>
          <w:p w14:paraId="4C9D64C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4D2EF94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235A28" w:rsidRPr="00235A28" w14:paraId="46EF8DB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718B92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6488" w:type="dxa"/>
            <w:shd w:val="clear" w:color="auto" w:fill="auto"/>
            <w:hideMark/>
          </w:tcPr>
          <w:p w14:paraId="5A82C4F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Канат 4мм2 ГОСТ 3069-80</w:t>
            </w:r>
          </w:p>
        </w:tc>
        <w:tc>
          <w:tcPr>
            <w:tcW w:w="1134" w:type="dxa"/>
            <w:shd w:val="clear" w:color="auto" w:fill="auto"/>
            <w:hideMark/>
          </w:tcPr>
          <w:p w14:paraId="65CADE0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2B438B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235A28" w:rsidRPr="00235A28" w14:paraId="3D2A5B2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F1D17F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6488" w:type="dxa"/>
            <w:shd w:val="clear" w:color="auto" w:fill="auto"/>
            <w:hideMark/>
          </w:tcPr>
          <w:p w14:paraId="4A2C970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Анкер для концевого крепления троссов К675У3</w:t>
            </w:r>
          </w:p>
        </w:tc>
        <w:tc>
          <w:tcPr>
            <w:tcW w:w="1134" w:type="dxa"/>
            <w:shd w:val="clear" w:color="auto" w:fill="auto"/>
            <w:hideMark/>
          </w:tcPr>
          <w:p w14:paraId="2BAAA19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4C06D51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31A8E10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CF8BC8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6488" w:type="dxa"/>
            <w:shd w:val="clear" w:color="auto" w:fill="auto"/>
            <w:hideMark/>
          </w:tcPr>
          <w:p w14:paraId="0D65E94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Талреп оцинкованный (крюк-кольцо), DIN 1480 М12</w:t>
            </w:r>
          </w:p>
        </w:tc>
        <w:tc>
          <w:tcPr>
            <w:tcW w:w="1134" w:type="dxa"/>
            <w:shd w:val="clear" w:color="auto" w:fill="auto"/>
            <w:hideMark/>
          </w:tcPr>
          <w:p w14:paraId="19B2246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22B495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258F1A9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6CE78C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6488" w:type="dxa"/>
            <w:shd w:val="clear" w:color="auto" w:fill="auto"/>
            <w:hideMark/>
          </w:tcPr>
          <w:p w14:paraId="29FC47F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Коуш для стальных канатов d4</w:t>
            </w:r>
          </w:p>
        </w:tc>
        <w:tc>
          <w:tcPr>
            <w:tcW w:w="1134" w:type="dxa"/>
            <w:shd w:val="clear" w:color="auto" w:fill="auto"/>
            <w:hideMark/>
          </w:tcPr>
          <w:p w14:paraId="4E61376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2983DF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4C0643B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DFC844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6488" w:type="dxa"/>
            <w:shd w:val="clear" w:color="auto" w:fill="auto"/>
            <w:hideMark/>
          </w:tcPr>
          <w:p w14:paraId="5B6B6BB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 тросовый К676 У3</w:t>
            </w:r>
          </w:p>
        </w:tc>
        <w:tc>
          <w:tcPr>
            <w:tcW w:w="1134" w:type="dxa"/>
            <w:shd w:val="clear" w:color="auto" w:fill="auto"/>
            <w:hideMark/>
          </w:tcPr>
          <w:p w14:paraId="43100FB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5A38B1B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2F2AC10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761CBC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488" w:type="dxa"/>
            <w:shd w:val="clear" w:color="auto" w:fill="auto"/>
            <w:hideMark/>
          </w:tcPr>
          <w:p w14:paraId="6DD47A5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связи 10х2х0,5 ТППэп-НДГ</w:t>
            </w:r>
          </w:p>
        </w:tc>
        <w:tc>
          <w:tcPr>
            <w:tcW w:w="1134" w:type="dxa"/>
            <w:shd w:val="clear" w:color="auto" w:fill="auto"/>
            <w:hideMark/>
          </w:tcPr>
          <w:p w14:paraId="0B6774D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AFB20E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235A28" w:rsidRPr="00235A28" w14:paraId="3702D16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63BBB0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6488" w:type="dxa"/>
            <w:shd w:val="clear" w:color="auto" w:fill="auto"/>
            <w:hideMark/>
          </w:tcPr>
          <w:p w14:paraId="0C81D53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U/UTP Cat 5e ZH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(A)-HF, 4x2x0,52</w:t>
            </w:r>
          </w:p>
        </w:tc>
        <w:tc>
          <w:tcPr>
            <w:tcW w:w="1134" w:type="dxa"/>
            <w:shd w:val="clear" w:color="auto" w:fill="auto"/>
            <w:hideMark/>
          </w:tcPr>
          <w:p w14:paraId="6BDCFC7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7CD38A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35A28" w:rsidRPr="00235A28" w14:paraId="70FD9663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022856D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6488" w:type="dxa"/>
            <w:shd w:val="clear" w:color="auto" w:fill="auto"/>
            <w:hideMark/>
          </w:tcPr>
          <w:p w14:paraId="6098BB6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для заземления ПуГВ 1x4 (желто-зеленый), ГОСТ 31947-2012</w:t>
            </w:r>
          </w:p>
        </w:tc>
        <w:tc>
          <w:tcPr>
            <w:tcW w:w="1134" w:type="dxa"/>
            <w:shd w:val="clear" w:color="auto" w:fill="auto"/>
            <w:hideMark/>
          </w:tcPr>
          <w:p w14:paraId="5E59CF2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66C3A1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35A28" w:rsidRPr="00235A28" w14:paraId="5CB2A4D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B7F54D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6488" w:type="dxa"/>
            <w:shd w:val="clear" w:color="auto" w:fill="auto"/>
            <w:hideMark/>
          </w:tcPr>
          <w:p w14:paraId="6EE6A62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кроссировочный ПКСВ 2х0,5</w:t>
            </w:r>
          </w:p>
        </w:tc>
        <w:tc>
          <w:tcPr>
            <w:tcW w:w="1134" w:type="dxa"/>
            <w:shd w:val="clear" w:color="auto" w:fill="auto"/>
            <w:hideMark/>
          </w:tcPr>
          <w:p w14:paraId="21801AA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A8B4A6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35A28" w:rsidRPr="00235A28" w14:paraId="2F40A66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C6BA2C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488" w:type="dxa"/>
            <w:shd w:val="clear" w:color="auto" w:fill="auto"/>
            <w:hideMark/>
          </w:tcPr>
          <w:p w14:paraId="584F923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IP цифровая мегапиксельная, IP66 Axis P1365-E</w:t>
            </w:r>
          </w:p>
        </w:tc>
        <w:tc>
          <w:tcPr>
            <w:tcW w:w="1134" w:type="dxa"/>
            <w:shd w:val="clear" w:color="auto" w:fill="auto"/>
            <w:hideMark/>
          </w:tcPr>
          <w:p w14:paraId="7FAA1CF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C26957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754C7DA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E3CDC1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6488" w:type="dxa"/>
            <w:shd w:val="clear" w:color="auto" w:fill="auto"/>
            <w:hideMark/>
          </w:tcPr>
          <w:p w14:paraId="5FD539C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Сетевая PTZ-камера AXIS Q6054-Е Mk II </w:t>
            </w:r>
          </w:p>
        </w:tc>
        <w:tc>
          <w:tcPr>
            <w:tcW w:w="1134" w:type="dxa"/>
            <w:shd w:val="clear" w:color="auto" w:fill="auto"/>
            <w:hideMark/>
          </w:tcPr>
          <w:p w14:paraId="12172B3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DE1AA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0C30B916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27EA42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6488" w:type="dxa"/>
            <w:shd w:val="clear" w:color="auto" w:fill="auto"/>
            <w:hideMark/>
          </w:tcPr>
          <w:p w14:paraId="1F6B3BB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AXIS Q603X-E CABLE RJ45 OUTDOOR 5M</w:t>
            </w:r>
          </w:p>
        </w:tc>
        <w:tc>
          <w:tcPr>
            <w:tcW w:w="1134" w:type="dxa"/>
            <w:shd w:val="clear" w:color="auto" w:fill="auto"/>
            <w:hideMark/>
          </w:tcPr>
          <w:p w14:paraId="6FDE980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97AEF0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2F9E812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43936C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6488" w:type="dxa"/>
            <w:shd w:val="clear" w:color="auto" w:fill="auto"/>
            <w:hideMark/>
          </w:tcPr>
          <w:p w14:paraId="61F7CD4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видеокамера AXIS M1065-L</w:t>
            </w:r>
          </w:p>
        </w:tc>
        <w:tc>
          <w:tcPr>
            <w:tcW w:w="1134" w:type="dxa"/>
            <w:shd w:val="clear" w:color="auto" w:fill="auto"/>
            <w:hideMark/>
          </w:tcPr>
          <w:p w14:paraId="7A8A29B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16EB83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56A6A2C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ECEA21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488" w:type="dxa"/>
            <w:shd w:val="clear" w:color="auto" w:fill="auto"/>
            <w:hideMark/>
          </w:tcPr>
          <w:p w14:paraId="082C56A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для видеокамеры L-CPS-VSM7-1CAM</w:t>
            </w:r>
          </w:p>
        </w:tc>
        <w:tc>
          <w:tcPr>
            <w:tcW w:w="1134" w:type="dxa"/>
            <w:shd w:val="clear" w:color="auto" w:fill="auto"/>
            <w:hideMark/>
          </w:tcPr>
          <w:p w14:paraId="2804C42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9E58ED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2DED2AC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1C08F9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6488" w:type="dxa"/>
            <w:shd w:val="clear" w:color="auto" w:fill="auto"/>
            <w:hideMark/>
          </w:tcPr>
          <w:p w14:paraId="6351EDD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Точка доступа IW3702-2E-UXK9</w:t>
            </w:r>
          </w:p>
        </w:tc>
        <w:tc>
          <w:tcPr>
            <w:tcW w:w="1134" w:type="dxa"/>
            <w:shd w:val="clear" w:color="auto" w:fill="auto"/>
            <w:hideMark/>
          </w:tcPr>
          <w:p w14:paraId="591D7A3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AE568A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063ACB8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E9013F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488" w:type="dxa"/>
            <w:shd w:val="clear" w:color="auto" w:fill="auto"/>
            <w:hideMark/>
          </w:tcPr>
          <w:p w14:paraId="785C24C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Антенна направленная AIR-ANT2566P4W-R</w:t>
            </w:r>
          </w:p>
        </w:tc>
        <w:tc>
          <w:tcPr>
            <w:tcW w:w="1134" w:type="dxa"/>
            <w:shd w:val="clear" w:color="auto" w:fill="auto"/>
            <w:hideMark/>
          </w:tcPr>
          <w:p w14:paraId="01FCE6C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E2D2D9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099C724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89EEA7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6488" w:type="dxa"/>
            <w:shd w:val="clear" w:color="auto" w:fill="auto"/>
            <w:hideMark/>
          </w:tcPr>
          <w:p w14:paraId="23948FD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РЧ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адаптер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AIR-ACC370-NM-RF</w:t>
            </w:r>
          </w:p>
        </w:tc>
        <w:tc>
          <w:tcPr>
            <w:tcW w:w="1134" w:type="dxa"/>
            <w:shd w:val="clear" w:color="auto" w:fill="auto"/>
            <w:hideMark/>
          </w:tcPr>
          <w:p w14:paraId="155F446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2D03C0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7BDFB8A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1D8C01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488" w:type="dxa"/>
            <w:shd w:val="clear" w:color="auto" w:fill="auto"/>
            <w:hideMark/>
          </w:tcPr>
          <w:p w14:paraId="034D5EC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Cisco AIR-ANT2566P4W-R mounting Bracket BRKANT2566PCP</w:t>
            </w:r>
          </w:p>
        </w:tc>
        <w:tc>
          <w:tcPr>
            <w:tcW w:w="1134" w:type="dxa"/>
            <w:shd w:val="clear" w:color="auto" w:fill="auto"/>
            <w:hideMark/>
          </w:tcPr>
          <w:p w14:paraId="4A3ABB1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A2801F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3388366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0BB64F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6488" w:type="dxa"/>
            <w:shd w:val="clear" w:color="auto" w:fill="auto"/>
            <w:hideMark/>
          </w:tcPr>
          <w:p w14:paraId="401D151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SNTC-8X5XNBD 802.11ac CAP w/Clean CON-SNT-AIRCIEK9</w:t>
            </w:r>
          </w:p>
        </w:tc>
        <w:tc>
          <w:tcPr>
            <w:tcW w:w="1134" w:type="dxa"/>
            <w:shd w:val="clear" w:color="auto" w:fill="auto"/>
            <w:hideMark/>
          </w:tcPr>
          <w:p w14:paraId="36BF30D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FC2140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2219E5F1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0B9BD4A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6488" w:type="dxa"/>
            <w:shd w:val="clear" w:color="auto" w:fill="auto"/>
            <w:hideMark/>
          </w:tcPr>
          <w:p w14:paraId="743AC0B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Cisco Prime Infrastructure L-MGMT3X-AP-K9=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Cisco Ent MGMT: PI 3.x LF, AS &amp; APIC-EM Lic, 1 AP</w:t>
            </w:r>
          </w:p>
        </w:tc>
        <w:tc>
          <w:tcPr>
            <w:tcW w:w="1134" w:type="dxa"/>
            <w:shd w:val="clear" w:color="auto" w:fill="auto"/>
            <w:hideMark/>
          </w:tcPr>
          <w:p w14:paraId="0D0044D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E5C9DA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3C0CFA1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6971E3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488" w:type="dxa"/>
            <w:shd w:val="clear" w:color="auto" w:fill="auto"/>
            <w:hideMark/>
          </w:tcPr>
          <w:p w14:paraId="7E6E679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 сетевых кабелей, класс защиты IP66 5503-431</w:t>
            </w:r>
          </w:p>
        </w:tc>
        <w:tc>
          <w:tcPr>
            <w:tcW w:w="1134" w:type="dxa"/>
            <w:shd w:val="clear" w:color="auto" w:fill="auto"/>
            <w:hideMark/>
          </w:tcPr>
          <w:p w14:paraId="6C88D64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8908A0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37EACFF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8E3881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6488" w:type="dxa"/>
            <w:shd w:val="clear" w:color="auto" w:fill="auto"/>
            <w:hideMark/>
          </w:tcPr>
          <w:p w14:paraId="2BE7DF1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9514.000 RITTAL</w:t>
            </w:r>
          </w:p>
        </w:tc>
        <w:tc>
          <w:tcPr>
            <w:tcW w:w="1134" w:type="dxa"/>
            <w:shd w:val="clear" w:color="auto" w:fill="auto"/>
            <w:hideMark/>
          </w:tcPr>
          <w:p w14:paraId="7966A3A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1A0911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3DCE791F" w14:textId="77777777" w:rsidTr="00081BE8">
        <w:trPr>
          <w:trHeight w:val="900"/>
        </w:trPr>
        <w:tc>
          <w:tcPr>
            <w:tcW w:w="595" w:type="dxa"/>
            <w:shd w:val="clear" w:color="auto" w:fill="auto"/>
            <w:hideMark/>
          </w:tcPr>
          <w:p w14:paraId="4639CC0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6488" w:type="dxa"/>
            <w:shd w:val="clear" w:color="auto" w:fill="auto"/>
            <w:hideMark/>
          </w:tcPr>
          <w:p w14:paraId="32557F2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Муфта вводная МВПНГ 25 (Вводные муфты предназначаются для ввода-вывода металлорукава в монтажные коробки, распределительные щиты и корпуса электрооборудования)</w:t>
            </w:r>
          </w:p>
        </w:tc>
        <w:tc>
          <w:tcPr>
            <w:tcW w:w="1134" w:type="dxa"/>
            <w:shd w:val="clear" w:color="auto" w:fill="auto"/>
            <w:hideMark/>
          </w:tcPr>
          <w:p w14:paraId="14FB43F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066A79C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35A28" w:rsidRPr="00235A28" w14:paraId="75C88984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5096C1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6488" w:type="dxa"/>
            <w:shd w:val="clear" w:color="auto" w:fill="auto"/>
            <w:hideMark/>
          </w:tcPr>
          <w:p w14:paraId="458448F4" w14:textId="3B9AF246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Настенный сварной шкаф 600х600х250 R5CE0669</w:t>
            </w:r>
          </w:p>
        </w:tc>
        <w:tc>
          <w:tcPr>
            <w:tcW w:w="1134" w:type="dxa"/>
            <w:shd w:val="clear" w:color="auto" w:fill="auto"/>
            <w:hideMark/>
          </w:tcPr>
          <w:p w14:paraId="7EEFA4F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4A994A6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56D1417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95071F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6488" w:type="dxa"/>
            <w:shd w:val="clear" w:color="auto" w:fill="auto"/>
            <w:hideMark/>
          </w:tcPr>
          <w:p w14:paraId="0E30982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монтажный с обогревом ТШ-5</w:t>
            </w:r>
          </w:p>
        </w:tc>
        <w:tc>
          <w:tcPr>
            <w:tcW w:w="1134" w:type="dxa"/>
            <w:shd w:val="clear" w:color="auto" w:fill="auto"/>
            <w:hideMark/>
          </w:tcPr>
          <w:p w14:paraId="7949C2F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DC983C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74B65389" w14:textId="77777777" w:rsidTr="00081BE8">
        <w:trPr>
          <w:trHeight w:val="585"/>
        </w:trPr>
        <w:tc>
          <w:tcPr>
            <w:tcW w:w="595" w:type="dxa"/>
            <w:shd w:val="clear" w:color="auto" w:fill="auto"/>
            <w:hideMark/>
          </w:tcPr>
          <w:p w14:paraId="34CA03D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488" w:type="dxa"/>
            <w:shd w:val="clear" w:color="auto" w:fill="auto"/>
            <w:hideMark/>
          </w:tcPr>
          <w:p w14:paraId="450342F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телекоммуникационный 42U с установкой в него оборудования:</w:t>
            </w:r>
          </w:p>
        </w:tc>
        <w:tc>
          <w:tcPr>
            <w:tcW w:w="1134" w:type="dxa"/>
            <w:shd w:val="clear" w:color="auto" w:fill="auto"/>
            <w:hideMark/>
          </w:tcPr>
          <w:p w14:paraId="292D36C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69C495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6A43C3E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1AFB32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6488" w:type="dxa"/>
            <w:shd w:val="clear" w:color="auto" w:fill="auto"/>
            <w:hideMark/>
          </w:tcPr>
          <w:p w14:paraId="1C7950F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Индустриальный коммутатор EDS-P510A-8PoE-2GTXSFP-T</w:t>
            </w:r>
          </w:p>
        </w:tc>
        <w:tc>
          <w:tcPr>
            <w:tcW w:w="1134" w:type="dxa"/>
            <w:shd w:val="clear" w:color="auto" w:fill="auto"/>
            <w:hideMark/>
          </w:tcPr>
          <w:p w14:paraId="7523CD1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798123B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10B656F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4C0279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6488" w:type="dxa"/>
            <w:shd w:val="clear" w:color="auto" w:fill="auto"/>
            <w:hideMark/>
          </w:tcPr>
          <w:p w14:paraId="1ABC03E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SFP модуль SFP-1GLXLC-T</w:t>
            </w:r>
          </w:p>
        </w:tc>
        <w:tc>
          <w:tcPr>
            <w:tcW w:w="1134" w:type="dxa"/>
            <w:shd w:val="clear" w:color="auto" w:fill="auto"/>
            <w:hideMark/>
          </w:tcPr>
          <w:p w14:paraId="39EDACC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134" w:type="dxa"/>
            <w:shd w:val="clear" w:color="auto" w:fill="auto"/>
            <w:hideMark/>
          </w:tcPr>
          <w:p w14:paraId="6E0A003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618358C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E32B1E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6488" w:type="dxa"/>
            <w:shd w:val="clear" w:color="auto" w:fill="auto"/>
            <w:hideMark/>
          </w:tcPr>
          <w:p w14:paraId="39E0781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Преобразователь Mean Well AC/DC SDR-120-48</w:t>
            </w:r>
          </w:p>
        </w:tc>
        <w:tc>
          <w:tcPr>
            <w:tcW w:w="1134" w:type="dxa"/>
            <w:shd w:val="clear" w:color="auto" w:fill="auto"/>
            <w:hideMark/>
          </w:tcPr>
          <w:p w14:paraId="736AC2A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1BB178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5467CA86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6F0F0D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6488" w:type="dxa"/>
            <w:shd w:val="clear" w:color="auto" w:fill="auto"/>
            <w:hideMark/>
          </w:tcPr>
          <w:p w14:paraId="6453D38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 оптический W302-8-FC укомплектованный</w:t>
            </w:r>
          </w:p>
        </w:tc>
        <w:tc>
          <w:tcPr>
            <w:tcW w:w="1134" w:type="dxa"/>
            <w:shd w:val="clear" w:color="auto" w:fill="auto"/>
            <w:hideMark/>
          </w:tcPr>
          <w:p w14:paraId="7EE5B13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CCC4B0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5B518E86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CD1553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488" w:type="dxa"/>
            <w:shd w:val="clear" w:color="auto" w:fill="auto"/>
            <w:hideMark/>
          </w:tcPr>
          <w:p w14:paraId="75BFE7D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 оптический КРС-24-FC укомплектованный</w:t>
            </w:r>
          </w:p>
        </w:tc>
        <w:tc>
          <w:tcPr>
            <w:tcW w:w="1134" w:type="dxa"/>
            <w:shd w:val="clear" w:color="auto" w:fill="auto"/>
            <w:hideMark/>
          </w:tcPr>
          <w:p w14:paraId="5E2E056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69272F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21AFEF9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2D5A33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6488" w:type="dxa"/>
            <w:shd w:val="clear" w:color="auto" w:fill="auto"/>
            <w:hideMark/>
          </w:tcPr>
          <w:p w14:paraId="38E43EF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Шасси для конвертеров DMC-1000</w:t>
            </w:r>
          </w:p>
        </w:tc>
        <w:tc>
          <w:tcPr>
            <w:tcW w:w="1134" w:type="dxa"/>
            <w:shd w:val="clear" w:color="auto" w:fill="auto"/>
            <w:hideMark/>
          </w:tcPr>
          <w:p w14:paraId="2750617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1B82D5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5D1E66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58677C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167</w:t>
            </w:r>
          </w:p>
        </w:tc>
        <w:tc>
          <w:tcPr>
            <w:tcW w:w="6488" w:type="dxa"/>
            <w:shd w:val="clear" w:color="auto" w:fill="auto"/>
            <w:hideMark/>
          </w:tcPr>
          <w:p w14:paraId="42ADC89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резервированного питания DMC-1001</w:t>
            </w:r>
          </w:p>
        </w:tc>
        <w:tc>
          <w:tcPr>
            <w:tcW w:w="1134" w:type="dxa"/>
            <w:shd w:val="clear" w:color="auto" w:fill="auto"/>
            <w:hideMark/>
          </w:tcPr>
          <w:p w14:paraId="1FF409D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02B3D0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0EE2179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081C12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488" w:type="dxa"/>
            <w:shd w:val="clear" w:color="auto" w:fill="auto"/>
            <w:hideMark/>
          </w:tcPr>
          <w:p w14:paraId="2CDCFCE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SNMP управления DMC-1002</w:t>
            </w:r>
          </w:p>
        </w:tc>
        <w:tc>
          <w:tcPr>
            <w:tcW w:w="1134" w:type="dxa"/>
            <w:shd w:val="clear" w:color="auto" w:fill="auto"/>
            <w:hideMark/>
          </w:tcPr>
          <w:p w14:paraId="34DEA85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CED18E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EB603E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2AFA70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6488" w:type="dxa"/>
            <w:shd w:val="clear" w:color="auto" w:fill="auto"/>
            <w:hideMark/>
          </w:tcPr>
          <w:p w14:paraId="77A70FE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Медиаконвертер DMC-810SC</w:t>
            </w:r>
          </w:p>
        </w:tc>
        <w:tc>
          <w:tcPr>
            <w:tcW w:w="1134" w:type="dxa"/>
            <w:shd w:val="clear" w:color="auto" w:fill="auto"/>
            <w:hideMark/>
          </w:tcPr>
          <w:p w14:paraId="5F1A0DB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58E49E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7D4440B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7BF83D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488" w:type="dxa"/>
            <w:shd w:val="clear" w:color="auto" w:fill="auto"/>
            <w:hideMark/>
          </w:tcPr>
          <w:p w14:paraId="393286C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Медиаконвертер DMC-1910T+DMC-1910R</w:t>
            </w:r>
          </w:p>
        </w:tc>
        <w:tc>
          <w:tcPr>
            <w:tcW w:w="1134" w:type="dxa"/>
            <w:shd w:val="clear" w:color="auto" w:fill="auto"/>
            <w:hideMark/>
          </w:tcPr>
          <w:p w14:paraId="626A7EA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A89A32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2177E3BC" w14:textId="77777777" w:rsidTr="00081BE8">
        <w:trPr>
          <w:trHeight w:val="570"/>
        </w:trPr>
        <w:tc>
          <w:tcPr>
            <w:tcW w:w="595" w:type="dxa"/>
            <w:shd w:val="clear" w:color="auto" w:fill="auto"/>
            <w:hideMark/>
          </w:tcPr>
          <w:p w14:paraId="3E73A5D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6488" w:type="dxa"/>
            <w:shd w:val="clear" w:color="auto" w:fill="auto"/>
            <w:hideMark/>
          </w:tcPr>
          <w:p w14:paraId="75AEF30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Корпус 4-х позиционный PRM4 с установкой в него оборудования:</w:t>
            </w:r>
          </w:p>
        </w:tc>
        <w:tc>
          <w:tcPr>
            <w:tcW w:w="1134" w:type="dxa"/>
            <w:shd w:val="clear" w:color="auto" w:fill="auto"/>
            <w:hideMark/>
          </w:tcPr>
          <w:p w14:paraId="53ADB13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974D0B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77EE5F2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F68625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6488" w:type="dxa"/>
            <w:shd w:val="clear" w:color="auto" w:fill="auto"/>
            <w:hideMark/>
          </w:tcPr>
          <w:p w14:paraId="329067B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защиты от перенапряжений PNETR6</w:t>
            </w:r>
          </w:p>
        </w:tc>
        <w:tc>
          <w:tcPr>
            <w:tcW w:w="1134" w:type="dxa"/>
            <w:shd w:val="clear" w:color="auto" w:fill="auto"/>
            <w:hideMark/>
          </w:tcPr>
          <w:p w14:paraId="68E68F7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01BDCB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28BE6C3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EC5F1F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6488" w:type="dxa"/>
            <w:shd w:val="clear" w:color="auto" w:fill="auto"/>
            <w:hideMark/>
          </w:tcPr>
          <w:p w14:paraId="5AE0D95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Коммутатор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WS-C2960S-24TS-S </w:t>
            </w:r>
          </w:p>
        </w:tc>
        <w:tc>
          <w:tcPr>
            <w:tcW w:w="1134" w:type="dxa"/>
            <w:shd w:val="clear" w:color="auto" w:fill="auto"/>
            <w:hideMark/>
          </w:tcPr>
          <w:p w14:paraId="7EFDB59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62B5DE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1A97F65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C4A592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6488" w:type="dxa"/>
            <w:shd w:val="clear" w:color="auto" w:fill="auto"/>
            <w:hideMark/>
          </w:tcPr>
          <w:p w14:paraId="3B4A87C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ИБП SURTD3000RMXLI</w:t>
            </w:r>
          </w:p>
        </w:tc>
        <w:tc>
          <w:tcPr>
            <w:tcW w:w="1134" w:type="dxa"/>
            <w:shd w:val="clear" w:color="auto" w:fill="auto"/>
            <w:hideMark/>
          </w:tcPr>
          <w:p w14:paraId="3547C4F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D5D2D1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1BA9A7F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2D254C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6488" w:type="dxa"/>
            <w:shd w:val="clear" w:color="auto" w:fill="auto"/>
            <w:hideMark/>
          </w:tcPr>
          <w:p w14:paraId="6A0B22B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 управления AP9631</w:t>
            </w:r>
          </w:p>
        </w:tc>
        <w:tc>
          <w:tcPr>
            <w:tcW w:w="1134" w:type="dxa"/>
            <w:shd w:val="clear" w:color="auto" w:fill="auto"/>
            <w:hideMark/>
          </w:tcPr>
          <w:p w14:paraId="483FD12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348672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6093CBBC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69DB16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6488" w:type="dxa"/>
            <w:shd w:val="clear" w:color="auto" w:fill="auto"/>
            <w:hideMark/>
          </w:tcPr>
          <w:p w14:paraId="7AABB43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бесперебойного питания APC на DIN-рейку/монтажную плату 500 ВА 220В + АКБ APCRBC135</w:t>
            </w:r>
          </w:p>
        </w:tc>
        <w:tc>
          <w:tcPr>
            <w:tcW w:w="1134" w:type="dxa"/>
            <w:shd w:val="clear" w:color="auto" w:fill="auto"/>
            <w:hideMark/>
          </w:tcPr>
          <w:p w14:paraId="282DFFE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7BFB51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1D01633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0FBDFF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6488" w:type="dxa"/>
            <w:shd w:val="clear" w:color="auto" w:fill="auto"/>
            <w:hideMark/>
          </w:tcPr>
          <w:p w14:paraId="79CBB31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ИБП SURT1000RMXLI</w:t>
            </w:r>
          </w:p>
        </w:tc>
        <w:tc>
          <w:tcPr>
            <w:tcW w:w="1134" w:type="dxa"/>
            <w:shd w:val="clear" w:color="auto" w:fill="auto"/>
            <w:hideMark/>
          </w:tcPr>
          <w:p w14:paraId="16A2413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9AC95F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0450114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94924C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6488" w:type="dxa"/>
            <w:shd w:val="clear" w:color="auto" w:fill="auto"/>
            <w:hideMark/>
          </w:tcPr>
          <w:p w14:paraId="6615C02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AXIS PoE Midspan 1 port</w:t>
            </w:r>
          </w:p>
        </w:tc>
        <w:tc>
          <w:tcPr>
            <w:tcW w:w="1134" w:type="dxa"/>
            <w:shd w:val="clear" w:color="auto" w:fill="auto"/>
            <w:hideMark/>
          </w:tcPr>
          <w:p w14:paraId="6B79D01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B31E5F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DCA12C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EB3440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6488" w:type="dxa"/>
            <w:shd w:val="clear" w:color="auto" w:fill="auto"/>
            <w:hideMark/>
          </w:tcPr>
          <w:p w14:paraId="0E46AB9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Автоматический выключатель</w:t>
            </w:r>
          </w:p>
        </w:tc>
        <w:tc>
          <w:tcPr>
            <w:tcW w:w="1134" w:type="dxa"/>
            <w:shd w:val="clear" w:color="auto" w:fill="auto"/>
            <w:hideMark/>
          </w:tcPr>
          <w:p w14:paraId="4830DBC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56B3B2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235A28" w:rsidRPr="00235A28" w14:paraId="27365EF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C401A1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6488" w:type="dxa"/>
            <w:shd w:val="clear" w:color="auto" w:fill="auto"/>
            <w:hideMark/>
          </w:tcPr>
          <w:p w14:paraId="2234BE9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Розетка OPTIDIN РА10/16-502Д-УХЛ4, 6 А; 111493 КЭАЗ</w:t>
            </w:r>
          </w:p>
        </w:tc>
        <w:tc>
          <w:tcPr>
            <w:tcW w:w="1134" w:type="dxa"/>
            <w:shd w:val="clear" w:color="auto" w:fill="auto"/>
            <w:hideMark/>
          </w:tcPr>
          <w:p w14:paraId="5C816EF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C8AE31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608A88D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BE513F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6488" w:type="dxa"/>
            <w:shd w:val="clear" w:color="auto" w:fill="auto"/>
            <w:hideMark/>
          </w:tcPr>
          <w:p w14:paraId="4E3B274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Розетка RJ45 на din-рейку</w:t>
            </w:r>
          </w:p>
        </w:tc>
        <w:tc>
          <w:tcPr>
            <w:tcW w:w="1134" w:type="dxa"/>
            <w:shd w:val="clear" w:color="auto" w:fill="auto"/>
            <w:hideMark/>
          </w:tcPr>
          <w:p w14:paraId="4E5F562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A79750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35A28" w:rsidRPr="00235A28" w14:paraId="528E6A9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DB0AC5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6488" w:type="dxa"/>
            <w:shd w:val="clear" w:color="auto" w:fill="auto"/>
            <w:hideMark/>
          </w:tcPr>
          <w:p w14:paraId="3DD1938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Шина ШНИ-6Х9-10-Д-С</w:t>
            </w:r>
          </w:p>
        </w:tc>
        <w:tc>
          <w:tcPr>
            <w:tcW w:w="1134" w:type="dxa"/>
            <w:shd w:val="clear" w:color="auto" w:fill="auto"/>
            <w:hideMark/>
          </w:tcPr>
          <w:p w14:paraId="2C16564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FF985C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6F6C1BCA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3C9C761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6488" w:type="dxa"/>
            <w:shd w:val="clear" w:color="auto" w:fill="auto"/>
            <w:hideMark/>
          </w:tcPr>
          <w:p w14:paraId="596AB8D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защиты от импульсных перенапряжений и помех SPC1 150</w:t>
            </w:r>
          </w:p>
        </w:tc>
        <w:tc>
          <w:tcPr>
            <w:tcW w:w="1134" w:type="dxa"/>
            <w:shd w:val="clear" w:color="auto" w:fill="auto"/>
            <w:hideMark/>
          </w:tcPr>
          <w:p w14:paraId="6E41758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045C38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58FAFA2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173023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488" w:type="dxa"/>
            <w:shd w:val="clear" w:color="auto" w:fill="auto"/>
            <w:hideMark/>
          </w:tcPr>
          <w:p w14:paraId="54294FF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Патч-кород оптический 2 м</w:t>
            </w:r>
          </w:p>
        </w:tc>
        <w:tc>
          <w:tcPr>
            <w:tcW w:w="1134" w:type="dxa"/>
            <w:shd w:val="clear" w:color="auto" w:fill="auto"/>
            <w:hideMark/>
          </w:tcPr>
          <w:p w14:paraId="4FEEDD2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9A7E4A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35A28" w:rsidRPr="00235A28" w14:paraId="6FDC6CE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F5BD28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6488" w:type="dxa"/>
            <w:shd w:val="clear" w:color="auto" w:fill="auto"/>
            <w:hideMark/>
          </w:tcPr>
          <w:p w14:paraId="70A88AD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Патч-кород RJ45-RJ45</w:t>
            </w:r>
          </w:p>
        </w:tc>
        <w:tc>
          <w:tcPr>
            <w:tcW w:w="1134" w:type="dxa"/>
            <w:shd w:val="clear" w:color="auto" w:fill="auto"/>
            <w:hideMark/>
          </w:tcPr>
          <w:p w14:paraId="0CE429D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826B43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35A28" w:rsidRPr="00235A28" w14:paraId="7C39862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64AF2B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6488" w:type="dxa"/>
            <w:shd w:val="clear" w:color="auto" w:fill="auto"/>
            <w:hideMark/>
          </w:tcPr>
          <w:p w14:paraId="344D7E9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волоконно-оптический ОККМНГ(А)-LS-01-2Х4E3-(2.7)</w:t>
            </w:r>
          </w:p>
        </w:tc>
        <w:tc>
          <w:tcPr>
            <w:tcW w:w="1134" w:type="dxa"/>
            <w:shd w:val="clear" w:color="auto" w:fill="auto"/>
            <w:hideMark/>
          </w:tcPr>
          <w:p w14:paraId="1BFE3E4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03A8C27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1975</w:t>
            </w:r>
          </w:p>
        </w:tc>
      </w:tr>
      <w:tr w:rsidR="00235A28" w:rsidRPr="00235A28" w14:paraId="14CCCC7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5DB889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6488" w:type="dxa"/>
            <w:shd w:val="clear" w:color="auto" w:fill="auto"/>
            <w:hideMark/>
          </w:tcPr>
          <w:p w14:paraId="1213D23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силовой ВВГнг(А)-LS 3х4</w:t>
            </w:r>
          </w:p>
        </w:tc>
        <w:tc>
          <w:tcPr>
            <w:tcW w:w="1134" w:type="dxa"/>
            <w:shd w:val="clear" w:color="auto" w:fill="auto"/>
            <w:hideMark/>
          </w:tcPr>
          <w:p w14:paraId="1D7434C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0E19F4B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</w:tr>
      <w:tr w:rsidR="00235A28" w:rsidRPr="00235A28" w14:paraId="01DF0AD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FCCEAD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6488" w:type="dxa"/>
            <w:shd w:val="clear" w:color="auto" w:fill="auto"/>
            <w:hideMark/>
          </w:tcPr>
          <w:p w14:paraId="435A0C6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силовой ВВГнг(А)-LS 3х2,5</w:t>
            </w:r>
          </w:p>
        </w:tc>
        <w:tc>
          <w:tcPr>
            <w:tcW w:w="1134" w:type="dxa"/>
            <w:shd w:val="clear" w:color="auto" w:fill="auto"/>
            <w:hideMark/>
          </w:tcPr>
          <w:p w14:paraId="7099A9A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20E18E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35A28" w:rsidRPr="00235A28" w14:paraId="2971D27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4AFFCF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6488" w:type="dxa"/>
            <w:shd w:val="clear" w:color="auto" w:fill="auto"/>
            <w:hideMark/>
          </w:tcPr>
          <w:p w14:paraId="4E89BE7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СПЕЦЛАН F/UTP Cat 6 PVC LSнг(D)-LS 4х2х0,57 </w:t>
            </w:r>
          </w:p>
        </w:tc>
        <w:tc>
          <w:tcPr>
            <w:tcW w:w="1134" w:type="dxa"/>
            <w:shd w:val="clear" w:color="auto" w:fill="auto"/>
            <w:hideMark/>
          </w:tcPr>
          <w:p w14:paraId="155DE24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DBEBD5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35A28" w:rsidRPr="00235A28" w14:paraId="539304C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EA4441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6488" w:type="dxa"/>
            <w:shd w:val="clear" w:color="auto" w:fill="auto"/>
            <w:hideMark/>
          </w:tcPr>
          <w:p w14:paraId="4ED457C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SF/UTP CAT 5E ZH НГ(А)-HF 4х2х0,52</w:t>
            </w:r>
          </w:p>
        </w:tc>
        <w:tc>
          <w:tcPr>
            <w:tcW w:w="1134" w:type="dxa"/>
            <w:shd w:val="clear" w:color="auto" w:fill="auto"/>
            <w:hideMark/>
          </w:tcPr>
          <w:p w14:paraId="4337729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132C3E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235A28" w:rsidRPr="00235A28" w14:paraId="69CA2A5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A2A600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6488" w:type="dxa"/>
            <w:shd w:val="clear" w:color="auto" w:fill="auto"/>
            <w:hideMark/>
          </w:tcPr>
          <w:p w14:paraId="56B2559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Кабель связи U/UTP cat 5e ZH нг(А)-HF 4х2х0,52 </w:t>
            </w:r>
          </w:p>
        </w:tc>
        <w:tc>
          <w:tcPr>
            <w:tcW w:w="1134" w:type="dxa"/>
            <w:shd w:val="clear" w:color="auto" w:fill="auto"/>
            <w:hideMark/>
          </w:tcPr>
          <w:p w14:paraId="128B51E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05D2246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235A28" w:rsidRPr="00235A28" w14:paraId="67CB595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BC7905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488" w:type="dxa"/>
            <w:shd w:val="clear" w:color="auto" w:fill="auto"/>
            <w:hideMark/>
          </w:tcPr>
          <w:p w14:paraId="01FA3F8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Кабельный соединитель EC-UCB-IDC-UD2-BK-10</w:t>
            </w:r>
          </w:p>
        </w:tc>
        <w:tc>
          <w:tcPr>
            <w:tcW w:w="1134" w:type="dxa"/>
            <w:shd w:val="clear" w:color="auto" w:fill="auto"/>
            <w:hideMark/>
          </w:tcPr>
          <w:p w14:paraId="78645F5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DAB182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235A28" w:rsidRPr="00235A28" w14:paraId="631ABDE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F2EC35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6488" w:type="dxa"/>
            <w:shd w:val="clear" w:color="auto" w:fill="auto"/>
            <w:hideMark/>
          </w:tcPr>
          <w:p w14:paraId="4008693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Металлорукав МРПИнг 25</w:t>
            </w:r>
          </w:p>
        </w:tc>
        <w:tc>
          <w:tcPr>
            <w:tcW w:w="1134" w:type="dxa"/>
            <w:shd w:val="clear" w:color="auto" w:fill="auto"/>
            <w:hideMark/>
          </w:tcPr>
          <w:p w14:paraId="1DB9855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713D98C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235A28" w:rsidRPr="00235A28" w14:paraId="58CDAD9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3F4C00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6488" w:type="dxa"/>
            <w:shd w:val="clear" w:color="auto" w:fill="auto"/>
            <w:hideMark/>
          </w:tcPr>
          <w:p w14:paraId="2F78B13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Консоль BBL4015HDZ</w:t>
            </w:r>
          </w:p>
        </w:tc>
        <w:tc>
          <w:tcPr>
            <w:tcW w:w="1134" w:type="dxa"/>
            <w:shd w:val="clear" w:color="auto" w:fill="auto"/>
            <w:hideMark/>
          </w:tcPr>
          <w:p w14:paraId="4432E2B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F317E7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235A28" w:rsidRPr="00235A28" w14:paraId="5D98757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58863C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6488" w:type="dxa"/>
            <w:shd w:val="clear" w:color="auto" w:fill="auto"/>
            <w:hideMark/>
          </w:tcPr>
          <w:p w14:paraId="3C68837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35010HDZ</w:t>
            </w:r>
          </w:p>
        </w:tc>
        <w:tc>
          <w:tcPr>
            <w:tcW w:w="1134" w:type="dxa"/>
            <w:shd w:val="clear" w:color="auto" w:fill="auto"/>
            <w:hideMark/>
          </w:tcPr>
          <w:p w14:paraId="108737B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E71C4D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35A28" w:rsidRPr="00235A28" w14:paraId="48D05853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3CE04E5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488" w:type="dxa"/>
            <w:shd w:val="clear" w:color="auto" w:fill="auto"/>
            <w:hideMark/>
          </w:tcPr>
          <w:p w14:paraId="042B661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Металлоконструкции для установки камер и прокладки кабеля (труба, уголок, метал. лист, трос)</w:t>
            </w:r>
          </w:p>
        </w:tc>
        <w:tc>
          <w:tcPr>
            <w:tcW w:w="1134" w:type="dxa"/>
            <w:shd w:val="clear" w:color="auto" w:fill="auto"/>
            <w:hideMark/>
          </w:tcPr>
          <w:p w14:paraId="0FF715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134" w:type="dxa"/>
            <w:shd w:val="clear" w:color="auto" w:fill="auto"/>
            <w:hideMark/>
          </w:tcPr>
          <w:p w14:paraId="14F652B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</w:tr>
      <w:tr w:rsidR="00235A28" w:rsidRPr="00235A28" w14:paraId="202145F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BD94F2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6488" w:type="dxa"/>
            <w:shd w:val="clear" w:color="auto" w:fill="auto"/>
            <w:hideMark/>
          </w:tcPr>
          <w:p w14:paraId="5ABF682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Ящик управления Я5111-3874 УХЛ4, Iрасц=80 А</w:t>
            </w:r>
          </w:p>
        </w:tc>
        <w:tc>
          <w:tcPr>
            <w:tcW w:w="1134" w:type="dxa"/>
            <w:shd w:val="clear" w:color="auto" w:fill="auto"/>
            <w:hideMark/>
          </w:tcPr>
          <w:p w14:paraId="7C0CB03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DD0D8F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56D4E80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784F4D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6488" w:type="dxa"/>
            <w:shd w:val="clear" w:color="auto" w:fill="auto"/>
            <w:hideMark/>
          </w:tcPr>
          <w:p w14:paraId="02B177C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Астрономическое реле pcz-525</w:t>
            </w:r>
          </w:p>
        </w:tc>
        <w:tc>
          <w:tcPr>
            <w:tcW w:w="1134" w:type="dxa"/>
            <w:shd w:val="clear" w:color="auto" w:fill="auto"/>
            <w:hideMark/>
          </w:tcPr>
          <w:p w14:paraId="6D4C01E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7F2C0A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75EB517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0D66B4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6488" w:type="dxa"/>
            <w:shd w:val="clear" w:color="auto" w:fill="auto"/>
            <w:hideMark/>
          </w:tcPr>
          <w:p w14:paraId="7CDF2E2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Ящик у с рубильником ЯБПВУ-1МУЗ, 100А</w:t>
            </w:r>
          </w:p>
        </w:tc>
        <w:tc>
          <w:tcPr>
            <w:tcW w:w="1134" w:type="dxa"/>
            <w:shd w:val="clear" w:color="auto" w:fill="auto"/>
            <w:hideMark/>
          </w:tcPr>
          <w:p w14:paraId="18F99AE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AB9688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7671598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FA02C7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88" w:type="dxa"/>
            <w:shd w:val="clear" w:color="auto" w:fill="auto"/>
            <w:hideMark/>
          </w:tcPr>
          <w:p w14:paraId="1ED60DD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силовой ВВГнг(А)-LS 5х25</w:t>
            </w:r>
          </w:p>
        </w:tc>
        <w:tc>
          <w:tcPr>
            <w:tcW w:w="1134" w:type="dxa"/>
            <w:shd w:val="clear" w:color="auto" w:fill="auto"/>
            <w:hideMark/>
          </w:tcPr>
          <w:p w14:paraId="14DEF28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80B596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35A28" w:rsidRPr="00235A28" w14:paraId="62E500F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585323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6488" w:type="dxa"/>
            <w:shd w:val="clear" w:color="auto" w:fill="auto"/>
            <w:hideMark/>
          </w:tcPr>
          <w:p w14:paraId="11E53B0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силовой КВВГнг(А)-LS 3х1,5</w:t>
            </w:r>
          </w:p>
        </w:tc>
        <w:tc>
          <w:tcPr>
            <w:tcW w:w="1134" w:type="dxa"/>
            <w:shd w:val="clear" w:color="auto" w:fill="auto"/>
            <w:hideMark/>
          </w:tcPr>
          <w:p w14:paraId="221678E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328E4F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235A28" w:rsidRPr="00235A28" w14:paraId="682499F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663F6A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6488" w:type="dxa"/>
            <w:shd w:val="clear" w:color="auto" w:fill="auto"/>
            <w:hideMark/>
          </w:tcPr>
          <w:p w14:paraId="43F9369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телекоммуникационный 42U</w:t>
            </w:r>
          </w:p>
        </w:tc>
        <w:tc>
          <w:tcPr>
            <w:tcW w:w="1134" w:type="dxa"/>
            <w:shd w:val="clear" w:color="auto" w:fill="auto"/>
            <w:hideMark/>
          </w:tcPr>
          <w:p w14:paraId="4AB0DA6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DB6C80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2B8BFA6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F34A36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6488" w:type="dxa"/>
            <w:shd w:val="clear" w:color="auto" w:fill="auto"/>
            <w:hideMark/>
          </w:tcPr>
          <w:p w14:paraId="016C8E9E" w14:textId="43DBDD9D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Панель противопожарного управления (2 шлейфа) FС722-YZ</w:t>
            </w:r>
          </w:p>
        </w:tc>
        <w:tc>
          <w:tcPr>
            <w:tcW w:w="1134" w:type="dxa"/>
            <w:shd w:val="clear" w:color="auto" w:fill="auto"/>
            <w:hideMark/>
          </w:tcPr>
          <w:p w14:paraId="3CA7F6B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2B1014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27E5309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41339C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6488" w:type="dxa"/>
            <w:shd w:val="clear" w:color="auto" w:fill="auto"/>
            <w:hideMark/>
          </w:tcPr>
          <w:p w14:paraId="609C961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Монтажный набор FHA2016-A1</w:t>
            </w:r>
          </w:p>
        </w:tc>
        <w:tc>
          <w:tcPr>
            <w:tcW w:w="1134" w:type="dxa"/>
            <w:shd w:val="clear" w:color="auto" w:fill="auto"/>
            <w:hideMark/>
          </w:tcPr>
          <w:p w14:paraId="72376B9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3275B4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DB92DD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E87135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6488" w:type="dxa"/>
            <w:shd w:val="clear" w:color="auto" w:fill="auto"/>
            <w:hideMark/>
          </w:tcPr>
          <w:p w14:paraId="3EFDA05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Аккумуляторная батарея (12 В, 12 А ч, VDS) FA2004-A1</w:t>
            </w:r>
          </w:p>
        </w:tc>
        <w:tc>
          <w:tcPr>
            <w:tcW w:w="1134" w:type="dxa"/>
            <w:shd w:val="clear" w:color="auto" w:fill="auto"/>
            <w:hideMark/>
          </w:tcPr>
          <w:p w14:paraId="22FCD1C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80833D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6228CBBD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421A66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6488" w:type="dxa"/>
            <w:shd w:val="clear" w:color="auto" w:fill="auto"/>
            <w:hideMark/>
          </w:tcPr>
          <w:p w14:paraId="29F9372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Панель пожаротушения для управления пожаротушением XC1003-A</w:t>
            </w:r>
          </w:p>
        </w:tc>
        <w:tc>
          <w:tcPr>
            <w:tcW w:w="1134" w:type="dxa"/>
            <w:shd w:val="clear" w:color="auto" w:fill="auto"/>
            <w:hideMark/>
          </w:tcPr>
          <w:p w14:paraId="58C4969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8D157F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6600E65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21CFB2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6488" w:type="dxa"/>
            <w:shd w:val="clear" w:color="auto" w:fill="auto"/>
            <w:hideMark/>
          </w:tcPr>
          <w:p w14:paraId="3CDC242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Аккумуляторная батарея (12 В, 17 А ч, VDS) FA2005-A1</w:t>
            </w:r>
          </w:p>
        </w:tc>
        <w:tc>
          <w:tcPr>
            <w:tcW w:w="1134" w:type="dxa"/>
            <w:shd w:val="clear" w:color="auto" w:fill="auto"/>
            <w:hideMark/>
          </w:tcPr>
          <w:p w14:paraId="6463678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4874F7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7703418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B9099F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488" w:type="dxa"/>
            <w:shd w:val="clear" w:color="auto" w:fill="auto"/>
            <w:hideMark/>
          </w:tcPr>
          <w:p w14:paraId="056EE80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Лицензионный ключ S2 FCA2034-A1</w:t>
            </w:r>
          </w:p>
        </w:tc>
        <w:tc>
          <w:tcPr>
            <w:tcW w:w="1134" w:type="dxa"/>
            <w:shd w:val="clear" w:color="auto" w:fill="auto"/>
            <w:hideMark/>
          </w:tcPr>
          <w:p w14:paraId="0AC82BD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C467BA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742FE276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2F60C9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209</w:t>
            </w:r>
          </w:p>
        </w:tc>
        <w:tc>
          <w:tcPr>
            <w:tcW w:w="6488" w:type="dxa"/>
            <w:shd w:val="clear" w:color="auto" w:fill="auto"/>
            <w:hideMark/>
          </w:tcPr>
          <w:p w14:paraId="444F004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Пульт управления FT724-ZZ</w:t>
            </w:r>
          </w:p>
        </w:tc>
        <w:tc>
          <w:tcPr>
            <w:tcW w:w="1134" w:type="dxa"/>
            <w:shd w:val="clear" w:color="auto" w:fill="auto"/>
            <w:hideMark/>
          </w:tcPr>
          <w:p w14:paraId="25CBBAA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3C47E5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4F7297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C0FC9A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6488" w:type="dxa"/>
            <w:shd w:val="clear" w:color="auto" w:fill="auto"/>
            <w:hideMark/>
          </w:tcPr>
          <w:p w14:paraId="34B8884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Замок с ключом (Nordic) FTO2006-В1</w:t>
            </w:r>
          </w:p>
        </w:tc>
        <w:tc>
          <w:tcPr>
            <w:tcW w:w="1134" w:type="dxa"/>
            <w:shd w:val="clear" w:color="auto" w:fill="auto"/>
            <w:hideMark/>
          </w:tcPr>
          <w:p w14:paraId="264FE51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214045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46C73FF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8FD917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6488" w:type="dxa"/>
            <w:shd w:val="clear" w:color="auto" w:fill="auto"/>
            <w:hideMark/>
          </w:tcPr>
          <w:p w14:paraId="02C3668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питания (70 Вт) FP2003-А1</w:t>
            </w:r>
          </w:p>
        </w:tc>
        <w:tc>
          <w:tcPr>
            <w:tcW w:w="1134" w:type="dxa"/>
            <w:shd w:val="clear" w:color="auto" w:fill="auto"/>
            <w:hideMark/>
          </w:tcPr>
          <w:p w14:paraId="1D40A45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3ED043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1542211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4EECBD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6488" w:type="dxa"/>
            <w:shd w:val="clear" w:color="auto" w:fill="auto"/>
            <w:hideMark/>
          </w:tcPr>
          <w:p w14:paraId="380EC56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Аккумуляторная батарея (12 В, 7 А ч, VDS) FA2003-A1</w:t>
            </w:r>
          </w:p>
        </w:tc>
        <w:tc>
          <w:tcPr>
            <w:tcW w:w="1134" w:type="dxa"/>
            <w:shd w:val="clear" w:color="auto" w:fill="auto"/>
            <w:hideMark/>
          </w:tcPr>
          <w:p w14:paraId="29B7F98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1EB91B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79E81FC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4FCB37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6488" w:type="dxa"/>
            <w:shd w:val="clear" w:color="auto" w:fill="auto"/>
            <w:hideMark/>
          </w:tcPr>
          <w:p w14:paraId="0D7CDD7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связи (SAFEDLINK)</w:t>
            </w:r>
          </w:p>
        </w:tc>
        <w:tc>
          <w:tcPr>
            <w:tcW w:w="1134" w:type="dxa"/>
            <w:shd w:val="clear" w:color="auto" w:fill="auto"/>
            <w:hideMark/>
          </w:tcPr>
          <w:p w14:paraId="0A48781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933F91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54E45C3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91709A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6488" w:type="dxa"/>
            <w:shd w:val="clear" w:color="auto" w:fill="auto"/>
            <w:hideMark/>
          </w:tcPr>
          <w:p w14:paraId="63D9292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Входной/выходной модуль FDCIО221</w:t>
            </w:r>
          </w:p>
        </w:tc>
        <w:tc>
          <w:tcPr>
            <w:tcW w:w="1134" w:type="dxa"/>
            <w:shd w:val="clear" w:color="auto" w:fill="auto"/>
            <w:hideMark/>
          </w:tcPr>
          <w:p w14:paraId="1D0C717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169DA3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0480BEB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7B2C90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6488" w:type="dxa"/>
            <w:shd w:val="clear" w:color="auto" w:fill="auto"/>
            <w:hideMark/>
          </w:tcPr>
          <w:p w14:paraId="00D7F4EF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Входной/выходной модуль FDCIО222</w:t>
            </w:r>
          </w:p>
        </w:tc>
        <w:tc>
          <w:tcPr>
            <w:tcW w:w="1134" w:type="dxa"/>
            <w:shd w:val="clear" w:color="auto" w:fill="auto"/>
            <w:hideMark/>
          </w:tcPr>
          <w:p w14:paraId="77DC15F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142A35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235A28" w:rsidRPr="00235A28" w14:paraId="1AD9431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A21F76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6488" w:type="dxa"/>
            <w:shd w:val="clear" w:color="auto" w:fill="auto"/>
            <w:hideMark/>
          </w:tcPr>
          <w:p w14:paraId="641C303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Входной/выходной модуль FDCIО223</w:t>
            </w:r>
          </w:p>
        </w:tc>
        <w:tc>
          <w:tcPr>
            <w:tcW w:w="1134" w:type="dxa"/>
            <w:shd w:val="clear" w:color="auto" w:fill="auto"/>
            <w:hideMark/>
          </w:tcPr>
          <w:p w14:paraId="287257A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599081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05DFCA1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BEE805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6488" w:type="dxa"/>
            <w:shd w:val="clear" w:color="auto" w:fill="auto"/>
            <w:hideMark/>
          </w:tcPr>
          <w:p w14:paraId="27BDBCE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Фонарь тестовый ИТЭС-М</w:t>
            </w:r>
          </w:p>
        </w:tc>
        <w:tc>
          <w:tcPr>
            <w:tcW w:w="1134" w:type="dxa"/>
            <w:shd w:val="clear" w:color="auto" w:fill="auto"/>
            <w:hideMark/>
          </w:tcPr>
          <w:p w14:paraId="3503DD9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058486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6942DDE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5582F9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6488" w:type="dxa"/>
            <w:shd w:val="clear" w:color="auto" w:fill="auto"/>
            <w:hideMark/>
          </w:tcPr>
          <w:p w14:paraId="5325A06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Извещатель пламени ИПЭС-ИК/УФ</w:t>
            </w:r>
          </w:p>
        </w:tc>
        <w:tc>
          <w:tcPr>
            <w:tcW w:w="1134" w:type="dxa"/>
            <w:shd w:val="clear" w:color="auto" w:fill="auto"/>
            <w:hideMark/>
          </w:tcPr>
          <w:p w14:paraId="658730E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E6C3BE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2C7B458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548416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6488" w:type="dxa"/>
            <w:shd w:val="clear" w:color="auto" w:fill="auto"/>
            <w:hideMark/>
          </w:tcPr>
          <w:p w14:paraId="0002261A" w14:textId="64D1B7BC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Настенный сварной шкаф 600х600х250 R5CE0669, в составе:</w:t>
            </w:r>
          </w:p>
        </w:tc>
        <w:tc>
          <w:tcPr>
            <w:tcW w:w="1134" w:type="dxa"/>
            <w:shd w:val="clear" w:color="auto" w:fill="auto"/>
            <w:hideMark/>
          </w:tcPr>
          <w:p w14:paraId="6D7C557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5E77B8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7B89697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026670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488" w:type="dxa"/>
            <w:shd w:val="clear" w:color="auto" w:fill="auto"/>
            <w:hideMark/>
          </w:tcPr>
          <w:p w14:paraId="2C4BCA2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 бесперебойного питания БИРП-12/2.5М </w:t>
            </w:r>
          </w:p>
        </w:tc>
        <w:tc>
          <w:tcPr>
            <w:tcW w:w="1134" w:type="dxa"/>
            <w:shd w:val="clear" w:color="auto" w:fill="auto"/>
            <w:hideMark/>
          </w:tcPr>
          <w:p w14:paraId="72979DC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D8D949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082E81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19F346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6488" w:type="dxa"/>
            <w:shd w:val="clear" w:color="auto" w:fill="auto"/>
            <w:hideMark/>
          </w:tcPr>
          <w:p w14:paraId="33A9FBC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 Delta DTM 1212, 12 В, 12 А·ч</w:t>
            </w:r>
          </w:p>
        </w:tc>
        <w:tc>
          <w:tcPr>
            <w:tcW w:w="1134" w:type="dxa"/>
            <w:shd w:val="clear" w:color="auto" w:fill="auto"/>
            <w:hideMark/>
          </w:tcPr>
          <w:p w14:paraId="1B2DE40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A90CFD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6CB2785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90D900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6488" w:type="dxa"/>
            <w:shd w:val="clear" w:color="auto" w:fill="auto"/>
            <w:hideMark/>
          </w:tcPr>
          <w:p w14:paraId="085BD4D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источника резервированного питания   БИРП-24/4 L</w:t>
            </w:r>
          </w:p>
        </w:tc>
        <w:tc>
          <w:tcPr>
            <w:tcW w:w="1134" w:type="dxa"/>
            <w:shd w:val="clear" w:color="auto" w:fill="auto"/>
            <w:hideMark/>
          </w:tcPr>
          <w:p w14:paraId="4601ADC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973709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973CED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5C0742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6488" w:type="dxa"/>
            <w:shd w:val="clear" w:color="auto" w:fill="auto"/>
            <w:hideMark/>
          </w:tcPr>
          <w:p w14:paraId="1334090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Аккумуляторная батарея (12 В, 40 А ч)</w:t>
            </w:r>
          </w:p>
        </w:tc>
        <w:tc>
          <w:tcPr>
            <w:tcW w:w="1134" w:type="dxa"/>
            <w:shd w:val="clear" w:color="auto" w:fill="auto"/>
            <w:hideMark/>
          </w:tcPr>
          <w:p w14:paraId="4E4A3E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142599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5AB114D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AD412C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6488" w:type="dxa"/>
            <w:shd w:val="clear" w:color="auto" w:fill="auto"/>
            <w:hideMark/>
          </w:tcPr>
          <w:p w14:paraId="24E07CD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Коллективный ручной извещатель в составе DМ1104(Ex)</w:t>
            </w:r>
          </w:p>
        </w:tc>
        <w:tc>
          <w:tcPr>
            <w:tcW w:w="1134" w:type="dxa"/>
            <w:shd w:val="clear" w:color="auto" w:fill="auto"/>
            <w:hideMark/>
          </w:tcPr>
          <w:p w14:paraId="5321E7D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6C83BF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3BC49DDA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678AEE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6488" w:type="dxa"/>
            <w:shd w:val="clear" w:color="auto" w:fill="auto"/>
            <w:hideMark/>
          </w:tcPr>
          <w:p w14:paraId="6EDBB6D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 извещатель с пластиковой вставкой, включая корпусную базу FDМ226-RP</w:t>
            </w:r>
          </w:p>
        </w:tc>
        <w:tc>
          <w:tcPr>
            <w:tcW w:w="1134" w:type="dxa"/>
            <w:shd w:val="clear" w:color="auto" w:fill="auto"/>
            <w:hideMark/>
          </w:tcPr>
          <w:p w14:paraId="7E02B39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8B0A55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0CA08B2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0E88F7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6488" w:type="dxa"/>
            <w:shd w:val="clear" w:color="auto" w:fill="auto"/>
            <w:hideMark/>
          </w:tcPr>
          <w:p w14:paraId="74D45E7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Оптический дымовой извещатель адресный OP720 </w:t>
            </w:r>
          </w:p>
        </w:tc>
        <w:tc>
          <w:tcPr>
            <w:tcW w:w="1134" w:type="dxa"/>
            <w:shd w:val="clear" w:color="auto" w:fill="auto"/>
            <w:hideMark/>
          </w:tcPr>
          <w:p w14:paraId="123992D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5C4092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09EFCBE5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606B9B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6488" w:type="dxa"/>
            <w:shd w:val="clear" w:color="auto" w:fill="auto"/>
            <w:hideMark/>
          </w:tcPr>
          <w:p w14:paraId="4B0FB949" w14:textId="5C82901F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Приставка базы для монтажа во влажной среде BA721</w:t>
            </w:r>
          </w:p>
        </w:tc>
        <w:tc>
          <w:tcPr>
            <w:tcW w:w="1134" w:type="dxa"/>
            <w:shd w:val="clear" w:color="auto" w:fill="auto"/>
            <w:hideMark/>
          </w:tcPr>
          <w:p w14:paraId="3543FF8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CADFDD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3470DDCD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4F6DB8C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6488" w:type="dxa"/>
            <w:shd w:val="clear" w:color="auto" w:fill="auto"/>
            <w:hideMark/>
          </w:tcPr>
          <w:p w14:paraId="3F577B8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интерфейсный пожарный с индикацией расстояния МИП-2И</w:t>
            </w:r>
          </w:p>
        </w:tc>
        <w:tc>
          <w:tcPr>
            <w:tcW w:w="1134" w:type="dxa"/>
            <w:shd w:val="clear" w:color="auto" w:fill="auto"/>
            <w:hideMark/>
          </w:tcPr>
          <w:p w14:paraId="1A2B72F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FE7388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0EFE9664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68F9C8E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6488" w:type="dxa"/>
            <w:shd w:val="clear" w:color="auto" w:fill="auto"/>
            <w:hideMark/>
          </w:tcPr>
          <w:p w14:paraId="519C3D8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интерфейсный пожарный с индикацией расстояния МИП-2И-Ех</w:t>
            </w:r>
          </w:p>
        </w:tc>
        <w:tc>
          <w:tcPr>
            <w:tcW w:w="1134" w:type="dxa"/>
            <w:shd w:val="clear" w:color="auto" w:fill="auto"/>
            <w:hideMark/>
          </w:tcPr>
          <w:p w14:paraId="71F20D9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DFFF24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24FCCAF9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7DC32E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6488" w:type="dxa"/>
            <w:shd w:val="clear" w:color="auto" w:fill="auto"/>
            <w:hideMark/>
          </w:tcPr>
          <w:p w14:paraId="359980B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Линейный тепловой пожарный извещатель ИП104 ГРАНАТ GTSW-68-СР</w:t>
            </w:r>
          </w:p>
        </w:tc>
        <w:tc>
          <w:tcPr>
            <w:tcW w:w="1134" w:type="dxa"/>
            <w:shd w:val="clear" w:color="auto" w:fill="auto"/>
            <w:hideMark/>
          </w:tcPr>
          <w:p w14:paraId="5CEBBA2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A525E6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35A28" w:rsidRPr="00235A28" w14:paraId="068F529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1036A5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6488" w:type="dxa"/>
            <w:shd w:val="clear" w:color="auto" w:fill="auto"/>
            <w:hideMark/>
          </w:tcPr>
          <w:p w14:paraId="4B13EBD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Искробезопасный Zener-барьер SB3</w:t>
            </w:r>
          </w:p>
        </w:tc>
        <w:tc>
          <w:tcPr>
            <w:tcW w:w="1134" w:type="dxa"/>
            <w:shd w:val="clear" w:color="auto" w:fill="auto"/>
            <w:hideMark/>
          </w:tcPr>
          <w:p w14:paraId="564C701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D746D3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507A226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36042B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488" w:type="dxa"/>
            <w:shd w:val="clear" w:color="auto" w:fill="auto"/>
            <w:hideMark/>
          </w:tcPr>
          <w:p w14:paraId="5EED75B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Оконечный элемент EOL22(Еx)</w:t>
            </w:r>
          </w:p>
        </w:tc>
        <w:tc>
          <w:tcPr>
            <w:tcW w:w="1134" w:type="dxa"/>
            <w:shd w:val="clear" w:color="auto" w:fill="auto"/>
            <w:hideMark/>
          </w:tcPr>
          <w:p w14:paraId="56C9257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DAF7DC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3A5DAE1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8877A4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6488" w:type="dxa"/>
            <w:shd w:val="clear" w:color="auto" w:fill="auto"/>
            <w:hideMark/>
          </w:tcPr>
          <w:p w14:paraId="006BB97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Сигнальное устройство взрывозащищенное, ЗОВ</w:t>
            </w:r>
          </w:p>
        </w:tc>
        <w:tc>
          <w:tcPr>
            <w:tcW w:w="1134" w:type="dxa"/>
            <w:shd w:val="clear" w:color="auto" w:fill="auto"/>
            <w:hideMark/>
          </w:tcPr>
          <w:p w14:paraId="3FB797E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14B21D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60018FA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6EB72C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6488" w:type="dxa"/>
            <w:shd w:val="clear" w:color="auto" w:fill="auto"/>
            <w:hideMark/>
          </w:tcPr>
          <w:p w14:paraId="01A029B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соединительная, 8 клемм, взрывозащищенная КСВ-3-3</w:t>
            </w:r>
          </w:p>
        </w:tc>
        <w:tc>
          <w:tcPr>
            <w:tcW w:w="1134" w:type="dxa"/>
            <w:shd w:val="clear" w:color="auto" w:fill="auto"/>
            <w:hideMark/>
          </w:tcPr>
          <w:p w14:paraId="786D4C5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417616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35A28" w:rsidRPr="00235A28" w14:paraId="5A2E6EB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6F0D99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6488" w:type="dxa"/>
            <w:shd w:val="clear" w:color="auto" w:fill="auto"/>
            <w:hideMark/>
          </w:tcPr>
          <w:p w14:paraId="50D7C96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огнестойкая взрывозащищенная 24 клеммы</w:t>
            </w:r>
          </w:p>
        </w:tc>
        <w:tc>
          <w:tcPr>
            <w:tcW w:w="1134" w:type="dxa"/>
            <w:shd w:val="clear" w:color="auto" w:fill="auto"/>
            <w:hideMark/>
          </w:tcPr>
          <w:p w14:paraId="0157191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56A4D9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53FB6C6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25A734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6488" w:type="dxa"/>
            <w:shd w:val="clear" w:color="auto" w:fill="auto"/>
            <w:hideMark/>
          </w:tcPr>
          <w:p w14:paraId="23052AA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Ответвительная коробка на 24 клеммы WKE5(24x62)</w:t>
            </w:r>
          </w:p>
        </w:tc>
        <w:tc>
          <w:tcPr>
            <w:tcW w:w="1134" w:type="dxa"/>
            <w:shd w:val="clear" w:color="auto" w:fill="auto"/>
            <w:hideMark/>
          </w:tcPr>
          <w:p w14:paraId="1841596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E0F820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48F08C5A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F7A97E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6488" w:type="dxa"/>
            <w:shd w:val="clear" w:color="auto" w:fill="auto"/>
            <w:hideMark/>
          </w:tcPr>
          <w:p w14:paraId="4D22C67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GEFEST 125Х65Х30 КМ-0 (6К)</w:t>
            </w:r>
          </w:p>
        </w:tc>
        <w:tc>
          <w:tcPr>
            <w:tcW w:w="1134" w:type="dxa"/>
            <w:shd w:val="clear" w:color="auto" w:fill="auto"/>
            <w:hideMark/>
          </w:tcPr>
          <w:p w14:paraId="4A23E68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E50483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235A28" w:rsidRPr="00235A28" w14:paraId="6540253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F452F0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6488" w:type="dxa"/>
            <w:shd w:val="clear" w:color="auto" w:fill="auto"/>
            <w:hideMark/>
          </w:tcPr>
          <w:p w14:paraId="2C29698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Оповещатель 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свето-звуковой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CWSS-RB-W7</w:t>
            </w:r>
          </w:p>
        </w:tc>
        <w:tc>
          <w:tcPr>
            <w:tcW w:w="1134" w:type="dxa"/>
            <w:shd w:val="clear" w:color="auto" w:fill="auto"/>
            <w:hideMark/>
          </w:tcPr>
          <w:p w14:paraId="4BC1EE9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9EA86B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7734AF18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8E0113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6488" w:type="dxa"/>
            <w:shd w:val="clear" w:color="auto" w:fill="auto"/>
            <w:hideMark/>
          </w:tcPr>
          <w:p w14:paraId="7702005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"Звуковой оповещатель пожарной тревоги" F11 </w:t>
            </w:r>
          </w:p>
        </w:tc>
        <w:tc>
          <w:tcPr>
            <w:tcW w:w="1134" w:type="dxa"/>
            <w:shd w:val="clear" w:color="auto" w:fill="auto"/>
            <w:hideMark/>
          </w:tcPr>
          <w:p w14:paraId="22D4DA4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AC5F42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659BDC8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B2E22A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488" w:type="dxa"/>
            <w:shd w:val="clear" w:color="auto" w:fill="auto"/>
            <w:hideMark/>
          </w:tcPr>
          <w:p w14:paraId="73F35E8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ТС-2 СВТ1048.52.254 "Порошок не входи/Автоматика отключена"</w:t>
            </w:r>
          </w:p>
        </w:tc>
        <w:tc>
          <w:tcPr>
            <w:tcW w:w="1134" w:type="dxa"/>
            <w:shd w:val="clear" w:color="auto" w:fill="auto"/>
            <w:hideMark/>
          </w:tcPr>
          <w:p w14:paraId="5A7DDA9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938081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0DF1421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769313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6488" w:type="dxa"/>
            <w:shd w:val="clear" w:color="auto" w:fill="auto"/>
            <w:hideMark/>
          </w:tcPr>
          <w:p w14:paraId="0992E27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ТС-2 СВТ 1048.51.259 Табло "Порошок уходи"</w:t>
            </w:r>
          </w:p>
        </w:tc>
        <w:tc>
          <w:tcPr>
            <w:tcW w:w="1134" w:type="dxa"/>
            <w:shd w:val="clear" w:color="auto" w:fill="auto"/>
            <w:hideMark/>
          </w:tcPr>
          <w:p w14:paraId="6306483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30C67A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7C4A682C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7B805C3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6488" w:type="dxa"/>
            <w:shd w:val="clear" w:color="auto" w:fill="auto"/>
            <w:hideMark/>
          </w:tcPr>
          <w:p w14:paraId="065DC8B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Светозвуковое табло Плазма-Ехd-МК-А-СЗ-12/24-Б "ПЕНА.УХОДИ"</w:t>
            </w:r>
          </w:p>
        </w:tc>
        <w:tc>
          <w:tcPr>
            <w:tcW w:w="1134" w:type="dxa"/>
            <w:shd w:val="clear" w:color="auto" w:fill="auto"/>
            <w:hideMark/>
          </w:tcPr>
          <w:p w14:paraId="56EA440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440FD8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6EA5EFBB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4D8B5B3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6488" w:type="dxa"/>
            <w:shd w:val="clear" w:color="auto" w:fill="auto"/>
            <w:hideMark/>
          </w:tcPr>
          <w:p w14:paraId="76382BB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Светозвуковое табло Плазма-Ехd-МК-А-СЗ-12/24-Б "Порошок.УХОДИ"</w:t>
            </w:r>
          </w:p>
        </w:tc>
        <w:tc>
          <w:tcPr>
            <w:tcW w:w="1134" w:type="dxa"/>
            <w:shd w:val="clear" w:color="auto" w:fill="auto"/>
            <w:hideMark/>
          </w:tcPr>
          <w:p w14:paraId="63F215A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935590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0D9DB4A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EEAD8F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88" w:type="dxa"/>
            <w:shd w:val="clear" w:color="auto" w:fill="auto"/>
            <w:hideMark/>
          </w:tcPr>
          <w:p w14:paraId="429325B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Звуковой оповещатель, CWSO-RR-W2</w:t>
            </w:r>
          </w:p>
        </w:tc>
        <w:tc>
          <w:tcPr>
            <w:tcW w:w="1134" w:type="dxa"/>
            <w:shd w:val="clear" w:color="auto" w:fill="auto"/>
            <w:hideMark/>
          </w:tcPr>
          <w:p w14:paraId="221AEC8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DF07AA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35A28" w:rsidRPr="00235A28" w14:paraId="405AC7B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627503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6488" w:type="dxa"/>
            <w:shd w:val="clear" w:color="auto" w:fill="auto"/>
            <w:hideMark/>
          </w:tcPr>
          <w:p w14:paraId="5D3E2680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СМК ИО 102-20 А3М</w:t>
            </w:r>
          </w:p>
        </w:tc>
        <w:tc>
          <w:tcPr>
            <w:tcW w:w="1134" w:type="dxa"/>
            <w:shd w:val="clear" w:color="auto" w:fill="auto"/>
            <w:hideMark/>
          </w:tcPr>
          <w:p w14:paraId="3457DD8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9DA8CD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6EF0DE0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5AB76C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6488" w:type="dxa"/>
            <w:shd w:val="clear" w:color="auto" w:fill="auto"/>
            <w:hideMark/>
          </w:tcPr>
          <w:p w14:paraId="4DF81026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ЕхИО102-1В-01-Б Извещатель магнитоконтактный точечный</w:t>
            </w:r>
          </w:p>
        </w:tc>
        <w:tc>
          <w:tcPr>
            <w:tcW w:w="1134" w:type="dxa"/>
            <w:shd w:val="clear" w:color="auto" w:fill="auto"/>
            <w:hideMark/>
          </w:tcPr>
          <w:p w14:paraId="40905EA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D8B957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35EFC97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983760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6488" w:type="dxa"/>
            <w:shd w:val="clear" w:color="auto" w:fill="auto"/>
            <w:hideMark/>
          </w:tcPr>
          <w:p w14:paraId="33530A1D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Кнопка ручного пуска DM1103-L </w:t>
            </w:r>
          </w:p>
        </w:tc>
        <w:tc>
          <w:tcPr>
            <w:tcW w:w="1134" w:type="dxa"/>
            <w:shd w:val="clear" w:color="auto" w:fill="auto"/>
            <w:hideMark/>
          </w:tcPr>
          <w:p w14:paraId="13B7B6C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9EBCBA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715E68A7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B0FA16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6488" w:type="dxa"/>
            <w:shd w:val="clear" w:color="auto" w:fill="auto"/>
            <w:hideMark/>
          </w:tcPr>
          <w:p w14:paraId="31AF025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Пульт КВА (кнопка восстановления автоматики)</w:t>
            </w:r>
          </w:p>
        </w:tc>
        <w:tc>
          <w:tcPr>
            <w:tcW w:w="1134" w:type="dxa"/>
            <w:shd w:val="clear" w:color="auto" w:fill="auto"/>
            <w:hideMark/>
          </w:tcPr>
          <w:p w14:paraId="21F8D5D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230489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0AE0CA9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DE1C2A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249</w:t>
            </w:r>
          </w:p>
        </w:tc>
        <w:tc>
          <w:tcPr>
            <w:tcW w:w="6488" w:type="dxa"/>
            <w:shd w:val="clear" w:color="auto" w:fill="auto"/>
            <w:hideMark/>
          </w:tcPr>
          <w:p w14:paraId="68F587C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Термошкаф ТШ-7</w:t>
            </w:r>
          </w:p>
        </w:tc>
        <w:tc>
          <w:tcPr>
            <w:tcW w:w="1134" w:type="dxa"/>
            <w:shd w:val="clear" w:color="auto" w:fill="auto"/>
            <w:hideMark/>
          </w:tcPr>
          <w:p w14:paraId="2E6630C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16A6CE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35A28" w:rsidRPr="00235A28" w14:paraId="01A361D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6CC9A3B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488" w:type="dxa"/>
            <w:shd w:val="clear" w:color="auto" w:fill="auto"/>
            <w:hideMark/>
          </w:tcPr>
          <w:p w14:paraId="0E9A12D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Резистор</w:t>
            </w:r>
          </w:p>
        </w:tc>
        <w:tc>
          <w:tcPr>
            <w:tcW w:w="1134" w:type="dxa"/>
            <w:shd w:val="clear" w:color="auto" w:fill="auto"/>
            <w:hideMark/>
          </w:tcPr>
          <w:p w14:paraId="47D1DC6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900755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35A28" w:rsidRPr="00235A28" w14:paraId="158CAD2F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3EDC5B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6488" w:type="dxa"/>
            <w:shd w:val="clear" w:color="auto" w:fill="auto"/>
            <w:hideMark/>
          </w:tcPr>
          <w:p w14:paraId="03C67E9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Терминал DBZ1190-AB</w:t>
            </w:r>
          </w:p>
        </w:tc>
        <w:tc>
          <w:tcPr>
            <w:tcW w:w="1134" w:type="dxa"/>
            <w:shd w:val="clear" w:color="auto" w:fill="auto"/>
            <w:hideMark/>
          </w:tcPr>
          <w:p w14:paraId="70F3DB3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62CF3A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235A28" w:rsidRPr="00235A28" w14:paraId="221E4173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50DC912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6488" w:type="dxa"/>
            <w:shd w:val="clear" w:color="auto" w:fill="auto"/>
            <w:hideMark/>
          </w:tcPr>
          <w:p w14:paraId="38BA78E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Светильник со светодиодным модулем ~220, IP65 ВBS-140-8х1 LED</w:t>
            </w:r>
          </w:p>
        </w:tc>
        <w:tc>
          <w:tcPr>
            <w:tcW w:w="1134" w:type="dxa"/>
            <w:shd w:val="clear" w:color="auto" w:fill="auto"/>
            <w:hideMark/>
          </w:tcPr>
          <w:p w14:paraId="64BC7AD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DC2B81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4DA4284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DC1977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6488" w:type="dxa"/>
            <w:shd w:val="clear" w:color="auto" w:fill="auto"/>
            <w:hideMark/>
          </w:tcPr>
          <w:p w14:paraId="06DD97E4" w14:textId="11B1872A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Эвакуационный знак "Выход" NPU-3110.01</w:t>
            </w:r>
          </w:p>
        </w:tc>
        <w:tc>
          <w:tcPr>
            <w:tcW w:w="1134" w:type="dxa"/>
            <w:shd w:val="clear" w:color="auto" w:fill="auto"/>
            <w:hideMark/>
          </w:tcPr>
          <w:p w14:paraId="7E18B48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14D1BF4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4507BD9D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2DA97CE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6488" w:type="dxa"/>
            <w:shd w:val="clear" w:color="auto" w:fill="auto"/>
            <w:hideMark/>
          </w:tcPr>
          <w:p w14:paraId="5A28F58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Табло "Выход" взрывозащищенное ПГС-ИТ11-ВЫХОД/З/220AC/АКБ</w:t>
            </w:r>
          </w:p>
        </w:tc>
        <w:tc>
          <w:tcPr>
            <w:tcW w:w="1134" w:type="dxa"/>
            <w:shd w:val="clear" w:color="auto" w:fill="auto"/>
            <w:hideMark/>
          </w:tcPr>
          <w:p w14:paraId="7060B09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86425B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35A28" w:rsidRPr="00235A28" w14:paraId="1D6AD81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5020B9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6488" w:type="dxa"/>
            <w:shd w:val="clear" w:color="auto" w:fill="auto"/>
            <w:hideMark/>
          </w:tcPr>
          <w:p w14:paraId="4A83C51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Круглая вставка CFS-T RR-100 GS</w:t>
            </w:r>
          </w:p>
        </w:tc>
        <w:tc>
          <w:tcPr>
            <w:tcW w:w="1134" w:type="dxa"/>
            <w:shd w:val="clear" w:color="auto" w:fill="auto"/>
            <w:hideMark/>
          </w:tcPr>
          <w:p w14:paraId="3C2C31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0669A1A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35A28" w:rsidRPr="00235A28" w14:paraId="535985FD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6EF9C3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488" w:type="dxa"/>
            <w:shd w:val="clear" w:color="auto" w:fill="auto"/>
            <w:hideMark/>
          </w:tcPr>
          <w:p w14:paraId="514942AC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Уплотнительный модуль CFS-T EX 15/0+3-9</w:t>
            </w:r>
          </w:p>
        </w:tc>
        <w:tc>
          <w:tcPr>
            <w:tcW w:w="1134" w:type="dxa"/>
            <w:shd w:val="clear" w:color="auto" w:fill="auto"/>
            <w:hideMark/>
          </w:tcPr>
          <w:p w14:paraId="028FA60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BE09FA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235A28" w:rsidRPr="00235A28" w14:paraId="0547198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C760DD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6488" w:type="dxa"/>
            <w:shd w:val="clear" w:color="auto" w:fill="auto"/>
            <w:hideMark/>
          </w:tcPr>
          <w:p w14:paraId="47FE675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Смазка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CFS-T LUB 500 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235A2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hideMark/>
          </w:tcPr>
          <w:p w14:paraId="05CE89B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5F84D0B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515B063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3AA1F5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6488" w:type="dxa"/>
            <w:shd w:val="clear" w:color="auto" w:fill="auto"/>
            <w:hideMark/>
          </w:tcPr>
          <w:p w14:paraId="008200CA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огнестойкий КПСЭнг-FRLS 2х2х0,75</w:t>
            </w:r>
          </w:p>
        </w:tc>
        <w:tc>
          <w:tcPr>
            <w:tcW w:w="1134" w:type="dxa"/>
            <w:shd w:val="clear" w:color="auto" w:fill="auto"/>
            <w:hideMark/>
          </w:tcPr>
          <w:p w14:paraId="1664FC3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B2D3BC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235A28" w:rsidRPr="00235A28" w14:paraId="1ACC5344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2C094D2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6488" w:type="dxa"/>
            <w:shd w:val="clear" w:color="auto" w:fill="auto"/>
            <w:hideMark/>
          </w:tcPr>
          <w:p w14:paraId="7BE0E83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Кабели огнестойкие групповой прокладки для систем противопожарной защиты КПСЭнг(А)-FRLS 2х2х1,5</w:t>
            </w:r>
          </w:p>
        </w:tc>
        <w:tc>
          <w:tcPr>
            <w:tcW w:w="1134" w:type="dxa"/>
            <w:shd w:val="clear" w:color="auto" w:fill="auto"/>
            <w:hideMark/>
          </w:tcPr>
          <w:p w14:paraId="7E388DA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5A9ED7D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35A28" w:rsidRPr="00235A28" w14:paraId="4004E18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BA3159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488" w:type="dxa"/>
            <w:shd w:val="clear" w:color="auto" w:fill="auto"/>
            <w:hideMark/>
          </w:tcPr>
          <w:p w14:paraId="2A804368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КВВГнг(А)-FRLS 14х1,5</w:t>
            </w:r>
          </w:p>
        </w:tc>
        <w:tc>
          <w:tcPr>
            <w:tcW w:w="1134" w:type="dxa"/>
            <w:shd w:val="clear" w:color="auto" w:fill="auto"/>
            <w:hideMark/>
          </w:tcPr>
          <w:p w14:paraId="15A6C8C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3A71EFA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235A28" w:rsidRPr="00235A28" w14:paraId="5F30205E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64D6A9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6488" w:type="dxa"/>
            <w:shd w:val="clear" w:color="auto" w:fill="auto"/>
            <w:hideMark/>
          </w:tcPr>
          <w:p w14:paraId="32FED53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 ПВ-3 1х4</w:t>
            </w:r>
          </w:p>
        </w:tc>
        <w:tc>
          <w:tcPr>
            <w:tcW w:w="1134" w:type="dxa"/>
            <w:shd w:val="clear" w:color="auto" w:fill="auto"/>
            <w:hideMark/>
          </w:tcPr>
          <w:p w14:paraId="75462E7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072624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235A28" w:rsidRPr="00235A28" w14:paraId="770F56B9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4569E4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6488" w:type="dxa"/>
            <w:shd w:val="clear" w:color="auto" w:fill="auto"/>
            <w:hideMark/>
          </w:tcPr>
          <w:p w14:paraId="1A03B5E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ВВГнг-FRLS 3х1,5</w:t>
            </w:r>
          </w:p>
        </w:tc>
        <w:tc>
          <w:tcPr>
            <w:tcW w:w="1134" w:type="dxa"/>
            <w:shd w:val="clear" w:color="auto" w:fill="auto"/>
            <w:hideMark/>
          </w:tcPr>
          <w:p w14:paraId="1B6564A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1BD28A4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235A28" w:rsidRPr="00235A28" w14:paraId="08C9BA4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227EF95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6488" w:type="dxa"/>
            <w:shd w:val="clear" w:color="auto" w:fill="auto"/>
            <w:hideMark/>
          </w:tcPr>
          <w:p w14:paraId="7C31058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огнестойкий КСБнг(А)-FRLS 2х2х0,98</w:t>
            </w:r>
          </w:p>
        </w:tc>
        <w:tc>
          <w:tcPr>
            <w:tcW w:w="1134" w:type="dxa"/>
            <w:shd w:val="clear" w:color="auto" w:fill="auto"/>
            <w:hideMark/>
          </w:tcPr>
          <w:p w14:paraId="7FADF45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F83A7D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235A28" w:rsidRPr="00235A28" w14:paraId="7F5C6802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3DFCA00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6488" w:type="dxa"/>
            <w:shd w:val="clear" w:color="auto" w:fill="auto"/>
            <w:hideMark/>
          </w:tcPr>
          <w:p w14:paraId="1F93B25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Металлорукав МРПИнг</w:t>
            </w:r>
          </w:p>
        </w:tc>
        <w:tc>
          <w:tcPr>
            <w:tcW w:w="1134" w:type="dxa"/>
            <w:shd w:val="clear" w:color="auto" w:fill="auto"/>
            <w:hideMark/>
          </w:tcPr>
          <w:p w14:paraId="002C806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4645D07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</w:tr>
      <w:tr w:rsidR="00235A28" w:rsidRPr="00235A28" w14:paraId="7A5E25F1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170F151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6488" w:type="dxa"/>
            <w:shd w:val="clear" w:color="auto" w:fill="auto"/>
            <w:hideMark/>
          </w:tcPr>
          <w:p w14:paraId="38A87FF3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Металлоконструкции для крепления оборудования и прокладки кабеля</w:t>
            </w:r>
          </w:p>
        </w:tc>
        <w:tc>
          <w:tcPr>
            <w:tcW w:w="1134" w:type="dxa"/>
            <w:shd w:val="clear" w:color="auto" w:fill="auto"/>
            <w:hideMark/>
          </w:tcPr>
          <w:p w14:paraId="3341656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1134" w:type="dxa"/>
            <w:shd w:val="clear" w:color="auto" w:fill="auto"/>
            <w:hideMark/>
          </w:tcPr>
          <w:p w14:paraId="6EDB9E8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235A28" w:rsidRPr="00235A28" w14:paraId="6C4B1A51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08E27AAD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6488" w:type="dxa"/>
            <w:shd w:val="clear" w:color="auto" w:fill="auto"/>
            <w:hideMark/>
          </w:tcPr>
          <w:p w14:paraId="7388F684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телекоммуникационный 6U</w:t>
            </w:r>
          </w:p>
        </w:tc>
        <w:tc>
          <w:tcPr>
            <w:tcW w:w="1134" w:type="dxa"/>
            <w:shd w:val="clear" w:color="auto" w:fill="auto"/>
            <w:hideMark/>
          </w:tcPr>
          <w:p w14:paraId="6866249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3196411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3D4447D0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183D79E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6488" w:type="dxa"/>
            <w:shd w:val="clear" w:color="auto" w:fill="auto"/>
            <w:hideMark/>
          </w:tcPr>
          <w:p w14:paraId="097A8317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 оптический КРС-24-FC укомплектованный</w:t>
            </w:r>
          </w:p>
        </w:tc>
        <w:tc>
          <w:tcPr>
            <w:tcW w:w="1134" w:type="dxa"/>
            <w:shd w:val="clear" w:color="auto" w:fill="auto"/>
            <w:hideMark/>
          </w:tcPr>
          <w:p w14:paraId="3C03B99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5F46E9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330E82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F83DB3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6488" w:type="dxa"/>
            <w:shd w:val="clear" w:color="auto" w:fill="auto"/>
            <w:hideMark/>
          </w:tcPr>
          <w:p w14:paraId="007CBE7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 OpDat REGpro на din-рейку</w:t>
            </w:r>
          </w:p>
        </w:tc>
        <w:tc>
          <w:tcPr>
            <w:tcW w:w="1134" w:type="dxa"/>
            <w:shd w:val="clear" w:color="auto" w:fill="auto"/>
            <w:hideMark/>
          </w:tcPr>
          <w:p w14:paraId="4CA3C92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268A28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6CC59A1B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6479782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6488" w:type="dxa"/>
            <w:shd w:val="clear" w:color="auto" w:fill="auto"/>
            <w:hideMark/>
          </w:tcPr>
          <w:p w14:paraId="438C208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Конвертер DMC-920R</w:t>
            </w:r>
          </w:p>
        </w:tc>
        <w:tc>
          <w:tcPr>
            <w:tcW w:w="1134" w:type="dxa"/>
            <w:shd w:val="clear" w:color="auto" w:fill="auto"/>
            <w:hideMark/>
          </w:tcPr>
          <w:p w14:paraId="71C9C89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52237D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493A171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3B5FDE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6488" w:type="dxa"/>
            <w:shd w:val="clear" w:color="auto" w:fill="auto"/>
            <w:hideMark/>
          </w:tcPr>
          <w:p w14:paraId="27DBAB0B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Конвертер DMC-920T</w:t>
            </w:r>
          </w:p>
        </w:tc>
        <w:tc>
          <w:tcPr>
            <w:tcW w:w="1134" w:type="dxa"/>
            <w:shd w:val="clear" w:color="auto" w:fill="auto"/>
            <w:hideMark/>
          </w:tcPr>
          <w:p w14:paraId="313D8A2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20E9ED1C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2C1BD043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54940DD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6488" w:type="dxa"/>
            <w:shd w:val="clear" w:color="auto" w:fill="auto"/>
            <w:hideMark/>
          </w:tcPr>
          <w:p w14:paraId="4EE2E39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Патч-корд оптический одномодовый 2м</w:t>
            </w:r>
          </w:p>
        </w:tc>
        <w:tc>
          <w:tcPr>
            <w:tcW w:w="1134" w:type="dxa"/>
            <w:shd w:val="clear" w:color="auto" w:fill="auto"/>
            <w:hideMark/>
          </w:tcPr>
          <w:p w14:paraId="714106F1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66B44083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027DE9D6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421158A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6488" w:type="dxa"/>
            <w:shd w:val="clear" w:color="auto" w:fill="auto"/>
            <w:hideMark/>
          </w:tcPr>
          <w:p w14:paraId="2E83E9D9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Патч-корд оптический одномодовый 15м</w:t>
            </w:r>
          </w:p>
        </w:tc>
        <w:tc>
          <w:tcPr>
            <w:tcW w:w="1134" w:type="dxa"/>
            <w:shd w:val="clear" w:color="auto" w:fill="auto"/>
            <w:hideMark/>
          </w:tcPr>
          <w:p w14:paraId="15AEED1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2CB7615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5A28" w:rsidRPr="00235A28" w14:paraId="0270391A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338060E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6488" w:type="dxa"/>
            <w:shd w:val="clear" w:color="auto" w:fill="auto"/>
            <w:hideMark/>
          </w:tcPr>
          <w:p w14:paraId="5F13480E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Патч-корд медный SF/UTP кат.5е LSFRON, RJ45/RJ45-5м, R305044</w:t>
            </w:r>
          </w:p>
        </w:tc>
        <w:tc>
          <w:tcPr>
            <w:tcW w:w="1134" w:type="dxa"/>
            <w:shd w:val="clear" w:color="auto" w:fill="auto"/>
            <w:hideMark/>
          </w:tcPr>
          <w:p w14:paraId="01C01768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414EADD9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35A28" w:rsidRPr="00235A28" w14:paraId="1BF4092E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264B47B4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6488" w:type="dxa"/>
            <w:shd w:val="clear" w:color="auto" w:fill="auto"/>
            <w:hideMark/>
          </w:tcPr>
          <w:p w14:paraId="310A9325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кат.5е для локальных компьютерных сетей КВПЭфнг(А)-LS-5е 4х2х0,52</w:t>
            </w:r>
          </w:p>
        </w:tc>
        <w:tc>
          <w:tcPr>
            <w:tcW w:w="1134" w:type="dxa"/>
            <w:shd w:val="clear" w:color="auto" w:fill="auto"/>
            <w:hideMark/>
          </w:tcPr>
          <w:p w14:paraId="7DBBB93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25BE98AE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235A28" w:rsidRPr="00235A28" w14:paraId="3F1AFEBC" w14:textId="77777777" w:rsidTr="00081BE8">
        <w:trPr>
          <w:trHeight w:val="300"/>
        </w:trPr>
        <w:tc>
          <w:tcPr>
            <w:tcW w:w="595" w:type="dxa"/>
            <w:shd w:val="clear" w:color="auto" w:fill="auto"/>
            <w:hideMark/>
          </w:tcPr>
          <w:p w14:paraId="7C10E580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6488" w:type="dxa"/>
            <w:shd w:val="clear" w:color="auto" w:fill="auto"/>
            <w:hideMark/>
          </w:tcPr>
          <w:p w14:paraId="2F415DC1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Кабель волоконно-оптический ОККМНГ(А)-LS-01-2Х4E3-(2.7)</w:t>
            </w:r>
          </w:p>
        </w:tc>
        <w:tc>
          <w:tcPr>
            <w:tcW w:w="1134" w:type="dxa"/>
            <w:shd w:val="clear" w:color="auto" w:fill="auto"/>
            <w:hideMark/>
          </w:tcPr>
          <w:p w14:paraId="79B6917F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  <w:hideMark/>
          </w:tcPr>
          <w:p w14:paraId="6BF8B3EA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235A28" w:rsidRPr="00235A28" w14:paraId="38BD022D" w14:textId="77777777" w:rsidTr="00081BE8">
        <w:trPr>
          <w:trHeight w:val="600"/>
        </w:trPr>
        <w:tc>
          <w:tcPr>
            <w:tcW w:w="595" w:type="dxa"/>
            <w:shd w:val="clear" w:color="auto" w:fill="auto"/>
            <w:hideMark/>
          </w:tcPr>
          <w:p w14:paraId="09AB4D57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6488" w:type="dxa"/>
            <w:shd w:val="clear" w:color="auto" w:fill="auto"/>
            <w:hideMark/>
          </w:tcPr>
          <w:p w14:paraId="0BC2AA52" w14:textId="77777777" w:rsidR="00235A28" w:rsidRPr="00235A28" w:rsidRDefault="00235A28" w:rsidP="00235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MM8000/</w:t>
            </w:r>
            <w:proofErr w:type="gramStart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SWU  SW</w:t>
            </w:r>
            <w:proofErr w:type="gramEnd"/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-Unit for software license - компонент для лицензии на пакет программ на 500 адресов</w:t>
            </w:r>
          </w:p>
        </w:tc>
        <w:tc>
          <w:tcPr>
            <w:tcW w:w="1134" w:type="dxa"/>
            <w:shd w:val="clear" w:color="auto" w:fill="auto"/>
            <w:hideMark/>
          </w:tcPr>
          <w:p w14:paraId="460CC99B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shd w:val="clear" w:color="auto" w:fill="auto"/>
            <w:hideMark/>
          </w:tcPr>
          <w:p w14:paraId="739F1386" w14:textId="77777777" w:rsidR="00235A28" w:rsidRPr="00235A28" w:rsidRDefault="00235A28" w:rsidP="0023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14:paraId="3633C602" w14:textId="77777777" w:rsidR="00732ADC" w:rsidRDefault="00732ADC" w:rsidP="0006457A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14:paraId="0E9E6442" w14:textId="31C5421F" w:rsidR="00732ADC" w:rsidRDefault="002F296B" w:rsidP="0006457A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548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2. Место поставки: </w:t>
      </w:r>
      <w:r w:rsidR="005B3F6B" w:rsidRPr="005B3F6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г. Набережные Челны, Мензелинский тракт, 14</w:t>
      </w:r>
    </w:p>
    <w:p w14:paraId="35F2FBD1" w14:textId="10F47E4F" w:rsidR="002F296B" w:rsidRPr="00554876" w:rsidRDefault="002F296B" w:rsidP="0006457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8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Срок поставки:</w:t>
      </w:r>
      <w:r w:rsidRPr="00554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54876">
        <w:rPr>
          <w:rFonts w:ascii="Times New Roman" w:hAnsi="Times New Roman" w:cs="Times New Roman"/>
          <w:sz w:val="24"/>
          <w:szCs w:val="24"/>
        </w:rPr>
        <w:t>от 1 до 90 дней по соглашению сторон, участник указывает в заявке срок поставки, который утверждает заказчик, путем включения в проект договора.</w:t>
      </w:r>
    </w:p>
    <w:p w14:paraId="45B33FCA" w14:textId="77777777" w:rsidR="00DD5ED7" w:rsidRPr="00554876" w:rsidRDefault="00DD5ED7" w:rsidP="0006457A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5487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4. Условия оплаты: </w:t>
      </w:r>
    </w:p>
    <w:p w14:paraId="08A31170" w14:textId="77777777" w:rsidR="00DD5ED7" w:rsidRPr="00554876" w:rsidRDefault="00DD5ED7" w:rsidP="0006457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8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4.1. </w:t>
      </w:r>
      <w:r w:rsidRPr="00554876">
        <w:rPr>
          <w:rFonts w:ascii="Times New Roman" w:hAnsi="Times New Roman" w:cs="Times New Roman"/>
          <w:sz w:val="24"/>
          <w:szCs w:val="24"/>
          <w:shd w:val="clear" w:color="auto" w:fill="FFFFFF"/>
        </w:rPr>
        <w:t>Отсрочка платежа 30 дней с даты поставки.</w:t>
      </w:r>
    </w:p>
    <w:p w14:paraId="72E09C1F" w14:textId="4E1DF919" w:rsidR="00DD5ED7" w:rsidRPr="00554876" w:rsidRDefault="00DD5ED7" w:rsidP="0006457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876">
        <w:rPr>
          <w:rFonts w:ascii="Times New Roman" w:hAnsi="Times New Roman" w:cs="Times New Roman"/>
          <w:sz w:val="24"/>
          <w:szCs w:val="24"/>
          <w:shd w:val="clear" w:color="auto" w:fill="FFFFFF"/>
        </w:rPr>
        <w:t>4.2. Предоплата 50%, 50% в течении 10 дней после поставки продукции на склад покупателя.</w:t>
      </w:r>
    </w:p>
    <w:p w14:paraId="2DD2586F" w14:textId="6EEA1963" w:rsidR="00DD5ED7" w:rsidRPr="00554876" w:rsidRDefault="00DD5ED7" w:rsidP="0006457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4876">
        <w:rPr>
          <w:rFonts w:ascii="Times New Roman" w:hAnsi="Times New Roman" w:cs="Times New Roman"/>
          <w:sz w:val="24"/>
          <w:szCs w:val="24"/>
          <w:shd w:val="clear" w:color="auto" w:fill="FFFFFF"/>
        </w:rPr>
        <w:t>4.3. Предоплата 100%</w:t>
      </w:r>
    </w:p>
    <w:p w14:paraId="799767DF" w14:textId="77777777" w:rsidR="002F296B" w:rsidRPr="00554876" w:rsidRDefault="002F296B" w:rsidP="000645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8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Требования к товару: </w:t>
      </w:r>
    </w:p>
    <w:p w14:paraId="4078D624" w14:textId="77777777" w:rsidR="002F296B" w:rsidRPr="00554876" w:rsidRDefault="002F296B" w:rsidP="000645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876">
        <w:rPr>
          <w:rFonts w:ascii="Times New Roman" w:hAnsi="Times New Roman" w:cs="Times New Roman"/>
          <w:color w:val="00000A"/>
          <w:kern w:val="2"/>
          <w:sz w:val="24"/>
          <w:szCs w:val="24"/>
          <w:lang w:bidi="hi-IN"/>
        </w:rPr>
        <w:t xml:space="preserve">5.1.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554876">
        <w:rPr>
          <w:rFonts w:ascii="Times New Roman" w:hAnsi="Times New Roman" w:cs="Times New Roman"/>
          <w:bCs/>
          <w:sz w:val="24"/>
          <w:szCs w:val="24"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14:paraId="76BBEDEE" w14:textId="77777777" w:rsidR="002F296B" w:rsidRPr="00554876" w:rsidRDefault="002F296B" w:rsidP="000645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876">
        <w:rPr>
          <w:rFonts w:ascii="Times New Roman" w:hAnsi="Times New Roman" w:cs="Times New Roman"/>
          <w:color w:val="0D0D0D"/>
          <w:sz w:val="24"/>
          <w:szCs w:val="24"/>
        </w:rPr>
        <w:t xml:space="preserve">5.2. Качество поставляемого товара и его соответствие требованиям ГОСТов и иных нормативных документов должно подтверждаться </w:t>
      </w:r>
      <w:r w:rsidRPr="00554876">
        <w:rPr>
          <w:rFonts w:ascii="Times New Roman" w:hAnsi="Times New Roman" w:cs="Times New Roman"/>
          <w:sz w:val="24"/>
          <w:szCs w:val="24"/>
        </w:rPr>
        <w:t>документацией: сертификаты (или декларации), сертификаты качества на используемые материалы в процессе изготовления.</w:t>
      </w:r>
    </w:p>
    <w:p w14:paraId="22A3AEE9" w14:textId="77777777" w:rsidR="002F296B" w:rsidRPr="00554876" w:rsidRDefault="002F296B" w:rsidP="0006457A">
      <w:pPr>
        <w:jc w:val="both"/>
        <w:rPr>
          <w:rFonts w:ascii="Times New Roman" w:hAnsi="Times New Roman" w:cs="Times New Roman"/>
          <w:sz w:val="24"/>
          <w:szCs w:val="24"/>
        </w:rPr>
      </w:pPr>
      <w:r w:rsidRPr="00554876">
        <w:rPr>
          <w:rFonts w:ascii="Times New Roman" w:hAnsi="Times New Roman" w:cs="Times New Roman"/>
          <w:sz w:val="24"/>
          <w:szCs w:val="24"/>
        </w:rPr>
        <w:t>5.3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14:paraId="7C79E666" w14:textId="77777777" w:rsidR="002F296B" w:rsidRPr="00554876" w:rsidRDefault="00943A43" w:rsidP="0006457A">
      <w:pPr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54876">
        <w:rPr>
          <w:rFonts w:ascii="Times New Roman" w:hAnsi="Times New Roman" w:cs="Times New Roman"/>
          <w:color w:val="0D0D0D"/>
          <w:sz w:val="24"/>
          <w:szCs w:val="24"/>
        </w:rPr>
        <w:t>5.4</w:t>
      </w:r>
      <w:r w:rsidR="002F296B" w:rsidRPr="00554876">
        <w:rPr>
          <w:rFonts w:ascii="Times New Roman" w:hAnsi="Times New Roman" w:cs="Times New Roman"/>
          <w:color w:val="0D0D0D"/>
          <w:sz w:val="24"/>
          <w:szCs w:val="24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14:paraId="6B88DB60" w14:textId="77777777" w:rsidR="002F296B" w:rsidRPr="00554876" w:rsidRDefault="00943A43" w:rsidP="0006457A">
      <w:pPr>
        <w:ind w:right="17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54876">
        <w:rPr>
          <w:rFonts w:ascii="Times New Roman" w:hAnsi="Times New Roman" w:cs="Times New Roman"/>
          <w:sz w:val="24"/>
          <w:szCs w:val="24"/>
        </w:rPr>
        <w:t>5.5</w:t>
      </w:r>
      <w:r w:rsidR="002F296B" w:rsidRPr="00554876">
        <w:rPr>
          <w:rFonts w:ascii="Times New Roman" w:hAnsi="Times New Roman" w:cs="Times New Roman"/>
          <w:sz w:val="24"/>
          <w:szCs w:val="24"/>
        </w:rPr>
        <w:t>. Стоимость тары, упаковки включена в цену Товара. Тара, упаковка возврату не подлежит.</w:t>
      </w:r>
    </w:p>
    <w:p w14:paraId="7C54E9AF" w14:textId="77777777" w:rsidR="002F296B" w:rsidRPr="00554876" w:rsidRDefault="00943A43" w:rsidP="0006457A">
      <w:pPr>
        <w:ind w:right="1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876">
        <w:rPr>
          <w:rFonts w:ascii="Times New Roman" w:hAnsi="Times New Roman" w:cs="Times New Roman"/>
          <w:bCs/>
          <w:sz w:val="24"/>
          <w:szCs w:val="24"/>
        </w:rPr>
        <w:t>5.6</w:t>
      </w:r>
      <w:r w:rsidR="002F296B" w:rsidRPr="00554876">
        <w:rPr>
          <w:rFonts w:ascii="Times New Roman" w:hAnsi="Times New Roman" w:cs="Times New Roman"/>
          <w:bCs/>
          <w:sz w:val="24"/>
          <w:szCs w:val="24"/>
        </w:rPr>
        <w:t>. Невыполнение требований по качеству предусматривает возврат некачественного материала за счёт Поставщика.</w:t>
      </w:r>
    </w:p>
    <w:p w14:paraId="6095C97F" w14:textId="77777777" w:rsidR="002F296B" w:rsidRPr="00554876" w:rsidRDefault="002F296B" w:rsidP="0006457A">
      <w:pPr>
        <w:ind w:right="170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554876">
        <w:rPr>
          <w:rFonts w:ascii="Times New Roman" w:hAnsi="Times New Roman" w:cs="Times New Roman"/>
          <w:b/>
          <w:bCs/>
          <w:sz w:val="24"/>
          <w:szCs w:val="24"/>
        </w:rPr>
        <w:t>6. Требования к гарантийным обязательствам:</w:t>
      </w:r>
    </w:p>
    <w:p w14:paraId="6D5FEEC4" w14:textId="77777777" w:rsidR="002F296B" w:rsidRPr="00554876" w:rsidRDefault="002F296B" w:rsidP="0006457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876">
        <w:rPr>
          <w:rFonts w:ascii="Times New Roman" w:hAnsi="Times New Roman" w:cs="Times New Roman"/>
          <w:sz w:val="24"/>
          <w:szCs w:val="24"/>
        </w:rPr>
        <w:t xml:space="preserve">6.1. Гарантия на поставляемый товар должна соответствовать гарантии, установленной заводом изготовителем </w:t>
      </w:r>
      <w:r w:rsidRPr="00554876">
        <w:rPr>
          <w:rFonts w:ascii="Times New Roman" w:eastAsia="Times New Roman,Bold" w:hAnsi="Times New Roman" w:cs="Times New Roman"/>
          <w:sz w:val="24"/>
          <w:szCs w:val="24"/>
        </w:rPr>
        <w:t xml:space="preserve">с </w:t>
      </w:r>
      <w:r w:rsidRPr="00554876">
        <w:rPr>
          <w:rFonts w:ascii="Times New Roman" w:eastAsia="Calibri" w:hAnsi="Times New Roman" w:cs="Times New Roman"/>
          <w:sz w:val="24"/>
          <w:szCs w:val="24"/>
        </w:rPr>
        <w:t>даты подписания Заказчиком акта приема-передачи товара.</w:t>
      </w:r>
    </w:p>
    <w:p w14:paraId="1457C90C" w14:textId="77777777" w:rsidR="002F296B" w:rsidRPr="00554876" w:rsidRDefault="002F296B" w:rsidP="0006457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876">
        <w:rPr>
          <w:rFonts w:ascii="Times New Roman" w:hAnsi="Times New Roman" w:cs="Times New Roman"/>
          <w:sz w:val="24"/>
          <w:szCs w:val="24"/>
        </w:rPr>
        <w:t>6.2.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14:paraId="54946350" w14:textId="789A6176" w:rsidR="002F296B" w:rsidRPr="00034A44" w:rsidRDefault="002F296B" w:rsidP="000645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54876">
        <w:rPr>
          <w:rFonts w:ascii="Times New Roman" w:hAnsi="Times New Roman" w:cs="Times New Roman"/>
          <w:sz w:val="24"/>
          <w:szCs w:val="24"/>
        </w:rPr>
        <w:t>6.3.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14:paraId="5BB2C8F4" w14:textId="0DC8974A" w:rsidR="002F296B" w:rsidRPr="00554876" w:rsidRDefault="002F296B" w:rsidP="0006457A">
      <w:pPr>
        <w:tabs>
          <w:tab w:val="left" w:pos="993"/>
          <w:tab w:val="center" w:pos="4677"/>
          <w:tab w:val="left" w:pos="6161"/>
        </w:tabs>
        <w:jc w:val="both"/>
        <w:textAlignment w:val="baseline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</w:pPr>
      <w:r w:rsidRPr="00554876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6.</w:t>
      </w:r>
      <w:r w:rsidR="00034A44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4</w:t>
      </w:r>
      <w:r w:rsidRPr="00554876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bidi="hi-IN"/>
        </w:rPr>
        <w:t>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товара является паспорт, в котором прописан гарантийный срок изделия и сертификат с оригинальными печатями завода-изготовителя.</w:t>
      </w:r>
    </w:p>
    <w:p w14:paraId="74D4311F" w14:textId="24B55E23" w:rsidR="002F296B" w:rsidRPr="00554876" w:rsidRDefault="002F296B" w:rsidP="0006457A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876">
        <w:rPr>
          <w:rFonts w:ascii="Times New Roman" w:eastAsia="Calibri" w:hAnsi="Times New Roman" w:cs="Times New Roman"/>
          <w:sz w:val="24"/>
          <w:szCs w:val="24"/>
        </w:rPr>
        <w:t>6.</w:t>
      </w:r>
      <w:r w:rsidR="00034A44">
        <w:rPr>
          <w:rFonts w:ascii="Times New Roman" w:eastAsia="Calibri" w:hAnsi="Times New Roman" w:cs="Times New Roman"/>
          <w:sz w:val="24"/>
          <w:szCs w:val="24"/>
        </w:rPr>
        <w:t>5</w:t>
      </w:r>
      <w:r w:rsidRPr="00554876">
        <w:rPr>
          <w:rFonts w:ascii="Times New Roman" w:eastAsia="Calibri" w:hAnsi="Times New Roman" w:cs="Times New Roman"/>
          <w:sz w:val="24"/>
          <w:szCs w:val="24"/>
        </w:rPr>
        <w:t>. В случае обнаружения недостатков (дефектов) По</w:t>
      </w:r>
      <w:r w:rsidR="00034A44">
        <w:rPr>
          <w:rFonts w:ascii="Times New Roman" w:eastAsia="Calibri" w:hAnsi="Times New Roman" w:cs="Times New Roman"/>
          <w:sz w:val="24"/>
          <w:szCs w:val="24"/>
        </w:rPr>
        <w:t>ставщик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 обязан устранить соответствующие недостатки (дефекты) в срок, указанный в акте, в котором фиксируются данные недостатки (дефекты). При этом Заказчик вправе потребовать от По</w:t>
      </w:r>
      <w:r w:rsidR="00034A44">
        <w:rPr>
          <w:rFonts w:ascii="Times New Roman" w:eastAsia="Calibri" w:hAnsi="Times New Roman" w:cs="Times New Roman"/>
          <w:sz w:val="24"/>
          <w:szCs w:val="24"/>
        </w:rPr>
        <w:t>ставщика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 безвозмездного устранения указанных в акте недостатков (дефектов) в разумный срок или возмещения расходов на их устранение.</w:t>
      </w:r>
    </w:p>
    <w:p w14:paraId="0B6D7577" w14:textId="14C346BA" w:rsidR="002F296B" w:rsidRPr="00554876" w:rsidRDefault="002F296B" w:rsidP="0006457A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876">
        <w:rPr>
          <w:rFonts w:ascii="Times New Roman" w:eastAsia="Calibri" w:hAnsi="Times New Roman" w:cs="Times New Roman"/>
          <w:sz w:val="24"/>
          <w:szCs w:val="24"/>
        </w:rPr>
        <w:t>6.</w:t>
      </w:r>
      <w:r w:rsidR="00034A44">
        <w:rPr>
          <w:rFonts w:ascii="Times New Roman" w:eastAsia="Calibri" w:hAnsi="Times New Roman" w:cs="Times New Roman"/>
          <w:sz w:val="24"/>
          <w:szCs w:val="24"/>
        </w:rPr>
        <w:t>6</w:t>
      </w:r>
      <w:r w:rsidRPr="00554876">
        <w:rPr>
          <w:rFonts w:ascii="Times New Roman" w:eastAsia="Calibri" w:hAnsi="Times New Roman" w:cs="Times New Roman"/>
          <w:sz w:val="24"/>
          <w:szCs w:val="24"/>
        </w:rPr>
        <w:t>. Если иной срок не будет согласован сторонами дополнительно в акте, По</w:t>
      </w:r>
      <w:r w:rsidR="00034A44">
        <w:rPr>
          <w:rFonts w:ascii="Times New Roman" w:eastAsia="Calibri" w:hAnsi="Times New Roman" w:cs="Times New Roman"/>
          <w:sz w:val="24"/>
          <w:szCs w:val="24"/>
        </w:rPr>
        <w:t>ставщик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 обязуется устранить выявленные недостатки (дефекты) </w:t>
      </w:r>
      <w:r w:rsidR="00034A44">
        <w:rPr>
          <w:rFonts w:ascii="Times New Roman" w:eastAsia="Calibri" w:hAnsi="Times New Roman" w:cs="Times New Roman"/>
          <w:sz w:val="24"/>
          <w:szCs w:val="24"/>
        </w:rPr>
        <w:t>товара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 не позднее 1 (одного) месяца со дня получения требования от Заказчика.</w:t>
      </w:r>
    </w:p>
    <w:p w14:paraId="01400BCF" w14:textId="5C81715B" w:rsidR="002F296B" w:rsidRPr="00554876" w:rsidRDefault="002F296B" w:rsidP="0006457A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4876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="00034A44">
        <w:rPr>
          <w:rFonts w:ascii="Times New Roman" w:eastAsia="Calibri" w:hAnsi="Times New Roman" w:cs="Times New Roman"/>
          <w:sz w:val="24"/>
          <w:szCs w:val="24"/>
        </w:rPr>
        <w:t>7</w:t>
      </w:r>
      <w:r w:rsidRPr="00554876">
        <w:rPr>
          <w:rFonts w:ascii="Times New Roman" w:eastAsia="Calibri" w:hAnsi="Times New Roman" w:cs="Times New Roman"/>
          <w:sz w:val="24"/>
          <w:szCs w:val="24"/>
        </w:rPr>
        <w:t>. В случае отказа По</w:t>
      </w:r>
      <w:r w:rsidR="00034A44">
        <w:rPr>
          <w:rFonts w:ascii="Times New Roman" w:eastAsia="Calibri" w:hAnsi="Times New Roman" w:cs="Times New Roman"/>
          <w:sz w:val="24"/>
          <w:szCs w:val="24"/>
        </w:rPr>
        <w:t>ставщи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ка от устранения выявленных недостатков (дефектов) </w:t>
      </w:r>
      <w:r w:rsidR="00034A44">
        <w:rPr>
          <w:rFonts w:ascii="Times New Roman" w:eastAsia="Calibri" w:hAnsi="Times New Roman" w:cs="Times New Roman"/>
          <w:sz w:val="24"/>
          <w:szCs w:val="24"/>
        </w:rPr>
        <w:t>товара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 или в случае не устранения недостатков (дефектов) </w:t>
      </w:r>
      <w:r w:rsidR="00034A44">
        <w:rPr>
          <w:rFonts w:ascii="Times New Roman" w:eastAsia="Calibri" w:hAnsi="Times New Roman" w:cs="Times New Roman"/>
          <w:sz w:val="24"/>
          <w:szCs w:val="24"/>
        </w:rPr>
        <w:t>товара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 в установленный срок Заказчик вправе привлечь третьих лиц с возмещением расходов на устранение недостатков (дефектов) </w:t>
      </w:r>
      <w:r w:rsidR="00034A44">
        <w:rPr>
          <w:rFonts w:ascii="Times New Roman" w:eastAsia="Calibri" w:hAnsi="Times New Roman" w:cs="Times New Roman"/>
          <w:sz w:val="24"/>
          <w:szCs w:val="24"/>
        </w:rPr>
        <w:t>товара</w:t>
      </w:r>
      <w:r w:rsidRPr="00554876">
        <w:rPr>
          <w:rFonts w:ascii="Times New Roman" w:eastAsia="Calibri" w:hAnsi="Times New Roman" w:cs="Times New Roman"/>
          <w:sz w:val="24"/>
          <w:szCs w:val="24"/>
        </w:rPr>
        <w:t xml:space="preserve"> за счет По</w:t>
      </w:r>
      <w:r w:rsidR="00034A44">
        <w:rPr>
          <w:rFonts w:ascii="Times New Roman" w:eastAsia="Calibri" w:hAnsi="Times New Roman" w:cs="Times New Roman"/>
          <w:sz w:val="24"/>
          <w:szCs w:val="24"/>
        </w:rPr>
        <w:t>ставщика</w:t>
      </w:r>
      <w:r w:rsidRPr="005548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11B2CF" w14:textId="77777777" w:rsidR="005D146C" w:rsidRPr="00554876" w:rsidRDefault="005D146C">
      <w:pPr>
        <w:rPr>
          <w:rFonts w:ascii="Times New Roman" w:hAnsi="Times New Roman" w:cs="Times New Roman"/>
          <w:sz w:val="24"/>
          <w:szCs w:val="24"/>
        </w:rPr>
      </w:pPr>
    </w:p>
    <w:sectPr w:rsidR="005D146C" w:rsidRPr="00554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B50"/>
    <w:multiLevelType w:val="multilevel"/>
    <w:tmpl w:val="F300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6D"/>
    <w:rsid w:val="00034A44"/>
    <w:rsid w:val="000350F1"/>
    <w:rsid w:val="0006457A"/>
    <w:rsid w:val="00081BE8"/>
    <w:rsid w:val="000947E3"/>
    <w:rsid w:val="000B6F5C"/>
    <w:rsid w:val="000E267B"/>
    <w:rsid w:val="00135E06"/>
    <w:rsid w:val="0015203D"/>
    <w:rsid w:val="001A2A0A"/>
    <w:rsid w:val="001E3D4B"/>
    <w:rsid w:val="00217A13"/>
    <w:rsid w:val="00235A28"/>
    <w:rsid w:val="00263EF3"/>
    <w:rsid w:val="002704CC"/>
    <w:rsid w:val="00283C22"/>
    <w:rsid w:val="002A47CD"/>
    <w:rsid w:val="002F296B"/>
    <w:rsid w:val="002F6E8B"/>
    <w:rsid w:val="002F6FDE"/>
    <w:rsid w:val="00330B8D"/>
    <w:rsid w:val="00332C6B"/>
    <w:rsid w:val="003659D0"/>
    <w:rsid w:val="003673B4"/>
    <w:rsid w:val="00372D75"/>
    <w:rsid w:val="003B5CB4"/>
    <w:rsid w:val="003C0474"/>
    <w:rsid w:val="003C637C"/>
    <w:rsid w:val="0040677F"/>
    <w:rsid w:val="004239FA"/>
    <w:rsid w:val="0043723C"/>
    <w:rsid w:val="00444F6C"/>
    <w:rsid w:val="00454726"/>
    <w:rsid w:val="0047634A"/>
    <w:rsid w:val="004B5387"/>
    <w:rsid w:val="004B6D3B"/>
    <w:rsid w:val="004D3FAC"/>
    <w:rsid w:val="004D7BA1"/>
    <w:rsid w:val="004F2042"/>
    <w:rsid w:val="00537BEA"/>
    <w:rsid w:val="0055202A"/>
    <w:rsid w:val="00554876"/>
    <w:rsid w:val="0056496E"/>
    <w:rsid w:val="0059179F"/>
    <w:rsid w:val="00594B25"/>
    <w:rsid w:val="005A03A2"/>
    <w:rsid w:val="005A1973"/>
    <w:rsid w:val="005B3F6B"/>
    <w:rsid w:val="005B7DA8"/>
    <w:rsid w:val="005D146C"/>
    <w:rsid w:val="005E560C"/>
    <w:rsid w:val="00605520"/>
    <w:rsid w:val="006335C0"/>
    <w:rsid w:val="00650BA6"/>
    <w:rsid w:val="00711AA7"/>
    <w:rsid w:val="00732ADC"/>
    <w:rsid w:val="007508AF"/>
    <w:rsid w:val="00761439"/>
    <w:rsid w:val="008178D9"/>
    <w:rsid w:val="00824B10"/>
    <w:rsid w:val="00847DAB"/>
    <w:rsid w:val="00873A37"/>
    <w:rsid w:val="008A783C"/>
    <w:rsid w:val="008C20BE"/>
    <w:rsid w:val="008D45AD"/>
    <w:rsid w:val="008D45C8"/>
    <w:rsid w:val="00931381"/>
    <w:rsid w:val="00943A43"/>
    <w:rsid w:val="00944B18"/>
    <w:rsid w:val="009746C6"/>
    <w:rsid w:val="00995A96"/>
    <w:rsid w:val="009A4801"/>
    <w:rsid w:val="009B7678"/>
    <w:rsid w:val="009E5242"/>
    <w:rsid w:val="00A62D2B"/>
    <w:rsid w:val="00A66DCA"/>
    <w:rsid w:val="00A94BF1"/>
    <w:rsid w:val="00AA4181"/>
    <w:rsid w:val="00AB71FE"/>
    <w:rsid w:val="00AC3EBF"/>
    <w:rsid w:val="00B2761E"/>
    <w:rsid w:val="00B7147D"/>
    <w:rsid w:val="00B76003"/>
    <w:rsid w:val="00B822E8"/>
    <w:rsid w:val="00BC64DA"/>
    <w:rsid w:val="00C156E0"/>
    <w:rsid w:val="00C52C6E"/>
    <w:rsid w:val="00C57E4C"/>
    <w:rsid w:val="00C70915"/>
    <w:rsid w:val="00C77EA5"/>
    <w:rsid w:val="00C81A1D"/>
    <w:rsid w:val="00CB37A5"/>
    <w:rsid w:val="00CC3212"/>
    <w:rsid w:val="00CF7A65"/>
    <w:rsid w:val="00D05567"/>
    <w:rsid w:val="00D83332"/>
    <w:rsid w:val="00DD5ED7"/>
    <w:rsid w:val="00DD7925"/>
    <w:rsid w:val="00E30636"/>
    <w:rsid w:val="00E87653"/>
    <w:rsid w:val="00EB0D6D"/>
    <w:rsid w:val="00EB74C1"/>
    <w:rsid w:val="00EC051B"/>
    <w:rsid w:val="00EE341F"/>
    <w:rsid w:val="00F07D68"/>
    <w:rsid w:val="00F4714D"/>
    <w:rsid w:val="00F60F25"/>
    <w:rsid w:val="00F64D3A"/>
    <w:rsid w:val="00F7208A"/>
    <w:rsid w:val="00F772AB"/>
    <w:rsid w:val="00F80A75"/>
    <w:rsid w:val="00F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A551"/>
  <w15:chartTrackingRefBased/>
  <w15:docId w15:val="{FE6A949B-BBEC-489F-991F-528F281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4C"/>
    <w:pPr>
      <w:ind w:left="720"/>
      <w:contextualSpacing/>
    </w:pPr>
  </w:style>
  <w:style w:type="paragraph" w:customStyle="1" w:styleId="headertext">
    <w:name w:val="headertext"/>
    <w:basedOn w:val="a"/>
    <w:rsid w:val="00C5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474"/>
    <w:rPr>
      <w:b/>
      <w:bCs/>
    </w:rPr>
  </w:style>
  <w:style w:type="paragraph" w:styleId="a5">
    <w:name w:val="Normal (Web)"/>
    <w:basedOn w:val="a"/>
    <w:uiPriority w:val="99"/>
    <w:unhideWhenUsed/>
    <w:rsid w:val="0094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35A28"/>
  </w:style>
  <w:style w:type="character" w:styleId="a6">
    <w:name w:val="Hyperlink"/>
    <w:basedOn w:val="a0"/>
    <w:uiPriority w:val="99"/>
    <w:semiHidden/>
    <w:unhideWhenUsed/>
    <w:rsid w:val="00235A28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35A28"/>
    <w:rPr>
      <w:color w:val="954F72"/>
      <w:u w:val="single"/>
    </w:rPr>
  </w:style>
  <w:style w:type="paragraph" w:customStyle="1" w:styleId="msonormal0">
    <w:name w:val="msonormal"/>
    <w:basedOn w:val="a"/>
    <w:rsid w:val="0023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3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235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35A2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5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5A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306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666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15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38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03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204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915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19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55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4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6043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08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5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5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3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1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7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21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0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9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1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9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4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DOU urist</cp:lastModifiedBy>
  <cp:revision>9</cp:revision>
  <dcterms:created xsi:type="dcterms:W3CDTF">2021-07-26T10:21:00Z</dcterms:created>
  <dcterms:modified xsi:type="dcterms:W3CDTF">2021-09-08T03:38:00Z</dcterms:modified>
</cp:coreProperties>
</file>