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CA" w:rsidRPr="00D45F02" w:rsidRDefault="00734ECA" w:rsidP="00A141F7">
      <w:pPr>
        <w:ind w:left="5812"/>
        <w:rPr>
          <w:rFonts w:ascii="PT Astra Serif" w:hAnsi="PT Astra Serif"/>
          <w:sz w:val="20"/>
          <w:szCs w:val="20"/>
        </w:rPr>
      </w:pPr>
    </w:p>
    <w:p w:rsidR="00734ECA" w:rsidRPr="00D45F02" w:rsidRDefault="00734ECA" w:rsidP="00A141F7">
      <w:pPr>
        <w:ind w:left="5812"/>
        <w:rPr>
          <w:rFonts w:ascii="PT Astra Serif" w:hAnsi="PT Astra Serif"/>
          <w:sz w:val="28"/>
          <w:szCs w:val="28"/>
        </w:rPr>
      </w:pPr>
    </w:p>
    <w:p w:rsidR="00C40338" w:rsidRPr="00D45F02" w:rsidRDefault="00C40338" w:rsidP="000178AB">
      <w:pPr>
        <w:ind w:left="5103"/>
        <w:rPr>
          <w:rFonts w:ascii="PT Astra Serif" w:hAnsi="PT Astra Serif"/>
          <w:sz w:val="28"/>
          <w:szCs w:val="28"/>
        </w:rPr>
      </w:pPr>
      <w:r w:rsidRPr="00D45F02">
        <w:rPr>
          <w:rFonts w:ascii="PT Astra Serif" w:hAnsi="PT Astra Serif"/>
          <w:sz w:val="28"/>
          <w:szCs w:val="28"/>
        </w:rPr>
        <w:t>УТВЕРЖДАЮ:</w:t>
      </w:r>
    </w:p>
    <w:p w:rsidR="00C40338" w:rsidRPr="00D45F02" w:rsidRDefault="00C40338" w:rsidP="000178AB">
      <w:pPr>
        <w:ind w:left="5103"/>
        <w:rPr>
          <w:rFonts w:ascii="PT Astra Serif" w:hAnsi="PT Astra Serif"/>
          <w:sz w:val="28"/>
          <w:szCs w:val="28"/>
        </w:rPr>
      </w:pPr>
    </w:p>
    <w:p w:rsidR="005A0749" w:rsidRPr="00D45F02" w:rsidRDefault="00C40338" w:rsidP="000178AB">
      <w:pPr>
        <w:ind w:left="5103"/>
        <w:rPr>
          <w:rFonts w:ascii="PT Astra Serif" w:hAnsi="PT Astra Serif"/>
          <w:sz w:val="28"/>
          <w:szCs w:val="28"/>
        </w:rPr>
      </w:pPr>
      <w:r w:rsidRPr="00D45F02">
        <w:rPr>
          <w:rFonts w:ascii="PT Astra Serif" w:hAnsi="PT Astra Serif"/>
          <w:sz w:val="28"/>
          <w:szCs w:val="28"/>
        </w:rPr>
        <w:t>_____________</w:t>
      </w:r>
      <w:r w:rsidR="002530D1" w:rsidRPr="00D45F02">
        <w:rPr>
          <w:rFonts w:ascii="PT Astra Serif" w:hAnsi="PT Astra Serif"/>
          <w:sz w:val="28"/>
          <w:szCs w:val="28"/>
        </w:rPr>
        <w:t>___</w:t>
      </w:r>
      <w:r w:rsidR="0084429E" w:rsidRPr="00D45F02">
        <w:rPr>
          <w:rFonts w:ascii="PT Astra Serif" w:hAnsi="PT Astra Serif"/>
          <w:sz w:val="28"/>
          <w:szCs w:val="28"/>
        </w:rPr>
        <w:t xml:space="preserve">А.Н. </w:t>
      </w:r>
      <w:proofErr w:type="spellStart"/>
      <w:r w:rsidR="0084429E" w:rsidRPr="00D45F02">
        <w:rPr>
          <w:rFonts w:ascii="PT Astra Serif" w:hAnsi="PT Astra Serif"/>
          <w:sz w:val="28"/>
          <w:szCs w:val="28"/>
        </w:rPr>
        <w:t>Шпачинский</w:t>
      </w:r>
      <w:proofErr w:type="spellEnd"/>
    </w:p>
    <w:p w:rsidR="00C40338" w:rsidRPr="00D45F02" w:rsidRDefault="00C40338" w:rsidP="000178AB">
      <w:pPr>
        <w:ind w:left="5103"/>
        <w:rPr>
          <w:rFonts w:ascii="PT Astra Serif" w:hAnsi="PT Astra Serif"/>
          <w:sz w:val="28"/>
          <w:szCs w:val="28"/>
        </w:rPr>
      </w:pPr>
      <w:r w:rsidRPr="00D45F02">
        <w:rPr>
          <w:rFonts w:ascii="PT Astra Serif" w:hAnsi="PT Astra Serif"/>
          <w:sz w:val="28"/>
          <w:szCs w:val="28"/>
        </w:rPr>
        <w:t>«</w:t>
      </w:r>
      <w:r w:rsidR="00E108A5" w:rsidRPr="00D45F02">
        <w:rPr>
          <w:rFonts w:ascii="PT Astra Serif" w:hAnsi="PT Astra Serif"/>
          <w:sz w:val="28"/>
          <w:szCs w:val="28"/>
        </w:rPr>
        <w:t>____</w:t>
      </w:r>
      <w:r w:rsidRPr="00D45F02">
        <w:rPr>
          <w:rFonts w:ascii="PT Astra Serif" w:hAnsi="PT Astra Serif"/>
          <w:sz w:val="28"/>
          <w:szCs w:val="28"/>
        </w:rPr>
        <w:t>»</w:t>
      </w:r>
      <w:r w:rsidR="00127B47" w:rsidRPr="00D45F02">
        <w:rPr>
          <w:rFonts w:ascii="PT Astra Serif" w:hAnsi="PT Astra Serif"/>
          <w:sz w:val="28"/>
          <w:szCs w:val="28"/>
        </w:rPr>
        <w:t xml:space="preserve">  </w:t>
      </w:r>
      <w:r w:rsidR="0084429E" w:rsidRPr="00D45F02">
        <w:rPr>
          <w:rFonts w:ascii="PT Astra Serif" w:hAnsi="PT Astra Serif"/>
          <w:sz w:val="28"/>
          <w:szCs w:val="28"/>
        </w:rPr>
        <w:t>__________________</w:t>
      </w:r>
      <w:r w:rsidR="00127B47" w:rsidRPr="00D45F02">
        <w:rPr>
          <w:rFonts w:ascii="PT Astra Serif" w:hAnsi="PT Astra Serif"/>
          <w:sz w:val="28"/>
          <w:szCs w:val="28"/>
        </w:rPr>
        <w:t xml:space="preserve"> </w:t>
      </w:r>
      <w:r w:rsidRPr="00D45F02">
        <w:rPr>
          <w:rFonts w:ascii="PT Astra Serif" w:hAnsi="PT Astra Serif"/>
          <w:sz w:val="28"/>
          <w:szCs w:val="28"/>
        </w:rPr>
        <w:t xml:space="preserve"> 20</w:t>
      </w:r>
      <w:r w:rsidR="00981589" w:rsidRPr="00D45F02">
        <w:rPr>
          <w:rFonts w:ascii="PT Astra Serif" w:hAnsi="PT Astra Serif"/>
          <w:sz w:val="28"/>
          <w:szCs w:val="28"/>
        </w:rPr>
        <w:t>2</w:t>
      </w:r>
      <w:r w:rsidR="002A4D05" w:rsidRPr="00D45F02">
        <w:rPr>
          <w:rFonts w:ascii="PT Astra Serif" w:hAnsi="PT Astra Serif"/>
          <w:sz w:val="28"/>
          <w:szCs w:val="28"/>
        </w:rPr>
        <w:t>1</w:t>
      </w:r>
      <w:r w:rsidRPr="00D45F02">
        <w:rPr>
          <w:rFonts w:ascii="PT Astra Serif" w:hAnsi="PT Astra Serif"/>
          <w:sz w:val="28"/>
          <w:szCs w:val="28"/>
        </w:rPr>
        <w:t xml:space="preserve"> г.</w:t>
      </w:r>
    </w:p>
    <w:p w:rsidR="00C40338" w:rsidRPr="00D45F02" w:rsidRDefault="00C40338" w:rsidP="000178AB">
      <w:pPr>
        <w:pStyle w:val="a3"/>
        <w:ind w:left="5103"/>
        <w:rPr>
          <w:rFonts w:ascii="PT Astra Serif" w:hAnsi="PT Astra Serif"/>
          <w:sz w:val="28"/>
          <w:szCs w:val="28"/>
        </w:rPr>
      </w:pPr>
    </w:p>
    <w:p w:rsidR="00C40338" w:rsidRPr="00D45F02" w:rsidRDefault="00C40338" w:rsidP="000178AB">
      <w:pPr>
        <w:tabs>
          <w:tab w:val="left" w:pos="6300"/>
        </w:tabs>
        <w:ind w:left="5103"/>
        <w:rPr>
          <w:rFonts w:ascii="PT Astra Serif" w:hAnsi="PT Astra Serif"/>
          <w:sz w:val="28"/>
          <w:szCs w:val="28"/>
          <w:u w:val="single"/>
        </w:rPr>
      </w:pPr>
      <w:r w:rsidRPr="00D45F02">
        <w:rPr>
          <w:rFonts w:ascii="PT Astra Serif" w:hAnsi="PT Astra Serif"/>
          <w:sz w:val="28"/>
          <w:szCs w:val="28"/>
        </w:rPr>
        <w:t xml:space="preserve">Номер </w:t>
      </w:r>
      <w:r w:rsidR="00A141F7" w:rsidRPr="00D45F02">
        <w:rPr>
          <w:rFonts w:ascii="PT Astra Serif" w:hAnsi="PT Astra Serif"/>
          <w:sz w:val="28"/>
          <w:szCs w:val="28"/>
        </w:rPr>
        <w:t>запроса котировок</w:t>
      </w:r>
      <w:r w:rsidR="00EB443E" w:rsidRPr="00D45F02">
        <w:rPr>
          <w:rFonts w:ascii="PT Astra Serif" w:hAnsi="PT Astra Serif"/>
          <w:sz w:val="28"/>
          <w:szCs w:val="28"/>
        </w:rPr>
        <w:t xml:space="preserve"> </w:t>
      </w:r>
      <w:r w:rsidRPr="00D45F02">
        <w:rPr>
          <w:rFonts w:ascii="PT Astra Serif" w:hAnsi="PT Astra Serif"/>
          <w:sz w:val="28"/>
          <w:szCs w:val="28"/>
        </w:rPr>
        <w:t xml:space="preserve"> №</w:t>
      </w:r>
      <w:r w:rsidR="00D50819" w:rsidRPr="00D45F02">
        <w:rPr>
          <w:rFonts w:ascii="PT Astra Serif" w:hAnsi="PT Astra Serif"/>
          <w:sz w:val="28"/>
          <w:szCs w:val="28"/>
          <w:u w:val="single"/>
        </w:rPr>
        <w:t xml:space="preserve"> </w:t>
      </w:r>
      <w:r w:rsidR="00E108A5" w:rsidRPr="00D45F02">
        <w:rPr>
          <w:rFonts w:ascii="PT Astra Serif" w:hAnsi="PT Astra Serif"/>
          <w:sz w:val="28"/>
          <w:szCs w:val="28"/>
        </w:rPr>
        <w:t>___</w:t>
      </w:r>
      <w:r w:rsidR="00981589" w:rsidRPr="00D45F02">
        <w:rPr>
          <w:rFonts w:ascii="PT Astra Serif" w:hAnsi="PT Astra Serif"/>
          <w:sz w:val="28"/>
          <w:szCs w:val="28"/>
          <w:u w:val="single"/>
        </w:rPr>
        <w:t>/202</w:t>
      </w:r>
      <w:r w:rsidR="00B270E7" w:rsidRPr="00D45F02">
        <w:rPr>
          <w:rFonts w:ascii="PT Astra Serif" w:hAnsi="PT Astra Serif"/>
          <w:sz w:val="28"/>
          <w:szCs w:val="28"/>
          <w:u w:val="single"/>
        </w:rPr>
        <w:t>1</w:t>
      </w:r>
    </w:p>
    <w:p w:rsidR="00F273A0" w:rsidRPr="00D45F02" w:rsidRDefault="00F273A0" w:rsidP="00A141F7">
      <w:pPr>
        <w:tabs>
          <w:tab w:val="left" w:pos="6300"/>
        </w:tabs>
        <w:ind w:left="5812"/>
        <w:rPr>
          <w:rFonts w:ascii="PT Astra Serif" w:hAnsi="PT Astra Serif"/>
          <w:sz w:val="28"/>
          <w:szCs w:val="28"/>
          <w:u w:val="single"/>
        </w:rPr>
      </w:pPr>
    </w:p>
    <w:p w:rsidR="00C40338" w:rsidRPr="00D45F02" w:rsidRDefault="00C40338" w:rsidP="00C40338">
      <w:pPr>
        <w:rPr>
          <w:rFonts w:ascii="PT Astra Serif" w:hAnsi="PT Astra Serif"/>
          <w:sz w:val="28"/>
          <w:szCs w:val="28"/>
        </w:rPr>
      </w:pPr>
    </w:p>
    <w:p w:rsidR="00F060AE" w:rsidRPr="00D45F02" w:rsidRDefault="00F060AE" w:rsidP="00F060AE">
      <w:pPr>
        <w:jc w:val="center"/>
        <w:rPr>
          <w:rFonts w:ascii="PT Astra Serif" w:hAnsi="PT Astra Serif"/>
          <w:b/>
          <w:bCs/>
          <w:sz w:val="28"/>
          <w:szCs w:val="28"/>
        </w:rPr>
      </w:pPr>
    </w:p>
    <w:p w:rsidR="00F060AE" w:rsidRPr="00D45F02" w:rsidRDefault="00F060AE" w:rsidP="00F060AE">
      <w:pPr>
        <w:jc w:val="center"/>
        <w:rPr>
          <w:rFonts w:ascii="PT Astra Serif" w:hAnsi="PT Astra Serif"/>
          <w:b/>
          <w:bCs/>
          <w:sz w:val="28"/>
          <w:szCs w:val="28"/>
        </w:rPr>
      </w:pPr>
    </w:p>
    <w:p w:rsidR="00F060AE" w:rsidRPr="00D45F02" w:rsidRDefault="00F060AE" w:rsidP="00F060AE">
      <w:pPr>
        <w:jc w:val="center"/>
        <w:rPr>
          <w:rFonts w:ascii="PT Astra Serif" w:hAnsi="PT Astra Serif"/>
          <w:b/>
          <w:bCs/>
          <w:sz w:val="28"/>
          <w:szCs w:val="28"/>
        </w:rPr>
      </w:pPr>
    </w:p>
    <w:p w:rsidR="00F060AE" w:rsidRPr="00D45F02" w:rsidRDefault="00F060AE" w:rsidP="00F060AE">
      <w:pPr>
        <w:jc w:val="center"/>
        <w:rPr>
          <w:rFonts w:ascii="PT Astra Serif" w:hAnsi="PT Astra Serif"/>
          <w:b/>
          <w:bCs/>
          <w:sz w:val="28"/>
          <w:szCs w:val="28"/>
        </w:rPr>
      </w:pPr>
    </w:p>
    <w:p w:rsidR="00F060AE" w:rsidRPr="00D45F02" w:rsidRDefault="0028407F" w:rsidP="00F060AE">
      <w:pPr>
        <w:jc w:val="center"/>
        <w:rPr>
          <w:rFonts w:ascii="PT Astra Serif" w:hAnsi="PT Astra Serif"/>
          <w:b/>
          <w:bCs/>
          <w:sz w:val="28"/>
          <w:szCs w:val="28"/>
        </w:rPr>
      </w:pPr>
      <w:r w:rsidRPr="00D45F02">
        <w:rPr>
          <w:rFonts w:ascii="PT Astra Serif" w:hAnsi="PT Astra Serif"/>
          <w:b/>
          <w:bCs/>
          <w:sz w:val="28"/>
          <w:szCs w:val="28"/>
        </w:rPr>
        <w:t>ИЗВЕЩЕНИЕ</w:t>
      </w:r>
      <w:r w:rsidR="00F060AE" w:rsidRPr="00D45F02">
        <w:rPr>
          <w:rFonts w:ascii="PT Astra Serif" w:hAnsi="PT Astra Serif"/>
          <w:b/>
          <w:bCs/>
          <w:sz w:val="28"/>
          <w:szCs w:val="28"/>
        </w:rPr>
        <w:t xml:space="preserve"> О ЗАПРОСЕ КОТИРОВОК </w:t>
      </w:r>
    </w:p>
    <w:p w:rsidR="00F060AE" w:rsidRPr="00D45F02" w:rsidRDefault="00F060AE" w:rsidP="00F060AE">
      <w:pPr>
        <w:jc w:val="center"/>
        <w:rPr>
          <w:rFonts w:ascii="PT Astra Serif" w:hAnsi="PT Astra Serif"/>
          <w:b/>
          <w:bCs/>
          <w:sz w:val="28"/>
          <w:szCs w:val="28"/>
        </w:rPr>
      </w:pPr>
      <w:r w:rsidRPr="00D45F02">
        <w:rPr>
          <w:rFonts w:ascii="PT Astra Serif" w:hAnsi="PT Astra Serif"/>
          <w:b/>
          <w:bCs/>
          <w:sz w:val="28"/>
          <w:szCs w:val="28"/>
        </w:rPr>
        <w:t>(ЗАПРОС КОТИРОВОК</w:t>
      </w:r>
      <w:r w:rsidR="0028407F" w:rsidRPr="00D45F02">
        <w:rPr>
          <w:rFonts w:ascii="PT Astra Serif" w:hAnsi="PT Astra Serif"/>
          <w:b/>
          <w:bCs/>
          <w:sz w:val="28"/>
          <w:szCs w:val="28"/>
        </w:rPr>
        <w:t xml:space="preserve"> в ЭЛЕКТРОННОЙ ФОРМЕ</w:t>
      </w:r>
      <w:r w:rsidRPr="00D45F02">
        <w:rPr>
          <w:rFonts w:ascii="PT Astra Serif" w:hAnsi="PT Astra Serif"/>
          <w:b/>
          <w:bCs/>
          <w:sz w:val="28"/>
          <w:szCs w:val="28"/>
        </w:rPr>
        <w:t>)</w:t>
      </w:r>
    </w:p>
    <w:p w:rsidR="00F060AE" w:rsidRPr="00D45F02" w:rsidRDefault="00F060AE" w:rsidP="00F060AE">
      <w:pPr>
        <w:jc w:val="center"/>
        <w:rPr>
          <w:rFonts w:ascii="PT Astra Serif" w:hAnsi="PT Astra Serif"/>
          <w:sz w:val="28"/>
          <w:szCs w:val="28"/>
        </w:rPr>
      </w:pPr>
    </w:p>
    <w:p w:rsidR="0084429E" w:rsidRPr="00D45F02" w:rsidRDefault="00F060AE" w:rsidP="0084429E">
      <w:pPr>
        <w:widowControl w:val="0"/>
        <w:jc w:val="both"/>
        <w:rPr>
          <w:rFonts w:ascii="PT Astra Serif" w:hAnsi="PT Astra Serif"/>
          <w:b/>
          <w:sz w:val="28"/>
          <w:szCs w:val="28"/>
          <w:u w:val="single"/>
        </w:rPr>
      </w:pPr>
      <w:r w:rsidRPr="00D45F02">
        <w:rPr>
          <w:rFonts w:ascii="PT Astra Serif" w:hAnsi="PT Astra Serif"/>
          <w:b/>
          <w:sz w:val="28"/>
          <w:szCs w:val="28"/>
        </w:rPr>
        <w:t xml:space="preserve">Предмет: </w:t>
      </w:r>
      <w:r w:rsidR="00D82F6F" w:rsidRPr="00D45F02">
        <w:rPr>
          <w:rFonts w:ascii="PT Astra Serif" w:hAnsi="PT Astra Serif" w:cs="Arial"/>
          <w:b/>
          <w:color w:val="625F5F"/>
          <w:sz w:val="28"/>
          <w:szCs w:val="28"/>
        </w:rPr>
        <w:t>Приобретение права использования российского офисного программного обеспечения в пределах простой (неисключительной) лицензии</w:t>
      </w:r>
    </w:p>
    <w:p w:rsidR="0084429E" w:rsidRPr="00D45F02" w:rsidRDefault="0084429E" w:rsidP="0084429E">
      <w:pPr>
        <w:widowControl w:val="0"/>
        <w:jc w:val="both"/>
        <w:rPr>
          <w:rFonts w:ascii="PT Astra Serif" w:hAnsi="PT Astra Serif"/>
          <w:b/>
          <w:sz w:val="28"/>
          <w:szCs w:val="28"/>
        </w:rPr>
      </w:pPr>
    </w:p>
    <w:tbl>
      <w:tblPr>
        <w:tblW w:w="4810" w:type="pct"/>
        <w:tblCellMar>
          <w:left w:w="0" w:type="dxa"/>
          <w:right w:w="0" w:type="dxa"/>
        </w:tblCellMar>
        <w:tblLook w:val="04A0"/>
      </w:tblPr>
      <w:tblGrid>
        <w:gridCol w:w="10188"/>
      </w:tblGrid>
      <w:tr w:rsidR="00F060AE" w:rsidRPr="00D45F02" w:rsidTr="00950F0F">
        <w:tc>
          <w:tcPr>
            <w:tcW w:w="5000" w:type="pct"/>
            <w:tcMar>
              <w:top w:w="75" w:type="dxa"/>
              <w:left w:w="75" w:type="dxa"/>
              <w:bottom w:w="75" w:type="dxa"/>
              <w:right w:w="450" w:type="dxa"/>
            </w:tcMar>
            <w:hideMark/>
          </w:tcPr>
          <w:p w:rsidR="00F060AE" w:rsidRPr="00D45F02" w:rsidRDefault="00F060AE" w:rsidP="007171D9">
            <w:pPr>
              <w:ind w:right="23"/>
              <w:rPr>
                <w:rFonts w:ascii="PT Astra Serif" w:hAnsi="PT Astra Serif"/>
                <w:b/>
                <w:sz w:val="28"/>
                <w:szCs w:val="28"/>
                <w:u w:val="single"/>
              </w:rPr>
            </w:pPr>
            <w:r w:rsidRPr="00D45F02">
              <w:rPr>
                <w:rFonts w:ascii="PT Astra Serif" w:hAnsi="PT Astra Serif"/>
                <w:b/>
                <w:sz w:val="28"/>
                <w:szCs w:val="28"/>
              </w:rPr>
              <w:t xml:space="preserve">Заказчик:  </w:t>
            </w:r>
            <w:r w:rsidRPr="00D45F02">
              <w:rPr>
                <w:rFonts w:ascii="PT Astra Serif" w:hAnsi="PT Astra Serif"/>
                <w:color w:val="000000"/>
                <w:sz w:val="28"/>
                <w:szCs w:val="28"/>
                <w:u w:val="single"/>
              </w:rPr>
              <w:t>Муниципальное автономное учреждение  «Центр спортивной и физкультурно-массовой работы»</w:t>
            </w:r>
          </w:p>
          <w:tbl>
            <w:tblPr>
              <w:tblW w:w="9430" w:type="dxa"/>
              <w:tblCellMar>
                <w:left w:w="0" w:type="dxa"/>
                <w:right w:w="0" w:type="dxa"/>
              </w:tblCellMar>
              <w:tblLook w:val="04A0"/>
            </w:tblPr>
            <w:tblGrid>
              <w:gridCol w:w="3114"/>
              <w:gridCol w:w="6316"/>
            </w:tblGrid>
            <w:tr w:rsidR="00F060AE" w:rsidRPr="00D45F02" w:rsidTr="00950F0F">
              <w:tc>
                <w:tcPr>
                  <w:tcW w:w="1651" w:type="pct"/>
                  <w:tcMar>
                    <w:top w:w="75" w:type="dxa"/>
                    <w:left w:w="75" w:type="dxa"/>
                    <w:bottom w:w="75" w:type="dxa"/>
                    <w:right w:w="450" w:type="dxa"/>
                  </w:tcMar>
                  <w:hideMark/>
                </w:tcPr>
                <w:p w:rsidR="00F060AE" w:rsidRPr="00D45F02" w:rsidRDefault="00F060AE" w:rsidP="007171D9">
                  <w:pPr>
                    <w:ind w:right="23"/>
                    <w:rPr>
                      <w:rFonts w:ascii="PT Astra Serif" w:hAnsi="PT Astra Serif"/>
                      <w:sz w:val="28"/>
                      <w:szCs w:val="28"/>
                    </w:rPr>
                  </w:pPr>
                </w:p>
              </w:tc>
              <w:tc>
                <w:tcPr>
                  <w:tcW w:w="3349" w:type="pct"/>
                  <w:tcMar>
                    <w:top w:w="75" w:type="dxa"/>
                    <w:left w:w="75" w:type="dxa"/>
                    <w:bottom w:w="75" w:type="dxa"/>
                    <w:right w:w="75" w:type="dxa"/>
                  </w:tcMar>
                  <w:hideMark/>
                </w:tcPr>
                <w:p w:rsidR="00F060AE" w:rsidRPr="00D45F02" w:rsidRDefault="00F060AE" w:rsidP="007171D9">
                  <w:pPr>
                    <w:ind w:right="23"/>
                    <w:rPr>
                      <w:rFonts w:ascii="PT Astra Serif" w:hAnsi="PT Astra Serif"/>
                      <w:sz w:val="28"/>
                      <w:szCs w:val="28"/>
                    </w:rPr>
                  </w:pPr>
                </w:p>
              </w:tc>
            </w:tr>
            <w:tr w:rsidR="00F060AE" w:rsidRPr="00D45F02" w:rsidTr="00950F0F">
              <w:trPr>
                <w:trHeight w:val="286"/>
              </w:trPr>
              <w:tc>
                <w:tcPr>
                  <w:tcW w:w="1651" w:type="pct"/>
                  <w:tcMar>
                    <w:top w:w="75" w:type="dxa"/>
                    <w:left w:w="75" w:type="dxa"/>
                    <w:bottom w:w="75" w:type="dxa"/>
                    <w:right w:w="450" w:type="dxa"/>
                  </w:tcMar>
                  <w:hideMark/>
                </w:tcPr>
                <w:p w:rsidR="00F060AE" w:rsidRPr="00D45F02" w:rsidRDefault="00F060AE" w:rsidP="007171D9">
                  <w:pPr>
                    <w:ind w:right="23"/>
                    <w:rPr>
                      <w:rFonts w:ascii="PT Astra Serif" w:hAnsi="PT Astra Serif"/>
                      <w:sz w:val="28"/>
                      <w:szCs w:val="28"/>
                    </w:rPr>
                  </w:pPr>
                  <w:r w:rsidRPr="00D45F02">
                    <w:rPr>
                      <w:rFonts w:ascii="PT Astra Serif" w:hAnsi="PT Astra Serif"/>
                      <w:sz w:val="28"/>
                      <w:szCs w:val="28"/>
                    </w:rPr>
                    <w:t xml:space="preserve">Место нахождения:     </w:t>
                  </w:r>
                </w:p>
              </w:tc>
              <w:tc>
                <w:tcPr>
                  <w:tcW w:w="3349" w:type="pct"/>
                  <w:tcMar>
                    <w:top w:w="75" w:type="dxa"/>
                    <w:left w:w="75" w:type="dxa"/>
                    <w:bottom w:w="75" w:type="dxa"/>
                    <w:right w:w="75" w:type="dxa"/>
                  </w:tcMar>
                  <w:hideMark/>
                </w:tcPr>
                <w:p w:rsidR="00F060AE" w:rsidRPr="00D45F02" w:rsidRDefault="00F060AE" w:rsidP="007171D9">
                  <w:pPr>
                    <w:ind w:right="23"/>
                    <w:rPr>
                      <w:rFonts w:ascii="PT Astra Serif" w:hAnsi="PT Astra Serif"/>
                      <w:sz w:val="28"/>
                      <w:szCs w:val="28"/>
                    </w:rPr>
                  </w:pPr>
                  <w:r w:rsidRPr="00D45F02">
                    <w:rPr>
                      <w:rFonts w:ascii="PT Astra Serif" w:hAnsi="PT Astra Serif"/>
                      <w:color w:val="000000"/>
                      <w:sz w:val="28"/>
                      <w:szCs w:val="28"/>
                    </w:rPr>
                    <w:t xml:space="preserve">629400, г. Лабытнанги, Тюменской области, ЯНАО, ул. </w:t>
                  </w:r>
                  <w:r w:rsidR="00446F6B" w:rsidRPr="00D45F02">
                    <w:rPr>
                      <w:rFonts w:ascii="PT Astra Serif" w:hAnsi="PT Astra Serif"/>
                      <w:color w:val="000000"/>
                      <w:sz w:val="28"/>
                      <w:szCs w:val="28"/>
                    </w:rPr>
                    <w:t>Дзержинского, д24</w:t>
                  </w:r>
                </w:p>
              </w:tc>
            </w:tr>
            <w:tr w:rsidR="00F060AE" w:rsidRPr="00D45F02" w:rsidTr="00950F0F">
              <w:trPr>
                <w:trHeight w:val="268"/>
              </w:trPr>
              <w:tc>
                <w:tcPr>
                  <w:tcW w:w="1651" w:type="pct"/>
                  <w:tcMar>
                    <w:top w:w="75" w:type="dxa"/>
                    <w:left w:w="75" w:type="dxa"/>
                    <w:bottom w:w="75" w:type="dxa"/>
                    <w:right w:w="450" w:type="dxa"/>
                  </w:tcMar>
                  <w:hideMark/>
                </w:tcPr>
                <w:p w:rsidR="00F060AE" w:rsidRPr="00D45F02" w:rsidRDefault="00F060AE" w:rsidP="007171D9">
                  <w:pPr>
                    <w:ind w:right="23"/>
                    <w:rPr>
                      <w:rFonts w:ascii="PT Astra Serif" w:hAnsi="PT Astra Serif"/>
                      <w:sz w:val="28"/>
                      <w:szCs w:val="28"/>
                    </w:rPr>
                  </w:pPr>
                  <w:r w:rsidRPr="00D45F02">
                    <w:rPr>
                      <w:rFonts w:ascii="PT Astra Serif" w:hAnsi="PT Astra Serif"/>
                      <w:sz w:val="28"/>
                      <w:szCs w:val="28"/>
                    </w:rPr>
                    <w:t xml:space="preserve">Почтовый адрес: </w:t>
                  </w:r>
                </w:p>
              </w:tc>
              <w:tc>
                <w:tcPr>
                  <w:tcW w:w="3349" w:type="pct"/>
                  <w:tcMar>
                    <w:top w:w="75" w:type="dxa"/>
                    <w:left w:w="75" w:type="dxa"/>
                    <w:bottom w:w="75" w:type="dxa"/>
                    <w:right w:w="75" w:type="dxa"/>
                  </w:tcMar>
                  <w:hideMark/>
                </w:tcPr>
                <w:p w:rsidR="00F060AE" w:rsidRPr="00D45F02" w:rsidRDefault="00F060AE" w:rsidP="007171D9">
                  <w:pPr>
                    <w:ind w:right="23"/>
                    <w:rPr>
                      <w:rFonts w:ascii="PT Astra Serif" w:hAnsi="PT Astra Serif"/>
                      <w:sz w:val="28"/>
                      <w:szCs w:val="28"/>
                    </w:rPr>
                  </w:pPr>
                  <w:r w:rsidRPr="00D45F02">
                    <w:rPr>
                      <w:rFonts w:ascii="PT Astra Serif" w:hAnsi="PT Astra Serif"/>
                      <w:color w:val="000000"/>
                      <w:sz w:val="28"/>
                      <w:szCs w:val="28"/>
                    </w:rPr>
                    <w:t xml:space="preserve">629400, г. Лабытнанги, Тюменской области, ЯНАО, ул. </w:t>
                  </w:r>
                  <w:r w:rsidR="00446F6B" w:rsidRPr="00D45F02">
                    <w:rPr>
                      <w:rFonts w:ascii="PT Astra Serif" w:hAnsi="PT Astra Serif"/>
                      <w:color w:val="000000"/>
                      <w:sz w:val="28"/>
                      <w:szCs w:val="28"/>
                    </w:rPr>
                    <w:t>Дзержинского, д.24</w:t>
                  </w:r>
                </w:p>
              </w:tc>
            </w:tr>
            <w:tr w:rsidR="00F060AE" w:rsidRPr="00D45F02" w:rsidTr="00950F0F">
              <w:trPr>
                <w:trHeight w:val="176"/>
              </w:trPr>
              <w:tc>
                <w:tcPr>
                  <w:tcW w:w="1651" w:type="pct"/>
                  <w:tcMar>
                    <w:top w:w="75" w:type="dxa"/>
                    <w:left w:w="75" w:type="dxa"/>
                    <w:bottom w:w="75" w:type="dxa"/>
                    <w:right w:w="450" w:type="dxa"/>
                  </w:tcMar>
                  <w:hideMark/>
                </w:tcPr>
                <w:p w:rsidR="00F060AE" w:rsidRPr="00D45F02" w:rsidRDefault="00F060AE" w:rsidP="007171D9">
                  <w:pPr>
                    <w:ind w:right="23"/>
                    <w:rPr>
                      <w:rFonts w:ascii="PT Astra Serif" w:hAnsi="PT Astra Serif"/>
                      <w:sz w:val="28"/>
                      <w:szCs w:val="28"/>
                    </w:rPr>
                  </w:pPr>
                  <w:r w:rsidRPr="00D45F02">
                    <w:rPr>
                      <w:rFonts w:ascii="PT Astra Serif" w:hAnsi="PT Astra Serif"/>
                      <w:sz w:val="28"/>
                      <w:szCs w:val="28"/>
                    </w:rPr>
                    <w:t>Адрес электронной почты:</w:t>
                  </w:r>
                </w:p>
              </w:tc>
              <w:tc>
                <w:tcPr>
                  <w:tcW w:w="3349" w:type="pct"/>
                  <w:tcMar>
                    <w:top w:w="75" w:type="dxa"/>
                    <w:left w:w="75" w:type="dxa"/>
                    <w:bottom w:w="75" w:type="dxa"/>
                    <w:right w:w="75" w:type="dxa"/>
                  </w:tcMar>
                  <w:hideMark/>
                </w:tcPr>
                <w:p w:rsidR="00F060AE" w:rsidRPr="00D45F02" w:rsidRDefault="00F060AE" w:rsidP="007171D9">
                  <w:pPr>
                    <w:ind w:right="23"/>
                    <w:rPr>
                      <w:rFonts w:ascii="PT Astra Serif" w:hAnsi="PT Astra Serif"/>
                      <w:color w:val="0000FF"/>
                      <w:sz w:val="28"/>
                      <w:szCs w:val="28"/>
                      <w:u w:val="single"/>
                    </w:rPr>
                  </w:pPr>
                  <w:r w:rsidRPr="00D45F02">
                    <w:rPr>
                      <w:rFonts w:ascii="PT Astra Serif" w:hAnsi="PT Astra Serif"/>
                      <w:color w:val="000000"/>
                      <w:sz w:val="28"/>
                      <w:szCs w:val="28"/>
                      <w:lang w:eastAsia="en-US"/>
                    </w:rPr>
                    <w:t> </w:t>
                  </w:r>
                  <w:proofErr w:type="spellStart"/>
                  <w:r w:rsidRPr="00D45F02">
                    <w:rPr>
                      <w:rFonts w:ascii="PT Astra Serif" w:hAnsi="PT Astra Serif"/>
                      <w:sz w:val="28"/>
                      <w:szCs w:val="28"/>
                    </w:rPr>
                    <w:t>sport</w:t>
                  </w:r>
                  <w:proofErr w:type="gramStart"/>
                  <w:r w:rsidRPr="00D45F02">
                    <w:rPr>
                      <w:rFonts w:ascii="PT Astra Serif" w:hAnsi="PT Astra Serif"/>
                      <w:sz w:val="28"/>
                      <w:szCs w:val="28"/>
                    </w:rPr>
                    <w:t>се</w:t>
                  </w:r>
                  <w:proofErr w:type="gramEnd"/>
                  <w:r w:rsidRPr="00D45F02">
                    <w:rPr>
                      <w:rFonts w:ascii="PT Astra Serif" w:hAnsi="PT Astra Serif"/>
                      <w:sz w:val="28"/>
                      <w:szCs w:val="28"/>
                    </w:rPr>
                    <w:t>nter@lbt.yanao.ru</w:t>
                  </w:r>
                  <w:proofErr w:type="spellEnd"/>
                </w:p>
              </w:tc>
            </w:tr>
            <w:tr w:rsidR="00F060AE" w:rsidRPr="00D45F02" w:rsidTr="00950F0F">
              <w:trPr>
                <w:trHeight w:val="25"/>
              </w:trPr>
              <w:tc>
                <w:tcPr>
                  <w:tcW w:w="1651" w:type="pct"/>
                  <w:tcMar>
                    <w:top w:w="75" w:type="dxa"/>
                    <w:left w:w="75" w:type="dxa"/>
                    <w:bottom w:w="75" w:type="dxa"/>
                    <w:right w:w="450" w:type="dxa"/>
                  </w:tcMar>
                  <w:hideMark/>
                </w:tcPr>
                <w:p w:rsidR="00F060AE" w:rsidRPr="00D45F02" w:rsidRDefault="00F060AE" w:rsidP="007171D9">
                  <w:pPr>
                    <w:ind w:right="23"/>
                    <w:rPr>
                      <w:rFonts w:ascii="PT Astra Serif" w:hAnsi="PT Astra Serif"/>
                      <w:sz w:val="28"/>
                      <w:szCs w:val="28"/>
                    </w:rPr>
                  </w:pPr>
                  <w:r w:rsidRPr="00D45F02">
                    <w:rPr>
                      <w:rFonts w:ascii="PT Astra Serif" w:hAnsi="PT Astra Serif"/>
                      <w:sz w:val="28"/>
                      <w:szCs w:val="28"/>
                    </w:rPr>
                    <w:t>Телефон:</w:t>
                  </w:r>
                </w:p>
              </w:tc>
              <w:tc>
                <w:tcPr>
                  <w:tcW w:w="3349" w:type="pct"/>
                  <w:tcMar>
                    <w:top w:w="75" w:type="dxa"/>
                    <w:left w:w="75" w:type="dxa"/>
                    <w:bottom w:w="75" w:type="dxa"/>
                    <w:right w:w="75" w:type="dxa"/>
                  </w:tcMar>
                  <w:hideMark/>
                </w:tcPr>
                <w:p w:rsidR="00F060AE" w:rsidRPr="00D45F02" w:rsidRDefault="00F060AE" w:rsidP="007171D9">
                  <w:pPr>
                    <w:ind w:right="23"/>
                    <w:rPr>
                      <w:rFonts w:ascii="PT Astra Serif" w:hAnsi="PT Astra Serif"/>
                      <w:sz w:val="28"/>
                      <w:szCs w:val="28"/>
                    </w:rPr>
                  </w:pPr>
                  <w:r w:rsidRPr="00D45F02">
                    <w:rPr>
                      <w:rFonts w:ascii="PT Astra Serif" w:hAnsi="PT Astra Serif"/>
                      <w:color w:val="000000"/>
                      <w:sz w:val="28"/>
                      <w:szCs w:val="28"/>
                    </w:rPr>
                    <w:t>+7 (34992) 5-66-96</w:t>
                  </w:r>
                </w:p>
              </w:tc>
            </w:tr>
            <w:tr w:rsidR="00F060AE" w:rsidRPr="00D45F02" w:rsidTr="00950F0F">
              <w:trPr>
                <w:trHeight w:val="136"/>
              </w:trPr>
              <w:tc>
                <w:tcPr>
                  <w:tcW w:w="1651" w:type="pct"/>
                  <w:tcMar>
                    <w:top w:w="75" w:type="dxa"/>
                    <w:left w:w="75" w:type="dxa"/>
                    <w:bottom w:w="75" w:type="dxa"/>
                    <w:right w:w="450" w:type="dxa"/>
                  </w:tcMar>
                  <w:hideMark/>
                </w:tcPr>
                <w:p w:rsidR="00F060AE" w:rsidRPr="00D45F02" w:rsidRDefault="00F060AE" w:rsidP="007171D9">
                  <w:pPr>
                    <w:ind w:right="23"/>
                    <w:rPr>
                      <w:rFonts w:ascii="PT Astra Serif" w:hAnsi="PT Astra Serif"/>
                      <w:sz w:val="28"/>
                      <w:szCs w:val="28"/>
                    </w:rPr>
                  </w:pPr>
                  <w:r w:rsidRPr="00D45F02">
                    <w:rPr>
                      <w:rFonts w:ascii="PT Astra Serif" w:hAnsi="PT Astra Serif"/>
                      <w:sz w:val="28"/>
                      <w:szCs w:val="28"/>
                    </w:rPr>
                    <w:t>Ответственное должностное лицо</w:t>
                  </w:r>
                </w:p>
              </w:tc>
              <w:tc>
                <w:tcPr>
                  <w:tcW w:w="3349" w:type="pct"/>
                  <w:tcMar>
                    <w:top w:w="75" w:type="dxa"/>
                    <w:left w:w="75" w:type="dxa"/>
                    <w:bottom w:w="75" w:type="dxa"/>
                    <w:right w:w="75" w:type="dxa"/>
                  </w:tcMar>
                  <w:hideMark/>
                </w:tcPr>
                <w:p w:rsidR="00F060AE" w:rsidRPr="00D45F02" w:rsidRDefault="00F060AE" w:rsidP="007171D9">
                  <w:pPr>
                    <w:tabs>
                      <w:tab w:val="left" w:pos="2850"/>
                    </w:tabs>
                    <w:ind w:right="23"/>
                    <w:rPr>
                      <w:rFonts w:ascii="PT Astra Serif" w:hAnsi="PT Astra Serif"/>
                      <w:sz w:val="28"/>
                      <w:szCs w:val="28"/>
                    </w:rPr>
                  </w:pPr>
                  <w:r w:rsidRPr="00D45F02">
                    <w:rPr>
                      <w:rFonts w:ascii="PT Astra Serif" w:hAnsi="PT Astra Serif"/>
                      <w:sz w:val="28"/>
                      <w:szCs w:val="28"/>
                    </w:rPr>
                    <w:t>Зинькова Лариса Викторовна</w:t>
                  </w:r>
                </w:p>
                <w:p w:rsidR="00F060AE" w:rsidRPr="00D45F02" w:rsidRDefault="00F060AE" w:rsidP="007171D9">
                  <w:pPr>
                    <w:tabs>
                      <w:tab w:val="left" w:pos="2850"/>
                    </w:tabs>
                    <w:ind w:right="23"/>
                    <w:rPr>
                      <w:rFonts w:ascii="PT Astra Serif" w:hAnsi="PT Astra Serif"/>
                      <w:color w:val="000000"/>
                      <w:sz w:val="28"/>
                      <w:szCs w:val="28"/>
                    </w:rPr>
                  </w:pPr>
                  <w:r w:rsidRPr="00D45F02">
                    <w:rPr>
                      <w:rFonts w:ascii="PT Astra Serif" w:hAnsi="PT Astra Serif"/>
                      <w:sz w:val="28"/>
                      <w:szCs w:val="28"/>
                    </w:rPr>
                    <w:t>контактный телефон +7 (34992) 2-11-94</w:t>
                  </w:r>
                </w:p>
              </w:tc>
            </w:tr>
          </w:tbl>
          <w:p w:rsidR="00F060AE" w:rsidRPr="00D45F02" w:rsidRDefault="00F060AE" w:rsidP="007171D9">
            <w:pPr>
              <w:ind w:right="23"/>
              <w:rPr>
                <w:rFonts w:ascii="PT Astra Serif" w:hAnsi="PT Astra Serif"/>
                <w:sz w:val="28"/>
                <w:szCs w:val="28"/>
              </w:rPr>
            </w:pPr>
          </w:p>
        </w:tc>
      </w:tr>
    </w:tbl>
    <w:p w:rsidR="00C40338" w:rsidRPr="00D45F02" w:rsidRDefault="00C40338" w:rsidP="00471BA5">
      <w:pPr>
        <w:rPr>
          <w:rStyle w:val="aa"/>
          <w:rFonts w:ascii="PT Astra Serif" w:hAnsi="PT Astra Serif"/>
          <w:sz w:val="28"/>
          <w:szCs w:val="28"/>
        </w:rPr>
      </w:pPr>
    </w:p>
    <w:p w:rsidR="00C40338" w:rsidRPr="00D45F02" w:rsidRDefault="00C40338" w:rsidP="00434CF5">
      <w:pPr>
        <w:widowControl w:val="0"/>
        <w:ind w:firstLine="540"/>
        <w:jc w:val="both"/>
        <w:rPr>
          <w:rStyle w:val="aa"/>
          <w:rFonts w:ascii="PT Astra Serif" w:hAnsi="PT Astra Serif"/>
          <w:sz w:val="28"/>
          <w:szCs w:val="28"/>
        </w:rPr>
      </w:pPr>
    </w:p>
    <w:p w:rsidR="00C40338" w:rsidRPr="00D45F02" w:rsidRDefault="00C40338" w:rsidP="00434CF5">
      <w:pPr>
        <w:widowControl w:val="0"/>
        <w:ind w:firstLine="540"/>
        <w:jc w:val="both"/>
        <w:rPr>
          <w:rStyle w:val="aa"/>
          <w:rFonts w:ascii="PT Astra Serif" w:hAnsi="PT Astra Serif"/>
          <w:sz w:val="28"/>
          <w:szCs w:val="28"/>
        </w:rPr>
      </w:pPr>
    </w:p>
    <w:p w:rsidR="00C40338" w:rsidRPr="00D45F02" w:rsidRDefault="00C40338" w:rsidP="00434CF5">
      <w:pPr>
        <w:widowControl w:val="0"/>
        <w:ind w:firstLine="540"/>
        <w:jc w:val="both"/>
        <w:rPr>
          <w:rStyle w:val="aa"/>
          <w:rFonts w:ascii="PT Astra Serif" w:hAnsi="PT Astra Serif"/>
          <w:sz w:val="20"/>
          <w:szCs w:val="20"/>
        </w:rPr>
      </w:pPr>
    </w:p>
    <w:p w:rsidR="00C40338" w:rsidRPr="00D45F02" w:rsidRDefault="00C40338" w:rsidP="003D5BF5">
      <w:pPr>
        <w:widowControl w:val="0"/>
        <w:jc w:val="both"/>
        <w:rPr>
          <w:rStyle w:val="aa"/>
          <w:rFonts w:ascii="PT Astra Serif" w:hAnsi="PT Astra Serif"/>
          <w:sz w:val="20"/>
          <w:szCs w:val="20"/>
        </w:rPr>
      </w:pPr>
    </w:p>
    <w:p w:rsidR="00C40338" w:rsidRPr="00D45F02" w:rsidRDefault="00C40338" w:rsidP="00434CF5">
      <w:pPr>
        <w:widowControl w:val="0"/>
        <w:ind w:firstLine="540"/>
        <w:jc w:val="both"/>
        <w:rPr>
          <w:rStyle w:val="aa"/>
          <w:rFonts w:ascii="PT Astra Serif" w:hAnsi="PT Astra Serif"/>
          <w:sz w:val="20"/>
          <w:szCs w:val="20"/>
        </w:rPr>
      </w:pPr>
    </w:p>
    <w:p w:rsidR="00C40338" w:rsidRPr="00D45F02" w:rsidRDefault="00C40338" w:rsidP="00434CF5">
      <w:pPr>
        <w:widowControl w:val="0"/>
        <w:ind w:firstLine="540"/>
        <w:jc w:val="both"/>
        <w:rPr>
          <w:rStyle w:val="aa"/>
          <w:rFonts w:ascii="PT Astra Serif" w:hAnsi="PT Astra Serif"/>
          <w:sz w:val="20"/>
          <w:szCs w:val="20"/>
        </w:rPr>
      </w:pPr>
    </w:p>
    <w:p w:rsidR="00C40338" w:rsidRPr="00D45F02" w:rsidRDefault="00C40338" w:rsidP="00434CF5">
      <w:pPr>
        <w:widowControl w:val="0"/>
        <w:ind w:firstLine="540"/>
        <w:jc w:val="both"/>
        <w:rPr>
          <w:rStyle w:val="aa"/>
          <w:rFonts w:ascii="PT Astra Serif" w:hAnsi="PT Astra Serif"/>
          <w:sz w:val="20"/>
          <w:szCs w:val="20"/>
        </w:rPr>
      </w:pPr>
    </w:p>
    <w:p w:rsidR="00C40338" w:rsidRPr="00D45F02" w:rsidRDefault="00C40338" w:rsidP="00434CF5">
      <w:pPr>
        <w:widowControl w:val="0"/>
        <w:ind w:firstLine="540"/>
        <w:jc w:val="both"/>
        <w:rPr>
          <w:rStyle w:val="aa"/>
          <w:rFonts w:ascii="PT Astra Serif" w:hAnsi="PT Astra Serif"/>
          <w:sz w:val="20"/>
          <w:szCs w:val="20"/>
        </w:rPr>
      </w:pPr>
    </w:p>
    <w:p w:rsidR="00C40338" w:rsidRPr="00D45F02" w:rsidRDefault="00C40338" w:rsidP="00434CF5">
      <w:pPr>
        <w:widowControl w:val="0"/>
        <w:ind w:firstLine="540"/>
        <w:jc w:val="both"/>
        <w:rPr>
          <w:rStyle w:val="aa"/>
          <w:rFonts w:ascii="PT Astra Serif" w:hAnsi="PT Astra Serif"/>
          <w:sz w:val="20"/>
          <w:szCs w:val="20"/>
        </w:rPr>
      </w:pPr>
    </w:p>
    <w:p w:rsidR="00C40338" w:rsidRDefault="00C40338" w:rsidP="00434CF5">
      <w:pPr>
        <w:widowControl w:val="0"/>
        <w:ind w:firstLine="540"/>
        <w:jc w:val="both"/>
        <w:rPr>
          <w:rStyle w:val="aa"/>
          <w:rFonts w:ascii="PT Astra Serif" w:hAnsi="PT Astra Serif"/>
          <w:sz w:val="20"/>
          <w:szCs w:val="20"/>
        </w:rPr>
      </w:pPr>
    </w:p>
    <w:p w:rsidR="00D45F02" w:rsidRDefault="00D45F02" w:rsidP="00434CF5">
      <w:pPr>
        <w:widowControl w:val="0"/>
        <w:ind w:firstLine="540"/>
        <w:jc w:val="both"/>
        <w:rPr>
          <w:rStyle w:val="aa"/>
          <w:rFonts w:ascii="PT Astra Serif" w:hAnsi="PT Astra Serif"/>
          <w:sz w:val="20"/>
          <w:szCs w:val="20"/>
        </w:rPr>
      </w:pPr>
    </w:p>
    <w:p w:rsidR="00D45F02" w:rsidRPr="00D45F02" w:rsidRDefault="00D45F02" w:rsidP="00434CF5">
      <w:pPr>
        <w:widowControl w:val="0"/>
        <w:ind w:firstLine="540"/>
        <w:jc w:val="both"/>
        <w:rPr>
          <w:rStyle w:val="aa"/>
          <w:rFonts w:ascii="PT Astra Serif" w:hAnsi="PT Astra Serif"/>
          <w:sz w:val="20"/>
          <w:szCs w:val="20"/>
        </w:rPr>
      </w:pPr>
    </w:p>
    <w:p w:rsidR="00C40338" w:rsidRPr="00D45F02" w:rsidRDefault="00C40338" w:rsidP="007171D9">
      <w:pPr>
        <w:widowControl w:val="0"/>
        <w:jc w:val="both"/>
        <w:rPr>
          <w:rStyle w:val="aa"/>
          <w:rFonts w:ascii="PT Astra Serif" w:hAnsi="PT Astra Serif"/>
          <w:sz w:val="20"/>
          <w:szCs w:val="20"/>
        </w:rPr>
      </w:pPr>
    </w:p>
    <w:p w:rsidR="00476FBC" w:rsidRPr="00D45F02" w:rsidRDefault="00476FBC" w:rsidP="00476FBC">
      <w:pPr>
        <w:ind w:firstLine="1418"/>
        <w:jc w:val="both"/>
        <w:rPr>
          <w:rFonts w:ascii="PT Astra Serif" w:hAnsi="PT Astra Serif"/>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922"/>
      </w:tblGrid>
      <w:tr w:rsidR="00476FBC" w:rsidRPr="00D45F02" w:rsidTr="00971BF3">
        <w:trPr>
          <w:trHeight w:val="698"/>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lastRenderedPageBreak/>
              <w:t>1.</w:t>
            </w:r>
          </w:p>
        </w:tc>
        <w:tc>
          <w:tcPr>
            <w:tcW w:w="9922" w:type="dxa"/>
            <w:vAlign w:val="center"/>
          </w:tcPr>
          <w:p w:rsidR="00476FBC" w:rsidRPr="00D45F02" w:rsidRDefault="00476FBC" w:rsidP="00971BF3">
            <w:pPr>
              <w:widowControl w:val="0"/>
              <w:autoSpaceDE w:val="0"/>
              <w:autoSpaceDN w:val="0"/>
              <w:adjustRightInd w:val="0"/>
              <w:ind w:left="42"/>
              <w:jc w:val="both"/>
              <w:rPr>
                <w:rFonts w:ascii="PT Astra Serif" w:hAnsi="PT Astra Serif"/>
                <w:b/>
                <w:sz w:val="20"/>
                <w:szCs w:val="20"/>
              </w:rPr>
            </w:pPr>
            <w:r w:rsidRPr="00D45F02">
              <w:rPr>
                <w:rFonts w:ascii="PT Astra Serif" w:hAnsi="PT Astra Serif"/>
                <w:b/>
                <w:sz w:val="20"/>
                <w:szCs w:val="20"/>
              </w:rPr>
              <w:t>Способ осуществления закупки.</w:t>
            </w:r>
            <w:r w:rsidRPr="00D45F02">
              <w:rPr>
                <w:rFonts w:ascii="PT Astra Serif" w:hAnsi="PT Astra Serif"/>
                <w:sz w:val="20"/>
                <w:szCs w:val="20"/>
              </w:rPr>
              <w:t xml:space="preserve"> </w:t>
            </w:r>
          </w:p>
        </w:tc>
      </w:tr>
      <w:tr w:rsidR="00476FBC" w:rsidRPr="00D45F02" w:rsidTr="00971BF3">
        <w:trPr>
          <w:trHeight w:val="552"/>
        </w:trPr>
        <w:tc>
          <w:tcPr>
            <w:tcW w:w="10490" w:type="dxa"/>
            <w:gridSpan w:val="2"/>
            <w:vAlign w:val="center"/>
          </w:tcPr>
          <w:p w:rsidR="00476FBC" w:rsidRPr="00D45F02" w:rsidRDefault="00476FBC" w:rsidP="00971BF3">
            <w:pPr>
              <w:jc w:val="both"/>
              <w:rPr>
                <w:rFonts w:ascii="PT Astra Serif" w:hAnsi="PT Astra Serif"/>
                <w:b/>
                <w:sz w:val="20"/>
                <w:szCs w:val="20"/>
              </w:rPr>
            </w:pPr>
            <w:r w:rsidRPr="00D45F02">
              <w:rPr>
                <w:rFonts w:ascii="PT Astra Serif" w:hAnsi="PT Astra Serif"/>
                <w:sz w:val="20"/>
                <w:szCs w:val="20"/>
              </w:rPr>
              <w:t>Запрос котировок в электронной форме.</w:t>
            </w:r>
          </w:p>
        </w:tc>
      </w:tr>
      <w:tr w:rsidR="00476FBC" w:rsidRPr="00D45F02" w:rsidTr="00971BF3">
        <w:trPr>
          <w:trHeight w:val="698"/>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t>2.</w:t>
            </w:r>
          </w:p>
        </w:tc>
        <w:tc>
          <w:tcPr>
            <w:tcW w:w="9922" w:type="dxa"/>
            <w:vAlign w:val="center"/>
          </w:tcPr>
          <w:p w:rsidR="00476FBC" w:rsidRPr="00D45F02" w:rsidRDefault="00476FBC" w:rsidP="00971BF3">
            <w:pPr>
              <w:widowControl w:val="0"/>
              <w:autoSpaceDE w:val="0"/>
              <w:autoSpaceDN w:val="0"/>
              <w:adjustRightInd w:val="0"/>
              <w:jc w:val="both"/>
              <w:rPr>
                <w:rFonts w:ascii="PT Astra Serif" w:hAnsi="PT Astra Serif"/>
                <w:b/>
                <w:sz w:val="20"/>
                <w:szCs w:val="20"/>
              </w:rPr>
            </w:pPr>
            <w:r w:rsidRPr="00D45F02">
              <w:rPr>
                <w:rFonts w:ascii="PT Astra Serif" w:hAnsi="PT Astra Serif"/>
                <w:b/>
                <w:sz w:val="20"/>
                <w:szCs w:val="20"/>
              </w:rPr>
              <w:t xml:space="preserve">Адрес электронной площадки в информационно-телекоммуникационной сети «Интернет» </w:t>
            </w:r>
          </w:p>
        </w:tc>
      </w:tr>
      <w:tr w:rsidR="00476FBC" w:rsidRPr="00D45F02" w:rsidTr="00971BF3">
        <w:trPr>
          <w:trHeight w:val="556"/>
        </w:trPr>
        <w:tc>
          <w:tcPr>
            <w:tcW w:w="10490" w:type="dxa"/>
            <w:gridSpan w:val="2"/>
            <w:vAlign w:val="center"/>
          </w:tcPr>
          <w:p w:rsidR="00476FBC" w:rsidRPr="00D45F02" w:rsidRDefault="00FB64A8" w:rsidP="00971BF3">
            <w:pPr>
              <w:widowControl w:val="0"/>
              <w:autoSpaceDE w:val="0"/>
              <w:autoSpaceDN w:val="0"/>
              <w:adjustRightInd w:val="0"/>
              <w:jc w:val="both"/>
              <w:rPr>
                <w:rFonts w:ascii="PT Astra Serif" w:hAnsi="PT Astra Serif"/>
                <w:b/>
                <w:sz w:val="20"/>
                <w:szCs w:val="20"/>
              </w:rPr>
            </w:pPr>
            <w:r w:rsidRPr="00D45F02">
              <w:rPr>
                <w:rFonts w:ascii="PT Astra Serif" w:hAnsi="PT Astra Serif"/>
                <w:color w:val="FF0000"/>
                <w:sz w:val="20"/>
                <w:szCs w:val="20"/>
                <w:lang w:eastAsia="en-US"/>
              </w:rPr>
              <w:t>http://www.</w:t>
            </w:r>
            <w:proofErr w:type="spellStart"/>
            <w:r w:rsidRPr="00D45F02">
              <w:rPr>
                <w:rFonts w:ascii="PT Astra Serif" w:hAnsi="PT Astra Serif"/>
                <w:color w:val="FF0000"/>
                <w:sz w:val="20"/>
                <w:szCs w:val="20"/>
                <w:lang w:val="en-US" w:eastAsia="en-US"/>
              </w:rPr>
              <w:t>etp</w:t>
            </w:r>
            <w:proofErr w:type="spellEnd"/>
            <w:r w:rsidRPr="00D45F02">
              <w:rPr>
                <w:rFonts w:ascii="PT Astra Serif" w:hAnsi="PT Astra Serif"/>
                <w:color w:val="FF0000"/>
                <w:sz w:val="20"/>
                <w:szCs w:val="20"/>
                <w:lang w:eastAsia="en-US"/>
              </w:rPr>
              <w:t>-</w:t>
            </w:r>
            <w:r w:rsidRPr="00D45F02">
              <w:rPr>
                <w:rFonts w:ascii="PT Astra Serif" w:hAnsi="PT Astra Serif"/>
                <w:color w:val="FF0000"/>
                <w:sz w:val="20"/>
                <w:szCs w:val="20"/>
                <w:lang w:val="en-US" w:eastAsia="en-US"/>
              </w:rPr>
              <w:t>region</w:t>
            </w:r>
            <w:r w:rsidRPr="00D45F02">
              <w:rPr>
                <w:rFonts w:ascii="PT Astra Serif" w:hAnsi="PT Astra Serif"/>
                <w:color w:val="FF0000"/>
                <w:sz w:val="20"/>
                <w:szCs w:val="20"/>
                <w:lang w:eastAsia="en-US"/>
              </w:rPr>
              <w:t>.</w:t>
            </w:r>
            <w:proofErr w:type="spellStart"/>
            <w:r w:rsidRPr="00D45F02">
              <w:rPr>
                <w:rFonts w:ascii="PT Astra Serif" w:hAnsi="PT Astra Serif"/>
                <w:color w:val="FF0000"/>
                <w:sz w:val="20"/>
                <w:szCs w:val="20"/>
                <w:lang w:eastAsia="en-US"/>
              </w:rPr>
              <w:t>ru</w:t>
            </w:r>
            <w:proofErr w:type="spellEnd"/>
            <w:r w:rsidRPr="00D45F02">
              <w:rPr>
                <w:rFonts w:ascii="PT Astra Serif" w:hAnsi="PT Astra Serif"/>
                <w:b/>
                <w:sz w:val="20"/>
                <w:szCs w:val="20"/>
              </w:rPr>
              <w:t xml:space="preserve"> </w:t>
            </w:r>
          </w:p>
        </w:tc>
      </w:tr>
      <w:tr w:rsidR="00476FBC" w:rsidRPr="00D45F02" w:rsidTr="00971BF3">
        <w:trPr>
          <w:trHeight w:val="381"/>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t>3.</w:t>
            </w:r>
          </w:p>
        </w:tc>
        <w:tc>
          <w:tcPr>
            <w:tcW w:w="9922" w:type="dxa"/>
            <w:vAlign w:val="center"/>
          </w:tcPr>
          <w:p w:rsidR="00476FBC" w:rsidRPr="00D45F02" w:rsidRDefault="00476FBC" w:rsidP="00971BF3">
            <w:pPr>
              <w:ind w:left="42"/>
              <w:jc w:val="both"/>
              <w:rPr>
                <w:rFonts w:ascii="PT Astra Serif" w:hAnsi="PT Astra Serif"/>
                <w:b/>
                <w:sz w:val="20"/>
                <w:szCs w:val="20"/>
              </w:rPr>
            </w:pPr>
            <w:r w:rsidRPr="00D45F02">
              <w:rPr>
                <w:rFonts w:ascii="PT Astra Serif" w:hAnsi="PT Astra Serif"/>
                <w:b/>
                <w:sz w:val="20"/>
                <w:szCs w:val="20"/>
              </w:rPr>
              <w:t xml:space="preserve">Наименование, место нахождения, почтовый адрес, адрес электронной почты, номер контактного телефона заказчика. </w:t>
            </w:r>
          </w:p>
        </w:tc>
      </w:tr>
      <w:tr w:rsidR="00476FBC" w:rsidRPr="00D45F02" w:rsidTr="00971BF3">
        <w:trPr>
          <w:trHeight w:val="698"/>
        </w:trPr>
        <w:tc>
          <w:tcPr>
            <w:tcW w:w="10490" w:type="dxa"/>
            <w:gridSpan w:val="2"/>
            <w:vAlign w:val="center"/>
          </w:tcPr>
          <w:p w:rsidR="00476FBC" w:rsidRPr="00D45F02" w:rsidRDefault="00476FBC" w:rsidP="00971BF3">
            <w:pPr>
              <w:ind w:right="-144"/>
              <w:jc w:val="both"/>
              <w:rPr>
                <w:rFonts w:ascii="PT Astra Serif" w:hAnsi="PT Astra Serif"/>
                <w:sz w:val="20"/>
                <w:szCs w:val="20"/>
              </w:rPr>
            </w:pPr>
            <w:r w:rsidRPr="00D45F02">
              <w:rPr>
                <w:rFonts w:ascii="PT Astra Serif" w:hAnsi="PT Astra Serif"/>
                <w:sz w:val="20"/>
                <w:szCs w:val="20"/>
              </w:rPr>
              <w:t>Заказчик:</w:t>
            </w:r>
            <w:r w:rsidRPr="00D45F02">
              <w:rPr>
                <w:rFonts w:ascii="PT Astra Serif" w:hAnsi="PT Astra Serif"/>
                <w:sz w:val="20"/>
                <w:szCs w:val="20"/>
              </w:rPr>
              <w:tab/>
              <w:t xml:space="preserve"> </w:t>
            </w:r>
            <w:r w:rsidRPr="00D45F02">
              <w:rPr>
                <w:rFonts w:ascii="PT Astra Serif" w:hAnsi="PT Astra Serif"/>
                <w:color w:val="000000"/>
                <w:sz w:val="20"/>
                <w:szCs w:val="20"/>
              </w:rPr>
              <w:t>Муниципальное автономное учреждение  «Центр спортивной и физкультурно-массовой работы»</w:t>
            </w:r>
          </w:p>
          <w:tbl>
            <w:tblPr>
              <w:tblW w:w="9432" w:type="dxa"/>
              <w:tblCellMar>
                <w:left w:w="0" w:type="dxa"/>
                <w:right w:w="0" w:type="dxa"/>
              </w:tblCellMar>
              <w:tblLook w:val="04A0"/>
            </w:tblPr>
            <w:tblGrid>
              <w:gridCol w:w="9432"/>
            </w:tblGrid>
            <w:tr w:rsidR="00476FBC" w:rsidRPr="00D45F02" w:rsidTr="00971BF3">
              <w:trPr>
                <w:trHeight w:val="600"/>
              </w:trPr>
              <w:tc>
                <w:tcPr>
                  <w:tcW w:w="5000" w:type="pct"/>
                  <w:tcMar>
                    <w:top w:w="75" w:type="dxa"/>
                    <w:left w:w="75" w:type="dxa"/>
                    <w:bottom w:w="75" w:type="dxa"/>
                    <w:right w:w="450" w:type="dxa"/>
                  </w:tcMar>
                  <w:hideMark/>
                </w:tcPr>
                <w:p w:rsidR="00476FBC" w:rsidRPr="00D45F02" w:rsidRDefault="00476FBC" w:rsidP="00971BF3">
                  <w:pPr>
                    <w:ind w:right="-310"/>
                    <w:jc w:val="both"/>
                    <w:rPr>
                      <w:rFonts w:ascii="PT Astra Serif" w:hAnsi="PT Astra Serif"/>
                      <w:sz w:val="20"/>
                      <w:szCs w:val="20"/>
                    </w:rPr>
                  </w:pPr>
                  <w:r w:rsidRPr="00D45F02">
                    <w:rPr>
                      <w:rFonts w:ascii="PT Astra Serif" w:hAnsi="PT Astra Serif"/>
                      <w:sz w:val="20"/>
                      <w:szCs w:val="20"/>
                    </w:rPr>
                    <w:t xml:space="preserve">Место нахождения: </w:t>
                  </w:r>
                  <w:r w:rsidRPr="00D45F02">
                    <w:rPr>
                      <w:rFonts w:ascii="PT Astra Serif" w:hAnsi="PT Astra Serif"/>
                      <w:color w:val="000000"/>
                      <w:sz w:val="20"/>
                      <w:szCs w:val="20"/>
                    </w:rPr>
                    <w:t>629400, г. Лабытнанги, Тюменской области, ЯНАО, ул. Дзержинского, д24</w:t>
                  </w:r>
                </w:p>
                <w:p w:rsidR="00476FBC" w:rsidRPr="00D45F02" w:rsidRDefault="00476FBC" w:rsidP="00971BF3">
                  <w:pPr>
                    <w:ind w:right="-310"/>
                    <w:jc w:val="both"/>
                    <w:rPr>
                      <w:rFonts w:ascii="PT Astra Serif" w:hAnsi="PT Astra Serif"/>
                      <w:sz w:val="20"/>
                      <w:szCs w:val="20"/>
                    </w:rPr>
                  </w:pPr>
                  <w:r w:rsidRPr="00D45F02">
                    <w:rPr>
                      <w:rFonts w:ascii="PT Astra Serif" w:hAnsi="PT Astra Serif"/>
                      <w:sz w:val="20"/>
                      <w:szCs w:val="20"/>
                    </w:rPr>
                    <w:t xml:space="preserve">Почтовый адрес: </w:t>
                  </w:r>
                  <w:r w:rsidRPr="00D45F02">
                    <w:rPr>
                      <w:rFonts w:ascii="PT Astra Serif" w:hAnsi="PT Astra Serif"/>
                      <w:color w:val="000000"/>
                      <w:sz w:val="20"/>
                      <w:szCs w:val="20"/>
                    </w:rPr>
                    <w:t>629400, г. Лабытнанги, Тюменской области, ЯНАО, ул. Дзержинского, д24</w:t>
                  </w:r>
                </w:p>
                <w:p w:rsidR="00476FBC" w:rsidRPr="00D45F02" w:rsidRDefault="00476FBC" w:rsidP="00971BF3">
                  <w:pPr>
                    <w:ind w:right="-310"/>
                    <w:jc w:val="both"/>
                    <w:rPr>
                      <w:rFonts w:ascii="PT Astra Serif" w:hAnsi="PT Astra Serif"/>
                      <w:sz w:val="20"/>
                      <w:szCs w:val="20"/>
                    </w:rPr>
                  </w:pPr>
                  <w:r w:rsidRPr="00D45F02">
                    <w:rPr>
                      <w:rFonts w:ascii="PT Astra Serif" w:hAnsi="PT Astra Serif"/>
                      <w:sz w:val="20"/>
                      <w:szCs w:val="20"/>
                    </w:rPr>
                    <w:t>Адрес электронной почты: </w:t>
                  </w:r>
                  <w:proofErr w:type="spellStart"/>
                  <w:r w:rsidRPr="00D45F02">
                    <w:rPr>
                      <w:rFonts w:ascii="PT Astra Serif" w:hAnsi="PT Astra Serif"/>
                      <w:sz w:val="20"/>
                      <w:szCs w:val="20"/>
                    </w:rPr>
                    <w:t>sport</w:t>
                  </w:r>
                  <w:proofErr w:type="gramStart"/>
                  <w:r w:rsidRPr="00D45F02">
                    <w:rPr>
                      <w:rFonts w:ascii="PT Astra Serif" w:hAnsi="PT Astra Serif"/>
                      <w:sz w:val="20"/>
                      <w:szCs w:val="20"/>
                    </w:rPr>
                    <w:t>се</w:t>
                  </w:r>
                  <w:proofErr w:type="gramEnd"/>
                  <w:r w:rsidRPr="00D45F02">
                    <w:rPr>
                      <w:rFonts w:ascii="PT Astra Serif" w:hAnsi="PT Astra Serif"/>
                      <w:sz w:val="20"/>
                      <w:szCs w:val="20"/>
                    </w:rPr>
                    <w:t>nter@lbt.yanao.ru</w:t>
                  </w:r>
                  <w:proofErr w:type="spellEnd"/>
                </w:p>
                <w:p w:rsidR="00476FBC" w:rsidRPr="00D45F02" w:rsidRDefault="00476FBC" w:rsidP="00971BF3">
                  <w:pPr>
                    <w:ind w:right="-310"/>
                    <w:jc w:val="both"/>
                    <w:rPr>
                      <w:rFonts w:ascii="PT Astra Serif" w:hAnsi="PT Astra Serif"/>
                      <w:sz w:val="20"/>
                      <w:szCs w:val="20"/>
                    </w:rPr>
                  </w:pPr>
                  <w:r w:rsidRPr="00D45F02">
                    <w:rPr>
                      <w:rFonts w:ascii="PT Astra Serif" w:hAnsi="PT Astra Serif"/>
                      <w:sz w:val="20"/>
                      <w:szCs w:val="20"/>
                    </w:rPr>
                    <w:t>Телефон: 8 34992 5 66 96</w:t>
                  </w:r>
                </w:p>
                <w:p w:rsidR="00476FBC" w:rsidRPr="00D45F02" w:rsidRDefault="00476FBC" w:rsidP="00971BF3">
                  <w:pPr>
                    <w:ind w:right="-310"/>
                    <w:jc w:val="both"/>
                    <w:rPr>
                      <w:rFonts w:ascii="PT Astra Serif" w:hAnsi="PT Astra Serif"/>
                      <w:sz w:val="20"/>
                      <w:szCs w:val="20"/>
                    </w:rPr>
                  </w:pPr>
                  <w:r w:rsidRPr="00D45F02">
                    <w:rPr>
                      <w:rFonts w:ascii="PT Astra Serif" w:hAnsi="PT Astra Serif"/>
                      <w:sz w:val="20"/>
                      <w:szCs w:val="20"/>
                    </w:rPr>
                    <w:t>Ответственное должностное лицо: Зинькова Лариса Викторовна, тел. 834992 2 11 94</w:t>
                  </w:r>
                </w:p>
              </w:tc>
            </w:tr>
          </w:tbl>
          <w:p w:rsidR="00476FBC" w:rsidRPr="00D45F02" w:rsidRDefault="00476FBC" w:rsidP="00971BF3">
            <w:pPr>
              <w:widowControl w:val="0"/>
              <w:autoSpaceDE w:val="0"/>
              <w:autoSpaceDN w:val="0"/>
              <w:adjustRightInd w:val="0"/>
              <w:jc w:val="both"/>
              <w:rPr>
                <w:rFonts w:ascii="PT Astra Serif" w:hAnsi="PT Astra Serif"/>
                <w:sz w:val="20"/>
                <w:szCs w:val="20"/>
              </w:rPr>
            </w:pPr>
          </w:p>
        </w:tc>
      </w:tr>
      <w:tr w:rsidR="00476FBC" w:rsidRPr="00D45F02" w:rsidTr="00971BF3">
        <w:trPr>
          <w:trHeight w:val="553"/>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t xml:space="preserve">4. </w:t>
            </w:r>
          </w:p>
        </w:tc>
        <w:tc>
          <w:tcPr>
            <w:tcW w:w="9922" w:type="dxa"/>
            <w:vAlign w:val="center"/>
          </w:tcPr>
          <w:p w:rsidR="00476FBC" w:rsidRPr="00D45F02" w:rsidRDefault="00476FBC" w:rsidP="00971BF3">
            <w:pPr>
              <w:widowControl w:val="0"/>
              <w:autoSpaceDE w:val="0"/>
              <w:autoSpaceDN w:val="0"/>
              <w:adjustRightInd w:val="0"/>
              <w:jc w:val="both"/>
              <w:rPr>
                <w:rFonts w:ascii="PT Astra Serif" w:hAnsi="PT Astra Serif"/>
                <w:b/>
                <w:sz w:val="20"/>
                <w:szCs w:val="20"/>
              </w:rPr>
            </w:pPr>
            <w:r w:rsidRPr="00D45F02">
              <w:rPr>
                <w:rFonts w:ascii="PT Astra Serif" w:hAnsi="PT Astra Serif"/>
                <w:b/>
                <w:sz w:val="20"/>
                <w:szCs w:val="20"/>
              </w:rPr>
              <w:t>Предмет договора с указанием объема выполняемой работы, оказываемой услуги, а также краткое описание предмета</w:t>
            </w:r>
            <w:r w:rsidRPr="00D45F02">
              <w:rPr>
                <w:rFonts w:ascii="PT Astra Serif" w:hAnsi="PT Astra Serif"/>
                <w:sz w:val="20"/>
                <w:szCs w:val="20"/>
              </w:rPr>
              <w:t xml:space="preserve"> </w:t>
            </w:r>
            <w:r w:rsidRPr="00D45F02">
              <w:rPr>
                <w:rFonts w:ascii="PT Astra Serif" w:hAnsi="PT Astra Serif"/>
                <w:b/>
                <w:sz w:val="20"/>
                <w:szCs w:val="20"/>
              </w:rPr>
              <w:t xml:space="preserve">в соответствии с </w:t>
            </w:r>
            <w:hyperlink w:anchor="P166" w:history="1">
              <w:r w:rsidRPr="00D45F02">
                <w:rPr>
                  <w:rFonts w:ascii="PT Astra Serif" w:hAnsi="PT Astra Serif"/>
                  <w:b/>
                  <w:sz w:val="20"/>
                  <w:szCs w:val="20"/>
                </w:rPr>
                <w:t>частью 6.1 статьи 3</w:t>
              </w:r>
            </w:hyperlink>
            <w:r w:rsidRPr="00D45F02">
              <w:rPr>
                <w:rFonts w:ascii="PT Astra Serif" w:hAnsi="PT Astra Serif"/>
                <w:b/>
                <w:sz w:val="20"/>
                <w:szCs w:val="20"/>
              </w:rPr>
              <w:t xml:space="preserve"> Закона 223-ФЗ (при необходимости)</w:t>
            </w:r>
          </w:p>
        </w:tc>
      </w:tr>
      <w:tr w:rsidR="00476FBC" w:rsidRPr="00D45F02" w:rsidTr="00971BF3">
        <w:trPr>
          <w:trHeight w:val="698"/>
        </w:trPr>
        <w:tc>
          <w:tcPr>
            <w:tcW w:w="10490" w:type="dxa"/>
            <w:gridSpan w:val="2"/>
            <w:vAlign w:val="center"/>
          </w:tcPr>
          <w:p w:rsidR="00476FBC" w:rsidRPr="00D45F02" w:rsidRDefault="00476FBC" w:rsidP="00971BF3">
            <w:pPr>
              <w:tabs>
                <w:tab w:val="left" w:pos="0"/>
                <w:tab w:val="left" w:pos="426"/>
              </w:tabs>
              <w:rPr>
                <w:rFonts w:ascii="PT Astra Serif" w:hAnsi="PT Astra Serif"/>
                <w:b/>
                <w:bCs/>
                <w:sz w:val="20"/>
                <w:szCs w:val="20"/>
              </w:rPr>
            </w:pPr>
            <w:r w:rsidRPr="00D45F02">
              <w:rPr>
                <w:rFonts w:ascii="PT Astra Serif" w:hAnsi="PT Astra Serif"/>
                <w:b/>
                <w:bCs/>
                <w:sz w:val="20"/>
                <w:szCs w:val="20"/>
              </w:rPr>
              <w:t xml:space="preserve">Предмет  договора: </w:t>
            </w:r>
          </w:p>
          <w:p w:rsidR="005F7F99" w:rsidRPr="00D45F02" w:rsidRDefault="00D82F6F" w:rsidP="00D82F6F">
            <w:pPr>
              <w:widowControl w:val="0"/>
              <w:jc w:val="both"/>
              <w:rPr>
                <w:rFonts w:ascii="PT Astra Serif" w:hAnsi="PT Astra Serif"/>
                <w:b/>
                <w:sz w:val="20"/>
                <w:szCs w:val="20"/>
                <w:u w:val="single"/>
              </w:rPr>
            </w:pPr>
            <w:r w:rsidRPr="00D45F02">
              <w:rPr>
                <w:rFonts w:ascii="PT Astra Serif" w:hAnsi="PT Astra Serif" w:cs="Arial"/>
                <w:b/>
                <w:color w:val="625F5F"/>
                <w:sz w:val="20"/>
                <w:szCs w:val="20"/>
              </w:rPr>
              <w:t>Приобретение права использования российского офисного программного обеспечения в пределах простой (неисключительной) лицензии</w:t>
            </w:r>
            <w:r w:rsidRPr="00D45F02">
              <w:rPr>
                <w:rFonts w:ascii="PT Astra Serif" w:hAnsi="PT Astra Serif"/>
                <w:b/>
                <w:sz w:val="20"/>
                <w:szCs w:val="20"/>
                <w:u w:val="single"/>
              </w:rPr>
              <w:t>.</w:t>
            </w:r>
          </w:p>
          <w:p w:rsidR="00476FBC" w:rsidRPr="00D45F02" w:rsidRDefault="00476FBC" w:rsidP="00971BF3">
            <w:pPr>
              <w:tabs>
                <w:tab w:val="left" w:pos="0"/>
                <w:tab w:val="left" w:pos="426"/>
              </w:tabs>
              <w:rPr>
                <w:rFonts w:ascii="PT Astra Serif" w:hAnsi="PT Astra Serif"/>
                <w:color w:val="000000"/>
                <w:sz w:val="20"/>
                <w:szCs w:val="20"/>
              </w:rPr>
            </w:pPr>
            <w:r w:rsidRPr="00D45F02">
              <w:rPr>
                <w:rFonts w:ascii="PT Astra Serif" w:hAnsi="PT Astra Serif"/>
                <w:bCs/>
                <w:sz w:val="20"/>
                <w:szCs w:val="20"/>
              </w:rPr>
              <w:t xml:space="preserve">Объем работ  и иные условия </w:t>
            </w:r>
            <w:r w:rsidRPr="00D45F02">
              <w:rPr>
                <w:rFonts w:ascii="PT Astra Serif" w:hAnsi="PT Astra Serif"/>
                <w:sz w:val="20"/>
                <w:szCs w:val="20"/>
              </w:rPr>
              <w:t xml:space="preserve">определяются в Техническом задании </w:t>
            </w:r>
            <w:r w:rsidRPr="00D45F02">
              <w:rPr>
                <w:rFonts w:ascii="PT Astra Serif" w:hAnsi="PT Astra Serif"/>
                <w:color w:val="000000"/>
                <w:sz w:val="20"/>
                <w:szCs w:val="20"/>
              </w:rPr>
              <w:t>согласно</w:t>
            </w:r>
            <w:r w:rsidRPr="00D45F02">
              <w:rPr>
                <w:rFonts w:ascii="PT Astra Serif" w:hAnsi="PT Astra Serif"/>
                <w:bCs/>
                <w:color w:val="000000"/>
                <w:sz w:val="20"/>
                <w:szCs w:val="20"/>
              </w:rPr>
              <w:t xml:space="preserve"> </w:t>
            </w:r>
            <w:r w:rsidRPr="00D45F02">
              <w:rPr>
                <w:rFonts w:ascii="PT Astra Serif" w:hAnsi="PT Astra Serif"/>
                <w:b/>
                <w:bCs/>
                <w:color w:val="000000"/>
                <w:sz w:val="20"/>
                <w:szCs w:val="20"/>
              </w:rPr>
              <w:t>приложению №2 Извещения</w:t>
            </w:r>
            <w:r w:rsidRPr="00D45F02">
              <w:rPr>
                <w:rFonts w:ascii="PT Astra Serif" w:hAnsi="PT Astra Serif"/>
                <w:bCs/>
                <w:color w:val="000000"/>
                <w:sz w:val="20"/>
                <w:szCs w:val="20"/>
              </w:rPr>
              <w:t>.</w:t>
            </w:r>
          </w:p>
        </w:tc>
      </w:tr>
      <w:tr w:rsidR="00476FBC" w:rsidRPr="00D45F02" w:rsidTr="00971BF3">
        <w:trPr>
          <w:trHeight w:val="698"/>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t>5.</w:t>
            </w:r>
          </w:p>
        </w:tc>
        <w:tc>
          <w:tcPr>
            <w:tcW w:w="9922" w:type="dxa"/>
            <w:vAlign w:val="center"/>
          </w:tcPr>
          <w:p w:rsidR="00476FBC" w:rsidRPr="00D45F02" w:rsidRDefault="00476FBC" w:rsidP="00971BF3">
            <w:pPr>
              <w:jc w:val="both"/>
              <w:rPr>
                <w:rFonts w:ascii="PT Astra Serif" w:hAnsi="PT Astra Serif"/>
                <w:sz w:val="20"/>
                <w:szCs w:val="20"/>
              </w:rPr>
            </w:pPr>
            <w:r w:rsidRPr="00D45F02">
              <w:rPr>
                <w:rFonts w:ascii="PT Astra Serif" w:hAnsi="PT Astra Serif"/>
                <w:b/>
                <w:sz w:val="20"/>
                <w:szCs w:val="20"/>
              </w:rPr>
              <w:t>Порядок и место подачи заявок на участие в закупке</w:t>
            </w:r>
          </w:p>
        </w:tc>
      </w:tr>
      <w:tr w:rsidR="00476FBC" w:rsidRPr="00D45F02" w:rsidTr="00971BF3">
        <w:trPr>
          <w:trHeight w:val="551"/>
        </w:trPr>
        <w:tc>
          <w:tcPr>
            <w:tcW w:w="10490" w:type="dxa"/>
            <w:gridSpan w:val="2"/>
            <w:vAlign w:val="center"/>
          </w:tcPr>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 xml:space="preserve">Участники закупки подают заявки на участие в электронном запросе котировок на сайте электронной площадки в сети Интернет </w:t>
            </w:r>
            <w:r w:rsidR="00FB64A8" w:rsidRPr="00D45F02">
              <w:rPr>
                <w:rFonts w:ascii="PT Astra Serif" w:hAnsi="PT Astra Serif"/>
                <w:color w:val="FF0000"/>
                <w:sz w:val="20"/>
                <w:szCs w:val="20"/>
                <w:lang w:eastAsia="en-US"/>
              </w:rPr>
              <w:t>http://www.</w:t>
            </w:r>
            <w:proofErr w:type="spellStart"/>
            <w:r w:rsidR="00FB64A8" w:rsidRPr="00D45F02">
              <w:rPr>
                <w:rFonts w:ascii="PT Astra Serif" w:hAnsi="PT Astra Serif"/>
                <w:color w:val="FF0000"/>
                <w:sz w:val="20"/>
                <w:szCs w:val="20"/>
                <w:lang w:val="en-US" w:eastAsia="en-US"/>
              </w:rPr>
              <w:t>etp</w:t>
            </w:r>
            <w:proofErr w:type="spellEnd"/>
            <w:r w:rsidR="00FB64A8" w:rsidRPr="00D45F02">
              <w:rPr>
                <w:rFonts w:ascii="PT Astra Serif" w:hAnsi="PT Astra Serif"/>
                <w:color w:val="FF0000"/>
                <w:sz w:val="20"/>
                <w:szCs w:val="20"/>
                <w:lang w:eastAsia="en-US"/>
              </w:rPr>
              <w:t>-</w:t>
            </w:r>
            <w:r w:rsidR="00FB64A8" w:rsidRPr="00D45F02">
              <w:rPr>
                <w:rFonts w:ascii="PT Astra Serif" w:hAnsi="PT Astra Serif"/>
                <w:color w:val="FF0000"/>
                <w:sz w:val="20"/>
                <w:szCs w:val="20"/>
                <w:lang w:val="en-US" w:eastAsia="en-US"/>
              </w:rPr>
              <w:t>region</w:t>
            </w:r>
            <w:r w:rsidR="00FB64A8" w:rsidRPr="00D45F02">
              <w:rPr>
                <w:rFonts w:ascii="PT Astra Serif" w:hAnsi="PT Astra Serif"/>
                <w:color w:val="FF0000"/>
                <w:sz w:val="20"/>
                <w:szCs w:val="20"/>
                <w:lang w:eastAsia="en-US"/>
              </w:rPr>
              <w:t>.</w:t>
            </w:r>
            <w:proofErr w:type="spellStart"/>
            <w:r w:rsidR="00FB64A8" w:rsidRPr="00D45F02">
              <w:rPr>
                <w:rFonts w:ascii="PT Astra Serif" w:hAnsi="PT Astra Serif"/>
                <w:color w:val="FF0000"/>
                <w:sz w:val="20"/>
                <w:szCs w:val="20"/>
                <w:lang w:eastAsia="en-US"/>
              </w:rPr>
              <w:t>ru</w:t>
            </w:r>
            <w:proofErr w:type="spellEnd"/>
            <w:r w:rsidR="00FB64A8" w:rsidRPr="00D45F02">
              <w:rPr>
                <w:rFonts w:ascii="PT Astra Serif" w:hAnsi="PT Astra Serif"/>
                <w:sz w:val="20"/>
                <w:szCs w:val="20"/>
              </w:rPr>
              <w:t xml:space="preserve"> </w:t>
            </w:r>
            <w:r w:rsidRPr="00D45F02">
              <w:rPr>
                <w:rFonts w:ascii="PT Astra Serif" w:hAnsi="PT Astra Serif"/>
                <w:sz w:val="20"/>
                <w:szCs w:val="20"/>
              </w:rPr>
              <w:t xml:space="preserve">в порядке, установленном регламентом работы данной электронной площадки. </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Участнику закупки для участия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 установленном оператором электронной площадки.</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При формировании заявки на участие в электронном запросе котировок, участник закупки обязан при заполнении экранной формы заявки указать сведения о цене договора, по которой он согласен заключить договор по итогам соответствующей закупки. В случае расхождения сведений о цене, указанных в соответствующем поле экранной формы заявки на электронной площадке и сведений о цене договора, указанных в каких-либо приложенных документах, содержащихся в загруженном файле, для формирования протоколов процедуры принимаются сведения о цене договора, указанные в соответствующем поле формы заявки на электронной площадке.</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 xml:space="preserve">Участники закупки помимо заполнения сведений, предусмотренных функционалом сайта (экранной формы заявки) оператора электронной площадки необходимо предоставить (приложить) заявку на участие согласно требованиям к содержанию, оформлению и составу заявки, указанным в настоящем Извещении, по форме, установленной в </w:t>
            </w:r>
            <w:r w:rsidRPr="00D45F02">
              <w:rPr>
                <w:rFonts w:ascii="PT Astra Serif" w:hAnsi="PT Astra Serif"/>
                <w:b/>
                <w:sz w:val="20"/>
                <w:szCs w:val="20"/>
              </w:rPr>
              <w:t>Приложении №1 Извещения</w:t>
            </w:r>
            <w:r w:rsidRPr="00D45F02">
              <w:rPr>
                <w:rFonts w:ascii="PT Astra Serif" w:hAnsi="PT Astra Serif"/>
                <w:sz w:val="20"/>
                <w:szCs w:val="20"/>
              </w:rPr>
              <w:t>, а также предоставить сведения и документы, указанные в настоящем Извещении.</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 xml:space="preserve">Участник закупки вправе подать только одну котировочную заявку в любое время с момента даты и времени начала срока подачи заявок до даты и времени окончания срока подачи заявок (определяемый как  момент открытия доступа заказчику к поданным заявкам) на участие в такой закупке, предусмотренных в </w:t>
            </w:r>
            <w:r w:rsidRPr="00D45F02">
              <w:rPr>
                <w:rFonts w:ascii="PT Astra Serif" w:hAnsi="PT Astra Serif"/>
                <w:b/>
                <w:sz w:val="20"/>
                <w:szCs w:val="20"/>
              </w:rPr>
              <w:t>Извещении</w:t>
            </w:r>
            <w:r w:rsidRPr="00D45F02">
              <w:rPr>
                <w:rFonts w:ascii="PT Astra Serif" w:hAnsi="PT Astra Serif"/>
                <w:sz w:val="20"/>
                <w:szCs w:val="20"/>
              </w:rPr>
              <w:t xml:space="preserve">. </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w:t>
            </w:r>
            <w:proofErr w:type="gramStart"/>
            <w:r w:rsidRPr="00D45F02">
              <w:rPr>
                <w:rFonts w:ascii="PT Astra Serif" w:hAnsi="PT Astra Serif"/>
                <w:sz w:val="20"/>
                <w:szCs w:val="20"/>
              </w:rPr>
              <w:t>указанный</w:t>
            </w:r>
            <w:proofErr w:type="gramEnd"/>
            <w:r w:rsidRPr="00D45F02">
              <w:rPr>
                <w:rFonts w:ascii="PT Astra Serif" w:hAnsi="PT Astra Serif"/>
                <w:sz w:val="20"/>
                <w:szCs w:val="20"/>
              </w:rPr>
              <w:t xml:space="preserve"> </w:t>
            </w:r>
            <w:r w:rsidRPr="00D45F02">
              <w:rPr>
                <w:rFonts w:ascii="PT Astra Serif" w:hAnsi="PT Astra Serif"/>
                <w:b/>
                <w:sz w:val="20"/>
                <w:szCs w:val="20"/>
              </w:rPr>
              <w:t>в Извещении</w:t>
            </w:r>
            <w:r w:rsidRPr="00D45F02">
              <w:rPr>
                <w:rFonts w:ascii="PT Astra Serif" w:hAnsi="PT Astra Serif"/>
                <w:sz w:val="20"/>
                <w:szCs w:val="20"/>
              </w:rPr>
              <w:t xml:space="preserve">.  </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 xml:space="preserve">Котировочная заявка также должна содержать документы (в качестве приложений), указанные в пунктах 6-8 </w:t>
            </w:r>
            <w:r w:rsidRPr="00D45F02">
              <w:rPr>
                <w:rFonts w:ascii="PT Astra Serif" w:hAnsi="PT Astra Serif"/>
                <w:b/>
                <w:sz w:val="20"/>
                <w:szCs w:val="20"/>
              </w:rPr>
              <w:t>Извещения</w:t>
            </w:r>
            <w:r w:rsidRPr="00D45F02">
              <w:rPr>
                <w:rFonts w:ascii="PT Astra Serif" w:hAnsi="PT Astra Serif"/>
                <w:sz w:val="20"/>
                <w:szCs w:val="20"/>
              </w:rPr>
              <w:t>.</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 xml:space="preserve">День и время, указанные в </w:t>
            </w:r>
            <w:r w:rsidRPr="00D45F02">
              <w:rPr>
                <w:rFonts w:ascii="PT Astra Serif" w:hAnsi="PT Astra Serif"/>
                <w:b/>
                <w:i/>
                <w:sz w:val="20"/>
                <w:szCs w:val="20"/>
              </w:rPr>
              <w:t>п. 29 Извещения</w:t>
            </w:r>
            <w:r w:rsidRPr="00D45F02">
              <w:rPr>
                <w:rFonts w:ascii="PT Astra Serif" w:hAnsi="PT Astra Serif"/>
                <w:i/>
                <w:sz w:val="20"/>
                <w:szCs w:val="20"/>
              </w:rPr>
              <w:t xml:space="preserve"> является окончанием срока подачи заявок, </w:t>
            </w:r>
            <w:proofErr w:type="gramStart"/>
            <w:r w:rsidRPr="00D45F02">
              <w:rPr>
                <w:rFonts w:ascii="PT Astra Serif" w:hAnsi="PT Astra Serif"/>
                <w:i/>
                <w:sz w:val="20"/>
                <w:szCs w:val="20"/>
              </w:rPr>
              <w:t>по</w:t>
            </w:r>
            <w:proofErr w:type="gramEnd"/>
            <w:r w:rsidRPr="00D45F02">
              <w:rPr>
                <w:rFonts w:ascii="PT Astra Serif" w:hAnsi="PT Astra Serif"/>
                <w:i/>
                <w:sz w:val="20"/>
                <w:szCs w:val="20"/>
              </w:rPr>
              <w:t xml:space="preserve"> </w:t>
            </w:r>
            <w:proofErr w:type="gramStart"/>
            <w:r w:rsidRPr="00D45F02">
              <w:rPr>
                <w:rFonts w:ascii="PT Astra Serif" w:hAnsi="PT Astra Serif"/>
                <w:i/>
                <w:sz w:val="20"/>
                <w:szCs w:val="20"/>
              </w:rPr>
              <w:t>наступлении</w:t>
            </w:r>
            <w:proofErr w:type="gramEnd"/>
            <w:r w:rsidRPr="00D45F02">
              <w:rPr>
                <w:rFonts w:ascii="PT Astra Serif" w:hAnsi="PT Astra Serif"/>
                <w:i/>
                <w:sz w:val="20"/>
                <w:szCs w:val="20"/>
              </w:rPr>
              <w:t xml:space="preserve"> которых оператором электронной площадки осуществляется предоставление котировочной комиссии открытие доступа к поданным </w:t>
            </w:r>
            <w:r w:rsidRPr="00D45F02">
              <w:rPr>
                <w:rFonts w:ascii="PT Astra Serif" w:hAnsi="PT Astra Serif"/>
                <w:sz w:val="20"/>
                <w:szCs w:val="20"/>
              </w:rPr>
              <w:t>котировочным заявкам.</w:t>
            </w:r>
          </w:p>
        </w:tc>
      </w:tr>
      <w:tr w:rsidR="00476FBC" w:rsidRPr="00D45F02" w:rsidTr="00971BF3">
        <w:trPr>
          <w:trHeight w:val="551"/>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t>6</w:t>
            </w:r>
          </w:p>
        </w:tc>
        <w:tc>
          <w:tcPr>
            <w:tcW w:w="9922" w:type="dxa"/>
            <w:vAlign w:val="center"/>
          </w:tcPr>
          <w:p w:rsidR="00476FBC" w:rsidRPr="00D45F02" w:rsidRDefault="00476FBC" w:rsidP="00971BF3">
            <w:pPr>
              <w:jc w:val="both"/>
              <w:rPr>
                <w:rFonts w:ascii="PT Astra Serif" w:hAnsi="PT Astra Serif"/>
                <w:sz w:val="20"/>
                <w:szCs w:val="20"/>
              </w:rPr>
            </w:pPr>
            <w:r w:rsidRPr="00D45F02">
              <w:rPr>
                <w:rFonts w:ascii="PT Astra Serif" w:hAnsi="PT Astra Serif"/>
                <w:b/>
                <w:sz w:val="20"/>
                <w:szCs w:val="20"/>
              </w:rPr>
              <w:t>Требования к содержанию и составу заявки на участие в закупке.</w:t>
            </w:r>
          </w:p>
        </w:tc>
      </w:tr>
      <w:tr w:rsidR="00476FBC" w:rsidRPr="00D45F02" w:rsidTr="00971BF3">
        <w:trPr>
          <w:trHeight w:val="551"/>
        </w:trPr>
        <w:tc>
          <w:tcPr>
            <w:tcW w:w="10490" w:type="dxa"/>
            <w:gridSpan w:val="2"/>
            <w:vAlign w:val="center"/>
          </w:tcPr>
          <w:p w:rsidR="00476FBC" w:rsidRPr="00D45F02" w:rsidRDefault="00476FBC" w:rsidP="00971BF3">
            <w:pPr>
              <w:jc w:val="both"/>
              <w:rPr>
                <w:rFonts w:ascii="PT Astra Serif" w:hAnsi="PT Astra Serif"/>
                <w:b/>
                <w:sz w:val="20"/>
                <w:szCs w:val="20"/>
              </w:rPr>
            </w:pPr>
            <w:r w:rsidRPr="00D45F02">
              <w:rPr>
                <w:rFonts w:ascii="PT Astra Serif" w:hAnsi="PT Astra Serif"/>
                <w:b/>
                <w:sz w:val="20"/>
                <w:szCs w:val="20"/>
              </w:rPr>
              <w:t>Котировочная заявка должна содержать следующие сведения и документы в соответствии с условиями Извещения, в том числе:</w:t>
            </w:r>
          </w:p>
          <w:p w:rsidR="00476FBC" w:rsidRPr="00D45F02" w:rsidRDefault="00476FBC" w:rsidP="00971BF3">
            <w:pPr>
              <w:jc w:val="both"/>
              <w:rPr>
                <w:rFonts w:ascii="PT Astra Serif" w:hAnsi="PT Astra Serif"/>
                <w:b/>
                <w:sz w:val="20"/>
                <w:szCs w:val="20"/>
              </w:rPr>
            </w:pPr>
            <w:r w:rsidRPr="00D45F02">
              <w:rPr>
                <w:rFonts w:ascii="PT Astra Serif" w:hAnsi="PT Astra Serif"/>
                <w:b/>
                <w:sz w:val="20"/>
                <w:szCs w:val="20"/>
              </w:rPr>
              <w:t>Требуется</w:t>
            </w:r>
          </w:p>
          <w:p w:rsidR="00476FBC" w:rsidRPr="00D45F02" w:rsidRDefault="00476FBC" w:rsidP="00971BF3">
            <w:pPr>
              <w:jc w:val="both"/>
              <w:rPr>
                <w:rFonts w:ascii="PT Astra Serif" w:hAnsi="PT Astra Serif"/>
                <w:sz w:val="20"/>
                <w:szCs w:val="20"/>
              </w:rPr>
            </w:pPr>
            <w:proofErr w:type="gramStart"/>
            <w:r w:rsidRPr="00D45F02">
              <w:rPr>
                <w:rFonts w:ascii="PT Astra Serif" w:hAnsi="PT Astra Serif"/>
                <w:sz w:val="20"/>
                <w:szCs w:val="20"/>
              </w:rPr>
              <w:t>1.</w:t>
            </w:r>
            <w:r w:rsidRPr="00D45F02">
              <w:rPr>
                <w:rFonts w:ascii="PT Astra Serif" w:hAnsi="PT Astra Serif"/>
                <w:sz w:val="20"/>
                <w:szCs w:val="20"/>
              </w:rPr>
              <w:tab/>
              <w:t xml:space="preserve">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телефона, идентификационный номер налогоплательщика, идентификационный номер налогоплательщика (при </w:t>
            </w:r>
            <w:r w:rsidRPr="00D45F02">
              <w:rPr>
                <w:rFonts w:ascii="PT Astra Serif" w:hAnsi="PT Astra Serif"/>
                <w:sz w:val="20"/>
                <w:szCs w:val="20"/>
              </w:rPr>
              <w:lastRenderedPageBreak/>
              <w:t>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w:t>
            </w:r>
            <w:proofErr w:type="gramEnd"/>
            <w:r w:rsidRPr="00D45F02">
              <w:rPr>
                <w:rFonts w:ascii="PT Astra Serif" w:hAnsi="PT Astra Serif"/>
                <w:sz w:val="20"/>
                <w:szCs w:val="20"/>
              </w:rPr>
              <w:t xml:space="preserve"> участника запроса котировок, а также следующую информацию и документы:</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2.</w:t>
            </w:r>
            <w:r w:rsidRPr="00D45F02">
              <w:rPr>
                <w:rFonts w:ascii="PT Astra Serif" w:hAnsi="PT Astra Serif"/>
                <w:sz w:val="20"/>
                <w:szCs w:val="20"/>
              </w:rPr>
              <w:tab/>
              <w:t>согласие участника запроса котировок исполнить условия договора, указанные в извещении о проведении запроса котировок, а также:</w:t>
            </w:r>
          </w:p>
          <w:p w:rsidR="00476FBC" w:rsidRPr="00D45F02" w:rsidRDefault="00476FBC" w:rsidP="00971BF3">
            <w:pPr>
              <w:widowControl w:val="0"/>
              <w:tabs>
                <w:tab w:val="left" w:pos="1276"/>
              </w:tabs>
              <w:ind w:firstLine="709"/>
              <w:jc w:val="both"/>
              <w:rPr>
                <w:rFonts w:ascii="PT Astra Serif" w:hAnsi="PT Astra Serif"/>
                <w:sz w:val="20"/>
                <w:szCs w:val="20"/>
              </w:rPr>
            </w:pPr>
            <w:r w:rsidRPr="00D45F02">
              <w:rPr>
                <w:rFonts w:ascii="PT Astra Serif" w:hAnsi="PT Astra Serif"/>
                <w:sz w:val="20"/>
                <w:szCs w:val="20"/>
              </w:rPr>
              <w:t>б) при осуществлении закупки товара или закупки работы, услуги, для выполнения, оказания которых используется товар:</w:t>
            </w:r>
          </w:p>
          <w:p w:rsidR="00476FBC" w:rsidRPr="00D45F02" w:rsidRDefault="00476FBC" w:rsidP="00971BF3">
            <w:pPr>
              <w:tabs>
                <w:tab w:val="left" w:pos="993"/>
                <w:tab w:val="left" w:pos="1276"/>
              </w:tabs>
              <w:ind w:firstLine="709"/>
              <w:jc w:val="both"/>
              <w:rPr>
                <w:rFonts w:ascii="PT Astra Serif" w:eastAsia="Calibri" w:hAnsi="PT Astra Serif"/>
                <w:sz w:val="20"/>
                <w:szCs w:val="20"/>
                <w:lang w:eastAsia="en-US"/>
              </w:rPr>
            </w:pPr>
            <w:proofErr w:type="gramStart"/>
            <w:r w:rsidRPr="00D45F02">
              <w:rPr>
                <w:rFonts w:ascii="PT Astra Serif" w:hAnsi="PT Astra Serif"/>
                <w:sz w:val="20"/>
                <w:szCs w:val="20"/>
              </w:rPr>
              <w:t xml:space="preserve">б-1)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извещении о запросе котировок) и указание на товарный знак </w:t>
            </w:r>
            <w:r w:rsidRPr="00D45F02">
              <w:rPr>
                <w:rFonts w:ascii="PT Astra Serif" w:eastAsia="Calibri" w:hAnsi="PT Astra Serif"/>
                <w:sz w:val="20"/>
                <w:szCs w:val="20"/>
                <w:lang w:eastAsia="en-US"/>
              </w:rPr>
              <w:t>(его словесное обозначение) (при наличии), марку (при наличии), модель (при наличии);</w:t>
            </w:r>
            <w:proofErr w:type="gramEnd"/>
          </w:p>
          <w:p w:rsidR="00476FBC" w:rsidRPr="00D45F02" w:rsidRDefault="00476FBC" w:rsidP="00971BF3">
            <w:pPr>
              <w:tabs>
                <w:tab w:val="left" w:pos="993"/>
                <w:tab w:val="left" w:pos="1276"/>
              </w:tabs>
              <w:ind w:firstLine="709"/>
              <w:jc w:val="both"/>
              <w:rPr>
                <w:rFonts w:ascii="PT Astra Serif" w:hAnsi="PT Astra Serif"/>
                <w:sz w:val="20"/>
                <w:szCs w:val="20"/>
              </w:rPr>
            </w:pPr>
            <w:r w:rsidRPr="00D45F02">
              <w:rPr>
                <w:rFonts w:ascii="PT Astra Serif" w:hAnsi="PT Astra Serif"/>
                <w:sz w:val="20"/>
                <w:szCs w:val="20"/>
              </w:rPr>
              <w:t>б-2)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sidRPr="00D45F02">
              <w:rPr>
                <w:rFonts w:ascii="PT Astra Serif" w:hAnsi="PT Astra Serif"/>
                <w:b/>
                <w:bCs/>
                <w:sz w:val="20"/>
                <w:szCs w:val="20"/>
              </w:rPr>
              <w:t xml:space="preserve"> (</w:t>
            </w:r>
            <w:r w:rsidRPr="00D45F02">
              <w:rPr>
                <w:rFonts w:ascii="PT Astra Serif" w:hAnsi="PT Astra Serif"/>
                <w:bCs/>
                <w:sz w:val="20"/>
                <w:szCs w:val="20"/>
              </w:rPr>
              <w:t xml:space="preserve">его словесное обозначение) (при наличии), </w:t>
            </w:r>
            <w:r w:rsidRPr="00D45F02">
              <w:rPr>
                <w:rFonts w:ascii="PT Astra Serif" w:hAnsi="PT Astra Serif"/>
                <w:sz w:val="20"/>
                <w:szCs w:val="20"/>
              </w:rPr>
              <w:t>и (</w:t>
            </w:r>
            <w:proofErr w:type="gramStart"/>
            <w:r w:rsidRPr="00D45F02">
              <w:rPr>
                <w:rFonts w:ascii="PT Astra Serif" w:hAnsi="PT Astra Serif"/>
                <w:sz w:val="20"/>
                <w:szCs w:val="20"/>
              </w:rPr>
              <w:t xml:space="preserve">или) </w:t>
            </w:r>
            <w:proofErr w:type="gramEnd"/>
            <w:r w:rsidRPr="00D45F02">
              <w:rPr>
                <w:rFonts w:ascii="PT Astra Serif" w:hAnsi="PT Astra Serif"/>
                <w:sz w:val="20"/>
                <w:szCs w:val="20"/>
              </w:rPr>
              <w:t xml:space="preserve">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sidRPr="00D45F02">
              <w:rPr>
                <w:rFonts w:ascii="PT Astra Serif" w:eastAsia="Calibri" w:hAnsi="PT Astra Serif"/>
                <w:sz w:val="20"/>
                <w:szCs w:val="20"/>
                <w:lang w:eastAsia="en-US"/>
              </w:rPr>
              <w:t>марку (при наличии), модель (при наличии)</w:t>
            </w:r>
            <w:r w:rsidRPr="00D45F02">
              <w:rPr>
                <w:rFonts w:ascii="PT Astra Serif" w:hAnsi="PT Astra Serif"/>
                <w:sz w:val="20"/>
                <w:szCs w:val="20"/>
              </w:rPr>
              <w:t>;</w:t>
            </w:r>
          </w:p>
          <w:p w:rsidR="00476FBC" w:rsidRPr="00D45F02" w:rsidRDefault="00476FBC" w:rsidP="00971BF3">
            <w:pPr>
              <w:tabs>
                <w:tab w:val="left" w:pos="993"/>
                <w:tab w:val="left" w:pos="1276"/>
              </w:tabs>
              <w:ind w:firstLine="709"/>
              <w:jc w:val="both"/>
              <w:rPr>
                <w:rFonts w:ascii="PT Astra Serif" w:hAnsi="PT Astra Serif"/>
                <w:sz w:val="20"/>
                <w:szCs w:val="20"/>
              </w:rPr>
            </w:pPr>
            <w:proofErr w:type="gramStart"/>
            <w:r w:rsidRPr="00D45F02">
              <w:rPr>
                <w:rFonts w:ascii="PT Astra Serif" w:hAnsi="PT Astra Serif"/>
                <w:sz w:val="20"/>
                <w:szCs w:val="20"/>
              </w:rPr>
              <w:t>б-3) наименование страны происхождения товара (в случае установления заказчиком в извещении о запросе котировок</w:t>
            </w:r>
            <w:r w:rsidRPr="00D45F02">
              <w:rPr>
                <w:rFonts w:ascii="PT Astra Serif" w:eastAsia="Calibri" w:hAnsi="PT Astra Serif"/>
                <w:sz w:val="20"/>
                <w:szCs w:val="20"/>
                <w:lang w:eastAsia="en-US"/>
              </w:rPr>
              <w:t xml:space="preserve"> </w:t>
            </w:r>
            <w:r w:rsidRPr="00D45F02">
              <w:rPr>
                <w:rFonts w:ascii="PT Astra Serif" w:hAnsi="PT Astra Serif"/>
                <w:sz w:val="20"/>
                <w:szCs w:val="20"/>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76FBC" w:rsidRPr="00D45F02" w:rsidRDefault="00476FBC" w:rsidP="00D45F02">
            <w:pPr>
              <w:ind w:firstLine="743"/>
              <w:jc w:val="both"/>
              <w:rPr>
                <w:rFonts w:ascii="PT Astra Serif" w:hAnsi="PT Astra Serif"/>
                <w:sz w:val="20"/>
                <w:szCs w:val="20"/>
              </w:rPr>
            </w:pPr>
            <w:r w:rsidRPr="00D45F02">
              <w:rPr>
                <w:rFonts w:ascii="PT Astra Serif" w:hAnsi="PT Astra Serif"/>
                <w:bCs/>
                <w:sz w:val="20"/>
                <w:szCs w:val="20"/>
              </w:rPr>
              <w:t xml:space="preserve">3. </w:t>
            </w:r>
            <w:r w:rsidRPr="00D45F02">
              <w:rPr>
                <w:rFonts w:ascii="PT Astra Serif" w:hAnsi="PT Astra Serif"/>
                <w:b/>
                <w:bCs/>
                <w:sz w:val="20"/>
                <w:szCs w:val="20"/>
              </w:rPr>
              <w:t>сведение (содержание) о ценовом предложении (цена договора) участника закупки (подается с использованием программно-аппаратных средств электронной площадки и ее функционала</w:t>
            </w:r>
            <w:r w:rsidRPr="00D45F02">
              <w:rPr>
                <w:rFonts w:ascii="PT Astra Serif" w:hAnsi="PT Astra Serif"/>
                <w:bCs/>
                <w:sz w:val="20"/>
                <w:szCs w:val="20"/>
              </w:rPr>
              <w:t>);</w:t>
            </w:r>
          </w:p>
          <w:p w:rsidR="00476FBC" w:rsidRPr="00D45F02" w:rsidRDefault="00476FBC" w:rsidP="00D45F02">
            <w:pPr>
              <w:ind w:firstLine="743"/>
              <w:jc w:val="both"/>
              <w:rPr>
                <w:rFonts w:ascii="PT Astra Serif" w:hAnsi="PT Astra Serif"/>
                <w:sz w:val="20"/>
                <w:szCs w:val="20"/>
              </w:rPr>
            </w:pPr>
            <w:proofErr w:type="gramStart"/>
            <w:r w:rsidRPr="00D45F02">
              <w:rPr>
                <w:rFonts w:ascii="PT Astra Serif" w:hAnsi="PT Astra Serif"/>
                <w:sz w:val="20"/>
                <w:szCs w:val="20"/>
              </w:rPr>
              <w:t>4.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w:t>
            </w:r>
            <w:proofErr w:type="gramEnd"/>
            <w:r w:rsidRPr="00D45F02">
              <w:rPr>
                <w:rFonts w:ascii="PT Astra Serif" w:hAnsi="PT Astra Serif"/>
                <w:sz w:val="20"/>
                <w:szCs w:val="20"/>
              </w:rPr>
              <w:t>) и подписью индивидуального предпринимателя (для индивидуальных предпринимателей).</w:t>
            </w:r>
          </w:p>
          <w:p w:rsidR="00476FBC" w:rsidRPr="00D45F02" w:rsidRDefault="00476FBC" w:rsidP="00D45F02">
            <w:pPr>
              <w:ind w:firstLine="743"/>
              <w:jc w:val="both"/>
              <w:rPr>
                <w:rFonts w:ascii="PT Astra Serif" w:hAnsi="PT Astra Serif"/>
                <w:sz w:val="20"/>
                <w:szCs w:val="20"/>
              </w:rPr>
            </w:pPr>
            <w:proofErr w:type="gramStart"/>
            <w:r w:rsidRPr="00D45F02">
              <w:rPr>
                <w:rFonts w:ascii="PT Astra Serif" w:hAnsi="PT Astra Serif"/>
                <w:sz w:val="20"/>
                <w:szCs w:val="2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w:t>
            </w:r>
            <w:proofErr w:type="gramEnd"/>
            <w:r w:rsidRPr="00D45F02">
              <w:rPr>
                <w:rFonts w:ascii="PT Astra Serif" w:hAnsi="PT Astra Serif"/>
                <w:sz w:val="20"/>
                <w:szCs w:val="20"/>
              </w:rPr>
              <w:t>/), сформированную в формате PDF и подписанную электронной подписью, которую можно визуализировать, в том числе при распечатывании:</w:t>
            </w:r>
          </w:p>
          <w:p w:rsidR="00476FBC" w:rsidRPr="00D45F02" w:rsidRDefault="00476FBC" w:rsidP="00D45F02">
            <w:pPr>
              <w:ind w:firstLine="743"/>
              <w:jc w:val="both"/>
              <w:rPr>
                <w:rFonts w:ascii="PT Astra Serif" w:hAnsi="PT Astra Serif"/>
                <w:sz w:val="20"/>
                <w:szCs w:val="20"/>
              </w:rPr>
            </w:pPr>
            <w:r w:rsidRPr="00D45F02">
              <w:rPr>
                <w:rFonts w:ascii="PT Astra Serif" w:hAnsi="PT Astra Serif"/>
                <w:b/>
                <w:sz w:val="20"/>
                <w:szCs w:val="20"/>
              </w:rPr>
              <w:t>Требуется</w:t>
            </w:r>
            <w:r w:rsidRPr="00D45F02">
              <w:rPr>
                <w:rFonts w:ascii="PT Astra Serif" w:hAnsi="PT Astra Serif"/>
                <w:sz w:val="20"/>
                <w:szCs w:val="20"/>
              </w:rPr>
              <w:t>;</w:t>
            </w:r>
          </w:p>
          <w:p w:rsidR="00476FBC" w:rsidRPr="00D45F02" w:rsidRDefault="00476FBC" w:rsidP="00D45F02">
            <w:pPr>
              <w:ind w:firstLine="743"/>
              <w:jc w:val="both"/>
              <w:rPr>
                <w:rFonts w:ascii="PT Astra Serif" w:hAnsi="PT Astra Serif"/>
                <w:sz w:val="20"/>
                <w:szCs w:val="20"/>
              </w:rPr>
            </w:pPr>
            <w:proofErr w:type="gramStart"/>
            <w:r w:rsidRPr="00D45F02">
              <w:rPr>
                <w:rFonts w:ascii="PT Astra Serif" w:hAnsi="PT Astra Serif"/>
                <w:sz w:val="20"/>
                <w:szCs w:val="20"/>
              </w:rPr>
              <w:t>5.</w:t>
            </w:r>
            <w:r w:rsidRPr="00D45F02">
              <w:rPr>
                <w:rFonts w:ascii="PT Astra Serif" w:hAnsi="PT Astra Serif"/>
                <w:sz w:val="20"/>
                <w:szCs w:val="20"/>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w:t>
            </w:r>
            <w:proofErr w:type="gramEnd"/>
            <w:r w:rsidRPr="00D45F02">
              <w:rPr>
                <w:rFonts w:ascii="PT Astra Serif" w:hAnsi="PT Astra Serif"/>
                <w:sz w:val="20"/>
                <w:szCs w:val="20"/>
              </w:rPr>
              <w:t xml:space="preserve">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476FBC" w:rsidRPr="00D45F02" w:rsidRDefault="00476FBC" w:rsidP="00D45F02">
            <w:pPr>
              <w:ind w:firstLine="743"/>
              <w:jc w:val="both"/>
              <w:rPr>
                <w:rFonts w:ascii="PT Astra Serif" w:hAnsi="PT Astra Serif"/>
                <w:sz w:val="20"/>
                <w:szCs w:val="20"/>
              </w:rPr>
            </w:pPr>
            <w:r w:rsidRPr="00D45F02">
              <w:rPr>
                <w:rFonts w:ascii="PT Astra Serif" w:hAnsi="PT Astra Serif"/>
                <w:b/>
                <w:sz w:val="20"/>
                <w:szCs w:val="20"/>
              </w:rPr>
              <w:t>Требуется</w:t>
            </w:r>
            <w:r w:rsidRPr="00D45F02">
              <w:rPr>
                <w:rFonts w:ascii="PT Astra Serif" w:hAnsi="PT Astra Serif"/>
                <w:sz w:val="20"/>
                <w:szCs w:val="20"/>
              </w:rPr>
              <w:t>;</w:t>
            </w:r>
          </w:p>
          <w:p w:rsidR="00476FBC" w:rsidRPr="00D45F02" w:rsidRDefault="00476FBC" w:rsidP="00D45F02">
            <w:pPr>
              <w:ind w:firstLine="743"/>
              <w:jc w:val="both"/>
              <w:rPr>
                <w:rFonts w:ascii="PT Astra Serif" w:hAnsi="PT Astra Serif"/>
                <w:sz w:val="20"/>
                <w:szCs w:val="20"/>
              </w:rPr>
            </w:pPr>
            <w:r w:rsidRPr="00D45F02">
              <w:rPr>
                <w:rFonts w:ascii="PT Astra Serif" w:hAnsi="PT Astra Serif"/>
                <w:sz w:val="20"/>
                <w:szCs w:val="20"/>
              </w:rPr>
              <w:t>6.</w:t>
            </w:r>
            <w:r w:rsidRPr="00D45F02">
              <w:rPr>
                <w:rFonts w:ascii="PT Astra Serif" w:hAnsi="PT Astra Serif"/>
                <w:sz w:val="20"/>
                <w:szCs w:val="20"/>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476FBC" w:rsidRPr="00D45F02" w:rsidRDefault="00476FBC" w:rsidP="00971BF3">
            <w:pPr>
              <w:jc w:val="both"/>
              <w:rPr>
                <w:rFonts w:ascii="PT Astra Serif" w:hAnsi="PT Astra Serif"/>
                <w:sz w:val="20"/>
                <w:szCs w:val="20"/>
              </w:rPr>
            </w:pPr>
            <w:r w:rsidRPr="00D45F02">
              <w:rPr>
                <w:rFonts w:ascii="PT Astra Serif" w:hAnsi="PT Astra Serif"/>
                <w:b/>
                <w:sz w:val="20"/>
                <w:szCs w:val="20"/>
              </w:rPr>
              <w:t>Требуется</w:t>
            </w:r>
            <w:r w:rsidRPr="00D45F02">
              <w:rPr>
                <w:rFonts w:ascii="PT Astra Serif" w:hAnsi="PT Astra Serif"/>
                <w:sz w:val="20"/>
                <w:szCs w:val="20"/>
              </w:rPr>
              <w:t>;</w:t>
            </w:r>
          </w:p>
          <w:p w:rsidR="00476FBC" w:rsidRPr="00D45F02" w:rsidRDefault="00476FBC" w:rsidP="00D45F02">
            <w:pPr>
              <w:ind w:firstLine="743"/>
              <w:jc w:val="both"/>
              <w:rPr>
                <w:rFonts w:ascii="PT Astra Serif" w:hAnsi="PT Astra Serif"/>
                <w:sz w:val="20"/>
                <w:szCs w:val="20"/>
              </w:rPr>
            </w:pPr>
            <w:r w:rsidRPr="00D45F02">
              <w:rPr>
                <w:rFonts w:ascii="PT Astra Serif" w:hAnsi="PT Astra Serif"/>
                <w:sz w:val="20"/>
                <w:szCs w:val="20"/>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w:t>
            </w:r>
          </w:p>
          <w:p w:rsidR="00476FBC" w:rsidRPr="00D45F02" w:rsidRDefault="00476FBC" w:rsidP="00D45F02">
            <w:pPr>
              <w:ind w:firstLine="743"/>
              <w:jc w:val="both"/>
              <w:rPr>
                <w:rFonts w:ascii="PT Astra Serif" w:hAnsi="PT Astra Serif"/>
                <w:sz w:val="20"/>
                <w:szCs w:val="20"/>
              </w:rPr>
            </w:pPr>
            <w:proofErr w:type="gramStart"/>
            <w:r w:rsidRPr="00D45F02">
              <w:rPr>
                <w:rFonts w:ascii="PT Astra Serif" w:hAnsi="PT Astra Serif"/>
                <w:b/>
                <w:sz w:val="20"/>
                <w:szCs w:val="20"/>
              </w:rPr>
              <w:t>Требуется (если заявку подает иностранное лицо)</w:t>
            </w:r>
            <w:r w:rsidRPr="00D45F02">
              <w:rPr>
                <w:rFonts w:ascii="PT Astra Serif" w:hAnsi="PT Astra Serif"/>
                <w:sz w:val="20"/>
                <w:szCs w:val="20"/>
              </w:rPr>
              <w:t>;</w:t>
            </w:r>
            <w:proofErr w:type="gramEnd"/>
          </w:p>
          <w:p w:rsidR="00476FBC" w:rsidRPr="00D45F02" w:rsidRDefault="00476FBC" w:rsidP="00D45F02">
            <w:pPr>
              <w:ind w:firstLine="743"/>
              <w:jc w:val="both"/>
              <w:rPr>
                <w:rFonts w:ascii="PT Astra Serif" w:hAnsi="PT Astra Serif"/>
                <w:sz w:val="20"/>
                <w:szCs w:val="20"/>
              </w:rPr>
            </w:pPr>
            <w:proofErr w:type="gramStart"/>
            <w:r w:rsidRPr="00D45F02">
              <w:rPr>
                <w:rFonts w:ascii="PT Astra Serif" w:hAnsi="PT Astra Serif"/>
                <w:sz w:val="20"/>
                <w:szCs w:val="20"/>
              </w:rPr>
              <w:t>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45F02">
              <w:rPr>
                <w:rFonts w:ascii="PT Astra Serif" w:hAnsi="PT Astra Serif"/>
                <w:sz w:val="20"/>
                <w:szCs w:val="20"/>
              </w:rPr>
              <w:t xml:space="preserve"> Если указанные действия не считаются для участника закупки крупной сделкой, представляется соответствующее письмо:</w:t>
            </w:r>
          </w:p>
          <w:p w:rsidR="00476FBC" w:rsidRPr="00D45F02" w:rsidRDefault="00476FBC" w:rsidP="00D45F02">
            <w:pPr>
              <w:ind w:firstLine="743"/>
              <w:jc w:val="both"/>
              <w:rPr>
                <w:rFonts w:ascii="PT Astra Serif" w:hAnsi="PT Astra Serif"/>
                <w:sz w:val="20"/>
                <w:szCs w:val="20"/>
              </w:rPr>
            </w:pPr>
            <w:r w:rsidRPr="00D45F02">
              <w:rPr>
                <w:rFonts w:ascii="PT Astra Serif" w:hAnsi="PT Astra Serif"/>
                <w:b/>
                <w:sz w:val="20"/>
                <w:szCs w:val="20"/>
              </w:rPr>
              <w:t>Требуется</w:t>
            </w:r>
            <w:r w:rsidRPr="00D45F02">
              <w:rPr>
                <w:rFonts w:ascii="PT Astra Serif" w:hAnsi="PT Astra Serif"/>
                <w:sz w:val="20"/>
                <w:szCs w:val="20"/>
              </w:rPr>
              <w:t>;</w:t>
            </w:r>
          </w:p>
          <w:p w:rsidR="00476FBC" w:rsidRPr="00D45F02" w:rsidRDefault="00476FBC" w:rsidP="00D45F02">
            <w:pPr>
              <w:ind w:firstLine="743"/>
              <w:jc w:val="both"/>
              <w:rPr>
                <w:rFonts w:ascii="PT Astra Serif" w:hAnsi="PT Astra Serif"/>
                <w:sz w:val="20"/>
                <w:szCs w:val="20"/>
              </w:rPr>
            </w:pPr>
            <w:r w:rsidRPr="00D45F02">
              <w:rPr>
                <w:rFonts w:ascii="PT Astra Serif" w:hAnsi="PT Astra Serif"/>
                <w:sz w:val="20"/>
                <w:szCs w:val="20"/>
              </w:rPr>
              <w:t xml:space="preserve">9. документ, декларирующий требованиям, указанным в подпунктах </w:t>
            </w:r>
            <w:r w:rsidRPr="00D45F02">
              <w:rPr>
                <w:rFonts w:ascii="PT Astra Serif" w:hAnsi="PT Astra Serif"/>
                <w:sz w:val="20"/>
                <w:szCs w:val="20"/>
              </w:rPr>
              <w:br/>
            </w:r>
            <w:r w:rsidRPr="00D45F02">
              <w:rPr>
                <w:rFonts w:ascii="PT Astra Serif" w:hAnsi="PT Astra Serif"/>
                <w:color w:val="FF0000"/>
                <w:sz w:val="20"/>
                <w:szCs w:val="20"/>
              </w:rPr>
              <w:t>2-6 пункта 8</w:t>
            </w:r>
            <w:r w:rsidRPr="00D45F02">
              <w:rPr>
                <w:rFonts w:ascii="PT Astra Serif" w:hAnsi="PT Astra Serif"/>
                <w:sz w:val="20"/>
                <w:szCs w:val="20"/>
              </w:rPr>
              <w:t xml:space="preserve"> Извещения, а в случае </w:t>
            </w:r>
            <w:r w:rsidRPr="00D45F02">
              <w:rPr>
                <w:rFonts w:ascii="PT Astra Serif" w:hAnsi="PT Astra Serif"/>
                <w:b/>
                <w:sz w:val="20"/>
                <w:szCs w:val="20"/>
              </w:rPr>
              <w:t>если</w:t>
            </w:r>
            <w:r w:rsidRPr="00D45F02">
              <w:rPr>
                <w:rFonts w:ascii="PT Astra Serif" w:hAnsi="PT Astra Serif"/>
                <w:sz w:val="20"/>
                <w:szCs w:val="20"/>
              </w:rPr>
              <w:t xml:space="preserve"> </w:t>
            </w:r>
            <w:r w:rsidRPr="00D45F02">
              <w:rPr>
                <w:rFonts w:ascii="PT Astra Serif" w:hAnsi="PT Astra Serif"/>
                <w:b/>
                <w:sz w:val="20"/>
                <w:szCs w:val="20"/>
              </w:rPr>
              <w:t>Извещением установлено</w:t>
            </w:r>
            <w:r w:rsidRPr="00D45F02">
              <w:rPr>
                <w:rFonts w:ascii="PT Astra Serif" w:hAnsi="PT Astra Serif"/>
                <w:sz w:val="20"/>
                <w:szCs w:val="20"/>
              </w:rPr>
              <w:t xml:space="preserve"> подтверждение соответствия </w:t>
            </w:r>
            <w:r w:rsidRPr="00D45F02">
              <w:rPr>
                <w:rFonts w:ascii="PT Astra Serif" w:hAnsi="PT Astra Serif"/>
                <w:color w:val="FF0000"/>
                <w:sz w:val="20"/>
                <w:szCs w:val="20"/>
              </w:rPr>
              <w:t>подпункту 4 пункта 8</w:t>
            </w:r>
            <w:r w:rsidRPr="00D45F02">
              <w:rPr>
                <w:rFonts w:ascii="PT Astra Serif" w:hAnsi="PT Astra Serif"/>
                <w:sz w:val="20"/>
                <w:szCs w:val="20"/>
              </w:rPr>
              <w:t xml:space="preserve"> настоящего Извещения, </w:t>
            </w:r>
            <w:proofErr w:type="gramStart"/>
            <w:r w:rsidRPr="00D45F02">
              <w:rPr>
                <w:rFonts w:ascii="PT Astra Serif" w:hAnsi="PT Astra Serif"/>
                <w:sz w:val="20"/>
                <w:szCs w:val="20"/>
              </w:rPr>
              <w:t>предоставляются соответствующие документы</w:t>
            </w:r>
            <w:proofErr w:type="gramEnd"/>
            <w:r w:rsidRPr="00D45F02">
              <w:rPr>
                <w:rFonts w:ascii="PT Astra Serif" w:hAnsi="PT Astra Serif"/>
                <w:sz w:val="20"/>
                <w:szCs w:val="20"/>
              </w:rPr>
              <w:t>:</w:t>
            </w:r>
          </w:p>
          <w:p w:rsidR="00476FBC" w:rsidRPr="00D45F02" w:rsidRDefault="00476FBC" w:rsidP="00971BF3">
            <w:pPr>
              <w:jc w:val="both"/>
              <w:rPr>
                <w:rFonts w:ascii="PT Astra Serif" w:hAnsi="PT Astra Serif"/>
                <w:sz w:val="20"/>
                <w:szCs w:val="20"/>
              </w:rPr>
            </w:pPr>
            <w:r w:rsidRPr="00D45F02">
              <w:rPr>
                <w:rFonts w:ascii="PT Astra Serif" w:hAnsi="PT Astra Serif"/>
                <w:b/>
                <w:sz w:val="20"/>
                <w:szCs w:val="20"/>
              </w:rPr>
              <w:lastRenderedPageBreak/>
              <w:t xml:space="preserve">Подтверждение соответствия </w:t>
            </w:r>
            <w:r w:rsidRPr="00D45F02">
              <w:rPr>
                <w:rFonts w:ascii="PT Astra Serif" w:hAnsi="PT Astra Serif"/>
                <w:color w:val="FF0000"/>
                <w:sz w:val="20"/>
                <w:szCs w:val="20"/>
              </w:rPr>
              <w:t>подпункту 4 пункта 8</w:t>
            </w:r>
            <w:r w:rsidRPr="00D45F02">
              <w:rPr>
                <w:rFonts w:ascii="PT Astra Serif" w:hAnsi="PT Astra Serif"/>
                <w:b/>
                <w:sz w:val="20"/>
                <w:szCs w:val="20"/>
              </w:rPr>
              <w:t xml:space="preserve"> настоящего Извещения с предоставлением в составе заявки справки - не требуется;</w:t>
            </w:r>
          </w:p>
          <w:p w:rsidR="00476FBC" w:rsidRPr="00D45F02" w:rsidRDefault="00476FBC" w:rsidP="00971BF3">
            <w:pPr>
              <w:jc w:val="both"/>
              <w:rPr>
                <w:rFonts w:ascii="PT Astra Serif" w:hAnsi="PT Astra Serif"/>
                <w:color w:val="FF0000"/>
                <w:sz w:val="20"/>
                <w:szCs w:val="20"/>
              </w:rPr>
            </w:pPr>
            <w:r w:rsidRPr="00D45F02">
              <w:rPr>
                <w:rFonts w:ascii="PT Astra Serif" w:hAnsi="PT Astra Serif"/>
                <w:sz w:val="20"/>
                <w:szCs w:val="20"/>
              </w:rPr>
              <w:t xml:space="preserve">10.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w:t>
            </w:r>
            <w:r w:rsidRPr="00D45F02">
              <w:rPr>
                <w:rFonts w:ascii="PT Astra Serif" w:hAnsi="PT Astra Serif"/>
                <w:b/>
                <w:sz w:val="20"/>
                <w:szCs w:val="20"/>
              </w:rPr>
              <w:t>если</w:t>
            </w:r>
            <w:r w:rsidRPr="00D45F02">
              <w:rPr>
                <w:rFonts w:ascii="PT Astra Serif" w:hAnsi="PT Astra Serif"/>
                <w:sz w:val="20"/>
                <w:szCs w:val="20"/>
              </w:rPr>
              <w:t xml:space="preserve"> требование об их представлении </w:t>
            </w:r>
            <w:r w:rsidRPr="00D45F02">
              <w:rPr>
                <w:rFonts w:ascii="PT Astra Serif" w:hAnsi="PT Astra Serif"/>
                <w:b/>
                <w:color w:val="FF0000"/>
                <w:sz w:val="20"/>
                <w:szCs w:val="20"/>
              </w:rPr>
              <w:t>установлено в Извещении</w:t>
            </w:r>
            <w:r w:rsidRPr="00D45F02">
              <w:rPr>
                <w:rFonts w:ascii="PT Astra Serif" w:hAnsi="PT Astra Serif"/>
                <w:color w:val="FF0000"/>
                <w:sz w:val="20"/>
                <w:szCs w:val="20"/>
              </w:rPr>
              <w:t>;</w:t>
            </w:r>
          </w:p>
          <w:p w:rsidR="00476FBC" w:rsidRPr="00D45F02" w:rsidRDefault="00476FBC" w:rsidP="00971BF3">
            <w:pPr>
              <w:jc w:val="both"/>
              <w:rPr>
                <w:rFonts w:ascii="PT Astra Serif" w:hAnsi="PT Astra Serif"/>
                <w:b/>
                <w:sz w:val="20"/>
                <w:szCs w:val="20"/>
              </w:rPr>
            </w:pPr>
            <w:r w:rsidRPr="00D45F02">
              <w:rPr>
                <w:rFonts w:ascii="PT Astra Serif" w:hAnsi="PT Astra Serif"/>
                <w:b/>
                <w:sz w:val="20"/>
                <w:szCs w:val="20"/>
              </w:rPr>
              <w:t>Требование не установлено и предоставление документов не требуется.</w:t>
            </w:r>
          </w:p>
          <w:p w:rsidR="0000411F" w:rsidRPr="00D45F02" w:rsidRDefault="00476FBC" w:rsidP="000178AB">
            <w:pPr>
              <w:jc w:val="both"/>
              <w:rPr>
                <w:rFonts w:ascii="PT Astra Serif" w:hAnsi="PT Astra Serif"/>
                <w:b/>
                <w:color w:val="FF0000"/>
                <w:sz w:val="20"/>
                <w:szCs w:val="20"/>
              </w:rPr>
            </w:pPr>
            <w:r w:rsidRPr="00D45F02">
              <w:rPr>
                <w:rFonts w:ascii="PT Astra Serif" w:hAnsi="PT Astra Serif"/>
                <w:sz w:val="20"/>
                <w:szCs w:val="20"/>
              </w:rPr>
              <w:t xml:space="preserve">11. документы (их копии), подтверждающие соответствие работ, услуг требованиям законодательства РФ к таким работам, услугам, </w:t>
            </w:r>
            <w:r w:rsidRPr="00D45F02">
              <w:rPr>
                <w:rFonts w:ascii="PT Astra Serif" w:hAnsi="PT Astra Serif"/>
                <w:b/>
                <w:sz w:val="20"/>
                <w:szCs w:val="20"/>
              </w:rPr>
              <w:t>если</w:t>
            </w:r>
            <w:r w:rsidRPr="00D45F02">
              <w:rPr>
                <w:rFonts w:ascii="PT Astra Serif" w:hAnsi="PT Astra Serif"/>
                <w:sz w:val="20"/>
                <w:szCs w:val="20"/>
              </w:rPr>
              <w:t xml:space="preserve"> </w:t>
            </w:r>
            <w:r w:rsidRPr="00D45F02">
              <w:rPr>
                <w:rFonts w:ascii="PT Astra Serif" w:hAnsi="PT Astra Serif"/>
                <w:b/>
                <w:sz w:val="20"/>
                <w:szCs w:val="20"/>
              </w:rPr>
              <w:t>законодательством РФ установлены</w:t>
            </w:r>
            <w:r w:rsidRPr="00D45F02">
              <w:rPr>
                <w:rFonts w:ascii="PT Astra Serif" w:hAnsi="PT Astra Serif"/>
                <w:sz w:val="20"/>
                <w:szCs w:val="20"/>
              </w:rPr>
              <w:t xml:space="preserve"> требования к ним </w:t>
            </w:r>
            <w:r w:rsidRPr="00D45F02">
              <w:rPr>
                <w:rFonts w:ascii="PT Astra Serif" w:hAnsi="PT Astra Serif"/>
                <w:b/>
                <w:sz w:val="20"/>
                <w:szCs w:val="20"/>
              </w:rPr>
              <w:t>и представление указанных документов в составе заявки предусмотрено Извещением</w:t>
            </w:r>
            <w:r w:rsidR="000178AB" w:rsidRPr="00D45F02">
              <w:rPr>
                <w:rFonts w:ascii="PT Astra Serif" w:hAnsi="PT Astra Serif"/>
                <w:b/>
                <w:sz w:val="20"/>
                <w:szCs w:val="20"/>
              </w:rPr>
              <w:t xml:space="preserve"> </w:t>
            </w:r>
            <w:r w:rsidR="000178AB" w:rsidRPr="00D45F02">
              <w:rPr>
                <w:rFonts w:ascii="PT Astra Serif" w:hAnsi="PT Astra Serif"/>
                <w:b/>
                <w:color w:val="FF0000"/>
                <w:sz w:val="20"/>
                <w:szCs w:val="20"/>
              </w:rPr>
              <w:t>не</w:t>
            </w:r>
            <w:r w:rsidR="0000411F" w:rsidRPr="00D45F02">
              <w:rPr>
                <w:rFonts w:ascii="PT Astra Serif" w:hAnsi="PT Astra Serif"/>
                <w:b/>
                <w:color w:val="FF0000"/>
                <w:sz w:val="20"/>
                <w:szCs w:val="20"/>
              </w:rPr>
              <w:t xml:space="preserve"> требуется;</w:t>
            </w:r>
          </w:p>
          <w:p w:rsidR="00476FBC" w:rsidRPr="00D45F02" w:rsidRDefault="00476FBC" w:rsidP="00971BF3">
            <w:pPr>
              <w:jc w:val="both"/>
              <w:rPr>
                <w:rFonts w:ascii="PT Astra Serif" w:hAnsi="PT Astra Serif"/>
                <w:sz w:val="20"/>
                <w:szCs w:val="20"/>
              </w:rPr>
            </w:pPr>
            <w:proofErr w:type="gramStart"/>
            <w:r w:rsidRPr="00D45F02">
              <w:rPr>
                <w:rFonts w:ascii="PT Astra Serif" w:hAnsi="PT Astra Serif"/>
                <w:sz w:val="20"/>
                <w:szCs w:val="20"/>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roofErr w:type="gramEnd"/>
          </w:p>
          <w:p w:rsidR="00476FBC" w:rsidRPr="00D45F02" w:rsidRDefault="00476FBC" w:rsidP="00971BF3">
            <w:pPr>
              <w:jc w:val="both"/>
              <w:rPr>
                <w:rFonts w:ascii="PT Astra Serif" w:hAnsi="PT Astra Serif"/>
                <w:sz w:val="20"/>
                <w:szCs w:val="20"/>
              </w:rPr>
            </w:pPr>
            <w:r w:rsidRPr="00D45F02">
              <w:rPr>
                <w:rFonts w:ascii="PT Astra Serif" w:hAnsi="PT Astra Serif"/>
                <w:b/>
                <w:sz w:val="20"/>
                <w:szCs w:val="20"/>
              </w:rPr>
              <w:t>Требуется (только в случаях, указанных в настоящем подпункте)</w:t>
            </w:r>
            <w:r w:rsidRPr="00D45F02">
              <w:rPr>
                <w:rFonts w:ascii="PT Astra Serif" w:hAnsi="PT Astra Serif"/>
                <w:sz w:val="20"/>
                <w:szCs w:val="20"/>
              </w:rPr>
              <w:t>;</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 xml:space="preserve">Все документы могут быть представлены текстовым, графическим или </w:t>
            </w:r>
            <w:proofErr w:type="spellStart"/>
            <w:r w:rsidRPr="00D45F02">
              <w:rPr>
                <w:rFonts w:ascii="PT Astra Serif" w:hAnsi="PT Astra Serif"/>
                <w:sz w:val="20"/>
                <w:szCs w:val="20"/>
              </w:rPr>
              <w:t>кроссплатформенным</w:t>
            </w:r>
            <w:proofErr w:type="spellEnd"/>
            <w:r w:rsidRPr="00D45F02">
              <w:rPr>
                <w:rFonts w:ascii="PT Astra Serif" w:hAnsi="PT Astra Serif"/>
                <w:sz w:val="20"/>
                <w:szCs w:val="20"/>
              </w:rPr>
              <w:t xml:space="preserve"> (</w:t>
            </w:r>
            <w:r w:rsidRPr="00D45F02">
              <w:rPr>
                <w:rFonts w:ascii="PT Astra Serif" w:hAnsi="PT Astra Serif"/>
                <w:sz w:val="20"/>
                <w:szCs w:val="20"/>
                <w:lang w:val="en-US"/>
              </w:rPr>
              <w:t>PDF</w:t>
            </w:r>
            <w:r w:rsidRPr="00D45F02">
              <w:rPr>
                <w:rFonts w:ascii="PT Astra Serif" w:hAnsi="PT Astra Serif"/>
                <w:sz w:val="20"/>
                <w:szCs w:val="20"/>
              </w:rPr>
              <w:t xml:space="preserve">, </w:t>
            </w:r>
            <w:r w:rsidRPr="00D45F02">
              <w:rPr>
                <w:rFonts w:ascii="PT Astra Serif" w:hAnsi="PT Astra Serif"/>
                <w:sz w:val="20"/>
                <w:szCs w:val="20"/>
                <w:lang w:val="en-US"/>
              </w:rPr>
              <w:t>JPG</w:t>
            </w:r>
            <w:r w:rsidRPr="00D45F02">
              <w:rPr>
                <w:rFonts w:ascii="PT Astra Serif" w:hAnsi="PT Astra Serif"/>
                <w:sz w:val="20"/>
                <w:szCs w:val="20"/>
              </w:rPr>
              <w:t>.) форматами электронных документов и при направлении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tc>
      </w:tr>
      <w:tr w:rsidR="00476FBC" w:rsidRPr="00D45F02" w:rsidTr="00971BF3">
        <w:trPr>
          <w:trHeight w:val="551"/>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lastRenderedPageBreak/>
              <w:t>7</w:t>
            </w:r>
          </w:p>
        </w:tc>
        <w:tc>
          <w:tcPr>
            <w:tcW w:w="9922" w:type="dxa"/>
            <w:vAlign w:val="center"/>
          </w:tcPr>
          <w:p w:rsidR="00476FBC" w:rsidRPr="00D45F02" w:rsidRDefault="00476FBC" w:rsidP="00971BF3">
            <w:pPr>
              <w:jc w:val="both"/>
              <w:rPr>
                <w:rFonts w:ascii="PT Astra Serif" w:hAnsi="PT Astra Serif"/>
                <w:b/>
                <w:sz w:val="20"/>
                <w:szCs w:val="20"/>
              </w:rPr>
            </w:pPr>
            <w:r w:rsidRPr="00D45F02">
              <w:rPr>
                <w:rFonts w:ascii="PT Astra Serif" w:hAnsi="PT Astra Serif"/>
                <w:b/>
                <w:sz w:val="20"/>
                <w:szCs w:val="20"/>
              </w:rPr>
              <w:t>Требования к форме и оформлению заявки на участие в закупке</w:t>
            </w:r>
          </w:p>
        </w:tc>
      </w:tr>
      <w:tr w:rsidR="00476FBC" w:rsidRPr="00D45F02" w:rsidTr="00971BF3">
        <w:trPr>
          <w:trHeight w:val="551"/>
        </w:trPr>
        <w:tc>
          <w:tcPr>
            <w:tcW w:w="10490" w:type="dxa"/>
            <w:gridSpan w:val="2"/>
            <w:vAlign w:val="center"/>
          </w:tcPr>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Заявка подается по форме, указанной </w:t>
            </w:r>
            <w:r w:rsidRPr="00D45F02">
              <w:rPr>
                <w:rFonts w:ascii="PT Astra Serif" w:hAnsi="PT Astra Serif"/>
                <w:b/>
                <w:sz w:val="20"/>
                <w:szCs w:val="20"/>
              </w:rPr>
              <w:t>в Приложении № 1 к Извещению</w:t>
            </w:r>
            <w:r w:rsidRPr="00D45F02">
              <w:rPr>
                <w:rFonts w:ascii="PT Astra Serif" w:hAnsi="PT Astra Serif"/>
                <w:sz w:val="20"/>
                <w:szCs w:val="20"/>
              </w:rPr>
              <w:t xml:space="preserve"> и может быть представлена текстовым, графическим или </w:t>
            </w:r>
            <w:proofErr w:type="spellStart"/>
            <w:r w:rsidRPr="00D45F02">
              <w:rPr>
                <w:rFonts w:ascii="PT Astra Serif" w:hAnsi="PT Astra Serif"/>
                <w:color w:val="000000"/>
                <w:sz w:val="20"/>
                <w:szCs w:val="20"/>
              </w:rPr>
              <w:t>кроссплатформенным</w:t>
            </w:r>
            <w:proofErr w:type="spellEnd"/>
            <w:r w:rsidRPr="00D45F02">
              <w:rPr>
                <w:rFonts w:ascii="PT Astra Serif" w:hAnsi="PT Astra Serif"/>
                <w:color w:val="000000"/>
                <w:sz w:val="20"/>
                <w:szCs w:val="20"/>
              </w:rPr>
              <w:t xml:space="preserve"> (</w:t>
            </w:r>
            <w:r w:rsidRPr="00D45F02">
              <w:rPr>
                <w:rFonts w:ascii="PT Astra Serif" w:hAnsi="PT Astra Serif"/>
                <w:color w:val="000000"/>
                <w:sz w:val="20"/>
                <w:szCs w:val="20"/>
                <w:lang w:val="en-US"/>
              </w:rPr>
              <w:t>PDF</w:t>
            </w:r>
            <w:r w:rsidRPr="00D45F02">
              <w:rPr>
                <w:rFonts w:ascii="PT Astra Serif" w:hAnsi="PT Astra Serif"/>
                <w:color w:val="000000"/>
                <w:sz w:val="20"/>
                <w:szCs w:val="20"/>
              </w:rPr>
              <w:t xml:space="preserve">, </w:t>
            </w:r>
            <w:r w:rsidRPr="00D45F02">
              <w:rPr>
                <w:rFonts w:ascii="PT Astra Serif" w:hAnsi="PT Astra Serif"/>
                <w:color w:val="000000"/>
                <w:sz w:val="20"/>
                <w:szCs w:val="20"/>
                <w:lang w:val="en-US"/>
              </w:rPr>
              <w:t>JPG</w:t>
            </w:r>
            <w:r w:rsidRPr="00D45F02">
              <w:rPr>
                <w:rFonts w:ascii="PT Astra Serif" w:hAnsi="PT Astra Serif"/>
                <w:color w:val="000000"/>
                <w:sz w:val="20"/>
                <w:szCs w:val="20"/>
              </w:rPr>
              <w:t>.) форматами электронных документов</w:t>
            </w:r>
            <w:r w:rsidRPr="00D45F02">
              <w:rPr>
                <w:rFonts w:ascii="PT Astra Serif" w:hAnsi="PT Astra Serif"/>
                <w:sz w:val="20"/>
                <w:szCs w:val="20"/>
              </w:rPr>
              <w:t xml:space="preserve">, с учетом программно-аппаратных средств электронной площадки (если интерфейс это позволяет).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 </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iCs/>
                <w:color w:val="0000FF"/>
                <w:sz w:val="20"/>
                <w:szCs w:val="20"/>
              </w:rPr>
            </w:pPr>
            <w:r w:rsidRPr="00D45F02">
              <w:rPr>
                <w:rFonts w:ascii="PT Astra Serif" w:hAnsi="PT Astra Serif"/>
                <w:b/>
                <w:sz w:val="20"/>
                <w:szCs w:val="20"/>
              </w:rPr>
              <w:t>В заявке необходимо указать сведения, предусмотренные подпунктами 1-3 пункта 6 Извещения</w:t>
            </w:r>
            <w:r w:rsidRPr="00D45F02">
              <w:rPr>
                <w:rFonts w:ascii="PT Astra Serif" w:hAnsi="PT Astra Serif"/>
                <w:sz w:val="20"/>
                <w:szCs w:val="20"/>
              </w:rPr>
              <w:t>. Указание в заявке</w:t>
            </w:r>
            <w:r w:rsidRPr="00D45F02">
              <w:rPr>
                <w:rFonts w:ascii="PT Astra Serif" w:hAnsi="PT Astra Serif"/>
                <w:iCs/>
                <w:color w:val="0000FF"/>
                <w:sz w:val="20"/>
                <w:szCs w:val="20"/>
              </w:rPr>
              <w:t xml:space="preserve"> объема выполняемых работ, оказываемых услуг или какие либо условия поставки товара, выполнения работ, оказания услуг или включение в заявку документов содержащих такие сведения (дефектные ведомости, сметы и т.д.)</w:t>
            </w:r>
            <w:r w:rsidRPr="00D45F02">
              <w:rPr>
                <w:rFonts w:ascii="PT Astra Serif" w:hAnsi="PT Astra Serif"/>
                <w:color w:val="0000FF"/>
                <w:sz w:val="20"/>
                <w:szCs w:val="20"/>
              </w:rPr>
              <w:t> </w:t>
            </w:r>
            <w:r w:rsidRPr="00D45F02">
              <w:rPr>
                <w:rFonts w:ascii="PT Astra Serif" w:hAnsi="PT Astra Serif"/>
                <w:sz w:val="20"/>
                <w:szCs w:val="20"/>
              </w:rPr>
              <w:t xml:space="preserve"> </w:t>
            </w:r>
            <w:r w:rsidRPr="00D45F02">
              <w:rPr>
                <w:rFonts w:ascii="PT Astra Serif" w:hAnsi="PT Astra Serif"/>
                <w:b/>
                <w:color w:val="FF0000"/>
                <w:sz w:val="20"/>
                <w:szCs w:val="20"/>
                <w:u w:val="single"/>
              </w:rPr>
              <w:t>не требуется</w:t>
            </w:r>
            <w:r w:rsidRPr="00D45F02">
              <w:rPr>
                <w:rFonts w:ascii="PT Astra Serif" w:hAnsi="PT Astra Serif"/>
                <w:sz w:val="20"/>
                <w:szCs w:val="20"/>
              </w:rPr>
              <w:t>.</w:t>
            </w:r>
          </w:p>
          <w:p w:rsidR="00476FBC" w:rsidRPr="00D45F02" w:rsidRDefault="00476FBC" w:rsidP="00971BF3">
            <w:pPr>
              <w:jc w:val="both"/>
              <w:rPr>
                <w:rFonts w:ascii="PT Astra Serif" w:hAnsi="PT Astra Serif"/>
                <w:sz w:val="20"/>
                <w:szCs w:val="20"/>
              </w:rPr>
            </w:pPr>
            <w:r w:rsidRPr="00D45F02">
              <w:rPr>
                <w:rFonts w:ascii="PT Astra Serif" w:hAnsi="PT Astra Serif"/>
                <w:sz w:val="20"/>
                <w:szCs w:val="20"/>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76FBC" w:rsidRPr="00D45F02" w:rsidRDefault="00476FBC" w:rsidP="00971BF3">
            <w:pPr>
              <w:ind w:firstLine="743"/>
              <w:jc w:val="both"/>
              <w:rPr>
                <w:rFonts w:ascii="PT Astra Serif" w:hAnsi="PT Astra Serif"/>
                <w:sz w:val="20"/>
                <w:szCs w:val="20"/>
              </w:rPr>
            </w:pPr>
            <w:r w:rsidRPr="00D45F02">
              <w:rPr>
                <w:rFonts w:ascii="PT Astra Serif" w:hAnsi="PT Astra Serif"/>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476FBC" w:rsidRPr="00D45F02" w:rsidRDefault="00476FBC" w:rsidP="00971BF3">
            <w:pPr>
              <w:ind w:left="34" w:firstLine="710"/>
              <w:jc w:val="both"/>
              <w:rPr>
                <w:rFonts w:ascii="PT Astra Serif" w:hAnsi="PT Astra Serif"/>
                <w:sz w:val="20"/>
                <w:szCs w:val="20"/>
              </w:rPr>
            </w:pPr>
            <w:r w:rsidRPr="00D45F02">
              <w:rPr>
                <w:rFonts w:ascii="PT Astra Serif" w:hAnsi="PT Astra Serif"/>
                <w:sz w:val="20"/>
                <w:szCs w:val="20"/>
              </w:rPr>
              <w:t>Непредставление необходимых документов в составе заявки, наличие в таких документах недостоверных или несоответствующих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476FBC" w:rsidRPr="00D45F02" w:rsidRDefault="00476FBC" w:rsidP="00971BF3">
            <w:pPr>
              <w:ind w:left="34" w:firstLine="710"/>
              <w:jc w:val="both"/>
              <w:rPr>
                <w:rFonts w:ascii="PT Astra Serif" w:hAnsi="PT Astra Serif"/>
                <w:sz w:val="20"/>
                <w:szCs w:val="20"/>
              </w:rPr>
            </w:pPr>
            <w:r w:rsidRPr="00D45F02">
              <w:rPr>
                <w:rFonts w:ascii="PT Astra Serif" w:hAnsi="PT Astra Serif"/>
                <w:sz w:val="20"/>
                <w:szCs w:val="20"/>
              </w:rPr>
              <w:t>В случае установления недостоверности или несоответствия сведений и информации об участнике закупки и (или) о товарах, работах, услугах, содержащихся в документах, предоставленных в составе заявки или в самой заявке на участие в запросе котировок, такой участник не допускается к участию в запросе котировок.</w:t>
            </w:r>
          </w:p>
          <w:p w:rsidR="00476FBC" w:rsidRPr="00D45F02" w:rsidRDefault="00476FBC" w:rsidP="00971BF3">
            <w:pPr>
              <w:jc w:val="both"/>
              <w:rPr>
                <w:rFonts w:ascii="PT Astra Serif" w:hAnsi="PT Astra Serif"/>
                <w:b/>
                <w:sz w:val="20"/>
                <w:szCs w:val="20"/>
              </w:rPr>
            </w:pPr>
            <w:r w:rsidRPr="00D45F02">
              <w:rPr>
                <w:rFonts w:ascii="PT Astra Serif" w:hAnsi="PT Astra Serif"/>
                <w:color w:val="000000"/>
                <w:sz w:val="20"/>
                <w:szCs w:val="20"/>
              </w:rPr>
              <w:t>Участнику закупки необходимо максимально позаботиться о доступности к содержанию поданной заявки при её рассмотрении котировочной комиссией.</w:t>
            </w:r>
          </w:p>
        </w:tc>
      </w:tr>
      <w:tr w:rsidR="00476FBC" w:rsidRPr="00D45F02" w:rsidTr="00971BF3">
        <w:trPr>
          <w:trHeight w:val="551"/>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t>8</w:t>
            </w:r>
          </w:p>
        </w:tc>
        <w:tc>
          <w:tcPr>
            <w:tcW w:w="9922" w:type="dxa"/>
            <w:vAlign w:val="center"/>
          </w:tcPr>
          <w:p w:rsidR="00476FBC" w:rsidRPr="00D45F02" w:rsidRDefault="00476FBC" w:rsidP="00971BF3">
            <w:pPr>
              <w:tabs>
                <w:tab w:val="left" w:pos="3015"/>
              </w:tabs>
              <w:overflowPunct w:val="0"/>
              <w:autoSpaceDE w:val="0"/>
              <w:autoSpaceDN w:val="0"/>
              <w:adjustRightInd w:val="0"/>
              <w:ind w:firstLine="33"/>
              <w:jc w:val="both"/>
              <w:rPr>
                <w:rFonts w:ascii="PT Astra Serif" w:hAnsi="PT Astra Serif"/>
                <w:sz w:val="20"/>
                <w:szCs w:val="20"/>
              </w:rPr>
            </w:pPr>
            <w:r w:rsidRPr="00D45F02">
              <w:rPr>
                <w:rFonts w:ascii="PT Astra Serif" w:hAnsi="PT Astra Serif"/>
                <w:b/>
                <w:sz w:val="20"/>
                <w:szCs w:val="20"/>
              </w:rPr>
              <w:t>Требования к участникам закупки и перечень документов, представляемых участниками закупки</w:t>
            </w:r>
          </w:p>
        </w:tc>
      </w:tr>
      <w:tr w:rsidR="00476FBC" w:rsidRPr="00D45F02" w:rsidTr="00971BF3">
        <w:trPr>
          <w:trHeight w:val="551"/>
        </w:trPr>
        <w:tc>
          <w:tcPr>
            <w:tcW w:w="10490" w:type="dxa"/>
            <w:gridSpan w:val="2"/>
            <w:vAlign w:val="center"/>
          </w:tcPr>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proofErr w:type="gramStart"/>
            <w:r w:rsidRPr="00D45F02">
              <w:rPr>
                <w:rFonts w:ascii="PT Astra Serif" w:hAnsi="PT Astra Serif"/>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Для участия в процедурах закупок участник закупок должен соответствовать следующим требованиям:</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объектом закупок.</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b/>
                <w:sz w:val="20"/>
                <w:szCs w:val="20"/>
              </w:rPr>
              <w:t>Не требуется.</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2. </w:t>
            </w:r>
            <w:proofErr w:type="spellStart"/>
            <w:r w:rsidRPr="00D45F02">
              <w:rPr>
                <w:rFonts w:ascii="PT Astra Serif" w:hAnsi="PT Astra Serif"/>
                <w:sz w:val="20"/>
                <w:szCs w:val="20"/>
              </w:rPr>
              <w:t>непроведение</w:t>
            </w:r>
            <w:proofErr w:type="spellEnd"/>
            <w:r w:rsidRPr="00D45F02">
              <w:rPr>
                <w:rFonts w:ascii="PT Astra Serif" w:hAnsi="PT Astra Serif"/>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3. </w:t>
            </w:r>
            <w:proofErr w:type="spellStart"/>
            <w:r w:rsidRPr="00D45F02">
              <w:rPr>
                <w:rFonts w:ascii="PT Astra Serif" w:hAnsi="PT Astra Serif"/>
                <w:sz w:val="20"/>
                <w:szCs w:val="20"/>
              </w:rPr>
              <w:t>неприостановление</w:t>
            </w:r>
            <w:proofErr w:type="spellEnd"/>
            <w:r w:rsidRPr="00D45F02">
              <w:rPr>
                <w:rFonts w:ascii="PT Astra Serif" w:hAnsi="PT Astra Serif"/>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proofErr w:type="gramStart"/>
            <w:r w:rsidRPr="00D45F02">
              <w:rPr>
                <w:rFonts w:ascii="PT Astra Serif" w:hAnsi="PT Astra Serif"/>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45F02">
              <w:rPr>
                <w:rFonts w:ascii="PT Astra Serif" w:hAnsi="PT Astra Serif"/>
                <w:sz w:val="20"/>
                <w:szCs w:val="20"/>
              </w:rPr>
              <w:t xml:space="preserve"> обязанности </w:t>
            </w:r>
            <w:proofErr w:type="gramStart"/>
            <w:r w:rsidRPr="00D45F02">
              <w:rPr>
                <w:rFonts w:ascii="PT Astra Serif" w:hAnsi="PT Astra Serif"/>
                <w:sz w:val="20"/>
                <w:szCs w:val="20"/>
              </w:rPr>
              <w:t>заявителя</w:t>
            </w:r>
            <w:proofErr w:type="gramEnd"/>
            <w:r w:rsidRPr="00D45F02">
              <w:rPr>
                <w:rFonts w:ascii="PT Astra Serif" w:hAnsi="PT Astra Serif"/>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D45F02">
              <w:rPr>
                <w:rFonts w:ascii="PT Astra Serif" w:hAnsi="PT Astra Serif"/>
                <w:sz w:val="20"/>
                <w:szCs w:val="20"/>
              </w:rPr>
              <w:lastRenderedPageBreak/>
              <w:t xml:space="preserve">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45F02">
              <w:rPr>
                <w:rFonts w:ascii="PT Astra Serif" w:hAnsi="PT Astra Serif"/>
                <w:sz w:val="20"/>
                <w:szCs w:val="20"/>
              </w:rPr>
              <w:t>указанных</w:t>
            </w:r>
            <w:proofErr w:type="gramEnd"/>
            <w:r w:rsidRPr="00D45F02">
              <w:rPr>
                <w:rFonts w:ascii="PT Astra Serif" w:hAnsi="PT Astra Serif"/>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В случае если по требованиям Извещения Участнику в составе заявки необходимо </w:t>
            </w:r>
            <w:proofErr w:type="gramStart"/>
            <w:r w:rsidRPr="00D45F02">
              <w:rPr>
                <w:rFonts w:ascii="PT Astra Serif" w:hAnsi="PT Astra Serif"/>
                <w:sz w:val="20"/>
                <w:szCs w:val="20"/>
              </w:rPr>
              <w:t>предоставить справку</w:t>
            </w:r>
            <w:proofErr w:type="gramEnd"/>
            <w:r w:rsidRPr="00D45F02">
              <w:rPr>
                <w:rFonts w:ascii="PT Astra Serif" w:hAnsi="PT Astra Serif"/>
                <w:sz w:val="20"/>
                <w:szCs w:val="20"/>
              </w:rPr>
              <w:t xml:space="preserve">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подпункте:</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b/>
                <w:sz w:val="20"/>
                <w:szCs w:val="20"/>
              </w:rPr>
            </w:pPr>
            <w:r w:rsidRPr="00D45F02">
              <w:rPr>
                <w:rFonts w:ascii="PT Astra Serif" w:hAnsi="PT Astra Serif"/>
                <w:b/>
                <w:sz w:val="20"/>
                <w:szCs w:val="20"/>
              </w:rPr>
              <w:t>Предоставление справки не требуется. Участник декларирует соответствие настоящему подпункту в подаваемой котировочной заявке на участие;</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proofErr w:type="gramStart"/>
            <w:r w:rsidRPr="00D45F02">
              <w:rPr>
                <w:rFonts w:ascii="PT Astra Serif" w:hAnsi="PT Astra Serif"/>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45F02">
              <w:rPr>
                <w:rFonts w:ascii="PT Astra Serif" w:hAnsi="PT Astra Serif"/>
                <w:sz w:val="20"/>
                <w:szCs w:val="20"/>
              </w:rPr>
              <w:t xml:space="preserve"> </w:t>
            </w:r>
            <w:proofErr w:type="gramStart"/>
            <w:r w:rsidRPr="00D45F02">
              <w:rPr>
                <w:rFonts w:ascii="PT Astra Serif" w:hAnsi="PT Astra Serif"/>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roofErr w:type="gramEnd"/>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6. участник закупки - юридическое лицо, которое в течение двух лет до</w:t>
            </w:r>
            <w:r w:rsidRPr="00D45F02">
              <w:rPr>
                <w:rFonts w:ascii="PT Astra Serif" w:hAnsi="PT Astra Serif"/>
                <w:sz w:val="20"/>
                <w:szCs w:val="20"/>
                <w:lang w:val="en-US"/>
              </w:rPr>
              <w:t> </w:t>
            </w:r>
            <w:r w:rsidRPr="00D45F02">
              <w:rPr>
                <w:rFonts w:ascii="PT Astra Serif" w:hAnsi="PT Astra Serif"/>
                <w:sz w:val="20"/>
                <w:szCs w:val="20"/>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8. Отсутствие сведений об участнике закупки в реестрах недобросовестных</w:t>
            </w:r>
            <w:r w:rsidRPr="00D45F02">
              <w:rPr>
                <w:rFonts w:ascii="PT Astra Serif" w:hAnsi="PT Astra Serif"/>
                <w:sz w:val="20"/>
                <w:szCs w:val="20"/>
              </w:rPr>
              <w:br/>
              <w:t xml:space="preserve">Поставщиков,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b/>
                <w:sz w:val="20"/>
                <w:szCs w:val="20"/>
              </w:rPr>
            </w:pPr>
            <w:r w:rsidRPr="00D45F02">
              <w:rPr>
                <w:rFonts w:ascii="PT Astra Serif" w:hAnsi="PT Astra Serif"/>
                <w:b/>
                <w:sz w:val="20"/>
                <w:szCs w:val="20"/>
              </w:rPr>
              <w:t xml:space="preserve">Соответствие требованиям, указанным в подпунктах 2-6 настоящего Пункта декларируется участником закупки в подаваемой котировочной заявке.  </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b/>
                <w:sz w:val="20"/>
                <w:szCs w:val="20"/>
              </w:rPr>
              <w:t>Соответствие требованиям, как об участнике закупок, подтверждается предоставлением в составе заявки</w:t>
            </w:r>
            <w:r w:rsidRPr="00D45F02">
              <w:rPr>
                <w:rFonts w:ascii="PT Astra Serif" w:hAnsi="PT Astra Serif"/>
                <w:b/>
                <w:bCs/>
                <w:sz w:val="20"/>
                <w:szCs w:val="20"/>
              </w:rPr>
              <w:t xml:space="preserve"> документов </w:t>
            </w:r>
            <w:r w:rsidRPr="00D45F02">
              <w:rPr>
                <w:rFonts w:ascii="PT Astra Serif" w:hAnsi="PT Astra Serif"/>
                <w:b/>
                <w:sz w:val="20"/>
                <w:szCs w:val="20"/>
              </w:rPr>
              <w:t>(в качестве приложений), указанные в пункте 6 Извещения.</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При выявлении несоответствия участника закупок указанным требованиям, Комиссия отказывает участнику закупок в допуске к участию в запросе котировок.</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bCs/>
                <w:sz w:val="20"/>
                <w:szCs w:val="20"/>
              </w:rPr>
              <w:t>О</w:t>
            </w:r>
            <w:r w:rsidRPr="00D45F02">
              <w:rPr>
                <w:rFonts w:ascii="PT Astra Serif" w:hAnsi="PT Astra Serif"/>
                <w:sz w:val="20"/>
                <w:szCs w:val="20"/>
              </w:rPr>
              <w:t>тветственность за достоверность документов, сведений и информации, содержащихся в них несет участник закупки.</w:t>
            </w:r>
          </w:p>
        </w:tc>
      </w:tr>
      <w:tr w:rsidR="00476FBC" w:rsidRPr="00D45F02" w:rsidTr="00971BF3">
        <w:trPr>
          <w:trHeight w:val="437"/>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lastRenderedPageBreak/>
              <w:t xml:space="preserve">9. </w:t>
            </w:r>
          </w:p>
        </w:tc>
        <w:tc>
          <w:tcPr>
            <w:tcW w:w="9922" w:type="dxa"/>
            <w:vAlign w:val="center"/>
          </w:tcPr>
          <w:p w:rsidR="00476FBC" w:rsidRPr="00D45F02" w:rsidRDefault="00476FBC" w:rsidP="00971BF3">
            <w:pPr>
              <w:widowControl w:val="0"/>
              <w:autoSpaceDE w:val="0"/>
              <w:autoSpaceDN w:val="0"/>
              <w:adjustRightInd w:val="0"/>
              <w:jc w:val="both"/>
              <w:rPr>
                <w:rFonts w:ascii="PT Astra Serif" w:hAnsi="PT Astra Serif"/>
                <w:b/>
                <w:sz w:val="20"/>
                <w:szCs w:val="20"/>
              </w:rPr>
            </w:pPr>
            <w:r w:rsidRPr="00D45F02">
              <w:rPr>
                <w:rFonts w:ascii="PT Astra Serif" w:hAnsi="PT Astra Serif"/>
                <w:b/>
                <w:sz w:val="20"/>
                <w:szCs w:val="20"/>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476FBC" w:rsidRPr="00D45F02" w:rsidTr="00971BF3">
        <w:trPr>
          <w:trHeight w:val="698"/>
        </w:trPr>
        <w:tc>
          <w:tcPr>
            <w:tcW w:w="10490" w:type="dxa"/>
            <w:gridSpan w:val="2"/>
            <w:vAlign w:val="center"/>
          </w:tcPr>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При осуществлении закупки работы, услуги, для выполнения, оказания которых используется товар, при заполнении формы заявки участнику закупки необходимо произвести описание предлагаемого товара, учитывая указание необходимых  сведений, предусмотренных </w:t>
            </w:r>
            <w:r w:rsidRPr="00D45F02">
              <w:rPr>
                <w:rFonts w:ascii="PT Astra Serif" w:hAnsi="PT Astra Serif"/>
                <w:b/>
                <w:sz w:val="20"/>
                <w:szCs w:val="20"/>
              </w:rPr>
              <w:t>в  п.п. 2-3 пункта 6 Извещения</w:t>
            </w:r>
            <w:r w:rsidRPr="00D45F02">
              <w:rPr>
                <w:rFonts w:ascii="PT Astra Serif" w:hAnsi="PT Astra Serif"/>
                <w:sz w:val="20"/>
                <w:szCs w:val="20"/>
              </w:rPr>
              <w:t xml:space="preserve">. </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proofErr w:type="gramStart"/>
            <w:r w:rsidRPr="00D45F02">
              <w:rPr>
                <w:rFonts w:ascii="PT Astra Serif" w:hAnsi="PT Astra Serif"/>
                <w:sz w:val="20"/>
                <w:szCs w:val="20"/>
              </w:rPr>
              <w:t>В заявке необходимо указать наименования и характеристики (показатели) используемых при выполнении (оказании) работ (услуг) товаров (материалов) по всем позициям перечня работ (услуг), используемых товаров (материалов)</w:t>
            </w:r>
            <w:r w:rsidRPr="00D45F02">
              <w:rPr>
                <w:rFonts w:ascii="PT Astra Serif" w:hAnsi="PT Astra Serif"/>
                <w:bCs/>
                <w:sz w:val="20"/>
                <w:szCs w:val="20"/>
              </w:rPr>
              <w:t>.</w:t>
            </w:r>
            <w:proofErr w:type="gramEnd"/>
            <w:r w:rsidRPr="00D45F02">
              <w:rPr>
                <w:rFonts w:ascii="PT Astra Serif" w:hAnsi="PT Astra Serif"/>
                <w:bCs/>
                <w:sz w:val="20"/>
                <w:szCs w:val="20"/>
              </w:rPr>
              <w:t xml:space="preserve"> </w:t>
            </w:r>
            <w:proofErr w:type="gramStart"/>
            <w:r w:rsidRPr="00D45F02">
              <w:rPr>
                <w:rFonts w:ascii="PT Astra Serif" w:hAnsi="PT Astra Serif"/>
                <w:bCs/>
                <w:sz w:val="20"/>
                <w:szCs w:val="20"/>
              </w:rPr>
              <w:t xml:space="preserve">Сведения о характеристиках (функциональных, качественных, потребительских свойствах) товара, указанные участником закупки  </w:t>
            </w:r>
            <w:r w:rsidRPr="00D45F02">
              <w:rPr>
                <w:rFonts w:ascii="PT Astra Serif" w:hAnsi="PT Astra Serif"/>
                <w:sz w:val="20"/>
                <w:szCs w:val="20"/>
              </w:rPr>
              <w:t>должны иметь конкретные и однозначные значения (показатели), если для данных значений (показателей) товара, предлагаемого участником закупки, не предусмотрено иное.</w:t>
            </w:r>
            <w:proofErr w:type="gramEnd"/>
            <w:r w:rsidRPr="00D45F02">
              <w:rPr>
                <w:rFonts w:ascii="PT Astra Serif" w:hAnsi="PT Astra Serif"/>
                <w:sz w:val="20"/>
                <w:szCs w:val="20"/>
              </w:rPr>
              <w:t xml:space="preserve"> Количество значений (показателей) должно быть не менее установленных в описании характеристик товара.</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Показатели, являющиеся постоянной величиной, указываются участниками также как указано заказчиком.  </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По остальным показателям и материалам участники должны выбрать из диапазона и предложенных вариантов материалов и указать по одной конкретной величине для каждого показателя или один материал, в пределах установленного заказчиком диапазона (предложенных вариантов материалов), в том числе при использовании заказчиком знака "/"</w:t>
            </w:r>
            <w:proofErr w:type="gramStart"/>
            <w:r w:rsidRPr="00D45F02">
              <w:rPr>
                <w:rFonts w:ascii="PT Astra Serif" w:hAnsi="PT Astra Serif"/>
                <w:sz w:val="20"/>
                <w:szCs w:val="20"/>
              </w:rPr>
              <w:t>, "</w:t>
            </w:r>
            <w:proofErr w:type="gramEnd"/>
            <w:r w:rsidRPr="00D45F02">
              <w:rPr>
                <w:rFonts w:ascii="PT Astra Serif" w:hAnsi="PT Astra Serif"/>
                <w:sz w:val="20"/>
                <w:szCs w:val="20"/>
              </w:rPr>
              <w:t>;", за исключением случаев, если показатель является диапазонной величиной.</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Сведения </w:t>
            </w:r>
            <w:r w:rsidRPr="00D45F02">
              <w:rPr>
                <w:rFonts w:ascii="PT Astra Serif" w:hAnsi="PT Astra Serif"/>
                <w:bCs/>
                <w:sz w:val="20"/>
                <w:szCs w:val="20"/>
              </w:rPr>
              <w:t>о характеристиках (функциональных, качественных, потребительских свойствах) товара</w:t>
            </w:r>
            <w:r w:rsidRPr="00D45F02">
              <w:rPr>
                <w:rFonts w:ascii="PT Astra Serif" w:hAnsi="PT Astra Serif"/>
                <w:sz w:val="20"/>
                <w:szCs w:val="20"/>
              </w:rPr>
              <w:t xml:space="preserve"> значений показателей</w:t>
            </w:r>
            <w:r w:rsidRPr="00D45F02">
              <w:rPr>
                <w:rFonts w:ascii="PT Astra Serif" w:hAnsi="PT Astra Serif"/>
                <w:bCs/>
                <w:sz w:val="20"/>
                <w:szCs w:val="20"/>
              </w:rPr>
              <w:t>, не должны допускать двусмысленных толкований, не должны быть противоречивыми, разноречивыми, двойственными, а так же не должны содержать предположительную (гипотетическую) или абстрактную  информацию или не должны сопровождаться словами</w:t>
            </w:r>
            <w:r w:rsidRPr="00D45F02">
              <w:rPr>
                <w:rFonts w:ascii="PT Astra Serif" w:hAnsi="PT Astra Serif"/>
                <w:sz w:val="20"/>
                <w:szCs w:val="20"/>
              </w:rPr>
              <w:t xml:space="preserve"> "эквивалент", "аналог", "не менее", "не более", "не ниже", "не выше", "от", "до", "</w:t>
            </w:r>
            <w:proofErr w:type="gramStart"/>
            <w:r w:rsidRPr="00D45F02">
              <w:rPr>
                <w:rFonts w:ascii="PT Astra Serif" w:hAnsi="PT Astra Serif"/>
                <w:sz w:val="20"/>
                <w:szCs w:val="20"/>
              </w:rPr>
              <w:t>должен</w:t>
            </w:r>
            <w:proofErr w:type="gramEnd"/>
            <w:r w:rsidRPr="00D45F02">
              <w:rPr>
                <w:rFonts w:ascii="PT Astra Serif" w:hAnsi="PT Astra Serif"/>
                <w:sz w:val="20"/>
                <w:szCs w:val="20"/>
              </w:rPr>
              <w:t xml:space="preserve"> быть", "может быть", "допускается", "или", "либо", иными неточными формулировками. </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ГОСТ, ТУ – является конкретным показателем определяющий характеристики товара (материала). </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В случае</w:t>
            </w:r>
            <w:proofErr w:type="gramStart"/>
            <w:r w:rsidRPr="00D45F02">
              <w:rPr>
                <w:rFonts w:ascii="PT Astra Serif" w:hAnsi="PT Astra Serif"/>
                <w:sz w:val="20"/>
                <w:szCs w:val="20"/>
              </w:rPr>
              <w:t>,</w:t>
            </w:r>
            <w:proofErr w:type="gramEnd"/>
            <w:r w:rsidRPr="00D45F02">
              <w:rPr>
                <w:rFonts w:ascii="PT Astra Serif" w:hAnsi="PT Astra Serif"/>
                <w:sz w:val="20"/>
                <w:szCs w:val="20"/>
              </w:rPr>
              <w:t xml:space="preserve"> если в технической части Извещения, при описании материалов указан показатель который сопоставим с несколькими классами, группами, видами, марками и т.д. определенного </w:t>
            </w:r>
            <w:proofErr w:type="spellStart"/>
            <w:r w:rsidRPr="00D45F02">
              <w:rPr>
                <w:rFonts w:ascii="PT Astra Serif" w:hAnsi="PT Astra Serif"/>
                <w:sz w:val="20"/>
                <w:szCs w:val="20"/>
              </w:rPr>
              <w:t>ГОСТа</w:t>
            </w:r>
            <w:proofErr w:type="spellEnd"/>
            <w:r w:rsidRPr="00D45F02">
              <w:rPr>
                <w:rFonts w:ascii="PT Astra Serif" w:hAnsi="PT Astra Serif"/>
                <w:sz w:val="20"/>
                <w:szCs w:val="20"/>
              </w:rPr>
              <w:t xml:space="preserve">, ТУ, то заявка участника должна содержать конкретный показатель класса, группы, вида, марки и т.д. соответствующий данному </w:t>
            </w:r>
            <w:proofErr w:type="spellStart"/>
            <w:r w:rsidRPr="00D45F02">
              <w:rPr>
                <w:rFonts w:ascii="PT Astra Serif" w:hAnsi="PT Astra Serif"/>
                <w:sz w:val="20"/>
                <w:szCs w:val="20"/>
              </w:rPr>
              <w:t>ГОСТу</w:t>
            </w:r>
            <w:proofErr w:type="spellEnd"/>
            <w:r w:rsidRPr="00D45F02">
              <w:rPr>
                <w:rFonts w:ascii="PT Astra Serif" w:hAnsi="PT Astra Serif"/>
                <w:sz w:val="20"/>
                <w:szCs w:val="20"/>
              </w:rPr>
              <w:t>, ТУ.</w:t>
            </w:r>
          </w:p>
          <w:p w:rsidR="00476FBC" w:rsidRPr="00D45F02" w:rsidRDefault="00476FBC" w:rsidP="00971BF3">
            <w:pPr>
              <w:tabs>
                <w:tab w:val="left" w:pos="3015"/>
              </w:tabs>
              <w:overflowPunct w:val="0"/>
              <w:autoSpaceDE w:val="0"/>
              <w:autoSpaceDN w:val="0"/>
              <w:adjustRightInd w:val="0"/>
              <w:ind w:firstLine="743"/>
              <w:jc w:val="both"/>
              <w:rPr>
                <w:rFonts w:ascii="PT Astra Serif" w:hAnsi="PT Astra Serif"/>
                <w:sz w:val="20"/>
                <w:szCs w:val="20"/>
              </w:rPr>
            </w:pPr>
          </w:p>
          <w:p w:rsidR="00476FBC" w:rsidRPr="00D45F02" w:rsidRDefault="00476FBC" w:rsidP="00971BF3">
            <w:pPr>
              <w:pStyle w:val="ae"/>
              <w:ind w:left="0"/>
              <w:rPr>
                <w:rFonts w:ascii="PT Astra Serif" w:hAnsi="PT Astra Serif"/>
                <w:b/>
                <w:sz w:val="20"/>
                <w:szCs w:val="20"/>
              </w:rPr>
            </w:pPr>
            <w:r w:rsidRPr="00D45F02">
              <w:rPr>
                <w:rFonts w:ascii="PT Astra Serif" w:hAnsi="PT Astra Serif"/>
                <w:sz w:val="20"/>
                <w:szCs w:val="20"/>
              </w:rPr>
              <w:t>Указание в заявке</w:t>
            </w:r>
            <w:r w:rsidRPr="00D45F02">
              <w:rPr>
                <w:rFonts w:ascii="PT Astra Serif" w:hAnsi="PT Astra Serif"/>
                <w:iCs/>
                <w:sz w:val="20"/>
                <w:szCs w:val="20"/>
              </w:rPr>
              <w:t xml:space="preserve"> каких-либо условий поставки товара, или включение в заявку документов содержащих такие сведения (дефектные ведомости, сметы и т.д.)</w:t>
            </w:r>
            <w:r w:rsidRPr="00D45F02">
              <w:rPr>
                <w:rFonts w:ascii="PT Astra Serif" w:hAnsi="PT Astra Serif"/>
                <w:sz w:val="20"/>
                <w:szCs w:val="20"/>
              </w:rPr>
              <w:t xml:space="preserve">  </w:t>
            </w:r>
            <w:r w:rsidRPr="00D45F02">
              <w:rPr>
                <w:rFonts w:ascii="PT Astra Serif" w:hAnsi="PT Astra Serif"/>
                <w:b/>
                <w:sz w:val="20"/>
                <w:szCs w:val="20"/>
                <w:u w:val="single"/>
              </w:rPr>
              <w:t>не требуется</w:t>
            </w:r>
            <w:r w:rsidRPr="00D45F02">
              <w:rPr>
                <w:rFonts w:ascii="PT Astra Serif" w:hAnsi="PT Astra Serif"/>
                <w:sz w:val="20"/>
                <w:szCs w:val="20"/>
              </w:rPr>
              <w:t>.</w:t>
            </w:r>
          </w:p>
        </w:tc>
      </w:tr>
      <w:tr w:rsidR="00476FBC" w:rsidRPr="00D45F02" w:rsidTr="00971BF3">
        <w:trPr>
          <w:trHeight w:val="698"/>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lastRenderedPageBreak/>
              <w:t>10.</w:t>
            </w:r>
          </w:p>
        </w:tc>
        <w:tc>
          <w:tcPr>
            <w:tcW w:w="9922" w:type="dxa"/>
            <w:vAlign w:val="center"/>
          </w:tcPr>
          <w:p w:rsidR="00476FBC" w:rsidRPr="00D45F02" w:rsidRDefault="00476FBC" w:rsidP="00971BF3">
            <w:pPr>
              <w:jc w:val="both"/>
              <w:rPr>
                <w:rFonts w:ascii="PT Astra Serif" w:hAnsi="PT Astra Serif"/>
                <w:b/>
                <w:sz w:val="20"/>
                <w:szCs w:val="20"/>
              </w:rPr>
            </w:pPr>
            <w:r w:rsidRPr="00D45F02">
              <w:rPr>
                <w:rFonts w:ascii="PT Astra Serif" w:hAnsi="PT Astra Serif"/>
                <w:b/>
                <w:sz w:val="20"/>
                <w:szCs w:val="20"/>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в форме электронного документа</w:t>
            </w:r>
          </w:p>
        </w:tc>
      </w:tr>
      <w:tr w:rsidR="00476FBC" w:rsidRPr="00D45F02" w:rsidTr="00971BF3">
        <w:trPr>
          <w:trHeight w:val="843"/>
        </w:trPr>
        <w:tc>
          <w:tcPr>
            <w:tcW w:w="10490" w:type="dxa"/>
            <w:gridSpan w:val="2"/>
            <w:vAlign w:val="center"/>
          </w:tcPr>
          <w:p w:rsidR="00476FBC" w:rsidRPr="00D45F02" w:rsidRDefault="00476FBC" w:rsidP="00971BF3">
            <w:pPr>
              <w:pStyle w:val="ae"/>
              <w:ind w:left="0"/>
              <w:rPr>
                <w:rFonts w:ascii="PT Astra Serif" w:hAnsi="PT Astra Serif"/>
                <w:b/>
                <w:sz w:val="20"/>
                <w:szCs w:val="20"/>
              </w:rPr>
            </w:pPr>
            <w:r w:rsidRPr="00D45F02">
              <w:rPr>
                <w:rFonts w:ascii="PT Astra Serif" w:hAnsi="PT Astra Serif"/>
                <w:sz w:val="20"/>
                <w:szCs w:val="20"/>
              </w:rPr>
              <w:t xml:space="preserve">Срок предоставления </w:t>
            </w:r>
            <w:r w:rsidRPr="00D45F02">
              <w:rPr>
                <w:rFonts w:ascii="PT Astra Serif" w:eastAsia="Calibri" w:hAnsi="PT Astra Serif"/>
                <w:b/>
                <w:sz w:val="20"/>
                <w:szCs w:val="20"/>
                <w:lang w:eastAsia="en-US"/>
              </w:rPr>
              <w:t>Извещения</w:t>
            </w:r>
            <w:r w:rsidRPr="00D45F02">
              <w:rPr>
                <w:rFonts w:ascii="PT Astra Serif" w:hAnsi="PT Astra Serif"/>
                <w:b/>
                <w:sz w:val="20"/>
                <w:szCs w:val="20"/>
              </w:rPr>
              <w:t xml:space="preserve">: с </w:t>
            </w:r>
            <w:r w:rsidR="00DD2156" w:rsidRPr="00D45F02">
              <w:rPr>
                <w:rFonts w:ascii="PT Astra Serif" w:hAnsi="PT Astra Serif"/>
                <w:b/>
                <w:sz w:val="20"/>
                <w:szCs w:val="20"/>
              </w:rPr>
              <w:t xml:space="preserve">момента публикации </w:t>
            </w:r>
            <w:r w:rsidR="00D82F6F" w:rsidRPr="00D45F02">
              <w:rPr>
                <w:rFonts w:ascii="PT Astra Serif" w:hAnsi="PT Astra Serif"/>
                <w:b/>
                <w:sz w:val="20"/>
                <w:szCs w:val="20"/>
                <w:highlight w:val="yellow"/>
              </w:rPr>
              <w:t>_</w:t>
            </w:r>
            <w:r w:rsidR="00FD64A5">
              <w:rPr>
                <w:rFonts w:ascii="PT Astra Serif" w:hAnsi="PT Astra Serif"/>
                <w:b/>
                <w:sz w:val="20"/>
                <w:szCs w:val="20"/>
                <w:highlight w:val="yellow"/>
              </w:rPr>
              <w:t>08.09.2021</w:t>
            </w:r>
            <w:r w:rsidR="00D82F6F" w:rsidRPr="00D45F02">
              <w:rPr>
                <w:rFonts w:ascii="PT Astra Serif" w:hAnsi="PT Astra Serif"/>
                <w:b/>
                <w:sz w:val="20"/>
                <w:szCs w:val="20"/>
                <w:highlight w:val="yellow"/>
              </w:rPr>
              <w:t>_</w:t>
            </w:r>
            <w:r w:rsidR="00FD64A5">
              <w:rPr>
                <w:rFonts w:ascii="PT Astra Serif" w:hAnsi="PT Astra Serif"/>
                <w:b/>
                <w:sz w:val="20"/>
                <w:szCs w:val="20"/>
                <w:highlight w:val="yellow"/>
              </w:rPr>
              <w:t xml:space="preserve">по </w:t>
            </w:r>
            <w:r w:rsidR="00D82F6F" w:rsidRPr="00D45F02">
              <w:rPr>
                <w:rFonts w:ascii="PT Astra Serif" w:hAnsi="PT Astra Serif"/>
                <w:b/>
                <w:sz w:val="20"/>
                <w:szCs w:val="20"/>
                <w:highlight w:val="yellow"/>
              </w:rPr>
              <w:t>_</w:t>
            </w:r>
            <w:r w:rsidR="00FD64A5">
              <w:rPr>
                <w:rFonts w:ascii="PT Astra Serif" w:hAnsi="PT Astra Serif"/>
                <w:b/>
                <w:sz w:val="20"/>
                <w:szCs w:val="20"/>
                <w:highlight w:val="yellow"/>
              </w:rPr>
              <w:t>16.09.2021</w:t>
            </w:r>
            <w:r w:rsidR="00D82F6F" w:rsidRPr="00D45F02">
              <w:rPr>
                <w:rFonts w:ascii="PT Astra Serif" w:hAnsi="PT Astra Serif"/>
                <w:b/>
                <w:sz w:val="20"/>
                <w:szCs w:val="20"/>
                <w:highlight w:val="yellow"/>
              </w:rPr>
              <w:t>______________________</w:t>
            </w:r>
          </w:p>
          <w:p w:rsidR="00476FBC" w:rsidRPr="00D45F02" w:rsidRDefault="00476FBC" w:rsidP="00971BF3">
            <w:pPr>
              <w:pStyle w:val="ae"/>
              <w:ind w:left="0"/>
              <w:jc w:val="both"/>
              <w:rPr>
                <w:rFonts w:ascii="PT Astra Serif" w:hAnsi="PT Astra Serif"/>
                <w:sz w:val="20"/>
                <w:szCs w:val="20"/>
              </w:rPr>
            </w:pPr>
            <w:r w:rsidRPr="00D45F02">
              <w:rPr>
                <w:rFonts w:ascii="PT Astra Serif" w:hAnsi="PT Astra Serif"/>
                <w:sz w:val="20"/>
                <w:szCs w:val="20"/>
              </w:rPr>
              <w:t xml:space="preserve">Место и порядок предоставления </w:t>
            </w:r>
            <w:r w:rsidRPr="00D45F02">
              <w:rPr>
                <w:rFonts w:ascii="PT Astra Serif" w:eastAsia="Calibri" w:hAnsi="PT Astra Serif"/>
                <w:b/>
                <w:sz w:val="20"/>
                <w:szCs w:val="20"/>
                <w:lang w:eastAsia="en-US"/>
              </w:rPr>
              <w:t>Извещения:</w:t>
            </w:r>
            <w:r w:rsidRPr="00D45F02">
              <w:rPr>
                <w:rFonts w:ascii="PT Astra Serif" w:hAnsi="PT Astra Serif"/>
                <w:sz w:val="20"/>
                <w:szCs w:val="20"/>
              </w:rPr>
              <w:t xml:space="preserve"> Извещение о проведении электронного запроса котировок размещается н</w:t>
            </w:r>
            <w:r w:rsidR="00FB64A8" w:rsidRPr="00D45F02">
              <w:rPr>
                <w:rFonts w:ascii="PT Astra Serif" w:hAnsi="PT Astra Serif"/>
                <w:sz w:val="20"/>
                <w:szCs w:val="20"/>
              </w:rPr>
              <w:t>а сайте электронной площадки</w:t>
            </w:r>
            <w:r w:rsidRPr="00D45F02">
              <w:rPr>
                <w:rFonts w:ascii="PT Astra Serif" w:hAnsi="PT Astra Serif"/>
                <w:sz w:val="20"/>
                <w:szCs w:val="20"/>
              </w:rPr>
              <w:t xml:space="preserve"> в сети Интернет </w:t>
            </w:r>
            <w:r w:rsidR="00FB64A8" w:rsidRPr="00D45F02">
              <w:rPr>
                <w:rFonts w:ascii="PT Astra Serif" w:hAnsi="PT Astra Serif"/>
                <w:color w:val="FF0000"/>
                <w:sz w:val="20"/>
                <w:szCs w:val="20"/>
                <w:lang w:eastAsia="en-US"/>
              </w:rPr>
              <w:t>http://www.</w:t>
            </w:r>
            <w:proofErr w:type="spellStart"/>
            <w:r w:rsidR="00FB64A8" w:rsidRPr="00D45F02">
              <w:rPr>
                <w:rFonts w:ascii="PT Astra Serif" w:hAnsi="PT Astra Serif"/>
                <w:color w:val="FF0000"/>
                <w:sz w:val="20"/>
                <w:szCs w:val="20"/>
                <w:lang w:val="en-US" w:eastAsia="en-US"/>
              </w:rPr>
              <w:t>etp</w:t>
            </w:r>
            <w:proofErr w:type="spellEnd"/>
            <w:r w:rsidR="00FB64A8" w:rsidRPr="00D45F02">
              <w:rPr>
                <w:rFonts w:ascii="PT Astra Serif" w:hAnsi="PT Astra Serif"/>
                <w:color w:val="FF0000"/>
                <w:sz w:val="20"/>
                <w:szCs w:val="20"/>
                <w:lang w:eastAsia="en-US"/>
              </w:rPr>
              <w:t>-</w:t>
            </w:r>
            <w:r w:rsidR="00FB64A8" w:rsidRPr="00D45F02">
              <w:rPr>
                <w:rFonts w:ascii="PT Astra Serif" w:hAnsi="PT Astra Serif"/>
                <w:color w:val="FF0000"/>
                <w:sz w:val="20"/>
                <w:szCs w:val="20"/>
                <w:lang w:val="en-US" w:eastAsia="en-US"/>
              </w:rPr>
              <w:t>region</w:t>
            </w:r>
            <w:r w:rsidR="00FB64A8" w:rsidRPr="00D45F02">
              <w:rPr>
                <w:rFonts w:ascii="PT Astra Serif" w:hAnsi="PT Astra Serif"/>
                <w:color w:val="FF0000"/>
                <w:sz w:val="20"/>
                <w:szCs w:val="20"/>
                <w:lang w:eastAsia="en-US"/>
              </w:rPr>
              <w:t>.</w:t>
            </w:r>
            <w:proofErr w:type="spellStart"/>
            <w:r w:rsidR="00FB64A8" w:rsidRPr="00D45F02">
              <w:rPr>
                <w:rFonts w:ascii="PT Astra Serif" w:hAnsi="PT Astra Serif"/>
                <w:color w:val="FF0000"/>
                <w:sz w:val="20"/>
                <w:szCs w:val="20"/>
                <w:lang w:eastAsia="en-US"/>
              </w:rPr>
              <w:t>ru</w:t>
            </w:r>
            <w:proofErr w:type="spellEnd"/>
            <w:r w:rsidRPr="00D45F02">
              <w:rPr>
                <w:rFonts w:ascii="PT Astra Serif" w:hAnsi="PT Astra Serif"/>
                <w:sz w:val="20"/>
                <w:szCs w:val="20"/>
              </w:rPr>
              <w:t xml:space="preserve">  и на официальном сайте единой информационной системы </w:t>
            </w:r>
            <w:hyperlink r:id="rId8" w:history="1">
              <w:r w:rsidRPr="00D45F02">
                <w:rPr>
                  <w:rStyle w:val="ab"/>
                  <w:rFonts w:ascii="PT Astra Serif" w:hAnsi="PT Astra Serif"/>
                  <w:sz w:val="20"/>
                  <w:szCs w:val="20"/>
                </w:rPr>
                <w:t>www.zakupki.gov.ru/223</w:t>
              </w:r>
            </w:hyperlink>
            <w:r w:rsidRPr="00D45F02">
              <w:rPr>
                <w:rFonts w:ascii="PT Astra Serif" w:hAnsi="PT Astra Serif"/>
                <w:sz w:val="20"/>
                <w:szCs w:val="20"/>
              </w:rPr>
              <w:t xml:space="preserve">  и </w:t>
            </w:r>
            <w:proofErr w:type="gramStart"/>
            <w:r w:rsidRPr="00D45F02">
              <w:rPr>
                <w:rFonts w:ascii="PT Astra Serif" w:hAnsi="PT Astra Serif"/>
                <w:sz w:val="20"/>
                <w:szCs w:val="20"/>
              </w:rPr>
              <w:t>доступна</w:t>
            </w:r>
            <w:proofErr w:type="gramEnd"/>
            <w:r w:rsidRPr="00D45F02">
              <w:rPr>
                <w:rFonts w:ascii="PT Astra Serif" w:hAnsi="PT Astra Serif"/>
                <w:sz w:val="20"/>
                <w:szCs w:val="20"/>
              </w:rPr>
              <w:t xml:space="preserve"> для ознакомления без взимания платы. </w:t>
            </w:r>
            <w:proofErr w:type="gramStart"/>
            <w:r w:rsidRPr="00D45F02">
              <w:rPr>
                <w:rFonts w:ascii="PT Astra Serif" w:hAnsi="PT Astra Serif"/>
                <w:sz w:val="20"/>
                <w:szCs w:val="20"/>
              </w:rPr>
              <w:t xml:space="preserve">Заинтересованные лица могут получить полный комплект Извещения о закупке по проводимому электронному запросу котировок на официальном сайте единой информационной системы </w:t>
            </w:r>
            <w:hyperlink r:id="rId9" w:history="1">
              <w:proofErr w:type="gramEnd"/>
              <w:r w:rsidRPr="00D45F02">
                <w:rPr>
                  <w:rStyle w:val="ab"/>
                  <w:rFonts w:ascii="PT Astra Serif" w:hAnsi="PT Astra Serif"/>
                  <w:sz w:val="20"/>
                  <w:szCs w:val="20"/>
                </w:rPr>
                <w:t>www.zakupki.gov.ru/223</w:t>
              </w:r>
              <w:proofErr w:type="gramStart"/>
            </w:hyperlink>
            <w:r w:rsidRPr="00D45F02">
              <w:rPr>
                <w:rFonts w:ascii="PT Astra Serif" w:hAnsi="PT Astra Serif"/>
                <w:sz w:val="20"/>
                <w:szCs w:val="20"/>
              </w:rPr>
              <w:t xml:space="preserve">, на сайте электронной площадки в сети Интернет </w:t>
            </w:r>
            <w:r w:rsidR="00FB64A8" w:rsidRPr="00D45F02">
              <w:rPr>
                <w:rFonts w:ascii="PT Astra Serif" w:hAnsi="PT Astra Serif"/>
                <w:color w:val="FF0000"/>
                <w:sz w:val="20"/>
                <w:szCs w:val="20"/>
                <w:lang w:eastAsia="en-US"/>
              </w:rPr>
              <w:t>http://www.</w:t>
            </w:r>
            <w:proofErr w:type="spellStart"/>
            <w:r w:rsidR="00FB64A8" w:rsidRPr="00D45F02">
              <w:rPr>
                <w:rFonts w:ascii="PT Astra Serif" w:hAnsi="PT Astra Serif"/>
                <w:color w:val="FF0000"/>
                <w:sz w:val="20"/>
                <w:szCs w:val="20"/>
                <w:lang w:val="en-US" w:eastAsia="en-US"/>
              </w:rPr>
              <w:t>etp</w:t>
            </w:r>
            <w:proofErr w:type="spellEnd"/>
            <w:r w:rsidR="00FB64A8" w:rsidRPr="00D45F02">
              <w:rPr>
                <w:rFonts w:ascii="PT Astra Serif" w:hAnsi="PT Astra Serif"/>
                <w:color w:val="FF0000"/>
                <w:sz w:val="20"/>
                <w:szCs w:val="20"/>
                <w:lang w:eastAsia="en-US"/>
              </w:rPr>
              <w:t>-</w:t>
            </w:r>
            <w:r w:rsidR="00FB64A8" w:rsidRPr="00D45F02">
              <w:rPr>
                <w:rFonts w:ascii="PT Astra Serif" w:hAnsi="PT Astra Serif"/>
                <w:color w:val="FF0000"/>
                <w:sz w:val="20"/>
                <w:szCs w:val="20"/>
                <w:lang w:val="en-US" w:eastAsia="en-US"/>
              </w:rPr>
              <w:t>region</w:t>
            </w:r>
            <w:r w:rsidR="00FB64A8" w:rsidRPr="00D45F02">
              <w:rPr>
                <w:rFonts w:ascii="PT Astra Serif" w:hAnsi="PT Astra Serif"/>
                <w:color w:val="FF0000"/>
                <w:sz w:val="20"/>
                <w:szCs w:val="20"/>
                <w:lang w:eastAsia="en-US"/>
              </w:rPr>
              <w:t>.</w:t>
            </w:r>
            <w:proofErr w:type="spellStart"/>
            <w:r w:rsidR="00FB64A8" w:rsidRPr="00D45F02">
              <w:rPr>
                <w:rFonts w:ascii="PT Astra Serif" w:hAnsi="PT Astra Serif"/>
                <w:color w:val="FF0000"/>
                <w:sz w:val="20"/>
                <w:szCs w:val="20"/>
                <w:lang w:eastAsia="en-US"/>
              </w:rPr>
              <w:t>ru</w:t>
            </w:r>
            <w:proofErr w:type="spellEnd"/>
            <w:r w:rsidRPr="00D45F02">
              <w:rPr>
                <w:rFonts w:ascii="PT Astra Serif" w:hAnsi="PT Astra Serif"/>
                <w:sz w:val="20"/>
                <w:szCs w:val="20"/>
              </w:rPr>
              <w:t xml:space="preserve">, в том числе Заказчик по адресу или посредством электронной почты, указанные в п. 2 настоящего Извещения, может предоставить в электронной форме на </w:t>
            </w:r>
            <w:proofErr w:type="spellStart"/>
            <w:r w:rsidRPr="00D45F02">
              <w:rPr>
                <w:rFonts w:ascii="PT Astra Serif" w:hAnsi="PT Astra Serif"/>
                <w:sz w:val="20"/>
                <w:szCs w:val="20"/>
              </w:rPr>
              <w:t>флеш-носитель</w:t>
            </w:r>
            <w:proofErr w:type="spellEnd"/>
            <w:r w:rsidRPr="00D45F02">
              <w:rPr>
                <w:rFonts w:ascii="PT Astra Serif" w:hAnsi="PT Astra Serif"/>
                <w:sz w:val="20"/>
                <w:szCs w:val="20"/>
              </w:rPr>
              <w:t xml:space="preserve"> или</w:t>
            </w:r>
            <w:proofErr w:type="gramEnd"/>
            <w:r w:rsidRPr="00D45F02">
              <w:rPr>
                <w:rFonts w:ascii="PT Astra Serif" w:hAnsi="PT Astra Serif"/>
                <w:sz w:val="20"/>
                <w:szCs w:val="20"/>
              </w:rPr>
              <w:t xml:space="preserve"> по адресу электронной почты участника полный комплект Извещения по проводимому электронному запросу котировок по заявке Участника. </w:t>
            </w:r>
            <w:r w:rsidRPr="00D45F02">
              <w:rPr>
                <w:rFonts w:ascii="PT Astra Serif" w:hAnsi="PT Astra Serif"/>
                <w:color w:val="FF0000"/>
                <w:sz w:val="20"/>
                <w:szCs w:val="20"/>
              </w:rPr>
              <w:t>Оплата не требуется</w:t>
            </w:r>
            <w:r w:rsidRPr="00D45F02">
              <w:rPr>
                <w:rFonts w:ascii="PT Astra Serif" w:hAnsi="PT Astra Serif"/>
                <w:sz w:val="20"/>
                <w:szCs w:val="20"/>
              </w:rPr>
              <w:t>.</w:t>
            </w:r>
          </w:p>
          <w:p w:rsidR="00476FBC" w:rsidRPr="00D45F02" w:rsidRDefault="00476FBC" w:rsidP="00971BF3">
            <w:pPr>
              <w:autoSpaceDE w:val="0"/>
              <w:autoSpaceDN w:val="0"/>
              <w:adjustRightInd w:val="0"/>
              <w:jc w:val="both"/>
              <w:rPr>
                <w:rFonts w:ascii="PT Astra Serif" w:hAnsi="PT Astra Serif"/>
                <w:b/>
                <w:sz w:val="20"/>
                <w:szCs w:val="20"/>
              </w:rPr>
            </w:pPr>
            <w:r w:rsidRPr="00D45F02">
              <w:rPr>
                <w:rFonts w:ascii="PT Astra Serif" w:hAnsi="PT Astra Serif"/>
                <w:sz w:val="20"/>
                <w:szCs w:val="20"/>
              </w:rPr>
              <w:t>Извещение посредством распечатывания или копирования на бумажном носителе не предоставляется.</w:t>
            </w:r>
          </w:p>
        </w:tc>
      </w:tr>
      <w:tr w:rsidR="00476FBC" w:rsidRPr="00D45F02" w:rsidTr="00971BF3">
        <w:trPr>
          <w:trHeight w:val="698"/>
        </w:trPr>
        <w:tc>
          <w:tcPr>
            <w:tcW w:w="568" w:type="dxa"/>
            <w:vAlign w:val="center"/>
          </w:tcPr>
          <w:p w:rsidR="00476FBC" w:rsidRPr="00D45F02" w:rsidRDefault="00476FBC" w:rsidP="00971BF3">
            <w:pPr>
              <w:jc w:val="center"/>
              <w:rPr>
                <w:rFonts w:ascii="PT Astra Serif" w:hAnsi="PT Astra Serif"/>
                <w:b/>
                <w:sz w:val="20"/>
                <w:szCs w:val="20"/>
              </w:rPr>
            </w:pPr>
            <w:r w:rsidRPr="00D45F02">
              <w:rPr>
                <w:rFonts w:ascii="PT Astra Serif" w:hAnsi="PT Astra Serif"/>
                <w:b/>
                <w:sz w:val="20"/>
                <w:szCs w:val="20"/>
              </w:rPr>
              <w:t>11</w:t>
            </w:r>
          </w:p>
        </w:tc>
        <w:tc>
          <w:tcPr>
            <w:tcW w:w="9922" w:type="dxa"/>
            <w:vAlign w:val="center"/>
          </w:tcPr>
          <w:p w:rsidR="00476FBC" w:rsidRPr="00D45F02" w:rsidRDefault="00476FBC" w:rsidP="00971BF3">
            <w:pPr>
              <w:tabs>
                <w:tab w:val="left" w:pos="-4502"/>
                <w:tab w:val="left" w:pos="-4360"/>
              </w:tabs>
              <w:ind w:right="-28"/>
              <w:jc w:val="both"/>
              <w:rPr>
                <w:rFonts w:ascii="PT Astra Serif" w:hAnsi="PT Astra Serif"/>
                <w:b/>
                <w:sz w:val="20"/>
                <w:szCs w:val="20"/>
              </w:rPr>
            </w:pPr>
            <w:r w:rsidRPr="00D45F02">
              <w:rPr>
                <w:rFonts w:ascii="PT Astra Serif" w:hAnsi="PT Astra Serif"/>
                <w:b/>
                <w:sz w:val="20"/>
                <w:szCs w:val="20"/>
              </w:rPr>
              <w:t>Срок отмены от проведения запроса котировок</w:t>
            </w:r>
          </w:p>
        </w:tc>
      </w:tr>
      <w:tr w:rsidR="00476FBC" w:rsidRPr="00D45F02" w:rsidTr="00971BF3">
        <w:trPr>
          <w:trHeight w:val="705"/>
        </w:trPr>
        <w:tc>
          <w:tcPr>
            <w:tcW w:w="10490" w:type="dxa"/>
            <w:gridSpan w:val="2"/>
          </w:tcPr>
          <w:p w:rsidR="00476FBC" w:rsidRPr="00D45F02" w:rsidRDefault="00476FBC" w:rsidP="00971BF3">
            <w:pPr>
              <w:tabs>
                <w:tab w:val="left" w:pos="1418"/>
              </w:tabs>
              <w:ind w:firstLine="709"/>
              <w:jc w:val="both"/>
              <w:rPr>
                <w:rFonts w:ascii="PT Astra Serif" w:hAnsi="PT Astra Serif"/>
                <w:sz w:val="20"/>
                <w:szCs w:val="20"/>
              </w:rPr>
            </w:pPr>
            <w:r w:rsidRPr="00D45F02">
              <w:rPr>
                <w:rFonts w:ascii="PT Astra Serif" w:hAnsi="PT Astra Serif"/>
                <w:sz w:val="20"/>
                <w:szCs w:val="20"/>
              </w:rPr>
              <w:t xml:space="preserve">Заказчик вправе отменить закупку до наступления даты и времени окончания срока подачи заявок (определяемый как момент открытия доступа к поданным заявкам) на участие в закупке. Решение об отмене закупки размещается </w:t>
            </w:r>
            <w:proofErr w:type="gramStart"/>
            <w:r w:rsidRPr="00D45F02">
              <w:rPr>
                <w:rFonts w:ascii="PT Astra Serif" w:hAnsi="PT Astra Serif"/>
                <w:sz w:val="20"/>
                <w:szCs w:val="20"/>
              </w:rPr>
              <w:t>на</w:t>
            </w:r>
            <w:proofErr w:type="gramEnd"/>
            <w:r w:rsidRPr="00D45F02">
              <w:rPr>
                <w:rFonts w:ascii="PT Astra Serif" w:hAnsi="PT Astra Serif"/>
                <w:sz w:val="20"/>
                <w:szCs w:val="20"/>
              </w:rPr>
              <w:t xml:space="preserve"> </w:t>
            </w:r>
            <w:proofErr w:type="gramStart"/>
            <w:r w:rsidRPr="00D45F02">
              <w:rPr>
                <w:rFonts w:ascii="PT Astra Serif" w:hAnsi="PT Astra Serif"/>
                <w:sz w:val="20"/>
                <w:szCs w:val="20"/>
              </w:rPr>
              <w:t>электронной</w:t>
            </w:r>
            <w:proofErr w:type="gramEnd"/>
            <w:r w:rsidRPr="00D45F02">
              <w:rPr>
                <w:rFonts w:ascii="PT Astra Serif" w:hAnsi="PT Astra Serif"/>
                <w:sz w:val="20"/>
                <w:szCs w:val="20"/>
              </w:rPr>
              <w:t xml:space="preserve"> площадки в сети Интернет </w:t>
            </w:r>
            <w:r w:rsidR="00FB64A8" w:rsidRPr="00D45F02">
              <w:rPr>
                <w:rFonts w:ascii="PT Astra Serif" w:hAnsi="PT Astra Serif"/>
                <w:color w:val="FF0000"/>
                <w:sz w:val="20"/>
                <w:szCs w:val="20"/>
                <w:lang w:eastAsia="en-US"/>
              </w:rPr>
              <w:t>http://www.</w:t>
            </w:r>
            <w:proofErr w:type="spellStart"/>
            <w:r w:rsidR="00FB64A8" w:rsidRPr="00D45F02">
              <w:rPr>
                <w:rFonts w:ascii="PT Astra Serif" w:hAnsi="PT Astra Serif"/>
                <w:color w:val="FF0000"/>
                <w:sz w:val="20"/>
                <w:szCs w:val="20"/>
                <w:lang w:val="en-US" w:eastAsia="en-US"/>
              </w:rPr>
              <w:t>etp</w:t>
            </w:r>
            <w:proofErr w:type="spellEnd"/>
            <w:r w:rsidR="00FB64A8" w:rsidRPr="00D45F02">
              <w:rPr>
                <w:rFonts w:ascii="PT Astra Serif" w:hAnsi="PT Astra Serif"/>
                <w:color w:val="FF0000"/>
                <w:sz w:val="20"/>
                <w:szCs w:val="20"/>
                <w:lang w:eastAsia="en-US"/>
              </w:rPr>
              <w:t>-</w:t>
            </w:r>
            <w:r w:rsidR="00FB64A8" w:rsidRPr="00D45F02">
              <w:rPr>
                <w:rFonts w:ascii="PT Astra Serif" w:hAnsi="PT Astra Serif"/>
                <w:color w:val="FF0000"/>
                <w:sz w:val="20"/>
                <w:szCs w:val="20"/>
                <w:lang w:val="en-US" w:eastAsia="en-US"/>
              </w:rPr>
              <w:t>region</w:t>
            </w:r>
            <w:r w:rsidR="00FB64A8" w:rsidRPr="00D45F02">
              <w:rPr>
                <w:rFonts w:ascii="PT Astra Serif" w:hAnsi="PT Astra Serif"/>
                <w:color w:val="FF0000"/>
                <w:sz w:val="20"/>
                <w:szCs w:val="20"/>
                <w:lang w:eastAsia="en-US"/>
              </w:rPr>
              <w:t>.</w:t>
            </w:r>
            <w:proofErr w:type="spellStart"/>
            <w:r w:rsidR="00FB64A8" w:rsidRPr="00D45F02">
              <w:rPr>
                <w:rFonts w:ascii="PT Astra Serif" w:hAnsi="PT Astra Serif"/>
                <w:color w:val="FF0000"/>
                <w:sz w:val="20"/>
                <w:szCs w:val="20"/>
                <w:lang w:eastAsia="en-US"/>
              </w:rPr>
              <w:t>ru</w:t>
            </w:r>
            <w:proofErr w:type="spellEnd"/>
            <w:r w:rsidR="00FB64A8" w:rsidRPr="00D45F02">
              <w:rPr>
                <w:rFonts w:ascii="PT Astra Serif" w:hAnsi="PT Astra Serif"/>
                <w:sz w:val="20"/>
                <w:szCs w:val="20"/>
              </w:rPr>
              <w:t xml:space="preserve"> </w:t>
            </w:r>
            <w:r w:rsidRPr="00D45F02">
              <w:rPr>
                <w:rFonts w:ascii="PT Astra Serif" w:hAnsi="PT Astra Serif"/>
                <w:sz w:val="20"/>
                <w:szCs w:val="20"/>
              </w:rPr>
              <w:t>и в единой информационной системе в день принятия этого решения.</w:t>
            </w:r>
          </w:p>
          <w:p w:rsidR="00476FBC" w:rsidRPr="00D45F02" w:rsidRDefault="00476FBC" w:rsidP="00971BF3">
            <w:pPr>
              <w:tabs>
                <w:tab w:val="left" w:pos="993"/>
                <w:tab w:val="left" w:pos="1276"/>
              </w:tabs>
              <w:autoSpaceDE w:val="0"/>
              <w:autoSpaceDN w:val="0"/>
              <w:adjustRightInd w:val="0"/>
              <w:ind w:firstLine="709"/>
              <w:jc w:val="both"/>
              <w:rPr>
                <w:rFonts w:ascii="PT Astra Serif" w:eastAsia="Calibri" w:hAnsi="PT Astra Serif"/>
                <w:sz w:val="20"/>
                <w:szCs w:val="20"/>
                <w:lang w:eastAsia="en-US"/>
              </w:rPr>
            </w:pPr>
            <w:r w:rsidRPr="00D45F02">
              <w:rPr>
                <w:rFonts w:ascii="PT Astra Serif" w:hAnsi="PT Astra Serif"/>
                <w:sz w:val="20"/>
                <w:szCs w:val="20"/>
              </w:rPr>
              <w:t xml:space="preserve">По истечении срока отмены закупки в соответствии с абзацем 1 настоящего Пункта и до заключения договора Заказчик вправе отменить определение Поставщика только в случае возникновения обстоятельств </w:t>
            </w:r>
            <w:hyperlink r:id="rId10" w:history="1">
              <w:r w:rsidRPr="00D45F02">
                <w:rPr>
                  <w:rFonts w:ascii="PT Astra Serif" w:hAnsi="PT Astra Serif"/>
                  <w:sz w:val="20"/>
                  <w:szCs w:val="20"/>
                </w:rPr>
                <w:t>непреодолимой силы</w:t>
              </w:r>
            </w:hyperlink>
            <w:r w:rsidRPr="00D45F02">
              <w:rPr>
                <w:rFonts w:ascii="PT Astra Serif" w:hAnsi="PT Astra Serif"/>
                <w:sz w:val="20"/>
                <w:szCs w:val="20"/>
              </w:rPr>
              <w:t xml:space="preserve"> в соответствии с гражданским законодательством.</w:t>
            </w:r>
          </w:p>
        </w:tc>
      </w:tr>
      <w:tr w:rsidR="00476FBC" w:rsidRPr="00D45F02" w:rsidTr="00971BF3">
        <w:trPr>
          <w:trHeight w:val="507"/>
        </w:trPr>
        <w:tc>
          <w:tcPr>
            <w:tcW w:w="568" w:type="dxa"/>
            <w:vAlign w:val="center"/>
          </w:tcPr>
          <w:p w:rsidR="00476FBC" w:rsidRPr="00D45F02" w:rsidRDefault="00476FBC" w:rsidP="00971BF3">
            <w:pPr>
              <w:tabs>
                <w:tab w:val="left" w:pos="639"/>
              </w:tabs>
              <w:jc w:val="center"/>
              <w:rPr>
                <w:rFonts w:ascii="PT Astra Serif" w:hAnsi="PT Astra Serif"/>
                <w:b/>
                <w:sz w:val="20"/>
                <w:szCs w:val="20"/>
              </w:rPr>
            </w:pPr>
            <w:r w:rsidRPr="00D45F02">
              <w:rPr>
                <w:rFonts w:ascii="PT Astra Serif" w:hAnsi="PT Astra Serif"/>
                <w:b/>
                <w:sz w:val="20"/>
                <w:szCs w:val="20"/>
              </w:rPr>
              <w:t>12</w:t>
            </w:r>
          </w:p>
        </w:tc>
        <w:tc>
          <w:tcPr>
            <w:tcW w:w="9922" w:type="dxa"/>
            <w:vAlign w:val="center"/>
          </w:tcPr>
          <w:p w:rsidR="00476FBC" w:rsidRPr="00D45F02" w:rsidRDefault="00476FBC" w:rsidP="00971BF3">
            <w:pPr>
              <w:tabs>
                <w:tab w:val="left" w:pos="541"/>
                <w:tab w:val="left" w:pos="639"/>
              </w:tabs>
              <w:jc w:val="both"/>
              <w:rPr>
                <w:rFonts w:ascii="PT Astra Serif" w:hAnsi="PT Astra Serif"/>
                <w:b/>
                <w:sz w:val="20"/>
                <w:szCs w:val="20"/>
              </w:rPr>
            </w:pPr>
            <w:r w:rsidRPr="00D45F02">
              <w:rPr>
                <w:rFonts w:ascii="PT Astra Serif" w:hAnsi="PT Astra Serif"/>
                <w:b/>
                <w:sz w:val="20"/>
                <w:szCs w:val="20"/>
              </w:rPr>
              <w:t>Форма, порядок предоставления участникам закупки разъяснений положений Извещения</w:t>
            </w:r>
          </w:p>
        </w:tc>
      </w:tr>
      <w:tr w:rsidR="00476FBC" w:rsidRPr="00D45F02" w:rsidTr="00971BF3">
        <w:trPr>
          <w:trHeight w:val="569"/>
        </w:trPr>
        <w:tc>
          <w:tcPr>
            <w:tcW w:w="10490" w:type="dxa"/>
            <w:gridSpan w:val="2"/>
          </w:tcPr>
          <w:p w:rsidR="00476FBC" w:rsidRPr="00D45F02" w:rsidRDefault="00476FBC" w:rsidP="00971BF3">
            <w:pPr>
              <w:tabs>
                <w:tab w:val="num" w:pos="900"/>
              </w:tabs>
              <w:ind w:firstLine="540"/>
              <w:jc w:val="both"/>
              <w:rPr>
                <w:rFonts w:ascii="PT Astra Serif" w:hAnsi="PT Astra Serif"/>
                <w:color w:val="000000"/>
                <w:sz w:val="20"/>
                <w:szCs w:val="20"/>
              </w:rPr>
            </w:pPr>
            <w:r w:rsidRPr="00D45F02">
              <w:rPr>
                <w:rFonts w:ascii="PT Astra Serif" w:hAnsi="PT Astra Serif"/>
                <w:color w:val="000000"/>
                <w:sz w:val="20"/>
                <w:szCs w:val="20"/>
              </w:rPr>
              <w:t>Любой участник закупки, аккредитованный на электронной площадке, вправе направить составленный в форме электронного документа или с использованием программно-аппаратных средств электронной площадки на адрес электронной площадки, на которой проводится электронный запрос котировок, запрос о даче разъяснений положений Извещения.</w:t>
            </w:r>
          </w:p>
          <w:p w:rsidR="00476FBC" w:rsidRPr="00D45F02" w:rsidRDefault="00476FBC" w:rsidP="00971BF3">
            <w:pPr>
              <w:tabs>
                <w:tab w:val="num" w:pos="900"/>
              </w:tabs>
              <w:ind w:firstLine="540"/>
              <w:jc w:val="both"/>
              <w:rPr>
                <w:rFonts w:ascii="PT Astra Serif" w:hAnsi="PT Astra Serif"/>
                <w:color w:val="000000"/>
                <w:sz w:val="20"/>
                <w:szCs w:val="20"/>
              </w:rPr>
            </w:pPr>
            <w:r w:rsidRPr="00D45F02">
              <w:rPr>
                <w:rFonts w:ascii="PT Astra Serif" w:hAnsi="PT Astra Serif"/>
                <w:color w:val="000000"/>
                <w:sz w:val="20"/>
                <w:szCs w:val="20"/>
              </w:rPr>
              <w:t xml:space="preserve">В течение трех рабочих дней с даты </w:t>
            </w:r>
            <w:proofErr w:type="gramStart"/>
            <w:r w:rsidRPr="00D45F02">
              <w:rPr>
                <w:rFonts w:ascii="PT Astra Serif" w:hAnsi="PT Astra Serif"/>
                <w:color w:val="000000"/>
                <w:sz w:val="20"/>
                <w:szCs w:val="20"/>
              </w:rPr>
              <w:t>с даты поступления</w:t>
            </w:r>
            <w:proofErr w:type="gramEnd"/>
            <w:r w:rsidRPr="00D45F02">
              <w:rPr>
                <w:rFonts w:ascii="PT Astra Serif" w:hAnsi="PT Astra Serif"/>
                <w:color w:val="000000"/>
                <w:sz w:val="20"/>
                <w:szCs w:val="20"/>
              </w:rPr>
              <w:t xml:space="preserve"> от оператора электронной площадки запроса, Заказчик осуществляет разъяснение положений Извещения о закупке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76FBC" w:rsidRPr="00D45F02" w:rsidRDefault="00476FBC" w:rsidP="00971BF3">
            <w:pPr>
              <w:tabs>
                <w:tab w:val="num" w:pos="900"/>
              </w:tabs>
              <w:ind w:firstLine="540"/>
              <w:jc w:val="both"/>
              <w:rPr>
                <w:rFonts w:ascii="PT Astra Serif" w:hAnsi="PT Astra Serif"/>
                <w:color w:val="000000"/>
                <w:sz w:val="20"/>
                <w:szCs w:val="20"/>
              </w:rPr>
            </w:pPr>
            <w:r w:rsidRPr="00D45F02">
              <w:rPr>
                <w:rFonts w:ascii="PT Astra Serif" w:hAnsi="PT Astra Serif"/>
                <w:color w:val="000000"/>
                <w:sz w:val="20"/>
                <w:szCs w:val="20"/>
              </w:rPr>
              <w:t>Разъяснения положений Извещения о закупке не должны изменять предмет закупки и существенные условия проекта договора.</w:t>
            </w:r>
          </w:p>
          <w:p w:rsidR="00476FBC" w:rsidRPr="00D45F02" w:rsidRDefault="00476FBC" w:rsidP="00971BF3">
            <w:pPr>
              <w:tabs>
                <w:tab w:val="num" w:pos="900"/>
              </w:tabs>
              <w:ind w:firstLine="540"/>
              <w:jc w:val="both"/>
              <w:rPr>
                <w:rFonts w:ascii="PT Astra Serif" w:hAnsi="PT Astra Serif"/>
                <w:color w:val="000000"/>
                <w:sz w:val="20"/>
                <w:szCs w:val="20"/>
              </w:rPr>
            </w:pPr>
            <w:proofErr w:type="gramStart"/>
            <w:r w:rsidRPr="00D45F02">
              <w:rPr>
                <w:rFonts w:ascii="PT Astra Serif" w:hAnsi="PT Astra Serif"/>
                <w:color w:val="000000"/>
                <w:sz w:val="20"/>
                <w:szCs w:val="20"/>
              </w:rPr>
              <w:t>Оператор электронной площадки обеспечивает размещение в единой информационной системе таких разъяснений и, в течение одного часа с этого  момента направляет уведомление об указанных разъяснениях всем участникам закупки, подавшим заявки на участие в ней, уведомление об указанных разъяснениях также лицу, направившему запрос о дате разъяснений положений Извещения по адресам электронной почты, указанным этими участниками при аккредитации на электронной площадке или этим</w:t>
            </w:r>
            <w:proofErr w:type="gramEnd"/>
            <w:r w:rsidRPr="00D45F02">
              <w:rPr>
                <w:rFonts w:ascii="PT Astra Serif" w:hAnsi="PT Astra Serif"/>
                <w:color w:val="000000"/>
                <w:sz w:val="20"/>
                <w:szCs w:val="20"/>
              </w:rPr>
              <w:t xml:space="preserve"> лицом при направлении запроса.</w:t>
            </w:r>
          </w:p>
        </w:tc>
      </w:tr>
      <w:tr w:rsidR="00476FBC" w:rsidRPr="00D45F02" w:rsidTr="00971BF3">
        <w:trPr>
          <w:trHeight w:val="569"/>
        </w:trPr>
        <w:tc>
          <w:tcPr>
            <w:tcW w:w="568" w:type="dxa"/>
          </w:tcPr>
          <w:p w:rsidR="00476FBC" w:rsidRPr="00D45F02" w:rsidRDefault="00476FBC" w:rsidP="00971BF3">
            <w:pPr>
              <w:tabs>
                <w:tab w:val="left" w:pos="541"/>
                <w:tab w:val="left" w:pos="639"/>
              </w:tabs>
              <w:jc w:val="center"/>
              <w:rPr>
                <w:rFonts w:ascii="PT Astra Serif" w:hAnsi="PT Astra Serif"/>
                <w:b/>
                <w:sz w:val="20"/>
                <w:szCs w:val="20"/>
              </w:rPr>
            </w:pPr>
            <w:r w:rsidRPr="00D45F02">
              <w:rPr>
                <w:rFonts w:ascii="PT Astra Serif" w:hAnsi="PT Astra Serif"/>
                <w:b/>
                <w:sz w:val="20"/>
                <w:szCs w:val="20"/>
              </w:rPr>
              <w:t>13</w:t>
            </w:r>
          </w:p>
        </w:tc>
        <w:tc>
          <w:tcPr>
            <w:tcW w:w="9922" w:type="dxa"/>
          </w:tcPr>
          <w:p w:rsidR="00476FBC" w:rsidRPr="00D45F02" w:rsidRDefault="00476FBC" w:rsidP="00971BF3">
            <w:pPr>
              <w:tabs>
                <w:tab w:val="left" w:pos="541"/>
                <w:tab w:val="left" w:pos="639"/>
              </w:tabs>
              <w:jc w:val="both"/>
              <w:rPr>
                <w:rFonts w:ascii="PT Astra Serif" w:hAnsi="PT Astra Serif"/>
                <w:b/>
                <w:sz w:val="20"/>
                <w:szCs w:val="20"/>
              </w:rPr>
            </w:pPr>
            <w:r w:rsidRPr="00D45F02">
              <w:rPr>
                <w:rFonts w:ascii="PT Astra Serif" w:hAnsi="PT Astra Serif"/>
                <w:b/>
                <w:sz w:val="20"/>
                <w:szCs w:val="20"/>
              </w:rPr>
              <w:t>Дата и время окончания срока предоставления участникам закупки разъяснений положений Извещения</w:t>
            </w:r>
          </w:p>
        </w:tc>
      </w:tr>
      <w:tr w:rsidR="00476FBC" w:rsidRPr="00D45F02" w:rsidTr="00971BF3">
        <w:trPr>
          <w:trHeight w:val="569"/>
        </w:trPr>
        <w:tc>
          <w:tcPr>
            <w:tcW w:w="10490" w:type="dxa"/>
            <w:gridSpan w:val="2"/>
          </w:tcPr>
          <w:p w:rsidR="00476FBC" w:rsidRPr="00D45F02" w:rsidRDefault="00476FBC" w:rsidP="00D82F6F">
            <w:pPr>
              <w:tabs>
                <w:tab w:val="left" w:pos="3015"/>
              </w:tabs>
              <w:overflowPunct w:val="0"/>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Разъяснения положений Извещения предоставляются по запросам, поступившим в период </w:t>
            </w:r>
            <w:proofErr w:type="gramStart"/>
            <w:r w:rsidRPr="00D45F02">
              <w:rPr>
                <w:rFonts w:ascii="PT Astra Serif" w:hAnsi="PT Astra Serif"/>
                <w:sz w:val="20"/>
                <w:szCs w:val="20"/>
              </w:rPr>
              <w:t>с даты начала</w:t>
            </w:r>
            <w:proofErr w:type="gramEnd"/>
            <w:r w:rsidRPr="00D45F02">
              <w:rPr>
                <w:rFonts w:ascii="PT Astra Serif" w:hAnsi="PT Astra Serif"/>
                <w:sz w:val="20"/>
                <w:szCs w:val="20"/>
              </w:rPr>
              <w:t xml:space="preserve"> срока подачи заявок на электронной площадке по  </w:t>
            </w:r>
            <w:r w:rsidR="00D82F6F" w:rsidRPr="00D45F02">
              <w:rPr>
                <w:rFonts w:ascii="PT Astra Serif" w:hAnsi="PT Astra Serif"/>
                <w:color w:val="FF0000"/>
                <w:sz w:val="20"/>
                <w:szCs w:val="20"/>
                <w:highlight w:val="yellow"/>
              </w:rPr>
              <w:t>_</w:t>
            </w:r>
            <w:r w:rsidR="00FD64A5">
              <w:rPr>
                <w:rFonts w:ascii="PT Astra Serif" w:hAnsi="PT Astra Serif"/>
                <w:color w:val="FF0000"/>
                <w:sz w:val="20"/>
                <w:szCs w:val="20"/>
                <w:highlight w:val="yellow"/>
              </w:rPr>
              <w:t>13.09.2021</w:t>
            </w:r>
            <w:r w:rsidR="00D82F6F" w:rsidRPr="00D45F02">
              <w:rPr>
                <w:rFonts w:ascii="PT Astra Serif" w:hAnsi="PT Astra Serif"/>
                <w:color w:val="FF0000"/>
                <w:sz w:val="20"/>
                <w:szCs w:val="20"/>
                <w:highlight w:val="yellow"/>
              </w:rPr>
              <w:t>_____________________</w:t>
            </w:r>
            <w:r w:rsidR="00DD2156" w:rsidRPr="00D45F02">
              <w:rPr>
                <w:rFonts w:ascii="PT Astra Serif" w:hAnsi="PT Astra Serif"/>
                <w:sz w:val="20"/>
                <w:szCs w:val="20"/>
              </w:rPr>
              <w:t xml:space="preserve"> </w:t>
            </w:r>
          </w:p>
        </w:tc>
      </w:tr>
      <w:tr w:rsidR="00476FBC" w:rsidRPr="00D45F02" w:rsidTr="00971BF3">
        <w:trPr>
          <w:trHeight w:val="445"/>
        </w:trPr>
        <w:tc>
          <w:tcPr>
            <w:tcW w:w="568" w:type="dxa"/>
            <w:vAlign w:val="center"/>
          </w:tcPr>
          <w:p w:rsidR="00476FBC" w:rsidRPr="00D45F02" w:rsidRDefault="00476FBC" w:rsidP="00971BF3">
            <w:pPr>
              <w:tabs>
                <w:tab w:val="left" w:pos="541"/>
                <w:tab w:val="left" w:pos="639"/>
              </w:tabs>
              <w:jc w:val="center"/>
              <w:rPr>
                <w:rFonts w:ascii="PT Astra Serif" w:hAnsi="PT Astra Serif"/>
                <w:b/>
                <w:sz w:val="20"/>
                <w:szCs w:val="20"/>
              </w:rPr>
            </w:pPr>
            <w:r w:rsidRPr="00D45F02">
              <w:rPr>
                <w:rFonts w:ascii="PT Astra Serif" w:hAnsi="PT Astra Serif"/>
                <w:b/>
                <w:sz w:val="20"/>
                <w:szCs w:val="20"/>
              </w:rPr>
              <w:t>14</w:t>
            </w:r>
          </w:p>
        </w:tc>
        <w:tc>
          <w:tcPr>
            <w:tcW w:w="9922" w:type="dxa"/>
            <w:vAlign w:val="center"/>
          </w:tcPr>
          <w:p w:rsidR="00476FBC" w:rsidRPr="00D45F02" w:rsidRDefault="00476FBC" w:rsidP="00971BF3">
            <w:pPr>
              <w:tabs>
                <w:tab w:val="left" w:pos="541"/>
                <w:tab w:val="left" w:pos="639"/>
              </w:tabs>
              <w:jc w:val="both"/>
              <w:rPr>
                <w:rFonts w:ascii="PT Astra Serif" w:hAnsi="PT Astra Serif"/>
                <w:b/>
                <w:sz w:val="20"/>
                <w:szCs w:val="20"/>
              </w:rPr>
            </w:pPr>
            <w:r w:rsidRPr="00D45F02">
              <w:rPr>
                <w:rFonts w:ascii="PT Astra Serif" w:hAnsi="PT Astra Serif"/>
                <w:b/>
                <w:sz w:val="20"/>
                <w:szCs w:val="20"/>
              </w:rPr>
              <w:t>Порядок и срок отзыва котировочных заявок, а также внесения изменений в такие заявки</w:t>
            </w:r>
          </w:p>
        </w:tc>
      </w:tr>
      <w:tr w:rsidR="00476FBC" w:rsidRPr="00D45F02" w:rsidTr="00971BF3">
        <w:trPr>
          <w:trHeight w:val="416"/>
        </w:trPr>
        <w:tc>
          <w:tcPr>
            <w:tcW w:w="10490" w:type="dxa"/>
            <w:gridSpan w:val="2"/>
          </w:tcPr>
          <w:p w:rsidR="00476FBC" w:rsidRPr="00D45F02" w:rsidRDefault="00476FBC" w:rsidP="00971BF3">
            <w:pPr>
              <w:tabs>
                <w:tab w:val="left" w:pos="1560"/>
              </w:tabs>
              <w:autoSpaceDE w:val="0"/>
              <w:autoSpaceDN w:val="0"/>
              <w:adjustRightInd w:val="0"/>
              <w:ind w:firstLine="743"/>
              <w:jc w:val="both"/>
              <w:rPr>
                <w:rFonts w:ascii="PT Astra Serif" w:hAnsi="PT Astra Serif"/>
                <w:b/>
                <w:sz w:val="20"/>
                <w:szCs w:val="20"/>
              </w:rPr>
            </w:pPr>
            <w:r w:rsidRPr="00D45F02">
              <w:rPr>
                <w:rFonts w:ascii="PT Astra Serif" w:hAnsi="PT Astra Serif"/>
                <w:sz w:val="20"/>
                <w:szCs w:val="20"/>
              </w:rPr>
              <w:t xml:space="preserve">Участник закупки, подавший заявку на участие в такой закупке, вправе изменить или отозвать свою заявку (как окончательно, так и с целью внесения изменений и последующего направления) до истечения срока (времени и даты) подачи заявок, направив об этом уведомление оператору электронной площадки, на которой проводится электронный запрос котировок.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w:t>
            </w:r>
            <w:proofErr w:type="gramStart"/>
            <w:r w:rsidRPr="00D45F02">
              <w:rPr>
                <w:rFonts w:ascii="PT Astra Serif" w:hAnsi="PT Astra Serif"/>
                <w:sz w:val="20"/>
                <w:szCs w:val="20"/>
              </w:rPr>
              <w:t>указанный</w:t>
            </w:r>
            <w:proofErr w:type="gramEnd"/>
            <w:r w:rsidRPr="00D45F02">
              <w:rPr>
                <w:rFonts w:ascii="PT Astra Serif" w:hAnsi="PT Astra Serif"/>
                <w:sz w:val="20"/>
                <w:szCs w:val="20"/>
              </w:rPr>
              <w:t xml:space="preserve"> </w:t>
            </w:r>
            <w:r w:rsidRPr="00D45F02">
              <w:rPr>
                <w:rFonts w:ascii="PT Astra Serif" w:hAnsi="PT Astra Serif"/>
                <w:b/>
                <w:sz w:val="20"/>
                <w:szCs w:val="20"/>
              </w:rPr>
              <w:t>в Извещении.</w:t>
            </w:r>
          </w:p>
          <w:p w:rsidR="00476FBC" w:rsidRPr="00D45F02" w:rsidRDefault="00476FBC" w:rsidP="00971BF3">
            <w:pPr>
              <w:tabs>
                <w:tab w:val="left" w:pos="1560"/>
              </w:tabs>
              <w:autoSpaceDE w:val="0"/>
              <w:autoSpaceDN w:val="0"/>
              <w:adjustRightInd w:val="0"/>
              <w:ind w:firstLine="743"/>
              <w:jc w:val="both"/>
              <w:rPr>
                <w:rFonts w:ascii="PT Astra Serif" w:hAnsi="PT Astra Serif"/>
                <w:sz w:val="20"/>
                <w:szCs w:val="20"/>
              </w:rPr>
            </w:pPr>
            <w:proofErr w:type="gramStart"/>
            <w:r w:rsidRPr="00D45F02">
              <w:rPr>
                <w:rFonts w:ascii="PT Astra Serif" w:hAnsi="PT Astra Serif"/>
                <w:sz w:val="20"/>
                <w:szCs w:val="20"/>
              </w:rPr>
              <w:t xml:space="preserve">В случае внесения Заказчиком изменений в </w:t>
            </w:r>
            <w:r w:rsidRPr="00D45F02">
              <w:rPr>
                <w:rFonts w:ascii="PT Astra Serif" w:hAnsi="PT Astra Serif"/>
                <w:b/>
                <w:sz w:val="20"/>
                <w:szCs w:val="20"/>
              </w:rPr>
              <w:t>Извещение</w:t>
            </w:r>
            <w:r w:rsidRPr="00D45F02">
              <w:rPr>
                <w:rFonts w:ascii="PT Astra Serif" w:hAnsi="PT Astra Serif"/>
                <w:sz w:val="20"/>
                <w:szCs w:val="20"/>
              </w:rPr>
              <w:t xml:space="preserve">, оператор  электронной площадки в течение одного часа с момента размещения в единой информационной системе изменений, внесенных в </w:t>
            </w:r>
            <w:r w:rsidRPr="00D45F02">
              <w:rPr>
                <w:rFonts w:ascii="PT Astra Serif" w:hAnsi="PT Astra Serif"/>
                <w:b/>
                <w:sz w:val="20"/>
                <w:szCs w:val="20"/>
              </w:rPr>
              <w:t xml:space="preserve">Извещение </w:t>
            </w:r>
            <w:r w:rsidRPr="00D45F02">
              <w:rPr>
                <w:rFonts w:ascii="PT Astra Serif" w:hAnsi="PT Astra Serif"/>
                <w:sz w:val="20"/>
                <w:szCs w:val="20"/>
              </w:rPr>
              <w:t>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roofErr w:type="gramEnd"/>
          </w:p>
          <w:p w:rsidR="00476FBC" w:rsidRPr="00D45F02" w:rsidRDefault="00476FBC" w:rsidP="00971BF3">
            <w:pPr>
              <w:tabs>
                <w:tab w:val="left" w:pos="1560"/>
              </w:tabs>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В случае внесения Заказчиком изменений в </w:t>
            </w:r>
            <w:r w:rsidRPr="00D45F02">
              <w:rPr>
                <w:rFonts w:ascii="PT Astra Serif" w:hAnsi="PT Astra Serif"/>
                <w:b/>
                <w:sz w:val="20"/>
                <w:szCs w:val="20"/>
              </w:rPr>
              <w:t>Извещение</w:t>
            </w:r>
            <w:r w:rsidRPr="00D45F02">
              <w:rPr>
                <w:rFonts w:ascii="PT Astra Serif" w:hAnsi="PT Astra Serif"/>
                <w:sz w:val="20"/>
                <w:szCs w:val="20"/>
              </w:rPr>
              <w:t>, участники закупки должны самостоятельно позаботиться о том, чтобы их котировочная заявка соответствовала измененным условиям. В случае их несоответствия, такие заявки будут отклонены при рассмотрении.</w:t>
            </w:r>
          </w:p>
          <w:p w:rsidR="00476FBC" w:rsidRPr="00D45F02" w:rsidRDefault="00476FBC" w:rsidP="00971BF3">
            <w:pPr>
              <w:tabs>
                <w:tab w:val="left" w:pos="1560"/>
              </w:tabs>
              <w:autoSpaceDE w:val="0"/>
              <w:autoSpaceDN w:val="0"/>
              <w:adjustRightInd w:val="0"/>
              <w:ind w:firstLine="743"/>
              <w:jc w:val="both"/>
              <w:rPr>
                <w:rFonts w:ascii="PT Astra Serif" w:hAnsi="PT Astra Serif"/>
                <w:sz w:val="20"/>
                <w:szCs w:val="20"/>
              </w:rPr>
            </w:pPr>
            <w:r w:rsidRPr="00D45F02">
              <w:rPr>
                <w:rFonts w:ascii="PT Astra Serif" w:hAnsi="PT Astra Serif"/>
                <w:sz w:val="20"/>
                <w:szCs w:val="20"/>
              </w:rPr>
              <w:t xml:space="preserve">Изменение заявки на электронной площадке осуществляется только путем отзыва заявки. После отзыва заявки участник закупки имеет возможность повторно сформировать на электронной площадке и подать заявку до наступления даты и времени окончания подачи заявок, установленного в </w:t>
            </w:r>
            <w:r w:rsidRPr="00D45F02">
              <w:rPr>
                <w:rFonts w:ascii="PT Astra Serif" w:hAnsi="PT Astra Serif"/>
                <w:b/>
                <w:sz w:val="20"/>
                <w:szCs w:val="20"/>
              </w:rPr>
              <w:t>Извещении</w:t>
            </w:r>
            <w:r w:rsidRPr="00D45F02">
              <w:rPr>
                <w:rFonts w:ascii="PT Astra Serif" w:hAnsi="PT Astra Serif"/>
                <w:sz w:val="20"/>
                <w:szCs w:val="20"/>
              </w:rPr>
              <w:t>.</w:t>
            </w:r>
          </w:p>
        </w:tc>
      </w:tr>
      <w:tr w:rsidR="00476FBC" w:rsidRPr="00D45F02" w:rsidTr="00971BF3">
        <w:trPr>
          <w:trHeight w:val="556"/>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lastRenderedPageBreak/>
              <w:t>15</w:t>
            </w:r>
          </w:p>
        </w:tc>
        <w:tc>
          <w:tcPr>
            <w:tcW w:w="9922" w:type="dxa"/>
            <w:vAlign w:val="center"/>
          </w:tcPr>
          <w:p w:rsidR="00476FBC" w:rsidRPr="00D45F02" w:rsidRDefault="00476FBC" w:rsidP="00971BF3">
            <w:pPr>
              <w:tabs>
                <w:tab w:val="left" w:pos="-4502"/>
                <w:tab w:val="left" w:pos="-4360"/>
              </w:tabs>
              <w:ind w:right="-28"/>
              <w:jc w:val="both"/>
              <w:rPr>
                <w:rFonts w:ascii="PT Astra Serif" w:hAnsi="PT Astra Serif"/>
                <w:b/>
                <w:sz w:val="20"/>
                <w:szCs w:val="20"/>
              </w:rPr>
            </w:pPr>
            <w:r w:rsidRPr="00D45F02">
              <w:rPr>
                <w:rFonts w:ascii="PT Astra Serif" w:hAnsi="PT Astra Serif"/>
                <w:b/>
                <w:sz w:val="20"/>
                <w:szCs w:val="20"/>
              </w:rPr>
              <w:t>Информация о валюте, используемой для формирования цены договора и расчетов с Поставщиками</w:t>
            </w:r>
          </w:p>
        </w:tc>
      </w:tr>
      <w:tr w:rsidR="00476FBC" w:rsidRPr="00D45F02" w:rsidTr="00971BF3">
        <w:trPr>
          <w:trHeight w:val="556"/>
        </w:trPr>
        <w:tc>
          <w:tcPr>
            <w:tcW w:w="10490" w:type="dxa"/>
            <w:gridSpan w:val="2"/>
            <w:vAlign w:val="center"/>
          </w:tcPr>
          <w:p w:rsidR="00476FBC" w:rsidRPr="00D45F02" w:rsidRDefault="00476FBC" w:rsidP="00971BF3">
            <w:pPr>
              <w:tabs>
                <w:tab w:val="left" w:pos="1418"/>
              </w:tabs>
              <w:jc w:val="both"/>
              <w:rPr>
                <w:rFonts w:ascii="PT Astra Serif" w:hAnsi="PT Astra Serif"/>
                <w:sz w:val="20"/>
                <w:szCs w:val="20"/>
              </w:rPr>
            </w:pPr>
            <w:r w:rsidRPr="00D45F02">
              <w:rPr>
                <w:rFonts w:ascii="PT Astra Serif" w:hAnsi="PT Astra Serif"/>
                <w:sz w:val="20"/>
                <w:szCs w:val="20"/>
              </w:rPr>
              <w:t>Российский рубль</w:t>
            </w:r>
          </w:p>
        </w:tc>
      </w:tr>
      <w:tr w:rsidR="00476FBC" w:rsidRPr="00D45F02" w:rsidTr="00971BF3">
        <w:trPr>
          <w:trHeight w:val="422"/>
        </w:trPr>
        <w:tc>
          <w:tcPr>
            <w:tcW w:w="568" w:type="dxa"/>
            <w:vAlign w:val="center"/>
          </w:tcPr>
          <w:p w:rsidR="00476FBC" w:rsidRPr="00D45F02" w:rsidRDefault="00476FBC" w:rsidP="00971BF3">
            <w:pPr>
              <w:tabs>
                <w:tab w:val="left" w:pos="-5211"/>
                <w:tab w:val="left" w:pos="-2801"/>
              </w:tabs>
              <w:jc w:val="center"/>
              <w:rPr>
                <w:rFonts w:ascii="PT Astra Serif" w:hAnsi="PT Astra Serif"/>
                <w:b/>
                <w:sz w:val="20"/>
                <w:szCs w:val="20"/>
              </w:rPr>
            </w:pPr>
            <w:r w:rsidRPr="00D45F02">
              <w:rPr>
                <w:rFonts w:ascii="PT Astra Serif" w:hAnsi="PT Astra Serif"/>
                <w:b/>
                <w:sz w:val="20"/>
                <w:szCs w:val="20"/>
              </w:rPr>
              <w:t>16</w:t>
            </w:r>
          </w:p>
        </w:tc>
        <w:tc>
          <w:tcPr>
            <w:tcW w:w="9922" w:type="dxa"/>
            <w:vAlign w:val="center"/>
          </w:tcPr>
          <w:p w:rsidR="00476FBC" w:rsidRPr="00D45F02" w:rsidRDefault="00476FBC" w:rsidP="00971BF3">
            <w:pPr>
              <w:tabs>
                <w:tab w:val="left" w:pos="541"/>
                <w:tab w:val="left" w:pos="639"/>
              </w:tabs>
              <w:rPr>
                <w:rFonts w:ascii="PT Astra Serif" w:hAnsi="PT Astra Serif"/>
                <w:b/>
                <w:sz w:val="20"/>
                <w:szCs w:val="20"/>
              </w:rPr>
            </w:pPr>
            <w:r w:rsidRPr="00D45F02">
              <w:rPr>
                <w:rFonts w:ascii="PT Astra Serif" w:hAnsi="PT Astra Serif"/>
                <w:b/>
                <w:sz w:val="20"/>
                <w:szCs w:val="2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и максимальное значение цены договора</w:t>
            </w:r>
          </w:p>
        </w:tc>
      </w:tr>
      <w:tr w:rsidR="00476FBC" w:rsidRPr="00D45F02" w:rsidTr="00971BF3">
        <w:trPr>
          <w:trHeight w:val="422"/>
        </w:trPr>
        <w:tc>
          <w:tcPr>
            <w:tcW w:w="10490" w:type="dxa"/>
            <w:gridSpan w:val="2"/>
            <w:vAlign w:val="center"/>
          </w:tcPr>
          <w:p w:rsidR="00476FBC" w:rsidRPr="00D45F02" w:rsidRDefault="004A04AE" w:rsidP="00971BF3">
            <w:pPr>
              <w:tabs>
                <w:tab w:val="left" w:pos="-4502"/>
                <w:tab w:val="left" w:pos="-4360"/>
              </w:tabs>
              <w:ind w:right="-44" w:firstLine="744"/>
              <w:jc w:val="both"/>
              <w:rPr>
                <w:rFonts w:ascii="PT Astra Serif" w:hAnsi="PT Astra Serif"/>
                <w:bCs/>
                <w:sz w:val="20"/>
                <w:szCs w:val="20"/>
              </w:rPr>
            </w:pPr>
            <w:r w:rsidRPr="00D45F02">
              <w:rPr>
                <w:rFonts w:ascii="PT Astra Serif" w:hAnsi="PT Astra Serif"/>
                <w:sz w:val="20"/>
                <w:szCs w:val="20"/>
                <w:highlight w:val="yellow"/>
              </w:rPr>
              <w:t>171 360</w:t>
            </w:r>
            <w:r w:rsidR="0000411F" w:rsidRPr="00D45F02">
              <w:rPr>
                <w:rFonts w:ascii="PT Astra Serif" w:hAnsi="PT Astra Serif"/>
                <w:sz w:val="20"/>
                <w:szCs w:val="20"/>
                <w:highlight w:val="yellow"/>
              </w:rPr>
              <w:t xml:space="preserve"> </w:t>
            </w:r>
            <w:r w:rsidR="004B3884" w:rsidRPr="00D45F02">
              <w:rPr>
                <w:rFonts w:ascii="PT Astra Serif" w:hAnsi="PT Astra Serif"/>
                <w:sz w:val="20"/>
                <w:szCs w:val="20"/>
                <w:highlight w:val="yellow"/>
              </w:rPr>
              <w:t>(</w:t>
            </w:r>
            <w:r w:rsidR="005C2887" w:rsidRPr="00D45F02">
              <w:rPr>
                <w:rFonts w:ascii="PT Astra Serif" w:hAnsi="PT Astra Serif"/>
                <w:sz w:val="20"/>
                <w:szCs w:val="20"/>
                <w:highlight w:val="yellow"/>
              </w:rPr>
              <w:t>Сто</w:t>
            </w:r>
            <w:r w:rsidRPr="00D45F02">
              <w:rPr>
                <w:rFonts w:ascii="PT Astra Serif" w:hAnsi="PT Astra Serif"/>
                <w:sz w:val="20"/>
                <w:szCs w:val="20"/>
                <w:highlight w:val="yellow"/>
              </w:rPr>
              <w:t xml:space="preserve"> семьдесят одна тысяча триста шестьдесят) рублей 00</w:t>
            </w:r>
            <w:r w:rsidR="00577728" w:rsidRPr="00D45F02">
              <w:rPr>
                <w:rFonts w:ascii="PT Astra Serif" w:hAnsi="PT Astra Serif"/>
                <w:sz w:val="20"/>
                <w:szCs w:val="20"/>
                <w:highlight w:val="yellow"/>
              </w:rPr>
              <w:t xml:space="preserve"> копеек</w:t>
            </w:r>
            <w:r w:rsidR="005C2887" w:rsidRPr="00D45F02">
              <w:rPr>
                <w:rFonts w:ascii="PT Astra Serif" w:hAnsi="PT Astra Serif"/>
                <w:color w:val="000000"/>
                <w:sz w:val="20"/>
                <w:szCs w:val="20"/>
                <w:highlight w:val="yellow"/>
              </w:rPr>
              <w:t xml:space="preserve">. </w:t>
            </w:r>
            <w:r w:rsidR="00476FBC" w:rsidRPr="00D45F02">
              <w:rPr>
                <w:rFonts w:ascii="PT Astra Serif" w:hAnsi="PT Astra Serif"/>
                <w:color w:val="000000"/>
                <w:sz w:val="20"/>
                <w:szCs w:val="20"/>
                <w:highlight w:val="yellow"/>
              </w:rPr>
              <w:t xml:space="preserve">Обоснование цены: </w:t>
            </w:r>
            <w:r w:rsidRPr="00D45F02">
              <w:rPr>
                <w:rFonts w:ascii="PT Astra Serif" w:hAnsi="PT Astra Serif"/>
                <w:color w:val="000000"/>
                <w:sz w:val="20"/>
                <w:szCs w:val="20"/>
                <w:highlight w:val="yellow"/>
              </w:rPr>
              <w:t xml:space="preserve">на основании предоставленных коммерческих предложений </w:t>
            </w:r>
            <w:proofErr w:type="gramStart"/>
            <w:r w:rsidRPr="00D45F02">
              <w:rPr>
                <w:rFonts w:ascii="PT Astra Serif" w:hAnsi="PT Astra Serif"/>
                <w:color w:val="000000"/>
                <w:sz w:val="20"/>
                <w:szCs w:val="20"/>
                <w:highlight w:val="yellow"/>
              </w:rPr>
              <w:t>(</w:t>
            </w:r>
            <w:r w:rsidR="00476FBC" w:rsidRPr="00D45F02">
              <w:rPr>
                <w:rFonts w:ascii="PT Astra Serif" w:hAnsi="PT Astra Serif"/>
                <w:color w:val="000000"/>
                <w:sz w:val="20"/>
                <w:szCs w:val="20"/>
                <w:highlight w:val="yellow"/>
              </w:rPr>
              <w:t xml:space="preserve"> </w:t>
            </w:r>
            <w:proofErr w:type="gramEnd"/>
            <w:r w:rsidR="00476FBC" w:rsidRPr="00D45F02">
              <w:rPr>
                <w:rFonts w:ascii="PT Astra Serif" w:hAnsi="PT Astra Serif"/>
                <w:b/>
                <w:color w:val="0070C0"/>
                <w:sz w:val="20"/>
                <w:szCs w:val="20"/>
                <w:highlight w:val="yellow"/>
                <w:lang w:eastAsia="en-US"/>
              </w:rPr>
              <w:t>приложени</w:t>
            </w:r>
            <w:r w:rsidRPr="00D45F02">
              <w:rPr>
                <w:rFonts w:ascii="PT Astra Serif" w:hAnsi="PT Astra Serif"/>
                <w:b/>
                <w:color w:val="0070C0"/>
                <w:sz w:val="20"/>
                <w:szCs w:val="20"/>
                <w:highlight w:val="yellow"/>
                <w:lang w:eastAsia="en-US"/>
              </w:rPr>
              <w:t>е</w:t>
            </w:r>
            <w:r w:rsidR="00476FBC" w:rsidRPr="00D45F02">
              <w:rPr>
                <w:rFonts w:ascii="PT Astra Serif" w:hAnsi="PT Astra Serif"/>
                <w:b/>
                <w:color w:val="0070C0"/>
                <w:sz w:val="20"/>
                <w:szCs w:val="20"/>
                <w:highlight w:val="yellow"/>
                <w:lang w:eastAsia="en-US"/>
              </w:rPr>
              <w:t xml:space="preserve"> № 3 Извещения </w:t>
            </w:r>
            <w:r w:rsidR="00476FBC" w:rsidRPr="00D45F02">
              <w:rPr>
                <w:rFonts w:ascii="PT Astra Serif" w:hAnsi="PT Astra Serif"/>
                <w:bCs/>
                <w:sz w:val="20"/>
                <w:szCs w:val="20"/>
                <w:highlight w:val="yellow"/>
              </w:rPr>
              <w:t xml:space="preserve"> о запрос</w:t>
            </w:r>
            <w:r w:rsidRPr="00D45F02">
              <w:rPr>
                <w:rFonts w:ascii="PT Astra Serif" w:hAnsi="PT Astra Serif"/>
                <w:bCs/>
                <w:sz w:val="20"/>
                <w:szCs w:val="20"/>
                <w:highlight w:val="yellow"/>
              </w:rPr>
              <w:t>е котировок в электронной форме</w:t>
            </w:r>
            <w:r w:rsidRPr="00D45F02">
              <w:rPr>
                <w:rFonts w:ascii="PT Astra Serif" w:hAnsi="PT Astra Serif"/>
                <w:bCs/>
                <w:sz w:val="20"/>
                <w:szCs w:val="20"/>
              </w:rPr>
              <w:t>).</w:t>
            </w:r>
          </w:p>
          <w:p w:rsidR="00476FBC" w:rsidRPr="00D45F02" w:rsidRDefault="00476FBC" w:rsidP="00971BF3">
            <w:pPr>
              <w:pStyle w:val="ConsPlusNormal"/>
              <w:ind w:firstLine="0"/>
              <w:jc w:val="both"/>
              <w:rPr>
                <w:rFonts w:ascii="PT Astra Serif" w:hAnsi="PT Astra Serif" w:cs="Times New Roman"/>
                <w:color w:val="FF0000"/>
              </w:rPr>
            </w:pPr>
          </w:p>
        </w:tc>
      </w:tr>
      <w:tr w:rsidR="00476FBC" w:rsidRPr="00D45F02" w:rsidTr="00971BF3">
        <w:trPr>
          <w:trHeight w:val="422"/>
        </w:trPr>
        <w:tc>
          <w:tcPr>
            <w:tcW w:w="568" w:type="dxa"/>
            <w:vAlign w:val="center"/>
          </w:tcPr>
          <w:p w:rsidR="00476FBC" w:rsidRPr="00D45F02" w:rsidRDefault="00476FBC" w:rsidP="00971BF3">
            <w:pPr>
              <w:tabs>
                <w:tab w:val="left" w:pos="-5211"/>
                <w:tab w:val="left" w:pos="-2801"/>
              </w:tabs>
              <w:jc w:val="center"/>
              <w:rPr>
                <w:rFonts w:ascii="PT Astra Serif" w:hAnsi="PT Astra Serif"/>
                <w:b/>
                <w:sz w:val="20"/>
                <w:szCs w:val="20"/>
              </w:rPr>
            </w:pPr>
            <w:r w:rsidRPr="00D45F02">
              <w:rPr>
                <w:rFonts w:ascii="PT Astra Serif" w:hAnsi="PT Astra Serif"/>
                <w:b/>
                <w:sz w:val="20"/>
                <w:szCs w:val="20"/>
              </w:rPr>
              <w:t>17</w:t>
            </w:r>
          </w:p>
        </w:tc>
        <w:tc>
          <w:tcPr>
            <w:tcW w:w="9922" w:type="dxa"/>
            <w:vAlign w:val="center"/>
          </w:tcPr>
          <w:p w:rsidR="00476FBC" w:rsidRPr="00D45F02" w:rsidRDefault="00476FBC" w:rsidP="00971BF3">
            <w:pPr>
              <w:tabs>
                <w:tab w:val="left" w:pos="541"/>
                <w:tab w:val="left" w:pos="639"/>
              </w:tabs>
              <w:jc w:val="both"/>
              <w:rPr>
                <w:rFonts w:ascii="PT Astra Serif" w:hAnsi="PT Astra Serif"/>
                <w:b/>
                <w:sz w:val="20"/>
                <w:szCs w:val="20"/>
              </w:rPr>
            </w:pPr>
            <w:r w:rsidRPr="00D45F02">
              <w:rPr>
                <w:rFonts w:ascii="PT Astra Serif" w:hAnsi="PT Astra Serif"/>
                <w:b/>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476FBC" w:rsidRPr="00D45F02" w:rsidTr="00971BF3">
        <w:trPr>
          <w:trHeight w:val="422"/>
        </w:trPr>
        <w:tc>
          <w:tcPr>
            <w:tcW w:w="10490" w:type="dxa"/>
            <w:gridSpan w:val="2"/>
            <w:vAlign w:val="center"/>
          </w:tcPr>
          <w:p w:rsidR="00476FBC" w:rsidRPr="00D45F02" w:rsidRDefault="004A04AE" w:rsidP="00012093">
            <w:pPr>
              <w:pStyle w:val="ae"/>
              <w:tabs>
                <w:tab w:val="left" w:pos="567"/>
                <w:tab w:val="left" w:pos="1134"/>
              </w:tabs>
              <w:ind w:left="0" w:firstLine="709"/>
              <w:jc w:val="both"/>
              <w:rPr>
                <w:rFonts w:ascii="PT Astra Serif" w:hAnsi="PT Astra Serif"/>
                <w:sz w:val="20"/>
                <w:szCs w:val="20"/>
              </w:rPr>
            </w:pPr>
            <w:r w:rsidRPr="00D45F02">
              <w:rPr>
                <w:rFonts w:ascii="PT Astra Serif" w:hAnsi="PT Astra Serif"/>
                <w:sz w:val="20"/>
                <w:szCs w:val="20"/>
              </w:rPr>
              <w:t>Цена на приобретение неисключительного права включает в себя: стоимость лицензии, расходы на оформление необходимой документации для предоставления неисключительных прав, транспортные расходы, связанные с передачей прав, страхование, уплату таможенных пошлин, налогов, сборов и других обязательных платежей, установленных действующим законодательством РФ, в том числе сопутствующие расходы, связанные с исполнением настоящего Договора.</w:t>
            </w:r>
          </w:p>
        </w:tc>
      </w:tr>
      <w:tr w:rsidR="00476FBC" w:rsidRPr="00D45F02" w:rsidTr="00971BF3">
        <w:trPr>
          <w:trHeight w:val="422"/>
        </w:trPr>
        <w:tc>
          <w:tcPr>
            <w:tcW w:w="568" w:type="dxa"/>
            <w:vAlign w:val="center"/>
          </w:tcPr>
          <w:p w:rsidR="00476FBC" w:rsidRPr="00D45F02" w:rsidRDefault="00476FBC" w:rsidP="00971BF3">
            <w:pPr>
              <w:tabs>
                <w:tab w:val="left" w:pos="-5211"/>
                <w:tab w:val="left" w:pos="-2801"/>
              </w:tabs>
              <w:rPr>
                <w:rFonts w:ascii="PT Astra Serif" w:hAnsi="PT Astra Serif"/>
                <w:b/>
                <w:sz w:val="20"/>
                <w:szCs w:val="20"/>
              </w:rPr>
            </w:pPr>
            <w:r w:rsidRPr="00D45F02">
              <w:rPr>
                <w:rFonts w:ascii="PT Astra Serif" w:hAnsi="PT Astra Serif"/>
                <w:b/>
                <w:sz w:val="20"/>
                <w:szCs w:val="20"/>
              </w:rPr>
              <w:t>18</w:t>
            </w:r>
          </w:p>
        </w:tc>
        <w:tc>
          <w:tcPr>
            <w:tcW w:w="9922" w:type="dxa"/>
            <w:vAlign w:val="center"/>
          </w:tcPr>
          <w:p w:rsidR="00476FBC" w:rsidRPr="00D45F02" w:rsidRDefault="00476FBC" w:rsidP="00971BF3">
            <w:pPr>
              <w:tabs>
                <w:tab w:val="left" w:pos="541"/>
                <w:tab w:val="left" w:pos="639"/>
              </w:tabs>
              <w:jc w:val="both"/>
              <w:rPr>
                <w:rFonts w:ascii="PT Astra Serif" w:hAnsi="PT Astra Serif"/>
                <w:b/>
                <w:sz w:val="20"/>
                <w:szCs w:val="20"/>
              </w:rPr>
            </w:pPr>
            <w:r w:rsidRPr="00D45F02">
              <w:rPr>
                <w:rFonts w:ascii="PT Astra Serif" w:hAnsi="PT Astra Serif"/>
                <w:b/>
                <w:sz w:val="20"/>
                <w:szCs w:val="20"/>
              </w:rPr>
              <w:t>Форма, сроки и порядок оплаты работы, услуги</w:t>
            </w:r>
          </w:p>
        </w:tc>
      </w:tr>
      <w:tr w:rsidR="00476FBC" w:rsidRPr="00D45F02" w:rsidTr="00971BF3">
        <w:trPr>
          <w:trHeight w:val="508"/>
        </w:trPr>
        <w:tc>
          <w:tcPr>
            <w:tcW w:w="10490" w:type="dxa"/>
            <w:gridSpan w:val="2"/>
            <w:vAlign w:val="center"/>
          </w:tcPr>
          <w:p w:rsidR="00476FBC" w:rsidRPr="00D45F02" w:rsidRDefault="004A04AE" w:rsidP="00012093">
            <w:pPr>
              <w:autoSpaceDE w:val="0"/>
              <w:autoSpaceDN w:val="0"/>
              <w:adjustRightInd w:val="0"/>
              <w:ind w:firstLine="426"/>
              <w:jc w:val="both"/>
              <w:rPr>
                <w:rFonts w:ascii="PT Astra Serif" w:hAnsi="PT Astra Serif"/>
                <w:sz w:val="20"/>
                <w:szCs w:val="20"/>
              </w:rPr>
            </w:pPr>
            <w:r w:rsidRPr="00D45F02">
              <w:rPr>
                <w:rFonts w:ascii="PT Astra Serif" w:hAnsi="PT Astra Serif"/>
                <w:sz w:val="20"/>
                <w:szCs w:val="20"/>
              </w:rPr>
              <w:t>Оплата осуществляется по факту передачи Неисключительных прав, в безналичной форме, путем перечисления денежных средств на расчетный счет Поставщика с лицевого счета Заказчика, открытого в департаменте финансов Администрации город Лабытнанги, в течение 30 календарных дней с момента фактической передачи неисключительного права на основании подписанных сторонами акта приема-передачи прав.</w:t>
            </w:r>
          </w:p>
        </w:tc>
      </w:tr>
      <w:tr w:rsidR="00476FBC" w:rsidRPr="00D45F02" w:rsidTr="00971BF3">
        <w:trPr>
          <w:trHeight w:val="541"/>
        </w:trPr>
        <w:tc>
          <w:tcPr>
            <w:tcW w:w="568" w:type="dxa"/>
            <w:vAlign w:val="center"/>
          </w:tcPr>
          <w:p w:rsidR="00476FBC" w:rsidRPr="00D45F02" w:rsidRDefault="00476FBC" w:rsidP="00971BF3">
            <w:pPr>
              <w:tabs>
                <w:tab w:val="left" w:pos="541"/>
                <w:tab w:val="left" w:pos="639"/>
              </w:tabs>
              <w:jc w:val="center"/>
              <w:rPr>
                <w:rFonts w:ascii="PT Astra Serif" w:hAnsi="PT Astra Serif"/>
                <w:b/>
                <w:sz w:val="20"/>
                <w:szCs w:val="20"/>
              </w:rPr>
            </w:pPr>
            <w:r w:rsidRPr="00D45F02">
              <w:rPr>
                <w:rFonts w:ascii="PT Astra Serif" w:hAnsi="PT Astra Serif"/>
                <w:b/>
                <w:sz w:val="20"/>
                <w:szCs w:val="20"/>
              </w:rPr>
              <w:t>19</w:t>
            </w:r>
          </w:p>
        </w:tc>
        <w:tc>
          <w:tcPr>
            <w:tcW w:w="9922" w:type="dxa"/>
            <w:vAlign w:val="center"/>
          </w:tcPr>
          <w:p w:rsidR="00476FBC" w:rsidRPr="00D45F02" w:rsidRDefault="00476FBC" w:rsidP="00971BF3">
            <w:pPr>
              <w:jc w:val="both"/>
              <w:rPr>
                <w:rFonts w:ascii="PT Astra Serif" w:hAnsi="PT Astra Serif"/>
                <w:b/>
                <w:sz w:val="20"/>
                <w:szCs w:val="20"/>
              </w:rPr>
            </w:pPr>
            <w:r w:rsidRPr="00D45F02">
              <w:rPr>
                <w:rFonts w:ascii="PT Astra Serif" w:hAnsi="PT Astra Serif"/>
                <w:b/>
                <w:sz w:val="20"/>
                <w:szCs w:val="20"/>
              </w:rPr>
              <w:t xml:space="preserve">Место, условия и сроки (периоды) </w:t>
            </w:r>
            <w:r w:rsidRPr="00D45F02">
              <w:rPr>
                <w:rFonts w:ascii="PT Astra Serif" w:hAnsi="PT Astra Serif"/>
                <w:b/>
                <w:color w:val="000000"/>
                <w:sz w:val="20"/>
                <w:szCs w:val="20"/>
              </w:rPr>
              <w:t>выполнения работы, оказания услуги</w:t>
            </w:r>
          </w:p>
        </w:tc>
      </w:tr>
      <w:tr w:rsidR="00476FBC" w:rsidRPr="00D45F02" w:rsidTr="00971BF3">
        <w:trPr>
          <w:trHeight w:val="427"/>
        </w:trPr>
        <w:tc>
          <w:tcPr>
            <w:tcW w:w="10490" w:type="dxa"/>
            <w:gridSpan w:val="2"/>
            <w:vAlign w:val="center"/>
          </w:tcPr>
          <w:p w:rsidR="004A04AE" w:rsidRPr="00D45F02" w:rsidRDefault="004A04AE" w:rsidP="004A04AE">
            <w:pPr>
              <w:tabs>
                <w:tab w:val="left" w:pos="0"/>
              </w:tabs>
              <w:suppressAutoHyphens/>
              <w:jc w:val="both"/>
              <w:rPr>
                <w:rFonts w:ascii="PT Astra Serif" w:hAnsi="PT Astra Serif"/>
                <w:color w:val="000000"/>
                <w:sz w:val="20"/>
                <w:szCs w:val="20"/>
              </w:rPr>
            </w:pPr>
            <w:r w:rsidRPr="00D45F02">
              <w:rPr>
                <w:rFonts w:ascii="PT Astra Serif" w:hAnsi="PT Astra Serif"/>
                <w:sz w:val="20"/>
                <w:szCs w:val="20"/>
              </w:rPr>
              <w:t xml:space="preserve">Неисключительные права предоставляются (передаются) Заказчику (Сублицензиату) по адресу: ЯНАО, г. Лабытнанги, ул. Дзержинского, 24, вспомогательное здание </w:t>
            </w:r>
            <w:r w:rsidRPr="00D45F02">
              <w:rPr>
                <w:rFonts w:ascii="PT Astra Serif" w:hAnsi="PT Astra Serif"/>
                <w:color w:val="000000"/>
                <w:sz w:val="20"/>
                <w:szCs w:val="20"/>
              </w:rPr>
              <w:t xml:space="preserve">открытого многоцелевого спортивного комплекса «Арктика», </w:t>
            </w:r>
            <w:r w:rsidRPr="00D45F02">
              <w:rPr>
                <w:rFonts w:ascii="PT Astra Serif" w:hAnsi="PT Astra Serif"/>
                <w:sz w:val="20"/>
                <w:szCs w:val="20"/>
              </w:rPr>
              <w:t>муниципальное автономное учреждение «Центр спортивной и физкультурно-массовой работы».</w:t>
            </w:r>
          </w:p>
          <w:p w:rsidR="00476FBC" w:rsidRPr="00D45F02" w:rsidRDefault="004A04AE" w:rsidP="004A04AE">
            <w:pPr>
              <w:pStyle w:val="ConsPlusNormal"/>
              <w:ind w:firstLine="0"/>
              <w:rPr>
                <w:rFonts w:ascii="PT Astra Serif" w:hAnsi="PT Astra Serif" w:cs="Times New Roman"/>
                <w:color w:val="FF0000"/>
              </w:rPr>
            </w:pPr>
            <w:r w:rsidRPr="00D45F02">
              <w:rPr>
                <w:rFonts w:ascii="PT Astra Serif" w:hAnsi="PT Astra Serif"/>
              </w:rPr>
              <w:t>Срок предоставления неисключительного права: 15 рабочих дней с момента подписания Договора. Поставка Неисключительных прав разовая, т. е. все Лицензии поставляются одной партией.</w:t>
            </w:r>
          </w:p>
        </w:tc>
      </w:tr>
      <w:tr w:rsidR="00476FBC" w:rsidRPr="00D45F02" w:rsidTr="00971BF3">
        <w:trPr>
          <w:trHeight w:val="412"/>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20</w:t>
            </w:r>
          </w:p>
        </w:tc>
        <w:tc>
          <w:tcPr>
            <w:tcW w:w="9922" w:type="dxa"/>
            <w:vAlign w:val="center"/>
          </w:tcPr>
          <w:p w:rsidR="00476FBC" w:rsidRPr="00D45F02" w:rsidRDefault="00476FBC" w:rsidP="00971BF3">
            <w:pPr>
              <w:tabs>
                <w:tab w:val="left" w:pos="-4502"/>
                <w:tab w:val="left" w:pos="-4360"/>
              </w:tabs>
              <w:ind w:right="-28"/>
              <w:jc w:val="both"/>
              <w:rPr>
                <w:rFonts w:ascii="PT Astra Serif" w:hAnsi="PT Astra Serif"/>
                <w:b/>
                <w:sz w:val="20"/>
                <w:szCs w:val="20"/>
              </w:rPr>
            </w:pPr>
            <w:r w:rsidRPr="00D45F02">
              <w:rPr>
                <w:rFonts w:ascii="PT Astra Serif" w:hAnsi="PT Astra Serif"/>
                <w:b/>
                <w:sz w:val="20"/>
                <w:szCs w:val="20"/>
              </w:rPr>
              <w:t>Требования к безопасности, качеству, техническим характеристикам, функциональным характеристикам (потребительским свойствам)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tc>
      </w:tr>
      <w:tr w:rsidR="00476FBC" w:rsidRPr="00D45F02" w:rsidTr="00AC5981">
        <w:trPr>
          <w:trHeight w:val="550"/>
        </w:trPr>
        <w:tc>
          <w:tcPr>
            <w:tcW w:w="10490" w:type="dxa"/>
            <w:gridSpan w:val="2"/>
            <w:vAlign w:val="center"/>
          </w:tcPr>
          <w:p w:rsidR="00476FBC" w:rsidRPr="00D45F02" w:rsidRDefault="00476FBC" w:rsidP="000D1BCB">
            <w:pPr>
              <w:ind w:firstLine="709"/>
              <w:jc w:val="both"/>
              <w:rPr>
                <w:rFonts w:ascii="PT Astra Serif" w:hAnsi="PT Astra Serif" w:cs="Segoe UI"/>
                <w:sz w:val="20"/>
                <w:szCs w:val="20"/>
                <w:shd w:val="clear" w:color="auto" w:fill="FFFFFF"/>
              </w:rPr>
            </w:pPr>
            <w:r w:rsidRPr="00D45F02">
              <w:rPr>
                <w:rFonts w:ascii="PT Astra Serif" w:hAnsi="PT Astra Serif"/>
                <w:sz w:val="20"/>
                <w:szCs w:val="20"/>
              </w:rPr>
              <w:t xml:space="preserve">Требования к качеству и техническим характеристикам </w:t>
            </w:r>
            <w:r w:rsidR="000D1BCB" w:rsidRPr="00D45F02">
              <w:rPr>
                <w:rFonts w:ascii="PT Astra Serif" w:hAnsi="PT Astra Serif"/>
                <w:sz w:val="20"/>
                <w:szCs w:val="20"/>
              </w:rPr>
              <w:t>проведения работ</w:t>
            </w:r>
            <w:r w:rsidRPr="00D45F02">
              <w:rPr>
                <w:rFonts w:ascii="PT Astra Serif" w:hAnsi="PT Astra Serif"/>
                <w:sz w:val="20"/>
                <w:szCs w:val="20"/>
              </w:rPr>
              <w:t xml:space="preserve"> установлены в Техническом задании согласно </w:t>
            </w:r>
            <w:r w:rsidRPr="00D45F02">
              <w:rPr>
                <w:rFonts w:ascii="PT Astra Serif" w:hAnsi="PT Astra Serif"/>
                <w:b/>
                <w:sz w:val="20"/>
                <w:szCs w:val="20"/>
              </w:rPr>
              <w:t>приложению № 2 Извещения</w:t>
            </w:r>
            <w:r w:rsidRPr="00D45F02">
              <w:rPr>
                <w:rFonts w:ascii="PT Astra Serif" w:hAnsi="PT Astra Serif"/>
                <w:sz w:val="20"/>
                <w:szCs w:val="20"/>
              </w:rPr>
              <w:t xml:space="preserve"> и в условиях договора.</w:t>
            </w:r>
          </w:p>
        </w:tc>
      </w:tr>
      <w:tr w:rsidR="00476FBC" w:rsidRPr="00D45F02" w:rsidTr="00971BF3">
        <w:trPr>
          <w:trHeight w:val="415"/>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21</w:t>
            </w:r>
          </w:p>
        </w:tc>
        <w:tc>
          <w:tcPr>
            <w:tcW w:w="9922" w:type="dxa"/>
            <w:vAlign w:val="center"/>
          </w:tcPr>
          <w:p w:rsidR="00476FBC" w:rsidRPr="00D45F02" w:rsidRDefault="00476FBC" w:rsidP="00971BF3">
            <w:pPr>
              <w:tabs>
                <w:tab w:val="left" w:pos="-4502"/>
                <w:tab w:val="left" w:pos="-4360"/>
              </w:tabs>
              <w:jc w:val="both"/>
              <w:rPr>
                <w:rFonts w:ascii="PT Astra Serif" w:hAnsi="PT Astra Serif"/>
                <w:b/>
                <w:sz w:val="20"/>
                <w:szCs w:val="20"/>
              </w:rPr>
            </w:pPr>
            <w:r w:rsidRPr="00D45F02">
              <w:rPr>
                <w:rFonts w:ascii="PT Astra Serif" w:hAnsi="PT Astra Serif"/>
                <w:b/>
                <w:sz w:val="20"/>
                <w:szCs w:val="20"/>
              </w:rPr>
              <w:t>Требования к гарантийному сроку работы, услуги (или) объему предоставления гарантий их качества, к гарантийному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r>
      <w:tr w:rsidR="00476FBC" w:rsidRPr="00D45F02" w:rsidTr="00971BF3">
        <w:trPr>
          <w:trHeight w:val="374"/>
        </w:trPr>
        <w:tc>
          <w:tcPr>
            <w:tcW w:w="10490" w:type="dxa"/>
            <w:gridSpan w:val="2"/>
            <w:vAlign w:val="center"/>
          </w:tcPr>
          <w:p w:rsidR="00476FBC" w:rsidRPr="00D45F02" w:rsidRDefault="00E0706A" w:rsidP="000D1BCB">
            <w:pPr>
              <w:pStyle w:val="ae"/>
              <w:ind w:left="0" w:firstLine="709"/>
              <w:jc w:val="both"/>
              <w:rPr>
                <w:rFonts w:ascii="PT Astra Serif" w:hAnsi="PT Astra Serif"/>
                <w:sz w:val="20"/>
                <w:szCs w:val="20"/>
              </w:rPr>
            </w:pPr>
            <w:r w:rsidRPr="00D45F02">
              <w:rPr>
                <w:rFonts w:ascii="PT Astra Serif" w:hAnsi="PT Astra Serif"/>
                <w:sz w:val="20"/>
                <w:szCs w:val="20"/>
              </w:rPr>
              <w:t>3</w:t>
            </w:r>
            <w:r w:rsidR="004A04AE" w:rsidRPr="00D45F02">
              <w:rPr>
                <w:rFonts w:ascii="PT Astra Serif" w:hAnsi="PT Astra Serif"/>
                <w:sz w:val="20"/>
                <w:szCs w:val="20"/>
              </w:rPr>
              <w:t xml:space="preserve"> года с правом дальнейшего бессрочного использования согласно </w:t>
            </w:r>
            <w:r w:rsidR="004A04AE" w:rsidRPr="00D45F02">
              <w:rPr>
                <w:rFonts w:ascii="PT Astra Serif" w:hAnsi="PT Astra Serif"/>
                <w:b/>
                <w:sz w:val="20"/>
                <w:szCs w:val="20"/>
              </w:rPr>
              <w:t>приложению № 2 Извещения</w:t>
            </w:r>
            <w:r w:rsidR="004A04AE" w:rsidRPr="00D45F02">
              <w:rPr>
                <w:rFonts w:ascii="PT Astra Serif" w:hAnsi="PT Astra Serif"/>
                <w:sz w:val="20"/>
                <w:szCs w:val="20"/>
              </w:rPr>
              <w:t xml:space="preserve"> и в условиях договора</w:t>
            </w:r>
          </w:p>
        </w:tc>
      </w:tr>
      <w:tr w:rsidR="00476FBC" w:rsidRPr="00D45F02" w:rsidTr="00971BF3">
        <w:trPr>
          <w:trHeight w:val="455"/>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22</w:t>
            </w:r>
          </w:p>
        </w:tc>
        <w:tc>
          <w:tcPr>
            <w:tcW w:w="9922" w:type="dxa"/>
            <w:vAlign w:val="center"/>
          </w:tcPr>
          <w:p w:rsidR="00476FBC" w:rsidRPr="00D45F02" w:rsidRDefault="00476FBC" w:rsidP="00971BF3">
            <w:pPr>
              <w:tabs>
                <w:tab w:val="left" w:pos="-4502"/>
                <w:tab w:val="left" w:pos="-4360"/>
              </w:tabs>
              <w:jc w:val="both"/>
              <w:rPr>
                <w:rFonts w:ascii="PT Astra Serif" w:hAnsi="PT Astra Serif"/>
                <w:b/>
                <w:sz w:val="20"/>
                <w:szCs w:val="20"/>
              </w:rPr>
            </w:pPr>
            <w:r w:rsidRPr="00D45F02">
              <w:rPr>
                <w:rFonts w:ascii="PT Astra Serif" w:hAnsi="PT Astra Serif"/>
                <w:b/>
                <w:sz w:val="20"/>
                <w:szCs w:val="20"/>
              </w:rPr>
              <w:t>Требование о соответствии поставляемого товара изображению товара, если при выполнении работ осуществляется поставка товара (при необходимости)</w:t>
            </w:r>
          </w:p>
        </w:tc>
      </w:tr>
      <w:tr w:rsidR="00476FBC" w:rsidRPr="00D45F02" w:rsidTr="00971BF3">
        <w:trPr>
          <w:trHeight w:val="383"/>
        </w:trPr>
        <w:tc>
          <w:tcPr>
            <w:tcW w:w="10490" w:type="dxa"/>
            <w:gridSpan w:val="2"/>
            <w:vAlign w:val="center"/>
          </w:tcPr>
          <w:p w:rsidR="00476FBC" w:rsidRPr="00D45F02" w:rsidRDefault="00476FBC" w:rsidP="00971BF3">
            <w:pPr>
              <w:tabs>
                <w:tab w:val="left" w:pos="-4502"/>
                <w:tab w:val="left" w:pos="-4360"/>
              </w:tabs>
              <w:ind w:right="-150" w:firstLine="744"/>
              <w:rPr>
                <w:rFonts w:ascii="PT Astra Serif" w:hAnsi="PT Astra Serif"/>
                <w:sz w:val="20"/>
                <w:szCs w:val="20"/>
              </w:rPr>
            </w:pPr>
            <w:r w:rsidRPr="00D45F02">
              <w:rPr>
                <w:rFonts w:ascii="PT Astra Serif" w:hAnsi="PT Astra Serif"/>
                <w:b/>
                <w:sz w:val="20"/>
                <w:szCs w:val="20"/>
              </w:rPr>
              <w:t>Не установлено</w:t>
            </w:r>
          </w:p>
        </w:tc>
      </w:tr>
      <w:tr w:rsidR="00476FBC" w:rsidRPr="00D45F02" w:rsidTr="00971BF3">
        <w:trPr>
          <w:trHeight w:val="705"/>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23</w:t>
            </w:r>
          </w:p>
        </w:tc>
        <w:tc>
          <w:tcPr>
            <w:tcW w:w="9922" w:type="dxa"/>
            <w:vAlign w:val="center"/>
          </w:tcPr>
          <w:p w:rsidR="00476FBC" w:rsidRPr="00D45F02" w:rsidRDefault="00476FBC" w:rsidP="00971BF3">
            <w:pPr>
              <w:tabs>
                <w:tab w:val="left" w:pos="-4502"/>
                <w:tab w:val="left" w:pos="-4360"/>
              </w:tabs>
              <w:ind w:right="-28"/>
              <w:jc w:val="both"/>
              <w:rPr>
                <w:rFonts w:ascii="PT Astra Serif" w:hAnsi="PT Astra Serif"/>
                <w:b/>
                <w:sz w:val="20"/>
                <w:szCs w:val="20"/>
              </w:rPr>
            </w:pPr>
            <w:r w:rsidRPr="00D45F02">
              <w:rPr>
                <w:rFonts w:ascii="PT Astra Serif" w:hAnsi="PT Astra Serif"/>
                <w:b/>
                <w:sz w:val="20"/>
                <w:szCs w:val="20"/>
              </w:rPr>
              <w:t>Требование о соответствии поставляемого товара образцу или макету товара, если при выполнении работ осуществляется поставка товара. Информацию о месте, датах начала и окончания, порядке и графике осмотра участниками закупки образца или макета товара (при необходимости)</w:t>
            </w:r>
          </w:p>
        </w:tc>
      </w:tr>
      <w:tr w:rsidR="00476FBC" w:rsidRPr="00D45F02" w:rsidTr="00971BF3">
        <w:trPr>
          <w:trHeight w:val="473"/>
        </w:trPr>
        <w:tc>
          <w:tcPr>
            <w:tcW w:w="10490" w:type="dxa"/>
            <w:gridSpan w:val="2"/>
            <w:vAlign w:val="center"/>
          </w:tcPr>
          <w:p w:rsidR="00476FBC" w:rsidRPr="00D45F02" w:rsidRDefault="00476FBC" w:rsidP="00971BF3">
            <w:pPr>
              <w:tabs>
                <w:tab w:val="left" w:pos="-4502"/>
                <w:tab w:val="left" w:pos="-4360"/>
              </w:tabs>
              <w:ind w:right="-150" w:firstLine="744"/>
              <w:rPr>
                <w:rFonts w:ascii="PT Astra Serif" w:hAnsi="PT Astra Serif"/>
                <w:sz w:val="20"/>
                <w:szCs w:val="20"/>
              </w:rPr>
            </w:pPr>
            <w:r w:rsidRPr="00D45F02">
              <w:rPr>
                <w:rFonts w:ascii="PT Astra Serif" w:hAnsi="PT Astra Serif"/>
                <w:b/>
                <w:sz w:val="20"/>
                <w:szCs w:val="20"/>
              </w:rPr>
              <w:t>Не установлено</w:t>
            </w:r>
          </w:p>
        </w:tc>
      </w:tr>
      <w:tr w:rsidR="00476FBC" w:rsidRPr="00D45F02" w:rsidTr="00971BF3">
        <w:trPr>
          <w:trHeight w:val="499"/>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24</w:t>
            </w:r>
          </w:p>
        </w:tc>
        <w:tc>
          <w:tcPr>
            <w:tcW w:w="9922" w:type="dxa"/>
            <w:vAlign w:val="center"/>
          </w:tcPr>
          <w:p w:rsidR="00476FBC" w:rsidRPr="00D45F02" w:rsidRDefault="00476FBC" w:rsidP="00971BF3">
            <w:pPr>
              <w:tabs>
                <w:tab w:val="left" w:pos="-4502"/>
                <w:tab w:val="left" w:pos="-4360"/>
              </w:tabs>
              <w:jc w:val="both"/>
              <w:rPr>
                <w:rFonts w:ascii="PT Astra Serif" w:hAnsi="PT Astra Serif"/>
                <w:b/>
                <w:sz w:val="20"/>
                <w:szCs w:val="20"/>
              </w:rPr>
            </w:pPr>
            <w:r w:rsidRPr="00D45F02">
              <w:rPr>
                <w:rFonts w:ascii="PT Astra Serif" w:hAnsi="PT Astra Serif"/>
                <w:b/>
                <w:sz w:val="20"/>
                <w:szCs w:val="20"/>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476FBC" w:rsidRPr="00D45F02" w:rsidTr="00971BF3">
        <w:trPr>
          <w:trHeight w:val="473"/>
        </w:trPr>
        <w:tc>
          <w:tcPr>
            <w:tcW w:w="10490" w:type="dxa"/>
            <w:gridSpan w:val="2"/>
            <w:vAlign w:val="center"/>
          </w:tcPr>
          <w:p w:rsidR="00476FBC" w:rsidRPr="00D45F02" w:rsidRDefault="00476FBC" w:rsidP="00971BF3">
            <w:pPr>
              <w:tabs>
                <w:tab w:val="left" w:pos="-4502"/>
                <w:tab w:val="left" w:pos="-4360"/>
              </w:tabs>
              <w:ind w:right="-150" w:firstLine="744"/>
              <w:rPr>
                <w:rFonts w:ascii="PT Astra Serif" w:hAnsi="PT Astra Serif"/>
                <w:sz w:val="20"/>
                <w:szCs w:val="20"/>
              </w:rPr>
            </w:pPr>
            <w:r w:rsidRPr="00D45F02">
              <w:rPr>
                <w:rFonts w:ascii="PT Astra Serif" w:hAnsi="PT Astra Serif"/>
                <w:b/>
                <w:sz w:val="20"/>
                <w:szCs w:val="20"/>
              </w:rPr>
              <w:t>Не установлено</w:t>
            </w:r>
          </w:p>
        </w:tc>
      </w:tr>
      <w:tr w:rsidR="00476FBC" w:rsidRPr="00D45F02" w:rsidTr="00971BF3">
        <w:trPr>
          <w:trHeight w:val="491"/>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25</w:t>
            </w:r>
          </w:p>
        </w:tc>
        <w:tc>
          <w:tcPr>
            <w:tcW w:w="9922" w:type="dxa"/>
            <w:vAlign w:val="center"/>
          </w:tcPr>
          <w:p w:rsidR="00476FBC" w:rsidRPr="00D45F02" w:rsidRDefault="00476FBC" w:rsidP="00971BF3">
            <w:pPr>
              <w:tabs>
                <w:tab w:val="left" w:pos="-4502"/>
                <w:tab w:val="left" w:pos="-4360"/>
              </w:tabs>
              <w:ind w:right="-28"/>
              <w:jc w:val="both"/>
              <w:rPr>
                <w:rFonts w:ascii="PT Astra Serif" w:hAnsi="PT Astra Serif"/>
                <w:b/>
                <w:sz w:val="20"/>
                <w:szCs w:val="20"/>
              </w:rPr>
            </w:pPr>
            <w:r w:rsidRPr="00D45F02">
              <w:rPr>
                <w:rFonts w:ascii="PT Astra Serif" w:hAnsi="PT Astra Serif"/>
                <w:b/>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D45F02">
              <w:rPr>
                <w:rFonts w:ascii="PT Astra Serif" w:hAnsi="PT Astra Serif"/>
                <w:b/>
                <w:sz w:val="20"/>
                <w:szCs w:val="20"/>
              </w:rPr>
              <w:t xml:space="preserve"> (при необходимости)</w:t>
            </w:r>
          </w:p>
        </w:tc>
      </w:tr>
      <w:tr w:rsidR="00476FBC" w:rsidRPr="00D45F02" w:rsidTr="00971BF3">
        <w:trPr>
          <w:trHeight w:val="474"/>
        </w:trPr>
        <w:tc>
          <w:tcPr>
            <w:tcW w:w="10490" w:type="dxa"/>
            <w:gridSpan w:val="2"/>
            <w:vAlign w:val="center"/>
          </w:tcPr>
          <w:p w:rsidR="00476FBC" w:rsidRPr="00D45F02" w:rsidRDefault="004A04AE" w:rsidP="00D45F02">
            <w:pPr>
              <w:tabs>
                <w:tab w:val="left" w:pos="-4502"/>
                <w:tab w:val="left" w:pos="-4360"/>
              </w:tabs>
              <w:ind w:right="-150" w:firstLine="744"/>
              <w:jc w:val="both"/>
              <w:rPr>
                <w:rFonts w:ascii="PT Astra Serif" w:hAnsi="PT Astra Serif"/>
                <w:sz w:val="20"/>
                <w:szCs w:val="20"/>
              </w:rPr>
            </w:pPr>
            <w:r w:rsidRPr="00D45F02">
              <w:rPr>
                <w:rFonts w:ascii="PT Astra Serif" w:hAnsi="PT Astra Serif"/>
                <w:color w:val="FF0000"/>
                <w:sz w:val="20"/>
                <w:szCs w:val="20"/>
              </w:rPr>
              <w:lastRenderedPageBreak/>
              <w:t>Постановление Правите</w:t>
            </w:r>
            <w:r w:rsidR="00D45F02" w:rsidRPr="00D45F02">
              <w:rPr>
                <w:rFonts w:ascii="PT Astra Serif" w:hAnsi="PT Astra Serif"/>
                <w:color w:val="FF0000"/>
                <w:sz w:val="20"/>
                <w:szCs w:val="20"/>
              </w:rPr>
              <w:t>льства РФ от 16.11.2015 N 1236 «</w:t>
            </w:r>
            <w:r w:rsidRPr="00D45F02">
              <w:rPr>
                <w:rFonts w:ascii="PT Astra Serif" w:hAnsi="PT Astra Serif"/>
                <w:color w:val="FF0000"/>
                <w:sz w:val="20"/>
                <w:szCs w:val="20"/>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476FBC" w:rsidRPr="00D45F02" w:rsidTr="00971BF3">
        <w:trPr>
          <w:trHeight w:val="451"/>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26</w:t>
            </w:r>
          </w:p>
        </w:tc>
        <w:tc>
          <w:tcPr>
            <w:tcW w:w="9922" w:type="dxa"/>
            <w:vAlign w:val="center"/>
          </w:tcPr>
          <w:p w:rsidR="00476FBC" w:rsidRPr="00D45F02" w:rsidRDefault="00476FBC" w:rsidP="00971BF3">
            <w:pPr>
              <w:tabs>
                <w:tab w:val="left" w:pos="-4502"/>
                <w:tab w:val="left" w:pos="-4360"/>
              </w:tabs>
              <w:ind w:right="-150"/>
              <w:rPr>
                <w:rFonts w:ascii="PT Astra Serif" w:hAnsi="PT Astra Serif"/>
                <w:b/>
                <w:sz w:val="20"/>
                <w:szCs w:val="20"/>
              </w:rPr>
            </w:pPr>
            <w:r w:rsidRPr="00D45F02">
              <w:rPr>
                <w:rFonts w:ascii="PT Astra Serif" w:hAnsi="PT Astra Serif"/>
                <w:b/>
                <w:sz w:val="20"/>
                <w:szCs w:val="20"/>
              </w:rPr>
              <w:t>Размер обеспечения исполнения договора (при необходимости)</w:t>
            </w:r>
          </w:p>
        </w:tc>
      </w:tr>
      <w:tr w:rsidR="00476FBC" w:rsidRPr="00D45F02" w:rsidTr="00971BF3">
        <w:trPr>
          <w:trHeight w:val="417"/>
        </w:trPr>
        <w:tc>
          <w:tcPr>
            <w:tcW w:w="10490" w:type="dxa"/>
            <w:gridSpan w:val="2"/>
            <w:vAlign w:val="center"/>
          </w:tcPr>
          <w:p w:rsidR="00476FBC" w:rsidRPr="00D45F02" w:rsidRDefault="00476FBC" w:rsidP="00971BF3">
            <w:pPr>
              <w:ind w:firstLine="743"/>
              <w:jc w:val="both"/>
              <w:rPr>
                <w:rFonts w:ascii="PT Astra Serif" w:hAnsi="PT Astra Serif"/>
                <w:b/>
                <w:sz w:val="20"/>
                <w:szCs w:val="20"/>
              </w:rPr>
            </w:pPr>
            <w:r w:rsidRPr="00D45F02">
              <w:rPr>
                <w:rFonts w:ascii="PT Astra Serif" w:hAnsi="PT Astra Serif"/>
                <w:b/>
                <w:sz w:val="20"/>
                <w:szCs w:val="20"/>
              </w:rPr>
              <w:t>Не установлено.</w:t>
            </w:r>
          </w:p>
          <w:p w:rsidR="00476FBC" w:rsidRPr="00D45F02" w:rsidRDefault="00476FBC" w:rsidP="00971BF3">
            <w:pPr>
              <w:jc w:val="both"/>
              <w:rPr>
                <w:rFonts w:ascii="PT Astra Serif" w:hAnsi="PT Astra Serif"/>
                <w:sz w:val="20"/>
                <w:szCs w:val="20"/>
              </w:rPr>
            </w:pPr>
          </w:p>
        </w:tc>
      </w:tr>
      <w:tr w:rsidR="00476FBC" w:rsidRPr="00D45F02" w:rsidTr="00971BF3">
        <w:trPr>
          <w:trHeight w:val="397"/>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27</w:t>
            </w:r>
          </w:p>
        </w:tc>
        <w:tc>
          <w:tcPr>
            <w:tcW w:w="9922" w:type="dxa"/>
            <w:vAlign w:val="center"/>
          </w:tcPr>
          <w:p w:rsidR="00476FBC" w:rsidRPr="00D45F02" w:rsidRDefault="00476FBC" w:rsidP="00971BF3">
            <w:pPr>
              <w:tabs>
                <w:tab w:val="left" w:pos="-4502"/>
                <w:tab w:val="left" w:pos="-4360"/>
              </w:tabs>
              <w:rPr>
                <w:rFonts w:ascii="PT Astra Serif" w:hAnsi="PT Astra Serif"/>
                <w:b/>
                <w:sz w:val="20"/>
                <w:szCs w:val="20"/>
              </w:rPr>
            </w:pPr>
            <w:r w:rsidRPr="00D45F02">
              <w:rPr>
                <w:rFonts w:ascii="PT Astra Serif" w:hAnsi="PT Astra Serif"/>
                <w:b/>
                <w:sz w:val="20"/>
                <w:szCs w:val="20"/>
              </w:rPr>
              <w:t>Срок, способы и порядок предоставления обеспечения исполнения договора. Реквизиты счета для внесения обеспечения исполнения договора (при необходимости)</w:t>
            </w:r>
          </w:p>
        </w:tc>
      </w:tr>
      <w:tr w:rsidR="00476FBC" w:rsidRPr="00D45F02" w:rsidTr="00971BF3">
        <w:trPr>
          <w:trHeight w:val="331"/>
        </w:trPr>
        <w:tc>
          <w:tcPr>
            <w:tcW w:w="10490" w:type="dxa"/>
            <w:gridSpan w:val="2"/>
            <w:vAlign w:val="center"/>
          </w:tcPr>
          <w:p w:rsidR="00476FBC" w:rsidRPr="00D45F02" w:rsidRDefault="00476FBC" w:rsidP="00971BF3">
            <w:pPr>
              <w:ind w:firstLine="743"/>
              <w:jc w:val="both"/>
              <w:rPr>
                <w:rFonts w:ascii="PT Astra Serif" w:hAnsi="PT Astra Serif"/>
                <w:b/>
                <w:sz w:val="20"/>
                <w:szCs w:val="20"/>
                <w:lang w:val="en-US"/>
              </w:rPr>
            </w:pPr>
          </w:p>
          <w:p w:rsidR="00476FBC" w:rsidRPr="00D45F02" w:rsidRDefault="00476FBC" w:rsidP="00971BF3">
            <w:pPr>
              <w:ind w:firstLine="743"/>
              <w:jc w:val="both"/>
              <w:rPr>
                <w:rFonts w:ascii="PT Astra Serif" w:hAnsi="PT Astra Serif"/>
                <w:b/>
                <w:sz w:val="20"/>
                <w:szCs w:val="20"/>
                <w:lang w:val="en-US"/>
              </w:rPr>
            </w:pPr>
            <w:r w:rsidRPr="00D45F02">
              <w:rPr>
                <w:rFonts w:ascii="PT Astra Serif" w:hAnsi="PT Astra Serif"/>
                <w:b/>
                <w:sz w:val="20"/>
                <w:szCs w:val="20"/>
              </w:rPr>
              <w:t>Не установлено.</w:t>
            </w:r>
          </w:p>
          <w:p w:rsidR="00476FBC" w:rsidRPr="00D45F02" w:rsidRDefault="00476FBC" w:rsidP="00971BF3">
            <w:pPr>
              <w:widowControl w:val="0"/>
              <w:autoSpaceDE w:val="0"/>
              <w:autoSpaceDN w:val="0"/>
              <w:adjustRightInd w:val="0"/>
              <w:ind w:firstLine="743"/>
              <w:jc w:val="both"/>
              <w:rPr>
                <w:rFonts w:ascii="PT Astra Serif" w:hAnsi="PT Astra Serif"/>
                <w:color w:val="C00000"/>
                <w:sz w:val="20"/>
                <w:szCs w:val="20"/>
              </w:rPr>
            </w:pPr>
          </w:p>
        </w:tc>
      </w:tr>
      <w:tr w:rsidR="00476FBC" w:rsidRPr="00D45F02" w:rsidTr="00971BF3">
        <w:trPr>
          <w:trHeight w:val="402"/>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color w:val="000000"/>
                <w:sz w:val="20"/>
                <w:szCs w:val="20"/>
              </w:rPr>
            </w:pPr>
            <w:r w:rsidRPr="00D45F02">
              <w:rPr>
                <w:rFonts w:ascii="PT Astra Serif" w:hAnsi="PT Astra Serif"/>
                <w:b/>
                <w:color w:val="000000"/>
                <w:sz w:val="20"/>
                <w:szCs w:val="20"/>
              </w:rPr>
              <w:t>28</w:t>
            </w:r>
          </w:p>
        </w:tc>
        <w:tc>
          <w:tcPr>
            <w:tcW w:w="9922" w:type="dxa"/>
            <w:vAlign w:val="center"/>
          </w:tcPr>
          <w:p w:rsidR="00476FBC" w:rsidRPr="00D45F02" w:rsidRDefault="00476FBC" w:rsidP="00971BF3">
            <w:pPr>
              <w:tabs>
                <w:tab w:val="left" w:pos="-4502"/>
                <w:tab w:val="left" w:pos="-4360"/>
              </w:tabs>
              <w:ind w:right="-150"/>
              <w:rPr>
                <w:rFonts w:ascii="PT Astra Serif" w:hAnsi="PT Astra Serif"/>
                <w:b/>
                <w:sz w:val="20"/>
                <w:szCs w:val="20"/>
              </w:rPr>
            </w:pPr>
            <w:r w:rsidRPr="00D45F02">
              <w:rPr>
                <w:rFonts w:ascii="PT Astra Serif" w:hAnsi="PT Astra Serif"/>
                <w:b/>
                <w:sz w:val="20"/>
                <w:szCs w:val="20"/>
              </w:rPr>
              <w:t>Дата и время  начала срока подачи заявок на участие в закупке (время МСК)</w:t>
            </w:r>
          </w:p>
        </w:tc>
      </w:tr>
      <w:tr w:rsidR="00476FBC" w:rsidRPr="00D45F02" w:rsidTr="00971BF3">
        <w:trPr>
          <w:trHeight w:val="387"/>
        </w:trPr>
        <w:tc>
          <w:tcPr>
            <w:tcW w:w="10490" w:type="dxa"/>
            <w:gridSpan w:val="2"/>
            <w:vAlign w:val="center"/>
          </w:tcPr>
          <w:p w:rsidR="00476FBC" w:rsidRPr="00D45F02" w:rsidRDefault="004A04AE" w:rsidP="002A4D05">
            <w:pPr>
              <w:jc w:val="both"/>
              <w:rPr>
                <w:rFonts w:ascii="PT Astra Serif" w:hAnsi="PT Astra Serif"/>
                <w:b/>
                <w:color w:val="FF0000"/>
                <w:sz w:val="20"/>
                <w:szCs w:val="20"/>
                <w:u w:val="single"/>
              </w:rPr>
            </w:pPr>
            <w:r w:rsidRPr="00D45F02">
              <w:rPr>
                <w:rFonts w:ascii="PT Astra Serif" w:hAnsi="PT Astra Serif"/>
                <w:b/>
                <w:color w:val="FF0000"/>
                <w:sz w:val="20"/>
                <w:szCs w:val="20"/>
                <w:highlight w:val="yellow"/>
                <w:u w:val="single"/>
              </w:rPr>
              <w:t>_____</w:t>
            </w:r>
            <w:r w:rsidR="00FD64A5">
              <w:rPr>
                <w:rFonts w:ascii="PT Astra Serif" w:hAnsi="PT Astra Serif"/>
                <w:b/>
                <w:color w:val="FF0000"/>
                <w:sz w:val="20"/>
                <w:szCs w:val="20"/>
                <w:highlight w:val="yellow"/>
                <w:u w:val="single"/>
              </w:rPr>
              <w:t>08.09.2021  09</w:t>
            </w:r>
            <w:r w:rsidR="00FD64A5">
              <w:rPr>
                <w:rFonts w:ascii="PT Astra Serif" w:hAnsi="PT Astra Serif"/>
                <w:b/>
                <w:color w:val="FF0000"/>
                <w:sz w:val="20"/>
                <w:szCs w:val="20"/>
                <w:highlight w:val="yellow"/>
                <w:u w:val="single"/>
                <w:lang w:val="en-US"/>
              </w:rPr>
              <w:t>:00</w:t>
            </w:r>
            <w:r w:rsidRPr="00D45F02">
              <w:rPr>
                <w:rFonts w:ascii="PT Astra Serif" w:hAnsi="PT Astra Serif"/>
                <w:b/>
                <w:color w:val="FF0000"/>
                <w:sz w:val="20"/>
                <w:szCs w:val="20"/>
                <w:highlight w:val="yellow"/>
                <w:u w:val="single"/>
              </w:rPr>
              <w:t>_________________________</w:t>
            </w:r>
            <w:r w:rsidRPr="00D45F02">
              <w:rPr>
                <w:rFonts w:ascii="PT Astra Serif" w:hAnsi="PT Astra Serif"/>
                <w:b/>
                <w:color w:val="FF0000"/>
                <w:sz w:val="20"/>
                <w:szCs w:val="20"/>
                <w:u w:val="single"/>
              </w:rPr>
              <w:t>_</w:t>
            </w:r>
            <w:r w:rsidR="005830B5" w:rsidRPr="00D45F02">
              <w:rPr>
                <w:rFonts w:ascii="PT Astra Serif" w:hAnsi="PT Astra Serif"/>
                <w:b/>
                <w:color w:val="FF0000"/>
                <w:sz w:val="20"/>
                <w:szCs w:val="20"/>
                <w:u w:val="single"/>
              </w:rPr>
              <w:t xml:space="preserve"> </w:t>
            </w:r>
          </w:p>
        </w:tc>
      </w:tr>
      <w:tr w:rsidR="00476FBC" w:rsidRPr="00D45F02" w:rsidTr="00971BF3">
        <w:trPr>
          <w:trHeight w:val="402"/>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color w:val="000000"/>
                <w:sz w:val="20"/>
                <w:szCs w:val="20"/>
              </w:rPr>
            </w:pPr>
            <w:r w:rsidRPr="00D45F02">
              <w:rPr>
                <w:rFonts w:ascii="PT Astra Serif" w:hAnsi="PT Astra Serif"/>
                <w:b/>
                <w:color w:val="000000"/>
                <w:sz w:val="20"/>
                <w:szCs w:val="20"/>
              </w:rPr>
              <w:t>29</w:t>
            </w:r>
          </w:p>
        </w:tc>
        <w:tc>
          <w:tcPr>
            <w:tcW w:w="9922" w:type="dxa"/>
            <w:vAlign w:val="center"/>
          </w:tcPr>
          <w:p w:rsidR="00476FBC" w:rsidRPr="00D45F02" w:rsidRDefault="00476FBC" w:rsidP="00971BF3">
            <w:pPr>
              <w:tabs>
                <w:tab w:val="left" w:pos="-4502"/>
                <w:tab w:val="left" w:pos="-4360"/>
              </w:tabs>
              <w:ind w:right="-150"/>
              <w:rPr>
                <w:rFonts w:ascii="PT Astra Serif" w:hAnsi="PT Astra Serif"/>
                <w:b/>
                <w:sz w:val="20"/>
                <w:szCs w:val="20"/>
              </w:rPr>
            </w:pPr>
            <w:r w:rsidRPr="00D45F02">
              <w:rPr>
                <w:rFonts w:ascii="PT Astra Serif" w:hAnsi="PT Astra Serif"/>
                <w:b/>
                <w:sz w:val="20"/>
                <w:szCs w:val="20"/>
              </w:rPr>
              <w:t>Дата и время окончания срока подачи заявок на участие в закупке (открытие доступа к поданным заявкам) (время МСК)</w:t>
            </w:r>
          </w:p>
        </w:tc>
      </w:tr>
      <w:tr w:rsidR="00476FBC" w:rsidRPr="00D45F02" w:rsidTr="00971BF3">
        <w:trPr>
          <w:trHeight w:val="421"/>
        </w:trPr>
        <w:tc>
          <w:tcPr>
            <w:tcW w:w="10490" w:type="dxa"/>
            <w:gridSpan w:val="2"/>
            <w:vAlign w:val="center"/>
          </w:tcPr>
          <w:p w:rsidR="00476FBC" w:rsidRPr="00D45F02" w:rsidRDefault="004A04AE" w:rsidP="00C00390">
            <w:pPr>
              <w:tabs>
                <w:tab w:val="left" w:pos="-4502"/>
                <w:tab w:val="left" w:pos="-4360"/>
              </w:tabs>
              <w:ind w:right="-150"/>
              <w:rPr>
                <w:rFonts w:ascii="PT Astra Serif" w:hAnsi="PT Astra Serif"/>
                <w:color w:val="FF0000"/>
                <w:sz w:val="20"/>
                <w:szCs w:val="20"/>
              </w:rPr>
            </w:pPr>
            <w:r w:rsidRPr="00D45F02">
              <w:rPr>
                <w:rFonts w:ascii="PT Astra Serif" w:hAnsi="PT Astra Serif"/>
                <w:b/>
                <w:color w:val="FF0000"/>
                <w:sz w:val="20"/>
                <w:szCs w:val="20"/>
                <w:highlight w:val="yellow"/>
                <w:u w:val="single"/>
              </w:rPr>
              <w:t>___</w:t>
            </w:r>
            <w:r w:rsidR="00FD64A5">
              <w:rPr>
                <w:rFonts w:ascii="PT Astra Serif" w:hAnsi="PT Astra Serif"/>
                <w:b/>
                <w:color w:val="FF0000"/>
                <w:sz w:val="20"/>
                <w:szCs w:val="20"/>
                <w:highlight w:val="yellow"/>
                <w:u w:val="single"/>
                <w:lang w:val="en-US"/>
              </w:rPr>
              <w:t>16</w:t>
            </w:r>
            <w:r w:rsidR="00FD64A5">
              <w:rPr>
                <w:rFonts w:ascii="PT Astra Serif" w:hAnsi="PT Astra Serif"/>
                <w:b/>
                <w:color w:val="FF0000"/>
                <w:sz w:val="20"/>
                <w:szCs w:val="20"/>
                <w:highlight w:val="yellow"/>
                <w:u w:val="single"/>
              </w:rPr>
              <w:t xml:space="preserve">.09.2021 </w:t>
            </w:r>
            <w:r w:rsidRPr="00D45F02">
              <w:rPr>
                <w:rFonts w:ascii="PT Astra Serif" w:hAnsi="PT Astra Serif"/>
                <w:b/>
                <w:color w:val="FF0000"/>
                <w:sz w:val="20"/>
                <w:szCs w:val="20"/>
                <w:highlight w:val="yellow"/>
                <w:u w:val="single"/>
              </w:rPr>
              <w:t>__</w:t>
            </w:r>
            <w:r w:rsidR="00FD64A5">
              <w:rPr>
                <w:rFonts w:ascii="PT Astra Serif" w:hAnsi="PT Astra Serif"/>
                <w:b/>
                <w:color w:val="FF0000"/>
                <w:sz w:val="20"/>
                <w:szCs w:val="20"/>
                <w:highlight w:val="yellow"/>
                <w:u w:val="single"/>
              </w:rPr>
              <w:t>7</w:t>
            </w:r>
            <w:r w:rsidR="00FD64A5">
              <w:rPr>
                <w:rFonts w:ascii="PT Astra Serif" w:hAnsi="PT Astra Serif"/>
                <w:b/>
                <w:color w:val="FF0000"/>
                <w:sz w:val="20"/>
                <w:szCs w:val="20"/>
                <w:highlight w:val="yellow"/>
                <w:u w:val="single"/>
                <w:lang w:val="en-US"/>
              </w:rPr>
              <w:t>:00</w:t>
            </w:r>
            <w:r w:rsidRPr="00D45F02">
              <w:rPr>
                <w:rFonts w:ascii="PT Astra Serif" w:hAnsi="PT Astra Serif"/>
                <w:b/>
                <w:color w:val="FF0000"/>
                <w:sz w:val="20"/>
                <w:szCs w:val="20"/>
                <w:highlight w:val="yellow"/>
                <w:u w:val="single"/>
              </w:rPr>
              <w:t>_________________________</w:t>
            </w:r>
            <w:r w:rsidRPr="00D45F02">
              <w:rPr>
                <w:rFonts w:ascii="PT Astra Serif" w:hAnsi="PT Astra Serif"/>
                <w:b/>
                <w:color w:val="FF0000"/>
                <w:sz w:val="20"/>
                <w:szCs w:val="20"/>
                <w:u w:val="single"/>
              </w:rPr>
              <w:t>_</w:t>
            </w:r>
          </w:p>
        </w:tc>
      </w:tr>
      <w:tr w:rsidR="00476FBC" w:rsidRPr="00D45F02" w:rsidTr="00971BF3">
        <w:trPr>
          <w:trHeight w:val="421"/>
        </w:trPr>
        <w:tc>
          <w:tcPr>
            <w:tcW w:w="568" w:type="dxa"/>
            <w:vAlign w:val="center"/>
          </w:tcPr>
          <w:p w:rsidR="00476FBC" w:rsidRPr="00D45F02" w:rsidRDefault="00476FBC" w:rsidP="00971BF3">
            <w:pPr>
              <w:tabs>
                <w:tab w:val="left" w:pos="-4502"/>
                <w:tab w:val="left" w:pos="-4360"/>
              </w:tabs>
              <w:ind w:right="-258" w:firstLine="744"/>
              <w:jc w:val="center"/>
              <w:rPr>
                <w:rFonts w:ascii="PT Astra Serif" w:hAnsi="PT Astra Serif"/>
                <w:b/>
                <w:sz w:val="20"/>
                <w:szCs w:val="20"/>
              </w:rPr>
            </w:pPr>
            <w:r w:rsidRPr="00D45F02">
              <w:rPr>
                <w:rFonts w:ascii="PT Astra Serif" w:hAnsi="PT Astra Serif"/>
                <w:b/>
                <w:sz w:val="20"/>
                <w:szCs w:val="20"/>
              </w:rPr>
              <w:t>330</w:t>
            </w:r>
          </w:p>
        </w:tc>
        <w:tc>
          <w:tcPr>
            <w:tcW w:w="9922" w:type="dxa"/>
            <w:vAlign w:val="center"/>
          </w:tcPr>
          <w:p w:rsidR="00476FBC" w:rsidRPr="00D45F02" w:rsidRDefault="00476FBC" w:rsidP="00971BF3">
            <w:pPr>
              <w:tabs>
                <w:tab w:val="left" w:pos="-4502"/>
                <w:tab w:val="left" w:pos="-4360"/>
              </w:tabs>
              <w:ind w:right="-150" w:firstLine="42"/>
              <w:rPr>
                <w:rFonts w:ascii="PT Astra Serif" w:hAnsi="PT Astra Serif"/>
                <w:b/>
                <w:sz w:val="20"/>
                <w:szCs w:val="20"/>
              </w:rPr>
            </w:pPr>
            <w:r w:rsidRPr="00D45F02">
              <w:rPr>
                <w:rFonts w:ascii="PT Astra Serif" w:hAnsi="PT Astra Serif"/>
                <w:b/>
                <w:sz w:val="20"/>
                <w:szCs w:val="20"/>
              </w:rPr>
              <w:t>Порядок и место открытия доступа к поданным заявкам участникам</w:t>
            </w:r>
          </w:p>
        </w:tc>
      </w:tr>
      <w:tr w:rsidR="00476FBC" w:rsidRPr="00D45F02" w:rsidTr="00971BF3">
        <w:trPr>
          <w:trHeight w:val="421"/>
        </w:trPr>
        <w:tc>
          <w:tcPr>
            <w:tcW w:w="10490" w:type="dxa"/>
            <w:gridSpan w:val="2"/>
            <w:vAlign w:val="center"/>
          </w:tcPr>
          <w:p w:rsidR="00476FBC" w:rsidRPr="00D45F02" w:rsidRDefault="00476FBC" w:rsidP="00971BF3">
            <w:pPr>
              <w:tabs>
                <w:tab w:val="left" w:pos="-4502"/>
                <w:tab w:val="left" w:pos="-4360"/>
              </w:tabs>
              <w:ind w:right="34" w:firstLine="744"/>
              <w:jc w:val="both"/>
              <w:rPr>
                <w:rFonts w:ascii="PT Astra Serif" w:hAnsi="PT Astra Serif"/>
                <w:sz w:val="20"/>
                <w:szCs w:val="20"/>
              </w:rPr>
            </w:pPr>
            <w:r w:rsidRPr="00D45F02">
              <w:rPr>
                <w:rFonts w:ascii="PT Astra Serif" w:hAnsi="PT Astra Serif"/>
                <w:sz w:val="20"/>
                <w:szCs w:val="20"/>
              </w:rPr>
              <w:t xml:space="preserve">День и время, указанные в </w:t>
            </w:r>
            <w:r w:rsidRPr="00D45F02">
              <w:rPr>
                <w:rFonts w:ascii="PT Astra Serif" w:hAnsi="PT Astra Serif"/>
                <w:b/>
                <w:sz w:val="20"/>
                <w:szCs w:val="20"/>
              </w:rPr>
              <w:t>п. 29 Извещения</w:t>
            </w:r>
            <w:r w:rsidRPr="00D45F02">
              <w:rPr>
                <w:rFonts w:ascii="PT Astra Serif" w:hAnsi="PT Astra Serif"/>
                <w:sz w:val="20"/>
                <w:szCs w:val="20"/>
              </w:rPr>
              <w:t xml:space="preserve"> является окончанием срока подачи заявок, </w:t>
            </w:r>
            <w:proofErr w:type="gramStart"/>
            <w:r w:rsidRPr="00D45F02">
              <w:rPr>
                <w:rFonts w:ascii="PT Astra Serif" w:hAnsi="PT Astra Serif"/>
                <w:sz w:val="20"/>
                <w:szCs w:val="20"/>
              </w:rPr>
              <w:t>по</w:t>
            </w:r>
            <w:proofErr w:type="gramEnd"/>
            <w:r w:rsidRPr="00D45F02">
              <w:rPr>
                <w:rFonts w:ascii="PT Astra Serif" w:hAnsi="PT Astra Serif"/>
                <w:sz w:val="20"/>
                <w:szCs w:val="20"/>
              </w:rPr>
              <w:t xml:space="preserve"> </w:t>
            </w:r>
            <w:proofErr w:type="gramStart"/>
            <w:r w:rsidRPr="00D45F02">
              <w:rPr>
                <w:rFonts w:ascii="PT Astra Serif" w:hAnsi="PT Astra Serif"/>
                <w:sz w:val="20"/>
                <w:szCs w:val="20"/>
              </w:rPr>
              <w:t>наступлении</w:t>
            </w:r>
            <w:proofErr w:type="gramEnd"/>
            <w:r w:rsidRPr="00D45F02">
              <w:rPr>
                <w:rFonts w:ascii="PT Astra Serif" w:hAnsi="PT Astra Serif"/>
                <w:sz w:val="20"/>
                <w:szCs w:val="20"/>
              </w:rPr>
              <w:t xml:space="preserve"> которых оператором электронной площадки </w:t>
            </w:r>
            <w:r w:rsidR="00FB64A8" w:rsidRPr="00D45F02">
              <w:rPr>
                <w:rFonts w:ascii="PT Astra Serif" w:hAnsi="PT Astra Serif"/>
                <w:color w:val="FF0000"/>
                <w:sz w:val="20"/>
                <w:szCs w:val="20"/>
                <w:lang w:eastAsia="en-US"/>
              </w:rPr>
              <w:t>http://www.</w:t>
            </w:r>
            <w:proofErr w:type="spellStart"/>
            <w:r w:rsidR="00FB64A8" w:rsidRPr="00D45F02">
              <w:rPr>
                <w:rFonts w:ascii="PT Astra Serif" w:hAnsi="PT Astra Serif"/>
                <w:color w:val="FF0000"/>
                <w:sz w:val="20"/>
                <w:szCs w:val="20"/>
                <w:lang w:val="en-US" w:eastAsia="en-US"/>
              </w:rPr>
              <w:t>etp</w:t>
            </w:r>
            <w:proofErr w:type="spellEnd"/>
            <w:r w:rsidR="00FB64A8" w:rsidRPr="00D45F02">
              <w:rPr>
                <w:rFonts w:ascii="PT Astra Serif" w:hAnsi="PT Astra Serif"/>
                <w:color w:val="FF0000"/>
                <w:sz w:val="20"/>
                <w:szCs w:val="20"/>
                <w:lang w:eastAsia="en-US"/>
              </w:rPr>
              <w:t>-</w:t>
            </w:r>
            <w:r w:rsidR="00FB64A8" w:rsidRPr="00D45F02">
              <w:rPr>
                <w:rFonts w:ascii="PT Astra Serif" w:hAnsi="PT Astra Serif"/>
                <w:color w:val="FF0000"/>
                <w:sz w:val="20"/>
                <w:szCs w:val="20"/>
                <w:lang w:val="en-US" w:eastAsia="en-US"/>
              </w:rPr>
              <w:t>region</w:t>
            </w:r>
            <w:r w:rsidR="00FB64A8" w:rsidRPr="00D45F02">
              <w:rPr>
                <w:rFonts w:ascii="PT Astra Serif" w:hAnsi="PT Astra Serif"/>
                <w:color w:val="FF0000"/>
                <w:sz w:val="20"/>
                <w:szCs w:val="20"/>
                <w:lang w:eastAsia="en-US"/>
              </w:rPr>
              <w:t>.</w:t>
            </w:r>
            <w:proofErr w:type="spellStart"/>
            <w:r w:rsidR="00FB64A8" w:rsidRPr="00D45F02">
              <w:rPr>
                <w:rFonts w:ascii="PT Astra Serif" w:hAnsi="PT Astra Serif"/>
                <w:color w:val="FF0000"/>
                <w:sz w:val="20"/>
                <w:szCs w:val="20"/>
                <w:lang w:eastAsia="en-US"/>
              </w:rPr>
              <w:t>ru</w:t>
            </w:r>
            <w:proofErr w:type="spellEnd"/>
            <w:r w:rsidR="00FB64A8" w:rsidRPr="00D45F02">
              <w:rPr>
                <w:rFonts w:ascii="PT Astra Serif" w:hAnsi="PT Astra Serif"/>
                <w:sz w:val="20"/>
                <w:szCs w:val="20"/>
              </w:rPr>
              <w:t xml:space="preserve"> </w:t>
            </w:r>
            <w:r w:rsidRPr="00D45F02">
              <w:rPr>
                <w:rFonts w:ascii="PT Astra Serif" w:hAnsi="PT Astra Serif"/>
                <w:sz w:val="20"/>
                <w:szCs w:val="20"/>
              </w:rPr>
              <w:t>осуществляется предоставление котировочной комиссии открытие доступа к поданным</w:t>
            </w:r>
            <w:r w:rsidRPr="00D45F02">
              <w:rPr>
                <w:rFonts w:ascii="PT Astra Serif" w:hAnsi="PT Astra Serif"/>
                <w:i/>
                <w:sz w:val="20"/>
                <w:szCs w:val="20"/>
              </w:rPr>
              <w:t xml:space="preserve"> </w:t>
            </w:r>
            <w:r w:rsidRPr="00D45F02">
              <w:rPr>
                <w:rFonts w:ascii="PT Astra Serif" w:hAnsi="PT Astra Serif"/>
                <w:sz w:val="20"/>
                <w:szCs w:val="20"/>
              </w:rPr>
              <w:t>котировочным заявкам для их рассмотрения и оценки.</w:t>
            </w:r>
          </w:p>
          <w:p w:rsidR="00476FBC" w:rsidRPr="00D45F02" w:rsidRDefault="00476FBC" w:rsidP="00971BF3">
            <w:pPr>
              <w:tabs>
                <w:tab w:val="left" w:pos="-4502"/>
                <w:tab w:val="left" w:pos="-4360"/>
              </w:tabs>
              <w:ind w:right="34" w:firstLine="744"/>
              <w:jc w:val="both"/>
              <w:rPr>
                <w:rFonts w:ascii="PT Astra Serif" w:hAnsi="PT Astra Serif"/>
                <w:sz w:val="20"/>
                <w:szCs w:val="20"/>
              </w:rPr>
            </w:pPr>
            <w:r w:rsidRPr="00D45F02">
              <w:rPr>
                <w:rFonts w:ascii="PT Astra Serif" w:hAnsi="PT Astra Serif"/>
                <w:sz w:val="20"/>
                <w:szCs w:val="20"/>
              </w:rPr>
              <w:t>Если установлено, что один участник закупки подал две или более заявки на участие и ранее поданные этим участником заявки не отозваны, все его заявки после открытия доступа не рассматриваются, информация о наличии таких заявок заносится в протокол открытия доступа к поданным заявкам.</w:t>
            </w:r>
          </w:p>
          <w:p w:rsidR="00476FBC" w:rsidRPr="00D45F02" w:rsidRDefault="00476FBC" w:rsidP="00971BF3">
            <w:pPr>
              <w:tabs>
                <w:tab w:val="left" w:pos="-4502"/>
                <w:tab w:val="left" w:pos="-4360"/>
              </w:tabs>
              <w:ind w:right="34" w:firstLine="744"/>
              <w:jc w:val="both"/>
              <w:rPr>
                <w:rFonts w:ascii="PT Astra Serif" w:hAnsi="PT Astra Serif"/>
                <w:sz w:val="20"/>
                <w:szCs w:val="20"/>
              </w:rPr>
            </w:pPr>
            <w:r w:rsidRPr="00D45F02">
              <w:rPr>
                <w:rFonts w:ascii="PT Astra Serif" w:hAnsi="PT Astra Serif"/>
                <w:sz w:val="20"/>
                <w:szCs w:val="20"/>
              </w:rPr>
              <w:t>Заказчик формирует протокол открытия доступа к поданным заявкам, в котором содержится информация о поданных к этому моменту заявках и опубликовывает на электронной площадке.</w:t>
            </w:r>
          </w:p>
        </w:tc>
      </w:tr>
      <w:tr w:rsidR="00476FBC" w:rsidRPr="00D45F02" w:rsidTr="00971BF3">
        <w:trPr>
          <w:trHeight w:val="418"/>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31</w:t>
            </w:r>
          </w:p>
        </w:tc>
        <w:tc>
          <w:tcPr>
            <w:tcW w:w="9922" w:type="dxa"/>
            <w:vAlign w:val="center"/>
          </w:tcPr>
          <w:p w:rsidR="00476FBC" w:rsidRPr="00D45F02" w:rsidRDefault="00476FBC" w:rsidP="00971BF3">
            <w:pPr>
              <w:tabs>
                <w:tab w:val="left" w:pos="-4502"/>
                <w:tab w:val="left" w:pos="-4360"/>
              </w:tabs>
              <w:ind w:right="-150"/>
              <w:rPr>
                <w:rFonts w:ascii="PT Astra Serif" w:hAnsi="PT Astra Serif"/>
                <w:b/>
                <w:sz w:val="20"/>
                <w:szCs w:val="20"/>
              </w:rPr>
            </w:pPr>
            <w:r w:rsidRPr="00D45F02">
              <w:rPr>
                <w:rFonts w:ascii="PT Astra Serif" w:hAnsi="PT Astra Serif"/>
                <w:b/>
                <w:sz w:val="20"/>
                <w:szCs w:val="20"/>
              </w:rPr>
              <w:t xml:space="preserve"> Место и дата рассмотрения предложений участников закупки (время МСК)</w:t>
            </w:r>
          </w:p>
        </w:tc>
      </w:tr>
      <w:tr w:rsidR="00476FBC" w:rsidRPr="00D45F02" w:rsidTr="00971BF3">
        <w:trPr>
          <w:trHeight w:val="419"/>
        </w:trPr>
        <w:tc>
          <w:tcPr>
            <w:tcW w:w="10490" w:type="dxa"/>
            <w:gridSpan w:val="2"/>
            <w:vAlign w:val="center"/>
          </w:tcPr>
          <w:p w:rsidR="00476FBC" w:rsidRPr="00D45F02" w:rsidRDefault="004A04AE" w:rsidP="005830B5">
            <w:pPr>
              <w:tabs>
                <w:tab w:val="left" w:pos="-4502"/>
                <w:tab w:val="left" w:pos="-4360"/>
              </w:tabs>
              <w:rPr>
                <w:rFonts w:ascii="PT Astra Serif" w:hAnsi="PT Astra Serif"/>
                <w:b/>
                <w:color w:val="FF0000"/>
                <w:sz w:val="20"/>
                <w:szCs w:val="20"/>
              </w:rPr>
            </w:pPr>
            <w:r w:rsidRPr="00D45F02">
              <w:rPr>
                <w:rFonts w:ascii="PT Astra Serif" w:hAnsi="PT Astra Serif"/>
                <w:b/>
                <w:color w:val="FF0000"/>
                <w:sz w:val="20"/>
                <w:szCs w:val="20"/>
                <w:highlight w:val="yellow"/>
                <w:u w:val="single"/>
              </w:rPr>
              <w:t>___</w:t>
            </w:r>
            <w:r w:rsidR="00FD64A5" w:rsidRPr="00FD64A5">
              <w:rPr>
                <w:rFonts w:ascii="PT Astra Serif" w:hAnsi="PT Astra Serif"/>
                <w:b/>
                <w:color w:val="FF0000"/>
                <w:sz w:val="20"/>
                <w:szCs w:val="20"/>
                <w:highlight w:val="yellow"/>
                <w:u w:val="single"/>
              </w:rPr>
              <w:t>16.</w:t>
            </w:r>
            <w:r w:rsidR="00FD64A5">
              <w:rPr>
                <w:rFonts w:ascii="PT Astra Serif" w:hAnsi="PT Astra Serif"/>
                <w:b/>
                <w:color w:val="FF0000"/>
                <w:sz w:val="20"/>
                <w:szCs w:val="20"/>
                <w:highlight w:val="yellow"/>
                <w:u w:val="single"/>
                <w:lang w:val="en-US"/>
              </w:rPr>
              <w:t>09.2021 7:30</w:t>
            </w:r>
            <w:proofErr w:type="spellStart"/>
            <w:r w:rsidRPr="00D45F02">
              <w:rPr>
                <w:rFonts w:ascii="PT Astra Serif" w:hAnsi="PT Astra Serif"/>
                <w:b/>
                <w:color w:val="FF0000"/>
                <w:sz w:val="20"/>
                <w:szCs w:val="20"/>
                <w:highlight w:val="yellow"/>
                <w:u w:val="single"/>
              </w:rPr>
              <w:t>___________________________</w:t>
            </w:r>
            <w:r w:rsidRPr="00D45F02">
              <w:rPr>
                <w:rFonts w:ascii="PT Astra Serif" w:hAnsi="PT Astra Serif"/>
                <w:b/>
                <w:color w:val="FF0000"/>
                <w:sz w:val="20"/>
                <w:szCs w:val="20"/>
                <w:u w:val="single"/>
              </w:rPr>
              <w:t>_</w:t>
            </w:r>
            <w:r w:rsidR="00766B2F" w:rsidRPr="00D45F02">
              <w:rPr>
                <w:rFonts w:ascii="PT Astra Serif" w:hAnsi="PT Astra Serif"/>
                <w:b/>
                <w:color w:val="FF0000"/>
                <w:sz w:val="20"/>
                <w:szCs w:val="20"/>
                <w:u w:val="single"/>
              </w:rPr>
              <w:t>Г.Лабытнанги</w:t>
            </w:r>
            <w:proofErr w:type="spellEnd"/>
            <w:r w:rsidR="00766B2F" w:rsidRPr="00D45F02">
              <w:rPr>
                <w:rFonts w:ascii="PT Astra Serif" w:hAnsi="PT Astra Serif"/>
                <w:b/>
                <w:color w:val="FF0000"/>
                <w:sz w:val="20"/>
                <w:szCs w:val="20"/>
                <w:u w:val="single"/>
              </w:rPr>
              <w:t>, ул. Дзержинского, 24</w:t>
            </w:r>
          </w:p>
        </w:tc>
      </w:tr>
      <w:tr w:rsidR="00476FBC" w:rsidRPr="00D45F02" w:rsidTr="00971BF3">
        <w:trPr>
          <w:trHeight w:val="412"/>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32</w:t>
            </w:r>
          </w:p>
        </w:tc>
        <w:tc>
          <w:tcPr>
            <w:tcW w:w="9922" w:type="dxa"/>
            <w:vAlign w:val="center"/>
          </w:tcPr>
          <w:p w:rsidR="00476FBC" w:rsidRPr="00D45F02" w:rsidRDefault="00476FBC" w:rsidP="00971BF3">
            <w:pPr>
              <w:tabs>
                <w:tab w:val="left" w:pos="-4502"/>
                <w:tab w:val="left" w:pos="-4360"/>
              </w:tabs>
              <w:ind w:right="-150"/>
              <w:rPr>
                <w:rFonts w:ascii="PT Astra Serif" w:hAnsi="PT Astra Serif"/>
                <w:b/>
                <w:sz w:val="20"/>
                <w:szCs w:val="20"/>
              </w:rPr>
            </w:pPr>
            <w:r w:rsidRPr="00D45F02">
              <w:rPr>
                <w:rFonts w:ascii="PT Astra Serif" w:hAnsi="PT Astra Serif"/>
                <w:b/>
                <w:sz w:val="20"/>
                <w:szCs w:val="20"/>
              </w:rPr>
              <w:t>Место и дата подведения итогов (или оценки и сопоставление ценовых предложений) (время МСК)</w:t>
            </w:r>
          </w:p>
        </w:tc>
      </w:tr>
      <w:tr w:rsidR="00476FBC" w:rsidRPr="00D45F02" w:rsidTr="00971BF3">
        <w:trPr>
          <w:trHeight w:val="412"/>
        </w:trPr>
        <w:tc>
          <w:tcPr>
            <w:tcW w:w="10490" w:type="dxa"/>
            <w:gridSpan w:val="2"/>
            <w:vAlign w:val="center"/>
          </w:tcPr>
          <w:p w:rsidR="00476FBC" w:rsidRPr="00D45F02" w:rsidRDefault="004A04AE" w:rsidP="005830B5">
            <w:pPr>
              <w:tabs>
                <w:tab w:val="left" w:pos="-4502"/>
                <w:tab w:val="left" w:pos="-4360"/>
              </w:tabs>
              <w:ind w:right="-150"/>
              <w:rPr>
                <w:rFonts w:ascii="PT Astra Serif" w:hAnsi="PT Astra Serif"/>
                <w:b/>
                <w:color w:val="FF0000"/>
                <w:sz w:val="20"/>
                <w:szCs w:val="20"/>
              </w:rPr>
            </w:pPr>
            <w:r w:rsidRPr="00D45F02">
              <w:rPr>
                <w:rFonts w:ascii="PT Astra Serif" w:hAnsi="PT Astra Serif"/>
                <w:b/>
                <w:color w:val="FF0000"/>
                <w:sz w:val="20"/>
                <w:szCs w:val="20"/>
                <w:highlight w:val="yellow"/>
                <w:u w:val="single"/>
              </w:rPr>
              <w:t>___</w:t>
            </w:r>
            <w:r w:rsidR="00FD64A5" w:rsidRPr="00FD64A5">
              <w:rPr>
                <w:rFonts w:ascii="PT Astra Serif" w:hAnsi="PT Astra Serif"/>
                <w:b/>
                <w:color w:val="FF0000"/>
                <w:sz w:val="20"/>
                <w:szCs w:val="20"/>
                <w:highlight w:val="yellow"/>
                <w:u w:val="single"/>
              </w:rPr>
              <w:t>16.</w:t>
            </w:r>
            <w:r w:rsidR="00FD64A5">
              <w:rPr>
                <w:rFonts w:ascii="PT Astra Serif" w:hAnsi="PT Astra Serif"/>
                <w:b/>
                <w:color w:val="FF0000"/>
                <w:sz w:val="20"/>
                <w:szCs w:val="20"/>
                <w:highlight w:val="yellow"/>
                <w:u w:val="single"/>
                <w:lang w:val="en-US"/>
              </w:rPr>
              <w:t>09.2021  8:00</w:t>
            </w:r>
            <w:proofErr w:type="spellStart"/>
            <w:r w:rsidRPr="00D45F02">
              <w:rPr>
                <w:rFonts w:ascii="PT Astra Serif" w:hAnsi="PT Astra Serif"/>
                <w:b/>
                <w:color w:val="FF0000"/>
                <w:sz w:val="20"/>
                <w:szCs w:val="20"/>
                <w:highlight w:val="yellow"/>
                <w:u w:val="single"/>
              </w:rPr>
              <w:t>___________________________</w:t>
            </w:r>
            <w:r w:rsidRPr="00D45F02">
              <w:rPr>
                <w:rFonts w:ascii="PT Astra Serif" w:hAnsi="PT Astra Serif"/>
                <w:b/>
                <w:color w:val="FF0000"/>
                <w:sz w:val="20"/>
                <w:szCs w:val="20"/>
                <w:u w:val="single"/>
              </w:rPr>
              <w:t>_</w:t>
            </w:r>
            <w:r w:rsidR="00766B2F" w:rsidRPr="00D45F02">
              <w:rPr>
                <w:rFonts w:ascii="PT Astra Serif" w:hAnsi="PT Astra Serif"/>
                <w:b/>
                <w:color w:val="FF0000"/>
                <w:sz w:val="20"/>
                <w:szCs w:val="20"/>
                <w:u w:val="single"/>
              </w:rPr>
              <w:t>Г.Лабытнанги</w:t>
            </w:r>
            <w:proofErr w:type="spellEnd"/>
            <w:r w:rsidR="00766B2F" w:rsidRPr="00D45F02">
              <w:rPr>
                <w:rFonts w:ascii="PT Astra Serif" w:hAnsi="PT Astra Serif"/>
                <w:b/>
                <w:color w:val="FF0000"/>
                <w:sz w:val="20"/>
                <w:szCs w:val="20"/>
                <w:u w:val="single"/>
              </w:rPr>
              <w:t>, ул. Дзержинского, 24</w:t>
            </w:r>
          </w:p>
        </w:tc>
      </w:tr>
      <w:tr w:rsidR="00476FBC" w:rsidRPr="00D45F02" w:rsidTr="00971BF3">
        <w:trPr>
          <w:trHeight w:val="412"/>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33</w:t>
            </w:r>
          </w:p>
        </w:tc>
        <w:tc>
          <w:tcPr>
            <w:tcW w:w="9922" w:type="dxa"/>
            <w:vAlign w:val="center"/>
          </w:tcPr>
          <w:p w:rsidR="00476FBC" w:rsidRPr="00D45F02" w:rsidRDefault="00476FBC" w:rsidP="00971BF3">
            <w:pPr>
              <w:autoSpaceDE w:val="0"/>
              <w:autoSpaceDN w:val="0"/>
              <w:adjustRightInd w:val="0"/>
              <w:jc w:val="both"/>
              <w:rPr>
                <w:rFonts w:ascii="PT Astra Serif" w:hAnsi="PT Astra Serif"/>
                <w:b/>
                <w:sz w:val="20"/>
                <w:szCs w:val="20"/>
              </w:rPr>
            </w:pPr>
            <w:r w:rsidRPr="00D45F02">
              <w:rPr>
                <w:rFonts w:ascii="PT Astra Serif" w:eastAsia="Calibri" w:hAnsi="PT Astra Serif"/>
                <w:b/>
                <w:bCs/>
                <w:sz w:val="20"/>
                <w:szCs w:val="20"/>
                <w:lang w:eastAsia="en-US"/>
              </w:rPr>
              <w:t>Критерии оценки и сопоставления заявок на участие в закупке</w:t>
            </w:r>
          </w:p>
        </w:tc>
      </w:tr>
      <w:tr w:rsidR="00476FBC" w:rsidRPr="00D45F02" w:rsidTr="00971BF3">
        <w:trPr>
          <w:trHeight w:val="412"/>
        </w:trPr>
        <w:tc>
          <w:tcPr>
            <w:tcW w:w="10490" w:type="dxa"/>
            <w:gridSpan w:val="2"/>
            <w:vAlign w:val="center"/>
          </w:tcPr>
          <w:p w:rsidR="00476FBC" w:rsidRPr="00D45F02" w:rsidRDefault="00476FBC" w:rsidP="00971BF3">
            <w:pPr>
              <w:tabs>
                <w:tab w:val="left" w:pos="-4502"/>
                <w:tab w:val="left" w:pos="-4360"/>
              </w:tabs>
              <w:ind w:right="-150" w:firstLine="744"/>
              <w:rPr>
                <w:rFonts w:ascii="PT Astra Serif" w:hAnsi="PT Astra Serif"/>
                <w:sz w:val="20"/>
                <w:szCs w:val="20"/>
              </w:rPr>
            </w:pPr>
            <w:r w:rsidRPr="00D45F02">
              <w:rPr>
                <w:rFonts w:ascii="PT Astra Serif" w:hAnsi="PT Astra Serif"/>
                <w:sz w:val="20"/>
                <w:szCs w:val="20"/>
              </w:rPr>
              <w:t>Цена договора – 100 %.</w:t>
            </w:r>
          </w:p>
        </w:tc>
      </w:tr>
      <w:tr w:rsidR="00476FBC" w:rsidRPr="00D45F02" w:rsidTr="00971BF3">
        <w:trPr>
          <w:trHeight w:val="412"/>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34</w:t>
            </w:r>
          </w:p>
        </w:tc>
        <w:tc>
          <w:tcPr>
            <w:tcW w:w="9922" w:type="dxa"/>
            <w:vAlign w:val="center"/>
          </w:tcPr>
          <w:p w:rsidR="00476FBC" w:rsidRPr="00D45F02" w:rsidRDefault="00476FBC" w:rsidP="00971BF3">
            <w:pPr>
              <w:autoSpaceDE w:val="0"/>
              <w:autoSpaceDN w:val="0"/>
              <w:adjustRightInd w:val="0"/>
              <w:jc w:val="both"/>
              <w:rPr>
                <w:rFonts w:ascii="PT Astra Serif" w:hAnsi="PT Astra Serif"/>
                <w:b/>
                <w:sz w:val="20"/>
                <w:szCs w:val="20"/>
              </w:rPr>
            </w:pPr>
            <w:r w:rsidRPr="00D45F02">
              <w:rPr>
                <w:rFonts w:ascii="PT Astra Serif" w:eastAsia="Calibri" w:hAnsi="PT Astra Serif"/>
                <w:b/>
                <w:bCs/>
                <w:sz w:val="20"/>
                <w:szCs w:val="20"/>
                <w:lang w:eastAsia="en-US"/>
              </w:rPr>
              <w:t>Порядок оценки и сопоставления заявок на участие в закупке и порядок подведения итогов.</w:t>
            </w:r>
          </w:p>
        </w:tc>
      </w:tr>
      <w:tr w:rsidR="00476FBC" w:rsidRPr="00D45F02" w:rsidTr="00971BF3">
        <w:trPr>
          <w:trHeight w:val="417"/>
        </w:trPr>
        <w:tc>
          <w:tcPr>
            <w:tcW w:w="10490" w:type="dxa"/>
            <w:gridSpan w:val="2"/>
            <w:vAlign w:val="center"/>
          </w:tcPr>
          <w:p w:rsidR="00476FBC" w:rsidRPr="00D45F02" w:rsidRDefault="00476FBC" w:rsidP="00971BF3">
            <w:pPr>
              <w:tabs>
                <w:tab w:val="left" w:pos="993"/>
                <w:tab w:val="left" w:pos="1276"/>
              </w:tabs>
              <w:jc w:val="both"/>
              <w:rPr>
                <w:rFonts w:ascii="PT Astra Serif" w:hAnsi="PT Astra Serif"/>
                <w:sz w:val="20"/>
                <w:szCs w:val="20"/>
              </w:rPr>
            </w:pPr>
            <w:r w:rsidRPr="00D45F02">
              <w:rPr>
                <w:rFonts w:ascii="PT Astra Serif" w:hAnsi="PT Astra Serif"/>
                <w:sz w:val="20"/>
                <w:szCs w:val="20"/>
              </w:rPr>
              <w:t xml:space="preserve">Участник закупки </w:t>
            </w:r>
            <w:proofErr w:type="gramStart"/>
            <w:r w:rsidRPr="00D45F02">
              <w:rPr>
                <w:rFonts w:ascii="PT Astra Serif" w:hAnsi="PT Astra Serif"/>
                <w:sz w:val="20"/>
                <w:szCs w:val="20"/>
              </w:rPr>
              <w:t>при подаче котировочной заявки на участие в закупке в электронной форме на электронной площадке</w:t>
            </w:r>
            <w:proofErr w:type="gramEnd"/>
            <w:r w:rsidRPr="00D45F02">
              <w:rPr>
                <w:rFonts w:ascii="PT Astra Serif" w:hAnsi="PT Astra Serif"/>
                <w:sz w:val="20"/>
                <w:szCs w:val="20"/>
              </w:rPr>
              <w:t xml:space="preserve">  с помощью функционала сайта заполняет открывшуюся экранную форму, а также указывает свое ценовое предложение (цену договора), конфиденциальность содержание которых обеспечивает оператор электронной площадки до формирования итогового протокола.</w:t>
            </w:r>
          </w:p>
          <w:p w:rsidR="00476FBC" w:rsidRPr="00D45F02" w:rsidRDefault="00476FBC" w:rsidP="00971BF3">
            <w:pPr>
              <w:tabs>
                <w:tab w:val="left" w:pos="993"/>
                <w:tab w:val="left" w:pos="1276"/>
              </w:tabs>
              <w:jc w:val="both"/>
              <w:rPr>
                <w:rFonts w:ascii="PT Astra Serif" w:hAnsi="PT Astra Serif"/>
                <w:sz w:val="20"/>
                <w:szCs w:val="20"/>
              </w:rPr>
            </w:pPr>
            <w:r w:rsidRPr="00D45F02">
              <w:rPr>
                <w:rFonts w:ascii="PT Astra Serif" w:hAnsi="PT Astra Serif"/>
                <w:sz w:val="20"/>
                <w:szCs w:val="20"/>
              </w:rPr>
              <w:t>Оцениваются только заявки, допущенные котировочной комиссией по результатам рассмотрения.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По итогам такой оценки в итоговом протоколе содержится список всех участников закупки, упорядоченных в списке последовательно в зависимости от цены, содержащейся в заявке: первое место (победитель) присваивается Участнику закупки, чья заявка содержит самую низкую цену. Далее указываются участники закупки по степени возрастания цен, содержащихся в заявках, поданных такими участниками закупки. Последним указывается участник закупки, чья заявка содержит самую высокую цену. При равенстве цен в заявках наиболее высокое место присваивается участнику закупки, заявка которого подана ранее остальных заявок с такими же ценами.</w:t>
            </w:r>
          </w:p>
          <w:p w:rsidR="00476FBC" w:rsidRPr="00D45F02" w:rsidRDefault="00476FBC" w:rsidP="00186A25">
            <w:pPr>
              <w:tabs>
                <w:tab w:val="left" w:pos="993"/>
                <w:tab w:val="left" w:pos="1276"/>
              </w:tabs>
              <w:jc w:val="both"/>
              <w:rPr>
                <w:rFonts w:ascii="PT Astra Serif" w:hAnsi="PT Astra Serif"/>
                <w:sz w:val="20"/>
                <w:szCs w:val="20"/>
              </w:rPr>
            </w:pPr>
            <w:r w:rsidRPr="00D45F02">
              <w:rPr>
                <w:rFonts w:ascii="PT Astra Serif" w:hAnsi="PT Astra Serif"/>
                <w:sz w:val="20"/>
                <w:szCs w:val="2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476FBC" w:rsidRPr="00D45F02" w:rsidTr="00971BF3">
        <w:trPr>
          <w:trHeight w:val="417"/>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35</w:t>
            </w:r>
          </w:p>
        </w:tc>
        <w:tc>
          <w:tcPr>
            <w:tcW w:w="9922" w:type="dxa"/>
            <w:vAlign w:val="center"/>
          </w:tcPr>
          <w:p w:rsidR="00476FBC" w:rsidRPr="00D45F02" w:rsidRDefault="00476FBC" w:rsidP="00971BF3">
            <w:pPr>
              <w:tabs>
                <w:tab w:val="left" w:pos="-4502"/>
                <w:tab w:val="left" w:pos="-4360"/>
              </w:tabs>
              <w:ind w:right="34"/>
              <w:jc w:val="both"/>
              <w:rPr>
                <w:rFonts w:ascii="PT Astra Serif" w:hAnsi="PT Astra Serif"/>
                <w:b/>
                <w:sz w:val="20"/>
                <w:szCs w:val="20"/>
              </w:rPr>
            </w:pPr>
            <w:r w:rsidRPr="00D45F02">
              <w:rPr>
                <w:rFonts w:ascii="PT Astra Serif" w:hAnsi="PT Astra Serif"/>
                <w:b/>
                <w:sz w:val="20"/>
                <w:szCs w:val="20"/>
              </w:rPr>
              <w:t xml:space="preserve">Порядок заключения договора. Срок со дня подписания итогового протокола запроса котировок, в течение которого победитель запроса котировок должен подписать договор. </w:t>
            </w:r>
          </w:p>
        </w:tc>
      </w:tr>
      <w:tr w:rsidR="00476FBC" w:rsidRPr="00D45F02" w:rsidTr="00971BF3">
        <w:trPr>
          <w:trHeight w:val="417"/>
        </w:trPr>
        <w:tc>
          <w:tcPr>
            <w:tcW w:w="10490" w:type="dxa"/>
            <w:gridSpan w:val="2"/>
            <w:vAlign w:val="center"/>
          </w:tcPr>
          <w:p w:rsidR="00476FBC" w:rsidRPr="00D45F02" w:rsidRDefault="00476FBC" w:rsidP="00971BF3">
            <w:pPr>
              <w:tabs>
                <w:tab w:val="left" w:pos="-4502"/>
                <w:tab w:val="left" w:pos="-4360"/>
              </w:tabs>
              <w:ind w:right="-29"/>
              <w:jc w:val="both"/>
              <w:rPr>
                <w:rFonts w:ascii="PT Astra Serif" w:hAnsi="PT Astra Serif"/>
                <w:sz w:val="20"/>
                <w:szCs w:val="20"/>
              </w:rPr>
            </w:pPr>
            <w:proofErr w:type="gramStart"/>
            <w:r w:rsidRPr="00D45F02">
              <w:rPr>
                <w:rFonts w:ascii="PT Astra Serif" w:hAnsi="PT Astra Serif"/>
                <w:sz w:val="20"/>
                <w:szCs w:val="20"/>
              </w:rPr>
              <w:t xml:space="preserve">С момента опубликования на электронной площадке итогового протокола закупки Заказчик заключает в течение срока, установленного для заключения договора, предусмотренного в Извещении и Положении о закупках, договор в электронном виде с использованием программно-аппаратных средств электронной площадки, с победителем либо с </w:t>
            </w:r>
            <w:r w:rsidRPr="00D45F02">
              <w:rPr>
                <w:rFonts w:ascii="PT Astra Serif" w:hAnsi="PT Astra Serif"/>
                <w:sz w:val="20"/>
                <w:szCs w:val="20"/>
              </w:rPr>
              <w:lastRenderedPageBreak/>
              <w:t>иным участником, которому в соответствии с законодательством Российской Федерации и/или Положением о закупках предлагается по результатам закупки заключить договор, который</w:t>
            </w:r>
            <w:proofErr w:type="gramEnd"/>
            <w:r w:rsidRPr="00D45F02">
              <w:rPr>
                <w:rFonts w:ascii="PT Astra Serif" w:hAnsi="PT Astra Serif"/>
                <w:sz w:val="20"/>
                <w:szCs w:val="20"/>
              </w:rPr>
              <w:t xml:space="preserve"> </w:t>
            </w:r>
            <w:proofErr w:type="gramStart"/>
            <w:r w:rsidRPr="00D45F02">
              <w:rPr>
                <w:rFonts w:ascii="PT Astra Serif" w:hAnsi="PT Astra Serif"/>
                <w:sz w:val="20"/>
                <w:szCs w:val="20"/>
              </w:rPr>
              <w:t>заключается на условиях, указанных в извещении о проведении электронного запроса котировок и составляется путем включения цены договора, предложенной победителем либо иным участником электронного запроса котировок, с которым заключается договор, информации о товаре (товарном знаке и (или) конкретных показателях товара), указанных в котировочной заявке на участие в таком запросе котировок участника и реквизитов победителя (либо иным участника электронного запроса котировок, с</w:t>
            </w:r>
            <w:proofErr w:type="gramEnd"/>
            <w:r w:rsidRPr="00D45F02">
              <w:rPr>
                <w:rFonts w:ascii="PT Astra Serif" w:hAnsi="PT Astra Serif"/>
                <w:sz w:val="20"/>
                <w:szCs w:val="20"/>
              </w:rPr>
              <w:t xml:space="preserve"> </w:t>
            </w:r>
            <w:proofErr w:type="gramStart"/>
            <w:r w:rsidRPr="00D45F02">
              <w:rPr>
                <w:rFonts w:ascii="PT Astra Serif" w:hAnsi="PT Astra Serif"/>
                <w:sz w:val="20"/>
                <w:szCs w:val="20"/>
              </w:rPr>
              <w:t>которым</w:t>
            </w:r>
            <w:proofErr w:type="gramEnd"/>
            <w:r w:rsidRPr="00D45F02">
              <w:rPr>
                <w:rFonts w:ascii="PT Astra Serif" w:hAnsi="PT Astra Serif"/>
                <w:sz w:val="20"/>
                <w:szCs w:val="20"/>
              </w:rPr>
              <w:t xml:space="preserve"> заключается договор). Договор заключается с использованием сторонами электронно-цифровых подписей.</w:t>
            </w:r>
          </w:p>
          <w:p w:rsidR="00476FBC" w:rsidRPr="00D45F02" w:rsidRDefault="00476FBC" w:rsidP="00971BF3">
            <w:pPr>
              <w:tabs>
                <w:tab w:val="left" w:pos="-4502"/>
                <w:tab w:val="left" w:pos="-4360"/>
              </w:tabs>
              <w:ind w:right="-29"/>
              <w:jc w:val="both"/>
              <w:rPr>
                <w:rFonts w:ascii="PT Astra Serif" w:hAnsi="PT Astra Serif"/>
                <w:sz w:val="20"/>
                <w:szCs w:val="20"/>
              </w:rPr>
            </w:pPr>
            <w:proofErr w:type="gramStart"/>
            <w:r w:rsidRPr="00D45F02">
              <w:rPr>
                <w:rFonts w:ascii="PT Astra Serif" w:hAnsi="PT Astra Serif"/>
                <w:sz w:val="20"/>
                <w:szCs w:val="20"/>
              </w:rPr>
              <w:t>Договор по результатам проведения конкурентной закупки заключается с участником закупок, признанным победителем (иным участником электронного запроса котировок, с которым заключается договор) не ранее чем через 10 дней и не позднее чем через 20 дней с даты опубликования на электронной площадке протокола, которым оканчивается процедура осуществления закупки (далее – итоговый протокол), составленного по результатам конкурентной закупки, в следующем порядке:</w:t>
            </w:r>
            <w:proofErr w:type="gramEnd"/>
          </w:p>
          <w:p w:rsidR="00476FBC" w:rsidRPr="00D45F02" w:rsidRDefault="00476FBC" w:rsidP="00971BF3">
            <w:pPr>
              <w:tabs>
                <w:tab w:val="left" w:pos="-4502"/>
                <w:tab w:val="left" w:pos="-4360"/>
              </w:tabs>
              <w:ind w:right="-29"/>
              <w:jc w:val="both"/>
              <w:rPr>
                <w:rFonts w:ascii="PT Astra Serif" w:hAnsi="PT Astra Serif"/>
                <w:sz w:val="20"/>
                <w:szCs w:val="20"/>
              </w:rPr>
            </w:pPr>
            <w:r w:rsidRPr="00D45F02">
              <w:rPr>
                <w:rFonts w:ascii="PT Astra Serif" w:hAnsi="PT Astra Serif"/>
                <w:sz w:val="20"/>
                <w:szCs w:val="20"/>
              </w:rPr>
              <w:t>В течение пяти дней со дня опубликования на электронной площадке итогового протокола закупки Заказчик направляет победителю (иному участнику электронного запроса котировок, с которым заключае</w:t>
            </w:r>
            <w:r w:rsidR="00F81CF0" w:rsidRPr="00D45F02">
              <w:rPr>
                <w:rFonts w:ascii="PT Astra Serif" w:hAnsi="PT Astra Serif"/>
                <w:sz w:val="20"/>
                <w:szCs w:val="20"/>
              </w:rPr>
              <w:t>тся договор) заполненный проект</w:t>
            </w:r>
            <w:r w:rsidRPr="00D45F02">
              <w:rPr>
                <w:rFonts w:ascii="PT Astra Serif" w:hAnsi="PT Astra Serif"/>
                <w:sz w:val="20"/>
                <w:szCs w:val="20"/>
              </w:rPr>
              <w:t xml:space="preserve"> договора.</w:t>
            </w:r>
          </w:p>
          <w:p w:rsidR="00476FBC" w:rsidRPr="00D45F02" w:rsidRDefault="00476FBC" w:rsidP="00971BF3">
            <w:pPr>
              <w:tabs>
                <w:tab w:val="left" w:pos="-4502"/>
                <w:tab w:val="left" w:pos="-4360"/>
              </w:tabs>
              <w:ind w:right="-29"/>
              <w:jc w:val="both"/>
              <w:rPr>
                <w:rFonts w:ascii="PT Astra Serif" w:hAnsi="PT Astra Serif"/>
                <w:sz w:val="20"/>
                <w:szCs w:val="20"/>
              </w:rPr>
            </w:pPr>
            <w:r w:rsidRPr="00D45F02">
              <w:rPr>
                <w:rFonts w:ascii="PT Astra Serif" w:hAnsi="PT Astra Serif"/>
                <w:b/>
                <w:sz w:val="20"/>
                <w:szCs w:val="20"/>
              </w:rPr>
              <w:t>Победитель закупки (иной участник электронного запроса котировок, с которым заключается договор) в течение 5 дней со дня получения</w:t>
            </w:r>
            <w:r w:rsidRPr="00D45F02">
              <w:rPr>
                <w:rFonts w:ascii="PT Astra Serif" w:hAnsi="PT Astra Serif"/>
                <w:sz w:val="20"/>
                <w:szCs w:val="20"/>
              </w:rPr>
              <w:t xml:space="preserve"> проекта договора подписывает и направляет Заказчику. В случае наличия разногласий по проекту договора, победитель закупки (иной участник электронного запроса котировок, с которым заключается договор) в тот же срок</w:t>
            </w:r>
            <w:r w:rsidRPr="00D45F02">
              <w:rPr>
                <w:rFonts w:ascii="PT Astra Serif" w:hAnsi="PT Astra Serif"/>
                <w:b/>
                <w:sz w:val="20"/>
                <w:szCs w:val="20"/>
              </w:rPr>
              <w:t xml:space="preserve"> </w:t>
            </w:r>
            <w:r w:rsidRPr="00D45F02">
              <w:rPr>
                <w:rFonts w:ascii="PT Astra Serif" w:hAnsi="PT Astra Serif"/>
                <w:sz w:val="20"/>
                <w:szCs w:val="20"/>
              </w:rPr>
              <w:t>имеет возможность направить протокол разногласий, указывая в нем замечания к положениям проекта договора.</w:t>
            </w:r>
          </w:p>
          <w:p w:rsidR="00476FBC" w:rsidRPr="00D45F02" w:rsidRDefault="00476FBC" w:rsidP="00971BF3">
            <w:pPr>
              <w:tabs>
                <w:tab w:val="left" w:pos="-4502"/>
                <w:tab w:val="left" w:pos="-4360"/>
              </w:tabs>
              <w:ind w:right="-29"/>
              <w:jc w:val="both"/>
              <w:rPr>
                <w:rFonts w:ascii="PT Astra Serif" w:hAnsi="PT Astra Serif"/>
                <w:sz w:val="20"/>
                <w:szCs w:val="20"/>
              </w:rPr>
            </w:pPr>
            <w:r w:rsidRPr="00D45F02">
              <w:rPr>
                <w:rFonts w:ascii="PT Astra Serif" w:hAnsi="PT Astra Serif"/>
                <w:sz w:val="20"/>
                <w:szCs w:val="20"/>
              </w:rPr>
              <w:t>Договор в электронной форме считается заключенным с момента его подписания электронно-цифровых подписями победителя закупки (иного участник электронного запроса котировок, с которым заключается договор)</w:t>
            </w:r>
            <w:r w:rsidRPr="00D45F02">
              <w:rPr>
                <w:rFonts w:ascii="PT Astra Serif" w:hAnsi="PT Astra Serif"/>
                <w:b/>
                <w:sz w:val="20"/>
                <w:szCs w:val="20"/>
              </w:rPr>
              <w:t xml:space="preserve"> </w:t>
            </w:r>
            <w:r w:rsidRPr="00D45F02">
              <w:rPr>
                <w:rFonts w:ascii="PT Astra Serif" w:hAnsi="PT Astra Serif"/>
                <w:sz w:val="20"/>
                <w:szCs w:val="20"/>
              </w:rPr>
              <w:t>и заказчиком.</w:t>
            </w:r>
          </w:p>
          <w:p w:rsidR="00476FBC" w:rsidRPr="00D45F02" w:rsidRDefault="00476FBC" w:rsidP="00971BF3">
            <w:pPr>
              <w:tabs>
                <w:tab w:val="left" w:pos="-4502"/>
                <w:tab w:val="left" w:pos="-4360"/>
              </w:tabs>
              <w:ind w:right="-29"/>
              <w:jc w:val="both"/>
              <w:rPr>
                <w:rFonts w:ascii="PT Astra Serif" w:hAnsi="PT Astra Serif"/>
                <w:b/>
                <w:sz w:val="20"/>
                <w:szCs w:val="20"/>
              </w:rPr>
            </w:pPr>
            <w:r w:rsidRPr="00D45F02">
              <w:rPr>
                <w:rFonts w:ascii="PT Astra Serif" w:hAnsi="PT Astra Serif"/>
                <w:sz w:val="20"/>
                <w:szCs w:val="20"/>
              </w:rPr>
              <w:t xml:space="preserve">Возможность Заказчика внести изменения и расторгнуть договор, предусмотрена в договоре и/или Положении о закупках.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w:t>
            </w:r>
            <w:r w:rsidRPr="00D45F02">
              <w:rPr>
                <w:rFonts w:ascii="PT Astra Serif" w:hAnsi="PT Astra Serif"/>
                <w:b/>
                <w:sz w:val="20"/>
                <w:szCs w:val="20"/>
              </w:rPr>
              <w:t>Извещением</w:t>
            </w:r>
            <w:r w:rsidRPr="00D45F02">
              <w:rPr>
                <w:rFonts w:ascii="PT Astra Serif" w:hAnsi="PT Astra Serif"/>
                <w:sz w:val="20"/>
                <w:szCs w:val="20"/>
              </w:rPr>
              <w:t>.</w:t>
            </w:r>
          </w:p>
        </w:tc>
      </w:tr>
      <w:tr w:rsidR="00476FBC" w:rsidRPr="00D45F02" w:rsidTr="00971BF3">
        <w:trPr>
          <w:trHeight w:val="417"/>
        </w:trPr>
        <w:tc>
          <w:tcPr>
            <w:tcW w:w="568" w:type="dxa"/>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lastRenderedPageBreak/>
              <w:t>36</w:t>
            </w:r>
          </w:p>
        </w:tc>
        <w:tc>
          <w:tcPr>
            <w:tcW w:w="9922" w:type="dxa"/>
            <w:vAlign w:val="center"/>
          </w:tcPr>
          <w:p w:rsidR="00476FBC" w:rsidRPr="00D45F02" w:rsidRDefault="00476FBC" w:rsidP="00971BF3">
            <w:pPr>
              <w:tabs>
                <w:tab w:val="left" w:pos="-4502"/>
                <w:tab w:val="left" w:pos="-4360"/>
              </w:tabs>
              <w:ind w:right="-150"/>
              <w:rPr>
                <w:rFonts w:ascii="PT Astra Serif" w:hAnsi="PT Astra Serif"/>
                <w:b/>
                <w:sz w:val="20"/>
                <w:szCs w:val="20"/>
              </w:rPr>
            </w:pPr>
            <w:r w:rsidRPr="00D45F02">
              <w:rPr>
                <w:rFonts w:ascii="PT Astra Serif" w:hAnsi="PT Astra Serif"/>
                <w:b/>
                <w:sz w:val="20"/>
                <w:szCs w:val="20"/>
              </w:rPr>
              <w:t>Сведения о возможности изменить объем товаров, работ, услуг</w:t>
            </w:r>
          </w:p>
        </w:tc>
      </w:tr>
      <w:tr w:rsidR="00476FBC" w:rsidRPr="00D45F02" w:rsidTr="00971BF3">
        <w:trPr>
          <w:trHeight w:val="417"/>
        </w:trPr>
        <w:tc>
          <w:tcPr>
            <w:tcW w:w="10490" w:type="dxa"/>
            <w:gridSpan w:val="2"/>
            <w:vAlign w:val="center"/>
          </w:tcPr>
          <w:p w:rsidR="00476FBC" w:rsidRPr="00D45F02" w:rsidRDefault="00476FBC" w:rsidP="00971BF3">
            <w:pPr>
              <w:tabs>
                <w:tab w:val="left" w:pos="-4502"/>
                <w:tab w:val="left" w:pos="-4360"/>
              </w:tabs>
              <w:ind w:right="-29"/>
              <w:jc w:val="both"/>
              <w:rPr>
                <w:rFonts w:ascii="PT Astra Serif" w:hAnsi="PT Astra Serif"/>
                <w:sz w:val="20"/>
                <w:szCs w:val="20"/>
              </w:rPr>
            </w:pPr>
            <w:r w:rsidRPr="00D45F02">
              <w:rPr>
                <w:rFonts w:ascii="PT Astra Serif" w:hAnsi="PT Astra Serif"/>
                <w:sz w:val="20"/>
                <w:szCs w:val="20"/>
              </w:rPr>
              <w:t>Предусмотрена возможность Заказчика изменить количество (объем) товара согласно условиям договора и/или Положением о закупках</w:t>
            </w:r>
          </w:p>
        </w:tc>
      </w:tr>
      <w:tr w:rsidR="00476FBC" w:rsidRPr="00D45F02" w:rsidTr="00971BF3">
        <w:trPr>
          <w:trHeight w:val="409"/>
        </w:trPr>
        <w:tc>
          <w:tcPr>
            <w:tcW w:w="568" w:type="dxa"/>
            <w:vMerge w:val="restart"/>
            <w:vAlign w:val="center"/>
          </w:tcPr>
          <w:p w:rsidR="00476FBC" w:rsidRPr="00D45F02" w:rsidRDefault="00476FBC" w:rsidP="00971BF3">
            <w:pPr>
              <w:tabs>
                <w:tab w:val="left" w:pos="-4502"/>
                <w:tab w:val="left" w:pos="-4360"/>
              </w:tabs>
              <w:ind w:right="-150"/>
              <w:jc w:val="center"/>
              <w:rPr>
                <w:rFonts w:ascii="PT Astra Serif" w:hAnsi="PT Astra Serif"/>
                <w:b/>
                <w:sz w:val="20"/>
                <w:szCs w:val="20"/>
              </w:rPr>
            </w:pPr>
            <w:r w:rsidRPr="00D45F02">
              <w:rPr>
                <w:rFonts w:ascii="PT Astra Serif" w:hAnsi="PT Astra Serif"/>
                <w:b/>
                <w:sz w:val="20"/>
                <w:szCs w:val="20"/>
              </w:rPr>
              <w:t>37</w:t>
            </w:r>
          </w:p>
        </w:tc>
        <w:tc>
          <w:tcPr>
            <w:tcW w:w="9922" w:type="dxa"/>
            <w:vAlign w:val="center"/>
          </w:tcPr>
          <w:p w:rsidR="00476FBC" w:rsidRPr="00D45F02" w:rsidRDefault="00476FBC" w:rsidP="00971BF3">
            <w:pPr>
              <w:tabs>
                <w:tab w:val="left" w:pos="-4502"/>
                <w:tab w:val="left" w:pos="-4360"/>
              </w:tabs>
              <w:ind w:right="-150"/>
              <w:rPr>
                <w:rFonts w:ascii="PT Astra Serif" w:hAnsi="PT Astra Serif"/>
                <w:b/>
                <w:sz w:val="20"/>
                <w:szCs w:val="20"/>
              </w:rPr>
            </w:pPr>
            <w:r w:rsidRPr="00D45F02">
              <w:rPr>
                <w:rFonts w:ascii="PT Astra Serif" w:hAnsi="PT Astra Serif"/>
                <w:b/>
                <w:sz w:val="20"/>
                <w:szCs w:val="20"/>
              </w:rPr>
              <w:t>Иная информация о закупке</w:t>
            </w:r>
          </w:p>
        </w:tc>
      </w:tr>
      <w:tr w:rsidR="00476FBC" w:rsidRPr="00D45F02" w:rsidTr="00971BF3">
        <w:trPr>
          <w:trHeight w:val="430"/>
        </w:trPr>
        <w:tc>
          <w:tcPr>
            <w:tcW w:w="568" w:type="dxa"/>
            <w:vMerge/>
            <w:vAlign w:val="center"/>
          </w:tcPr>
          <w:p w:rsidR="00476FBC" w:rsidRPr="00D45F02" w:rsidRDefault="00476FBC" w:rsidP="00971BF3">
            <w:pPr>
              <w:jc w:val="both"/>
              <w:rPr>
                <w:rFonts w:ascii="PT Astra Serif" w:hAnsi="PT Astra Serif"/>
                <w:sz w:val="20"/>
                <w:szCs w:val="20"/>
              </w:rPr>
            </w:pPr>
          </w:p>
        </w:tc>
        <w:tc>
          <w:tcPr>
            <w:tcW w:w="9922" w:type="dxa"/>
            <w:vAlign w:val="center"/>
          </w:tcPr>
          <w:p w:rsidR="00476FBC" w:rsidRPr="00D45F02" w:rsidRDefault="00476FBC" w:rsidP="00971BF3">
            <w:pPr>
              <w:jc w:val="both"/>
              <w:rPr>
                <w:rFonts w:ascii="PT Astra Serif" w:hAnsi="PT Astra Serif"/>
                <w:sz w:val="20"/>
                <w:szCs w:val="20"/>
              </w:rPr>
            </w:pPr>
            <w:r w:rsidRPr="00D45F02">
              <w:rPr>
                <w:rFonts w:ascii="PT Astra Serif" w:hAnsi="PT Astra Serif"/>
                <w:b/>
                <w:color w:val="000000"/>
                <w:sz w:val="20"/>
                <w:szCs w:val="20"/>
              </w:rPr>
              <w:t>Обоснование начальной (максимальной) цены договора</w:t>
            </w:r>
          </w:p>
        </w:tc>
      </w:tr>
      <w:tr w:rsidR="00476FBC" w:rsidRPr="00D45F02" w:rsidTr="00971BF3">
        <w:trPr>
          <w:trHeight w:val="430"/>
        </w:trPr>
        <w:tc>
          <w:tcPr>
            <w:tcW w:w="568" w:type="dxa"/>
            <w:vMerge/>
            <w:vAlign w:val="center"/>
          </w:tcPr>
          <w:p w:rsidR="00476FBC" w:rsidRPr="00D45F02" w:rsidRDefault="00476FBC" w:rsidP="00971BF3">
            <w:pPr>
              <w:jc w:val="both"/>
              <w:rPr>
                <w:rFonts w:ascii="PT Astra Serif" w:hAnsi="PT Astra Serif"/>
                <w:color w:val="000000"/>
                <w:sz w:val="20"/>
                <w:szCs w:val="20"/>
              </w:rPr>
            </w:pPr>
          </w:p>
        </w:tc>
        <w:tc>
          <w:tcPr>
            <w:tcW w:w="9922" w:type="dxa"/>
            <w:vAlign w:val="center"/>
          </w:tcPr>
          <w:p w:rsidR="00476FBC" w:rsidRPr="00D45F02" w:rsidRDefault="00476FBC" w:rsidP="00971BF3">
            <w:pPr>
              <w:jc w:val="both"/>
              <w:rPr>
                <w:rFonts w:ascii="PT Astra Serif" w:hAnsi="PT Astra Serif"/>
                <w:color w:val="000000"/>
                <w:sz w:val="20"/>
                <w:szCs w:val="20"/>
              </w:rPr>
            </w:pPr>
            <w:r w:rsidRPr="00D45F02">
              <w:rPr>
                <w:rFonts w:ascii="PT Astra Serif" w:hAnsi="PT Astra Serif"/>
                <w:color w:val="000000"/>
                <w:sz w:val="20"/>
                <w:szCs w:val="20"/>
              </w:rPr>
              <w:t xml:space="preserve">Начальная цена договора сформирована путем изучения рынка данного вида услуг, по наименьшей предложенной исполнителями цене на основании коммерческих предложений.   </w:t>
            </w:r>
          </w:p>
          <w:p w:rsidR="00476FBC" w:rsidRPr="00D45F02" w:rsidRDefault="00476FBC" w:rsidP="00971BF3">
            <w:pPr>
              <w:jc w:val="both"/>
              <w:rPr>
                <w:rFonts w:ascii="PT Astra Serif" w:hAnsi="PT Astra Serif"/>
                <w:color w:val="000000"/>
                <w:sz w:val="20"/>
                <w:szCs w:val="20"/>
              </w:rPr>
            </w:pPr>
            <w:r w:rsidRPr="00D45F02">
              <w:rPr>
                <w:rFonts w:ascii="PT Astra Serif" w:hAnsi="PT Astra Serif"/>
                <w:color w:val="000000"/>
                <w:sz w:val="20"/>
                <w:szCs w:val="20"/>
              </w:rPr>
              <w:t xml:space="preserve">Расчет приводится в </w:t>
            </w:r>
            <w:r w:rsidRPr="00D45F02">
              <w:rPr>
                <w:rFonts w:ascii="PT Astra Serif" w:hAnsi="PT Astra Serif"/>
                <w:b/>
                <w:color w:val="000000"/>
                <w:sz w:val="20"/>
                <w:szCs w:val="20"/>
              </w:rPr>
              <w:t>приложении № 3 Извещения</w:t>
            </w:r>
            <w:r w:rsidRPr="00D45F02">
              <w:rPr>
                <w:rFonts w:ascii="PT Astra Serif" w:hAnsi="PT Astra Serif"/>
                <w:bCs/>
                <w:color w:val="000000"/>
                <w:sz w:val="20"/>
                <w:szCs w:val="20"/>
              </w:rPr>
              <w:t>.</w:t>
            </w:r>
          </w:p>
        </w:tc>
      </w:tr>
      <w:tr w:rsidR="00476FBC" w:rsidRPr="00D45F02" w:rsidTr="00971BF3">
        <w:trPr>
          <w:trHeight w:val="430"/>
        </w:trPr>
        <w:tc>
          <w:tcPr>
            <w:tcW w:w="568" w:type="dxa"/>
            <w:vMerge/>
            <w:vAlign w:val="center"/>
          </w:tcPr>
          <w:p w:rsidR="00476FBC" w:rsidRPr="00D45F02" w:rsidRDefault="00476FBC" w:rsidP="00971BF3">
            <w:pPr>
              <w:jc w:val="both"/>
              <w:rPr>
                <w:rFonts w:ascii="PT Astra Serif" w:hAnsi="PT Astra Serif"/>
                <w:color w:val="000000"/>
                <w:sz w:val="20"/>
                <w:szCs w:val="20"/>
              </w:rPr>
            </w:pPr>
          </w:p>
        </w:tc>
        <w:tc>
          <w:tcPr>
            <w:tcW w:w="9922" w:type="dxa"/>
            <w:vAlign w:val="center"/>
          </w:tcPr>
          <w:p w:rsidR="00476FBC" w:rsidRPr="00D45F02" w:rsidRDefault="00476FBC" w:rsidP="00971BF3">
            <w:pPr>
              <w:jc w:val="both"/>
              <w:rPr>
                <w:rFonts w:ascii="PT Astra Serif" w:hAnsi="PT Astra Serif"/>
                <w:b/>
                <w:color w:val="000000"/>
                <w:sz w:val="20"/>
                <w:szCs w:val="20"/>
              </w:rPr>
            </w:pPr>
            <w:r w:rsidRPr="00D45F02">
              <w:rPr>
                <w:rFonts w:ascii="PT Astra Serif" w:hAnsi="PT Astra Serif"/>
                <w:b/>
                <w:color w:val="000000"/>
                <w:sz w:val="20"/>
                <w:szCs w:val="20"/>
              </w:rPr>
              <w:t>Источник финансирования</w:t>
            </w:r>
          </w:p>
        </w:tc>
      </w:tr>
      <w:tr w:rsidR="00476FBC" w:rsidRPr="00D45F02" w:rsidTr="00971BF3">
        <w:trPr>
          <w:trHeight w:val="430"/>
        </w:trPr>
        <w:tc>
          <w:tcPr>
            <w:tcW w:w="568" w:type="dxa"/>
            <w:vMerge/>
            <w:vAlign w:val="center"/>
          </w:tcPr>
          <w:p w:rsidR="00476FBC" w:rsidRPr="00D45F02" w:rsidRDefault="00476FBC" w:rsidP="00971BF3">
            <w:pPr>
              <w:jc w:val="both"/>
              <w:rPr>
                <w:rFonts w:ascii="PT Astra Serif" w:hAnsi="PT Astra Serif"/>
                <w:color w:val="000000"/>
                <w:sz w:val="20"/>
                <w:szCs w:val="20"/>
              </w:rPr>
            </w:pPr>
          </w:p>
        </w:tc>
        <w:tc>
          <w:tcPr>
            <w:tcW w:w="9922" w:type="dxa"/>
            <w:vAlign w:val="center"/>
          </w:tcPr>
          <w:p w:rsidR="00476FBC" w:rsidRPr="00D45F02" w:rsidRDefault="00476FBC" w:rsidP="00646DA6">
            <w:pPr>
              <w:jc w:val="both"/>
              <w:rPr>
                <w:rFonts w:ascii="PT Astra Serif" w:hAnsi="PT Astra Serif"/>
                <w:color w:val="000000"/>
                <w:sz w:val="20"/>
                <w:szCs w:val="20"/>
              </w:rPr>
            </w:pPr>
            <w:r w:rsidRPr="00D45F02">
              <w:rPr>
                <w:rFonts w:ascii="PT Astra Serif" w:hAnsi="PT Astra Serif"/>
                <w:sz w:val="20"/>
                <w:szCs w:val="20"/>
              </w:rPr>
              <w:t>Источник финансирования –</w:t>
            </w:r>
            <w:r w:rsidR="00186A25" w:rsidRPr="00D45F02">
              <w:rPr>
                <w:rFonts w:ascii="PT Astra Serif" w:hAnsi="PT Astra Serif"/>
                <w:color w:val="000000"/>
                <w:sz w:val="20"/>
                <w:szCs w:val="20"/>
                <w:lang w:eastAsia="en-US"/>
              </w:rPr>
              <w:t xml:space="preserve"> </w:t>
            </w:r>
            <w:r w:rsidRPr="00D45F02">
              <w:rPr>
                <w:rFonts w:ascii="PT Astra Serif" w:hAnsi="PT Astra Serif"/>
                <w:sz w:val="20"/>
                <w:szCs w:val="20"/>
              </w:rPr>
              <w:t xml:space="preserve">Субсидия на </w:t>
            </w:r>
            <w:r w:rsidR="00646DA6" w:rsidRPr="00D45F02">
              <w:rPr>
                <w:rFonts w:ascii="PT Astra Serif" w:hAnsi="PT Astra Serif"/>
                <w:sz w:val="20"/>
                <w:szCs w:val="20"/>
              </w:rPr>
              <w:t>иные цели</w:t>
            </w:r>
            <w:r w:rsidRPr="00D45F02">
              <w:rPr>
                <w:rFonts w:ascii="PT Astra Serif" w:hAnsi="PT Astra Serif"/>
                <w:sz w:val="20"/>
                <w:szCs w:val="20"/>
              </w:rPr>
              <w:t xml:space="preserve"> (местный бюджет)</w:t>
            </w:r>
            <w:r w:rsidR="00981589" w:rsidRPr="00D45F02">
              <w:rPr>
                <w:rFonts w:ascii="PT Astra Serif" w:hAnsi="PT Astra Serif"/>
                <w:sz w:val="20"/>
                <w:szCs w:val="20"/>
              </w:rPr>
              <w:t xml:space="preserve">, </w:t>
            </w:r>
          </w:p>
        </w:tc>
      </w:tr>
      <w:tr w:rsidR="00476FBC" w:rsidRPr="00D45F02" w:rsidTr="00971BF3">
        <w:trPr>
          <w:trHeight w:val="430"/>
        </w:trPr>
        <w:tc>
          <w:tcPr>
            <w:tcW w:w="568" w:type="dxa"/>
            <w:vMerge/>
            <w:vAlign w:val="center"/>
          </w:tcPr>
          <w:p w:rsidR="00476FBC" w:rsidRPr="00D45F02" w:rsidRDefault="00476FBC" w:rsidP="00971BF3">
            <w:pPr>
              <w:jc w:val="both"/>
              <w:rPr>
                <w:rFonts w:ascii="PT Astra Serif" w:hAnsi="PT Astra Serif"/>
                <w:color w:val="000000"/>
                <w:sz w:val="20"/>
                <w:szCs w:val="20"/>
              </w:rPr>
            </w:pPr>
          </w:p>
        </w:tc>
        <w:tc>
          <w:tcPr>
            <w:tcW w:w="9922" w:type="dxa"/>
            <w:vAlign w:val="center"/>
          </w:tcPr>
          <w:p w:rsidR="00476FBC" w:rsidRPr="00D45F02" w:rsidRDefault="00476FBC" w:rsidP="00971BF3">
            <w:pPr>
              <w:jc w:val="both"/>
              <w:rPr>
                <w:rFonts w:ascii="PT Astra Serif" w:hAnsi="PT Astra Serif"/>
                <w:color w:val="000000"/>
                <w:sz w:val="20"/>
                <w:szCs w:val="20"/>
              </w:rPr>
            </w:pPr>
            <w:r w:rsidRPr="00D45F02">
              <w:rPr>
                <w:rFonts w:ascii="PT Astra Serif" w:hAnsi="PT Astra Serif"/>
                <w:b/>
                <w:color w:val="000000"/>
                <w:sz w:val="20"/>
                <w:szCs w:val="20"/>
              </w:rPr>
              <w:t>Иная информация об описании предмета закупки</w:t>
            </w:r>
          </w:p>
        </w:tc>
      </w:tr>
      <w:tr w:rsidR="00476FBC" w:rsidRPr="00D45F02" w:rsidTr="00971BF3">
        <w:trPr>
          <w:trHeight w:val="430"/>
        </w:trPr>
        <w:tc>
          <w:tcPr>
            <w:tcW w:w="568" w:type="dxa"/>
            <w:vMerge/>
            <w:vAlign w:val="center"/>
          </w:tcPr>
          <w:p w:rsidR="00476FBC" w:rsidRPr="00D45F02" w:rsidRDefault="00476FBC" w:rsidP="00971BF3">
            <w:pPr>
              <w:jc w:val="both"/>
              <w:rPr>
                <w:rFonts w:ascii="PT Astra Serif" w:hAnsi="PT Astra Serif"/>
                <w:color w:val="000000"/>
                <w:sz w:val="20"/>
                <w:szCs w:val="20"/>
              </w:rPr>
            </w:pPr>
          </w:p>
        </w:tc>
        <w:tc>
          <w:tcPr>
            <w:tcW w:w="9922" w:type="dxa"/>
            <w:vAlign w:val="center"/>
          </w:tcPr>
          <w:p w:rsidR="00476FBC" w:rsidRPr="00D45F02" w:rsidRDefault="00476FBC" w:rsidP="00971BF3">
            <w:pPr>
              <w:jc w:val="both"/>
              <w:rPr>
                <w:rFonts w:ascii="PT Astra Serif" w:hAnsi="PT Astra Serif"/>
                <w:b/>
                <w:sz w:val="20"/>
                <w:szCs w:val="20"/>
              </w:rPr>
            </w:pPr>
            <w:r w:rsidRPr="00D45F02">
              <w:rPr>
                <w:rFonts w:ascii="PT Astra Serif" w:hAnsi="PT Astra Serif"/>
                <w:b/>
                <w:sz w:val="20"/>
                <w:szCs w:val="20"/>
              </w:rPr>
              <w:t xml:space="preserve">Обоснование необходимости использования иных требований, связанных с определением соответствия поставляемого товара потребностям заказчика:  </w:t>
            </w:r>
          </w:p>
          <w:p w:rsidR="00476FBC" w:rsidRPr="00D45F02" w:rsidRDefault="00476FBC" w:rsidP="00AC5981">
            <w:pPr>
              <w:autoSpaceDE w:val="0"/>
              <w:autoSpaceDN w:val="0"/>
              <w:adjustRightInd w:val="0"/>
              <w:ind w:firstLine="540"/>
              <w:jc w:val="both"/>
              <w:rPr>
                <w:rFonts w:ascii="PT Astra Serif" w:hAnsi="PT Astra Serif"/>
                <w:sz w:val="20"/>
                <w:szCs w:val="20"/>
                <w:lang w:eastAsia="en-US"/>
              </w:rPr>
            </w:pPr>
            <w:r w:rsidRPr="00D45F02">
              <w:rPr>
                <w:rFonts w:ascii="PT Astra Serif" w:hAnsi="PT Astra Serif"/>
                <w:sz w:val="20"/>
                <w:szCs w:val="20"/>
                <w:lang w:eastAsia="en-US"/>
              </w:rPr>
              <w:t xml:space="preserve">При описании предмета закупки, в том числе материалов, Заказчиком по возможности использовались стандартные показатели, требования, условные обозначения и терминология, касающаяся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roofErr w:type="gramStart"/>
            <w:r w:rsidRPr="00D45F02">
              <w:rPr>
                <w:rFonts w:ascii="PT Astra Serif" w:hAnsi="PT Astra Serif"/>
                <w:sz w:val="20"/>
                <w:szCs w:val="20"/>
                <w:lang w:eastAsia="en-US"/>
              </w:rPr>
              <w:t>В случае наличия в описании предмета закупки, в том числе материалов,  показателей, требований, условных обозначений и терминологии, касающейся технических и качественных характеристик предмета закупки, установленных не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то они установлены с целью удовлетворения потребности Заказчика и в связи с применением их Производителями, а также Подрядчиками</w:t>
            </w:r>
            <w:proofErr w:type="gramEnd"/>
            <w:r w:rsidRPr="00D45F02">
              <w:rPr>
                <w:rFonts w:ascii="PT Astra Serif" w:hAnsi="PT Astra Serif"/>
                <w:sz w:val="20"/>
                <w:szCs w:val="20"/>
                <w:lang w:eastAsia="en-US"/>
              </w:rPr>
              <w:t xml:space="preserve">, Исполнителями при выполнении (оказании) аналогичных работ (услуг). В случае если </w:t>
            </w:r>
            <w:proofErr w:type="gramStart"/>
            <w:r w:rsidRPr="00D45F02">
              <w:rPr>
                <w:rFonts w:ascii="PT Astra Serif" w:hAnsi="PT Astra Serif"/>
                <w:sz w:val="20"/>
                <w:szCs w:val="20"/>
                <w:lang w:eastAsia="en-US"/>
              </w:rPr>
              <w:t>при</w:t>
            </w:r>
            <w:proofErr w:type="gramEnd"/>
            <w:r w:rsidRPr="00D45F02">
              <w:rPr>
                <w:rFonts w:ascii="PT Astra Serif" w:hAnsi="PT Astra Serif"/>
                <w:sz w:val="20"/>
                <w:szCs w:val="20"/>
                <w:lang w:eastAsia="en-US"/>
              </w:rPr>
              <w:t xml:space="preserve"> описание материалов использовались ссылки на технические условия (ТУ), участник вправе использовать иное ТУ, соответствующее требованиям, установленным в техническом задании.</w:t>
            </w:r>
          </w:p>
          <w:p w:rsidR="00476FBC" w:rsidRPr="00D45F02" w:rsidRDefault="00476FBC" w:rsidP="00971BF3">
            <w:pPr>
              <w:jc w:val="both"/>
              <w:rPr>
                <w:rFonts w:ascii="PT Astra Serif" w:hAnsi="PT Astra Serif"/>
                <w:color w:val="000000"/>
                <w:sz w:val="20"/>
                <w:szCs w:val="20"/>
              </w:rPr>
            </w:pPr>
            <w:r w:rsidRPr="00D45F02">
              <w:rPr>
                <w:rFonts w:ascii="PT Astra Serif" w:hAnsi="PT Astra Serif"/>
                <w:sz w:val="20"/>
                <w:szCs w:val="20"/>
                <w:lang w:eastAsia="en-US"/>
              </w:rPr>
              <w:t xml:space="preserve">В случае если при описании материалов использовались </w:t>
            </w:r>
            <w:r w:rsidRPr="00D45F02">
              <w:rPr>
                <w:rFonts w:ascii="PT Astra Serif" w:eastAsia="Calibri" w:hAnsi="PT Astra Serif"/>
                <w:sz w:val="20"/>
                <w:szCs w:val="20"/>
              </w:rPr>
              <w:t>товарный знак (его словесное обозначение), знак обслуживания, фирменное наименование, патенты, полезные модели, промышленные образцы, наименование модели, артикул, которые принадлежат одному производителю, то к данным материалам применяются эквиваленты, за исключением материалов отмеченных знаком «*».</w:t>
            </w:r>
          </w:p>
        </w:tc>
      </w:tr>
    </w:tbl>
    <w:p w:rsidR="00476FBC" w:rsidRPr="00D45F02" w:rsidRDefault="00476FBC" w:rsidP="00AC5981">
      <w:pPr>
        <w:autoSpaceDE w:val="0"/>
        <w:autoSpaceDN w:val="0"/>
        <w:adjustRightInd w:val="0"/>
        <w:rPr>
          <w:rFonts w:ascii="PT Astra Serif" w:hAnsi="PT Astra Serif"/>
          <w:b/>
          <w:bCs/>
          <w:sz w:val="20"/>
          <w:szCs w:val="20"/>
        </w:rPr>
      </w:pPr>
    </w:p>
    <w:p w:rsidR="001A2E72" w:rsidRPr="00D45F02" w:rsidRDefault="001A2E72" w:rsidP="00AC5981">
      <w:pPr>
        <w:autoSpaceDE w:val="0"/>
        <w:autoSpaceDN w:val="0"/>
        <w:adjustRightInd w:val="0"/>
        <w:rPr>
          <w:rFonts w:ascii="PT Astra Serif" w:hAnsi="PT Astra Serif"/>
          <w:b/>
          <w:bCs/>
          <w:sz w:val="20"/>
          <w:szCs w:val="20"/>
        </w:rPr>
      </w:pPr>
    </w:p>
    <w:p w:rsidR="001A2E72" w:rsidRPr="00D45F02" w:rsidRDefault="001A2E72" w:rsidP="00AC5981">
      <w:pPr>
        <w:autoSpaceDE w:val="0"/>
        <w:autoSpaceDN w:val="0"/>
        <w:adjustRightInd w:val="0"/>
        <w:rPr>
          <w:rFonts w:ascii="PT Astra Serif" w:hAnsi="PT Astra Serif"/>
          <w:b/>
          <w:bCs/>
          <w:sz w:val="20"/>
          <w:szCs w:val="20"/>
        </w:rPr>
      </w:pPr>
    </w:p>
    <w:p w:rsidR="001A2E72" w:rsidRPr="00D45F02" w:rsidRDefault="001A2E72" w:rsidP="00AC5981">
      <w:pPr>
        <w:autoSpaceDE w:val="0"/>
        <w:autoSpaceDN w:val="0"/>
        <w:adjustRightInd w:val="0"/>
        <w:rPr>
          <w:rFonts w:ascii="PT Astra Serif" w:hAnsi="PT Astra Serif"/>
          <w:b/>
          <w:bCs/>
          <w:sz w:val="20"/>
          <w:szCs w:val="20"/>
        </w:rPr>
      </w:pPr>
    </w:p>
    <w:p w:rsidR="001A2E72" w:rsidRPr="00D45F02" w:rsidRDefault="001A2E72" w:rsidP="00AC5981">
      <w:pPr>
        <w:autoSpaceDE w:val="0"/>
        <w:autoSpaceDN w:val="0"/>
        <w:adjustRightInd w:val="0"/>
        <w:rPr>
          <w:rFonts w:ascii="PT Astra Serif" w:hAnsi="PT Astra Serif"/>
          <w:b/>
          <w:bCs/>
          <w:sz w:val="20"/>
          <w:szCs w:val="20"/>
        </w:rPr>
      </w:pPr>
    </w:p>
    <w:p w:rsidR="0029508C" w:rsidRPr="00D45F02" w:rsidRDefault="0029508C" w:rsidP="0029508C">
      <w:pPr>
        <w:autoSpaceDE w:val="0"/>
        <w:autoSpaceDN w:val="0"/>
        <w:adjustRightInd w:val="0"/>
        <w:ind w:firstLine="540"/>
        <w:jc w:val="right"/>
        <w:rPr>
          <w:rFonts w:ascii="PT Astra Serif" w:hAnsi="PT Astra Serif"/>
          <w:b/>
          <w:bCs/>
          <w:sz w:val="20"/>
          <w:szCs w:val="20"/>
        </w:rPr>
      </w:pPr>
      <w:r w:rsidRPr="00D45F02">
        <w:rPr>
          <w:rFonts w:ascii="PT Astra Serif" w:hAnsi="PT Astra Serif"/>
          <w:b/>
          <w:bCs/>
          <w:sz w:val="20"/>
          <w:szCs w:val="20"/>
        </w:rPr>
        <w:lastRenderedPageBreak/>
        <w:t>Приложение № 1</w:t>
      </w:r>
    </w:p>
    <w:p w:rsidR="0029508C" w:rsidRPr="00D45F02" w:rsidRDefault="0029508C" w:rsidP="0029508C">
      <w:pPr>
        <w:autoSpaceDE w:val="0"/>
        <w:autoSpaceDN w:val="0"/>
        <w:adjustRightInd w:val="0"/>
        <w:ind w:firstLine="709"/>
        <w:jc w:val="center"/>
        <w:rPr>
          <w:rFonts w:ascii="PT Astra Serif" w:hAnsi="PT Astra Serif"/>
          <w:bCs/>
          <w:sz w:val="20"/>
          <w:szCs w:val="20"/>
        </w:rPr>
      </w:pPr>
    </w:p>
    <w:p w:rsidR="0029508C" w:rsidRPr="00D45F02" w:rsidRDefault="0029508C" w:rsidP="0029508C">
      <w:pPr>
        <w:autoSpaceDE w:val="0"/>
        <w:autoSpaceDN w:val="0"/>
        <w:adjustRightInd w:val="0"/>
        <w:ind w:firstLine="709"/>
        <w:jc w:val="center"/>
        <w:rPr>
          <w:rFonts w:ascii="PT Astra Serif" w:hAnsi="PT Astra Serif"/>
          <w:bCs/>
          <w:sz w:val="20"/>
          <w:szCs w:val="20"/>
        </w:rPr>
      </w:pPr>
      <w:r w:rsidRPr="00D45F02">
        <w:rPr>
          <w:rFonts w:ascii="PT Astra Serif" w:hAnsi="PT Astra Serif"/>
          <w:bCs/>
          <w:sz w:val="20"/>
          <w:szCs w:val="20"/>
        </w:rPr>
        <w:t>ФОРМА ЗАЯВКИ НА УЧАСТИЕ В ЗАПРОСЕ КОТИРОВОК</w:t>
      </w:r>
    </w:p>
    <w:p w:rsidR="0029508C" w:rsidRPr="00D45F02" w:rsidRDefault="0029508C" w:rsidP="0029508C">
      <w:pPr>
        <w:ind w:firstLine="709"/>
        <w:jc w:val="center"/>
        <w:rPr>
          <w:rFonts w:ascii="PT Astra Serif" w:hAnsi="PT Astra Serif"/>
          <w:b/>
          <w:bCs/>
          <w:sz w:val="20"/>
          <w:szCs w:val="20"/>
        </w:rPr>
      </w:pPr>
      <w:r w:rsidRPr="00D45F02">
        <w:rPr>
          <w:rFonts w:ascii="PT Astra Serif" w:hAnsi="PT Astra Serif"/>
          <w:b/>
          <w:bCs/>
          <w:sz w:val="20"/>
          <w:szCs w:val="20"/>
        </w:rPr>
        <w:t>(ЗАПРОС КОТИРОВОК в ЭЛЕКТРОННОЙ ФОРМЕ)</w:t>
      </w:r>
    </w:p>
    <w:p w:rsidR="0029508C" w:rsidRPr="00D45F02" w:rsidRDefault="0029508C" w:rsidP="0029508C">
      <w:pPr>
        <w:autoSpaceDE w:val="0"/>
        <w:autoSpaceDN w:val="0"/>
        <w:adjustRightInd w:val="0"/>
        <w:ind w:firstLine="709"/>
        <w:rPr>
          <w:rFonts w:ascii="PT Astra Serif" w:hAnsi="PT Astra Serif"/>
          <w:bCs/>
          <w:sz w:val="20"/>
          <w:szCs w:val="20"/>
        </w:rPr>
      </w:pPr>
    </w:p>
    <w:p w:rsidR="0029508C" w:rsidRPr="00D45F02" w:rsidRDefault="0029508C" w:rsidP="0029508C">
      <w:pPr>
        <w:ind w:firstLine="709"/>
        <w:jc w:val="center"/>
        <w:rPr>
          <w:rFonts w:ascii="PT Astra Serif" w:hAnsi="PT Astra Serif"/>
          <w:b/>
          <w:sz w:val="20"/>
          <w:szCs w:val="20"/>
        </w:rPr>
      </w:pPr>
      <w:r w:rsidRPr="00D45F02">
        <w:rPr>
          <w:rFonts w:ascii="PT Astra Serif" w:hAnsi="PT Astra Serif"/>
          <w:b/>
          <w:sz w:val="20"/>
          <w:szCs w:val="20"/>
        </w:rPr>
        <w:t>На фирменном бланке.</w:t>
      </w:r>
    </w:p>
    <w:p w:rsidR="0029508C" w:rsidRPr="00D45F02" w:rsidRDefault="0029508C" w:rsidP="0029508C">
      <w:pPr>
        <w:ind w:firstLine="709"/>
        <w:rPr>
          <w:rFonts w:ascii="PT Astra Serif" w:hAnsi="PT Astra Serif"/>
          <w:b/>
          <w:sz w:val="20"/>
          <w:szCs w:val="20"/>
        </w:rPr>
      </w:pPr>
      <w:r w:rsidRPr="00D45F02">
        <w:rPr>
          <w:rFonts w:ascii="PT Astra Serif" w:hAnsi="PT Astra Serif"/>
          <w:b/>
          <w:sz w:val="20"/>
          <w:szCs w:val="20"/>
        </w:rPr>
        <w:t>Дата, исх. номер</w:t>
      </w:r>
    </w:p>
    <w:p w:rsidR="0029508C" w:rsidRPr="00D45F02" w:rsidRDefault="0029508C" w:rsidP="0029508C">
      <w:pPr>
        <w:ind w:firstLine="709"/>
        <w:rPr>
          <w:rFonts w:ascii="PT Astra Serif" w:hAnsi="PT Astra Serif"/>
          <w:sz w:val="20"/>
          <w:szCs w:val="20"/>
        </w:rPr>
      </w:pPr>
    </w:p>
    <w:p w:rsidR="0029508C" w:rsidRPr="00D45F02" w:rsidRDefault="0029508C" w:rsidP="0029508C">
      <w:pPr>
        <w:pStyle w:val="31"/>
        <w:ind w:firstLine="709"/>
        <w:jc w:val="center"/>
        <w:rPr>
          <w:rFonts w:ascii="PT Astra Serif" w:hAnsi="PT Astra Serif"/>
          <w:b/>
          <w:iCs/>
          <w:sz w:val="20"/>
          <w:szCs w:val="20"/>
        </w:rPr>
      </w:pPr>
      <w:r w:rsidRPr="00D45F02">
        <w:rPr>
          <w:rFonts w:ascii="PT Astra Serif" w:hAnsi="PT Astra Serif"/>
          <w:b/>
          <w:iCs/>
          <w:sz w:val="20"/>
          <w:szCs w:val="20"/>
        </w:rPr>
        <w:t xml:space="preserve">ЗАЯВКА НА УЧАСТИЕ В </w:t>
      </w:r>
      <w:r w:rsidRPr="00D45F02">
        <w:rPr>
          <w:rFonts w:ascii="PT Astra Serif" w:hAnsi="PT Astra Serif"/>
          <w:b/>
          <w:bCs/>
          <w:sz w:val="20"/>
          <w:szCs w:val="20"/>
        </w:rPr>
        <w:t>ОТКРЫТОМ</w:t>
      </w:r>
      <w:r w:rsidRPr="00D45F02">
        <w:rPr>
          <w:rFonts w:ascii="PT Astra Serif" w:hAnsi="PT Astra Serif"/>
          <w:b/>
          <w:iCs/>
          <w:sz w:val="20"/>
          <w:szCs w:val="20"/>
        </w:rPr>
        <w:t xml:space="preserve"> ЗАПРОСЕ КОТИРОВОК </w:t>
      </w:r>
    </w:p>
    <w:p w:rsidR="0029508C" w:rsidRPr="00D45F02" w:rsidRDefault="0029508C" w:rsidP="0029508C">
      <w:pPr>
        <w:pStyle w:val="31"/>
        <w:ind w:firstLine="709"/>
        <w:jc w:val="center"/>
        <w:rPr>
          <w:rFonts w:ascii="PT Astra Serif" w:hAnsi="PT Astra Serif"/>
          <w:sz w:val="20"/>
          <w:szCs w:val="20"/>
        </w:rPr>
      </w:pPr>
      <w:r w:rsidRPr="00D45F02">
        <w:rPr>
          <w:rFonts w:ascii="PT Astra Serif" w:hAnsi="PT Astra Serif"/>
          <w:sz w:val="20"/>
          <w:szCs w:val="20"/>
        </w:rPr>
        <w:t>Реестровый номер запроса котировок №_________</w:t>
      </w:r>
    </w:p>
    <w:p w:rsidR="0029508C" w:rsidRPr="00D45F02" w:rsidRDefault="0029508C" w:rsidP="0029508C">
      <w:pPr>
        <w:pStyle w:val="31"/>
        <w:ind w:firstLine="709"/>
        <w:jc w:val="center"/>
        <w:rPr>
          <w:rFonts w:ascii="PT Astra Serif" w:hAnsi="PT Astra Serif"/>
          <w:sz w:val="20"/>
          <w:szCs w:val="20"/>
        </w:rPr>
      </w:pPr>
      <w:r w:rsidRPr="00D45F02">
        <w:rPr>
          <w:rFonts w:ascii="PT Astra Serif" w:hAnsi="PT Astra Serif"/>
          <w:sz w:val="20"/>
          <w:szCs w:val="20"/>
        </w:rPr>
        <w:t xml:space="preserve">на право заключения договора </w:t>
      </w:r>
      <w:proofErr w:type="gramStart"/>
      <w:r w:rsidRPr="00D45F02">
        <w:rPr>
          <w:rFonts w:ascii="PT Astra Serif" w:hAnsi="PT Astra Serif"/>
          <w:sz w:val="20"/>
          <w:szCs w:val="20"/>
        </w:rPr>
        <w:t>на</w:t>
      </w:r>
      <w:proofErr w:type="gramEnd"/>
      <w:r w:rsidRPr="00D45F02">
        <w:rPr>
          <w:rFonts w:ascii="PT Astra Serif" w:hAnsi="PT Astra Serif"/>
          <w:sz w:val="20"/>
          <w:szCs w:val="20"/>
        </w:rPr>
        <w:t xml:space="preserve"> ________________________________</w:t>
      </w:r>
    </w:p>
    <w:p w:rsidR="0029508C" w:rsidRPr="00D45F02" w:rsidRDefault="0029508C" w:rsidP="0029508C">
      <w:pPr>
        <w:pStyle w:val="31"/>
        <w:ind w:firstLine="709"/>
        <w:jc w:val="center"/>
        <w:rPr>
          <w:rFonts w:ascii="PT Astra Serif" w:hAnsi="PT Astra Serif"/>
          <w:sz w:val="20"/>
          <w:szCs w:val="20"/>
        </w:rPr>
      </w:pPr>
    </w:p>
    <w:p w:rsidR="0029508C" w:rsidRPr="00D45F02" w:rsidRDefault="0029508C" w:rsidP="0029508C">
      <w:pPr>
        <w:pStyle w:val="ae"/>
        <w:numPr>
          <w:ilvl w:val="0"/>
          <w:numId w:val="1"/>
        </w:numPr>
        <w:ind w:left="0" w:firstLine="709"/>
        <w:rPr>
          <w:rFonts w:ascii="PT Astra Serif" w:hAnsi="PT Astra Serif"/>
          <w:sz w:val="20"/>
          <w:szCs w:val="20"/>
        </w:rPr>
      </w:pPr>
      <w:r w:rsidRPr="00D45F02">
        <w:rPr>
          <w:rFonts w:ascii="PT Astra Serif" w:hAnsi="PT Astra Serif"/>
          <w:sz w:val="20"/>
          <w:szCs w:val="20"/>
        </w:rPr>
        <w:t>Сведения об участнике закупок:</w:t>
      </w:r>
    </w:p>
    <w:p w:rsidR="0029508C" w:rsidRPr="00D45F02" w:rsidRDefault="0029508C" w:rsidP="0029508C">
      <w:pPr>
        <w:pStyle w:val="1"/>
        <w:keepLines w:val="0"/>
        <w:numPr>
          <w:ilvl w:val="1"/>
          <w:numId w:val="1"/>
        </w:numPr>
        <w:spacing w:before="0"/>
        <w:ind w:left="0" w:firstLine="709"/>
        <w:rPr>
          <w:rFonts w:ascii="PT Astra Serif" w:hAnsi="PT Astra Serif"/>
          <w:b w:val="0"/>
          <w:color w:val="auto"/>
          <w:sz w:val="20"/>
          <w:szCs w:val="20"/>
        </w:rPr>
      </w:pPr>
      <w:r w:rsidRPr="00D45F02">
        <w:rPr>
          <w:rFonts w:ascii="PT Astra Serif" w:hAnsi="PT Astra Serif"/>
          <w:b w:val="0"/>
          <w:color w:val="auto"/>
          <w:sz w:val="20"/>
          <w:szCs w:val="20"/>
        </w:rPr>
        <w:t xml:space="preserve"> Наименование участника закупок:</w:t>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 xml:space="preserve"> Фирменное наименование участника закупок (при наличии)</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Место нахождения (для юридического лица):</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 xml:space="preserve"> Организационно-правовая форма (для юридического лица):</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ИНН участника закупки,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1"/>
        <w:keepLines w:val="0"/>
        <w:numPr>
          <w:ilvl w:val="1"/>
          <w:numId w:val="1"/>
        </w:numPr>
        <w:spacing w:before="0"/>
        <w:ind w:left="0" w:firstLine="709"/>
        <w:rPr>
          <w:rFonts w:ascii="PT Astra Serif" w:hAnsi="PT Astra Serif"/>
          <w:b w:val="0"/>
          <w:color w:val="auto"/>
          <w:sz w:val="20"/>
          <w:szCs w:val="20"/>
        </w:rPr>
      </w:pPr>
      <w:r w:rsidRPr="00D45F02">
        <w:rPr>
          <w:rFonts w:ascii="PT Astra Serif" w:hAnsi="PT Astra Serif"/>
          <w:b w:val="0"/>
          <w:color w:val="auto"/>
          <w:sz w:val="20"/>
          <w:szCs w:val="20"/>
        </w:rPr>
        <w:t xml:space="preserve"> Почтовый адрес (для юридического лица):</w:t>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r w:rsidRPr="00D45F02">
        <w:rPr>
          <w:rFonts w:ascii="PT Astra Serif" w:hAnsi="PT Astra Serif"/>
          <w:b w:val="0"/>
          <w:color w:val="auto"/>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 xml:space="preserve"> Фамилия, имя, отчество (при наличии), паспортные данные (для физического лица): </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 xml:space="preserve"> Сведения о месте жительства (для физического лица):</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ИНН участника закупки (при наличии) (для физического лица):</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 xml:space="preserve"> Номер контактного телефона:</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11"/>
        <w:keepNext w:val="0"/>
        <w:keepLines w:val="0"/>
        <w:numPr>
          <w:ilvl w:val="0"/>
          <w:numId w:val="1"/>
        </w:numPr>
        <w:suppressLineNumbers w:val="0"/>
        <w:suppressAutoHyphens w:val="0"/>
        <w:spacing w:after="0"/>
        <w:ind w:left="0" w:firstLine="709"/>
        <w:rPr>
          <w:rFonts w:ascii="PT Astra Serif" w:hAnsi="PT Astra Serif"/>
          <w:b w:val="0"/>
          <w:sz w:val="20"/>
          <w:szCs w:val="20"/>
        </w:rPr>
      </w:pPr>
      <w:r w:rsidRPr="00D45F02">
        <w:rPr>
          <w:rFonts w:ascii="PT Astra Serif" w:hAnsi="PT Astra Serif"/>
          <w:b w:val="0"/>
          <w:sz w:val="20"/>
          <w:szCs w:val="20"/>
        </w:rPr>
        <w:t>Дополнительные сведения (по усмотрению участника закупки):</w:t>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 xml:space="preserve"> Банковские реквизиты (в том числе и для возврата обеспечения заявки)</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 xml:space="preserve"> Должность руководителя</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Фамилия, имя, отчество руководителя (полностью)</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 xml:space="preserve"> Дополнительные контактные телефоны, должности, фамилии и имена лиц (полностью) уполномоченных для контактов </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pStyle w:val="ae"/>
        <w:numPr>
          <w:ilvl w:val="1"/>
          <w:numId w:val="1"/>
        </w:numPr>
        <w:ind w:left="0" w:firstLine="709"/>
        <w:rPr>
          <w:rFonts w:ascii="PT Astra Serif" w:hAnsi="PT Astra Serif"/>
          <w:sz w:val="20"/>
          <w:szCs w:val="20"/>
        </w:rPr>
      </w:pPr>
      <w:r w:rsidRPr="00D45F02">
        <w:rPr>
          <w:rFonts w:ascii="PT Astra Serif" w:hAnsi="PT Astra Serif"/>
          <w:sz w:val="20"/>
          <w:szCs w:val="20"/>
        </w:rPr>
        <w:t xml:space="preserve"> Адрес электронной почты</w:t>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r w:rsidRPr="00D45F02">
        <w:rPr>
          <w:rFonts w:ascii="PT Astra Serif" w:hAnsi="PT Astra Serif"/>
          <w:sz w:val="20"/>
          <w:szCs w:val="20"/>
          <w:u w:val="single"/>
        </w:rPr>
        <w:tab/>
      </w:r>
    </w:p>
    <w:p w:rsidR="0029508C" w:rsidRPr="00D45F02" w:rsidRDefault="0029508C" w:rsidP="0029508C">
      <w:pPr>
        <w:ind w:firstLine="709"/>
        <w:jc w:val="both"/>
        <w:rPr>
          <w:rFonts w:ascii="PT Astra Serif" w:hAnsi="PT Astra Serif"/>
          <w:sz w:val="20"/>
          <w:szCs w:val="20"/>
        </w:rPr>
      </w:pPr>
      <w:r w:rsidRPr="00D45F02">
        <w:rPr>
          <w:rFonts w:ascii="PT Astra Serif" w:hAnsi="PT Astra Serif"/>
          <w:sz w:val="20"/>
          <w:szCs w:val="20"/>
        </w:rPr>
        <w:t>3. Мы согласны с тем, что в случае, если нами не были учтены какие - либо расценки на доставку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условиями контракта (договора) и в пределах предлагаемой нами стоимости контракта (договора).</w:t>
      </w:r>
    </w:p>
    <w:p w:rsidR="0029508C" w:rsidRPr="00D45F02" w:rsidRDefault="0029508C" w:rsidP="0029508C">
      <w:pPr>
        <w:ind w:firstLine="709"/>
        <w:jc w:val="both"/>
        <w:rPr>
          <w:rFonts w:ascii="PT Astra Serif" w:hAnsi="PT Astra Serif"/>
          <w:color w:val="000000"/>
          <w:sz w:val="20"/>
          <w:szCs w:val="20"/>
        </w:rPr>
      </w:pPr>
      <w:r w:rsidRPr="00D45F02">
        <w:rPr>
          <w:rFonts w:ascii="PT Astra Serif" w:hAnsi="PT Astra Serif"/>
          <w:sz w:val="20"/>
          <w:szCs w:val="20"/>
        </w:rPr>
        <w:t>3.1. Если наши предложения, изложенные выше, будут признаны лучшими, мы берем на себя обязательство подписать контракт (договор) и поставить товары в соответствии с требованиями извещения о запросе котировок и согласно нашим предложениям, которые мы просим включить в контракт (договор).</w:t>
      </w:r>
    </w:p>
    <w:p w:rsidR="0029508C" w:rsidRPr="00D45F02" w:rsidRDefault="0029508C" w:rsidP="0029508C">
      <w:pPr>
        <w:pStyle w:val="af0"/>
        <w:ind w:firstLine="709"/>
        <w:rPr>
          <w:rFonts w:ascii="PT Astra Serif" w:hAnsi="PT Astra Serif"/>
          <w:sz w:val="20"/>
          <w:szCs w:val="20"/>
        </w:rPr>
      </w:pPr>
      <w:r w:rsidRPr="00D45F02">
        <w:rPr>
          <w:rFonts w:ascii="PT Astra Serif" w:hAnsi="PT Astra Serif"/>
          <w:sz w:val="20"/>
          <w:szCs w:val="20"/>
        </w:rPr>
        <w:t>3.2. Настоящей заявкой декларируем, что:</w:t>
      </w:r>
    </w:p>
    <w:p w:rsidR="0029508C" w:rsidRPr="00D45F02" w:rsidRDefault="0029508C" w:rsidP="0029508C">
      <w:pPr>
        <w:pStyle w:val="af0"/>
        <w:ind w:firstLine="709"/>
        <w:rPr>
          <w:rFonts w:ascii="PT Astra Serif" w:hAnsi="PT Astra Serif"/>
          <w:sz w:val="20"/>
          <w:szCs w:val="20"/>
        </w:rPr>
      </w:pPr>
      <w:r w:rsidRPr="00D45F02">
        <w:rPr>
          <w:rFonts w:ascii="PT Astra Serif" w:hAnsi="PT Astra Serif"/>
          <w:sz w:val="20"/>
          <w:szCs w:val="20"/>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29508C" w:rsidRPr="00D45F02" w:rsidRDefault="0029508C" w:rsidP="0029508C">
      <w:pPr>
        <w:pStyle w:val="af0"/>
        <w:ind w:firstLine="709"/>
        <w:rPr>
          <w:rFonts w:ascii="PT Astra Serif" w:hAnsi="PT Astra Serif"/>
          <w:sz w:val="20"/>
          <w:szCs w:val="20"/>
        </w:rPr>
      </w:pPr>
      <w:r w:rsidRPr="00D45F02">
        <w:rPr>
          <w:rFonts w:ascii="PT Astra Serif" w:hAnsi="PT Astra Serif"/>
          <w:sz w:val="20"/>
          <w:szCs w:val="20"/>
        </w:rPr>
        <w:t>- деятельность в отношении нас не приостановлена в порядке, предусмотрено Кодексом об административных правонарушениях на день подачи заявки на закупку;</w:t>
      </w:r>
    </w:p>
    <w:p w:rsidR="0029508C" w:rsidRPr="00D45F02" w:rsidRDefault="0029508C" w:rsidP="0029508C">
      <w:pPr>
        <w:pStyle w:val="af0"/>
        <w:ind w:firstLine="709"/>
        <w:rPr>
          <w:rFonts w:ascii="PT Astra Serif" w:hAnsi="PT Astra Serif"/>
          <w:bCs/>
          <w:iCs/>
          <w:sz w:val="20"/>
          <w:szCs w:val="20"/>
        </w:rPr>
      </w:pPr>
      <w:r w:rsidRPr="00D45F02">
        <w:rPr>
          <w:rFonts w:ascii="PT Astra Serif" w:hAnsi="PT Astra Serif"/>
          <w:sz w:val="20"/>
          <w:szCs w:val="20"/>
        </w:rPr>
        <w:t xml:space="preserve">- </w:t>
      </w:r>
      <w:r w:rsidRPr="00D45F02">
        <w:rPr>
          <w:rFonts w:ascii="PT Astra Serif" w:hAnsi="PT Astra Serif"/>
          <w:bCs/>
          <w:iCs/>
          <w:sz w:val="20"/>
          <w:szCs w:val="20"/>
        </w:rPr>
        <w:t xml:space="preserve">отсутствует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w:t>
      </w:r>
      <w:r w:rsidRPr="00D45F02">
        <w:rPr>
          <w:rFonts w:ascii="PT Astra Serif" w:hAnsi="PT Astra Serif"/>
          <w:bCs/>
          <w:iCs/>
          <w:sz w:val="20"/>
          <w:szCs w:val="20"/>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9508C" w:rsidRPr="00D45F02" w:rsidRDefault="0029508C" w:rsidP="0029508C">
      <w:pPr>
        <w:pStyle w:val="af0"/>
        <w:ind w:firstLine="709"/>
        <w:rPr>
          <w:rFonts w:ascii="PT Astra Serif" w:hAnsi="PT Astra Serif"/>
          <w:sz w:val="20"/>
          <w:szCs w:val="20"/>
        </w:rPr>
      </w:pPr>
      <w:proofErr w:type="gramStart"/>
      <w:r w:rsidRPr="00D45F02">
        <w:rPr>
          <w:rFonts w:ascii="PT Astra Serif" w:hAnsi="PT Astra Serif"/>
          <w:sz w:val="20"/>
          <w:szCs w:val="20"/>
        </w:rPr>
        <w:t xml:space="preserve">- </w:t>
      </w:r>
      <w:r w:rsidRPr="00D45F02">
        <w:rPr>
          <w:rFonts w:ascii="PT Astra Serif" w:hAnsi="PT Astra Serif"/>
          <w:bCs/>
          <w:iCs/>
          <w:sz w:val="20"/>
          <w:szCs w:val="20"/>
        </w:rPr>
        <w:t>отсутствует у физического лица - участника процедуры закупки либо у руководителя, членов коллегиального исполнительного органа, главного бухгалтера юридического лица - участника процедуры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w:t>
      </w:r>
      <w:proofErr w:type="gramEnd"/>
      <w:r w:rsidRPr="00D45F02">
        <w:rPr>
          <w:rFonts w:ascii="PT Astra Serif" w:hAnsi="PT Astra Serif"/>
          <w:bCs/>
          <w:iCs/>
          <w:sz w:val="20"/>
          <w:szCs w:val="20"/>
        </w:rPr>
        <w:t xml:space="preserve"> дисквалификации</w:t>
      </w:r>
      <w:r w:rsidRPr="00D45F02">
        <w:rPr>
          <w:rFonts w:ascii="PT Astra Serif" w:hAnsi="PT Astra Serif"/>
          <w:sz w:val="20"/>
          <w:szCs w:val="20"/>
        </w:rPr>
        <w:t>.</w:t>
      </w:r>
    </w:p>
    <w:p w:rsidR="0029508C" w:rsidRPr="00D45F02" w:rsidRDefault="0029508C" w:rsidP="0029508C">
      <w:pPr>
        <w:tabs>
          <w:tab w:val="left" w:pos="1560"/>
        </w:tabs>
        <w:autoSpaceDE w:val="0"/>
        <w:autoSpaceDN w:val="0"/>
        <w:adjustRightInd w:val="0"/>
        <w:ind w:firstLine="709"/>
        <w:jc w:val="both"/>
        <w:rPr>
          <w:rFonts w:ascii="PT Astra Serif" w:hAnsi="PT Astra Serif"/>
          <w:sz w:val="20"/>
          <w:szCs w:val="20"/>
        </w:rPr>
      </w:pPr>
      <w:r w:rsidRPr="00D45F02">
        <w:rPr>
          <w:rFonts w:ascii="PT Astra Serif" w:hAnsi="PT Astra Serif"/>
          <w:sz w:val="20"/>
          <w:szCs w:val="20"/>
        </w:rPr>
        <w:t>- отсутствие у юридического лица, которое в течение двух лет до</w:t>
      </w:r>
      <w:r w:rsidRPr="00D45F02">
        <w:rPr>
          <w:rFonts w:ascii="PT Astra Serif" w:hAnsi="PT Astra Serif"/>
          <w:sz w:val="20"/>
          <w:szCs w:val="20"/>
          <w:lang w:val="en-US"/>
        </w:rPr>
        <w:t> </w:t>
      </w:r>
      <w:r w:rsidRPr="00D45F02">
        <w:rPr>
          <w:rFonts w:ascii="PT Astra Serif" w:hAnsi="PT Astra Serif"/>
          <w:sz w:val="20"/>
          <w:szCs w:val="20"/>
        </w:rPr>
        <w:t>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508C" w:rsidRPr="00D45F02" w:rsidRDefault="0029508C" w:rsidP="0029508C">
      <w:pPr>
        <w:tabs>
          <w:tab w:val="left" w:pos="1560"/>
        </w:tabs>
        <w:autoSpaceDE w:val="0"/>
        <w:autoSpaceDN w:val="0"/>
        <w:adjustRightInd w:val="0"/>
        <w:ind w:firstLine="709"/>
        <w:jc w:val="both"/>
        <w:rPr>
          <w:rFonts w:ascii="PT Astra Serif" w:eastAsia="Calibri" w:hAnsi="PT Astra Serif"/>
          <w:sz w:val="20"/>
          <w:szCs w:val="20"/>
          <w:lang w:eastAsia="en-US"/>
        </w:rPr>
      </w:pPr>
      <w:r w:rsidRPr="00D45F02">
        <w:rPr>
          <w:rFonts w:ascii="PT Astra Serif" w:hAnsi="PT Astra Serif"/>
          <w:sz w:val="20"/>
          <w:szCs w:val="20"/>
        </w:rPr>
        <w:t xml:space="preserve">- отсутствие сведений в реестрах недобросовестных поставщиков, предусмотренных Законом № 223-ФЗ, </w:t>
      </w:r>
      <w:r w:rsidRPr="00D45F02">
        <w:rPr>
          <w:rFonts w:ascii="PT Astra Serif" w:eastAsia="Calibri" w:hAnsi="PT Astra Serif"/>
          <w:sz w:val="20"/>
          <w:szCs w:val="20"/>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D45F02">
        <w:rPr>
          <w:rFonts w:ascii="PT Astra Serif" w:hAnsi="PT Astra Serif"/>
          <w:sz w:val="20"/>
          <w:szCs w:val="20"/>
        </w:rPr>
        <w:t>(далее - Закон № 44-ФЗ)</w:t>
      </w:r>
      <w:r w:rsidRPr="00D45F02">
        <w:rPr>
          <w:rFonts w:ascii="PT Astra Serif" w:eastAsia="Calibri" w:hAnsi="PT Astra Serif"/>
          <w:sz w:val="20"/>
          <w:szCs w:val="20"/>
          <w:lang w:eastAsia="en-US"/>
        </w:rPr>
        <w:t>.</w:t>
      </w:r>
    </w:p>
    <w:p w:rsidR="0029508C" w:rsidRPr="00D45F02" w:rsidRDefault="0029508C" w:rsidP="0029508C">
      <w:pPr>
        <w:tabs>
          <w:tab w:val="left" w:pos="1560"/>
        </w:tabs>
        <w:autoSpaceDE w:val="0"/>
        <w:autoSpaceDN w:val="0"/>
        <w:adjustRightInd w:val="0"/>
        <w:ind w:firstLine="709"/>
        <w:jc w:val="both"/>
        <w:rPr>
          <w:rFonts w:ascii="PT Astra Serif" w:hAnsi="PT Astra Serif"/>
          <w:sz w:val="20"/>
          <w:szCs w:val="20"/>
        </w:rPr>
      </w:pPr>
    </w:p>
    <w:p w:rsidR="0029508C" w:rsidRPr="00D45F02" w:rsidRDefault="0029508C" w:rsidP="0029508C">
      <w:pPr>
        <w:tabs>
          <w:tab w:val="left" w:pos="1560"/>
        </w:tabs>
        <w:autoSpaceDE w:val="0"/>
        <w:autoSpaceDN w:val="0"/>
        <w:adjustRightInd w:val="0"/>
        <w:ind w:firstLine="709"/>
        <w:jc w:val="center"/>
        <w:rPr>
          <w:rFonts w:ascii="PT Astra Serif" w:hAnsi="PT Astra Serif"/>
          <w:b/>
          <w:sz w:val="20"/>
          <w:szCs w:val="20"/>
        </w:rPr>
      </w:pPr>
      <w:r w:rsidRPr="00D45F02">
        <w:rPr>
          <w:rFonts w:ascii="PT Astra Serif" w:hAnsi="PT Astra Serif"/>
          <w:b/>
          <w:sz w:val="20"/>
          <w:szCs w:val="20"/>
        </w:rPr>
        <w:t>Предложение о количественных и качественных характеристиках</w:t>
      </w:r>
    </w:p>
    <w:p w:rsidR="0029508C" w:rsidRPr="00D45F02" w:rsidRDefault="0029508C" w:rsidP="0029508C">
      <w:pPr>
        <w:tabs>
          <w:tab w:val="left" w:pos="1560"/>
        </w:tabs>
        <w:autoSpaceDE w:val="0"/>
        <w:autoSpaceDN w:val="0"/>
        <w:adjustRightInd w:val="0"/>
        <w:ind w:firstLine="709"/>
        <w:jc w:val="both"/>
        <w:rPr>
          <w:rFonts w:ascii="PT Astra Serif" w:hAnsi="PT Astra Serif"/>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1558"/>
        <w:gridCol w:w="1639"/>
        <w:gridCol w:w="4039"/>
        <w:gridCol w:w="956"/>
        <w:gridCol w:w="1283"/>
      </w:tblGrid>
      <w:tr w:rsidR="0029508C" w:rsidRPr="00D45F02" w:rsidTr="002A4D05">
        <w:tc>
          <w:tcPr>
            <w:tcW w:w="414"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w:t>
            </w:r>
          </w:p>
        </w:tc>
        <w:tc>
          <w:tcPr>
            <w:tcW w:w="1558"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Наименование предлагаемых товаров и указание на товарный знак (его словесное обозначение)</w:t>
            </w:r>
          </w:p>
        </w:tc>
        <w:tc>
          <w:tcPr>
            <w:tcW w:w="1639"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Наименование страны происхождения товара</w:t>
            </w:r>
          </w:p>
        </w:tc>
        <w:tc>
          <w:tcPr>
            <w:tcW w:w="4039"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Характеристика товаров (функциональные характеристики (потребительские свойства), технические, качественные, эксплуатационные и количественные характеристики)</w:t>
            </w:r>
          </w:p>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956"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 xml:space="preserve">Ед. </w:t>
            </w:r>
            <w:proofErr w:type="spellStart"/>
            <w:r w:rsidRPr="00D45F02">
              <w:rPr>
                <w:rFonts w:ascii="PT Astra Serif" w:hAnsi="PT Astra Serif"/>
                <w:sz w:val="20"/>
                <w:szCs w:val="20"/>
              </w:rPr>
              <w:t>изм</w:t>
            </w:r>
            <w:proofErr w:type="spellEnd"/>
            <w:r w:rsidRPr="00D45F02">
              <w:rPr>
                <w:rFonts w:ascii="PT Astra Serif" w:hAnsi="PT Astra Serif"/>
                <w:sz w:val="20"/>
                <w:szCs w:val="20"/>
              </w:rPr>
              <w:t>.</w:t>
            </w:r>
          </w:p>
        </w:tc>
        <w:tc>
          <w:tcPr>
            <w:tcW w:w="1283"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Кол-во</w:t>
            </w:r>
          </w:p>
        </w:tc>
      </w:tr>
      <w:tr w:rsidR="0029508C" w:rsidRPr="00D45F02" w:rsidTr="002A4D05">
        <w:tc>
          <w:tcPr>
            <w:tcW w:w="414"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1</w:t>
            </w:r>
          </w:p>
        </w:tc>
        <w:tc>
          <w:tcPr>
            <w:tcW w:w="1558"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639"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4039"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956"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283"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r>
      <w:tr w:rsidR="0029508C" w:rsidRPr="00D45F02" w:rsidTr="002A4D05">
        <w:tc>
          <w:tcPr>
            <w:tcW w:w="414"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2</w:t>
            </w:r>
          </w:p>
        </w:tc>
        <w:tc>
          <w:tcPr>
            <w:tcW w:w="1558"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639"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4039"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956"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283"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r>
      <w:tr w:rsidR="0029508C" w:rsidRPr="00D45F02" w:rsidTr="002A4D05">
        <w:tc>
          <w:tcPr>
            <w:tcW w:w="414"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3</w:t>
            </w:r>
          </w:p>
        </w:tc>
        <w:tc>
          <w:tcPr>
            <w:tcW w:w="1558"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639"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4039"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956"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283"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r>
    </w:tbl>
    <w:p w:rsidR="0029508C" w:rsidRPr="00D45F02" w:rsidRDefault="0029508C" w:rsidP="0029508C">
      <w:pPr>
        <w:autoSpaceDE w:val="0"/>
        <w:autoSpaceDN w:val="0"/>
        <w:adjustRightInd w:val="0"/>
        <w:ind w:firstLine="709"/>
        <w:jc w:val="both"/>
        <w:rPr>
          <w:rFonts w:ascii="PT Astra Serif" w:hAnsi="PT Astra Serif"/>
          <w:sz w:val="20"/>
          <w:szCs w:val="20"/>
        </w:rPr>
      </w:pPr>
    </w:p>
    <w:p w:rsidR="0029508C" w:rsidRPr="00D45F02" w:rsidRDefault="0029508C" w:rsidP="0029508C">
      <w:pPr>
        <w:autoSpaceDE w:val="0"/>
        <w:autoSpaceDN w:val="0"/>
        <w:adjustRightInd w:val="0"/>
        <w:ind w:firstLine="709"/>
        <w:jc w:val="both"/>
        <w:rPr>
          <w:rFonts w:ascii="PT Astra Serif" w:hAnsi="PT Astra Serif"/>
          <w:sz w:val="20"/>
          <w:szCs w:val="20"/>
        </w:rPr>
      </w:pPr>
    </w:p>
    <w:p w:rsidR="0029508C" w:rsidRPr="00D45F02" w:rsidRDefault="0029508C" w:rsidP="0029508C">
      <w:pPr>
        <w:ind w:firstLine="709"/>
        <w:jc w:val="both"/>
        <w:rPr>
          <w:rFonts w:ascii="PT Astra Serif" w:hAnsi="PT Astra Serif"/>
          <w:sz w:val="20"/>
          <w:szCs w:val="20"/>
        </w:rPr>
      </w:pPr>
      <w:r w:rsidRPr="00D45F02">
        <w:rPr>
          <w:rFonts w:ascii="PT Astra Serif" w:hAnsi="PT Astra Serif"/>
          <w:b/>
          <w:sz w:val="20"/>
          <w:szCs w:val="20"/>
        </w:rPr>
        <w:t>Участник закупки (уполномоченный представитель</w:t>
      </w:r>
      <w:r w:rsidRPr="00D45F02">
        <w:rPr>
          <w:rFonts w:ascii="PT Astra Serif" w:hAnsi="PT Astra Serif"/>
          <w:sz w:val="20"/>
          <w:szCs w:val="20"/>
        </w:rPr>
        <w:t>) __________________ (Ф.И.О.)</w:t>
      </w:r>
    </w:p>
    <w:p w:rsidR="0029508C" w:rsidRPr="00D45F02" w:rsidRDefault="0029508C" w:rsidP="0029508C">
      <w:pPr>
        <w:ind w:left="5663" w:firstLine="709"/>
        <w:rPr>
          <w:rFonts w:ascii="PT Astra Serif" w:hAnsi="PT Astra Serif"/>
          <w:sz w:val="20"/>
          <w:szCs w:val="20"/>
        </w:rPr>
      </w:pPr>
      <w:r w:rsidRPr="00D45F02">
        <w:rPr>
          <w:rFonts w:ascii="PT Astra Serif" w:hAnsi="PT Astra Serif"/>
          <w:sz w:val="20"/>
          <w:szCs w:val="20"/>
        </w:rPr>
        <w:t>М.П.</w:t>
      </w:r>
    </w:p>
    <w:p w:rsidR="0029508C" w:rsidRPr="00D45F02" w:rsidRDefault="0029508C" w:rsidP="00A1359C">
      <w:pPr>
        <w:rPr>
          <w:rFonts w:ascii="PT Astra Serif" w:hAnsi="PT Astra Serif"/>
          <w:sz w:val="20"/>
          <w:szCs w:val="20"/>
        </w:rPr>
      </w:pPr>
    </w:p>
    <w:p w:rsidR="0029508C" w:rsidRPr="00D45F02" w:rsidRDefault="0029508C" w:rsidP="0029508C">
      <w:pPr>
        <w:ind w:left="5663" w:firstLine="709"/>
        <w:rPr>
          <w:rFonts w:ascii="PT Astra Serif" w:hAnsi="PT Astra Serif"/>
          <w:sz w:val="20"/>
          <w:szCs w:val="20"/>
        </w:rPr>
      </w:pPr>
    </w:p>
    <w:p w:rsidR="0029508C" w:rsidRPr="00D45F02" w:rsidRDefault="0029508C" w:rsidP="0029508C">
      <w:pPr>
        <w:autoSpaceDE w:val="0"/>
        <w:autoSpaceDN w:val="0"/>
        <w:adjustRightInd w:val="0"/>
        <w:ind w:firstLine="709"/>
        <w:jc w:val="center"/>
        <w:rPr>
          <w:rFonts w:ascii="PT Astra Serif" w:hAnsi="PT Astra Serif"/>
          <w:b/>
          <w:bCs/>
          <w:sz w:val="20"/>
          <w:szCs w:val="20"/>
        </w:rPr>
      </w:pPr>
      <w:r w:rsidRPr="00D45F02">
        <w:rPr>
          <w:rFonts w:ascii="PT Astra Serif" w:hAnsi="PT Astra Serif"/>
          <w:bCs/>
          <w:sz w:val="20"/>
          <w:szCs w:val="20"/>
        </w:rPr>
        <w:t>ФОРМА ПРЕДЛОЖЕНИЕ О ЦЕНЕ ДОГОВОРА</w:t>
      </w:r>
    </w:p>
    <w:p w:rsidR="0029508C" w:rsidRPr="00D45F02" w:rsidRDefault="0029508C" w:rsidP="0029508C">
      <w:pPr>
        <w:autoSpaceDE w:val="0"/>
        <w:autoSpaceDN w:val="0"/>
        <w:adjustRightInd w:val="0"/>
        <w:ind w:firstLine="709"/>
        <w:rPr>
          <w:rFonts w:ascii="PT Astra Serif" w:hAnsi="PT Astra Serif"/>
          <w:bCs/>
          <w:sz w:val="20"/>
          <w:szCs w:val="20"/>
        </w:rPr>
      </w:pPr>
    </w:p>
    <w:p w:rsidR="0029508C" w:rsidRPr="00D45F02" w:rsidRDefault="0029508C" w:rsidP="0029508C">
      <w:pPr>
        <w:ind w:firstLine="709"/>
        <w:jc w:val="center"/>
        <w:rPr>
          <w:rFonts w:ascii="PT Astra Serif" w:hAnsi="PT Astra Serif"/>
          <w:b/>
          <w:sz w:val="20"/>
          <w:szCs w:val="20"/>
        </w:rPr>
      </w:pPr>
      <w:r w:rsidRPr="00D45F02">
        <w:rPr>
          <w:rFonts w:ascii="PT Astra Serif" w:hAnsi="PT Astra Serif"/>
          <w:b/>
          <w:sz w:val="20"/>
          <w:szCs w:val="20"/>
        </w:rPr>
        <w:t>На фирменном бланке.</w:t>
      </w:r>
    </w:p>
    <w:p w:rsidR="0029508C" w:rsidRPr="00D45F02" w:rsidRDefault="0029508C" w:rsidP="0029508C">
      <w:pPr>
        <w:ind w:firstLine="709"/>
        <w:rPr>
          <w:rFonts w:ascii="PT Astra Serif" w:hAnsi="PT Astra Serif"/>
          <w:b/>
          <w:sz w:val="20"/>
          <w:szCs w:val="20"/>
        </w:rPr>
      </w:pPr>
      <w:r w:rsidRPr="00D45F02">
        <w:rPr>
          <w:rFonts w:ascii="PT Astra Serif" w:hAnsi="PT Astra Serif"/>
          <w:b/>
          <w:sz w:val="20"/>
          <w:szCs w:val="20"/>
        </w:rPr>
        <w:t>Дата, исх. номер</w:t>
      </w:r>
    </w:p>
    <w:p w:rsidR="0029508C" w:rsidRPr="00D45F02" w:rsidRDefault="0029508C" w:rsidP="0029508C">
      <w:pPr>
        <w:ind w:firstLine="709"/>
        <w:rPr>
          <w:rFonts w:ascii="PT Astra Serif" w:hAnsi="PT Astra Serif"/>
          <w:sz w:val="20"/>
          <w:szCs w:val="20"/>
        </w:rPr>
      </w:pPr>
    </w:p>
    <w:p w:rsidR="0029508C" w:rsidRPr="00D45F02" w:rsidRDefault="0029508C" w:rsidP="0029508C">
      <w:pPr>
        <w:ind w:firstLine="709"/>
        <w:rPr>
          <w:rFonts w:ascii="PT Astra Serif" w:hAnsi="PT Astra Serif"/>
          <w:sz w:val="20"/>
          <w:szCs w:val="20"/>
        </w:rPr>
      </w:pPr>
    </w:p>
    <w:p w:rsidR="0029508C" w:rsidRPr="00D45F02" w:rsidRDefault="0029508C" w:rsidP="0029508C">
      <w:pPr>
        <w:pStyle w:val="31"/>
        <w:ind w:firstLine="709"/>
        <w:jc w:val="center"/>
        <w:rPr>
          <w:rFonts w:ascii="PT Astra Serif" w:hAnsi="PT Astra Serif"/>
          <w:b/>
          <w:iCs/>
          <w:sz w:val="20"/>
          <w:szCs w:val="20"/>
        </w:rPr>
      </w:pPr>
      <w:r w:rsidRPr="00D45F02">
        <w:rPr>
          <w:rFonts w:ascii="PT Astra Serif" w:hAnsi="PT Astra Serif"/>
          <w:b/>
          <w:iCs/>
          <w:sz w:val="20"/>
          <w:szCs w:val="20"/>
        </w:rPr>
        <w:t>ПРЕДЛОЖЕНИЕ О ЦЕНЕ ДОГОВОРА</w:t>
      </w:r>
    </w:p>
    <w:p w:rsidR="0029508C" w:rsidRPr="00D45F02" w:rsidRDefault="0029508C" w:rsidP="0029508C">
      <w:pPr>
        <w:pStyle w:val="31"/>
        <w:ind w:firstLine="709"/>
        <w:jc w:val="center"/>
        <w:rPr>
          <w:rFonts w:ascii="PT Astra Serif" w:hAnsi="PT Astra Serif"/>
          <w:sz w:val="20"/>
          <w:szCs w:val="20"/>
        </w:rPr>
      </w:pPr>
      <w:r w:rsidRPr="00D45F02">
        <w:rPr>
          <w:rFonts w:ascii="PT Astra Serif" w:hAnsi="PT Astra Serif"/>
          <w:sz w:val="20"/>
          <w:szCs w:val="20"/>
        </w:rPr>
        <w:t>Реестровый номер запроса котировок №_________</w:t>
      </w:r>
    </w:p>
    <w:p w:rsidR="0029508C" w:rsidRPr="00D45F02" w:rsidRDefault="0029508C" w:rsidP="0029508C">
      <w:pPr>
        <w:pStyle w:val="31"/>
        <w:ind w:firstLine="709"/>
        <w:jc w:val="center"/>
        <w:rPr>
          <w:rFonts w:ascii="PT Astra Serif" w:hAnsi="PT Astra Serif"/>
          <w:sz w:val="20"/>
          <w:szCs w:val="20"/>
        </w:rPr>
      </w:pPr>
      <w:r w:rsidRPr="00D45F02">
        <w:rPr>
          <w:rFonts w:ascii="PT Astra Serif" w:hAnsi="PT Astra Serif"/>
          <w:sz w:val="20"/>
          <w:szCs w:val="20"/>
        </w:rPr>
        <w:t xml:space="preserve">на право заключения договора </w:t>
      </w:r>
      <w:proofErr w:type="gramStart"/>
      <w:r w:rsidRPr="00D45F02">
        <w:rPr>
          <w:rFonts w:ascii="PT Astra Serif" w:hAnsi="PT Astra Serif"/>
          <w:sz w:val="20"/>
          <w:szCs w:val="20"/>
        </w:rPr>
        <w:t>на</w:t>
      </w:r>
      <w:proofErr w:type="gramEnd"/>
      <w:r w:rsidRPr="00D45F02">
        <w:rPr>
          <w:rFonts w:ascii="PT Astra Serif" w:hAnsi="PT Astra Serif"/>
          <w:sz w:val="20"/>
          <w:szCs w:val="20"/>
        </w:rPr>
        <w:t xml:space="preserve"> ________________________________</w:t>
      </w:r>
    </w:p>
    <w:p w:rsidR="0029508C" w:rsidRPr="00D45F02" w:rsidRDefault="0029508C" w:rsidP="0029508C">
      <w:pPr>
        <w:suppressAutoHyphens/>
        <w:ind w:firstLine="709"/>
        <w:rPr>
          <w:rFonts w:ascii="PT Astra Serif" w:hAnsi="PT Astra Serif"/>
          <w:bCs/>
          <w:sz w:val="20"/>
          <w:szCs w:val="20"/>
        </w:rPr>
      </w:pPr>
    </w:p>
    <w:p w:rsidR="0029508C" w:rsidRPr="00D45F02" w:rsidRDefault="0029508C" w:rsidP="0029508C">
      <w:pPr>
        <w:suppressAutoHyphens/>
        <w:ind w:firstLine="709"/>
        <w:jc w:val="both"/>
        <w:rPr>
          <w:rFonts w:ascii="PT Astra Serif" w:hAnsi="PT Astra Serif"/>
          <w:bCs/>
          <w:sz w:val="20"/>
          <w:szCs w:val="20"/>
        </w:rPr>
      </w:pPr>
      <w:proofErr w:type="gramStart"/>
      <w:r w:rsidRPr="00D45F02">
        <w:rPr>
          <w:rFonts w:ascii="PT Astra Serif" w:hAnsi="PT Astra Serif"/>
          <w:bCs/>
          <w:sz w:val="20"/>
          <w:szCs w:val="20"/>
        </w:rPr>
        <w:t xml:space="preserve">Мы, </w:t>
      </w:r>
      <w:r w:rsidRPr="00D45F02">
        <w:rPr>
          <w:rFonts w:ascii="PT Astra Serif" w:hAnsi="PT Astra Serif"/>
          <w:bCs/>
          <w:sz w:val="20"/>
          <w:szCs w:val="20"/>
          <w:u w:val="single"/>
        </w:rPr>
        <w:tab/>
      </w:r>
      <w:r w:rsidRPr="00D45F02">
        <w:rPr>
          <w:rFonts w:ascii="PT Astra Serif" w:hAnsi="PT Astra Serif"/>
          <w:bCs/>
          <w:sz w:val="20"/>
          <w:szCs w:val="20"/>
          <w:u w:val="single"/>
        </w:rPr>
        <w:tab/>
      </w:r>
      <w:r w:rsidRPr="00D45F02">
        <w:rPr>
          <w:rFonts w:ascii="PT Astra Serif" w:hAnsi="PT Astra Serif"/>
          <w:bCs/>
          <w:sz w:val="20"/>
          <w:szCs w:val="20"/>
          <w:u w:val="single"/>
        </w:rPr>
        <w:tab/>
      </w:r>
      <w:r w:rsidRPr="00D45F02">
        <w:rPr>
          <w:rFonts w:ascii="PT Astra Serif" w:hAnsi="PT Astra Serif"/>
          <w:bCs/>
          <w:sz w:val="20"/>
          <w:szCs w:val="20"/>
          <w:u w:val="single"/>
        </w:rPr>
        <w:tab/>
      </w:r>
      <w:r w:rsidRPr="00D45F02">
        <w:rPr>
          <w:rFonts w:ascii="PT Astra Serif" w:hAnsi="PT Astra Serif"/>
          <w:bCs/>
          <w:sz w:val="20"/>
          <w:szCs w:val="20"/>
          <w:u w:val="single"/>
        </w:rPr>
        <w:tab/>
      </w:r>
      <w:r w:rsidRPr="00D45F02">
        <w:rPr>
          <w:rFonts w:ascii="PT Astra Serif" w:hAnsi="PT Astra Serif"/>
          <w:bCs/>
          <w:sz w:val="20"/>
          <w:szCs w:val="20"/>
          <w:u w:val="single"/>
        </w:rPr>
        <w:tab/>
      </w:r>
      <w:r w:rsidRPr="00D45F02">
        <w:rPr>
          <w:rFonts w:ascii="PT Astra Serif" w:hAnsi="PT Astra Serif"/>
          <w:bCs/>
          <w:sz w:val="20"/>
          <w:szCs w:val="20"/>
          <w:u w:val="single"/>
        </w:rPr>
        <w:tab/>
      </w:r>
      <w:r w:rsidRPr="00D45F02">
        <w:rPr>
          <w:rFonts w:ascii="PT Astra Serif" w:hAnsi="PT Astra Serif"/>
          <w:bCs/>
          <w:sz w:val="20"/>
          <w:szCs w:val="20"/>
          <w:u w:val="single"/>
        </w:rPr>
        <w:tab/>
      </w:r>
      <w:r w:rsidRPr="00D45F02">
        <w:rPr>
          <w:rFonts w:ascii="PT Astra Serif" w:hAnsi="PT Astra Serif"/>
          <w:bCs/>
          <w:sz w:val="20"/>
          <w:szCs w:val="20"/>
        </w:rPr>
        <w:t>, согласны исполнить условия договора, указанные в извещении о проведении открытого запроса котировок в электронной форме № ______, в том числе о поставке новых товаров, месте доставки поставляемых товаров, о сроке поставок товаров, о сроке и условиях оплаты поставок товаров, о гарантийных сроках, а также с иными условиями и требованиями включенных в проект договора по цене товара __________ руб. ______ коп. (___________________________________________________________________________)</w:t>
      </w:r>
      <w:proofErr w:type="gramEnd"/>
    </w:p>
    <w:p w:rsidR="0029508C" w:rsidRPr="00D45F02" w:rsidRDefault="0029508C" w:rsidP="0029508C">
      <w:pPr>
        <w:suppressAutoHyphens/>
        <w:ind w:left="707" w:firstLine="709"/>
        <w:jc w:val="both"/>
        <w:rPr>
          <w:rFonts w:ascii="PT Astra Serif" w:hAnsi="PT Astra Serif"/>
          <w:bCs/>
          <w:sz w:val="20"/>
          <w:szCs w:val="20"/>
        </w:rPr>
      </w:pPr>
      <w:r w:rsidRPr="00D45F02">
        <w:rPr>
          <w:rFonts w:ascii="PT Astra Serif" w:hAnsi="PT Astra Serif"/>
          <w:bCs/>
          <w:sz w:val="20"/>
          <w:szCs w:val="20"/>
        </w:rPr>
        <w:t>(цена товара прописью)</w:t>
      </w:r>
    </w:p>
    <w:p w:rsidR="0029508C" w:rsidRPr="00D45F02" w:rsidRDefault="0029508C" w:rsidP="0029508C">
      <w:pPr>
        <w:suppressAutoHyphens/>
        <w:ind w:firstLine="709"/>
        <w:rPr>
          <w:rFonts w:ascii="PT Astra Serif" w:hAnsi="PT Astra Serif"/>
          <w:bCs/>
          <w:sz w:val="20"/>
          <w:szCs w:val="20"/>
        </w:rPr>
      </w:pPr>
    </w:p>
    <w:p w:rsidR="0029508C" w:rsidRPr="00D45F02" w:rsidRDefault="0029508C" w:rsidP="0029508C">
      <w:pPr>
        <w:tabs>
          <w:tab w:val="left" w:pos="1560"/>
        </w:tabs>
        <w:autoSpaceDE w:val="0"/>
        <w:autoSpaceDN w:val="0"/>
        <w:adjustRightInd w:val="0"/>
        <w:ind w:firstLine="709"/>
        <w:jc w:val="both"/>
        <w:rPr>
          <w:rFonts w:ascii="PT Astra Serif" w:hAnsi="PT Astra Serif"/>
          <w:b/>
          <w:sz w:val="20"/>
          <w:szCs w:val="20"/>
        </w:rPr>
      </w:pPr>
      <w:r w:rsidRPr="00D45F02">
        <w:rPr>
          <w:rFonts w:ascii="PT Astra Serif" w:hAnsi="PT Astra Serif"/>
          <w:b/>
          <w:sz w:val="20"/>
          <w:szCs w:val="20"/>
        </w:rPr>
        <w:t>Предложение о цене с указанием количественных и качественных характеристик</w:t>
      </w:r>
    </w:p>
    <w:p w:rsidR="0029508C" w:rsidRPr="00D45F02" w:rsidRDefault="0029508C" w:rsidP="0029508C">
      <w:pPr>
        <w:tabs>
          <w:tab w:val="left" w:pos="1560"/>
        </w:tabs>
        <w:autoSpaceDE w:val="0"/>
        <w:autoSpaceDN w:val="0"/>
        <w:adjustRightInd w:val="0"/>
        <w:ind w:firstLine="709"/>
        <w:jc w:val="both"/>
        <w:rPr>
          <w:rFonts w:ascii="PT Astra Serif" w:hAnsi="PT Astra Serif"/>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613"/>
        <w:gridCol w:w="1688"/>
        <w:gridCol w:w="2160"/>
        <w:gridCol w:w="1177"/>
        <w:gridCol w:w="851"/>
        <w:gridCol w:w="992"/>
        <w:gridCol w:w="1134"/>
      </w:tblGrid>
      <w:tr w:rsidR="0029508C" w:rsidRPr="00D45F02" w:rsidTr="002A4D05">
        <w:tc>
          <w:tcPr>
            <w:tcW w:w="416"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w:t>
            </w:r>
          </w:p>
        </w:tc>
        <w:tc>
          <w:tcPr>
            <w:tcW w:w="1613"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Наименование предлагаемых товаров и указание на товарный знак (его словесное обозначение)</w:t>
            </w:r>
          </w:p>
        </w:tc>
        <w:tc>
          <w:tcPr>
            <w:tcW w:w="1688"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Наименование страны происхождения товара</w:t>
            </w:r>
          </w:p>
        </w:tc>
        <w:tc>
          <w:tcPr>
            <w:tcW w:w="2160"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 xml:space="preserve">Характеристика товаров (функциональные характеристики (потребительские свойства), технические, качественные, эксплуатационные и </w:t>
            </w:r>
            <w:r w:rsidRPr="00D45F02">
              <w:rPr>
                <w:rFonts w:ascii="PT Astra Serif" w:hAnsi="PT Astra Serif"/>
                <w:sz w:val="20"/>
                <w:szCs w:val="20"/>
              </w:rPr>
              <w:lastRenderedPageBreak/>
              <w:t>количественные характеристики)</w:t>
            </w:r>
          </w:p>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177"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lastRenderedPageBreak/>
              <w:t xml:space="preserve">Ед. </w:t>
            </w:r>
            <w:proofErr w:type="spellStart"/>
            <w:r w:rsidRPr="00D45F02">
              <w:rPr>
                <w:rFonts w:ascii="PT Astra Serif" w:hAnsi="PT Astra Serif"/>
                <w:sz w:val="20"/>
                <w:szCs w:val="20"/>
              </w:rPr>
              <w:t>изм</w:t>
            </w:r>
            <w:proofErr w:type="spellEnd"/>
            <w:r w:rsidRPr="00D45F02">
              <w:rPr>
                <w:rFonts w:ascii="PT Astra Serif" w:hAnsi="PT Astra Serif"/>
                <w:sz w:val="20"/>
                <w:szCs w:val="20"/>
              </w:rPr>
              <w:t>.</w:t>
            </w:r>
          </w:p>
        </w:tc>
        <w:tc>
          <w:tcPr>
            <w:tcW w:w="851"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Кол-во</w:t>
            </w:r>
          </w:p>
        </w:tc>
        <w:tc>
          <w:tcPr>
            <w:tcW w:w="992"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 xml:space="preserve">Цена за ед. </w:t>
            </w:r>
            <w:proofErr w:type="spellStart"/>
            <w:r w:rsidRPr="00D45F02">
              <w:rPr>
                <w:rFonts w:ascii="PT Astra Serif" w:hAnsi="PT Astra Serif"/>
                <w:sz w:val="20"/>
                <w:szCs w:val="20"/>
              </w:rPr>
              <w:t>изм</w:t>
            </w:r>
            <w:proofErr w:type="spellEnd"/>
            <w:r w:rsidRPr="00D45F02">
              <w:rPr>
                <w:rFonts w:ascii="PT Astra Serif" w:hAnsi="PT Astra Serif"/>
                <w:sz w:val="20"/>
                <w:szCs w:val="20"/>
              </w:rPr>
              <w:t>.</w:t>
            </w:r>
          </w:p>
        </w:tc>
        <w:tc>
          <w:tcPr>
            <w:tcW w:w="1134"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Общая стоимость</w:t>
            </w:r>
          </w:p>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w:t>
            </w:r>
          </w:p>
        </w:tc>
      </w:tr>
      <w:tr w:rsidR="0029508C" w:rsidRPr="00D45F02" w:rsidTr="002A4D05">
        <w:tc>
          <w:tcPr>
            <w:tcW w:w="416"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lastRenderedPageBreak/>
              <w:t>1</w:t>
            </w:r>
          </w:p>
        </w:tc>
        <w:tc>
          <w:tcPr>
            <w:tcW w:w="1613"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688"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2160"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177"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851"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992"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134"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r>
      <w:tr w:rsidR="0029508C" w:rsidRPr="00D45F02" w:rsidTr="002A4D05">
        <w:tc>
          <w:tcPr>
            <w:tcW w:w="416"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2</w:t>
            </w:r>
          </w:p>
        </w:tc>
        <w:tc>
          <w:tcPr>
            <w:tcW w:w="1613"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688"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2160"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177"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851"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992"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134"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r>
      <w:tr w:rsidR="0029508C" w:rsidRPr="00D45F02" w:rsidTr="002A4D05">
        <w:tc>
          <w:tcPr>
            <w:tcW w:w="416"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r w:rsidRPr="00D45F02">
              <w:rPr>
                <w:rFonts w:ascii="PT Astra Serif" w:hAnsi="PT Astra Serif"/>
                <w:sz w:val="20"/>
                <w:szCs w:val="20"/>
              </w:rPr>
              <w:t>3</w:t>
            </w:r>
          </w:p>
        </w:tc>
        <w:tc>
          <w:tcPr>
            <w:tcW w:w="1613"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688"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2160"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177"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851"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992"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c>
          <w:tcPr>
            <w:tcW w:w="1134" w:type="dxa"/>
          </w:tcPr>
          <w:p w:rsidR="0029508C" w:rsidRPr="00D45F02" w:rsidRDefault="0029508C" w:rsidP="002A4D05">
            <w:pPr>
              <w:tabs>
                <w:tab w:val="left" w:pos="1560"/>
              </w:tabs>
              <w:autoSpaceDE w:val="0"/>
              <w:autoSpaceDN w:val="0"/>
              <w:adjustRightInd w:val="0"/>
              <w:jc w:val="both"/>
              <w:rPr>
                <w:rFonts w:ascii="PT Astra Serif" w:hAnsi="PT Astra Serif"/>
                <w:sz w:val="20"/>
                <w:szCs w:val="20"/>
              </w:rPr>
            </w:pPr>
          </w:p>
        </w:tc>
      </w:tr>
    </w:tbl>
    <w:p w:rsidR="0029508C" w:rsidRPr="00D45F02" w:rsidRDefault="0029508C" w:rsidP="0029508C">
      <w:pPr>
        <w:autoSpaceDE w:val="0"/>
        <w:autoSpaceDN w:val="0"/>
        <w:adjustRightInd w:val="0"/>
        <w:ind w:firstLine="709"/>
        <w:jc w:val="both"/>
        <w:rPr>
          <w:rFonts w:ascii="PT Astra Serif" w:hAnsi="PT Astra Serif"/>
          <w:sz w:val="20"/>
          <w:szCs w:val="20"/>
        </w:rPr>
      </w:pPr>
    </w:p>
    <w:p w:rsidR="0029508C" w:rsidRPr="00D45F02" w:rsidRDefault="0029508C" w:rsidP="0029508C">
      <w:pPr>
        <w:autoSpaceDE w:val="0"/>
        <w:autoSpaceDN w:val="0"/>
        <w:adjustRightInd w:val="0"/>
        <w:ind w:firstLine="709"/>
        <w:jc w:val="both"/>
        <w:rPr>
          <w:rFonts w:ascii="PT Astra Serif" w:hAnsi="PT Astra Serif"/>
          <w:bCs/>
          <w:sz w:val="20"/>
          <w:szCs w:val="20"/>
        </w:rPr>
      </w:pPr>
      <w:r w:rsidRPr="00D45F02">
        <w:rPr>
          <w:rFonts w:ascii="PT Astra Serif" w:hAnsi="PT Astra Serif"/>
          <w:bCs/>
          <w:sz w:val="20"/>
          <w:szCs w:val="20"/>
        </w:rPr>
        <w:t>Цена на поставляемый Товар включает в себя транспортные расходы, расходы на страхование, погрузку, разгрузку, уплату таможенных пошлин, налогов и других обязательных платежей и другие расходы, и издержки Поставщика, связанные с исполнением Договора.</w:t>
      </w:r>
    </w:p>
    <w:p w:rsidR="0029508C" w:rsidRPr="00D45F02" w:rsidRDefault="0029508C" w:rsidP="0029508C">
      <w:pPr>
        <w:autoSpaceDE w:val="0"/>
        <w:autoSpaceDN w:val="0"/>
        <w:adjustRightInd w:val="0"/>
        <w:ind w:firstLine="709"/>
        <w:jc w:val="both"/>
        <w:rPr>
          <w:rFonts w:ascii="PT Astra Serif" w:hAnsi="PT Astra Serif"/>
          <w:bCs/>
          <w:sz w:val="20"/>
          <w:szCs w:val="20"/>
        </w:rPr>
      </w:pPr>
    </w:p>
    <w:p w:rsidR="0029508C" w:rsidRPr="00D45F02" w:rsidRDefault="0029508C" w:rsidP="0029508C">
      <w:pPr>
        <w:jc w:val="both"/>
        <w:rPr>
          <w:rFonts w:ascii="PT Astra Serif" w:hAnsi="PT Astra Serif"/>
          <w:bCs/>
          <w:sz w:val="20"/>
          <w:szCs w:val="20"/>
        </w:rPr>
      </w:pPr>
      <w:r w:rsidRPr="00D45F02">
        <w:rPr>
          <w:rFonts w:ascii="PT Astra Serif" w:hAnsi="PT Astra Serif"/>
          <w:bCs/>
          <w:sz w:val="20"/>
          <w:szCs w:val="20"/>
        </w:rPr>
        <w:t>** - ** В случае</w:t>
      </w:r>
      <w:proofErr w:type="gramStart"/>
      <w:r w:rsidRPr="00D45F02">
        <w:rPr>
          <w:rFonts w:ascii="PT Astra Serif" w:hAnsi="PT Astra Serif"/>
          <w:bCs/>
          <w:sz w:val="20"/>
          <w:szCs w:val="20"/>
        </w:rPr>
        <w:t>,</w:t>
      </w:r>
      <w:proofErr w:type="gramEnd"/>
      <w:r w:rsidRPr="00D45F02">
        <w:rPr>
          <w:rFonts w:ascii="PT Astra Serif" w:hAnsi="PT Astra Serif"/>
          <w:bCs/>
          <w:sz w:val="20"/>
          <w:szCs w:val="20"/>
        </w:rPr>
        <w:t xml:space="preserve"> если налогоплательщик признается плательщиком налога на добавленную стоимость, то в данном столбце указывается соответствующая сумма НДС. В случае</w:t>
      </w:r>
      <w:proofErr w:type="gramStart"/>
      <w:r w:rsidRPr="00D45F02">
        <w:rPr>
          <w:rFonts w:ascii="PT Astra Serif" w:hAnsi="PT Astra Serif"/>
          <w:bCs/>
          <w:sz w:val="20"/>
          <w:szCs w:val="20"/>
        </w:rPr>
        <w:t>,</w:t>
      </w:r>
      <w:proofErr w:type="gramEnd"/>
      <w:r w:rsidRPr="00D45F02">
        <w:rPr>
          <w:rFonts w:ascii="PT Astra Serif" w:hAnsi="PT Astra Serif"/>
          <w:bCs/>
          <w:sz w:val="20"/>
          <w:szCs w:val="20"/>
        </w:rPr>
        <w:t xml:space="preserve"> если налогоплательщик освобожден от исполнения обязанностей, связанных с исчислением и уплатой НДС или применяет специальные налоговые режимы в соответствии с Налоговым кодексом РФ, либо в случаях, установленных Налоговым кодексом РФ операции не подлежат налогообложению (освобождаются от налогообложения) или в иных случаях, то пишется надпись «Без налога (НДС)» или цифра «0» с указанием соответствующего основания.</w:t>
      </w:r>
    </w:p>
    <w:p w:rsidR="0029508C" w:rsidRPr="00D45F02" w:rsidRDefault="0029508C" w:rsidP="0029508C">
      <w:pPr>
        <w:autoSpaceDE w:val="0"/>
        <w:autoSpaceDN w:val="0"/>
        <w:adjustRightInd w:val="0"/>
        <w:ind w:firstLine="709"/>
        <w:jc w:val="both"/>
        <w:rPr>
          <w:rFonts w:ascii="PT Astra Serif" w:hAnsi="PT Astra Serif"/>
          <w:bCs/>
          <w:sz w:val="20"/>
          <w:szCs w:val="20"/>
        </w:rPr>
      </w:pPr>
    </w:p>
    <w:p w:rsidR="0029508C" w:rsidRPr="00D45F02" w:rsidRDefault="0029508C" w:rsidP="0029508C">
      <w:pPr>
        <w:autoSpaceDE w:val="0"/>
        <w:autoSpaceDN w:val="0"/>
        <w:adjustRightInd w:val="0"/>
        <w:ind w:firstLine="709"/>
        <w:jc w:val="both"/>
        <w:rPr>
          <w:rFonts w:ascii="PT Astra Serif" w:hAnsi="PT Astra Serif"/>
          <w:sz w:val="20"/>
          <w:szCs w:val="20"/>
        </w:rPr>
      </w:pPr>
    </w:p>
    <w:p w:rsidR="0029508C" w:rsidRPr="00D45F02" w:rsidRDefault="0029508C" w:rsidP="0029508C">
      <w:pPr>
        <w:autoSpaceDE w:val="0"/>
        <w:autoSpaceDN w:val="0"/>
        <w:adjustRightInd w:val="0"/>
        <w:ind w:firstLine="709"/>
        <w:jc w:val="both"/>
        <w:rPr>
          <w:rFonts w:ascii="PT Astra Serif" w:hAnsi="PT Astra Serif"/>
          <w:sz w:val="20"/>
          <w:szCs w:val="20"/>
        </w:rPr>
      </w:pPr>
    </w:p>
    <w:p w:rsidR="0029508C" w:rsidRPr="00D45F02" w:rsidRDefault="0029508C" w:rsidP="0029508C">
      <w:pPr>
        <w:autoSpaceDE w:val="0"/>
        <w:autoSpaceDN w:val="0"/>
        <w:adjustRightInd w:val="0"/>
        <w:ind w:firstLine="709"/>
        <w:jc w:val="both"/>
        <w:rPr>
          <w:rFonts w:ascii="PT Astra Serif" w:hAnsi="PT Astra Serif"/>
          <w:sz w:val="20"/>
          <w:szCs w:val="20"/>
        </w:rPr>
      </w:pPr>
    </w:p>
    <w:p w:rsidR="0029508C" w:rsidRPr="00D45F02" w:rsidRDefault="0029508C" w:rsidP="0029508C">
      <w:pPr>
        <w:ind w:firstLine="709"/>
        <w:jc w:val="both"/>
        <w:rPr>
          <w:rFonts w:ascii="PT Astra Serif" w:hAnsi="PT Astra Serif"/>
          <w:sz w:val="20"/>
          <w:szCs w:val="20"/>
        </w:rPr>
      </w:pPr>
      <w:r w:rsidRPr="00D45F02">
        <w:rPr>
          <w:rFonts w:ascii="PT Astra Serif" w:hAnsi="PT Astra Serif"/>
          <w:b/>
          <w:sz w:val="20"/>
          <w:szCs w:val="20"/>
        </w:rPr>
        <w:t>Участник закупки (уполномоченный представитель</w:t>
      </w:r>
      <w:r w:rsidRPr="00D45F02">
        <w:rPr>
          <w:rFonts w:ascii="PT Astra Serif" w:hAnsi="PT Astra Serif"/>
          <w:sz w:val="20"/>
          <w:szCs w:val="20"/>
        </w:rPr>
        <w:t>) __________________ (Ф.И.О.)</w:t>
      </w:r>
    </w:p>
    <w:p w:rsidR="0029508C" w:rsidRPr="00D45F02" w:rsidRDefault="0029508C" w:rsidP="0029508C">
      <w:pPr>
        <w:suppressAutoHyphens/>
        <w:ind w:left="4820"/>
        <w:rPr>
          <w:rFonts w:ascii="PT Astra Serif" w:hAnsi="PT Astra Serif"/>
          <w:bCs/>
          <w:sz w:val="20"/>
          <w:szCs w:val="20"/>
        </w:rPr>
      </w:pPr>
      <w:r w:rsidRPr="00D45F02">
        <w:rPr>
          <w:rFonts w:ascii="PT Astra Serif" w:hAnsi="PT Astra Serif"/>
          <w:sz w:val="20"/>
          <w:szCs w:val="20"/>
        </w:rPr>
        <w:t>М.П.</w:t>
      </w:r>
    </w:p>
    <w:p w:rsidR="0029508C" w:rsidRPr="00D45F02" w:rsidRDefault="0029508C" w:rsidP="0029508C">
      <w:pPr>
        <w:autoSpaceDE w:val="0"/>
        <w:autoSpaceDN w:val="0"/>
        <w:adjustRightInd w:val="0"/>
        <w:ind w:firstLine="540"/>
        <w:jc w:val="center"/>
        <w:rPr>
          <w:rFonts w:ascii="PT Astra Serif" w:hAnsi="PT Astra Serif"/>
          <w:bCs/>
          <w:sz w:val="20"/>
          <w:szCs w:val="20"/>
        </w:rPr>
      </w:pPr>
    </w:p>
    <w:p w:rsidR="00AC5981" w:rsidRPr="00D45F02" w:rsidRDefault="00AC5981" w:rsidP="00476FBC">
      <w:pPr>
        <w:tabs>
          <w:tab w:val="left" w:pos="951"/>
        </w:tabs>
        <w:jc w:val="right"/>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Pr="00D45F02" w:rsidRDefault="00A1359C" w:rsidP="00A1359C">
      <w:pPr>
        <w:suppressAutoHyphens/>
        <w:rPr>
          <w:rFonts w:ascii="PT Astra Serif" w:hAnsi="PT Astra Serif"/>
          <w:sz w:val="20"/>
          <w:szCs w:val="20"/>
        </w:rPr>
      </w:pPr>
    </w:p>
    <w:p w:rsidR="00A1359C" w:rsidRDefault="00A1359C" w:rsidP="00A1359C">
      <w:pPr>
        <w:suppressAutoHyphens/>
        <w:rPr>
          <w:rFonts w:ascii="PT Astra Serif" w:hAnsi="PT Astra Serif"/>
          <w:sz w:val="20"/>
          <w:szCs w:val="20"/>
        </w:rPr>
      </w:pPr>
    </w:p>
    <w:p w:rsidR="00D45F02" w:rsidRPr="00D45F02" w:rsidRDefault="00D45F02" w:rsidP="00A1359C">
      <w:pPr>
        <w:suppressAutoHyphens/>
        <w:rPr>
          <w:rFonts w:ascii="PT Astra Serif" w:hAnsi="PT Astra Serif"/>
          <w:bCs/>
          <w:sz w:val="20"/>
          <w:szCs w:val="20"/>
        </w:rPr>
      </w:pPr>
    </w:p>
    <w:p w:rsidR="00A1359C" w:rsidRPr="00D45F02" w:rsidRDefault="00A1359C" w:rsidP="00A1359C">
      <w:pPr>
        <w:tabs>
          <w:tab w:val="left" w:pos="9371"/>
        </w:tabs>
        <w:suppressAutoHyphens/>
        <w:jc w:val="right"/>
        <w:rPr>
          <w:rFonts w:ascii="PT Astra Serif" w:hAnsi="PT Astra Serif"/>
          <w:b/>
          <w:bCs/>
          <w:sz w:val="20"/>
          <w:szCs w:val="20"/>
        </w:rPr>
      </w:pPr>
      <w:r w:rsidRPr="00D45F02">
        <w:rPr>
          <w:rFonts w:ascii="PT Astra Serif" w:hAnsi="PT Astra Serif"/>
          <w:b/>
          <w:bCs/>
          <w:sz w:val="20"/>
          <w:szCs w:val="20"/>
        </w:rPr>
        <w:t>Приложение №2</w:t>
      </w:r>
    </w:p>
    <w:p w:rsidR="00A1359C" w:rsidRPr="00D45F02" w:rsidRDefault="00A1359C" w:rsidP="00A1359C">
      <w:pPr>
        <w:jc w:val="center"/>
        <w:rPr>
          <w:rFonts w:ascii="PT Astra Serif" w:hAnsi="PT Astra Serif"/>
          <w:b/>
          <w:bCs/>
          <w:sz w:val="20"/>
          <w:szCs w:val="20"/>
        </w:rPr>
      </w:pPr>
    </w:p>
    <w:p w:rsidR="00A1359C" w:rsidRPr="00D45F02" w:rsidRDefault="00A1359C" w:rsidP="00A1359C">
      <w:pPr>
        <w:tabs>
          <w:tab w:val="left" w:pos="0"/>
        </w:tabs>
        <w:jc w:val="center"/>
        <w:rPr>
          <w:rFonts w:ascii="PT Astra Serif" w:hAnsi="PT Astra Serif"/>
          <w:b/>
          <w:sz w:val="20"/>
          <w:szCs w:val="20"/>
        </w:rPr>
      </w:pPr>
      <w:r w:rsidRPr="00D45F02">
        <w:rPr>
          <w:rFonts w:ascii="PT Astra Serif" w:hAnsi="PT Astra Serif"/>
          <w:b/>
          <w:sz w:val="20"/>
          <w:szCs w:val="20"/>
        </w:rPr>
        <w:t xml:space="preserve">Техническое задание </w:t>
      </w:r>
    </w:p>
    <w:p w:rsidR="00B30977" w:rsidRPr="00D45F02" w:rsidRDefault="00B30977" w:rsidP="00395AC3">
      <w:pPr>
        <w:tabs>
          <w:tab w:val="left" w:pos="0"/>
        </w:tabs>
        <w:rPr>
          <w:rFonts w:ascii="PT Astra Serif" w:hAnsi="PT Astra Serif"/>
          <w:b/>
          <w:bCs/>
          <w:sz w:val="20"/>
          <w:szCs w:val="20"/>
          <w:lang w:eastAsia="ar-SA"/>
        </w:rPr>
      </w:pPr>
    </w:p>
    <w:p w:rsidR="00B30977" w:rsidRPr="00D45F02" w:rsidRDefault="00B30977" w:rsidP="00B30977">
      <w:pPr>
        <w:pStyle w:val="aff3"/>
        <w:rPr>
          <w:rFonts w:ascii="PT Astra Serif" w:hAnsi="PT Astra Serif"/>
          <w:sz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4111"/>
        <w:gridCol w:w="5244"/>
      </w:tblGrid>
      <w:tr w:rsidR="00B30977" w:rsidRPr="00D45F02" w:rsidTr="00B30977">
        <w:trPr>
          <w:trHeight w:val="287"/>
        </w:trPr>
        <w:tc>
          <w:tcPr>
            <w:tcW w:w="392" w:type="dxa"/>
            <w:vAlign w:val="center"/>
          </w:tcPr>
          <w:p w:rsidR="00B30977" w:rsidRPr="00D45F02" w:rsidRDefault="00B30977" w:rsidP="00D82F6F">
            <w:pPr>
              <w:tabs>
                <w:tab w:val="left" w:pos="2640"/>
                <w:tab w:val="left" w:pos="3540"/>
              </w:tabs>
              <w:spacing w:line="276" w:lineRule="auto"/>
              <w:jc w:val="center"/>
              <w:rPr>
                <w:rFonts w:ascii="PT Astra Serif" w:eastAsia="Calibri" w:hAnsi="PT Astra Serif"/>
                <w:b/>
                <w:i/>
                <w:sz w:val="20"/>
                <w:szCs w:val="20"/>
                <w:lang w:eastAsia="en-US"/>
              </w:rPr>
            </w:pPr>
            <w:r w:rsidRPr="00D45F02">
              <w:rPr>
                <w:rFonts w:ascii="PT Astra Serif" w:eastAsia="Calibri" w:hAnsi="PT Astra Serif"/>
                <w:b/>
                <w:i/>
                <w:sz w:val="20"/>
                <w:szCs w:val="20"/>
                <w:lang w:eastAsia="en-US"/>
              </w:rPr>
              <w:t>1</w:t>
            </w:r>
          </w:p>
        </w:tc>
        <w:tc>
          <w:tcPr>
            <w:tcW w:w="4111" w:type="dxa"/>
            <w:vAlign w:val="center"/>
          </w:tcPr>
          <w:p w:rsidR="00B30977" w:rsidRPr="00D45F02" w:rsidRDefault="00B30977" w:rsidP="00D82F6F">
            <w:pPr>
              <w:tabs>
                <w:tab w:val="left" w:pos="2640"/>
                <w:tab w:val="left" w:pos="3540"/>
              </w:tabs>
              <w:spacing w:line="276" w:lineRule="auto"/>
              <w:rPr>
                <w:rFonts w:ascii="PT Astra Serif" w:eastAsia="Calibri" w:hAnsi="PT Astra Serif"/>
                <w:b/>
                <w:i/>
                <w:sz w:val="20"/>
                <w:szCs w:val="20"/>
                <w:lang w:eastAsia="en-US"/>
              </w:rPr>
            </w:pPr>
            <w:r w:rsidRPr="00D45F02">
              <w:rPr>
                <w:rFonts w:ascii="PT Astra Serif" w:eastAsia="Calibri" w:hAnsi="PT Astra Serif"/>
                <w:b/>
                <w:i/>
                <w:sz w:val="20"/>
                <w:szCs w:val="20"/>
                <w:lang w:eastAsia="en-US"/>
              </w:rPr>
              <w:t>Заказчик</w:t>
            </w:r>
          </w:p>
        </w:tc>
        <w:tc>
          <w:tcPr>
            <w:tcW w:w="5244" w:type="dxa"/>
            <w:vAlign w:val="center"/>
          </w:tcPr>
          <w:p w:rsidR="00B30977" w:rsidRPr="00D45F02" w:rsidRDefault="00B30977" w:rsidP="00B30977">
            <w:pPr>
              <w:widowControl w:val="0"/>
              <w:ind w:firstLine="709"/>
              <w:jc w:val="both"/>
              <w:rPr>
                <w:rFonts w:ascii="PT Astra Serif" w:hAnsi="PT Astra Serif"/>
                <w:sz w:val="20"/>
                <w:szCs w:val="20"/>
              </w:rPr>
            </w:pPr>
          </w:p>
          <w:p w:rsidR="00B30977" w:rsidRPr="00D45F02" w:rsidRDefault="00B30977" w:rsidP="00B30977">
            <w:pPr>
              <w:tabs>
                <w:tab w:val="left" w:pos="2640"/>
                <w:tab w:val="left" w:pos="3540"/>
              </w:tabs>
              <w:jc w:val="both"/>
              <w:rPr>
                <w:rFonts w:ascii="PT Astra Serif" w:eastAsia="Calibri" w:hAnsi="PT Astra Serif"/>
                <w:sz w:val="20"/>
                <w:szCs w:val="20"/>
                <w:lang w:eastAsia="en-US"/>
              </w:rPr>
            </w:pPr>
            <w:r w:rsidRPr="00D45F02">
              <w:rPr>
                <w:rFonts w:ascii="PT Astra Serif" w:hAnsi="PT Astra Serif"/>
                <w:sz w:val="20"/>
                <w:szCs w:val="20"/>
              </w:rPr>
              <w:t>Муниципальное автономное учреждение «Центр спортивной и физкультурно-массовой работы» (МАУ «ЦСФМР»)</w:t>
            </w:r>
          </w:p>
        </w:tc>
      </w:tr>
      <w:tr w:rsidR="00B30977" w:rsidRPr="00D45F02" w:rsidTr="00B30977">
        <w:trPr>
          <w:trHeight w:val="70"/>
        </w:trPr>
        <w:tc>
          <w:tcPr>
            <w:tcW w:w="392" w:type="dxa"/>
            <w:vAlign w:val="center"/>
          </w:tcPr>
          <w:p w:rsidR="00B30977" w:rsidRPr="00D45F02" w:rsidRDefault="00B30977" w:rsidP="00D82F6F">
            <w:pPr>
              <w:tabs>
                <w:tab w:val="left" w:pos="2640"/>
                <w:tab w:val="left" w:pos="3540"/>
              </w:tabs>
              <w:spacing w:line="276" w:lineRule="auto"/>
              <w:jc w:val="center"/>
              <w:rPr>
                <w:rFonts w:ascii="PT Astra Serif" w:eastAsia="Calibri" w:hAnsi="PT Astra Serif"/>
                <w:b/>
                <w:i/>
                <w:sz w:val="20"/>
                <w:szCs w:val="20"/>
                <w:lang w:eastAsia="en-US"/>
              </w:rPr>
            </w:pPr>
            <w:r w:rsidRPr="00D45F02">
              <w:rPr>
                <w:rFonts w:ascii="PT Astra Serif" w:eastAsia="Calibri" w:hAnsi="PT Astra Serif"/>
                <w:b/>
                <w:i/>
                <w:sz w:val="20"/>
                <w:szCs w:val="20"/>
                <w:lang w:eastAsia="en-US"/>
              </w:rPr>
              <w:t>2</w:t>
            </w:r>
          </w:p>
        </w:tc>
        <w:tc>
          <w:tcPr>
            <w:tcW w:w="4111" w:type="dxa"/>
            <w:vAlign w:val="center"/>
          </w:tcPr>
          <w:p w:rsidR="00B30977" w:rsidRPr="00D45F02" w:rsidRDefault="00B30977" w:rsidP="00D82F6F">
            <w:pPr>
              <w:tabs>
                <w:tab w:val="left" w:pos="2640"/>
                <w:tab w:val="left" w:pos="3540"/>
              </w:tabs>
              <w:spacing w:line="276" w:lineRule="auto"/>
              <w:rPr>
                <w:rFonts w:ascii="PT Astra Serif" w:eastAsia="Calibri" w:hAnsi="PT Astra Serif"/>
                <w:b/>
                <w:i/>
                <w:sz w:val="20"/>
                <w:szCs w:val="20"/>
                <w:lang w:eastAsia="en-US"/>
              </w:rPr>
            </w:pPr>
            <w:r w:rsidRPr="00D45F02">
              <w:rPr>
                <w:rFonts w:ascii="PT Astra Serif" w:eastAsia="Calibri" w:hAnsi="PT Astra Serif"/>
                <w:b/>
                <w:i/>
                <w:sz w:val="20"/>
                <w:szCs w:val="20"/>
                <w:lang w:eastAsia="en-US"/>
              </w:rPr>
              <w:t>Адрес Заказчика</w:t>
            </w:r>
          </w:p>
        </w:tc>
        <w:tc>
          <w:tcPr>
            <w:tcW w:w="5244" w:type="dxa"/>
            <w:vAlign w:val="center"/>
          </w:tcPr>
          <w:p w:rsidR="00B30977" w:rsidRPr="00D45F02" w:rsidRDefault="00B30977" w:rsidP="00B30977">
            <w:pPr>
              <w:rPr>
                <w:rFonts w:ascii="PT Astra Serif" w:hAnsi="PT Astra Serif"/>
                <w:sz w:val="20"/>
                <w:szCs w:val="20"/>
              </w:rPr>
            </w:pPr>
            <w:r w:rsidRPr="00D45F02">
              <w:rPr>
                <w:rFonts w:ascii="PT Astra Serif" w:hAnsi="PT Astra Serif"/>
                <w:sz w:val="20"/>
                <w:szCs w:val="20"/>
              </w:rPr>
              <w:t>Юридический адрес: 629400, г. Лабытнанги,</w:t>
            </w:r>
          </w:p>
          <w:p w:rsidR="00B30977" w:rsidRPr="00D45F02" w:rsidRDefault="00B30977" w:rsidP="00B30977">
            <w:pPr>
              <w:rPr>
                <w:rFonts w:ascii="PT Astra Serif" w:hAnsi="PT Astra Serif"/>
                <w:sz w:val="20"/>
                <w:szCs w:val="20"/>
              </w:rPr>
            </w:pPr>
            <w:r w:rsidRPr="00D45F02">
              <w:rPr>
                <w:rFonts w:ascii="PT Astra Serif" w:hAnsi="PT Astra Serif"/>
                <w:sz w:val="20"/>
                <w:szCs w:val="20"/>
              </w:rPr>
              <w:t>ул. Дзержинского, 24</w:t>
            </w:r>
          </w:p>
          <w:p w:rsidR="00B30977" w:rsidRPr="00D45F02" w:rsidRDefault="00B30977" w:rsidP="00B30977">
            <w:pPr>
              <w:rPr>
                <w:rFonts w:ascii="PT Astra Serif" w:hAnsi="PT Astra Serif"/>
                <w:sz w:val="20"/>
                <w:szCs w:val="20"/>
              </w:rPr>
            </w:pPr>
            <w:r w:rsidRPr="00D45F02">
              <w:rPr>
                <w:rFonts w:ascii="PT Astra Serif" w:hAnsi="PT Astra Serif"/>
                <w:sz w:val="20"/>
                <w:szCs w:val="20"/>
              </w:rPr>
              <w:t>Фактический (почтовый) адрес: 629400, г. Лабытнанги, ул. Дзержинского, 24</w:t>
            </w:r>
          </w:p>
        </w:tc>
      </w:tr>
    </w:tbl>
    <w:p w:rsidR="00395AC3" w:rsidRPr="00D45F02" w:rsidRDefault="00395AC3" w:rsidP="00395AC3">
      <w:pPr>
        <w:ind w:firstLine="709"/>
        <w:jc w:val="both"/>
        <w:rPr>
          <w:rFonts w:ascii="PT Astra Serif" w:eastAsiaTheme="minorEastAsia" w:hAnsi="PT Astra Serif"/>
          <w:sz w:val="20"/>
          <w:szCs w:val="20"/>
        </w:rPr>
      </w:pPr>
    </w:p>
    <w:p w:rsidR="00395AC3" w:rsidRPr="00D45F02" w:rsidRDefault="00395AC3" w:rsidP="00395AC3">
      <w:pPr>
        <w:tabs>
          <w:tab w:val="left" w:pos="0"/>
        </w:tabs>
        <w:ind w:right="-1"/>
        <w:jc w:val="center"/>
        <w:rPr>
          <w:rFonts w:ascii="PT Astra Serif" w:hAnsi="PT Astra Serif"/>
          <w:sz w:val="20"/>
          <w:szCs w:val="20"/>
        </w:rPr>
      </w:pPr>
      <w:r w:rsidRPr="00D45F02">
        <w:rPr>
          <w:rFonts w:ascii="PT Astra Serif" w:hAnsi="PT Astra Serif"/>
          <w:b/>
          <w:sz w:val="20"/>
          <w:szCs w:val="20"/>
        </w:rPr>
        <w:t>Техническое задание</w:t>
      </w:r>
    </w:p>
    <w:p w:rsidR="00395AC3" w:rsidRPr="00D45F02" w:rsidRDefault="00395AC3" w:rsidP="00395AC3">
      <w:pPr>
        <w:ind w:firstLine="709"/>
        <w:jc w:val="both"/>
        <w:rPr>
          <w:rFonts w:ascii="PT Astra Serif" w:hAnsi="PT Astra Serif"/>
          <w:bCs/>
          <w:color w:val="000000"/>
          <w:sz w:val="20"/>
          <w:szCs w:val="20"/>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5386"/>
      </w:tblGrid>
      <w:tr w:rsidR="00395AC3" w:rsidRPr="00D45F02" w:rsidTr="00395AC3">
        <w:trPr>
          <w:trHeight w:val="253"/>
        </w:trPr>
        <w:tc>
          <w:tcPr>
            <w:tcW w:w="10456" w:type="dxa"/>
            <w:gridSpan w:val="3"/>
          </w:tcPr>
          <w:p w:rsidR="00395AC3" w:rsidRPr="00D45F02" w:rsidRDefault="00395AC3" w:rsidP="0096786D">
            <w:pPr>
              <w:rPr>
                <w:rFonts w:ascii="PT Astra Serif" w:hAnsi="PT Astra Serif"/>
                <w:b/>
                <w:sz w:val="20"/>
                <w:szCs w:val="20"/>
              </w:rPr>
            </w:pPr>
            <w:r w:rsidRPr="00D45F02">
              <w:rPr>
                <w:rFonts w:ascii="PT Astra Serif" w:hAnsi="PT Astra Serif"/>
                <w:b/>
                <w:sz w:val="20"/>
                <w:szCs w:val="20"/>
              </w:rPr>
              <w:t>Наименование Р</w:t>
            </w:r>
            <w:proofErr w:type="gramStart"/>
            <w:r w:rsidRPr="00D45F02">
              <w:rPr>
                <w:rFonts w:ascii="PT Astra Serif" w:hAnsi="PT Astra Serif"/>
                <w:b/>
                <w:sz w:val="20"/>
                <w:szCs w:val="20"/>
              </w:rPr>
              <w:t>7</w:t>
            </w:r>
            <w:proofErr w:type="gramEnd"/>
            <w:r w:rsidRPr="00D45F02">
              <w:rPr>
                <w:rFonts w:ascii="PT Astra Serif" w:hAnsi="PT Astra Serif"/>
                <w:b/>
                <w:sz w:val="20"/>
                <w:szCs w:val="20"/>
              </w:rPr>
              <w:t xml:space="preserve"> Офис Профессиональный (</w:t>
            </w:r>
            <w:proofErr w:type="spellStart"/>
            <w:r w:rsidRPr="00D45F02">
              <w:rPr>
                <w:rFonts w:ascii="PT Astra Serif" w:hAnsi="PT Astra Serif"/>
                <w:b/>
                <w:sz w:val="20"/>
                <w:szCs w:val="20"/>
              </w:rPr>
              <w:t>Десктопная</w:t>
            </w:r>
            <w:proofErr w:type="spellEnd"/>
            <w:r w:rsidRPr="00D45F02">
              <w:rPr>
                <w:rFonts w:ascii="PT Astra Serif" w:hAnsi="PT Astra Serif"/>
                <w:b/>
                <w:sz w:val="20"/>
                <w:szCs w:val="20"/>
              </w:rPr>
              <w:t xml:space="preserve"> версия)</w:t>
            </w:r>
            <w:r w:rsidRPr="00D45F02">
              <w:rPr>
                <w:rStyle w:val="aff2"/>
                <w:rFonts w:ascii="PT Astra Serif" w:hAnsi="PT Astra Serif"/>
                <w:b/>
                <w:sz w:val="20"/>
                <w:szCs w:val="20"/>
              </w:rPr>
              <w:footnoteReference w:id="1"/>
            </w:r>
          </w:p>
        </w:tc>
      </w:tr>
      <w:tr w:rsidR="00395AC3" w:rsidRPr="00D45F02" w:rsidTr="00395AC3">
        <w:trPr>
          <w:trHeight w:val="253"/>
        </w:trPr>
        <w:tc>
          <w:tcPr>
            <w:tcW w:w="10456" w:type="dxa"/>
            <w:gridSpan w:val="3"/>
          </w:tcPr>
          <w:p w:rsidR="00395AC3" w:rsidRPr="00D45F02" w:rsidRDefault="00395AC3" w:rsidP="00395AC3">
            <w:pPr>
              <w:pStyle w:val="ae"/>
              <w:numPr>
                <w:ilvl w:val="0"/>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Общие требования </w:t>
            </w:r>
            <w:proofErr w:type="gramStart"/>
            <w:r w:rsidRPr="00D45F02">
              <w:rPr>
                <w:rFonts w:ascii="PT Astra Serif" w:hAnsi="PT Astra Serif"/>
                <w:b/>
                <w:sz w:val="20"/>
                <w:szCs w:val="20"/>
              </w:rPr>
              <w:t>к</w:t>
            </w:r>
            <w:proofErr w:type="gramEnd"/>
            <w:r w:rsidRPr="00D45F02">
              <w:rPr>
                <w:rFonts w:ascii="PT Astra Serif" w:hAnsi="PT Astra Serif"/>
                <w:b/>
                <w:sz w:val="20"/>
                <w:szCs w:val="20"/>
              </w:rPr>
              <w:t xml:space="preserve"> ПО</w:t>
            </w:r>
          </w:p>
        </w:tc>
      </w:tr>
      <w:tr w:rsidR="00395AC3" w:rsidRPr="00D45F02" w:rsidTr="00395AC3">
        <w:trPr>
          <w:trHeight w:val="253"/>
        </w:trPr>
        <w:tc>
          <w:tcPr>
            <w:tcW w:w="5070"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Количество лицензий</w:t>
            </w:r>
          </w:p>
        </w:tc>
        <w:tc>
          <w:tcPr>
            <w:tcW w:w="5386" w:type="dxa"/>
          </w:tcPr>
          <w:p w:rsidR="00395AC3" w:rsidRPr="00D45F02" w:rsidRDefault="00395AC3" w:rsidP="00395AC3">
            <w:pPr>
              <w:rPr>
                <w:rFonts w:ascii="PT Astra Serif" w:hAnsi="PT Astra Serif"/>
                <w:sz w:val="20"/>
                <w:szCs w:val="20"/>
              </w:rPr>
            </w:pPr>
            <w:r w:rsidRPr="00D45F02">
              <w:rPr>
                <w:rFonts w:ascii="PT Astra Serif" w:hAnsi="PT Astra Serif"/>
                <w:sz w:val="20"/>
                <w:szCs w:val="20"/>
              </w:rPr>
              <w:t>16 шт.</w:t>
            </w:r>
          </w:p>
        </w:tc>
      </w:tr>
      <w:tr w:rsidR="00395AC3" w:rsidRPr="00D45F02" w:rsidTr="00395AC3">
        <w:trPr>
          <w:trHeight w:val="253"/>
        </w:trPr>
        <w:tc>
          <w:tcPr>
            <w:tcW w:w="5070" w:type="dxa"/>
            <w:gridSpan w:val="2"/>
          </w:tcPr>
          <w:p w:rsidR="00395AC3" w:rsidRPr="00D45F02" w:rsidRDefault="00395AC3" w:rsidP="0096786D">
            <w:pPr>
              <w:rPr>
                <w:rFonts w:ascii="PT Astra Serif" w:hAnsi="PT Astra Serif"/>
                <w:b/>
                <w:sz w:val="20"/>
                <w:szCs w:val="20"/>
              </w:rPr>
            </w:pPr>
            <w:r w:rsidRPr="00D45F02">
              <w:rPr>
                <w:rFonts w:ascii="PT Astra Serif" w:hAnsi="PT Astra Serif"/>
                <w:sz w:val="20"/>
                <w:szCs w:val="20"/>
              </w:rPr>
              <w:t>Программное обеспечение зарегистрировано в Едином реестре российских программ для электронных вычислительных машин и баз данных</w:t>
            </w:r>
          </w:p>
        </w:tc>
        <w:tc>
          <w:tcPr>
            <w:tcW w:w="5386" w:type="dxa"/>
          </w:tcPr>
          <w:p w:rsidR="00395AC3" w:rsidRPr="00D45F02" w:rsidRDefault="00395AC3" w:rsidP="0096786D">
            <w:pPr>
              <w:rPr>
                <w:rFonts w:ascii="PT Astra Serif" w:hAnsi="PT Astra Serif"/>
                <w:b/>
                <w:sz w:val="20"/>
                <w:szCs w:val="20"/>
              </w:rPr>
            </w:pPr>
            <w:r w:rsidRPr="00D45F02">
              <w:rPr>
                <w:rFonts w:ascii="PT Astra Serif" w:hAnsi="PT Astra Serif"/>
                <w:sz w:val="20"/>
                <w:szCs w:val="20"/>
              </w:rPr>
              <w:t>Да</w:t>
            </w:r>
          </w:p>
        </w:tc>
      </w:tr>
      <w:tr w:rsidR="00395AC3" w:rsidRPr="00D45F02" w:rsidTr="00395AC3">
        <w:trPr>
          <w:trHeight w:val="253"/>
        </w:trPr>
        <w:tc>
          <w:tcPr>
            <w:tcW w:w="5070" w:type="dxa"/>
            <w:gridSpan w:val="2"/>
          </w:tcPr>
          <w:p w:rsidR="00395AC3" w:rsidRPr="00D45F02" w:rsidRDefault="00395AC3" w:rsidP="0096786D">
            <w:pPr>
              <w:rPr>
                <w:rFonts w:ascii="PT Astra Serif" w:hAnsi="PT Astra Serif"/>
                <w:b/>
                <w:sz w:val="20"/>
                <w:szCs w:val="20"/>
              </w:rPr>
            </w:pPr>
            <w:r w:rsidRPr="00D45F02">
              <w:rPr>
                <w:rFonts w:ascii="PT Astra Serif" w:hAnsi="PT Astra Serif"/>
                <w:sz w:val="20"/>
                <w:szCs w:val="20"/>
              </w:rPr>
              <w:t xml:space="preserve">Интерфейс на русском языке  </w:t>
            </w:r>
          </w:p>
        </w:tc>
        <w:tc>
          <w:tcPr>
            <w:tcW w:w="5386" w:type="dxa"/>
          </w:tcPr>
          <w:p w:rsidR="00395AC3" w:rsidRPr="00D45F02" w:rsidRDefault="00395AC3" w:rsidP="0096786D">
            <w:pPr>
              <w:rPr>
                <w:rFonts w:ascii="PT Astra Serif" w:hAnsi="PT Astra Serif"/>
                <w:b/>
                <w:sz w:val="20"/>
                <w:szCs w:val="20"/>
              </w:rPr>
            </w:pPr>
            <w:r w:rsidRPr="00D45F02">
              <w:rPr>
                <w:rFonts w:ascii="PT Astra Serif" w:hAnsi="PT Astra Serif"/>
                <w:sz w:val="20"/>
                <w:szCs w:val="20"/>
              </w:rPr>
              <w:t>Да</w:t>
            </w:r>
          </w:p>
        </w:tc>
      </w:tr>
      <w:tr w:rsidR="00395AC3" w:rsidRPr="00D45F02" w:rsidTr="00395AC3">
        <w:trPr>
          <w:trHeight w:val="253"/>
        </w:trPr>
        <w:tc>
          <w:tcPr>
            <w:tcW w:w="5070"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Программное обеспечение предоставляется </w:t>
            </w:r>
          </w:p>
        </w:tc>
        <w:tc>
          <w:tcPr>
            <w:tcW w:w="5386"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персональная ссылка </w:t>
            </w:r>
          </w:p>
        </w:tc>
      </w:tr>
      <w:tr w:rsidR="00395AC3" w:rsidRPr="00D45F02" w:rsidTr="00395AC3">
        <w:trPr>
          <w:trHeight w:val="253"/>
        </w:trPr>
        <w:tc>
          <w:tcPr>
            <w:tcW w:w="5070"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Лицензия предоставляется  </w:t>
            </w:r>
          </w:p>
        </w:tc>
        <w:tc>
          <w:tcPr>
            <w:tcW w:w="5386" w:type="dxa"/>
          </w:tcPr>
          <w:p w:rsidR="00395AC3" w:rsidRPr="00D45F02" w:rsidRDefault="00395AC3" w:rsidP="0096786D">
            <w:pPr>
              <w:rPr>
                <w:rFonts w:ascii="PT Astra Serif" w:hAnsi="PT Astra Serif"/>
                <w:sz w:val="20"/>
                <w:szCs w:val="20"/>
              </w:rPr>
            </w:pPr>
            <w:proofErr w:type="spellStart"/>
            <w:r w:rsidRPr="00D45F02">
              <w:rPr>
                <w:rFonts w:ascii="PT Astra Serif" w:hAnsi="PT Astra Serif"/>
                <w:sz w:val="20"/>
                <w:szCs w:val="20"/>
              </w:rPr>
              <w:t>Электронно</w:t>
            </w:r>
            <w:proofErr w:type="spellEnd"/>
            <w:r w:rsidRPr="00D45F02">
              <w:rPr>
                <w:rFonts w:ascii="PT Astra Serif" w:hAnsi="PT Astra Serif"/>
                <w:sz w:val="20"/>
                <w:szCs w:val="20"/>
              </w:rPr>
              <w:t xml:space="preserve"> (файл лицензии) + оригинал лицензии </w:t>
            </w:r>
            <w:proofErr w:type="gramStart"/>
            <w:r w:rsidRPr="00D45F02">
              <w:rPr>
                <w:rFonts w:ascii="PT Astra Serif" w:hAnsi="PT Astra Serif"/>
                <w:sz w:val="20"/>
                <w:szCs w:val="20"/>
              </w:rPr>
              <w:t>в</w:t>
            </w:r>
            <w:proofErr w:type="gramEnd"/>
            <w:r w:rsidRPr="00D45F02">
              <w:rPr>
                <w:rFonts w:ascii="PT Astra Serif" w:hAnsi="PT Astra Serif"/>
                <w:sz w:val="20"/>
                <w:szCs w:val="20"/>
              </w:rPr>
              <w:t xml:space="preserve"> </w:t>
            </w:r>
            <w:proofErr w:type="gramStart"/>
            <w:r w:rsidRPr="00D45F02">
              <w:rPr>
                <w:rFonts w:ascii="PT Astra Serif" w:hAnsi="PT Astra Serif"/>
                <w:sz w:val="20"/>
                <w:szCs w:val="20"/>
              </w:rPr>
              <w:t>электроном</w:t>
            </w:r>
            <w:proofErr w:type="gramEnd"/>
            <w:r w:rsidRPr="00D45F02">
              <w:rPr>
                <w:rFonts w:ascii="PT Astra Serif" w:hAnsi="PT Astra Serif"/>
                <w:sz w:val="20"/>
                <w:szCs w:val="20"/>
              </w:rPr>
              <w:t xml:space="preserve"> виде (</w:t>
            </w:r>
            <w:proofErr w:type="spellStart"/>
            <w:r w:rsidRPr="00D45F02">
              <w:rPr>
                <w:rFonts w:ascii="PT Astra Serif" w:hAnsi="PT Astra Serif"/>
                <w:sz w:val="20"/>
                <w:szCs w:val="20"/>
                <w:lang w:val="en-US"/>
              </w:rPr>
              <w:t>pdf</w:t>
            </w:r>
            <w:proofErr w:type="spellEnd"/>
            <w:r w:rsidRPr="00D45F02">
              <w:rPr>
                <w:rFonts w:ascii="PT Astra Serif" w:hAnsi="PT Astra Serif"/>
                <w:sz w:val="20"/>
                <w:szCs w:val="20"/>
              </w:rPr>
              <w:t>).</w:t>
            </w:r>
          </w:p>
        </w:tc>
      </w:tr>
      <w:tr w:rsidR="00395AC3" w:rsidRPr="00D45F02" w:rsidTr="00395AC3">
        <w:trPr>
          <w:trHeight w:val="253"/>
        </w:trPr>
        <w:tc>
          <w:tcPr>
            <w:tcW w:w="10456" w:type="dxa"/>
            <w:gridSpan w:val="3"/>
          </w:tcPr>
          <w:p w:rsidR="00395AC3" w:rsidRPr="00D45F02" w:rsidRDefault="00395AC3" w:rsidP="00395AC3">
            <w:pPr>
              <w:pStyle w:val="ae"/>
              <w:numPr>
                <w:ilvl w:val="0"/>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Общие требования к лицензии:</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Версии продукта</w:t>
            </w:r>
          </w:p>
        </w:tc>
        <w:tc>
          <w:tcPr>
            <w:tcW w:w="7087" w:type="dxa"/>
            <w:gridSpan w:val="2"/>
          </w:tcPr>
          <w:p w:rsidR="00395AC3" w:rsidRPr="00D45F02" w:rsidRDefault="00395AC3" w:rsidP="0096786D">
            <w:pPr>
              <w:tabs>
                <w:tab w:val="left" w:pos="1166"/>
              </w:tabs>
              <w:rPr>
                <w:rFonts w:ascii="PT Astra Serif" w:hAnsi="PT Astra Serif"/>
                <w:sz w:val="20"/>
                <w:szCs w:val="20"/>
              </w:rPr>
            </w:pPr>
            <w:r w:rsidRPr="00D45F02">
              <w:rPr>
                <w:rFonts w:ascii="PT Astra Serif" w:hAnsi="PT Astra Serif"/>
                <w:sz w:val="20"/>
                <w:szCs w:val="20"/>
              </w:rPr>
              <w:t xml:space="preserve">Поставляемая лицензия дает права на использование </w:t>
            </w:r>
            <w:proofErr w:type="spellStart"/>
            <w:r w:rsidRPr="00D45F02">
              <w:rPr>
                <w:rFonts w:ascii="PT Astra Serif" w:hAnsi="PT Astra Serif"/>
                <w:sz w:val="20"/>
                <w:szCs w:val="20"/>
              </w:rPr>
              <w:t>десктопной</w:t>
            </w:r>
            <w:proofErr w:type="spellEnd"/>
            <w:r w:rsidRPr="00D45F02">
              <w:rPr>
                <w:rFonts w:ascii="PT Astra Serif" w:hAnsi="PT Astra Serif"/>
                <w:sz w:val="20"/>
                <w:szCs w:val="20"/>
              </w:rPr>
              <w:t xml:space="preserve"> версий продукта.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Срок действия неисключительной лицензии</w:t>
            </w:r>
          </w:p>
        </w:tc>
        <w:tc>
          <w:tcPr>
            <w:tcW w:w="7087" w:type="dxa"/>
            <w:gridSpan w:val="2"/>
          </w:tcPr>
          <w:p w:rsidR="00395AC3" w:rsidRPr="00D45F02" w:rsidRDefault="0096786D" w:rsidP="0096786D">
            <w:pPr>
              <w:tabs>
                <w:tab w:val="left" w:pos="1166"/>
              </w:tabs>
              <w:rPr>
                <w:rFonts w:ascii="PT Astra Serif" w:hAnsi="PT Astra Serif"/>
                <w:sz w:val="20"/>
                <w:szCs w:val="20"/>
              </w:rPr>
            </w:pPr>
            <w:r w:rsidRPr="00D45F02">
              <w:rPr>
                <w:rFonts w:ascii="PT Astra Serif" w:hAnsi="PT Astra Serif"/>
                <w:sz w:val="20"/>
                <w:szCs w:val="20"/>
              </w:rPr>
              <w:t>3</w:t>
            </w:r>
            <w:r w:rsidR="00395AC3" w:rsidRPr="00D45F02">
              <w:rPr>
                <w:rFonts w:ascii="PT Astra Serif" w:hAnsi="PT Astra Serif"/>
                <w:sz w:val="20"/>
                <w:szCs w:val="20"/>
              </w:rPr>
              <w:t xml:space="preserve"> года с правом дальнейшего бессрочного использования.</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Срок предоставления гарантийной поддержки и обновлений продукта в рамках поставляемой лицензии</w:t>
            </w:r>
          </w:p>
        </w:tc>
        <w:tc>
          <w:tcPr>
            <w:tcW w:w="7087" w:type="dxa"/>
            <w:gridSpan w:val="2"/>
          </w:tcPr>
          <w:p w:rsidR="00395AC3" w:rsidRPr="00D45F02" w:rsidRDefault="0096786D" w:rsidP="0096786D">
            <w:pPr>
              <w:tabs>
                <w:tab w:val="left" w:pos="1166"/>
              </w:tabs>
              <w:rPr>
                <w:rFonts w:ascii="PT Astra Serif" w:hAnsi="PT Astra Serif"/>
                <w:sz w:val="20"/>
                <w:szCs w:val="20"/>
              </w:rPr>
            </w:pPr>
            <w:r w:rsidRPr="00D45F02">
              <w:rPr>
                <w:rFonts w:ascii="PT Astra Serif" w:hAnsi="PT Astra Serif"/>
                <w:sz w:val="20"/>
                <w:szCs w:val="20"/>
              </w:rPr>
              <w:t>3</w:t>
            </w:r>
            <w:r w:rsidR="00395AC3" w:rsidRPr="00D45F02">
              <w:rPr>
                <w:rFonts w:ascii="PT Astra Serif" w:hAnsi="PT Astra Serif"/>
                <w:sz w:val="20"/>
                <w:szCs w:val="20"/>
              </w:rPr>
              <w:t xml:space="preserve"> года </w:t>
            </w:r>
          </w:p>
        </w:tc>
      </w:tr>
      <w:tr w:rsidR="00395AC3" w:rsidRPr="00D45F02" w:rsidTr="00395AC3">
        <w:trPr>
          <w:trHeight w:val="253"/>
        </w:trPr>
        <w:tc>
          <w:tcPr>
            <w:tcW w:w="10456" w:type="dxa"/>
            <w:gridSpan w:val="3"/>
          </w:tcPr>
          <w:p w:rsidR="00395AC3" w:rsidRPr="00D45F02" w:rsidRDefault="00395AC3" w:rsidP="0096786D">
            <w:pPr>
              <w:tabs>
                <w:tab w:val="left" w:pos="1166"/>
              </w:tabs>
              <w:rPr>
                <w:rFonts w:ascii="PT Astra Serif" w:hAnsi="PT Astra Serif"/>
                <w:sz w:val="20"/>
                <w:szCs w:val="20"/>
              </w:rPr>
            </w:pPr>
            <w:r w:rsidRPr="00D45F02">
              <w:rPr>
                <w:rFonts w:ascii="PT Astra Serif" w:hAnsi="PT Astra Serif"/>
                <w:sz w:val="20"/>
                <w:szCs w:val="20"/>
              </w:rPr>
              <w:t xml:space="preserve">Поставляемая лицензия дает право использование </w:t>
            </w:r>
            <w:proofErr w:type="spellStart"/>
            <w:r w:rsidRPr="00D45F02">
              <w:rPr>
                <w:rFonts w:ascii="PT Astra Serif" w:hAnsi="PT Astra Serif"/>
                <w:sz w:val="20"/>
                <w:szCs w:val="20"/>
              </w:rPr>
              <w:t>десктопной</w:t>
            </w:r>
            <w:proofErr w:type="spellEnd"/>
            <w:r w:rsidRPr="00D45F02">
              <w:rPr>
                <w:rFonts w:ascii="PT Astra Serif" w:hAnsi="PT Astra Serif"/>
                <w:sz w:val="20"/>
                <w:szCs w:val="20"/>
              </w:rPr>
              <w:t xml:space="preserve"> версии продукта.</w:t>
            </w:r>
          </w:p>
        </w:tc>
      </w:tr>
      <w:tr w:rsidR="00395AC3" w:rsidRPr="00D45F02" w:rsidTr="00395AC3">
        <w:trPr>
          <w:trHeight w:val="253"/>
        </w:trPr>
        <w:tc>
          <w:tcPr>
            <w:tcW w:w="10456" w:type="dxa"/>
            <w:gridSpan w:val="3"/>
          </w:tcPr>
          <w:p w:rsidR="00395AC3" w:rsidRPr="00D45F02" w:rsidRDefault="00395AC3" w:rsidP="0096786D">
            <w:pPr>
              <w:tabs>
                <w:tab w:val="left" w:pos="1166"/>
              </w:tabs>
              <w:rPr>
                <w:rFonts w:ascii="PT Astra Serif" w:hAnsi="PT Astra Serif"/>
                <w:sz w:val="20"/>
                <w:szCs w:val="20"/>
              </w:rPr>
            </w:pPr>
            <w:r w:rsidRPr="00D45F02">
              <w:rPr>
                <w:rFonts w:ascii="PT Astra Serif" w:hAnsi="PT Astra Serif"/>
                <w:sz w:val="20"/>
                <w:szCs w:val="20"/>
              </w:rPr>
              <w:t xml:space="preserve">Поставляемая лицензия и версия </w:t>
            </w:r>
            <w:proofErr w:type="gramStart"/>
            <w:r w:rsidRPr="00D45F02">
              <w:rPr>
                <w:rFonts w:ascii="PT Astra Serif" w:hAnsi="PT Astra Serif"/>
                <w:sz w:val="20"/>
                <w:szCs w:val="20"/>
              </w:rPr>
              <w:t>ПО</w:t>
            </w:r>
            <w:proofErr w:type="gramEnd"/>
            <w:r w:rsidRPr="00D45F02">
              <w:rPr>
                <w:rFonts w:ascii="PT Astra Serif" w:hAnsi="PT Astra Serif"/>
                <w:sz w:val="20"/>
                <w:szCs w:val="20"/>
              </w:rPr>
              <w:t xml:space="preserve"> входит </w:t>
            </w:r>
            <w:proofErr w:type="gramStart"/>
            <w:r w:rsidRPr="00D45F02">
              <w:rPr>
                <w:rFonts w:ascii="PT Astra Serif" w:hAnsi="PT Astra Serif"/>
                <w:sz w:val="20"/>
                <w:szCs w:val="20"/>
              </w:rPr>
              <w:t>в</w:t>
            </w:r>
            <w:proofErr w:type="gramEnd"/>
            <w:r w:rsidRPr="00D45F02">
              <w:rPr>
                <w:rFonts w:ascii="PT Astra Serif" w:hAnsi="PT Astra Serif"/>
                <w:sz w:val="20"/>
                <w:szCs w:val="20"/>
              </w:rPr>
              <w:t xml:space="preserve"> Единый реестр российских программ для электронных вычислительных машин и баз данных</w:t>
            </w:r>
          </w:p>
        </w:tc>
      </w:tr>
      <w:tr w:rsidR="00395AC3" w:rsidRPr="00D45F02" w:rsidTr="00395AC3">
        <w:trPr>
          <w:trHeight w:val="253"/>
        </w:trPr>
        <w:tc>
          <w:tcPr>
            <w:tcW w:w="10456" w:type="dxa"/>
            <w:gridSpan w:val="3"/>
          </w:tcPr>
          <w:p w:rsidR="00395AC3" w:rsidRPr="00D45F02" w:rsidRDefault="00395AC3" w:rsidP="0096786D">
            <w:pPr>
              <w:tabs>
                <w:tab w:val="left" w:pos="1166"/>
              </w:tabs>
              <w:rPr>
                <w:rFonts w:ascii="PT Astra Serif" w:hAnsi="PT Astra Serif"/>
                <w:sz w:val="20"/>
                <w:szCs w:val="20"/>
              </w:rPr>
            </w:pPr>
            <w:r w:rsidRPr="00D45F02">
              <w:rPr>
                <w:rFonts w:ascii="PT Astra Serif" w:hAnsi="PT Astra Serif"/>
                <w:sz w:val="20"/>
                <w:szCs w:val="20"/>
              </w:rPr>
              <w:t xml:space="preserve">Срок поставки программного обеспечения и предоставление право использования – 20 дней </w:t>
            </w:r>
            <w:proofErr w:type="gramStart"/>
            <w:r w:rsidRPr="00D45F02">
              <w:rPr>
                <w:rFonts w:ascii="PT Astra Serif" w:hAnsi="PT Astra Serif"/>
                <w:sz w:val="20"/>
                <w:szCs w:val="20"/>
              </w:rPr>
              <w:t>с даты заключения</w:t>
            </w:r>
            <w:proofErr w:type="gramEnd"/>
            <w:r w:rsidRPr="00D45F02">
              <w:rPr>
                <w:rFonts w:ascii="PT Astra Serif" w:hAnsi="PT Astra Serif"/>
                <w:sz w:val="20"/>
                <w:szCs w:val="20"/>
              </w:rPr>
              <w:t xml:space="preserve"> муниципального контракта.</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модулям портала:</w:t>
            </w:r>
          </w:p>
        </w:tc>
      </w:tr>
      <w:tr w:rsidR="00395AC3" w:rsidRPr="00D45F02" w:rsidTr="00395AC3">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.1.</w:t>
            </w:r>
            <w:r w:rsidRPr="00D45F02">
              <w:rPr>
                <w:rFonts w:ascii="PT Astra Serif" w:hAnsi="PT Astra Serif"/>
                <w:sz w:val="20"/>
                <w:szCs w:val="20"/>
                <w:lang w:val="en-US"/>
              </w:rPr>
              <w:t>1</w:t>
            </w:r>
            <w:r w:rsidRPr="00D45F02">
              <w:rPr>
                <w:rFonts w:ascii="PT Astra Serif" w:hAnsi="PT Astra Serif"/>
                <w:sz w:val="20"/>
                <w:szCs w:val="20"/>
              </w:rPr>
              <w:t xml:space="preserve"> </w:t>
            </w:r>
            <w:proofErr w:type="spellStart"/>
            <w:r w:rsidRPr="00D45F02">
              <w:rPr>
                <w:rFonts w:ascii="PT Astra Serif" w:hAnsi="PT Astra Serif"/>
                <w:sz w:val="20"/>
                <w:szCs w:val="20"/>
              </w:rPr>
              <w:t>Онлайн</w:t>
            </w:r>
            <w:proofErr w:type="spellEnd"/>
            <w:r w:rsidRPr="00D45F02">
              <w:rPr>
                <w:rFonts w:ascii="PT Astra Serif" w:hAnsi="PT Astra Serif"/>
                <w:sz w:val="20"/>
                <w:szCs w:val="20"/>
              </w:rPr>
              <w:t xml:space="preserve"> редакторы документов</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Характеристики </w:t>
            </w:r>
            <w:proofErr w:type="spellStart"/>
            <w:r w:rsidRPr="00D45F02">
              <w:rPr>
                <w:rFonts w:ascii="PT Astra Serif" w:hAnsi="PT Astra Serif"/>
                <w:sz w:val="20"/>
                <w:szCs w:val="20"/>
              </w:rPr>
              <w:t>онлайн</w:t>
            </w:r>
            <w:proofErr w:type="spellEnd"/>
            <w:r w:rsidRPr="00D45F02">
              <w:rPr>
                <w:rFonts w:ascii="PT Astra Serif" w:hAnsi="PT Astra Serif"/>
                <w:sz w:val="20"/>
                <w:szCs w:val="20"/>
              </w:rPr>
              <w:t xml:space="preserve"> редакторов не уступают характеристикам </w:t>
            </w:r>
            <w:proofErr w:type="spellStart"/>
            <w:r w:rsidRPr="00D45F02">
              <w:rPr>
                <w:rFonts w:ascii="PT Astra Serif" w:hAnsi="PT Astra Serif"/>
                <w:sz w:val="20"/>
                <w:szCs w:val="20"/>
              </w:rPr>
              <w:t>десктопных</w:t>
            </w:r>
            <w:proofErr w:type="spellEnd"/>
            <w:r w:rsidRPr="00D45F02">
              <w:rPr>
                <w:rFonts w:ascii="PT Astra Serif" w:hAnsi="PT Astra Serif"/>
                <w:sz w:val="20"/>
                <w:szCs w:val="20"/>
              </w:rPr>
              <w:t xml:space="preserve"> редакторов приведенным в пунктах 3.2, 3.3 и 3.4 Технического задания.</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системы документооборота</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.2.1 Добавление и создание документов</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Загрузка и хранение документов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и редактирование текстовых документов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и редактирование электронных таблиц</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и редактирование презентаций</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.2.2 Фильтрация документов в папке</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фильтрации по типу документа, автору документа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отключить/включить поиск по подпапкам</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.2.3 Управление документами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Перемещение в другую папку, скачивание, копирование, переименование, удаление файлов, восстановление файлов из Корзины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Групповые действия с несколькими выбранными файлами</w:t>
            </w:r>
          </w:p>
          <w:p w:rsidR="00395AC3" w:rsidRPr="00D45F02" w:rsidRDefault="00395AC3" w:rsidP="0096786D">
            <w:pPr>
              <w:rPr>
                <w:rFonts w:ascii="PT Astra Serif" w:hAnsi="PT Astra Serif"/>
                <w:sz w:val="20"/>
                <w:szCs w:val="20"/>
              </w:rPr>
            </w:pP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.2.4 История версий документа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оставлять комментарии к версиям </w:t>
            </w:r>
          </w:p>
        </w:tc>
      </w:tr>
      <w:tr w:rsidR="00395AC3" w:rsidRPr="00D45F02" w:rsidTr="00395AC3">
        <w:trPr>
          <w:trHeight w:val="269"/>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открывать версии в режиме просмотра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восстанавливать версии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скачивать версии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Автоматическое создание </w:t>
            </w:r>
            <w:proofErr w:type="spellStart"/>
            <w:r w:rsidRPr="00D45F02">
              <w:rPr>
                <w:rFonts w:ascii="PT Astra Serif" w:hAnsi="PT Astra Serif"/>
                <w:sz w:val="20"/>
                <w:szCs w:val="20"/>
              </w:rPr>
              <w:t>подверсий</w:t>
            </w:r>
            <w:proofErr w:type="spellEnd"/>
            <w:r w:rsidRPr="00D45F02">
              <w:rPr>
                <w:rFonts w:ascii="PT Astra Serif" w:hAnsi="PT Astra Serif"/>
                <w:sz w:val="20"/>
                <w:szCs w:val="20"/>
              </w:rPr>
              <w:t xml:space="preserve"> файлов с возможностью последующего объединения в версии</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2.2.5 Предоставление права доступа к документу пользователям портала и по внешней ссылке</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Варианты уровня доступа к документу: Полный доступ, Рецензирование, Заполнение форм, Комментирование,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Только чтение, Доступ запрещен</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прав доступа для нескольких выбранных файлов одновременно</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Предоставление права доступа для групп</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предоставлять ссылку на файл для пользователей портала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предоставлять доступ к файлам по внешней ссылке</w:t>
            </w:r>
          </w:p>
        </w:tc>
      </w:tr>
      <w:tr w:rsidR="00395AC3" w:rsidRPr="00D45F02" w:rsidTr="00395AC3">
        <w:trPr>
          <w:trHeight w:val="292"/>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Получение ссылки для встраивания документа в </w:t>
            </w:r>
            <w:proofErr w:type="spellStart"/>
            <w:r w:rsidRPr="00D45F02">
              <w:rPr>
                <w:rFonts w:ascii="PT Astra Serif" w:hAnsi="PT Astra Serif"/>
                <w:sz w:val="20"/>
                <w:szCs w:val="20"/>
              </w:rPr>
              <w:t>веб-страницу</w:t>
            </w:r>
            <w:proofErr w:type="spellEnd"/>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.2.6 Прочие функции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отправки файла по электронной почте из модуля документов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Наличие раздела, доступного для всех пользователей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Подключение сторонних хранилищ</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«почтовый клиент»</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2.3.1 Подключение и настройка учетной записи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Подключение и редактирование учетной записи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Добавление более чем одной учетной записи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установки подписи для писем</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установить автоответчик</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.3.2 Работа с письмами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Написание, форматирование сообщений, вставка изображений в текст письма, прикрепление вложений к письму</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Сохранение сообщений в черновиках</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Объединение писем в цепочки по теме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Добавление копии, скрытой копии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Запрос отчета о доставке сообщения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переслать сообщение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ответить на письмо, ответить всем адресатам, ответить с цитированием исходного сообщения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Печать сообщений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Сохранение вложений в выбранную папку на портале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пометить письмо как важное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пометить письмо как спам</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пометить письмо как прочитанное/непрочитанное </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.3.3 Почтовый домен</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создания почтового домена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нового почтового ящика на корпоративном домене при создании пользователя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Установка и сброс пароля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псевдонимов (</w:t>
            </w:r>
            <w:proofErr w:type="spellStart"/>
            <w:r w:rsidRPr="00D45F02">
              <w:rPr>
                <w:rFonts w:ascii="PT Astra Serif" w:hAnsi="PT Astra Serif"/>
                <w:sz w:val="20"/>
                <w:szCs w:val="20"/>
              </w:rPr>
              <w:t>алиасов</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Создание почтовых групп, включающих несколько почтовых ящиков </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.3.4 Работа с контактами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Добавление новых контактов вручную, редактирование и удаление контактов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Автоматическое добавление контактов в книгу контакта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Отправка сообщения выбранному контакту из адресной книги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Импорт контактов из файла в формате CSV. </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2.3.5 Настройка правил автоматической сортировки писем</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удаление, редактирование фильтров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При создании фильтра возможность задать сложное условие, включающее в себя несколько условий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автоматически перемещать или удалять письма в соответствии с заданными критериями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автоматически добавлять тэги, помечать письма </w:t>
            </w:r>
            <w:proofErr w:type="gramStart"/>
            <w:r w:rsidRPr="00D45F02">
              <w:rPr>
                <w:rFonts w:ascii="PT Astra Serif" w:hAnsi="PT Astra Serif"/>
                <w:sz w:val="20"/>
                <w:szCs w:val="20"/>
              </w:rPr>
              <w:t>прочитанными</w:t>
            </w:r>
            <w:proofErr w:type="gramEnd"/>
            <w:r w:rsidRPr="00D45F02">
              <w:rPr>
                <w:rFonts w:ascii="PT Astra Serif" w:hAnsi="PT Astra Serif"/>
                <w:sz w:val="20"/>
                <w:szCs w:val="20"/>
              </w:rPr>
              <w:t xml:space="preserve"> или важными</w:t>
            </w:r>
          </w:p>
          <w:p w:rsidR="00395AC3" w:rsidRPr="00D45F02" w:rsidRDefault="00395AC3" w:rsidP="0096786D">
            <w:pPr>
              <w:rPr>
                <w:rFonts w:ascii="PT Astra Serif" w:hAnsi="PT Astra Serif"/>
                <w:sz w:val="20"/>
                <w:szCs w:val="20"/>
              </w:rPr>
            </w:pP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Расширенные настройки фильтра (применить к сообщениям из заданной папки, ко всем почтовым ящикам, применить, если в письме есть вложения, нет вложений, игнорировать другие фильтры)</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.3.6 Прочие возможности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color w:val="000000"/>
                <w:sz w:val="20"/>
                <w:szCs w:val="20"/>
              </w:rPr>
              <w:t>Возможность добавления событий в календарь из почтовых сообщений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прикреплять к письму документы из модуля хранилища документов портала.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помечать письма тэгами для сортировки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удаление, редактирование тэгов</w:t>
            </w:r>
          </w:p>
        </w:tc>
      </w:tr>
      <w:tr w:rsidR="00395AC3" w:rsidRPr="00D45F02" w:rsidTr="00395AC3">
        <w:trPr>
          <w:trHeight w:val="787"/>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Создание, редактирование, удаление пользовательских папок, перемещение писем между папками </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«Календарь»</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.4.1 Основные возможности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и редактирование календарей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Предоставление доступа к календарю участникам портала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Предоставление доступа к календарю группам пользователей</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.4.2 Создание и редактирование событий</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и редактирование событий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событий на весь день, или указание конкретного времени события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повторяющихся событий, настройки периодичности события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оповещений о событии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Предоставление доступа к событию пользователям портала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Предоставление доступа к событию группам пользователей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Приглашение участников по адресу электронной почты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принять, предварительно принять или отклонить приглашение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Отправка оповещения участникам при отмене события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и редактирование задач</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1.4.3 Экспорт</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Экспорт списка задач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Экспорт и импорт календарей в формате </w:t>
            </w:r>
            <w:proofErr w:type="spellStart"/>
            <w:r w:rsidRPr="00D45F02">
              <w:rPr>
                <w:rFonts w:ascii="PT Astra Serif" w:hAnsi="PT Astra Serif"/>
                <w:sz w:val="20"/>
                <w:szCs w:val="20"/>
              </w:rPr>
              <w:t>iCal</w:t>
            </w:r>
            <w:proofErr w:type="spell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Экспорт календарей по протоколу </w:t>
            </w:r>
            <w:proofErr w:type="spellStart"/>
            <w:r w:rsidRPr="00D45F02">
              <w:rPr>
                <w:rFonts w:ascii="PT Astra Serif" w:hAnsi="PT Astra Serif"/>
                <w:sz w:val="20"/>
                <w:szCs w:val="20"/>
              </w:rPr>
              <w:t>CalDAV</w:t>
            </w:r>
            <w:proofErr w:type="spellEnd"/>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«Сообщество»</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.5.1 Основные возможности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Ведение </w:t>
            </w:r>
            <w:proofErr w:type="spellStart"/>
            <w:r w:rsidRPr="00D45F02">
              <w:rPr>
                <w:rFonts w:ascii="PT Astra Serif" w:hAnsi="PT Astra Serif"/>
                <w:sz w:val="20"/>
                <w:szCs w:val="20"/>
              </w:rPr>
              <w:t>блогов</w:t>
            </w:r>
            <w:proofErr w:type="spell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Публикация событий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Добавление опросов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и редактирование форумов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закладок</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Ведение </w:t>
            </w:r>
            <w:proofErr w:type="spellStart"/>
            <w:r w:rsidRPr="00D45F02">
              <w:rPr>
                <w:rFonts w:ascii="PT Astra Serif" w:hAnsi="PT Astra Serif"/>
                <w:sz w:val="20"/>
                <w:szCs w:val="20"/>
              </w:rPr>
              <w:t>Wiki</w:t>
            </w:r>
            <w:proofErr w:type="spell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Включение и отключение модулей Сообщества</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«Люди»</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.6.1 Основные возможности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Редактирование собственного профиля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Просмотр профилей участников портала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Редактирование профилей администратором</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.6.2 Добавление пользователей</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Добавление пользователей администратором вручную</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Импорт контактов из файла CSV или адресной книги почтового клиента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Приглашение пользователей по ссылке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Включение/отключение возможности самостоятельной регистрации пользователей с доверенных доменов</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6.3 Создание и формирование групп</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Добавление и редактирование групп</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.6.4 Управление правами доступа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Доступные роли участников портала: </w:t>
            </w:r>
            <w:r w:rsidRPr="00D45F02">
              <w:rPr>
                <w:rFonts w:ascii="PT Astra Serif" w:hAnsi="PT Astra Serif"/>
                <w:color w:val="000000"/>
                <w:sz w:val="20"/>
                <w:szCs w:val="20"/>
              </w:rPr>
              <w:t>владелец портала, администратор с полным доступом, администратор модуля/модулей, пользователь, гость</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Настройки прав доступа к модулям портала для администраторов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Настройки прав доступа к модулям портала для пользователей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Предоставление гостевого доступа с правами только на просмотр</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.6.5 Прочие возможности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Блокировка/разблокировка и удаление пользователей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переназначить другому пользователю документы, к которым ранее был предоставлен доступ</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«Р7-Команда»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.7.1 Вход в систему</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авторизации на устройстве/в </w:t>
            </w:r>
            <w:proofErr w:type="spellStart"/>
            <w:r w:rsidRPr="00D45F02">
              <w:rPr>
                <w:rFonts w:ascii="PT Astra Serif" w:hAnsi="PT Astra Serif"/>
                <w:sz w:val="20"/>
                <w:szCs w:val="20"/>
              </w:rPr>
              <w:t>веб-браузере</w:t>
            </w:r>
            <w:proofErr w:type="spellEnd"/>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.7.2 Разделы приложения</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в интерфейсе раздела «Чаты»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Наличие в интерфейсе раздела «Контакты»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Наличие в интерфейсе раздела «Звонки»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сворачивания/разворачивания блока с кнопками разделов (применимо для клиентского приложения на ОС </w:t>
            </w:r>
            <w:proofErr w:type="spellStart"/>
            <w:r w:rsidRPr="00D45F02">
              <w:rPr>
                <w:rFonts w:ascii="PT Astra Serif" w:hAnsi="PT Astra Serif"/>
                <w:sz w:val="20"/>
                <w:szCs w:val="20"/>
              </w:rPr>
              <w:t>Andriod</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Диалоговое окно настроек (применимо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.7.3  Разделы «Чаты» и «Контакты»</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выбора собеседника для общения в разделе чаты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отправки текстового сообщения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отправки файла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отправки фото / видео файла или аудиозаписи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отправки фото с камеры (применимо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отправки контакта из личной телефонной книги  (применимо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отправки точки на карте (применимо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 xml:space="preserve"> и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 xml:space="preserve">отправки </w:t>
            </w:r>
            <w:proofErr w:type="spellStart"/>
            <w:r w:rsidRPr="00D45F02">
              <w:rPr>
                <w:rFonts w:ascii="PT Astra Serif" w:hAnsi="PT Astra Serif"/>
                <w:color w:val="000000"/>
                <w:sz w:val="20"/>
                <w:szCs w:val="20"/>
              </w:rPr>
              <w:t>стикера</w:t>
            </w:r>
            <w:proofErr w:type="spell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сохранения файлов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сохранения  фото / видео файлов на свой компьютер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ответа текстом на выбранное сообщение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Ответ на сообщение вложением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перехода к сообщению, на которое был ответ</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редактирования сообщений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tabs>
                <w:tab w:val="center" w:pos="952"/>
                <w:tab w:val="center" w:pos="3402"/>
              </w:tabs>
              <w:spacing w:line="57" w:lineRule="atLeast"/>
              <w:rPr>
                <w:rFonts w:ascii="PT Astra Serif" w:hAnsi="PT Astra Serif"/>
                <w:sz w:val="20"/>
                <w:szCs w:val="20"/>
              </w:rPr>
            </w:pPr>
            <w:r w:rsidRPr="00D45F02">
              <w:rPr>
                <w:rFonts w:ascii="PT Astra Serif" w:hAnsi="PT Astra Serif"/>
                <w:color w:val="000000"/>
                <w:sz w:val="20"/>
                <w:szCs w:val="20"/>
              </w:rPr>
              <w:t>Пересылка сообщения в один чат</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Пересылка файлов из вложений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color w:val="000000"/>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пересылки нескольких сообщений в один чат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color w:val="000000"/>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поделиться сообщением в другое приложение (</w:t>
            </w:r>
            <w:r w:rsidRPr="00D45F02">
              <w:rPr>
                <w:rFonts w:ascii="PT Astra Serif" w:hAnsi="PT Astra Serif"/>
                <w:sz w:val="20"/>
                <w:szCs w:val="20"/>
              </w:rPr>
              <w:t xml:space="preserve">применимо для клиентских приложений на </w:t>
            </w:r>
            <w:proofErr w:type="spellStart"/>
            <w:r w:rsidRPr="00D45F02">
              <w:rPr>
                <w:rFonts w:ascii="PT Astra Serif" w:hAnsi="PT Astra Serif"/>
                <w:sz w:val="20"/>
                <w:szCs w:val="20"/>
              </w:rPr>
              <w:t>ОС</w:t>
            </w:r>
            <w:proofErr w:type="gramStart"/>
            <w:r w:rsidRPr="00D45F02">
              <w:rPr>
                <w:rFonts w:ascii="PT Astra Serif" w:hAnsi="PT Astra Serif"/>
                <w:color w:val="000000"/>
                <w:sz w:val="20"/>
                <w:szCs w:val="20"/>
              </w:rPr>
              <w:t>iOS</w:t>
            </w:r>
            <w:proofErr w:type="gramEnd"/>
            <w:r w:rsidRPr="00D45F02">
              <w:rPr>
                <w:rFonts w:ascii="PT Astra Serif" w:hAnsi="PT Astra Serif"/>
                <w:sz w:val="20"/>
                <w:szCs w:val="20"/>
              </w:rPr>
              <w:t>и</w:t>
            </w:r>
            <w:proofErr w:type="spellEnd"/>
            <w:r w:rsidRPr="00D45F02">
              <w:rPr>
                <w:rFonts w:ascii="PT Astra Serif" w:hAnsi="PT Astra Serif"/>
                <w:sz w:val="20"/>
                <w:szCs w:val="20"/>
              </w:rPr>
              <w:t xml:space="preserve">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удаления сообщений только у меня или и у других участников чата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Удаление файлов (файлы, фото, видео, аудио) из вложений сообщений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сохранения сообщения в чат Избранное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Возможность просмотра информации о </w:t>
            </w:r>
            <w:proofErr w:type="spellStart"/>
            <w:r w:rsidRPr="00D45F02">
              <w:rPr>
                <w:rFonts w:ascii="PT Astra Serif" w:hAnsi="PT Astra Serif"/>
                <w:color w:val="000000"/>
                <w:sz w:val="20"/>
                <w:szCs w:val="20"/>
              </w:rPr>
              <w:t>прочитанности</w:t>
            </w:r>
            <w:proofErr w:type="spellEnd"/>
            <w:r w:rsidRPr="00D45F02">
              <w:rPr>
                <w:rFonts w:ascii="PT Astra Serif" w:hAnsi="PT Astra Serif"/>
                <w:color w:val="000000"/>
                <w:sz w:val="20"/>
                <w:szCs w:val="20"/>
              </w:rPr>
              <w:t xml:space="preserve">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 xml:space="preserve"> и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создания группы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создания канала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настройки свой</w:t>
            </w:r>
            <w:proofErr w:type="gramStart"/>
            <w:r w:rsidRPr="00D45F02">
              <w:rPr>
                <w:rFonts w:ascii="PT Astra Serif" w:hAnsi="PT Astra Serif"/>
                <w:color w:val="000000"/>
                <w:sz w:val="20"/>
                <w:szCs w:val="20"/>
              </w:rPr>
              <w:t>ств гр</w:t>
            </w:r>
            <w:proofErr w:type="gramEnd"/>
            <w:r w:rsidRPr="00D45F02">
              <w:rPr>
                <w:rFonts w:ascii="PT Astra Serif" w:hAnsi="PT Astra Serif"/>
                <w:color w:val="000000"/>
                <w:sz w:val="20"/>
                <w:szCs w:val="20"/>
              </w:rPr>
              <w:t>уппы и канала (только  администратор группы)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веб-браузераи</w:t>
            </w:r>
            <w:proofErr w:type="spellEnd"/>
            <w:r w:rsidRPr="00D45F02">
              <w:rPr>
                <w:rFonts w:ascii="PT Astra Serif" w:hAnsi="PT Astra Serif"/>
                <w:sz w:val="20"/>
                <w:szCs w:val="20"/>
              </w:rPr>
              <w:t xml:space="preserve">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просмотра участников группы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Возможность добавления участников группы администратором группы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покинуть группу</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удалить пользователя из группы администратором группы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веб-браузераи</w:t>
            </w:r>
            <w:proofErr w:type="spellEnd"/>
            <w:r w:rsidRPr="00D45F02">
              <w:rPr>
                <w:rFonts w:ascii="PT Astra Serif" w:hAnsi="PT Astra Serif"/>
                <w:sz w:val="20"/>
                <w:szCs w:val="20"/>
              </w:rPr>
              <w:t xml:space="preserve">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Настройка уведомлений чата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color w:val="000000"/>
                <w:sz w:val="20"/>
                <w:szCs w:val="20"/>
              </w:rPr>
            </w:pPr>
            <w:proofErr w:type="spellStart"/>
            <w:r w:rsidRPr="00D45F02">
              <w:rPr>
                <w:rFonts w:ascii="PT Astra Serif" w:hAnsi="PT Astra Serif"/>
                <w:color w:val="000000"/>
                <w:sz w:val="20"/>
                <w:szCs w:val="20"/>
              </w:rPr>
              <w:t>Возможноть</w:t>
            </w:r>
            <w:proofErr w:type="spellEnd"/>
            <w:r w:rsidRPr="00D45F02">
              <w:rPr>
                <w:rFonts w:ascii="PT Astra Serif" w:hAnsi="PT Astra Serif"/>
                <w:color w:val="000000"/>
                <w:sz w:val="20"/>
                <w:szCs w:val="20"/>
              </w:rPr>
              <w:t xml:space="preserve"> закрепления чата наверху в списке чатов (</w:t>
            </w:r>
            <w:r w:rsidRPr="00D45F02">
              <w:rPr>
                <w:rFonts w:ascii="PT Astra Serif" w:hAnsi="PT Astra Serif"/>
                <w:sz w:val="20"/>
                <w:szCs w:val="20"/>
              </w:rPr>
              <w:t xml:space="preserve">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Работа с вложениями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395AC3" w:rsidRPr="00D45F02" w:rsidTr="00395AC3">
        <w:trPr>
          <w:trHeight w:val="495"/>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Галерея вложений (фото/видео)</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удаление группы её администратором</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поиска групп, каналов и чатов по названию и описанию, контактов по их свойствам и поиска сообщения по его содержимому.</w:t>
            </w:r>
          </w:p>
        </w:tc>
      </w:tr>
      <w:tr w:rsidR="00395AC3" w:rsidRPr="00D45F02" w:rsidTr="00395AC3">
        <w:trPr>
          <w:trHeight w:val="253"/>
        </w:trPr>
        <w:tc>
          <w:tcPr>
            <w:tcW w:w="3369" w:type="dxa"/>
            <w:vMerge w:val="restart"/>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lang w:val="en-US"/>
              </w:rPr>
              <w:t>2</w:t>
            </w:r>
            <w:r w:rsidRPr="00D45F02">
              <w:rPr>
                <w:rFonts w:ascii="PT Astra Serif" w:hAnsi="PT Astra Serif"/>
                <w:color w:val="000000"/>
                <w:sz w:val="20"/>
                <w:szCs w:val="20"/>
              </w:rPr>
              <w:t>.7.4 Настройки профиля</w:t>
            </w: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Возможность установки пользователем статуса «Не беспокоить» с блокировкой всех входящих уведомлений о сообщениях и звонка или </w:t>
            </w:r>
            <w:proofErr w:type="spellStart"/>
            <w:r w:rsidRPr="00D45F02">
              <w:rPr>
                <w:rFonts w:ascii="PT Astra Serif" w:hAnsi="PT Astra Serif"/>
                <w:color w:val="000000"/>
                <w:sz w:val="20"/>
                <w:szCs w:val="20"/>
              </w:rPr>
              <w:t>видеозвонках</w:t>
            </w:r>
            <w:proofErr w:type="spell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редактирования личного профиля</w:t>
            </w:r>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Возможность изменения языка </w:t>
            </w:r>
            <w:proofErr w:type="spellStart"/>
            <w:r w:rsidRPr="00D45F02">
              <w:rPr>
                <w:rFonts w:ascii="PT Astra Serif" w:hAnsi="PT Astra Serif"/>
                <w:color w:val="000000"/>
                <w:sz w:val="20"/>
                <w:szCs w:val="20"/>
              </w:rPr>
              <w:t>интефейса</w:t>
            </w:r>
            <w:proofErr w:type="spellEnd"/>
            <w:r w:rsidRPr="00D45F02">
              <w:rPr>
                <w:rFonts w:ascii="PT Astra Serif" w:hAnsi="PT Astra Serif"/>
                <w:color w:val="000000"/>
                <w:sz w:val="20"/>
                <w:szCs w:val="20"/>
              </w:rPr>
              <w:t xml:space="preserve">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 xml:space="preserve"> и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указывать региональные настройки пользователя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просмотра информации о приложении (</w:t>
            </w:r>
            <w:r w:rsidRPr="00D45F02">
              <w:rPr>
                <w:rFonts w:ascii="PT Astra Serif" w:hAnsi="PT Astra Serif"/>
                <w:sz w:val="20"/>
                <w:szCs w:val="20"/>
              </w:rPr>
              <w:t xml:space="preserve">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копирования логина (</w:t>
            </w:r>
            <w:r w:rsidRPr="00D45F02">
              <w:rPr>
                <w:rFonts w:ascii="PT Astra Serif" w:hAnsi="PT Astra Serif"/>
                <w:sz w:val="20"/>
                <w:szCs w:val="20"/>
              </w:rPr>
              <w:t xml:space="preserve">применимо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547"/>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скрытия экрана при переключении к другому приложению (</w:t>
            </w:r>
            <w:r w:rsidRPr="00D45F02">
              <w:rPr>
                <w:rFonts w:ascii="PT Astra Serif" w:hAnsi="PT Astra Serif"/>
                <w:sz w:val="20"/>
                <w:szCs w:val="20"/>
              </w:rPr>
              <w:t xml:space="preserve">применимо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 xml:space="preserve">Возможность показа свернутого окна звонка или </w:t>
            </w:r>
            <w:proofErr w:type="spellStart"/>
            <w:r w:rsidRPr="00D45F02">
              <w:rPr>
                <w:rFonts w:ascii="PT Astra Serif" w:hAnsi="PT Astra Serif"/>
                <w:color w:val="000000"/>
                <w:sz w:val="20"/>
                <w:szCs w:val="20"/>
              </w:rPr>
              <w:t>видеозвонка</w:t>
            </w:r>
            <w:proofErr w:type="spellEnd"/>
            <w:r w:rsidRPr="00D45F02">
              <w:rPr>
                <w:rFonts w:ascii="PT Astra Serif" w:hAnsi="PT Astra Serif"/>
                <w:color w:val="000000"/>
                <w:sz w:val="20"/>
                <w:szCs w:val="20"/>
              </w:rPr>
              <w:t xml:space="preserve"> (</w:t>
            </w:r>
            <w:r w:rsidRPr="00D45F02">
              <w:rPr>
                <w:rFonts w:ascii="PT Astra Serif" w:hAnsi="PT Astra Serif"/>
                <w:sz w:val="20"/>
                <w:szCs w:val="20"/>
              </w:rPr>
              <w:t xml:space="preserve">применимо для клиентского приложения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получения уведомлений внутри приложения (</w:t>
            </w:r>
            <w:r w:rsidRPr="00D45F02">
              <w:rPr>
                <w:rFonts w:ascii="PT Astra Serif" w:hAnsi="PT Astra Serif"/>
                <w:sz w:val="20"/>
                <w:szCs w:val="20"/>
              </w:rPr>
              <w:t xml:space="preserve">применимо для клиентского приложения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скрытия отображения сообщения в push-уведомлении  (</w:t>
            </w:r>
            <w:r w:rsidRPr="00D45F02">
              <w:rPr>
                <w:rFonts w:ascii="PT Astra Serif" w:hAnsi="PT Astra Serif"/>
                <w:sz w:val="20"/>
                <w:szCs w:val="20"/>
              </w:rPr>
              <w:t xml:space="preserve">применимо для клиентского приложения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быстрого перехода в раздел «Избранное»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быстрого перехода в раздел «Настройки»</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.7.5 Звонки и видео звонки</w:t>
            </w: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личного звонка или </w:t>
            </w:r>
            <w:proofErr w:type="spellStart"/>
            <w:r w:rsidRPr="00D45F02">
              <w:rPr>
                <w:rFonts w:ascii="PT Astra Serif" w:hAnsi="PT Astra Serif"/>
                <w:sz w:val="20"/>
                <w:szCs w:val="20"/>
              </w:rPr>
              <w:t>видеозвонка</w:t>
            </w:r>
            <w:proofErr w:type="spell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группового звонка или </w:t>
            </w:r>
            <w:proofErr w:type="spellStart"/>
            <w:r w:rsidRPr="00D45F02">
              <w:rPr>
                <w:rFonts w:ascii="PT Astra Serif" w:hAnsi="PT Astra Serif"/>
                <w:sz w:val="20"/>
                <w:szCs w:val="20"/>
              </w:rPr>
              <w:t>видеозвонка</w:t>
            </w:r>
            <w:proofErr w:type="spellEnd"/>
            <w:r w:rsidRPr="00D45F02">
              <w:rPr>
                <w:rFonts w:ascii="PT Astra Serif" w:hAnsi="PT Astra Serif"/>
                <w:sz w:val="20"/>
                <w:szCs w:val="20"/>
              </w:rPr>
              <w:t xml:space="preserve"> на не менее чем 50 участников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Возможность добавления пользователя в конференцию через личный звонок</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сворачивания звонка или </w:t>
            </w:r>
            <w:proofErr w:type="spellStart"/>
            <w:r w:rsidRPr="00D45F02">
              <w:rPr>
                <w:rFonts w:ascii="PT Astra Serif" w:hAnsi="PT Astra Serif"/>
                <w:sz w:val="20"/>
                <w:szCs w:val="20"/>
              </w:rPr>
              <w:t>видеозвонка</w:t>
            </w:r>
            <w:proofErr w:type="spellEnd"/>
            <w:r w:rsidRPr="00D45F02">
              <w:rPr>
                <w:rFonts w:ascii="PT Astra Serif" w:hAnsi="PT Astra Serif"/>
                <w:sz w:val="20"/>
                <w:szCs w:val="20"/>
              </w:rPr>
              <w:t xml:space="preserve"> (применимо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сброса звонка или </w:t>
            </w:r>
            <w:proofErr w:type="spellStart"/>
            <w:r w:rsidRPr="00D45F02">
              <w:rPr>
                <w:rFonts w:ascii="PT Astra Serif" w:hAnsi="PT Astra Serif"/>
                <w:sz w:val="20"/>
                <w:szCs w:val="20"/>
              </w:rPr>
              <w:t>видеозвонка</w:t>
            </w:r>
            <w:proofErr w:type="spellEnd"/>
            <w:r w:rsidRPr="00D45F02">
              <w:rPr>
                <w:rFonts w:ascii="PT Astra Serif" w:hAnsi="PT Astra Serif"/>
                <w:sz w:val="20"/>
                <w:szCs w:val="20"/>
              </w:rPr>
              <w:t>, пока собеседник не ответил</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записи личного и группового звонка или </w:t>
            </w:r>
            <w:proofErr w:type="spellStart"/>
            <w:r w:rsidRPr="00D45F02">
              <w:rPr>
                <w:rFonts w:ascii="PT Astra Serif" w:hAnsi="PT Astra Serif"/>
                <w:sz w:val="20"/>
                <w:szCs w:val="20"/>
              </w:rPr>
              <w:t>видеозвонка</w:t>
            </w:r>
            <w:proofErr w:type="spell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демонстрации экрана (применимо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Возможность просмотра истории звонков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звонков на внешние номера (применимо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w:t>
            </w:r>
          </w:p>
        </w:tc>
      </w:tr>
      <w:tr w:rsidR="00395AC3" w:rsidRPr="00D45F02" w:rsidTr="00395AC3">
        <w:trPr>
          <w:trHeight w:val="467"/>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очистки списка звонков или </w:t>
            </w:r>
            <w:proofErr w:type="spellStart"/>
            <w:r w:rsidRPr="00D45F02">
              <w:rPr>
                <w:rFonts w:ascii="PT Astra Serif" w:hAnsi="PT Astra Serif"/>
                <w:sz w:val="20"/>
                <w:szCs w:val="20"/>
              </w:rPr>
              <w:t>видеозвонков</w:t>
            </w:r>
            <w:proofErr w:type="spellEnd"/>
          </w:p>
        </w:tc>
      </w:tr>
      <w:tr w:rsidR="00395AC3" w:rsidRPr="00D45F02" w:rsidTr="00395AC3">
        <w:trPr>
          <w:trHeight w:val="253"/>
        </w:trPr>
        <w:tc>
          <w:tcPr>
            <w:tcW w:w="3369" w:type="dxa"/>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sz w:val="20"/>
                <w:szCs w:val="20"/>
                <w:lang w:val="en-US"/>
              </w:rPr>
              <w:t>2</w:t>
            </w:r>
            <w:r w:rsidRPr="00D45F02">
              <w:rPr>
                <w:rFonts w:ascii="PT Astra Serif" w:hAnsi="PT Astra Serif"/>
                <w:color w:val="000000"/>
                <w:sz w:val="20"/>
                <w:szCs w:val="20"/>
              </w:rPr>
              <w:t>.7.6 Выход из системы</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color w:val="000000"/>
                <w:sz w:val="20"/>
                <w:szCs w:val="20"/>
              </w:rPr>
              <w:t xml:space="preserve">Возможность </w:t>
            </w:r>
            <w:r w:rsidRPr="00D45F02">
              <w:rPr>
                <w:rFonts w:ascii="PT Astra Serif" w:hAnsi="PT Astra Serif"/>
                <w:sz w:val="20"/>
                <w:szCs w:val="20"/>
              </w:rPr>
              <w:t>выхода из системы</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«Администрирование»</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.8.1 Общие настройки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Язык интерфейса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Часовой пояс</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DNS</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Изменение оформления портала</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.8.2 Управление модулями портала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отключить ненужные модули портала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добавить ссылки в меню навигации</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.8.3 Настройки безопасности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Настройки надежности пароля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Настройки двухфакторной аутентификации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Настройки доверенных почтовых доменов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Настройки IP-безопасности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Настройки сообщений администратору</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Время существования сессии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параметров SMTP-сервера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Настройки статистики</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.8.4 Панель управления</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Резервное копирование данных</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Автоматическое резервное копирование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Восстановление резервных копий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Обновление компонентов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proofErr w:type="spellStart"/>
            <w:r w:rsidRPr="00D45F02">
              <w:rPr>
                <w:rFonts w:ascii="PT Astra Serif" w:hAnsi="PT Astra Serif"/>
                <w:sz w:val="20"/>
                <w:szCs w:val="20"/>
              </w:rPr>
              <w:t>Ребрендинг</w:t>
            </w:r>
            <w:proofErr w:type="spell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двухфакторной аутентификации (С помощью приложения для аутентификации)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Импорт пользователей и групп LDAP (</w:t>
            </w:r>
            <w:proofErr w:type="spellStart"/>
            <w:r w:rsidRPr="00D45F02">
              <w:rPr>
                <w:rFonts w:ascii="PT Astra Serif" w:hAnsi="PT Astra Serif"/>
                <w:sz w:val="20"/>
                <w:szCs w:val="20"/>
              </w:rPr>
              <w:t>ActiveDirectory</w:t>
            </w:r>
            <w:proofErr w:type="spellEnd"/>
            <w:r w:rsidRPr="00D45F02">
              <w:rPr>
                <w:rFonts w:ascii="PT Astra Serif" w:hAnsi="PT Astra Serif"/>
                <w:sz w:val="20"/>
                <w:szCs w:val="20"/>
              </w:rPr>
              <w:t>), автоматическая синхронизация данных</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Создание нескольких порталов на одном сервере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Журнал входов в систему</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Журнал действий пользователей в системе</w:t>
            </w:r>
          </w:p>
        </w:tc>
      </w:tr>
      <w:tr w:rsidR="00395AC3" w:rsidRPr="00D45F02" w:rsidTr="00395AC3">
        <w:trPr>
          <w:trHeight w:val="412"/>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функции единого входа (SSO)</w:t>
            </w:r>
          </w:p>
        </w:tc>
      </w:tr>
      <w:tr w:rsidR="00395AC3" w:rsidRPr="00D45F02" w:rsidTr="00395AC3">
        <w:trPr>
          <w:trHeight w:val="460"/>
        </w:trPr>
        <w:tc>
          <w:tcPr>
            <w:tcW w:w="10456" w:type="dxa"/>
            <w:gridSpan w:val="3"/>
          </w:tcPr>
          <w:p w:rsidR="00395AC3" w:rsidRPr="00D45F02" w:rsidRDefault="00395AC3" w:rsidP="00395AC3">
            <w:pPr>
              <w:pStyle w:val="ae"/>
              <w:numPr>
                <w:ilvl w:val="0"/>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Требования к </w:t>
            </w:r>
            <w:proofErr w:type="spellStart"/>
            <w:r w:rsidRPr="00D45F02">
              <w:rPr>
                <w:rFonts w:ascii="PT Astra Serif" w:hAnsi="PT Astra Serif"/>
                <w:b/>
                <w:sz w:val="20"/>
                <w:szCs w:val="20"/>
              </w:rPr>
              <w:t>десктопной</w:t>
            </w:r>
            <w:proofErr w:type="spellEnd"/>
            <w:r w:rsidRPr="00D45F02">
              <w:rPr>
                <w:rFonts w:ascii="PT Astra Serif" w:hAnsi="PT Astra Serif"/>
                <w:b/>
                <w:sz w:val="20"/>
                <w:szCs w:val="20"/>
              </w:rPr>
              <w:t xml:space="preserve"> версии продукта:</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Общие требования к программному обеспечению (далее - </w:t>
            </w:r>
            <w:proofErr w:type="gramStart"/>
            <w:r w:rsidRPr="00D45F02">
              <w:rPr>
                <w:rFonts w:ascii="PT Astra Serif" w:hAnsi="PT Astra Serif"/>
                <w:b/>
                <w:sz w:val="20"/>
                <w:szCs w:val="20"/>
              </w:rPr>
              <w:t>ПО</w:t>
            </w:r>
            <w:proofErr w:type="gramEnd"/>
            <w:r w:rsidRPr="00D45F02">
              <w:rPr>
                <w:rFonts w:ascii="PT Astra Serif" w:hAnsi="PT Astra Serif"/>
                <w:b/>
                <w:sz w:val="20"/>
                <w:szCs w:val="20"/>
              </w:rPr>
              <w:t>)</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дистрибутивов </w:t>
            </w:r>
            <w:proofErr w:type="gramStart"/>
            <w:r w:rsidRPr="00D45F02">
              <w:rPr>
                <w:rFonts w:ascii="PT Astra Serif" w:hAnsi="PT Astra Serif"/>
                <w:sz w:val="20"/>
                <w:szCs w:val="20"/>
              </w:rPr>
              <w:t>ПО</w:t>
            </w:r>
            <w:proofErr w:type="gramEnd"/>
            <w:r w:rsidRPr="00D45F02">
              <w:rPr>
                <w:rFonts w:ascii="PT Astra Serif" w:hAnsi="PT Astra Serif"/>
                <w:sz w:val="20"/>
                <w:szCs w:val="20"/>
              </w:rPr>
              <w:t xml:space="preserve"> совместимых с операционными системами</w:t>
            </w:r>
          </w:p>
        </w:tc>
        <w:tc>
          <w:tcPr>
            <w:tcW w:w="7087" w:type="dxa"/>
            <w:gridSpan w:val="2"/>
          </w:tcPr>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Mac</w:t>
            </w:r>
            <w:proofErr w:type="spellEnd"/>
            <w:r w:rsidRPr="00D45F02">
              <w:rPr>
                <w:rFonts w:ascii="PT Astra Serif" w:hAnsi="PT Astra Serif"/>
                <w:sz w:val="20"/>
                <w:szCs w:val="20"/>
              </w:rPr>
              <w:t xml:space="preserve"> OS </w:t>
            </w:r>
          </w:p>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32-разрядная и 64-разрядная версия </w:t>
            </w:r>
            <w:proofErr w:type="spellStart"/>
            <w:r w:rsidRPr="00D45F02">
              <w:rPr>
                <w:rFonts w:ascii="PT Astra Serif" w:hAnsi="PT Astra Serif"/>
                <w:sz w:val="20"/>
                <w:szCs w:val="20"/>
              </w:rPr>
              <w:t>Windows</w:t>
            </w:r>
            <w:proofErr w:type="spellEnd"/>
            <w:r w:rsidRPr="00D45F02">
              <w:rPr>
                <w:rFonts w:ascii="PT Astra Serif" w:hAnsi="PT Astra Serif"/>
                <w:sz w:val="20"/>
                <w:szCs w:val="20"/>
              </w:rPr>
              <w:t xml:space="preserve"> 10/8.1/8/7</w:t>
            </w:r>
          </w:p>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Альт </w:t>
            </w:r>
            <w:proofErr w:type="spellStart"/>
            <w:r w:rsidRPr="00D45F02">
              <w:rPr>
                <w:rFonts w:ascii="PT Astra Serif" w:hAnsi="PT Astra Serif"/>
                <w:sz w:val="20"/>
                <w:szCs w:val="20"/>
              </w:rPr>
              <w:t>Линукс</w:t>
            </w:r>
            <w:proofErr w:type="spellEnd"/>
            <w:r w:rsidRPr="00D45F02">
              <w:rPr>
                <w:rFonts w:ascii="PT Astra Serif" w:hAnsi="PT Astra Serif"/>
                <w:sz w:val="20"/>
                <w:szCs w:val="20"/>
              </w:rPr>
              <w:t xml:space="preserve"> СПТ 7, Альт Рабочая станция</w:t>
            </w:r>
            <w:proofErr w:type="gramStart"/>
            <w:r w:rsidRPr="00D45F02">
              <w:rPr>
                <w:rFonts w:ascii="PT Astra Serif" w:hAnsi="PT Astra Serif"/>
                <w:sz w:val="20"/>
                <w:szCs w:val="20"/>
              </w:rPr>
              <w:t xml:space="preserve"> К</w:t>
            </w:r>
            <w:proofErr w:type="gramEnd"/>
            <w:r w:rsidRPr="00D45F02">
              <w:rPr>
                <w:rFonts w:ascii="PT Astra Serif" w:hAnsi="PT Astra Serif"/>
                <w:sz w:val="20"/>
                <w:szCs w:val="20"/>
              </w:rPr>
              <w:t xml:space="preserve"> 8.2, Альт Рабочая </w:t>
            </w:r>
            <w:r w:rsidRPr="00D45F02">
              <w:rPr>
                <w:rFonts w:ascii="PT Astra Serif" w:hAnsi="PT Astra Serif"/>
                <w:sz w:val="20"/>
                <w:szCs w:val="20"/>
              </w:rPr>
              <w:lastRenderedPageBreak/>
              <w:t xml:space="preserve">станция 8.2, Альт Образование 8.2, Альт 8 СП, </w:t>
            </w:r>
            <w:proofErr w:type="spellStart"/>
            <w:r w:rsidRPr="00D45F02">
              <w:rPr>
                <w:rFonts w:ascii="PT Astra Serif" w:hAnsi="PT Astra Serif"/>
                <w:sz w:val="20"/>
                <w:szCs w:val="20"/>
              </w:rPr>
              <w:t>RosaLinuxFresh</w:t>
            </w:r>
            <w:proofErr w:type="spellEnd"/>
            <w:r w:rsidRPr="00D45F02">
              <w:rPr>
                <w:rFonts w:ascii="PT Astra Serif" w:hAnsi="PT Astra Serif"/>
                <w:sz w:val="20"/>
                <w:szCs w:val="20"/>
              </w:rPr>
              <w:t xml:space="preserve"> R9</w:t>
            </w:r>
          </w:p>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AstraCommonEdition</w:t>
            </w:r>
            <w:proofErr w:type="spellEnd"/>
            <w:r w:rsidRPr="00D45F02">
              <w:rPr>
                <w:rFonts w:ascii="PT Astra Serif" w:hAnsi="PT Astra Serif"/>
                <w:sz w:val="20"/>
                <w:szCs w:val="20"/>
              </w:rPr>
              <w:t xml:space="preserve"> (Орел) 2.12</w:t>
            </w:r>
          </w:p>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gramStart"/>
            <w:r w:rsidRPr="00D45F02">
              <w:rPr>
                <w:rFonts w:ascii="PT Astra Serif" w:hAnsi="PT Astra Serif"/>
                <w:sz w:val="20"/>
                <w:szCs w:val="20"/>
              </w:rPr>
              <w:t>РЕД</w:t>
            </w:r>
            <w:proofErr w:type="gramEnd"/>
            <w:r w:rsidRPr="00D45F02">
              <w:rPr>
                <w:rFonts w:ascii="PT Astra Serif" w:hAnsi="PT Astra Serif"/>
                <w:sz w:val="20"/>
                <w:szCs w:val="20"/>
              </w:rPr>
              <w:t xml:space="preserve"> ОС 7.2 МУРОМ и выше</w:t>
            </w:r>
          </w:p>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Debian</w:t>
            </w:r>
            <w:proofErr w:type="spellEnd"/>
            <w:r w:rsidRPr="00D45F02">
              <w:rPr>
                <w:rFonts w:ascii="PT Astra Serif" w:hAnsi="PT Astra Serif"/>
                <w:sz w:val="20"/>
                <w:szCs w:val="20"/>
              </w:rPr>
              <w:t xml:space="preserve"> 8</w:t>
            </w:r>
          </w:p>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Ubuntu</w:t>
            </w:r>
            <w:proofErr w:type="spellEnd"/>
            <w:r w:rsidRPr="00D45F02">
              <w:rPr>
                <w:rFonts w:ascii="PT Astra Serif" w:hAnsi="PT Astra Serif"/>
                <w:sz w:val="20"/>
                <w:szCs w:val="20"/>
              </w:rPr>
              <w:t xml:space="preserve"> 14.04, 16.04, 18.04 и производные</w:t>
            </w:r>
          </w:p>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Centos</w:t>
            </w:r>
            <w:proofErr w:type="spellEnd"/>
            <w:r w:rsidRPr="00D45F02">
              <w:rPr>
                <w:rFonts w:ascii="PT Astra Serif" w:hAnsi="PT Astra Serif"/>
                <w:sz w:val="20"/>
                <w:szCs w:val="20"/>
              </w:rPr>
              <w:t xml:space="preserve"> 7 </w:t>
            </w:r>
          </w:p>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Redhat</w:t>
            </w:r>
            <w:proofErr w:type="spellEnd"/>
            <w:r w:rsidRPr="00D45F02">
              <w:rPr>
                <w:rFonts w:ascii="PT Astra Serif" w:hAnsi="PT Astra Serif"/>
                <w:sz w:val="20"/>
                <w:szCs w:val="20"/>
              </w:rPr>
              <w:t xml:space="preserve"> 7</w:t>
            </w:r>
          </w:p>
          <w:p w:rsidR="00395AC3" w:rsidRPr="00D45F02" w:rsidRDefault="00395AC3" w:rsidP="00395AC3">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Fedora</w:t>
            </w:r>
            <w:proofErr w:type="spellEnd"/>
            <w:r w:rsidRPr="00D45F02">
              <w:rPr>
                <w:rFonts w:ascii="PT Astra Serif" w:hAnsi="PT Astra Serif"/>
                <w:sz w:val="20"/>
                <w:szCs w:val="20"/>
              </w:rPr>
              <w:t xml:space="preserve"> 23, 24 и производные</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lastRenderedPageBreak/>
              <w:t>Требования к возможностям «Редактор документов»</w:t>
            </w:r>
          </w:p>
        </w:tc>
      </w:tr>
      <w:tr w:rsidR="00395AC3" w:rsidRPr="00D45F02" w:rsidTr="00395AC3">
        <w:trPr>
          <w:trHeight w:val="253"/>
        </w:trPr>
        <w:tc>
          <w:tcPr>
            <w:tcW w:w="10456" w:type="dxa"/>
            <w:gridSpan w:val="3"/>
          </w:tcPr>
          <w:p w:rsidR="00395AC3" w:rsidRPr="00D45F02" w:rsidRDefault="00395AC3" w:rsidP="00395AC3">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 Требования к основным возможностям</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Открытие документов в форматах: </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DOC, DOCX, ODT, OTT, RTF, TXT, PDF, HTML, EPUB, XPS, </w:t>
            </w:r>
            <w:proofErr w:type="spellStart"/>
            <w:r w:rsidRPr="00D45F02">
              <w:rPr>
                <w:rFonts w:ascii="PT Astra Serif" w:hAnsi="PT Astra Serif"/>
                <w:sz w:val="20"/>
                <w:szCs w:val="20"/>
              </w:rPr>
              <w:t>DjVu</w:t>
            </w:r>
            <w:proofErr w:type="spellEnd"/>
            <w:r w:rsidRPr="00D45F02">
              <w:rPr>
                <w:rFonts w:ascii="PT Astra Serif" w:hAnsi="PT Astra Serif"/>
                <w:sz w:val="20"/>
                <w:szCs w:val="20"/>
              </w:rPr>
              <w:t xml:space="preserve">.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Сохранение документов в форматах</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DOCX, DO</w:t>
            </w:r>
            <w:proofErr w:type="gramStart"/>
            <w:r w:rsidRPr="00D45F02">
              <w:rPr>
                <w:rFonts w:ascii="PT Astra Serif" w:hAnsi="PT Astra Serif"/>
                <w:sz w:val="20"/>
                <w:szCs w:val="20"/>
              </w:rPr>
              <w:t>Т</w:t>
            </w:r>
            <w:proofErr w:type="gramEnd"/>
            <w:r w:rsidRPr="00D45F02">
              <w:rPr>
                <w:rFonts w:ascii="PT Astra Serif" w:hAnsi="PT Astra Serif"/>
                <w:sz w:val="20"/>
                <w:szCs w:val="20"/>
              </w:rPr>
              <w:t>X, ODT, OTT, RTF, TXT, PDF, PDFA</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Редактор поддерживает сочетания клавиш для выполнения команд</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Наличие</w:t>
            </w:r>
          </w:p>
        </w:tc>
      </w:tr>
      <w:tr w:rsidR="00395AC3" w:rsidRPr="00D45F02" w:rsidTr="00395AC3">
        <w:trPr>
          <w:trHeight w:val="253"/>
        </w:trPr>
        <w:tc>
          <w:tcPr>
            <w:tcW w:w="10456" w:type="dxa"/>
            <w:gridSpan w:val="3"/>
          </w:tcPr>
          <w:p w:rsidR="00395AC3" w:rsidRPr="00D45F02" w:rsidRDefault="00395AC3" w:rsidP="00395AC3">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редактора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Интерфейс программы</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 основной панели инструментов содержит вкладки для доступа к функционалу: форматирования текста, вставки объектов, работы с макетом страницы, работы со ссылками, совместной работы, управления </w:t>
            </w:r>
            <w:proofErr w:type="spellStart"/>
            <w:r w:rsidRPr="00D45F02">
              <w:rPr>
                <w:rFonts w:ascii="PT Astra Serif" w:hAnsi="PT Astra Serif"/>
                <w:sz w:val="20"/>
                <w:szCs w:val="20"/>
              </w:rPr>
              <w:t>плагинами</w:t>
            </w:r>
            <w:proofErr w:type="spellEnd"/>
            <w:r w:rsidRPr="00D45F02">
              <w:rPr>
                <w:rFonts w:ascii="PT Astra Serif" w:hAnsi="PT Astra Serif"/>
                <w:sz w:val="20"/>
                <w:szCs w:val="20"/>
              </w:rPr>
              <w:t>. Содержит две дополнительные боковые панели для доступа к форматированию объектов и навигации. Строка состояния документа содержит: информацию о языке фрагмента текста, информацию о количестве страниц, инструменты управления режимом рецензирования и масштабом представления документа.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Поддержка сторонних компонентов (программ, встраиваемых в редактор)</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стандартного набора компонентов - для работы с изображениями, для перевода текста, для проверки стилистики текста, для вставки видео, вставки символов, вставки тематических картинок из библиотеки, отправки документа по электронной почте, для поиска синонимов и подсветки кода.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подключения пользовательских компонентов с отображением в интерфейсе программы.</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Форматирование текста</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Работа с текстом</w:t>
            </w: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Форматирование шрифта: жирный, курсив, подчеркнутый, зачеркнутый, двойное зачеркивание, надстрочные, подстрочные, малые прописные, все прописные.</w:t>
            </w:r>
            <w:proofErr w:type="gram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произвольного интервала между символами и вертикального смещения текста в строке.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Расширенные настройки абзацев: не добавлять интервал между абзацами одного стиля, запрет висячих строк, не разрывать абзац, не отрывать от следующего.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границ абзаца, цвета фона абзаца.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внутренних полей абзаца.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междустрочного интервала и интервала между абзацами.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отступов абзаца.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Выравнивание текста по левому краю, по правому краю, по центру, по ширине.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позиций табуляции.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указать создаваемый стиль как стиль следующего параграфа</w:t>
            </w:r>
            <w:r w:rsidRPr="00D45F02">
              <w:rPr>
                <w:rFonts w:ascii="PT Astra Serif" w:hAnsi="PT Astra Serif"/>
                <w:color w:val="000000" w:themeColor="text1"/>
                <w:sz w:val="20"/>
                <w:szCs w:val="20"/>
              </w:rPr>
              <w:t>.</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Работа со списками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Поддержка маркированных, нумерованных и многоуровневых списков.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продолжить нумерацию.</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объединить список с предыдущим списком или начать новый список.</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задать начальное значение нумерации.</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Вставка объектов</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Работа с таблицами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таблиц, вставка и удаление строк и столбцов, объединение и разделение ячеек.</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границ ячеек, цвета фона ячеек.</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Точная настройка размера ячеек, полей ячеек по умолчанию и пользовательских полей ячеек. Перенос текста  в ячейке.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интервалов между ячейками.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proofErr w:type="spellStart"/>
            <w:r w:rsidRPr="00D45F02">
              <w:rPr>
                <w:rFonts w:ascii="PT Astra Serif" w:hAnsi="PT Astra Serif"/>
                <w:sz w:val="20"/>
                <w:szCs w:val="20"/>
              </w:rPr>
              <w:t>Автоподбор</w:t>
            </w:r>
            <w:proofErr w:type="spellEnd"/>
            <w:r w:rsidRPr="00D45F02">
              <w:rPr>
                <w:rFonts w:ascii="PT Astra Serif" w:hAnsi="PT Astra Serif"/>
                <w:sz w:val="20"/>
                <w:szCs w:val="20"/>
              </w:rPr>
              <w:t xml:space="preserve"> размеров столбца по содержимому.</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задать ширину таблицы в сантиметрах или процентах.</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Изменение стиля обтекания для таблиц (встроенная, плавающая таблица).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Настройки выравнивания для встроенных таблиц.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Расстояние до текста для плавающих таблиц. Возможность задать точное </w:t>
            </w:r>
            <w:r w:rsidRPr="00D45F02">
              <w:rPr>
                <w:rFonts w:ascii="PT Astra Serif" w:hAnsi="PT Astra Serif"/>
                <w:sz w:val="20"/>
                <w:szCs w:val="20"/>
              </w:rPr>
              <w:lastRenderedPageBreak/>
              <w:t>положение на странице для плавающих таблиц.</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выровнять высоту строк и ширину столбцов.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Форматирование таблиц по шаблону.</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повторять заголовок таблицы на каждой странице.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изменить направление текста в ячейке (повернуть вверх или вниз).</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Работа с формулами.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Всплывающие подсказки для стилей таблиц.</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диаграмм</w:t>
            </w: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вставки диаграмм: гистограмма, график, круговая, линейчатая, с областями, точечная, биржевая. </w:t>
            </w:r>
            <w:proofErr w:type="gram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трехмерных аналогов для гистограммы, линейчатой и круговой диаграмм.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стандартных стилей диаграмм.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Изменение положения легенды, подписи и шкал диаграммы.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Трехмерная настройка отображения диаграммы с помощью перетаскивания мышью.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формул</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Конструктор формул включает основные шаблоны формул для вставки в документ и заполнения необходимыми значениями. Доступные шаблоны формул включают: </w:t>
            </w:r>
            <w:proofErr w:type="gramStart"/>
            <w:r w:rsidRPr="00D45F02">
              <w:rPr>
                <w:rFonts w:ascii="PT Astra Serif" w:hAnsi="PT Astra Serif"/>
                <w:sz w:val="20"/>
                <w:szCs w:val="20"/>
              </w:rPr>
              <w:t>Символы, Дроби, Индексы, Радикалы, Интегралы, Крупные операторы, Скобки, Функции, Диакритические знаки, Пределы и логарифмы, Операторы, Матрицы.</w:t>
            </w:r>
            <w:proofErr w:type="gramEnd"/>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изображений</w:t>
            </w:r>
          </w:p>
        </w:tc>
        <w:tc>
          <w:tcPr>
            <w:tcW w:w="7087" w:type="dxa"/>
            <w:gridSpan w:val="2"/>
          </w:tcPr>
          <w:p w:rsidR="00395AC3" w:rsidRPr="00D45F02" w:rsidRDefault="00395AC3" w:rsidP="0096786D">
            <w:pPr>
              <w:rPr>
                <w:rFonts w:ascii="PT Astra Serif" w:hAnsi="PT Astra Serif"/>
                <w:color w:val="333333"/>
                <w:sz w:val="20"/>
                <w:szCs w:val="20"/>
              </w:rPr>
            </w:pPr>
            <w:r w:rsidRPr="00D45F02">
              <w:rPr>
                <w:rFonts w:ascii="PT Astra Serif" w:hAnsi="PT Astra Serif"/>
                <w:sz w:val="20"/>
                <w:szCs w:val="20"/>
              </w:rPr>
              <w:t xml:space="preserve">Доступные форматы изображений для вставки в документ: </w:t>
            </w:r>
            <w:r w:rsidRPr="00D45F02">
              <w:rPr>
                <w:rFonts w:ascii="PT Astra Serif" w:hAnsi="PT Astra Serif"/>
                <w:color w:val="000000" w:themeColor="text1"/>
                <w:sz w:val="20"/>
                <w:szCs w:val="20"/>
              </w:rPr>
              <w:t>BMP, GIF, JPEG, JPG, PNG</w:t>
            </w:r>
            <w:r w:rsidRPr="00D45F02">
              <w:rPr>
                <w:rFonts w:ascii="PT Astra Serif" w:hAnsi="PT Astra Serif"/>
                <w:b/>
                <w:color w:val="333333"/>
                <w:sz w:val="20"/>
                <w:szCs w:val="20"/>
              </w:rPr>
              <w:t xml:space="preserve">.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Вставка изображений, сохраненных на компьютере или в сети по URL-адресу.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Замена изображений.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color w:val="000000" w:themeColor="text1"/>
                <w:sz w:val="20"/>
                <w:szCs w:val="20"/>
              </w:rPr>
              <w:t xml:space="preserve">Возможность точно задать размер изображения, сохранить пропорции, восстановить размер по умолчанию.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Возможность повернуть изображение на точно заданный угол, отразить по горизонтали и вертикали.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Возможность обрезать картинку.</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Наличие стандартного компонента для редактирования изображения с функциями обрезки, изменения цвета, настройки цветности, настройки контрастности, рисования, заливки, </w:t>
            </w:r>
            <w:r w:rsidRPr="00D45F02">
              <w:rPr>
                <w:rFonts w:ascii="PT Astra Serif" w:hAnsi="PT Astra Serif"/>
                <w:sz w:val="20"/>
                <w:szCs w:val="20"/>
              </w:rPr>
              <w:t>показывать тень.</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Вставка </w:t>
            </w:r>
            <w:proofErr w:type="spellStart"/>
            <w:r w:rsidRPr="00D45F02">
              <w:rPr>
                <w:rFonts w:ascii="PT Astra Serif" w:hAnsi="PT Astra Serif"/>
                <w:sz w:val="20"/>
                <w:szCs w:val="20"/>
              </w:rPr>
              <w:t>автофигур</w:t>
            </w:r>
            <w:proofErr w:type="spellEnd"/>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установки градиентной заливки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заливки узором, сплошным цветом, использование изображения или текстуры в качестве заливки.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уровня непрозрачности.</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контура фигуры.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создания пользовательской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с помощью рисования.</w:t>
            </w:r>
            <w:proofErr w:type="gram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Добавление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полей вокруг текста.</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Поддержка колонок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Возможность повернуть </w:t>
            </w:r>
            <w:proofErr w:type="spellStart"/>
            <w:r w:rsidRPr="00D45F02">
              <w:rPr>
                <w:rFonts w:ascii="PT Astra Serif" w:hAnsi="PT Astra Serif"/>
                <w:color w:val="000000" w:themeColor="text1"/>
                <w:sz w:val="20"/>
                <w:szCs w:val="20"/>
              </w:rPr>
              <w:t>автофигуру</w:t>
            </w:r>
            <w:proofErr w:type="spellEnd"/>
            <w:r w:rsidRPr="00D45F02">
              <w:rPr>
                <w:rFonts w:ascii="PT Astra Serif" w:hAnsi="PT Astra Serif"/>
                <w:color w:val="000000" w:themeColor="text1"/>
                <w:sz w:val="20"/>
                <w:szCs w:val="20"/>
              </w:rPr>
              <w:t xml:space="preserve"> на точно заданный угол, отразить по горизонтали и вертикали.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Вставка текстовых надписей и объектов </w:t>
            </w:r>
            <w:proofErr w:type="spellStart"/>
            <w:r w:rsidRPr="00D45F02">
              <w:rPr>
                <w:rFonts w:ascii="PT Astra Serif" w:hAnsi="PT Astra Serif"/>
                <w:sz w:val="20"/>
                <w:szCs w:val="20"/>
              </w:rPr>
              <w:t>TextArt</w:t>
            </w:r>
            <w:proofErr w:type="spellEnd"/>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Вставка и форматирование текстовых надписей и объектов </w:t>
            </w:r>
            <w:proofErr w:type="spellStart"/>
            <w:r w:rsidRPr="00D45F02">
              <w:rPr>
                <w:rFonts w:ascii="PT Astra Serif" w:hAnsi="PT Astra Serif"/>
                <w:sz w:val="20"/>
                <w:szCs w:val="20"/>
              </w:rPr>
              <w:t>TextArt</w:t>
            </w:r>
            <w:proofErr w:type="spellEnd"/>
            <w:r w:rsidRPr="00D45F02">
              <w:rPr>
                <w:rFonts w:ascii="PT Astra Serif" w:hAnsi="PT Astra Serif"/>
                <w:sz w:val="20"/>
                <w:szCs w:val="20"/>
              </w:rPr>
              <w:t>.</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Стили обтекания</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Поддержка стилей обтекания “В тексте”, “Вокруг рамки”, “По контуру”, “Сквозное”, “Сверху и снизу”, “Перед текстом”, “За текстом”. Редактирование контура обтекания.</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Положение объектов в тексте</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задать точное местоположение объекта на странице.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Выравнивание объектов по горизонтали и вертикали относительно друг друга, относительно страницы или полей страницы.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Равномерное распределение трех и более выделенных объектов.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Группировка объектов.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перенести объект на передний план, на задний план, вперед или назад относительно другого объекта.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Элементы управления содержимым</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Элементы управления содержимым позволяют создавать поля ввода для пользователей и ограничивать вводимую пользователем информацию. </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Добавление подложки</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Добавление текстового “водяного знака” и возможность его редактирования.</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Возможность добавления графической подложки  при помощи URL-адреса или добавляя</w:t>
            </w:r>
            <w:proofErr w:type="gramEnd"/>
            <w:r w:rsidRPr="00D45F02">
              <w:rPr>
                <w:rFonts w:ascii="PT Astra Serif" w:hAnsi="PT Astra Serif"/>
                <w:sz w:val="20"/>
                <w:szCs w:val="20"/>
              </w:rPr>
              <w:t xml:space="preserve"> изображения с накопителя.</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Совместная работа</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lastRenderedPageBreak/>
              <w:t>Комментарии</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Комментарии пользователей к фрагментам документа открываются вблизи данных фрагментов всплывающим окном.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Фрагменты текста, имеющие комментарии подсвечиваются цветовой заливкой.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Есть возможность редактирования, подтверждения и удаления комментариев во всплывающем окне.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Есть возможность добавления ответа к уже созданным комментариям.</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использовать упоминания в комментариях</w:t>
            </w:r>
            <w:r w:rsidRPr="00D45F02">
              <w:rPr>
                <w:rFonts w:ascii="PT Astra Serif" w:hAnsi="PT Astra Serif"/>
                <w:color w:val="000000" w:themeColor="text1"/>
                <w:sz w:val="20"/>
                <w:szCs w:val="20"/>
              </w:rPr>
              <w:t>.</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Совместное редактирование документа</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редактирования документа несколькими пользователями одновременно. Примечание: доступно только при подключении к Р7-Серверу.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Цветовая индикация фрагментов, которые форматируются другими пользователями.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Два режима совместного редактирования - быстрый (моментальное отображение правок других пользователей) и строгий (отображение законченных правок).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Доступен чат для участников редактирования документа. Примечание: доступно только при подключении к Р7-Серверу. </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Режим рецензирования</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Позволяет принимать и отклонять правки других пользователей в документе.</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Три режима отображения изменений в документе - отображение всех изменений, все изменения приняты, все изменения отклонены.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Версии файла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Редактор сохраняет версии и </w:t>
            </w:r>
            <w:proofErr w:type="spellStart"/>
            <w:r w:rsidRPr="00D45F02">
              <w:rPr>
                <w:rFonts w:ascii="PT Astra Serif" w:hAnsi="PT Astra Serif"/>
                <w:sz w:val="20"/>
                <w:szCs w:val="20"/>
              </w:rPr>
              <w:t>подверсии</w:t>
            </w:r>
            <w:proofErr w:type="spellEnd"/>
            <w:r w:rsidRPr="00D45F02">
              <w:rPr>
                <w:rFonts w:ascii="PT Astra Serif" w:hAnsi="PT Astra Serif"/>
                <w:sz w:val="20"/>
                <w:szCs w:val="20"/>
              </w:rPr>
              <w:t xml:space="preserve"> файла, позволяет восстанавливать предыдущие версии файла. Примечание: доступно только при подключении к Р7-Серверу. </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Форматирование документа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Цветовые схемы документа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Изменение цветовой схемы заменяет стандартные цвета в документе. В том числе в диаграммах и объектах.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Сноски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вставки сносок. При наведении на сноску, текст сноски появляется во всплывающем окне.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Гиперссылки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вставки </w:t>
            </w:r>
            <w:proofErr w:type="gramStart"/>
            <w:r w:rsidRPr="00D45F02">
              <w:rPr>
                <w:rFonts w:ascii="PT Astra Serif" w:hAnsi="PT Astra Serif"/>
                <w:sz w:val="20"/>
                <w:szCs w:val="20"/>
              </w:rPr>
              <w:t>гиперссылок</w:t>
            </w:r>
            <w:proofErr w:type="gramEnd"/>
            <w:r w:rsidRPr="00D45F02">
              <w:rPr>
                <w:rFonts w:ascii="PT Astra Serif" w:hAnsi="PT Astra Serif"/>
                <w:sz w:val="20"/>
                <w:szCs w:val="20"/>
              </w:rPr>
              <w:t xml:space="preserve"> как на внешний источник, так и на определенное место в документе.</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Оглавление</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вставки заголовков и быстрого перемещения между ними с помощью боковой панели инструментов. Создание оглавления с помощью инструментов форматирования текста.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Колонтитулы</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вставки колонтитулов различающихся для первой страницы, разделов документа, четных и нечетных страниц.</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Разрывы раздела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выбрать при вставке раздела варианты: со следующей страницы, на текущей странице, с четной страницы, с нечетной страницы.</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Колонки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Поддержка отображения и вставки разных типов колонок (две, три, слева, справа). Настраиваемые колонки. Вставка разрывов колонок. </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Другие возможности</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Модуль макросов</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Язык программирования для написания макросов - </w:t>
            </w:r>
            <w:proofErr w:type="spellStart"/>
            <w:r w:rsidRPr="00D45F02">
              <w:rPr>
                <w:rFonts w:ascii="PT Astra Serif" w:hAnsi="PT Astra Serif"/>
                <w:sz w:val="20"/>
                <w:szCs w:val="20"/>
              </w:rPr>
              <w:t>JavaScript</w:t>
            </w:r>
            <w:proofErr w:type="spellEnd"/>
            <w:r w:rsidRPr="00D45F02">
              <w:rPr>
                <w:rFonts w:ascii="PT Astra Serif" w:hAnsi="PT Astra Serif"/>
                <w:sz w:val="20"/>
                <w:szCs w:val="20"/>
              </w:rPr>
              <w:t>.  Модуль позволяет написание и использование макросов, управление макросами.</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Статистика документа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Интерфейс программы предоставляет доступ к информации о количестве страниц, абзацев, строк и слов в документе.</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Прочие требования к возможностям редактора:</w:t>
            </w:r>
          </w:p>
        </w:tc>
        <w:tc>
          <w:tcPr>
            <w:tcW w:w="7087" w:type="dxa"/>
            <w:gridSpan w:val="2"/>
          </w:tcPr>
          <w:p w:rsidR="00395AC3" w:rsidRPr="00D45F02" w:rsidRDefault="00395AC3" w:rsidP="00395AC3">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Редактор имеет встроенную проверку орфографии с возможностью выбора языка для каждого отдельного фрагмента текста. </w:t>
            </w:r>
          </w:p>
          <w:p w:rsidR="00395AC3" w:rsidRPr="00D45F02" w:rsidRDefault="00395AC3" w:rsidP="00395AC3">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Поддержка иероглифов. </w:t>
            </w:r>
          </w:p>
          <w:p w:rsidR="00395AC3" w:rsidRPr="00D45F02" w:rsidRDefault="00395AC3" w:rsidP="00395AC3">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Направляющие при перемещении объектов. </w:t>
            </w:r>
          </w:p>
          <w:p w:rsidR="00395AC3" w:rsidRPr="00D45F02" w:rsidRDefault="00395AC3" w:rsidP="00395AC3">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Поддержка </w:t>
            </w:r>
            <w:proofErr w:type="spellStart"/>
            <w:r w:rsidRPr="00D45F02">
              <w:rPr>
                <w:rFonts w:ascii="PT Astra Serif" w:hAnsi="PT Astra Serif"/>
                <w:sz w:val="20"/>
                <w:szCs w:val="20"/>
              </w:rPr>
              <w:t>хинтинга</w:t>
            </w:r>
            <w:proofErr w:type="spellEnd"/>
            <w:r w:rsidRPr="00D45F02">
              <w:rPr>
                <w:rFonts w:ascii="PT Astra Serif" w:hAnsi="PT Astra Serif"/>
                <w:sz w:val="20"/>
                <w:szCs w:val="20"/>
              </w:rPr>
              <w:t xml:space="preserve"> шрифтов. </w:t>
            </w:r>
          </w:p>
          <w:p w:rsidR="00395AC3" w:rsidRPr="00D45F02" w:rsidRDefault="00395AC3" w:rsidP="00395AC3">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Поддержка отображения буквицы. Вставка и редактирование буквицы.</w:t>
            </w:r>
          </w:p>
          <w:p w:rsidR="00395AC3" w:rsidRPr="00D45F02" w:rsidRDefault="00395AC3" w:rsidP="00395AC3">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Редактор имеет возможность создавать закладки в документе, а также быстро перемещаться по закладкам.</w:t>
            </w:r>
          </w:p>
          <w:p w:rsidR="00395AC3" w:rsidRPr="00D45F02" w:rsidRDefault="00395AC3" w:rsidP="00395AC3">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Задание размеров листа с произвольной шириной и высотой.</w:t>
            </w:r>
          </w:p>
          <w:p w:rsidR="00395AC3" w:rsidRPr="00D45F02" w:rsidRDefault="00395AC3" w:rsidP="00395AC3">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Возможность задать единицы измерения для линейки редактора - сантиметры, пункты, дюймы.  </w:t>
            </w:r>
          </w:p>
          <w:p w:rsidR="00395AC3" w:rsidRPr="00D45F02" w:rsidRDefault="00395AC3" w:rsidP="00395AC3">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color w:val="000000" w:themeColor="text1"/>
                <w:sz w:val="20"/>
                <w:szCs w:val="20"/>
              </w:rPr>
              <w:t>П</w:t>
            </w:r>
            <w:r w:rsidRPr="00D45F02">
              <w:rPr>
                <w:rFonts w:ascii="PT Astra Serif" w:hAnsi="PT Astra Serif"/>
                <w:color w:val="000000" w:themeColor="text1"/>
                <w:sz w:val="20"/>
                <w:szCs w:val="20"/>
                <w:highlight w:val="white"/>
              </w:rPr>
              <w:t>оддержка областей печати</w:t>
            </w:r>
            <w:r w:rsidRPr="00D45F02">
              <w:rPr>
                <w:rFonts w:ascii="PT Astra Serif" w:hAnsi="PT Astra Serif"/>
                <w:color w:val="000000" w:themeColor="text1"/>
                <w:sz w:val="20"/>
                <w:szCs w:val="20"/>
              </w:rPr>
              <w:t>.</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«Редактор таблиц»</w:t>
            </w:r>
          </w:p>
        </w:tc>
      </w:tr>
      <w:tr w:rsidR="00395AC3" w:rsidRPr="00D45F02" w:rsidTr="00395AC3">
        <w:trPr>
          <w:trHeight w:val="253"/>
        </w:trPr>
        <w:tc>
          <w:tcPr>
            <w:tcW w:w="10456" w:type="dxa"/>
            <w:gridSpan w:val="3"/>
          </w:tcPr>
          <w:p w:rsidR="00395AC3" w:rsidRPr="00D45F02" w:rsidRDefault="00395AC3" w:rsidP="00395AC3">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 Требования к основным возможностям</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Открытие таблиц в форматах: </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XLS, XLSX, ODS, OTS, CSV</w:t>
            </w:r>
          </w:p>
          <w:p w:rsidR="00395AC3" w:rsidRPr="00D45F02" w:rsidRDefault="00395AC3" w:rsidP="0096786D">
            <w:pPr>
              <w:rPr>
                <w:rFonts w:ascii="PT Astra Serif" w:hAnsi="PT Astra Serif"/>
                <w:sz w:val="20"/>
                <w:szCs w:val="20"/>
              </w:rPr>
            </w:pPr>
          </w:p>
        </w:tc>
      </w:tr>
      <w:tr w:rsidR="00395AC3" w:rsidRPr="00FD64A5"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Сохранение таблиц в форматах</w:t>
            </w:r>
          </w:p>
        </w:tc>
        <w:tc>
          <w:tcPr>
            <w:tcW w:w="7087" w:type="dxa"/>
            <w:gridSpan w:val="2"/>
          </w:tcPr>
          <w:p w:rsidR="00395AC3" w:rsidRPr="00D45F02" w:rsidRDefault="00395AC3" w:rsidP="0096786D">
            <w:pPr>
              <w:rPr>
                <w:rFonts w:ascii="PT Astra Serif" w:hAnsi="PT Astra Serif"/>
                <w:sz w:val="20"/>
                <w:szCs w:val="20"/>
                <w:lang w:val="en-US"/>
              </w:rPr>
            </w:pPr>
            <w:r w:rsidRPr="00D45F02">
              <w:rPr>
                <w:rFonts w:ascii="PT Astra Serif" w:hAnsi="PT Astra Serif"/>
                <w:sz w:val="20"/>
                <w:szCs w:val="20"/>
                <w:lang w:val="en-US"/>
              </w:rPr>
              <w:t>XLSX, XLTX, ODS, OTS, CSV, PDF, PDFA</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Редактор поддерживает сочетания клавиш для выполнения команд</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Наличие</w:t>
            </w:r>
          </w:p>
        </w:tc>
      </w:tr>
      <w:tr w:rsidR="00395AC3" w:rsidRPr="00D45F02" w:rsidTr="00395AC3">
        <w:trPr>
          <w:trHeight w:val="253"/>
        </w:trPr>
        <w:tc>
          <w:tcPr>
            <w:tcW w:w="10456" w:type="dxa"/>
            <w:gridSpan w:val="3"/>
          </w:tcPr>
          <w:p w:rsidR="00395AC3" w:rsidRPr="00D45F02" w:rsidRDefault="00395AC3" w:rsidP="00395AC3">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lastRenderedPageBreak/>
              <w:t xml:space="preserve"> Требования к возможностям редактора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Интерфейс программы</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 основной панели инструментов содержит вкладки для доступа к функционалу: форматирования и сортировки ячеек, вставки объектов, работы с макетом страницы, сводных таблиц, совместной работы, </w:t>
            </w:r>
            <w:proofErr w:type="spellStart"/>
            <w:r w:rsidRPr="00D45F02">
              <w:rPr>
                <w:rFonts w:ascii="PT Astra Serif" w:hAnsi="PT Astra Serif"/>
                <w:sz w:val="20"/>
                <w:szCs w:val="20"/>
              </w:rPr>
              <w:t>плагинов</w:t>
            </w:r>
            <w:proofErr w:type="spellEnd"/>
            <w:r w:rsidRPr="00D45F02">
              <w:rPr>
                <w:rFonts w:ascii="PT Astra Serif" w:hAnsi="PT Astra Serif"/>
                <w:sz w:val="20"/>
                <w:szCs w:val="20"/>
              </w:rPr>
              <w:t xml:space="preserve">. Содержит две дополнительные боковые панели для доступа к форматированию объектов, поиску, списку комментариев и навигации. Строка состояния редактора содержит инструменты навигации по листам, настройки масштаба отображения таблицы.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Поддержка сторонних компонентов (программ, встраиваемых в редактор)</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стандартного набора компонентов - для работы с изображениями, для перевода текста, для вставки видео, вставки символов, вставки тематических картинок из библиотеки, отправки таблицы по электронной почте, для поиска синонимов и подсветки кода.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подключения пользовательских компонентов с отображением в интерфейсе программы.</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Работа с данными</w:t>
            </w:r>
          </w:p>
        </w:tc>
        <w:tc>
          <w:tcPr>
            <w:tcW w:w="7087" w:type="dxa"/>
            <w:gridSpan w:val="2"/>
          </w:tcPr>
          <w:p w:rsidR="00395AC3" w:rsidRPr="00D45F02" w:rsidRDefault="00395AC3" w:rsidP="0096786D">
            <w:pPr>
              <w:rPr>
                <w:rFonts w:ascii="PT Astra Serif" w:hAnsi="PT Astra Serif"/>
                <w:sz w:val="20"/>
                <w:szCs w:val="20"/>
              </w:rPr>
            </w:pP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Именованные диапазоны</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Задание имени для диапазона ячеек. Возможность использования кириллических имен диапазонов в формулах. Наличие менеджера именованных диапазонов для отслеживания всех присвоенных имен.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Сортировка данных</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сортировки диапазона ячеек по значению и формату ячеек. </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Фильтрация данных</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выбора значений для отображения (фильтрации) по значению и по формату ячеек.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sz w:val="20"/>
                <w:szCs w:val="20"/>
              </w:rPr>
              <w:t xml:space="preserve">Возможность задания пользовательского фильтра с несколькими критериями фильтрации. </w:t>
            </w: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 xml:space="preserve">озможность изменять размер окна </w:t>
            </w:r>
            <w:proofErr w:type="spellStart"/>
            <w:r w:rsidRPr="00D45F02">
              <w:rPr>
                <w:rFonts w:ascii="PT Astra Serif" w:hAnsi="PT Astra Serif"/>
                <w:color w:val="000000" w:themeColor="text1"/>
                <w:sz w:val="20"/>
                <w:szCs w:val="20"/>
                <w:highlight w:val="white"/>
              </w:rPr>
              <w:t>автофильтра</w:t>
            </w:r>
            <w:proofErr w:type="spellEnd"/>
            <w:r w:rsidRPr="00D45F02">
              <w:rPr>
                <w:rFonts w:ascii="PT Astra Serif" w:hAnsi="PT Astra Serif"/>
                <w:color w:val="000000" w:themeColor="text1"/>
                <w:sz w:val="20"/>
                <w:szCs w:val="20"/>
              </w:rPr>
              <w:t>. В</w:t>
            </w:r>
            <w:r w:rsidRPr="00D45F02">
              <w:rPr>
                <w:rFonts w:ascii="PT Astra Serif" w:hAnsi="PT Astra Serif"/>
                <w:color w:val="000000" w:themeColor="text1"/>
                <w:sz w:val="20"/>
                <w:szCs w:val="20"/>
                <w:highlight w:val="white"/>
              </w:rPr>
              <w:t xml:space="preserve">озможность показывать количество значений в окне </w:t>
            </w:r>
            <w:proofErr w:type="spellStart"/>
            <w:r w:rsidRPr="00D45F02">
              <w:rPr>
                <w:rFonts w:ascii="PT Astra Serif" w:hAnsi="PT Astra Serif"/>
                <w:color w:val="000000" w:themeColor="text1"/>
                <w:sz w:val="20"/>
                <w:szCs w:val="20"/>
                <w:highlight w:val="white"/>
              </w:rPr>
              <w:t>автофильтра</w:t>
            </w:r>
            <w:proofErr w:type="spellEnd"/>
            <w:r w:rsidRPr="00D45F02">
              <w:rPr>
                <w:rFonts w:ascii="PT Astra Serif" w:hAnsi="PT Astra Serif"/>
                <w:color w:val="000000" w:themeColor="text1"/>
                <w:sz w:val="20"/>
                <w:szCs w:val="20"/>
              </w:rPr>
              <w:t>.</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Сводные таблицы</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работы со сводными таблицами, в том числе их редактирование.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Функции </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sz w:val="20"/>
                <w:szCs w:val="20"/>
              </w:rPr>
              <w:t xml:space="preserve">Не менее 280 (в настоящий момент - 447 из 482) доступных функций для операций со значениями ячеек, числами и текстом. Наличие справки для каждой функции. </w:t>
            </w:r>
            <w:proofErr w:type="gramStart"/>
            <w:r w:rsidRPr="00D45F02">
              <w:rPr>
                <w:rFonts w:ascii="PT Astra Serif" w:hAnsi="PT Astra Serif"/>
                <w:sz w:val="20"/>
                <w:szCs w:val="20"/>
              </w:rPr>
              <w:t>Категории функций включают следующие: текст и данные, статистические, математические, дата и время, инженерные, базы данных, финансовые, поиск и ссылки, информационные, логические.</w:t>
            </w:r>
            <w:proofErr w:type="gramEnd"/>
            <w:r w:rsidRPr="00D45F02">
              <w:rPr>
                <w:rFonts w:ascii="PT Astra Serif" w:hAnsi="PT Astra Serif"/>
                <w:sz w:val="20"/>
                <w:szCs w:val="20"/>
              </w:rPr>
              <w:t xml:space="preserve"> Возможность использования именованных диапазонов в функциях. Возможность изменения языка функций. </w:t>
            </w: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сохранять 10 последних используемых функций</w:t>
            </w:r>
            <w:r w:rsidRPr="00D45F02">
              <w:rPr>
                <w:rFonts w:ascii="PT Astra Serif" w:hAnsi="PT Astra Serif"/>
                <w:color w:val="000000" w:themeColor="text1"/>
                <w:sz w:val="20"/>
                <w:szCs w:val="20"/>
              </w:rPr>
              <w:t>.</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Вставка объектов</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изображений</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333333"/>
                <w:sz w:val="20"/>
                <w:szCs w:val="20"/>
              </w:rPr>
            </w:pPr>
            <w:r w:rsidRPr="00D45F02">
              <w:rPr>
                <w:rFonts w:ascii="PT Astra Serif" w:hAnsi="PT Astra Serif"/>
                <w:sz w:val="20"/>
                <w:szCs w:val="20"/>
              </w:rPr>
              <w:t xml:space="preserve">Доступные форматы изображений для вставки в таблицу: </w:t>
            </w:r>
            <w:r w:rsidRPr="00D45F02">
              <w:rPr>
                <w:rFonts w:ascii="PT Astra Serif" w:hAnsi="PT Astra Serif"/>
                <w:color w:val="000000" w:themeColor="text1"/>
                <w:sz w:val="20"/>
                <w:szCs w:val="20"/>
              </w:rPr>
              <w:t>BMP, GIF, JPEG, JPG, PNG</w:t>
            </w:r>
            <w:r w:rsidRPr="00D45F02">
              <w:rPr>
                <w:rFonts w:ascii="PT Astra Serif" w:hAnsi="PT Astra Serif"/>
                <w:b/>
                <w:color w:val="333333"/>
                <w:sz w:val="20"/>
                <w:szCs w:val="20"/>
              </w:rPr>
              <w:t xml:space="preserve">.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Вставка изображений, сохраненных на компьютере или в сети по URL-адресу.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Замена изображений.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Возможность точно задать размер изображения, сохранить пропорции, восстановить размер по умолчанию.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color w:val="000000" w:themeColor="text1"/>
                <w:sz w:val="20"/>
                <w:szCs w:val="20"/>
              </w:rPr>
              <w:t xml:space="preserve">Возможность повернуть изображение на точно заданный угол, отразить по горизонтали и вертикали.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Возможность обрезать картинку.</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Наличие стандартного модуля для редактирования изображения с функциями обрезки, изменения цвета, настройки цветности и контрастности, рисования, заливки, показывать тень.</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диаграмм</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вставки диаграмм: гистограмма, график, круговая, линейчатая, с областями, точечная, биржевая. </w:t>
            </w:r>
            <w:proofErr w:type="gram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трехмерных аналогов для гистограммы, линейчатой и круговой диаграмм.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стандартных стилей диаграмм.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Изменение положения легенды, подписи и шкал диаграммы.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Трехмерная настройка ориентации диаграммы с помощью перетаскивания мышью.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Поддержка отображения диаграмм в ячейках (</w:t>
            </w:r>
            <w:proofErr w:type="spellStart"/>
            <w:r w:rsidRPr="00D45F02">
              <w:rPr>
                <w:rFonts w:ascii="PT Astra Serif" w:hAnsi="PT Astra Serif"/>
                <w:sz w:val="20"/>
                <w:szCs w:val="20"/>
              </w:rPr>
              <w:t>спарклайнов</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изменять внешний вид элементов диаграммы</w:t>
            </w:r>
            <w:r w:rsidRPr="00D45F02">
              <w:rPr>
                <w:rFonts w:ascii="PT Astra Serif" w:hAnsi="PT Astra Serif"/>
                <w:color w:val="000000" w:themeColor="text1"/>
                <w:sz w:val="20"/>
                <w:szCs w:val="20"/>
              </w:rPr>
              <w:t>.</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Вставка </w:t>
            </w:r>
            <w:proofErr w:type="spellStart"/>
            <w:r w:rsidRPr="00D45F02">
              <w:rPr>
                <w:rFonts w:ascii="PT Astra Serif" w:hAnsi="PT Astra Serif"/>
                <w:sz w:val="20"/>
                <w:szCs w:val="20"/>
              </w:rPr>
              <w:t>автофигур</w:t>
            </w:r>
            <w:proofErr w:type="spellEnd"/>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установки градиентной заливки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заливки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узором, сплошным цветом, использование изображения или текстуры в качестве заливки.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уровня непрозрачности.</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контура фигуры.</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показывать тень.</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создания пользовательской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с помощью рисования. </w:t>
            </w:r>
            <w:proofErr w:type="gram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объединения нескольких </w:t>
            </w:r>
            <w:proofErr w:type="spellStart"/>
            <w:r w:rsidRPr="00D45F02">
              <w:rPr>
                <w:rFonts w:ascii="PT Astra Serif" w:hAnsi="PT Astra Serif"/>
                <w:sz w:val="20"/>
                <w:szCs w:val="20"/>
              </w:rPr>
              <w:t>автофигур</w:t>
            </w:r>
            <w:proofErr w:type="spellEnd"/>
            <w:r w:rsidRPr="00D45F02">
              <w:rPr>
                <w:rFonts w:ascii="PT Astra Serif" w:hAnsi="PT Astra Serif"/>
                <w:sz w:val="20"/>
                <w:szCs w:val="20"/>
              </w:rPr>
              <w:t xml:space="preserve"> с помощью линий.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Добавление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полей вокруг текста.</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Поддержка колонок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color w:val="000000" w:themeColor="text1"/>
                <w:sz w:val="20"/>
                <w:szCs w:val="20"/>
              </w:rPr>
              <w:t xml:space="preserve">Возможность повернуть </w:t>
            </w:r>
            <w:proofErr w:type="spellStart"/>
            <w:r w:rsidRPr="00D45F02">
              <w:rPr>
                <w:rFonts w:ascii="PT Astra Serif" w:hAnsi="PT Astra Serif"/>
                <w:color w:val="000000" w:themeColor="text1"/>
                <w:sz w:val="20"/>
                <w:szCs w:val="20"/>
              </w:rPr>
              <w:t>автофигуру</w:t>
            </w:r>
            <w:proofErr w:type="spellEnd"/>
            <w:r w:rsidRPr="00D45F02">
              <w:rPr>
                <w:rFonts w:ascii="PT Astra Serif" w:hAnsi="PT Astra Serif"/>
                <w:color w:val="000000" w:themeColor="text1"/>
                <w:sz w:val="20"/>
                <w:szCs w:val="20"/>
              </w:rPr>
              <w:t xml:space="preserve"> на точно заданный угол, отразить по горизонтали и вертикали.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формул</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Конструктор формул включает основные шаблоны формул для вставки в таблицу и заполнения необходимыми значениями. Доступные шаблоны включают: </w:t>
            </w:r>
            <w:proofErr w:type="gramStart"/>
            <w:r w:rsidRPr="00D45F02">
              <w:rPr>
                <w:rFonts w:ascii="PT Astra Serif" w:hAnsi="PT Astra Serif"/>
                <w:sz w:val="20"/>
                <w:szCs w:val="20"/>
              </w:rPr>
              <w:t>Символы, Дроби, Индексы, Радикалы, Интегралы, Крупные операторы, Скобки, Функции, Диакритические знаки, Пределы и логарифмы, Операторы, Матрицы.</w:t>
            </w:r>
            <w:proofErr w:type="gramEnd"/>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Вставка текстовых надписей и объектов </w:t>
            </w:r>
            <w:proofErr w:type="spellStart"/>
            <w:r w:rsidRPr="00D45F02">
              <w:rPr>
                <w:rFonts w:ascii="PT Astra Serif" w:hAnsi="PT Astra Serif"/>
                <w:sz w:val="20"/>
                <w:szCs w:val="20"/>
              </w:rPr>
              <w:t>TextArt</w:t>
            </w:r>
            <w:proofErr w:type="spellEnd"/>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Вставка и форматирование текстовых надписей и объектов </w:t>
            </w:r>
            <w:proofErr w:type="spellStart"/>
            <w:r w:rsidRPr="00D45F02">
              <w:rPr>
                <w:rFonts w:ascii="PT Astra Serif" w:hAnsi="PT Astra Serif"/>
                <w:sz w:val="20"/>
                <w:szCs w:val="20"/>
              </w:rPr>
              <w:t>TextArt</w:t>
            </w:r>
            <w:proofErr w:type="spellEnd"/>
            <w:r w:rsidRPr="00D45F02">
              <w:rPr>
                <w:rFonts w:ascii="PT Astra Serif" w:hAnsi="PT Astra Serif"/>
                <w:sz w:val="20"/>
                <w:szCs w:val="20"/>
              </w:rPr>
              <w:t>.</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Положение объектов на рабочем листе</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Выравнивание объектов по горизонтали и вертикали относительно друг друга.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Равномерное распределение трех и более выделенных объектов.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Группировка объектов.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перенести объект на передний план, на задний план, вперед или назад относительно другого объекта.</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Форматирование таблицы</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Поддержка цветовых схем таблицы. </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Изменение цветовой схемы заменяет стандартные цвета таблицы, в том числе в диаграммах и </w:t>
            </w:r>
            <w:proofErr w:type="spellStart"/>
            <w:r w:rsidRPr="00D45F02">
              <w:rPr>
                <w:rFonts w:ascii="PT Astra Serif" w:hAnsi="PT Astra Serif"/>
                <w:sz w:val="20"/>
                <w:szCs w:val="20"/>
              </w:rPr>
              <w:t>автофигурах</w:t>
            </w:r>
            <w:proofErr w:type="spellEnd"/>
            <w:r w:rsidRPr="00D45F02">
              <w:rPr>
                <w:rFonts w:ascii="PT Astra Serif" w:hAnsi="PT Astra Serif"/>
                <w:sz w:val="20"/>
                <w:szCs w:val="20"/>
              </w:rPr>
              <w:t xml:space="preserve">.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Предустановленные стили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Предустановленные стили форматирования ячеек</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Форматированные таблицы</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Применение к выделенному диапазону ячеек шаблона таблицы с автоматическим включением фильтра.</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Форматы ячеек</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Минимальный список доступных форматов: </w:t>
            </w:r>
            <w:proofErr w:type="gramStart"/>
            <w:r w:rsidRPr="00D45F02">
              <w:rPr>
                <w:rFonts w:ascii="PT Astra Serif" w:hAnsi="PT Astra Serif"/>
                <w:sz w:val="20"/>
                <w:szCs w:val="20"/>
              </w:rPr>
              <w:t>Общий</w:t>
            </w:r>
            <w:proofErr w:type="gramEnd"/>
            <w:r w:rsidRPr="00D45F02">
              <w:rPr>
                <w:rFonts w:ascii="PT Astra Serif" w:hAnsi="PT Astra Serif"/>
                <w:sz w:val="20"/>
                <w:szCs w:val="20"/>
              </w:rPr>
              <w:t>, числовой, научный, финансовый, денежный, дата, время, процентный, дробный, текстовый.</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примененных числовых форматов с указанием дополнительных параметров.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Изменение числа десятичных разрядов</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Совместная работа</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Совместное редактирование</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редактирования таблицы несколькими пользователями одновременно. Примечание: доступно только при подключении к Р7-Серверу.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Два режим совместного редактирования - быстрый (моментальное отображение правок других пользователей) и строгий (отображение законченных правок).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Отображение в интерфейсе редактора количества пользователей редактирующих таблицу.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Доступен чат для участников редактирования таблицы. Примечание: доступно только при подключении к Р7-Серверу. </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Комментарии к ячейкам</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Комментарии пользователей к таблице открываются вблизи данных ячеек всплывающим окном.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Ячейки, имеющие комментарии подсвечиваются цветовой заливкой.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Есть возможность редактирования, подтверждения и удаления комментариев во всплывающем окне.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Есть возможность добавления ответа к уже созданным комментариям.</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использовать упоминания в комментариях</w:t>
            </w:r>
            <w:r w:rsidRPr="00D45F02">
              <w:rPr>
                <w:rFonts w:ascii="PT Astra Serif" w:hAnsi="PT Astra Serif"/>
                <w:color w:val="000000" w:themeColor="text1"/>
                <w:sz w:val="20"/>
                <w:szCs w:val="20"/>
              </w:rPr>
              <w:t>.</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Версии файла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Редактор сохраняет версии и </w:t>
            </w:r>
            <w:proofErr w:type="spellStart"/>
            <w:r w:rsidRPr="00D45F02">
              <w:rPr>
                <w:rFonts w:ascii="PT Astra Serif" w:hAnsi="PT Astra Serif"/>
                <w:sz w:val="20"/>
                <w:szCs w:val="20"/>
              </w:rPr>
              <w:t>подверсии</w:t>
            </w:r>
            <w:proofErr w:type="spellEnd"/>
            <w:r w:rsidRPr="00D45F02">
              <w:rPr>
                <w:rFonts w:ascii="PT Astra Serif" w:hAnsi="PT Astra Serif"/>
                <w:sz w:val="20"/>
                <w:szCs w:val="20"/>
              </w:rPr>
              <w:t xml:space="preserve"> файла, позволяет восстанавливать предыдущие версии файла. Примечание: доступно только при подключении к Р7-Серверу. </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Другие возможности</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Модуль макросов</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Язык программирования для написания макросов - </w:t>
            </w:r>
            <w:proofErr w:type="spellStart"/>
            <w:r w:rsidRPr="00D45F02">
              <w:rPr>
                <w:rFonts w:ascii="PT Astra Serif" w:hAnsi="PT Astra Serif"/>
                <w:sz w:val="20"/>
                <w:szCs w:val="20"/>
              </w:rPr>
              <w:t>JavaScript</w:t>
            </w:r>
            <w:proofErr w:type="spellEnd"/>
            <w:r w:rsidRPr="00D45F02">
              <w:rPr>
                <w:rFonts w:ascii="PT Astra Serif" w:hAnsi="PT Astra Serif"/>
                <w:sz w:val="20"/>
                <w:szCs w:val="20"/>
              </w:rPr>
              <w:t>.  Модуль позволяет написание и использование макросов, управление макросами.</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Прочие требования к возможностям редактора:</w:t>
            </w:r>
          </w:p>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Поддержка условного форматирования ячеек</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Копирование и очистка стиля ячейки</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Неограниченное количество строк и столбцов таблицы. </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Подсказка при вводе уже имеющихся в столбце значений. </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Закрепление строк и столбцов.</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Автоматическое определение оптимальной ширины столбца.</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Расширенные возможности по вставке данных в различных форматах. </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Возможность вставки </w:t>
            </w:r>
            <w:proofErr w:type="gramStart"/>
            <w:r w:rsidRPr="00D45F02">
              <w:rPr>
                <w:rFonts w:ascii="PT Astra Serif" w:hAnsi="PT Astra Serif"/>
                <w:sz w:val="20"/>
                <w:szCs w:val="20"/>
              </w:rPr>
              <w:t>гиперссылок</w:t>
            </w:r>
            <w:proofErr w:type="gramEnd"/>
            <w:r w:rsidRPr="00D45F02">
              <w:rPr>
                <w:rFonts w:ascii="PT Astra Serif" w:hAnsi="PT Astra Serif"/>
                <w:sz w:val="20"/>
                <w:szCs w:val="20"/>
              </w:rPr>
              <w:t xml:space="preserve"> как на внешний источник, так и на диапазон ячеек таблицы. </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Возможность точной настройки ориентации текста в градусах.</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Мастер разделения текста на столбцы и мастер вставки текста в ячейки.</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задавать параметры колонтитулов</w:t>
            </w:r>
            <w:r w:rsidRPr="00D45F02">
              <w:rPr>
                <w:rFonts w:ascii="PT Astra Serif" w:eastAsia="Open Sans" w:hAnsi="PT Astra Serif" w:cs="Open Sans"/>
                <w:color w:val="000000" w:themeColor="text1"/>
                <w:sz w:val="20"/>
                <w:szCs w:val="20"/>
              </w:rPr>
              <w:t>.</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П</w:t>
            </w:r>
            <w:r w:rsidRPr="00D45F02">
              <w:rPr>
                <w:rFonts w:ascii="PT Astra Serif" w:hAnsi="PT Astra Serif"/>
                <w:color w:val="000000" w:themeColor="text1"/>
                <w:sz w:val="20"/>
                <w:szCs w:val="20"/>
                <w:highlight w:val="white"/>
              </w:rPr>
              <w:t>оддержка областей печати</w:t>
            </w:r>
            <w:r w:rsidRPr="00D45F02">
              <w:rPr>
                <w:rFonts w:ascii="PT Astra Serif" w:hAnsi="PT Astra Serif"/>
                <w:color w:val="000000" w:themeColor="text1"/>
                <w:sz w:val="20"/>
                <w:szCs w:val="20"/>
              </w:rPr>
              <w:t>.</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lastRenderedPageBreak/>
              <w:t>В</w:t>
            </w:r>
            <w:r w:rsidRPr="00D45F02">
              <w:rPr>
                <w:rFonts w:ascii="PT Astra Serif" w:hAnsi="PT Astra Serif"/>
                <w:color w:val="000000" w:themeColor="text1"/>
                <w:sz w:val="20"/>
                <w:szCs w:val="20"/>
                <w:highlight w:val="white"/>
              </w:rPr>
              <w:t>озможность группировки данных</w:t>
            </w:r>
            <w:r w:rsidRPr="00D45F02">
              <w:rPr>
                <w:rFonts w:ascii="PT Astra Serif" w:hAnsi="PT Astra Serif"/>
                <w:color w:val="000000" w:themeColor="text1"/>
                <w:sz w:val="20"/>
                <w:szCs w:val="20"/>
              </w:rPr>
              <w:t>.</w:t>
            </w:r>
          </w:p>
          <w:p w:rsidR="00395AC3" w:rsidRPr="00D45F02" w:rsidRDefault="00395AC3" w:rsidP="00395AC3">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П</w:t>
            </w:r>
            <w:r w:rsidRPr="00D45F02">
              <w:rPr>
                <w:rFonts w:ascii="PT Astra Serif" w:hAnsi="PT Astra Serif"/>
                <w:color w:val="000000" w:themeColor="text1"/>
                <w:sz w:val="20"/>
                <w:szCs w:val="20"/>
                <w:highlight w:val="white"/>
              </w:rPr>
              <w:t>роверка орфографии</w:t>
            </w:r>
            <w:r w:rsidRPr="00D45F02">
              <w:rPr>
                <w:rFonts w:ascii="PT Astra Serif" w:hAnsi="PT Astra Serif"/>
                <w:color w:val="000000" w:themeColor="text1"/>
                <w:sz w:val="20"/>
                <w:szCs w:val="20"/>
              </w:rPr>
              <w:t>.</w:t>
            </w: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lastRenderedPageBreak/>
              <w:t>Требования к возможностям «Редактор презентаций»</w:t>
            </w:r>
          </w:p>
        </w:tc>
      </w:tr>
      <w:tr w:rsidR="00395AC3" w:rsidRPr="00D45F02" w:rsidTr="00395AC3">
        <w:trPr>
          <w:trHeight w:val="253"/>
        </w:trPr>
        <w:tc>
          <w:tcPr>
            <w:tcW w:w="10456" w:type="dxa"/>
            <w:gridSpan w:val="3"/>
          </w:tcPr>
          <w:p w:rsidR="00395AC3" w:rsidRPr="00D45F02" w:rsidRDefault="00395AC3" w:rsidP="00395AC3">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 Требования к основным возможностям</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Открытие презентаций в форматах: </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PPT, PPTX, ODP, OTP</w:t>
            </w:r>
          </w:p>
          <w:p w:rsidR="00395AC3" w:rsidRPr="00D45F02" w:rsidRDefault="00395AC3" w:rsidP="0096786D">
            <w:pPr>
              <w:rPr>
                <w:rFonts w:ascii="PT Astra Serif" w:hAnsi="PT Astra Serif"/>
                <w:sz w:val="20"/>
                <w:szCs w:val="20"/>
              </w:rPr>
            </w:pPr>
          </w:p>
        </w:tc>
      </w:tr>
      <w:tr w:rsidR="00395AC3" w:rsidRPr="00FD64A5"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Сохранение презентаций в форматах</w:t>
            </w:r>
          </w:p>
        </w:tc>
        <w:tc>
          <w:tcPr>
            <w:tcW w:w="7087" w:type="dxa"/>
            <w:gridSpan w:val="2"/>
          </w:tcPr>
          <w:p w:rsidR="00395AC3" w:rsidRPr="00D45F02" w:rsidRDefault="00395AC3" w:rsidP="0096786D">
            <w:pPr>
              <w:rPr>
                <w:rFonts w:ascii="PT Astra Serif" w:hAnsi="PT Astra Serif"/>
                <w:sz w:val="20"/>
                <w:szCs w:val="20"/>
                <w:lang w:val="en-US"/>
              </w:rPr>
            </w:pPr>
            <w:r w:rsidRPr="00D45F02">
              <w:rPr>
                <w:rFonts w:ascii="PT Astra Serif" w:hAnsi="PT Astra Serif"/>
                <w:sz w:val="20"/>
                <w:szCs w:val="20"/>
                <w:lang w:val="en-US"/>
              </w:rPr>
              <w:t>PPTX, POTX, ODP, OTP, PDF, PDFA</w:t>
            </w:r>
          </w:p>
          <w:p w:rsidR="00395AC3" w:rsidRPr="00D45F02" w:rsidRDefault="00395AC3" w:rsidP="0096786D">
            <w:pPr>
              <w:rPr>
                <w:rFonts w:ascii="PT Astra Serif" w:hAnsi="PT Astra Serif"/>
                <w:sz w:val="20"/>
                <w:szCs w:val="20"/>
                <w:lang w:val="en-US"/>
              </w:rPr>
            </w:pP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Редактор поддерживает сочетания клавиш для выполнения команд</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Наличие</w:t>
            </w:r>
          </w:p>
        </w:tc>
      </w:tr>
      <w:tr w:rsidR="00395AC3" w:rsidRPr="00D45F02" w:rsidTr="00395AC3">
        <w:trPr>
          <w:trHeight w:val="253"/>
        </w:trPr>
        <w:tc>
          <w:tcPr>
            <w:tcW w:w="10456" w:type="dxa"/>
            <w:gridSpan w:val="3"/>
          </w:tcPr>
          <w:p w:rsidR="00395AC3" w:rsidRPr="00D45F02" w:rsidRDefault="00395AC3" w:rsidP="00395AC3">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 Требования к возможностям редактора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Интерфейс программы</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 основной панели инструментов содержит вкладки для доступа к функционалу: форматирования слайда, настройка шаблона слайда, вставки объектов, совместной работы, </w:t>
            </w:r>
            <w:proofErr w:type="spellStart"/>
            <w:r w:rsidRPr="00D45F02">
              <w:rPr>
                <w:rFonts w:ascii="PT Astra Serif" w:hAnsi="PT Astra Serif"/>
                <w:sz w:val="20"/>
                <w:szCs w:val="20"/>
              </w:rPr>
              <w:t>плагинов</w:t>
            </w:r>
            <w:proofErr w:type="spellEnd"/>
            <w:r w:rsidRPr="00D45F02">
              <w:rPr>
                <w:rFonts w:ascii="PT Astra Serif" w:hAnsi="PT Astra Serif"/>
                <w:sz w:val="20"/>
                <w:szCs w:val="20"/>
              </w:rPr>
              <w:t xml:space="preserve">. Содержит две дополнительные боковые панели для доступа к форматированию объектов, слайдов и навигации.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Поддержка сторонних компонентов (программ, встраиваемых в редактор)</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Наличие стандартного набора компонентов - для работы с изображениями, для перевода текста, для вставки вид</w:t>
            </w:r>
            <w:proofErr w:type="gramStart"/>
            <w:r w:rsidRPr="00D45F02">
              <w:rPr>
                <w:rFonts w:ascii="PT Astra Serif" w:hAnsi="PT Astra Serif"/>
                <w:sz w:val="20"/>
                <w:szCs w:val="20"/>
              </w:rPr>
              <w:t>ео и ау</w:t>
            </w:r>
            <w:proofErr w:type="gramEnd"/>
            <w:r w:rsidRPr="00D45F02">
              <w:rPr>
                <w:rFonts w:ascii="PT Astra Serif" w:hAnsi="PT Astra Serif"/>
                <w:sz w:val="20"/>
                <w:szCs w:val="20"/>
              </w:rPr>
              <w:t xml:space="preserve">дио, вставки символов, вставки тематических картинок из библиотеки, отправки презентации по электронной почте, для поиска синонимов и подсветки кода.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подключения пользовательских компонентов с отображением в интерфейсе программы.</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из буфера обмена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Опции вставки: С параметрами форматирования слайда, сохранение исходного форматирования, вставка в формате изображения, вставка только текста.</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Работа с текстом</w:t>
            </w: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Форматирование шрифта: жирный, курсив, подчеркнутый, зачеркнутый, двойное зачеркивание, надстрочные, подстрочные, малые прописные, все прописные.</w:t>
            </w:r>
            <w:proofErr w:type="gram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произвольного интервала между символами.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междустрочного интервала и интервала между абзацами.</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отступов абзаца.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Выравнивание текста по левому краю, по правому краю, по центру, по ширине.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Вертикальное выравнивание текста: по верхнему краю, </w:t>
            </w:r>
            <w:proofErr w:type="gramStart"/>
            <w:r w:rsidRPr="00D45F02">
              <w:rPr>
                <w:rFonts w:ascii="PT Astra Serif" w:hAnsi="PT Astra Serif"/>
                <w:sz w:val="20"/>
                <w:szCs w:val="20"/>
              </w:rPr>
              <w:t>по середине</w:t>
            </w:r>
            <w:proofErr w:type="gramEnd"/>
            <w:r w:rsidRPr="00D45F02">
              <w:rPr>
                <w:rFonts w:ascii="PT Astra Serif" w:hAnsi="PT Astra Serif"/>
                <w:sz w:val="20"/>
                <w:szCs w:val="20"/>
              </w:rPr>
              <w:t>, по нижнему краю.</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позиций табуляции.</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Вставка объектов</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Работа с таблицами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таблиц, вставка и удаление строк и столбцов, объединение и разделение ячеек.</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границ ячеек, цвета фона ячеек.</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Точная настройка размера ячеек, полей ячеек по умолчанию и пользовательских полей ячеек.</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выровнять высоту строк и ширину столбцов.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Форматирование таблиц по шаблону.</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изображений</w:t>
            </w: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sz w:val="20"/>
                <w:szCs w:val="20"/>
              </w:rPr>
              <w:t xml:space="preserve">Доступные форматы изображений для вставки в презентацию: </w:t>
            </w:r>
            <w:r w:rsidRPr="00D45F02">
              <w:rPr>
                <w:rFonts w:ascii="PT Astra Serif" w:hAnsi="PT Astra Serif"/>
                <w:color w:val="000000" w:themeColor="text1"/>
                <w:sz w:val="20"/>
                <w:szCs w:val="20"/>
              </w:rPr>
              <w:t xml:space="preserve">BMP, GIF, JPEG, JPG, PNG.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color w:val="000000" w:themeColor="text1"/>
                <w:sz w:val="20"/>
                <w:szCs w:val="20"/>
              </w:rPr>
              <w:t xml:space="preserve">Вставка изображений из файла и по URL.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Замена изображений.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color w:val="000000" w:themeColor="text1"/>
                <w:sz w:val="20"/>
                <w:szCs w:val="20"/>
              </w:rPr>
              <w:t>Возможность точно задать размер изображения, сохранить пропорции, восстановить размер по умолчанию.</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Возможность повернуть изображение на точно заданный угол, отразить по горизонтали и вертикали.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Возможность обрезать картинку.</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Наличие стандартного модуля для редактирования изображения с функциями обрезки, изменения цвета, настройки цветности, рисования, заливки. </w:t>
            </w:r>
          </w:p>
          <w:p w:rsidR="00395AC3" w:rsidRPr="00D45F02" w:rsidRDefault="00395AC3" w:rsidP="0096786D">
            <w:pPr>
              <w:rPr>
                <w:rFonts w:ascii="PT Astra Serif" w:hAnsi="PT Astra Serif"/>
                <w:color w:val="000000"/>
                <w:sz w:val="20"/>
                <w:szCs w:val="20"/>
              </w:rPr>
            </w:pPr>
            <w:r w:rsidRPr="00D45F02">
              <w:rPr>
                <w:rFonts w:ascii="PT Astra Serif" w:hAnsi="PT Astra Serif"/>
                <w:color w:val="000000" w:themeColor="text1"/>
                <w:sz w:val="20"/>
                <w:szCs w:val="20"/>
              </w:rPr>
              <w:t>Возможность добавлять тень.</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диаграмм</w:t>
            </w: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вставки диаграмм: гистограмма, график, круговая, линейчатая, с областями, точечная, биржевая.  </w:t>
            </w:r>
            <w:proofErr w:type="gram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трехмерных аналогов для гистограммы, линейчатой и круговой диаграмм.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Наличие стандартных стилей диаграмм.</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Изменение положения легенды, подписи и шкал диаграммы.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Трехмерная настройка ориентации диаграммы с помощью перетаскивания мышью. </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Вставка </w:t>
            </w:r>
            <w:proofErr w:type="spellStart"/>
            <w:r w:rsidRPr="00D45F02">
              <w:rPr>
                <w:rFonts w:ascii="PT Astra Serif" w:hAnsi="PT Astra Serif"/>
                <w:sz w:val="20"/>
                <w:szCs w:val="20"/>
              </w:rPr>
              <w:t>автофигур</w:t>
            </w:r>
            <w:proofErr w:type="spellEnd"/>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установки градиентной заливки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заливки узором, </w:t>
            </w:r>
            <w:r w:rsidRPr="00D45F02">
              <w:rPr>
                <w:rFonts w:ascii="PT Astra Serif" w:hAnsi="PT Astra Serif"/>
                <w:sz w:val="20"/>
                <w:szCs w:val="20"/>
              </w:rPr>
              <w:lastRenderedPageBreak/>
              <w:t xml:space="preserve">сплошным цветом, использование изображения или текстуры в качестве заливки. </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уровня непрозрачности.</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контура фигуры.</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создания пользовательской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с помощью рисования.</w:t>
            </w:r>
            <w:proofErr w:type="gramEnd"/>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соединения </w:t>
            </w:r>
            <w:proofErr w:type="spellStart"/>
            <w:r w:rsidRPr="00D45F02">
              <w:rPr>
                <w:rFonts w:ascii="PT Astra Serif" w:hAnsi="PT Astra Serif"/>
                <w:sz w:val="20"/>
                <w:szCs w:val="20"/>
              </w:rPr>
              <w:t>автофигур</w:t>
            </w:r>
            <w:proofErr w:type="spellEnd"/>
            <w:r w:rsidRPr="00D45F02">
              <w:rPr>
                <w:rFonts w:ascii="PT Astra Serif" w:hAnsi="PT Astra Serif"/>
                <w:sz w:val="20"/>
                <w:szCs w:val="20"/>
              </w:rPr>
              <w:t xml:space="preserve"> с помощью линий.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Добавление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полей вокруг текста.</w:t>
            </w:r>
          </w:p>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Поддержка колонок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color w:val="000000" w:themeColor="text1"/>
                <w:sz w:val="20"/>
                <w:szCs w:val="20"/>
              </w:rPr>
              <w:t xml:space="preserve">Возможность повернуть </w:t>
            </w:r>
            <w:proofErr w:type="spellStart"/>
            <w:r w:rsidRPr="00D45F02">
              <w:rPr>
                <w:rFonts w:ascii="PT Astra Serif" w:hAnsi="PT Astra Serif"/>
                <w:color w:val="000000" w:themeColor="text1"/>
                <w:sz w:val="20"/>
                <w:szCs w:val="20"/>
              </w:rPr>
              <w:t>автофигуру</w:t>
            </w:r>
            <w:proofErr w:type="spellEnd"/>
            <w:r w:rsidRPr="00D45F02">
              <w:rPr>
                <w:rFonts w:ascii="PT Astra Serif" w:hAnsi="PT Astra Serif"/>
                <w:color w:val="000000" w:themeColor="text1"/>
                <w:sz w:val="20"/>
                <w:szCs w:val="20"/>
              </w:rPr>
              <w:t xml:space="preserve"> на точно заданный угол, отразить по горизонтали и вертикали.</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Вставка текстовых надписей и объектов </w:t>
            </w:r>
            <w:proofErr w:type="spellStart"/>
            <w:r w:rsidRPr="00D45F02">
              <w:rPr>
                <w:rFonts w:ascii="PT Astra Serif" w:hAnsi="PT Astra Serif"/>
                <w:sz w:val="20"/>
                <w:szCs w:val="20"/>
              </w:rPr>
              <w:t>TextArt</w:t>
            </w:r>
            <w:proofErr w:type="spellEnd"/>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Вставка и форматирование текстовых надписей и объектов </w:t>
            </w:r>
            <w:proofErr w:type="spellStart"/>
            <w:r w:rsidRPr="00D45F02">
              <w:rPr>
                <w:rFonts w:ascii="PT Astra Serif" w:hAnsi="PT Astra Serif"/>
                <w:sz w:val="20"/>
                <w:szCs w:val="20"/>
              </w:rPr>
              <w:t>TextArt</w:t>
            </w:r>
            <w:proofErr w:type="spellEnd"/>
            <w:r w:rsidRPr="00D45F02">
              <w:rPr>
                <w:rFonts w:ascii="PT Astra Serif" w:hAnsi="PT Astra Serif"/>
                <w:sz w:val="20"/>
                <w:szCs w:val="20"/>
              </w:rPr>
              <w:t>.</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Положение объектов на слайде</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Выравнивание объектов по горизонтали и вертикали относительно друг друга или относительно слайда.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Равномерное распределение трех и более выделенных объектов.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Группировка объектов.</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Возможность перенести объект на передний план, на задний план, вперед или назад относительно другого объекта.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Вставка формул</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Конструктор формул позволяет использовать шаблоны формул для вставки в таблицу и заполнения необходимыми значениями. Доступные шаблоны включают: </w:t>
            </w:r>
            <w:proofErr w:type="gramStart"/>
            <w:r w:rsidRPr="00D45F02">
              <w:rPr>
                <w:rFonts w:ascii="PT Astra Serif" w:hAnsi="PT Astra Serif"/>
                <w:sz w:val="20"/>
                <w:szCs w:val="20"/>
              </w:rPr>
              <w:t>Символы, Дроби, Индексы, Радикалы, Интегралы, Крупные операторы, Скобки, Функции, Диакритические знаки, Пределы и логарифмы, Операторы, Матрицы.</w:t>
            </w:r>
            <w:proofErr w:type="gramEnd"/>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Совместная работа</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Совместное редактирование</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редактирования презентации несколькими пользователями одновременно. Примечание: доступно только при подключении к Р7-Серверу.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Два режим совместного редактирования - быстрый (моментальное отображение правок других пользователей) и строгий (отображение сохраненных правок).</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Отображение в интерфейсе редактора количества пользователей редактирующих презентацию.</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Доступен чат для участников редактирования презентации. Примечание: доступно только при подключении к Р7-Серверу. </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Комментарии к слайдам, объектам и тексту</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Комментарии пользователей открываются всплывающим окном.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Рядом с </w:t>
            </w:r>
            <w:proofErr w:type="gramStart"/>
            <w:r w:rsidRPr="00D45F02">
              <w:rPr>
                <w:rFonts w:ascii="PT Astra Serif" w:hAnsi="PT Astra Serif"/>
                <w:sz w:val="20"/>
                <w:szCs w:val="20"/>
              </w:rPr>
              <w:t>объектом</w:t>
            </w:r>
            <w:proofErr w:type="gramEnd"/>
            <w:r w:rsidRPr="00D45F02">
              <w:rPr>
                <w:rFonts w:ascii="PT Astra Serif" w:hAnsi="PT Astra Serif"/>
                <w:sz w:val="20"/>
                <w:szCs w:val="20"/>
              </w:rPr>
              <w:t xml:space="preserve"> имеющим комментарий отображается значок комментария.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Есть возможность редактирования, подтверждения и удаления комментариев во всплывающем окне.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Есть возможность добавления ответа к уже созданным комментариям.</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использовать упоминания в </w:t>
            </w:r>
            <w:proofErr w:type="spellStart"/>
            <w:r w:rsidRPr="00D45F02">
              <w:rPr>
                <w:rFonts w:ascii="PT Astra Serif" w:hAnsi="PT Astra Serif"/>
                <w:sz w:val="20"/>
                <w:szCs w:val="20"/>
              </w:rPr>
              <w:t>комметариях</w:t>
            </w:r>
            <w:proofErr w:type="spellEnd"/>
            <w:r w:rsidRPr="00D45F02">
              <w:rPr>
                <w:rFonts w:ascii="PT Astra Serif" w:hAnsi="PT Astra Serif"/>
                <w:sz w:val="20"/>
                <w:szCs w:val="20"/>
              </w:rPr>
              <w:t>.</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Версии файла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Редактор сохраняет версии и </w:t>
            </w:r>
            <w:proofErr w:type="spellStart"/>
            <w:r w:rsidRPr="00D45F02">
              <w:rPr>
                <w:rFonts w:ascii="PT Astra Serif" w:hAnsi="PT Astra Serif"/>
                <w:sz w:val="20"/>
                <w:szCs w:val="20"/>
              </w:rPr>
              <w:t>подверсии</w:t>
            </w:r>
            <w:proofErr w:type="spellEnd"/>
            <w:r w:rsidRPr="00D45F02">
              <w:rPr>
                <w:rFonts w:ascii="PT Astra Serif" w:hAnsi="PT Astra Serif"/>
                <w:sz w:val="20"/>
                <w:szCs w:val="20"/>
              </w:rPr>
              <w:t xml:space="preserve"> файла, позволяет восстанавливать предыдущие версии файла. Примечание: доступно только при подключении к Р7-Серверу. </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Форматирование слайдов</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переходов между слайдами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Наличие эффектов: Выцветание, </w:t>
            </w:r>
            <w:proofErr w:type="spellStart"/>
            <w:r w:rsidRPr="00D45F02">
              <w:rPr>
                <w:rFonts w:ascii="PT Astra Serif" w:hAnsi="PT Astra Serif"/>
                <w:sz w:val="20"/>
                <w:szCs w:val="20"/>
              </w:rPr>
              <w:t>Задвигание</w:t>
            </w:r>
            <w:proofErr w:type="spellEnd"/>
            <w:r w:rsidRPr="00D45F02">
              <w:rPr>
                <w:rFonts w:ascii="PT Astra Serif" w:hAnsi="PT Astra Serif"/>
                <w:sz w:val="20"/>
                <w:szCs w:val="20"/>
              </w:rPr>
              <w:t xml:space="preserve">, Появление, Панорама, Открывание, Наплыв, Часы, Масштабирование.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длительности примененного перехода.</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Настройка длительности отображения слайда.</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Поддержка цветовых схем презентации. </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Изменение цветовой схемы заменяет стандартные цвета презентации, в том числе в диаграммах и </w:t>
            </w:r>
            <w:proofErr w:type="spellStart"/>
            <w:r w:rsidRPr="00D45F02">
              <w:rPr>
                <w:rFonts w:ascii="PT Astra Serif" w:hAnsi="PT Astra Serif"/>
                <w:sz w:val="20"/>
                <w:szCs w:val="20"/>
              </w:rPr>
              <w:t>автофигурах</w:t>
            </w:r>
            <w:proofErr w:type="spellEnd"/>
            <w:r w:rsidRPr="00D45F02">
              <w:rPr>
                <w:rFonts w:ascii="PT Astra Serif" w:hAnsi="PT Astra Serif"/>
                <w:sz w:val="20"/>
                <w:szCs w:val="20"/>
              </w:rPr>
              <w:t xml:space="preserve">.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Темы презентации</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Поддержка ряда предустановленных тем презентации</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Макеты слайдов</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Поддержка ряда стандартных макетов слайдов</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r w:rsidRPr="00D45F02">
              <w:rPr>
                <w:rFonts w:ascii="PT Astra Serif" w:hAnsi="PT Astra Serif"/>
                <w:b/>
                <w:sz w:val="20"/>
                <w:szCs w:val="20"/>
              </w:rPr>
              <w:t>Другие возможности</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Модуль макросов</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Язык программирования для написания макросов - </w:t>
            </w:r>
            <w:proofErr w:type="spellStart"/>
            <w:r w:rsidRPr="00D45F02">
              <w:rPr>
                <w:rFonts w:ascii="PT Astra Serif" w:hAnsi="PT Astra Serif"/>
                <w:sz w:val="20"/>
                <w:szCs w:val="20"/>
              </w:rPr>
              <w:t>JavaScript</w:t>
            </w:r>
            <w:proofErr w:type="spellEnd"/>
            <w:r w:rsidRPr="00D45F02">
              <w:rPr>
                <w:rFonts w:ascii="PT Astra Serif" w:hAnsi="PT Astra Serif"/>
                <w:sz w:val="20"/>
                <w:szCs w:val="20"/>
              </w:rPr>
              <w:t>.  Модуль позволяет написание и использование макросов, управление макросами.</w:t>
            </w:r>
          </w:p>
        </w:tc>
      </w:tr>
      <w:tr w:rsidR="00395AC3" w:rsidRPr="00D45F02" w:rsidTr="00395AC3">
        <w:trPr>
          <w:trHeight w:val="253"/>
        </w:trPr>
        <w:tc>
          <w:tcPr>
            <w:tcW w:w="3369" w:type="dxa"/>
            <w:vMerge w:val="restart"/>
          </w:tcPr>
          <w:p w:rsidR="00395AC3" w:rsidRPr="00D45F02" w:rsidRDefault="00395AC3" w:rsidP="0096786D">
            <w:pPr>
              <w:rPr>
                <w:rFonts w:ascii="PT Astra Serif" w:hAnsi="PT Astra Serif"/>
                <w:sz w:val="20"/>
                <w:szCs w:val="20"/>
              </w:rPr>
            </w:pPr>
            <w:r w:rsidRPr="00D45F02">
              <w:rPr>
                <w:rFonts w:ascii="PT Astra Serif" w:hAnsi="PT Astra Serif"/>
                <w:sz w:val="20"/>
                <w:szCs w:val="20"/>
              </w:rPr>
              <w:t>Режим докладчика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Возможность показа слайдов параллельно в двух окнах с опцией подсвечивания участков слайда указателем. </w:t>
            </w:r>
          </w:p>
        </w:tc>
      </w:tr>
      <w:tr w:rsidR="00395AC3" w:rsidRPr="00D45F02" w:rsidTr="00395AC3">
        <w:trPr>
          <w:trHeight w:val="253"/>
        </w:trPr>
        <w:tc>
          <w:tcPr>
            <w:tcW w:w="3369" w:type="dxa"/>
            <w:vMerge/>
          </w:tcPr>
          <w:p w:rsidR="00395AC3" w:rsidRPr="00D45F02" w:rsidRDefault="00395AC3" w:rsidP="0096786D">
            <w:pPr>
              <w:rPr>
                <w:rFonts w:ascii="PT Astra Serif" w:hAnsi="PT Astra Serif"/>
                <w:sz w:val="20"/>
                <w:szCs w:val="20"/>
              </w:rPr>
            </w:pP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Отображение заметок к слайдам.</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Прочие требования к возможностям редактора:</w:t>
            </w:r>
          </w:p>
        </w:tc>
        <w:tc>
          <w:tcPr>
            <w:tcW w:w="7087" w:type="dxa"/>
            <w:gridSpan w:val="2"/>
          </w:tcPr>
          <w:p w:rsidR="00395AC3" w:rsidRPr="00D45F02" w:rsidRDefault="00395AC3" w:rsidP="00395AC3">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Копирование и очистка стиля текста</w:t>
            </w:r>
          </w:p>
          <w:p w:rsidR="00395AC3" w:rsidRPr="00D45F02" w:rsidRDefault="00395AC3" w:rsidP="00395AC3">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Добавление гиперссылок, как на внешний источник, так и на определенный слайд в презентации</w:t>
            </w:r>
          </w:p>
          <w:p w:rsidR="00395AC3" w:rsidRPr="00D45F02" w:rsidRDefault="00395AC3" w:rsidP="00395AC3">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Поддержка маркированных и нумерованных списков</w:t>
            </w:r>
          </w:p>
          <w:p w:rsidR="00395AC3" w:rsidRPr="00D45F02" w:rsidRDefault="00395AC3" w:rsidP="00395AC3">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Заливка фона слайда с помощью цвета, градиента, рисунка, текстуры </w:t>
            </w:r>
            <w:r w:rsidRPr="00D45F02">
              <w:rPr>
                <w:rFonts w:ascii="PT Astra Serif" w:hAnsi="PT Astra Serif"/>
                <w:sz w:val="20"/>
                <w:szCs w:val="20"/>
              </w:rPr>
              <w:lastRenderedPageBreak/>
              <w:t>или узора.</w:t>
            </w:r>
          </w:p>
          <w:p w:rsidR="00395AC3" w:rsidRPr="00D45F02" w:rsidRDefault="00395AC3" w:rsidP="00395AC3">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Возможность задать пользовательский размер слайда с произвольной высотой и шириной</w:t>
            </w:r>
          </w:p>
          <w:p w:rsidR="00395AC3" w:rsidRPr="00D45F02" w:rsidRDefault="00395AC3" w:rsidP="00395AC3">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 xml:space="preserve">Поддержка </w:t>
            </w:r>
            <w:r w:rsidRPr="00D45F02">
              <w:rPr>
                <w:rFonts w:ascii="PT Astra Serif" w:hAnsi="PT Astra Serif"/>
                <w:color w:val="000000" w:themeColor="text1"/>
                <w:sz w:val="20"/>
                <w:szCs w:val="20"/>
                <w:highlight w:val="white"/>
              </w:rPr>
              <w:t>колонтитулов</w:t>
            </w:r>
            <w:r w:rsidRPr="00D45F02">
              <w:rPr>
                <w:rFonts w:ascii="PT Astra Serif" w:hAnsi="PT Astra Serif"/>
                <w:color w:val="000000" w:themeColor="text1"/>
                <w:sz w:val="20"/>
                <w:szCs w:val="20"/>
              </w:rPr>
              <w:t>.</w:t>
            </w:r>
          </w:p>
          <w:p w:rsidR="00395AC3" w:rsidRPr="00D45F02" w:rsidRDefault="00395AC3" w:rsidP="00395AC3">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вставлять номер слайда</w:t>
            </w:r>
            <w:r w:rsidRPr="00D45F02">
              <w:rPr>
                <w:rFonts w:ascii="PT Astra Serif" w:hAnsi="PT Astra Serif"/>
                <w:color w:val="000000" w:themeColor="text1"/>
                <w:sz w:val="20"/>
                <w:szCs w:val="20"/>
              </w:rPr>
              <w:t>.</w:t>
            </w:r>
          </w:p>
          <w:p w:rsidR="00395AC3" w:rsidRPr="00D45F02" w:rsidRDefault="00395AC3" w:rsidP="00395AC3">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вставлять дату и время</w:t>
            </w:r>
            <w:r w:rsidRPr="00D45F02">
              <w:rPr>
                <w:rFonts w:ascii="PT Astra Serif" w:hAnsi="PT Astra Serif"/>
                <w:color w:val="000000" w:themeColor="text1"/>
                <w:sz w:val="20"/>
                <w:szCs w:val="20"/>
              </w:rPr>
              <w:t>.</w:t>
            </w:r>
          </w:p>
        </w:tc>
      </w:tr>
      <w:tr w:rsidR="00395AC3" w:rsidRPr="00D45F02" w:rsidTr="00395AC3">
        <w:trPr>
          <w:trHeight w:val="253"/>
        </w:trPr>
        <w:tc>
          <w:tcPr>
            <w:tcW w:w="10456" w:type="dxa"/>
            <w:gridSpan w:val="3"/>
          </w:tcPr>
          <w:p w:rsidR="00395AC3" w:rsidRPr="00D45F02" w:rsidRDefault="00395AC3" w:rsidP="0096786D">
            <w:pPr>
              <w:rPr>
                <w:rFonts w:ascii="PT Astra Serif" w:hAnsi="PT Astra Serif"/>
                <w:sz w:val="20"/>
                <w:szCs w:val="20"/>
              </w:rPr>
            </w:pPr>
          </w:p>
        </w:tc>
      </w:tr>
      <w:tr w:rsidR="00395AC3" w:rsidRPr="00D45F02" w:rsidTr="00395AC3">
        <w:trPr>
          <w:trHeight w:val="253"/>
        </w:trPr>
        <w:tc>
          <w:tcPr>
            <w:tcW w:w="10456" w:type="dxa"/>
            <w:gridSpan w:val="3"/>
          </w:tcPr>
          <w:p w:rsidR="00395AC3" w:rsidRPr="00D45F02" w:rsidRDefault="00395AC3" w:rsidP="00395AC3">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«Почтовый клиент»</w:t>
            </w:r>
          </w:p>
        </w:tc>
      </w:tr>
      <w:tr w:rsidR="00395AC3" w:rsidRPr="00FD64A5"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3.5.1 Поддержка протоколов</w:t>
            </w:r>
          </w:p>
        </w:tc>
        <w:tc>
          <w:tcPr>
            <w:tcW w:w="7087" w:type="dxa"/>
            <w:gridSpan w:val="2"/>
          </w:tcPr>
          <w:p w:rsidR="00395AC3" w:rsidRPr="00D45F02" w:rsidRDefault="00395AC3" w:rsidP="0096786D">
            <w:pPr>
              <w:rPr>
                <w:rFonts w:ascii="PT Astra Serif" w:hAnsi="PT Astra Serif"/>
                <w:sz w:val="20"/>
                <w:szCs w:val="20"/>
                <w:lang w:val="en-US"/>
              </w:rPr>
            </w:pPr>
            <w:r w:rsidRPr="00D45F02">
              <w:rPr>
                <w:rFonts w:ascii="PT Astra Serif" w:hAnsi="PT Astra Serif"/>
                <w:sz w:val="20"/>
                <w:szCs w:val="20"/>
                <w:lang w:val="en-US"/>
              </w:rPr>
              <w:t xml:space="preserve">HTTPS, SMTP, ESMTP, IMAP, POP3, </w:t>
            </w:r>
            <w:proofErr w:type="spellStart"/>
            <w:r w:rsidRPr="00D45F02">
              <w:rPr>
                <w:rFonts w:ascii="PT Astra Serif" w:hAnsi="PT Astra Serif"/>
                <w:sz w:val="20"/>
                <w:szCs w:val="20"/>
                <w:lang w:val="en-US"/>
              </w:rPr>
              <w:t>CalDav</w:t>
            </w:r>
            <w:proofErr w:type="spellEnd"/>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3.5.2 Возможности почтового клиента </w:t>
            </w:r>
          </w:p>
        </w:tc>
        <w:tc>
          <w:tcPr>
            <w:tcW w:w="7087" w:type="dxa"/>
            <w:gridSpan w:val="2"/>
          </w:tcPr>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Создание, переименование, удаление и импорт папок для писем.</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Отправка копии и скрытой копии письма. </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Сохранение вложенных файлов в выбранную пользователем папку.</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Вставка картинок, ссылок, таблиц, разделителей.</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Изменения шрифта и стиля текста.</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Сохранение черновиков и шаблонов. </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Выбор языка для проверки орфографии текста письма.</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Запрос отчета о доставке письма.</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Поиск по тексту сообщения, по отправителю. </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Задание правил фильтрации электронных сообщений.</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Подключения нескольких учетных записей электронной почты.</w:t>
            </w:r>
          </w:p>
          <w:p w:rsidR="00395AC3" w:rsidRPr="00D45F02" w:rsidRDefault="00395AC3" w:rsidP="00395AC3">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Добавления тэгов к письмам.</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3.5.3 Календарь</w:t>
            </w:r>
          </w:p>
        </w:tc>
        <w:tc>
          <w:tcPr>
            <w:tcW w:w="7087" w:type="dxa"/>
            <w:gridSpan w:val="2"/>
          </w:tcPr>
          <w:p w:rsidR="00395AC3" w:rsidRPr="00D45F02" w:rsidRDefault="00395AC3" w:rsidP="0096786D">
            <w:pPr>
              <w:rPr>
                <w:rFonts w:ascii="PT Astra Serif" w:hAnsi="PT Astra Serif"/>
                <w:sz w:val="20"/>
                <w:szCs w:val="20"/>
              </w:rPr>
            </w:pPr>
            <w:proofErr w:type="gramStart"/>
            <w:r w:rsidRPr="00D45F02">
              <w:rPr>
                <w:rFonts w:ascii="PT Astra Serif" w:hAnsi="PT Astra Serif"/>
                <w:sz w:val="20"/>
                <w:szCs w:val="20"/>
              </w:rPr>
              <w:t>Встроенный в почтовый клиент календарь позволяет создавать, редактировать, экспортировать, импортировать и удалять календари пользователя.</w:t>
            </w:r>
            <w:proofErr w:type="gramEnd"/>
            <w:r w:rsidRPr="00D45F02">
              <w:rPr>
                <w:rFonts w:ascii="PT Astra Serif" w:hAnsi="PT Astra Serif"/>
                <w:sz w:val="20"/>
                <w:szCs w:val="20"/>
              </w:rPr>
              <w:t xml:space="preserve"> Возможна совместная с другими пользователями работа с календарем. </w:t>
            </w:r>
          </w:p>
        </w:tc>
      </w:tr>
      <w:tr w:rsidR="00395AC3" w:rsidRPr="00D45F02" w:rsidTr="00395AC3">
        <w:trPr>
          <w:trHeight w:val="253"/>
        </w:trPr>
        <w:tc>
          <w:tcPr>
            <w:tcW w:w="3369" w:type="dxa"/>
          </w:tcPr>
          <w:p w:rsidR="00395AC3" w:rsidRPr="00D45F02" w:rsidRDefault="00395AC3" w:rsidP="0096786D">
            <w:pPr>
              <w:rPr>
                <w:rFonts w:ascii="PT Astra Serif" w:hAnsi="PT Astra Serif"/>
                <w:sz w:val="20"/>
                <w:szCs w:val="20"/>
              </w:rPr>
            </w:pPr>
            <w:r w:rsidRPr="00D45F02">
              <w:rPr>
                <w:rFonts w:ascii="PT Astra Serif" w:hAnsi="PT Astra Serif"/>
                <w:sz w:val="20"/>
                <w:szCs w:val="20"/>
              </w:rPr>
              <w:t>3.5.4 Адресная книга</w:t>
            </w:r>
          </w:p>
        </w:tc>
        <w:tc>
          <w:tcPr>
            <w:tcW w:w="7087" w:type="dxa"/>
            <w:gridSpan w:val="2"/>
          </w:tcPr>
          <w:p w:rsidR="00395AC3" w:rsidRPr="00D45F02" w:rsidRDefault="00395AC3" w:rsidP="0096786D">
            <w:pPr>
              <w:rPr>
                <w:rFonts w:ascii="PT Astra Serif" w:hAnsi="PT Astra Serif"/>
                <w:sz w:val="20"/>
                <w:szCs w:val="20"/>
              </w:rPr>
            </w:pPr>
            <w:r w:rsidRPr="00D45F02">
              <w:rPr>
                <w:rFonts w:ascii="PT Astra Serif" w:hAnsi="PT Astra Serif"/>
                <w:sz w:val="20"/>
                <w:szCs w:val="20"/>
              </w:rPr>
              <w:t xml:space="preserve">Встроенная адресная книга с возможностью создавать, систематизировать и удалять контакты. Возможность создания нескольких адресных книг. Обмен контактами с почтовым клиентом. </w:t>
            </w:r>
          </w:p>
        </w:tc>
      </w:tr>
    </w:tbl>
    <w:p w:rsidR="00395AC3" w:rsidRPr="00D45F02" w:rsidRDefault="00395AC3" w:rsidP="00395AC3">
      <w:pPr>
        <w:rPr>
          <w:rFonts w:ascii="PT Astra Serif" w:hAnsi="PT Astra Serif"/>
          <w:sz w:val="20"/>
          <w:szCs w:val="20"/>
        </w:rPr>
      </w:pPr>
    </w:p>
    <w:p w:rsidR="00B30977" w:rsidRPr="00D45F02" w:rsidRDefault="00B30977" w:rsidP="003E5A51">
      <w:pPr>
        <w:tabs>
          <w:tab w:val="left" w:pos="4708"/>
        </w:tabs>
        <w:rPr>
          <w:rFonts w:ascii="PT Astra Serif" w:hAnsi="PT Astra Serif"/>
          <w:sz w:val="20"/>
          <w:szCs w:val="20"/>
        </w:rPr>
        <w:sectPr w:rsidR="00B30977" w:rsidRPr="00D45F02" w:rsidSect="007171D9">
          <w:pgSz w:w="11906" w:h="16838" w:code="9"/>
          <w:pgMar w:top="568" w:right="707" w:bottom="1135" w:left="1134" w:header="709" w:footer="709" w:gutter="0"/>
          <w:cols w:space="708"/>
          <w:docGrid w:linePitch="360"/>
        </w:sectPr>
      </w:pPr>
    </w:p>
    <w:p w:rsidR="008D67B9" w:rsidRPr="00D45F02" w:rsidRDefault="008D67B9" w:rsidP="008D67B9">
      <w:pPr>
        <w:tabs>
          <w:tab w:val="left" w:pos="4708"/>
        </w:tabs>
        <w:rPr>
          <w:rFonts w:ascii="PT Astra Serif" w:hAnsi="PT Astra Serif"/>
          <w:sz w:val="20"/>
          <w:szCs w:val="20"/>
        </w:rPr>
      </w:pPr>
    </w:p>
    <w:p w:rsidR="008D67B9" w:rsidRPr="00D45F02" w:rsidRDefault="008D67B9" w:rsidP="008D67B9">
      <w:pPr>
        <w:tabs>
          <w:tab w:val="left" w:pos="4708"/>
        </w:tabs>
        <w:jc w:val="right"/>
        <w:rPr>
          <w:rFonts w:ascii="PT Astra Serif" w:hAnsi="PT Astra Serif"/>
          <w:b/>
          <w:sz w:val="20"/>
          <w:szCs w:val="20"/>
        </w:rPr>
      </w:pPr>
      <w:r w:rsidRPr="00D45F02">
        <w:rPr>
          <w:rFonts w:ascii="PT Astra Serif" w:hAnsi="PT Astra Serif"/>
          <w:b/>
          <w:sz w:val="20"/>
          <w:szCs w:val="20"/>
        </w:rPr>
        <w:t>Приложение №3</w:t>
      </w:r>
    </w:p>
    <w:p w:rsidR="008D67B9" w:rsidRPr="00D45F02" w:rsidRDefault="008D67B9" w:rsidP="008D67B9">
      <w:pPr>
        <w:rPr>
          <w:rFonts w:ascii="PT Astra Serif" w:hAnsi="PT Astra Serif"/>
          <w:sz w:val="20"/>
          <w:szCs w:val="20"/>
        </w:rPr>
      </w:pPr>
    </w:p>
    <w:p w:rsidR="008D67B9" w:rsidRPr="00D45F02" w:rsidRDefault="008D67B9" w:rsidP="008D67B9">
      <w:pPr>
        <w:jc w:val="center"/>
        <w:rPr>
          <w:rFonts w:ascii="PT Astra Serif" w:hAnsi="PT Astra Serif"/>
          <w:b/>
          <w:sz w:val="20"/>
          <w:szCs w:val="20"/>
        </w:rPr>
      </w:pPr>
      <w:r w:rsidRPr="00D45F02">
        <w:rPr>
          <w:rFonts w:ascii="PT Astra Serif" w:hAnsi="PT Astra Serif"/>
          <w:b/>
          <w:sz w:val="20"/>
          <w:szCs w:val="20"/>
        </w:rPr>
        <w:t>Обоснование начальной (максимальной) цены договора</w:t>
      </w:r>
    </w:p>
    <w:p w:rsidR="008D67B9" w:rsidRPr="00D45F02" w:rsidRDefault="008D67B9" w:rsidP="008D67B9">
      <w:pPr>
        <w:rPr>
          <w:rFonts w:ascii="PT Astra Serif" w:hAnsi="PT Astra Serif"/>
          <w:sz w:val="20"/>
          <w:szCs w:val="20"/>
        </w:rPr>
      </w:pPr>
      <w:r w:rsidRPr="00D45F02">
        <w:rPr>
          <w:rFonts w:ascii="PT Astra Serif" w:hAnsi="PT Astra Serif"/>
          <w:b/>
          <w:sz w:val="20"/>
          <w:szCs w:val="20"/>
        </w:rPr>
        <w:t xml:space="preserve"> </w:t>
      </w:r>
    </w:p>
    <w:tbl>
      <w:tblPr>
        <w:tblW w:w="152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716"/>
        <w:gridCol w:w="1672"/>
        <w:gridCol w:w="1020"/>
        <w:gridCol w:w="699"/>
        <w:gridCol w:w="1108"/>
        <w:gridCol w:w="1507"/>
        <w:gridCol w:w="1172"/>
        <w:gridCol w:w="1330"/>
        <w:gridCol w:w="1118"/>
        <w:gridCol w:w="1305"/>
      </w:tblGrid>
      <w:tr w:rsidR="00395AC3" w:rsidRPr="00D45F02" w:rsidTr="0096786D">
        <w:tc>
          <w:tcPr>
            <w:tcW w:w="629" w:type="dxa"/>
            <w:vMerge w:val="restart"/>
          </w:tcPr>
          <w:p w:rsidR="00395AC3" w:rsidRPr="00D45F02" w:rsidRDefault="00395AC3" w:rsidP="0096786D">
            <w:pPr>
              <w:jc w:val="center"/>
              <w:rPr>
                <w:rFonts w:ascii="PT Astra Serif" w:hAnsi="PT Astra Serif"/>
                <w:sz w:val="20"/>
                <w:szCs w:val="20"/>
              </w:rPr>
            </w:pPr>
            <w:r w:rsidRPr="00D45F02">
              <w:rPr>
                <w:rFonts w:ascii="PT Astra Serif" w:hAnsi="PT Astra Serif"/>
                <w:sz w:val="20"/>
                <w:szCs w:val="20"/>
              </w:rPr>
              <w:t>№</w:t>
            </w:r>
          </w:p>
          <w:p w:rsidR="00395AC3" w:rsidRPr="00D45F02" w:rsidRDefault="00395AC3" w:rsidP="0096786D">
            <w:pPr>
              <w:jc w:val="center"/>
              <w:rPr>
                <w:rFonts w:ascii="PT Astra Serif" w:hAnsi="PT Astra Serif"/>
                <w:sz w:val="20"/>
                <w:szCs w:val="20"/>
              </w:rPr>
            </w:pPr>
            <w:proofErr w:type="spellStart"/>
            <w:proofErr w:type="gramStart"/>
            <w:r w:rsidRPr="00D45F02">
              <w:rPr>
                <w:rFonts w:ascii="PT Astra Serif" w:hAnsi="PT Astra Serif"/>
                <w:sz w:val="20"/>
                <w:szCs w:val="20"/>
              </w:rPr>
              <w:t>п</w:t>
            </w:r>
            <w:proofErr w:type="spellEnd"/>
            <w:proofErr w:type="gramEnd"/>
            <w:r w:rsidRPr="00D45F02">
              <w:rPr>
                <w:rFonts w:ascii="PT Astra Serif" w:hAnsi="PT Astra Serif"/>
                <w:sz w:val="20"/>
                <w:szCs w:val="20"/>
              </w:rPr>
              <w:t>/</w:t>
            </w:r>
            <w:proofErr w:type="spellStart"/>
            <w:r w:rsidRPr="00D45F02">
              <w:rPr>
                <w:rFonts w:ascii="PT Astra Serif" w:hAnsi="PT Astra Serif"/>
                <w:sz w:val="20"/>
                <w:szCs w:val="20"/>
              </w:rPr>
              <w:t>п</w:t>
            </w:r>
            <w:proofErr w:type="spellEnd"/>
          </w:p>
        </w:tc>
        <w:tc>
          <w:tcPr>
            <w:tcW w:w="3716" w:type="dxa"/>
            <w:vMerge w:val="restart"/>
          </w:tcPr>
          <w:p w:rsidR="00395AC3" w:rsidRPr="00D45F02" w:rsidRDefault="00395AC3" w:rsidP="0096786D">
            <w:pPr>
              <w:jc w:val="center"/>
              <w:rPr>
                <w:rFonts w:ascii="PT Astra Serif" w:hAnsi="PT Astra Serif"/>
                <w:sz w:val="20"/>
                <w:szCs w:val="20"/>
              </w:rPr>
            </w:pPr>
            <w:r w:rsidRPr="00D45F02">
              <w:rPr>
                <w:rFonts w:ascii="PT Astra Serif" w:hAnsi="PT Astra Serif"/>
                <w:sz w:val="20"/>
                <w:szCs w:val="20"/>
              </w:rPr>
              <w:t>Наименование товара</w:t>
            </w:r>
          </w:p>
        </w:tc>
        <w:tc>
          <w:tcPr>
            <w:tcW w:w="1672" w:type="dxa"/>
            <w:vMerge w:val="restart"/>
          </w:tcPr>
          <w:p w:rsidR="00395AC3" w:rsidRPr="00D45F02" w:rsidRDefault="00395AC3" w:rsidP="0096786D">
            <w:pPr>
              <w:jc w:val="center"/>
              <w:rPr>
                <w:rFonts w:ascii="PT Astra Serif" w:hAnsi="PT Astra Serif"/>
                <w:sz w:val="20"/>
                <w:szCs w:val="20"/>
              </w:rPr>
            </w:pPr>
            <w:r w:rsidRPr="00D45F02">
              <w:rPr>
                <w:rFonts w:ascii="PT Astra Serif" w:hAnsi="PT Astra Serif"/>
                <w:sz w:val="20"/>
                <w:szCs w:val="20"/>
              </w:rPr>
              <w:t>Код по ОКПД 2</w:t>
            </w:r>
          </w:p>
        </w:tc>
        <w:tc>
          <w:tcPr>
            <w:tcW w:w="1020" w:type="dxa"/>
            <w:vMerge w:val="restart"/>
          </w:tcPr>
          <w:p w:rsidR="00395AC3" w:rsidRPr="00D45F02" w:rsidRDefault="00395AC3" w:rsidP="0096786D">
            <w:pPr>
              <w:jc w:val="center"/>
              <w:rPr>
                <w:rFonts w:ascii="PT Astra Serif" w:hAnsi="PT Astra Serif"/>
                <w:sz w:val="20"/>
                <w:szCs w:val="20"/>
              </w:rPr>
            </w:pPr>
            <w:r w:rsidRPr="00D45F02">
              <w:rPr>
                <w:rFonts w:ascii="PT Astra Serif" w:hAnsi="PT Astra Serif"/>
                <w:sz w:val="20"/>
                <w:szCs w:val="20"/>
              </w:rPr>
              <w:t xml:space="preserve">Ед. </w:t>
            </w:r>
            <w:proofErr w:type="spellStart"/>
            <w:r w:rsidRPr="00D45F02">
              <w:rPr>
                <w:rFonts w:ascii="PT Astra Serif" w:hAnsi="PT Astra Serif"/>
                <w:sz w:val="20"/>
                <w:szCs w:val="20"/>
              </w:rPr>
              <w:t>изм</w:t>
            </w:r>
            <w:proofErr w:type="spellEnd"/>
            <w:r w:rsidRPr="00D45F02">
              <w:rPr>
                <w:rFonts w:ascii="PT Astra Serif" w:hAnsi="PT Astra Serif"/>
                <w:sz w:val="20"/>
                <w:szCs w:val="20"/>
              </w:rPr>
              <w:t>.</w:t>
            </w:r>
          </w:p>
        </w:tc>
        <w:tc>
          <w:tcPr>
            <w:tcW w:w="699" w:type="dxa"/>
            <w:vMerge w:val="restart"/>
          </w:tcPr>
          <w:p w:rsidR="00395AC3" w:rsidRPr="00D45F02" w:rsidRDefault="00395AC3" w:rsidP="0096786D">
            <w:pPr>
              <w:jc w:val="both"/>
              <w:rPr>
                <w:rFonts w:ascii="PT Astra Serif" w:hAnsi="PT Astra Serif"/>
                <w:sz w:val="20"/>
                <w:szCs w:val="20"/>
              </w:rPr>
            </w:pPr>
            <w:r w:rsidRPr="00D45F02">
              <w:rPr>
                <w:rFonts w:ascii="PT Astra Serif" w:hAnsi="PT Astra Serif"/>
                <w:sz w:val="20"/>
                <w:szCs w:val="20"/>
              </w:rPr>
              <w:t>Кол-во</w:t>
            </w:r>
          </w:p>
        </w:tc>
        <w:tc>
          <w:tcPr>
            <w:tcW w:w="2615" w:type="dxa"/>
            <w:gridSpan w:val="2"/>
          </w:tcPr>
          <w:p w:rsidR="00395AC3" w:rsidRPr="00D45F02" w:rsidRDefault="00395AC3" w:rsidP="0096786D">
            <w:pPr>
              <w:jc w:val="center"/>
              <w:rPr>
                <w:rFonts w:ascii="PT Astra Serif" w:hAnsi="PT Astra Serif"/>
                <w:sz w:val="20"/>
                <w:szCs w:val="20"/>
              </w:rPr>
            </w:pPr>
            <w:r w:rsidRPr="00D45F02">
              <w:rPr>
                <w:rFonts w:ascii="PT Astra Serif" w:hAnsi="PT Astra Serif"/>
                <w:sz w:val="20"/>
                <w:szCs w:val="20"/>
              </w:rPr>
              <w:t>Поставщик №1</w:t>
            </w:r>
          </w:p>
        </w:tc>
        <w:tc>
          <w:tcPr>
            <w:tcW w:w="2502" w:type="dxa"/>
            <w:gridSpan w:val="2"/>
          </w:tcPr>
          <w:p w:rsidR="00395AC3" w:rsidRPr="00D45F02" w:rsidRDefault="00395AC3" w:rsidP="0096786D">
            <w:pPr>
              <w:jc w:val="center"/>
              <w:rPr>
                <w:rFonts w:ascii="PT Astra Serif" w:hAnsi="PT Astra Serif"/>
                <w:sz w:val="20"/>
                <w:szCs w:val="20"/>
              </w:rPr>
            </w:pPr>
            <w:r w:rsidRPr="00D45F02">
              <w:rPr>
                <w:rFonts w:ascii="PT Astra Serif" w:hAnsi="PT Astra Serif"/>
                <w:sz w:val="20"/>
                <w:szCs w:val="20"/>
              </w:rPr>
              <w:t>Поставщик №2</w:t>
            </w:r>
          </w:p>
        </w:tc>
        <w:tc>
          <w:tcPr>
            <w:tcW w:w="2423" w:type="dxa"/>
            <w:gridSpan w:val="2"/>
          </w:tcPr>
          <w:p w:rsidR="00395AC3" w:rsidRPr="00D45F02" w:rsidRDefault="00395AC3" w:rsidP="0096786D">
            <w:pPr>
              <w:jc w:val="center"/>
              <w:rPr>
                <w:rFonts w:ascii="PT Astra Serif" w:hAnsi="PT Astra Serif"/>
                <w:sz w:val="20"/>
                <w:szCs w:val="20"/>
              </w:rPr>
            </w:pPr>
            <w:r w:rsidRPr="00D45F02">
              <w:rPr>
                <w:rFonts w:ascii="PT Astra Serif" w:hAnsi="PT Astra Serif"/>
                <w:sz w:val="20"/>
                <w:szCs w:val="20"/>
              </w:rPr>
              <w:t>Поставщик №3</w:t>
            </w:r>
          </w:p>
        </w:tc>
      </w:tr>
      <w:tr w:rsidR="00395AC3" w:rsidRPr="00D45F02" w:rsidTr="00640E0E">
        <w:trPr>
          <w:trHeight w:val="578"/>
        </w:trPr>
        <w:tc>
          <w:tcPr>
            <w:tcW w:w="629" w:type="dxa"/>
            <w:vMerge/>
          </w:tcPr>
          <w:p w:rsidR="00395AC3" w:rsidRPr="00D45F02" w:rsidRDefault="00395AC3" w:rsidP="0096786D">
            <w:pPr>
              <w:jc w:val="center"/>
              <w:rPr>
                <w:rFonts w:ascii="PT Astra Serif" w:hAnsi="PT Astra Serif"/>
                <w:sz w:val="20"/>
                <w:szCs w:val="20"/>
              </w:rPr>
            </w:pPr>
          </w:p>
        </w:tc>
        <w:tc>
          <w:tcPr>
            <w:tcW w:w="3716" w:type="dxa"/>
            <w:vMerge/>
          </w:tcPr>
          <w:p w:rsidR="00395AC3" w:rsidRPr="00D45F02" w:rsidRDefault="00395AC3" w:rsidP="0096786D">
            <w:pPr>
              <w:jc w:val="center"/>
              <w:rPr>
                <w:rFonts w:ascii="PT Astra Serif" w:hAnsi="PT Astra Serif"/>
                <w:sz w:val="20"/>
                <w:szCs w:val="20"/>
              </w:rPr>
            </w:pPr>
          </w:p>
        </w:tc>
        <w:tc>
          <w:tcPr>
            <w:tcW w:w="1672" w:type="dxa"/>
            <w:vMerge/>
          </w:tcPr>
          <w:p w:rsidR="00395AC3" w:rsidRPr="00D45F02" w:rsidRDefault="00395AC3" w:rsidP="0096786D">
            <w:pPr>
              <w:jc w:val="center"/>
              <w:rPr>
                <w:rFonts w:ascii="PT Astra Serif" w:hAnsi="PT Astra Serif"/>
                <w:sz w:val="20"/>
                <w:szCs w:val="20"/>
              </w:rPr>
            </w:pPr>
          </w:p>
        </w:tc>
        <w:tc>
          <w:tcPr>
            <w:tcW w:w="1020" w:type="dxa"/>
            <w:vMerge/>
          </w:tcPr>
          <w:p w:rsidR="00395AC3" w:rsidRPr="00D45F02" w:rsidRDefault="00395AC3" w:rsidP="0096786D">
            <w:pPr>
              <w:jc w:val="center"/>
              <w:rPr>
                <w:rFonts w:ascii="PT Astra Serif" w:hAnsi="PT Astra Serif"/>
                <w:sz w:val="20"/>
                <w:szCs w:val="20"/>
              </w:rPr>
            </w:pPr>
          </w:p>
        </w:tc>
        <w:tc>
          <w:tcPr>
            <w:tcW w:w="699" w:type="dxa"/>
            <w:vMerge/>
          </w:tcPr>
          <w:p w:rsidR="00395AC3" w:rsidRPr="00D45F02" w:rsidRDefault="00395AC3" w:rsidP="0096786D">
            <w:pPr>
              <w:jc w:val="both"/>
              <w:rPr>
                <w:rFonts w:ascii="PT Astra Serif" w:hAnsi="PT Astra Serif"/>
                <w:sz w:val="20"/>
                <w:szCs w:val="20"/>
              </w:rPr>
            </w:pPr>
          </w:p>
        </w:tc>
        <w:tc>
          <w:tcPr>
            <w:tcW w:w="1108" w:type="dxa"/>
          </w:tcPr>
          <w:p w:rsidR="00395AC3" w:rsidRPr="00D45F02" w:rsidRDefault="00395AC3" w:rsidP="0096786D">
            <w:pPr>
              <w:jc w:val="center"/>
              <w:rPr>
                <w:rFonts w:ascii="PT Astra Serif" w:hAnsi="PT Astra Serif"/>
                <w:sz w:val="20"/>
                <w:szCs w:val="20"/>
              </w:rPr>
            </w:pPr>
            <w:r w:rsidRPr="00D45F02">
              <w:rPr>
                <w:rFonts w:ascii="PT Astra Serif" w:hAnsi="PT Astra Serif"/>
                <w:sz w:val="20"/>
                <w:szCs w:val="20"/>
              </w:rPr>
              <w:t>Цена за ед., руб.</w:t>
            </w:r>
          </w:p>
        </w:tc>
        <w:tc>
          <w:tcPr>
            <w:tcW w:w="1507" w:type="dxa"/>
          </w:tcPr>
          <w:p w:rsidR="00395AC3" w:rsidRPr="00D45F02" w:rsidRDefault="00640E0E" w:rsidP="0096786D">
            <w:pPr>
              <w:jc w:val="both"/>
              <w:rPr>
                <w:rFonts w:ascii="PT Astra Serif" w:hAnsi="PT Astra Serif"/>
                <w:sz w:val="20"/>
                <w:szCs w:val="20"/>
              </w:rPr>
            </w:pPr>
            <w:r w:rsidRPr="00D45F02">
              <w:rPr>
                <w:rFonts w:ascii="PT Astra Serif" w:hAnsi="PT Astra Serif"/>
                <w:sz w:val="20"/>
                <w:szCs w:val="20"/>
              </w:rPr>
              <w:t>0</w:t>
            </w:r>
          </w:p>
        </w:tc>
        <w:tc>
          <w:tcPr>
            <w:tcW w:w="1172" w:type="dxa"/>
          </w:tcPr>
          <w:p w:rsidR="00395AC3" w:rsidRPr="00D45F02" w:rsidRDefault="00395AC3" w:rsidP="0096786D">
            <w:pPr>
              <w:jc w:val="both"/>
              <w:rPr>
                <w:rFonts w:ascii="PT Astra Serif" w:hAnsi="PT Astra Serif"/>
                <w:sz w:val="20"/>
                <w:szCs w:val="20"/>
              </w:rPr>
            </w:pPr>
            <w:r w:rsidRPr="00D45F02">
              <w:rPr>
                <w:rFonts w:ascii="PT Astra Serif" w:hAnsi="PT Astra Serif"/>
                <w:sz w:val="20"/>
                <w:szCs w:val="20"/>
              </w:rPr>
              <w:t>Цена за ед., руб.</w:t>
            </w:r>
          </w:p>
        </w:tc>
        <w:tc>
          <w:tcPr>
            <w:tcW w:w="1330" w:type="dxa"/>
          </w:tcPr>
          <w:p w:rsidR="00395AC3" w:rsidRPr="00D45F02" w:rsidRDefault="00395AC3" w:rsidP="0096786D">
            <w:pPr>
              <w:jc w:val="both"/>
              <w:rPr>
                <w:rFonts w:ascii="PT Astra Serif" w:hAnsi="PT Astra Serif"/>
                <w:sz w:val="20"/>
                <w:szCs w:val="20"/>
              </w:rPr>
            </w:pPr>
            <w:r w:rsidRPr="00D45F02">
              <w:rPr>
                <w:rFonts w:ascii="PT Astra Serif" w:hAnsi="PT Astra Serif"/>
                <w:sz w:val="20"/>
                <w:szCs w:val="20"/>
              </w:rPr>
              <w:t>Стоимость</w:t>
            </w:r>
          </w:p>
        </w:tc>
        <w:tc>
          <w:tcPr>
            <w:tcW w:w="1118" w:type="dxa"/>
          </w:tcPr>
          <w:p w:rsidR="00395AC3" w:rsidRPr="00D45F02" w:rsidRDefault="00395AC3" w:rsidP="0096786D">
            <w:pPr>
              <w:jc w:val="both"/>
              <w:rPr>
                <w:rFonts w:ascii="PT Astra Serif" w:hAnsi="PT Astra Serif"/>
                <w:sz w:val="20"/>
                <w:szCs w:val="20"/>
              </w:rPr>
            </w:pPr>
            <w:r w:rsidRPr="00D45F02">
              <w:rPr>
                <w:rFonts w:ascii="PT Astra Serif" w:hAnsi="PT Astra Serif"/>
                <w:sz w:val="20"/>
                <w:szCs w:val="20"/>
              </w:rPr>
              <w:t>Цена за ед., руб.</w:t>
            </w:r>
          </w:p>
        </w:tc>
        <w:tc>
          <w:tcPr>
            <w:tcW w:w="1305" w:type="dxa"/>
          </w:tcPr>
          <w:p w:rsidR="00395AC3" w:rsidRPr="00D45F02" w:rsidRDefault="00395AC3" w:rsidP="0096786D">
            <w:pPr>
              <w:jc w:val="both"/>
              <w:rPr>
                <w:rFonts w:ascii="PT Astra Serif" w:hAnsi="PT Astra Serif"/>
                <w:sz w:val="20"/>
                <w:szCs w:val="20"/>
              </w:rPr>
            </w:pPr>
            <w:r w:rsidRPr="00D45F02">
              <w:rPr>
                <w:rFonts w:ascii="PT Astra Serif" w:hAnsi="PT Astra Serif"/>
                <w:sz w:val="20"/>
                <w:szCs w:val="20"/>
              </w:rPr>
              <w:t>Стоимость</w:t>
            </w:r>
          </w:p>
        </w:tc>
      </w:tr>
      <w:tr w:rsidR="00395AC3" w:rsidRPr="00D45F02" w:rsidTr="0096786D">
        <w:tc>
          <w:tcPr>
            <w:tcW w:w="629" w:type="dxa"/>
          </w:tcPr>
          <w:p w:rsidR="00395AC3" w:rsidRPr="00D45F02" w:rsidRDefault="00395AC3" w:rsidP="0096786D">
            <w:pPr>
              <w:jc w:val="center"/>
              <w:rPr>
                <w:rFonts w:ascii="PT Astra Serif" w:hAnsi="PT Astra Serif" w:cs="Calibri"/>
                <w:color w:val="000000"/>
                <w:sz w:val="20"/>
                <w:szCs w:val="20"/>
              </w:rPr>
            </w:pPr>
            <w:r w:rsidRPr="00D45F02">
              <w:rPr>
                <w:rFonts w:ascii="PT Astra Serif" w:hAnsi="PT Astra Serif" w:cs="Calibri"/>
                <w:color w:val="000000"/>
                <w:sz w:val="20"/>
                <w:szCs w:val="20"/>
              </w:rPr>
              <w:t>1</w:t>
            </w:r>
          </w:p>
        </w:tc>
        <w:tc>
          <w:tcPr>
            <w:tcW w:w="3716" w:type="dxa"/>
          </w:tcPr>
          <w:p w:rsidR="00395AC3" w:rsidRPr="00D45F02" w:rsidRDefault="00395AC3" w:rsidP="0096786D">
            <w:pPr>
              <w:rPr>
                <w:rFonts w:ascii="PT Astra Serif" w:hAnsi="PT Astra Serif" w:cs="Calibri"/>
                <w:color w:val="000000"/>
                <w:sz w:val="20"/>
                <w:szCs w:val="20"/>
              </w:rPr>
            </w:pPr>
            <w:r w:rsidRPr="00D45F02">
              <w:rPr>
                <w:rFonts w:ascii="PT Astra Serif" w:eastAsiaTheme="minorHAnsi" w:hAnsi="PT Astra Serif" w:cs="Times New Roman CYR"/>
                <w:color w:val="000000"/>
                <w:sz w:val="20"/>
                <w:szCs w:val="20"/>
                <w:lang w:eastAsia="en-US"/>
              </w:rPr>
              <w:t xml:space="preserve">Р7-Офис. </w:t>
            </w:r>
            <w:proofErr w:type="gramStart"/>
            <w:r w:rsidRPr="00D45F02">
              <w:rPr>
                <w:rFonts w:ascii="PT Astra Serif" w:eastAsiaTheme="minorHAnsi" w:hAnsi="PT Astra Serif" w:cs="Times New Roman CYR"/>
                <w:color w:val="000000"/>
                <w:sz w:val="20"/>
                <w:szCs w:val="20"/>
                <w:lang w:eastAsia="en-US"/>
              </w:rPr>
              <w:t>Профессиональный</w:t>
            </w:r>
            <w:proofErr w:type="gramEnd"/>
            <w:r w:rsidRPr="00D45F02">
              <w:rPr>
                <w:rFonts w:ascii="PT Astra Serif" w:eastAsiaTheme="minorHAnsi" w:hAnsi="PT Astra Serif" w:cs="Times New Roman CYR"/>
                <w:color w:val="000000"/>
                <w:sz w:val="20"/>
                <w:szCs w:val="20"/>
                <w:lang w:eastAsia="en-US"/>
              </w:rPr>
              <w:t xml:space="preserve"> (</w:t>
            </w:r>
            <w:proofErr w:type="spellStart"/>
            <w:r w:rsidRPr="00D45F02">
              <w:rPr>
                <w:rFonts w:ascii="PT Astra Serif" w:eastAsiaTheme="minorHAnsi" w:hAnsi="PT Astra Serif" w:cs="Times New Roman CYR"/>
                <w:color w:val="000000"/>
                <w:sz w:val="20"/>
                <w:szCs w:val="20"/>
                <w:lang w:eastAsia="en-US"/>
              </w:rPr>
              <w:t>Десктопная</w:t>
            </w:r>
            <w:proofErr w:type="spellEnd"/>
            <w:r w:rsidRPr="00D45F02">
              <w:rPr>
                <w:rFonts w:ascii="PT Astra Serif" w:eastAsiaTheme="minorHAnsi" w:hAnsi="PT Astra Serif" w:cs="Times New Roman CYR"/>
                <w:color w:val="000000"/>
                <w:sz w:val="20"/>
                <w:szCs w:val="20"/>
                <w:lang w:eastAsia="en-US"/>
              </w:rPr>
              <w:t xml:space="preserve"> версия), лицензия на 3 года с правом бессрочного использования</w:t>
            </w:r>
          </w:p>
        </w:tc>
        <w:tc>
          <w:tcPr>
            <w:tcW w:w="1672" w:type="dxa"/>
          </w:tcPr>
          <w:p w:rsidR="00395AC3" w:rsidRPr="00D45F02" w:rsidRDefault="00395AC3" w:rsidP="0096786D">
            <w:pPr>
              <w:jc w:val="center"/>
              <w:rPr>
                <w:rFonts w:ascii="PT Astra Serif" w:hAnsi="PT Astra Serif" w:cs="Calibri"/>
                <w:color w:val="000000"/>
                <w:sz w:val="20"/>
                <w:szCs w:val="20"/>
              </w:rPr>
            </w:pPr>
            <w:r w:rsidRPr="00D45F02">
              <w:rPr>
                <w:rFonts w:ascii="PT Astra Serif" w:hAnsi="PT Astra Serif" w:cs="Calibri"/>
                <w:color w:val="000000"/>
                <w:sz w:val="20"/>
                <w:szCs w:val="20"/>
              </w:rPr>
              <w:t>62.01.29</w:t>
            </w:r>
          </w:p>
        </w:tc>
        <w:tc>
          <w:tcPr>
            <w:tcW w:w="1020" w:type="dxa"/>
          </w:tcPr>
          <w:p w:rsidR="00395AC3" w:rsidRPr="00D45F02" w:rsidRDefault="00395AC3" w:rsidP="0096786D">
            <w:pPr>
              <w:jc w:val="center"/>
              <w:rPr>
                <w:rFonts w:ascii="PT Astra Serif" w:hAnsi="PT Astra Serif" w:cs="Calibri"/>
                <w:color w:val="000000"/>
                <w:sz w:val="20"/>
                <w:szCs w:val="20"/>
              </w:rPr>
            </w:pPr>
            <w:r w:rsidRPr="00D45F02">
              <w:rPr>
                <w:rFonts w:ascii="PT Astra Serif" w:hAnsi="PT Astra Serif" w:cs="Calibri"/>
                <w:color w:val="000000"/>
                <w:sz w:val="20"/>
                <w:szCs w:val="20"/>
              </w:rPr>
              <w:t>шт.</w:t>
            </w:r>
          </w:p>
        </w:tc>
        <w:tc>
          <w:tcPr>
            <w:tcW w:w="699" w:type="dxa"/>
          </w:tcPr>
          <w:p w:rsidR="00395AC3" w:rsidRPr="00D45F02" w:rsidRDefault="00395AC3" w:rsidP="00395AC3">
            <w:pPr>
              <w:jc w:val="center"/>
              <w:rPr>
                <w:rFonts w:ascii="PT Astra Serif" w:hAnsi="PT Astra Serif" w:cs="Calibri"/>
                <w:color w:val="000000"/>
                <w:sz w:val="20"/>
                <w:szCs w:val="20"/>
              </w:rPr>
            </w:pPr>
            <w:r w:rsidRPr="00D45F02">
              <w:rPr>
                <w:rFonts w:ascii="PT Astra Serif" w:hAnsi="PT Astra Serif" w:cs="Calibri"/>
                <w:color w:val="000000"/>
                <w:sz w:val="20"/>
                <w:szCs w:val="20"/>
              </w:rPr>
              <w:t>16</w:t>
            </w:r>
          </w:p>
        </w:tc>
        <w:tc>
          <w:tcPr>
            <w:tcW w:w="1108" w:type="dxa"/>
          </w:tcPr>
          <w:p w:rsidR="00395AC3" w:rsidRPr="00D45F02" w:rsidRDefault="00395AC3" w:rsidP="00395AC3">
            <w:pPr>
              <w:jc w:val="right"/>
              <w:rPr>
                <w:rFonts w:ascii="PT Astra Serif" w:hAnsi="PT Astra Serif" w:cs="Calibri"/>
                <w:sz w:val="20"/>
                <w:szCs w:val="20"/>
              </w:rPr>
            </w:pPr>
            <w:r w:rsidRPr="00D45F02">
              <w:rPr>
                <w:rFonts w:ascii="PT Astra Serif" w:hAnsi="PT Astra Serif" w:cs="Calibri"/>
                <w:sz w:val="20"/>
                <w:szCs w:val="20"/>
              </w:rPr>
              <w:t>10 710,00</w:t>
            </w:r>
          </w:p>
        </w:tc>
        <w:tc>
          <w:tcPr>
            <w:tcW w:w="1507" w:type="dxa"/>
          </w:tcPr>
          <w:p w:rsidR="00395AC3" w:rsidRPr="00D45F02" w:rsidRDefault="00395AC3" w:rsidP="0096786D">
            <w:pPr>
              <w:jc w:val="right"/>
              <w:rPr>
                <w:rFonts w:ascii="PT Astra Serif" w:hAnsi="PT Astra Serif" w:cs="Calibri"/>
                <w:color w:val="000000"/>
                <w:sz w:val="20"/>
                <w:szCs w:val="20"/>
              </w:rPr>
            </w:pPr>
            <w:r w:rsidRPr="00D45F02">
              <w:rPr>
                <w:rFonts w:ascii="PT Astra Serif" w:hAnsi="PT Astra Serif" w:cs="Calibri"/>
                <w:color w:val="000000"/>
                <w:sz w:val="20"/>
                <w:szCs w:val="20"/>
              </w:rPr>
              <w:t>171 369,00</w:t>
            </w:r>
          </w:p>
        </w:tc>
        <w:tc>
          <w:tcPr>
            <w:tcW w:w="1172" w:type="dxa"/>
          </w:tcPr>
          <w:p w:rsidR="00395AC3" w:rsidRPr="00D45F02" w:rsidRDefault="00395AC3" w:rsidP="00395AC3">
            <w:pPr>
              <w:jc w:val="right"/>
              <w:rPr>
                <w:rFonts w:ascii="PT Astra Serif" w:hAnsi="PT Astra Serif" w:cs="Calibri"/>
                <w:color w:val="000000"/>
                <w:sz w:val="20"/>
                <w:szCs w:val="20"/>
              </w:rPr>
            </w:pPr>
            <w:r w:rsidRPr="00D45F02">
              <w:rPr>
                <w:rFonts w:ascii="PT Astra Serif" w:hAnsi="PT Astra Serif" w:cs="Calibri"/>
                <w:color w:val="000000"/>
                <w:sz w:val="20"/>
                <w:szCs w:val="20"/>
              </w:rPr>
              <w:t>16 250,00</w:t>
            </w:r>
          </w:p>
        </w:tc>
        <w:tc>
          <w:tcPr>
            <w:tcW w:w="1330" w:type="dxa"/>
          </w:tcPr>
          <w:p w:rsidR="00395AC3" w:rsidRPr="00D45F02" w:rsidRDefault="00395AC3" w:rsidP="00640E0E">
            <w:pPr>
              <w:jc w:val="right"/>
              <w:rPr>
                <w:rFonts w:ascii="PT Astra Serif" w:hAnsi="PT Astra Serif" w:cs="Calibri"/>
                <w:color w:val="000000"/>
                <w:sz w:val="20"/>
                <w:szCs w:val="20"/>
              </w:rPr>
            </w:pPr>
            <w:r w:rsidRPr="00D45F02">
              <w:rPr>
                <w:rFonts w:ascii="PT Astra Serif" w:hAnsi="PT Astra Serif" w:cs="Calibri"/>
                <w:color w:val="000000"/>
                <w:sz w:val="20"/>
                <w:szCs w:val="20"/>
              </w:rPr>
              <w:t>2</w:t>
            </w:r>
            <w:r w:rsidR="00640E0E" w:rsidRPr="00D45F02">
              <w:rPr>
                <w:rFonts w:ascii="PT Astra Serif" w:hAnsi="PT Astra Serif" w:cs="Calibri"/>
                <w:color w:val="000000"/>
                <w:sz w:val="20"/>
                <w:szCs w:val="20"/>
              </w:rPr>
              <w:t>60 00</w:t>
            </w:r>
            <w:r w:rsidRPr="00D45F02">
              <w:rPr>
                <w:rFonts w:ascii="PT Astra Serif" w:hAnsi="PT Astra Serif" w:cs="Calibri"/>
                <w:color w:val="000000"/>
                <w:sz w:val="20"/>
                <w:szCs w:val="20"/>
              </w:rPr>
              <w:t>0,00</w:t>
            </w:r>
          </w:p>
        </w:tc>
        <w:tc>
          <w:tcPr>
            <w:tcW w:w="1118" w:type="dxa"/>
          </w:tcPr>
          <w:p w:rsidR="00395AC3" w:rsidRPr="00D45F02" w:rsidRDefault="00640E0E" w:rsidP="0096786D">
            <w:pPr>
              <w:jc w:val="right"/>
              <w:rPr>
                <w:rFonts w:ascii="PT Astra Serif" w:hAnsi="PT Astra Serif" w:cs="Calibri"/>
                <w:color w:val="000000"/>
                <w:sz w:val="20"/>
                <w:szCs w:val="20"/>
              </w:rPr>
            </w:pPr>
            <w:r w:rsidRPr="00D45F02">
              <w:rPr>
                <w:rFonts w:ascii="PT Astra Serif" w:hAnsi="PT Astra Serif" w:cs="Calibri"/>
                <w:color w:val="000000"/>
                <w:sz w:val="20"/>
                <w:szCs w:val="20"/>
              </w:rPr>
              <w:t>164</w:t>
            </w:r>
            <w:r w:rsidR="00395AC3" w:rsidRPr="00D45F02">
              <w:rPr>
                <w:rFonts w:ascii="PT Astra Serif" w:hAnsi="PT Astra Serif" w:cs="Calibri"/>
                <w:color w:val="000000"/>
                <w:sz w:val="20"/>
                <w:szCs w:val="20"/>
              </w:rPr>
              <w:t>93,</w:t>
            </w:r>
            <w:r w:rsidRPr="00D45F02">
              <w:rPr>
                <w:rFonts w:ascii="PT Astra Serif" w:hAnsi="PT Astra Serif" w:cs="Calibri"/>
                <w:color w:val="000000"/>
                <w:sz w:val="20"/>
                <w:szCs w:val="20"/>
              </w:rPr>
              <w:t>75</w:t>
            </w:r>
          </w:p>
        </w:tc>
        <w:tc>
          <w:tcPr>
            <w:tcW w:w="1305" w:type="dxa"/>
          </w:tcPr>
          <w:p w:rsidR="00395AC3" w:rsidRPr="00D45F02" w:rsidRDefault="00640E0E" w:rsidP="0096786D">
            <w:pPr>
              <w:jc w:val="right"/>
              <w:rPr>
                <w:rFonts w:ascii="PT Astra Serif" w:hAnsi="PT Astra Serif" w:cs="Calibri"/>
                <w:color w:val="000000"/>
                <w:sz w:val="20"/>
                <w:szCs w:val="20"/>
              </w:rPr>
            </w:pPr>
            <w:r w:rsidRPr="00D45F02">
              <w:rPr>
                <w:rFonts w:ascii="PT Astra Serif" w:hAnsi="PT Astra Serif" w:cs="Calibri"/>
                <w:color w:val="000000"/>
                <w:sz w:val="20"/>
                <w:szCs w:val="20"/>
              </w:rPr>
              <w:t>263 900</w:t>
            </w:r>
            <w:r w:rsidR="00395AC3" w:rsidRPr="00D45F02">
              <w:rPr>
                <w:rFonts w:ascii="PT Astra Serif" w:hAnsi="PT Astra Serif" w:cs="Calibri"/>
                <w:color w:val="000000"/>
                <w:sz w:val="20"/>
                <w:szCs w:val="20"/>
              </w:rPr>
              <w:t>,00</w:t>
            </w:r>
          </w:p>
        </w:tc>
      </w:tr>
      <w:tr w:rsidR="00395AC3" w:rsidRPr="00D45F02" w:rsidTr="0096786D">
        <w:tc>
          <w:tcPr>
            <w:tcW w:w="629" w:type="dxa"/>
          </w:tcPr>
          <w:p w:rsidR="00395AC3" w:rsidRPr="00D45F02" w:rsidRDefault="00395AC3" w:rsidP="0096786D">
            <w:pPr>
              <w:jc w:val="center"/>
              <w:rPr>
                <w:rFonts w:ascii="PT Astra Serif" w:hAnsi="PT Astra Serif" w:cs="Calibri"/>
                <w:color w:val="000000"/>
                <w:sz w:val="20"/>
                <w:szCs w:val="20"/>
              </w:rPr>
            </w:pPr>
            <w:r w:rsidRPr="00D45F02">
              <w:rPr>
                <w:rFonts w:ascii="PT Astra Serif" w:hAnsi="PT Astra Serif" w:cs="Calibri"/>
                <w:color w:val="000000"/>
                <w:sz w:val="20"/>
                <w:szCs w:val="20"/>
              </w:rPr>
              <w:t> </w:t>
            </w:r>
          </w:p>
        </w:tc>
        <w:tc>
          <w:tcPr>
            <w:tcW w:w="3716" w:type="dxa"/>
          </w:tcPr>
          <w:p w:rsidR="00395AC3" w:rsidRPr="00D45F02" w:rsidRDefault="00395AC3" w:rsidP="0096786D">
            <w:pPr>
              <w:rPr>
                <w:rFonts w:ascii="PT Astra Serif" w:hAnsi="PT Astra Serif" w:cs="Calibri"/>
                <w:color w:val="000000"/>
                <w:sz w:val="20"/>
                <w:szCs w:val="20"/>
              </w:rPr>
            </w:pPr>
            <w:r w:rsidRPr="00D45F02">
              <w:rPr>
                <w:rFonts w:ascii="PT Astra Serif" w:hAnsi="PT Astra Serif" w:cs="Calibri"/>
                <w:color w:val="000000"/>
                <w:sz w:val="20"/>
                <w:szCs w:val="20"/>
              </w:rPr>
              <w:t>Итого:</w:t>
            </w:r>
          </w:p>
        </w:tc>
        <w:tc>
          <w:tcPr>
            <w:tcW w:w="1672" w:type="dxa"/>
          </w:tcPr>
          <w:p w:rsidR="00395AC3" w:rsidRPr="00D45F02" w:rsidRDefault="00395AC3" w:rsidP="0096786D">
            <w:pPr>
              <w:jc w:val="center"/>
              <w:rPr>
                <w:rFonts w:ascii="PT Astra Serif" w:hAnsi="PT Astra Serif" w:cs="Calibri"/>
                <w:color w:val="000000"/>
                <w:sz w:val="20"/>
                <w:szCs w:val="20"/>
              </w:rPr>
            </w:pPr>
            <w:r w:rsidRPr="00D45F02">
              <w:rPr>
                <w:rFonts w:ascii="PT Astra Serif" w:hAnsi="PT Astra Serif" w:cs="Calibri"/>
                <w:color w:val="000000"/>
                <w:sz w:val="20"/>
                <w:szCs w:val="20"/>
              </w:rPr>
              <w:t> </w:t>
            </w:r>
          </w:p>
        </w:tc>
        <w:tc>
          <w:tcPr>
            <w:tcW w:w="1020" w:type="dxa"/>
          </w:tcPr>
          <w:p w:rsidR="00395AC3" w:rsidRPr="00D45F02" w:rsidRDefault="00395AC3" w:rsidP="0096786D">
            <w:pPr>
              <w:jc w:val="center"/>
              <w:rPr>
                <w:rFonts w:ascii="PT Astra Serif" w:hAnsi="PT Astra Serif" w:cs="Calibri"/>
                <w:color w:val="000000"/>
                <w:sz w:val="20"/>
                <w:szCs w:val="20"/>
              </w:rPr>
            </w:pPr>
            <w:r w:rsidRPr="00D45F02">
              <w:rPr>
                <w:rFonts w:ascii="PT Astra Serif" w:hAnsi="PT Astra Serif" w:cs="Calibri"/>
                <w:color w:val="000000"/>
                <w:sz w:val="20"/>
                <w:szCs w:val="20"/>
              </w:rPr>
              <w:t> </w:t>
            </w:r>
          </w:p>
        </w:tc>
        <w:tc>
          <w:tcPr>
            <w:tcW w:w="699" w:type="dxa"/>
          </w:tcPr>
          <w:p w:rsidR="00395AC3" w:rsidRPr="00D45F02" w:rsidRDefault="00395AC3" w:rsidP="0096786D">
            <w:pPr>
              <w:jc w:val="center"/>
              <w:rPr>
                <w:rFonts w:ascii="PT Astra Serif" w:hAnsi="PT Astra Serif" w:cs="Calibri"/>
                <w:color w:val="000000"/>
                <w:sz w:val="20"/>
                <w:szCs w:val="20"/>
              </w:rPr>
            </w:pPr>
            <w:r w:rsidRPr="00D45F02">
              <w:rPr>
                <w:rFonts w:ascii="PT Astra Serif" w:hAnsi="PT Astra Serif" w:cs="Calibri"/>
                <w:color w:val="000000"/>
                <w:sz w:val="20"/>
                <w:szCs w:val="20"/>
              </w:rPr>
              <w:t> </w:t>
            </w:r>
          </w:p>
        </w:tc>
        <w:tc>
          <w:tcPr>
            <w:tcW w:w="1108" w:type="dxa"/>
          </w:tcPr>
          <w:p w:rsidR="00395AC3" w:rsidRPr="00D45F02" w:rsidRDefault="00395AC3" w:rsidP="0096786D">
            <w:pPr>
              <w:jc w:val="right"/>
              <w:rPr>
                <w:rFonts w:ascii="PT Astra Serif" w:hAnsi="PT Astra Serif" w:cs="Calibri"/>
                <w:color w:val="000000"/>
                <w:sz w:val="20"/>
                <w:szCs w:val="20"/>
              </w:rPr>
            </w:pPr>
            <w:r w:rsidRPr="00D45F02">
              <w:rPr>
                <w:rFonts w:ascii="PT Astra Serif" w:hAnsi="PT Astra Serif" w:cs="Calibri"/>
                <w:color w:val="000000"/>
                <w:sz w:val="20"/>
                <w:szCs w:val="20"/>
              </w:rPr>
              <w:t> </w:t>
            </w:r>
          </w:p>
        </w:tc>
        <w:tc>
          <w:tcPr>
            <w:tcW w:w="1507" w:type="dxa"/>
          </w:tcPr>
          <w:p w:rsidR="00395AC3" w:rsidRPr="00D45F02" w:rsidRDefault="00640E0E" w:rsidP="0096786D">
            <w:pPr>
              <w:jc w:val="right"/>
              <w:rPr>
                <w:rFonts w:ascii="PT Astra Serif" w:hAnsi="PT Astra Serif" w:cs="Calibri"/>
                <w:color w:val="000000"/>
                <w:sz w:val="20"/>
                <w:szCs w:val="20"/>
              </w:rPr>
            </w:pPr>
            <w:r w:rsidRPr="00D45F02">
              <w:rPr>
                <w:rFonts w:ascii="PT Astra Serif" w:hAnsi="PT Astra Serif" w:cs="Calibri"/>
                <w:color w:val="000000"/>
                <w:sz w:val="20"/>
                <w:szCs w:val="20"/>
              </w:rPr>
              <w:t>171 360</w:t>
            </w:r>
            <w:r w:rsidR="00395AC3" w:rsidRPr="00D45F02">
              <w:rPr>
                <w:rFonts w:ascii="PT Astra Serif" w:hAnsi="PT Astra Serif" w:cs="Calibri"/>
                <w:color w:val="000000"/>
                <w:sz w:val="20"/>
                <w:szCs w:val="20"/>
              </w:rPr>
              <w:t>,00</w:t>
            </w:r>
          </w:p>
        </w:tc>
        <w:tc>
          <w:tcPr>
            <w:tcW w:w="1172" w:type="dxa"/>
          </w:tcPr>
          <w:p w:rsidR="00395AC3" w:rsidRPr="00D45F02" w:rsidRDefault="00395AC3" w:rsidP="0096786D">
            <w:pPr>
              <w:jc w:val="right"/>
              <w:rPr>
                <w:rFonts w:ascii="PT Astra Serif" w:hAnsi="PT Astra Serif" w:cs="Calibri"/>
                <w:color w:val="000000"/>
                <w:sz w:val="20"/>
                <w:szCs w:val="20"/>
              </w:rPr>
            </w:pPr>
            <w:r w:rsidRPr="00D45F02">
              <w:rPr>
                <w:rFonts w:ascii="PT Astra Serif" w:hAnsi="PT Astra Serif" w:cs="Calibri"/>
                <w:color w:val="000000"/>
                <w:sz w:val="20"/>
                <w:szCs w:val="20"/>
              </w:rPr>
              <w:t> </w:t>
            </w:r>
          </w:p>
        </w:tc>
        <w:tc>
          <w:tcPr>
            <w:tcW w:w="1330" w:type="dxa"/>
          </w:tcPr>
          <w:p w:rsidR="00395AC3" w:rsidRPr="00D45F02" w:rsidRDefault="00640E0E" w:rsidP="0096786D">
            <w:pPr>
              <w:jc w:val="right"/>
              <w:rPr>
                <w:rFonts w:ascii="PT Astra Serif" w:hAnsi="PT Astra Serif" w:cs="Calibri"/>
                <w:color w:val="000000"/>
                <w:sz w:val="20"/>
                <w:szCs w:val="20"/>
              </w:rPr>
            </w:pPr>
            <w:r w:rsidRPr="00D45F02">
              <w:rPr>
                <w:rFonts w:ascii="PT Astra Serif" w:hAnsi="PT Astra Serif" w:cs="Calibri"/>
                <w:color w:val="000000"/>
                <w:sz w:val="20"/>
                <w:szCs w:val="20"/>
              </w:rPr>
              <w:t>260 000</w:t>
            </w:r>
            <w:r w:rsidR="00395AC3" w:rsidRPr="00D45F02">
              <w:rPr>
                <w:rFonts w:ascii="PT Astra Serif" w:hAnsi="PT Astra Serif" w:cs="Calibri"/>
                <w:color w:val="000000"/>
                <w:sz w:val="20"/>
                <w:szCs w:val="20"/>
              </w:rPr>
              <w:t>,00</w:t>
            </w:r>
          </w:p>
        </w:tc>
        <w:tc>
          <w:tcPr>
            <w:tcW w:w="1118" w:type="dxa"/>
          </w:tcPr>
          <w:p w:rsidR="00395AC3" w:rsidRPr="00D45F02" w:rsidRDefault="00395AC3" w:rsidP="0096786D">
            <w:pPr>
              <w:jc w:val="right"/>
              <w:rPr>
                <w:rFonts w:ascii="PT Astra Serif" w:hAnsi="PT Astra Serif" w:cs="Calibri"/>
                <w:color w:val="000000"/>
                <w:sz w:val="20"/>
                <w:szCs w:val="20"/>
              </w:rPr>
            </w:pPr>
            <w:r w:rsidRPr="00D45F02">
              <w:rPr>
                <w:rFonts w:ascii="PT Astra Serif" w:hAnsi="PT Astra Serif" w:cs="Calibri"/>
                <w:color w:val="000000"/>
                <w:sz w:val="20"/>
                <w:szCs w:val="20"/>
              </w:rPr>
              <w:t> </w:t>
            </w:r>
          </w:p>
        </w:tc>
        <w:tc>
          <w:tcPr>
            <w:tcW w:w="1305" w:type="dxa"/>
          </w:tcPr>
          <w:p w:rsidR="00395AC3" w:rsidRPr="00D45F02" w:rsidRDefault="00640E0E" w:rsidP="0096786D">
            <w:pPr>
              <w:jc w:val="right"/>
              <w:rPr>
                <w:rFonts w:ascii="PT Astra Serif" w:hAnsi="PT Astra Serif" w:cs="Calibri"/>
                <w:color w:val="000000"/>
                <w:sz w:val="20"/>
                <w:szCs w:val="20"/>
              </w:rPr>
            </w:pPr>
            <w:r w:rsidRPr="00D45F02">
              <w:rPr>
                <w:rFonts w:ascii="PT Astra Serif" w:hAnsi="PT Astra Serif" w:cs="Calibri"/>
                <w:color w:val="000000"/>
                <w:sz w:val="20"/>
                <w:szCs w:val="20"/>
              </w:rPr>
              <w:t>263 900</w:t>
            </w:r>
            <w:r w:rsidR="00395AC3" w:rsidRPr="00D45F02">
              <w:rPr>
                <w:rFonts w:ascii="PT Astra Serif" w:hAnsi="PT Astra Serif" w:cs="Calibri"/>
                <w:color w:val="000000"/>
                <w:sz w:val="20"/>
                <w:szCs w:val="20"/>
              </w:rPr>
              <w:t>,00</w:t>
            </w:r>
          </w:p>
        </w:tc>
      </w:tr>
      <w:tr w:rsidR="00395AC3" w:rsidRPr="00D45F02" w:rsidTr="0096786D">
        <w:trPr>
          <w:trHeight w:val="580"/>
        </w:trPr>
        <w:tc>
          <w:tcPr>
            <w:tcW w:w="15276" w:type="dxa"/>
            <w:gridSpan w:val="11"/>
          </w:tcPr>
          <w:p w:rsidR="00D45F02" w:rsidRDefault="00D45F02" w:rsidP="0096786D">
            <w:pPr>
              <w:ind w:firstLine="743"/>
              <w:jc w:val="both"/>
              <w:rPr>
                <w:rFonts w:ascii="PT Astra Serif" w:hAnsi="PT Astra Serif"/>
                <w:sz w:val="20"/>
                <w:szCs w:val="20"/>
              </w:rPr>
            </w:pPr>
          </w:p>
          <w:p w:rsidR="00395AC3" w:rsidRPr="00D45F02" w:rsidRDefault="00395AC3" w:rsidP="0096786D">
            <w:pPr>
              <w:ind w:firstLine="743"/>
              <w:jc w:val="both"/>
              <w:rPr>
                <w:rFonts w:ascii="PT Astra Serif" w:hAnsi="PT Astra Serif"/>
                <w:sz w:val="20"/>
                <w:szCs w:val="20"/>
              </w:rPr>
            </w:pPr>
            <w:r w:rsidRPr="00D45F02">
              <w:rPr>
                <w:rFonts w:ascii="PT Astra Serif" w:hAnsi="PT Astra Serif"/>
                <w:sz w:val="20"/>
                <w:szCs w:val="20"/>
              </w:rPr>
              <w:t xml:space="preserve">Начальная (максимальная) цена договора составляет: </w:t>
            </w:r>
            <w:r w:rsidR="00640E0E" w:rsidRPr="00D45F02">
              <w:rPr>
                <w:rFonts w:ascii="PT Astra Serif" w:hAnsi="PT Astra Serif"/>
                <w:bCs/>
                <w:sz w:val="20"/>
                <w:szCs w:val="20"/>
              </w:rPr>
              <w:t>171 360</w:t>
            </w:r>
            <w:r w:rsidRPr="00D45F02">
              <w:rPr>
                <w:rFonts w:ascii="PT Astra Serif" w:hAnsi="PT Astra Serif"/>
                <w:bCs/>
                <w:sz w:val="20"/>
                <w:szCs w:val="20"/>
              </w:rPr>
              <w:t xml:space="preserve"> (</w:t>
            </w:r>
            <w:r w:rsidR="00640E0E" w:rsidRPr="00D45F02">
              <w:rPr>
                <w:rFonts w:ascii="PT Astra Serif" w:hAnsi="PT Astra Serif"/>
                <w:bCs/>
                <w:sz w:val="20"/>
                <w:szCs w:val="20"/>
              </w:rPr>
              <w:t>Сто семьдесят одна тысяча триста шестьдесят</w:t>
            </w:r>
            <w:r w:rsidRPr="00D45F02">
              <w:rPr>
                <w:rFonts w:ascii="PT Astra Serif" w:hAnsi="PT Astra Serif"/>
                <w:bCs/>
                <w:sz w:val="20"/>
                <w:szCs w:val="20"/>
              </w:rPr>
              <w:t>) рублей 00 копеек.</w:t>
            </w:r>
            <w:r w:rsidR="00640E0E" w:rsidRPr="00D45F02">
              <w:rPr>
                <w:rFonts w:ascii="PT Astra Serif" w:hAnsi="PT Astra Serif"/>
                <w:bCs/>
                <w:sz w:val="20"/>
                <w:szCs w:val="20"/>
              </w:rPr>
              <w:t xml:space="preserve"> </w:t>
            </w:r>
            <w:r w:rsidRPr="00D45F02">
              <w:rPr>
                <w:rFonts w:ascii="PT Astra Serif" w:hAnsi="PT Astra Serif"/>
                <w:bCs/>
                <w:sz w:val="20"/>
                <w:szCs w:val="20"/>
              </w:rPr>
              <w:t>Цена на приобретение неисключительного права включает в себя: стоимость лицензии, расходы на оформление необходимой документации для предоставления неисключительных прав, транспортные расходы, связанные с передачей прав, страхование, уплату таможенных пошлин, налогов, сборов и других обязательных платежей, установленных действующим законодательством РФ, в том числе сопутствующие расходы, связанные с исполнением настоящего Договора.</w:t>
            </w:r>
          </w:p>
          <w:p w:rsidR="00395AC3" w:rsidRPr="00D45F02" w:rsidRDefault="00395AC3" w:rsidP="0096786D">
            <w:pPr>
              <w:ind w:firstLine="743"/>
              <w:jc w:val="both"/>
              <w:rPr>
                <w:rFonts w:ascii="PT Astra Serif" w:hAnsi="PT Astra Serif"/>
                <w:sz w:val="20"/>
                <w:szCs w:val="20"/>
              </w:rPr>
            </w:pPr>
            <w:r w:rsidRPr="00D45F02">
              <w:rPr>
                <w:rFonts w:ascii="PT Astra Serif" w:hAnsi="PT Astra Serif"/>
                <w:sz w:val="20"/>
                <w:szCs w:val="20"/>
              </w:rPr>
              <w:t>При формировании цены использовались коммерческие предложения Поставщиков товаров, работ и услуг.</w:t>
            </w:r>
          </w:p>
        </w:tc>
      </w:tr>
    </w:tbl>
    <w:p w:rsidR="00AF3E75" w:rsidRPr="00D45F02" w:rsidRDefault="00AF3E75" w:rsidP="00AF3E75">
      <w:pPr>
        <w:jc w:val="right"/>
        <w:rPr>
          <w:rFonts w:ascii="PT Astra Serif" w:hAnsi="PT Astra Serif"/>
          <w:sz w:val="20"/>
          <w:szCs w:val="20"/>
        </w:rPr>
      </w:pPr>
    </w:p>
    <w:p w:rsidR="00AF3E75" w:rsidRPr="00D45F02" w:rsidRDefault="00AF3E75" w:rsidP="00AF3E75">
      <w:pPr>
        <w:jc w:val="both"/>
        <w:rPr>
          <w:rFonts w:ascii="PT Astra Serif" w:hAnsi="PT Astra Serif"/>
          <w:sz w:val="20"/>
          <w:szCs w:val="20"/>
        </w:rPr>
      </w:pPr>
    </w:p>
    <w:p w:rsidR="00950F0F" w:rsidRPr="00D45F02" w:rsidRDefault="00950F0F" w:rsidP="002530D1">
      <w:pPr>
        <w:jc w:val="both"/>
        <w:rPr>
          <w:rFonts w:ascii="PT Astra Serif" w:hAnsi="PT Astra Serif"/>
          <w:sz w:val="20"/>
          <w:szCs w:val="20"/>
        </w:rPr>
      </w:pPr>
      <w:r w:rsidRPr="00D45F02">
        <w:rPr>
          <w:rFonts w:ascii="PT Astra Serif" w:hAnsi="PT Astra Serif"/>
          <w:sz w:val="20"/>
          <w:szCs w:val="20"/>
        </w:rPr>
        <w:t>Специалист по закупкам МА</w:t>
      </w:r>
      <w:r w:rsidR="008E54C3" w:rsidRPr="00D45F02">
        <w:rPr>
          <w:rFonts w:ascii="PT Astra Serif" w:hAnsi="PT Astra Serif"/>
          <w:sz w:val="20"/>
          <w:szCs w:val="20"/>
        </w:rPr>
        <w:t>У</w:t>
      </w:r>
      <w:r w:rsidRPr="00D45F02">
        <w:rPr>
          <w:rFonts w:ascii="PT Astra Serif" w:hAnsi="PT Astra Serif"/>
          <w:sz w:val="20"/>
          <w:szCs w:val="20"/>
        </w:rPr>
        <w:t xml:space="preserve"> «ЦСФМР»</w:t>
      </w:r>
      <w:r w:rsidR="008D67B9" w:rsidRPr="00D45F02">
        <w:rPr>
          <w:rFonts w:ascii="PT Astra Serif" w:hAnsi="PT Astra Serif"/>
          <w:sz w:val="20"/>
          <w:szCs w:val="20"/>
        </w:rPr>
        <w:tab/>
      </w:r>
      <w:r w:rsidR="008D67B9" w:rsidRPr="00D45F02">
        <w:rPr>
          <w:rFonts w:ascii="PT Astra Serif" w:hAnsi="PT Astra Serif"/>
          <w:sz w:val="20"/>
          <w:szCs w:val="20"/>
        </w:rPr>
        <w:tab/>
      </w:r>
      <w:r w:rsidR="008D67B9" w:rsidRPr="00D45F02">
        <w:rPr>
          <w:rFonts w:ascii="PT Astra Serif" w:hAnsi="PT Astra Serif"/>
          <w:sz w:val="20"/>
          <w:szCs w:val="20"/>
        </w:rPr>
        <w:tab/>
      </w:r>
      <w:r w:rsidRPr="00D45F02">
        <w:rPr>
          <w:rFonts w:ascii="PT Astra Serif" w:hAnsi="PT Astra Serif"/>
          <w:sz w:val="20"/>
          <w:szCs w:val="20"/>
        </w:rPr>
        <w:tab/>
      </w:r>
      <w:r w:rsidRPr="00D45F02">
        <w:rPr>
          <w:rFonts w:ascii="PT Astra Serif" w:hAnsi="PT Astra Serif"/>
          <w:sz w:val="20"/>
          <w:szCs w:val="20"/>
        </w:rPr>
        <w:tab/>
      </w:r>
      <w:r w:rsidR="00893939" w:rsidRPr="00D45F02">
        <w:rPr>
          <w:rFonts w:ascii="PT Astra Serif" w:hAnsi="PT Astra Serif"/>
          <w:sz w:val="20"/>
          <w:szCs w:val="20"/>
        </w:rPr>
        <w:tab/>
      </w:r>
      <w:r w:rsidR="00893939" w:rsidRPr="00D45F02">
        <w:rPr>
          <w:rFonts w:ascii="PT Astra Serif" w:hAnsi="PT Astra Serif"/>
          <w:sz w:val="20"/>
          <w:szCs w:val="20"/>
        </w:rPr>
        <w:tab/>
      </w:r>
      <w:r w:rsidRPr="00D45F02">
        <w:rPr>
          <w:rFonts w:ascii="PT Astra Serif" w:hAnsi="PT Astra Serif"/>
          <w:sz w:val="20"/>
          <w:szCs w:val="20"/>
        </w:rPr>
        <w:t xml:space="preserve">               Л.В. Зинькова</w:t>
      </w:r>
    </w:p>
    <w:p w:rsidR="002A710C" w:rsidRPr="00D45F02" w:rsidRDefault="002A710C" w:rsidP="002530D1">
      <w:pPr>
        <w:jc w:val="both"/>
        <w:rPr>
          <w:rFonts w:ascii="PT Astra Serif" w:hAnsi="PT Astra Serif"/>
          <w:sz w:val="20"/>
          <w:szCs w:val="20"/>
        </w:rPr>
      </w:pPr>
    </w:p>
    <w:p w:rsidR="00893939" w:rsidRPr="00D45F02" w:rsidRDefault="00893939" w:rsidP="002530D1">
      <w:pPr>
        <w:jc w:val="both"/>
        <w:rPr>
          <w:rFonts w:ascii="PT Astra Serif" w:hAnsi="PT Astra Serif"/>
          <w:sz w:val="20"/>
          <w:szCs w:val="20"/>
        </w:rPr>
        <w:sectPr w:rsidR="00893939" w:rsidRPr="00D45F02" w:rsidSect="00395AC3">
          <w:pgSz w:w="16838" w:h="11906" w:orient="landscape" w:code="9"/>
          <w:pgMar w:top="851" w:right="567" w:bottom="425" w:left="1276" w:header="709" w:footer="709" w:gutter="0"/>
          <w:cols w:space="708"/>
          <w:docGrid w:linePitch="360"/>
        </w:sectPr>
      </w:pPr>
    </w:p>
    <w:p w:rsidR="00893939" w:rsidRPr="00D45F02" w:rsidRDefault="00893939" w:rsidP="00893939">
      <w:pPr>
        <w:rPr>
          <w:rFonts w:ascii="PT Astra Serif" w:hAnsi="PT Astra Serif"/>
          <w:b/>
          <w:color w:val="FF0000"/>
          <w:sz w:val="20"/>
          <w:szCs w:val="20"/>
        </w:rPr>
      </w:pPr>
      <w:r w:rsidRPr="00D45F02">
        <w:rPr>
          <w:rFonts w:ascii="PT Astra Serif" w:hAnsi="PT Astra Serif"/>
          <w:b/>
          <w:color w:val="FF0000"/>
          <w:sz w:val="20"/>
          <w:szCs w:val="20"/>
        </w:rPr>
        <w:lastRenderedPageBreak/>
        <w:t>ПРОЕКТ</w:t>
      </w:r>
    </w:p>
    <w:p w:rsidR="00893939" w:rsidRPr="00D45F02" w:rsidRDefault="00893939" w:rsidP="00893939">
      <w:pPr>
        <w:ind w:firstLine="426"/>
        <w:rPr>
          <w:rFonts w:ascii="PT Astra Serif" w:hAnsi="PT Astra Serif"/>
          <w:b/>
          <w:sz w:val="20"/>
          <w:szCs w:val="20"/>
        </w:rPr>
      </w:pPr>
    </w:p>
    <w:p w:rsidR="00893939" w:rsidRPr="00D45F02" w:rsidRDefault="00893939" w:rsidP="00893939">
      <w:pPr>
        <w:ind w:firstLine="426"/>
        <w:jc w:val="center"/>
        <w:rPr>
          <w:rFonts w:ascii="PT Astra Serif" w:hAnsi="PT Astra Serif"/>
          <w:b/>
          <w:sz w:val="20"/>
          <w:szCs w:val="20"/>
        </w:rPr>
      </w:pPr>
      <w:r w:rsidRPr="00D45F02">
        <w:rPr>
          <w:rFonts w:ascii="PT Astra Serif" w:hAnsi="PT Astra Serif"/>
          <w:b/>
          <w:sz w:val="20"/>
          <w:szCs w:val="20"/>
        </w:rPr>
        <w:t>ДОГОВОР №</w:t>
      </w:r>
      <w:r w:rsidR="0010380A" w:rsidRPr="00D45F02">
        <w:rPr>
          <w:rFonts w:ascii="PT Astra Serif" w:hAnsi="PT Astra Serif"/>
          <w:b/>
          <w:sz w:val="20"/>
          <w:szCs w:val="20"/>
        </w:rPr>
        <w:t>_______________</w:t>
      </w:r>
    </w:p>
    <w:p w:rsidR="00640E0E" w:rsidRPr="00D45F02" w:rsidRDefault="00640E0E" w:rsidP="00640E0E">
      <w:pPr>
        <w:widowControl w:val="0"/>
        <w:jc w:val="center"/>
        <w:rPr>
          <w:rFonts w:ascii="PT Astra Serif" w:hAnsi="PT Astra Serif" w:cs="Arial"/>
          <w:b/>
          <w:color w:val="625F5F"/>
          <w:sz w:val="20"/>
          <w:szCs w:val="20"/>
        </w:rPr>
      </w:pPr>
      <w:r w:rsidRPr="00D45F02">
        <w:rPr>
          <w:rFonts w:ascii="PT Astra Serif" w:hAnsi="PT Astra Serif" w:cs="Arial"/>
          <w:b/>
          <w:color w:val="625F5F"/>
          <w:sz w:val="20"/>
          <w:szCs w:val="20"/>
        </w:rPr>
        <w:t xml:space="preserve">Приобретение права использования российского офисного программного обеспечения </w:t>
      </w:r>
    </w:p>
    <w:p w:rsidR="00640E0E" w:rsidRPr="00D45F02" w:rsidRDefault="00640E0E" w:rsidP="00640E0E">
      <w:pPr>
        <w:widowControl w:val="0"/>
        <w:jc w:val="center"/>
        <w:rPr>
          <w:rFonts w:ascii="PT Astra Serif" w:hAnsi="PT Astra Serif"/>
          <w:b/>
          <w:sz w:val="20"/>
          <w:szCs w:val="20"/>
          <w:u w:val="single"/>
        </w:rPr>
      </w:pPr>
      <w:r w:rsidRPr="00D45F02">
        <w:rPr>
          <w:rFonts w:ascii="PT Astra Serif" w:hAnsi="PT Astra Serif" w:cs="Arial"/>
          <w:b/>
          <w:color w:val="625F5F"/>
          <w:sz w:val="20"/>
          <w:szCs w:val="20"/>
        </w:rPr>
        <w:t>в пределах простой (неисключительной) лицензии</w:t>
      </w:r>
    </w:p>
    <w:p w:rsidR="00640E0E" w:rsidRPr="00D45F02" w:rsidRDefault="00640E0E" w:rsidP="00640E0E">
      <w:pPr>
        <w:widowControl w:val="0"/>
        <w:jc w:val="both"/>
        <w:rPr>
          <w:rFonts w:ascii="PT Astra Serif" w:hAnsi="PT Astra Serif"/>
          <w:b/>
          <w:sz w:val="20"/>
          <w:szCs w:val="20"/>
        </w:rPr>
      </w:pPr>
    </w:p>
    <w:p w:rsidR="0010380A" w:rsidRPr="00D45F02" w:rsidRDefault="0010380A" w:rsidP="0010380A">
      <w:pPr>
        <w:tabs>
          <w:tab w:val="left" w:pos="0"/>
        </w:tabs>
        <w:jc w:val="center"/>
        <w:rPr>
          <w:rFonts w:ascii="PT Astra Serif" w:hAnsi="PT Astra Serif"/>
          <w:b/>
          <w:bCs/>
          <w:sz w:val="20"/>
          <w:szCs w:val="20"/>
          <w:lang w:eastAsia="ar-SA"/>
        </w:rPr>
      </w:pPr>
    </w:p>
    <w:p w:rsidR="00893939" w:rsidRPr="00D45F02" w:rsidRDefault="00893939" w:rsidP="00893939">
      <w:pPr>
        <w:ind w:firstLine="426"/>
        <w:jc w:val="center"/>
        <w:rPr>
          <w:rFonts w:ascii="PT Astra Serif" w:hAnsi="PT Astra Serif"/>
          <w:b/>
          <w:sz w:val="20"/>
          <w:szCs w:val="20"/>
        </w:rPr>
      </w:pPr>
    </w:p>
    <w:p w:rsidR="00893939" w:rsidRPr="00D45F02" w:rsidRDefault="00893939" w:rsidP="00893939">
      <w:pPr>
        <w:rPr>
          <w:rFonts w:ascii="PT Astra Serif" w:hAnsi="PT Astra Serif"/>
          <w:sz w:val="20"/>
          <w:szCs w:val="20"/>
        </w:rPr>
      </w:pPr>
      <w:r w:rsidRPr="00D45F02">
        <w:rPr>
          <w:rFonts w:ascii="PT Astra Serif" w:hAnsi="PT Astra Serif"/>
          <w:sz w:val="20"/>
          <w:szCs w:val="20"/>
        </w:rPr>
        <w:t xml:space="preserve">г. Лабытнанги          </w:t>
      </w:r>
      <w:r w:rsidRPr="00D45F02">
        <w:rPr>
          <w:rFonts w:ascii="PT Astra Serif" w:hAnsi="PT Astra Serif"/>
          <w:sz w:val="20"/>
          <w:szCs w:val="20"/>
        </w:rPr>
        <w:tab/>
      </w:r>
      <w:r w:rsidRPr="00D45F02">
        <w:rPr>
          <w:rFonts w:ascii="PT Astra Serif" w:hAnsi="PT Astra Serif"/>
          <w:sz w:val="20"/>
          <w:szCs w:val="20"/>
        </w:rPr>
        <w:tab/>
      </w:r>
      <w:r w:rsidRPr="00D45F02">
        <w:rPr>
          <w:rFonts w:ascii="PT Astra Serif" w:hAnsi="PT Astra Serif"/>
          <w:sz w:val="20"/>
          <w:szCs w:val="20"/>
        </w:rPr>
        <w:tab/>
      </w:r>
      <w:r w:rsidRPr="00D45F02">
        <w:rPr>
          <w:rFonts w:ascii="PT Astra Serif" w:hAnsi="PT Astra Serif"/>
          <w:sz w:val="20"/>
          <w:szCs w:val="20"/>
        </w:rPr>
        <w:tab/>
        <w:t xml:space="preserve">                                                                           </w:t>
      </w:r>
    </w:p>
    <w:p w:rsidR="00893939" w:rsidRPr="00D45F02" w:rsidRDefault="00893939" w:rsidP="00893939">
      <w:pPr>
        <w:rPr>
          <w:rFonts w:ascii="PT Astra Serif" w:hAnsi="PT Astra Serif"/>
          <w:sz w:val="20"/>
          <w:szCs w:val="20"/>
        </w:rPr>
      </w:pPr>
    </w:p>
    <w:p w:rsidR="00893939" w:rsidRPr="00D45F02" w:rsidRDefault="00893939" w:rsidP="00893939">
      <w:pPr>
        <w:jc w:val="both"/>
        <w:rPr>
          <w:rFonts w:ascii="PT Astra Serif" w:hAnsi="PT Astra Serif"/>
          <w:sz w:val="20"/>
          <w:szCs w:val="20"/>
        </w:rPr>
      </w:pPr>
    </w:p>
    <w:p w:rsidR="00893939" w:rsidRPr="00D45F02" w:rsidRDefault="00893939" w:rsidP="00D45F02">
      <w:pPr>
        <w:ind w:firstLine="709"/>
        <w:jc w:val="both"/>
        <w:rPr>
          <w:rFonts w:ascii="PT Astra Serif" w:hAnsi="PT Astra Serif"/>
          <w:sz w:val="20"/>
          <w:szCs w:val="20"/>
        </w:rPr>
      </w:pPr>
      <w:r w:rsidRPr="00D45F02">
        <w:rPr>
          <w:rFonts w:ascii="PT Astra Serif" w:hAnsi="PT Astra Serif"/>
          <w:sz w:val="20"/>
          <w:szCs w:val="20"/>
        </w:rPr>
        <w:t xml:space="preserve">Муниципальное автономное учреждение «Центр спортивной и физкультурно-массовой работы», именуемое в дальнейшем </w:t>
      </w:r>
      <w:r w:rsidR="007020AC" w:rsidRPr="00D45F02">
        <w:rPr>
          <w:rFonts w:ascii="PT Astra Serif" w:hAnsi="PT Astra Serif"/>
          <w:sz w:val="20"/>
          <w:szCs w:val="20"/>
        </w:rPr>
        <w:t>«</w:t>
      </w:r>
      <w:r w:rsidRPr="00D45F02">
        <w:rPr>
          <w:rFonts w:ascii="PT Astra Serif" w:hAnsi="PT Astra Serif"/>
          <w:sz w:val="20"/>
          <w:szCs w:val="20"/>
        </w:rPr>
        <w:t>Заказчик</w:t>
      </w:r>
      <w:r w:rsidR="007020AC" w:rsidRPr="00D45F02">
        <w:rPr>
          <w:rFonts w:ascii="PT Astra Serif" w:hAnsi="PT Astra Serif"/>
          <w:sz w:val="20"/>
          <w:szCs w:val="20"/>
        </w:rPr>
        <w:t>»</w:t>
      </w:r>
      <w:r w:rsidRPr="00D45F02">
        <w:rPr>
          <w:rFonts w:ascii="PT Astra Serif" w:hAnsi="PT Astra Serif"/>
          <w:sz w:val="20"/>
          <w:szCs w:val="20"/>
        </w:rPr>
        <w:t xml:space="preserve">, в лице ___________________ действующего на основании _______________________, с одной стороны, </w:t>
      </w:r>
    </w:p>
    <w:p w:rsidR="00893939" w:rsidRPr="00D45F02" w:rsidRDefault="00893939" w:rsidP="00D45F02">
      <w:pPr>
        <w:ind w:firstLine="709"/>
        <w:jc w:val="both"/>
        <w:rPr>
          <w:rFonts w:ascii="PT Astra Serif" w:hAnsi="PT Astra Serif"/>
          <w:sz w:val="20"/>
          <w:szCs w:val="20"/>
        </w:rPr>
      </w:pPr>
      <w:proofErr w:type="gramStart"/>
      <w:r w:rsidRPr="00D45F02">
        <w:rPr>
          <w:rFonts w:ascii="PT Astra Serif" w:hAnsi="PT Astra Serif"/>
          <w:bCs/>
          <w:spacing w:val="9"/>
          <w:sz w:val="20"/>
          <w:szCs w:val="20"/>
        </w:rPr>
        <w:t xml:space="preserve">и </w:t>
      </w:r>
      <w:r w:rsidRPr="00D45F02">
        <w:rPr>
          <w:rFonts w:ascii="PT Astra Serif" w:hAnsi="PT Astra Serif"/>
          <w:bCs/>
          <w:sz w:val="20"/>
          <w:szCs w:val="20"/>
        </w:rPr>
        <w:t xml:space="preserve">_______ </w:t>
      </w:r>
      <w:r w:rsidRPr="00D45F02">
        <w:rPr>
          <w:rFonts w:ascii="PT Astra Serif" w:hAnsi="PT Astra Serif"/>
          <w:sz w:val="20"/>
          <w:szCs w:val="20"/>
        </w:rPr>
        <w:t xml:space="preserve">именуемый в дальнейшем </w:t>
      </w:r>
      <w:r w:rsidR="007020AC" w:rsidRPr="00D45F02">
        <w:rPr>
          <w:rFonts w:ascii="PT Astra Serif" w:hAnsi="PT Astra Serif"/>
          <w:sz w:val="20"/>
          <w:szCs w:val="20"/>
        </w:rPr>
        <w:t>«</w:t>
      </w:r>
      <w:r w:rsidR="00D45F02">
        <w:rPr>
          <w:rFonts w:ascii="PT Astra Serif" w:hAnsi="PT Astra Serif"/>
          <w:sz w:val="20"/>
          <w:szCs w:val="20"/>
        </w:rPr>
        <w:t>Поставщик</w:t>
      </w:r>
      <w:r w:rsidR="007020AC" w:rsidRPr="00D45F02">
        <w:rPr>
          <w:rFonts w:ascii="PT Astra Serif" w:hAnsi="PT Astra Serif"/>
          <w:sz w:val="20"/>
          <w:szCs w:val="20"/>
        </w:rPr>
        <w:t>»</w:t>
      </w:r>
      <w:r w:rsidRPr="00D45F02">
        <w:rPr>
          <w:rFonts w:ascii="PT Astra Serif" w:hAnsi="PT Astra Serif"/>
          <w:sz w:val="20"/>
          <w:szCs w:val="20"/>
        </w:rPr>
        <w:t>, в лице</w:t>
      </w:r>
      <w:r w:rsidRPr="00D45F02">
        <w:rPr>
          <w:rFonts w:ascii="PT Astra Serif" w:hAnsi="PT Astra Serif"/>
          <w:bCs/>
          <w:sz w:val="20"/>
          <w:szCs w:val="20"/>
        </w:rPr>
        <w:t xml:space="preserve"> </w:t>
      </w:r>
      <w:r w:rsidRPr="00D45F02">
        <w:rPr>
          <w:rFonts w:ascii="PT Astra Serif" w:hAnsi="PT Astra Serif"/>
          <w:bCs/>
          <w:spacing w:val="4"/>
          <w:sz w:val="20"/>
          <w:szCs w:val="20"/>
        </w:rPr>
        <w:t>_________</w:t>
      </w:r>
      <w:r w:rsidRPr="00D45F02">
        <w:rPr>
          <w:rFonts w:ascii="PT Astra Serif" w:hAnsi="PT Astra Serif"/>
          <w:bCs/>
          <w:spacing w:val="9"/>
          <w:sz w:val="20"/>
          <w:szCs w:val="20"/>
        </w:rPr>
        <w:t xml:space="preserve">, действующего </w:t>
      </w:r>
      <w:r w:rsidRPr="00D45F02">
        <w:rPr>
          <w:rFonts w:ascii="PT Astra Serif" w:hAnsi="PT Astra Serif"/>
          <w:bCs/>
          <w:spacing w:val="7"/>
          <w:sz w:val="20"/>
          <w:szCs w:val="20"/>
        </w:rPr>
        <w:t xml:space="preserve">на основании _______, </w:t>
      </w:r>
      <w:r w:rsidRPr="00D45F02">
        <w:rPr>
          <w:rFonts w:ascii="PT Astra Serif" w:hAnsi="PT Astra Serif"/>
          <w:bCs/>
          <w:spacing w:val="6"/>
          <w:sz w:val="20"/>
          <w:szCs w:val="20"/>
        </w:rPr>
        <w:t xml:space="preserve">с другой стороны, именуемые в дальнейшем «Стороны», </w:t>
      </w:r>
      <w:r w:rsidRPr="00D45F02">
        <w:rPr>
          <w:rFonts w:ascii="PT Astra Serif" w:hAnsi="PT Astra Serif"/>
          <w:sz w:val="20"/>
          <w:szCs w:val="20"/>
        </w:rPr>
        <w:t>руководствуясь Федеральным законом от 18.07.2011 года  № 223-ФЗ «О закупках товаров, работ и услуг отдельными видами юридических лиц», Положением о закупках товаров, работ и услуг для нужд МАУ «ЦСФМР» на основании протокола от «___» _________ 202</w:t>
      </w:r>
      <w:r w:rsidR="0010380A" w:rsidRPr="00D45F02">
        <w:rPr>
          <w:rFonts w:ascii="PT Astra Serif" w:hAnsi="PT Astra Serif"/>
          <w:sz w:val="20"/>
          <w:szCs w:val="20"/>
        </w:rPr>
        <w:t>1</w:t>
      </w:r>
      <w:r w:rsidR="00D45F02">
        <w:rPr>
          <w:rFonts w:ascii="PT Astra Serif" w:hAnsi="PT Astra Serif"/>
          <w:sz w:val="20"/>
          <w:szCs w:val="20"/>
        </w:rPr>
        <w:t xml:space="preserve"> года №</w:t>
      </w:r>
      <w:r w:rsidRPr="00D45F02">
        <w:rPr>
          <w:rFonts w:ascii="PT Astra Serif" w:hAnsi="PT Astra Serif"/>
          <w:sz w:val="20"/>
          <w:szCs w:val="20"/>
        </w:rPr>
        <w:t>_______, заключили настоящий договор о нижеследующем:</w:t>
      </w:r>
      <w:proofErr w:type="gramEnd"/>
    </w:p>
    <w:p w:rsidR="00640E0E" w:rsidRPr="00D45F02" w:rsidRDefault="00640E0E" w:rsidP="00640E0E">
      <w:pPr>
        <w:tabs>
          <w:tab w:val="left" w:pos="540"/>
        </w:tabs>
        <w:rPr>
          <w:rFonts w:ascii="PT Astra Serif" w:hAnsi="PT Astra Serif"/>
          <w:b/>
          <w:bCs/>
          <w:color w:val="000000"/>
          <w:sz w:val="20"/>
          <w:szCs w:val="20"/>
        </w:rPr>
      </w:pPr>
    </w:p>
    <w:p w:rsidR="00640E0E" w:rsidRPr="00D45F02" w:rsidRDefault="00640E0E" w:rsidP="00640E0E">
      <w:pPr>
        <w:tabs>
          <w:tab w:val="left" w:pos="1069"/>
        </w:tabs>
        <w:jc w:val="center"/>
        <w:rPr>
          <w:rFonts w:ascii="PT Astra Serif" w:hAnsi="PT Astra Serif"/>
          <w:b/>
          <w:sz w:val="20"/>
          <w:szCs w:val="20"/>
        </w:rPr>
      </w:pPr>
      <w:r w:rsidRPr="00D45F02">
        <w:rPr>
          <w:rFonts w:ascii="PT Astra Serif" w:hAnsi="PT Astra Serif"/>
          <w:b/>
          <w:sz w:val="20"/>
          <w:szCs w:val="20"/>
        </w:rPr>
        <w:t>1. Предмет договора</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1.1. Поставщик (Лицензиат) принимает на себя обязательства предоставить Заказчику (Сублицензиату) права использования российского офисного программного обеспечения в пределах простой (неисключительной) лицензии (далее по тексту – неисключительные права или лицензия), в соответствии со Спецификацией (Приложение №1), техническим заданием (Приложение № 2), а также условиями настоящего Договора. </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Срок действия простой (неисключительной) лицензии: 3 года с правом дальнейшего бессрочного использования.</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1.2. Поставщик предоставляет Заказчику неисключительные права, а Заказчик оплачивает их по цене, согласованной в Спецификации (Приложение № 1), являющейся неотъемлемой частью Договора.</w:t>
      </w:r>
    </w:p>
    <w:p w:rsidR="00640E0E" w:rsidRPr="00D45F02" w:rsidRDefault="00640E0E" w:rsidP="00640E0E">
      <w:pPr>
        <w:ind w:firstLine="708"/>
        <w:jc w:val="both"/>
        <w:rPr>
          <w:rFonts w:ascii="PT Astra Serif" w:hAnsi="PT Astra Serif"/>
          <w:sz w:val="20"/>
          <w:szCs w:val="20"/>
        </w:rPr>
      </w:pPr>
      <w:r w:rsidRPr="00D45F02">
        <w:rPr>
          <w:rFonts w:ascii="PT Astra Serif" w:hAnsi="PT Astra Serif"/>
          <w:sz w:val="20"/>
          <w:szCs w:val="20"/>
        </w:rPr>
        <w:t xml:space="preserve">1.3. </w:t>
      </w:r>
      <w:r w:rsidRPr="00D45F02">
        <w:rPr>
          <w:rFonts w:ascii="PT Astra Serif" w:hAnsi="PT Astra Serif"/>
          <w:color w:val="000000"/>
          <w:sz w:val="20"/>
          <w:szCs w:val="20"/>
        </w:rPr>
        <w:t xml:space="preserve">Срок предоставления неисключительного права: </w:t>
      </w:r>
      <w:r w:rsidRPr="00D45F02">
        <w:rPr>
          <w:rFonts w:ascii="PT Astra Serif" w:hAnsi="PT Astra Serif"/>
          <w:sz w:val="20"/>
          <w:szCs w:val="20"/>
        </w:rPr>
        <w:t xml:space="preserve">15 рабочих дней с момента подписания Договора. Поставка </w:t>
      </w:r>
      <w:r w:rsidRPr="00D45F02">
        <w:rPr>
          <w:rFonts w:ascii="PT Astra Serif" w:hAnsi="PT Astra Serif"/>
          <w:color w:val="000000"/>
          <w:sz w:val="20"/>
          <w:szCs w:val="20"/>
        </w:rPr>
        <w:t>Неисключительных прав</w:t>
      </w:r>
      <w:r w:rsidRPr="00D45F02">
        <w:rPr>
          <w:rFonts w:ascii="PT Astra Serif" w:hAnsi="PT Astra Serif"/>
          <w:sz w:val="20"/>
          <w:szCs w:val="20"/>
        </w:rPr>
        <w:t xml:space="preserve"> разовая, т. е. все Лицензии поставляются одной партией.</w:t>
      </w:r>
    </w:p>
    <w:p w:rsidR="00640E0E" w:rsidRPr="00D45F02" w:rsidRDefault="00640E0E" w:rsidP="00640E0E">
      <w:pPr>
        <w:ind w:firstLine="708"/>
        <w:jc w:val="both"/>
        <w:rPr>
          <w:rFonts w:ascii="PT Astra Serif" w:eastAsia="PT Astra Serif" w:hAnsi="PT Astra Serif" w:cs="PT Astra Serif"/>
          <w:sz w:val="20"/>
          <w:szCs w:val="20"/>
        </w:rPr>
      </w:pPr>
      <w:r w:rsidRPr="00D45F02">
        <w:rPr>
          <w:rFonts w:ascii="PT Astra Serif" w:hAnsi="PT Astra Serif"/>
          <w:sz w:val="20"/>
          <w:szCs w:val="20"/>
        </w:rPr>
        <w:t xml:space="preserve">1.4. Срок </w:t>
      </w:r>
      <w:r w:rsidRPr="00D45F02">
        <w:rPr>
          <w:rFonts w:ascii="PT Astra Serif" w:hAnsi="PT Astra Serif"/>
          <w:color w:val="000000"/>
          <w:sz w:val="20"/>
          <w:szCs w:val="20"/>
        </w:rPr>
        <w:t>пред</w:t>
      </w:r>
      <w:r w:rsidRPr="00D45F02">
        <w:rPr>
          <w:rFonts w:ascii="PT Astra Serif" w:eastAsia="PT Astra Serif" w:hAnsi="PT Astra Serif" w:cs="PT Astra Serif"/>
          <w:color w:val="000000"/>
          <w:sz w:val="20"/>
          <w:szCs w:val="20"/>
        </w:rPr>
        <w:t>оставления неисключительных прав</w:t>
      </w:r>
      <w:r w:rsidRPr="00D45F02">
        <w:rPr>
          <w:rFonts w:ascii="PT Astra Serif" w:eastAsia="PT Astra Serif" w:hAnsi="PT Astra Serif" w:cs="PT Astra Serif"/>
          <w:sz w:val="20"/>
          <w:szCs w:val="20"/>
        </w:rPr>
        <w:t xml:space="preserve"> является существенным условием Договора.</w:t>
      </w:r>
    </w:p>
    <w:p w:rsidR="00E0706A" w:rsidRPr="00D45F02" w:rsidRDefault="00640E0E" w:rsidP="00E0706A">
      <w:pPr>
        <w:ind w:firstLine="708"/>
        <w:jc w:val="both"/>
        <w:rPr>
          <w:rFonts w:ascii="PT Astra Serif" w:hAnsi="PT Astra Serif"/>
          <w:sz w:val="20"/>
          <w:szCs w:val="20"/>
        </w:rPr>
      </w:pPr>
      <w:r w:rsidRPr="00D45F02">
        <w:rPr>
          <w:rFonts w:ascii="PT Astra Serif" w:eastAsia="PT Astra Serif" w:hAnsi="PT Astra Serif" w:cs="PT Astra Serif"/>
          <w:sz w:val="20"/>
          <w:szCs w:val="20"/>
        </w:rPr>
        <w:t xml:space="preserve">1.5. </w:t>
      </w:r>
      <w:r w:rsidR="00E0706A" w:rsidRPr="00D45F02">
        <w:rPr>
          <w:rFonts w:ascii="PT Astra Serif" w:hAnsi="PT Astra Serif"/>
          <w:sz w:val="20"/>
          <w:szCs w:val="20"/>
        </w:rPr>
        <w:t xml:space="preserve">Неисключительные права предоставляются (передаются) Заказчику (Сублицензиату) по адресу: ЯНАО, г. Лабытнанги, ул. Дзержинского, 24, вспомогательное здание </w:t>
      </w:r>
      <w:r w:rsidR="00E0706A" w:rsidRPr="00D45F02">
        <w:rPr>
          <w:rFonts w:ascii="PT Astra Serif" w:hAnsi="PT Astra Serif"/>
          <w:color w:val="000000"/>
          <w:sz w:val="20"/>
          <w:szCs w:val="20"/>
        </w:rPr>
        <w:t xml:space="preserve">открытого многоцелевого спортивного комплекса «Арктика», </w:t>
      </w:r>
      <w:r w:rsidR="00E0706A" w:rsidRPr="00D45F02">
        <w:rPr>
          <w:rFonts w:ascii="PT Astra Serif" w:hAnsi="PT Astra Serif"/>
          <w:sz w:val="20"/>
          <w:szCs w:val="20"/>
        </w:rPr>
        <w:t>муниципальное автономное учреждение «Центр спортивной и физкультурно-массовой работы».</w:t>
      </w:r>
    </w:p>
    <w:p w:rsidR="00E0706A" w:rsidRPr="00D45F02" w:rsidRDefault="00E0706A" w:rsidP="00E0706A">
      <w:pPr>
        <w:ind w:firstLine="708"/>
        <w:jc w:val="both"/>
        <w:rPr>
          <w:rFonts w:ascii="PT Astra Serif" w:eastAsia="PT Astra Serif" w:hAnsi="PT Astra Serif" w:cs="PT Astra Serif"/>
          <w:sz w:val="20"/>
          <w:szCs w:val="20"/>
        </w:rPr>
      </w:pPr>
    </w:p>
    <w:p w:rsidR="00640E0E" w:rsidRPr="00D45F02" w:rsidRDefault="00640E0E" w:rsidP="00640E0E">
      <w:pPr>
        <w:tabs>
          <w:tab w:val="left" w:pos="1069"/>
        </w:tabs>
        <w:ind w:firstLine="567"/>
        <w:jc w:val="center"/>
        <w:rPr>
          <w:rFonts w:ascii="PT Astra Serif" w:hAnsi="PT Astra Serif"/>
          <w:b/>
          <w:sz w:val="20"/>
          <w:szCs w:val="20"/>
        </w:rPr>
      </w:pPr>
      <w:r w:rsidRPr="00D45F02">
        <w:rPr>
          <w:rFonts w:ascii="PT Astra Serif" w:hAnsi="PT Astra Serif"/>
          <w:b/>
          <w:sz w:val="20"/>
          <w:szCs w:val="20"/>
        </w:rPr>
        <w:t>2. Права и обязанности сторон</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b/>
          <w:sz w:val="20"/>
          <w:szCs w:val="20"/>
        </w:rPr>
      </w:pPr>
      <w:r w:rsidRPr="00D45F02">
        <w:rPr>
          <w:rFonts w:ascii="PT Astra Serif" w:hAnsi="PT Astra Serif"/>
          <w:sz w:val="20"/>
          <w:szCs w:val="20"/>
        </w:rPr>
        <w:t xml:space="preserve">2.1. </w:t>
      </w:r>
      <w:r w:rsidRPr="00D45F02">
        <w:rPr>
          <w:rFonts w:ascii="PT Astra Serif" w:hAnsi="PT Astra Serif"/>
          <w:b/>
          <w:sz w:val="20"/>
          <w:szCs w:val="20"/>
        </w:rPr>
        <w:t>Поставщик (Лицензиат</w:t>
      </w:r>
      <w:proofErr w:type="gramStart"/>
      <w:r w:rsidRPr="00D45F02">
        <w:rPr>
          <w:rFonts w:ascii="PT Astra Serif" w:hAnsi="PT Astra Serif"/>
          <w:b/>
          <w:sz w:val="20"/>
          <w:szCs w:val="20"/>
        </w:rPr>
        <w:t>)о</w:t>
      </w:r>
      <w:proofErr w:type="gramEnd"/>
      <w:r w:rsidRPr="00D45F02">
        <w:rPr>
          <w:rFonts w:ascii="PT Astra Serif" w:hAnsi="PT Astra Serif"/>
          <w:b/>
          <w:sz w:val="20"/>
          <w:szCs w:val="20"/>
        </w:rPr>
        <w:t>бязан:</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2.1.1. С согласия Лицензиара передать неисключительные права использования программного обеспечения, обеспечивающие устойчивое функционирование в локальной сети рабочих станций и серверов в определенных конфигурациях и с определенной функциональностью, в соответствии с приложениями к настоящему Договору.</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 xml:space="preserve">2.1.2. </w:t>
      </w:r>
      <w:proofErr w:type="gramStart"/>
      <w:r w:rsidRPr="00D45F02">
        <w:rPr>
          <w:rFonts w:ascii="PT Astra Serif" w:hAnsi="PT Astra Serif"/>
          <w:sz w:val="20"/>
          <w:szCs w:val="20"/>
        </w:rPr>
        <w:t>Предоставить документы</w:t>
      </w:r>
      <w:proofErr w:type="gramEnd"/>
      <w:r w:rsidRPr="00D45F02">
        <w:rPr>
          <w:rFonts w:ascii="PT Astra Serif" w:hAnsi="PT Astra Serif"/>
          <w:sz w:val="20"/>
          <w:szCs w:val="20"/>
        </w:rPr>
        <w:t>, подтверждающие легальность Неисключительных прав:</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-сертификат подлинности с указанием названия продукта и количеством клиентских лицензий;</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 лицензионный сертификат;</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 документы о передаче (счет, акт приема-передачи прав).</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2.1.3. Поставщик (лицензиат) гарантирует полную работоспособность программного продукта на протяжении всего срока действия лицензии. В случае обнаружения факта несоответствия Лицензии либо недостаточных прав для корректной работы Лицензий Поставщик обязуется обеспечить работу неисключительных прав в течение 3 (трех) рабочих дней своими силами и за свой счет.</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2.1.4. После передачи Неисключительных прав предоставить Заказчику акт приема-передачи Неисключительных прав.</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2.1.5. Не передавать права и обязанности, возникшие из настоящего Договора третьим лицам, без предварительного письменного согласия Сублицензиата.</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2.1.6. Обеспечивать конфиденциальность полученной при сотрудничестве с Сублицензиатом коммерческой и технической информации.</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2.2. Заказчик обязан:</w:t>
      </w:r>
    </w:p>
    <w:p w:rsidR="00640E0E" w:rsidRPr="00D45F02" w:rsidRDefault="00640E0E" w:rsidP="00640E0E">
      <w:pPr>
        <w:overflowPunct w:val="0"/>
        <w:autoSpaceDE w:val="0"/>
        <w:autoSpaceDN w:val="0"/>
        <w:adjustRightInd w:val="0"/>
        <w:jc w:val="both"/>
        <w:textAlignment w:val="baseline"/>
        <w:rPr>
          <w:rFonts w:ascii="PT Astra Serif" w:hAnsi="PT Astra Serif"/>
          <w:sz w:val="20"/>
          <w:szCs w:val="20"/>
        </w:rPr>
      </w:pPr>
      <w:r w:rsidRPr="00D45F02">
        <w:rPr>
          <w:rFonts w:ascii="PT Astra Serif" w:hAnsi="PT Astra Serif"/>
          <w:sz w:val="20"/>
          <w:szCs w:val="20"/>
        </w:rPr>
        <w:t>2.2.1. Принять Неисключительные права и оплатить их предоставление в соответствии с условиями настоящего Договора.</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2.2.2. Обеспечивать конфиденциальность полученной при сотрудничестве с Лицензиатом коммерческой и технической информации.</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 xml:space="preserve">2.2.3. Сублицензиат обязуется не распространять и не воспроизводить любую часть неисключительных прав, за исключением случаев, прямо предусмотренных настоящим Договором. </w:t>
      </w:r>
    </w:p>
    <w:p w:rsidR="00640E0E" w:rsidRPr="00D45F02" w:rsidRDefault="00640E0E" w:rsidP="00640E0E">
      <w:pPr>
        <w:overflowPunct w:val="0"/>
        <w:autoSpaceDE w:val="0"/>
        <w:autoSpaceDN w:val="0"/>
        <w:adjustRightInd w:val="0"/>
        <w:ind w:firstLine="567"/>
        <w:jc w:val="both"/>
        <w:textAlignment w:val="baseline"/>
        <w:rPr>
          <w:rFonts w:ascii="PT Astra Serif" w:hAnsi="PT Astra Serif"/>
          <w:sz w:val="20"/>
          <w:szCs w:val="20"/>
        </w:rPr>
      </w:pPr>
    </w:p>
    <w:p w:rsidR="00640E0E" w:rsidRPr="00D45F02" w:rsidRDefault="00640E0E" w:rsidP="00640E0E">
      <w:pPr>
        <w:overflowPunct w:val="0"/>
        <w:autoSpaceDE w:val="0"/>
        <w:autoSpaceDN w:val="0"/>
        <w:adjustRightInd w:val="0"/>
        <w:jc w:val="center"/>
        <w:textAlignment w:val="baseline"/>
        <w:rPr>
          <w:rFonts w:ascii="PT Astra Serif" w:hAnsi="PT Astra Serif"/>
          <w:b/>
          <w:sz w:val="20"/>
          <w:szCs w:val="20"/>
        </w:rPr>
      </w:pPr>
      <w:r w:rsidRPr="00D45F02">
        <w:rPr>
          <w:rFonts w:ascii="PT Astra Serif" w:hAnsi="PT Astra Serif"/>
          <w:b/>
          <w:sz w:val="20"/>
          <w:szCs w:val="20"/>
        </w:rPr>
        <w:t>3. Порядок расчета</w:t>
      </w:r>
    </w:p>
    <w:p w:rsidR="00640E0E" w:rsidRPr="00D45F02" w:rsidRDefault="00640E0E" w:rsidP="0096786D">
      <w:pPr>
        <w:ind w:firstLine="567"/>
        <w:jc w:val="both"/>
        <w:rPr>
          <w:rFonts w:ascii="PT Astra Serif" w:hAnsi="PT Astra Serif"/>
          <w:bCs/>
          <w:sz w:val="20"/>
          <w:szCs w:val="20"/>
        </w:rPr>
      </w:pPr>
      <w:r w:rsidRPr="00D45F02">
        <w:rPr>
          <w:rFonts w:ascii="PT Astra Serif" w:hAnsi="PT Astra Serif"/>
          <w:bCs/>
          <w:sz w:val="20"/>
          <w:szCs w:val="20"/>
        </w:rPr>
        <w:t xml:space="preserve">4.1. </w:t>
      </w:r>
      <w:r w:rsidRPr="00D45F02">
        <w:rPr>
          <w:rFonts w:ascii="PT Astra Serif" w:hAnsi="PT Astra Serif"/>
          <w:bCs/>
          <w:i/>
          <w:sz w:val="20"/>
          <w:szCs w:val="20"/>
        </w:rPr>
        <w:t>Вариант 1</w:t>
      </w:r>
      <w:r w:rsidRPr="00D45F02">
        <w:rPr>
          <w:rFonts w:ascii="PT Astra Serif" w:hAnsi="PT Astra Serif"/>
          <w:bCs/>
          <w:sz w:val="20"/>
          <w:szCs w:val="20"/>
        </w:rPr>
        <w:t>. Цена Договора составляет</w:t>
      </w:r>
      <w:proofErr w:type="gramStart"/>
      <w:r w:rsidRPr="00D45F02">
        <w:rPr>
          <w:rFonts w:ascii="PT Astra Serif" w:hAnsi="PT Astra Serif"/>
          <w:bCs/>
          <w:sz w:val="20"/>
          <w:szCs w:val="20"/>
        </w:rPr>
        <w:t xml:space="preserve"> _______ (_____) </w:t>
      </w:r>
      <w:proofErr w:type="gramEnd"/>
      <w:r w:rsidRPr="00D45F02">
        <w:rPr>
          <w:rFonts w:ascii="PT Astra Serif" w:hAnsi="PT Astra Serif"/>
          <w:bCs/>
          <w:sz w:val="20"/>
          <w:szCs w:val="20"/>
        </w:rPr>
        <w:t>рублей __ копеек, в том числе НДС____%, _______ (_____) рублей ___ копеек (далее – Цена Договора).</w:t>
      </w:r>
    </w:p>
    <w:p w:rsidR="00640E0E" w:rsidRPr="00D45F02" w:rsidRDefault="00640E0E" w:rsidP="0096786D">
      <w:pPr>
        <w:ind w:firstLine="567"/>
        <w:jc w:val="both"/>
        <w:rPr>
          <w:rFonts w:ascii="PT Astra Serif" w:hAnsi="PT Astra Serif"/>
          <w:bCs/>
          <w:sz w:val="20"/>
          <w:szCs w:val="20"/>
        </w:rPr>
      </w:pPr>
      <w:r w:rsidRPr="00D45F02">
        <w:rPr>
          <w:rFonts w:ascii="PT Astra Serif" w:hAnsi="PT Astra Serif"/>
          <w:bCs/>
          <w:i/>
          <w:sz w:val="20"/>
          <w:szCs w:val="20"/>
        </w:rPr>
        <w:t>Вариант 2.</w:t>
      </w:r>
      <w:r w:rsidRPr="00D45F02">
        <w:rPr>
          <w:rFonts w:ascii="PT Astra Serif" w:hAnsi="PT Astra Serif"/>
          <w:bCs/>
          <w:sz w:val="20"/>
          <w:szCs w:val="20"/>
        </w:rPr>
        <w:t xml:space="preserve"> Цена Договора составляет</w:t>
      </w:r>
      <w:proofErr w:type="gramStart"/>
      <w:r w:rsidRPr="00D45F02">
        <w:rPr>
          <w:rFonts w:ascii="PT Astra Serif" w:hAnsi="PT Astra Serif"/>
          <w:bCs/>
          <w:sz w:val="20"/>
          <w:szCs w:val="20"/>
        </w:rPr>
        <w:t xml:space="preserve"> _______ (_____) </w:t>
      </w:r>
      <w:proofErr w:type="gramEnd"/>
      <w:r w:rsidRPr="00D45F02">
        <w:rPr>
          <w:rFonts w:ascii="PT Astra Serif" w:hAnsi="PT Astra Serif"/>
          <w:bCs/>
          <w:sz w:val="20"/>
          <w:szCs w:val="20"/>
        </w:rPr>
        <w:t>рублей __ копеек (вариант применяется в случае заключения Заказчиком Договора, если НДС равен нулю или победителем используется льготный режим налогообложения).</w:t>
      </w:r>
    </w:p>
    <w:p w:rsidR="0096786D" w:rsidRPr="00D45F02" w:rsidRDefault="00640E0E" w:rsidP="0096786D">
      <w:pPr>
        <w:pStyle w:val="ConsPlusNormal"/>
        <w:ind w:firstLine="567"/>
        <w:jc w:val="both"/>
        <w:rPr>
          <w:rFonts w:ascii="PT Astra Serif" w:hAnsi="PT Astra Serif" w:cs="PT Astra Serif"/>
          <w:color w:val="000000"/>
        </w:rPr>
      </w:pPr>
      <w:r w:rsidRPr="00D45F02">
        <w:rPr>
          <w:rFonts w:ascii="PT Astra Serif" w:hAnsi="PT Astra Serif"/>
          <w:bCs/>
          <w:i/>
        </w:rPr>
        <w:t>Вариант 3</w:t>
      </w:r>
      <w:r w:rsidRPr="00D45F02">
        <w:rPr>
          <w:rFonts w:ascii="PT Astra Serif" w:hAnsi="PT Astra Serif"/>
          <w:bCs/>
        </w:rPr>
        <w:t xml:space="preserve">. </w:t>
      </w:r>
      <w:proofErr w:type="gramStart"/>
      <w:r w:rsidR="0096786D" w:rsidRPr="00D45F02">
        <w:rPr>
          <w:rFonts w:ascii="PT Astra Serif" w:hAnsi="PT Astra Serif" w:cs="Times New Roman"/>
          <w:color w:val="000000"/>
        </w:rPr>
        <w:t xml:space="preserve">Цена Договора составляет _______ (_____) рублей ___ копеек, </w:t>
      </w:r>
      <w:r w:rsidR="0096786D" w:rsidRPr="00D45F02">
        <w:rPr>
          <w:rFonts w:ascii="PT Astra Serif" w:hAnsi="PT Astra Serif" w:cs="Times New Roman"/>
        </w:rPr>
        <w:t>уменьшенная на размер налогов, сборов и иных обязательных платежей в размере ____%, что составляет ______ (___) рублей __ копеек</w:t>
      </w:r>
      <w:r w:rsidR="0096786D" w:rsidRPr="00D45F02">
        <w:rPr>
          <w:rFonts w:ascii="PT Astra Serif" w:hAnsi="PT Astra Serif" w:cs="Times New Roman"/>
          <w:color w:val="000000"/>
        </w:rPr>
        <w:t xml:space="preserve"> (данный вариант применяется в случае заключения Заказчиком Договора с</w:t>
      </w:r>
      <w:r w:rsidR="0096786D" w:rsidRPr="00D45F02">
        <w:rPr>
          <w:rFonts w:ascii="PT Astra Serif" w:hAnsi="PT Astra Serif" w:cs="PT Astra Serif"/>
          <w:color w:val="000000"/>
        </w:rPr>
        <w:t xml:space="preserve">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w:t>
      </w:r>
      <w:proofErr w:type="gramEnd"/>
      <w:r w:rsidR="0096786D" w:rsidRPr="00D45F02">
        <w:rPr>
          <w:rFonts w:ascii="PT Astra Serif" w:hAnsi="PT Astra Serif" w:cs="PT Astra Serif"/>
          <w:color w:val="000000"/>
        </w:rPr>
        <w:t>,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0E0E" w:rsidRPr="00D45F02" w:rsidRDefault="00640E0E" w:rsidP="0096786D">
      <w:pPr>
        <w:ind w:firstLine="567"/>
        <w:jc w:val="both"/>
        <w:rPr>
          <w:rFonts w:ascii="PT Astra Serif" w:hAnsi="PT Astra Serif"/>
          <w:bCs/>
          <w:sz w:val="20"/>
          <w:szCs w:val="20"/>
        </w:rPr>
      </w:pPr>
      <w:r w:rsidRPr="00D45F02">
        <w:rPr>
          <w:rFonts w:ascii="PT Astra Serif" w:hAnsi="PT Astra Serif"/>
          <w:bCs/>
          <w:sz w:val="20"/>
          <w:szCs w:val="20"/>
        </w:rPr>
        <w:t>4.2. Цена на приобретение неисключительного права включает в себя: стоимость лицензии, расходы на оформление необходимой документации для предоставления неисключительных прав, транспортные расходы, связанные с передачей прав, страхование, уплату таможенных пошлин, налогов, сборов и других обязательных платежей, установленных действующим законодательством РФ, в том числе сопутствующие расходы, связанные с исполнением настоящего Договора.</w:t>
      </w:r>
    </w:p>
    <w:p w:rsidR="00640E0E" w:rsidRPr="00D45F02" w:rsidRDefault="00640E0E" w:rsidP="00640E0E">
      <w:pPr>
        <w:ind w:firstLine="567"/>
        <w:jc w:val="both"/>
        <w:rPr>
          <w:rFonts w:ascii="PT Astra Serif" w:hAnsi="PT Astra Serif"/>
          <w:bCs/>
          <w:sz w:val="20"/>
          <w:szCs w:val="20"/>
          <w:u w:val="double"/>
        </w:rPr>
      </w:pPr>
      <w:r w:rsidRPr="00D45F02">
        <w:rPr>
          <w:rFonts w:ascii="PT Astra Serif" w:hAnsi="PT Astra Serif"/>
          <w:bCs/>
          <w:sz w:val="20"/>
          <w:szCs w:val="20"/>
        </w:rPr>
        <w:t>4.3. Оплата осуществляется по факту передачи Неисключительных прав, в безналичной форме, путем перечисления денежных средств на расчетный счет Поставщика с лицевого счета Заказчика, открытого в департаменте финансов Администрации город Лабытнанги, в течение 30 календарных дней с момента фактической передачи неисключительного права на основании подписанных сторонами акта приема-передачи прав.</w:t>
      </w:r>
    </w:p>
    <w:p w:rsidR="00640E0E" w:rsidRPr="00D45F02" w:rsidRDefault="00640E0E" w:rsidP="00640E0E">
      <w:pPr>
        <w:ind w:firstLine="567"/>
        <w:jc w:val="both"/>
        <w:rPr>
          <w:rFonts w:ascii="PT Astra Serif" w:hAnsi="PT Astra Serif"/>
          <w:bCs/>
          <w:sz w:val="20"/>
          <w:szCs w:val="20"/>
        </w:rPr>
      </w:pPr>
      <w:r w:rsidRPr="00D45F02">
        <w:rPr>
          <w:rFonts w:ascii="PT Astra Serif" w:hAnsi="PT Astra Serif"/>
          <w:bCs/>
          <w:sz w:val="20"/>
          <w:szCs w:val="20"/>
        </w:rPr>
        <w:t xml:space="preserve">4.4. </w:t>
      </w:r>
      <w:proofErr w:type="gramStart"/>
      <w:r w:rsidRPr="00D45F02">
        <w:rPr>
          <w:rFonts w:ascii="PT Astra Serif" w:hAnsi="PT Astra Serif"/>
          <w:bCs/>
          <w:sz w:val="20"/>
          <w:szCs w:val="20"/>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Заказчик в ходе исполнения договора, подлежащего оплате за счет субсидий, обеспечивает согласование новых условий договора в отношении размера и (или) сроков оплаты и (или) объема услуг.</w:t>
      </w:r>
      <w:proofErr w:type="gramEnd"/>
    </w:p>
    <w:p w:rsidR="00640E0E" w:rsidRPr="00D45F02" w:rsidRDefault="00640E0E" w:rsidP="00640E0E">
      <w:pPr>
        <w:ind w:firstLine="567"/>
        <w:jc w:val="both"/>
        <w:rPr>
          <w:rFonts w:ascii="PT Astra Serif" w:hAnsi="PT Astra Serif"/>
          <w:sz w:val="20"/>
          <w:szCs w:val="20"/>
        </w:rPr>
      </w:pPr>
      <w:r w:rsidRPr="00D45F02">
        <w:rPr>
          <w:rFonts w:ascii="PT Astra Serif" w:hAnsi="PT Astra Serif"/>
          <w:bCs/>
          <w:sz w:val="20"/>
          <w:szCs w:val="20"/>
        </w:rPr>
        <w:t>4.6. Источник финансирования – субсидия на иные цели (местный бюджет).</w:t>
      </w:r>
    </w:p>
    <w:p w:rsidR="00640E0E" w:rsidRPr="00D45F02" w:rsidRDefault="00640E0E" w:rsidP="00640E0E">
      <w:pPr>
        <w:ind w:firstLine="567"/>
        <w:jc w:val="center"/>
        <w:rPr>
          <w:rFonts w:ascii="PT Astra Serif" w:hAnsi="PT Astra Serif"/>
          <w:b/>
          <w:sz w:val="20"/>
          <w:szCs w:val="20"/>
        </w:rPr>
      </w:pPr>
    </w:p>
    <w:p w:rsidR="00640E0E" w:rsidRPr="00D45F02" w:rsidRDefault="00640E0E" w:rsidP="00640E0E">
      <w:pPr>
        <w:ind w:firstLine="567"/>
        <w:jc w:val="center"/>
        <w:rPr>
          <w:rFonts w:ascii="PT Astra Serif" w:hAnsi="PT Astra Serif"/>
          <w:b/>
          <w:sz w:val="20"/>
          <w:szCs w:val="20"/>
        </w:rPr>
      </w:pPr>
      <w:r w:rsidRPr="00D45F02">
        <w:rPr>
          <w:rFonts w:ascii="PT Astra Serif" w:hAnsi="PT Astra Serif"/>
          <w:b/>
          <w:sz w:val="20"/>
          <w:szCs w:val="20"/>
        </w:rPr>
        <w:t xml:space="preserve">5. Сдача – приемка </w:t>
      </w:r>
      <w:r w:rsidR="0096786D" w:rsidRPr="00D45F02">
        <w:rPr>
          <w:rFonts w:ascii="PT Astra Serif" w:hAnsi="PT Astra Serif"/>
          <w:b/>
          <w:sz w:val="20"/>
          <w:szCs w:val="20"/>
        </w:rPr>
        <w:t>прав</w:t>
      </w:r>
    </w:p>
    <w:p w:rsidR="00640E0E" w:rsidRPr="00D45F02" w:rsidRDefault="00640E0E" w:rsidP="00640E0E">
      <w:pPr>
        <w:tabs>
          <w:tab w:val="left" w:pos="0"/>
          <w:tab w:val="left" w:pos="360"/>
          <w:tab w:val="left" w:pos="426"/>
        </w:tabs>
        <w:ind w:firstLine="567"/>
        <w:jc w:val="both"/>
        <w:rPr>
          <w:rFonts w:ascii="PT Astra Serif" w:hAnsi="PT Astra Serif"/>
          <w:sz w:val="20"/>
          <w:szCs w:val="20"/>
        </w:rPr>
      </w:pPr>
      <w:r w:rsidRPr="00D45F02">
        <w:rPr>
          <w:rFonts w:ascii="PT Astra Serif" w:hAnsi="PT Astra Serif"/>
          <w:sz w:val="20"/>
          <w:szCs w:val="20"/>
        </w:rPr>
        <w:t xml:space="preserve">5.1. Результаты приемки Неисключительных прав оформляется актом приема-передачи прав, который подписывается Заказчиком, либо Поставщику в течение 3 (трех) дней Заказчиком направляется в письменной форме мотивированный отказ от подписания документов о приемки Неисключительных прав. </w:t>
      </w:r>
    </w:p>
    <w:p w:rsidR="00640E0E" w:rsidRPr="00D45F02" w:rsidRDefault="00640E0E" w:rsidP="00640E0E">
      <w:pPr>
        <w:tabs>
          <w:tab w:val="left" w:pos="0"/>
          <w:tab w:val="left" w:pos="360"/>
          <w:tab w:val="left" w:pos="426"/>
        </w:tabs>
        <w:ind w:firstLine="567"/>
        <w:jc w:val="both"/>
        <w:rPr>
          <w:rFonts w:ascii="PT Astra Serif" w:hAnsi="PT Astra Serif"/>
          <w:sz w:val="20"/>
          <w:szCs w:val="20"/>
        </w:rPr>
      </w:pPr>
      <w:r w:rsidRPr="00D45F02">
        <w:rPr>
          <w:rFonts w:ascii="PT Astra Serif" w:hAnsi="PT Astra Serif"/>
          <w:sz w:val="20"/>
          <w:szCs w:val="20"/>
        </w:rPr>
        <w:t xml:space="preserve">5.2. Датой приемки Неисключительных прав считается дата передачи Неисключительных прав и подписания акта </w:t>
      </w:r>
      <w:proofErr w:type="gramStart"/>
      <w:r w:rsidRPr="00D45F02">
        <w:rPr>
          <w:rFonts w:ascii="PT Astra Serif" w:hAnsi="PT Astra Serif"/>
          <w:sz w:val="20"/>
          <w:szCs w:val="20"/>
        </w:rPr>
        <w:t>приема-передачи</w:t>
      </w:r>
      <w:proofErr w:type="gramEnd"/>
      <w:r w:rsidRPr="00D45F02">
        <w:rPr>
          <w:rFonts w:ascii="PT Astra Serif" w:hAnsi="PT Astra Serif"/>
          <w:sz w:val="20"/>
          <w:szCs w:val="20"/>
        </w:rPr>
        <w:t xml:space="preserve"> Неисключительных прав. </w:t>
      </w:r>
    </w:p>
    <w:p w:rsidR="00640E0E" w:rsidRPr="00D45F02" w:rsidRDefault="00640E0E" w:rsidP="00640E0E">
      <w:pPr>
        <w:tabs>
          <w:tab w:val="left" w:pos="0"/>
          <w:tab w:val="left" w:pos="360"/>
          <w:tab w:val="left" w:pos="426"/>
        </w:tabs>
        <w:ind w:firstLine="567"/>
        <w:jc w:val="both"/>
        <w:rPr>
          <w:rFonts w:ascii="PT Astra Serif" w:hAnsi="PT Astra Serif"/>
          <w:sz w:val="20"/>
          <w:szCs w:val="20"/>
        </w:rPr>
      </w:pPr>
      <w:r w:rsidRPr="00D45F02">
        <w:rPr>
          <w:rFonts w:ascii="PT Astra Serif" w:hAnsi="PT Astra Serif"/>
          <w:sz w:val="20"/>
          <w:szCs w:val="20"/>
        </w:rPr>
        <w:t xml:space="preserve">5.3.При обнаружении недостатков по качеству Неисключительных прав, Поставщик обязан устранить выявленные недостатки или произвести замену Неисключительных прав в сроки, предусмотренные п. 5.1. настоящего Договора. В случае споров о качестве Неисключительных прав проводится дополнительная экспертиза за счет Поставщика. </w:t>
      </w:r>
    </w:p>
    <w:p w:rsidR="00640E0E" w:rsidRPr="00D45F02" w:rsidRDefault="00640E0E" w:rsidP="00640E0E">
      <w:pPr>
        <w:tabs>
          <w:tab w:val="left" w:pos="0"/>
          <w:tab w:val="left" w:pos="360"/>
          <w:tab w:val="left" w:pos="426"/>
        </w:tabs>
        <w:ind w:firstLine="567"/>
        <w:jc w:val="both"/>
        <w:rPr>
          <w:rFonts w:ascii="PT Astra Serif" w:hAnsi="PT Astra Serif"/>
          <w:sz w:val="20"/>
          <w:szCs w:val="20"/>
        </w:rPr>
      </w:pPr>
      <w:r w:rsidRPr="00D45F02">
        <w:rPr>
          <w:rFonts w:ascii="PT Astra Serif" w:hAnsi="PT Astra Serif"/>
          <w:sz w:val="20"/>
          <w:szCs w:val="20"/>
        </w:rPr>
        <w:t>Устранение Поставщиком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640E0E" w:rsidRPr="00D45F02" w:rsidRDefault="00640E0E" w:rsidP="00640E0E">
      <w:pPr>
        <w:tabs>
          <w:tab w:val="left" w:pos="0"/>
          <w:tab w:val="left" w:pos="360"/>
          <w:tab w:val="left" w:pos="426"/>
        </w:tabs>
        <w:ind w:firstLine="567"/>
        <w:jc w:val="both"/>
        <w:rPr>
          <w:rFonts w:ascii="PT Astra Serif" w:hAnsi="PT Astra Serif"/>
          <w:sz w:val="20"/>
          <w:szCs w:val="20"/>
        </w:rPr>
      </w:pPr>
      <w:r w:rsidRPr="00D45F02">
        <w:rPr>
          <w:rFonts w:ascii="PT Astra Serif" w:hAnsi="PT Astra Serif"/>
          <w:sz w:val="20"/>
          <w:szCs w:val="20"/>
        </w:rPr>
        <w:t>5.4. При обнаружении недопоставки Неисключительных прав по количеству, Заказчик обязан потребовать от Поставщика поставить недостающее количество Неисключительных прав в течение10 (десяти) дней. При этом данные Неисключительные права считаются не поставленным.</w:t>
      </w:r>
    </w:p>
    <w:p w:rsidR="00640E0E" w:rsidRPr="00D45F02" w:rsidRDefault="00640E0E" w:rsidP="00640E0E">
      <w:pPr>
        <w:tabs>
          <w:tab w:val="left" w:pos="0"/>
          <w:tab w:val="left" w:pos="360"/>
          <w:tab w:val="left" w:pos="426"/>
        </w:tabs>
        <w:ind w:firstLine="567"/>
        <w:jc w:val="both"/>
        <w:rPr>
          <w:rFonts w:ascii="PT Astra Serif" w:hAnsi="PT Astra Serif"/>
          <w:sz w:val="20"/>
          <w:szCs w:val="20"/>
        </w:rPr>
      </w:pPr>
      <w:r w:rsidRPr="00D45F02">
        <w:rPr>
          <w:rFonts w:ascii="PT Astra Serif" w:hAnsi="PT Astra Serif"/>
          <w:sz w:val="20"/>
          <w:szCs w:val="20"/>
        </w:rPr>
        <w:t>5.5. До момента подписания акта приема-передачи Неисключительных прав, Неисключительные права могут находиться у Заказчика на основании акта об ответственном хранении.</w:t>
      </w:r>
    </w:p>
    <w:p w:rsidR="00640E0E" w:rsidRPr="00D45F02" w:rsidRDefault="00640E0E" w:rsidP="00640E0E">
      <w:pPr>
        <w:tabs>
          <w:tab w:val="left" w:pos="0"/>
          <w:tab w:val="left" w:pos="360"/>
          <w:tab w:val="left" w:pos="426"/>
        </w:tabs>
        <w:ind w:firstLine="567"/>
        <w:jc w:val="both"/>
        <w:rPr>
          <w:rFonts w:ascii="PT Astra Serif" w:hAnsi="PT Astra Serif"/>
          <w:sz w:val="20"/>
          <w:szCs w:val="20"/>
        </w:rPr>
      </w:pPr>
      <w:r w:rsidRPr="00D45F02">
        <w:rPr>
          <w:rFonts w:ascii="PT Astra Serif" w:hAnsi="PT Astra Serif"/>
          <w:sz w:val="20"/>
          <w:szCs w:val="20"/>
        </w:rPr>
        <w:t>Устранение Поставщиком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640E0E" w:rsidRPr="00D45F02" w:rsidRDefault="00640E0E" w:rsidP="00640E0E">
      <w:pPr>
        <w:tabs>
          <w:tab w:val="left" w:pos="0"/>
          <w:tab w:val="left" w:pos="360"/>
          <w:tab w:val="left" w:pos="426"/>
        </w:tabs>
        <w:ind w:firstLine="567"/>
        <w:jc w:val="both"/>
        <w:rPr>
          <w:rFonts w:ascii="PT Astra Serif" w:hAnsi="PT Astra Serif"/>
          <w:sz w:val="20"/>
          <w:szCs w:val="20"/>
        </w:rPr>
      </w:pPr>
    </w:p>
    <w:p w:rsidR="00640E0E" w:rsidRPr="00D45F02" w:rsidRDefault="00640E0E" w:rsidP="00640E0E">
      <w:pPr>
        <w:overflowPunct w:val="0"/>
        <w:autoSpaceDE w:val="0"/>
        <w:autoSpaceDN w:val="0"/>
        <w:adjustRightInd w:val="0"/>
        <w:ind w:firstLine="567"/>
        <w:jc w:val="center"/>
        <w:textAlignment w:val="baseline"/>
        <w:rPr>
          <w:rFonts w:ascii="PT Astra Serif" w:hAnsi="PT Astra Serif"/>
          <w:b/>
          <w:sz w:val="20"/>
          <w:szCs w:val="20"/>
        </w:rPr>
      </w:pPr>
      <w:r w:rsidRPr="00D45F02">
        <w:rPr>
          <w:rFonts w:ascii="PT Astra Serif" w:hAnsi="PT Astra Serif"/>
          <w:b/>
          <w:sz w:val="20"/>
          <w:szCs w:val="20"/>
        </w:rPr>
        <w:t>6. Ответственность сторон</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6.1.За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6.2. </w:t>
      </w:r>
      <w:r w:rsidRPr="00D45F02">
        <w:rPr>
          <w:rFonts w:ascii="PT Astra Serif" w:hAnsi="PT Astra Serif"/>
          <w:b/>
          <w:sz w:val="20"/>
          <w:szCs w:val="20"/>
        </w:rPr>
        <w:t>Ответственность «Заказчика»:</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6.2.1. В случае просрочки исполнения Заказчиком обязательства, по оплате Договора,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уплату неустоек (штрафов, пеней).</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1/300 действующей на дату уплаты пеней ключевой ставки Центрального </w:t>
      </w:r>
      <w:r w:rsidRPr="00D45F02">
        <w:rPr>
          <w:rFonts w:ascii="PT Astra Serif" w:hAnsi="PT Astra Serif"/>
          <w:sz w:val="20"/>
          <w:szCs w:val="20"/>
        </w:rPr>
        <w:lastRenderedPageBreak/>
        <w:t>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составляет 0,5 % цены договора.</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6.3. </w:t>
      </w:r>
      <w:r w:rsidRPr="00D45F02">
        <w:rPr>
          <w:rFonts w:ascii="PT Astra Serif" w:hAnsi="PT Astra Serif"/>
          <w:b/>
          <w:sz w:val="20"/>
          <w:szCs w:val="20"/>
        </w:rPr>
        <w:t>Ответственность «Поставщика»:</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6.3.1. В случае просрочки исполнения Поставщиком обязательств, предусмотренных п.1.3. Договора,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40E0E" w:rsidRPr="00D45F02" w:rsidRDefault="00640E0E" w:rsidP="00640E0E">
      <w:pPr>
        <w:ind w:firstLine="567"/>
        <w:jc w:val="both"/>
        <w:rPr>
          <w:rFonts w:ascii="PT Astra Serif" w:hAnsi="PT Astra Serif"/>
          <w:sz w:val="20"/>
          <w:szCs w:val="20"/>
        </w:rPr>
      </w:pPr>
      <w:proofErr w:type="gramStart"/>
      <w:r w:rsidRPr="00D45F02">
        <w:rPr>
          <w:rFonts w:ascii="PT Astra Serif" w:hAnsi="PT Astra Serif"/>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10 % от цены Договора. </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6.4. Сторона освобождается от уплаты неустойки (штрафа, пени), если докажет, что неисполнение или ненадлежащее исполнение обязательств, предусмотренных Договором, произошло вследствие непреодолимой силы или по вине другой Стороны.</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6.5. При наличии начисленных штрафных санкций за неисполнение или ненадлежащее исполнение Продавцом принятых на себя обязательств в соответствии с условиями, прописанными в настоящем Договоре, оплата по Договору (окончательный расчет) производится за минусом начисленной неустойки (штрафа, пени).</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При этом Заказчик самостоятельно перечисляет в установленном порядке сумму неустойки (штрафа, пеней) в доход автономного учреждения.</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6.6. Уплата неустойки (штрафа, пени) не освобождает стороны от исполнения обязательств по настоящему Договору или устранения нарушений.</w:t>
      </w:r>
    </w:p>
    <w:p w:rsidR="00640E0E" w:rsidRPr="00D45F02" w:rsidRDefault="00640E0E" w:rsidP="00640E0E">
      <w:pPr>
        <w:ind w:firstLine="567"/>
        <w:jc w:val="both"/>
        <w:rPr>
          <w:rFonts w:ascii="PT Astra Serif" w:hAnsi="PT Astra Serif"/>
          <w:sz w:val="20"/>
          <w:szCs w:val="20"/>
        </w:rPr>
      </w:pPr>
    </w:p>
    <w:p w:rsidR="00640E0E" w:rsidRPr="00D45F02" w:rsidRDefault="00640E0E" w:rsidP="00640E0E">
      <w:pPr>
        <w:overflowPunct w:val="0"/>
        <w:autoSpaceDE w:val="0"/>
        <w:autoSpaceDN w:val="0"/>
        <w:adjustRightInd w:val="0"/>
        <w:ind w:firstLine="567"/>
        <w:jc w:val="center"/>
        <w:textAlignment w:val="baseline"/>
        <w:rPr>
          <w:rFonts w:ascii="PT Astra Serif" w:hAnsi="PT Astra Serif"/>
          <w:b/>
          <w:sz w:val="20"/>
          <w:szCs w:val="20"/>
        </w:rPr>
      </w:pPr>
      <w:r w:rsidRPr="00D45F02">
        <w:rPr>
          <w:rFonts w:ascii="PT Astra Serif" w:hAnsi="PT Astra Serif"/>
          <w:b/>
          <w:sz w:val="20"/>
          <w:szCs w:val="20"/>
        </w:rPr>
        <w:t>7. Форс-мажор</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7.2. Сторона, ссылающаяся на обстоятельства непреодолимой силы, обязана в течение 3 (трех) рабочих дней известить другую Сторону о наступлении действия подобных обстоятельств и представить надлежащее доказательство наступления форс-мажорных обстоятельств. </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7.3.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7.4. Срок исполнения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7.5. По прекращению действия форс-мажорных обстоятель</w:t>
      </w:r>
      <w:proofErr w:type="gramStart"/>
      <w:r w:rsidRPr="00D45F02">
        <w:rPr>
          <w:rFonts w:ascii="PT Astra Serif" w:hAnsi="PT Astra Serif"/>
          <w:sz w:val="20"/>
          <w:szCs w:val="20"/>
        </w:rPr>
        <w:t>ств Ст</w:t>
      </w:r>
      <w:proofErr w:type="gramEnd"/>
      <w:r w:rsidRPr="00D45F02">
        <w:rPr>
          <w:rFonts w:ascii="PT Astra Serif" w:hAnsi="PT Astra Serif"/>
          <w:sz w:val="20"/>
          <w:szCs w:val="20"/>
        </w:rPr>
        <w:t xml:space="preserve">орона, ссылающаяся на них, должна в течение 3 (трех) рабочих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w:t>
      </w:r>
    </w:p>
    <w:p w:rsidR="00640E0E" w:rsidRPr="00D45F02" w:rsidRDefault="00640E0E" w:rsidP="00640E0E">
      <w:pPr>
        <w:ind w:firstLine="567"/>
        <w:jc w:val="center"/>
        <w:rPr>
          <w:rFonts w:ascii="PT Astra Serif" w:hAnsi="PT Astra Serif"/>
          <w:b/>
          <w:sz w:val="20"/>
          <w:szCs w:val="20"/>
        </w:rPr>
      </w:pPr>
    </w:p>
    <w:p w:rsidR="00640E0E" w:rsidRPr="00D45F02" w:rsidRDefault="00640E0E" w:rsidP="00640E0E">
      <w:pPr>
        <w:ind w:firstLine="567"/>
        <w:jc w:val="center"/>
        <w:rPr>
          <w:rFonts w:ascii="PT Astra Serif" w:hAnsi="PT Astra Serif"/>
          <w:b/>
          <w:sz w:val="20"/>
          <w:szCs w:val="20"/>
        </w:rPr>
      </w:pPr>
      <w:r w:rsidRPr="00D45F02">
        <w:rPr>
          <w:rFonts w:ascii="PT Astra Serif" w:hAnsi="PT Astra Serif"/>
          <w:b/>
          <w:sz w:val="20"/>
          <w:szCs w:val="20"/>
        </w:rPr>
        <w:t>8. Уведомления и извещения</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8.1. Все уведомления, извещения и претензии, необходимые в соответствии с настоящим Договором, совершаются в письменной форме и передаются факсимильной связью или электронной почтой (Интернет) с последующим предоставлением оригинала лично или направлением Заказчику почтой с уведомлением по месту нахождения Сторон, иным адресам, указанными Сторонами в настоящем Договоре.</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8.2. Уведомления, извещения и претензии направляются за счет уведомляющей Стороны.</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8.3. Любое извещение, уведомление и претензии направленное факсимильной связью или электронной почтой (Интернет), считается полученным Стороной, которой оно адресовано, в первый рабочий день после отправки.</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8.4. Извещение, уведомление и претензии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8.5. Стороны обязаны в случае реорганизации или ликвидации организации, переименования, изменения реквизитов уведомить об этом в течение 3(трех) рабочих дней другую сторону.</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8.6. В случае изменения расчетного счета Поставщика,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Заказчику денежных средств на указанный в настоящем Договоре счет Поставщика несет Поставщик.</w:t>
      </w:r>
    </w:p>
    <w:p w:rsidR="00640E0E" w:rsidRPr="00D45F02" w:rsidRDefault="00640E0E" w:rsidP="00640E0E">
      <w:pPr>
        <w:ind w:firstLine="567"/>
        <w:jc w:val="both"/>
        <w:rPr>
          <w:rFonts w:ascii="PT Astra Serif" w:hAnsi="PT Astra Serif"/>
          <w:sz w:val="20"/>
          <w:szCs w:val="20"/>
        </w:rPr>
      </w:pPr>
    </w:p>
    <w:p w:rsidR="00640E0E" w:rsidRPr="00D45F02" w:rsidRDefault="00640E0E" w:rsidP="00640E0E">
      <w:pPr>
        <w:overflowPunct w:val="0"/>
        <w:autoSpaceDE w:val="0"/>
        <w:autoSpaceDN w:val="0"/>
        <w:adjustRightInd w:val="0"/>
        <w:ind w:firstLine="567"/>
        <w:jc w:val="center"/>
        <w:textAlignment w:val="baseline"/>
        <w:rPr>
          <w:rFonts w:ascii="PT Astra Serif" w:hAnsi="PT Astra Serif"/>
          <w:b/>
          <w:sz w:val="20"/>
          <w:szCs w:val="20"/>
        </w:rPr>
      </w:pPr>
      <w:r w:rsidRPr="00D45F02">
        <w:rPr>
          <w:rFonts w:ascii="PT Astra Serif" w:hAnsi="PT Astra Serif"/>
          <w:b/>
          <w:sz w:val="20"/>
          <w:szCs w:val="20"/>
        </w:rPr>
        <w:t>9. Порядок разрешения споров</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lastRenderedPageBreak/>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9.2. Претензионный порядок рассмотрения споров между сторонами обязателен. Сторона, получившая претензию, обязана рассмотреть ее в пятидневный срок с момента получения претензии. </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9.3. В случае если указанные претензии,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Ямало-Ненецкого автономного округа. </w:t>
      </w:r>
    </w:p>
    <w:p w:rsidR="00640E0E" w:rsidRPr="00D45F02" w:rsidRDefault="00640E0E" w:rsidP="00640E0E">
      <w:pPr>
        <w:ind w:firstLine="567"/>
        <w:jc w:val="center"/>
        <w:rPr>
          <w:rFonts w:ascii="PT Astra Serif" w:hAnsi="PT Astra Serif"/>
          <w:b/>
          <w:sz w:val="20"/>
          <w:szCs w:val="20"/>
        </w:rPr>
      </w:pPr>
    </w:p>
    <w:p w:rsidR="00640E0E" w:rsidRPr="00D45F02" w:rsidRDefault="00640E0E" w:rsidP="00640E0E">
      <w:pPr>
        <w:ind w:firstLine="567"/>
        <w:jc w:val="center"/>
        <w:rPr>
          <w:rFonts w:ascii="PT Astra Serif" w:hAnsi="PT Astra Serif"/>
          <w:b/>
          <w:sz w:val="20"/>
          <w:szCs w:val="20"/>
        </w:rPr>
      </w:pPr>
      <w:r w:rsidRPr="00D45F02">
        <w:rPr>
          <w:rFonts w:ascii="PT Astra Serif" w:hAnsi="PT Astra Serif"/>
          <w:b/>
          <w:sz w:val="20"/>
          <w:szCs w:val="20"/>
        </w:rPr>
        <w:t>10. Срок действия договора</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10.1. Настоящий Договор вступает в силу с момента подписания</w:t>
      </w:r>
      <w:r w:rsidRPr="00D45F02">
        <w:rPr>
          <w:rFonts w:ascii="PT Astra Serif" w:hAnsi="PT Astra Serif"/>
          <w:sz w:val="20"/>
          <w:szCs w:val="20"/>
          <w:lang w:eastAsia="en-US"/>
        </w:rPr>
        <w:t xml:space="preserve"> и </w:t>
      </w:r>
      <w:r w:rsidRPr="00D45F02">
        <w:rPr>
          <w:rFonts w:ascii="PT Astra Serif" w:hAnsi="PT Astra Serif"/>
          <w:sz w:val="20"/>
          <w:szCs w:val="20"/>
        </w:rPr>
        <w:t>действует до полного исполнения Сторонами своих обязательств по настоящему Договору.</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10.2. </w:t>
      </w:r>
      <w:proofErr w:type="gramStart"/>
      <w:r w:rsidRPr="00D45F02">
        <w:rPr>
          <w:rFonts w:ascii="PT Astra Serif" w:hAnsi="PT Astra Serif"/>
          <w:sz w:val="20"/>
          <w:szCs w:val="20"/>
        </w:rPr>
        <w:t xml:space="preserve">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изменение существенных условий договора осуществляется в соответствии с Гражданским Кодексом Российской Федерации, № 223-ФЗ «О закупках товаров, работ, услуг отдельными видами юридических лиц», Положением о закупках товаров, работ и услуг для нужд </w:t>
      </w:r>
      <w:r w:rsidR="00E0706A" w:rsidRPr="00D45F02">
        <w:rPr>
          <w:rFonts w:ascii="PT Astra Serif" w:hAnsi="PT Astra Serif"/>
          <w:sz w:val="20"/>
          <w:szCs w:val="20"/>
        </w:rPr>
        <w:t>МАУ «ЦСФМР</w:t>
      </w:r>
      <w:r w:rsidRPr="00D45F02">
        <w:rPr>
          <w:rFonts w:ascii="PT Astra Serif" w:hAnsi="PT Astra Serif"/>
          <w:sz w:val="20"/>
          <w:szCs w:val="20"/>
        </w:rPr>
        <w:t>».</w:t>
      </w:r>
      <w:proofErr w:type="gramEnd"/>
    </w:p>
    <w:p w:rsidR="00640E0E" w:rsidRPr="00D45F02" w:rsidRDefault="00640E0E" w:rsidP="00640E0E">
      <w:pPr>
        <w:ind w:firstLine="567"/>
        <w:jc w:val="both"/>
        <w:rPr>
          <w:rFonts w:ascii="PT Astra Serif" w:hAnsi="PT Astra Serif"/>
          <w:b/>
          <w:sz w:val="20"/>
          <w:szCs w:val="20"/>
        </w:rPr>
      </w:pPr>
      <w:r w:rsidRPr="00D45F02">
        <w:rPr>
          <w:rFonts w:ascii="PT Astra Serif" w:hAnsi="PT Astra Serif"/>
          <w:sz w:val="20"/>
          <w:szCs w:val="20"/>
        </w:rPr>
        <w:t xml:space="preserve">10.3. Настоящий </w:t>
      </w:r>
      <w:proofErr w:type="gramStart"/>
      <w:r w:rsidRPr="00D45F02">
        <w:rPr>
          <w:rFonts w:ascii="PT Astra Serif" w:hAnsi="PT Astra Serif"/>
          <w:sz w:val="20"/>
          <w:szCs w:val="20"/>
        </w:rPr>
        <w:t>Договор</w:t>
      </w:r>
      <w:proofErr w:type="gramEnd"/>
      <w:r w:rsidRPr="00D45F02">
        <w:rPr>
          <w:rFonts w:ascii="PT Astra Serif" w:hAnsi="PT Astra Serif"/>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по основаниям, предусмотренным гражданским законодательством.</w:t>
      </w:r>
    </w:p>
    <w:p w:rsidR="00640E0E" w:rsidRPr="00D45F02" w:rsidRDefault="00640E0E" w:rsidP="00640E0E">
      <w:pPr>
        <w:ind w:firstLine="567"/>
        <w:jc w:val="center"/>
        <w:rPr>
          <w:rFonts w:ascii="PT Astra Serif" w:hAnsi="PT Astra Serif"/>
          <w:b/>
          <w:sz w:val="20"/>
          <w:szCs w:val="20"/>
        </w:rPr>
      </w:pPr>
    </w:p>
    <w:p w:rsidR="00640E0E" w:rsidRPr="00D45F02" w:rsidRDefault="00640E0E" w:rsidP="00640E0E">
      <w:pPr>
        <w:ind w:firstLine="567"/>
        <w:jc w:val="center"/>
        <w:rPr>
          <w:rFonts w:ascii="PT Astra Serif" w:hAnsi="PT Astra Serif"/>
          <w:b/>
          <w:sz w:val="20"/>
          <w:szCs w:val="20"/>
        </w:rPr>
      </w:pPr>
      <w:r w:rsidRPr="00D45F02">
        <w:rPr>
          <w:rFonts w:ascii="PT Astra Serif" w:hAnsi="PT Astra Serif"/>
          <w:b/>
          <w:sz w:val="20"/>
          <w:szCs w:val="20"/>
        </w:rPr>
        <w:t>11. Электронный документооборот</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11.1. Стороны допускают оформление договора и иных документов (счета, акты и т.д.) посредством электронного документооборота (далее – «ЭДО»), за исключением первичных документов.</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11.2. </w:t>
      </w:r>
      <w:proofErr w:type="gramStart"/>
      <w:r w:rsidRPr="00D45F02">
        <w:rPr>
          <w:rFonts w:ascii="PT Astra Serif" w:hAnsi="PT Astra Serif"/>
          <w:sz w:val="20"/>
          <w:szCs w:val="20"/>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w:t>
      </w:r>
      <w:proofErr w:type="spellStart"/>
      <w:r w:rsidRPr="00D45F02">
        <w:rPr>
          <w:rFonts w:ascii="PT Astra Serif" w:hAnsi="PT Astra Serif"/>
          <w:sz w:val="20"/>
          <w:szCs w:val="20"/>
        </w:rPr>
        <w:t>Диадок</w:t>
      </w:r>
      <w:proofErr w:type="spellEnd"/>
      <w:r w:rsidRPr="00D45F02">
        <w:rPr>
          <w:rFonts w:ascii="PT Astra Serif" w:hAnsi="PT Astra Serif"/>
          <w:sz w:val="20"/>
          <w:szCs w:val="20"/>
        </w:rPr>
        <w:t xml:space="preserve">, </w:t>
      </w:r>
      <w:proofErr w:type="spellStart"/>
      <w:r w:rsidRPr="00D45F02">
        <w:rPr>
          <w:rFonts w:ascii="PT Astra Serif" w:hAnsi="PT Astra Serif"/>
          <w:sz w:val="20"/>
          <w:szCs w:val="20"/>
        </w:rPr>
        <w:t>Сбис</w:t>
      </w:r>
      <w:proofErr w:type="spellEnd"/>
      <w:r w:rsidRPr="00D45F02">
        <w:rPr>
          <w:rFonts w:ascii="PT Astra Serif" w:hAnsi="PT Astra Serif"/>
          <w:sz w:val="20"/>
          <w:szCs w:val="20"/>
        </w:rPr>
        <w:t xml:space="preserve"> и пр.) или с адресов и на адреса электронной почты, указанных в настоящем договоре, и подписанные неквалифицированными и/или квалифицированными электронными цифровыми подписями (далее</w:t>
      </w:r>
      <w:proofErr w:type="gramEnd"/>
      <w:r w:rsidRPr="00D45F02">
        <w:rPr>
          <w:rFonts w:ascii="PT Astra Serif" w:hAnsi="PT Astra Serif"/>
          <w:sz w:val="20"/>
          <w:szCs w:val="20"/>
        </w:rPr>
        <w:t xml:space="preserve"> – «</w:t>
      </w:r>
      <w:proofErr w:type="gramStart"/>
      <w:r w:rsidRPr="00D45F02">
        <w:rPr>
          <w:rFonts w:ascii="PT Astra Serif" w:hAnsi="PT Astra Serif"/>
          <w:sz w:val="20"/>
          <w:szCs w:val="20"/>
        </w:rPr>
        <w:t>ЭЦП») являются исходящими документами от надлежащим образом уполномоченных представителей сторон.</w:t>
      </w:r>
      <w:proofErr w:type="gramEnd"/>
      <w:r w:rsidRPr="00D45F02">
        <w:rPr>
          <w:rFonts w:ascii="PT Astra Serif" w:hAnsi="PT Astra Serif"/>
          <w:sz w:val="20"/>
          <w:szCs w:val="20"/>
        </w:rPr>
        <w:t xml:space="preserve">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 При этом указанные документы имеют такую же юридическую силу, какую бы имели документы, подписанные Сторонами собственноручно на основании п. 2 ст. 160 Гражданского кодекса Российской Федерации.</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11.3. </w:t>
      </w:r>
      <w:proofErr w:type="gramStart"/>
      <w:r w:rsidRPr="00D45F02">
        <w:rPr>
          <w:rFonts w:ascii="PT Astra Serif" w:hAnsi="PT Astra Serif"/>
          <w:sz w:val="20"/>
          <w:szCs w:val="20"/>
        </w:rPr>
        <w:t>Также стороны договорились, что при принятии одной стороной договора приглашения, направленного другой стороной в системе ЭДО (</w:t>
      </w:r>
      <w:proofErr w:type="spellStart"/>
      <w:r w:rsidRPr="00D45F02">
        <w:rPr>
          <w:rFonts w:ascii="PT Astra Serif" w:hAnsi="PT Astra Serif"/>
          <w:sz w:val="20"/>
          <w:szCs w:val="20"/>
        </w:rPr>
        <w:t>Диадок</w:t>
      </w:r>
      <w:proofErr w:type="spellEnd"/>
      <w:r w:rsidRPr="00D45F02">
        <w:rPr>
          <w:rFonts w:ascii="PT Astra Serif" w:hAnsi="PT Astra Serif"/>
          <w:sz w:val="20"/>
          <w:szCs w:val="20"/>
        </w:rPr>
        <w:t xml:space="preserve">, </w:t>
      </w:r>
      <w:proofErr w:type="spellStart"/>
      <w:r w:rsidRPr="00D45F02">
        <w:rPr>
          <w:rFonts w:ascii="PT Astra Serif" w:hAnsi="PT Astra Serif"/>
          <w:sz w:val="20"/>
          <w:szCs w:val="20"/>
        </w:rPr>
        <w:t>Сбис</w:t>
      </w:r>
      <w:proofErr w:type="spellEnd"/>
      <w:r w:rsidRPr="00D45F02">
        <w:rPr>
          <w:rFonts w:ascii="PT Astra Serif" w:hAnsi="PT Astra Serif"/>
          <w:sz w:val="20"/>
          <w:szCs w:val="20"/>
        </w:rPr>
        <w:t xml:space="preserve">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документами, с использованием систем ЭДО (</w:t>
      </w:r>
      <w:proofErr w:type="spellStart"/>
      <w:r w:rsidRPr="00D45F02">
        <w:rPr>
          <w:rFonts w:ascii="PT Astra Serif" w:hAnsi="PT Astra Serif"/>
          <w:sz w:val="20"/>
          <w:szCs w:val="20"/>
        </w:rPr>
        <w:t>Диадок</w:t>
      </w:r>
      <w:proofErr w:type="spellEnd"/>
      <w:r w:rsidRPr="00D45F02">
        <w:rPr>
          <w:rFonts w:ascii="PT Astra Serif" w:hAnsi="PT Astra Serif"/>
          <w:sz w:val="20"/>
          <w:szCs w:val="20"/>
        </w:rPr>
        <w:t xml:space="preserve">, </w:t>
      </w:r>
      <w:proofErr w:type="spellStart"/>
      <w:r w:rsidRPr="00D45F02">
        <w:rPr>
          <w:rFonts w:ascii="PT Astra Serif" w:hAnsi="PT Astra Serif"/>
          <w:sz w:val="20"/>
          <w:szCs w:val="20"/>
        </w:rPr>
        <w:t>Сбис</w:t>
      </w:r>
      <w:proofErr w:type="spellEnd"/>
      <w:r w:rsidRPr="00D45F02">
        <w:rPr>
          <w:rFonts w:ascii="PT Astra Serif" w:hAnsi="PT Astra Serif"/>
          <w:sz w:val="20"/>
          <w:szCs w:val="20"/>
        </w:rPr>
        <w:t xml:space="preserve"> и пр.), дополнительного подписания сторонами</w:t>
      </w:r>
      <w:proofErr w:type="gramEnd"/>
      <w:r w:rsidRPr="00D45F02">
        <w:rPr>
          <w:rFonts w:ascii="PT Astra Serif" w:hAnsi="PT Astra Serif"/>
          <w:sz w:val="20"/>
          <w:szCs w:val="20"/>
        </w:rPr>
        <w:t xml:space="preserve"> соглашения о переходе на электронный документооборот не требуется.</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11.4. Поставщик обязуется направлять Заказчику по телекоммуникационным каналам связи отчетные документы в электронном виде в сроки, определенные в договоре.</w:t>
      </w:r>
    </w:p>
    <w:p w:rsidR="00640E0E" w:rsidRPr="00D45F02" w:rsidRDefault="00640E0E" w:rsidP="00640E0E">
      <w:pPr>
        <w:ind w:firstLine="567"/>
        <w:jc w:val="both"/>
        <w:rPr>
          <w:rFonts w:ascii="PT Astra Serif" w:hAnsi="PT Astra Serif"/>
          <w:sz w:val="20"/>
          <w:szCs w:val="20"/>
        </w:rPr>
      </w:pPr>
      <w:r w:rsidRPr="00D45F02">
        <w:rPr>
          <w:rFonts w:ascii="PT Astra Serif" w:hAnsi="PT Astra Serif"/>
          <w:sz w:val="20"/>
          <w:szCs w:val="20"/>
        </w:rPr>
        <w:t xml:space="preserve">11.5. В случае невозможности обмена Отчетными документами в электронном виде, подписанными ЭЦП,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документами по средствам ЭДО соответствующая Сторона должна </w:t>
      </w:r>
      <w:proofErr w:type="gramStart"/>
      <w:r w:rsidRPr="00D45F02">
        <w:rPr>
          <w:rFonts w:ascii="PT Astra Serif" w:hAnsi="PT Astra Serif"/>
          <w:sz w:val="20"/>
          <w:szCs w:val="20"/>
        </w:rPr>
        <w:t>предоставить документы</w:t>
      </w:r>
      <w:proofErr w:type="gramEnd"/>
      <w:r w:rsidRPr="00D45F02">
        <w:rPr>
          <w:rFonts w:ascii="PT Astra Serif" w:hAnsi="PT Astra Serif"/>
          <w:sz w:val="20"/>
          <w:szCs w:val="20"/>
        </w:rPr>
        <w:t>, подтверждающие факт невозможности обмена документами.</w:t>
      </w:r>
    </w:p>
    <w:p w:rsidR="00640E0E" w:rsidRPr="00D45F02" w:rsidRDefault="00640E0E" w:rsidP="00640E0E">
      <w:pPr>
        <w:ind w:firstLine="567"/>
        <w:jc w:val="both"/>
        <w:rPr>
          <w:rFonts w:ascii="PT Astra Serif" w:hAnsi="PT Astra Serif"/>
          <w:b/>
          <w:sz w:val="20"/>
          <w:szCs w:val="20"/>
        </w:rPr>
      </w:pPr>
      <w:r w:rsidRPr="00D45F02">
        <w:rPr>
          <w:rFonts w:ascii="PT Astra Serif" w:hAnsi="PT Astra Serif"/>
          <w:sz w:val="20"/>
          <w:szCs w:val="20"/>
        </w:rPr>
        <w:t>11.6. В случае невозможности обмена документами по средствам ЭДО, обмен Отчетными документами осуществляется в порядке, установленном договором.</w:t>
      </w:r>
    </w:p>
    <w:p w:rsidR="00640E0E" w:rsidRPr="00D45F02" w:rsidRDefault="00640E0E" w:rsidP="00640E0E">
      <w:pPr>
        <w:ind w:firstLine="567"/>
        <w:jc w:val="center"/>
        <w:rPr>
          <w:rFonts w:ascii="PT Astra Serif" w:hAnsi="PT Astra Serif"/>
          <w:b/>
          <w:sz w:val="20"/>
          <w:szCs w:val="20"/>
        </w:rPr>
      </w:pPr>
    </w:p>
    <w:p w:rsidR="00640E0E" w:rsidRPr="00D45F02" w:rsidRDefault="00640E0E" w:rsidP="00640E0E">
      <w:pPr>
        <w:ind w:firstLine="567"/>
        <w:jc w:val="center"/>
        <w:rPr>
          <w:rFonts w:ascii="PT Astra Serif" w:hAnsi="PT Astra Serif"/>
          <w:b/>
          <w:sz w:val="20"/>
          <w:szCs w:val="20"/>
        </w:rPr>
      </w:pPr>
      <w:r w:rsidRPr="00D45F02">
        <w:rPr>
          <w:rFonts w:ascii="PT Astra Serif" w:hAnsi="PT Astra Serif"/>
          <w:b/>
          <w:sz w:val="20"/>
          <w:szCs w:val="20"/>
        </w:rPr>
        <w:t>12. Заключительные положения</w:t>
      </w:r>
    </w:p>
    <w:p w:rsidR="00640E0E" w:rsidRPr="00D45F02" w:rsidRDefault="00640E0E" w:rsidP="00640E0E">
      <w:pPr>
        <w:widowControl w:val="0"/>
        <w:tabs>
          <w:tab w:val="left" w:pos="0"/>
        </w:tabs>
        <w:overflowPunct w:val="0"/>
        <w:autoSpaceDE w:val="0"/>
        <w:autoSpaceDN w:val="0"/>
        <w:adjustRightInd w:val="0"/>
        <w:ind w:firstLine="567"/>
        <w:jc w:val="both"/>
        <w:textAlignment w:val="baseline"/>
        <w:rPr>
          <w:rFonts w:ascii="PT Astra Serif" w:hAnsi="PT Astra Serif"/>
          <w:b/>
          <w:bCs/>
          <w:spacing w:val="-1"/>
          <w:sz w:val="20"/>
          <w:szCs w:val="20"/>
        </w:rPr>
      </w:pPr>
      <w:r w:rsidRPr="00D45F02">
        <w:rPr>
          <w:rFonts w:ascii="PT Astra Serif" w:hAnsi="PT Astra Serif"/>
          <w:sz w:val="20"/>
          <w:szCs w:val="20"/>
        </w:rPr>
        <w:t>12.1. Настоящий договор составлен в форме электронного документа и подписан с каждой стороны ЭЦП лиц, имеющих право действовать от имени сторон, что подтверждается сертификатом, который содержит необходимые при осуществлении данных сведениях о правомочиях его владельца, признаётся равнозначной собственноручной подписью лица в документе на бумажном носителе, заверенном печатью.</w:t>
      </w:r>
    </w:p>
    <w:p w:rsidR="00640E0E" w:rsidRPr="00D45F02" w:rsidRDefault="00640E0E" w:rsidP="00640E0E">
      <w:pPr>
        <w:widowControl w:val="0"/>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12.2. В части отношений между Сторонами неурегулированных положениями настоящего Договора применяется действующее законодательство Российской Федерации.</w:t>
      </w:r>
    </w:p>
    <w:p w:rsidR="00640E0E" w:rsidRPr="00D45F02" w:rsidRDefault="00640E0E" w:rsidP="00640E0E">
      <w:pPr>
        <w:widowControl w:val="0"/>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12.3. Изменение существенных условий Договора при его исполнении допускается по соглашению Сторон.</w:t>
      </w:r>
    </w:p>
    <w:p w:rsidR="00640E0E" w:rsidRPr="00D45F02" w:rsidRDefault="00640E0E" w:rsidP="00640E0E">
      <w:pPr>
        <w:widowControl w:val="0"/>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t>12.4. Стороны допускают оформление договора и иных документов (</w:t>
      </w:r>
      <w:r w:rsidR="0096786D" w:rsidRPr="00D45F02">
        <w:rPr>
          <w:rFonts w:ascii="PT Astra Serif" w:hAnsi="PT Astra Serif"/>
          <w:sz w:val="20"/>
          <w:szCs w:val="20"/>
        </w:rPr>
        <w:t>уведомлений, соглашений</w:t>
      </w:r>
      <w:r w:rsidRPr="00D45F02">
        <w:rPr>
          <w:rFonts w:ascii="PT Astra Serif" w:hAnsi="PT Astra Serif"/>
          <w:sz w:val="20"/>
          <w:szCs w:val="20"/>
        </w:rPr>
        <w:t xml:space="preserve">) посредством факсимильной связи </w:t>
      </w:r>
      <w:r w:rsidR="0096786D" w:rsidRPr="00D45F02">
        <w:rPr>
          <w:rFonts w:ascii="PT Astra Serif" w:hAnsi="PT Astra Serif"/>
          <w:sz w:val="20"/>
          <w:szCs w:val="20"/>
        </w:rPr>
        <w:t xml:space="preserve">(электронной почты) </w:t>
      </w:r>
      <w:r w:rsidRPr="00D45F02">
        <w:rPr>
          <w:rFonts w:ascii="PT Astra Serif" w:hAnsi="PT Astra Serif"/>
          <w:sz w:val="20"/>
          <w:szCs w:val="20"/>
        </w:rPr>
        <w:t>с последующей заменой на оригинальные экземпляры. До момента получения оригинальных экземпляров Стороны признают полную юридическую силу экземпляров, подписанных и переданных по факсу</w:t>
      </w:r>
      <w:r w:rsidR="0096786D" w:rsidRPr="00D45F02">
        <w:rPr>
          <w:rFonts w:ascii="PT Astra Serif" w:hAnsi="PT Astra Serif"/>
          <w:sz w:val="20"/>
          <w:szCs w:val="20"/>
        </w:rPr>
        <w:t xml:space="preserve"> (электронной почте)</w:t>
      </w:r>
      <w:r w:rsidRPr="00D45F02">
        <w:rPr>
          <w:rFonts w:ascii="PT Astra Serif" w:hAnsi="PT Astra Serif"/>
          <w:sz w:val="20"/>
          <w:szCs w:val="20"/>
        </w:rPr>
        <w:t>.</w:t>
      </w:r>
    </w:p>
    <w:p w:rsidR="00640E0E" w:rsidRPr="00D45F02" w:rsidRDefault="00640E0E" w:rsidP="00640E0E">
      <w:pPr>
        <w:widowControl w:val="0"/>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sz w:val="20"/>
          <w:szCs w:val="20"/>
        </w:rPr>
        <w:lastRenderedPageBreak/>
        <w:t>12.5. Во всем остальном, что не предусмотрено настоящим договором, стороны руководствуются действующим законодательством Российской Федерации.</w:t>
      </w:r>
    </w:p>
    <w:p w:rsidR="00640E0E" w:rsidRPr="00D45F02" w:rsidRDefault="00640E0E" w:rsidP="00640E0E">
      <w:pPr>
        <w:widowControl w:val="0"/>
        <w:overflowPunct w:val="0"/>
        <w:autoSpaceDE w:val="0"/>
        <w:autoSpaceDN w:val="0"/>
        <w:adjustRightInd w:val="0"/>
        <w:ind w:firstLine="567"/>
        <w:jc w:val="both"/>
        <w:textAlignment w:val="baseline"/>
        <w:rPr>
          <w:rFonts w:ascii="PT Astra Serif" w:hAnsi="PT Astra Serif"/>
          <w:sz w:val="20"/>
          <w:szCs w:val="20"/>
        </w:rPr>
      </w:pPr>
      <w:r w:rsidRPr="00D45F02">
        <w:rPr>
          <w:rFonts w:ascii="PT Astra Serif" w:hAnsi="PT Astra Serif"/>
          <w:bCs/>
          <w:kern w:val="28"/>
          <w:sz w:val="20"/>
          <w:szCs w:val="20"/>
        </w:rPr>
        <w:t xml:space="preserve">12.6. </w:t>
      </w:r>
      <w:r w:rsidRPr="00D45F02">
        <w:rPr>
          <w:rFonts w:ascii="PT Astra Serif" w:hAnsi="PT Astra Serif"/>
          <w:sz w:val="20"/>
          <w:szCs w:val="20"/>
        </w:rPr>
        <w:t>Все указанные в настоящем Договоре приложения являются его неотъемлемой частью.</w:t>
      </w:r>
    </w:p>
    <w:p w:rsidR="00640E0E" w:rsidRPr="00D45F02" w:rsidRDefault="00640E0E" w:rsidP="00640E0E">
      <w:pPr>
        <w:ind w:firstLine="567"/>
        <w:jc w:val="both"/>
        <w:rPr>
          <w:rFonts w:ascii="PT Astra Serif" w:eastAsia="Calibri" w:hAnsi="PT Astra Serif"/>
          <w:sz w:val="20"/>
          <w:szCs w:val="20"/>
        </w:rPr>
      </w:pPr>
      <w:r w:rsidRPr="00D45F02">
        <w:rPr>
          <w:rFonts w:ascii="PT Astra Serif" w:eastAsia="Calibri" w:hAnsi="PT Astra Serif"/>
          <w:sz w:val="20"/>
          <w:szCs w:val="20"/>
        </w:rPr>
        <w:t>12.7. Настоящий Договор содержит следующие приложения:</w:t>
      </w:r>
    </w:p>
    <w:p w:rsidR="00640E0E" w:rsidRPr="00D45F02" w:rsidRDefault="00640E0E" w:rsidP="00640E0E">
      <w:pPr>
        <w:ind w:firstLine="567"/>
        <w:jc w:val="both"/>
        <w:rPr>
          <w:rFonts w:ascii="PT Astra Serif" w:eastAsia="Calibri" w:hAnsi="PT Astra Serif"/>
          <w:sz w:val="20"/>
          <w:szCs w:val="20"/>
        </w:rPr>
      </w:pPr>
      <w:r w:rsidRPr="00D45F02">
        <w:rPr>
          <w:rFonts w:ascii="PT Astra Serif" w:eastAsia="Calibri" w:hAnsi="PT Astra Serif"/>
          <w:sz w:val="20"/>
          <w:szCs w:val="20"/>
        </w:rPr>
        <w:t>Приложение № 1 – Спецификация;</w:t>
      </w:r>
    </w:p>
    <w:p w:rsidR="00640E0E" w:rsidRPr="00D45F02" w:rsidRDefault="00640E0E" w:rsidP="00640E0E">
      <w:pPr>
        <w:pStyle w:val="ac"/>
        <w:ind w:firstLine="567"/>
        <w:rPr>
          <w:rFonts w:ascii="PT Astra Serif" w:hAnsi="PT Astra Serif"/>
          <w:sz w:val="20"/>
          <w:szCs w:val="20"/>
        </w:rPr>
      </w:pPr>
      <w:r w:rsidRPr="00D45F02">
        <w:rPr>
          <w:rFonts w:ascii="PT Astra Serif" w:hAnsi="PT Astra Serif"/>
          <w:sz w:val="20"/>
          <w:szCs w:val="20"/>
        </w:rPr>
        <w:t>Приложение №2 – Техническое задание.</w:t>
      </w:r>
    </w:p>
    <w:p w:rsidR="00640E0E" w:rsidRPr="00D45F02" w:rsidRDefault="00640E0E" w:rsidP="00640E0E">
      <w:pPr>
        <w:rPr>
          <w:rFonts w:ascii="PT Astra Serif" w:hAnsi="PT Astra Serif"/>
          <w:sz w:val="20"/>
          <w:szCs w:val="20"/>
        </w:rPr>
      </w:pPr>
    </w:p>
    <w:p w:rsidR="00012093" w:rsidRPr="00D45F02" w:rsidRDefault="00012093" w:rsidP="00012093">
      <w:pPr>
        <w:rPr>
          <w:rFonts w:ascii="PT Astra Serif" w:hAnsi="PT Astra Serif"/>
          <w:color w:val="000000"/>
          <w:sz w:val="20"/>
          <w:szCs w:val="20"/>
        </w:rPr>
      </w:pPr>
    </w:p>
    <w:p w:rsidR="006F7BAD" w:rsidRPr="00D45F02" w:rsidRDefault="006F7BAD" w:rsidP="006F7BAD">
      <w:pPr>
        <w:jc w:val="center"/>
        <w:rPr>
          <w:rFonts w:ascii="PT Astra Serif" w:hAnsi="PT Astra Serif"/>
          <w:b/>
          <w:sz w:val="20"/>
          <w:szCs w:val="20"/>
        </w:rPr>
      </w:pPr>
      <w:r w:rsidRPr="00D45F02">
        <w:rPr>
          <w:rFonts w:ascii="PT Astra Serif" w:hAnsi="PT Astra Serif"/>
          <w:b/>
          <w:sz w:val="20"/>
          <w:szCs w:val="20"/>
        </w:rPr>
        <w:t>1</w:t>
      </w:r>
      <w:r w:rsidR="00893939" w:rsidRPr="00D45F02">
        <w:rPr>
          <w:rFonts w:ascii="PT Astra Serif" w:hAnsi="PT Astra Serif"/>
          <w:b/>
          <w:sz w:val="20"/>
          <w:szCs w:val="20"/>
        </w:rPr>
        <w:t>3</w:t>
      </w:r>
      <w:r w:rsidRPr="00D45F02">
        <w:rPr>
          <w:rFonts w:ascii="PT Astra Serif" w:hAnsi="PT Astra Serif"/>
          <w:b/>
          <w:sz w:val="20"/>
          <w:szCs w:val="20"/>
        </w:rPr>
        <w:t>. Юридические адреса и реквизиты Сторон:</w:t>
      </w:r>
    </w:p>
    <w:tbl>
      <w:tblPr>
        <w:tblW w:w="9756" w:type="dxa"/>
        <w:tblLook w:val="00A0"/>
      </w:tblPr>
      <w:tblGrid>
        <w:gridCol w:w="4878"/>
        <w:gridCol w:w="4878"/>
      </w:tblGrid>
      <w:tr w:rsidR="00221808" w:rsidRPr="00D45F02" w:rsidTr="00FF7681">
        <w:trPr>
          <w:trHeight w:val="5505"/>
        </w:trPr>
        <w:tc>
          <w:tcPr>
            <w:tcW w:w="4878" w:type="dxa"/>
          </w:tcPr>
          <w:p w:rsidR="00221808" w:rsidRPr="00D45F02" w:rsidRDefault="00221808" w:rsidP="00087B6D">
            <w:pPr>
              <w:tabs>
                <w:tab w:val="left" w:pos="5040"/>
              </w:tabs>
              <w:rPr>
                <w:rFonts w:ascii="PT Astra Serif" w:hAnsi="PT Astra Serif"/>
                <w:b/>
                <w:sz w:val="20"/>
                <w:szCs w:val="20"/>
              </w:rPr>
            </w:pPr>
            <w:r w:rsidRPr="00D45F02">
              <w:rPr>
                <w:rFonts w:ascii="PT Astra Serif" w:hAnsi="PT Astra Serif"/>
                <w:b/>
                <w:sz w:val="20"/>
                <w:szCs w:val="20"/>
              </w:rPr>
              <w:t xml:space="preserve">                         Заказчик:</w:t>
            </w:r>
          </w:p>
          <w:p w:rsidR="00012093" w:rsidRPr="00D45F02" w:rsidRDefault="00012093" w:rsidP="00012093">
            <w:pPr>
              <w:rPr>
                <w:rFonts w:ascii="PT Astra Serif" w:hAnsi="PT Astra Serif"/>
                <w:b/>
                <w:sz w:val="20"/>
                <w:szCs w:val="20"/>
              </w:rPr>
            </w:pPr>
            <w:r w:rsidRPr="00D45F02">
              <w:rPr>
                <w:rFonts w:ascii="PT Astra Serif" w:hAnsi="PT Astra Serif"/>
                <w:b/>
                <w:sz w:val="20"/>
                <w:szCs w:val="20"/>
              </w:rPr>
              <w:t>МАУ «ЦСФМР»</w:t>
            </w:r>
          </w:p>
          <w:p w:rsidR="00012093" w:rsidRPr="00D45F02" w:rsidRDefault="00012093" w:rsidP="00012093">
            <w:pPr>
              <w:rPr>
                <w:rFonts w:ascii="PT Astra Serif" w:hAnsi="PT Astra Serif"/>
                <w:sz w:val="20"/>
                <w:szCs w:val="20"/>
              </w:rPr>
            </w:pPr>
            <w:r w:rsidRPr="00D45F02">
              <w:rPr>
                <w:rFonts w:ascii="PT Astra Serif" w:hAnsi="PT Astra Serif"/>
                <w:sz w:val="20"/>
                <w:szCs w:val="20"/>
              </w:rPr>
              <w:t>Юридический адрес: 629400, г. Лабытнанги,</w:t>
            </w:r>
          </w:p>
          <w:p w:rsidR="00012093" w:rsidRPr="00D45F02" w:rsidRDefault="00012093" w:rsidP="00012093">
            <w:pPr>
              <w:rPr>
                <w:rFonts w:ascii="PT Astra Serif" w:hAnsi="PT Astra Serif"/>
                <w:sz w:val="20"/>
                <w:szCs w:val="20"/>
              </w:rPr>
            </w:pPr>
            <w:r w:rsidRPr="00D45F02">
              <w:rPr>
                <w:rFonts w:ascii="PT Astra Serif" w:hAnsi="PT Astra Serif"/>
                <w:sz w:val="20"/>
                <w:szCs w:val="20"/>
              </w:rPr>
              <w:t>ул. Дзержинского, 24</w:t>
            </w:r>
          </w:p>
          <w:p w:rsidR="00012093" w:rsidRPr="00D45F02" w:rsidRDefault="00012093" w:rsidP="00012093">
            <w:pPr>
              <w:rPr>
                <w:rFonts w:ascii="PT Astra Serif" w:hAnsi="PT Astra Serif"/>
                <w:sz w:val="20"/>
                <w:szCs w:val="20"/>
              </w:rPr>
            </w:pPr>
            <w:r w:rsidRPr="00D45F02">
              <w:rPr>
                <w:rFonts w:ascii="PT Astra Serif" w:hAnsi="PT Astra Serif"/>
                <w:sz w:val="20"/>
                <w:szCs w:val="20"/>
              </w:rPr>
              <w:t>Фактический (почтовый) адрес: 629400, г. Лабытнанги, ул. Дзержинского, 24</w:t>
            </w:r>
          </w:p>
          <w:p w:rsidR="00012093" w:rsidRPr="00D45F02" w:rsidRDefault="00012093" w:rsidP="00012093">
            <w:pPr>
              <w:rPr>
                <w:rFonts w:ascii="PT Astra Serif" w:hAnsi="PT Astra Serif"/>
                <w:sz w:val="20"/>
                <w:szCs w:val="20"/>
              </w:rPr>
            </w:pPr>
            <w:r w:rsidRPr="00D45F02">
              <w:rPr>
                <w:rFonts w:ascii="PT Astra Serif" w:hAnsi="PT Astra Serif"/>
                <w:sz w:val="20"/>
                <w:szCs w:val="20"/>
              </w:rPr>
              <w:t>Телефон: 8(34992) 5-66-96, (бух.) 2-12-37</w:t>
            </w:r>
          </w:p>
          <w:p w:rsidR="00012093" w:rsidRPr="00D45F02" w:rsidRDefault="00012093" w:rsidP="00012093">
            <w:pPr>
              <w:rPr>
                <w:rFonts w:ascii="PT Astra Serif" w:hAnsi="PT Astra Serif"/>
                <w:sz w:val="20"/>
                <w:szCs w:val="20"/>
              </w:rPr>
            </w:pPr>
            <w:r w:rsidRPr="00D45F02">
              <w:rPr>
                <w:rFonts w:ascii="PT Astra Serif" w:hAnsi="PT Astra Serif"/>
                <w:sz w:val="20"/>
                <w:szCs w:val="20"/>
              </w:rPr>
              <w:t>ИНН 8901033920 КПП 890101001</w:t>
            </w:r>
          </w:p>
          <w:p w:rsidR="00012093" w:rsidRPr="00D45F02" w:rsidRDefault="00012093" w:rsidP="00012093">
            <w:pPr>
              <w:rPr>
                <w:rFonts w:ascii="PT Astra Serif" w:hAnsi="PT Astra Serif"/>
                <w:sz w:val="20"/>
                <w:szCs w:val="20"/>
              </w:rPr>
            </w:pPr>
            <w:r w:rsidRPr="00D45F02">
              <w:rPr>
                <w:rFonts w:ascii="PT Astra Serif" w:hAnsi="PT Astra Serif"/>
                <w:sz w:val="20"/>
                <w:szCs w:val="20"/>
              </w:rPr>
              <w:t>ОГРН 1168901053793, ОКПО 02935344</w:t>
            </w:r>
          </w:p>
          <w:p w:rsidR="00012093" w:rsidRPr="00D45F02" w:rsidRDefault="00012093" w:rsidP="00012093">
            <w:pPr>
              <w:rPr>
                <w:rFonts w:ascii="PT Astra Serif" w:hAnsi="PT Astra Serif"/>
                <w:sz w:val="20"/>
                <w:szCs w:val="20"/>
              </w:rPr>
            </w:pPr>
            <w:r w:rsidRPr="00D45F02">
              <w:rPr>
                <w:rFonts w:ascii="PT Astra Serif" w:hAnsi="PT Astra Serif"/>
                <w:sz w:val="20"/>
                <w:szCs w:val="20"/>
              </w:rPr>
              <w:t>ОКТМО 71953000001</w:t>
            </w:r>
          </w:p>
          <w:p w:rsidR="00012093" w:rsidRPr="00D45F02" w:rsidRDefault="00012093" w:rsidP="00012093">
            <w:pPr>
              <w:rPr>
                <w:rFonts w:ascii="PT Astra Serif" w:hAnsi="PT Astra Serif"/>
                <w:sz w:val="20"/>
                <w:szCs w:val="20"/>
              </w:rPr>
            </w:pPr>
            <w:r w:rsidRPr="00D45F02">
              <w:rPr>
                <w:rFonts w:ascii="PT Astra Serif" w:hAnsi="PT Astra Serif"/>
                <w:sz w:val="20"/>
                <w:szCs w:val="20"/>
              </w:rPr>
              <w:t xml:space="preserve">Банковские реквизиты: </w:t>
            </w:r>
          </w:p>
          <w:p w:rsidR="00012093" w:rsidRPr="00D45F02" w:rsidRDefault="00012093" w:rsidP="00012093">
            <w:pPr>
              <w:jc w:val="both"/>
              <w:rPr>
                <w:rFonts w:ascii="PT Astra Serif" w:hAnsi="PT Astra Serif"/>
                <w:sz w:val="20"/>
                <w:szCs w:val="20"/>
              </w:rPr>
            </w:pPr>
            <w:r w:rsidRPr="00D45F02">
              <w:rPr>
                <w:rFonts w:ascii="PT Astra Serif" w:hAnsi="PT Astra Serif"/>
                <w:sz w:val="20"/>
                <w:szCs w:val="20"/>
              </w:rPr>
              <w:t>Казначейский счет 03234643719530009000</w:t>
            </w:r>
          </w:p>
          <w:p w:rsidR="00012093" w:rsidRPr="00D45F02" w:rsidRDefault="0096786D" w:rsidP="00012093">
            <w:pPr>
              <w:jc w:val="both"/>
              <w:rPr>
                <w:rFonts w:ascii="PT Astra Serif" w:hAnsi="PT Astra Serif"/>
                <w:sz w:val="20"/>
                <w:szCs w:val="20"/>
              </w:rPr>
            </w:pPr>
            <w:r w:rsidRPr="00D45F02">
              <w:rPr>
                <w:rFonts w:ascii="PT Astra Serif" w:hAnsi="PT Astra Serif"/>
                <w:sz w:val="20"/>
                <w:szCs w:val="20"/>
              </w:rPr>
              <w:t>Банк получателя: РКЦ Салехард/</w:t>
            </w:r>
            <w:r w:rsidR="00012093" w:rsidRPr="00D45F02">
              <w:rPr>
                <w:rFonts w:ascii="PT Astra Serif" w:hAnsi="PT Astra Serif"/>
                <w:sz w:val="20"/>
                <w:szCs w:val="20"/>
              </w:rPr>
              <w:t>/УФК по Ямало-Ненецкому автономному округу г</w:t>
            </w:r>
            <w:proofErr w:type="gramStart"/>
            <w:r w:rsidR="00012093" w:rsidRPr="00D45F02">
              <w:rPr>
                <w:rFonts w:ascii="PT Astra Serif" w:hAnsi="PT Astra Serif"/>
                <w:sz w:val="20"/>
                <w:szCs w:val="20"/>
              </w:rPr>
              <w:t>.С</w:t>
            </w:r>
            <w:proofErr w:type="gramEnd"/>
            <w:r w:rsidR="00012093" w:rsidRPr="00D45F02">
              <w:rPr>
                <w:rFonts w:ascii="PT Astra Serif" w:hAnsi="PT Astra Serif"/>
                <w:sz w:val="20"/>
                <w:szCs w:val="20"/>
              </w:rPr>
              <w:t>алехард</w:t>
            </w:r>
          </w:p>
          <w:p w:rsidR="00012093" w:rsidRPr="00D45F02" w:rsidRDefault="00012093" w:rsidP="00012093">
            <w:pPr>
              <w:jc w:val="both"/>
              <w:rPr>
                <w:rFonts w:ascii="PT Astra Serif" w:hAnsi="PT Astra Serif"/>
                <w:sz w:val="20"/>
                <w:szCs w:val="20"/>
              </w:rPr>
            </w:pPr>
            <w:r w:rsidRPr="00D45F02">
              <w:rPr>
                <w:rFonts w:ascii="PT Astra Serif" w:hAnsi="PT Astra Serif"/>
                <w:sz w:val="20"/>
                <w:szCs w:val="20"/>
              </w:rPr>
              <w:t>БИК 007182108</w:t>
            </w:r>
          </w:p>
          <w:p w:rsidR="00012093" w:rsidRPr="00D45F02" w:rsidRDefault="00012093" w:rsidP="00012093">
            <w:pPr>
              <w:jc w:val="both"/>
              <w:rPr>
                <w:rFonts w:ascii="PT Astra Serif" w:hAnsi="PT Astra Serif"/>
                <w:sz w:val="20"/>
                <w:szCs w:val="20"/>
              </w:rPr>
            </w:pPr>
            <w:r w:rsidRPr="00D45F02">
              <w:rPr>
                <w:rFonts w:ascii="PT Astra Serif" w:hAnsi="PT Astra Serif"/>
                <w:sz w:val="20"/>
                <w:szCs w:val="20"/>
              </w:rPr>
              <w:t>Единый казначейский счет 40102810145370000008</w:t>
            </w:r>
          </w:p>
          <w:p w:rsidR="00012093" w:rsidRPr="00D45F02" w:rsidRDefault="00012093" w:rsidP="00012093">
            <w:pPr>
              <w:jc w:val="both"/>
              <w:rPr>
                <w:rFonts w:ascii="PT Astra Serif" w:hAnsi="PT Astra Serif"/>
                <w:sz w:val="20"/>
                <w:szCs w:val="20"/>
              </w:rPr>
            </w:pPr>
            <w:r w:rsidRPr="00D45F02">
              <w:rPr>
                <w:rFonts w:ascii="PT Astra Serif" w:hAnsi="PT Astra Serif"/>
                <w:sz w:val="20"/>
                <w:szCs w:val="20"/>
              </w:rPr>
              <w:t>Получатель: ИНН 8901033920 КПП 890101001</w:t>
            </w:r>
          </w:p>
          <w:p w:rsidR="00012093" w:rsidRPr="00D45F02" w:rsidRDefault="00012093" w:rsidP="00012093">
            <w:pPr>
              <w:jc w:val="both"/>
              <w:rPr>
                <w:rFonts w:ascii="PT Astra Serif" w:hAnsi="PT Astra Serif"/>
                <w:sz w:val="20"/>
                <w:szCs w:val="20"/>
              </w:rPr>
            </w:pPr>
            <w:r w:rsidRPr="00D45F02">
              <w:rPr>
                <w:rFonts w:ascii="PT Astra Serif" w:hAnsi="PT Astra Serif"/>
                <w:sz w:val="20"/>
                <w:szCs w:val="20"/>
              </w:rPr>
              <w:t>УФК по ЯНАО (Департамент финансов Администрации города Лабытнанги, МАУ «ЦСФМР»)</w:t>
            </w:r>
          </w:p>
          <w:p w:rsidR="00012093" w:rsidRPr="00D45F02" w:rsidRDefault="00012093" w:rsidP="00012093">
            <w:pPr>
              <w:jc w:val="both"/>
              <w:rPr>
                <w:rFonts w:ascii="PT Astra Serif" w:hAnsi="PT Astra Serif"/>
                <w:sz w:val="20"/>
                <w:szCs w:val="20"/>
              </w:rPr>
            </w:pPr>
            <w:r w:rsidRPr="00D45F02">
              <w:rPr>
                <w:rFonts w:ascii="PT Astra Serif" w:hAnsi="PT Astra Serif"/>
                <w:sz w:val="20"/>
                <w:szCs w:val="20"/>
              </w:rPr>
              <w:t xml:space="preserve">С лицевыми счетами в МУ «Департамент финансов Администрации </w:t>
            </w:r>
            <w:proofErr w:type="gramStart"/>
            <w:r w:rsidRPr="00D45F02">
              <w:rPr>
                <w:rFonts w:ascii="PT Astra Serif" w:hAnsi="PT Astra Serif"/>
                <w:sz w:val="20"/>
                <w:szCs w:val="20"/>
              </w:rPr>
              <w:t>г</w:t>
            </w:r>
            <w:proofErr w:type="gramEnd"/>
            <w:r w:rsidRPr="00D45F02">
              <w:rPr>
                <w:rFonts w:ascii="PT Astra Serif" w:hAnsi="PT Astra Serif"/>
                <w:sz w:val="20"/>
                <w:szCs w:val="20"/>
              </w:rPr>
              <w:t>. Лабытнанги (90404000</w:t>
            </w:r>
            <w:r w:rsidR="00A05A16" w:rsidRPr="00D45F02">
              <w:rPr>
                <w:rFonts w:ascii="PT Astra Serif" w:hAnsi="PT Astra Serif"/>
                <w:sz w:val="20"/>
                <w:szCs w:val="20"/>
              </w:rPr>
              <w:t>2</w:t>
            </w:r>
            <w:r w:rsidRPr="00D45F02">
              <w:rPr>
                <w:rFonts w:ascii="PT Astra Serif" w:hAnsi="PT Astra Serif"/>
                <w:sz w:val="20"/>
                <w:szCs w:val="20"/>
              </w:rPr>
              <w:t>)</w:t>
            </w:r>
          </w:p>
          <w:p w:rsidR="00012093" w:rsidRPr="00D45F02" w:rsidRDefault="00012093" w:rsidP="00012093">
            <w:pPr>
              <w:pStyle w:val="af0"/>
              <w:rPr>
                <w:rFonts w:ascii="PT Astra Serif" w:hAnsi="PT Astra Serif"/>
                <w:sz w:val="20"/>
                <w:szCs w:val="20"/>
                <w:lang w:val="en-US"/>
              </w:rPr>
            </w:pPr>
            <w:r w:rsidRPr="00D45F02">
              <w:rPr>
                <w:rFonts w:ascii="PT Astra Serif" w:hAnsi="PT Astra Serif"/>
                <w:sz w:val="20"/>
                <w:szCs w:val="20"/>
              </w:rPr>
              <w:t xml:space="preserve"> </w:t>
            </w:r>
            <w:proofErr w:type="gramStart"/>
            <w:r w:rsidRPr="00D45F02">
              <w:rPr>
                <w:rFonts w:ascii="PT Astra Serif" w:hAnsi="PT Astra Serif"/>
                <w:sz w:val="20"/>
                <w:szCs w:val="20"/>
              </w:rPr>
              <w:t>Е</w:t>
            </w:r>
            <w:proofErr w:type="gramEnd"/>
            <w:r w:rsidRPr="00D45F02">
              <w:rPr>
                <w:rFonts w:ascii="PT Astra Serif" w:hAnsi="PT Astra Serif"/>
                <w:sz w:val="20"/>
                <w:szCs w:val="20"/>
                <w:lang w:val="en-US"/>
              </w:rPr>
              <w:t xml:space="preserve">-mail </w:t>
            </w:r>
            <w:hyperlink r:id="rId11" w:history="1">
              <w:r w:rsidRPr="00D45F02">
                <w:rPr>
                  <w:rStyle w:val="ab"/>
                  <w:rFonts w:ascii="PT Astra Serif" w:eastAsiaTheme="majorEastAsia" w:hAnsi="PT Astra Serif"/>
                  <w:sz w:val="20"/>
                  <w:szCs w:val="20"/>
                  <w:lang w:val="en-US"/>
                </w:rPr>
                <w:t>sportc</w:t>
              </w:r>
              <w:r w:rsidRPr="00D45F02">
                <w:rPr>
                  <w:rStyle w:val="ab"/>
                  <w:rFonts w:ascii="PT Astra Serif" w:eastAsiaTheme="majorEastAsia" w:hAnsi="PT Astra Serif"/>
                  <w:sz w:val="20"/>
                  <w:szCs w:val="20"/>
                </w:rPr>
                <w:t>е</w:t>
              </w:r>
              <w:r w:rsidRPr="00D45F02">
                <w:rPr>
                  <w:rStyle w:val="ab"/>
                  <w:rFonts w:ascii="PT Astra Serif" w:eastAsiaTheme="majorEastAsia" w:hAnsi="PT Astra Serif"/>
                  <w:sz w:val="20"/>
                  <w:szCs w:val="20"/>
                  <w:lang w:val="en-US"/>
                </w:rPr>
                <w:t>nter@lbt.yan</w:t>
              </w:r>
              <w:r w:rsidRPr="00D45F02">
                <w:rPr>
                  <w:rStyle w:val="ab"/>
                  <w:rFonts w:ascii="PT Astra Serif" w:eastAsiaTheme="majorEastAsia" w:hAnsi="PT Astra Serif"/>
                  <w:sz w:val="20"/>
                  <w:szCs w:val="20"/>
                </w:rPr>
                <w:t>ао</w:t>
              </w:r>
              <w:r w:rsidRPr="00D45F02">
                <w:rPr>
                  <w:rStyle w:val="ab"/>
                  <w:rFonts w:ascii="PT Astra Serif" w:eastAsiaTheme="majorEastAsia" w:hAnsi="PT Astra Serif"/>
                  <w:sz w:val="20"/>
                  <w:szCs w:val="20"/>
                  <w:lang w:val="en-US"/>
                </w:rPr>
                <w:t>.ru</w:t>
              </w:r>
            </w:hyperlink>
          </w:p>
          <w:p w:rsidR="00012093" w:rsidRPr="00D45F02" w:rsidRDefault="00012093" w:rsidP="00012093">
            <w:pPr>
              <w:pStyle w:val="af0"/>
              <w:rPr>
                <w:rFonts w:ascii="PT Astra Serif" w:hAnsi="PT Astra Serif"/>
                <w:sz w:val="20"/>
                <w:szCs w:val="20"/>
                <w:lang w:val="en-US"/>
              </w:rPr>
            </w:pPr>
          </w:p>
          <w:p w:rsidR="007171D9" w:rsidRPr="00D45F02" w:rsidRDefault="007171D9" w:rsidP="00087B6D">
            <w:pPr>
              <w:tabs>
                <w:tab w:val="left" w:pos="4920"/>
              </w:tabs>
              <w:rPr>
                <w:rFonts w:ascii="PT Astra Serif" w:hAnsi="PT Astra Serif"/>
                <w:sz w:val="20"/>
                <w:szCs w:val="20"/>
                <w:lang w:val="en-US"/>
              </w:rPr>
            </w:pPr>
          </w:p>
          <w:p w:rsidR="00221808" w:rsidRPr="00D45F02" w:rsidRDefault="00221808" w:rsidP="00087B6D">
            <w:pPr>
              <w:tabs>
                <w:tab w:val="left" w:pos="4920"/>
              </w:tabs>
              <w:rPr>
                <w:rFonts w:ascii="PT Astra Serif" w:hAnsi="PT Astra Serif"/>
                <w:sz w:val="20"/>
                <w:szCs w:val="20"/>
              </w:rPr>
            </w:pPr>
            <w:r w:rsidRPr="00D45F02">
              <w:rPr>
                <w:rFonts w:ascii="PT Astra Serif" w:hAnsi="PT Astra Serif"/>
                <w:sz w:val="20"/>
                <w:szCs w:val="20"/>
              </w:rPr>
              <w:t>______________________ /______________/</w:t>
            </w:r>
          </w:p>
          <w:p w:rsidR="00221808" w:rsidRPr="00D45F02" w:rsidRDefault="00221808" w:rsidP="00087B6D">
            <w:pPr>
              <w:tabs>
                <w:tab w:val="left" w:pos="4920"/>
              </w:tabs>
              <w:rPr>
                <w:rFonts w:ascii="PT Astra Serif" w:hAnsi="PT Astra Serif"/>
                <w:b/>
                <w:sz w:val="20"/>
                <w:szCs w:val="20"/>
              </w:rPr>
            </w:pPr>
            <w:r w:rsidRPr="00D45F02">
              <w:rPr>
                <w:rFonts w:ascii="PT Astra Serif" w:hAnsi="PT Astra Serif"/>
                <w:sz w:val="20"/>
                <w:szCs w:val="20"/>
              </w:rPr>
              <w:t xml:space="preserve"> Подписано ЭЦП.</w:t>
            </w:r>
          </w:p>
        </w:tc>
        <w:tc>
          <w:tcPr>
            <w:tcW w:w="4878" w:type="dxa"/>
          </w:tcPr>
          <w:p w:rsidR="00221808" w:rsidRPr="00D45F02" w:rsidRDefault="00221808" w:rsidP="00087B6D">
            <w:pPr>
              <w:tabs>
                <w:tab w:val="left" w:pos="5040"/>
              </w:tabs>
              <w:rPr>
                <w:rFonts w:ascii="PT Astra Serif" w:hAnsi="PT Astra Serif"/>
                <w:b/>
                <w:sz w:val="20"/>
                <w:szCs w:val="20"/>
              </w:rPr>
            </w:pPr>
            <w:r w:rsidRPr="00D45F02">
              <w:rPr>
                <w:rFonts w:ascii="PT Astra Serif" w:hAnsi="PT Astra Serif"/>
                <w:b/>
                <w:sz w:val="20"/>
                <w:szCs w:val="20"/>
              </w:rPr>
              <w:t xml:space="preserve">                </w:t>
            </w:r>
          </w:p>
          <w:p w:rsidR="00221808" w:rsidRPr="00D45F02" w:rsidRDefault="00221808" w:rsidP="00087B6D">
            <w:pPr>
              <w:tabs>
                <w:tab w:val="left" w:pos="5040"/>
              </w:tabs>
              <w:jc w:val="center"/>
              <w:rPr>
                <w:rFonts w:ascii="PT Astra Serif" w:hAnsi="PT Astra Serif"/>
                <w:b/>
                <w:sz w:val="20"/>
                <w:szCs w:val="20"/>
              </w:rPr>
            </w:pPr>
            <w:r w:rsidRPr="00D45F02">
              <w:rPr>
                <w:rFonts w:ascii="PT Astra Serif" w:hAnsi="PT Astra Serif"/>
                <w:b/>
                <w:sz w:val="20"/>
                <w:szCs w:val="20"/>
              </w:rPr>
              <w:t>Исполнитель:</w:t>
            </w:r>
          </w:p>
          <w:p w:rsidR="00221808" w:rsidRPr="00D45F02" w:rsidRDefault="00221808" w:rsidP="00087B6D">
            <w:pPr>
              <w:ind w:firstLine="426"/>
              <w:rPr>
                <w:rFonts w:ascii="PT Astra Serif" w:hAnsi="PT Astra Serif"/>
                <w:color w:val="FF0000"/>
                <w:sz w:val="20"/>
                <w:szCs w:val="20"/>
              </w:rPr>
            </w:pPr>
          </w:p>
          <w:p w:rsidR="00221808" w:rsidRPr="00D45F02" w:rsidRDefault="00221808" w:rsidP="00087B6D">
            <w:pPr>
              <w:jc w:val="both"/>
              <w:rPr>
                <w:rFonts w:ascii="PT Astra Serif" w:hAnsi="PT Astra Serif"/>
                <w:sz w:val="20"/>
                <w:szCs w:val="20"/>
                <w:lang w:eastAsia="en-US"/>
              </w:rPr>
            </w:pPr>
            <w:r w:rsidRPr="00D45F02">
              <w:rPr>
                <w:rFonts w:ascii="PT Astra Serif" w:hAnsi="PT Astra Serif"/>
                <w:color w:val="FF0000"/>
                <w:sz w:val="20"/>
                <w:szCs w:val="20"/>
              </w:rPr>
              <w:t>Указывается на основании сведений о Победителе торгов на электронной торговой площадке, а так же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Заказчик не несет ответственности за отсутствие в Договоре платежных реквизитов Победителя в случае несвоевременного представления их Заказчику</w:t>
            </w:r>
          </w:p>
          <w:p w:rsidR="00221808" w:rsidRPr="00D45F02" w:rsidRDefault="00221808" w:rsidP="00087B6D">
            <w:pPr>
              <w:ind w:firstLine="426"/>
              <w:rPr>
                <w:rFonts w:ascii="PT Astra Serif" w:hAnsi="PT Astra Serif"/>
                <w:sz w:val="20"/>
                <w:szCs w:val="20"/>
                <w:lang w:eastAsia="en-US"/>
              </w:rPr>
            </w:pPr>
          </w:p>
          <w:p w:rsidR="00221808" w:rsidRPr="00D45F02" w:rsidRDefault="00221808" w:rsidP="00087B6D">
            <w:pPr>
              <w:ind w:firstLine="426"/>
              <w:rPr>
                <w:rFonts w:ascii="PT Astra Serif" w:hAnsi="PT Astra Serif"/>
                <w:sz w:val="20"/>
                <w:szCs w:val="20"/>
                <w:lang w:eastAsia="en-US"/>
              </w:rPr>
            </w:pPr>
          </w:p>
          <w:p w:rsidR="00221808" w:rsidRPr="00D45F02" w:rsidRDefault="00221808" w:rsidP="00087B6D">
            <w:pPr>
              <w:ind w:firstLine="426"/>
              <w:rPr>
                <w:rFonts w:ascii="PT Astra Serif" w:hAnsi="PT Astra Serif"/>
                <w:sz w:val="20"/>
                <w:szCs w:val="20"/>
                <w:lang w:eastAsia="en-US"/>
              </w:rPr>
            </w:pPr>
          </w:p>
          <w:p w:rsidR="00221808" w:rsidRPr="00D45F02" w:rsidRDefault="00221808" w:rsidP="00087B6D">
            <w:pPr>
              <w:ind w:firstLine="426"/>
              <w:rPr>
                <w:rFonts w:ascii="PT Astra Serif" w:hAnsi="PT Astra Serif"/>
                <w:sz w:val="20"/>
                <w:szCs w:val="20"/>
                <w:lang w:eastAsia="en-US"/>
              </w:rPr>
            </w:pPr>
          </w:p>
          <w:p w:rsidR="00221808" w:rsidRPr="00D45F02" w:rsidRDefault="00221808" w:rsidP="00087B6D">
            <w:pPr>
              <w:ind w:firstLine="426"/>
              <w:rPr>
                <w:rFonts w:ascii="PT Astra Serif" w:hAnsi="PT Astra Serif"/>
                <w:sz w:val="20"/>
                <w:szCs w:val="20"/>
                <w:lang w:eastAsia="en-US"/>
              </w:rPr>
            </w:pPr>
          </w:p>
          <w:p w:rsidR="00B270E7" w:rsidRPr="00D45F02" w:rsidRDefault="00B270E7" w:rsidP="00087B6D">
            <w:pPr>
              <w:ind w:firstLine="426"/>
              <w:rPr>
                <w:rFonts w:ascii="PT Astra Serif" w:hAnsi="PT Astra Serif"/>
                <w:sz w:val="20"/>
                <w:szCs w:val="20"/>
                <w:lang w:eastAsia="en-US"/>
              </w:rPr>
            </w:pPr>
          </w:p>
          <w:p w:rsidR="00221808" w:rsidRPr="00D45F02" w:rsidRDefault="00221808" w:rsidP="00087B6D">
            <w:pPr>
              <w:ind w:firstLine="426"/>
              <w:rPr>
                <w:rFonts w:ascii="PT Astra Serif" w:hAnsi="PT Astra Serif"/>
                <w:sz w:val="20"/>
                <w:szCs w:val="20"/>
                <w:lang w:eastAsia="en-US"/>
              </w:rPr>
            </w:pPr>
          </w:p>
          <w:p w:rsidR="00221808" w:rsidRPr="00D45F02" w:rsidRDefault="00221808" w:rsidP="00087B6D">
            <w:pPr>
              <w:ind w:firstLine="426"/>
              <w:rPr>
                <w:rFonts w:ascii="PT Astra Serif" w:hAnsi="PT Astra Serif"/>
                <w:sz w:val="20"/>
                <w:szCs w:val="20"/>
                <w:lang w:eastAsia="en-US"/>
              </w:rPr>
            </w:pPr>
          </w:p>
          <w:p w:rsidR="00221808" w:rsidRPr="00D45F02" w:rsidRDefault="00221808" w:rsidP="00087B6D">
            <w:pPr>
              <w:rPr>
                <w:rFonts w:ascii="PT Astra Serif" w:hAnsi="PT Astra Serif"/>
                <w:sz w:val="20"/>
                <w:szCs w:val="20"/>
                <w:lang w:eastAsia="en-US"/>
              </w:rPr>
            </w:pPr>
          </w:p>
          <w:p w:rsidR="00221808" w:rsidRPr="00D45F02" w:rsidRDefault="00221808" w:rsidP="00087B6D">
            <w:pPr>
              <w:rPr>
                <w:rFonts w:ascii="PT Astra Serif" w:hAnsi="PT Astra Serif"/>
                <w:sz w:val="20"/>
                <w:szCs w:val="20"/>
                <w:lang w:eastAsia="en-US"/>
              </w:rPr>
            </w:pPr>
          </w:p>
          <w:p w:rsidR="005A1B53" w:rsidRPr="00D45F02" w:rsidRDefault="005A1B53" w:rsidP="00087B6D">
            <w:pPr>
              <w:rPr>
                <w:rFonts w:ascii="PT Astra Serif" w:hAnsi="PT Astra Serif"/>
                <w:sz w:val="20"/>
                <w:szCs w:val="20"/>
                <w:lang w:eastAsia="en-US"/>
              </w:rPr>
            </w:pPr>
          </w:p>
          <w:p w:rsidR="005A1B53" w:rsidRPr="00D45F02" w:rsidRDefault="005A1B53" w:rsidP="00087B6D">
            <w:pPr>
              <w:rPr>
                <w:rFonts w:ascii="PT Astra Serif" w:hAnsi="PT Astra Serif"/>
                <w:sz w:val="20"/>
                <w:szCs w:val="20"/>
                <w:lang w:eastAsia="en-US"/>
              </w:rPr>
            </w:pPr>
          </w:p>
          <w:p w:rsidR="005A1B53" w:rsidRPr="00D45F02" w:rsidRDefault="005A1B53" w:rsidP="00087B6D">
            <w:pPr>
              <w:rPr>
                <w:rFonts w:ascii="PT Astra Serif" w:hAnsi="PT Astra Serif"/>
                <w:sz w:val="20"/>
                <w:szCs w:val="20"/>
                <w:lang w:eastAsia="en-US"/>
              </w:rPr>
            </w:pPr>
          </w:p>
          <w:p w:rsidR="00221808" w:rsidRPr="00D45F02" w:rsidRDefault="00221808" w:rsidP="00087B6D">
            <w:pPr>
              <w:ind w:firstLine="426"/>
              <w:rPr>
                <w:rFonts w:ascii="PT Astra Serif" w:hAnsi="PT Astra Serif"/>
                <w:sz w:val="20"/>
                <w:szCs w:val="20"/>
                <w:lang w:eastAsia="en-US"/>
              </w:rPr>
            </w:pPr>
            <w:r w:rsidRPr="00D45F02">
              <w:rPr>
                <w:rFonts w:ascii="PT Astra Serif" w:hAnsi="PT Astra Serif"/>
                <w:sz w:val="20"/>
                <w:szCs w:val="20"/>
                <w:lang w:eastAsia="en-US"/>
              </w:rPr>
              <w:t>_________________ /__________________ /</w:t>
            </w:r>
          </w:p>
          <w:p w:rsidR="00221808" w:rsidRPr="00D45F02" w:rsidRDefault="00221808" w:rsidP="0010380A">
            <w:pPr>
              <w:ind w:firstLine="426"/>
              <w:rPr>
                <w:rFonts w:ascii="PT Astra Serif" w:hAnsi="PT Astra Serif"/>
                <w:sz w:val="20"/>
                <w:szCs w:val="20"/>
                <w:lang w:eastAsia="en-US"/>
              </w:rPr>
            </w:pPr>
            <w:r w:rsidRPr="00D45F02">
              <w:rPr>
                <w:rFonts w:ascii="PT Astra Serif" w:hAnsi="PT Astra Serif"/>
                <w:sz w:val="20"/>
                <w:szCs w:val="20"/>
                <w:lang w:eastAsia="en-US"/>
              </w:rPr>
              <w:t>Подписано ЭЦП</w:t>
            </w:r>
          </w:p>
        </w:tc>
      </w:tr>
    </w:tbl>
    <w:p w:rsidR="006F7BAD" w:rsidRPr="00D45F02" w:rsidRDefault="006F7BAD" w:rsidP="006F7BAD">
      <w:pPr>
        <w:rPr>
          <w:rFonts w:ascii="PT Astra Serif" w:hAnsi="PT Astra Serif"/>
          <w:b/>
          <w:sz w:val="20"/>
          <w:szCs w:val="20"/>
        </w:rPr>
      </w:pPr>
    </w:p>
    <w:p w:rsidR="00E0706A" w:rsidRPr="00D45F02" w:rsidRDefault="00E0706A" w:rsidP="006F7BAD">
      <w:pPr>
        <w:rPr>
          <w:rFonts w:ascii="PT Astra Serif" w:hAnsi="PT Astra Serif"/>
          <w:b/>
          <w:sz w:val="20"/>
          <w:szCs w:val="20"/>
        </w:rPr>
      </w:pPr>
    </w:p>
    <w:p w:rsidR="008060FE" w:rsidRPr="00D45F02" w:rsidRDefault="008060FE" w:rsidP="008060FE">
      <w:pPr>
        <w:tabs>
          <w:tab w:val="left" w:pos="0"/>
        </w:tabs>
        <w:ind w:right="-1"/>
        <w:rPr>
          <w:rFonts w:ascii="PT Astra Serif" w:hAnsi="PT Astra Serif"/>
          <w:sz w:val="20"/>
          <w:szCs w:val="20"/>
        </w:rPr>
      </w:pPr>
    </w:p>
    <w:p w:rsidR="008060FE" w:rsidRPr="00D45F02" w:rsidRDefault="008060FE" w:rsidP="008060FE">
      <w:pPr>
        <w:tabs>
          <w:tab w:val="left" w:pos="0"/>
        </w:tabs>
        <w:ind w:right="-1"/>
        <w:jc w:val="right"/>
        <w:rPr>
          <w:rFonts w:ascii="PT Astra Serif" w:hAnsi="PT Astra Serif"/>
          <w:sz w:val="20"/>
          <w:szCs w:val="20"/>
        </w:rPr>
      </w:pPr>
      <w:r w:rsidRPr="00D45F02">
        <w:rPr>
          <w:rFonts w:ascii="PT Astra Serif" w:hAnsi="PT Astra Serif"/>
          <w:sz w:val="20"/>
          <w:szCs w:val="20"/>
        </w:rPr>
        <w:t>Приложение № 1</w:t>
      </w:r>
    </w:p>
    <w:p w:rsidR="008060FE" w:rsidRPr="00D45F02" w:rsidRDefault="008060FE" w:rsidP="008060FE">
      <w:pPr>
        <w:tabs>
          <w:tab w:val="left" w:pos="0"/>
        </w:tabs>
        <w:ind w:right="-1"/>
        <w:jc w:val="right"/>
        <w:rPr>
          <w:rFonts w:ascii="PT Astra Serif" w:hAnsi="PT Astra Serif"/>
          <w:sz w:val="20"/>
          <w:szCs w:val="20"/>
        </w:rPr>
      </w:pPr>
      <w:r w:rsidRPr="00D45F02">
        <w:rPr>
          <w:rFonts w:ascii="PT Astra Serif" w:hAnsi="PT Astra Serif"/>
          <w:sz w:val="20"/>
          <w:szCs w:val="20"/>
        </w:rPr>
        <w:t>к Договору от «__»_________ 2021</w:t>
      </w:r>
    </w:p>
    <w:p w:rsidR="008060FE" w:rsidRPr="00D45F02" w:rsidRDefault="008060FE" w:rsidP="008060FE">
      <w:pPr>
        <w:tabs>
          <w:tab w:val="left" w:pos="0"/>
        </w:tabs>
        <w:ind w:right="-1"/>
        <w:jc w:val="right"/>
        <w:rPr>
          <w:rFonts w:ascii="PT Astra Serif" w:hAnsi="PT Astra Serif"/>
          <w:sz w:val="20"/>
          <w:szCs w:val="20"/>
        </w:rPr>
      </w:pPr>
      <w:r w:rsidRPr="00D45F02">
        <w:rPr>
          <w:rFonts w:ascii="PT Astra Serif" w:hAnsi="PT Astra Serif"/>
          <w:sz w:val="20"/>
          <w:szCs w:val="20"/>
        </w:rPr>
        <w:t>№____________________________</w:t>
      </w:r>
    </w:p>
    <w:p w:rsidR="008060FE" w:rsidRPr="00D45F02" w:rsidRDefault="008060FE" w:rsidP="008060FE">
      <w:pPr>
        <w:pStyle w:val="af2"/>
        <w:spacing w:after="0"/>
        <w:jc w:val="center"/>
        <w:rPr>
          <w:rFonts w:ascii="PT Astra Serif" w:hAnsi="PT Astra Serif"/>
          <w:sz w:val="20"/>
          <w:szCs w:val="20"/>
        </w:rPr>
      </w:pPr>
    </w:p>
    <w:p w:rsidR="008060FE" w:rsidRPr="00D45F02" w:rsidRDefault="008060FE" w:rsidP="008060FE">
      <w:pPr>
        <w:pStyle w:val="af2"/>
        <w:spacing w:after="0"/>
        <w:jc w:val="center"/>
        <w:rPr>
          <w:rFonts w:ascii="PT Astra Serif" w:hAnsi="PT Astra Serif"/>
          <w:sz w:val="20"/>
          <w:szCs w:val="20"/>
        </w:rPr>
      </w:pPr>
    </w:p>
    <w:p w:rsidR="008060FE" w:rsidRPr="00D45F02" w:rsidRDefault="008060FE" w:rsidP="008060FE">
      <w:pPr>
        <w:pStyle w:val="af2"/>
        <w:spacing w:after="0"/>
        <w:jc w:val="center"/>
        <w:rPr>
          <w:rFonts w:ascii="PT Astra Serif" w:hAnsi="PT Astra Serif"/>
          <w:sz w:val="20"/>
          <w:szCs w:val="20"/>
        </w:rPr>
      </w:pPr>
      <w:r w:rsidRPr="00D45F02">
        <w:rPr>
          <w:rFonts w:ascii="PT Astra Serif" w:hAnsi="PT Astra Serif"/>
          <w:sz w:val="20"/>
          <w:szCs w:val="20"/>
        </w:rPr>
        <w:t>СПЕЦИФИКАЦИЯ</w:t>
      </w:r>
    </w:p>
    <w:p w:rsidR="008060FE" w:rsidRPr="00D45F02" w:rsidRDefault="008060FE" w:rsidP="008060FE">
      <w:pPr>
        <w:pStyle w:val="af2"/>
        <w:spacing w:after="0"/>
        <w:jc w:val="center"/>
        <w:rPr>
          <w:rFonts w:ascii="PT Astra Serif" w:hAnsi="PT Astra Serif"/>
          <w:sz w:val="20"/>
          <w:szCs w:val="20"/>
        </w:rPr>
      </w:pP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5248"/>
        <w:gridCol w:w="615"/>
        <w:gridCol w:w="708"/>
        <w:gridCol w:w="1115"/>
        <w:gridCol w:w="1181"/>
      </w:tblGrid>
      <w:tr w:rsidR="008060FE" w:rsidRPr="00D45F02" w:rsidTr="008060FE">
        <w:tc>
          <w:tcPr>
            <w:tcW w:w="513" w:type="dxa"/>
            <w:tcBorders>
              <w:top w:val="single" w:sz="4" w:space="0" w:color="auto"/>
              <w:left w:val="single" w:sz="4" w:space="0" w:color="auto"/>
              <w:bottom w:val="single" w:sz="4" w:space="0" w:color="auto"/>
              <w:right w:val="single" w:sz="4" w:space="0" w:color="auto"/>
            </w:tcBorders>
            <w:hideMark/>
          </w:tcPr>
          <w:p w:rsidR="008060FE" w:rsidRPr="00D45F02" w:rsidRDefault="008060FE">
            <w:pPr>
              <w:spacing w:line="256" w:lineRule="auto"/>
              <w:jc w:val="center"/>
              <w:rPr>
                <w:rFonts w:ascii="PT Astra Serif" w:hAnsi="PT Astra Serif"/>
                <w:sz w:val="20"/>
                <w:szCs w:val="20"/>
              </w:rPr>
            </w:pPr>
            <w:r w:rsidRPr="00D45F02">
              <w:rPr>
                <w:rFonts w:ascii="PT Astra Serif" w:hAnsi="PT Astra Serif"/>
                <w:sz w:val="20"/>
                <w:szCs w:val="20"/>
              </w:rPr>
              <w:t xml:space="preserve">№ </w:t>
            </w:r>
            <w:proofErr w:type="spellStart"/>
            <w:proofErr w:type="gramStart"/>
            <w:r w:rsidRPr="00D45F02">
              <w:rPr>
                <w:rFonts w:ascii="PT Astra Serif" w:hAnsi="PT Astra Serif"/>
                <w:sz w:val="20"/>
                <w:szCs w:val="20"/>
              </w:rPr>
              <w:t>п</w:t>
            </w:r>
            <w:proofErr w:type="spellEnd"/>
            <w:proofErr w:type="gramEnd"/>
            <w:r w:rsidRPr="00D45F02">
              <w:rPr>
                <w:rFonts w:ascii="PT Astra Serif" w:hAnsi="PT Astra Serif"/>
                <w:sz w:val="20"/>
                <w:szCs w:val="20"/>
              </w:rPr>
              <w:t>/</w:t>
            </w:r>
            <w:proofErr w:type="spellStart"/>
            <w:r w:rsidRPr="00D45F02">
              <w:rPr>
                <w:rFonts w:ascii="PT Astra Serif" w:hAnsi="PT Astra Serif"/>
                <w:sz w:val="20"/>
                <w:szCs w:val="20"/>
              </w:rPr>
              <w:t>п</w:t>
            </w:r>
            <w:proofErr w:type="spellEnd"/>
          </w:p>
        </w:tc>
        <w:tc>
          <w:tcPr>
            <w:tcW w:w="5248" w:type="dxa"/>
            <w:tcBorders>
              <w:top w:val="single" w:sz="4" w:space="0" w:color="auto"/>
              <w:left w:val="single" w:sz="4" w:space="0" w:color="auto"/>
              <w:bottom w:val="single" w:sz="4" w:space="0" w:color="auto"/>
              <w:right w:val="single" w:sz="4" w:space="0" w:color="auto"/>
            </w:tcBorders>
            <w:hideMark/>
          </w:tcPr>
          <w:p w:rsidR="008060FE" w:rsidRPr="00D45F02" w:rsidRDefault="008060FE">
            <w:pPr>
              <w:spacing w:line="256" w:lineRule="auto"/>
              <w:jc w:val="center"/>
              <w:rPr>
                <w:rFonts w:ascii="PT Astra Serif" w:hAnsi="PT Astra Serif"/>
                <w:sz w:val="20"/>
                <w:szCs w:val="20"/>
              </w:rPr>
            </w:pPr>
            <w:r w:rsidRPr="00D45F02">
              <w:rPr>
                <w:rFonts w:ascii="PT Astra Serif" w:hAnsi="PT Astra Serif"/>
                <w:sz w:val="20"/>
                <w:szCs w:val="20"/>
              </w:rPr>
              <w:t>Наименование услуги</w:t>
            </w:r>
          </w:p>
        </w:tc>
        <w:tc>
          <w:tcPr>
            <w:tcW w:w="615" w:type="dxa"/>
            <w:tcBorders>
              <w:top w:val="single" w:sz="4" w:space="0" w:color="auto"/>
              <w:left w:val="single" w:sz="4" w:space="0" w:color="auto"/>
              <w:bottom w:val="single" w:sz="4" w:space="0" w:color="auto"/>
              <w:right w:val="single" w:sz="4" w:space="0" w:color="auto"/>
            </w:tcBorders>
            <w:hideMark/>
          </w:tcPr>
          <w:p w:rsidR="008060FE" w:rsidRPr="00D45F02" w:rsidRDefault="008060FE">
            <w:pPr>
              <w:spacing w:line="256" w:lineRule="auto"/>
              <w:jc w:val="center"/>
              <w:rPr>
                <w:rFonts w:ascii="PT Astra Serif" w:hAnsi="PT Astra Serif"/>
                <w:sz w:val="20"/>
                <w:szCs w:val="20"/>
              </w:rPr>
            </w:pPr>
            <w:r w:rsidRPr="00D45F02">
              <w:rPr>
                <w:rFonts w:ascii="PT Astra Serif" w:hAnsi="PT Astra Serif"/>
                <w:sz w:val="20"/>
                <w:szCs w:val="20"/>
              </w:rPr>
              <w:t xml:space="preserve">Ед. </w:t>
            </w:r>
            <w:proofErr w:type="spellStart"/>
            <w:r w:rsidRPr="00D45F02">
              <w:rPr>
                <w:rFonts w:ascii="PT Astra Serif" w:hAnsi="PT Astra Serif"/>
                <w:sz w:val="20"/>
                <w:szCs w:val="20"/>
              </w:rPr>
              <w:t>изм</w:t>
            </w:r>
            <w:proofErr w:type="spellEnd"/>
            <w:r w:rsidRPr="00D45F02">
              <w:rPr>
                <w:rFonts w:ascii="PT Astra Serif" w:hAnsi="PT Astra Serif"/>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8060FE" w:rsidRPr="00D45F02" w:rsidRDefault="008060FE">
            <w:pPr>
              <w:spacing w:line="256" w:lineRule="auto"/>
              <w:jc w:val="center"/>
              <w:rPr>
                <w:rFonts w:ascii="PT Astra Serif" w:hAnsi="PT Astra Serif"/>
                <w:sz w:val="20"/>
                <w:szCs w:val="20"/>
              </w:rPr>
            </w:pPr>
            <w:r w:rsidRPr="00D45F02">
              <w:rPr>
                <w:rFonts w:ascii="PT Astra Serif" w:hAnsi="PT Astra Serif"/>
                <w:sz w:val="20"/>
                <w:szCs w:val="20"/>
              </w:rPr>
              <w:t>Кол-во</w:t>
            </w:r>
          </w:p>
        </w:tc>
        <w:tc>
          <w:tcPr>
            <w:tcW w:w="1115" w:type="dxa"/>
            <w:tcBorders>
              <w:top w:val="single" w:sz="4" w:space="0" w:color="auto"/>
              <w:left w:val="single" w:sz="4" w:space="0" w:color="auto"/>
              <w:bottom w:val="single" w:sz="4" w:space="0" w:color="auto"/>
              <w:right w:val="single" w:sz="4" w:space="0" w:color="auto"/>
            </w:tcBorders>
            <w:hideMark/>
          </w:tcPr>
          <w:p w:rsidR="008060FE" w:rsidRPr="00D45F02" w:rsidRDefault="008060FE">
            <w:pPr>
              <w:tabs>
                <w:tab w:val="left" w:pos="1560"/>
              </w:tabs>
              <w:autoSpaceDE w:val="0"/>
              <w:autoSpaceDN w:val="0"/>
              <w:adjustRightInd w:val="0"/>
              <w:spacing w:line="256" w:lineRule="auto"/>
              <w:jc w:val="center"/>
              <w:rPr>
                <w:rFonts w:ascii="PT Astra Serif" w:hAnsi="PT Astra Serif"/>
                <w:sz w:val="20"/>
                <w:szCs w:val="20"/>
              </w:rPr>
            </w:pPr>
            <w:r w:rsidRPr="00D45F02">
              <w:rPr>
                <w:rFonts w:ascii="PT Astra Serif" w:hAnsi="PT Astra Serif"/>
                <w:sz w:val="20"/>
                <w:szCs w:val="20"/>
              </w:rPr>
              <w:t xml:space="preserve">Цена за ед. </w:t>
            </w:r>
            <w:proofErr w:type="spellStart"/>
            <w:r w:rsidRPr="00D45F02">
              <w:rPr>
                <w:rFonts w:ascii="PT Astra Serif" w:hAnsi="PT Astra Serif"/>
                <w:sz w:val="20"/>
                <w:szCs w:val="20"/>
              </w:rPr>
              <w:t>изм</w:t>
            </w:r>
            <w:proofErr w:type="spellEnd"/>
            <w:r w:rsidRPr="00D45F02">
              <w:rPr>
                <w:rFonts w:ascii="PT Astra Serif" w:hAnsi="PT Astra Serif"/>
                <w:sz w:val="20"/>
                <w:szCs w:val="20"/>
              </w:rPr>
              <w:t>.</w:t>
            </w:r>
          </w:p>
        </w:tc>
        <w:tc>
          <w:tcPr>
            <w:tcW w:w="1181" w:type="dxa"/>
            <w:tcBorders>
              <w:top w:val="single" w:sz="4" w:space="0" w:color="auto"/>
              <w:left w:val="single" w:sz="4" w:space="0" w:color="auto"/>
              <w:bottom w:val="single" w:sz="4" w:space="0" w:color="auto"/>
              <w:right w:val="single" w:sz="4" w:space="0" w:color="auto"/>
            </w:tcBorders>
            <w:hideMark/>
          </w:tcPr>
          <w:p w:rsidR="008060FE" w:rsidRPr="00D45F02" w:rsidRDefault="008060FE">
            <w:pPr>
              <w:tabs>
                <w:tab w:val="left" w:pos="1560"/>
              </w:tabs>
              <w:autoSpaceDE w:val="0"/>
              <w:autoSpaceDN w:val="0"/>
              <w:adjustRightInd w:val="0"/>
              <w:spacing w:line="256" w:lineRule="auto"/>
              <w:jc w:val="center"/>
              <w:rPr>
                <w:rFonts w:ascii="PT Astra Serif" w:hAnsi="PT Astra Serif"/>
                <w:sz w:val="20"/>
                <w:szCs w:val="20"/>
              </w:rPr>
            </w:pPr>
            <w:r w:rsidRPr="00D45F02">
              <w:rPr>
                <w:rFonts w:ascii="PT Astra Serif" w:hAnsi="PT Astra Serif"/>
                <w:sz w:val="20"/>
                <w:szCs w:val="20"/>
              </w:rPr>
              <w:t>Общая стоимость</w:t>
            </w:r>
          </w:p>
        </w:tc>
      </w:tr>
      <w:tr w:rsidR="008060FE" w:rsidRPr="00D45F02" w:rsidTr="008060FE">
        <w:tc>
          <w:tcPr>
            <w:tcW w:w="513" w:type="dxa"/>
            <w:tcBorders>
              <w:top w:val="single" w:sz="4" w:space="0" w:color="auto"/>
              <w:left w:val="single" w:sz="4" w:space="0" w:color="auto"/>
              <w:bottom w:val="single" w:sz="4" w:space="0" w:color="auto"/>
              <w:right w:val="single" w:sz="4" w:space="0" w:color="auto"/>
            </w:tcBorders>
            <w:hideMark/>
          </w:tcPr>
          <w:p w:rsidR="008060FE" w:rsidRPr="00D45F02" w:rsidRDefault="008060FE">
            <w:pPr>
              <w:pStyle w:val="af2"/>
              <w:tabs>
                <w:tab w:val="left" w:pos="0"/>
              </w:tabs>
              <w:spacing w:after="0" w:line="256" w:lineRule="auto"/>
              <w:ind w:left="0"/>
              <w:jc w:val="center"/>
              <w:rPr>
                <w:rFonts w:ascii="PT Astra Serif" w:hAnsi="PT Astra Serif"/>
                <w:sz w:val="20"/>
                <w:szCs w:val="20"/>
              </w:rPr>
            </w:pPr>
            <w:r w:rsidRPr="00D45F02">
              <w:rPr>
                <w:rFonts w:ascii="PT Astra Serif" w:hAnsi="PT Astra Serif"/>
                <w:sz w:val="20"/>
                <w:szCs w:val="20"/>
              </w:rPr>
              <w:t>1</w:t>
            </w:r>
          </w:p>
        </w:tc>
        <w:tc>
          <w:tcPr>
            <w:tcW w:w="5248" w:type="dxa"/>
            <w:tcBorders>
              <w:top w:val="single" w:sz="4" w:space="0" w:color="auto"/>
              <w:left w:val="single" w:sz="4" w:space="0" w:color="auto"/>
              <w:bottom w:val="single" w:sz="4" w:space="0" w:color="auto"/>
              <w:right w:val="single" w:sz="4" w:space="0" w:color="auto"/>
            </w:tcBorders>
            <w:hideMark/>
          </w:tcPr>
          <w:p w:rsidR="008060FE" w:rsidRPr="00D45F02" w:rsidRDefault="008060FE">
            <w:pPr>
              <w:pStyle w:val="af2"/>
              <w:tabs>
                <w:tab w:val="left" w:pos="0"/>
              </w:tabs>
              <w:spacing w:after="0" w:line="256" w:lineRule="auto"/>
              <w:ind w:left="0"/>
              <w:rPr>
                <w:rFonts w:ascii="PT Astra Serif" w:hAnsi="PT Astra Serif"/>
                <w:sz w:val="20"/>
                <w:szCs w:val="20"/>
              </w:rPr>
            </w:pPr>
            <w:r w:rsidRPr="00D45F02">
              <w:rPr>
                <w:rFonts w:ascii="PT Astra Serif" w:hAnsi="PT Astra Serif"/>
                <w:sz w:val="20"/>
                <w:szCs w:val="20"/>
              </w:rPr>
              <w:t>Р</w:t>
            </w:r>
            <w:proofErr w:type="gramStart"/>
            <w:r w:rsidRPr="00D45F02">
              <w:rPr>
                <w:rFonts w:ascii="PT Astra Serif" w:hAnsi="PT Astra Serif"/>
                <w:sz w:val="20"/>
                <w:szCs w:val="20"/>
              </w:rPr>
              <w:t>7</w:t>
            </w:r>
            <w:proofErr w:type="gramEnd"/>
            <w:r w:rsidRPr="00D45F02">
              <w:rPr>
                <w:rFonts w:ascii="PT Astra Serif" w:hAnsi="PT Astra Serif"/>
                <w:sz w:val="20"/>
                <w:szCs w:val="20"/>
              </w:rPr>
              <w:t xml:space="preserve"> Офис Профессиональный (</w:t>
            </w:r>
            <w:proofErr w:type="spellStart"/>
            <w:r w:rsidRPr="00D45F02">
              <w:rPr>
                <w:rFonts w:ascii="PT Astra Serif" w:hAnsi="PT Astra Serif"/>
                <w:sz w:val="20"/>
                <w:szCs w:val="20"/>
              </w:rPr>
              <w:t>Десктопная</w:t>
            </w:r>
            <w:proofErr w:type="spellEnd"/>
            <w:r w:rsidRPr="00D45F02">
              <w:rPr>
                <w:rFonts w:ascii="PT Astra Serif" w:hAnsi="PT Astra Serif"/>
                <w:sz w:val="20"/>
                <w:szCs w:val="20"/>
              </w:rPr>
              <w:t xml:space="preserve"> версия)</w:t>
            </w:r>
          </w:p>
        </w:tc>
        <w:tc>
          <w:tcPr>
            <w:tcW w:w="615" w:type="dxa"/>
            <w:tcBorders>
              <w:top w:val="single" w:sz="4" w:space="0" w:color="auto"/>
              <w:left w:val="single" w:sz="4" w:space="0" w:color="auto"/>
              <w:bottom w:val="single" w:sz="4" w:space="0" w:color="auto"/>
              <w:right w:val="single" w:sz="4" w:space="0" w:color="auto"/>
            </w:tcBorders>
            <w:hideMark/>
          </w:tcPr>
          <w:p w:rsidR="008060FE" w:rsidRPr="00D45F02" w:rsidRDefault="008060FE">
            <w:pPr>
              <w:spacing w:line="256" w:lineRule="auto"/>
              <w:jc w:val="center"/>
              <w:rPr>
                <w:rFonts w:ascii="PT Astra Serif" w:hAnsi="PT Astra Serif" w:cs="Calibri"/>
                <w:color w:val="000000"/>
                <w:sz w:val="20"/>
                <w:szCs w:val="20"/>
              </w:rPr>
            </w:pPr>
            <w:r w:rsidRPr="00D45F02">
              <w:rPr>
                <w:rFonts w:ascii="PT Astra Serif" w:hAnsi="PT Astra Serif" w:cs="Calibri"/>
                <w:color w:val="000000"/>
                <w:sz w:val="20"/>
                <w:szCs w:val="20"/>
              </w:rPr>
              <w:t>шт.</w:t>
            </w:r>
          </w:p>
        </w:tc>
        <w:tc>
          <w:tcPr>
            <w:tcW w:w="708" w:type="dxa"/>
            <w:tcBorders>
              <w:top w:val="single" w:sz="4" w:space="0" w:color="auto"/>
              <w:left w:val="single" w:sz="4" w:space="0" w:color="auto"/>
              <w:bottom w:val="single" w:sz="4" w:space="0" w:color="auto"/>
              <w:right w:val="single" w:sz="4" w:space="0" w:color="auto"/>
            </w:tcBorders>
            <w:hideMark/>
          </w:tcPr>
          <w:p w:rsidR="008060FE" w:rsidRPr="00D45F02" w:rsidRDefault="008060FE" w:rsidP="008060FE">
            <w:pPr>
              <w:spacing w:line="256" w:lineRule="auto"/>
              <w:jc w:val="center"/>
              <w:rPr>
                <w:rFonts w:ascii="PT Astra Serif" w:hAnsi="PT Astra Serif" w:cs="Calibri"/>
                <w:color w:val="000000"/>
                <w:sz w:val="20"/>
                <w:szCs w:val="20"/>
              </w:rPr>
            </w:pPr>
            <w:r w:rsidRPr="00D45F02">
              <w:rPr>
                <w:rFonts w:ascii="PT Astra Serif" w:hAnsi="PT Astra Serif" w:cs="Calibri"/>
                <w:color w:val="000000"/>
                <w:sz w:val="20"/>
                <w:szCs w:val="20"/>
              </w:rPr>
              <w:t>16</w:t>
            </w:r>
          </w:p>
        </w:tc>
        <w:tc>
          <w:tcPr>
            <w:tcW w:w="1115" w:type="dxa"/>
            <w:tcBorders>
              <w:top w:val="single" w:sz="4" w:space="0" w:color="auto"/>
              <w:left w:val="single" w:sz="4" w:space="0" w:color="auto"/>
              <w:bottom w:val="single" w:sz="4" w:space="0" w:color="auto"/>
              <w:right w:val="single" w:sz="4" w:space="0" w:color="auto"/>
            </w:tcBorders>
          </w:tcPr>
          <w:p w:rsidR="008060FE" w:rsidRPr="00D45F02" w:rsidRDefault="008060FE">
            <w:pPr>
              <w:pStyle w:val="af2"/>
              <w:tabs>
                <w:tab w:val="left" w:pos="0"/>
              </w:tabs>
              <w:spacing w:after="0" w:line="256" w:lineRule="auto"/>
              <w:ind w:left="0"/>
              <w:jc w:val="cente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tcPr>
          <w:p w:rsidR="008060FE" w:rsidRPr="00D45F02" w:rsidRDefault="008060FE">
            <w:pPr>
              <w:pStyle w:val="af2"/>
              <w:tabs>
                <w:tab w:val="left" w:pos="0"/>
              </w:tabs>
              <w:spacing w:after="0" w:line="256" w:lineRule="auto"/>
              <w:ind w:left="0"/>
              <w:jc w:val="center"/>
              <w:rPr>
                <w:rFonts w:ascii="PT Astra Serif" w:hAnsi="PT Astra Serif"/>
                <w:sz w:val="20"/>
                <w:szCs w:val="20"/>
              </w:rPr>
            </w:pPr>
          </w:p>
        </w:tc>
      </w:tr>
      <w:tr w:rsidR="008060FE" w:rsidRPr="00D45F02" w:rsidTr="008060FE">
        <w:tc>
          <w:tcPr>
            <w:tcW w:w="513" w:type="dxa"/>
            <w:tcBorders>
              <w:top w:val="single" w:sz="4" w:space="0" w:color="auto"/>
              <w:left w:val="single" w:sz="4" w:space="0" w:color="auto"/>
              <w:bottom w:val="single" w:sz="4" w:space="0" w:color="auto"/>
              <w:right w:val="single" w:sz="4" w:space="0" w:color="auto"/>
            </w:tcBorders>
          </w:tcPr>
          <w:p w:rsidR="008060FE" w:rsidRPr="00D45F02" w:rsidRDefault="008060FE">
            <w:pPr>
              <w:pStyle w:val="af2"/>
              <w:tabs>
                <w:tab w:val="left" w:pos="0"/>
              </w:tabs>
              <w:spacing w:after="0" w:line="256" w:lineRule="auto"/>
              <w:ind w:left="0"/>
              <w:jc w:val="center"/>
              <w:rPr>
                <w:rFonts w:ascii="PT Astra Serif" w:hAnsi="PT Astra Serif"/>
                <w:sz w:val="20"/>
                <w:szCs w:val="20"/>
              </w:rPr>
            </w:pPr>
          </w:p>
        </w:tc>
        <w:tc>
          <w:tcPr>
            <w:tcW w:w="5248" w:type="dxa"/>
            <w:tcBorders>
              <w:top w:val="single" w:sz="4" w:space="0" w:color="auto"/>
              <w:left w:val="single" w:sz="4" w:space="0" w:color="auto"/>
              <w:bottom w:val="single" w:sz="4" w:space="0" w:color="auto"/>
              <w:right w:val="single" w:sz="4" w:space="0" w:color="auto"/>
            </w:tcBorders>
            <w:hideMark/>
          </w:tcPr>
          <w:p w:rsidR="008060FE" w:rsidRPr="00D45F02" w:rsidRDefault="008060FE">
            <w:pPr>
              <w:pStyle w:val="af2"/>
              <w:tabs>
                <w:tab w:val="left" w:pos="0"/>
              </w:tabs>
              <w:spacing w:after="0" w:line="256" w:lineRule="auto"/>
              <w:ind w:left="0"/>
              <w:rPr>
                <w:rFonts w:ascii="PT Astra Serif" w:hAnsi="PT Astra Serif"/>
                <w:sz w:val="20"/>
                <w:szCs w:val="20"/>
              </w:rPr>
            </w:pPr>
            <w:r w:rsidRPr="00D45F02">
              <w:rPr>
                <w:rFonts w:ascii="PT Astra Serif" w:hAnsi="PT Astra Serif"/>
                <w:sz w:val="20"/>
                <w:szCs w:val="20"/>
              </w:rPr>
              <w:t>Итого:</w:t>
            </w:r>
          </w:p>
        </w:tc>
        <w:tc>
          <w:tcPr>
            <w:tcW w:w="615" w:type="dxa"/>
            <w:tcBorders>
              <w:top w:val="single" w:sz="4" w:space="0" w:color="auto"/>
              <w:left w:val="single" w:sz="4" w:space="0" w:color="auto"/>
              <w:bottom w:val="single" w:sz="4" w:space="0" w:color="auto"/>
              <w:right w:val="single" w:sz="4" w:space="0" w:color="auto"/>
            </w:tcBorders>
          </w:tcPr>
          <w:p w:rsidR="008060FE" w:rsidRPr="00D45F02" w:rsidRDefault="008060FE">
            <w:pPr>
              <w:spacing w:line="256" w:lineRule="auto"/>
              <w:jc w:val="center"/>
              <w:rPr>
                <w:rFonts w:ascii="PT Astra Serif" w:hAnsi="PT Astra Serif" w:cs="Calibr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8060FE" w:rsidRPr="00D45F02" w:rsidRDefault="008060FE">
            <w:pPr>
              <w:spacing w:line="256" w:lineRule="auto"/>
              <w:jc w:val="center"/>
              <w:rPr>
                <w:rFonts w:ascii="PT Astra Serif" w:hAnsi="PT Astra Serif" w:cs="Calibri"/>
                <w:color w:val="000000"/>
                <w:sz w:val="20"/>
                <w:szCs w:val="20"/>
              </w:rPr>
            </w:pPr>
          </w:p>
        </w:tc>
        <w:tc>
          <w:tcPr>
            <w:tcW w:w="1115" w:type="dxa"/>
            <w:tcBorders>
              <w:top w:val="single" w:sz="4" w:space="0" w:color="auto"/>
              <w:left w:val="single" w:sz="4" w:space="0" w:color="auto"/>
              <w:bottom w:val="single" w:sz="4" w:space="0" w:color="auto"/>
              <w:right w:val="single" w:sz="4" w:space="0" w:color="auto"/>
            </w:tcBorders>
          </w:tcPr>
          <w:p w:rsidR="008060FE" w:rsidRPr="00D45F02" w:rsidRDefault="008060FE">
            <w:pPr>
              <w:pStyle w:val="af2"/>
              <w:tabs>
                <w:tab w:val="left" w:pos="0"/>
              </w:tabs>
              <w:spacing w:after="0" w:line="256" w:lineRule="auto"/>
              <w:ind w:left="0"/>
              <w:jc w:val="center"/>
              <w:rPr>
                <w:rFonts w:ascii="PT Astra Serif" w:hAnsi="PT Astra Serif"/>
                <w:sz w:val="20"/>
                <w:szCs w:val="20"/>
              </w:rPr>
            </w:pPr>
          </w:p>
        </w:tc>
        <w:tc>
          <w:tcPr>
            <w:tcW w:w="1181" w:type="dxa"/>
            <w:tcBorders>
              <w:top w:val="single" w:sz="4" w:space="0" w:color="auto"/>
              <w:left w:val="single" w:sz="4" w:space="0" w:color="auto"/>
              <w:bottom w:val="single" w:sz="4" w:space="0" w:color="auto"/>
              <w:right w:val="single" w:sz="4" w:space="0" w:color="auto"/>
            </w:tcBorders>
          </w:tcPr>
          <w:p w:rsidR="008060FE" w:rsidRPr="00D45F02" w:rsidRDefault="008060FE">
            <w:pPr>
              <w:pStyle w:val="af2"/>
              <w:tabs>
                <w:tab w:val="left" w:pos="0"/>
              </w:tabs>
              <w:spacing w:after="0" w:line="256" w:lineRule="auto"/>
              <w:ind w:left="0"/>
              <w:jc w:val="center"/>
              <w:rPr>
                <w:rFonts w:ascii="PT Astra Serif" w:hAnsi="PT Astra Serif"/>
                <w:sz w:val="20"/>
                <w:szCs w:val="20"/>
              </w:rPr>
            </w:pPr>
          </w:p>
        </w:tc>
      </w:tr>
    </w:tbl>
    <w:p w:rsidR="008060FE" w:rsidRPr="00D45F02" w:rsidRDefault="008060FE" w:rsidP="008060FE">
      <w:pPr>
        <w:pStyle w:val="af2"/>
        <w:spacing w:after="0"/>
        <w:jc w:val="both"/>
        <w:rPr>
          <w:rFonts w:ascii="PT Astra Serif" w:hAnsi="PT Astra Serif"/>
          <w:sz w:val="20"/>
          <w:szCs w:val="20"/>
        </w:rPr>
      </w:pPr>
    </w:p>
    <w:p w:rsidR="008060FE" w:rsidRPr="00D45F02" w:rsidRDefault="008060FE" w:rsidP="008060FE">
      <w:pPr>
        <w:pStyle w:val="af2"/>
        <w:spacing w:after="0"/>
        <w:jc w:val="both"/>
        <w:rPr>
          <w:rFonts w:ascii="PT Astra Serif" w:hAnsi="PT Astra Serif"/>
          <w:sz w:val="20"/>
          <w:szCs w:val="20"/>
        </w:rPr>
      </w:pPr>
    </w:p>
    <w:p w:rsidR="008060FE" w:rsidRPr="00D45F02" w:rsidRDefault="008060FE" w:rsidP="008060FE">
      <w:pPr>
        <w:pStyle w:val="af2"/>
        <w:tabs>
          <w:tab w:val="left" w:pos="0"/>
        </w:tabs>
        <w:spacing w:after="0"/>
        <w:rPr>
          <w:rFonts w:ascii="PT Astra Serif" w:hAnsi="PT Astra Serif"/>
          <w:sz w:val="20"/>
          <w:szCs w:val="20"/>
        </w:rPr>
      </w:pPr>
    </w:p>
    <w:tbl>
      <w:tblPr>
        <w:tblW w:w="0" w:type="auto"/>
        <w:tblLook w:val="04A0"/>
      </w:tblPr>
      <w:tblGrid>
        <w:gridCol w:w="4536"/>
        <w:gridCol w:w="4536"/>
      </w:tblGrid>
      <w:tr w:rsidR="008060FE" w:rsidRPr="00D45F02" w:rsidTr="008060FE">
        <w:tc>
          <w:tcPr>
            <w:tcW w:w="4536" w:type="dxa"/>
          </w:tcPr>
          <w:p w:rsidR="008060FE" w:rsidRPr="00D45F02" w:rsidRDefault="008060FE">
            <w:pPr>
              <w:widowControl w:val="0"/>
              <w:overflowPunct w:val="0"/>
              <w:autoSpaceDE w:val="0"/>
              <w:autoSpaceDN w:val="0"/>
              <w:adjustRightInd w:val="0"/>
              <w:spacing w:line="256" w:lineRule="auto"/>
              <w:ind w:firstLine="5"/>
              <w:jc w:val="both"/>
              <w:textAlignment w:val="baseline"/>
              <w:rPr>
                <w:rFonts w:ascii="PT Astra Serif" w:hAnsi="PT Astra Serif"/>
                <w:sz w:val="20"/>
                <w:szCs w:val="20"/>
              </w:rPr>
            </w:pPr>
            <w:r w:rsidRPr="00D45F02">
              <w:rPr>
                <w:rFonts w:ascii="PT Astra Serif" w:hAnsi="PT Astra Serif"/>
                <w:sz w:val="20"/>
                <w:szCs w:val="20"/>
              </w:rPr>
              <w:t>Заказчик</w:t>
            </w:r>
          </w:p>
          <w:p w:rsidR="008060FE" w:rsidRPr="00D45F02" w:rsidRDefault="008060FE">
            <w:pPr>
              <w:widowControl w:val="0"/>
              <w:overflowPunct w:val="0"/>
              <w:autoSpaceDE w:val="0"/>
              <w:autoSpaceDN w:val="0"/>
              <w:adjustRightInd w:val="0"/>
              <w:spacing w:line="256" w:lineRule="auto"/>
              <w:ind w:firstLine="5"/>
              <w:jc w:val="both"/>
              <w:textAlignment w:val="baseline"/>
              <w:rPr>
                <w:rFonts w:ascii="PT Astra Serif" w:hAnsi="PT Astra Serif"/>
                <w:sz w:val="20"/>
                <w:szCs w:val="20"/>
              </w:rPr>
            </w:pPr>
          </w:p>
          <w:p w:rsidR="008060FE" w:rsidRPr="00D45F02" w:rsidRDefault="008060FE">
            <w:pPr>
              <w:widowControl w:val="0"/>
              <w:tabs>
                <w:tab w:val="left" w:pos="555"/>
              </w:tabs>
              <w:overflowPunct w:val="0"/>
              <w:autoSpaceDE w:val="0"/>
              <w:autoSpaceDN w:val="0"/>
              <w:adjustRightInd w:val="0"/>
              <w:spacing w:line="256" w:lineRule="auto"/>
              <w:ind w:firstLine="5"/>
              <w:textAlignment w:val="baseline"/>
              <w:rPr>
                <w:rFonts w:ascii="PT Astra Serif" w:hAnsi="PT Astra Serif"/>
                <w:sz w:val="20"/>
                <w:szCs w:val="20"/>
              </w:rPr>
            </w:pPr>
            <w:r w:rsidRPr="00D45F02">
              <w:rPr>
                <w:rFonts w:ascii="PT Astra Serif" w:hAnsi="PT Astra Serif"/>
                <w:sz w:val="20"/>
                <w:szCs w:val="20"/>
              </w:rPr>
              <w:t>__________________ / ______________ /</w:t>
            </w:r>
          </w:p>
          <w:p w:rsidR="008060FE" w:rsidRPr="00D45F02" w:rsidRDefault="008060FE">
            <w:pPr>
              <w:pStyle w:val="af2"/>
              <w:tabs>
                <w:tab w:val="left" w:pos="0"/>
              </w:tabs>
              <w:spacing w:after="0" w:line="256" w:lineRule="auto"/>
              <w:ind w:left="0"/>
              <w:rPr>
                <w:rFonts w:ascii="PT Astra Serif" w:hAnsi="PT Astra Serif"/>
                <w:sz w:val="20"/>
                <w:szCs w:val="20"/>
              </w:rPr>
            </w:pPr>
            <w:r w:rsidRPr="00D45F02">
              <w:rPr>
                <w:rFonts w:ascii="PT Astra Serif" w:hAnsi="PT Astra Serif"/>
                <w:sz w:val="20"/>
                <w:szCs w:val="20"/>
              </w:rPr>
              <w:t>ЭЦП</w:t>
            </w:r>
          </w:p>
        </w:tc>
        <w:tc>
          <w:tcPr>
            <w:tcW w:w="4536" w:type="dxa"/>
          </w:tcPr>
          <w:p w:rsidR="008060FE" w:rsidRPr="00D45F02" w:rsidRDefault="008060FE">
            <w:pPr>
              <w:widowControl w:val="0"/>
              <w:overflowPunct w:val="0"/>
              <w:autoSpaceDE w:val="0"/>
              <w:autoSpaceDN w:val="0"/>
              <w:adjustRightInd w:val="0"/>
              <w:spacing w:line="256" w:lineRule="auto"/>
              <w:jc w:val="both"/>
              <w:textAlignment w:val="baseline"/>
              <w:rPr>
                <w:rFonts w:ascii="PT Astra Serif" w:hAnsi="PT Astra Serif"/>
                <w:sz w:val="20"/>
                <w:szCs w:val="20"/>
              </w:rPr>
            </w:pPr>
            <w:r w:rsidRPr="00D45F02">
              <w:rPr>
                <w:rFonts w:ascii="PT Astra Serif" w:hAnsi="PT Astra Serif"/>
                <w:sz w:val="20"/>
                <w:szCs w:val="20"/>
              </w:rPr>
              <w:t>Поставщик</w:t>
            </w:r>
          </w:p>
          <w:p w:rsidR="008060FE" w:rsidRPr="00D45F02" w:rsidRDefault="008060FE">
            <w:pPr>
              <w:widowControl w:val="0"/>
              <w:overflowPunct w:val="0"/>
              <w:autoSpaceDE w:val="0"/>
              <w:autoSpaceDN w:val="0"/>
              <w:adjustRightInd w:val="0"/>
              <w:spacing w:line="256" w:lineRule="auto"/>
              <w:jc w:val="both"/>
              <w:textAlignment w:val="baseline"/>
              <w:rPr>
                <w:rFonts w:ascii="PT Astra Serif" w:hAnsi="PT Astra Serif"/>
                <w:sz w:val="20"/>
                <w:szCs w:val="20"/>
              </w:rPr>
            </w:pPr>
          </w:p>
          <w:p w:rsidR="008060FE" w:rsidRPr="00D45F02" w:rsidRDefault="008060FE">
            <w:pPr>
              <w:widowControl w:val="0"/>
              <w:overflowPunct w:val="0"/>
              <w:autoSpaceDE w:val="0"/>
              <w:autoSpaceDN w:val="0"/>
              <w:adjustRightInd w:val="0"/>
              <w:spacing w:line="256" w:lineRule="auto"/>
              <w:textAlignment w:val="baseline"/>
              <w:rPr>
                <w:rFonts w:ascii="PT Astra Serif" w:hAnsi="PT Astra Serif"/>
                <w:sz w:val="20"/>
                <w:szCs w:val="20"/>
              </w:rPr>
            </w:pPr>
            <w:r w:rsidRPr="00D45F02">
              <w:rPr>
                <w:rFonts w:ascii="PT Astra Serif" w:hAnsi="PT Astra Serif"/>
                <w:sz w:val="20"/>
                <w:szCs w:val="20"/>
              </w:rPr>
              <w:t>_________________ / ______________ /</w:t>
            </w:r>
          </w:p>
          <w:p w:rsidR="008060FE" w:rsidRPr="00D45F02" w:rsidRDefault="008060FE">
            <w:pPr>
              <w:pStyle w:val="af2"/>
              <w:tabs>
                <w:tab w:val="left" w:pos="0"/>
              </w:tabs>
              <w:spacing w:after="0" w:line="256" w:lineRule="auto"/>
              <w:ind w:left="0"/>
              <w:rPr>
                <w:rFonts w:ascii="PT Astra Serif" w:hAnsi="PT Astra Serif"/>
                <w:sz w:val="20"/>
                <w:szCs w:val="20"/>
              </w:rPr>
            </w:pPr>
            <w:r w:rsidRPr="00D45F02">
              <w:rPr>
                <w:rFonts w:ascii="PT Astra Serif" w:hAnsi="PT Astra Serif"/>
                <w:sz w:val="20"/>
                <w:szCs w:val="20"/>
              </w:rPr>
              <w:t>ЭЦП</w:t>
            </w:r>
          </w:p>
        </w:tc>
      </w:tr>
    </w:tbl>
    <w:p w:rsidR="008060FE" w:rsidRDefault="008060FE" w:rsidP="00942AC3">
      <w:pPr>
        <w:rPr>
          <w:rFonts w:ascii="PT Astra Serif" w:hAnsi="PT Astra Serif"/>
          <w:sz w:val="20"/>
          <w:szCs w:val="20"/>
        </w:rPr>
      </w:pPr>
    </w:p>
    <w:p w:rsidR="00942AC3" w:rsidRDefault="00942AC3" w:rsidP="00942AC3">
      <w:pPr>
        <w:rPr>
          <w:rFonts w:ascii="PT Astra Serif" w:hAnsi="PT Astra Serif"/>
          <w:sz w:val="20"/>
          <w:szCs w:val="20"/>
        </w:rPr>
      </w:pPr>
    </w:p>
    <w:p w:rsidR="00942AC3" w:rsidRPr="00D45F02" w:rsidRDefault="00942AC3" w:rsidP="00942AC3">
      <w:pPr>
        <w:rPr>
          <w:rFonts w:ascii="PT Astra Serif" w:hAnsi="PT Astra Serif"/>
          <w:sz w:val="20"/>
          <w:szCs w:val="20"/>
        </w:rPr>
      </w:pPr>
    </w:p>
    <w:p w:rsidR="00FF48A6" w:rsidRPr="00D45F02" w:rsidRDefault="00FF48A6" w:rsidP="0010380A">
      <w:pPr>
        <w:tabs>
          <w:tab w:val="left" w:pos="0"/>
        </w:tabs>
        <w:ind w:right="-1"/>
        <w:rPr>
          <w:rFonts w:ascii="PT Astra Serif" w:hAnsi="PT Astra Serif"/>
          <w:sz w:val="20"/>
          <w:szCs w:val="20"/>
        </w:rPr>
      </w:pPr>
    </w:p>
    <w:p w:rsidR="00FF48A6" w:rsidRPr="00D45F02" w:rsidRDefault="008060FE" w:rsidP="00FF48A6">
      <w:pPr>
        <w:tabs>
          <w:tab w:val="left" w:pos="0"/>
        </w:tabs>
        <w:ind w:right="-1"/>
        <w:jc w:val="right"/>
        <w:rPr>
          <w:rFonts w:ascii="PT Astra Serif" w:hAnsi="PT Astra Serif"/>
          <w:sz w:val="20"/>
          <w:szCs w:val="20"/>
        </w:rPr>
      </w:pPr>
      <w:r w:rsidRPr="00D45F02">
        <w:rPr>
          <w:rFonts w:ascii="PT Astra Serif" w:hAnsi="PT Astra Serif"/>
          <w:sz w:val="20"/>
          <w:szCs w:val="20"/>
        </w:rPr>
        <w:lastRenderedPageBreak/>
        <w:t>Приложение № 2</w:t>
      </w:r>
      <w:r w:rsidR="00FF48A6" w:rsidRPr="00D45F02">
        <w:rPr>
          <w:rFonts w:ascii="PT Astra Serif" w:hAnsi="PT Astra Serif"/>
          <w:sz w:val="20"/>
          <w:szCs w:val="20"/>
        </w:rPr>
        <w:t xml:space="preserve"> </w:t>
      </w:r>
    </w:p>
    <w:p w:rsidR="0010380A" w:rsidRPr="00D45F02" w:rsidRDefault="0010380A" w:rsidP="00FF48A6">
      <w:pPr>
        <w:tabs>
          <w:tab w:val="left" w:pos="0"/>
        </w:tabs>
        <w:ind w:right="-1"/>
        <w:jc w:val="right"/>
        <w:rPr>
          <w:rFonts w:ascii="PT Astra Serif" w:hAnsi="PT Astra Serif"/>
          <w:sz w:val="20"/>
          <w:szCs w:val="20"/>
        </w:rPr>
      </w:pPr>
      <w:r w:rsidRPr="00D45F02">
        <w:rPr>
          <w:rFonts w:ascii="PT Astra Serif" w:hAnsi="PT Astra Serif"/>
          <w:sz w:val="20"/>
          <w:szCs w:val="20"/>
        </w:rPr>
        <w:t>к Договору от «__»_________ 2021</w:t>
      </w:r>
    </w:p>
    <w:p w:rsidR="0010380A" w:rsidRPr="00D45F02" w:rsidRDefault="0010380A" w:rsidP="00FF48A6">
      <w:pPr>
        <w:tabs>
          <w:tab w:val="left" w:pos="0"/>
        </w:tabs>
        <w:ind w:right="-1"/>
        <w:jc w:val="right"/>
        <w:rPr>
          <w:rFonts w:ascii="PT Astra Serif" w:hAnsi="PT Astra Serif"/>
          <w:sz w:val="20"/>
          <w:szCs w:val="20"/>
        </w:rPr>
      </w:pPr>
      <w:r w:rsidRPr="00D45F02">
        <w:rPr>
          <w:rFonts w:ascii="PT Astra Serif" w:hAnsi="PT Astra Serif"/>
          <w:sz w:val="20"/>
          <w:szCs w:val="20"/>
        </w:rPr>
        <w:t>№____________________________</w:t>
      </w:r>
    </w:p>
    <w:p w:rsidR="0010380A" w:rsidRPr="00D45F02" w:rsidRDefault="0010380A" w:rsidP="00FF48A6">
      <w:pPr>
        <w:tabs>
          <w:tab w:val="left" w:pos="0"/>
        </w:tabs>
        <w:ind w:right="-1"/>
        <w:jc w:val="right"/>
        <w:rPr>
          <w:rFonts w:ascii="PT Astra Serif" w:hAnsi="PT Astra Serif"/>
          <w:sz w:val="20"/>
          <w:szCs w:val="20"/>
        </w:rPr>
      </w:pPr>
    </w:p>
    <w:p w:rsidR="0010380A" w:rsidRPr="00D45F02" w:rsidRDefault="0010380A" w:rsidP="0010380A">
      <w:pPr>
        <w:tabs>
          <w:tab w:val="left" w:pos="0"/>
        </w:tabs>
        <w:rPr>
          <w:rFonts w:ascii="PT Astra Serif" w:hAnsi="PT Astra Serif"/>
          <w:b/>
          <w:sz w:val="20"/>
          <w:szCs w:val="20"/>
        </w:rPr>
      </w:pPr>
    </w:p>
    <w:p w:rsidR="0010380A" w:rsidRPr="00D45F02" w:rsidRDefault="0010380A" w:rsidP="0010380A">
      <w:pPr>
        <w:jc w:val="center"/>
        <w:rPr>
          <w:rFonts w:ascii="PT Astra Serif" w:hAnsi="PT Astra Serif"/>
          <w:b/>
          <w:bCs/>
          <w:sz w:val="20"/>
          <w:szCs w:val="20"/>
        </w:rPr>
      </w:pPr>
    </w:p>
    <w:p w:rsidR="0010380A" w:rsidRPr="00D45F02" w:rsidRDefault="0010380A" w:rsidP="0010380A">
      <w:pPr>
        <w:tabs>
          <w:tab w:val="left" w:pos="0"/>
        </w:tabs>
        <w:jc w:val="center"/>
        <w:rPr>
          <w:rFonts w:ascii="PT Astra Serif" w:hAnsi="PT Astra Serif"/>
          <w:b/>
          <w:sz w:val="20"/>
          <w:szCs w:val="20"/>
        </w:rPr>
      </w:pPr>
      <w:r w:rsidRPr="00D45F02">
        <w:rPr>
          <w:rFonts w:ascii="PT Astra Serif" w:hAnsi="PT Astra Serif"/>
          <w:b/>
          <w:sz w:val="20"/>
          <w:szCs w:val="20"/>
        </w:rPr>
        <w:t xml:space="preserve">Техническое задание </w:t>
      </w:r>
    </w:p>
    <w:p w:rsidR="0010380A" w:rsidRPr="00D45F02" w:rsidRDefault="0010380A" w:rsidP="0010380A">
      <w:pPr>
        <w:pStyle w:val="aff3"/>
        <w:rPr>
          <w:rFonts w:ascii="PT Astra Serif" w:hAnsi="PT Astra Serif"/>
          <w:sz w:val="20"/>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
        <w:gridCol w:w="316"/>
        <w:gridCol w:w="2769"/>
        <w:gridCol w:w="1330"/>
        <w:gridCol w:w="371"/>
        <w:gridCol w:w="5386"/>
        <w:gridCol w:w="176"/>
      </w:tblGrid>
      <w:tr w:rsidR="00012093" w:rsidRPr="00D45F02" w:rsidTr="00942AC3">
        <w:trPr>
          <w:gridBefore w:val="1"/>
          <w:wBefore w:w="142" w:type="dxa"/>
          <w:trHeight w:val="287"/>
        </w:trPr>
        <w:tc>
          <w:tcPr>
            <w:tcW w:w="316" w:type="dxa"/>
            <w:vAlign w:val="center"/>
          </w:tcPr>
          <w:p w:rsidR="00012093" w:rsidRPr="00D45F02" w:rsidRDefault="00012093" w:rsidP="00D82F6F">
            <w:pPr>
              <w:tabs>
                <w:tab w:val="left" w:pos="2640"/>
                <w:tab w:val="left" w:pos="3540"/>
              </w:tabs>
              <w:spacing w:line="276" w:lineRule="auto"/>
              <w:jc w:val="center"/>
              <w:rPr>
                <w:rFonts w:ascii="PT Astra Serif" w:eastAsia="Calibri" w:hAnsi="PT Astra Serif"/>
                <w:b/>
                <w:i/>
                <w:sz w:val="20"/>
                <w:szCs w:val="20"/>
                <w:lang w:eastAsia="en-US"/>
              </w:rPr>
            </w:pPr>
            <w:r w:rsidRPr="00D45F02">
              <w:rPr>
                <w:rFonts w:ascii="PT Astra Serif" w:eastAsia="Calibri" w:hAnsi="PT Astra Serif"/>
                <w:b/>
                <w:i/>
                <w:sz w:val="20"/>
                <w:szCs w:val="20"/>
                <w:lang w:eastAsia="en-US"/>
              </w:rPr>
              <w:t>1</w:t>
            </w:r>
          </w:p>
        </w:tc>
        <w:tc>
          <w:tcPr>
            <w:tcW w:w="4099" w:type="dxa"/>
            <w:gridSpan w:val="2"/>
            <w:vAlign w:val="center"/>
          </w:tcPr>
          <w:p w:rsidR="00012093" w:rsidRPr="00D45F02" w:rsidRDefault="00012093" w:rsidP="00D82F6F">
            <w:pPr>
              <w:tabs>
                <w:tab w:val="left" w:pos="2640"/>
                <w:tab w:val="left" w:pos="3540"/>
              </w:tabs>
              <w:spacing w:line="276" w:lineRule="auto"/>
              <w:rPr>
                <w:rFonts w:ascii="PT Astra Serif" w:eastAsia="Calibri" w:hAnsi="PT Astra Serif"/>
                <w:b/>
                <w:i/>
                <w:sz w:val="20"/>
                <w:szCs w:val="20"/>
                <w:lang w:eastAsia="en-US"/>
              </w:rPr>
            </w:pPr>
            <w:r w:rsidRPr="00D45F02">
              <w:rPr>
                <w:rFonts w:ascii="PT Astra Serif" w:eastAsia="Calibri" w:hAnsi="PT Astra Serif"/>
                <w:b/>
                <w:i/>
                <w:sz w:val="20"/>
                <w:szCs w:val="20"/>
                <w:lang w:eastAsia="en-US"/>
              </w:rPr>
              <w:t>Заказчик</w:t>
            </w:r>
          </w:p>
        </w:tc>
        <w:tc>
          <w:tcPr>
            <w:tcW w:w="5933" w:type="dxa"/>
            <w:gridSpan w:val="3"/>
            <w:vAlign w:val="center"/>
          </w:tcPr>
          <w:p w:rsidR="00012093" w:rsidRPr="00D45F02" w:rsidRDefault="00012093" w:rsidP="00D82F6F">
            <w:pPr>
              <w:widowControl w:val="0"/>
              <w:ind w:firstLine="709"/>
              <w:jc w:val="both"/>
              <w:rPr>
                <w:rFonts w:ascii="PT Astra Serif" w:hAnsi="PT Astra Serif"/>
                <w:sz w:val="20"/>
                <w:szCs w:val="20"/>
              </w:rPr>
            </w:pPr>
          </w:p>
          <w:p w:rsidR="00012093" w:rsidRPr="00D45F02" w:rsidRDefault="00012093" w:rsidP="00D82F6F">
            <w:pPr>
              <w:tabs>
                <w:tab w:val="left" w:pos="2640"/>
                <w:tab w:val="left" w:pos="3540"/>
              </w:tabs>
              <w:jc w:val="both"/>
              <w:rPr>
                <w:rFonts w:ascii="PT Astra Serif" w:eastAsia="Calibri" w:hAnsi="PT Astra Serif"/>
                <w:sz w:val="20"/>
                <w:szCs w:val="20"/>
                <w:lang w:eastAsia="en-US"/>
              </w:rPr>
            </w:pPr>
            <w:r w:rsidRPr="00D45F02">
              <w:rPr>
                <w:rFonts w:ascii="PT Astra Serif" w:hAnsi="PT Astra Serif"/>
                <w:sz w:val="20"/>
                <w:szCs w:val="20"/>
              </w:rPr>
              <w:t>Муниципальное автономное учреждение «Центр спортивной и физкультурно-массовой работы» (МАУ «ЦСФМР»)</w:t>
            </w:r>
          </w:p>
        </w:tc>
      </w:tr>
      <w:tr w:rsidR="00012093" w:rsidRPr="00D45F02" w:rsidTr="00942AC3">
        <w:trPr>
          <w:gridBefore w:val="1"/>
          <w:wBefore w:w="142" w:type="dxa"/>
          <w:trHeight w:val="70"/>
        </w:trPr>
        <w:tc>
          <w:tcPr>
            <w:tcW w:w="316" w:type="dxa"/>
            <w:vAlign w:val="center"/>
          </w:tcPr>
          <w:p w:rsidR="00012093" w:rsidRPr="00D45F02" w:rsidRDefault="00012093" w:rsidP="00D82F6F">
            <w:pPr>
              <w:tabs>
                <w:tab w:val="left" w:pos="2640"/>
                <w:tab w:val="left" w:pos="3540"/>
              </w:tabs>
              <w:spacing w:line="276" w:lineRule="auto"/>
              <w:jc w:val="center"/>
              <w:rPr>
                <w:rFonts w:ascii="PT Astra Serif" w:eastAsia="Calibri" w:hAnsi="PT Astra Serif"/>
                <w:b/>
                <w:i/>
                <w:sz w:val="20"/>
                <w:szCs w:val="20"/>
                <w:lang w:eastAsia="en-US"/>
              </w:rPr>
            </w:pPr>
            <w:r w:rsidRPr="00D45F02">
              <w:rPr>
                <w:rFonts w:ascii="PT Astra Serif" w:eastAsia="Calibri" w:hAnsi="PT Astra Serif"/>
                <w:b/>
                <w:i/>
                <w:sz w:val="20"/>
                <w:szCs w:val="20"/>
                <w:lang w:eastAsia="en-US"/>
              </w:rPr>
              <w:t>2</w:t>
            </w:r>
          </w:p>
        </w:tc>
        <w:tc>
          <w:tcPr>
            <w:tcW w:w="4099" w:type="dxa"/>
            <w:gridSpan w:val="2"/>
            <w:vAlign w:val="center"/>
          </w:tcPr>
          <w:p w:rsidR="00012093" w:rsidRPr="00D45F02" w:rsidRDefault="00012093" w:rsidP="00D82F6F">
            <w:pPr>
              <w:tabs>
                <w:tab w:val="left" w:pos="2640"/>
                <w:tab w:val="left" w:pos="3540"/>
              </w:tabs>
              <w:spacing w:line="276" w:lineRule="auto"/>
              <w:rPr>
                <w:rFonts w:ascii="PT Astra Serif" w:eastAsia="Calibri" w:hAnsi="PT Astra Serif"/>
                <w:b/>
                <w:i/>
                <w:sz w:val="20"/>
                <w:szCs w:val="20"/>
                <w:lang w:eastAsia="en-US"/>
              </w:rPr>
            </w:pPr>
            <w:r w:rsidRPr="00D45F02">
              <w:rPr>
                <w:rFonts w:ascii="PT Astra Serif" w:eastAsia="Calibri" w:hAnsi="PT Astra Serif"/>
                <w:b/>
                <w:i/>
                <w:sz w:val="20"/>
                <w:szCs w:val="20"/>
                <w:lang w:eastAsia="en-US"/>
              </w:rPr>
              <w:t>Адрес Заказчика</w:t>
            </w:r>
          </w:p>
        </w:tc>
        <w:tc>
          <w:tcPr>
            <w:tcW w:w="5933" w:type="dxa"/>
            <w:gridSpan w:val="3"/>
            <w:vAlign w:val="center"/>
          </w:tcPr>
          <w:p w:rsidR="00012093" w:rsidRPr="00D45F02" w:rsidRDefault="00012093" w:rsidP="00D82F6F">
            <w:pPr>
              <w:rPr>
                <w:rFonts w:ascii="PT Astra Serif" w:hAnsi="PT Astra Serif"/>
                <w:sz w:val="20"/>
                <w:szCs w:val="20"/>
              </w:rPr>
            </w:pPr>
            <w:r w:rsidRPr="00D45F02">
              <w:rPr>
                <w:rFonts w:ascii="PT Astra Serif" w:hAnsi="PT Astra Serif"/>
                <w:sz w:val="20"/>
                <w:szCs w:val="20"/>
              </w:rPr>
              <w:t>Юридический адрес: 629400, г. Лабытнанги,</w:t>
            </w:r>
          </w:p>
          <w:p w:rsidR="00012093" w:rsidRPr="00D45F02" w:rsidRDefault="00012093" w:rsidP="00D82F6F">
            <w:pPr>
              <w:rPr>
                <w:rFonts w:ascii="PT Astra Serif" w:hAnsi="PT Astra Serif"/>
                <w:sz w:val="20"/>
                <w:szCs w:val="20"/>
              </w:rPr>
            </w:pPr>
            <w:r w:rsidRPr="00D45F02">
              <w:rPr>
                <w:rFonts w:ascii="PT Astra Serif" w:hAnsi="PT Astra Serif"/>
                <w:sz w:val="20"/>
                <w:szCs w:val="20"/>
              </w:rPr>
              <w:t>ул. Дзержинского, 24</w:t>
            </w:r>
          </w:p>
          <w:p w:rsidR="00012093" w:rsidRPr="00D45F02" w:rsidRDefault="00012093" w:rsidP="00D82F6F">
            <w:pPr>
              <w:rPr>
                <w:rFonts w:ascii="PT Astra Serif" w:hAnsi="PT Astra Serif"/>
                <w:sz w:val="20"/>
                <w:szCs w:val="20"/>
              </w:rPr>
            </w:pPr>
            <w:r w:rsidRPr="00D45F02">
              <w:rPr>
                <w:rFonts w:ascii="PT Astra Serif" w:hAnsi="PT Astra Serif"/>
                <w:sz w:val="20"/>
                <w:szCs w:val="20"/>
              </w:rPr>
              <w:t>Фактический (почтовый) адрес: 629400, г. Лабытнанги, ул. Дзержинского, 24</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b/>
                <w:sz w:val="20"/>
                <w:szCs w:val="20"/>
              </w:rPr>
            </w:pPr>
            <w:r w:rsidRPr="00D45F02">
              <w:rPr>
                <w:rFonts w:ascii="PT Astra Serif" w:hAnsi="PT Astra Serif"/>
                <w:b/>
                <w:sz w:val="20"/>
                <w:szCs w:val="20"/>
              </w:rPr>
              <w:t>Наименование Р</w:t>
            </w:r>
            <w:proofErr w:type="gramStart"/>
            <w:r w:rsidRPr="00D45F02">
              <w:rPr>
                <w:rFonts w:ascii="PT Astra Serif" w:hAnsi="PT Astra Serif"/>
                <w:b/>
                <w:sz w:val="20"/>
                <w:szCs w:val="20"/>
              </w:rPr>
              <w:t>7</w:t>
            </w:r>
            <w:proofErr w:type="gramEnd"/>
            <w:r w:rsidRPr="00D45F02">
              <w:rPr>
                <w:rFonts w:ascii="PT Astra Serif" w:hAnsi="PT Astra Serif"/>
                <w:b/>
                <w:sz w:val="20"/>
                <w:szCs w:val="20"/>
              </w:rPr>
              <w:t xml:space="preserve"> Офис Профессиональный (</w:t>
            </w:r>
            <w:proofErr w:type="spellStart"/>
            <w:r w:rsidRPr="00D45F02">
              <w:rPr>
                <w:rFonts w:ascii="PT Astra Serif" w:hAnsi="PT Astra Serif"/>
                <w:b/>
                <w:sz w:val="20"/>
                <w:szCs w:val="20"/>
              </w:rPr>
              <w:t>Десктопная</w:t>
            </w:r>
            <w:proofErr w:type="spellEnd"/>
            <w:r w:rsidRPr="00D45F02">
              <w:rPr>
                <w:rFonts w:ascii="PT Astra Serif" w:hAnsi="PT Astra Serif"/>
                <w:b/>
                <w:sz w:val="20"/>
                <w:szCs w:val="20"/>
              </w:rPr>
              <w:t xml:space="preserve"> версия)</w:t>
            </w:r>
            <w:r w:rsidRPr="00D45F02">
              <w:rPr>
                <w:rStyle w:val="aff2"/>
                <w:rFonts w:ascii="PT Astra Serif" w:hAnsi="PT Astra Serif"/>
                <w:b/>
                <w:sz w:val="20"/>
                <w:szCs w:val="20"/>
              </w:rPr>
              <w:footnoteReference w:id="2"/>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0"/>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Общие требования </w:t>
            </w:r>
            <w:proofErr w:type="gramStart"/>
            <w:r w:rsidRPr="00D45F02">
              <w:rPr>
                <w:rFonts w:ascii="PT Astra Serif" w:hAnsi="PT Astra Serif"/>
                <w:b/>
                <w:sz w:val="20"/>
                <w:szCs w:val="20"/>
              </w:rPr>
              <w:t>к</w:t>
            </w:r>
            <w:proofErr w:type="gramEnd"/>
            <w:r w:rsidRPr="00D45F02">
              <w:rPr>
                <w:rFonts w:ascii="PT Astra Serif" w:hAnsi="PT Astra Serif"/>
                <w:b/>
                <w:sz w:val="20"/>
                <w:szCs w:val="20"/>
              </w:rPr>
              <w:t xml:space="preserve"> ПО</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4928" w:type="dxa"/>
            <w:gridSpan w:val="5"/>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Количество лицензий</w:t>
            </w:r>
          </w:p>
        </w:tc>
        <w:tc>
          <w:tcPr>
            <w:tcW w:w="5386" w:type="dxa"/>
          </w:tcPr>
          <w:p w:rsidR="0096786D" w:rsidRPr="00D45F02" w:rsidRDefault="0096786D" w:rsidP="0096786D">
            <w:pPr>
              <w:rPr>
                <w:rFonts w:ascii="PT Astra Serif" w:hAnsi="PT Astra Serif"/>
                <w:sz w:val="20"/>
                <w:szCs w:val="20"/>
              </w:rPr>
            </w:pPr>
            <w:r w:rsidRPr="00D45F02">
              <w:rPr>
                <w:rFonts w:ascii="PT Astra Serif" w:hAnsi="PT Astra Serif"/>
                <w:sz w:val="20"/>
                <w:szCs w:val="20"/>
              </w:rPr>
              <w:t>16 шт.</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4928" w:type="dxa"/>
            <w:gridSpan w:val="5"/>
          </w:tcPr>
          <w:p w:rsidR="0096786D" w:rsidRPr="00D45F02" w:rsidRDefault="0096786D" w:rsidP="0096786D">
            <w:pPr>
              <w:rPr>
                <w:rFonts w:ascii="PT Astra Serif" w:hAnsi="PT Astra Serif"/>
                <w:b/>
                <w:sz w:val="20"/>
                <w:szCs w:val="20"/>
              </w:rPr>
            </w:pPr>
            <w:r w:rsidRPr="00D45F02">
              <w:rPr>
                <w:rFonts w:ascii="PT Astra Serif" w:hAnsi="PT Astra Serif"/>
                <w:sz w:val="20"/>
                <w:szCs w:val="20"/>
              </w:rPr>
              <w:t>Программное обеспечение зарегистрировано в Едином реестре российских программ для электронных вычислительных машин и баз данных</w:t>
            </w:r>
          </w:p>
        </w:tc>
        <w:tc>
          <w:tcPr>
            <w:tcW w:w="5386" w:type="dxa"/>
          </w:tcPr>
          <w:p w:rsidR="0096786D" w:rsidRPr="00D45F02" w:rsidRDefault="0096786D" w:rsidP="0096786D">
            <w:pPr>
              <w:rPr>
                <w:rFonts w:ascii="PT Astra Serif" w:hAnsi="PT Astra Serif"/>
                <w:b/>
                <w:sz w:val="20"/>
                <w:szCs w:val="20"/>
              </w:rPr>
            </w:pPr>
            <w:r w:rsidRPr="00D45F02">
              <w:rPr>
                <w:rFonts w:ascii="PT Astra Serif" w:hAnsi="PT Astra Serif"/>
                <w:sz w:val="20"/>
                <w:szCs w:val="20"/>
              </w:rPr>
              <w:t>Да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4928" w:type="dxa"/>
            <w:gridSpan w:val="5"/>
          </w:tcPr>
          <w:p w:rsidR="0096786D" w:rsidRPr="00D45F02" w:rsidRDefault="0096786D" w:rsidP="0096786D">
            <w:pPr>
              <w:rPr>
                <w:rFonts w:ascii="PT Astra Serif" w:hAnsi="PT Astra Serif"/>
                <w:b/>
                <w:sz w:val="20"/>
                <w:szCs w:val="20"/>
              </w:rPr>
            </w:pPr>
            <w:r w:rsidRPr="00D45F02">
              <w:rPr>
                <w:rFonts w:ascii="PT Astra Serif" w:hAnsi="PT Astra Serif"/>
                <w:sz w:val="20"/>
                <w:szCs w:val="20"/>
              </w:rPr>
              <w:t xml:space="preserve">Интерфейс на русском языке  </w:t>
            </w:r>
          </w:p>
        </w:tc>
        <w:tc>
          <w:tcPr>
            <w:tcW w:w="5386" w:type="dxa"/>
          </w:tcPr>
          <w:p w:rsidR="0096786D" w:rsidRPr="00D45F02" w:rsidRDefault="0096786D" w:rsidP="0096786D">
            <w:pPr>
              <w:rPr>
                <w:rFonts w:ascii="PT Astra Serif" w:hAnsi="PT Astra Serif"/>
                <w:b/>
                <w:sz w:val="20"/>
                <w:szCs w:val="20"/>
              </w:rPr>
            </w:pPr>
            <w:r w:rsidRPr="00D45F02">
              <w:rPr>
                <w:rFonts w:ascii="PT Astra Serif" w:hAnsi="PT Astra Serif"/>
                <w:sz w:val="20"/>
                <w:szCs w:val="20"/>
              </w:rPr>
              <w:t>Да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4928" w:type="dxa"/>
            <w:gridSpan w:val="5"/>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Программное обеспечение предоставляется </w:t>
            </w:r>
          </w:p>
        </w:tc>
        <w:tc>
          <w:tcPr>
            <w:tcW w:w="5386" w:type="dxa"/>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персональная ссылка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4928" w:type="dxa"/>
            <w:gridSpan w:val="5"/>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Лицензия предоставляется  </w:t>
            </w:r>
          </w:p>
        </w:tc>
        <w:tc>
          <w:tcPr>
            <w:tcW w:w="5386" w:type="dxa"/>
          </w:tcPr>
          <w:p w:rsidR="0096786D" w:rsidRPr="00D45F02" w:rsidRDefault="0096786D" w:rsidP="0096786D">
            <w:pPr>
              <w:rPr>
                <w:rFonts w:ascii="PT Astra Serif" w:hAnsi="PT Astra Serif"/>
                <w:sz w:val="20"/>
                <w:szCs w:val="20"/>
              </w:rPr>
            </w:pPr>
            <w:proofErr w:type="spellStart"/>
            <w:r w:rsidRPr="00D45F02">
              <w:rPr>
                <w:rFonts w:ascii="PT Astra Serif" w:hAnsi="PT Astra Serif"/>
                <w:sz w:val="20"/>
                <w:szCs w:val="20"/>
              </w:rPr>
              <w:t>Электронно</w:t>
            </w:r>
            <w:proofErr w:type="spellEnd"/>
            <w:r w:rsidRPr="00D45F02">
              <w:rPr>
                <w:rFonts w:ascii="PT Astra Serif" w:hAnsi="PT Astra Serif"/>
                <w:sz w:val="20"/>
                <w:szCs w:val="20"/>
              </w:rPr>
              <w:t xml:space="preserve"> (файл лицензии) + оригинал лицензии </w:t>
            </w:r>
            <w:proofErr w:type="gramStart"/>
            <w:r w:rsidRPr="00D45F02">
              <w:rPr>
                <w:rFonts w:ascii="PT Astra Serif" w:hAnsi="PT Astra Serif"/>
                <w:sz w:val="20"/>
                <w:szCs w:val="20"/>
              </w:rPr>
              <w:t>в</w:t>
            </w:r>
            <w:proofErr w:type="gramEnd"/>
            <w:r w:rsidRPr="00D45F02">
              <w:rPr>
                <w:rFonts w:ascii="PT Astra Serif" w:hAnsi="PT Astra Serif"/>
                <w:sz w:val="20"/>
                <w:szCs w:val="20"/>
              </w:rPr>
              <w:t xml:space="preserve"> </w:t>
            </w:r>
            <w:proofErr w:type="gramStart"/>
            <w:r w:rsidRPr="00D45F02">
              <w:rPr>
                <w:rFonts w:ascii="PT Astra Serif" w:hAnsi="PT Astra Serif"/>
                <w:sz w:val="20"/>
                <w:szCs w:val="20"/>
              </w:rPr>
              <w:t>электроном</w:t>
            </w:r>
            <w:proofErr w:type="gramEnd"/>
            <w:r w:rsidRPr="00D45F02">
              <w:rPr>
                <w:rFonts w:ascii="PT Astra Serif" w:hAnsi="PT Astra Serif"/>
                <w:sz w:val="20"/>
                <w:szCs w:val="20"/>
              </w:rPr>
              <w:t xml:space="preserve"> виде (</w:t>
            </w:r>
            <w:proofErr w:type="spellStart"/>
            <w:r w:rsidRPr="00D45F02">
              <w:rPr>
                <w:rFonts w:ascii="PT Astra Serif" w:hAnsi="PT Astra Serif"/>
                <w:sz w:val="20"/>
                <w:szCs w:val="20"/>
                <w:lang w:val="en-US"/>
              </w:rPr>
              <w:t>pdf</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0"/>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Общие требования к лицензии: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Версии продукта</w:t>
            </w:r>
          </w:p>
        </w:tc>
        <w:tc>
          <w:tcPr>
            <w:tcW w:w="7087" w:type="dxa"/>
            <w:gridSpan w:val="3"/>
          </w:tcPr>
          <w:p w:rsidR="0096786D" w:rsidRPr="00D45F02" w:rsidRDefault="0096786D" w:rsidP="0096786D">
            <w:pPr>
              <w:tabs>
                <w:tab w:val="left" w:pos="1166"/>
              </w:tabs>
              <w:rPr>
                <w:rFonts w:ascii="PT Astra Serif" w:hAnsi="PT Astra Serif"/>
                <w:sz w:val="20"/>
                <w:szCs w:val="20"/>
              </w:rPr>
            </w:pPr>
            <w:r w:rsidRPr="00D45F02">
              <w:rPr>
                <w:rFonts w:ascii="PT Astra Serif" w:hAnsi="PT Astra Serif"/>
                <w:sz w:val="20"/>
                <w:szCs w:val="20"/>
              </w:rPr>
              <w:t xml:space="preserve">Поставляемая лицензия дает права на использование </w:t>
            </w:r>
            <w:proofErr w:type="spellStart"/>
            <w:r w:rsidRPr="00D45F02">
              <w:rPr>
                <w:rFonts w:ascii="PT Astra Serif" w:hAnsi="PT Astra Serif"/>
                <w:sz w:val="20"/>
                <w:szCs w:val="20"/>
              </w:rPr>
              <w:t>десктопной</w:t>
            </w:r>
            <w:proofErr w:type="spellEnd"/>
            <w:r w:rsidRPr="00D45F02">
              <w:rPr>
                <w:rFonts w:ascii="PT Astra Serif" w:hAnsi="PT Astra Serif"/>
                <w:sz w:val="20"/>
                <w:szCs w:val="20"/>
              </w:rPr>
              <w:t xml:space="preserve"> версий продукта.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Срок действия неисключительной лицензии</w:t>
            </w:r>
          </w:p>
        </w:tc>
        <w:tc>
          <w:tcPr>
            <w:tcW w:w="7087" w:type="dxa"/>
            <w:gridSpan w:val="3"/>
          </w:tcPr>
          <w:p w:rsidR="0096786D" w:rsidRPr="00D45F02" w:rsidRDefault="0096786D" w:rsidP="0096786D">
            <w:pPr>
              <w:tabs>
                <w:tab w:val="left" w:pos="1166"/>
              </w:tabs>
              <w:rPr>
                <w:rFonts w:ascii="PT Astra Serif" w:hAnsi="PT Astra Serif"/>
                <w:sz w:val="20"/>
                <w:szCs w:val="20"/>
              </w:rPr>
            </w:pPr>
            <w:r w:rsidRPr="00D45F02">
              <w:rPr>
                <w:rFonts w:ascii="PT Astra Serif" w:hAnsi="PT Astra Serif"/>
                <w:sz w:val="20"/>
                <w:szCs w:val="20"/>
              </w:rPr>
              <w:t>3 года с правом дальнейшего бессрочного использования.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Срок предоставления гарантийной поддержки и обновлений продукта в рамках поставляемой лицензии</w:t>
            </w:r>
          </w:p>
        </w:tc>
        <w:tc>
          <w:tcPr>
            <w:tcW w:w="7087" w:type="dxa"/>
            <w:gridSpan w:val="3"/>
          </w:tcPr>
          <w:p w:rsidR="0096786D" w:rsidRPr="00D45F02" w:rsidRDefault="0096786D" w:rsidP="0096786D">
            <w:pPr>
              <w:tabs>
                <w:tab w:val="left" w:pos="1166"/>
              </w:tabs>
              <w:rPr>
                <w:rFonts w:ascii="PT Astra Serif" w:hAnsi="PT Astra Serif"/>
                <w:sz w:val="20"/>
                <w:szCs w:val="20"/>
              </w:rPr>
            </w:pPr>
            <w:r w:rsidRPr="00D45F02">
              <w:rPr>
                <w:rFonts w:ascii="PT Astra Serif" w:hAnsi="PT Astra Serif"/>
                <w:sz w:val="20"/>
                <w:szCs w:val="20"/>
              </w:rPr>
              <w:t xml:space="preserve">3 года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tabs>
                <w:tab w:val="left" w:pos="1166"/>
              </w:tabs>
              <w:rPr>
                <w:rFonts w:ascii="PT Astra Serif" w:hAnsi="PT Astra Serif"/>
                <w:sz w:val="20"/>
                <w:szCs w:val="20"/>
              </w:rPr>
            </w:pPr>
            <w:r w:rsidRPr="00D45F02">
              <w:rPr>
                <w:rFonts w:ascii="PT Astra Serif" w:hAnsi="PT Astra Serif"/>
                <w:sz w:val="20"/>
                <w:szCs w:val="20"/>
              </w:rPr>
              <w:t xml:space="preserve">Поставляемая лицензия дает право использование </w:t>
            </w:r>
            <w:proofErr w:type="spellStart"/>
            <w:r w:rsidRPr="00D45F02">
              <w:rPr>
                <w:rFonts w:ascii="PT Astra Serif" w:hAnsi="PT Astra Serif"/>
                <w:sz w:val="20"/>
                <w:szCs w:val="20"/>
              </w:rPr>
              <w:t>десктопной</w:t>
            </w:r>
            <w:proofErr w:type="spellEnd"/>
            <w:r w:rsidRPr="00D45F02">
              <w:rPr>
                <w:rFonts w:ascii="PT Astra Serif" w:hAnsi="PT Astra Serif"/>
                <w:sz w:val="20"/>
                <w:szCs w:val="20"/>
              </w:rPr>
              <w:t xml:space="preserve"> версии продукта.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tabs>
                <w:tab w:val="left" w:pos="1166"/>
              </w:tabs>
              <w:rPr>
                <w:rFonts w:ascii="PT Astra Serif" w:hAnsi="PT Astra Serif"/>
                <w:sz w:val="20"/>
                <w:szCs w:val="20"/>
              </w:rPr>
            </w:pPr>
            <w:r w:rsidRPr="00D45F02">
              <w:rPr>
                <w:rFonts w:ascii="PT Astra Serif" w:hAnsi="PT Astra Serif"/>
                <w:sz w:val="20"/>
                <w:szCs w:val="20"/>
              </w:rPr>
              <w:t xml:space="preserve">Поставляемая лицензия и версия </w:t>
            </w:r>
            <w:proofErr w:type="gramStart"/>
            <w:r w:rsidRPr="00D45F02">
              <w:rPr>
                <w:rFonts w:ascii="PT Astra Serif" w:hAnsi="PT Astra Serif"/>
                <w:sz w:val="20"/>
                <w:szCs w:val="20"/>
              </w:rPr>
              <w:t>ПО</w:t>
            </w:r>
            <w:proofErr w:type="gramEnd"/>
            <w:r w:rsidRPr="00D45F02">
              <w:rPr>
                <w:rFonts w:ascii="PT Astra Serif" w:hAnsi="PT Astra Serif"/>
                <w:sz w:val="20"/>
                <w:szCs w:val="20"/>
              </w:rPr>
              <w:t xml:space="preserve"> входит </w:t>
            </w:r>
            <w:proofErr w:type="gramStart"/>
            <w:r w:rsidRPr="00D45F02">
              <w:rPr>
                <w:rFonts w:ascii="PT Astra Serif" w:hAnsi="PT Astra Serif"/>
                <w:sz w:val="20"/>
                <w:szCs w:val="20"/>
              </w:rPr>
              <w:t>в</w:t>
            </w:r>
            <w:proofErr w:type="gramEnd"/>
            <w:r w:rsidRPr="00D45F02">
              <w:rPr>
                <w:rFonts w:ascii="PT Astra Serif" w:hAnsi="PT Astra Serif"/>
                <w:sz w:val="20"/>
                <w:szCs w:val="20"/>
              </w:rPr>
              <w:t xml:space="preserve"> Единый реестр российских программ для электронных вычислительных машин и баз данных</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tabs>
                <w:tab w:val="left" w:pos="1166"/>
              </w:tabs>
              <w:rPr>
                <w:rFonts w:ascii="PT Astra Serif" w:hAnsi="PT Astra Serif"/>
                <w:sz w:val="20"/>
                <w:szCs w:val="20"/>
              </w:rPr>
            </w:pPr>
            <w:r w:rsidRPr="00D45F02">
              <w:rPr>
                <w:rFonts w:ascii="PT Astra Serif" w:hAnsi="PT Astra Serif"/>
                <w:sz w:val="20"/>
                <w:szCs w:val="20"/>
              </w:rPr>
              <w:t xml:space="preserve">Срок поставки программного обеспечения и предоставление право использования – 20 дней </w:t>
            </w:r>
            <w:proofErr w:type="gramStart"/>
            <w:r w:rsidRPr="00D45F02">
              <w:rPr>
                <w:rFonts w:ascii="PT Astra Serif" w:hAnsi="PT Astra Serif"/>
                <w:sz w:val="20"/>
                <w:szCs w:val="20"/>
              </w:rPr>
              <w:t>с даты заключения</w:t>
            </w:r>
            <w:proofErr w:type="gramEnd"/>
            <w:r w:rsidRPr="00D45F02">
              <w:rPr>
                <w:rFonts w:ascii="PT Astra Serif" w:hAnsi="PT Astra Serif"/>
                <w:sz w:val="20"/>
                <w:szCs w:val="20"/>
              </w:rPr>
              <w:t xml:space="preserve"> муниципального контракта.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модулям портала: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.1.</w:t>
            </w:r>
            <w:r w:rsidRPr="00D45F02">
              <w:rPr>
                <w:rFonts w:ascii="PT Astra Serif" w:hAnsi="PT Astra Serif"/>
                <w:sz w:val="20"/>
                <w:szCs w:val="20"/>
                <w:lang w:val="en-US"/>
              </w:rPr>
              <w:t>1</w:t>
            </w:r>
            <w:r w:rsidRPr="00D45F02">
              <w:rPr>
                <w:rFonts w:ascii="PT Astra Serif" w:hAnsi="PT Astra Serif"/>
                <w:sz w:val="20"/>
                <w:szCs w:val="20"/>
              </w:rPr>
              <w:t xml:space="preserve"> </w:t>
            </w:r>
            <w:proofErr w:type="spellStart"/>
            <w:r w:rsidRPr="00D45F02">
              <w:rPr>
                <w:rFonts w:ascii="PT Astra Serif" w:hAnsi="PT Astra Serif"/>
                <w:sz w:val="20"/>
                <w:szCs w:val="20"/>
              </w:rPr>
              <w:t>Онлайн</w:t>
            </w:r>
            <w:proofErr w:type="spellEnd"/>
            <w:r w:rsidRPr="00D45F02">
              <w:rPr>
                <w:rFonts w:ascii="PT Astra Serif" w:hAnsi="PT Astra Serif"/>
                <w:sz w:val="20"/>
                <w:szCs w:val="20"/>
              </w:rPr>
              <w:t xml:space="preserve"> редакторы документов</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Характеристики </w:t>
            </w:r>
            <w:proofErr w:type="spellStart"/>
            <w:r w:rsidRPr="00D45F02">
              <w:rPr>
                <w:rFonts w:ascii="PT Astra Serif" w:hAnsi="PT Astra Serif"/>
                <w:sz w:val="20"/>
                <w:szCs w:val="20"/>
              </w:rPr>
              <w:t>онлайн</w:t>
            </w:r>
            <w:proofErr w:type="spellEnd"/>
            <w:r w:rsidRPr="00D45F02">
              <w:rPr>
                <w:rFonts w:ascii="PT Astra Serif" w:hAnsi="PT Astra Serif"/>
                <w:sz w:val="20"/>
                <w:szCs w:val="20"/>
              </w:rPr>
              <w:t xml:space="preserve"> редакторов не уступают характеристикам </w:t>
            </w:r>
            <w:proofErr w:type="spellStart"/>
            <w:r w:rsidRPr="00D45F02">
              <w:rPr>
                <w:rFonts w:ascii="PT Astra Serif" w:hAnsi="PT Astra Serif"/>
                <w:sz w:val="20"/>
                <w:szCs w:val="20"/>
              </w:rPr>
              <w:t>десктопных</w:t>
            </w:r>
            <w:proofErr w:type="spellEnd"/>
            <w:r w:rsidRPr="00D45F02">
              <w:rPr>
                <w:rFonts w:ascii="PT Astra Serif" w:hAnsi="PT Astra Serif"/>
                <w:sz w:val="20"/>
                <w:szCs w:val="20"/>
              </w:rPr>
              <w:t xml:space="preserve"> редакторов приведенным в пунктах 3.2, 3.3 и 3.4 Технического задания.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системы документооборота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.2.1 Добавление и создание документов</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Загрузка и хранение документов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и редактирование текстовых документов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и редактирование электронных таблиц</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и редактирование презентаций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.2.2 Фильтрация документов в папке</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фильтрации по типу документа, автору документа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отключить/включить поиск по подпапкам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.2.3 Управление документами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Перемещение в другую папку, скачивание, копирование, переименование, удаление файлов, восстановление файлов из Корзины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Групповые действия с несколькими выбранными файлами</w:t>
            </w:r>
          </w:p>
          <w:p w:rsidR="0096786D" w:rsidRPr="00D45F02" w:rsidRDefault="0096786D" w:rsidP="0096786D">
            <w:pPr>
              <w:rPr>
                <w:rFonts w:ascii="PT Astra Serif" w:hAnsi="PT Astra Serif"/>
                <w:sz w:val="20"/>
                <w:szCs w:val="20"/>
              </w:rPr>
            </w:pP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.2.4 История версий документа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оставлять комментарии к версиям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69"/>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открывать версии в режиме просмотра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восстанавливать версии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скачивать версии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Автоматическое создание </w:t>
            </w:r>
            <w:proofErr w:type="spellStart"/>
            <w:r w:rsidRPr="00D45F02">
              <w:rPr>
                <w:rFonts w:ascii="PT Astra Serif" w:hAnsi="PT Astra Serif"/>
                <w:sz w:val="20"/>
                <w:szCs w:val="20"/>
              </w:rPr>
              <w:t>подверсий</w:t>
            </w:r>
            <w:proofErr w:type="spellEnd"/>
            <w:r w:rsidRPr="00D45F02">
              <w:rPr>
                <w:rFonts w:ascii="PT Astra Serif" w:hAnsi="PT Astra Serif"/>
                <w:sz w:val="20"/>
                <w:szCs w:val="20"/>
              </w:rPr>
              <w:t xml:space="preserve"> файлов с возможностью последующего объединения в версии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2.2.5 Предоставление права доступа к документу пользователям портала и по внешней ссылке</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Варианты уровня доступа к документу: Полный доступ, Рецензирование, Заполнение форм, Комментирование,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Только чтение, Доступ запрещен</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прав доступа для нескольких выбранных файлов одновременно</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Предоставление права доступа для групп</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предоставлять ссылку на файл для пользователей портала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предоставлять доступ к файлам по внешней ссылке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92"/>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Получение ссылки для встраивания документа в </w:t>
            </w:r>
            <w:proofErr w:type="spellStart"/>
            <w:r w:rsidRPr="00D45F02">
              <w:rPr>
                <w:rFonts w:ascii="PT Astra Serif" w:hAnsi="PT Astra Serif"/>
                <w:sz w:val="20"/>
                <w:szCs w:val="20"/>
              </w:rPr>
              <w:t>веб-страницу</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.2.6 Прочие функции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отправки файла по электронной почте из модуля документов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Наличие раздела, доступного для всех пользователей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Подключение сторонних хранилищ</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«почтовый клиент»</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2.3.1 Подключение и настройка учетной записи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Подключение и редактирование учетной записи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Добавление более чем одной учетной записи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установки подписи для писем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установить автоответчик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.3.2 Работа с письмами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Написание, форматирование сообщений, вставка изображений в текст письма, прикрепление вложений к письму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Сохранение сообщений в черновиках</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Объединение писем в цепочки по теме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Добавление копии, скрытой копии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Запрос отчета о доставке сообщения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переслать сообщение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ответить на письмо, ответить всем адресатам, ответить с цитированием исходного сообщения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Печать сообщений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Сохранение вложений в выбранную папку на портале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пометить письмо как важное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пометить письмо как спам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пометить письмо как прочитанное/непрочитанное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.3.3 Почтовый домен</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создания почтового домена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нового почтового ящика на корпоративном домене при создании пользователя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Установка и сброс пароля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псевдонимов (</w:t>
            </w:r>
            <w:proofErr w:type="spellStart"/>
            <w:r w:rsidRPr="00D45F02">
              <w:rPr>
                <w:rFonts w:ascii="PT Astra Serif" w:hAnsi="PT Astra Serif"/>
                <w:sz w:val="20"/>
                <w:szCs w:val="20"/>
              </w:rPr>
              <w:t>алиасов</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Создание почтовых групп, включающих несколько почтовых ящиков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.3.4 Работа с контактами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Добавление новых контактов вручную, редактирование и удаление контактов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Автоматическое добавление контактов в книгу контакта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Отправка сообщения выбранному контакту из адресной книги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Импорт контактов из файла в формате CSV.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2.3.5 Настройка правил автоматической сортировки писем</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удаление, редактирование фильтров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При создании фильтра возможность задать сложное условие, включающее в себя несколько условий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автоматически перемещать или удалять письма в соответствии с заданными критериями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автоматически добавлять тэги, помечать письма </w:t>
            </w:r>
            <w:proofErr w:type="gramStart"/>
            <w:r w:rsidRPr="00D45F02">
              <w:rPr>
                <w:rFonts w:ascii="PT Astra Serif" w:hAnsi="PT Astra Serif"/>
                <w:sz w:val="20"/>
                <w:szCs w:val="20"/>
              </w:rPr>
              <w:t>прочитанными</w:t>
            </w:r>
            <w:proofErr w:type="gramEnd"/>
            <w:r w:rsidRPr="00D45F02">
              <w:rPr>
                <w:rFonts w:ascii="PT Astra Serif" w:hAnsi="PT Astra Serif"/>
                <w:sz w:val="20"/>
                <w:szCs w:val="20"/>
              </w:rPr>
              <w:t xml:space="preserve"> или важными</w:t>
            </w:r>
          </w:p>
          <w:p w:rsidR="0096786D" w:rsidRPr="00D45F02" w:rsidRDefault="0096786D" w:rsidP="0096786D">
            <w:pPr>
              <w:rPr>
                <w:rFonts w:ascii="PT Astra Serif" w:hAnsi="PT Astra Serif"/>
                <w:sz w:val="20"/>
                <w:szCs w:val="20"/>
              </w:rPr>
            </w:pP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Расширенные настройки фильтра (применить к сообщениям из заданной папки, ко всем почтовым ящикам, применить, если в письме есть вложения, нет вложений, игнорировать другие фильтры)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.3.6 Прочие возможности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color w:val="000000"/>
                <w:sz w:val="20"/>
                <w:szCs w:val="20"/>
              </w:rPr>
              <w:t>Возможность добавления событий в календарь из почтовых сообщений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прикреплять к письму документы из модуля хранилища документов портала.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помечать письма тэгами для сортировки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удаление, редактирование тэгов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787"/>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Создание, редактирование, удаление пользовательских папок, перемещение писем между папками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«Календарь»</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.4.1 Основные возможности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и редактирование календарей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Предоставление доступа к календарю участникам портала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Предоставление доступа к календарю группам пользователей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.4.2 Создание и редактирование событий</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и редактирование событий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событий на весь день, или указание конкретного времени события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повторяющихся событий, настройки периодичности события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оповещений о событии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Предоставление доступа к событию пользователям портала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Предоставление доступа к событию группам пользователей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Приглашение участников по адресу электронной почты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принять, предварительно принять или отклонить приглашение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Отправка оповещения участникам при отмене события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и редактирование задач</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1.4.3 Экспорт</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Экспорт списка задач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Экспорт и импорт календарей в формате </w:t>
            </w:r>
            <w:proofErr w:type="spellStart"/>
            <w:r w:rsidRPr="00D45F02">
              <w:rPr>
                <w:rFonts w:ascii="PT Astra Serif" w:hAnsi="PT Astra Serif"/>
                <w:sz w:val="20"/>
                <w:szCs w:val="20"/>
              </w:rPr>
              <w:t>iCal</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Экспорт календарей по протоколу </w:t>
            </w:r>
            <w:proofErr w:type="spellStart"/>
            <w:r w:rsidRPr="00D45F02">
              <w:rPr>
                <w:rFonts w:ascii="PT Astra Serif" w:hAnsi="PT Astra Serif"/>
                <w:sz w:val="20"/>
                <w:szCs w:val="20"/>
              </w:rPr>
              <w:t>CalDAV</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«Сообщество»</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.5.1 Основные возможности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Ведение </w:t>
            </w:r>
            <w:proofErr w:type="spellStart"/>
            <w:r w:rsidRPr="00D45F02">
              <w:rPr>
                <w:rFonts w:ascii="PT Astra Serif" w:hAnsi="PT Astra Serif"/>
                <w:sz w:val="20"/>
                <w:szCs w:val="20"/>
              </w:rPr>
              <w:t>блогов</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Публикация событий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Добавление опросов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и редактирование форумов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закладок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Ведение </w:t>
            </w:r>
            <w:proofErr w:type="spellStart"/>
            <w:r w:rsidRPr="00D45F02">
              <w:rPr>
                <w:rFonts w:ascii="PT Astra Serif" w:hAnsi="PT Astra Serif"/>
                <w:sz w:val="20"/>
                <w:szCs w:val="20"/>
              </w:rPr>
              <w:t>Wiki</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Включение и отключение модулей Сообщества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«Люди»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.6.1 Основные возможности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Редактирование собственного профиля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Просмотр профилей участников портала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Редактирование профилей администратором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.6.2 Добавление пользователей</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Добавление пользователей администратором вручную</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Импорт контактов из файла CSV или адресной книги почтового клиента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Приглашение пользователей по ссылке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Включение/отключение возможности самостоятельной регистрации пользователей с доверенных доменов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6.3 Создание и формирование групп</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Добавление и редактирование групп</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.6.4 Управление правами доступа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Доступные роли участников портала: </w:t>
            </w:r>
            <w:r w:rsidRPr="00D45F02">
              <w:rPr>
                <w:rFonts w:ascii="PT Astra Serif" w:hAnsi="PT Astra Serif"/>
                <w:color w:val="000000"/>
                <w:sz w:val="20"/>
                <w:szCs w:val="20"/>
              </w:rPr>
              <w:t>владелец портала, администратор с полным доступом, администратор модуля/модулей, пользователь, гость</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Настройки прав доступа к модулям портала для администраторов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Настройки прав доступа к модулям портала для пользователей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Предоставление гостевого доступа с правами только на просмотр</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.6.5 Прочие возможности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Блокировка/разблокировка и удаление пользователей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переназначить другому пользователю документы, к которым ранее был предоставлен доступ</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«Р7-Команда»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.7.1 Вход в систему</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авторизации на устройстве/в </w:t>
            </w:r>
            <w:proofErr w:type="spellStart"/>
            <w:r w:rsidRPr="00D45F02">
              <w:rPr>
                <w:rFonts w:ascii="PT Astra Serif" w:hAnsi="PT Astra Serif"/>
                <w:sz w:val="20"/>
                <w:szCs w:val="20"/>
              </w:rPr>
              <w:t>веб-браузере</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.7.2 Разделы приложения</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в интерфейсе раздела «Чаты»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Наличие в интерфейсе раздела «Контакты»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Наличие в интерфейсе раздела «Звонки»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сворачивания/разворачивания блока с кнопками разделов (применимо для клиентского приложения на ОС </w:t>
            </w:r>
            <w:proofErr w:type="spellStart"/>
            <w:r w:rsidRPr="00D45F02">
              <w:rPr>
                <w:rFonts w:ascii="PT Astra Serif" w:hAnsi="PT Astra Serif"/>
                <w:sz w:val="20"/>
                <w:szCs w:val="20"/>
              </w:rPr>
              <w:t>Andriod</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Диалоговое окно настроек (применимо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.7.3  Разделы «Чаты» и «Контакты»</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выбора собеседника для общения в разделе чаты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отправки текстового сообщения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отправки файла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отправки фото / видео файла или аудиозаписи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отправки фото с камеры (применимо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отправки контакта из личной телефонной книги  (применимо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отправки точки на карте (применимо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 xml:space="preserve"> и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 xml:space="preserve">отправки </w:t>
            </w:r>
            <w:proofErr w:type="spellStart"/>
            <w:r w:rsidRPr="00D45F02">
              <w:rPr>
                <w:rFonts w:ascii="PT Astra Serif" w:hAnsi="PT Astra Serif"/>
                <w:color w:val="000000"/>
                <w:sz w:val="20"/>
                <w:szCs w:val="20"/>
              </w:rPr>
              <w:t>стикера</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сохранения файлов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сохранения  фото / видео файлов на свой компьютер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ответа текстом на выбранное сообщение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Ответ на сообщение вложением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перехода к сообщению, на которое был ответ</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редактирования сообщений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tabs>
                <w:tab w:val="center" w:pos="952"/>
                <w:tab w:val="center" w:pos="3402"/>
              </w:tabs>
              <w:spacing w:line="57" w:lineRule="atLeast"/>
              <w:rPr>
                <w:rFonts w:ascii="PT Astra Serif" w:hAnsi="PT Astra Serif"/>
                <w:sz w:val="20"/>
                <w:szCs w:val="20"/>
              </w:rPr>
            </w:pPr>
            <w:r w:rsidRPr="00D45F02">
              <w:rPr>
                <w:rFonts w:ascii="PT Astra Serif" w:hAnsi="PT Astra Serif"/>
                <w:color w:val="000000"/>
                <w:sz w:val="20"/>
                <w:szCs w:val="20"/>
              </w:rPr>
              <w:t>Пересылка сообщения в один чат</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Пересылка файлов из вложений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color w:val="000000"/>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пересылки нескольких сообщений в один чат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color w:val="000000"/>
                <w:sz w:val="20"/>
                <w:szCs w:val="20"/>
              </w:rPr>
            </w:pPr>
            <w:r w:rsidRPr="00D45F02">
              <w:rPr>
                <w:rFonts w:ascii="PT Astra Serif" w:hAnsi="PT Astra Serif"/>
                <w:sz w:val="20"/>
                <w:szCs w:val="20"/>
              </w:rPr>
              <w:t xml:space="preserve">Возможность </w:t>
            </w:r>
            <w:r w:rsidRPr="00D45F02">
              <w:rPr>
                <w:rFonts w:ascii="PT Astra Serif" w:hAnsi="PT Astra Serif"/>
                <w:color w:val="000000"/>
                <w:sz w:val="20"/>
                <w:szCs w:val="20"/>
              </w:rPr>
              <w:t>поделиться сообщением в другое приложение (</w:t>
            </w:r>
            <w:r w:rsidRPr="00D45F02">
              <w:rPr>
                <w:rFonts w:ascii="PT Astra Serif" w:hAnsi="PT Astra Serif"/>
                <w:sz w:val="20"/>
                <w:szCs w:val="20"/>
              </w:rPr>
              <w:t xml:space="preserve">применимо для клиентских приложений на </w:t>
            </w:r>
            <w:proofErr w:type="spellStart"/>
            <w:r w:rsidRPr="00D45F02">
              <w:rPr>
                <w:rFonts w:ascii="PT Astra Serif" w:hAnsi="PT Astra Serif"/>
                <w:sz w:val="20"/>
                <w:szCs w:val="20"/>
              </w:rPr>
              <w:t>ОС</w:t>
            </w:r>
            <w:proofErr w:type="gramStart"/>
            <w:r w:rsidRPr="00D45F02">
              <w:rPr>
                <w:rFonts w:ascii="PT Astra Serif" w:hAnsi="PT Astra Serif"/>
                <w:color w:val="000000"/>
                <w:sz w:val="20"/>
                <w:szCs w:val="20"/>
              </w:rPr>
              <w:t>iOS</w:t>
            </w:r>
            <w:proofErr w:type="gramEnd"/>
            <w:r w:rsidRPr="00D45F02">
              <w:rPr>
                <w:rFonts w:ascii="PT Astra Serif" w:hAnsi="PT Astra Serif"/>
                <w:sz w:val="20"/>
                <w:szCs w:val="20"/>
              </w:rPr>
              <w:t>и</w:t>
            </w:r>
            <w:proofErr w:type="spellEnd"/>
            <w:r w:rsidRPr="00D45F02">
              <w:rPr>
                <w:rFonts w:ascii="PT Astra Serif" w:hAnsi="PT Astra Serif"/>
                <w:sz w:val="20"/>
                <w:szCs w:val="20"/>
              </w:rPr>
              <w:t xml:space="preserve">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удаления сообщений только у меня или и у других участников чата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Удаление файлов (файлы, фото, видео, аудио) из вложений сообщений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сохранения сообщения в чат Избранное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Возможность просмотра информации о </w:t>
            </w:r>
            <w:proofErr w:type="spellStart"/>
            <w:r w:rsidRPr="00D45F02">
              <w:rPr>
                <w:rFonts w:ascii="PT Astra Serif" w:hAnsi="PT Astra Serif"/>
                <w:color w:val="000000"/>
                <w:sz w:val="20"/>
                <w:szCs w:val="20"/>
              </w:rPr>
              <w:t>прочитанности</w:t>
            </w:r>
            <w:proofErr w:type="spellEnd"/>
            <w:r w:rsidRPr="00D45F02">
              <w:rPr>
                <w:rFonts w:ascii="PT Astra Serif" w:hAnsi="PT Astra Serif"/>
                <w:color w:val="000000"/>
                <w:sz w:val="20"/>
                <w:szCs w:val="20"/>
              </w:rPr>
              <w:t xml:space="preserve">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 xml:space="preserve"> и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создания группы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создания канала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настройки свой</w:t>
            </w:r>
            <w:proofErr w:type="gramStart"/>
            <w:r w:rsidRPr="00D45F02">
              <w:rPr>
                <w:rFonts w:ascii="PT Astra Serif" w:hAnsi="PT Astra Serif"/>
                <w:color w:val="000000"/>
                <w:sz w:val="20"/>
                <w:szCs w:val="20"/>
              </w:rPr>
              <w:t>ств гр</w:t>
            </w:r>
            <w:proofErr w:type="gramEnd"/>
            <w:r w:rsidRPr="00D45F02">
              <w:rPr>
                <w:rFonts w:ascii="PT Astra Serif" w:hAnsi="PT Astra Serif"/>
                <w:color w:val="000000"/>
                <w:sz w:val="20"/>
                <w:szCs w:val="20"/>
              </w:rPr>
              <w:t>уппы и канала (только  администратор группы)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веб-браузераи</w:t>
            </w:r>
            <w:proofErr w:type="spellEnd"/>
            <w:r w:rsidRPr="00D45F02">
              <w:rPr>
                <w:rFonts w:ascii="PT Astra Serif" w:hAnsi="PT Astra Serif"/>
                <w:sz w:val="20"/>
                <w:szCs w:val="20"/>
              </w:rPr>
              <w:t xml:space="preserve">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просмотра участников группы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Возможность добавления участников группы администратором группы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покинуть группу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удалить пользователя из группы администратором группы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веб-браузераи</w:t>
            </w:r>
            <w:proofErr w:type="spellEnd"/>
            <w:r w:rsidRPr="00D45F02">
              <w:rPr>
                <w:rFonts w:ascii="PT Astra Serif" w:hAnsi="PT Astra Serif"/>
                <w:sz w:val="20"/>
                <w:szCs w:val="20"/>
              </w:rPr>
              <w:t xml:space="preserve">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Настройка уведомлений чата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color w:val="000000"/>
                <w:sz w:val="20"/>
                <w:szCs w:val="20"/>
              </w:rPr>
            </w:pPr>
            <w:proofErr w:type="spellStart"/>
            <w:r w:rsidRPr="00D45F02">
              <w:rPr>
                <w:rFonts w:ascii="PT Astra Serif" w:hAnsi="PT Astra Serif"/>
                <w:color w:val="000000"/>
                <w:sz w:val="20"/>
                <w:szCs w:val="20"/>
              </w:rPr>
              <w:t>Возможноть</w:t>
            </w:r>
            <w:proofErr w:type="spellEnd"/>
            <w:r w:rsidRPr="00D45F02">
              <w:rPr>
                <w:rFonts w:ascii="PT Astra Serif" w:hAnsi="PT Astra Serif"/>
                <w:color w:val="000000"/>
                <w:sz w:val="20"/>
                <w:szCs w:val="20"/>
              </w:rPr>
              <w:t xml:space="preserve"> закрепления чата наверху в списке чатов (</w:t>
            </w:r>
            <w:r w:rsidRPr="00D45F02">
              <w:rPr>
                <w:rFonts w:ascii="PT Astra Serif" w:hAnsi="PT Astra Serif"/>
                <w:sz w:val="20"/>
                <w:szCs w:val="20"/>
              </w:rPr>
              <w:t xml:space="preserve">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Работа с вложениями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495"/>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Галерея вложений (фото/видео)</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удаление группы её администратором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поиска групп, каналов и чатов по названию и описанию, контактов по их свойствам и поиска сообщения по его содержимому.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lang w:val="en-US"/>
              </w:rPr>
              <w:t>2</w:t>
            </w:r>
            <w:r w:rsidRPr="00D45F02">
              <w:rPr>
                <w:rFonts w:ascii="PT Astra Serif" w:hAnsi="PT Astra Serif"/>
                <w:color w:val="000000"/>
                <w:sz w:val="20"/>
                <w:szCs w:val="20"/>
              </w:rPr>
              <w:t>.7.4 Настройки профиля</w:t>
            </w: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Возможность установки пользователем статуса «Не беспокоить» с блокировкой всех входящих уведомлений о сообщениях и звонка или </w:t>
            </w:r>
            <w:proofErr w:type="spellStart"/>
            <w:r w:rsidRPr="00D45F02">
              <w:rPr>
                <w:rFonts w:ascii="PT Astra Serif" w:hAnsi="PT Astra Serif"/>
                <w:color w:val="000000"/>
                <w:sz w:val="20"/>
                <w:szCs w:val="20"/>
              </w:rPr>
              <w:t>видеозвонках</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редактирования личного профиля</w:t>
            </w:r>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 xml:space="preserve">Возможность изменения языка </w:t>
            </w:r>
            <w:proofErr w:type="spellStart"/>
            <w:r w:rsidRPr="00D45F02">
              <w:rPr>
                <w:rFonts w:ascii="PT Astra Serif" w:hAnsi="PT Astra Serif"/>
                <w:color w:val="000000"/>
                <w:sz w:val="20"/>
                <w:szCs w:val="20"/>
              </w:rPr>
              <w:t>интефейса</w:t>
            </w:r>
            <w:proofErr w:type="spellEnd"/>
            <w:r w:rsidRPr="00D45F02">
              <w:rPr>
                <w:rFonts w:ascii="PT Astra Serif" w:hAnsi="PT Astra Serif"/>
                <w:color w:val="000000"/>
                <w:sz w:val="20"/>
                <w:szCs w:val="20"/>
              </w:rPr>
              <w:t xml:space="preserve">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 xml:space="preserve"> и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указывать региональные настройки пользователя (</w:t>
            </w:r>
            <w:r w:rsidRPr="00D45F02">
              <w:rPr>
                <w:rFonts w:ascii="PT Astra Serif" w:hAnsi="PT Astra Serif"/>
                <w:sz w:val="20"/>
                <w:szCs w:val="20"/>
              </w:rPr>
              <w:t xml:space="preserve">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просмотра информации о приложении (</w:t>
            </w:r>
            <w:r w:rsidRPr="00D45F02">
              <w:rPr>
                <w:rFonts w:ascii="PT Astra Serif" w:hAnsi="PT Astra Serif"/>
                <w:sz w:val="20"/>
                <w:szCs w:val="20"/>
              </w:rPr>
              <w:t xml:space="preserve">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копирования логина (</w:t>
            </w:r>
            <w:r w:rsidRPr="00D45F02">
              <w:rPr>
                <w:rFonts w:ascii="PT Astra Serif" w:hAnsi="PT Astra Serif"/>
                <w:sz w:val="20"/>
                <w:szCs w:val="20"/>
              </w:rPr>
              <w:t xml:space="preserve">применимо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547"/>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скрытия экрана при переключении к другому приложению (</w:t>
            </w:r>
            <w:r w:rsidRPr="00D45F02">
              <w:rPr>
                <w:rFonts w:ascii="PT Astra Serif" w:hAnsi="PT Astra Serif"/>
                <w:sz w:val="20"/>
                <w:szCs w:val="20"/>
              </w:rPr>
              <w:t xml:space="preserve">применимо для клиентского приложения на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 xml:space="preserve">Возможность показа свернутого окна звонка или </w:t>
            </w:r>
            <w:proofErr w:type="spellStart"/>
            <w:r w:rsidRPr="00D45F02">
              <w:rPr>
                <w:rFonts w:ascii="PT Astra Serif" w:hAnsi="PT Astra Serif"/>
                <w:color w:val="000000"/>
                <w:sz w:val="20"/>
                <w:szCs w:val="20"/>
              </w:rPr>
              <w:t>видеозвонка</w:t>
            </w:r>
            <w:proofErr w:type="spellEnd"/>
            <w:r w:rsidRPr="00D45F02">
              <w:rPr>
                <w:rFonts w:ascii="PT Astra Serif" w:hAnsi="PT Astra Serif"/>
                <w:color w:val="000000"/>
                <w:sz w:val="20"/>
                <w:szCs w:val="20"/>
              </w:rPr>
              <w:t xml:space="preserve"> (</w:t>
            </w:r>
            <w:r w:rsidRPr="00D45F02">
              <w:rPr>
                <w:rFonts w:ascii="PT Astra Serif" w:hAnsi="PT Astra Serif"/>
                <w:sz w:val="20"/>
                <w:szCs w:val="20"/>
              </w:rPr>
              <w:t xml:space="preserve">применимо для клиентского приложения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получения уведомлений внутри приложения (</w:t>
            </w:r>
            <w:r w:rsidRPr="00D45F02">
              <w:rPr>
                <w:rFonts w:ascii="PT Astra Serif" w:hAnsi="PT Astra Serif"/>
                <w:sz w:val="20"/>
                <w:szCs w:val="20"/>
              </w:rPr>
              <w:t xml:space="preserve">применимо для клиентского приложения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color w:val="000000"/>
                <w:sz w:val="20"/>
                <w:szCs w:val="20"/>
              </w:rPr>
            </w:pPr>
            <w:r w:rsidRPr="00D45F02">
              <w:rPr>
                <w:rFonts w:ascii="PT Astra Serif" w:hAnsi="PT Astra Serif"/>
                <w:color w:val="000000"/>
                <w:sz w:val="20"/>
                <w:szCs w:val="20"/>
              </w:rPr>
              <w:t>Возможность скрытия отображения сообщения в push-уведомлении  (</w:t>
            </w:r>
            <w:r w:rsidRPr="00D45F02">
              <w:rPr>
                <w:rFonts w:ascii="PT Astra Serif" w:hAnsi="PT Astra Serif"/>
                <w:sz w:val="20"/>
                <w:szCs w:val="20"/>
              </w:rPr>
              <w:t xml:space="preserve">применимо для клиентского приложения ОС </w:t>
            </w:r>
            <w:proofErr w:type="spellStart"/>
            <w:r w:rsidRPr="00D45F02">
              <w:rPr>
                <w:rFonts w:ascii="PT Astra Serif" w:hAnsi="PT Astra Serif"/>
                <w:sz w:val="20"/>
                <w:szCs w:val="20"/>
              </w:rPr>
              <w:t>Android</w:t>
            </w:r>
            <w:proofErr w:type="spellEnd"/>
            <w:r w:rsidRPr="00D45F02">
              <w:rPr>
                <w:rFonts w:ascii="PT Astra Serif" w:hAnsi="PT Astra Serif"/>
                <w:color w:val="000000"/>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быстрого перехода в раздел «Избранное»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color w:val="000000"/>
                <w:sz w:val="20"/>
                <w:szCs w:val="20"/>
              </w:rPr>
              <w:t>Возможность быстрого перехода в раздел «Настройки»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.7.5 Звонки и видео звонки</w:t>
            </w: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личного звонка или </w:t>
            </w:r>
            <w:proofErr w:type="spellStart"/>
            <w:r w:rsidRPr="00D45F02">
              <w:rPr>
                <w:rFonts w:ascii="PT Astra Serif" w:hAnsi="PT Astra Serif"/>
                <w:sz w:val="20"/>
                <w:szCs w:val="20"/>
              </w:rPr>
              <w:t>видеозвонка</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группового звонка или </w:t>
            </w:r>
            <w:proofErr w:type="spellStart"/>
            <w:r w:rsidRPr="00D45F02">
              <w:rPr>
                <w:rFonts w:ascii="PT Astra Serif" w:hAnsi="PT Astra Serif"/>
                <w:sz w:val="20"/>
                <w:szCs w:val="20"/>
              </w:rPr>
              <w:t>видеозвонка</w:t>
            </w:r>
            <w:proofErr w:type="spellEnd"/>
            <w:r w:rsidRPr="00D45F02">
              <w:rPr>
                <w:rFonts w:ascii="PT Astra Serif" w:hAnsi="PT Astra Serif"/>
                <w:sz w:val="20"/>
                <w:szCs w:val="20"/>
              </w:rPr>
              <w:t xml:space="preserve"> на не менее чем 50 участников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Возможность добавления пользователя в конференцию через личный звонок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сворачивания звонка или </w:t>
            </w:r>
            <w:proofErr w:type="spellStart"/>
            <w:r w:rsidRPr="00D45F02">
              <w:rPr>
                <w:rFonts w:ascii="PT Astra Serif" w:hAnsi="PT Astra Serif"/>
                <w:sz w:val="20"/>
                <w:szCs w:val="20"/>
              </w:rPr>
              <w:t>видеозвонка</w:t>
            </w:r>
            <w:proofErr w:type="spellEnd"/>
            <w:r w:rsidRPr="00D45F02">
              <w:rPr>
                <w:rFonts w:ascii="PT Astra Serif" w:hAnsi="PT Astra Serif"/>
                <w:sz w:val="20"/>
                <w:szCs w:val="20"/>
              </w:rPr>
              <w:t xml:space="preserve"> (применимо для клиентских приложений на ОС </w:t>
            </w:r>
            <w:proofErr w:type="spellStart"/>
            <w:r w:rsidRPr="00D45F02">
              <w:rPr>
                <w:rFonts w:ascii="PT Astra Serif" w:hAnsi="PT Astra Serif"/>
                <w:sz w:val="20"/>
                <w:szCs w:val="20"/>
              </w:rPr>
              <w:t>iOS</w:t>
            </w:r>
            <w:proofErr w:type="spellEnd"/>
            <w:r w:rsidRPr="00D45F02">
              <w:rPr>
                <w:rFonts w:ascii="PT Astra Serif" w:hAnsi="PT Astra Serif"/>
                <w:sz w:val="20"/>
                <w:szCs w:val="20"/>
              </w:rPr>
              <w:t xml:space="preserve"> и </w:t>
            </w:r>
            <w:proofErr w:type="spellStart"/>
            <w:r w:rsidRPr="00D45F02">
              <w:rPr>
                <w:rFonts w:ascii="PT Astra Serif" w:hAnsi="PT Astra Serif"/>
                <w:sz w:val="20"/>
                <w:szCs w:val="20"/>
              </w:rPr>
              <w:t>Android</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сброса звонка или </w:t>
            </w:r>
            <w:proofErr w:type="spellStart"/>
            <w:r w:rsidRPr="00D45F02">
              <w:rPr>
                <w:rFonts w:ascii="PT Astra Serif" w:hAnsi="PT Astra Serif"/>
                <w:sz w:val="20"/>
                <w:szCs w:val="20"/>
              </w:rPr>
              <w:t>видеозвонка</w:t>
            </w:r>
            <w:proofErr w:type="spellEnd"/>
            <w:r w:rsidRPr="00D45F02">
              <w:rPr>
                <w:rFonts w:ascii="PT Astra Serif" w:hAnsi="PT Astra Serif"/>
                <w:sz w:val="20"/>
                <w:szCs w:val="20"/>
              </w:rPr>
              <w:t>, пока собеседник не ответил</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записи личного и группового звонка или </w:t>
            </w:r>
            <w:proofErr w:type="spellStart"/>
            <w:r w:rsidRPr="00D45F02">
              <w:rPr>
                <w:rFonts w:ascii="PT Astra Serif" w:hAnsi="PT Astra Serif"/>
                <w:sz w:val="20"/>
                <w:szCs w:val="20"/>
              </w:rPr>
              <w:t>видеозвонка</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демонстрации экрана (применимо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Возможность просмотра истории звонков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spacing w:line="57" w:lineRule="atLeast"/>
              <w:rPr>
                <w:rFonts w:ascii="PT Astra Serif" w:hAnsi="PT Astra Serif"/>
                <w:sz w:val="20"/>
                <w:szCs w:val="20"/>
              </w:rPr>
            </w:pPr>
            <w:r w:rsidRPr="00D45F02">
              <w:rPr>
                <w:rFonts w:ascii="PT Astra Serif" w:hAnsi="PT Astra Serif"/>
                <w:sz w:val="20"/>
                <w:szCs w:val="20"/>
              </w:rPr>
              <w:t xml:space="preserve">Возможность звонков на внешние номера (применимо для </w:t>
            </w:r>
            <w:proofErr w:type="spellStart"/>
            <w:r w:rsidRPr="00D45F02">
              <w:rPr>
                <w:rFonts w:ascii="PT Astra Serif" w:hAnsi="PT Astra Serif"/>
                <w:sz w:val="20"/>
                <w:szCs w:val="20"/>
              </w:rPr>
              <w:t>веб-браузера</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467"/>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очистки списка звонков или </w:t>
            </w:r>
            <w:proofErr w:type="spellStart"/>
            <w:r w:rsidRPr="00D45F02">
              <w:rPr>
                <w:rFonts w:ascii="PT Astra Serif" w:hAnsi="PT Astra Serif"/>
                <w:sz w:val="20"/>
                <w:szCs w:val="20"/>
              </w:rPr>
              <w:t>видеозвонков</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sz w:val="20"/>
                <w:szCs w:val="20"/>
                <w:lang w:val="en-US"/>
              </w:rPr>
              <w:t>2</w:t>
            </w:r>
            <w:r w:rsidRPr="00D45F02">
              <w:rPr>
                <w:rFonts w:ascii="PT Astra Serif" w:hAnsi="PT Astra Serif"/>
                <w:color w:val="000000"/>
                <w:sz w:val="20"/>
                <w:szCs w:val="20"/>
              </w:rPr>
              <w:t>.7.6 Выход из системы</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color w:val="000000"/>
                <w:sz w:val="20"/>
                <w:szCs w:val="20"/>
              </w:rPr>
              <w:t xml:space="preserve">Возможность </w:t>
            </w:r>
            <w:r w:rsidRPr="00D45F02">
              <w:rPr>
                <w:rFonts w:ascii="PT Astra Serif" w:hAnsi="PT Astra Serif"/>
                <w:sz w:val="20"/>
                <w:szCs w:val="20"/>
              </w:rPr>
              <w:t>выхода из системы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модуля «Администрирование»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.8.1 Общие настройки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Язык интерфейса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Часовой пояс</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DNS</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Изменение оформления портала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.8.2 Управление модулями портала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отключить ненужные модули портала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добавить ссылки в меню навигации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.8.3 Настройки безопасности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Настройки надежности пароля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Настройки двухфакторной аутентификации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Настройки доверенных почтовых доменов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Настройки IP-безопасности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Настройки сообщений администратору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Время существования сессии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параметров SMTP-сервера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Настройки статистики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lang w:val="en-US"/>
              </w:rPr>
              <w:t>2</w:t>
            </w:r>
            <w:r w:rsidRPr="00D45F02">
              <w:rPr>
                <w:rFonts w:ascii="PT Astra Serif" w:hAnsi="PT Astra Serif"/>
                <w:sz w:val="20"/>
                <w:szCs w:val="20"/>
              </w:rPr>
              <w:t>.8.4 Панель управления</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Резервное копирование данных</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Автоматическое резервное копирование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Восстановление резервных копий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Обновление компонентов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proofErr w:type="spellStart"/>
            <w:r w:rsidRPr="00D45F02">
              <w:rPr>
                <w:rFonts w:ascii="PT Astra Serif" w:hAnsi="PT Astra Serif"/>
                <w:sz w:val="20"/>
                <w:szCs w:val="20"/>
              </w:rPr>
              <w:t>Ребрендинг</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двухфакторной аутентификации (С помощью приложения для аутентификации)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Импорт пользователей и групп LDAP (</w:t>
            </w:r>
            <w:proofErr w:type="spellStart"/>
            <w:r w:rsidRPr="00D45F02">
              <w:rPr>
                <w:rFonts w:ascii="PT Astra Serif" w:hAnsi="PT Astra Serif"/>
                <w:sz w:val="20"/>
                <w:szCs w:val="20"/>
              </w:rPr>
              <w:t>ActiveDirectory</w:t>
            </w:r>
            <w:proofErr w:type="spellEnd"/>
            <w:r w:rsidRPr="00D45F02">
              <w:rPr>
                <w:rFonts w:ascii="PT Astra Serif" w:hAnsi="PT Astra Serif"/>
                <w:sz w:val="20"/>
                <w:szCs w:val="20"/>
              </w:rPr>
              <w:t xml:space="preserve">), автоматическая </w:t>
            </w:r>
            <w:r w:rsidRPr="00D45F02">
              <w:rPr>
                <w:rFonts w:ascii="PT Astra Serif" w:hAnsi="PT Astra Serif"/>
                <w:sz w:val="20"/>
                <w:szCs w:val="20"/>
              </w:rPr>
              <w:lastRenderedPageBreak/>
              <w:t>синхронизация данных</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Создание нескольких порталов на одном сервере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Журнал входов в систему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Журнал действий пользователей в системе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412"/>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функции единого входа (SSO)</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460"/>
        </w:trPr>
        <w:tc>
          <w:tcPr>
            <w:tcW w:w="10314" w:type="dxa"/>
            <w:gridSpan w:val="6"/>
          </w:tcPr>
          <w:p w:rsidR="0096786D" w:rsidRPr="00D45F02" w:rsidRDefault="0096786D" w:rsidP="0096786D">
            <w:pPr>
              <w:pStyle w:val="ae"/>
              <w:numPr>
                <w:ilvl w:val="0"/>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Требования к </w:t>
            </w:r>
            <w:proofErr w:type="spellStart"/>
            <w:r w:rsidRPr="00D45F02">
              <w:rPr>
                <w:rFonts w:ascii="PT Astra Serif" w:hAnsi="PT Astra Serif"/>
                <w:b/>
                <w:sz w:val="20"/>
                <w:szCs w:val="20"/>
              </w:rPr>
              <w:t>десктопной</w:t>
            </w:r>
            <w:proofErr w:type="spellEnd"/>
            <w:r w:rsidRPr="00D45F02">
              <w:rPr>
                <w:rFonts w:ascii="PT Astra Serif" w:hAnsi="PT Astra Serif"/>
                <w:b/>
                <w:sz w:val="20"/>
                <w:szCs w:val="20"/>
              </w:rPr>
              <w:t xml:space="preserve"> версии продукта: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Общие требования к программному обеспечению (далее - </w:t>
            </w:r>
            <w:proofErr w:type="gramStart"/>
            <w:r w:rsidRPr="00D45F02">
              <w:rPr>
                <w:rFonts w:ascii="PT Astra Serif" w:hAnsi="PT Astra Serif"/>
                <w:b/>
                <w:sz w:val="20"/>
                <w:szCs w:val="20"/>
              </w:rPr>
              <w:t>ПО</w:t>
            </w:r>
            <w:proofErr w:type="gramEnd"/>
            <w:r w:rsidRPr="00D45F02">
              <w:rPr>
                <w:rFonts w:ascii="PT Astra Serif" w:hAnsi="PT Astra Serif"/>
                <w:b/>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дистрибутивов </w:t>
            </w:r>
            <w:proofErr w:type="gramStart"/>
            <w:r w:rsidRPr="00D45F02">
              <w:rPr>
                <w:rFonts w:ascii="PT Astra Serif" w:hAnsi="PT Astra Serif"/>
                <w:sz w:val="20"/>
                <w:szCs w:val="20"/>
              </w:rPr>
              <w:t>ПО</w:t>
            </w:r>
            <w:proofErr w:type="gramEnd"/>
            <w:r w:rsidRPr="00D45F02">
              <w:rPr>
                <w:rFonts w:ascii="PT Astra Serif" w:hAnsi="PT Astra Serif"/>
                <w:sz w:val="20"/>
                <w:szCs w:val="20"/>
              </w:rPr>
              <w:t xml:space="preserve"> совместимых с операционными системами</w:t>
            </w:r>
          </w:p>
        </w:tc>
        <w:tc>
          <w:tcPr>
            <w:tcW w:w="7087" w:type="dxa"/>
            <w:gridSpan w:val="3"/>
          </w:tcPr>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Mac</w:t>
            </w:r>
            <w:proofErr w:type="spellEnd"/>
            <w:r w:rsidRPr="00D45F02">
              <w:rPr>
                <w:rFonts w:ascii="PT Astra Serif" w:hAnsi="PT Astra Serif"/>
                <w:sz w:val="20"/>
                <w:szCs w:val="20"/>
              </w:rPr>
              <w:t xml:space="preserve"> OS </w:t>
            </w:r>
          </w:p>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32-разрядная и 64-разрядная версия </w:t>
            </w:r>
            <w:proofErr w:type="spellStart"/>
            <w:r w:rsidRPr="00D45F02">
              <w:rPr>
                <w:rFonts w:ascii="PT Astra Serif" w:hAnsi="PT Astra Serif"/>
                <w:sz w:val="20"/>
                <w:szCs w:val="20"/>
              </w:rPr>
              <w:t>Windows</w:t>
            </w:r>
            <w:proofErr w:type="spellEnd"/>
            <w:r w:rsidRPr="00D45F02">
              <w:rPr>
                <w:rFonts w:ascii="PT Astra Serif" w:hAnsi="PT Astra Serif"/>
                <w:sz w:val="20"/>
                <w:szCs w:val="20"/>
              </w:rPr>
              <w:t xml:space="preserve"> 10/8.1/8/7</w:t>
            </w:r>
          </w:p>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Альт </w:t>
            </w:r>
            <w:proofErr w:type="spellStart"/>
            <w:r w:rsidRPr="00D45F02">
              <w:rPr>
                <w:rFonts w:ascii="PT Astra Serif" w:hAnsi="PT Astra Serif"/>
                <w:sz w:val="20"/>
                <w:szCs w:val="20"/>
              </w:rPr>
              <w:t>Линукс</w:t>
            </w:r>
            <w:proofErr w:type="spellEnd"/>
            <w:r w:rsidRPr="00D45F02">
              <w:rPr>
                <w:rFonts w:ascii="PT Astra Serif" w:hAnsi="PT Astra Serif"/>
                <w:sz w:val="20"/>
                <w:szCs w:val="20"/>
              </w:rPr>
              <w:t xml:space="preserve"> СПТ 7, Альт Рабочая станция</w:t>
            </w:r>
            <w:proofErr w:type="gramStart"/>
            <w:r w:rsidRPr="00D45F02">
              <w:rPr>
                <w:rFonts w:ascii="PT Astra Serif" w:hAnsi="PT Astra Serif"/>
                <w:sz w:val="20"/>
                <w:szCs w:val="20"/>
              </w:rPr>
              <w:t xml:space="preserve"> К</w:t>
            </w:r>
            <w:proofErr w:type="gramEnd"/>
            <w:r w:rsidRPr="00D45F02">
              <w:rPr>
                <w:rFonts w:ascii="PT Astra Serif" w:hAnsi="PT Astra Serif"/>
                <w:sz w:val="20"/>
                <w:szCs w:val="20"/>
              </w:rPr>
              <w:t xml:space="preserve"> 8.2, Альт Рабочая станция 8.2, Альт Образование 8.2, Альт 8 СП, </w:t>
            </w:r>
            <w:proofErr w:type="spellStart"/>
            <w:r w:rsidRPr="00D45F02">
              <w:rPr>
                <w:rFonts w:ascii="PT Astra Serif" w:hAnsi="PT Astra Serif"/>
                <w:sz w:val="20"/>
                <w:szCs w:val="20"/>
              </w:rPr>
              <w:t>RosaLinuxFresh</w:t>
            </w:r>
            <w:proofErr w:type="spellEnd"/>
            <w:r w:rsidRPr="00D45F02">
              <w:rPr>
                <w:rFonts w:ascii="PT Astra Serif" w:hAnsi="PT Astra Serif"/>
                <w:sz w:val="20"/>
                <w:szCs w:val="20"/>
              </w:rPr>
              <w:t xml:space="preserve"> R9</w:t>
            </w:r>
          </w:p>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AstraCommonEdition</w:t>
            </w:r>
            <w:proofErr w:type="spellEnd"/>
            <w:r w:rsidRPr="00D45F02">
              <w:rPr>
                <w:rFonts w:ascii="PT Astra Serif" w:hAnsi="PT Astra Serif"/>
                <w:sz w:val="20"/>
                <w:szCs w:val="20"/>
              </w:rPr>
              <w:t xml:space="preserve"> (Орел) 2.12</w:t>
            </w:r>
          </w:p>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gramStart"/>
            <w:r w:rsidRPr="00D45F02">
              <w:rPr>
                <w:rFonts w:ascii="PT Astra Serif" w:hAnsi="PT Astra Serif"/>
                <w:sz w:val="20"/>
                <w:szCs w:val="20"/>
              </w:rPr>
              <w:t>РЕД</w:t>
            </w:r>
            <w:proofErr w:type="gramEnd"/>
            <w:r w:rsidRPr="00D45F02">
              <w:rPr>
                <w:rFonts w:ascii="PT Astra Serif" w:hAnsi="PT Astra Serif"/>
                <w:sz w:val="20"/>
                <w:szCs w:val="20"/>
              </w:rPr>
              <w:t xml:space="preserve"> ОС 7.2 МУРОМ и выше</w:t>
            </w:r>
          </w:p>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Debian</w:t>
            </w:r>
            <w:proofErr w:type="spellEnd"/>
            <w:r w:rsidRPr="00D45F02">
              <w:rPr>
                <w:rFonts w:ascii="PT Astra Serif" w:hAnsi="PT Astra Serif"/>
                <w:sz w:val="20"/>
                <w:szCs w:val="20"/>
              </w:rPr>
              <w:t xml:space="preserve"> 8</w:t>
            </w:r>
          </w:p>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Ubuntu</w:t>
            </w:r>
            <w:proofErr w:type="spellEnd"/>
            <w:r w:rsidRPr="00D45F02">
              <w:rPr>
                <w:rFonts w:ascii="PT Astra Serif" w:hAnsi="PT Astra Serif"/>
                <w:sz w:val="20"/>
                <w:szCs w:val="20"/>
              </w:rPr>
              <w:t xml:space="preserve"> 14.04, 16.04, 18.04 и производные</w:t>
            </w:r>
          </w:p>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Centos</w:t>
            </w:r>
            <w:proofErr w:type="spellEnd"/>
            <w:r w:rsidRPr="00D45F02">
              <w:rPr>
                <w:rFonts w:ascii="PT Astra Serif" w:hAnsi="PT Astra Serif"/>
                <w:sz w:val="20"/>
                <w:szCs w:val="20"/>
              </w:rPr>
              <w:t xml:space="preserve"> 7 </w:t>
            </w:r>
          </w:p>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Redhat</w:t>
            </w:r>
            <w:proofErr w:type="spellEnd"/>
            <w:r w:rsidRPr="00D45F02">
              <w:rPr>
                <w:rFonts w:ascii="PT Astra Serif" w:hAnsi="PT Astra Serif"/>
                <w:sz w:val="20"/>
                <w:szCs w:val="20"/>
              </w:rPr>
              <w:t xml:space="preserve"> 7</w:t>
            </w:r>
          </w:p>
          <w:p w:rsidR="0096786D" w:rsidRPr="00D45F02" w:rsidRDefault="0096786D" w:rsidP="0096786D">
            <w:pPr>
              <w:pStyle w:val="ae"/>
              <w:numPr>
                <w:ilvl w:val="0"/>
                <w:numId w:val="23"/>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proofErr w:type="spellStart"/>
            <w:r w:rsidRPr="00D45F02">
              <w:rPr>
                <w:rFonts w:ascii="PT Astra Serif" w:hAnsi="PT Astra Serif"/>
                <w:sz w:val="20"/>
                <w:szCs w:val="20"/>
              </w:rPr>
              <w:t>Fedora</w:t>
            </w:r>
            <w:proofErr w:type="spellEnd"/>
            <w:r w:rsidRPr="00D45F02">
              <w:rPr>
                <w:rFonts w:ascii="PT Astra Serif" w:hAnsi="PT Astra Serif"/>
                <w:sz w:val="20"/>
                <w:szCs w:val="20"/>
              </w:rPr>
              <w:t xml:space="preserve"> 23, 24 и производные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«Редактор документов»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 Требования к основным возможностям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Открытие документов в форматах: </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DOC, DOCX, ODT, OTT, RTF, TXT, PDF, HTML, EPUB, XPS, </w:t>
            </w:r>
            <w:proofErr w:type="spellStart"/>
            <w:r w:rsidRPr="00D45F02">
              <w:rPr>
                <w:rFonts w:ascii="PT Astra Serif" w:hAnsi="PT Astra Serif"/>
                <w:sz w:val="20"/>
                <w:szCs w:val="20"/>
              </w:rPr>
              <w:t>DjVu</w:t>
            </w:r>
            <w:proofErr w:type="spellEnd"/>
            <w:r w:rsidRPr="00D45F02">
              <w:rPr>
                <w:rFonts w:ascii="PT Astra Serif" w:hAnsi="PT Astra Serif"/>
                <w:sz w:val="20"/>
                <w:szCs w:val="20"/>
              </w:rPr>
              <w:t xml:space="preserve">.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Сохранение документов в форматах</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DOCX, DO</w:t>
            </w:r>
            <w:proofErr w:type="gramStart"/>
            <w:r w:rsidRPr="00D45F02">
              <w:rPr>
                <w:rFonts w:ascii="PT Astra Serif" w:hAnsi="PT Astra Serif"/>
                <w:sz w:val="20"/>
                <w:szCs w:val="20"/>
              </w:rPr>
              <w:t>Т</w:t>
            </w:r>
            <w:proofErr w:type="gramEnd"/>
            <w:r w:rsidRPr="00D45F02">
              <w:rPr>
                <w:rFonts w:ascii="PT Astra Serif" w:hAnsi="PT Astra Serif"/>
                <w:sz w:val="20"/>
                <w:szCs w:val="20"/>
              </w:rPr>
              <w:t>X, ODT, OTT, RTF, TXT, PDF, PDFA</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Редактор поддерживает сочетания клавиш для выполнения команд</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Наличие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редактора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Интерфейс программы</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 основной панели инструментов содержит вкладки для доступа к функционалу: форматирования текста, вставки объектов, работы с макетом страницы, работы со ссылками, совместной работы, управления </w:t>
            </w:r>
            <w:proofErr w:type="spellStart"/>
            <w:r w:rsidRPr="00D45F02">
              <w:rPr>
                <w:rFonts w:ascii="PT Astra Serif" w:hAnsi="PT Astra Serif"/>
                <w:sz w:val="20"/>
                <w:szCs w:val="20"/>
              </w:rPr>
              <w:t>плагинами</w:t>
            </w:r>
            <w:proofErr w:type="spellEnd"/>
            <w:r w:rsidRPr="00D45F02">
              <w:rPr>
                <w:rFonts w:ascii="PT Astra Serif" w:hAnsi="PT Astra Serif"/>
                <w:sz w:val="20"/>
                <w:szCs w:val="20"/>
              </w:rPr>
              <w:t>. Содержит две дополнительные боковые панели для доступа к форматированию объектов и навигации. Строка состояния документа содержит: информацию о языке фрагмента текста, информацию о количестве страниц, инструменты управления режимом рецензирования и масштабом представления документа.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Поддержка сторонних компонентов (программ, встраиваемых в редактор)</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стандартного набора компонентов - для работы с изображениями, для перевода текста, для проверки стилистики текста, для вставки видео, вставки символов, вставки тематических картинок из библиотеки, отправки документа по электронной почте, для поиска синонимов и подсветки кода.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подключения пользовательских компонентов с отображением в интерфейсе программы.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Форматирование текста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Работа с текстом</w:t>
            </w: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Форматирование шрифта: жирный, курсив, подчеркнутый, зачеркнутый, двойное зачеркивание, надстрочные, подстрочные, малые прописные, все прописные.</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произвольного интервала между символами и вертикального смещения текста в строке.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Расширенные настройки абзацев: не добавлять интервал между абзацами одного стиля, запрет висячих строк, не разрывать абзац, не отрывать от следующего.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границ абзаца, цвета фона абзаца.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внутренних полей абзаца.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междустрочного интервала и интервала между абзацами.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отступов абзаца.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Выравнивание текста по левому краю, по правому краю, по центру, по ширине.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позиций табуляции.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указать создаваемый стиль как стиль следующего параграфа</w:t>
            </w:r>
            <w:r w:rsidRPr="00D45F02">
              <w:rPr>
                <w:rFonts w:ascii="PT Astra Serif" w:hAnsi="PT Astra Serif"/>
                <w:color w:val="000000" w:themeColor="text1"/>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Работа со списками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Поддержка маркированных, нумерованных и многоуровневых списков.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продолжить нумерацию.</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объединить список с предыдущим списком или начать новый список.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задать начальное значение нумерации.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Вставка объектов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Работа с таблицами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таблиц, вставка и удаление строк и столбцов, объединение и разделение ячеек.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границ ячеек, цвета фона ячеек.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Точная настройка размера ячеек, полей ячеек по умолчанию и пользовательских полей ячеек. Перенос текста  в ячейке.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интервалов между ячейками.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proofErr w:type="spellStart"/>
            <w:r w:rsidRPr="00D45F02">
              <w:rPr>
                <w:rFonts w:ascii="PT Astra Serif" w:hAnsi="PT Astra Serif"/>
                <w:sz w:val="20"/>
                <w:szCs w:val="20"/>
              </w:rPr>
              <w:t>Автоподбор</w:t>
            </w:r>
            <w:proofErr w:type="spellEnd"/>
            <w:r w:rsidRPr="00D45F02">
              <w:rPr>
                <w:rFonts w:ascii="PT Astra Serif" w:hAnsi="PT Astra Serif"/>
                <w:sz w:val="20"/>
                <w:szCs w:val="20"/>
              </w:rPr>
              <w:t xml:space="preserve"> размеров столбца по содержимому.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задать ширину таблицы в сантиметрах или процентах.</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Изменение стиля обтекания для таблиц (встроенная, плавающая таблица).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Настройки выравнивания для встроенных таблиц.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Расстояние до текста для плавающих таблиц. Возможность задать точное положение на странице для плавающих таблиц.</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выровнять высоту строк и ширину столбцов.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Форматирование таблиц по шаблону.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повторять заголовок таблицы на каждой странице.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изменить направление текста в ячейке (повернуть вверх или вниз).</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Работа с формулами.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Всплывающие подсказки для стилей таблиц.</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диаграмм</w:t>
            </w: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вставки диаграмм: гистограмма, график, круговая, линейчатая, с областями, точечная, биржевая. </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трехмерных аналогов для гистограммы, линейчатой и круговой диаграмм.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стандартных стилей диаграмм.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Изменение положения легенды, подписи и шкал диаграммы.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Трехмерная настройка отображения диаграммы с помощью перетаскивания мышью.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формул</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Конструктор формул включает основные шаблоны формул для вставки в документ и заполнения необходимыми значениями. Доступные шаблоны формул включают: </w:t>
            </w:r>
            <w:proofErr w:type="gramStart"/>
            <w:r w:rsidRPr="00D45F02">
              <w:rPr>
                <w:rFonts w:ascii="PT Astra Serif" w:hAnsi="PT Astra Serif"/>
                <w:sz w:val="20"/>
                <w:szCs w:val="20"/>
              </w:rPr>
              <w:t>Символы, Дроби, Индексы, Радикалы, Интегралы, Крупные операторы, Скобки, Функции, Диакритические знаки, Пределы и логарифмы, Операторы, Матрицы.</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изображений</w:t>
            </w:r>
          </w:p>
        </w:tc>
        <w:tc>
          <w:tcPr>
            <w:tcW w:w="7087" w:type="dxa"/>
            <w:gridSpan w:val="3"/>
          </w:tcPr>
          <w:p w:rsidR="0096786D" w:rsidRPr="00D45F02" w:rsidRDefault="0096786D" w:rsidP="0096786D">
            <w:pPr>
              <w:rPr>
                <w:rFonts w:ascii="PT Astra Serif" w:hAnsi="PT Astra Serif"/>
                <w:color w:val="333333"/>
                <w:sz w:val="20"/>
                <w:szCs w:val="20"/>
              </w:rPr>
            </w:pPr>
            <w:r w:rsidRPr="00D45F02">
              <w:rPr>
                <w:rFonts w:ascii="PT Astra Serif" w:hAnsi="PT Astra Serif"/>
                <w:sz w:val="20"/>
                <w:szCs w:val="20"/>
              </w:rPr>
              <w:t xml:space="preserve">Доступные форматы изображений для вставки в документ: </w:t>
            </w:r>
            <w:r w:rsidRPr="00D45F02">
              <w:rPr>
                <w:rFonts w:ascii="PT Astra Serif" w:hAnsi="PT Astra Serif"/>
                <w:color w:val="000000" w:themeColor="text1"/>
                <w:sz w:val="20"/>
                <w:szCs w:val="20"/>
              </w:rPr>
              <w:t>BMP, GIF, JPEG, JPG, PNG</w:t>
            </w:r>
            <w:r w:rsidRPr="00D45F02">
              <w:rPr>
                <w:rFonts w:ascii="PT Astra Serif" w:hAnsi="PT Astra Serif"/>
                <w:b/>
                <w:color w:val="333333"/>
                <w:sz w:val="20"/>
                <w:szCs w:val="20"/>
              </w:rPr>
              <w:t xml:space="preserve">.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Вставка изображений, сохраненных на компьютере или в сети по URL-адресу.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Замена изображений.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color w:val="000000" w:themeColor="text1"/>
                <w:sz w:val="20"/>
                <w:szCs w:val="20"/>
              </w:rPr>
              <w:t xml:space="preserve">Возможность точно задать размер изображения, сохранить пропорции, восстановить размер по умолчанию.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Возможность повернуть изображение на точно заданный угол, отразить по горизонтали и вертикали.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Возможность обрезать картинку.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Наличие стандартного компонента для редактирования изображения с функциями обрезки, изменения цвета, настройки цветности, настройки контрастности, рисования, заливки, </w:t>
            </w:r>
            <w:r w:rsidRPr="00D45F02">
              <w:rPr>
                <w:rFonts w:ascii="PT Astra Serif" w:hAnsi="PT Astra Serif"/>
                <w:sz w:val="20"/>
                <w:szCs w:val="20"/>
              </w:rPr>
              <w:t>показывать тень.</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Вставка </w:t>
            </w:r>
            <w:proofErr w:type="spellStart"/>
            <w:r w:rsidRPr="00D45F02">
              <w:rPr>
                <w:rFonts w:ascii="PT Astra Serif" w:hAnsi="PT Astra Serif"/>
                <w:sz w:val="20"/>
                <w:szCs w:val="20"/>
              </w:rPr>
              <w:t>автофигур</w:t>
            </w:r>
            <w:proofErr w:type="spellEnd"/>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установки градиентной заливки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заливки узором, сплошным цветом, использование изображения или текстуры в качестве заливки.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уровня непрозрачности.</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контура фигуры.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создания пользовательской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с помощью рисования.</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Добавление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полей вокруг текста.</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Поддержка колонок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Возможность повернуть </w:t>
            </w:r>
            <w:proofErr w:type="spellStart"/>
            <w:r w:rsidRPr="00D45F02">
              <w:rPr>
                <w:rFonts w:ascii="PT Astra Serif" w:hAnsi="PT Astra Serif"/>
                <w:color w:val="000000" w:themeColor="text1"/>
                <w:sz w:val="20"/>
                <w:szCs w:val="20"/>
              </w:rPr>
              <w:t>автофигуру</w:t>
            </w:r>
            <w:proofErr w:type="spellEnd"/>
            <w:r w:rsidRPr="00D45F02">
              <w:rPr>
                <w:rFonts w:ascii="PT Astra Serif" w:hAnsi="PT Astra Serif"/>
                <w:color w:val="000000" w:themeColor="text1"/>
                <w:sz w:val="20"/>
                <w:szCs w:val="20"/>
              </w:rPr>
              <w:t xml:space="preserve"> на точно заданный угол, отразить по горизонтали и вертикали.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Вставка текстовых надписей и объектов </w:t>
            </w:r>
            <w:proofErr w:type="spellStart"/>
            <w:r w:rsidRPr="00D45F02">
              <w:rPr>
                <w:rFonts w:ascii="PT Astra Serif" w:hAnsi="PT Astra Serif"/>
                <w:sz w:val="20"/>
                <w:szCs w:val="20"/>
              </w:rPr>
              <w:t>TextArt</w:t>
            </w:r>
            <w:proofErr w:type="spellEnd"/>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Вставка и форматирование текстовых надписей и объектов </w:t>
            </w:r>
            <w:proofErr w:type="spellStart"/>
            <w:r w:rsidRPr="00D45F02">
              <w:rPr>
                <w:rFonts w:ascii="PT Astra Serif" w:hAnsi="PT Astra Serif"/>
                <w:sz w:val="20"/>
                <w:szCs w:val="20"/>
              </w:rPr>
              <w:t>TextArt</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Стили обтекания</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Поддержка стилей обтекания “В тексте”, “Вокруг рамки”, “По контуру”, “Сквозное”, “Сверху и снизу”, “Перед текстом”, “За текстом”. Редактирование контура обтекания.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Положение объектов в тексте</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задать точное местоположение объекта на странице.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Выравнивание объектов по горизонтали и вертикали относительно друг друга, относительно страницы или полей страницы.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Равномерное распределение трех и более выделенных объектов.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Группировка объектов.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перенести объект на передний план, на задний план, вперед или назад относительно другого объекта.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Элементы управления содержимым</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Элементы управления содержимым позволяют создавать поля ввода для пользователей и ограничивать вводимую пользователем информацию.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Добавление подложки</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Добавление текстового “водяного знака” и возможность его редактирования.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Возможность добавления графической подложки  при помощи URL-адреса или добавляя</w:t>
            </w:r>
            <w:proofErr w:type="gramEnd"/>
            <w:r w:rsidRPr="00D45F02">
              <w:rPr>
                <w:rFonts w:ascii="PT Astra Serif" w:hAnsi="PT Astra Serif"/>
                <w:sz w:val="20"/>
                <w:szCs w:val="20"/>
              </w:rPr>
              <w:t xml:space="preserve"> изображения с накопителя.</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Совместная работа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Комментарии</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Комментарии пользователей к фрагментам документа открываются вблизи данных фрагментов всплывающим окном.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Фрагменты текста, имеющие комментарии подсвечиваются цветовой заливкой.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Есть возможность редактирования, подтверждения и удаления комментариев во всплывающем окне.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Есть возможность добавления ответа к уже созданным комментариям.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использовать упоминания в комментариях</w:t>
            </w:r>
            <w:r w:rsidRPr="00D45F02">
              <w:rPr>
                <w:rFonts w:ascii="PT Astra Serif" w:hAnsi="PT Astra Serif"/>
                <w:color w:val="000000" w:themeColor="text1"/>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Совместное редактирование документа</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редактирования документа несколькими пользователями одновременно. Примечание: доступно только при подключении к Р7-Серверу.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Цветовая индикация фрагментов, которые форматируются другими пользователями.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Два режима совместного редактирования - быстрый (моментальное отображение правок других пользователей) и строгий (отображение законченных правок).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Доступен чат для участников редактирования документа. Примечание: доступно только при подключении к Р7-Серверу.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Режим рецензирования</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Позволяет принимать и отклонять правки других пользователей в документе.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Три режима отображения изменений в документе - отображение всех изменений, все изменения приняты, все изменения отклонены.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Версии файла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Редактор сохраняет версии и </w:t>
            </w:r>
            <w:proofErr w:type="spellStart"/>
            <w:r w:rsidRPr="00D45F02">
              <w:rPr>
                <w:rFonts w:ascii="PT Astra Serif" w:hAnsi="PT Astra Serif"/>
                <w:sz w:val="20"/>
                <w:szCs w:val="20"/>
              </w:rPr>
              <w:t>подверсии</w:t>
            </w:r>
            <w:proofErr w:type="spellEnd"/>
            <w:r w:rsidRPr="00D45F02">
              <w:rPr>
                <w:rFonts w:ascii="PT Astra Serif" w:hAnsi="PT Astra Serif"/>
                <w:sz w:val="20"/>
                <w:szCs w:val="20"/>
              </w:rPr>
              <w:t xml:space="preserve"> файла, позволяет восстанавливать предыдущие версии файла. Примечание: доступно только при подключении к Р7-Серверу.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Форматирование документа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Цветовые схемы документа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Изменение цветовой схемы заменяет стандартные цвета в документе. В том числе в диаграммах и объектах.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Сноски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вставки сносок. При наведении на сноску, текст сноски появляется во всплывающем окне.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Гиперссылки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вставки </w:t>
            </w:r>
            <w:proofErr w:type="gramStart"/>
            <w:r w:rsidRPr="00D45F02">
              <w:rPr>
                <w:rFonts w:ascii="PT Astra Serif" w:hAnsi="PT Astra Serif"/>
                <w:sz w:val="20"/>
                <w:szCs w:val="20"/>
              </w:rPr>
              <w:t>гиперссылок</w:t>
            </w:r>
            <w:proofErr w:type="gramEnd"/>
            <w:r w:rsidRPr="00D45F02">
              <w:rPr>
                <w:rFonts w:ascii="PT Astra Serif" w:hAnsi="PT Astra Serif"/>
                <w:sz w:val="20"/>
                <w:szCs w:val="20"/>
              </w:rPr>
              <w:t xml:space="preserve"> как на внешний источник, так и на определенное место в документе.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Оглавление</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вставки заголовков и быстрого перемещения между ними с помощью боковой панели инструментов. Создание оглавления с помощью инструментов форматирования текста.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Колонтитулы</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вставки колонтитулов различающихся для первой страницы, разделов документа, четных и нечетных страниц.</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Разрывы раздела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выбрать при вставке раздела варианты: со следующей страницы, на текущей странице, с четной страницы, с нечетной страницы.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Колонки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Поддержка отображения и вставки разных типов колонок (две, три, слева, справа). Настраиваемые колонки. Вставка разрывов колонок.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Другие возможности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lastRenderedPageBreak/>
              <w:t>Модуль макросов</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Язык программирования для написания макросов - </w:t>
            </w:r>
            <w:proofErr w:type="spellStart"/>
            <w:r w:rsidRPr="00D45F02">
              <w:rPr>
                <w:rFonts w:ascii="PT Astra Serif" w:hAnsi="PT Astra Serif"/>
                <w:sz w:val="20"/>
                <w:szCs w:val="20"/>
              </w:rPr>
              <w:t>JavaScript</w:t>
            </w:r>
            <w:proofErr w:type="spellEnd"/>
            <w:r w:rsidRPr="00D45F02">
              <w:rPr>
                <w:rFonts w:ascii="PT Astra Serif" w:hAnsi="PT Astra Serif"/>
                <w:sz w:val="20"/>
                <w:szCs w:val="20"/>
              </w:rPr>
              <w:t>.  Модуль позволяет написание и использование макросов, управление макросами.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Статистика документа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Интерфейс программы предоставляет доступ к информации о количестве страниц, абзацев, строк и слов в документе.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Прочие требования к возможностям редактора:</w:t>
            </w:r>
          </w:p>
        </w:tc>
        <w:tc>
          <w:tcPr>
            <w:tcW w:w="7087" w:type="dxa"/>
            <w:gridSpan w:val="3"/>
          </w:tcPr>
          <w:p w:rsidR="0096786D" w:rsidRPr="00D45F02" w:rsidRDefault="0096786D" w:rsidP="0096786D">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Редактор имеет встроенную проверку орфографии с возможностью выбора языка для каждого отдельного фрагмента текста. </w:t>
            </w:r>
          </w:p>
          <w:p w:rsidR="0096786D" w:rsidRPr="00D45F02" w:rsidRDefault="0096786D" w:rsidP="0096786D">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Поддержка иероглифов. </w:t>
            </w:r>
          </w:p>
          <w:p w:rsidR="0096786D" w:rsidRPr="00D45F02" w:rsidRDefault="0096786D" w:rsidP="0096786D">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Направляющие при перемещении объектов. </w:t>
            </w:r>
          </w:p>
          <w:p w:rsidR="0096786D" w:rsidRPr="00D45F02" w:rsidRDefault="0096786D" w:rsidP="0096786D">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Поддержка </w:t>
            </w:r>
            <w:proofErr w:type="spellStart"/>
            <w:r w:rsidRPr="00D45F02">
              <w:rPr>
                <w:rFonts w:ascii="PT Astra Serif" w:hAnsi="PT Astra Serif"/>
                <w:sz w:val="20"/>
                <w:szCs w:val="20"/>
              </w:rPr>
              <w:t>хинтинга</w:t>
            </w:r>
            <w:proofErr w:type="spellEnd"/>
            <w:r w:rsidRPr="00D45F02">
              <w:rPr>
                <w:rFonts w:ascii="PT Astra Serif" w:hAnsi="PT Astra Serif"/>
                <w:sz w:val="20"/>
                <w:szCs w:val="20"/>
              </w:rPr>
              <w:t xml:space="preserve"> шрифтов. </w:t>
            </w:r>
          </w:p>
          <w:p w:rsidR="0096786D" w:rsidRPr="00D45F02" w:rsidRDefault="0096786D" w:rsidP="0096786D">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Поддержка отображения буквицы. Вставка и редактирование буквицы.</w:t>
            </w:r>
          </w:p>
          <w:p w:rsidR="0096786D" w:rsidRPr="00D45F02" w:rsidRDefault="0096786D" w:rsidP="0096786D">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Редактор имеет возможность создавать закладки в документе, а также быстро перемещаться по закладкам.</w:t>
            </w:r>
          </w:p>
          <w:p w:rsidR="0096786D" w:rsidRPr="00D45F02" w:rsidRDefault="0096786D" w:rsidP="0096786D">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Задание размеров листа с произвольной шириной и высотой.</w:t>
            </w:r>
          </w:p>
          <w:p w:rsidR="0096786D" w:rsidRPr="00D45F02" w:rsidRDefault="0096786D" w:rsidP="0096786D">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Возможность задать единицы измерения для линейки редактора - сантиметры, пункты, дюймы.  </w:t>
            </w:r>
          </w:p>
          <w:p w:rsidR="0096786D" w:rsidRPr="00D45F02" w:rsidRDefault="0096786D" w:rsidP="0096786D">
            <w:pPr>
              <w:pStyle w:val="ae"/>
              <w:numPr>
                <w:ilvl w:val="0"/>
                <w:numId w:val="22"/>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color w:val="000000" w:themeColor="text1"/>
                <w:sz w:val="20"/>
                <w:szCs w:val="20"/>
              </w:rPr>
              <w:t>П</w:t>
            </w:r>
            <w:r w:rsidRPr="00D45F02">
              <w:rPr>
                <w:rFonts w:ascii="PT Astra Serif" w:hAnsi="PT Astra Serif"/>
                <w:color w:val="000000" w:themeColor="text1"/>
                <w:sz w:val="20"/>
                <w:szCs w:val="20"/>
                <w:highlight w:val="white"/>
              </w:rPr>
              <w:t>оддержка областей печати</w:t>
            </w:r>
            <w:r w:rsidRPr="00D45F02">
              <w:rPr>
                <w:rFonts w:ascii="PT Astra Serif" w:hAnsi="PT Astra Serif"/>
                <w:color w:val="000000" w:themeColor="text1"/>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«Редактор таблиц»</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 Требования к основным возможностям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Открытие таблиц в форматах: </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XLS, XLSX, ODS, OTS, CSV</w:t>
            </w:r>
          </w:p>
          <w:p w:rsidR="0096786D" w:rsidRPr="00D45F02" w:rsidRDefault="0096786D" w:rsidP="0096786D">
            <w:pPr>
              <w:rPr>
                <w:rFonts w:ascii="PT Astra Serif" w:hAnsi="PT Astra Serif"/>
                <w:sz w:val="20"/>
                <w:szCs w:val="20"/>
              </w:rPr>
            </w:pPr>
          </w:p>
        </w:tc>
      </w:tr>
      <w:tr w:rsidR="0096786D" w:rsidRPr="00FD64A5"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Сохранение таблиц в форматах</w:t>
            </w:r>
          </w:p>
        </w:tc>
        <w:tc>
          <w:tcPr>
            <w:tcW w:w="7087" w:type="dxa"/>
            <w:gridSpan w:val="3"/>
          </w:tcPr>
          <w:p w:rsidR="0096786D" w:rsidRPr="00D45F02" w:rsidRDefault="0096786D" w:rsidP="0096786D">
            <w:pPr>
              <w:rPr>
                <w:rFonts w:ascii="PT Astra Serif" w:hAnsi="PT Astra Serif"/>
                <w:sz w:val="20"/>
                <w:szCs w:val="20"/>
                <w:lang w:val="en-US"/>
              </w:rPr>
            </w:pPr>
            <w:r w:rsidRPr="00D45F02">
              <w:rPr>
                <w:rFonts w:ascii="PT Astra Serif" w:hAnsi="PT Astra Serif"/>
                <w:sz w:val="20"/>
                <w:szCs w:val="20"/>
                <w:lang w:val="en-US"/>
              </w:rPr>
              <w:t>XLSX, XLTX, ODS, OTS, CSV, PDF, PDFA</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Редактор поддерживает сочетания клавиш для выполнения команд</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Наличие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 Требования к возможностям редактора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Интерфейс программы</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 основной панели инструментов содержит вкладки для доступа к функционалу: форматирования и сортировки ячеек, вставки объектов, работы с макетом страницы, сводных таблиц, совместной работы, </w:t>
            </w:r>
            <w:proofErr w:type="spellStart"/>
            <w:r w:rsidRPr="00D45F02">
              <w:rPr>
                <w:rFonts w:ascii="PT Astra Serif" w:hAnsi="PT Astra Serif"/>
                <w:sz w:val="20"/>
                <w:szCs w:val="20"/>
              </w:rPr>
              <w:t>плагинов</w:t>
            </w:r>
            <w:proofErr w:type="spellEnd"/>
            <w:r w:rsidRPr="00D45F02">
              <w:rPr>
                <w:rFonts w:ascii="PT Astra Serif" w:hAnsi="PT Astra Serif"/>
                <w:sz w:val="20"/>
                <w:szCs w:val="20"/>
              </w:rPr>
              <w:t xml:space="preserve">. Содержит две дополнительные боковые панели для доступа к форматированию объектов, поиску, списку комментариев и навигации. Строка состояния редактора содержит инструменты навигации по листам, настройки масштаба отображения таблицы.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Поддержка сторонних компонентов (программ, встраиваемых в редактор)</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стандартного набора компонентов - для работы с изображениями, для перевода текста, для вставки видео, вставки символов, вставки тематических картинок из библиотеки, отправки таблицы по электронной почте, для поиска синонимов и подсветки кода.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подключения пользовательских компонентов с отображением в интерфейсе программы.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Работа с данными</w:t>
            </w:r>
          </w:p>
        </w:tc>
        <w:tc>
          <w:tcPr>
            <w:tcW w:w="7087" w:type="dxa"/>
            <w:gridSpan w:val="3"/>
          </w:tcPr>
          <w:p w:rsidR="0096786D" w:rsidRPr="00D45F02" w:rsidRDefault="0096786D" w:rsidP="0096786D">
            <w:pPr>
              <w:rPr>
                <w:rFonts w:ascii="PT Astra Serif" w:hAnsi="PT Astra Serif"/>
                <w:sz w:val="20"/>
                <w:szCs w:val="20"/>
              </w:rPr>
            </w:pP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Именованные диапазоны</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Задание имени для диапазона ячеек. Возможность использования кириллических имен диапазонов в формулах. Наличие менеджера именованных диапазонов для отслеживания всех присвоенных имен.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Сортировка данных</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сортировки диапазона ячеек по значению и формату ячеек.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Фильтрация данных</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выбора значений для отображения (фильтрации) по значению и по формату ячеек.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sz w:val="20"/>
                <w:szCs w:val="20"/>
              </w:rPr>
              <w:t xml:space="preserve">Возможность задания пользовательского фильтра с несколькими критериями фильтрации. </w:t>
            </w: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 xml:space="preserve">озможность изменять размер окна </w:t>
            </w:r>
            <w:proofErr w:type="spellStart"/>
            <w:r w:rsidRPr="00D45F02">
              <w:rPr>
                <w:rFonts w:ascii="PT Astra Serif" w:hAnsi="PT Astra Serif"/>
                <w:color w:val="000000" w:themeColor="text1"/>
                <w:sz w:val="20"/>
                <w:szCs w:val="20"/>
                <w:highlight w:val="white"/>
              </w:rPr>
              <w:t>автофильтра</w:t>
            </w:r>
            <w:proofErr w:type="spellEnd"/>
            <w:r w:rsidRPr="00D45F02">
              <w:rPr>
                <w:rFonts w:ascii="PT Astra Serif" w:hAnsi="PT Astra Serif"/>
                <w:color w:val="000000" w:themeColor="text1"/>
                <w:sz w:val="20"/>
                <w:szCs w:val="20"/>
              </w:rPr>
              <w:t>. В</w:t>
            </w:r>
            <w:r w:rsidRPr="00D45F02">
              <w:rPr>
                <w:rFonts w:ascii="PT Astra Serif" w:hAnsi="PT Astra Serif"/>
                <w:color w:val="000000" w:themeColor="text1"/>
                <w:sz w:val="20"/>
                <w:szCs w:val="20"/>
                <w:highlight w:val="white"/>
              </w:rPr>
              <w:t xml:space="preserve">озможность показывать количество значений в окне </w:t>
            </w:r>
            <w:proofErr w:type="spellStart"/>
            <w:r w:rsidRPr="00D45F02">
              <w:rPr>
                <w:rFonts w:ascii="PT Astra Serif" w:hAnsi="PT Astra Serif"/>
                <w:color w:val="000000" w:themeColor="text1"/>
                <w:sz w:val="20"/>
                <w:szCs w:val="20"/>
                <w:highlight w:val="white"/>
              </w:rPr>
              <w:t>автофильтра</w:t>
            </w:r>
            <w:proofErr w:type="spellEnd"/>
            <w:r w:rsidRPr="00D45F02">
              <w:rPr>
                <w:rFonts w:ascii="PT Astra Serif" w:hAnsi="PT Astra Serif"/>
                <w:color w:val="000000" w:themeColor="text1"/>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Сводные таблицы</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работы со сводными таблицами, в том числе их редактирование.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Функции </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sz w:val="20"/>
                <w:szCs w:val="20"/>
              </w:rPr>
              <w:t xml:space="preserve">Не менее 280 (в настоящий момент - 447 из 482) доступных функций для операций со значениями ячеек, числами и текстом. Наличие справки для каждой функции. </w:t>
            </w:r>
            <w:proofErr w:type="gramStart"/>
            <w:r w:rsidRPr="00D45F02">
              <w:rPr>
                <w:rFonts w:ascii="PT Astra Serif" w:hAnsi="PT Astra Serif"/>
                <w:sz w:val="20"/>
                <w:szCs w:val="20"/>
              </w:rPr>
              <w:t>Категории функций включают следующие: текст и данные, статистические, математические, дата и время, инженерные, базы данных, финансовые, поиск и ссылки, информационные, логические.</w:t>
            </w:r>
            <w:proofErr w:type="gramEnd"/>
            <w:r w:rsidRPr="00D45F02">
              <w:rPr>
                <w:rFonts w:ascii="PT Astra Serif" w:hAnsi="PT Astra Serif"/>
                <w:sz w:val="20"/>
                <w:szCs w:val="20"/>
              </w:rPr>
              <w:t xml:space="preserve"> Возможность использования именованных диапазонов в функциях. Возможность изменения языка функций. </w:t>
            </w: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сохранять 10 последних используемых функций</w:t>
            </w:r>
            <w:r w:rsidRPr="00D45F02">
              <w:rPr>
                <w:rFonts w:ascii="PT Astra Serif" w:hAnsi="PT Astra Serif"/>
                <w:color w:val="000000" w:themeColor="text1"/>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Вставка объектов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изображений</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333333"/>
                <w:sz w:val="20"/>
                <w:szCs w:val="20"/>
              </w:rPr>
            </w:pPr>
            <w:r w:rsidRPr="00D45F02">
              <w:rPr>
                <w:rFonts w:ascii="PT Astra Serif" w:hAnsi="PT Astra Serif"/>
                <w:sz w:val="20"/>
                <w:szCs w:val="20"/>
              </w:rPr>
              <w:t xml:space="preserve">Доступные форматы изображений для вставки в таблицу: </w:t>
            </w:r>
            <w:r w:rsidRPr="00D45F02">
              <w:rPr>
                <w:rFonts w:ascii="PT Astra Serif" w:hAnsi="PT Astra Serif"/>
                <w:color w:val="000000" w:themeColor="text1"/>
                <w:sz w:val="20"/>
                <w:szCs w:val="20"/>
              </w:rPr>
              <w:t>BMP, GIF, JPEG, JPG, PNG</w:t>
            </w:r>
            <w:r w:rsidRPr="00D45F02">
              <w:rPr>
                <w:rFonts w:ascii="PT Astra Serif" w:hAnsi="PT Astra Serif"/>
                <w:b/>
                <w:color w:val="333333"/>
                <w:sz w:val="20"/>
                <w:szCs w:val="20"/>
              </w:rPr>
              <w:t xml:space="preserve">.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Вставка изображений, сохраненных на компьютере или в сети по URL-адресу.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Замена изображений.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Возможность точно задать размер изображения, сохранить пропорции, восстановить размер по умолчанию.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color w:val="000000" w:themeColor="text1"/>
                <w:sz w:val="20"/>
                <w:szCs w:val="20"/>
              </w:rPr>
              <w:t xml:space="preserve">Возможность повернуть изображение на точно заданный угол, отразить по горизонтали и вертикали.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Возможность обрезать картинку.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Наличие стандартного модуля для редактирования изображения с функциями обрезки, изменения цвета, настройки цветности и контрастности, рисования, заливки, показывать тень.</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диаграмм</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вставки диаграмм: гистограмма, график, круговая, линейчатая, с областями, точечная, биржевая. </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трехмерных аналогов для гистограммы, линейчатой и круговой диаграмм.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стандартных стилей диаграмм.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Изменение положения легенды, подписи и шкал диаграммы.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Трехмерная настройка ориентации диаграммы с помощью перетаскивания мышью.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Поддержка отображения диаграмм в ячейках (</w:t>
            </w:r>
            <w:proofErr w:type="spellStart"/>
            <w:r w:rsidRPr="00D45F02">
              <w:rPr>
                <w:rFonts w:ascii="PT Astra Serif" w:hAnsi="PT Astra Serif"/>
                <w:sz w:val="20"/>
                <w:szCs w:val="20"/>
              </w:rPr>
              <w:t>спарклайнов</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изменять внешний вид элементов диаграммы</w:t>
            </w:r>
            <w:r w:rsidRPr="00D45F02">
              <w:rPr>
                <w:rFonts w:ascii="PT Astra Serif" w:hAnsi="PT Astra Serif"/>
                <w:color w:val="000000" w:themeColor="text1"/>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Вставка </w:t>
            </w:r>
            <w:proofErr w:type="spellStart"/>
            <w:r w:rsidRPr="00D45F02">
              <w:rPr>
                <w:rFonts w:ascii="PT Astra Serif" w:hAnsi="PT Astra Serif"/>
                <w:sz w:val="20"/>
                <w:szCs w:val="20"/>
              </w:rPr>
              <w:t>автофигур</w:t>
            </w:r>
            <w:proofErr w:type="spellEnd"/>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установки градиентной заливки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заливки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узором, сплошным цветом, использование изображения или текстуры в качестве заливки.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уровня непрозрачности.</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контура фигуры.</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показывать тень.</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создания пользовательской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с помощью рисования. </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объединения нескольких </w:t>
            </w:r>
            <w:proofErr w:type="spellStart"/>
            <w:r w:rsidRPr="00D45F02">
              <w:rPr>
                <w:rFonts w:ascii="PT Astra Serif" w:hAnsi="PT Astra Serif"/>
                <w:sz w:val="20"/>
                <w:szCs w:val="20"/>
              </w:rPr>
              <w:t>автофигур</w:t>
            </w:r>
            <w:proofErr w:type="spellEnd"/>
            <w:r w:rsidRPr="00D45F02">
              <w:rPr>
                <w:rFonts w:ascii="PT Astra Serif" w:hAnsi="PT Astra Serif"/>
                <w:sz w:val="20"/>
                <w:szCs w:val="20"/>
              </w:rPr>
              <w:t xml:space="preserve"> с помощью линий.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Добавление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полей вокруг текста.</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Поддержка колонок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color w:val="000000" w:themeColor="text1"/>
                <w:sz w:val="20"/>
                <w:szCs w:val="20"/>
              </w:rPr>
              <w:t xml:space="preserve">Возможность повернуть </w:t>
            </w:r>
            <w:proofErr w:type="spellStart"/>
            <w:r w:rsidRPr="00D45F02">
              <w:rPr>
                <w:rFonts w:ascii="PT Astra Serif" w:hAnsi="PT Astra Serif"/>
                <w:color w:val="000000" w:themeColor="text1"/>
                <w:sz w:val="20"/>
                <w:szCs w:val="20"/>
              </w:rPr>
              <w:t>автофигуру</w:t>
            </w:r>
            <w:proofErr w:type="spellEnd"/>
            <w:r w:rsidRPr="00D45F02">
              <w:rPr>
                <w:rFonts w:ascii="PT Astra Serif" w:hAnsi="PT Astra Serif"/>
                <w:color w:val="000000" w:themeColor="text1"/>
                <w:sz w:val="20"/>
                <w:szCs w:val="20"/>
              </w:rPr>
              <w:t xml:space="preserve"> на точно заданный угол, отразить по горизонтали и вертикали.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формул</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Конструктор формул включает основные шаблоны формул для вставки в таблицу и заполнения необходимыми значениями. Доступные шаблоны включают: </w:t>
            </w:r>
            <w:proofErr w:type="gramStart"/>
            <w:r w:rsidRPr="00D45F02">
              <w:rPr>
                <w:rFonts w:ascii="PT Astra Serif" w:hAnsi="PT Astra Serif"/>
                <w:sz w:val="20"/>
                <w:szCs w:val="20"/>
              </w:rPr>
              <w:t>Символы, Дроби, Индексы, Радикалы, Интегралы, Крупные операторы, Скобки, Функции, Диакритические знаки, Пределы и логарифмы, Операторы, Матрицы.</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Вставка текстовых надписей и объектов </w:t>
            </w:r>
            <w:proofErr w:type="spellStart"/>
            <w:r w:rsidRPr="00D45F02">
              <w:rPr>
                <w:rFonts w:ascii="PT Astra Serif" w:hAnsi="PT Astra Serif"/>
                <w:sz w:val="20"/>
                <w:szCs w:val="20"/>
              </w:rPr>
              <w:t>TextArt</w:t>
            </w:r>
            <w:proofErr w:type="spellEnd"/>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Вставка и форматирование текстовых надписей и объектов </w:t>
            </w:r>
            <w:proofErr w:type="spellStart"/>
            <w:r w:rsidRPr="00D45F02">
              <w:rPr>
                <w:rFonts w:ascii="PT Astra Serif" w:hAnsi="PT Astra Serif"/>
                <w:sz w:val="20"/>
                <w:szCs w:val="20"/>
              </w:rPr>
              <w:t>TextArt</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Положение объектов на рабочем листе</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Выравнивание объектов по горизонтали и вертикали относительно друг друга.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Равномерное распределение трех и более выделенных объектов.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Группировка объектов.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перенести объект на передний план, на задний план, вперед или назад относительно другого объекта.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Форматирование таблицы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Поддержка цветовых схем таблицы. </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Изменение цветовой схемы заменяет стандартные цвета таблицы, в том числе в диаграммах и </w:t>
            </w:r>
            <w:proofErr w:type="spellStart"/>
            <w:r w:rsidRPr="00D45F02">
              <w:rPr>
                <w:rFonts w:ascii="PT Astra Serif" w:hAnsi="PT Astra Serif"/>
                <w:sz w:val="20"/>
                <w:szCs w:val="20"/>
              </w:rPr>
              <w:t>автофигурах</w:t>
            </w:r>
            <w:proofErr w:type="spellEnd"/>
            <w:r w:rsidRPr="00D45F02">
              <w:rPr>
                <w:rFonts w:ascii="PT Astra Serif" w:hAnsi="PT Astra Serif"/>
                <w:sz w:val="20"/>
                <w:szCs w:val="20"/>
              </w:rPr>
              <w:t xml:space="preserve">.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Предустановленные стили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Предустановленные стили форматирования ячеек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Форматированные таблицы</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Применение к выделенному диапазону ячеек шаблона таблицы с автоматическим включением фильтра.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Форматы ячеек</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Минимальный список доступных форматов: </w:t>
            </w:r>
            <w:proofErr w:type="gramStart"/>
            <w:r w:rsidRPr="00D45F02">
              <w:rPr>
                <w:rFonts w:ascii="PT Astra Serif" w:hAnsi="PT Astra Serif"/>
                <w:sz w:val="20"/>
                <w:szCs w:val="20"/>
              </w:rPr>
              <w:t>Общий</w:t>
            </w:r>
            <w:proofErr w:type="gramEnd"/>
            <w:r w:rsidRPr="00D45F02">
              <w:rPr>
                <w:rFonts w:ascii="PT Astra Serif" w:hAnsi="PT Astra Serif"/>
                <w:sz w:val="20"/>
                <w:szCs w:val="20"/>
              </w:rPr>
              <w:t>, числовой, научный, финансовый, денежный, дата, время, процентный, дробный, текстовый.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примененных числовых форматов с указанием дополнительных параметров.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Изменение числа десятичных разрядов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Совместная работа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Совместное редактирование</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редактирования таблицы несколькими пользователями одновременно. Примечание: доступно только при подключении к Р7-Серверу.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Два режим совместного редактирования - быстрый (моментальное отображение правок других пользователей) и строгий (отображение законченных правок).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Отображение в интерфейсе редактора количества пользователей редактирующих таблицу.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Доступен чат для участников редактирования таблицы. Примечание: доступно только при подключении к Р7-Серверу.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Комментарии к ячейкам</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Комментарии пользователей к таблице открываются вблизи данных ячеек всплывающим окном.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Ячейки, имеющие комментарии подсвечиваются цветовой заливкой.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Есть возможность редактирования, подтверждения и удаления комментариев во всплывающем окне.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Есть возможность добавления ответа к уже созданным комментариям.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использовать упоминания в комментариях</w:t>
            </w:r>
            <w:r w:rsidRPr="00D45F02">
              <w:rPr>
                <w:rFonts w:ascii="PT Astra Serif" w:hAnsi="PT Astra Serif"/>
                <w:color w:val="000000" w:themeColor="text1"/>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Версии файла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Редактор сохраняет версии и </w:t>
            </w:r>
            <w:proofErr w:type="spellStart"/>
            <w:r w:rsidRPr="00D45F02">
              <w:rPr>
                <w:rFonts w:ascii="PT Astra Serif" w:hAnsi="PT Astra Serif"/>
                <w:sz w:val="20"/>
                <w:szCs w:val="20"/>
              </w:rPr>
              <w:t>подверсии</w:t>
            </w:r>
            <w:proofErr w:type="spellEnd"/>
            <w:r w:rsidRPr="00D45F02">
              <w:rPr>
                <w:rFonts w:ascii="PT Astra Serif" w:hAnsi="PT Astra Serif"/>
                <w:sz w:val="20"/>
                <w:szCs w:val="20"/>
              </w:rPr>
              <w:t xml:space="preserve"> файла, позволяет восстанавливать предыдущие версии файла. Примечание: доступно только при подключении к Р7-Серверу.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Другие возможности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Модуль макросов</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Язык программирования для написания макросов - </w:t>
            </w:r>
            <w:proofErr w:type="spellStart"/>
            <w:r w:rsidRPr="00D45F02">
              <w:rPr>
                <w:rFonts w:ascii="PT Astra Serif" w:hAnsi="PT Astra Serif"/>
                <w:sz w:val="20"/>
                <w:szCs w:val="20"/>
              </w:rPr>
              <w:t>JavaScript</w:t>
            </w:r>
            <w:proofErr w:type="spellEnd"/>
            <w:r w:rsidRPr="00D45F02">
              <w:rPr>
                <w:rFonts w:ascii="PT Astra Serif" w:hAnsi="PT Astra Serif"/>
                <w:sz w:val="20"/>
                <w:szCs w:val="20"/>
              </w:rPr>
              <w:t>.  Модуль позволяет написание и использование макросов, управление макросами.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Прочие требования к возможностям редактора:</w:t>
            </w:r>
          </w:p>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Поддержка условного форматирования ячеек</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Копирование и очистка стиля ячейки</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Неограниченное количество строк и столбцов таблицы. </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Подсказка при вводе уже имеющихся в столбце значений. </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Закрепление строк и столбцов.</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Автоматическое определение оптимальной ширины столбца.</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Расширенные возможности по вставке данных в различных форматах. </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Возможность вставки </w:t>
            </w:r>
            <w:proofErr w:type="gramStart"/>
            <w:r w:rsidRPr="00D45F02">
              <w:rPr>
                <w:rFonts w:ascii="PT Astra Serif" w:hAnsi="PT Astra Serif"/>
                <w:sz w:val="20"/>
                <w:szCs w:val="20"/>
              </w:rPr>
              <w:t>гиперссылок</w:t>
            </w:r>
            <w:proofErr w:type="gramEnd"/>
            <w:r w:rsidRPr="00D45F02">
              <w:rPr>
                <w:rFonts w:ascii="PT Astra Serif" w:hAnsi="PT Astra Serif"/>
                <w:sz w:val="20"/>
                <w:szCs w:val="20"/>
              </w:rPr>
              <w:t xml:space="preserve"> как на внешний источник, так и на диапазон ячеек таблицы. </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Возможность точной настройки ориентации текста в градусах.</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Мастер разделения текста на столбцы и мастер вставки текста в ячейки.</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задавать параметры колонтитулов</w:t>
            </w:r>
            <w:r w:rsidRPr="00D45F02">
              <w:rPr>
                <w:rFonts w:ascii="PT Astra Serif" w:eastAsia="Open Sans" w:hAnsi="PT Astra Serif" w:cs="Open Sans"/>
                <w:color w:val="000000" w:themeColor="text1"/>
                <w:sz w:val="20"/>
                <w:szCs w:val="20"/>
              </w:rPr>
              <w:t>.</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П</w:t>
            </w:r>
            <w:r w:rsidRPr="00D45F02">
              <w:rPr>
                <w:rFonts w:ascii="PT Astra Serif" w:hAnsi="PT Astra Serif"/>
                <w:color w:val="000000" w:themeColor="text1"/>
                <w:sz w:val="20"/>
                <w:szCs w:val="20"/>
                <w:highlight w:val="white"/>
              </w:rPr>
              <w:t>оддержка областей печати</w:t>
            </w:r>
            <w:r w:rsidRPr="00D45F02">
              <w:rPr>
                <w:rFonts w:ascii="PT Astra Serif" w:hAnsi="PT Astra Serif"/>
                <w:color w:val="000000" w:themeColor="text1"/>
                <w:sz w:val="20"/>
                <w:szCs w:val="20"/>
              </w:rPr>
              <w:t>.</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группировки данных</w:t>
            </w:r>
            <w:r w:rsidRPr="00D45F02">
              <w:rPr>
                <w:rFonts w:ascii="PT Astra Serif" w:hAnsi="PT Astra Serif"/>
                <w:color w:val="000000" w:themeColor="text1"/>
                <w:sz w:val="20"/>
                <w:szCs w:val="20"/>
              </w:rPr>
              <w:t>.</w:t>
            </w:r>
          </w:p>
          <w:p w:rsidR="0096786D" w:rsidRPr="00D45F02" w:rsidRDefault="0096786D" w:rsidP="0096786D">
            <w:pPr>
              <w:pStyle w:val="ae"/>
              <w:numPr>
                <w:ilvl w:val="0"/>
                <w:numId w:val="24"/>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П</w:t>
            </w:r>
            <w:r w:rsidRPr="00D45F02">
              <w:rPr>
                <w:rFonts w:ascii="PT Astra Serif" w:hAnsi="PT Astra Serif"/>
                <w:color w:val="000000" w:themeColor="text1"/>
                <w:sz w:val="20"/>
                <w:szCs w:val="20"/>
                <w:highlight w:val="white"/>
              </w:rPr>
              <w:t>роверка орфографии</w:t>
            </w:r>
            <w:r w:rsidRPr="00D45F02">
              <w:rPr>
                <w:rFonts w:ascii="PT Astra Serif" w:hAnsi="PT Astra Serif"/>
                <w:color w:val="000000" w:themeColor="text1"/>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«Редактор презентаций»</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 Требования к основным возможностям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Открытие презентаций в форматах: </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PPT, PPTX, ODP, OTP</w:t>
            </w:r>
          </w:p>
          <w:p w:rsidR="0096786D" w:rsidRPr="00D45F02" w:rsidRDefault="0096786D" w:rsidP="0096786D">
            <w:pPr>
              <w:rPr>
                <w:rFonts w:ascii="PT Astra Serif" w:hAnsi="PT Astra Serif"/>
                <w:sz w:val="20"/>
                <w:szCs w:val="20"/>
              </w:rPr>
            </w:pPr>
          </w:p>
        </w:tc>
      </w:tr>
      <w:tr w:rsidR="0096786D" w:rsidRPr="00FD64A5"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Сохранение презентаций в форматах</w:t>
            </w:r>
          </w:p>
        </w:tc>
        <w:tc>
          <w:tcPr>
            <w:tcW w:w="7087" w:type="dxa"/>
            <w:gridSpan w:val="3"/>
          </w:tcPr>
          <w:p w:rsidR="0096786D" w:rsidRPr="00D45F02" w:rsidRDefault="0096786D" w:rsidP="0096786D">
            <w:pPr>
              <w:rPr>
                <w:rFonts w:ascii="PT Astra Serif" w:hAnsi="PT Astra Serif"/>
                <w:sz w:val="20"/>
                <w:szCs w:val="20"/>
                <w:lang w:val="en-US"/>
              </w:rPr>
            </w:pPr>
            <w:r w:rsidRPr="00D45F02">
              <w:rPr>
                <w:rFonts w:ascii="PT Astra Serif" w:hAnsi="PT Astra Serif"/>
                <w:sz w:val="20"/>
                <w:szCs w:val="20"/>
                <w:lang w:val="en-US"/>
              </w:rPr>
              <w:t>PPTX, POTX, ODP, OTP, PDF, PDFA</w:t>
            </w:r>
          </w:p>
          <w:p w:rsidR="0096786D" w:rsidRPr="00D45F02" w:rsidRDefault="0096786D" w:rsidP="0096786D">
            <w:pPr>
              <w:rPr>
                <w:rFonts w:ascii="PT Astra Serif" w:hAnsi="PT Astra Serif"/>
                <w:sz w:val="20"/>
                <w:szCs w:val="20"/>
                <w:lang w:val="en-US"/>
              </w:rPr>
            </w:pP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Редактор поддерживает сочетания клавиш для выполнения команд</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Наличие</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2"/>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 xml:space="preserve"> Требования к возможностям редактора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Интерфейс программы</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 основной панели инструментов содержит вкладки для доступа к функционалу: форматирования слайда, настройка шаблона слайда, вставки объектов, совместной работы, </w:t>
            </w:r>
            <w:proofErr w:type="spellStart"/>
            <w:r w:rsidRPr="00D45F02">
              <w:rPr>
                <w:rFonts w:ascii="PT Astra Serif" w:hAnsi="PT Astra Serif"/>
                <w:sz w:val="20"/>
                <w:szCs w:val="20"/>
              </w:rPr>
              <w:t>плагинов</w:t>
            </w:r>
            <w:proofErr w:type="spellEnd"/>
            <w:r w:rsidRPr="00D45F02">
              <w:rPr>
                <w:rFonts w:ascii="PT Astra Serif" w:hAnsi="PT Astra Serif"/>
                <w:sz w:val="20"/>
                <w:szCs w:val="20"/>
              </w:rPr>
              <w:t xml:space="preserve">. Содержит две дополнительные боковые панели для доступа к форматированию объектов, слайдов и навигации.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Поддержка сторонних компонентов (программ, встраиваемых в редактор)</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Наличие стандартного набора компонентов - для работы с изображениями, для перевода текста, для вставки вид</w:t>
            </w:r>
            <w:proofErr w:type="gramStart"/>
            <w:r w:rsidRPr="00D45F02">
              <w:rPr>
                <w:rFonts w:ascii="PT Astra Serif" w:hAnsi="PT Astra Serif"/>
                <w:sz w:val="20"/>
                <w:szCs w:val="20"/>
              </w:rPr>
              <w:t>ео и ау</w:t>
            </w:r>
            <w:proofErr w:type="gramEnd"/>
            <w:r w:rsidRPr="00D45F02">
              <w:rPr>
                <w:rFonts w:ascii="PT Astra Serif" w:hAnsi="PT Astra Serif"/>
                <w:sz w:val="20"/>
                <w:szCs w:val="20"/>
              </w:rPr>
              <w:t xml:space="preserve">дио, вставки символов, вставки тематических картинок из библиотеки, отправки презентации по электронной почте, для поиска синонимов и подсветки кода.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подключения пользовательских компонентов с отображением в интерфейсе программы.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из буфера обмена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Опции вставки: С параметрами форматирования слайда, сохранение исходного форматирования, вставка в формате изображения, вставка только текста.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Работа с текстом</w:t>
            </w: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Форматирование шрифта: жирный, курсив, подчеркнутый, зачеркнутый, двойное зачеркивание, надстрочные, подстрочные, малые прописные, все прописные.</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произвольного интервала между символами.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междустрочного интервала и интервала между абзацами.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отступов абзаца.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Выравнивание текста по левому краю, по правому краю, по центру, по ширине.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Вертикальное выравнивание текста: по верхнему краю, </w:t>
            </w:r>
            <w:proofErr w:type="gramStart"/>
            <w:r w:rsidRPr="00D45F02">
              <w:rPr>
                <w:rFonts w:ascii="PT Astra Serif" w:hAnsi="PT Astra Serif"/>
                <w:sz w:val="20"/>
                <w:szCs w:val="20"/>
              </w:rPr>
              <w:t>по середине</w:t>
            </w:r>
            <w:proofErr w:type="gramEnd"/>
            <w:r w:rsidRPr="00D45F02">
              <w:rPr>
                <w:rFonts w:ascii="PT Astra Serif" w:hAnsi="PT Astra Serif"/>
                <w:sz w:val="20"/>
                <w:szCs w:val="20"/>
              </w:rPr>
              <w:t>, по нижнему краю.</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позиций табуляции.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Вставка объектов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Работа с таблицами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таблиц, вставка и удаление строк и столбцов, объединение и разделение ячеек.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границ ячеек, цвета фона ячеек.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Точная настройка размера ячеек, полей ячеек по умолчанию и пользовательских полей ячеек.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выровнять высоту строк и ширину столбцов.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Форматирование таблиц по шаблону.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изображений</w:t>
            </w: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sz w:val="20"/>
                <w:szCs w:val="20"/>
              </w:rPr>
              <w:t xml:space="preserve">Доступные форматы изображений для вставки в презентацию: </w:t>
            </w:r>
            <w:r w:rsidRPr="00D45F02">
              <w:rPr>
                <w:rFonts w:ascii="PT Astra Serif" w:hAnsi="PT Astra Serif"/>
                <w:color w:val="000000" w:themeColor="text1"/>
                <w:sz w:val="20"/>
                <w:szCs w:val="20"/>
              </w:rPr>
              <w:t xml:space="preserve">BMP, GIF, JPEG, JPG, PNG.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color w:val="000000" w:themeColor="text1"/>
                <w:sz w:val="20"/>
                <w:szCs w:val="20"/>
              </w:rPr>
              <w:t xml:space="preserve">Вставка изображений из файла и по URL.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Замена изображений.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color w:val="000000" w:themeColor="text1"/>
                <w:sz w:val="20"/>
                <w:szCs w:val="20"/>
              </w:rPr>
              <w:t>Возможность точно задать размер изображения, сохранить пропорции, восстановить размер по умолчанию.</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Возможность повернуть изображение на точно заданный угол, отразить по горизонтали и вертикали.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Возможность обрезать картинку.</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 xml:space="preserve">Наличие стандартного модуля для редактирования изображения с функциями обрезки, изменения цвета, настройки цветности, рисования, заливки. </w:t>
            </w:r>
          </w:p>
          <w:p w:rsidR="0096786D" w:rsidRPr="00D45F02" w:rsidRDefault="0096786D" w:rsidP="0096786D">
            <w:pPr>
              <w:rPr>
                <w:rFonts w:ascii="PT Astra Serif" w:hAnsi="PT Astra Serif"/>
                <w:color w:val="000000"/>
                <w:sz w:val="20"/>
                <w:szCs w:val="20"/>
              </w:rPr>
            </w:pPr>
            <w:r w:rsidRPr="00D45F02">
              <w:rPr>
                <w:rFonts w:ascii="PT Astra Serif" w:hAnsi="PT Astra Serif"/>
                <w:color w:val="000000" w:themeColor="text1"/>
                <w:sz w:val="20"/>
                <w:szCs w:val="20"/>
              </w:rPr>
              <w:t>Возможность добавлять тень.</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диаграмм</w:t>
            </w: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вставки диаграмм: гистограмма, график, круговая, линейчатая, с областями, точечная, биржевая.  </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трехмерных аналогов для гистограммы, линейчатой и круговой диаграмм.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Наличие стандартных стилей диаграмм.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Изменение положения легенды, подписи и шкал диаграммы.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Трехмерная настройка ориентации диаграммы с помощью перетаскивания мышью.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Вставка </w:t>
            </w:r>
            <w:proofErr w:type="spellStart"/>
            <w:r w:rsidRPr="00D45F02">
              <w:rPr>
                <w:rFonts w:ascii="PT Astra Serif" w:hAnsi="PT Astra Serif"/>
                <w:sz w:val="20"/>
                <w:szCs w:val="20"/>
              </w:rPr>
              <w:t>автофигур</w:t>
            </w:r>
            <w:proofErr w:type="spellEnd"/>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установки градиентной заливки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заливки узором, сплошным цветом, использование изображения или текстуры в качестве заливки. </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уровня непрозрачности.</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контура фигуры.</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 xml:space="preserve">Возможность создания пользовательской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 xml:space="preserve"> с помощью рисования.</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соединения </w:t>
            </w:r>
            <w:proofErr w:type="spellStart"/>
            <w:r w:rsidRPr="00D45F02">
              <w:rPr>
                <w:rFonts w:ascii="PT Astra Serif" w:hAnsi="PT Astra Serif"/>
                <w:sz w:val="20"/>
                <w:szCs w:val="20"/>
              </w:rPr>
              <w:t>автофигур</w:t>
            </w:r>
            <w:proofErr w:type="spellEnd"/>
            <w:r w:rsidRPr="00D45F02">
              <w:rPr>
                <w:rFonts w:ascii="PT Astra Serif" w:hAnsi="PT Astra Serif"/>
                <w:sz w:val="20"/>
                <w:szCs w:val="20"/>
              </w:rPr>
              <w:t xml:space="preserve"> с помощью линий.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Добавление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полей вокруг текста.</w:t>
            </w:r>
          </w:p>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Поддержка колонок текста внутри </w:t>
            </w:r>
            <w:proofErr w:type="spellStart"/>
            <w:r w:rsidRPr="00D45F02">
              <w:rPr>
                <w:rFonts w:ascii="PT Astra Serif" w:hAnsi="PT Astra Serif"/>
                <w:sz w:val="20"/>
                <w:szCs w:val="20"/>
              </w:rPr>
              <w:t>автофигуры</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color w:val="000000" w:themeColor="text1"/>
                <w:sz w:val="20"/>
                <w:szCs w:val="20"/>
              </w:rPr>
              <w:t xml:space="preserve">Возможность повернуть </w:t>
            </w:r>
            <w:proofErr w:type="spellStart"/>
            <w:r w:rsidRPr="00D45F02">
              <w:rPr>
                <w:rFonts w:ascii="PT Astra Serif" w:hAnsi="PT Astra Serif"/>
                <w:color w:val="000000" w:themeColor="text1"/>
                <w:sz w:val="20"/>
                <w:szCs w:val="20"/>
              </w:rPr>
              <w:t>автофигуру</w:t>
            </w:r>
            <w:proofErr w:type="spellEnd"/>
            <w:r w:rsidRPr="00D45F02">
              <w:rPr>
                <w:rFonts w:ascii="PT Astra Serif" w:hAnsi="PT Astra Serif"/>
                <w:color w:val="000000" w:themeColor="text1"/>
                <w:sz w:val="20"/>
                <w:szCs w:val="20"/>
              </w:rPr>
              <w:t xml:space="preserve"> на точно заданный угол, отразить по горизонтали и вертикали.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Вставка текстовых надписей и объектов </w:t>
            </w:r>
            <w:proofErr w:type="spellStart"/>
            <w:r w:rsidRPr="00D45F02">
              <w:rPr>
                <w:rFonts w:ascii="PT Astra Serif" w:hAnsi="PT Astra Serif"/>
                <w:sz w:val="20"/>
                <w:szCs w:val="20"/>
              </w:rPr>
              <w:t>TextArt</w:t>
            </w:r>
            <w:proofErr w:type="spellEnd"/>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Вставка и форматирование текстовых надписей и объектов </w:t>
            </w:r>
            <w:proofErr w:type="spellStart"/>
            <w:r w:rsidRPr="00D45F02">
              <w:rPr>
                <w:rFonts w:ascii="PT Astra Serif" w:hAnsi="PT Astra Serif"/>
                <w:sz w:val="20"/>
                <w:szCs w:val="20"/>
              </w:rPr>
              <w:t>TextArt</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Положение объектов на слайде</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Выравнивание объектов по горизонтали и вертикали относительно друг друга или относительно слайда.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Равномерное распределение трех и более выделенных объектов.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Группировка объектов.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Возможность перенести объект на передний план, на задний план, вперед или назад относительно другого объекта.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Вставка формул</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Конструктор формул позволяет использовать шаблоны формул для вставки в таблицу и заполнения необходимыми значениями. Доступные шаблоны включают: </w:t>
            </w:r>
            <w:proofErr w:type="gramStart"/>
            <w:r w:rsidRPr="00D45F02">
              <w:rPr>
                <w:rFonts w:ascii="PT Astra Serif" w:hAnsi="PT Astra Serif"/>
                <w:sz w:val="20"/>
                <w:szCs w:val="20"/>
              </w:rPr>
              <w:t>Символы, Дроби, Индексы, Радикалы, Интегралы, Крупные операторы, Скобки, Функции, Диакритические знаки, Пределы и логарифмы, Операторы, Матрицы.</w:t>
            </w:r>
            <w:proofErr w:type="gram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Совместная работа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lastRenderedPageBreak/>
              <w:t>Совместное редактирование</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редактирования презентации несколькими пользователями одновременно. Примечание: доступно только при подключении к Р7-Серверу.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Два режим совместного редактирования - быстрый (моментальное отображение правок других пользователей) и строгий (отображение сохраненных правок).</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Отображение в интерфейсе редактора количества пользователей редактирующих презентацию.</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Доступен чат для участников редактирования презентации. Примечание: доступно только при подключении к Р7-Серверу.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Комментарии к слайдам, объектам и тексту</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Комментарии пользователей открываются всплывающим окном.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Рядом с </w:t>
            </w:r>
            <w:proofErr w:type="gramStart"/>
            <w:r w:rsidRPr="00D45F02">
              <w:rPr>
                <w:rFonts w:ascii="PT Astra Serif" w:hAnsi="PT Astra Serif"/>
                <w:sz w:val="20"/>
                <w:szCs w:val="20"/>
              </w:rPr>
              <w:t>объектом</w:t>
            </w:r>
            <w:proofErr w:type="gramEnd"/>
            <w:r w:rsidRPr="00D45F02">
              <w:rPr>
                <w:rFonts w:ascii="PT Astra Serif" w:hAnsi="PT Astra Serif"/>
                <w:sz w:val="20"/>
                <w:szCs w:val="20"/>
              </w:rPr>
              <w:t xml:space="preserve"> имеющим комментарий отображается значок комментария.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Есть возможность редактирования, подтверждения и удаления комментариев во всплывающем окне.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Есть возможность добавления ответа к уже созданным комментариям.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использовать упоминания в </w:t>
            </w:r>
            <w:proofErr w:type="spellStart"/>
            <w:r w:rsidRPr="00D45F02">
              <w:rPr>
                <w:rFonts w:ascii="PT Astra Serif" w:hAnsi="PT Astra Serif"/>
                <w:sz w:val="20"/>
                <w:szCs w:val="20"/>
              </w:rPr>
              <w:t>комметариях</w:t>
            </w:r>
            <w:proofErr w:type="spellEnd"/>
            <w:r w:rsidRPr="00D45F02">
              <w:rPr>
                <w:rFonts w:ascii="PT Astra Serif" w:hAnsi="PT Astra Serif"/>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Версии файла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Редактор сохраняет версии и </w:t>
            </w:r>
            <w:proofErr w:type="spellStart"/>
            <w:r w:rsidRPr="00D45F02">
              <w:rPr>
                <w:rFonts w:ascii="PT Astra Serif" w:hAnsi="PT Astra Serif"/>
                <w:sz w:val="20"/>
                <w:szCs w:val="20"/>
              </w:rPr>
              <w:t>подверсии</w:t>
            </w:r>
            <w:proofErr w:type="spellEnd"/>
            <w:r w:rsidRPr="00D45F02">
              <w:rPr>
                <w:rFonts w:ascii="PT Astra Serif" w:hAnsi="PT Astra Serif"/>
                <w:sz w:val="20"/>
                <w:szCs w:val="20"/>
              </w:rPr>
              <w:t xml:space="preserve"> файла, позволяет восстанавливать предыдущие версии файла. Примечание: доступно только при подключении к Р7-Серверу.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Форматирование слайдов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переходов между слайдами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Наличие эффектов: Выцветание, </w:t>
            </w:r>
            <w:proofErr w:type="spellStart"/>
            <w:r w:rsidRPr="00D45F02">
              <w:rPr>
                <w:rFonts w:ascii="PT Astra Serif" w:hAnsi="PT Astra Serif"/>
                <w:sz w:val="20"/>
                <w:szCs w:val="20"/>
              </w:rPr>
              <w:t>Задвигание</w:t>
            </w:r>
            <w:proofErr w:type="spellEnd"/>
            <w:r w:rsidRPr="00D45F02">
              <w:rPr>
                <w:rFonts w:ascii="PT Astra Serif" w:hAnsi="PT Astra Serif"/>
                <w:sz w:val="20"/>
                <w:szCs w:val="20"/>
              </w:rPr>
              <w:t xml:space="preserve">, Появление, Панорама, Открывание, Наплыв, Часы, Масштабирование.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длительности примененного перехода.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Настройка длительности отображения слайда.</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Поддержка цветовых схем презентации. </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Изменение цветовой схемы заменяет стандартные цвета презентации, в том числе в диаграммах и </w:t>
            </w:r>
            <w:proofErr w:type="spellStart"/>
            <w:r w:rsidRPr="00D45F02">
              <w:rPr>
                <w:rFonts w:ascii="PT Astra Serif" w:hAnsi="PT Astra Serif"/>
                <w:sz w:val="20"/>
                <w:szCs w:val="20"/>
              </w:rPr>
              <w:t>автофигурах</w:t>
            </w:r>
            <w:proofErr w:type="spellEnd"/>
            <w:r w:rsidRPr="00D45F02">
              <w:rPr>
                <w:rFonts w:ascii="PT Astra Serif" w:hAnsi="PT Astra Serif"/>
                <w:sz w:val="20"/>
                <w:szCs w:val="20"/>
              </w:rPr>
              <w:t xml:space="preserve">.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Темы презентации</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Поддержка ряда предустановленных тем презентации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Макеты слайдов</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Поддержка ряда стандартных макетов слайдов</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r w:rsidRPr="00D45F02">
              <w:rPr>
                <w:rFonts w:ascii="PT Astra Serif" w:hAnsi="PT Astra Serif"/>
                <w:b/>
                <w:sz w:val="20"/>
                <w:szCs w:val="20"/>
              </w:rPr>
              <w:t>Другие возможности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Модуль макросов</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Язык программирования для написания макросов - </w:t>
            </w:r>
            <w:proofErr w:type="spellStart"/>
            <w:r w:rsidRPr="00D45F02">
              <w:rPr>
                <w:rFonts w:ascii="PT Astra Serif" w:hAnsi="PT Astra Serif"/>
                <w:sz w:val="20"/>
                <w:szCs w:val="20"/>
              </w:rPr>
              <w:t>JavaScript</w:t>
            </w:r>
            <w:proofErr w:type="spellEnd"/>
            <w:r w:rsidRPr="00D45F02">
              <w:rPr>
                <w:rFonts w:ascii="PT Astra Serif" w:hAnsi="PT Astra Serif"/>
                <w:sz w:val="20"/>
                <w:szCs w:val="20"/>
              </w:rPr>
              <w:t>.  Модуль позволяет написание и использование макросов, управление макросами.</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val="restart"/>
          </w:tcPr>
          <w:p w:rsidR="0096786D" w:rsidRPr="00D45F02" w:rsidRDefault="0096786D" w:rsidP="0096786D">
            <w:pPr>
              <w:rPr>
                <w:rFonts w:ascii="PT Astra Serif" w:hAnsi="PT Astra Serif"/>
                <w:sz w:val="20"/>
                <w:szCs w:val="20"/>
              </w:rPr>
            </w:pPr>
            <w:r w:rsidRPr="00D45F02">
              <w:rPr>
                <w:rFonts w:ascii="PT Astra Serif" w:hAnsi="PT Astra Serif"/>
                <w:sz w:val="20"/>
                <w:szCs w:val="20"/>
              </w:rPr>
              <w:t>Режим докладчика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Возможность показа слайдов параллельно в двух окнах с опцией подсвечивания участков слайда указателем.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vMerge/>
          </w:tcPr>
          <w:p w:rsidR="0096786D" w:rsidRPr="00D45F02" w:rsidRDefault="0096786D" w:rsidP="0096786D">
            <w:pPr>
              <w:rPr>
                <w:rFonts w:ascii="PT Astra Serif" w:hAnsi="PT Astra Serif"/>
                <w:sz w:val="20"/>
                <w:szCs w:val="20"/>
              </w:rPr>
            </w:pP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Отображение заметок к слайдам.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Прочие требования к возможностям редактора:</w:t>
            </w:r>
          </w:p>
        </w:tc>
        <w:tc>
          <w:tcPr>
            <w:tcW w:w="7087" w:type="dxa"/>
            <w:gridSpan w:val="3"/>
          </w:tcPr>
          <w:p w:rsidR="0096786D" w:rsidRPr="00D45F02" w:rsidRDefault="0096786D" w:rsidP="0096786D">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Копирование и очистка стиля текста</w:t>
            </w:r>
          </w:p>
          <w:p w:rsidR="0096786D" w:rsidRPr="00D45F02" w:rsidRDefault="0096786D" w:rsidP="0096786D">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Добавление гиперссылок, как на внешний источник, так и на определенный слайд в презентации</w:t>
            </w:r>
          </w:p>
          <w:p w:rsidR="0096786D" w:rsidRPr="00D45F02" w:rsidRDefault="0096786D" w:rsidP="0096786D">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Поддержка маркированных и нумерованных списков</w:t>
            </w:r>
          </w:p>
          <w:p w:rsidR="0096786D" w:rsidRPr="00D45F02" w:rsidRDefault="0096786D" w:rsidP="0096786D">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Заливка фона слайда с помощью цвета, градиента, рисунка, текстуры или узора.</w:t>
            </w:r>
          </w:p>
          <w:p w:rsidR="0096786D" w:rsidRPr="00D45F02" w:rsidRDefault="0096786D" w:rsidP="0096786D">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Возможность задать пользовательский размер слайда с произвольной высотой и шириной</w:t>
            </w:r>
          </w:p>
          <w:p w:rsidR="0096786D" w:rsidRPr="00D45F02" w:rsidRDefault="0096786D" w:rsidP="0096786D">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 xml:space="preserve">Поддержка </w:t>
            </w:r>
            <w:r w:rsidRPr="00D45F02">
              <w:rPr>
                <w:rFonts w:ascii="PT Astra Serif" w:hAnsi="PT Astra Serif"/>
                <w:color w:val="000000" w:themeColor="text1"/>
                <w:sz w:val="20"/>
                <w:szCs w:val="20"/>
                <w:highlight w:val="white"/>
              </w:rPr>
              <w:t>колонтитулов</w:t>
            </w:r>
            <w:r w:rsidRPr="00D45F02">
              <w:rPr>
                <w:rFonts w:ascii="PT Astra Serif" w:hAnsi="PT Astra Serif"/>
                <w:color w:val="000000" w:themeColor="text1"/>
                <w:sz w:val="20"/>
                <w:szCs w:val="20"/>
              </w:rPr>
              <w:t>.</w:t>
            </w:r>
          </w:p>
          <w:p w:rsidR="0096786D" w:rsidRPr="00D45F02" w:rsidRDefault="0096786D" w:rsidP="0096786D">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вставлять номер слайда</w:t>
            </w:r>
            <w:r w:rsidRPr="00D45F02">
              <w:rPr>
                <w:rFonts w:ascii="PT Astra Serif" w:hAnsi="PT Astra Serif"/>
                <w:color w:val="000000" w:themeColor="text1"/>
                <w:sz w:val="20"/>
                <w:szCs w:val="20"/>
              </w:rPr>
              <w:t>.</w:t>
            </w:r>
          </w:p>
          <w:p w:rsidR="0096786D" w:rsidRPr="00D45F02" w:rsidRDefault="0096786D" w:rsidP="0096786D">
            <w:pPr>
              <w:pStyle w:val="ae"/>
              <w:numPr>
                <w:ilvl w:val="0"/>
                <w:numId w:val="25"/>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color w:val="000000"/>
                <w:sz w:val="20"/>
                <w:szCs w:val="20"/>
              </w:rPr>
            </w:pPr>
            <w:r w:rsidRPr="00D45F02">
              <w:rPr>
                <w:rFonts w:ascii="PT Astra Serif" w:hAnsi="PT Astra Serif"/>
                <w:color w:val="000000" w:themeColor="text1"/>
                <w:sz w:val="20"/>
                <w:szCs w:val="20"/>
              </w:rPr>
              <w:t>В</w:t>
            </w:r>
            <w:r w:rsidRPr="00D45F02">
              <w:rPr>
                <w:rFonts w:ascii="PT Astra Serif" w:hAnsi="PT Astra Serif"/>
                <w:color w:val="000000" w:themeColor="text1"/>
                <w:sz w:val="20"/>
                <w:szCs w:val="20"/>
                <w:highlight w:val="white"/>
              </w:rPr>
              <w:t>озможность вставлять дату и время</w:t>
            </w:r>
            <w:r w:rsidRPr="00D45F02">
              <w:rPr>
                <w:rFonts w:ascii="PT Astra Serif" w:hAnsi="PT Astra Serif"/>
                <w:color w:val="000000" w:themeColor="text1"/>
                <w:sz w:val="20"/>
                <w:szCs w:val="20"/>
              </w:rPr>
              <w:t>.</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rPr>
                <w:rFonts w:ascii="PT Astra Serif" w:hAnsi="PT Astra Serif"/>
                <w:sz w:val="20"/>
                <w:szCs w:val="20"/>
              </w:rPr>
            </w:pP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10314" w:type="dxa"/>
            <w:gridSpan w:val="6"/>
          </w:tcPr>
          <w:p w:rsidR="0096786D" w:rsidRPr="00D45F02" w:rsidRDefault="0096786D" w:rsidP="0096786D">
            <w:pPr>
              <w:pStyle w:val="ae"/>
              <w:numPr>
                <w:ilvl w:val="1"/>
                <w:numId w:val="21"/>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sz w:val="20"/>
                <w:szCs w:val="20"/>
              </w:rPr>
            </w:pPr>
            <w:r w:rsidRPr="00D45F02">
              <w:rPr>
                <w:rFonts w:ascii="PT Astra Serif" w:hAnsi="PT Astra Serif"/>
                <w:b/>
                <w:sz w:val="20"/>
                <w:szCs w:val="20"/>
              </w:rPr>
              <w:t>Требования к возможностям «Почтовый клиент»</w:t>
            </w:r>
          </w:p>
        </w:tc>
      </w:tr>
      <w:tr w:rsidR="0096786D" w:rsidRPr="00FD64A5"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3.5.1 Поддержка протоколов</w:t>
            </w:r>
          </w:p>
        </w:tc>
        <w:tc>
          <w:tcPr>
            <w:tcW w:w="7087" w:type="dxa"/>
            <w:gridSpan w:val="3"/>
          </w:tcPr>
          <w:p w:rsidR="0096786D" w:rsidRPr="00D45F02" w:rsidRDefault="0096786D" w:rsidP="0096786D">
            <w:pPr>
              <w:rPr>
                <w:rFonts w:ascii="PT Astra Serif" w:hAnsi="PT Astra Serif"/>
                <w:sz w:val="20"/>
                <w:szCs w:val="20"/>
                <w:lang w:val="en-US"/>
              </w:rPr>
            </w:pPr>
            <w:r w:rsidRPr="00D45F02">
              <w:rPr>
                <w:rFonts w:ascii="PT Astra Serif" w:hAnsi="PT Astra Serif"/>
                <w:sz w:val="20"/>
                <w:szCs w:val="20"/>
                <w:lang w:val="en-US"/>
              </w:rPr>
              <w:t xml:space="preserve">HTTPS, SMTP, ESMTP, IMAP, POP3, </w:t>
            </w:r>
            <w:proofErr w:type="spellStart"/>
            <w:r w:rsidRPr="00D45F02">
              <w:rPr>
                <w:rFonts w:ascii="PT Astra Serif" w:hAnsi="PT Astra Serif"/>
                <w:sz w:val="20"/>
                <w:szCs w:val="20"/>
                <w:lang w:val="en-US"/>
              </w:rPr>
              <w:t>CalDav</w:t>
            </w:r>
            <w:proofErr w:type="spellEnd"/>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3.5.2 Возможности почтового клиента </w:t>
            </w:r>
          </w:p>
        </w:tc>
        <w:tc>
          <w:tcPr>
            <w:tcW w:w="7087" w:type="dxa"/>
            <w:gridSpan w:val="3"/>
          </w:tcPr>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Создание, переименование, удаление и импорт папок для писем.</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Отправка копии и скрытой копии письма. </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Сохранение вложенных файлов в выбранную пользователем папку.</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Вставка картинок, ссылок, таблиц, разделителей.</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Изменения шрифта и стиля текста.</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Сохранение черновиков и шаблонов. </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Выбор языка для проверки орфографии текста письма.</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Запрос отчета о доставке письма.</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 xml:space="preserve">Поиск по тексту сообщения, по отправителю. </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Задание правил фильтрации электронных сообщений.</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Подключения нескольких учетных записей электронной почты.</w:t>
            </w:r>
          </w:p>
          <w:p w:rsidR="0096786D" w:rsidRPr="00D45F02" w:rsidRDefault="0096786D" w:rsidP="0096786D">
            <w:pPr>
              <w:pStyle w:val="ae"/>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hAnsi="PT Astra Serif"/>
                <w:sz w:val="20"/>
                <w:szCs w:val="20"/>
              </w:rPr>
            </w:pPr>
            <w:r w:rsidRPr="00D45F02">
              <w:rPr>
                <w:rFonts w:ascii="PT Astra Serif" w:hAnsi="PT Astra Serif"/>
                <w:sz w:val="20"/>
                <w:szCs w:val="20"/>
              </w:rPr>
              <w:t>Добавления тэгов к письмам.</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3.5.3 Календарь</w:t>
            </w:r>
          </w:p>
        </w:tc>
        <w:tc>
          <w:tcPr>
            <w:tcW w:w="7087" w:type="dxa"/>
            <w:gridSpan w:val="3"/>
          </w:tcPr>
          <w:p w:rsidR="0096786D" w:rsidRPr="00D45F02" w:rsidRDefault="0096786D" w:rsidP="0096786D">
            <w:pPr>
              <w:rPr>
                <w:rFonts w:ascii="PT Astra Serif" w:hAnsi="PT Astra Serif"/>
                <w:sz w:val="20"/>
                <w:szCs w:val="20"/>
              </w:rPr>
            </w:pPr>
            <w:proofErr w:type="gramStart"/>
            <w:r w:rsidRPr="00D45F02">
              <w:rPr>
                <w:rFonts w:ascii="PT Astra Serif" w:hAnsi="PT Astra Serif"/>
                <w:sz w:val="20"/>
                <w:szCs w:val="20"/>
              </w:rPr>
              <w:t xml:space="preserve">Встроенный в почтовый клиент календарь позволяет создавать, редактировать, </w:t>
            </w:r>
            <w:r w:rsidRPr="00D45F02">
              <w:rPr>
                <w:rFonts w:ascii="PT Astra Serif" w:hAnsi="PT Astra Serif"/>
                <w:sz w:val="20"/>
                <w:szCs w:val="20"/>
              </w:rPr>
              <w:lastRenderedPageBreak/>
              <w:t>экспортировать, импортировать и удалять календари пользователя.</w:t>
            </w:r>
            <w:proofErr w:type="gramEnd"/>
            <w:r w:rsidRPr="00D45F02">
              <w:rPr>
                <w:rFonts w:ascii="PT Astra Serif" w:hAnsi="PT Astra Serif"/>
                <w:sz w:val="20"/>
                <w:szCs w:val="20"/>
              </w:rPr>
              <w:t xml:space="preserve"> Возможна совместная с другими пользователями работа с календарем. </w:t>
            </w:r>
          </w:p>
        </w:tc>
      </w:tr>
      <w:tr w:rsidR="0096786D" w:rsidRPr="00D45F02" w:rsidTr="00942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253"/>
        </w:trPr>
        <w:tc>
          <w:tcPr>
            <w:tcW w:w="322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lastRenderedPageBreak/>
              <w:t>3.5.4 Адресная книга</w:t>
            </w:r>
          </w:p>
        </w:tc>
        <w:tc>
          <w:tcPr>
            <w:tcW w:w="7087" w:type="dxa"/>
            <w:gridSpan w:val="3"/>
          </w:tcPr>
          <w:p w:rsidR="0096786D" w:rsidRPr="00D45F02" w:rsidRDefault="0096786D" w:rsidP="0096786D">
            <w:pPr>
              <w:rPr>
                <w:rFonts w:ascii="PT Astra Serif" w:hAnsi="PT Astra Serif"/>
                <w:sz w:val="20"/>
                <w:szCs w:val="20"/>
              </w:rPr>
            </w:pPr>
            <w:r w:rsidRPr="00D45F02">
              <w:rPr>
                <w:rFonts w:ascii="PT Astra Serif" w:hAnsi="PT Astra Serif"/>
                <w:sz w:val="20"/>
                <w:szCs w:val="20"/>
              </w:rPr>
              <w:t xml:space="preserve">Встроенная адресная книга с возможностью создавать, систематизировать и удалять контакты. Возможность создания нескольких адресных книг. Обмен контактами с почтовым клиентом. </w:t>
            </w:r>
          </w:p>
        </w:tc>
      </w:tr>
    </w:tbl>
    <w:p w:rsidR="00DC5EA6" w:rsidRPr="00D45F02" w:rsidRDefault="00DC5EA6" w:rsidP="00942AC3">
      <w:pPr>
        <w:rPr>
          <w:rFonts w:ascii="PT Astra Serif" w:hAnsi="PT Astra Serif"/>
          <w:b/>
          <w:sz w:val="20"/>
          <w:szCs w:val="20"/>
        </w:rPr>
      </w:pPr>
    </w:p>
    <w:sectPr w:rsidR="00DC5EA6" w:rsidRPr="00D45F02" w:rsidSect="00D45F02">
      <w:headerReference w:type="default" r:id="rId12"/>
      <w:footerReference w:type="default" r:id="rId13"/>
      <w:pgSz w:w="11906" w:h="16838" w:code="9"/>
      <w:pgMar w:top="567"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36" w:rsidRDefault="00071436" w:rsidP="00434CF5">
      <w:r>
        <w:separator/>
      </w:r>
    </w:p>
  </w:endnote>
  <w:endnote w:type="continuationSeparator" w:id="0">
    <w:p w:rsidR="00071436" w:rsidRDefault="00071436" w:rsidP="00434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Open Sans">
    <w:altName w:val="Franklin Gothic Medium Cond"/>
    <w:charset w:val="CC"/>
    <w:family w:val="swiss"/>
    <w:pitch w:val="variable"/>
    <w:sig w:usb0="E00002EF" w:usb1="4000205B" w:usb2="00000028" w:usb3="00000000" w:csb0="0000019F" w:csb1="00000000"/>
  </w:font>
  <w:font w:name="Times New Roman CYR">
    <w:panose1 w:val="02020603050405020304"/>
    <w:charset w:val="CC"/>
    <w:family w:val="roman"/>
    <w:pitch w:val="variable"/>
    <w:sig w:usb0="E0002EFF" w:usb1="C000785B" w:usb2="00000009" w:usb3="00000000" w:csb0="000001FF" w:csb1="00000000"/>
  </w:font>
  <w:font w:name="IDAutomationHC39M Free Version">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02" w:rsidRDefault="00710B23">
    <w:pPr>
      <w:pStyle w:val="a8"/>
      <w:jc w:val="right"/>
    </w:pPr>
    <w:r w:rsidRPr="001959B5">
      <w:rPr>
        <w:sz w:val="16"/>
        <w:szCs w:val="16"/>
      </w:rPr>
      <w:fldChar w:fldCharType="begin"/>
    </w:r>
    <w:r w:rsidR="00D45F02" w:rsidRPr="001959B5">
      <w:rPr>
        <w:sz w:val="16"/>
        <w:szCs w:val="16"/>
      </w:rPr>
      <w:instrText xml:space="preserve"> PAGE   \* MERGEFORMAT </w:instrText>
    </w:r>
    <w:r w:rsidRPr="001959B5">
      <w:rPr>
        <w:sz w:val="16"/>
        <w:szCs w:val="16"/>
      </w:rPr>
      <w:fldChar w:fldCharType="separate"/>
    </w:r>
    <w:r w:rsidR="00FD64A5">
      <w:rPr>
        <w:noProof/>
        <w:sz w:val="16"/>
        <w:szCs w:val="16"/>
      </w:rPr>
      <w:t>45</w:t>
    </w:r>
    <w:r w:rsidRPr="001959B5">
      <w:rPr>
        <w:sz w:val="16"/>
        <w:szCs w:val="16"/>
      </w:rPr>
      <w:fldChar w:fldCharType="end"/>
    </w:r>
  </w:p>
  <w:p w:rsidR="00D45F02" w:rsidRDefault="00D45F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36" w:rsidRDefault="00071436" w:rsidP="00434CF5">
      <w:r>
        <w:separator/>
      </w:r>
    </w:p>
  </w:footnote>
  <w:footnote w:type="continuationSeparator" w:id="0">
    <w:p w:rsidR="00071436" w:rsidRDefault="00071436" w:rsidP="00434CF5">
      <w:r>
        <w:continuationSeparator/>
      </w:r>
    </w:p>
  </w:footnote>
  <w:footnote w:id="1">
    <w:p w:rsidR="00D45F02" w:rsidRPr="00635580" w:rsidRDefault="00D45F02" w:rsidP="00395AC3">
      <w:pPr>
        <w:autoSpaceDE w:val="0"/>
        <w:autoSpaceDN w:val="0"/>
        <w:adjustRightInd w:val="0"/>
        <w:rPr>
          <w:rFonts w:ascii="PT Astra Serif" w:hAnsi="PT Astra Serif" w:cs="PT Astra Serif"/>
          <w:sz w:val="20"/>
          <w:szCs w:val="20"/>
        </w:rPr>
      </w:pPr>
      <w:r>
        <w:rPr>
          <w:rStyle w:val="aff2"/>
        </w:rPr>
        <w:footnoteRef/>
      </w:r>
      <w:r w:rsidRPr="002A7EF5">
        <w:rPr>
          <w:rFonts w:ascii="PT Astra Serif" w:hAnsi="PT Astra Serif"/>
          <w:b/>
          <w:color w:val="FF0000"/>
        </w:rPr>
        <w:t>Эквивалент не допустим в связи</w:t>
      </w:r>
      <w:r>
        <w:rPr>
          <w:rFonts w:ascii="PT Astra Serif" w:hAnsi="PT Astra Serif"/>
          <w:b/>
          <w:color w:val="FF0000"/>
        </w:rPr>
        <w:t>,</w:t>
      </w:r>
      <w:r w:rsidRPr="002A7EF5">
        <w:rPr>
          <w:rFonts w:ascii="PT Astra Serif" w:hAnsi="PT Astra Serif"/>
          <w:b/>
          <w:color w:val="FF0000"/>
        </w:rPr>
        <w:t xml:space="preserve"> с имеющимся в эксплуатации программным обеспечение</w:t>
      </w:r>
      <w:r>
        <w:rPr>
          <w:rFonts w:ascii="PT Astra Serif" w:hAnsi="PT Astra Serif"/>
          <w:b/>
          <w:color w:val="FF0000"/>
        </w:rPr>
        <w:t>м, осуществляется допоставка программного обеспечения.</w:t>
      </w:r>
    </w:p>
    <w:p w:rsidR="00D45F02" w:rsidRPr="00635580" w:rsidRDefault="00D45F02" w:rsidP="00395AC3">
      <w:pPr>
        <w:pStyle w:val="aff0"/>
      </w:pPr>
    </w:p>
  </w:footnote>
  <w:footnote w:id="2">
    <w:p w:rsidR="00D45F02" w:rsidRPr="00635580" w:rsidRDefault="00D45F02" w:rsidP="0096786D">
      <w:pPr>
        <w:autoSpaceDE w:val="0"/>
        <w:autoSpaceDN w:val="0"/>
        <w:adjustRightInd w:val="0"/>
        <w:rPr>
          <w:rFonts w:ascii="PT Astra Serif" w:hAnsi="PT Astra Serif" w:cs="PT Astra Serif"/>
          <w:sz w:val="20"/>
          <w:szCs w:val="20"/>
        </w:rPr>
      </w:pPr>
      <w:r>
        <w:rPr>
          <w:rStyle w:val="aff2"/>
        </w:rPr>
        <w:footnoteRef/>
      </w:r>
      <w:r w:rsidRPr="002A7EF5">
        <w:rPr>
          <w:rFonts w:ascii="PT Astra Serif" w:hAnsi="PT Astra Serif"/>
          <w:b/>
          <w:color w:val="FF0000"/>
        </w:rPr>
        <w:t>Эквивалент не допустим в связи</w:t>
      </w:r>
      <w:r>
        <w:rPr>
          <w:rFonts w:ascii="PT Astra Serif" w:hAnsi="PT Astra Serif"/>
          <w:b/>
          <w:color w:val="FF0000"/>
        </w:rPr>
        <w:t>,</w:t>
      </w:r>
      <w:r w:rsidRPr="002A7EF5">
        <w:rPr>
          <w:rFonts w:ascii="PT Astra Serif" w:hAnsi="PT Astra Serif"/>
          <w:b/>
          <w:color w:val="FF0000"/>
        </w:rPr>
        <w:t xml:space="preserve"> с имеющимся в эксплуатации программным обеспечение</w:t>
      </w:r>
      <w:r>
        <w:rPr>
          <w:rFonts w:ascii="PT Astra Serif" w:hAnsi="PT Astra Serif"/>
          <w:b/>
          <w:color w:val="FF0000"/>
        </w:rPr>
        <w:t>м, осуществляется допоставка программного обеспечения.</w:t>
      </w:r>
    </w:p>
    <w:p w:rsidR="00D45F02" w:rsidRPr="00635580" w:rsidRDefault="00D45F02" w:rsidP="0096786D">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02" w:rsidRPr="009B1DF6" w:rsidRDefault="00D45F02" w:rsidP="00F670FE">
    <w:pPr>
      <w:pStyle w:val="a8"/>
      <w:spacing w:before="240" w:after="240"/>
      <w:jc w:val="right"/>
      <w:rPr>
        <w:rFonts w:ascii="IDAutomationHC39M Free Version" w:hAnsi="IDAutomationHC39M Free Versio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487"/>
    <w:multiLevelType w:val="hybridMultilevel"/>
    <w:tmpl w:val="7D70A50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66577B9"/>
    <w:multiLevelType w:val="hybridMultilevel"/>
    <w:tmpl w:val="B07AC29E"/>
    <w:lvl w:ilvl="0" w:tplc="1910FF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9E424C0"/>
    <w:multiLevelType w:val="hybridMultilevel"/>
    <w:tmpl w:val="753AA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45780C"/>
    <w:multiLevelType w:val="hybridMultilevel"/>
    <w:tmpl w:val="7BF6E95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0CE851D5"/>
    <w:multiLevelType w:val="hybridMultilevel"/>
    <w:tmpl w:val="891A4EB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nsid w:val="15FD44B3"/>
    <w:multiLevelType w:val="hybridMultilevel"/>
    <w:tmpl w:val="B27E06D0"/>
    <w:lvl w:ilvl="0" w:tplc="BC2C57C2">
      <w:start w:val="1"/>
      <w:numFmt w:val="bullet"/>
      <w:lvlText w:val="–"/>
      <w:lvlJc w:val="left"/>
      <w:pPr>
        <w:ind w:left="720" w:hanging="332"/>
      </w:pPr>
      <w:rPr>
        <w:rFonts w:ascii="Arial" w:eastAsia="Arial" w:hAnsi="Arial" w:cs="Arial"/>
      </w:rPr>
    </w:lvl>
    <w:lvl w:ilvl="1" w:tplc="1B98F06C">
      <w:start w:val="1"/>
      <w:numFmt w:val="bullet"/>
      <w:lvlText w:val="o"/>
      <w:lvlJc w:val="left"/>
      <w:pPr>
        <w:ind w:left="1440" w:hanging="332"/>
      </w:pPr>
      <w:rPr>
        <w:rFonts w:ascii="Courier New" w:eastAsia="Courier New" w:hAnsi="Courier New" w:cs="Courier New"/>
      </w:rPr>
    </w:lvl>
    <w:lvl w:ilvl="2" w:tplc="1502608A">
      <w:start w:val="1"/>
      <w:numFmt w:val="bullet"/>
      <w:lvlText w:val="§"/>
      <w:lvlJc w:val="left"/>
      <w:pPr>
        <w:ind w:left="2160" w:hanging="332"/>
      </w:pPr>
      <w:rPr>
        <w:rFonts w:ascii="Wingdings" w:eastAsia="Wingdings" w:hAnsi="Wingdings" w:cs="Wingdings"/>
      </w:rPr>
    </w:lvl>
    <w:lvl w:ilvl="3" w:tplc="136695E6">
      <w:start w:val="1"/>
      <w:numFmt w:val="bullet"/>
      <w:lvlText w:val="·"/>
      <w:lvlJc w:val="left"/>
      <w:pPr>
        <w:ind w:left="2880" w:hanging="332"/>
      </w:pPr>
      <w:rPr>
        <w:rFonts w:ascii="Symbol" w:eastAsia="Symbol" w:hAnsi="Symbol" w:cs="Symbol"/>
      </w:rPr>
    </w:lvl>
    <w:lvl w:ilvl="4" w:tplc="272291A0">
      <w:start w:val="1"/>
      <w:numFmt w:val="bullet"/>
      <w:lvlText w:val="o"/>
      <w:lvlJc w:val="left"/>
      <w:pPr>
        <w:ind w:left="3600" w:hanging="332"/>
      </w:pPr>
      <w:rPr>
        <w:rFonts w:ascii="Courier New" w:eastAsia="Courier New" w:hAnsi="Courier New" w:cs="Courier New"/>
      </w:rPr>
    </w:lvl>
    <w:lvl w:ilvl="5" w:tplc="2D8E02E6">
      <w:start w:val="1"/>
      <w:numFmt w:val="bullet"/>
      <w:lvlText w:val="§"/>
      <w:lvlJc w:val="left"/>
      <w:pPr>
        <w:ind w:left="4320" w:hanging="332"/>
      </w:pPr>
      <w:rPr>
        <w:rFonts w:ascii="Wingdings" w:eastAsia="Wingdings" w:hAnsi="Wingdings" w:cs="Wingdings"/>
      </w:rPr>
    </w:lvl>
    <w:lvl w:ilvl="6" w:tplc="92926D14">
      <w:start w:val="1"/>
      <w:numFmt w:val="bullet"/>
      <w:lvlText w:val="·"/>
      <w:lvlJc w:val="left"/>
      <w:pPr>
        <w:ind w:left="5040" w:hanging="332"/>
      </w:pPr>
      <w:rPr>
        <w:rFonts w:ascii="Symbol" w:eastAsia="Symbol" w:hAnsi="Symbol" w:cs="Symbol"/>
      </w:rPr>
    </w:lvl>
    <w:lvl w:ilvl="7" w:tplc="38CA270A">
      <w:start w:val="1"/>
      <w:numFmt w:val="bullet"/>
      <w:lvlText w:val="o"/>
      <w:lvlJc w:val="left"/>
      <w:pPr>
        <w:ind w:left="5760" w:hanging="332"/>
      </w:pPr>
      <w:rPr>
        <w:rFonts w:ascii="Courier New" w:eastAsia="Courier New" w:hAnsi="Courier New" w:cs="Courier New"/>
      </w:rPr>
    </w:lvl>
    <w:lvl w:ilvl="8" w:tplc="F1FE3962">
      <w:start w:val="1"/>
      <w:numFmt w:val="bullet"/>
      <w:lvlText w:val="§"/>
      <w:lvlJc w:val="left"/>
      <w:pPr>
        <w:ind w:left="6480" w:hanging="332"/>
      </w:pPr>
      <w:rPr>
        <w:rFonts w:ascii="Wingdings" w:eastAsia="Wingdings" w:hAnsi="Wingdings" w:cs="Wingdings"/>
      </w:rPr>
    </w:lvl>
  </w:abstractNum>
  <w:abstractNum w:abstractNumId="7">
    <w:nsid w:val="1B414527"/>
    <w:multiLevelType w:val="hybridMultilevel"/>
    <w:tmpl w:val="A92C8298"/>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F7BFA"/>
    <w:multiLevelType w:val="multilevel"/>
    <w:tmpl w:val="DBDC33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AD4386"/>
    <w:multiLevelType w:val="hybridMultilevel"/>
    <w:tmpl w:val="6C9E871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0">
    <w:nsid w:val="289F08E9"/>
    <w:multiLevelType w:val="singleLevel"/>
    <w:tmpl w:val="0419000F"/>
    <w:lvl w:ilvl="0">
      <w:start w:val="1"/>
      <w:numFmt w:val="decimal"/>
      <w:lvlText w:val="%1."/>
      <w:lvlJc w:val="left"/>
      <w:pPr>
        <w:tabs>
          <w:tab w:val="num" w:pos="360"/>
        </w:tabs>
        <w:ind w:left="360" w:hanging="360"/>
      </w:pPr>
    </w:lvl>
  </w:abstractNum>
  <w:abstractNum w:abstractNumId="11">
    <w:nsid w:val="2CAF61EE"/>
    <w:multiLevelType w:val="hybridMultilevel"/>
    <w:tmpl w:val="59C08E0A"/>
    <w:lvl w:ilvl="0" w:tplc="80D4E84A">
      <w:start w:val="1"/>
      <w:numFmt w:val="bullet"/>
      <w:lvlText w:val="–"/>
      <w:lvlJc w:val="left"/>
      <w:pPr>
        <w:ind w:left="709" w:hanging="331"/>
      </w:pPr>
      <w:rPr>
        <w:rFonts w:ascii="Arial" w:eastAsia="Arial" w:hAnsi="Arial" w:cs="Arial"/>
      </w:rPr>
    </w:lvl>
    <w:lvl w:ilvl="1" w:tplc="DB62F8B2">
      <w:start w:val="1"/>
      <w:numFmt w:val="bullet"/>
      <w:lvlText w:val="o"/>
      <w:lvlJc w:val="left"/>
      <w:pPr>
        <w:ind w:left="1429" w:hanging="331"/>
      </w:pPr>
      <w:rPr>
        <w:rFonts w:ascii="Courier New" w:eastAsia="Courier New" w:hAnsi="Courier New" w:cs="Courier New"/>
      </w:rPr>
    </w:lvl>
    <w:lvl w:ilvl="2" w:tplc="4D38BEF8">
      <w:start w:val="1"/>
      <w:numFmt w:val="bullet"/>
      <w:lvlText w:val="§"/>
      <w:lvlJc w:val="left"/>
      <w:pPr>
        <w:ind w:left="2149" w:hanging="331"/>
      </w:pPr>
      <w:rPr>
        <w:rFonts w:ascii="Wingdings" w:eastAsia="Wingdings" w:hAnsi="Wingdings" w:cs="Wingdings"/>
      </w:rPr>
    </w:lvl>
    <w:lvl w:ilvl="3" w:tplc="D7B000D0">
      <w:start w:val="1"/>
      <w:numFmt w:val="bullet"/>
      <w:lvlText w:val="·"/>
      <w:lvlJc w:val="left"/>
      <w:pPr>
        <w:ind w:left="2869" w:hanging="331"/>
      </w:pPr>
      <w:rPr>
        <w:rFonts w:ascii="Symbol" w:eastAsia="Symbol" w:hAnsi="Symbol" w:cs="Symbol"/>
      </w:rPr>
    </w:lvl>
    <w:lvl w:ilvl="4" w:tplc="8110C70E">
      <w:start w:val="1"/>
      <w:numFmt w:val="bullet"/>
      <w:lvlText w:val="o"/>
      <w:lvlJc w:val="left"/>
      <w:pPr>
        <w:ind w:left="3589" w:hanging="331"/>
      </w:pPr>
      <w:rPr>
        <w:rFonts w:ascii="Courier New" w:eastAsia="Courier New" w:hAnsi="Courier New" w:cs="Courier New"/>
      </w:rPr>
    </w:lvl>
    <w:lvl w:ilvl="5" w:tplc="D9D8C626">
      <w:start w:val="1"/>
      <w:numFmt w:val="bullet"/>
      <w:lvlText w:val="§"/>
      <w:lvlJc w:val="left"/>
      <w:pPr>
        <w:ind w:left="4309" w:hanging="331"/>
      </w:pPr>
      <w:rPr>
        <w:rFonts w:ascii="Wingdings" w:eastAsia="Wingdings" w:hAnsi="Wingdings" w:cs="Wingdings"/>
      </w:rPr>
    </w:lvl>
    <w:lvl w:ilvl="6" w:tplc="52365C94">
      <w:start w:val="1"/>
      <w:numFmt w:val="bullet"/>
      <w:lvlText w:val="·"/>
      <w:lvlJc w:val="left"/>
      <w:pPr>
        <w:ind w:left="5029" w:hanging="331"/>
      </w:pPr>
      <w:rPr>
        <w:rFonts w:ascii="Symbol" w:eastAsia="Symbol" w:hAnsi="Symbol" w:cs="Symbol"/>
      </w:rPr>
    </w:lvl>
    <w:lvl w:ilvl="7" w:tplc="0994F6DE">
      <w:start w:val="1"/>
      <w:numFmt w:val="bullet"/>
      <w:lvlText w:val="o"/>
      <w:lvlJc w:val="left"/>
      <w:pPr>
        <w:ind w:left="5749" w:hanging="331"/>
      </w:pPr>
      <w:rPr>
        <w:rFonts w:ascii="Courier New" w:eastAsia="Courier New" w:hAnsi="Courier New" w:cs="Courier New"/>
      </w:rPr>
    </w:lvl>
    <w:lvl w:ilvl="8" w:tplc="59B02494">
      <w:start w:val="1"/>
      <w:numFmt w:val="bullet"/>
      <w:lvlText w:val="§"/>
      <w:lvlJc w:val="left"/>
      <w:pPr>
        <w:ind w:left="6469" w:hanging="331"/>
      </w:pPr>
      <w:rPr>
        <w:rFonts w:ascii="Wingdings" w:eastAsia="Wingdings" w:hAnsi="Wingdings" w:cs="Wingdings"/>
      </w:rPr>
    </w:lvl>
  </w:abstractNum>
  <w:abstractNum w:abstractNumId="12">
    <w:nsid w:val="316E092F"/>
    <w:multiLevelType w:val="hybridMultilevel"/>
    <w:tmpl w:val="9732C5A0"/>
    <w:lvl w:ilvl="0" w:tplc="C8445E1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A94831"/>
    <w:multiLevelType w:val="hybridMultilevel"/>
    <w:tmpl w:val="2BC47566"/>
    <w:lvl w:ilvl="0" w:tplc="8B302FEE">
      <w:start w:val="5"/>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41C26E15"/>
    <w:multiLevelType w:val="hybridMultilevel"/>
    <w:tmpl w:val="C77A2592"/>
    <w:lvl w:ilvl="0" w:tplc="CFCE9F14">
      <w:start w:val="1"/>
      <w:numFmt w:val="bullet"/>
      <w:lvlText w:val="·"/>
      <w:lvlJc w:val="left"/>
      <w:pPr>
        <w:ind w:left="720" w:hanging="338"/>
      </w:pPr>
      <w:rPr>
        <w:rFonts w:ascii="Symbol" w:eastAsia="Symbol" w:hAnsi="Symbol" w:cs="Symbol"/>
      </w:rPr>
    </w:lvl>
    <w:lvl w:ilvl="1" w:tplc="42F8B4EE">
      <w:start w:val="1"/>
      <w:numFmt w:val="bullet"/>
      <w:lvlText w:val="o"/>
      <w:lvlJc w:val="left"/>
      <w:pPr>
        <w:ind w:left="1440" w:hanging="338"/>
      </w:pPr>
      <w:rPr>
        <w:rFonts w:ascii="Courier New" w:eastAsia="Courier New" w:hAnsi="Courier New" w:cs="Courier New"/>
      </w:rPr>
    </w:lvl>
    <w:lvl w:ilvl="2" w:tplc="C47AEDEC">
      <w:start w:val="1"/>
      <w:numFmt w:val="bullet"/>
      <w:lvlText w:val="§"/>
      <w:lvlJc w:val="left"/>
      <w:pPr>
        <w:ind w:left="2160" w:hanging="338"/>
      </w:pPr>
      <w:rPr>
        <w:rFonts w:ascii="Wingdings" w:eastAsia="Wingdings" w:hAnsi="Wingdings" w:cs="Wingdings"/>
      </w:rPr>
    </w:lvl>
    <w:lvl w:ilvl="3" w:tplc="40BE1D90">
      <w:start w:val="1"/>
      <w:numFmt w:val="bullet"/>
      <w:lvlText w:val="·"/>
      <w:lvlJc w:val="left"/>
      <w:pPr>
        <w:ind w:left="2880" w:hanging="338"/>
      </w:pPr>
      <w:rPr>
        <w:rFonts w:ascii="Symbol" w:eastAsia="Symbol" w:hAnsi="Symbol" w:cs="Symbol"/>
      </w:rPr>
    </w:lvl>
    <w:lvl w:ilvl="4" w:tplc="5EF43C4C">
      <w:start w:val="1"/>
      <w:numFmt w:val="bullet"/>
      <w:lvlText w:val="o"/>
      <w:lvlJc w:val="left"/>
      <w:pPr>
        <w:ind w:left="3600" w:hanging="338"/>
      </w:pPr>
      <w:rPr>
        <w:rFonts w:ascii="Courier New" w:eastAsia="Courier New" w:hAnsi="Courier New" w:cs="Courier New"/>
      </w:rPr>
    </w:lvl>
    <w:lvl w:ilvl="5" w:tplc="BE2AFF3C">
      <w:start w:val="1"/>
      <w:numFmt w:val="bullet"/>
      <w:lvlText w:val="§"/>
      <w:lvlJc w:val="left"/>
      <w:pPr>
        <w:ind w:left="4320" w:hanging="338"/>
      </w:pPr>
      <w:rPr>
        <w:rFonts w:ascii="Wingdings" w:eastAsia="Wingdings" w:hAnsi="Wingdings" w:cs="Wingdings"/>
      </w:rPr>
    </w:lvl>
    <w:lvl w:ilvl="6" w:tplc="4F829C22">
      <w:start w:val="1"/>
      <w:numFmt w:val="bullet"/>
      <w:lvlText w:val="·"/>
      <w:lvlJc w:val="left"/>
      <w:pPr>
        <w:ind w:left="5040" w:hanging="338"/>
      </w:pPr>
      <w:rPr>
        <w:rFonts w:ascii="Symbol" w:eastAsia="Symbol" w:hAnsi="Symbol" w:cs="Symbol"/>
      </w:rPr>
    </w:lvl>
    <w:lvl w:ilvl="7" w:tplc="72B0563A">
      <w:start w:val="1"/>
      <w:numFmt w:val="bullet"/>
      <w:lvlText w:val="o"/>
      <w:lvlJc w:val="left"/>
      <w:pPr>
        <w:ind w:left="5760" w:hanging="338"/>
      </w:pPr>
      <w:rPr>
        <w:rFonts w:ascii="Courier New" w:eastAsia="Courier New" w:hAnsi="Courier New" w:cs="Courier New"/>
      </w:rPr>
    </w:lvl>
    <w:lvl w:ilvl="8" w:tplc="839C7EF0">
      <w:start w:val="1"/>
      <w:numFmt w:val="bullet"/>
      <w:lvlText w:val="§"/>
      <w:lvlJc w:val="left"/>
      <w:pPr>
        <w:ind w:left="6480" w:hanging="338"/>
      </w:pPr>
      <w:rPr>
        <w:rFonts w:ascii="Wingdings" w:eastAsia="Wingdings" w:hAnsi="Wingdings" w:cs="Wingdings"/>
      </w:rPr>
    </w:lvl>
  </w:abstractNum>
  <w:abstractNum w:abstractNumId="15">
    <w:nsid w:val="434452C7"/>
    <w:multiLevelType w:val="multilevel"/>
    <w:tmpl w:val="C42C5C7C"/>
    <w:lvl w:ilvl="0">
      <w:start w:val="5"/>
      <w:numFmt w:val="decimal"/>
      <w:lvlText w:val="%1."/>
      <w:lvlJc w:val="left"/>
      <w:pPr>
        <w:ind w:left="360" w:hanging="360"/>
      </w:pPr>
      <w:rPr>
        <w:rFonts w:eastAsia="Calibri" w:cs="Times New Roman" w:hint="default"/>
        <w:color w:val="auto"/>
      </w:rPr>
    </w:lvl>
    <w:lvl w:ilvl="1">
      <w:start w:val="1"/>
      <w:numFmt w:val="decimal"/>
      <w:lvlText w:val="%1.%2."/>
      <w:lvlJc w:val="left"/>
      <w:pPr>
        <w:ind w:left="360" w:hanging="360"/>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440" w:hanging="1440"/>
      </w:pPr>
      <w:rPr>
        <w:rFonts w:eastAsia="Calibri" w:cs="Times New Roman" w:hint="default"/>
        <w:color w:val="auto"/>
      </w:rPr>
    </w:lvl>
  </w:abstractNum>
  <w:abstractNum w:abstractNumId="16">
    <w:nsid w:val="451E64CA"/>
    <w:multiLevelType w:val="hybridMultilevel"/>
    <w:tmpl w:val="B84E05FC"/>
    <w:lvl w:ilvl="0" w:tplc="1A823D2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2E56A1"/>
    <w:multiLevelType w:val="multilevel"/>
    <w:tmpl w:val="0CBE2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EB6F12"/>
    <w:multiLevelType w:val="hybridMultilevel"/>
    <w:tmpl w:val="3F228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576249"/>
    <w:multiLevelType w:val="hybridMultilevel"/>
    <w:tmpl w:val="939089D4"/>
    <w:lvl w:ilvl="0" w:tplc="182239C4">
      <w:start w:val="1"/>
      <w:numFmt w:val="bullet"/>
      <w:lvlText w:val="·"/>
      <w:lvlJc w:val="left"/>
      <w:pPr>
        <w:ind w:left="720" w:hanging="328"/>
      </w:pPr>
      <w:rPr>
        <w:rFonts w:ascii="Symbol" w:eastAsia="Symbol" w:hAnsi="Symbol" w:cs="Symbol"/>
      </w:rPr>
    </w:lvl>
    <w:lvl w:ilvl="1" w:tplc="7BCE137E">
      <w:start w:val="1"/>
      <w:numFmt w:val="bullet"/>
      <w:lvlText w:val="o"/>
      <w:lvlJc w:val="left"/>
      <w:pPr>
        <w:ind w:left="1440" w:hanging="328"/>
      </w:pPr>
      <w:rPr>
        <w:rFonts w:ascii="Courier New" w:eastAsia="Courier New" w:hAnsi="Courier New" w:cs="Courier New"/>
      </w:rPr>
    </w:lvl>
    <w:lvl w:ilvl="2" w:tplc="45369F90">
      <w:start w:val="1"/>
      <w:numFmt w:val="bullet"/>
      <w:lvlText w:val="§"/>
      <w:lvlJc w:val="left"/>
      <w:pPr>
        <w:ind w:left="2160" w:hanging="328"/>
      </w:pPr>
      <w:rPr>
        <w:rFonts w:ascii="Wingdings" w:eastAsia="Wingdings" w:hAnsi="Wingdings" w:cs="Wingdings"/>
      </w:rPr>
    </w:lvl>
    <w:lvl w:ilvl="3" w:tplc="C85A9FE8">
      <w:start w:val="1"/>
      <w:numFmt w:val="bullet"/>
      <w:lvlText w:val="·"/>
      <w:lvlJc w:val="left"/>
      <w:pPr>
        <w:ind w:left="2880" w:hanging="328"/>
      </w:pPr>
      <w:rPr>
        <w:rFonts w:ascii="Symbol" w:eastAsia="Symbol" w:hAnsi="Symbol" w:cs="Symbol"/>
      </w:rPr>
    </w:lvl>
    <w:lvl w:ilvl="4" w:tplc="EF344430">
      <w:start w:val="1"/>
      <w:numFmt w:val="bullet"/>
      <w:lvlText w:val="o"/>
      <w:lvlJc w:val="left"/>
      <w:pPr>
        <w:ind w:left="3600" w:hanging="328"/>
      </w:pPr>
      <w:rPr>
        <w:rFonts w:ascii="Courier New" w:eastAsia="Courier New" w:hAnsi="Courier New" w:cs="Courier New"/>
      </w:rPr>
    </w:lvl>
    <w:lvl w:ilvl="5" w:tplc="4EB2512E">
      <w:start w:val="1"/>
      <w:numFmt w:val="bullet"/>
      <w:lvlText w:val="§"/>
      <w:lvlJc w:val="left"/>
      <w:pPr>
        <w:ind w:left="4320" w:hanging="328"/>
      </w:pPr>
      <w:rPr>
        <w:rFonts w:ascii="Wingdings" w:eastAsia="Wingdings" w:hAnsi="Wingdings" w:cs="Wingdings"/>
      </w:rPr>
    </w:lvl>
    <w:lvl w:ilvl="6" w:tplc="E76A6B50">
      <w:start w:val="1"/>
      <w:numFmt w:val="bullet"/>
      <w:lvlText w:val="·"/>
      <w:lvlJc w:val="left"/>
      <w:pPr>
        <w:ind w:left="5040" w:hanging="328"/>
      </w:pPr>
      <w:rPr>
        <w:rFonts w:ascii="Symbol" w:eastAsia="Symbol" w:hAnsi="Symbol" w:cs="Symbol"/>
      </w:rPr>
    </w:lvl>
    <w:lvl w:ilvl="7" w:tplc="60D0A9BE">
      <w:start w:val="1"/>
      <w:numFmt w:val="bullet"/>
      <w:lvlText w:val="o"/>
      <w:lvlJc w:val="left"/>
      <w:pPr>
        <w:ind w:left="5760" w:hanging="328"/>
      </w:pPr>
      <w:rPr>
        <w:rFonts w:ascii="Courier New" w:eastAsia="Courier New" w:hAnsi="Courier New" w:cs="Courier New"/>
      </w:rPr>
    </w:lvl>
    <w:lvl w:ilvl="8" w:tplc="6E6474F6">
      <w:start w:val="1"/>
      <w:numFmt w:val="bullet"/>
      <w:lvlText w:val="§"/>
      <w:lvlJc w:val="left"/>
      <w:pPr>
        <w:ind w:left="6480" w:hanging="328"/>
      </w:pPr>
      <w:rPr>
        <w:rFonts w:ascii="Wingdings" w:eastAsia="Wingdings" w:hAnsi="Wingdings" w:cs="Wingdings"/>
      </w:rPr>
    </w:lvl>
  </w:abstractNum>
  <w:abstractNum w:abstractNumId="20">
    <w:nsid w:val="61FC3FDC"/>
    <w:multiLevelType w:val="hybridMultilevel"/>
    <w:tmpl w:val="2092F1C8"/>
    <w:lvl w:ilvl="0" w:tplc="246A4E30">
      <w:start w:val="1"/>
      <w:numFmt w:val="bullet"/>
      <w:lvlText w:val="–"/>
      <w:lvlJc w:val="left"/>
      <w:pPr>
        <w:ind w:left="709" w:hanging="331"/>
      </w:pPr>
      <w:rPr>
        <w:rFonts w:ascii="Arial" w:eastAsia="Arial" w:hAnsi="Arial" w:cs="Arial"/>
      </w:rPr>
    </w:lvl>
    <w:lvl w:ilvl="1" w:tplc="E7B6CDBA">
      <w:start w:val="1"/>
      <w:numFmt w:val="bullet"/>
      <w:lvlText w:val="o"/>
      <w:lvlJc w:val="left"/>
      <w:pPr>
        <w:ind w:left="1429" w:hanging="331"/>
      </w:pPr>
      <w:rPr>
        <w:rFonts w:ascii="Courier New" w:eastAsia="Courier New" w:hAnsi="Courier New" w:cs="Courier New"/>
      </w:rPr>
    </w:lvl>
    <w:lvl w:ilvl="2" w:tplc="DC14AE4E">
      <w:start w:val="1"/>
      <w:numFmt w:val="bullet"/>
      <w:lvlText w:val="§"/>
      <w:lvlJc w:val="left"/>
      <w:pPr>
        <w:ind w:left="2149" w:hanging="331"/>
      </w:pPr>
      <w:rPr>
        <w:rFonts w:ascii="Wingdings" w:eastAsia="Wingdings" w:hAnsi="Wingdings" w:cs="Wingdings"/>
      </w:rPr>
    </w:lvl>
    <w:lvl w:ilvl="3" w:tplc="91DE6C14">
      <w:start w:val="1"/>
      <w:numFmt w:val="bullet"/>
      <w:lvlText w:val="·"/>
      <w:lvlJc w:val="left"/>
      <w:pPr>
        <w:ind w:left="2869" w:hanging="331"/>
      </w:pPr>
      <w:rPr>
        <w:rFonts w:ascii="Symbol" w:eastAsia="Symbol" w:hAnsi="Symbol" w:cs="Symbol"/>
      </w:rPr>
    </w:lvl>
    <w:lvl w:ilvl="4" w:tplc="A27884C4">
      <w:start w:val="1"/>
      <w:numFmt w:val="bullet"/>
      <w:lvlText w:val="o"/>
      <w:lvlJc w:val="left"/>
      <w:pPr>
        <w:ind w:left="3589" w:hanging="331"/>
      </w:pPr>
      <w:rPr>
        <w:rFonts w:ascii="Courier New" w:eastAsia="Courier New" w:hAnsi="Courier New" w:cs="Courier New"/>
      </w:rPr>
    </w:lvl>
    <w:lvl w:ilvl="5" w:tplc="C382CF9A">
      <w:start w:val="1"/>
      <w:numFmt w:val="bullet"/>
      <w:lvlText w:val="§"/>
      <w:lvlJc w:val="left"/>
      <w:pPr>
        <w:ind w:left="4309" w:hanging="331"/>
      </w:pPr>
      <w:rPr>
        <w:rFonts w:ascii="Wingdings" w:eastAsia="Wingdings" w:hAnsi="Wingdings" w:cs="Wingdings"/>
      </w:rPr>
    </w:lvl>
    <w:lvl w:ilvl="6" w:tplc="BDD2A60E">
      <w:start w:val="1"/>
      <w:numFmt w:val="bullet"/>
      <w:lvlText w:val="·"/>
      <w:lvlJc w:val="left"/>
      <w:pPr>
        <w:ind w:left="5029" w:hanging="331"/>
      </w:pPr>
      <w:rPr>
        <w:rFonts w:ascii="Symbol" w:eastAsia="Symbol" w:hAnsi="Symbol" w:cs="Symbol"/>
      </w:rPr>
    </w:lvl>
    <w:lvl w:ilvl="7" w:tplc="DFA07BD4">
      <w:start w:val="1"/>
      <w:numFmt w:val="bullet"/>
      <w:lvlText w:val="o"/>
      <w:lvlJc w:val="left"/>
      <w:pPr>
        <w:ind w:left="5749" w:hanging="331"/>
      </w:pPr>
      <w:rPr>
        <w:rFonts w:ascii="Courier New" w:eastAsia="Courier New" w:hAnsi="Courier New" w:cs="Courier New"/>
      </w:rPr>
    </w:lvl>
    <w:lvl w:ilvl="8" w:tplc="FFAE6A0E">
      <w:start w:val="1"/>
      <w:numFmt w:val="bullet"/>
      <w:lvlText w:val="§"/>
      <w:lvlJc w:val="left"/>
      <w:pPr>
        <w:ind w:left="6469" w:hanging="331"/>
      </w:pPr>
      <w:rPr>
        <w:rFonts w:ascii="Wingdings" w:eastAsia="Wingdings" w:hAnsi="Wingdings" w:cs="Wingdings"/>
      </w:rPr>
    </w:lvl>
  </w:abstractNum>
  <w:abstractNum w:abstractNumId="21">
    <w:nsid w:val="66B2078F"/>
    <w:multiLevelType w:val="multilevel"/>
    <w:tmpl w:val="629A0E6A"/>
    <w:lvl w:ilvl="0">
      <w:start w:val="1"/>
      <w:numFmt w:val="decimal"/>
      <w:lvlText w:val="%1."/>
      <w:lvlJc w:val="left"/>
      <w:pPr>
        <w:tabs>
          <w:tab w:val="num" w:pos="567"/>
        </w:tabs>
        <w:ind w:left="567" w:hanging="567"/>
      </w:pPr>
      <w:rPr>
        <w:rFonts w:cs="Times New Roman" w:hint="default"/>
      </w:rPr>
    </w:lvl>
    <w:lvl w:ilvl="1">
      <w:start w:val="1"/>
      <w:numFmt w:val="decimal"/>
      <w:suff w:val="space"/>
      <w:lvlText w:val="%1.%2."/>
      <w:lvlJc w:val="left"/>
      <w:pPr>
        <w:ind w:left="434" w:hanging="434"/>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6B53145D"/>
    <w:multiLevelType w:val="multilevel"/>
    <w:tmpl w:val="88BE54C4"/>
    <w:lvl w:ilvl="0">
      <w:start w:val="5"/>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6D1B69FF"/>
    <w:multiLevelType w:val="multilevel"/>
    <w:tmpl w:val="7A34B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2"/>
  </w:num>
  <w:num w:numId="12">
    <w:abstractNumId w:val="13"/>
  </w:num>
  <w:num w:numId="13">
    <w:abstractNumId w:val="7"/>
  </w:num>
  <w:num w:numId="14">
    <w:abstractNumId w:val="21"/>
  </w:num>
  <w:num w:numId="15">
    <w:abstractNumId w:val="2"/>
  </w:num>
  <w:num w:numId="16">
    <w:abstractNumId w:val="8"/>
  </w:num>
  <w:num w:numId="17">
    <w:abstractNumId w:val="23"/>
  </w:num>
  <w:num w:numId="18">
    <w:abstractNumId w:val="16"/>
  </w:num>
  <w:num w:numId="19">
    <w:abstractNumId w:val="18"/>
  </w:num>
  <w:num w:numId="20">
    <w:abstractNumId w:val="15"/>
  </w:num>
  <w:num w:numId="21">
    <w:abstractNumId w:val="17"/>
  </w:num>
  <w:num w:numId="22">
    <w:abstractNumId w:val="19"/>
  </w:num>
  <w:num w:numId="23">
    <w:abstractNumId w:val="14"/>
  </w:num>
  <w:num w:numId="24">
    <w:abstractNumId w:val="11"/>
  </w:num>
  <w:num w:numId="25">
    <w:abstractNumId w:val="20"/>
  </w:num>
  <w:num w:numId="26">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53E1"/>
    <w:rsid w:val="00001335"/>
    <w:rsid w:val="00002E2C"/>
    <w:rsid w:val="0000333E"/>
    <w:rsid w:val="00003657"/>
    <w:rsid w:val="000036CB"/>
    <w:rsid w:val="0000411F"/>
    <w:rsid w:val="00004CB6"/>
    <w:rsid w:val="00004DBC"/>
    <w:rsid w:val="0000580A"/>
    <w:rsid w:val="000069D1"/>
    <w:rsid w:val="00006B2D"/>
    <w:rsid w:val="00007A35"/>
    <w:rsid w:val="0001080F"/>
    <w:rsid w:val="00010B21"/>
    <w:rsid w:val="00010C92"/>
    <w:rsid w:val="00010F61"/>
    <w:rsid w:val="00011FA6"/>
    <w:rsid w:val="00012093"/>
    <w:rsid w:val="000123D3"/>
    <w:rsid w:val="00012687"/>
    <w:rsid w:val="00012696"/>
    <w:rsid w:val="00012B27"/>
    <w:rsid w:val="00014413"/>
    <w:rsid w:val="00015572"/>
    <w:rsid w:val="00015C53"/>
    <w:rsid w:val="00015E01"/>
    <w:rsid w:val="00016311"/>
    <w:rsid w:val="000170F6"/>
    <w:rsid w:val="000177F9"/>
    <w:rsid w:val="000178AB"/>
    <w:rsid w:val="00017BF0"/>
    <w:rsid w:val="000202D3"/>
    <w:rsid w:val="0002048C"/>
    <w:rsid w:val="00020F87"/>
    <w:rsid w:val="000210DC"/>
    <w:rsid w:val="00021461"/>
    <w:rsid w:val="00021A3A"/>
    <w:rsid w:val="00021D3D"/>
    <w:rsid w:val="00021D5C"/>
    <w:rsid w:val="000228A9"/>
    <w:rsid w:val="00022BE8"/>
    <w:rsid w:val="00022EC5"/>
    <w:rsid w:val="00023061"/>
    <w:rsid w:val="000232F0"/>
    <w:rsid w:val="00023AEF"/>
    <w:rsid w:val="00023C67"/>
    <w:rsid w:val="00023D75"/>
    <w:rsid w:val="00024AF9"/>
    <w:rsid w:val="0002595A"/>
    <w:rsid w:val="00025E12"/>
    <w:rsid w:val="00025E39"/>
    <w:rsid w:val="000263D1"/>
    <w:rsid w:val="00026BC4"/>
    <w:rsid w:val="00026C50"/>
    <w:rsid w:val="00026CE2"/>
    <w:rsid w:val="00027680"/>
    <w:rsid w:val="00027C19"/>
    <w:rsid w:val="000301D5"/>
    <w:rsid w:val="0003031B"/>
    <w:rsid w:val="00030695"/>
    <w:rsid w:val="000310BB"/>
    <w:rsid w:val="0003150E"/>
    <w:rsid w:val="00031724"/>
    <w:rsid w:val="00031825"/>
    <w:rsid w:val="000318D3"/>
    <w:rsid w:val="00031E56"/>
    <w:rsid w:val="0003211D"/>
    <w:rsid w:val="0003230B"/>
    <w:rsid w:val="00032A08"/>
    <w:rsid w:val="00032BAC"/>
    <w:rsid w:val="00032E98"/>
    <w:rsid w:val="00032FD9"/>
    <w:rsid w:val="000330D3"/>
    <w:rsid w:val="00033237"/>
    <w:rsid w:val="000334A6"/>
    <w:rsid w:val="0003375B"/>
    <w:rsid w:val="00033857"/>
    <w:rsid w:val="0003387E"/>
    <w:rsid w:val="00034266"/>
    <w:rsid w:val="0003497B"/>
    <w:rsid w:val="00035B08"/>
    <w:rsid w:val="0003632C"/>
    <w:rsid w:val="00036413"/>
    <w:rsid w:val="0003650E"/>
    <w:rsid w:val="00036D9B"/>
    <w:rsid w:val="00037058"/>
    <w:rsid w:val="00037AAD"/>
    <w:rsid w:val="00040282"/>
    <w:rsid w:val="000404B4"/>
    <w:rsid w:val="000409E2"/>
    <w:rsid w:val="00040B36"/>
    <w:rsid w:val="00040B69"/>
    <w:rsid w:val="00040FD1"/>
    <w:rsid w:val="000410DB"/>
    <w:rsid w:val="00041DB8"/>
    <w:rsid w:val="00041E62"/>
    <w:rsid w:val="0004213F"/>
    <w:rsid w:val="00043AE3"/>
    <w:rsid w:val="00044055"/>
    <w:rsid w:val="000440BB"/>
    <w:rsid w:val="000443FF"/>
    <w:rsid w:val="000447B2"/>
    <w:rsid w:val="00044D52"/>
    <w:rsid w:val="00044E49"/>
    <w:rsid w:val="00045033"/>
    <w:rsid w:val="00045637"/>
    <w:rsid w:val="00045AAB"/>
    <w:rsid w:val="00046440"/>
    <w:rsid w:val="00046DB8"/>
    <w:rsid w:val="00046F26"/>
    <w:rsid w:val="00047FD6"/>
    <w:rsid w:val="00050409"/>
    <w:rsid w:val="000504D7"/>
    <w:rsid w:val="00050719"/>
    <w:rsid w:val="000509B6"/>
    <w:rsid w:val="00050EBC"/>
    <w:rsid w:val="000512ED"/>
    <w:rsid w:val="0005152A"/>
    <w:rsid w:val="00051CAB"/>
    <w:rsid w:val="0005221F"/>
    <w:rsid w:val="00052767"/>
    <w:rsid w:val="000528CE"/>
    <w:rsid w:val="00052BA5"/>
    <w:rsid w:val="000536BA"/>
    <w:rsid w:val="00053818"/>
    <w:rsid w:val="00053B73"/>
    <w:rsid w:val="00054326"/>
    <w:rsid w:val="00054610"/>
    <w:rsid w:val="00054611"/>
    <w:rsid w:val="00055302"/>
    <w:rsid w:val="00055A5C"/>
    <w:rsid w:val="00055B3A"/>
    <w:rsid w:val="00055C68"/>
    <w:rsid w:val="00055DFF"/>
    <w:rsid w:val="000564F7"/>
    <w:rsid w:val="00056A2E"/>
    <w:rsid w:val="00056D9F"/>
    <w:rsid w:val="00056ED7"/>
    <w:rsid w:val="0005740C"/>
    <w:rsid w:val="00057F9A"/>
    <w:rsid w:val="00060315"/>
    <w:rsid w:val="00060776"/>
    <w:rsid w:val="00061170"/>
    <w:rsid w:val="00061713"/>
    <w:rsid w:val="00061E17"/>
    <w:rsid w:val="0006221C"/>
    <w:rsid w:val="0006223C"/>
    <w:rsid w:val="00063116"/>
    <w:rsid w:val="000635E3"/>
    <w:rsid w:val="00063CC6"/>
    <w:rsid w:val="00063F38"/>
    <w:rsid w:val="00064806"/>
    <w:rsid w:val="000650F1"/>
    <w:rsid w:val="0006589B"/>
    <w:rsid w:val="00065FE9"/>
    <w:rsid w:val="00066229"/>
    <w:rsid w:val="000663FB"/>
    <w:rsid w:val="00066735"/>
    <w:rsid w:val="00066B46"/>
    <w:rsid w:val="000672DB"/>
    <w:rsid w:val="00067B29"/>
    <w:rsid w:val="00067F34"/>
    <w:rsid w:val="0007026C"/>
    <w:rsid w:val="000704B4"/>
    <w:rsid w:val="00070625"/>
    <w:rsid w:val="00070718"/>
    <w:rsid w:val="00070A87"/>
    <w:rsid w:val="00071074"/>
    <w:rsid w:val="00071436"/>
    <w:rsid w:val="00071486"/>
    <w:rsid w:val="000714D3"/>
    <w:rsid w:val="00071B8B"/>
    <w:rsid w:val="00071BCB"/>
    <w:rsid w:val="0007381A"/>
    <w:rsid w:val="00073EAF"/>
    <w:rsid w:val="00074069"/>
    <w:rsid w:val="0007423F"/>
    <w:rsid w:val="00074247"/>
    <w:rsid w:val="00074296"/>
    <w:rsid w:val="000748B1"/>
    <w:rsid w:val="00074B66"/>
    <w:rsid w:val="00074F7A"/>
    <w:rsid w:val="00075116"/>
    <w:rsid w:val="000754BA"/>
    <w:rsid w:val="000755F5"/>
    <w:rsid w:val="00075D8E"/>
    <w:rsid w:val="00076954"/>
    <w:rsid w:val="000776F6"/>
    <w:rsid w:val="00077ADE"/>
    <w:rsid w:val="00077B1F"/>
    <w:rsid w:val="00077B9F"/>
    <w:rsid w:val="00077DDB"/>
    <w:rsid w:val="00080111"/>
    <w:rsid w:val="000801E6"/>
    <w:rsid w:val="000802B6"/>
    <w:rsid w:val="000808C2"/>
    <w:rsid w:val="00081073"/>
    <w:rsid w:val="0008124E"/>
    <w:rsid w:val="00081637"/>
    <w:rsid w:val="0008183F"/>
    <w:rsid w:val="00081C86"/>
    <w:rsid w:val="00082F6B"/>
    <w:rsid w:val="00083B3F"/>
    <w:rsid w:val="00083F86"/>
    <w:rsid w:val="000843E1"/>
    <w:rsid w:val="000845DD"/>
    <w:rsid w:val="00084A4F"/>
    <w:rsid w:val="00084FA7"/>
    <w:rsid w:val="0008516C"/>
    <w:rsid w:val="000855CB"/>
    <w:rsid w:val="000857FC"/>
    <w:rsid w:val="00085B3F"/>
    <w:rsid w:val="0008654C"/>
    <w:rsid w:val="000866C9"/>
    <w:rsid w:val="00087108"/>
    <w:rsid w:val="00087975"/>
    <w:rsid w:val="00087B6D"/>
    <w:rsid w:val="00087F16"/>
    <w:rsid w:val="00090034"/>
    <w:rsid w:val="000901F1"/>
    <w:rsid w:val="00091BBB"/>
    <w:rsid w:val="00091D76"/>
    <w:rsid w:val="00091FB4"/>
    <w:rsid w:val="0009250B"/>
    <w:rsid w:val="000929C6"/>
    <w:rsid w:val="0009325A"/>
    <w:rsid w:val="00093910"/>
    <w:rsid w:val="00093EBC"/>
    <w:rsid w:val="000944EC"/>
    <w:rsid w:val="000950EE"/>
    <w:rsid w:val="00095712"/>
    <w:rsid w:val="00096266"/>
    <w:rsid w:val="00096304"/>
    <w:rsid w:val="0009724E"/>
    <w:rsid w:val="00097493"/>
    <w:rsid w:val="0009750E"/>
    <w:rsid w:val="00097691"/>
    <w:rsid w:val="000A01DB"/>
    <w:rsid w:val="000A0E2F"/>
    <w:rsid w:val="000A1DD6"/>
    <w:rsid w:val="000A1E87"/>
    <w:rsid w:val="000A1FFB"/>
    <w:rsid w:val="000A2204"/>
    <w:rsid w:val="000A2AC2"/>
    <w:rsid w:val="000A2B9F"/>
    <w:rsid w:val="000A32F7"/>
    <w:rsid w:val="000A35C9"/>
    <w:rsid w:val="000A3799"/>
    <w:rsid w:val="000A4525"/>
    <w:rsid w:val="000A48CE"/>
    <w:rsid w:val="000A4FC3"/>
    <w:rsid w:val="000A5245"/>
    <w:rsid w:val="000A571F"/>
    <w:rsid w:val="000A5730"/>
    <w:rsid w:val="000A5E01"/>
    <w:rsid w:val="000A6277"/>
    <w:rsid w:val="000A6473"/>
    <w:rsid w:val="000A6798"/>
    <w:rsid w:val="000A6D86"/>
    <w:rsid w:val="000A74D8"/>
    <w:rsid w:val="000A7A34"/>
    <w:rsid w:val="000A7E76"/>
    <w:rsid w:val="000B030C"/>
    <w:rsid w:val="000B038D"/>
    <w:rsid w:val="000B0869"/>
    <w:rsid w:val="000B13E5"/>
    <w:rsid w:val="000B161B"/>
    <w:rsid w:val="000B1EA0"/>
    <w:rsid w:val="000B1F2D"/>
    <w:rsid w:val="000B2B70"/>
    <w:rsid w:val="000B32B2"/>
    <w:rsid w:val="000B34C9"/>
    <w:rsid w:val="000B38DA"/>
    <w:rsid w:val="000B3C15"/>
    <w:rsid w:val="000B45DE"/>
    <w:rsid w:val="000B4731"/>
    <w:rsid w:val="000B4A16"/>
    <w:rsid w:val="000B5201"/>
    <w:rsid w:val="000B546D"/>
    <w:rsid w:val="000B6117"/>
    <w:rsid w:val="000B6526"/>
    <w:rsid w:val="000B691D"/>
    <w:rsid w:val="000B6A5A"/>
    <w:rsid w:val="000B6D9F"/>
    <w:rsid w:val="000B79F8"/>
    <w:rsid w:val="000C0E35"/>
    <w:rsid w:val="000C139C"/>
    <w:rsid w:val="000C23E7"/>
    <w:rsid w:val="000C37D3"/>
    <w:rsid w:val="000C386C"/>
    <w:rsid w:val="000C3AC8"/>
    <w:rsid w:val="000C413F"/>
    <w:rsid w:val="000C4620"/>
    <w:rsid w:val="000C46AC"/>
    <w:rsid w:val="000C50E3"/>
    <w:rsid w:val="000C596B"/>
    <w:rsid w:val="000C5B9F"/>
    <w:rsid w:val="000C6284"/>
    <w:rsid w:val="000C664C"/>
    <w:rsid w:val="000C68D2"/>
    <w:rsid w:val="000C691F"/>
    <w:rsid w:val="000C76A1"/>
    <w:rsid w:val="000C7EE4"/>
    <w:rsid w:val="000D0571"/>
    <w:rsid w:val="000D094D"/>
    <w:rsid w:val="000D111E"/>
    <w:rsid w:val="000D1AF3"/>
    <w:rsid w:val="000D1BCB"/>
    <w:rsid w:val="000D1CD0"/>
    <w:rsid w:val="000D23B2"/>
    <w:rsid w:val="000D2789"/>
    <w:rsid w:val="000D2892"/>
    <w:rsid w:val="000D3BC3"/>
    <w:rsid w:val="000D3E13"/>
    <w:rsid w:val="000D3E28"/>
    <w:rsid w:val="000D4165"/>
    <w:rsid w:val="000D466E"/>
    <w:rsid w:val="000D4947"/>
    <w:rsid w:val="000D55DA"/>
    <w:rsid w:val="000D56B0"/>
    <w:rsid w:val="000D5828"/>
    <w:rsid w:val="000D58F1"/>
    <w:rsid w:val="000D5AD4"/>
    <w:rsid w:val="000D5F79"/>
    <w:rsid w:val="000D61A2"/>
    <w:rsid w:val="000D6754"/>
    <w:rsid w:val="000D67A0"/>
    <w:rsid w:val="000D6A17"/>
    <w:rsid w:val="000D735F"/>
    <w:rsid w:val="000D785F"/>
    <w:rsid w:val="000E03AB"/>
    <w:rsid w:val="000E0656"/>
    <w:rsid w:val="000E1406"/>
    <w:rsid w:val="000E1585"/>
    <w:rsid w:val="000E1961"/>
    <w:rsid w:val="000E1C79"/>
    <w:rsid w:val="000E1FF2"/>
    <w:rsid w:val="000E2472"/>
    <w:rsid w:val="000E2930"/>
    <w:rsid w:val="000E2C72"/>
    <w:rsid w:val="000E2FD8"/>
    <w:rsid w:val="000E3EB3"/>
    <w:rsid w:val="000E3F93"/>
    <w:rsid w:val="000E42C8"/>
    <w:rsid w:val="000E483E"/>
    <w:rsid w:val="000E4D57"/>
    <w:rsid w:val="000E4F38"/>
    <w:rsid w:val="000E6376"/>
    <w:rsid w:val="000E653D"/>
    <w:rsid w:val="000E662D"/>
    <w:rsid w:val="000E67B0"/>
    <w:rsid w:val="000E67C2"/>
    <w:rsid w:val="000E683E"/>
    <w:rsid w:val="000E6CE5"/>
    <w:rsid w:val="000E7151"/>
    <w:rsid w:val="000E7190"/>
    <w:rsid w:val="000E7417"/>
    <w:rsid w:val="000E77F3"/>
    <w:rsid w:val="000E7F50"/>
    <w:rsid w:val="000F001F"/>
    <w:rsid w:val="000F03D1"/>
    <w:rsid w:val="000F16E5"/>
    <w:rsid w:val="000F180A"/>
    <w:rsid w:val="000F1A5B"/>
    <w:rsid w:val="000F2328"/>
    <w:rsid w:val="000F2B1A"/>
    <w:rsid w:val="000F3100"/>
    <w:rsid w:val="000F32E0"/>
    <w:rsid w:val="000F354B"/>
    <w:rsid w:val="000F3725"/>
    <w:rsid w:val="000F3E19"/>
    <w:rsid w:val="000F44A7"/>
    <w:rsid w:val="000F4FB8"/>
    <w:rsid w:val="000F6472"/>
    <w:rsid w:val="000F6CE1"/>
    <w:rsid w:val="000F6EBF"/>
    <w:rsid w:val="000F6EE5"/>
    <w:rsid w:val="000F6F82"/>
    <w:rsid w:val="000F70CF"/>
    <w:rsid w:val="000F7605"/>
    <w:rsid w:val="000F7A04"/>
    <w:rsid w:val="000F7C14"/>
    <w:rsid w:val="000F7D02"/>
    <w:rsid w:val="001003B5"/>
    <w:rsid w:val="00101260"/>
    <w:rsid w:val="001014DA"/>
    <w:rsid w:val="0010177E"/>
    <w:rsid w:val="001026B6"/>
    <w:rsid w:val="00102FB4"/>
    <w:rsid w:val="00103222"/>
    <w:rsid w:val="001033E0"/>
    <w:rsid w:val="0010380A"/>
    <w:rsid w:val="001038A9"/>
    <w:rsid w:val="00104A8D"/>
    <w:rsid w:val="00104BB1"/>
    <w:rsid w:val="00104C49"/>
    <w:rsid w:val="001050CA"/>
    <w:rsid w:val="001051A8"/>
    <w:rsid w:val="001054E7"/>
    <w:rsid w:val="001066B0"/>
    <w:rsid w:val="00106CE5"/>
    <w:rsid w:val="00107335"/>
    <w:rsid w:val="00107389"/>
    <w:rsid w:val="00107BE6"/>
    <w:rsid w:val="00107C5B"/>
    <w:rsid w:val="00110169"/>
    <w:rsid w:val="001105A5"/>
    <w:rsid w:val="00110C2C"/>
    <w:rsid w:val="00110C9B"/>
    <w:rsid w:val="00110CC6"/>
    <w:rsid w:val="00110F90"/>
    <w:rsid w:val="00111776"/>
    <w:rsid w:val="00112112"/>
    <w:rsid w:val="00112C6E"/>
    <w:rsid w:val="00112ECF"/>
    <w:rsid w:val="001133CE"/>
    <w:rsid w:val="001134D7"/>
    <w:rsid w:val="001135BF"/>
    <w:rsid w:val="00113C22"/>
    <w:rsid w:val="00113E01"/>
    <w:rsid w:val="00113E3F"/>
    <w:rsid w:val="00114103"/>
    <w:rsid w:val="001142F5"/>
    <w:rsid w:val="001143D0"/>
    <w:rsid w:val="001144C5"/>
    <w:rsid w:val="00114EDC"/>
    <w:rsid w:val="00114FAF"/>
    <w:rsid w:val="0011563B"/>
    <w:rsid w:val="00115B86"/>
    <w:rsid w:val="00115CEC"/>
    <w:rsid w:val="00115CFF"/>
    <w:rsid w:val="00116235"/>
    <w:rsid w:val="00116775"/>
    <w:rsid w:val="00116B26"/>
    <w:rsid w:val="00116B64"/>
    <w:rsid w:val="00116C2C"/>
    <w:rsid w:val="00116C2D"/>
    <w:rsid w:val="00116C7A"/>
    <w:rsid w:val="00117BCD"/>
    <w:rsid w:val="00117C9F"/>
    <w:rsid w:val="00121448"/>
    <w:rsid w:val="0012165C"/>
    <w:rsid w:val="00122F55"/>
    <w:rsid w:val="001238D6"/>
    <w:rsid w:val="00123B36"/>
    <w:rsid w:val="001241F1"/>
    <w:rsid w:val="0012489F"/>
    <w:rsid w:val="00124AAD"/>
    <w:rsid w:val="00124E17"/>
    <w:rsid w:val="001251DC"/>
    <w:rsid w:val="00125204"/>
    <w:rsid w:val="00125834"/>
    <w:rsid w:val="00125A2E"/>
    <w:rsid w:val="00126134"/>
    <w:rsid w:val="001265C7"/>
    <w:rsid w:val="00126ED4"/>
    <w:rsid w:val="00126FE2"/>
    <w:rsid w:val="00127425"/>
    <w:rsid w:val="00127B47"/>
    <w:rsid w:val="00127E6B"/>
    <w:rsid w:val="00130135"/>
    <w:rsid w:val="00130156"/>
    <w:rsid w:val="001303DF"/>
    <w:rsid w:val="001304BF"/>
    <w:rsid w:val="00130C31"/>
    <w:rsid w:val="00130D53"/>
    <w:rsid w:val="001313A9"/>
    <w:rsid w:val="00131718"/>
    <w:rsid w:val="00131E07"/>
    <w:rsid w:val="001321A1"/>
    <w:rsid w:val="0013240E"/>
    <w:rsid w:val="00132A7C"/>
    <w:rsid w:val="00132E0D"/>
    <w:rsid w:val="00133019"/>
    <w:rsid w:val="0013311A"/>
    <w:rsid w:val="001337AA"/>
    <w:rsid w:val="001337F5"/>
    <w:rsid w:val="0013456C"/>
    <w:rsid w:val="00134D56"/>
    <w:rsid w:val="00134E7E"/>
    <w:rsid w:val="00135014"/>
    <w:rsid w:val="00135489"/>
    <w:rsid w:val="00136199"/>
    <w:rsid w:val="001368E3"/>
    <w:rsid w:val="00136B38"/>
    <w:rsid w:val="00137488"/>
    <w:rsid w:val="00137A3F"/>
    <w:rsid w:val="0014032C"/>
    <w:rsid w:val="001407C3"/>
    <w:rsid w:val="001407D1"/>
    <w:rsid w:val="00140DC9"/>
    <w:rsid w:val="00141A60"/>
    <w:rsid w:val="00142322"/>
    <w:rsid w:val="00143A95"/>
    <w:rsid w:val="00143D81"/>
    <w:rsid w:val="00143E14"/>
    <w:rsid w:val="00144083"/>
    <w:rsid w:val="00144857"/>
    <w:rsid w:val="00144A44"/>
    <w:rsid w:val="00144A89"/>
    <w:rsid w:val="00144F22"/>
    <w:rsid w:val="0014541B"/>
    <w:rsid w:val="001458C6"/>
    <w:rsid w:val="00145989"/>
    <w:rsid w:val="00146495"/>
    <w:rsid w:val="001479FB"/>
    <w:rsid w:val="00147E24"/>
    <w:rsid w:val="00150D7D"/>
    <w:rsid w:val="001514EC"/>
    <w:rsid w:val="001519C2"/>
    <w:rsid w:val="00151F44"/>
    <w:rsid w:val="001521AD"/>
    <w:rsid w:val="00152B5D"/>
    <w:rsid w:val="00152B98"/>
    <w:rsid w:val="00153818"/>
    <w:rsid w:val="00153C43"/>
    <w:rsid w:val="00153C5B"/>
    <w:rsid w:val="00154902"/>
    <w:rsid w:val="00154BA1"/>
    <w:rsid w:val="0015509F"/>
    <w:rsid w:val="0015572A"/>
    <w:rsid w:val="00156554"/>
    <w:rsid w:val="00156595"/>
    <w:rsid w:val="001565BF"/>
    <w:rsid w:val="0015696C"/>
    <w:rsid w:val="00156CAC"/>
    <w:rsid w:val="00157242"/>
    <w:rsid w:val="001573CD"/>
    <w:rsid w:val="001573D4"/>
    <w:rsid w:val="001576FD"/>
    <w:rsid w:val="0015798B"/>
    <w:rsid w:val="00157C6E"/>
    <w:rsid w:val="00160D12"/>
    <w:rsid w:val="00160D57"/>
    <w:rsid w:val="00161191"/>
    <w:rsid w:val="001619A5"/>
    <w:rsid w:val="00163243"/>
    <w:rsid w:val="00163701"/>
    <w:rsid w:val="00163944"/>
    <w:rsid w:val="00163E91"/>
    <w:rsid w:val="001644D7"/>
    <w:rsid w:val="001647DA"/>
    <w:rsid w:val="00164833"/>
    <w:rsid w:val="00164F87"/>
    <w:rsid w:val="00164FA2"/>
    <w:rsid w:val="001658BD"/>
    <w:rsid w:val="00165BDC"/>
    <w:rsid w:val="00166430"/>
    <w:rsid w:val="0016653E"/>
    <w:rsid w:val="001671B5"/>
    <w:rsid w:val="00167726"/>
    <w:rsid w:val="00167B19"/>
    <w:rsid w:val="00170032"/>
    <w:rsid w:val="00170AF6"/>
    <w:rsid w:val="00171388"/>
    <w:rsid w:val="00171AC2"/>
    <w:rsid w:val="00171E42"/>
    <w:rsid w:val="001722AE"/>
    <w:rsid w:val="0017272F"/>
    <w:rsid w:val="0017288E"/>
    <w:rsid w:val="00172973"/>
    <w:rsid w:val="00172E96"/>
    <w:rsid w:val="00173251"/>
    <w:rsid w:val="001734A1"/>
    <w:rsid w:val="00173574"/>
    <w:rsid w:val="001735DB"/>
    <w:rsid w:val="00173620"/>
    <w:rsid w:val="001739BF"/>
    <w:rsid w:val="0017416E"/>
    <w:rsid w:val="001747D2"/>
    <w:rsid w:val="0017506C"/>
    <w:rsid w:val="00175953"/>
    <w:rsid w:val="001763E8"/>
    <w:rsid w:val="00176BC6"/>
    <w:rsid w:val="00177081"/>
    <w:rsid w:val="001772B3"/>
    <w:rsid w:val="00177BA5"/>
    <w:rsid w:val="00177C36"/>
    <w:rsid w:val="00180292"/>
    <w:rsid w:val="0018049A"/>
    <w:rsid w:val="001806B1"/>
    <w:rsid w:val="00180DD8"/>
    <w:rsid w:val="00180FE6"/>
    <w:rsid w:val="0018119B"/>
    <w:rsid w:val="001815D6"/>
    <w:rsid w:val="00181A0E"/>
    <w:rsid w:val="00182164"/>
    <w:rsid w:val="00182280"/>
    <w:rsid w:val="00182341"/>
    <w:rsid w:val="00182BAF"/>
    <w:rsid w:val="00182DAF"/>
    <w:rsid w:val="00183129"/>
    <w:rsid w:val="00183D62"/>
    <w:rsid w:val="00184212"/>
    <w:rsid w:val="00184730"/>
    <w:rsid w:val="001849CF"/>
    <w:rsid w:val="00184F75"/>
    <w:rsid w:val="00185FB0"/>
    <w:rsid w:val="001865C1"/>
    <w:rsid w:val="00186A25"/>
    <w:rsid w:val="00186E78"/>
    <w:rsid w:val="00187A04"/>
    <w:rsid w:val="00187B0B"/>
    <w:rsid w:val="001900D4"/>
    <w:rsid w:val="00190CD6"/>
    <w:rsid w:val="00190D62"/>
    <w:rsid w:val="00191487"/>
    <w:rsid w:val="00191974"/>
    <w:rsid w:val="00191C1E"/>
    <w:rsid w:val="00191C3D"/>
    <w:rsid w:val="0019271E"/>
    <w:rsid w:val="00192C07"/>
    <w:rsid w:val="00192ED0"/>
    <w:rsid w:val="00193EFB"/>
    <w:rsid w:val="00194133"/>
    <w:rsid w:val="001942C6"/>
    <w:rsid w:val="00194561"/>
    <w:rsid w:val="001947AF"/>
    <w:rsid w:val="00194CE3"/>
    <w:rsid w:val="00195D5A"/>
    <w:rsid w:val="00195EF2"/>
    <w:rsid w:val="00197076"/>
    <w:rsid w:val="001979B6"/>
    <w:rsid w:val="00197B50"/>
    <w:rsid w:val="00197CA8"/>
    <w:rsid w:val="001A0609"/>
    <w:rsid w:val="001A08EB"/>
    <w:rsid w:val="001A0B18"/>
    <w:rsid w:val="001A11CE"/>
    <w:rsid w:val="001A1E35"/>
    <w:rsid w:val="001A295B"/>
    <w:rsid w:val="001A2E72"/>
    <w:rsid w:val="001A2EB2"/>
    <w:rsid w:val="001A392B"/>
    <w:rsid w:val="001A3BEF"/>
    <w:rsid w:val="001A3D5A"/>
    <w:rsid w:val="001A4411"/>
    <w:rsid w:val="001A4463"/>
    <w:rsid w:val="001A48B7"/>
    <w:rsid w:val="001A4F9D"/>
    <w:rsid w:val="001A507B"/>
    <w:rsid w:val="001A510D"/>
    <w:rsid w:val="001A5317"/>
    <w:rsid w:val="001A5B1A"/>
    <w:rsid w:val="001A64BA"/>
    <w:rsid w:val="001A66E5"/>
    <w:rsid w:val="001A6E01"/>
    <w:rsid w:val="001A71F3"/>
    <w:rsid w:val="001A7B4A"/>
    <w:rsid w:val="001A7EA9"/>
    <w:rsid w:val="001B0F7B"/>
    <w:rsid w:val="001B16E7"/>
    <w:rsid w:val="001B22AF"/>
    <w:rsid w:val="001B3711"/>
    <w:rsid w:val="001B3B99"/>
    <w:rsid w:val="001B3D6B"/>
    <w:rsid w:val="001B3F15"/>
    <w:rsid w:val="001B48D8"/>
    <w:rsid w:val="001B4934"/>
    <w:rsid w:val="001B49C9"/>
    <w:rsid w:val="001B4A15"/>
    <w:rsid w:val="001B4E38"/>
    <w:rsid w:val="001B5051"/>
    <w:rsid w:val="001B537B"/>
    <w:rsid w:val="001B5F44"/>
    <w:rsid w:val="001B67F8"/>
    <w:rsid w:val="001B6B65"/>
    <w:rsid w:val="001B6E81"/>
    <w:rsid w:val="001B70E0"/>
    <w:rsid w:val="001B712E"/>
    <w:rsid w:val="001B7739"/>
    <w:rsid w:val="001C0389"/>
    <w:rsid w:val="001C04FA"/>
    <w:rsid w:val="001C0502"/>
    <w:rsid w:val="001C08FD"/>
    <w:rsid w:val="001C1F92"/>
    <w:rsid w:val="001C2A07"/>
    <w:rsid w:val="001C2A80"/>
    <w:rsid w:val="001C2CF3"/>
    <w:rsid w:val="001C399D"/>
    <w:rsid w:val="001C408F"/>
    <w:rsid w:val="001C456E"/>
    <w:rsid w:val="001C5480"/>
    <w:rsid w:val="001C57A3"/>
    <w:rsid w:val="001C5863"/>
    <w:rsid w:val="001C5CF3"/>
    <w:rsid w:val="001C667C"/>
    <w:rsid w:val="001C6769"/>
    <w:rsid w:val="001C6AAF"/>
    <w:rsid w:val="001D0DD0"/>
    <w:rsid w:val="001D1D1D"/>
    <w:rsid w:val="001D203A"/>
    <w:rsid w:val="001D26F1"/>
    <w:rsid w:val="001D27E9"/>
    <w:rsid w:val="001D294E"/>
    <w:rsid w:val="001D3552"/>
    <w:rsid w:val="001D3734"/>
    <w:rsid w:val="001D3C1C"/>
    <w:rsid w:val="001D3C36"/>
    <w:rsid w:val="001D4500"/>
    <w:rsid w:val="001D450D"/>
    <w:rsid w:val="001D4722"/>
    <w:rsid w:val="001D4B8B"/>
    <w:rsid w:val="001D4F80"/>
    <w:rsid w:val="001D5647"/>
    <w:rsid w:val="001D61F5"/>
    <w:rsid w:val="001D73C7"/>
    <w:rsid w:val="001E00AA"/>
    <w:rsid w:val="001E0131"/>
    <w:rsid w:val="001E08E4"/>
    <w:rsid w:val="001E098F"/>
    <w:rsid w:val="001E0CD2"/>
    <w:rsid w:val="001E0DC9"/>
    <w:rsid w:val="001E14E0"/>
    <w:rsid w:val="001E1646"/>
    <w:rsid w:val="001E1715"/>
    <w:rsid w:val="001E231B"/>
    <w:rsid w:val="001E26F6"/>
    <w:rsid w:val="001E2EB2"/>
    <w:rsid w:val="001E325B"/>
    <w:rsid w:val="001E3E35"/>
    <w:rsid w:val="001E3E96"/>
    <w:rsid w:val="001E4A80"/>
    <w:rsid w:val="001E4BA4"/>
    <w:rsid w:val="001E4CA1"/>
    <w:rsid w:val="001E51D0"/>
    <w:rsid w:val="001E52CE"/>
    <w:rsid w:val="001E55E1"/>
    <w:rsid w:val="001E56F0"/>
    <w:rsid w:val="001E57F3"/>
    <w:rsid w:val="001E663E"/>
    <w:rsid w:val="001E69DF"/>
    <w:rsid w:val="001E6C1D"/>
    <w:rsid w:val="001E6E22"/>
    <w:rsid w:val="001E736A"/>
    <w:rsid w:val="001E7C37"/>
    <w:rsid w:val="001E7CAB"/>
    <w:rsid w:val="001E7E14"/>
    <w:rsid w:val="001E7EEF"/>
    <w:rsid w:val="001F0344"/>
    <w:rsid w:val="001F0BAD"/>
    <w:rsid w:val="001F0F80"/>
    <w:rsid w:val="001F10B8"/>
    <w:rsid w:val="001F14D1"/>
    <w:rsid w:val="001F15DA"/>
    <w:rsid w:val="001F17E4"/>
    <w:rsid w:val="001F289A"/>
    <w:rsid w:val="001F2D89"/>
    <w:rsid w:val="001F32C9"/>
    <w:rsid w:val="001F3909"/>
    <w:rsid w:val="001F3B3D"/>
    <w:rsid w:val="001F3DF6"/>
    <w:rsid w:val="001F3E54"/>
    <w:rsid w:val="001F49C3"/>
    <w:rsid w:val="001F5759"/>
    <w:rsid w:val="001F5835"/>
    <w:rsid w:val="001F5F1D"/>
    <w:rsid w:val="001F62BE"/>
    <w:rsid w:val="001F6AF0"/>
    <w:rsid w:val="001F7405"/>
    <w:rsid w:val="001F7726"/>
    <w:rsid w:val="002002A2"/>
    <w:rsid w:val="00200311"/>
    <w:rsid w:val="00200E5C"/>
    <w:rsid w:val="00202159"/>
    <w:rsid w:val="002021E3"/>
    <w:rsid w:val="00202333"/>
    <w:rsid w:val="00202EA7"/>
    <w:rsid w:val="002030E0"/>
    <w:rsid w:val="002034DA"/>
    <w:rsid w:val="00203580"/>
    <w:rsid w:val="00203BB7"/>
    <w:rsid w:val="0020408E"/>
    <w:rsid w:val="002040D0"/>
    <w:rsid w:val="0020484E"/>
    <w:rsid w:val="00204AA5"/>
    <w:rsid w:val="00205B0B"/>
    <w:rsid w:val="00205BFF"/>
    <w:rsid w:val="00205DC0"/>
    <w:rsid w:val="00205DF3"/>
    <w:rsid w:val="00205F79"/>
    <w:rsid w:val="00206290"/>
    <w:rsid w:val="00206358"/>
    <w:rsid w:val="002063BF"/>
    <w:rsid w:val="002063EF"/>
    <w:rsid w:val="002069A0"/>
    <w:rsid w:val="0020700D"/>
    <w:rsid w:val="00207117"/>
    <w:rsid w:val="002074F9"/>
    <w:rsid w:val="00207DB7"/>
    <w:rsid w:val="00207E05"/>
    <w:rsid w:val="00207ECF"/>
    <w:rsid w:val="002103C8"/>
    <w:rsid w:val="002104DF"/>
    <w:rsid w:val="00210A69"/>
    <w:rsid w:val="00211026"/>
    <w:rsid w:val="002121BB"/>
    <w:rsid w:val="002126E2"/>
    <w:rsid w:val="00213AAC"/>
    <w:rsid w:val="00213CFD"/>
    <w:rsid w:val="002152B6"/>
    <w:rsid w:val="0021539E"/>
    <w:rsid w:val="0021568E"/>
    <w:rsid w:val="00215770"/>
    <w:rsid w:val="00215813"/>
    <w:rsid w:val="00216AEC"/>
    <w:rsid w:val="00216BEE"/>
    <w:rsid w:val="0022089B"/>
    <w:rsid w:val="00220E07"/>
    <w:rsid w:val="00221808"/>
    <w:rsid w:val="0022180D"/>
    <w:rsid w:val="00221877"/>
    <w:rsid w:val="002219DA"/>
    <w:rsid w:val="002223A1"/>
    <w:rsid w:val="0022298C"/>
    <w:rsid w:val="00222F6B"/>
    <w:rsid w:val="0022328E"/>
    <w:rsid w:val="00223320"/>
    <w:rsid w:val="0022365E"/>
    <w:rsid w:val="0022371D"/>
    <w:rsid w:val="00223741"/>
    <w:rsid w:val="00223CAC"/>
    <w:rsid w:val="002249F9"/>
    <w:rsid w:val="00225461"/>
    <w:rsid w:val="0022568A"/>
    <w:rsid w:val="00225920"/>
    <w:rsid w:val="00225DA0"/>
    <w:rsid w:val="00226046"/>
    <w:rsid w:val="00226530"/>
    <w:rsid w:val="00226BD0"/>
    <w:rsid w:val="002302E2"/>
    <w:rsid w:val="0023043B"/>
    <w:rsid w:val="00230600"/>
    <w:rsid w:val="00230B1F"/>
    <w:rsid w:val="00231322"/>
    <w:rsid w:val="00231FA5"/>
    <w:rsid w:val="00232402"/>
    <w:rsid w:val="00232485"/>
    <w:rsid w:val="002328CC"/>
    <w:rsid w:val="00232B37"/>
    <w:rsid w:val="00232B46"/>
    <w:rsid w:val="0023332A"/>
    <w:rsid w:val="00234F10"/>
    <w:rsid w:val="0023544B"/>
    <w:rsid w:val="002354B0"/>
    <w:rsid w:val="0023564C"/>
    <w:rsid w:val="002359AE"/>
    <w:rsid w:val="00235CC6"/>
    <w:rsid w:val="00235FB3"/>
    <w:rsid w:val="0023623F"/>
    <w:rsid w:val="0023742B"/>
    <w:rsid w:val="00237491"/>
    <w:rsid w:val="00237576"/>
    <w:rsid w:val="00237775"/>
    <w:rsid w:val="00237C41"/>
    <w:rsid w:val="00237D53"/>
    <w:rsid w:val="0024018F"/>
    <w:rsid w:val="00240F4C"/>
    <w:rsid w:val="00241065"/>
    <w:rsid w:val="0024111C"/>
    <w:rsid w:val="00241580"/>
    <w:rsid w:val="0024183D"/>
    <w:rsid w:val="00242255"/>
    <w:rsid w:val="00242688"/>
    <w:rsid w:val="00242F14"/>
    <w:rsid w:val="002434A8"/>
    <w:rsid w:val="00243AE8"/>
    <w:rsid w:val="00243DA3"/>
    <w:rsid w:val="00243EAA"/>
    <w:rsid w:val="00244BC9"/>
    <w:rsid w:val="00244D91"/>
    <w:rsid w:val="00245797"/>
    <w:rsid w:val="00246355"/>
    <w:rsid w:val="00246716"/>
    <w:rsid w:val="002469E9"/>
    <w:rsid w:val="00246C39"/>
    <w:rsid w:val="00246C7C"/>
    <w:rsid w:val="00246EEA"/>
    <w:rsid w:val="0024727A"/>
    <w:rsid w:val="002474D5"/>
    <w:rsid w:val="00247907"/>
    <w:rsid w:val="00247BFF"/>
    <w:rsid w:val="00247CF8"/>
    <w:rsid w:val="00250009"/>
    <w:rsid w:val="002506FD"/>
    <w:rsid w:val="00250F27"/>
    <w:rsid w:val="002516F0"/>
    <w:rsid w:val="0025185C"/>
    <w:rsid w:val="00251DA9"/>
    <w:rsid w:val="002525B5"/>
    <w:rsid w:val="00252644"/>
    <w:rsid w:val="00252BBA"/>
    <w:rsid w:val="002530D1"/>
    <w:rsid w:val="002534DD"/>
    <w:rsid w:val="002534F6"/>
    <w:rsid w:val="00253ADB"/>
    <w:rsid w:val="00253B8B"/>
    <w:rsid w:val="00253D7C"/>
    <w:rsid w:val="00254180"/>
    <w:rsid w:val="00254193"/>
    <w:rsid w:val="00254925"/>
    <w:rsid w:val="00254ADD"/>
    <w:rsid w:val="00254FB2"/>
    <w:rsid w:val="00255C7F"/>
    <w:rsid w:val="002568B4"/>
    <w:rsid w:val="0025690B"/>
    <w:rsid w:val="00256F84"/>
    <w:rsid w:val="00257297"/>
    <w:rsid w:val="002572D1"/>
    <w:rsid w:val="002577DB"/>
    <w:rsid w:val="00257D6F"/>
    <w:rsid w:val="00257F8B"/>
    <w:rsid w:val="00260934"/>
    <w:rsid w:val="00260944"/>
    <w:rsid w:val="002613CB"/>
    <w:rsid w:val="0026143B"/>
    <w:rsid w:val="0026223C"/>
    <w:rsid w:val="00262679"/>
    <w:rsid w:val="00262813"/>
    <w:rsid w:val="00262D2C"/>
    <w:rsid w:val="00262FD2"/>
    <w:rsid w:val="00263BF0"/>
    <w:rsid w:val="00263E5D"/>
    <w:rsid w:val="00264143"/>
    <w:rsid w:val="00264285"/>
    <w:rsid w:val="0026436B"/>
    <w:rsid w:val="0026496C"/>
    <w:rsid w:val="00264AB9"/>
    <w:rsid w:val="00264CF6"/>
    <w:rsid w:val="00264F55"/>
    <w:rsid w:val="00265065"/>
    <w:rsid w:val="00265757"/>
    <w:rsid w:val="00265A65"/>
    <w:rsid w:val="002664BD"/>
    <w:rsid w:val="00266B49"/>
    <w:rsid w:val="00266E98"/>
    <w:rsid w:val="00266F00"/>
    <w:rsid w:val="00267166"/>
    <w:rsid w:val="0026776D"/>
    <w:rsid w:val="00267770"/>
    <w:rsid w:val="00270246"/>
    <w:rsid w:val="0027044A"/>
    <w:rsid w:val="00270C49"/>
    <w:rsid w:val="002724B6"/>
    <w:rsid w:val="002727D0"/>
    <w:rsid w:val="0027292A"/>
    <w:rsid w:val="002737E0"/>
    <w:rsid w:val="00273C6E"/>
    <w:rsid w:val="00273FC5"/>
    <w:rsid w:val="00274587"/>
    <w:rsid w:val="00274851"/>
    <w:rsid w:val="00274BD8"/>
    <w:rsid w:val="00274D75"/>
    <w:rsid w:val="002750D3"/>
    <w:rsid w:val="002758EA"/>
    <w:rsid w:val="00275961"/>
    <w:rsid w:val="00275A31"/>
    <w:rsid w:val="00275C19"/>
    <w:rsid w:val="00275C71"/>
    <w:rsid w:val="00276213"/>
    <w:rsid w:val="00276923"/>
    <w:rsid w:val="00277794"/>
    <w:rsid w:val="0027782D"/>
    <w:rsid w:val="00277C98"/>
    <w:rsid w:val="00277DB3"/>
    <w:rsid w:val="002805D1"/>
    <w:rsid w:val="0028086F"/>
    <w:rsid w:val="00282016"/>
    <w:rsid w:val="0028234E"/>
    <w:rsid w:val="00282358"/>
    <w:rsid w:val="00282768"/>
    <w:rsid w:val="0028280D"/>
    <w:rsid w:val="00283B13"/>
    <w:rsid w:val="0028407F"/>
    <w:rsid w:val="002845FF"/>
    <w:rsid w:val="00284ADA"/>
    <w:rsid w:val="00285564"/>
    <w:rsid w:val="00285B0A"/>
    <w:rsid w:val="00285D88"/>
    <w:rsid w:val="0028639D"/>
    <w:rsid w:val="0028658E"/>
    <w:rsid w:val="00286711"/>
    <w:rsid w:val="002871C8"/>
    <w:rsid w:val="0028734A"/>
    <w:rsid w:val="00287415"/>
    <w:rsid w:val="002874DC"/>
    <w:rsid w:val="0028759B"/>
    <w:rsid w:val="00287A1C"/>
    <w:rsid w:val="00287C52"/>
    <w:rsid w:val="002907D1"/>
    <w:rsid w:val="0029083F"/>
    <w:rsid w:val="002918DC"/>
    <w:rsid w:val="002920F8"/>
    <w:rsid w:val="00292D5C"/>
    <w:rsid w:val="00292E64"/>
    <w:rsid w:val="00293629"/>
    <w:rsid w:val="00293824"/>
    <w:rsid w:val="00293C7F"/>
    <w:rsid w:val="0029508C"/>
    <w:rsid w:val="0029574B"/>
    <w:rsid w:val="002959CB"/>
    <w:rsid w:val="00295D84"/>
    <w:rsid w:val="00296AF8"/>
    <w:rsid w:val="00296CD5"/>
    <w:rsid w:val="00296E53"/>
    <w:rsid w:val="002976FA"/>
    <w:rsid w:val="00297C2A"/>
    <w:rsid w:val="002A004F"/>
    <w:rsid w:val="002A013C"/>
    <w:rsid w:val="002A014C"/>
    <w:rsid w:val="002A084C"/>
    <w:rsid w:val="002A08F3"/>
    <w:rsid w:val="002A0DAF"/>
    <w:rsid w:val="002A12A9"/>
    <w:rsid w:val="002A12D5"/>
    <w:rsid w:val="002A1F64"/>
    <w:rsid w:val="002A2511"/>
    <w:rsid w:val="002A2A15"/>
    <w:rsid w:val="002A2BDB"/>
    <w:rsid w:val="002A2D79"/>
    <w:rsid w:val="002A348E"/>
    <w:rsid w:val="002A3837"/>
    <w:rsid w:val="002A3F0B"/>
    <w:rsid w:val="002A467B"/>
    <w:rsid w:val="002A4D05"/>
    <w:rsid w:val="002A5538"/>
    <w:rsid w:val="002A5FFE"/>
    <w:rsid w:val="002A6038"/>
    <w:rsid w:val="002A6379"/>
    <w:rsid w:val="002A6641"/>
    <w:rsid w:val="002A6646"/>
    <w:rsid w:val="002A6830"/>
    <w:rsid w:val="002A6C28"/>
    <w:rsid w:val="002A6C99"/>
    <w:rsid w:val="002A6C9D"/>
    <w:rsid w:val="002A710C"/>
    <w:rsid w:val="002A77C5"/>
    <w:rsid w:val="002A7A77"/>
    <w:rsid w:val="002B0003"/>
    <w:rsid w:val="002B0512"/>
    <w:rsid w:val="002B06C8"/>
    <w:rsid w:val="002B1CC7"/>
    <w:rsid w:val="002B201C"/>
    <w:rsid w:val="002B25A8"/>
    <w:rsid w:val="002B2D66"/>
    <w:rsid w:val="002B40A2"/>
    <w:rsid w:val="002B4506"/>
    <w:rsid w:val="002B4ACC"/>
    <w:rsid w:val="002B4E77"/>
    <w:rsid w:val="002B5309"/>
    <w:rsid w:val="002B5608"/>
    <w:rsid w:val="002B6919"/>
    <w:rsid w:val="002B69D3"/>
    <w:rsid w:val="002B74E9"/>
    <w:rsid w:val="002B7712"/>
    <w:rsid w:val="002B7A66"/>
    <w:rsid w:val="002B7E6C"/>
    <w:rsid w:val="002C0381"/>
    <w:rsid w:val="002C0FA6"/>
    <w:rsid w:val="002C1DAC"/>
    <w:rsid w:val="002C23D3"/>
    <w:rsid w:val="002C25AD"/>
    <w:rsid w:val="002C2737"/>
    <w:rsid w:val="002C2895"/>
    <w:rsid w:val="002C2945"/>
    <w:rsid w:val="002C2AEE"/>
    <w:rsid w:val="002C2EBA"/>
    <w:rsid w:val="002C2F97"/>
    <w:rsid w:val="002C32C2"/>
    <w:rsid w:val="002C39E4"/>
    <w:rsid w:val="002C3D1E"/>
    <w:rsid w:val="002C4010"/>
    <w:rsid w:val="002C4786"/>
    <w:rsid w:val="002C4F60"/>
    <w:rsid w:val="002C6381"/>
    <w:rsid w:val="002C6905"/>
    <w:rsid w:val="002C7489"/>
    <w:rsid w:val="002C787A"/>
    <w:rsid w:val="002C799C"/>
    <w:rsid w:val="002D0031"/>
    <w:rsid w:val="002D0100"/>
    <w:rsid w:val="002D02A0"/>
    <w:rsid w:val="002D033A"/>
    <w:rsid w:val="002D044B"/>
    <w:rsid w:val="002D177B"/>
    <w:rsid w:val="002D1D2F"/>
    <w:rsid w:val="002D1D39"/>
    <w:rsid w:val="002D2C28"/>
    <w:rsid w:val="002D307F"/>
    <w:rsid w:val="002D345F"/>
    <w:rsid w:val="002D38D7"/>
    <w:rsid w:val="002D39C6"/>
    <w:rsid w:val="002D3FC4"/>
    <w:rsid w:val="002D4786"/>
    <w:rsid w:val="002D4B8B"/>
    <w:rsid w:val="002D4C27"/>
    <w:rsid w:val="002D4D37"/>
    <w:rsid w:val="002D4DEA"/>
    <w:rsid w:val="002D4F72"/>
    <w:rsid w:val="002D5DEB"/>
    <w:rsid w:val="002D5E08"/>
    <w:rsid w:val="002D5F67"/>
    <w:rsid w:val="002D77F5"/>
    <w:rsid w:val="002D7F54"/>
    <w:rsid w:val="002D7F76"/>
    <w:rsid w:val="002E0220"/>
    <w:rsid w:val="002E0540"/>
    <w:rsid w:val="002E078D"/>
    <w:rsid w:val="002E0DB6"/>
    <w:rsid w:val="002E0DF7"/>
    <w:rsid w:val="002E134E"/>
    <w:rsid w:val="002E183C"/>
    <w:rsid w:val="002E202E"/>
    <w:rsid w:val="002E2181"/>
    <w:rsid w:val="002E2E2F"/>
    <w:rsid w:val="002E3954"/>
    <w:rsid w:val="002E439B"/>
    <w:rsid w:val="002E463D"/>
    <w:rsid w:val="002E4A8E"/>
    <w:rsid w:val="002E5383"/>
    <w:rsid w:val="002E58C8"/>
    <w:rsid w:val="002E660C"/>
    <w:rsid w:val="002E6704"/>
    <w:rsid w:val="002E6B74"/>
    <w:rsid w:val="002E6C0E"/>
    <w:rsid w:val="002E6D78"/>
    <w:rsid w:val="002E731E"/>
    <w:rsid w:val="002E7845"/>
    <w:rsid w:val="002E79DB"/>
    <w:rsid w:val="002F044C"/>
    <w:rsid w:val="002F0C7D"/>
    <w:rsid w:val="002F11C3"/>
    <w:rsid w:val="002F24C1"/>
    <w:rsid w:val="002F2802"/>
    <w:rsid w:val="002F2AFF"/>
    <w:rsid w:val="002F3100"/>
    <w:rsid w:val="002F3204"/>
    <w:rsid w:val="002F367E"/>
    <w:rsid w:val="002F4252"/>
    <w:rsid w:val="002F44C3"/>
    <w:rsid w:val="002F6455"/>
    <w:rsid w:val="002F6584"/>
    <w:rsid w:val="002F7A08"/>
    <w:rsid w:val="00300655"/>
    <w:rsid w:val="00301562"/>
    <w:rsid w:val="00301787"/>
    <w:rsid w:val="00301FD2"/>
    <w:rsid w:val="0030208C"/>
    <w:rsid w:val="0030215E"/>
    <w:rsid w:val="003028FD"/>
    <w:rsid w:val="00302BAE"/>
    <w:rsid w:val="00302C2B"/>
    <w:rsid w:val="00302C61"/>
    <w:rsid w:val="00303102"/>
    <w:rsid w:val="00303383"/>
    <w:rsid w:val="00303E53"/>
    <w:rsid w:val="0030411E"/>
    <w:rsid w:val="0030443A"/>
    <w:rsid w:val="00304602"/>
    <w:rsid w:val="00304CCC"/>
    <w:rsid w:val="003051B9"/>
    <w:rsid w:val="00305E3C"/>
    <w:rsid w:val="00307490"/>
    <w:rsid w:val="003075CE"/>
    <w:rsid w:val="00307A72"/>
    <w:rsid w:val="00307BEB"/>
    <w:rsid w:val="003101FB"/>
    <w:rsid w:val="00310FCA"/>
    <w:rsid w:val="00312CE0"/>
    <w:rsid w:val="00313020"/>
    <w:rsid w:val="00313404"/>
    <w:rsid w:val="0031429F"/>
    <w:rsid w:val="00314909"/>
    <w:rsid w:val="0031540C"/>
    <w:rsid w:val="003157B9"/>
    <w:rsid w:val="00315FCF"/>
    <w:rsid w:val="00316023"/>
    <w:rsid w:val="003161C9"/>
    <w:rsid w:val="003164E9"/>
    <w:rsid w:val="00316684"/>
    <w:rsid w:val="003167B3"/>
    <w:rsid w:val="00316DE7"/>
    <w:rsid w:val="00320BCA"/>
    <w:rsid w:val="00320D16"/>
    <w:rsid w:val="00321136"/>
    <w:rsid w:val="00321348"/>
    <w:rsid w:val="00321DA8"/>
    <w:rsid w:val="0032202C"/>
    <w:rsid w:val="003224FE"/>
    <w:rsid w:val="00322D92"/>
    <w:rsid w:val="00322EC7"/>
    <w:rsid w:val="0032331A"/>
    <w:rsid w:val="003240A9"/>
    <w:rsid w:val="00324153"/>
    <w:rsid w:val="00324BB5"/>
    <w:rsid w:val="003250FC"/>
    <w:rsid w:val="0032555C"/>
    <w:rsid w:val="003260EA"/>
    <w:rsid w:val="00326F38"/>
    <w:rsid w:val="003270D6"/>
    <w:rsid w:val="003275D9"/>
    <w:rsid w:val="00327DFC"/>
    <w:rsid w:val="0033069E"/>
    <w:rsid w:val="00330B0E"/>
    <w:rsid w:val="00331A0E"/>
    <w:rsid w:val="00331F43"/>
    <w:rsid w:val="003320A4"/>
    <w:rsid w:val="00332298"/>
    <w:rsid w:val="0033270A"/>
    <w:rsid w:val="00332D78"/>
    <w:rsid w:val="00332E99"/>
    <w:rsid w:val="00334082"/>
    <w:rsid w:val="003342BC"/>
    <w:rsid w:val="00334966"/>
    <w:rsid w:val="00334CA9"/>
    <w:rsid w:val="003351B5"/>
    <w:rsid w:val="003352EA"/>
    <w:rsid w:val="0033549D"/>
    <w:rsid w:val="00335C5F"/>
    <w:rsid w:val="00335FB5"/>
    <w:rsid w:val="00336A7A"/>
    <w:rsid w:val="00336F0E"/>
    <w:rsid w:val="0033716B"/>
    <w:rsid w:val="00337449"/>
    <w:rsid w:val="00337E80"/>
    <w:rsid w:val="003403C8"/>
    <w:rsid w:val="003406E8"/>
    <w:rsid w:val="00340933"/>
    <w:rsid w:val="00340C10"/>
    <w:rsid w:val="0034177E"/>
    <w:rsid w:val="003417F9"/>
    <w:rsid w:val="00341D50"/>
    <w:rsid w:val="00342030"/>
    <w:rsid w:val="00342415"/>
    <w:rsid w:val="003427F9"/>
    <w:rsid w:val="00342CC1"/>
    <w:rsid w:val="003431E6"/>
    <w:rsid w:val="0034327E"/>
    <w:rsid w:val="0034364D"/>
    <w:rsid w:val="003436BD"/>
    <w:rsid w:val="0034379E"/>
    <w:rsid w:val="00343DA0"/>
    <w:rsid w:val="00344202"/>
    <w:rsid w:val="00344346"/>
    <w:rsid w:val="00344748"/>
    <w:rsid w:val="0034497D"/>
    <w:rsid w:val="003451BB"/>
    <w:rsid w:val="00345311"/>
    <w:rsid w:val="003461A0"/>
    <w:rsid w:val="00346349"/>
    <w:rsid w:val="0034685F"/>
    <w:rsid w:val="00346E31"/>
    <w:rsid w:val="0034742E"/>
    <w:rsid w:val="0034748A"/>
    <w:rsid w:val="00347A81"/>
    <w:rsid w:val="00347B57"/>
    <w:rsid w:val="00347C52"/>
    <w:rsid w:val="003507CF"/>
    <w:rsid w:val="003509D8"/>
    <w:rsid w:val="00350A19"/>
    <w:rsid w:val="00351D81"/>
    <w:rsid w:val="00352415"/>
    <w:rsid w:val="0035255F"/>
    <w:rsid w:val="00352569"/>
    <w:rsid w:val="00352933"/>
    <w:rsid w:val="0035293F"/>
    <w:rsid w:val="00353084"/>
    <w:rsid w:val="00353F38"/>
    <w:rsid w:val="00353FC3"/>
    <w:rsid w:val="0035471D"/>
    <w:rsid w:val="00354834"/>
    <w:rsid w:val="0035487E"/>
    <w:rsid w:val="00354901"/>
    <w:rsid w:val="00354EC7"/>
    <w:rsid w:val="00355103"/>
    <w:rsid w:val="00355230"/>
    <w:rsid w:val="00355429"/>
    <w:rsid w:val="0035582C"/>
    <w:rsid w:val="00355A0E"/>
    <w:rsid w:val="00355ED7"/>
    <w:rsid w:val="003560B2"/>
    <w:rsid w:val="0035613E"/>
    <w:rsid w:val="003566B8"/>
    <w:rsid w:val="0035797C"/>
    <w:rsid w:val="003579C6"/>
    <w:rsid w:val="00357B0A"/>
    <w:rsid w:val="003601CE"/>
    <w:rsid w:val="00360399"/>
    <w:rsid w:val="003608FC"/>
    <w:rsid w:val="00360F65"/>
    <w:rsid w:val="0036118D"/>
    <w:rsid w:val="00361548"/>
    <w:rsid w:val="003616A4"/>
    <w:rsid w:val="00361B26"/>
    <w:rsid w:val="00361DD1"/>
    <w:rsid w:val="00362874"/>
    <w:rsid w:val="00362992"/>
    <w:rsid w:val="00362AD2"/>
    <w:rsid w:val="00363259"/>
    <w:rsid w:val="003640FD"/>
    <w:rsid w:val="003649A3"/>
    <w:rsid w:val="0036620B"/>
    <w:rsid w:val="003668EE"/>
    <w:rsid w:val="00366CE9"/>
    <w:rsid w:val="00367411"/>
    <w:rsid w:val="00370A9A"/>
    <w:rsid w:val="00370C3A"/>
    <w:rsid w:val="0037107B"/>
    <w:rsid w:val="00371777"/>
    <w:rsid w:val="00371BD7"/>
    <w:rsid w:val="00371C42"/>
    <w:rsid w:val="00372DAB"/>
    <w:rsid w:val="00372E98"/>
    <w:rsid w:val="00373061"/>
    <w:rsid w:val="00373191"/>
    <w:rsid w:val="00373666"/>
    <w:rsid w:val="003736C2"/>
    <w:rsid w:val="00373FC4"/>
    <w:rsid w:val="003743B2"/>
    <w:rsid w:val="0037446B"/>
    <w:rsid w:val="00374F54"/>
    <w:rsid w:val="0037575A"/>
    <w:rsid w:val="00375982"/>
    <w:rsid w:val="00375AB5"/>
    <w:rsid w:val="0037627E"/>
    <w:rsid w:val="0037632E"/>
    <w:rsid w:val="00376B2C"/>
    <w:rsid w:val="00376D22"/>
    <w:rsid w:val="00377557"/>
    <w:rsid w:val="003777D5"/>
    <w:rsid w:val="00377FC2"/>
    <w:rsid w:val="003806A5"/>
    <w:rsid w:val="00380B5C"/>
    <w:rsid w:val="00380CF8"/>
    <w:rsid w:val="0038138B"/>
    <w:rsid w:val="003813B1"/>
    <w:rsid w:val="00381BAF"/>
    <w:rsid w:val="00381E56"/>
    <w:rsid w:val="00382064"/>
    <w:rsid w:val="00382B86"/>
    <w:rsid w:val="00383456"/>
    <w:rsid w:val="003850A1"/>
    <w:rsid w:val="00385249"/>
    <w:rsid w:val="003852D7"/>
    <w:rsid w:val="0038587E"/>
    <w:rsid w:val="00385BEA"/>
    <w:rsid w:val="003862F6"/>
    <w:rsid w:val="00386939"/>
    <w:rsid w:val="00386A4A"/>
    <w:rsid w:val="00386BC2"/>
    <w:rsid w:val="00387BC5"/>
    <w:rsid w:val="00387D8D"/>
    <w:rsid w:val="00387F35"/>
    <w:rsid w:val="00390178"/>
    <w:rsid w:val="00390A45"/>
    <w:rsid w:val="00390ADC"/>
    <w:rsid w:val="00390FEC"/>
    <w:rsid w:val="00391803"/>
    <w:rsid w:val="00392F4A"/>
    <w:rsid w:val="0039333C"/>
    <w:rsid w:val="00393628"/>
    <w:rsid w:val="003937F1"/>
    <w:rsid w:val="00393961"/>
    <w:rsid w:val="00393CF2"/>
    <w:rsid w:val="00395332"/>
    <w:rsid w:val="00395662"/>
    <w:rsid w:val="00395779"/>
    <w:rsid w:val="00395AC3"/>
    <w:rsid w:val="00396D69"/>
    <w:rsid w:val="00397565"/>
    <w:rsid w:val="00397FD9"/>
    <w:rsid w:val="003A056B"/>
    <w:rsid w:val="003A059D"/>
    <w:rsid w:val="003A0817"/>
    <w:rsid w:val="003A12D6"/>
    <w:rsid w:val="003A1584"/>
    <w:rsid w:val="003A1613"/>
    <w:rsid w:val="003A264A"/>
    <w:rsid w:val="003A2ADD"/>
    <w:rsid w:val="003A2D57"/>
    <w:rsid w:val="003A3146"/>
    <w:rsid w:val="003A328D"/>
    <w:rsid w:val="003A368C"/>
    <w:rsid w:val="003A3E68"/>
    <w:rsid w:val="003A4400"/>
    <w:rsid w:val="003A45F3"/>
    <w:rsid w:val="003A520F"/>
    <w:rsid w:val="003A58CE"/>
    <w:rsid w:val="003A5A3B"/>
    <w:rsid w:val="003A5E81"/>
    <w:rsid w:val="003A6070"/>
    <w:rsid w:val="003A6084"/>
    <w:rsid w:val="003A630D"/>
    <w:rsid w:val="003A641E"/>
    <w:rsid w:val="003A644A"/>
    <w:rsid w:val="003A6520"/>
    <w:rsid w:val="003A662D"/>
    <w:rsid w:val="003A6DA5"/>
    <w:rsid w:val="003A7633"/>
    <w:rsid w:val="003A7A3B"/>
    <w:rsid w:val="003A7DD7"/>
    <w:rsid w:val="003A7E8B"/>
    <w:rsid w:val="003B0435"/>
    <w:rsid w:val="003B0483"/>
    <w:rsid w:val="003B07F7"/>
    <w:rsid w:val="003B106B"/>
    <w:rsid w:val="003B11D8"/>
    <w:rsid w:val="003B127F"/>
    <w:rsid w:val="003B1462"/>
    <w:rsid w:val="003B1B29"/>
    <w:rsid w:val="003B1D8E"/>
    <w:rsid w:val="003B1DD6"/>
    <w:rsid w:val="003B2231"/>
    <w:rsid w:val="003B2952"/>
    <w:rsid w:val="003B351F"/>
    <w:rsid w:val="003B3BD0"/>
    <w:rsid w:val="003B3EDA"/>
    <w:rsid w:val="003B4711"/>
    <w:rsid w:val="003B4A9F"/>
    <w:rsid w:val="003B4BB7"/>
    <w:rsid w:val="003B4CD6"/>
    <w:rsid w:val="003B4E99"/>
    <w:rsid w:val="003B5954"/>
    <w:rsid w:val="003B595F"/>
    <w:rsid w:val="003B62F9"/>
    <w:rsid w:val="003B63F2"/>
    <w:rsid w:val="003B6F11"/>
    <w:rsid w:val="003B6F63"/>
    <w:rsid w:val="003B7327"/>
    <w:rsid w:val="003B75B2"/>
    <w:rsid w:val="003B77D9"/>
    <w:rsid w:val="003B7C98"/>
    <w:rsid w:val="003B7FD8"/>
    <w:rsid w:val="003C0050"/>
    <w:rsid w:val="003C017D"/>
    <w:rsid w:val="003C0ACF"/>
    <w:rsid w:val="003C0C24"/>
    <w:rsid w:val="003C1609"/>
    <w:rsid w:val="003C18F6"/>
    <w:rsid w:val="003C1D20"/>
    <w:rsid w:val="003C1FA3"/>
    <w:rsid w:val="003C2549"/>
    <w:rsid w:val="003C26A9"/>
    <w:rsid w:val="003C2788"/>
    <w:rsid w:val="003C2EC3"/>
    <w:rsid w:val="003C3D3C"/>
    <w:rsid w:val="003C3E17"/>
    <w:rsid w:val="003C3EC7"/>
    <w:rsid w:val="003C3F81"/>
    <w:rsid w:val="003C3FF2"/>
    <w:rsid w:val="003C405B"/>
    <w:rsid w:val="003C526C"/>
    <w:rsid w:val="003C57D8"/>
    <w:rsid w:val="003C5B3C"/>
    <w:rsid w:val="003C6D74"/>
    <w:rsid w:val="003C781E"/>
    <w:rsid w:val="003C7C9B"/>
    <w:rsid w:val="003C7D8A"/>
    <w:rsid w:val="003D00F2"/>
    <w:rsid w:val="003D02EB"/>
    <w:rsid w:val="003D07F5"/>
    <w:rsid w:val="003D085E"/>
    <w:rsid w:val="003D0B46"/>
    <w:rsid w:val="003D0E2E"/>
    <w:rsid w:val="003D10FA"/>
    <w:rsid w:val="003D12D1"/>
    <w:rsid w:val="003D16F9"/>
    <w:rsid w:val="003D182B"/>
    <w:rsid w:val="003D2202"/>
    <w:rsid w:val="003D2AFC"/>
    <w:rsid w:val="003D2C7E"/>
    <w:rsid w:val="003D2FBB"/>
    <w:rsid w:val="003D358A"/>
    <w:rsid w:val="003D3D55"/>
    <w:rsid w:val="003D402B"/>
    <w:rsid w:val="003D428C"/>
    <w:rsid w:val="003D495E"/>
    <w:rsid w:val="003D4A26"/>
    <w:rsid w:val="003D4EED"/>
    <w:rsid w:val="003D5BF5"/>
    <w:rsid w:val="003D6315"/>
    <w:rsid w:val="003D6447"/>
    <w:rsid w:val="003D64B3"/>
    <w:rsid w:val="003D6781"/>
    <w:rsid w:val="003E048E"/>
    <w:rsid w:val="003E07DA"/>
    <w:rsid w:val="003E13BA"/>
    <w:rsid w:val="003E1BAA"/>
    <w:rsid w:val="003E22FB"/>
    <w:rsid w:val="003E23A7"/>
    <w:rsid w:val="003E2A4C"/>
    <w:rsid w:val="003E34D8"/>
    <w:rsid w:val="003E37B0"/>
    <w:rsid w:val="003E3F24"/>
    <w:rsid w:val="003E4533"/>
    <w:rsid w:val="003E50A4"/>
    <w:rsid w:val="003E5864"/>
    <w:rsid w:val="003E58DF"/>
    <w:rsid w:val="003E5A51"/>
    <w:rsid w:val="003E702E"/>
    <w:rsid w:val="003E754E"/>
    <w:rsid w:val="003E786F"/>
    <w:rsid w:val="003E7C09"/>
    <w:rsid w:val="003E7C6E"/>
    <w:rsid w:val="003E7D66"/>
    <w:rsid w:val="003F0399"/>
    <w:rsid w:val="003F0431"/>
    <w:rsid w:val="003F0504"/>
    <w:rsid w:val="003F07C9"/>
    <w:rsid w:val="003F08CE"/>
    <w:rsid w:val="003F0CC0"/>
    <w:rsid w:val="003F0EC2"/>
    <w:rsid w:val="003F0ED0"/>
    <w:rsid w:val="003F132F"/>
    <w:rsid w:val="003F1499"/>
    <w:rsid w:val="003F151F"/>
    <w:rsid w:val="003F17D0"/>
    <w:rsid w:val="003F1D29"/>
    <w:rsid w:val="003F1EA2"/>
    <w:rsid w:val="003F2661"/>
    <w:rsid w:val="003F29E3"/>
    <w:rsid w:val="003F2A3C"/>
    <w:rsid w:val="003F2E11"/>
    <w:rsid w:val="003F31AD"/>
    <w:rsid w:val="003F3477"/>
    <w:rsid w:val="003F39C3"/>
    <w:rsid w:val="003F3F0E"/>
    <w:rsid w:val="003F487A"/>
    <w:rsid w:val="003F4939"/>
    <w:rsid w:val="003F50B8"/>
    <w:rsid w:val="003F5A64"/>
    <w:rsid w:val="003F5DED"/>
    <w:rsid w:val="003F5F6E"/>
    <w:rsid w:val="003F62D1"/>
    <w:rsid w:val="003F6723"/>
    <w:rsid w:val="003F673A"/>
    <w:rsid w:val="003F6AB8"/>
    <w:rsid w:val="003F6E83"/>
    <w:rsid w:val="003F7B84"/>
    <w:rsid w:val="004006E6"/>
    <w:rsid w:val="00400782"/>
    <w:rsid w:val="00400DF2"/>
    <w:rsid w:val="00401370"/>
    <w:rsid w:val="004013A5"/>
    <w:rsid w:val="0040182C"/>
    <w:rsid w:val="00402561"/>
    <w:rsid w:val="00402B14"/>
    <w:rsid w:val="004043FF"/>
    <w:rsid w:val="004044BB"/>
    <w:rsid w:val="00404ABF"/>
    <w:rsid w:val="00404CA2"/>
    <w:rsid w:val="0040565D"/>
    <w:rsid w:val="00406581"/>
    <w:rsid w:val="0040688D"/>
    <w:rsid w:val="004069F0"/>
    <w:rsid w:val="00406AEB"/>
    <w:rsid w:val="00406F73"/>
    <w:rsid w:val="00407126"/>
    <w:rsid w:val="00410043"/>
    <w:rsid w:val="004104E2"/>
    <w:rsid w:val="004108F1"/>
    <w:rsid w:val="00411285"/>
    <w:rsid w:val="00411F15"/>
    <w:rsid w:val="004122EF"/>
    <w:rsid w:val="00412580"/>
    <w:rsid w:val="00413260"/>
    <w:rsid w:val="004133BD"/>
    <w:rsid w:val="0041479D"/>
    <w:rsid w:val="00414817"/>
    <w:rsid w:val="00414BE6"/>
    <w:rsid w:val="00417033"/>
    <w:rsid w:val="00417456"/>
    <w:rsid w:val="00417934"/>
    <w:rsid w:val="00420018"/>
    <w:rsid w:val="004205DB"/>
    <w:rsid w:val="00420A2A"/>
    <w:rsid w:val="004214C9"/>
    <w:rsid w:val="00421895"/>
    <w:rsid w:val="00421B27"/>
    <w:rsid w:val="0042298F"/>
    <w:rsid w:val="00422AD8"/>
    <w:rsid w:val="00422BD4"/>
    <w:rsid w:val="00422E47"/>
    <w:rsid w:val="004236DE"/>
    <w:rsid w:val="00423836"/>
    <w:rsid w:val="00424348"/>
    <w:rsid w:val="00425039"/>
    <w:rsid w:val="004251F4"/>
    <w:rsid w:val="0042569E"/>
    <w:rsid w:val="0042597A"/>
    <w:rsid w:val="00425A7A"/>
    <w:rsid w:val="00426199"/>
    <w:rsid w:val="00426667"/>
    <w:rsid w:val="00426D79"/>
    <w:rsid w:val="004272A7"/>
    <w:rsid w:val="00427A02"/>
    <w:rsid w:val="004302E2"/>
    <w:rsid w:val="00430648"/>
    <w:rsid w:val="00430BC3"/>
    <w:rsid w:val="00430BD4"/>
    <w:rsid w:val="00430C8A"/>
    <w:rsid w:val="004312FF"/>
    <w:rsid w:val="004315F7"/>
    <w:rsid w:val="004317FB"/>
    <w:rsid w:val="0043226F"/>
    <w:rsid w:val="00432561"/>
    <w:rsid w:val="00432D52"/>
    <w:rsid w:val="00432E31"/>
    <w:rsid w:val="004339C9"/>
    <w:rsid w:val="00434346"/>
    <w:rsid w:val="00434718"/>
    <w:rsid w:val="00434BE5"/>
    <w:rsid w:val="00434CF5"/>
    <w:rsid w:val="00434E05"/>
    <w:rsid w:val="00434FBF"/>
    <w:rsid w:val="0043547F"/>
    <w:rsid w:val="004354A2"/>
    <w:rsid w:val="004357CB"/>
    <w:rsid w:val="00435F55"/>
    <w:rsid w:val="00436305"/>
    <w:rsid w:val="00436DBB"/>
    <w:rsid w:val="00436EEA"/>
    <w:rsid w:val="0044000E"/>
    <w:rsid w:val="0044036A"/>
    <w:rsid w:val="0044088D"/>
    <w:rsid w:val="00440D76"/>
    <w:rsid w:val="00440EE6"/>
    <w:rsid w:val="0044102C"/>
    <w:rsid w:val="004412CD"/>
    <w:rsid w:val="00441928"/>
    <w:rsid w:val="00441C39"/>
    <w:rsid w:val="004429C0"/>
    <w:rsid w:val="00442F52"/>
    <w:rsid w:val="00443087"/>
    <w:rsid w:val="004433AF"/>
    <w:rsid w:val="00443529"/>
    <w:rsid w:val="00443BBC"/>
    <w:rsid w:val="00443C09"/>
    <w:rsid w:val="00443C42"/>
    <w:rsid w:val="00443C4A"/>
    <w:rsid w:val="00443CC5"/>
    <w:rsid w:val="00443FBA"/>
    <w:rsid w:val="00444824"/>
    <w:rsid w:val="00444C01"/>
    <w:rsid w:val="00444C2F"/>
    <w:rsid w:val="00445038"/>
    <w:rsid w:val="0044503F"/>
    <w:rsid w:val="004450D8"/>
    <w:rsid w:val="00445658"/>
    <w:rsid w:val="00445783"/>
    <w:rsid w:val="00445AE1"/>
    <w:rsid w:val="00445E66"/>
    <w:rsid w:val="00446273"/>
    <w:rsid w:val="00446844"/>
    <w:rsid w:val="00446F6B"/>
    <w:rsid w:val="00447206"/>
    <w:rsid w:val="0045078B"/>
    <w:rsid w:val="004508CA"/>
    <w:rsid w:val="0045099B"/>
    <w:rsid w:val="00450D80"/>
    <w:rsid w:val="004512D5"/>
    <w:rsid w:val="00451544"/>
    <w:rsid w:val="00451A93"/>
    <w:rsid w:val="00451BF5"/>
    <w:rsid w:val="00452150"/>
    <w:rsid w:val="0045215F"/>
    <w:rsid w:val="00452BF3"/>
    <w:rsid w:val="0045331D"/>
    <w:rsid w:val="004535BA"/>
    <w:rsid w:val="00454593"/>
    <w:rsid w:val="00454629"/>
    <w:rsid w:val="00454CA4"/>
    <w:rsid w:val="00454F41"/>
    <w:rsid w:val="00455037"/>
    <w:rsid w:val="00455084"/>
    <w:rsid w:val="00455950"/>
    <w:rsid w:val="00455AD1"/>
    <w:rsid w:val="00456184"/>
    <w:rsid w:val="0045652B"/>
    <w:rsid w:val="00456BBD"/>
    <w:rsid w:val="00456E0C"/>
    <w:rsid w:val="00456FC8"/>
    <w:rsid w:val="004572CD"/>
    <w:rsid w:val="004573E2"/>
    <w:rsid w:val="00457BDE"/>
    <w:rsid w:val="00457F05"/>
    <w:rsid w:val="00457F24"/>
    <w:rsid w:val="00461AF8"/>
    <w:rsid w:val="00461E2B"/>
    <w:rsid w:val="00461F94"/>
    <w:rsid w:val="00462496"/>
    <w:rsid w:val="00462969"/>
    <w:rsid w:val="00462B99"/>
    <w:rsid w:val="0046302A"/>
    <w:rsid w:val="004636A3"/>
    <w:rsid w:val="00463955"/>
    <w:rsid w:val="00463F53"/>
    <w:rsid w:val="00464721"/>
    <w:rsid w:val="00464D20"/>
    <w:rsid w:val="00465470"/>
    <w:rsid w:val="0046555A"/>
    <w:rsid w:val="00465565"/>
    <w:rsid w:val="00465571"/>
    <w:rsid w:val="00465AA8"/>
    <w:rsid w:val="00465C1D"/>
    <w:rsid w:val="00465F7C"/>
    <w:rsid w:val="00465FF3"/>
    <w:rsid w:val="00466544"/>
    <w:rsid w:val="0046679C"/>
    <w:rsid w:val="00466D66"/>
    <w:rsid w:val="00466E7F"/>
    <w:rsid w:val="00467018"/>
    <w:rsid w:val="0046786C"/>
    <w:rsid w:val="00467DC2"/>
    <w:rsid w:val="00467DDB"/>
    <w:rsid w:val="00467EC4"/>
    <w:rsid w:val="004701C4"/>
    <w:rsid w:val="00470EA3"/>
    <w:rsid w:val="0047136C"/>
    <w:rsid w:val="00471A6F"/>
    <w:rsid w:val="00471BA5"/>
    <w:rsid w:val="0047218C"/>
    <w:rsid w:val="00472255"/>
    <w:rsid w:val="0047237E"/>
    <w:rsid w:val="004725EF"/>
    <w:rsid w:val="0047333D"/>
    <w:rsid w:val="0047425F"/>
    <w:rsid w:val="00474337"/>
    <w:rsid w:val="004747E3"/>
    <w:rsid w:val="004752F1"/>
    <w:rsid w:val="00475329"/>
    <w:rsid w:val="00475842"/>
    <w:rsid w:val="00475E7F"/>
    <w:rsid w:val="00475FC1"/>
    <w:rsid w:val="00476A9D"/>
    <w:rsid w:val="00476FBC"/>
    <w:rsid w:val="004772C1"/>
    <w:rsid w:val="004774DD"/>
    <w:rsid w:val="0047799F"/>
    <w:rsid w:val="00477E0B"/>
    <w:rsid w:val="00477EC7"/>
    <w:rsid w:val="004803C5"/>
    <w:rsid w:val="00480700"/>
    <w:rsid w:val="00480831"/>
    <w:rsid w:val="00480A47"/>
    <w:rsid w:val="00481010"/>
    <w:rsid w:val="004817E3"/>
    <w:rsid w:val="0048183F"/>
    <w:rsid w:val="00482162"/>
    <w:rsid w:val="004826A3"/>
    <w:rsid w:val="00482B71"/>
    <w:rsid w:val="00482BCC"/>
    <w:rsid w:val="00482BE2"/>
    <w:rsid w:val="00483AE3"/>
    <w:rsid w:val="00483B76"/>
    <w:rsid w:val="00485DA8"/>
    <w:rsid w:val="0048634E"/>
    <w:rsid w:val="00486B0B"/>
    <w:rsid w:val="00486EE7"/>
    <w:rsid w:val="004873D4"/>
    <w:rsid w:val="00487A53"/>
    <w:rsid w:val="0049012C"/>
    <w:rsid w:val="0049031E"/>
    <w:rsid w:val="00490380"/>
    <w:rsid w:val="004905C0"/>
    <w:rsid w:val="0049062A"/>
    <w:rsid w:val="004906DD"/>
    <w:rsid w:val="004907B9"/>
    <w:rsid w:val="00490A25"/>
    <w:rsid w:val="00490E34"/>
    <w:rsid w:val="00490FC5"/>
    <w:rsid w:val="00491036"/>
    <w:rsid w:val="0049158E"/>
    <w:rsid w:val="00491A7E"/>
    <w:rsid w:val="00491B55"/>
    <w:rsid w:val="004923F4"/>
    <w:rsid w:val="00492CD8"/>
    <w:rsid w:val="004931D2"/>
    <w:rsid w:val="00493FC0"/>
    <w:rsid w:val="00494322"/>
    <w:rsid w:val="00494A49"/>
    <w:rsid w:val="00494CF7"/>
    <w:rsid w:val="00495197"/>
    <w:rsid w:val="004959F6"/>
    <w:rsid w:val="00495A4E"/>
    <w:rsid w:val="00495FD7"/>
    <w:rsid w:val="00496368"/>
    <w:rsid w:val="00496E85"/>
    <w:rsid w:val="00497134"/>
    <w:rsid w:val="0049717B"/>
    <w:rsid w:val="004974E1"/>
    <w:rsid w:val="004974EB"/>
    <w:rsid w:val="0049762E"/>
    <w:rsid w:val="00497765"/>
    <w:rsid w:val="004A04AE"/>
    <w:rsid w:val="004A054D"/>
    <w:rsid w:val="004A065C"/>
    <w:rsid w:val="004A0666"/>
    <w:rsid w:val="004A06E6"/>
    <w:rsid w:val="004A145A"/>
    <w:rsid w:val="004A1AF8"/>
    <w:rsid w:val="004A1D2C"/>
    <w:rsid w:val="004A1F05"/>
    <w:rsid w:val="004A27C1"/>
    <w:rsid w:val="004A2B74"/>
    <w:rsid w:val="004A2C80"/>
    <w:rsid w:val="004A3AC6"/>
    <w:rsid w:val="004A44E1"/>
    <w:rsid w:val="004A462C"/>
    <w:rsid w:val="004A46B6"/>
    <w:rsid w:val="004A4C62"/>
    <w:rsid w:val="004A4FAF"/>
    <w:rsid w:val="004A4FDA"/>
    <w:rsid w:val="004A5387"/>
    <w:rsid w:val="004A5405"/>
    <w:rsid w:val="004A671D"/>
    <w:rsid w:val="004A67D9"/>
    <w:rsid w:val="004A7DAB"/>
    <w:rsid w:val="004A7FCE"/>
    <w:rsid w:val="004B0118"/>
    <w:rsid w:val="004B06F6"/>
    <w:rsid w:val="004B07A6"/>
    <w:rsid w:val="004B0903"/>
    <w:rsid w:val="004B09E5"/>
    <w:rsid w:val="004B0D73"/>
    <w:rsid w:val="004B0DEC"/>
    <w:rsid w:val="004B1320"/>
    <w:rsid w:val="004B1395"/>
    <w:rsid w:val="004B16AA"/>
    <w:rsid w:val="004B1801"/>
    <w:rsid w:val="004B195C"/>
    <w:rsid w:val="004B25B6"/>
    <w:rsid w:val="004B265A"/>
    <w:rsid w:val="004B2801"/>
    <w:rsid w:val="004B2CFC"/>
    <w:rsid w:val="004B2D24"/>
    <w:rsid w:val="004B32D6"/>
    <w:rsid w:val="004B3884"/>
    <w:rsid w:val="004B3FDA"/>
    <w:rsid w:val="004B4433"/>
    <w:rsid w:val="004B4F41"/>
    <w:rsid w:val="004B57BA"/>
    <w:rsid w:val="004B5961"/>
    <w:rsid w:val="004B59DF"/>
    <w:rsid w:val="004B626C"/>
    <w:rsid w:val="004B64A4"/>
    <w:rsid w:val="004B6E1D"/>
    <w:rsid w:val="004B73BB"/>
    <w:rsid w:val="004B7692"/>
    <w:rsid w:val="004C0161"/>
    <w:rsid w:val="004C04D0"/>
    <w:rsid w:val="004C089C"/>
    <w:rsid w:val="004C0A95"/>
    <w:rsid w:val="004C0FA1"/>
    <w:rsid w:val="004C125D"/>
    <w:rsid w:val="004C155A"/>
    <w:rsid w:val="004C15C3"/>
    <w:rsid w:val="004C1B63"/>
    <w:rsid w:val="004C1EB2"/>
    <w:rsid w:val="004C2036"/>
    <w:rsid w:val="004C2399"/>
    <w:rsid w:val="004C2AEC"/>
    <w:rsid w:val="004C2F3C"/>
    <w:rsid w:val="004C2FE9"/>
    <w:rsid w:val="004C4946"/>
    <w:rsid w:val="004C4C76"/>
    <w:rsid w:val="004C4FA7"/>
    <w:rsid w:val="004C54B1"/>
    <w:rsid w:val="004C5724"/>
    <w:rsid w:val="004C5A80"/>
    <w:rsid w:val="004C6095"/>
    <w:rsid w:val="004C6378"/>
    <w:rsid w:val="004C647C"/>
    <w:rsid w:val="004C7919"/>
    <w:rsid w:val="004C7ADE"/>
    <w:rsid w:val="004C7E07"/>
    <w:rsid w:val="004D017B"/>
    <w:rsid w:val="004D05B8"/>
    <w:rsid w:val="004D0B14"/>
    <w:rsid w:val="004D120F"/>
    <w:rsid w:val="004D19B7"/>
    <w:rsid w:val="004D25DA"/>
    <w:rsid w:val="004D31C9"/>
    <w:rsid w:val="004D35D6"/>
    <w:rsid w:val="004D3BB1"/>
    <w:rsid w:val="004D3C6D"/>
    <w:rsid w:val="004D4444"/>
    <w:rsid w:val="004D4450"/>
    <w:rsid w:val="004D4F8B"/>
    <w:rsid w:val="004D50EE"/>
    <w:rsid w:val="004D54EE"/>
    <w:rsid w:val="004D5CFD"/>
    <w:rsid w:val="004D5D53"/>
    <w:rsid w:val="004D66FB"/>
    <w:rsid w:val="004D67BF"/>
    <w:rsid w:val="004D6888"/>
    <w:rsid w:val="004D6B91"/>
    <w:rsid w:val="004D6C07"/>
    <w:rsid w:val="004D7341"/>
    <w:rsid w:val="004D7446"/>
    <w:rsid w:val="004D7672"/>
    <w:rsid w:val="004D7940"/>
    <w:rsid w:val="004D7E8A"/>
    <w:rsid w:val="004E02E9"/>
    <w:rsid w:val="004E0D42"/>
    <w:rsid w:val="004E10BC"/>
    <w:rsid w:val="004E1345"/>
    <w:rsid w:val="004E1616"/>
    <w:rsid w:val="004E19D1"/>
    <w:rsid w:val="004E1C18"/>
    <w:rsid w:val="004E21C1"/>
    <w:rsid w:val="004E258D"/>
    <w:rsid w:val="004E2D4C"/>
    <w:rsid w:val="004E3FEC"/>
    <w:rsid w:val="004E4329"/>
    <w:rsid w:val="004E44B3"/>
    <w:rsid w:val="004E496B"/>
    <w:rsid w:val="004E4E05"/>
    <w:rsid w:val="004E4F13"/>
    <w:rsid w:val="004E4F29"/>
    <w:rsid w:val="004E528C"/>
    <w:rsid w:val="004E59CD"/>
    <w:rsid w:val="004E5BC4"/>
    <w:rsid w:val="004E616B"/>
    <w:rsid w:val="004E67B4"/>
    <w:rsid w:val="004E6F21"/>
    <w:rsid w:val="004E6FCA"/>
    <w:rsid w:val="004E7DF8"/>
    <w:rsid w:val="004E7E95"/>
    <w:rsid w:val="004E7F8C"/>
    <w:rsid w:val="004F02F2"/>
    <w:rsid w:val="004F032A"/>
    <w:rsid w:val="004F069B"/>
    <w:rsid w:val="004F1088"/>
    <w:rsid w:val="004F16A8"/>
    <w:rsid w:val="004F2C0D"/>
    <w:rsid w:val="004F2CFA"/>
    <w:rsid w:val="004F2CFF"/>
    <w:rsid w:val="004F2E70"/>
    <w:rsid w:val="004F3358"/>
    <w:rsid w:val="004F3A23"/>
    <w:rsid w:val="004F3BA0"/>
    <w:rsid w:val="004F449C"/>
    <w:rsid w:val="004F46B3"/>
    <w:rsid w:val="004F4B35"/>
    <w:rsid w:val="004F5B8F"/>
    <w:rsid w:val="004F5EAF"/>
    <w:rsid w:val="004F6880"/>
    <w:rsid w:val="004F68A8"/>
    <w:rsid w:val="004F690E"/>
    <w:rsid w:val="004F69F4"/>
    <w:rsid w:val="004F6D93"/>
    <w:rsid w:val="004F71E5"/>
    <w:rsid w:val="004F7245"/>
    <w:rsid w:val="004F791B"/>
    <w:rsid w:val="004F79DF"/>
    <w:rsid w:val="004F7A6E"/>
    <w:rsid w:val="004F7BB4"/>
    <w:rsid w:val="004F7BBE"/>
    <w:rsid w:val="00500186"/>
    <w:rsid w:val="0050026C"/>
    <w:rsid w:val="005009E2"/>
    <w:rsid w:val="00500B35"/>
    <w:rsid w:val="00501022"/>
    <w:rsid w:val="005019E3"/>
    <w:rsid w:val="00501EFB"/>
    <w:rsid w:val="00502326"/>
    <w:rsid w:val="005026C1"/>
    <w:rsid w:val="00502A70"/>
    <w:rsid w:val="00503536"/>
    <w:rsid w:val="005042BD"/>
    <w:rsid w:val="005054CD"/>
    <w:rsid w:val="00505661"/>
    <w:rsid w:val="0050592E"/>
    <w:rsid w:val="00505BFA"/>
    <w:rsid w:val="00505D6E"/>
    <w:rsid w:val="00506644"/>
    <w:rsid w:val="00506A7A"/>
    <w:rsid w:val="00506D80"/>
    <w:rsid w:val="00506EAC"/>
    <w:rsid w:val="00506EAF"/>
    <w:rsid w:val="0050712D"/>
    <w:rsid w:val="005078FD"/>
    <w:rsid w:val="00510046"/>
    <w:rsid w:val="005100A7"/>
    <w:rsid w:val="005100FB"/>
    <w:rsid w:val="00510324"/>
    <w:rsid w:val="0051044A"/>
    <w:rsid w:val="0051070D"/>
    <w:rsid w:val="005107BD"/>
    <w:rsid w:val="005107BE"/>
    <w:rsid w:val="005108DC"/>
    <w:rsid w:val="00510BD8"/>
    <w:rsid w:val="00511A1C"/>
    <w:rsid w:val="00512583"/>
    <w:rsid w:val="00512E96"/>
    <w:rsid w:val="00513101"/>
    <w:rsid w:val="005132FE"/>
    <w:rsid w:val="0051365C"/>
    <w:rsid w:val="00514231"/>
    <w:rsid w:val="00514BBF"/>
    <w:rsid w:val="005156D8"/>
    <w:rsid w:val="00516155"/>
    <w:rsid w:val="00516A9F"/>
    <w:rsid w:val="00516D02"/>
    <w:rsid w:val="00516EFE"/>
    <w:rsid w:val="0051720B"/>
    <w:rsid w:val="00517245"/>
    <w:rsid w:val="005173A1"/>
    <w:rsid w:val="00517A28"/>
    <w:rsid w:val="00517C6E"/>
    <w:rsid w:val="00517D9F"/>
    <w:rsid w:val="00517F2F"/>
    <w:rsid w:val="0052054B"/>
    <w:rsid w:val="00520809"/>
    <w:rsid w:val="00520BA5"/>
    <w:rsid w:val="00521CE2"/>
    <w:rsid w:val="0052252F"/>
    <w:rsid w:val="00522EE9"/>
    <w:rsid w:val="0052341A"/>
    <w:rsid w:val="005237CA"/>
    <w:rsid w:val="00523D0E"/>
    <w:rsid w:val="00523EA2"/>
    <w:rsid w:val="00523EAB"/>
    <w:rsid w:val="00523FD4"/>
    <w:rsid w:val="00524A9B"/>
    <w:rsid w:val="00524FB4"/>
    <w:rsid w:val="005253F7"/>
    <w:rsid w:val="00525BA1"/>
    <w:rsid w:val="0052610B"/>
    <w:rsid w:val="0052701D"/>
    <w:rsid w:val="005272DE"/>
    <w:rsid w:val="005276A3"/>
    <w:rsid w:val="005301C0"/>
    <w:rsid w:val="00531480"/>
    <w:rsid w:val="00531DF7"/>
    <w:rsid w:val="00531F4C"/>
    <w:rsid w:val="00532413"/>
    <w:rsid w:val="00532A62"/>
    <w:rsid w:val="00532AD0"/>
    <w:rsid w:val="00532BFE"/>
    <w:rsid w:val="00533363"/>
    <w:rsid w:val="00533879"/>
    <w:rsid w:val="005339B2"/>
    <w:rsid w:val="00534331"/>
    <w:rsid w:val="005346B7"/>
    <w:rsid w:val="00534BCB"/>
    <w:rsid w:val="00534D30"/>
    <w:rsid w:val="005352B7"/>
    <w:rsid w:val="005364A0"/>
    <w:rsid w:val="00536529"/>
    <w:rsid w:val="00536533"/>
    <w:rsid w:val="00536EB2"/>
    <w:rsid w:val="005372AC"/>
    <w:rsid w:val="005372EA"/>
    <w:rsid w:val="00537979"/>
    <w:rsid w:val="00540B91"/>
    <w:rsid w:val="00541503"/>
    <w:rsid w:val="00541700"/>
    <w:rsid w:val="005421A6"/>
    <w:rsid w:val="00542316"/>
    <w:rsid w:val="005424F3"/>
    <w:rsid w:val="00542605"/>
    <w:rsid w:val="005427F4"/>
    <w:rsid w:val="005440C7"/>
    <w:rsid w:val="0054476A"/>
    <w:rsid w:val="00544E36"/>
    <w:rsid w:val="00545D13"/>
    <w:rsid w:val="00545E1D"/>
    <w:rsid w:val="00545F83"/>
    <w:rsid w:val="00546097"/>
    <w:rsid w:val="00546ABD"/>
    <w:rsid w:val="0054713E"/>
    <w:rsid w:val="005473AC"/>
    <w:rsid w:val="00547BBF"/>
    <w:rsid w:val="00550360"/>
    <w:rsid w:val="005516EF"/>
    <w:rsid w:val="00551937"/>
    <w:rsid w:val="00551B37"/>
    <w:rsid w:val="00551B61"/>
    <w:rsid w:val="00551EA0"/>
    <w:rsid w:val="0055201E"/>
    <w:rsid w:val="00552D40"/>
    <w:rsid w:val="00552DDE"/>
    <w:rsid w:val="00552F6B"/>
    <w:rsid w:val="00553310"/>
    <w:rsid w:val="00553BCA"/>
    <w:rsid w:val="005562BF"/>
    <w:rsid w:val="0055679D"/>
    <w:rsid w:val="00556827"/>
    <w:rsid w:val="00556F01"/>
    <w:rsid w:val="0055714A"/>
    <w:rsid w:val="0056001A"/>
    <w:rsid w:val="00560462"/>
    <w:rsid w:val="005607CE"/>
    <w:rsid w:val="00561371"/>
    <w:rsid w:val="00561FFD"/>
    <w:rsid w:val="00562090"/>
    <w:rsid w:val="00562468"/>
    <w:rsid w:val="005624AB"/>
    <w:rsid w:val="00563455"/>
    <w:rsid w:val="00563835"/>
    <w:rsid w:val="00564344"/>
    <w:rsid w:val="00564667"/>
    <w:rsid w:val="00564A50"/>
    <w:rsid w:val="00564B69"/>
    <w:rsid w:val="00565155"/>
    <w:rsid w:val="0056529D"/>
    <w:rsid w:val="0056585A"/>
    <w:rsid w:val="00565CD9"/>
    <w:rsid w:val="00566376"/>
    <w:rsid w:val="0056687D"/>
    <w:rsid w:val="005670B6"/>
    <w:rsid w:val="00567BF1"/>
    <w:rsid w:val="00567C72"/>
    <w:rsid w:val="005707EA"/>
    <w:rsid w:val="0057090F"/>
    <w:rsid w:val="00571070"/>
    <w:rsid w:val="00571246"/>
    <w:rsid w:val="005712AD"/>
    <w:rsid w:val="0057155B"/>
    <w:rsid w:val="00571880"/>
    <w:rsid w:val="00571992"/>
    <w:rsid w:val="00571A82"/>
    <w:rsid w:val="00571B51"/>
    <w:rsid w:val="0057213A"/>
    <w:rsid w:val="0057246B"/>
    <w:rsid w:val="005729C9"/>
    <w:rsid w:val="00572A28"/>
    <w:rsid w:val="0057310F"/>
    <w:rsid w:val="0057317C"/>
    <w:rsid w:val="005733B6"/>
    <w:rsid w:val="005733EB"/>
    <w:rsid w:val="00573477"/>
    <w:rsid w:val="005735C6"/>
    <w:rsid w:val="00573FB3"/>
    <w:rsid w:val="00574081"/>
    <w:rsid w:val="00574AAA"/>
    <w:rsid w:val="00574BD3"/>
    <w:rsid w:val="00574F96"/>
    <w:rsid w:val="00574FFF"/>
    <w:rsid w:val="00575230"/>
    <w:rsid w:val="0057526B"/>
    <w:rsid w:val="00575465"/>
    <w:rsid w:val="00575476"/>
    <w:rsid w:val="0057566B"/>
    <w:rsid w:val="005759A0"/>
    <w:rsid w:val="00576B7F"/>
    <w:rsid w:val="00576CAC"/>
    <w:rsid w:val="00576E9B"/>
    <w:rsid w:val="00577728"/>
    <w:rsid w:val="00577F72"/>
    <w:rsid w:val="005814E3"/>
    <w:rsid w:val="00581FDB"/>
    <w:rsid w:val="00582000"/>
    <w:rsid w:val="005821FB"/>
    <w:rsid w:val="0058240C"/>
    <w:rsid w:val="00582BFA"/>
    <w:rsid w:val="005830B5"/>
    <w:rsid w:val="005832C6"/>
    <w:rsid w:val="00583374"/>
    <w:rsid w:val="00583422"/>
    <w:rsid w:val="005836C8"/>
    <w:rsid w:val="00583B02"/>
    <w:rsid w:val="0058410C"/>
    <w:rsid w:val="005847E8"/>
    <w:rsid w:val="0058502D"/>
    <w:rsid w:val="0058518E"/>
    <w:rsid w:val="00585827"/>
    <w:rsid w:val="0058590A"/>
    <w:rsid w:val="00585AB9"/>
    <w:rsid w:val="00585C5A"/>
    <w:rsid w:val="00585D69"/>
    <w:rsid w:val="00585DFF"/>
    <w:rsid w:val="00585F0E"/>
    <w:rsid w:val="00586359"/>
    <w:rsid w:val="00586408"/>
    <w:rsid w:val="00586BEE"/>
    <w:rsid w:val="00586C1B"/>
    <w:rsid w:val="00587219"/>
    <w:rsid w:val="00590121"/>
    <w:rsid w:val="005905C1"/>
    <w:rsid w:val="005907B2"/>
    <w:rsid w:val="00590B89"/>
    <w:rsid w:val="00590CE2"/>
    <w:rsid w:val="00590E27"/>
    <w:rsid w:val="00590F0F"/>
    <w:rsid w:val="0059169C"/>
    <w:rsid w:val="00591FD8"/>
    <w:rsid w:val="00592A6C"/>
    <w:rsid w:val="00592C47"/>
    <w:rsid w:val="00593063"/>
    <w:rsid w:val="00593170"/>
    <w:rsid w:val="00593356"/>
    <w:rsid w:val="00593533"/>
    <w:rsid w:val="00594AC4"/>
    <w:rsid w:val="005956BC"/>
    <w:rsid w:val="005957F3"/>
    <w:rsid w:val="00595BCB"/>
    <w:rsid w:val="0059652B"/>
    <w:rsid w:val="00596AC6"/>
    <w:rsid w:val="005972E6"/>
    <w:rsid w:val="005A04C2"/>
    <w:rsid w:val="005A0749"/>
    <w:rsid w:val="005A0A97"/>
    <w:rsid w:val="005A107F"/>
    <w:rsid w:val="005A183F"/>
    <w:rsid w:val="005A1B53"/>
    <w:rsid w:val="005A1E03"/>
    <w:rsid w:val="005A26D9"/>
    <w:rsid w:val="005A2F63"/>
    <w:rsid w:val="005A33B2"/>
    <w:rsid w:val="005A3693"/>
    <w:rsid w:val="005A3EE4"/>
    <w:rsid w:val="005A408F"/>
    <w:rsid w:val="005A41DB"/>
    <w:rsid w:val="005A4469"/>
    <w:rsid w:val="005A44DD"/>
    <w:rsid w:val="005A4842"/>
    <w:rsid w:val="005A4956"/>
    <w:rsid w:val="005A4C4A"/>
    <w:rsid w:val="005A5B7D"/>
    <w:rsid w:val="005A5ED4"/>
    <w:rsid w:val="005A5F44"/>
    <w:rsid w:val="005A7158"/>
    <w:rsid w:val="005A7302"/>
    <w:rsid w:val="005A7558"/>
    <w:rsid w:val="005A7828"/>
    <w:rsid w:val="005A791F"/>
    <w:rsid w:val="005B019A"/>
    <w:rsid w:val="005B0705"/>
    <w:rsid w:val="005B0A63"/>
    <w:rsid w:val="005B0D92"/>
    <w:rsid w:val="005B1840"/>
    <w:rsid w:val="005B2110"/>
    <w:rsid w:val="005B2142"/>
    <w:rsid w:val="005B26E7"/>
    <w:rsid w:val="005B28BB"/>
    <w:rsid w:val="005B313E"/>
    <w:rsid w:val="005B334D"/>
    <w:rsid w:val="005B3947"/>
    <w:rsid w:val="005B3B7F"/>
    <w:rsid w:val="005B443C"/>
    <w:rsid w:val="005B66A9"/>
    <w:rsid w:val="005B70D2"/>
    <w:rsid w:val="005B773E"/>
    <w:rsid w:val="005B7799"/>
    <w:rsid w:val="005B7881"/>
    <w:rsid w:val="005B7C69"/>
    <w:rsid w:val="005C05A4"/>
    <w:rsid w:val="005C0D02"/>
    <w:rsid w:val="005C0E32"/>
    <w:rsid w:val="005C1253"/>
    <w:rsid w:val="005C1F40"/>
    <w:rsid w:val="005C1F65"/>
    <w:rsid w:val="005C21A7"/>
    <w:rsid w:val="005C2262"/>
    <w:rsid w:val="005C22CF"/>
    <w:rsid w:val="005C2537"/>
    <w:rsid w:val="005C2887"/>
    <w:rsid w:val="005C3F91"/>
    <w:rsid w:val="005C4123"/>
    <w:rsid w:val="005C446B"/>
    <w:rsid w:val="005C448F"/>
    <w:rsid w:val="005C4A30"/>
    <w:rsid w:val="005C4B94"/>
    <w:rsid w:val="005C55C8"/>
    <w:rsid w:val="005C582D"/>
    <w:rsid w:val="005C5991"/>
    <w:rsid w:val="005C5B0B"/>
    <w:rsid w:val="005C6156"/>
    <w:rsid w:val="005C6458"/>
    <w:rsid w:val="005C6AA5"/>
    <w:rsid w:val="005C6AAD"/>
    <w:rsid w:val="005C7422"/>
    <w:rsid w:val="005C77D5"/>
    <w:rsid w:val="005C7ABD"/>
    <w:rsid w:val="005D02F9"/>
    <w:rsid w:val="005D078B"/>
    <w:rsid w:val="005D0B6D"/>
    <w:rsid w:val="005D0FD7"/>
    <w:rsid w:val="005D112B"/>
    <w:rsid w:val="005D1461"/>
    <w:rsid w:val="005D1478"/>
    <w:rsid w:val="005D14ED"/>
    <w:rsid w:val="005D1600"/>
    <w:rsid w:val="005D1E31"/>
    <w:rsid w:val="005D256C"/>
    <w:rsid w:val="005D2703"/>
    <w:rsid w:val="005D3370"/>
    <w:rsid w:val="005D441F"/>
    <w:rsid w:val="005D4758"/>
    <w:rsid w:val="005D4803"/>
    <w:rsid w:val="005D4AED"/>
    <w:rsid w:val="005D4CEA"/>
    <w:rsid w:val="005D4D14"/>
    <w:rsid w:val="005D4FE6"/>
    <w:rsid w:val="005D56F0"/>
    <w:rsid w:val="005D58F3"/>
    <w:rsid w:val="005D5C74"/>
    <w:rsid w:val="005D5F9C"/>
    <w:rsid w:val="005D636E"/>
    <w:rsid w:val="005D6FD6"/>
    <w:rsid w:val="005D7249"/>
    <w:rsid w:val="005D77FA"/>
    <w:rsid w:val="005D78C9"/>
    <w:rsid w:val="005D7BA1"/>
    <w:rsid w:val="005E0128"/>
    <w:rsid w:val="005E06A4"/>
    <w:rsid w:val="005E07B0"/>
    <w:rsid w:val="005E07E1"/>
    <w:rsid w:val="005E0C56"/>
    <w:rsid w:val="005E0EB0"/>
    <w:rsid w:val="005E114D"/>
    <w:rsid w:val="005E1698"/>
    <w:rsid w:val="005E1A0A"/>
    <w:rsid w:val="005E1B17"/>
    <w:rsid w:val="005E1C99"/>
    <w:rsid w:val="005E1E57"/>
    <w:rsid w:val="005E1FE5"/>
    <w:rsid w:val="005E216F"/>
    <w:rsid w:val="005E2269"/>
    <w:rsid w:val="005E2488"/>
    <w:rsid w:val="005E2A14"/>
    <w:rsid w:val="005E2D49"/>
    <w:rsid w:val="005E2D72"/>
    <w:rsid w:val="005E303A"/>
    <w:rsid w:val="005E32D0"/>
    <w:rsid w:val="005E3C2A"/>
    <w:rsid w:val="005E3DE9"/>
    <w:rsid w:val="005E4387"/>
    <w:rsid w:val="005E443B"/>
    <w:rsid w:val="005E5409"/>
    <w:rsid w:val="005E55B6"/>
    <w:rsid w:val="005E58D3"/>
    <w:rsid w:val="005E5919"/>
    <w:rsid w:val="005E591E"/>
    <w:rsid w:val="005E5CB3"/>
    <w:rsid w:val="005E6354"/>
    <w:rsid w:val="005E66D4"/>
    <w:rsid w:val="005E6BD5"/>
    <w:rsid w:val="005E6BFB"/>
    <w:rsid w:val="005E6EF6"/>
    <w:rsid w:val="005E6F8B"/>
    <w:rsid w:val="005F01B5"/>
    <w:rsid w:val="005F0292"/>
    <w:rsid w:val="005F03E6"/>
    <w:rsid w:val="005F063A"/>
    <w:rsid w:val="005F08AA"/>
    <w:rsid w:val="005F0C44"/>
    <w:rsid w:val="005F0DD4"/>
    <w:rsid w:val="005F1F9D"/>
    <w:rsid w:val="005F235A"/>
    <w:rsid w:val="005F2553"/>
    <w:rsid w:val="005F2D9F"/>
    <w:rsid w:val="005F320E"/>
    <w:rsid w:val="005F33BD"/>
    <w:rsid w:val="005F36A8"/>
    <w:rsid w:val="005F401F"/>
    <w:rsid w:val="005F420C"/>
    <w:rsid w:val="005F44C1"/>
    <w:rsid w:val="005F46F4"/>
    <w:rsid w:val="005F5FA6"/>
    <w:rsid w:val="005F63C7"/>
    <w:rsid w:val="005F669C"/>
    <w:rsid w:val="005F71DC"/>
    <w:rsid w:val="005F74AD"/>
    <w:rsid w:val="005F75CE"/>
    <w:rsid w:val="005F78C7"/>
    <w:rsid w:val="005F7B4E"/>
    <w:rsid w:val="005F7F99"/>
    <w:rsid w:val="00600122"/>
    <w:rsid w:val="006008EC"/>
    <w:rsid w:val="00600A51"/>
    <w:rsid w:val="0060135A"/>
    <w:rsid w:val="00601F4D"/>
    <w:rsid w:val="00602231"/>
    <w:rsid w:val="00602323"/>
    <w:rsid w:val="00602631"/>
    <w:rsid w:val="00602AEB"/>
    <w:rsid w:val="006031CD"/>
    <w:rsid w:val="00603BAD"/>
    <w:rsid w:val="00604125"/>
    <w:rsid w:val="00604C0B"/>
    <w:rsid w:val="00604D88"/>
    <w:rsid w:val="00605131"/>
    <w:rsid w:val="006052AF"/>
    <w:rsid w:val="006054D1"/>
    <w:rsid w:val="006055D8"/>
    <w:rsid w:val="0060578D"/>
    <w:rsid w:val="006062F9"/>
    <w:rsid w:val="00606318"/>
    <w:rsid w:val="00606741"/>
    <w:rsid w:val="006076AB"/>
    <w:rsid w:val="00607AC9"/>
    <w:rsid w:val="00610547"/>
    <w:rsid w:val="00610679"/>
    <w:rsid w:val="00610A27"/>
    <w:rsid w:val="00610C47"/>
    <w:rsid w:val="006114DE"/>
    <w:rsid w:val="00611E17"/>
    <w:rsid w:val="00611E59"/>
    <w:rsid w:val="00611FA6"/>
    <w:rsid w:val="00612091"/>
    <w:rsid w:val="00612289"/>
    <w:rsid w:val="00612323"/>
    <w:rsid w:val="0061270A"/>
    <w:rsid w:val="00612887"/>
    <w:rsid w:val="00613225"/>
    <w:rsid w:val="00613706"/>
    <w:rsid w:val="006137D3"/>
    <w:rsid w:val="006139F6"/>
    <w:rsid w:val="00613FB6"/>
    <w:rsid w:val="0061419B"/>
    <w:rsid w:val="006141C4"/>
    <w:rsid w:val="006147A8"/>
    <w:rsid w:val="00615740"/>
    <w:rsid w:val="00615AC9"/>
    <w:rsid w:val="00615BD6"/>
    <w:rsid w:val="006166C7"/>
    <w:rsid w:val="00617E20"/>
    <w:rsid w:val="006202B7"/>
    <w:rsid w:val="006205A9"/>
    <w:rsid w:val="006205BB"/>
    <w:rsid w:val="00620617"/>
    <w:rsid w:val="00620928"/>
    <w:rsid w:val="00620B02"/>
    <w:rsid w:val="00620B33"/>
    <w:rsid w:val="00621391"/>
    <w:rsid w:val="006216E4"/>
    <w:rsid w:val="00621D50"/>
    <w:rsid w:val="006229E2"/>
    <w:rsid w:val="00623016"/>
    <w:rsid w:val="006230E8"/>
    <w:rsid w:val="006235C9"/>
    <w:rsid w:val="0062382F"/>
    <w:rsid w:val="00623D32"/>
    <w:rsid w:val="0062457C"/>
    <w:rsid w:val="00624EFF"/>
    <w:rsid w:val="0062541E"/>
    <w:rsid w:val="006256F8"/>
    <w:rsid w:val="00625716"/>
    <w:rsid w:val="00625CBF"/>
    <w:rsid w:val="00625D3B"/>
    <w:rsid w:val="006261D0"/>
    <w:rsid w:val="006262DC"/>
    <w:rsid w:val="0062664B"/>
    <w:rsid w:val="006266EB"/>
    <w:rsid w:val="00627457"/>
    <w:rsid w:val="006274FF"/>
    <w:rsid w:val="00627993"/>
    <w:rsid w:val="00627D80"/>
    <w:rsid w:val="00630032"/>
    <w:rsid w:val="00630045"/>
    <w:rsid w:val="00630220"/>
    <w:rsid w:val="0063039F"/>
    <w:rsid w:val="006306E7"/>
    <w:rsid w:val="00630B13"/>
    <w:rsid w:val="00630CC8"/>
    <w:rsid w:val="00631324"/>
    <w:rsid w:val="006314FC"/>
    <w:rsid w:val="00631774"/>
    <w:rsid w:val="00631C40"/>
    <w:rsid w:val="00631FD9"/>
    <w:rsid w:val="00632118"/>
    <w:rsid w:val="0063237D"/>
    <w:rsid w:val="006325B7"/>
    <w:rsid w:val="00632B93"/>
    <w:rsid w:val="00632EEB"/>
    <w:rsid w:val="006330EE"/>
    <w:rsid w:val="0063363E"/>
    <w:rsid w:val="00634204"/>
    <w:rsid w:val="0063445D"/>
    <w:rsid w:val="00634AC6"/>
    <w:rsid w:val="00634E3B"/>
    <w:rsid w:val="00635344"/>
    <w:rsid w:val="00635678"/>
    <w:rsid w:val="006369F8"/>
    <w:rsid w:val="00636A40"/>
    <w:rsid w:val="00637204"/>
    <w:rsid w:val="0063729F"/>
    <w:rsid w:val="006377E7"/>
    <w:rsid w:val="00637B78"/>
    <w:rsid w:val="00640E0E"/>
    <w:rsid w:val="00640F73"/>
    <w:rsid w:val="00641323"/>
    <w:rsid w:val="0064193F"/>
    <w:rsid w:val="00641A5D"/>
    <w:rsid w:val="00641DD2"/>
    <w:rsid w:val="00642F48"/>
    <w:rsid w:val="00643434"/>
    <w:rsid w:val="006437BE"/>
    <w:rsid w:val="00643C93"/>
    <w:rsid w:val="0064431B"/>
    <w:rsid w:val="006445B7"/>
    <w:rsid w:val="00644965"/>
    <w:rsid w:val="00644AD4"/>
    <w:rsid w:val="00644D5A"/>
    <w:rsid w:val="00644D77"/>
    <w:rsid w:val="00644E39"/>
    <w:rsid w:val="006458BC"/>
    <w:rsid w:val="00645E78"/>
    <w:rsid w:val="00646392"/>
    <w:rsid w:val="006469AF"/>
    <w:rsid w:val="00646BDD"/>
    <w:rsid w:val="00646D4D"/>
    <w:rsid w:val="00646D89"/>
    <w:rsid w:val="00646DA6"/>
    <w:rsid w:val="00646E1F"/>
    <w:rsid w:val="00646E5F"/>
    <w:rsid w:val="006474CF"/>
    <w:rsid w:val="00647DD7"/>
    <w:rsid w:val="006502C9"/>
    <w:rsid w:val="00650452"/>
    <w:rsid w:val="00650504"/>
    <w:rsid w:val="00650DBF"/>
    <w:rsid w:val="00650F87"/>
    <w:rsid w:val="006510E0"/>
    <w:rsid w:val="006511D2"/>
    <w:rsid w:val="00651A69"/>
    <w:rsid w:val="00651DD7"/>
    <w:rsid w:val="00652B20"/>
    <w:rsid w:val="006544C2"/>
    <w:rsid w:val="00654923"/>
    <w:rsid w:val="006549C0"/>
    <w:rsid w:val="00654C40"/>
    <w:rsid w:val="006551B0"/>
    <w:rsid w:val="00655588"/>
    <w:rsid w:val="006555D1"/>
    <w:rsid w:val="0065696C"/>
    <w:rsid w:val="00656BC6"/>
    <w:rsid w:val="00656DEA"/>
    <w:rsid w:val="00656F3A"/>
    <w:rsid w:val="006578EC"/>
    <w:rsid w:val="0066007D"/>
    <w:rsid w:val="006602CB"/>
    <w:rsid w:val="00660581"/>
    <w:rsid w:val="00660779"/>
    <w:rsid w:val="00661B32"/>
    <w:rsid w:val="006620C4"/>
    <w:rsid w:val="0066246A"/>
    <w:rsid w:val="006625F5"/>
    <w:rsid w:val="00662630"/>
    <w:rsid w:val="0066274D"/>
    <w:rsid w:val="00662768"/>
    <w:rsid w:val="00662824"/>
    <w:rsid w:val="00662BDD"/>
    <w:rsid w:val="00662EA3"/>
    <w:rsid w:val="00663116"/>
    <w:rsid w:val="00663125"/>
    <w:rsid w:val="00663617"/>
    <w:rsid w:val="00663883"/>
    <w:rsid w:val="00663A14"/>
    <w:rsid w:val="0066423E"/>
    <w:rsid w:val="006645D5"/>
    <w:rsid w:val="006646D2"/>
    <w:rsid w:val="006651A6"/>
    <w:rsid w:val="0066546C"/>
    <w:rsid w:val="006654B2"/>
    <w:rsid w:val="00666305"/>
    <w:rsid w:val="006667B5"/>
    <w:rsid w:val="00667101"/>
    <w:rsid w:val="006713CD"/>
    <w:rsid w:val="00671A28"/>
    <w:rsid w:val="00671C98"/>
    <w:rsid w:val="00671E17"/>
    <w:rsid w:val="0067282E"/>
    <w:rsid w:val="006734CB"/>
    <w:rsid w:val="00673CDF"/>
    <w:rsid w:val="00674366"/>
    <w:rsid w:val="00674572"/>
    <w:rsid w:val="00674647"/>
    <w:rsid w:val="00674EA6"/>
    <w:rsid w:val="006751DA"/>
    <w:rsid w:val="00675603"/>
    <w:rsid w:val="00675726"/>
    <w:rsid w:val="006757E7"/>
    <w:rsid w:val="00675CE0"/>
    <w:rsid w:val="00675F15"/>
    <w:rsid w:val="00676DD7"/>
    <w:rsid w:val="00676E0E"/>
    <w:rsid w:val="00676E91"/>
    <w:rsid w:val="00676FF6"/>
    <w:rsid w:val="006779F8"/>
    <w:rsid w:val="00677B7F"/>
    <w:rsid w:val="00680A19"/>
    <w:rsid w:val="0068288F"/>
    <w:rsid w:val="00682D1A"/>
    <w:rsid w:val="00682F24"/>
    <w:rsid w:val="00683508"/>
    <w:rsid w:val="00683C9F"/>
    <w:rsid w:val="006841D4"/>
    <w:rsid w:val="006846D4"/>
    <w:rsid w:val="00684845"/>
    <w:rsid w:val="006849DB"/>
    <w:rsid w:val="00685129"/>
    <w:rsid w:val="00685CF2"/>
    <w:rsid w:val="00685F35"/>
    <w:rsid w:val="00686041"/>
    <w:rsid w:val="00686073"/>
    <w:rsid w:val="00686266"/>
    <w:rsid w:val="0068677C"/>
    <w:rsid w:val="00687268"/>
    <w:rsid w:val="0069067D"/>
    <w:rsid w:val="00690BF7"/>
    <w:rsid w:val="00690D2E"/>
    <w:rsid w:val="00691080"/>
    <w:rsid w:val="0069271A"/>
    <w:rsid w:val="00692DD8"/>
    <w:rsid w:val="006934C1"/>
    <w:rsid w:val="0069357E"/>
    <w:rsid w:val="006947FC"/>
    <w:rsid w:val="00694C26"/>
    <w:rsid w:val="00694EFF"/>
    <w:rsid w:val="00695207"/>
    <w:rsid w:val="00695776"/>
    <w:rsid w:val="00695A48"/>
    <w:rsid w:val="00695E5E"/>
    <w:rsid w:val="00695FF7"/>
    <w:rsid w:val="00696365"/>
    <w:rsid w:val="006964CA"/>
    <w:rsid w:val="00696685"/>
    <w:rsid w:val="00696AC0"/>
    <w:rsid w:val="00696F3D"/>
    <w:rsid w:val="006971F2"/>
    <w:rsid w:val="006972B4"/>
    <w:rsid w:val="0069746B"/>
    <w:rsid w:val="00697758"/>
    <w:rsid w:val="006A0441"/>
    <w:rsid w:val="006A0654"/>
    <w:rsid w:val="006A0BBA"/>
    <w:rsid w:val="006A1070"/>
    <w:rsid w:val="006A1778"/>
    <w:rsid w:val="006A188F"/>
    <w:rsid w:val="006A2202"/>
    <w:rsid w:val="006A2621"/>
    <w:rsid w:val="006A3362"/>
    <w:rsid w:val="006A3501"/>
    <w:rsid w:val="006A39C2"/>
    <w:rsid w:val="006A41A8"/>
    <w:rsid w:val="006A4540"/>
    <w:rsid w:val="006A4542"/>
    <w:rsid w:val="006A460D"/>
    <w:rsid w:val="006A4E66"/>
    <w:rsid w:val="006A5160"/>
    <w:rsid w:val="006A5984"/>
    <w:rsid w:val="006A5EB3"/>
    <w:rsid w:val="006A6051"/>
    <w:rsid w:val="006A6074"/>
    <w:rsid w:val="006A6712"/>
    <w:rsid w:val="006A7677"/>
    <w:rsid w:val="006A7801"/>
    <w:rsid w:val="006A792F"/>
    <w:rsid w:val="006A7956"/>
    <w:rsid w:val="006A7AB9"/>
    <w:rsid w:val="006A7AD4"/>
    <w:rsid w:val="006A7B72"/>
    <w:rsid w:val="006B01E0"/>
    <w:rsid w:val="006B02A9"/>
    <w:rsid w:val="006B075A"/>
    <w:rsid w:val="006B0A16"/>
    <w:rsid w:val="006B1131"/>
    <w:rsid w:val="006B127F"/>
    <w:rsid w:val="006B1DC5"/>
    <w:rsid w:val="006B23AC"/>
    <w:rsid w:val="006B29E1"/>
    <w:rsid w:val="006B2CB1"/>
    <w:rsid w:val="006B3772"/>
    <w:rsid w:val="006B3FB6"/>
    <w:rsid w:val="006B4421"/>
    <w:rsid w:val="006B52F2"/>
    <w:rsid w:val="006B538E"/>
    <w:rsid w:val="006B53A1"/>
    <w:rsid w:val="006B5892"/>
    <w:rsid w:val="006B5A1D"/>
    <w:rsid w:val="006B5A3B"/>
    <w:rsid w:val="006B5ECD"/>
    <w:rsid w:val="006B60AC"/>
    <w:rsid w:val="006B60C1"/>
    <w:rsid w:val="006B63AA"/>
    <w:rsid w:val="006B63AC"/>
    <w:rsid w:val="006B6571"/>
    <w:rsid w:val="006B662E"/>
    <w:rsid w:val="006B7BD3"/>
    <w:rsid w:val="006B7D3E"/>
    <w:rsid w:val="006B7F55"/>
    <w:rsid w:val="006C0A01"/>
    <w:rsid w:val="006C114E"/>
    <w:rsid w:val="006C21B6"/>
    <w:rsid w:val="006C361A"/>
    <w:rsid w:val="006C37FC"/>
    <w:rsid w:val="006C417C"/>
    <w:rsid w:val="006C422D"/>
    <w:rsid w:val="006C4436"/>
    <w:rsid w:val="006C4563"/>
    <w:rsid w:val="006C4B1F"/>
    <w:rsid w:val="006C5453"/>
    <w:rsid w:val="006C5F5E"/>
    <w:rsid w:val="006C6052"/>
    <w:rsid w:val="006C63DB"/>
    <w:rsid w:val="006C6524"/>
    <w:rsid w:val="006C6638"/>
    <w:rsid w:val="006C6C33"/>
    <w:rsid w:val="006C75B5"/>
    <w:rsid w:val="006C787A"/>
    <w:rsid w:val="006C79E1"/>
    <w:rsid w:val="006C7F82"/>
    <w:rsid w:val="006D11BA"/>
    <w:rsid w:val="006D1254"/>
    <w:rsid w:val="006D1F94"/>
    <w:rsid w:val="006D20BA"/>
    <w:rsid w:val="006D21DC"/>
    <w:rsid w:val="006D2743"/>
    <w:rsid w:val="006D2E9F"/>
    <w:rsid w:val="006D30D9"/>
    <w:rsid w:val="006D3209"/>
    <w:rsid w:val="006D3817"/>
    <w:rsid w:val="006D4495"/>
    <w:rsid w:val="006D45AC"/>
    <w:rsid w:val="006D46CF"/>
    <w:rsid w:val="006D4701"/>
    <w:rsid w:val="006D4843"/>
    <w:rsid w:val="006D4A4C"/>
    <w:rsid w:val="006D4A74"/>
    <w:rsid w:val="006D4B11"/>
    <w:rsid w:val="006D502A"/>
    <w:rsid w:val="006D518C"/>
    <w:rsid w:val="006D5B6A"/>
    <w:rsid w:val="006D6F6A"/>
    <w:rsid w:val="006D6FFD"/>
    <w:rsid w:val="006D7261"/>
    <w:rsid w:val="006D72AD"/>
    <w:rsid w:val="006D7580"/>
    <w:rsid w:val="006D76C5"/>
    <w:rsid w:val="006D777A"/>
    <w:rsid w:val="006D7B8B"/>
    <w:rsid w:val="006E00FA"/>
    <w:rsid w:val="006E0775"/>
    <w:rsid w:val="006E0AAD"/>
    <w:rsid w:val="006E0B19"/>
    <w:rsid w:val="006E1885"/>
    <w:rsid w:val="006E19D8"/>
    <w:rsid w:val="006E1FA1"/>
    <w:rsid w:val="006E21EC"/>
    <w:rsid w:val="006E2B5F"/>
    <w:rsid w:val="006E2BFC"/>
    <w:rsid w:val="006E3F4D"/>
    <w:rsid w:val="006E4C9F"/>
    <w:rsid w:val="006E4E6D"/>
    <w:rsid w:val="006E55B9"/>
    <w:rsid w:val="006E5C67"/>
    <w:rsid w:val="006E60B8"/>
    <w:rsid w:val="006E62FF"/>
    <w:rsid w:val="006E6621"/>
    <w:rsid w:val="006E6740"/>
    <w:rsid w:val="006E68E6"/>
    <w:rsid w:val="006E6E7A"/>
    <w:rsid w:val="006E6FC6"/>
    <w:rsid w:val="006F0658"/>
    <w:rsid w:val="006F065E"/>
    <w:rsid w:val="006F07B4"/>
    <w:rsid w:val="006F0831"/>
    <w:rsid w:val="006F11D2"/>
    <w:rsid w:val="006F16C7"/>
    <w:rsid w:val="006F1A69"/>
    <w:rsid w:val="006F1ECC"/>
    <w:rsid w:val="006F2226"/>
    <w:rsid w:val="006F23EE"/>
    <w:rsid w:val="006F252C"/>
    <w:rsid w:val="006F267B"/>
    <w:rsid w:val="006F2F98"/>
    <w:rsid w:val="006F302D"/>
    <w:rsid w:val="006F36D6"/>
    <w:rsid w:val="006F4557"/>
    <w:rsid w:val="006F472F"/>
    <w:rsid w:val="006F482D"/>
    <w:rsid w:val="006F4D06"/>
    <w:rsid w:val="006F50FE"/>
    <w:rsid w:val="006F549B"/>
    <w:rsid w:val="006F560C"/>
    <w:rsid w:val="006F5675"/>
    <w:rsid w:val="006F58BC"/>
    <w:rsid w:val="006F5DC3"/>
    <w:rsid w:val="006F5E01"/>
    <w:rsid w:val="006F60E2"/>
    <w:rsid w:val="006F61F2"/>
    <w:rsid w:val="006F7388"/>
    <w:rsid w:val="006F74FB"/>
    <w:rsid w:val="006F774D"/>
    <w:rsid w:val="006F7826"/>
    <w:rsid w:val="006F7BAD"/>
    <w:rsid w:val="006F7EB4"/>
    <w:rsid w:val="006F7FBC"/>
    <w:rsid w:val="0070069A"/>
    <w:rsid w:val="00700B57"/>
    <w:rsid w:val="007016C8"/>
    <w:rsid w:val="007018D3"/>
    <w:rsid w:val="007018E3"/>
    <w:rsid w:val="007020AC"/>
    <w:rsid w:val="00702227"/>
    <w:rsid w:val="00702AC4"/>
    <w:rsid w:val="00702ED2"/>
    <w:rsid w:val="00702F02"/>
    <w:rsid w:val="0070300B"/>
    <w:rsid w:val="007036AD"/>
    <w:rsid w:val="00703785"/>
    <w:rsid w:val="00703CEC"/>
    <w:rsid w:val="00704150"/>
    <w:rsid w:val="00704374"/>
    <w:rsid w:val="007049E5"/>
    <w:rsid w:val="00705011"/>
    <w:rsid w:val="00705CD6"/>
    <w:rsid w:val="00705FAE"/>
    <w:rsid w:val="00706C2C"/>
    <w:rsid w:val="00706DD6"/>
    <w:rsid w:val="00706F33"/>
    <w:rsid w:val="00707572"/>
    <w:rsid w:val="007107F7"/>
    <w:rsid w:val="0071085A"/>
    <w:rsid w:val="00710B23"/>
    <w:rsid w:val="00710C55"/>
    <w:rsid w:val="007112FE"/>
    <w:rsid w:val="0071137A"/>
    <w:rsid w:val="007115D3"/>
    <w:rsid w:val="007116DA"/>
    <w:rsid w:val="007120F3"/>
    <w:rsid w:val="0071225D"/>
    <w:rsid w:val="007126AE"/>
    <w:rsid w:val="00712E14"/>
    <w:rsid w:val="0071366C"/>
    <w:rsid w:val="007137B3"/>
    <w:rsid w:val="007140F0"/>
    <w:rsid w:val="007143AA"/>
    <w:rsid w:val="00714999"/>
    <w:rsid w:val="00714E77"/>
    <w:rsid w:val="00714F4F"/>
    <w:rsid w:val="0071504C"/>
    <w:rsid w:val="00715627"/>
    <w:rsid w:val="0071627E"/>
    <w:rsid w:val="00716473"/>
    <w:rsid w:val="0071651B"/>
    <w:rsid w:val="00716796"/>
    <w:rsid w:val="00717012"/>
    <w:rsid w:val="007171D9"/>
    <w:rsid w:val="00717FBF"/>
    <w:rsid w:val="007200A6"/>
    <w:rsid w:val="00720CC0"/>
    <w:rsid w:val="0072236E"/>
    <w:rsid w:val="007226E8"/>
    <w:rsid w:val="00722A89"/>
    <w:rsid w:val="00722D2F"/>
    <w:rsid w:val="00724F64"/>
    <w:rsid w:val="00725C35"/>
    <w:rsid w:val="0072687D"/>
    <w:rsid w:val="00727D09"/>
    <w:rsid w:val="00730716"/>
    <w:rsid w:val="00730CA6"/>
    <w:rsid w:val="00731406"/>
    <w:rsid w:val="007316B4"/>
    <w:rsid w:val="00731B61"/>
    <w:rsid w:val="0073314F"/>
    <w:rsid w:val="0073337D"/>
    <w:rsid w:val="0073375B"/>
    <w:rsid w:val="007339F7"/>
    <w:rsid w:val="007341C5"/>
    <w:rsid w:val="007348EC"/>
    <w:rsid w:val="00734A6F"/>
    <w:rsid w:val="00734ECA"/>
    <w:rsid w:val="0073510E"/>
    <w:rsid w:val="007353E1"/>
    <w:rsid w:val="00735562"/>
    <w:rsid w:val="00735D7D"/>
    <w:rsid w:val="00736877"/>
    <w:rsid w:val="00736B74"/>
    <w:rsid w:val="007376B3"/>
    <w:rsid w:val="007376CD"/>
    <w:rsid w:val="0073777F"/>
    <w:rsid w:val="00737A02"/>
    <w:rsid w:val="0074015D"/>
    <w:rsid w:val="007402F5"/>
    <w:rsid w:val="00740A4F"/>
    <w:rsid w:val="00740E97"/>
    <w:rsid w:val="00741777"/>
    <w:rsid w:val="00742664"/>
    <w:rsid w:val="00742E97"/>
    <w:rsid w:val="0074347E"/>
    <w:rsid w:val="00743858"/>
    <w:rsid w:val="00743963"/>
    <w:rsid w:val="00743C28"/>
    <w:rsid w:val="007444FA"/>
    <w:rsid w:val="00744D2F"/>
    <w:rsid w:val="00744D38"/>
    <w:rsid w:val="0074527F"/>
    <w:rsid w:val="007454F5"/>
    <w:rsid w:val="00745DD5"/>
    <w:rsid w:val="0074643D"/>
    <w:rsid w:val="007467FB"/>
    <w:rsid w:val="0074709D"/>
    <w:rsid w:val="00747248"/>
    <w:rsid w:val="00747556"/>
    <w:rsid w:val="00747774"/>
    <w:rsid w:val="00747B6F"/>
    <w:rsid w:val="00747D78"/>
    <w:rsid w:val="00750641"/>
    <w:rsid w:val="00750B9F"/>
    <w:rsid w:val="00750C9F"/>
    <w:rsid w:val="00750DA9"/>
    <w:rsid w:val="00750E5E"/>
    <w:rsid w:val="00751644"/>
    <w:rsid w:val="0075262E"/>
    <w:rsid w:val="00752649"/>
    <w:rsid w:val="00752735"/>
    <w:rsid w:val="00752F4E"/>
    <w:rsid w:val="007532B3"/>
    <w:rsid w:val="0075332D"/>
    <w:rsid w:val="007534D3"/>
    <w:rsid w:val="00753DAB"/>
    <w:rsid w:val="007541AA"/>
    <w:rsid w:val="007548BC"/>
    <w:rsid w:val="00755265"/>
    <w:rsid w:val="00755BB9"/>
    <w:rsid w:val="00755E8E"/>
    <w:rsid w:val="00756340"/>
    <w:rsid w:val="007563B1"/>
    <w:rsid w:val="00756730"/>
    <w:rsid w:val="00756B47"/>
    <w:rsid w:val="00756C99"/>
    <w:rsid w:val="00756CD4"/>
    <w:rsid w:val="00756D11"/>
    <w:rsid w:val="00756D88"/>
    <w:rsid w:val="007570DD"/>
    <w:rsid w:val="00757660"/>
    <w:rsid w:val="007576A4"/>
    <w:rsid w:val="00761745"/>
    <w:rsid w:val="00761EAE"/>
    <w:rsid w:val="00761F70"/>
    <w:rsid w:val="00762232"/>
    <w:rsid w:val="007634CB"/>
    <w:rsid w:val="00763E80"/>
    <w:rsid w:val="00763F73"/>
    <w:rsid w:val="0076462E"/>
    <w:rsid w:val="00765029"/>
    <w:rsid w:val="00765583"/>
    <w:rsid w:val="00765E48"/>
    <w:rsid w:val="00766562"/>
    <w:rsid w:val="00766B2F"/>
    <w:rsid w:val="00766C81"/>
    <w:rsid w:val="00767059"/>
    <w:rsid w:val="0076752A"/>
    <w:rsid w:val="00767D0E"/>
    <w:rsid w:val="00767E6A"/>
    <w:rsid w:val="007713BE"/>
    <w:rsid w:val="00771655"/>
    <w:rsid w:val="00771E3F"/>
    <w:rsid w:val="00771FCA"/>
    <w:rsid w:val="00772889"/>
    <w:rsid w:val="00772B81"/>
    <w:rsid w:val="00773389"/>
    <w:rsid w:val="007737C1"/>
    <w:rsid w:val="00773AC9"/>
    <w:rsid w:val="00774D34"/>
    <w:rsid w:val="00774FB4"/>
    <w:rsid w:val="007753C5"/>
    <w:rsid w:val="00775730"/>
    <w:rsid w:val="00775828"/>
    <w:rsid w:val="00775B11"/>
    <w:rsid w:val="00776126"/>
    <w:rsid w:val="0077627C"/>
    <w:rsid w:val="00776550"/>
    <w:rsid w:val="00776A72"/>
    <w:rsid w:val="00780D04"/>
    <w:rsid w:val="00781122"/>
    <w:rsid w:val="00782359"/>
    <w:rsid w:val="00782368"/>
    <w:rsid w:val="0078269B"/>
    <w:rsid w:val="007829EE"/>
    <w:rsid w:val="007843A0"/>
    <w:rsid w:val="00784788"/>
    <w:rsid w:val="007849B6"/>
    <w:rsid w:val="00784D62"/>
    <w:rsid w:val="00785B91"/>
    <w:rsid w:val="0078616C"/>
    <w:rsid w:val="0078629D"/>
    <w:rsid w:val="00786925"/>
    <w:rsid w:val="00787510"/>
    <w:rsid w:val="00787840"/>
    <w:rsid w:val="00787E99"/>
    <w:rsid w:val="007907ED"/>
    <w:rsid w:val="00790F9D"/>
    <w:rsid w:val="007917AA"/>
    <w:rsid w:val="0079217D"/>
    <w:rsid w:val="007925A7"/>
    <w:rsid w:val="00792F38"/>
    <w:rsid w:val="00793E51"/>
    <w:rsid w:val="00794A0C"/>
    <w:rsid w:val="0079523B"/>
    <w:rsid w:val="0079583C"/>
    <w:rsid w:val="00795C3D"/>
    <w:rsid w:val="0079660D"/>
    <w:rsid w:val="00796EA0"/>
    <w:rsid w:val="00796EB3"/>
    <w:rsid w:val="00797B3A"/>
    <w:rsid w:val="00797B65"/>
    <w:rsid w:val="007A04F9"/>
    <w:rsid w:val="007A12FF"/>
    <w:rsid w:val="007A1878"/>
    <w:rsid w:val="007A1A02"/>
    <w:rsid w:val="007A2531"/>
    <w:rsid w:val="007A2C4A"/>
    <w:rsid w:val="007A2CA1"/>
    <w:rsid w:val="007A2EAB"/>
    <w:rsid w:val="007A2FCF"/>
    <w:rsid w:val="007A326F"/>
    <w:rsid w:val="007A3D56"/>
    <w:rsid w:val="007A3D63"/>
    <w:rsid w:val="007A50A2"/>
    <w:rsid w:val="007A5D29"/>
    <w:rsid w:val="007A6084"/>
    <w:rsid w:val="007A663C"/>
    <w:rsid w:val="007A6B5A"/>
    <w:rsid w:val="007A6F35"/>
    <w:rsid w:val="007A71BD"/>
    <w:rsid w:val="007A733E"/>
    <w:rsid w:val="007A73AA"/>
    <w:rsid w:val="007A7510"/>
    <w:rsid w:val="007A75AC"/>
    <w:rsid w:val="007A75FD"/>
    <w:rsid w:val="007A7631"/>
    <w:rsid w:val="007A786D"/>
    <w:rsid w:val="007A7BEF"/>
    <w:rsid w:val="007B0A7E"/>
    <w:rsid w:val="007B0D08"/>
    <w:rsid w:val="007B2478"/>
    <w:rsid w:val="007B25BC"/>
    <w:rsid w:val="007B294B"/>
    <w:rsid w:val="007B2E97"/>
    <w:rsid w:val="007B447B"/>
    <w:rsid w:val="007B57BF"/>
    <w:rsid w:val="007B6867"/>
    <w:rsid w:val="007B691F"/>
    <w:rsid w:val="007B6924"/>
    <w:rsid w:val="007B6A9C"/>
    <w:rsid w:val="007C1386"/>
    <w:rsid w:val="007C13AF"/>
    <w:rsid w:val="007C140F"/>
    <w:rsid w:val="007C2189"/>
    <w:rsid w:val="007C2673"/>
    <w:rsid w:val="007C26F5"/>
    <w:rsid w:val="007C29CC"/>
    <w:rsid w:val="007C2C2C"/>
    <w:rsid w:val="007C2E4F"/>
    <w:rsid w:val="007C3168"/>
    <w:rsid w:val="007C3B1E"/>
    <w:rsid w:val="007C3ECB"/>
    <w:rsid w:val="007C41EA"/>
    <w:rsid w:val="007C4513"/>
    <w:rsid w:val="007C47F8"/>
    <w:rsid w:val="007C48EB"/>
    <w:rsid w:val="007C5137"/>
    <w:rsid w:val="007C5A2A"/>
    <w:rsid w:val="007C5AD8"/>
    <w:rsid w:val="007C5CED"/>
    <w:rsid w:val="007C6A11"/>
    <w:rsid w:val="007C7CAF"/>
    <w:rsid w:val="007C7E88"/>
    <w:rsid w:val="007D00F5"/>
    <w:rsid w:val="007D019D"/>
    <w:rsid w:val="007D0405"/>
    <w:rsid w:val="007D075B"/>
    <w:rsid w:val="007D1FB9"/>
    <w:rsid w:val="007D23C1"/>
    <w:rsid w:val="007D265F"/>
    <w:rsid w:val="007D2983"/>
    <w:rsid w:val="007D2DC2"/>
    <w:rsid w:val="007D3466"/>
    <w:rsid w:val="007D3714"/>
    <w:rsid w:val="007D3B4A"/>
    <w:rsid w:val="007D404A"/>
    <w:rsid w:val="007D4249"/>
    <w:rsid w:val="007D4E96"/>
    <w:rsid w:val="007D5DDC"/>
    <w:rsid w:val="007D5EEC"/>
    <w:rsid w:val="007D6278"/>
    <w:rsid w:val="007D669D"/>
    <w:rsid w:val="007D6A08"/>
    <w:rsid w:val="007D70E3"/>
    <w:rsid w:val="007D715A"/>
    <w:rsid w:val="007D75A4"/>
    <w:rsid w:val="007D7C64"/>
    <w:rsid w:val="007E0027"/>
    <w:rsid w:val="007E06FC"/>
    <w:rsid w:val="007E0754"/>
    <w:rsid w:val="007E0BC5"/>
    <w:rsid w:val="007E0D0E"/>
    <w:rsid w:val="007E0EF0"/>
    <w:rsid w:val="007E1234"/>
    <w:rsid w:val="007E1F98"/>
    <w:rsid w:val="007E258A"/>
    <w:rsid w:val="007E2C36"/>
    <w:rsid w:val="007E310D"/>
    <w:rsid w:val="007E3EC4"/>
    <w:rsid w:val="007E4097"/>
    <w:rsid w:val="007E4640"/>
    <w:rsid w:val="007E50E7"/>
    <w:rsid w:val="007E5357"/>
    <w:rsid w:val="007E58E0"/>
    <w:rsid w:val="007E5A69"/>
    <w:rsid w:val="007E5A75"/>
    <w:rsid w:val="007E5D09"/>
    <w:rsid w:val="007E5E38"/>
    <w:rsid w:val="007E63C9"/>
    <w:rsid w:val="007E6C7F"/>
    <w:rsid w:val="007E71A6"/>
    <w:rsid w:val="007E79AF"/>
    <w:rsid w:val="007E79F6"/>
    <w:rsid w:val="007F001C"/>
    <w:rsid w:val="007F01D7"/>
    <w:rsid w:val="007F07F9"/>
    <w:rsid w:val="007F0B98"/>
    <w:rsid w:val="007F0CD4"/>
    <w:rsid w:val="007F0CF5"/>
    <w:rsid w:val="007F0D15"/>
    <w:rsid w:val="007F0E73"/>
    <w:rsid w:val="007F111F"/>
    <w:rsid w:val="007F1446"/>
    <w:rsid w:val="007F1A6D"/>
    <w:rsid w:val="007F1D86"/>
    <w:rsid w:val="007F1E64"/>
    <w:rsid w:val="007F209A"/>
    <w:rsid w:val="007F2F0C"/>
    <w:rsid w:val="007F30A9"/>
    <w:rsid w:val="007F3E74"/>
    <w:rsid w:val="007F455C"/>
    <w:rsid w:val="007F4723"/>
    <w:rsid w:val="007F4C64"/>
    <w:rsid w:val="007F4DB5"/>
    <w:rsid w:val="007F5013"/>
    <w:rsid w:val="007F585C"/>
    <w:rsid w:val="007F5DBC"/>
    <w:rsid w:val="007F5E96"/>
    <w:rsid w:val="007F5EE6"/>
    <w:rsid w:val="007F6131"/>
    <w:rsid w:val="007F6201"/>
    <w:rsid w:val="007F6DB8"/>
    <w:rsid w:val="007F75D6"/>
    <w:rsid w:val="007F7872"/>
    <w:rsid w:val="00800058"/>
    <w:rsid w:val="00800330"/>
    <w:rsid w:val="00800BDB"/>
    <w:rsid w:val="00801E5B"/>
    <w:rsid w:val="0080282C"/>
    <w:rsid w:val="00802874"/>
    <w:rsid w:val="008028DF"/>
    <w:rsid w:val="008029B2"/>
    <w:rsid w:val="0080330E"/>
    <w:rsid w:val="0080355E"/>
    <w:rsid w:val="008037A0"/>
    <w:rsid w:val="00803DB0"/>
    <w:rsid w:val="00803F7D"/>
    <w:rsid w:val="0080461F"/>
    <w:rsid w:val="00804E81"/>
    <w:rsid w:val="00804ED6"/>
    <w:rsid w:val="00805596"/>
    <w:rsid w:val="008058E8"/>
    <w:rsid w:val="00805D5E"/>
    <w:rsid w:val="00805E81"/>
    <w:rsid w:val="00805EDA"/>
    <w:rsid w:val="00805F3C"/>
    <w:rsid w:val="008060FE"/>
    <w:rsid w:val="00806395"/>
    <w:rsid w:val="00806414"/>
    <w:rsid w:val="00806CD4"/>
    <w:rsid w:val="00807854"/>
    <w:rsid w:val="00807CF0"/>
    <w:rsid w:val="00811046"/>
    <w:rsid w:val="00811980"/>
    <w:rsid w:val="008122FD"/>
    <w:rsid w:val="00812672"/>
    <w:rsid w:val="00812AA6"/>
    <w:rsid w:val="0081308E"/>
    <w:rsid w:val="00813274"/>
    <w:rsid w:val="008139EA"/>
    <w:rsid w:val="0081409F"/>
    <w:rsid w:val="00814338"/>
    <w:rsid w:val="008145D2"/>
    <w:rsid w:val="008149BC"/>
    <w:rsid w:val="008149DE"/>
    <w:rsid w:val="00814AB2"/>
    <w:rsid w:val="0081529B"/>
    <w:rsid w:val="00815485"/>
    <w:rsid w:val="0081549E"/>
    <w:rsid w:val="00816307"/>
    <w:rsid w:val="008166FA"/>
    <w:rsid w:val="00816757"/>
    <w:rsid w:val="00816B52"/>
    <w:rsid w:val="008170EF"/>
    <w:rsid w:val="00817CD3"/>
    <w:rsid w:val="0082007E"/>
    <w:rsid w:val="0082044B"/>
    <w:rsid w:val="008212BC"/>
    <w:rsid w:val="0082195B"/>
    <w:rsid w:val="00821C66"/>
    <w:rsid w:val="00821CB4"/>
    <w:rsid w:val="00821E14"/>
    <w:rsid w:val="0082228F"/>
    <w:rsid w:val="00822DA9"/>
    <w:rsid w:val="00822F52"/>
    <w:rsid w:val="008230C6"/>
    <w:rsid w:val="008233A5"/>
    <w:rsid w:val="00823658"/>
    <w:rsid w:val="00823C3C"/>
    <w:rsid w:val="00823CE8"/>
    <w:rsid w:val="008241CF"/>
    <w:rsid w:val="00824A2D"/>
    <w:rsid w:val="00824D08"/>
    <w:rsid w:val="0082503A"/>
    <w:rsid w:val="00825076"/>
    <w:rsid w:val="00825098"/>
    <w:rsid w:val="0082522D"/>
    <w:rsid w:val="00825277"/>
    <w:rsid w:val="00825802"/>
    <w:rsid w:val="00825B10"/>
    <w:rsid w:val="0082659C"/>
    <w:rsid w:val="00826BF8"/>
    <w:rsid w:val="008270B9"/>
    <w:rsid w:val="0082791A"/>
    <w:rsid w:val="00827B8F"/>
    <w:rsid w:val="00827C89"/>
    <w:rsid w:val="00827ED2"/>
    <w:rsid w:val="008301CE"/>
    <w:rsid w:val="00830279"/>
    <w:rsid w:val="00830698"/>
    <w:rsid w:val="00830B8E"/>
    <w:rsid w:val="00830BA7"/>
    <w:rsid w:val="00831311"/>
    <w:rsid w:val="00831602"/>
    <w:rsid w:val="00831634"/>
    <w:rsid w:val="008319CE"/>
    <w:rsid w:val="008319EE"/>
    <w:rsid w:val="00831D86"/>
    <w:rsid w:val="008320AD"/>
    <w:rsid w:val="0083226D"/>
    <w:rsid w:val="00833A4D"/>
    <w:rsid w:val="008344B2"/>
    <w:rsid w:val="00834911"/>
    <w:rsid w:val="00834DA8"/>
    <w:rsid w:val="00834F58"/>
    <w:rsid w:val="00834FFC"/>
    <w:rsid w:val="00835809"/>
    <w:rsid w:val="00836465"/>
    <w:rsid w:val="0083648E"/>
    <w:rsid w:val="00836510"/>
    <w:rsid w:val="00836610"/>
    <w:rsid w:val="008366F8"/>
    <w:rsid w:val="00837420"/>
    <w:rsid w:val="00837B7B"/>
    <w:rsid w:val="00837EE6"/>
    <w:rsid w:val="00837F1A"/>
    <w:rsid w:val="00837F87"/>
    <w:rsid w:val="00840226"/>
    <w:rsid w:val="008405F8"/>
    <w:rsid w:val="0084063C"/>
    <w:rsid w:val="00840656"/>
    <w:rsid w:val="008407E5"/>
    <w:rsid w:val="00842D1B"/>
    <w:rsid w:val="00842DAD"/>
    <w:rsid w:val="008438C8"/>
    <w:rsid w:val="00843C1D"/>
    <w:rsid w:val="008441E3"/>
    <w:rsid w:val="0084429E"/>
    <w:rsid w:val="008445DA"/>
    <w:rsid w:val="00844DDC"/>
    <w:rsid w:val="00845408"/>
    <w:rsid w:val="00845771"/>
    <w:rsid w:val="00845D2A"/>
    <w:rsid w:val="0084619C"/>
    <w:rsid w:val="00846C02"/>
    <w:rsid w:val="00846C68"/>
    <w:rsid w:val="00847548"/>
    <w:rsid w:val="00847781"/>
    <w:rsid w:val="00847B7F"/>
    <w:rsid w:val="00847F49"/>
    <w:rsid w:val="008501EA"/>
    <w:rsid w:val="00850A16"/>
    <w:rsid w:val="00850BCC"/>
    <w:rsid w:val="00852691"/>
    <w:rsid w:val="00852B48"/>
    <w:rsid w:val="00853457"/>
    <w:rsid w:val="0085381A"/>
    <w:rsid w:val="00854934"/>
    <w:rsid w:val="00855257"/>
    <w:rsid w:val="00855397"/>
    <w:rsid w:val="00855B27"/>
    <w:rsid w:val="008564E5"/>
    <w:rsid w:val="00856A21"/>
    <w:rsid w:val="00856ECA"/>
    <w:rsid w:val="008570C8"/>
    <w:rsid w:val="00857120"/>
    <w:rsid w:val="0085784C"/>
    <w:rsid w:val="00857EEB"/>
    <w:rsid w:val="0086072B"/>
    <w:rsid w:val="0086175D"/>
    <w:rsid w:val="00861E91"/>
    <w:rsid w:val="008622BB"/>
    <w:rsid w:val="00862691"/>
    <w:rsid w:val="00862AB5"/>
    <w:rsid w:val="00862CB8"/>
    <w:rsid w:val="008632A9"/>
    <w:rsid w:val="008637F1"/>
    <w:rsid w:val="00863CF1"/>
    <w:rsid w:val="00863E6B"/>
    <w:rsid w:val="00864A13"/>
    <w:rsid w:val="00864B39"/>
    <w:rsid w:val="00864DAC"/>
    <w:rsid w:val="008657D3"/>
    <w:rsid w:val="00865A8F"/>
    <w:rsid w:val="00865C26"/>
    <w:rsid w:val="00866433"/>
    <w:rsid w:val="0086654C"/>
    <w:rsid w:val="008666B0"/>
    <w:rsid w:val="00866752"/>
    <w:rsid w:val="00866928"/>
    <w:rsid w:val="008669FB"/>
    <w:rsid w:val="00866DD6"/>
    <w:rsid w:val="00867613"/>
    <w:rsid w:val="00867E8C"/>
    <w:rsid w:val="00867F53"/>
    <w:rsid w:val="00867FFE"/>
    <w:rsid w:val="0087071A"/>
    <w:rsid w:val="008709FB"/>
    <w:rsid w:val="00870A8A"/>
    <w:rsid w:val="00870BBF"/>
    <w:rsid w:val="008721C9"/>
    <w:rsid w:val="0087245F"/>
    <w:rsid w:val="008726F0"/>
    <w:rsid w:val="0087343E"/>
    <w:rsid w:val="00874433"/>
    <w:rsid w:val="008746C2"/>
    <w:rsid w:val="00874C9B"/>
    <w:rsid w:val="00874D08"/>
    <w:rsid w:val="00874E79"/>
    <w:rsid w:val="00875331"/>
    <w:rsid w:val="00875889"/>
    <w:rsid w:val="008762EE"/>
    <w:rsid w:val="008766B4"/>
    <w:rsid w:val="008768AB"/>
    <w:rsid w:val="008772D5"/>
    <w:rsid w:val="008773EB"/>
    <w:rsid w:val="00877505"/>
    <w:rsid w:val="00877E8F"/>
    <w:rsid w:val="00880381"/>
    <w:rsid w:val="008809EC"/>
    <w:rsid w:val="00880E01"/>
    <w:rsid w:val="00881167"/>
    <w:rsid w:val="008816AA"/>
    <w:rsid w:val="008819EC"/>
    <w:rsid w:val="008824C1"/>
    <w:rsid w:val="0088321B"/>
    <w:rsid w:val="00883C79"/>
    <w:rsid w:val="00884698"/>
    <w:rsid w:val="008851E0"/>
    <w:rsid w:val="00885592"/>
    <w:rsid w:val="00885706"/>
    <w:rsid w:val="00885E3B"/>
    <w:rsid w:val="00886A13"/>
    <w:rsid w:val="0088705B"/>
    <w:rsid w:val="00887C31"/>
    <w:rsid w:val="00887DE2"/>
    <w:rsid w:val="008902C3"/>
    <w:rsid w:val="008909AF"/>
    <w:rsid w:val="00891E82"/>
    <w:rsid w:val="00892882"/>
    <w:rsid w:val="00892A4A"/>
    <w:rsid w:val="00893541"/>
    <w:rsid w:val="00893939"/>
    <w:rsid w:val="008946F0"/>
    <w:rsid w:val="00894746"/>
    <w:rsid w:val="00894A5D"/>
    <w:rsid w:val="008951D8"/>
    <w:rsid w:val="008954B5"/>
    <w:rsid w:val="008959E2"/>
    <w:rsid w:val="008963D7"/>
    <w:rsid w:val="008964D7"/>
    <w:rsid w:val="0089692E"/>
    <w:rsid w:val="00897258"/>
    <w:rsid w:val="00897562"/>
    <w:rsid w:val="008979E8"/>
    <w:rsid w:val="008A0B93"/>
    <w:rsid w:val="008A0E22"/>
    <w:rsid w:val="008A0ED5"/>
    <w:rsid w:val="008A1149"/>
    <w:rsid w:val="008A1647"/>
    <w:rsid w:val="008A1C90"/>
    <w:rsid w:val="008A267A"/>
    <w:rsid w:val="008A28FD"/>
    <w:rsid w:val="008A2AA8"/>
    <w:rsid w:val="008A2BB5"/>
    <w:rsid w:val="008A2BBA"/>
    <w:rsid w:val="008A2C31"/>
    <w:rsid w:val="008A38EA"/>
    <w:rsid w:val="008A3D79"/>
    <w:rsid w:val="008A40C9"/>
    <w:rsid w:val="008A45F6"/>
    <w:rsid w:val="008A53B5"/>
    <w:rsid w:val="008A53C4"/>
    <w:rsid w:val="008A55FF"/>
    <w:rsid w:val="008A5DE3"/>
    <w:rsid w:val="008A62AA"/>
    <w:rsid w:val="008A6E49"/>
    <w:rsid w:val="008A6EBF"/>
    <w:rsid w:val="008A727C"/>
    <w:rsid w:val="008A77E7"/>
    <w:rsid w:val="008A7BB0"/>
    <w:rsid w:val="008A7D0B"/>
    <w:rsid w:val="008B0063"/>
    <w:rsid w:val="008B0493"/>
    <w:rsid w:val="008B09A1"/>
    <w:rsid w:val="008B09DC"/>
    <w:rsid w:val="008B0BD2"/>
    <w:rsid w:val="008B0DF4"/>
    <w:rsid w:val="008B17DF"/>
    <w:rsid w:val="008B249F"/>
    <w:rsid w:val="008B258E"/>
    <w:rsid w:val="008B3419"/>
    <w:rsid w:val="008B386F"/>
    <w:rsid w:val="008B3B18"/>
    <w:rsid w:val="008B437F"/>
    <w:rsid w:val="008B44E1"/>
    <w:rsid w:val="008B49C7"/>
    <w:rsid w:val="008B5115"/>
    <w:rsid w:val="008B5A72"/>
    <w:rsid w:val="008B5E3F"/>
    <w:rsid w:val="008B6892"/>
    <w:rsid w:val="008B6C6F"/>
    <w:rsid w:val="008B7AB3"/>
    <w:rsid w:val="008C020F"/>
    <w:rsid w:val="008C03D1"/>
    <w:rsid w:val="008C1873"/>
    <w:rsid w:val="008C2294"/>
    <w:rsid w:val="008C23F1"/>
    <w:rsid w:val="008C2746"/>
    <w:rsid w:val="008C2901"/>
    <w:rsid w:val="008C2ED3"/>
    <w:rsid w:val="008C30A1"/>
    <w:rsid w:val="008C34D7"/>
    <w:rsid w:val="008C3BB2"/>
    <w:rsid w:val="008C4601"/>
    <w:rsid w:val="008C4BCE"/>
    <w:rsid w:val="008C53A8"/>
    <w:rsid w:val="008C541F"/>
    <w:rsid w:val="008C5A9B"/>
    <w:rsid w:val="008C5DC7"/>
    <w:rsid w:val="008C61A5"/>
    <w:rsid w:val="008C61C0"/>
    <w:rsid w:val="008C648E"/>
    <w:rsid w:val="008C672C"/>
    <w:rsid w:val="008C68FB"/>
    <w:rsid w:val="008C6F71"/>
    <w:rsid w:val="008D028B"/>
    <w:rsid w:val="008D07AE"/>
    <w:rsid w:val="008D087D"/>
    <w:rsid w:val="008D096E"/>
    <w:rsid w:val="008D1081"/>
    <w:rsid w:val="008D1489"/>
    <w:rsid w:val="008D14DE"/>
    <w:rsid w:val="008D1651"/>
    <w:rsid w:val="008D1F1D"/>
    <w:rsid w:val="008D27FA"/>
    <w:rsid w:val="008D28FE"/>
    <w:rsid w:val="008D2E3C"/>
    <w:rsid w:val="008D31EA"/>
    <w:rsid w:val="008D3D11"/>
    <w:rsid w:val="008D45A3"/>
    <w:rsid w:val="008D4D2D"/>
    <w:rsid w:val="008D4FCB"/>
    <w:rsid w:val="008D50F0"/>
    <w:rsid w:val="008D5102"/>
    <w:rsid w:val="008D67B9"/>
    <w:rsid w:val="008D6E03"/>
    <w:rsid w:val="008D7B45"/>
    <w:rsid w:val="008D7C28"/>
    <w:rsid w:val="008E0095"/>
    <w:rsid w:val="008E0573"/>
    <w:rsid w:val="008E0AE2"/>
    <w:rsid w:val="008E0FC9"/>
    <w:rsid w:val="008E1AB7"/>
    <w:rsid w:val="008E1D5D"/>
    <w:rsid w:val="008E2244"/>
    <w:rsid w:val="008E2BD0"/>
    <w:rsid w:val="008E33AD"/>
    <w:rsid w:val="008E347F"/>
    <w:rsid w:val="008E3DB6"/>
    <w:rsid w:val="008E41E1"/>
    <w:rsid w:val="008E42AF"/>
    <w:rsid w:val="008E43D6"/>
    <w:rsid w:val="008E4D3D"/>
    <w:rsid w:val="008E4EE2"/>
    <w:rsid w:val="008E54C3"/>
    <w:rsid w:val="008E5A5B"/>
    <w:rsid w:val="008E5BB3"/>
    <w:rsid w:val="008E5BC6"/>
    <w:rsid w:val="008E5BE2"/>
    <w:rsid w:val="008E5C78"/>
    <w:rsid w:val="008E605A"/>
    <w:rsid w:val="008E6570"/>
    <w:rsid w:val="008E693E"/>
    <w:rsid w:val="008E6E4B"/>
    <w:rsid w:val="008F065F"/>
    <w:rsid w:val="008F12FF"/>
    <w:rsid w:val="008F1538"/>
    <w:rsid w:val="008F1B03"/>
    <w:rsid w:val="008F2716"/>
    <w:rsid w:val="008F2C03"/>
    <w:rsid w:val="008F2C85"/>
    <w:rsid w:val="008F2D1D"/>
    <w:rsid w:val="008F2DF5"/>
    <w:rsid w:val="008F3476"/>
    <w:rsid w:val="008F3668"/>
    <w:rsid w:val="008F3BC3"/>
    <w:rsid w:val="008F3CBB"/>
    <w:rsid w:val="008F3EB9"/>
    <w:rsid w:val="008F4116"/>
    <w:rsid w:val="008F42AC"/>
    <w:rsid w:val="008F4891"/>
    <w:rsid w:val="008F4D94"/>
    <w:rsid w:val="008F4E11"/>
    <w:rsid w:val="008F6559"/>
    <w:rsid w:val="008F6758"/>
    <w:rsid w:val="008F6A27"/>
    <w:rsid w:val="008F72D4"/>
    <w:rsid w:val="008F74D5"/>
    <w:rsid w:val="008F7B4A"/>
    <w:rsid w:val="008F7BB6"/>
    <w:rsid w:val="008F7F61"/>
    <w:rsid w:val="0090046D"/>
    <w:rsid w:val="00900522"/>
    <w:rsid w:val="009006F3"/>
    <w:rsid w:val="00900758"/>
    <w:rsid w:val="0090147E"/>
    <w:rsid w:val="00901884"/>
    <w:rsid w:val="00901A65"/>
    <w:rsid w:val="00902015"/>
    <w:rsid w:val="00903182"/>
    <w:rsid w:val="009035E0"/>
    <w:rsid w:val="00903684"/>
    <w:rsid w:val="0090384C"/>
    <w:rsid w:val="00903B7A"/>
    <w:rsid w:val="00904444"/>
    <w:rsid w:val="009048FA"/>
    <w:rsid w:val="00905241"/>
    <w:rsid w:val="00905EAA"/>
    <w:rsid w:val="009066B2"/>
    <w:rsid w:val="009067A0"/>
    <w:rsid w:val="00906EC0"/>
    <w:rsid w:val="00907692"/>
    <w:rsid w:val="00907A89"/>
    <w:rsid w:val="00907F93"/>
    <w:rsid w:val="00910351"/>
    <w:rsid w:val="00910410"/>
    <w:rsid w:val="00910AC7"/>
    <w:rsid w:val="00910AEB"/>
    <w:rsid w:val="00911177"/>
    <w:rsid w:val="0091127B"/>
    <w:rsid w:val="009114B3"/>
    <w:rsid w:val="0091155B"/>
    <w:rsid w:val="00912E3B"/>
    <w:rsid w:val="00913488"/>
    <w:rsid w:val="00913DDF"/>
    <w:rsid w:val="00914171"/>
    <w:rsid w:val="009142E6"/>
    <w:rsid w:val="009144C8"/>
    <w:rsid w:val="00914736"/>
    <w:rsid w:val="00915245"/>
    <w:rsid w:val="00915355"/>
    <w:rsid w:val="00915605"/>
    <w:rsid w:val="009161C0"/>
    <w:rsid w:val="0091683E"/>
    <w:rsid w:val="00916F4A"/>
    <w:rsid w:val="0091710E"/>
    <w:rsid w:val="00917A25"/>
    <w:rsid w:val="00920532"/>
    <w:rsid w:val="00920F8B"/>
    <w:rsid w:val="00921824"/>
    <w:rsid w:val="00921CEE"/>
    <w:rsid w:val="00921CF7"/>
    <w:rsid w:val="00921D21"/>
    <w:rsid w:val="009220CA"/>
    <w:rsid w:val="00922300"/>
    <w:rsid w:val="00922391"/>
    <w:rsid w:val="0092263D"/>
    <w:rsid w:val="00922BDF"/>
    <w:rsid w:val="00922DA7"/>
    <w:rsid w:val="00923725"/>
    <w:rsid w:val="0092463D"/>
    <w:rsid w:val="00924A85"/>
    <w:rsid w:val="00924B2E"/>
    <w:rsid w:val="00924C4B"/>
    <w:rsid w:val="00924E2A"/>
    <w:rsid w:val="00925681"/>
    <w:rsid w:val="009256BE"/>
    <w:rsid w:val="00925785"/>
    <w:rsid w:val="00925802"/>
    <w:rsid w:val="009263FA"/>
    <w:rsid w:val="0092688A"/>
    <w:rsid w:val="0092693C"/>
    <w:rsid w:val="00926F00"/>
    <w:rsid w:val="0092729B"/>
    <w:rsid w:val="009275CD"/>
    <w:rsid w:val="009276D6"/>
    <w:rsid w:val="00927927"/>
    <w:rsid w:val="00927EF7"/>
    <w:rsid w:val="009300BE"/>
    <w:rsid w:val="009302B5"/>
    <w:rsid w:val="00930458"/>
    <w:rsid w:val="0093172F"/>
    <w:rsid w:val="00931D86"/>
    <w:rsid w:val="00932067"/>
    <w:rsid w:val="00932882"/>
    <w:rsid w:val="00932C9F"/>
    <w:rsid w:val="00932D26"/>
    <w:rsid w:val="00933571"/>
    <w:rsid w:val="00933D3C"/>
    <w:rsid w:val="00933E54"/>
    <w:rsid w:val="009342F2"/>
    <w:rsid w:val="009342F4"/>
    <w:rsid w:val="00934309"/>
    <w:rsid w:val="00934742"/>
    <w:rsid w:val="00934FD4"/>
    <w:rsid w:val="0093564D"/>
    <w:rsid w:val="00935755"/>
    <w:rsid w:val="00935E87"/>
    <w:rsid w:val="00936113"/>
    <w:rsid w:val="009361A4"/>
    <w:rsid w:val="0093690E"/>
    <w:rsid w:val="0093691C"/>
    <w:rsid w:val="009370E5"/>
    <w:rsid w:val="00937799"/>
    <w:rsid w:val="00937DE6"/>
    <w:rsid w:val="00940872"/>
    <w:rsid w:val="00941975"/>
    <w:rsid w:val="00942366"/>
    <w:rsid w:val="0094262E"/>
    <w:rsid w:val="00942AC3"/>
    <w:rsid w:val="00942D9B"/>
    <w:rsid w:val="00943501"/>
    <w:rsid w:val="00943570"/>
    <w:rsid w:val="00943FCB"/>
    <w:rsid w:val="009442B8"/>
    <w:rsid w:val="009443A9"/>
    <w:rsid w:val="009443EB"/>
    <w:rsid w:val="0094506A"/>
    <w:rsid w:val="0094533A"/>
    <w:rsid w:val="0094592A"/>
    <w:rsid w:val="00945A1F"/>
    <w:rsid w:val="0094700A"/>
    <w:rsid w:val="00947553"/>
    <w:rsid w:val="00950025"/>
    <w:rsid w:val="00950187"/>
    <w:rsid w:val="0095041F"/>
    <w:rsid w:val="00950BAF"/>
    <w:rsid w:val="00950F0F"/>
    <w:rsid w:val="0095114D"/>
    <w:rsid w:val="0095117E"/>
    <w:rsid w:val="00951196"/>
    <w:rsid w:val="009515D6"/>
    <w:rsid w:val="00951AE7"/>
    <w:rsid w:val="00951BF0"/>
    <w:rsid w:val="00952187"/>
    <w:rsid w:val="009527D6"/>
    <w:rsid w:val="00952A0F"/>
    <w:rsid w:val="0095334E"/>
    <w:rsid w:val="00953DAC"/>
    <w:rsid w:val="00953E3D"/>
    <w:rsid w:val="009545BF"/>
    <w:rsid w:val="00954BCF"/>
    <w:rsid w:val="0095506E"/>
    <w:rsid w:val="009558D5"/>
    <w:rsid w:val="00955AB5"/>
    <w:rsid w:val="00955E7D"/>
    <w:rsid w:val="009562BF"/>
    <w:rsid w:val="0095632F"/>
    <w:rsid w:val="00956620"/>
    <w:rsid w:val="00956840"/>
    <w:rsid w:val="009568E3"/>
    <w:rsid w:val="00956984"/>
    <w:rsid w:val="00956E40"/>
    <w:rsid w:val="00956F9F"/>
    <w:rsid w:val="00957210"/>
    <w:rsid w:val="009576D5"/>
    <w:rsid w:val="00957C61"/>
    <w:rsid w:val="00957FE8"/>
    <w:rsid w:val="0096051B"/>
    <w:rsid w:val="00960D4B"/>
    <w:rsid w:val="00960F30"/>
    <w:rsid w:val="00961196"/>
    <w:rsid w:val="009620F2"/>
    <w:rsid w:val="0096231D"/>
    <w:rsid w:val="00962813"/>
    <w:rsid w:val="00962BC1"/>
    <w:rsid w:val="00962C6A"/>
    <w:rsid w:val="0096331B"/>
    <w:rsid w:val="00963A5D"/>
    <w:rsid w:val="00963CF0"/>
    <w:rsid w:val="00963E75"/>
    <w:rsid w:val="0096466A"/>
    <w:rsid w:val="00964A96"/>
    <w:rsid w:val="00964D5F"/>
    <w:rsid w:val="009651E4"/>
    <w:rsid w:val="00965516"/>
    <w:rsid w:val="00965774"/>
    <w:rsid w:val="009669FC"/>
    <w:rsid w:val="0096786D"/>
    <w:rsid w:val="00967E92"/>
    <w:rsid w:val="00970092"/>
    <w:rsid w:val="009700DD"/>
    <w:rsid w:val="00970854"/>
    <w:rsid w:val="00970A5A"/>
    <w:rsid w:val="00970E43"/>
    <w:rsid w:val="00970FBD"/>
    <w:rsid w:val="0097132E"/>
    <w:rsid w:val="00971AD1"/>
    <w:rsid w:val="00971BF3"/>
    <w:rsid w:val="00971D1F"/>
    <w:rsid w:val="0097255B"/>
    <w:rsid w:val="00972AAE"/>
    <w:rsid w:val="00972BD8"/>
    <w:rsid w:val="0097348F"/>
    <w:rsid w:val="0097352F"/>
    <w:rsid w:val="00973537"/>
    <w:rsid w:val="00974130"/>
    <w:rsid w:val="00974397"/>
    <w:rsid w:val="00975096"/>
    <w:rsid w:val="00975245"/>
    <w:rsid w:val="009755E3"/>
    <w:rsid w:val="00976437"/>
    <w:rsid w:val="00977015"/>
    <w:rsid w:val="009776DE"/>
    <w:rsid w:val="00977C8E"/>
    <w:rsid w:val="00977D0D"/>
    <w:rsid w:val="00980030"/>
    <w:rsid w:val="009807F9"/>
    <w:rsid w:val="00980B6C"/>
    <w:rsid w:val="00980C8C"/>
    <w:rsid w:val="009811C9"/>
    <w:rsid w:val="00981589"/>
    <w:rsid w:val="00982A1E"/>
    <w:rsid w:val="00982E73"/>
    <w:rsid w:val="00982EA2"/>
    <w:rsid w:val="00982FED"/>
    <w:rsid w:val="0098312F"/>
    <w:rsid w:val="0098332F"/>
    <w:rsid w:val="0098339B"/>
    <w:rsid w:val="00983C95"/>
    <w:rsid w:val="0098460B"/>
    <w:rsid w:val="0098490F"/>
    <w:rsid w:val="00984ACD"/>
    <w:rsid w:val="00984EEC"/>
    <w:rsid w:val="00985105"/>
    <w:rsid w:val="00985A21"/>
    <w:rsid w:val="00985D5D"/>
    <w:rsid w:val="00986449"/>
    <w:rsid w:val="00986ABE"/>
    <w:rsid w:val="009870E8"/>
    <w:rsid w:val="009871CB"/>
    <w:rsid w:val="00987206"/>
    <w:rsid w:val="009874B2"/>
    <w:rsid w:val="0098765D"/>
    <w:rsid w:val="0098789D"/>
    <w:rsid w:val="00987994"/>
    <w:rsid w:val="009879A9"/>
    <w:rsid w:val="00987D89"/>
    <w:rsid w:val="00987F52"/>
    <w:rsid w:val="00990079"/>
    <w:rsid w:val="009908AA"/>
    <w:rsid w:val="00991065"/>
    <w:rsid w:val="00991D6C"/>
    <w:rsid w:val="00991E6C"/>
    <w:rsid w:val="00991F81"/>
    <w:rsid w:val="0099231F"/>
    <w:rsid w:val="00992DF4"/>
    <w:rsid w:val="0099391E"/>
    <w:rsid w:val="00993D52"/>
    <w:rsid w:val="0099404D"/>
    <w:rsid w:val="00995576"/>
    <w:rsid w:val="009958B8"/>
    <w:rsid w:val="00996067"/>
    <w:rsid w:val="00996380"/>
    <w:rsid w:val="00996524"/>
    <w:rsid w:val="00996BBB"/>
    <w:rsid w:val="009970E9"/>
    <w:rsid w:val="00997363"/>
    <w:rsid w:val="0099747A"/>
    <w:rsid w:val="009978F4"/>
    <w:rsid w:val="00997A27"/>
    <w:rsid w:val="00997AEA"/>
    <w:rsid w:val="00997B1A"/>
    <w:rsid w:val="009A0FBF"/>
    <w:rsid w:val="009A12F1"/>
    <w:rsid w:val="009A153E"/>
    <w:rsid w:val="009A18FD"/>
    <w:rsid w:val="009A241C"/>
    <w:rsid w:val="009A28DF"/>
    <w:rsid w:val="009A3443"/>
    <w:rsid w:val="009A378F"/>
    <w:rsid w:val="009A3853"/>
    <w:rsid w:val="009A4592"/>
    <w:rsid w:val="009A4A5C"/>
    <w:rsid w:val="009A4DF7"/>
    <w:rsid w:val="009A61DB"/>
    <w:rsid w:val="009A6B94"/>
    <w:rsid w:val="009A6DFD"/>
    <w:rsid w:val="009A7F84"/>
    <w:rsid w:val="009B059F"/>
    <w:rsid w:val="009B0F45"/>
    <w:rsid w:val="009B124D"/>
    <w:rsid w:val="009B1287"/>
    <w:rsid w:val="009B1454"/>
    <w:rsid w:val="009B1781"/>
    <w:rsid w:val="009B222D"/>
    <w:rsid w:val="009B2361"/>
    <w:rsid w:val="009B2B59"/>
    <w:rsid w:val="009B37AB"/>
    <w:rsid w:val="009B3939"/>
    <w:rsid w:val="009B39C6"/>
    <w:rsid w:val="009B3FB2"/>
    <w:rsid w:val="009B4F7B"/>
    <w:rsid w:val="009B538B"/>
    <w:rsid w:val="009B54AC"/>
    <w:rsid w:val="009B588B"/>
    <w:rsid w:val="009B58F8"/>
    <w:rsid w:val="009B5FD3"/>
    <w:rsid w:val="009B6607"/>
    <w:rsid w:val="009B7347"/>
    <w:rsid w:val="009B76D0"/>
    <w:rsid w:val="009C068F"/>
    <w:rsid w:val="009C0AB2"/>
    <w:rsid w:val="009C1340"/>
    <w:rsid w:val="009C156D"/>
    <w:rsid w:val="009C1B51"/>
    <w:rsid w:val="009C2070"/>
    <w:rsid w:val="009C2E91"/>
    <w:rsid w:val="009C30CC"/>
    <w:rsid w:val="009C3534"/>
    <w:rsid w:val="009C37DC"/>
    <w:rsid w:val="009C37DE"/>
    <w:rsid w:val="009C3CF7"/>
    <w:rsid w:val="009C45E0"/>
    <w:rsid w:val="009C4B91"/>
    <w:rsid w:val="009C599A"/>
    <w:rsid w:val="009C59F8"/>
    <w:rsid w:val="009C626A"/>
    <w:rsid w:val="009C663F"/>
    <w:rsid w:val="009C7849"/>
    <w:rsid w:val="009C7B4F"/>
    <w:rsid w:val="009D0000"/>
    <w:rsid w:val="009D015F"/>
    <w:rsid w:val="009D0905"/>
    <w:rsid w:val="009D0F68"/>
    <w:rsid w:val="009D2242"/>
    <w:rsid w:val="009D29D6"/>
    <w:rsid w:val="009D357E"/>
    <w:rsid w:val="009D35A8"/>
    <w:rsid w:val="009D3687"/>
    <w:rsid w:val="009D3AFA"/>
    <w:rsid w:val="009D400A"/>
    <w:rsid w:val="009D434B"/>
    <w:rsid w:val="009D4C27"/>
    <w:rsid w:val="009D4C30"/>
    <w:rsid w:val="009D4DCA"/>
    <w:rsid w:val="009D4E35"/>
    <w:rsid w:val="009D5502"/>
    <w:rsid w:val="009D5745"/>
    <w:rsid w:val="009D5C17"/>
    <w:rsid w:val="009D6780"/>
    <w:rsid w:val="009D69CC"/>
    <w:rsid w:val="009D6F02"/>
    <w:rsid w:val="009D7046"/>
    <w:rsid w:val="009D71A2"/>
    <w:rsid w:val="009D71A8"/>
    <w:rsid w:val="009D7EE7"/>
    <w:rsid w:val="009E0159"/>
    <w:rsid w:val="009E0DDE"/>
    <w:rsid w:val="009E10B9"/>
    <w:rsid w:val="009E1276"/>
    <w:rsid w:val="009E188E"/>
    <w:rsid w:val="009E1CAD"/>
    <w:rsid w:val="009E1F3D"/>
    <w:rsid w:val="009E202B"/>
    <w:rsid w:val="009E2221"/>
    <w:rsid w:val="009E272D"/>
    <w:rsid w:val="009E2A98"/>
    <w:rsid w:val="009E35F4"/>
    <w:rsid w:val="009E3F54"/>
    <w:rsid w:val="009E4A18"/>
    <w:rsid w:val="009E4C08"/>
    <w:rsid w:val="009E5107"/>
    <w:rsid w:val="009E52F5"/>
    <w:rsid w:val="009E582B"/>
    <w:rsid w:val="009E5BF5"/>
    <w:rsid w:val="009E5D47"/>
    <w:rsid w:val="009E6285"/>
    <w:rsid w:val="009E6556"/>
    <w:rsid w:val="009E70B8"/>
    <w:rsid w:val="009E76AD"/>
    <w:rsid w:val="009E7A6B"/>
    <w:rsid w:val="009E7D1A"/>
    <w:rsid w:val="009F01BC"/>
    <w:rsid w:val="009F065D"/>
    <w:rsid w:val="009F0A07"/>
    <w:rsid w:val="009F138C"/>
    <w:rsid w:val="009F141A"/>
    <w:rsid w:val="009F1CE2"/>
    <w:rsid w:val="009F305F"/>
    <w:rsid w:val="009F3176"/>
    <w:rsid w:val="009F3F74"/>
    <w:rsid w:val="009F460C"/>
    <w:rsid w:val="009F4B91"/>
    <w:rsid w:val="009F4C28"/>
    <w:rsid w:val="009F5A92"/>
    <w:rsid w:val="009F5A93"/>
    <w:rsid w:val="009F5C5E"/>
    <w:rsid w:val="009F5CEF"/>
    <w:rsid w:val="009F5D26"/>
    <w:rsid w:val="009F611F"/>
    <w:rsid w:val="009F6300"/>
    <w:rsid w:val="009F642D"/>
    <w:rsid w:val="009F6513"/>
    <w:rsid w:val="009F67E1"/>
    <w:rsid w:val="009F6CA1"/>
    <w:rsid w:val="009F6CF8"/>
    <w:rsid w:val="009F6F9B"/>
    <w:rsid w:val="009F710E"/>
    <w:rsid w:val="009F741D"/>
    <w:rsid w:val="009F763F"/>
    <w:rsid w:val="009F78D7"/>
    <w:rsid w:val="009F7BC2"/>
    <w:rsid w:val="009F7CEC"/>
    <w:rsid w:val="00A000FA"/>
    <w:rsid w:val="00A006B9"/>
    <w:rsid w:val="00A0077D"/>
    <w:rsid w:val="00A008F6"/>
    <w:rsid w:val="00A00CC4"/>
    <w:rsid w:val="00A00E7A"/>
    <w:rsid w:val="00A00E8D"/>
    <w:rsid w:val="00A019FE"/>
    <w:rsid w:val="00A01C2A"/>
    <w:rsid w:val="00A02117"/>
    <w:rsid w:val="00A02782"/>
    <w:rsid w:val="00A027F1"/>
    <w:rsid w:val="00A02EE6"/>
    <w:rsid w:val="00A03DBA"/>
    <w:rsid w:val="00A03F7A"/>
    <w:rsid w:val="00A0454E"/>
    <w:rsid w:val="00A04CB5"/>
    <w:rsid w:val="00A05056"/>
    <w:rsid w:val="00A05112"/>
    <w:rsid w:val="00A05A16"/>
    <w:rsid w:val="00A05F0B"/>
    <w:rsid w:val="00A0661C"/>
    <w:rsid w:val="00A06D84"/>
    <w:rsid w:val="00A06FF9"/>
    <w:rsid w:val="00A10BFA"/>
    <w:rsid w:val="00A117EC"/>
    <w:rsid w:val="00A11EEB"/>
    <w:rsid w:val="00A11F0E"/>
    <w:rsid w:val="00A1221F"/>
    <w:rsid w:val="00A1230E"/>
    <w:rsid w:val="00A12378"/>
    <w:rsid w:val="00A12E50"/>
    <w:rsid w:val="00A132A2"/>
    <w:rsid w:val="00A1359C"/>
    <w:rsid w:val="00A13608"/>
    <w:rsid w:val="00A13817"/>
    <w:rsid w:val="00A138B3"/>
    <w:rsid w:val="00A13D99"/>
    <w:rsid w:val="00A141F7"/>
    <w:rsid w:val="00A14482"/>
    <w:rsid w:val="00A148C2"/>
    <w:rsid w:val="00A14D31"/>
    <w:rsid w:val="00A155E5"/>
    <w:rsid w:val="00A15E5D"/>
    <w:rsid w:val="00A16999"/>
    <w:rsid w:val="00A16B30"/>
    <w:rsid w:val="00A173B6"/>
    <w:rsid w:val="00A17AED"/>
    <w:rsid w:val="00A17BE7"/>
    <w:rsid w:val="00A20B35"/>
    <w:rsid w:val="00A20DE3"/>
    <w:rsid w:val="00A20F1F"/>
    <w:rsid w:val="00A217E5"/>
    <w:rsid w:val="00A21B1C"/>
    <w:rsid w:val="00A22784"/>
    <w:rsid w:val="00A2284D"/>
    <w:rsid w:val="00A22F6B"/>
    <w:rsid w:val="00A22FB7"/>
    <w:rsid w:val="00A230EB"/>
    <w:rsid w:val="00A2340C"/>
    <w:rsid w:val="00A235DE"/>
    <w:rsid w:val="00A23716"/>
    <w:rsid w:val="00A23878"/>
    <w:rsid w:val="00A24514"/>
    <w:rsid w:val="00A24540"/>
    <w:rsid w:val="00A2479F"/>
    <w:rsid w:val="00A24EB5"/>
    <w:rsid w:val="00A25030"/>
    <w:rsid w:val="00A2515D"/>
    <w:rsid w:val="00A25568"/>
    <w:rsid w:val="00A25569"/>
    <w:rsid w:val="00A2631A"/>
    <w:rsid w:val="00A2681D"/>
    <w:rsid w:val="00A26E5B"/>
    <w:rsid w:val="00A2726D"/>
    <w:rsid w:val="00A27C3E"/>
    <w:rsid w:val="00A27C88"/>
    <w:rsid w:val="00A30ED7"/>
    <w:rsid w:val="00A31F7A"/>
    <w:rsid w:val="00A31FE2"/>
    <w:rsid w:val="00A321BA"/>
    <w:rsid w:val="00A321E3"/>
    <w:rsid w:val="00A3288B"/>
    <w:rsid w:val="00A328E8"/>
    <w:rsid w:val="00A32E33"/>
    <w:rsid w:val="00A32F9D"/>
    <w:rsid w:val="00A332ED"/>
    <w:rsid w:val="00A3385B"/>
    <w:rsid w:val="00A34419"/>
    <w:rsid w:val="00A348C9"/>
    <w:rsid w:val="00A34E27"/>
    <w:rsid w:val="00A34F9F"/>
    <w:rsid w:val="00A35101"/>
    <w:rsid w:val="00A3589C"/>
    <w:rsid w:val="00A35CCF"/>
    <w:rsid w:val="00A36A1E"/>
    <w:rsid w:val="00A37100"/>
    <w:rsid w:val="00A37418"/>
    <w:rsid w:val="00A37994"/>
    <w:rsid w:val="00A37FB2"/>
    <w:rsid w:val="00A408AF"/>
    <w:rsid w:val="00A409AB"/>
    <w:rsid w:val="00A40A56"/>
    <w:rsid w:val="00A40D36"/>
    <w:rsid w:val="00A40F33"/>
    <w:rsid w:val="00A4177F"/>
    <w:rsid w:val="00A422FC"/>
    <w:rsid w:val="00A4234A"/>
    <w:rsid w:val="00A423C2"/>
    <w:rsid w:val="00A429F0"/>
    <w:rsid w:val="00A433BF"/>
    <w:rsid w:val="00A440F7"/>
    <w:rsid w:val="00A45110"/>
    <w:rsid w:val="00A45274"/>
    <w:rsid w:val="00A452D3"/>
    <w:rsid w:val="00A455EF"/>
    <w:rsid w:val="00A45843"/>
    <w:rsid w:val="00A45B7A"/>
    <w:rsid w:val="00A45BCB"/>
    <w:rsid w:val="00A45D12"/>
    <w:rsid w:val="00A45DD6"/>
    <w:rsid w:val="00A461F3"/>
    <w:rsid w:val="00A470AD"/>
    <w:rsid w:val="00A4739B"/>
    <w:rsid w:val="00A47623"/>
    <w:rsid w:val="00A47862"/>
    <w:rsid w:val="00A47F8C"/>
    <w:rsid w:val="00A47F9C"/>
    <w:rsid w:val="00A5025F"/>
    <w:rsid w:val="00A51198"/>
    <w:rsid w:val="00A516E2"/>
    <w:rsid w:val="00A5175E"/>
    <w:rsid w:val="00A51842"/>
    <w:rsid w:val="00A51F4C"/>
    <w:rsid w:val="00A525C1"/>
    <w:rsid w:val="00A52A67"/>
    <w:rsid w:val="00A53574"/>
    <w:rsid w:val="00A53C50"/>
    <w:rsid w:val="00A5425D"/>
    <w:rsid w:val="00A5483D"/>
    <w:rsid w:val="00A548E9"/>
    <w:rsid w:val="00A555F0"/>
    <w:rsid w:val="00A55F58"/>
    <w:rsid w:val="00A560D9"/>
    <w:rsid w:val="00A5644D"/>
    <w:rsid w:val="00A56600"/>
    <w:rsid w:val="00A567F6"/>
    <w:rsid w:val="00A56FFF"/>
    <w:rsid w:val="00A576FB"/>
    <w:rsid w:val="00A578EF"/>
    <w:rsid w:val="00A57A3B"/>
    <w:rsid w:val="00A60018"/>
    <w:rsid w:val="00A60204"/>
    <w:rsid w:val="00A605E8"/>
    <w:rsid w:val="00A605EA"/>
    <w:rsid w:val="00A60A10"/>
    <w:rsid w:val="00A60F87"/>
    <w:rsid w:val="00A61278"/>
    <w:rsid w:val="00A61FBE"/>
    <w:rsid w:val="00A62010"/>
    <w:rsid w:val="00A620A0"/>
    <w:rsid w:val="00A62323"/>
    <w:rsid w:val="00A627DE"/>
    <w:rsid w:val="00A628D3"/>
    <w:rsid w:val="00A62A65"/>
    <w:rsid w:val="00A63158"/>
    <w:rsid w:val="00A6323D"/>
    <w:rsid w:val="00A639C0"/>
    <w:rsid w:val="00A63E28"/>
    <w:rsid w:val="00A63E51"/>
    <w:rsid w:val="00A64067"/>
    <w:rsid w:val="00A64E79"/>
    <w:rsid w:val="00A65072"/>
    <w:rsid w:val="00A65413"/>
    <w:rsid w:val="00A658A6"/>
    <w:rsid w:val="00A65F1D"/>
    <w:rsid w:val="00A6790B"/>
    <w:rsid w:val="00A6790D"/>
    <w:rsid w:val="00A70435"/>
    <w:rsid w:val="00A705FA"/>
    <w:rsid w:val="00A70AC0"/>
    <w:rsid w:val="00A714F0"/>
    <w:rsid w:val="00A714F2"/>
    <w:rsid w:val="00A71AC0"/>
    <w:rsid w:val="00A725C0"/>
    <w:rsid w:val="00A72717"/>
    <w:rsid w:val="00A729E6"/>
    <w:rsid w:val="00A730E3"/>
    <w:rsid w:val="00A7334E"/>
    <w:rsid w:val="00A741CE"/>
    <w:rsid w:val="00A741FF"/>
    <w:rsid w:val="00A747B9"/>
    <w:rsid w:val="00A74CF0"/>
    <w:rsid w:val="00A751B8"/>
    <w:rsid w:val="00A76266"/>
    <w:rsid w:val="00A762B5"/>
    <w:rsid w:val="00A764D1"/>
    <w:rsid w:val="00A76A68"/>
    <w:rsid w:val="00A76D1C"/>
    <w:rsid w:val="00A77599"/>
    <w:rsid w:val="00A807AD"/>
    <w:rsid w:val="00A8082D"/>
    <w:rsid w:val="00A80D0E"/>
    <w:rsid w:val="00A81474"/>
    <w:rsid w:val="00A81A79"/>
    <w:rsid w:val="00A81BB7"/>
    <w:rsid w:val="00A81D75"/>
    <w:rsid w:val="00A81E93"/>
    <w:rsid w:val="00A828BC"/>
    <w:rsid w:val="00A836CD"/>
    <w:rsid w:val="00A83737"/>
    <w:rsid w:val="00A8399D"/>
    <w:rsid w:val="00A83B92"/>
    <w:rsid w:val="00A83F8F"/>
    <w:rsid w:val="00A84687"/>
    <w:rsid w:val="00A84F7B"/>
    <w:rsid w:val="00A8513D"/>
    <w:rsid w:val="00A8514F"/>
    <w:rsid w:val="00A856B7"/>
    <w:rsid w:val="00A859B1"/>
    <w:rsid w:val="00A863AD"/>
    <w:rsid w:val="00A86AD6"/>
    <w:rsid w:val="00A86B96"/>
    <w:rsid w:val="00A86C81"/>
    <w:rsid w:val="00A87A90"/>
    <w:rsid w:val="00A908AD"/>
    <w:rsid w:val="00A90F31"/>
    <w:rsid w:val="00A91297"/>
    <w:rsid w:val="00A912A1"/>
    <w:rsid w:val="00A91768"/>
    <w:rsid w:val="00A91944"/>
    <w:rsid w:val="00A91A2C"/>
    <w:rsid w:val="00A91E30"/>
    <w:rsid w:val="00A923C5"/>
    <w:rsid w:val="00A926FE"/>
    <w:rsid w:val="00A928B7"/>
    <w:rsid w:val="00A92C59"/>
    <w:rsid w:val="00A92D8C"/>
    <w:rsid w:val="00A92DC8"/>
    <w:rsid w:val="00A932EF"/>
    <w:rsid w:val="00A93645"/>
    <w:rsid w:val="00A947E2"/>
    <w:rsid w:val="00A94AF8"/>
    <w:rsid w:val="00A957A0"/>
    <w:rsid w:val="00A96315"/>
    <w:rsid w:val="00A969A7"/>
    <w:rsid w:val="00A96A28"/>
    <w:rsid w:val="00A96CC4"/>
    <w:rsid w:val="00A96EF1"/>
    <w:rsid w:val="00A979F3"/>
    <w:rsid w:val="00A97D09"/>
    <w:rsid w:val="00A97D51"/>
    <w:rsid w:val="00AA0340"/>
    <w:rsid w:val="00AA056D"/>
    <w:rsid w:val="00AA0E2C"/>
    <w:rsid w:val="00AA15A5"/>
    <w:rsid w:val="00AA17FB"/>
    <w:rsid w:val="00AA2431"/>
    <w:rsid w:val="00AA246E"/>
    <w:rsid w:val="00AA2777"/>
    <w:rsid w:val="00AA2EBC"/>
    <w:rsid w:val="00AA3437"/>
    <w:rsid w:val="00AA3456"/>
    <w:rsid w:val="00AA35FC"/>
    <w:rsid w:val="00AA391D"/>
    <w:rsid w:val="00AA3E68"/>
    <w:rsid w:val="00AA4570"/>
    <w:rsid w:val="00AA4897"/>
    <w:rsid w:val="00AA506D"/>
    <w:rsid w:val="00AA631F"/>
    <w:rsid w:val="00AA636A"/>
    <w:rsid w:val="00AA6617"/>
    <w:rsid w:val="00AA6C2D"/>
    <w:rsid w:val="00AA7336"/>
    <w:rsid w:val="00AA7352"/>
    <w:rsid w:val="00AA7772"/>
    <w:rsid w:val="00AA778C"/>
    <w:rsid w:val="00AA77CC"/>
    <w:rsid w:val="00AA7D78"/>
    <w:rsid w:val="00AA7DFD"/>
    <w:rsid w:val="00AB03FD"/>
    <w:rsid w:val="00AB08F8"/>
    <w:rsid w:val="00AB0C41"/>
    <w:rsid w:val="00AB0F78"/>
    <w:rsid w:val="00AB1100"/>
    <w:rsid w:val="00AB121B"/>
    <w:rsid w:val="00AB12E7"/>
    <w:rsid w:val="00AB1B9C"/>
    <w:rsid w:val="00AB3159"/>
    <w:rsid w:val="00AB340B"/>
    <w:rsid w:val="00AB3608"/>
    <w:rsid w:val="00AB379D"/>
    <w:rsid w:val="00AB3885"/>
    <w:rsid w:val="00AB3E7A"/>
    <w:rsid w:val="00AB3E90"/>
    <w:rsid w:val="00AB45BB"/>
    <w:rsid w:val="00AB4CC6"/>
    <w:rsid w:val="00AB4CED"/>
    <w:rsid w:val="00AB58A3"/>
    <w:rsid w:val="00AB5A8A"/>
    <w:rsid w:val="00AB60A6"/>
    <w:rsid w:val="00AB6166"/>
    <w:rsid w:val="00AB6604"/>
    <w:rsid w:val="00AB735A"/>
    <w:rsid w:val="00AB7BEC"/>
    <w:rsid w:val="00AB7E5E"/>
    <w:rsid w:val="00AB7F2A"/>
    <w:rsid w:val="00AB7FFB"/>
    <w:rsid w:val="00AC00D6"/>
    <w:rsid w:val="00AC03BB"/>
    <w:rsid w:val="00AC041B"/>
    <w:rsid w:val="00AC0452"/>
    <w:rsid w:val="00AC0B5F"/>
    <w:rsid w:val="00AC15F9"/>
    <w:rsid w:val="00AC18FF"/>
    <w:rsid w:val="00AC1AB5"/>
    <w:rsid w:val="00AC2255"/>
    <w:rsid w:val="00AC3045"/>
    <w:rsid w:val="00AC3AA1"/>
    <w:rsid w:val="00AC3DF8"/>
    <w:rsid w:val="00AC40F8"/>
    <w:rsid w:val="00AC418E"/>
    <w:rsid w:val="00AC42C5"/>
    <w:rsid w:val="00AC4B57"/>
    <w:rsid w:val="00AC4B5F"/>
    <w:rsid w:val="00AC4B7F"/>
    <w:rsid w:val="00AC4FDE"/>
    <w:rsid w:val="00AC5153"/>
    <w:rsid w:val="00AC578E"/>
    <w:rsid w:val="00AC5981"/>
    <w:rsid w:val="00AC5F78"/>
    <w:rsid w:val="00AC674D"/>
    <w:rsid w:val="00AC7A75"/>
    <w:rsid w:val="00AD0518"/>
    <w:rsid w:val="00AD067E"/>
    <w:rsid w:val="00AD0DB0"/>
    <w:rsid w:val="00AD1103"/>
    <w:rsid w:val="00AD120C"/>
    <w:rsid w:val="00AD1E8A"/>
    <w:rsid w:val="00AD1F5E"/>
    <w:rsid w:val="00AD2A58"/>
    <w:rsid w:val="00AD2FB1"/>
    <w:rsid w:val="00AD340D"/>
    <w:rsid w:val="00AD34A5"/>
    <w:rsid w:val="00AD375B"/>
    <w:rsid w:val="00AD3789"/>
    <w:rsid w:val="00AD4D45"/>
    <w:rsid w:val="00AD4EAC"/>
    <w:rsid w:val="00AD52E0"/>
    <w:rsid w:val="00AD58CE"/>
    <w:rsid w:val="00AD63B1"/>
    <w:rsid w:val="00AD6494"/>
    <w:rsid w:val="00AD6876"/>
    <w:rsid w:val="00AD6DA1"/>
    <w:rsid w:val="00AD7840"/>
    <w:rsid w:val="00AE087F"/>
    <w:rsid w:val="00AE09C2"/>
    <w:rsid w:val="00AE0B26"/>
    <w:rsid w:val="00AE0F96"/>
    <w:rsid w:val="00AE0FCB"/>
    <w:rsid w:val="00AE105D"/>
    <w:rsid w:val="00AE15D7"/>
    <w:rsid w:val="00AE1EAD"/>
    <w:rsid w:val="00AE3A4C"/>
    <w:rsid w:val="00AE3C55"/>
    <w:rsid w:val="00AE3C61"/>
    <w:rsid w:val="00AE44CE"/>
    <w:rsid w:val="00AE4C22"/>
    <w:rsid w:val="00AE4CFF"/>
    <w:rsid w:val="00AE5229"/>
    <w:rsid w:val="00AE525A"/>
    <w:rsid w:val="00AE550C"/>
    <w:rsid w:val="00AE5672"/>
    <w:rsid w:val="00AE5BDB"/>
    <w:rsid w:val="00AE6263"/>
    <w:rsid w:val="00AE64AA"/>
    <w:rsid w:val="00AE67E8"/>
    <w:rsid w:val="00AE709F"/>
    <w:rsid w:val="00AE7387"/>
    <w:rsid w:val="00AE7726"/>
    <w:rsid w:val="00AE796A"/>
    <w:rsid w:val="00AE7A31"/>
    <w:rsid w:val="00AE7A9E"/>
    <w:rsid w:val="00AF03F8"/>
    <w:rsid w:val="00AF112A"/>
    <w:rsid w:val="00AF15EB"/>
    <w:rsid w:val="00AF1BA5"/>
    <w:rsid w:val="00AF2179"/>
    <w:rsid w:val="00AF3102"/>
    <w:rsid w:val="00AF33E9"/>
    <w:rsid w:val="00AF3713"/>
    <w:rsid w:val="00AF37A8"/>
    <w:rsid w:val="00AF3A0F"/>
    <w:rsid w:val="00AF3BF4"/>
    <w:rsid w:val="00AF3E75"/>
    <w:rsid w:val="00AF4274"/>
    <w:rsid w:val="00AF48B1"/>
    <w:rsid w:val="00AF4B15"/>
    <w:rsid w:val="00AF5560"/>
    <w:rsid w:val="00AF5A25"/>
    <w:rsid w:val="00AF6449"/>
    <w:rsid w:val="00AF66B7"/>
    <w:rsid w:val="00AF6746"/>
    <w:rsid w:val="00AF6BA9"/>
    <w:rsid w:val="00AF7103"/>
    <w:rsid w:val="00AF7790"/>
    <w:rsid w:val="00AF78B1"/>
    <w:rsid w:val="00AF7C4E"/>
    <w:rsid w:val="00B00140"/>
    <w:rsid w:val="00B004CC"/>
    <w:rsid w:val="00B01140"/>
    <w:rsid w:val="00B01996"/>
    <w:rsid w:val="00B019D6"/>
    <w:rsid w:val="00B01CA7"/>
    <w:rsid w:val="00B01FD4"/>
    <w:rsid w:val="00B02511"/>
    <w:rsid w:val="00B02872"/>
    <w:rsid w:val="00B028A5"/>
    <w:rsid w:val="00B031C7"/>
    <w:rsid w:val="00B03464"/>
    <w:rsid w:val="00B03AA9"/>
    <w:rsid w:val="00B03E49"/>
    <w:rsid w:val="00B0400C"/>
    <w:rsid w:val="00B043A5"/>
    <w:rsid w:val="00B0471E"/>
    <w:rsid w:val="00B05920"/>
    <w:rsid w:val="00B06CFE"/>
    <w:rsid w:val="00B06D47"/>
    <w:rsid w:val="00B07047"/>
    <w:rsid w:val="00B07272"/>
    <w:rsid w:val="00B07F3A"/>
    <w:rsid w:val="00B10328"/>
    <w:rsid w:val="00B107CF"/>
    <w:rsid w:val="00B13606"/>
    <w:rsid w:val="00B13B72"/>
    <w:rsid w:val="00B140D1"/>
    <w:rsid w:val="00B146AB"/>
    <w:rsid w:val="00B1474A"/>
    <w:rsid w:val="00B14E0F"/>
    <w:rsid w:val="00B15BE3"/>
    <w:rsid w:val="00B168E4"/>
    <w:rsid w:val="00B1750A"/>
    <w:rsid w:val="00B17B21"/>
    <w:rsid w:val="00B17CBF"/>
    <w:rsid w:val="00B20F7D"/>
    <w:rsid w:val="00B21096"/>
    <w:rsid w:val="00B211E1"/>
    <w:rsid w:val="00B212BF"/>
    <w:rsid w:val="00B21394"/>
    <w:rsid w:val="00B21451"/>
    <w:rsid w:val="00B2214B"/>
    <w:rsid w:val="00B223E5"/>
    <w:rsid w:val="00B225FB"/>
    <w:rsid w:val="00B2289C"/>
    <w:rsid w:val="00B22CD1"/>
    <w:rsid w:val="00B2335C"/>
    <w:rsid w:val="00B23960"/>
    <w:rsid w:val="00B239D0"/>
    <w:rsid w:val="00B2419A"/>
    <w:rsid w:val="00B243FB"/>
    <w:rsid w:val="00B24B18"/>
    <w:rsid w:val="00B250AB"/>
    <w:rsid w:val="00B253EA"/>
    <w:rsid w:val="00B2566A"/>
    <w:rsid w:val="00B27041"/>
    <w:rsid w:val="00B270E7"/>
    <w:rsid w:val="00B27142"/>
    <w:rsid w:val="00B272B9"/>
    <w:rsid w:val="00B276C7"/>
    <w:rsid w:val="00B3047F"/>
    <w:rsid w:val="00B30801"/>
    <w:rsid w:val="00B3095A"/>
    <w:rsid w:val="00B30977"/>
    <w:rsid w:val="00B315F6"/>
    <w:rsid w:val="00B31FDE"/>
    <w:rsid w:val="00B3220F"/>
    <w:rsid w:val="00B3229F"/>
    <w:rsid w:val="00B323D5"/>
    <w:rsid w:val="00B32E37"/>
    <w:rsid w:val="00B3331D"/>
    <w:rsid w:val="00B35AA7"/>
    <w:rsid w:val="00B35E58"/>
    <w:rsid w:val="00B35FC3"/>
    <w:rsid w:val="00B36187"/>
    <w:rsid w:val="00B3670B"/>
    <w:rsid w:val="00B3707F"/>
    <w:rsid w:val="00B372C0"/>
    <w:rsid w:val="00B37B27"/>
    <w:rsid w:val="00B37B6F"/>
    <w:rsid w:val="00B37EBA"/>
    <w:rsid w:val="00B400C2"/>
    <w:rsid w:val="00B407C3"/>
    <w:rsid w:val="00B40971"/>
    <w:rsid w:val="00B41AEF"/>
    <w:rsid w:val="00B41B24"/>
    <w:rsid w:val="00B41EAD"/>
    <w:rsid w:val="00B424A8"/>
    <w:rsid w:val="00B42846"/>
    <w:rsid w:val="00B4328B"/>
    <w:rsid w:val="00B43BCA"/>
    <w:rsid w:val="00B44868"/>
    <w:rsid w:val="00B449A5"/>
    <w:rsid w:val="00B45290"/>
    <w:rsid w:val="00B46137"/>
    <w:rsid w:val="00B4619D"/>
    <w:rsid w:val="00B46A71"/>
    <w:rsid w:val="00B479A7"/>
    <w:rsid w:val="00B47CA1"/>
    <w:rsid w:val="00B505B1"/>
    <w:rsid w:val="00B50663"/>
    <w:rsid w:val="00B50836"/>
    <w:rsid w:val="00B50FF1"/>
    <w:rsid w:val="00B51CEF"/>
    <w:rsid w:val="00B523D8"/>
    <w:rsid w:val="00B5248A"/>
    <w:rsid w:val="00B524E0"/>
    <w:rsid w:val="00B5315C"/>
    <w:rsid w:val="00B53E1E"/>
    <w:rsid w:val="00B541C0"/>
    <w:rsid w:val="00B55280"/>
    <w:rsid w:val="00B55BD2"/>
    <w:rsid w:val="00B566C8"/>
    <w:rsid w:val="00B56ABD"/>
    <w:rsid w:val="00B5761B"/>
    <w:rsid w:val="00B577AD"/>
    <w:rsid w:val="00B57906"/>
    <w:rsid w:val="00B60774"/>
    <w:rsid w:val="00B609AD"/>
    <w:rsid w:val="00B6119B"/>
    <w:rsid w:val="00B6184F"/>
    <w:rsid w:val="00B61EA4"/>
    <w:rsid w:val="00B61FB6"/>
    <w:rsid w:val="00B62630"/>
    <w:rsid w:val="00B62813"/>
    <w:rsid w:val="00B62B23"/>
    <w:rsid w:val="00B63B2E"/>
    <w:rsid w:val="00B63D35"/>
    <w:rsid w:val="00B6407D"/>
    <w:rsid w:val="00B642B4"/>
    <w:rsid w:val="00B642CE"/>
    <w:rsid w:val="00B64474"/>
    <w:rsid w:val="00B648F5"/>
    <w:rsid w:val="00B64D23"/>
    <w:rsid w:val="00B64D58"/>
    <w:rsid w:val="00B65647"/>
    <w:rsid w:val="00B65CBB"/>
    <w:rsid w:val="00B65EF1"/>
    <w:rsid w:val="00B662F8"/>
    <w:rsid w:val="00B666A5"/>
    <w:rsid w:val="00B66736"/>
    <w:rsid w:val="00B668FA"/>
    <w:rsid w:val="00B66F0A"/>
    <w:rsid w:val="00B6706C"/>
    <w:rsid w:val="00B6710F"/>
    <w:rsid w:val="00B672CB"/>
    <w:rsid w:val="00B67888"/>
    <w:rsid w:val="00B67D2B"/>
    <w:rsid w:val="00B7003F"/>
    <w:rsid w:val="00B70125"/>
    <w:rsid w:val="00B705AF"/>
    <w:rsid w:val="00B70931"/>
    <w:rsid w:val="00B70CA1"/>
    <w:rsid w:val="00B714F0"/>
    <w:rsid w:val="00B7204D"/>
    <w:rsid w:val="00B72192"/>
    <w:rsid w:val="00B72787"/>
    <w:rsid w:val="00B73073"/>
    <w:rsid w:val="00B7338C"/>
    <w:rsid w:val="00B735A6"/>
    <w:rsid w:val="00B738FA"/>
    <w:rsid w:val="00B73B21"/>
    <w:rsid w:val="00B74401"/>
    <w:rsid w:val="00B74927"/>
    <w:rsid w:val="00B74A36"/>
    <w:rsid w:val="00B75AF8"/>
    <w:rsid w:val="00B76258"/>
    <w:rsid w:val="00B76BCC"/>
    <w:rsid w:val="00B76C67"/>
    <w:rsid w:val="00B76CD3"/>
    <w:rsid w:val="00B76EDC"/>
    <w:rsid w:val="00B7733B"/>
    <w:rsid w:val="00B8039D"/>
    <w:rsid w:val="00B80569"/>
    <w:rsid w:val="00B808F6"/>
    <w:rsid w:val="00B81240"/>
    <w:rsid w:val="00B82056"/>
    <w:rsid w:val="00B820DC"/>
    <w:rsid w:val="00B828DD"/>
    <w:rsid w:val="00B82927"/>
    <w:rsid w:val="00B82FAF"/>
    <w:rsid w:val="00B83431"/>
    <w:rsid w:val="00B83C1A"/>
    <w:rsid w:val="00B8437B"/>
    <w:rsid w:val="00B847F6"/>
    <w:rsid w:val="00B84A7C"/>
    <w:rsid w:val="00B84BC7"/>
    <w:rsid w:val="00B85316"/>
    <w:rsid w:val="00B85503"/>
    <w:rsid w:val="00B8579D"/>
    <w:rsid w:val="00B85CDA"/>
    <w:rsid w:val="00B86640"/>
    <w:rsid w:val="00B86D37"/>
    <w:rsid w:val="00B86F1B"/>
    <w:rsid w:val="00B875A1"/>
    <w:rsid w:val="00B87A38"/>
    <w:rsid w:val="00B87E83"/>
    <w:rsid w:val="00B87FD8"/>
    <w:rsid w:val="00B90D47"/>
    <w:rsid w:val="00B91739"/>
    <w:rsid w:val="00B93253"/>
    <w:rsid w:val="00B93658"/>
    <w:rsid w:val="00B9387E"/>
    <w:rsid w:val="00B93B60"/>
    <w:rsid w:val="00B9483F"/>
    <w:rsid w:val="00B94C54"/>
    <w:rsid w:val="00B94F9D"/>
    <w:rsid w:val="00B95042"/>
    <w:rsid w:val="00B95304"/>
    <w:rsid w:val="00B953EB"/>
    <w:rsid w:val="00B9565D"/>
    <w:rsid w:val="00B95C05"/>
    <w:rsid w:val="00B95F76"/>
    <w:rsid w:val="00B96509"/>
    <w:rsid w:val="00B96783"/>
    <w:rsid w:val="00B96954"/>
    <w:rsid w:val="00B96A0F"/>
    <w:rsid w:val="00B96AC7"/>
    <w:rsid w:val="00B96C4E"/>
    <w:rsid w:val="00B96ECD"/>
    <w:rsid w:val="00B976CF"/>
    <w:rsid w:val="00B97D3D"/>
    <w:rsid w:val="00B97E08"/>
    <w:rsid w:val="00BA01D2"/>
    <w:rsid w:val="00BA19A8"/>
    <w:rsid w:val="00BA2804"/>
    <w:rsid w:val="00BA2D33"/>
    <w:rsid w:val="00BA346E"/>
    <w:rsid w:val="00BA3F0C"/>
    <w:rsid w:val="00BA3F5A"/>
    <w:rsid w:val="00BA49DF"/>
    <w:rsid w:val="00BA4C9C"/>
    <w:rsid w:val="00BA4EB0"/>
    <w:rsid w:val="00BA5104"/>
    <w:rsid w:val="00BA5760"/>
    <w:rsid w:val="00BA5A09"/>
    <w:rsid w:val="00BA6B95"/>
    <w:rsid w:val="00BA6EE0"/>
    <w:rsid w:val="00BB0A7F"/>
    <w:rsid w:val="00BB0B21"/>
    <w:rsid w:val="00BB0FAE"/>
    <w:rsid w:val="00BB2001"/>
    <w:rsid w:val="00BB22B0"/>
    <w:rsid w:val="00BB2482"/>
    <w:rsid w:val="00BB2727"/>
    <w:rsid w:val="00BB2F3F"/>
    <w:rsid w:val="00BB3192"/>
    <w:rsid w:val="00BB3217"/>
    <w:rsid w:val="00BB3289"/>
    <w:rsid w:val="00BB3417"/>
    <w:rsid w:val="00BB3630"/>
    <w:rsid w:val="00BB3687"/>
    <w:rsid w:val="00BB3B67"/>
    <w:rsid w:val="00BB40B6"/>
    <w:rsid w:val="00BB517F"/>
    <w:rsid w:val="00BB5199"/>
    <w:rsid w:val="00BB54D8"/>
    <w:rsid w:val="00BB5FBD"/>
    <w:rsid w:val="00BB6094"/>
    <w:rsid w:val="00BB6758"/>
    <w:rsid w:val="00BB6B37"/>
    <w:rsid w:val="00BB6C19"/>
    <w:rsid w:val="00BB6DCC"/>
    <w:rsid w:val="00BB71EA"/>
    <w:rsid w:val="00BB7751"/>
    <w:rsid w:val="00BC00FE"/>
    <w:rsid w:val="00BC0177"/>
    <w:rsid w:val="00BC0472"/>
    <w:rsid w:val="00BC0599"/>
    <w:rsid w:val="00BC061E"/>
    <w:rsid w:val="00BC0B33"/>
    <w:rsid w:val="00BC0B62"/>
    <w:rsid w:val="00BC123B"/>
    <w:rsid w:val="00BC25AF"/>
    <w:rsid w:val="00BC276C"/>
    <w:rsid w:val="00BC2DE6"/>
    <w:rsid w:val="00BC33EB"/>
    <w:rsid w:val="00BC3B47"/>
    <w:rsid w:val="00BC4662"/>
    <w:rsid w:val="00BC5578"/>
    <w:rsid w:val="00BC58E4"/>
    <w:rsid w:val="00BC5A95"/>
    <w:rsid w:val="00BC5E93"/>
    <w:rsid w:val="00BC646A"/>
    <w:rsid w:val="00BC68C3"/>
    <w:rsid w:val="00BC69C8"/>
    <w:rsid w:val="00BC6B87"/>
    <w:rsid w:val="00BC6D5E"/>
    <w:rsid w:val="00BC7084"/>
    <w:rsid w:val="00BC77C6"/>
    <w:rsid w:val="00BD06B3"/>
    <w:rsid w:val="00BD06C7"/>
    <w:rsid w:val="00BD0B45"/>
    <w:rsid w:val="00BD0DCE"/>
    <w:rsid w:val="00BD0DDC"/>
    <w:rsid w:val="00BD1066"/>
    <w:rsid w:val="00BD1566"/>
    <w:rsid w:val="00BD1AB9"/>
    <w:rsid w:val="00BD1EB8"/>
    <w:rsid w:val="00BD2110"/>
    <w:rsid w:val="00BD2C33"/>
    <w:rsid w:val="00BD3059"/>
    <w:rsid w:val="00BD3621"/>
    <w:rsid w:val="00BD4083"/>
    <w:rsid w:val="00BD442D"/>
    <w:rsid w:val="00BD4845"/>
    <w:rsid w:val="00BD4A00"/>
    <w:rsid w:val="00BD4C91"/>
    <w:rsid w:val="00BD4CD4"/>
    <w:rsid w:val="00BD4FCE"/>
    <w:rsid w:val="00BD5119"/>
    <w:rsid w:val="00BD51FE"/>
    <w:rsid w:val="00BD58EE"/>
    <w:rsid w:val="00BD5906"/>
    <w:rsid w:val="00BD5B2E"/>
    <w:rsid w:val="00BD652D"/>
    <w:rsid w:val="00BD6B77"/>
    <w:rsid w:val="00BD7794"/>
    <w:rsid w:val="00BD7BFD"/>
    <w:rsid w:val="00BE0C5A"/>
    <w:rsid w:val="00BE1602"/>
    <w:rsid w:val="00BE1648"/>
    <w:rsid w:val="00BE1C23"/>
    <w:rsid w:val="00BE2854"/>
    <w:rsid w:val="00BE2CA6"/>
    <w:rsid w:val="00BE34AB"/>
    <w:rsid w:val="00BE3539"/>
    <w:rsid w:val="00BE38BA"/>
    <w:rsid w:val="00BE47D0"/>
    <w:rsid w:val="00BE49BF"/>
    <w:rsid w:val="00BE5C06"/>
    <w:rsid w:val="00BE6268"/>
    <w:rsid w:val="00BE6A36"/>
    <w:rsid w:val="00BE6B99"/>
    <w:rsid w:val="00BE6C6B"/>
    <w:rsid w:val="00BE6D15"/>
    <w:rsid w:val="00BE7567"/>
    <w:rsid w:val="00BE798D"/>
    <w:rsid w:val="00BE7B7D"/>
    <w:rsid w:val="00BF09E0"/>
    <w:rsid w:val="00BF0BEB"/>
    <w:rsid w:val="00BF0D61"/>
    <w:rsid w:val="00BF1636"/>
    <w:rsid w:val="00BF1D18"/>
    <w:rsid w:val="00BF2557"/>
    <w:rsid w:val="00BF31CC"/>
    <w:rsid w:val="00BF323A"/>
    <w:rsid w:val="00BF3EA0"/>
    <w:rsid w:val="00BF42DE"/>
    <w:rsid w:val="00BF484B"/>
    <w:rsid w:val="00BF4B76"/>
    <w:rsid w:val="00BF568F"/>
    <w:rsid w:val="00BF58B6"/>
    <w:rsid w:val="00BF5F7A"/>
    <w:rsid w:val="00BF60AE"/>
    <w:rsid w:val="00BF6261"/>
    <w:rsid w:val="00BF6C6B"/>
    <w:rsid w:val="00BF6F20"/>
    <w:rsid w:val="00BF731D"/>
    <w:rsid w:val="00BF78C5"/>
    <w:rsid w:val="00BF7F59"/>
    <w:rsid w:val="00C000A5"/>
    <w:rsid w:val="00C00390"/>
    <w:rsid w:val="00C00C1F"/>
    <w:rsid w:val="00C01544"/>
    <w:rsid w:val="00C01646"/>
    <w:rsid w:val="00C02570"/>
    <w:rsid w:val="00C02BAF"/>
    <w:rsid w:val="00C0310F"/>
    <w:rsid w:val="00C03ED0"/>
    <w:rsid w:val="00C03FEC"/>
    <w:rsid w:val="00C04272"/>
    <w:rsid w:val="00C04428"/>
    <w:rsid w:val="00C04A17"/>
    <w:rsid w:val="00C04F63"/>
    <w:rsid w:val="00C0515F"/>
    <w:rsid w:val="00C05E50"/>
    <w:rsid w:val="00C06915"/>
    <w:rsid w:val="00C06AA3"/>
    <w:rsid w:val="00C06B1D"/>
    <w:rsid w:val="00C07AB2"/>
    <w:rsid w:val="00C07C68"/>
    <w:rsid w:val="00C1014B"/>
    <w:rsid w:val="00C102FA"/>
    <w:rsid w:val="00C10594"/>
    <w:rsid w:val="00C10AB2"/>
    <w:rsid w:val="00C112C3"/>
    <w:rsid w:val="00C113F6"/>
    <w:rsid w:val="00C11AA3"/>
    <w:rsid w:val="00C11DE1"/>
    <w:rsid w:val="00C11EB3"/>
    <w:rsid w:val="00C128FC"/>
    <w:rsid w:val="00C12B53"/>
    <w:rsid w:val="00C13004"/>
    <w:rsid w:val="00C137C8"/>
    <w:rsid w:val="00C13E36"/>
    <w:rsid w:val="00C13EB4"/>
    <w:rsid w:val="00C1425F"/>
    <w:rsid w:val="00C14288"/>
    <w:rsid w:val="00C143FE"/>
    <w:rsid w:val="00C148D7"/>
    <w:rsid w:val="00C14992"/>
    <w:rsid w:val="00C150C4"/>
    <w:rsid w:val="00C150DB"/>
    <w:rsid w:val="00C151DA"/>
    <w:rsid w:val="00C15446"/>
    <w:rsid w:val="00C15C1F"/>
    <w:rsid w:val="00C162A6"/>
    <w:rsid w:val="00C162A8"/>
    <w:rsid w:val="00C1640B"/>
    <w:rsid w:val="00C16665"/>
    <w:rsid w:val="00C16823"/>
    <w:rsid w:val="00C1699B"/>
    <w:rsid w:val="00C16F42"/>
    <w:rsid w:val="00C1747C"/>
    <w:rsid w:val="00C1775C"/>
    <w:rsid w:val="00C17760"/>
    <w:rsid w:val="00C20348"/>
    <w:rsid w:val="00C20597"/>
    <w:rsid w:val="00C20A8B"/>
    <w:rsid w:val="00C20BE6"/>
    <w:rsid w:val="00C20C3D"/>
    <w:rsid w:val="00C20DB7"/>
    <w:rsid w:val="00C21001"/>
    <w:rsid w:val="00C21063"/>
    <w:rsid w:val="00C21594"/>
    <w:rsid w:val="00C216F2"/>
    <w:rsid w:val="00C218C8"/>
    <w:rsid w:val="00C21A98"/>
    <w:rsid w:val="00C21E04"/>
    <w:rsid w:val="00C21E83"/>
    <w:rsid w:val="00C222AD"/>
    <w:rsid w:val="00C22651"/>
    <w:rsid w:val="00C2286A"/>
    <w:rsid w:val="00C228B2"/>
    <w:rsid w:val="00C22A91"/>
    <w:rsid w:val="00C2394B"/>
    <w:rsid w:val="00C23B23"/>
    <w:rsid w:val="00C23BE5"/>
    <w:rsid w:val="00C23C13"/>
    <w:rsid w:val="00C23C8A"/>
    <w:rsid w:val="00C23E24"/>
    <w:rsid w:val="00C2440D"/>
    <w:rsid w:val="00C24773"/>
    <w:rsid w:val="00C248AD"/>
    <w:rsid w:val="00C24CF2"/>
    <w:rsid w:val="00C24F90"/>
    <w:rsid w:val="00C25041"/>
    <w:rsid w:val="00C25889"/>
    <w:rsid w:val="00C25CA5"/>
    <w:rsid w:val="00C26044"/>
    <w:rsid w:val="00C26098"/>
    <w:rsid w:val="00C262B1"/>
    <w:rsid w:val="00C2670B"/>
    <w:rsid w:val="00C26892"/>
    <w:rsid w:val="00C2690A"/>
    <w:rsid w:val="00C26F6A"/>
    <w:rsid w:val="00C274C1"/>
    <w:rsid w:val="00C2755A"/>
    <w:rsid w:val="00C308D7"/>
    <w:rsid w:val="00C31CB9"/>
    <w:rsid w:val="00C32063"/>
    <w:rsid w:val="00C32976"/>
    <w:rsid w:val="00C32A8F"/>
    <w:rsid w:val="00C32D0B"/>
    <w:rsid w:val="00C331AC"/>
    <w:rsid w:val="00C331C5"/>
    <w:rsid w:val="00C332F1"/>
    <w:rsid w:val="00C33313"/>
    <w:rsid w:val="00C33448"/>
    <w:rsid w:val="00C334D7"/>
    <w:rsid w:val="00C3360F"/>
    <w:rsid w:val="00C33A49"/>
    <w:rsid w:val="00C33F15"/>
    <w:rsid w:val="00C34860"/>
    <w:rsid w:val="00C348C5"/>
    <w:rsid w:val="00C34B6B"/>
    <w:rsid w:val="00C353F9"/>
    <w:rsid w:val="00C354DC"/>
    <w:rsid w:val="00C358FC"/>
    <w:rsid w:val="00C35CA6"/>
    <w:rsid w:val="00C35E9F"/>
    <w:rsid w:val="00C36153"/>
    <w:rsid w:val="00C3616D"/>
    <w:rsid w:val="00C36F73"/>
    <w:rsid w:val="00C370BF"/>
    <w:rsid w:val="00C37115"/>
    <w:rsid w:val="00C3769D"/>
    <w:rsid w:val="00C37D02"/>
    <w:rsid w:val="00C40338"/>
    <w:rsid w:val="00C4138B"/>
    <w:rsid w:val="00C41449"/>
    <w:rsid w:val="00C41AC8"/>
    <w:rsid w:val="00C41BDF"/>
    <w:rsid w:val="00C42614"/>
    <w:rsid w:val="00C42715"/>
    <w:rsid w:val="00C429DF"/>
    <w:rsid w:val="00C430C9"/>
    <w:rsid w:val="00C43FF4"/>
    <w:rsid w:val="00C44BA1"/>
    <w:rsid w:val="00C45CE7"/>
    <w:rsid w:val="00C4619A"/>
    <w:rsid w:val="00C46AA3"/>
    <w:rsid w:val="00C46D9A"/>
    <w:rsid w:val="00C47053"/>
    <w:rsid w:val="00C476C5"/>
    <w:rsid w:val="00C47799"/>
    <w:rsid w:val="00C47891"/>
    <w:rsid w:val="00C47CF5"/>
    <w:rsid w:val="00C50254"/>
    <w:rsid w:val="00C5058A"/>
    <w:rsid w:val="00C50831"/>
    <w:rsid w:val="00C513C2"/>
    <w:rsid w:val="00C51671"/>
    <w:rsid w:val="00C51B2A"/>
    <w:rsid w:val="00C51D66"/>
    <w:rsid w:val="00C52061"/>
    <w:rsid w:val="00C533FC"/>
    <w:rsid w:val="00C535D2"/>
    <w:rsid w:val="00C536A2"/>
    <w:rsid w:val="00C53891"/>
    <w:rsid w:val="00C53DCB"/>
    <w:rsid w:val="00C542EF"/>
    <w:rsid w:val="00C54350"/>
    <w:rsid w:val="00C54C23"/>
    <w:rsid w:val="00C54D56"/>
    <w:rsid w:val="00C55633"/>
    <w:rsid w:val="00C55841"/>
    <w:rsid w:val="00C55AEF"/>
    <w:rsid w:val="00C56256"/>
    <w:rsid w:val="00C56CCF"/>
    <w:rsid w:val="00C56DEA"/>
    <w:rsid w:val="00C57822"/>
    <w:rsid w:val="00C579F0"/>
    <w:rsid w:val="00C60C1D"/>
    <w:rsid w:val="00C614C9"/>
    <w:rsid w:val="00C61630"/>
    <w:rsid w:val="00C62412"/>
    <w:rsid w:val="00C62AA6"/>
    <w:rsid w:val="00C62E13"/>
    <w:rsid w:val="00C63977"/>
    <w:rsid w:val="00C63BE7"/>
    <w:rsid w:val="00C63DFD"/>
    <w:rsid w:val="00C6403C"/>
    <w:rsid w:val="00C64767"/>
    <w:rsid w:val="00C64E6F"/>
    <w:rsid w:val="00C65234"/>
    <w:rsid w:val="00C6539C"/>
    <w:rsid w:val="00C657E0"/>
    <w:rsid w:val="00C6588B"/>
    <w:rsid w:val="00C65E8D"/>
    <w:rsid w:val="00C660BC"/>
    <w:rsid w:val="00C661CC"/>
    <w:rsid w:val="00C674E2"/>
    <w:rsid w:val="00C67A5F"/>
    <w:rsid w:val="00C67D4F"/>
    <w:rsid w:val="00C67E98"/>
    <w:rsid w:val="00C70AFB"/>
    <w:rsid w:val="00C71399"/>
    <w:rsid w:val="00C71725"/>
    <w:rsid w:val="00C7181C"/>
    <w:rsid w:val="00C724D2"/>
    <w:rsid w:val="00C72790"/>
    <w:rsid w:val="00C72A1A"/>
    <w:rsid w:val="00C72C09"/>
    <w:rsid w:val="00C73657"/>
    <w:rsid w:val="00C7395B"/>
    <w:rsid w:val="00C739CD"/>
    <w:rsid w:val="00C73F2F"/>
    <w:rsid w:val="00C740B5"/>
    <w:rsid w:val="00C743B6"/>
    <w:rsid w:val="00C74DA5"/>
    <w:rsid w:val="00C75732"/>
    <w:rsid w:val="00C758DC"/>
    <w:rsid w:val="00C75BCF"/>
    <w:rsid w:val="00C75C41"/>
    <w:rsid w:val="00C75C9C"/>
    <w:rsid w:val="00C76094"/>
    <w:rsid w:val="00C76362"/>
    <w:rsid w:val="00C76721"/>
    <w:rsid w:val="00C76886"/>
    <w:rsid w:val="00C76F1C"/>
    <w:rsid w:val="00C77304"/>
    <w:rsid w:val="00C77345"/>
    <w:rsid w:val="00C775B2"/>
    <w:rsid w:val="00C77728"/>
    <w:rsid w:val="00C77A43"/>
    <w:rsid w:val="00C80210"/>
    <w:rsid w:val="00C80764"/>
    <w:rsid w:val="00C80DC5"/>
    <w:rsid w:val="00C80E56"/>
    <w:rsid w:val="00C80FC3"/>
    <w:rsid w:val="00C81026"/>
    <w:rsid w:val="00C8164C"/>
    <w:rsid w:val="00C81843"/>
    <w:rsid w:val="00C81848"/>
    <w:rsid w:val="00C81AE0"/>
    <w:rsid w:val="00C81F42"/>
    <w:rsid w:val="00C82EAD"/>
    <w:rsid w:val="00C83330"/>
    <w:rsid w:val="00C83BB2"/>
    <w:rsid w:val="00C83C8F"/>
    <w:rsid w:val="00C84210"/>
    <w:rsid w:val="00C842FE"/>
    <w:rsid w:val="00C867AC"/>
    <w:rsid w:val="00C86A80"/>
    <w:rsid w:val="00C90105"/>
    <w:rsid w:val="00C903DB"/>
    <w:rsid w:val="00C90997"/>
    <w:rsid w:val="00C911C2"/>
    <w:rsid w:val="00C912B9"/>
    <w:rsid w:val="00C912FA"/>
    <w:rsid w:val="00C915B0"/>
    <w:rsid w:val="00C91780"/>
    <w:rsid w:val="00C918DD"/>
    <w:rsid w:val="00C924D2"/>
    <w:rsid w:val="00C92F9E"/>
    <w:rsid w:val="00C93389"/>
    <w:rsid w:val="00C93481"/>
    <w:rsid w:val="00C93751"/>
    <w:rsid w:val="00C9393D"/>
    <w:rsid w:val="00C941D3"/>
    <w:rsid w:val="00C944E8"/>
    <w:rsid w:val="00C946E5"/>
    <w:rsid w:val="00C94847"/>
    <w:rsid w:val="00C94975"/>
    <w:rsid w:val="00C94A03"/>
    <w:rsid w:val="00C95294"/>
    <w:rsid w:val="00C95AFC"/>
    <w:rsid w:val="00C95C39"/>
    <w:rsid w:val="00C95E0F"/>
    <w:rsid w:val="00C95E1F"/>
    <w:rsid w:val="00C95F72"/>
    <w:rsid w:val="00C96559"/>
    <w:rsid w:val="00C96978"/>
    <w:rsid w:val="00C96AD5"/>
    <w:rsid w:val="00C96D2A"/>
    <w:rsid w:val="00C97143"/>
    <w:rsid w:val="00C97BE2"/>
    <w:rsid w:val="00CA0AAA"/>
    <w:rsid w:val="00CA0E53"/>
    <w:rsid w:val="00CA158C"/>
    <w:rsid w:val="00CA175B"/>
    <w:rsid w:val="00CA1AB7"/>
    <w:rsid w:val="00CA1F74"/>
    <w:rsid w:val="00CA2BCE"/>
    <w:rsid w:val="00CA3637"/>
    <w:rsid w:val="00CA36EF"/>
    <w:rsid w:val="00CA370B"/>
    <w:rsid w:val="00CA3854"/>
    <w:rsid w:val="00CA3F9C"/>
    <w:rsid w:val="00CA403D"/>
    <w:rsid w:val="00CA5AA3"/>
    <w:rsid w:val="00CA6531"/>
    <w:rsid w:val="00CA67EE"/>
    <w:rsid w:val="00CA720B"/>
    <w:rsid w:val="00CA78D7"/>
    <w:rsid w:val="00CA7CFB"/>
    <w:rsid w:val="00CB0689"/>
    <w:rsid w:val="00CB144A"/>
    <w:rsid w:val="00CB150C"/>
    <w:rsid w:val="00CB17A7"/>
    <w:rsid w:val="00CB2767"/>
    <w:rsid w:val="00CB5184"/>
    <w:rsid w:val="00CB5D73"/>
    <w:rsid w:val="00CB7238"/>
    <w:rsid w:val="00CC0025"/>
    <w:rsid w:val="00CC01F6"/>
    <w:rsid w:val="00CC085F"/>
    <w:rsid w:val="00CC0D39"/>
    <w:rsid w:val="00CC0EA9"/>
    <w:rsid w:val="00CC1517"/>
    <w:rsid w:val="00CC1C6E"/>
    <w:rsid w:val="00CC1C9A"/>
    <w:rsid w:val="00CC200F"/>
    <w:rsid w:val="00CC213F"/>
    <w:rsid w:val="00CC221B"/>
    <w:rsid w:val="00CC25E4"/>
    <w:rsid w:val="00CC27FF"/>
    <w:rsid w:val="00CC2CBA"/>
    <w:rsid w:val="00CC3087"/>
    <w:rsid w:val="00CC32A3"/>
    <w:rsid w:val="00CC32BD"/>
    <w:rsid w:val="00CC4136"/>
    <w:rsid w:val="00CC4345"/>
    <w:rsid w:val="00CC4410"/>
    <w:rsid w:val="00CC459C"/>
    <w:rsid w:val="00CC4700"/>
    <w:rsid w:val="00CC4A47"/>
    <w:rsid w:val="00CC4B9E"/>
    <w:rsid w:val="00CC4D9A"/>
    <w:rsid w:val="00CC4F82"/>
    <w:rsid w:val="00CC5A05"/>
    <w:rsid w:val="00CC5B24"/>
    <w:rsid w:val="00CC61EE"/>
    <w:rsid w:val="00CC66FC"/>
    <w:rsid w:val="00CC684E"/>
    <w:rsid w:val="00CC6991"/>
    <w:rsid w:val="00CC6BC7"/>
    <w:rsid w:val="00CC6D1C"/>
    <w:rsid w:val="00CC6E34"/>
    <w:rsid w:val="00CC7946"/>
    <w:rsid w:val="00CC79E0"/>
    <w:rsid w:val="00CC7B54"/>
    <w:rsid w:val="00CC7B70"/>
    <w:rsid w:val="00CC7F50"/>
    <w:rsid w:val="00CD05DF"/>
    <w:rsid w:val="00CD0873"/>
    <w:rsid w:val="00CD0E3D"/>
    <w:rsid w:val="00CD15DF"/>
    <w:rsid w:val="00CD17B8"/>
    <w:rsid w:val="00CD1FC3"/>
    <w:rsid w:val="00CD24E1"/>
    <w:rsid w:val="00CD2F41"/>
    <w:rsid w:val="00CD331C"/>
    <w:rsid w:val="00CD3361"/>
    <w:rsid w:val="00CD3814"/>
    <w:rsid w:val="00CD3816"/>
    <w:rsid w:val="00CD3D11"/>
    <w:rsid w:val="00CD3E9C"/>
    <w:rsid w:val="00CD3EF0"/>
    <w:rsid w:val="00CD42E3"/>
    <w:rsid w:val="00CD4CC0"/>
    <w:rsid w:val="00CD4DA0"/>
    <w:rsid w:val="00CD53DB"/>
    <w:rsid w:val="00CD5E0B"/>
    <w:rsid w:val="00CD6632"/>
    <w:rsid w:val="00CD7384"/>
    <w:rsid w:val="00CD7C77"/>
    <w:rsid w:val="00CE0384"/>
    <w:rsid w:val="00CE0DBA"/>
    <w:rsid w:val="00CE12B6"/>
    <w:rsid w:val="00CE1BF9"/>
    <w:rsid w:val="00CE2716"/>
    <w:rsid w:val="00CE2767"/>
    <w:rsid w:val="00CE2DC0"/>
    <w:rsid w:val="00CE2EDE"/>
    <w:rsid w:val="00CE3DB9"/>
    <w:rsid w:val="00CE4454"/>
    <w:rsid w:val="00CE4904"/>
    <w:rsid w:val="00CE4B0F"/>
    <w:rsid w:val="00CE4C65"/>
    <w:rsid w:val="00CE4FF4"/>
    <w:rsid w:val="00CE535E"/>
    <w:rsid w:val="00CE5518"/>
    <w:rsid w:val="00CE5924"/>
    <w:rsid w:val="00CE5D5D"/>
    <w:rsid w:val="00CE6526"/>
    <w:rsid w:val="00CE6682"/>
    <w:rsid w:val="00CE6F20"/>
    <w:rsid w:val="00CE7152"/>
    <w:rsid w:val="00CE7356"/>
    <w:rsid w:val="00CE79B7"/>
    <w:rsid w:val="00CE7F44"/>
    <w:rsid w:val="00CF0169"/>
    <w:rsid w:val="00CF0F38"/>
    <w:rsid w:val="00CF18E5"/>
    <w:rsid w:val="00CF1A4C"/>
    <w:rsid w:val="00CF2AD9"/>
    <w:rsid w:val="00CF3812"/>
    <w:rsid w:val="00CF3EA8"/>
    <w:rsid w:val="00CF4161"/>
    <w:rsid w:val="00CF44D4"/>
    <w:rsid w:val="00CF4D72"/>
    <w:rsid w:val="00CF4E61"/>
    <w:rsid w:val="00CF533C"/>
    <w:rsid w:val="00CF5C16"/>
    <w:rsid w:val="00CF5FEE"/>
    <w:rsid w:val="00CF6191"/>
    <w:rsid w:val="00CF6295"/>
    <w:rsid w:val="00CF63F2"/>
    <w:rsid w:val="00CF64DC"/>
    <w:rsid w:val="00CF6880"/>
    <w:rsid w:val="00CF6B28"/>
    <w:rsid w:val="00CF6B9D"/>
    <w:rsid w:val="00CF6D94"/>
    <w:rsid w:val="00CF71DA"/>
    <w:rsid w:val="00CF72B0"/>
    <w:rsid w:val="00CF7C78"/>
    <w:rsid w:val="00D00CD1"/>
    <w:rsid w:val="00D00E3B"/>
    <w:rsid w:val="00D015C3"/>
    <w:rsid w:val="00D01603"/>
    <w:rsid w:val="00D01872"/>
    <w:rsid w:val="00D01D57"/>
    <w:rsid w:val="00D01E95"/>
    <w:rsid w:val="00D021D5"/>
    <w:rsid w:val="00D03009"/>
    <w:rsid w:val="00D033B8"/>
    <w:rsid w:val="00D039C9"/>
    <w:rsid w:val="00D04764"/>
    <w:rsid w:val="00D049FB"/>
    <w:rsid w:val="00D04BF1"/>
    <w:rsid w:val="00D054B2"/>
    <w:rsid w:val="00D05636"/>
    <w:rsid w:val="00D05876"/>
    <w:rsid w:val="00D05DA6"/>
    <w:rsid w:val="00D05ED1"/>
    <w:rsid w:val="00D064EB"/>
    <w:rsid w:val="00D06573"/>
    <w:rsid w:val="00D06664"/>
    <w:rsid w:val="00D06EC9"/>
    <w:rsid w:val="00D074BF"/>
    <w:rsid w:val="00D07849"/>
    <w:rsid w:val="00D1037D"/>
    <w:rsid w:val="00D10456"/>
    <w:rsid w:val="00D1068C"/>
    <w:rsid w:val="00D10AE4"/>
    <w:rsid w:val="00D117D4"/>
    <w:rsid w:val="00D11B21"/>
    <w:rsid w:val="00D11EFB"/>
    <w:rsid w:val="00D11F5F"/>
    <w:rsid w:val="00D125A9"/>
    <w:rsid w:val="00D1273D"/>
    <w:rsid w:val="00D1274F"/>
    <w:rsid w:val="00D128E0"/>
    <w:rsid w:val="00D12AA0"/>
    <w:rsid w:val="00D12DA3"/>
    <w:rsid w:val="00D132A4"/>
    <w:rsid w:val="00D13D4D"/>
    <w:rsid w:val="00D13D5F"/>
    <w:rsid w:val="00D140FA"/>
    <w:rsid w:val="00D153F6"/>
    <w:rsid w:val="00D15632"/>
    <w:rsid w:val="00D15988"/>
    <w:rsid w:val="00D15C83"/>
    <w:rsid w:val="00D16C5A"/>
    <w:rsid w:val="00D16E91"/>
    <w:rsid w:val="00D170E7"/>
    <w:rsid w:val="00D17F1D"/>
    <w:rsid w:val="00D17FCA"/>
    <w:rsid w:val="00D206FF"/>
    <w:rsid w:val="00D208FE"/>
    <w:rsid w:val="00D20B31"/>
    <w:rsid w:val="00D20C4A"/>
    <w:rsid w:val="00D20CA4"/>
    <w:rsid w:val="00D21410"/>
    <w:rsid w:val="00D21460"/>
    <w:rsid w:val="00D217EF"/>
    <w:rsid w:val="00D21B9B"/>
    <w:rsid w:val="00D223E0"/>
    <w:rsid w:val="00D2287E"/>
    <w:rsid w:val="00D22D66"/>
    <w:rsid w:val="00D22DBC"/>
    <w:rsid w:val="00D2302D"/>
    <w:rsid w:val="00D23523"/>
    <w:rsid w:val="00D23777"/>
    <w:rsid w:val="00D23A78"/>
    <w:rsid w:val="00D23E0B"/>
    <w:rsid w:val="00D23EF8"/>
    <w:rsid w:val="00D2404A"/>
    <w:rsid w:val="00D24417"/>
    <w:rsid w:val="00D24DA3"/>
    <w:rsid w:val="00D24EDB"/>
    <w:rsid w:val="00D25079"/>
    <w:rsid w:val="00D253AE"/>
    <w:rsid w:val="00D25C2E"/>
    <w:rsid w:val="00D264C7"/>
    <w:rsid w:val="00D26A2D"/>
    <w:rsid w:val="00D26E9D"/>
    <w:rsid w:val="00D2764B"/>
    <w:rsid w:val="00D27A01"/>
    <w:rsid w:val="00D27A48"/>
    <w:rsid w:val="00D300C8"/>
    <w:rsid w:val="00D304C8"/>
    <w:rsid w:val="00D309E4"/>
    <w:rsid w:val="00D31088"/>
    <w:rsid w:val="00D31D5B"/>
    <w:rsid w:val="00D31F62"/>
    <w:rsid w:val="00D324DC"/>
    <w:rsid w:val="00D32563"/>
    <w:rsid w:val="00D3256E"/>
    <w:rsid w:val="00D32596"/>
    <w:rsid w:val="00D32EAE"/>
    <w:rsid w:val="00D32F13"/>
    <w:rsid w:val="00D3372A"/>
    <w:rsid w:val="00D33CA0"/>
    <w:rsid w:val="00D33CC9"/>
    <w:rsid w:val="00D3446C"/>
    <w:rsid w:val="00D34DA8"/>
    <w:rsid w:val="00D35898"/>
    <w:rsid w:val="00D35DB2"/>
    <w:rsid w:val="00D366D9"/>
    <w:rsid w:val="00D36970"/>
    <w:rsid w:val="00D36A89"/>
    <w:rsid w:val="00D36B3A"/>
    <w:rsid w:val="00D375C1"/>
    <w:rsid w:val="00D37635"/>
    <w:rsid w:val="00D379FC"/>
    <w:rsid w:val="00D37F9D"/>
    <w:rsid w:val="00D405F4"/>
    <w:rsid w:val="00D418A6"/>
    <w:rsid w:val="00D419CB"/>
    <w:rsid w:val="00D421E0"/>
    <w:rsid w:val="00D42BB0"/>
    <w:rsid w:val="00D42F07"/>
    <w:rsid w:val="00D42F4E"/>
    <w:rsid w:val="00D42FFF"/>
    <w:rsid w:val="00D43080"/>
    <w:rsid w:val="00D43346"/>
    <w:rsid w:val="00D4350C"/>
    <w:rsid w:val="00D435A0"/>
    <w:rsid w:val="00D438B2"/>
    <w:rsid w:val="00D443E8"/>
    <w:rsid w:val="00D44476"/>
    <w:rsid w:val="00D44807"/>
    <w:rsid w:val="00D44ADA"/>
    <w:rsid w:val="00D44B37"/>
    <w:rsid w:val="00D44B54"/>
    <w:rsid w:val="00D44B8A"/>
    <w:rsid w:val="00D44C83"/>
    <w:rsid w:val="00D44E58"/>
    <w:rsid w:val="00D45153"/>
    <w:rsid w:val="00D45F02"/>
    <w:rsid w:val="00D463E9"/>
    <w:rsid w:val="00D465C4"/>
    <w:rsid w:val="00D4699C"/>
    <w:rsid w:val="00D46CB8"/>
    <w:rsid w:val="00D46D15"/>
    <w:rsid w:val="00D47676"/>
    <w:rsid w:val="00D47AD7"/>
    <w:rsid w:val="00D502AC"/>
    <w:rsid w:val="00D5048F"/>
    <w:rsid w:val="00D50819"/>
    <w:rsid w:val="00D508EA"/>
    <w:rsid w:val="00D5101A"/>
    <w:rsid w:val="00D511E2"/>
    <w:rsid w:val="00D512A8"/>
    <w:rsid w:val="00D51C67"/>
    <w:rsid w:val="00D51D4B"/>
    <w:rsid w:val="00D51FE6"/>
    <w:rsid w:val="00D522A1"/>
    <w:rsid w:val="00D524ED"/>
    <w:rsid w:val="00D529CF"/>
    <w:rsid w:val="00D52AE5"/>
    <w:rsid w:val="00D52BCE"/>
    <w:rsid w:val="00D531F6"/>
    <w:rsid w:val="00D534D9"/>
    <w:rsid w:val="00D538F9"/>
    <w:rsid w:val="00D53907"/>
    <w:rsid w:val="00D53D3E"/>
    <w:rsid w:val="00D53E1C"/>
    <w:rsid w:val="00D540BD"/>
    <w:rsid w:val="00D541E6"/>
    <w:rsid w:val="00D543ED"/>
    <w:rsid w:val="00D54440"/>
    <w:rsid w:val="00D54611"/>
    <w:rsid w:val="00D5482D"/>
    <w:rsid w:val="00D55C12"/>
    <w:rsid w:val="00D572C7"/>
    <w:rsid w:val="00D57312"/>
    <w:rsid w:val="00D5738C"/>
    <w:rsid w:val="00D57419"/>
    <w:rsid w:val="00D57F16"/>
    <w:rsid w:val="00D57FBA"/>
    <w:rsid w:val="00D60020"/>
    <w:rsid w:val="00D60629"/>
    <w:rsid w:val="00D60EE4"/>
    <w:rsid w:val="00D613F8"/>
    <w:rsid w:val="00D6164E"/>
    <w:rsid w:val="00D617EB"/>
    <w:rsid w:val="00D618D5"/>
    <w:rsid w:val="00D61BC5"/>
    <w:rsid w:val="00D61D70"/>
    <w:rsid w:val="00D61FB3"/>
    <w:rsid w:val="00D62055"/>
    <w:rsid w:val="00D62202"/>
    <w:rsid w:val="00D6233C"/>
    <w:rsid w:val="00D62AC8"/>
    <w:rsid w:val="00D630B4"/>
    <w:rsid w:val="00D6317D"/>
    <w:rsid w:val="00D63E40"/>
    <w:rsid w:val="00D640DB"/>
    <w:rsid w:val="00D640FB"/>
    <w:rsid w:val="00D643D7"/>
    <w:rsid w:val="00D64D8B"/>
    <w:rsid w:val="00D64E2A"/>
    <w:rsid w:val="00D65783"/>
    <w:rsid w:val="00D65C56"/>
    <w:rsid w:val="00D65F03"/>
    <w:rsid w:val="00D6671C"/>
    <w:rsid w:val="00D66756"/>
    <w:rsid w:val="00D6695E"/>
    <w:rsid w:val="00D66C52"/>
    <w:rsid w:val="00D67873"/>
    <w:rsid w:val="00D71162"/>
    <w:rsid w:val="00D71291"/>
    <w:rsid w:val="00D7147C"/>
    <w:rsid w:val="00D714F9"/>
    <w:rsid w:val="00D71B07"/>
    <w:rsid w:val="00D71C4B"/>
    <w:rsid w:val="00D71D61"/>
    <w:rsid w:val="00D71D6F"/>
    <w:rsid w:val="00D72AFA"/>
    <w:rsid w:val="00D72D23"/>
    <w:rsid w:val="00D72D2A"/>
    <w:rsid w:val="00D72DA2"/>
    <w:rsid w:val="00D73125"/>
    <w:rsid w:val="00D73154"/>
    <w:rsid w:val="00D7347E"/>
    <w:rsid w:val="00D74019"/>
    <w:rsid w:val="00D74670"/>
    <w:rsid w:val="00D74CC4"/>
    <w:rsid w:val="00D75863"/>
    <w:rsid w:val="00D75AA9"/>
    <w:rsid w:val="00D75F4A"/>
    <w:rsid w:val="00D76191"/>
    <w:rsid w:val="00D76418"/>
    <w:rsid w:val="00D764FB"/>
    <w:rsid w:val="00D7669B"/>
    <w:rsid w:val="00D76CFE"/>
    <w:rsid w:val="00D76FF4"/>
    <w:rsid w:val="00D770FE"/>
    <w:rsid w:val="00D8066E"/>
    <w:rsid w:val="00D811A7"/>
    <w:rsid w:val="00D8128E"/>
    <w:rsid w:val="00D81421"/>
    <w:rsid w:val="00D81646"/>
    <w:rsid w:val="00D81909"/>
    <w:rsid w:val="00D827D1"/>
    <w:rsid w:val="00D82F6F"/>
    <w:rsid w:val="00D83242"/>
    <w:rsid w:val="00D8355F"/>
    <w:rsid w:val="00D83892"/>
    <w:rsid w:val="00D83976"/>
    <w:rsid w:val="00D83DB0"/>
    <w:rsid w:val="00D84331"/>
    <w:rsid w:val="00D84A25"/>
    <w:rsid w:val="00D84EDA"/>
    <w:rsid w:val="00D85065"/>
    <w:rsid w:val="00D851F0"/>
    <w:rsid w:val="00D852C9"/>
    <w:rsid w:val="00D85851"/>
    <w:rsid w:val="00D85CC0"/>
    <w:rsid w:val="00D86398"/>
    <w:rsid w:val="00D86455"/>
    <w:rsid w:val="00D86759"/>
    <w:rsid w:val="00D86855"/>
    <w:rsid w:val="00D8693E"/>
    <w:rsid w:val="00D86A12"/>
    <w:rsid w:val="00D86D8A"/>
    <w:rsid w:val="00D86E32"/>
    <w:rsid w:val="00D872FB"/>
    <w:rsid w:val="00D87722"/>
    <w:rsid w:val="00D87E46"/>
    <w:rsid w:val="00D87E76"/>
    <w:rsid w:val="00D903F7"/>
    <w:rsid w:val="00D90677"/>
    <w:rsid w:val="00D914E8"/>
    <w:rsid w:val="00D9176A"/>
    <w:rsid w:val="00D92297"/>
    <w:rsid w:val="00D923FA"/>
    <w:rsid w:val="00D92544"/>
    <w:rsid w:val="00D92560"/>
    <w:rsid w:val="00D92982"/>
    <w:rsid w:val="00D92B26"/>
    <w:rsid w:val="00D933FF"/>
    <w:rsid w:val="00D93976"/>
    <w:rsid w:val="00D93A85"/>
    <w:rsid w:val="00D9402F"/>
    <w:rsid w:val="00D94802"/>
    <w:rsid w:val="00D94FA5"/>
    <w:rsid w:val="00D95408"/>
    <w:rsid w:val="00D956D1"/>
    <w:rsid w:val="00D95AED"/>
    <w:rsid w:val="00D967A1"/>
    <w:rsid w:val="00D96AEA"/>
    <w:rsid w:val="00D96F88"/>
    <w:rsid w:val="00D970AC"/>
    <w:rsid w:val="00D97AFE"/>
    <w:rsid w:val="00D97BD3"/>
    <w:rsid w:val="00DA0172"/>
    <w:rsid w:val="00DA09CC"/>
    <w:rsid w:val="00DA0DC2"/>
    <w:rsid w:val="00DA12BC"/>
    <w:rsid w:val="00DA1346"/>
    <w:rsid w:val="00DA1534"/>
    <w:rsid w:val="00DA1705"/>
    <w:rsid w:val="00DA17A5"/>
    <w:rsid w:val="00DA191D"/>
    <w:rsid w:val="00DA23CD"/>
    <w:rsid w:val="00DA30C7"/>
    <w:rsid w:val="00DA3BB0"/>
    <w:rsid w:val="00DA4092"/>
    <w:rsid w:val="00DA4106"/>
    <w:rsid w:val="00DA4261"/>
    <w:rsid w:val="00DA4671"/>
    <w:rsid w:val="00DA46D1"/>
    <w:rsid w:val="00DA5090"/>
    <w:rsid w:val="00DA5C6A"/>
    <w:rsid w:val="00DA5EBD"/>
    <w:rsid w:val="00DA64B3"/>
    <w:rsid w:val="00DA6A49"/>
    <w:rsid w:val="00DA6CAB"/>
    <w:rsid w:val="00DA6EC4"/>
    <w:rsid w:val="00DA7094"/>
    <w:rsid w:val="00DA7452"/>
    <w:rsid w:val="00DA7B88"/>
    <w:rsid w:val="00DB0020"/>
    <w:rsid w:val="00DB0322"/>
    <w:rsid w:val="00DB0D5B"/>
    <w:rsid w:val="00DB0E36"/>
    <w:rsid w:val="00DB10A0"/>
    <w:rsid w:val="00DB21A5"/>
    <w:rsid w:val="00DB25DD"/>
    <w:rsid w:val="00DB2799"/>
    <w:rsid w:val="00DB286E"/>
    <w:rsid w:val="00DB2AF6"/>
    <w:rsid w:val="00DB2BF2"/>
    <w:rsid w:val="00DB2D4A"/>
    <w:rsid w:val="00DB3350"/>
    <w:rsid w:val="00DB3B7E"/>
    <w:rsid w:val="00DB4634"/>
    <w:rsid w:val="00DB48A1"/>
    <w:rsid w:val="00DB4AC9"/>
    <w:rsid w:val="00DB53F3"/>
    <w:rsid w:val="00DB55F9"/>
    <w:rsid w:val="00DB6000"/>
    <w:rsid w:val="00DB6097"/>
    <w:rsid w:val="00DB62A2"/>
    <w:rsid w:val="00DB664B"/>
    <w:rsid w:val="00DB7614"/>
    <w:rsid w:val="00DB78B6"/>
    <w:rsid w:val="00DB79A9"/>
    <w:rsid w:val="00DB7B4E"/>
    <w:rsid w:val="00DB7CE8"/>
    <w:rsid w:val="00DB7F74"/>
    <w:rsid w:val="00DC00BC"/>
    <w:rsid w:val="00DC0100"/>
    <w:rsid w:val="00DC035E"/>
    <w:rsid w:val="00DC05CC"/>
    <w:rsid w:val="00DC0B48"/>
    <w:rsid w:val="00DC0CD9"/>
    <w:rsid w:val="00DC0EA1"/>
    <w:rsid w:val="00DC0EB9"/>
    <w:rsid w:val="00DC1450"/>
    <w:rsid w:val="00DC1AB4"/>
    <w:rsid w:val="00DC1D39"/>
    <w:rsid w:val="00DC25AD"/>
    <w:rsid w:val="00DC38B6"/>
    <w:rsid w:val="00DC5327"/>
    <w:rsid w:val="00DC54AC"/>
    <w:rsid w:val="00DC55A7"/>
    <w:rsid w:val="00DC56EB"/>
    <w:rsid w:val="00DC5A2E"/>
    <w:rsid w:val="00DC5EA6"/>
    <w:rsid w:val="00DC6165"/>
    <w:rsid w:val="00DC649C"/>
    <w:rsid w:val="00DC64D2"/>
    <w:rsid w:val="00DC6D84"/>
    <w:rsid w:val="00DC73E8"/>
    <w:rsid w:val="00DC7465"/>
    <w:rsid w:val="00DC74B9"/>
    <w:rsid w:val="00DC792F"/>
    <w:rsid w:val="00DD064E"/>
    <w:rsid w:val="00DD0931"/>
    <w:rsid w:val="00DD14CB"/>
    <w:rsid w:val="00DD1875"/>
    <w:rsid w:val="00DD2156"/>
    <w:rsid w:val="00DD25DC"/>
    <w:rsid w:val="00DD2ED3"/>
    <w:rsid w:val="00DD33B2"/>
    <w:rsid w:val="00DD360E"/>
    <w:rsid w:val="00DD3A27"/>
    <w:rsid w:val="00DD3A7B"/>
    <w:rsid w:val="00DD4005"/>
    <w:rsid w:val="00DD41B2"/>
    <w:rsid w:val="00DD4EAD"/>
    <w:rsid w:val="00DD50DD"/>
    <w:rsid w:val="00DD57AF"/>
    <w:rsid w:val="00DD5CD1"/>
    <w:rsid w:val="00DD5CFD"/>
    <w:rsid w:val="00DD6575"/>
    <w:rsid w:val="00DD712C"/>
    <w:rsid w:val="00DD7367"/>
    <w:rsid w:val="00DD75B2"/>
    <w:rsid w:val="00DD7731"/>
    <w:rsid w:val="00DE021B"/>
    <w:rsid w:val="00DE099B"/>
    <w:rsid w:val="00DE15AC"/>
    <w:rsid w:val="00DE1BB5"/>
    <w:rsid w:val="00DE2BEA"/>
    <w:rsid w:val="00DE2CF8"/>
    <w:rsid w:val="00DE36BC"/>
    <w:rsid w:val="00DE39F8"/>
    <w:rsid w:val="00DE3D5A"/>
    <w:rsid w:val="00DE4238"/>
    <w:rsid w:val="00DE4C75"/>
    <w:rsid w:val="00DE4EFE"/>
    <w:rsid w:val="00DE51FC"/>
    <w:rsid w:val="00DE5DA7"/>
    <w:rsid w:val="00DE639D"/>
    <w:rsid w:val="00DE6853"/>
    <w:rsid w:val="00DE6B60"/>
    <w:rsid w:val="00DE6C90"/>
    <w:rsid w:val="00DE6D3E"/>
    <w:rsid w:val="00DE6D7C"/>
    <w:rsid w:val="00DE70F6"/>
    <w:rsid w:val="00DE72D4"/>
    <w:rsid w:val="00DE74B5"/>
    <w:rsid w:val="00DE791D"/>
    <w:rsid w:val="00DF029A"/>
    <w:rsid w:val="00DF0468"/>
    <w:rsid w:val="00DF081B"/>
    <w:rsid w:val="00DF0C7D"/>
    <w:rsid w:val="00DF1D52"/>
    <w:rsid w:val="00DF25B6"/>
    <w:rsid w:val="00DF270D"/>
    <w:rsid w:val="00DF287D"/>
    <w:rsid w:val="00DF2F2D"/>
    <w:rsid w:val="00DF35BE"/>
    <w:rsid w:val="00DF37BE"/>
    <w:rsid w:val="00DF396B"/>
    <w:rsid w:val="00DF3C34"/>
    <w:rsid w:val="00DF3D53"/>
    <w:rsid w:val="00DF4298"/>
    <w:rsid w:val="00DF4AD5"/>
    <w:rsid w:val="00DF615E"/>
    <w:rsid w:val="00DF66DE"/>
    <w:rsid w:val="00DF67C7"/>
    <w:rsid w:val="00DF7272"/>
    <w:rsid w:val="00DF7552"/>
    <w:rsid w:val="00DF77D9"/>
    <w:rsid w:val="00DF7F2E"/>
    <w:rsid w:val="00E005E9"/>
    <w:rsid w:val="00E00BB3"/>
    <w:rsid w:val="00E00C11"/>
    <w:rsid w:val="00E0115E"/>
    <w:rsid w:val="00E011B0"/>
    <w:rsid w:val="00E01AD1"/>
    <w:rsid w:val="00E01B20"/>
    <w:rsid w:val="00E01D2E"/>
    <w:rsid w:val="00E02B7A"/>
    <w:rsid w:val="00E02CE5"/>
    <w:rsid w:val="00E02E31"/>
    <w:rsid w:val="00E032E5"/>
    <w:rsid w:val="00E04F87"/>
    <w:rsid w:val="00E06291"/>
    <w:rsid w:val="00E06574"/>
    <w:rsid w:val="00E0706A"/>
    <w:rsid w:val="00E0745A"/>
    <w:rsid w:val="00E0797B"/>
    <w:rsid w:val="00E07DFB"/>
    <w:rsid w:val="00E10266"/>
    <w:rsid w:val="00E10382"/>
    <w:rsid w:val="00E107FF"/>
    <w:rsid w:val="00E108A5"/>
    <w:rsid w:val="00E1135B"/>
    <w:rsid w:val="00E1139F"/>
    <w:rsid w:val="00E113BD"/>
    <w:rsid w:val="00E1159B"/>
    <w:rsid w:val="00E123AB"/>
    <w:rsid w:val="00E124B8"/>
    <w:rsid w:val="00E12AA0"/>
    <w:rsid w:val="00E12AC4"/>
    <w:rsid w:val="00E13169"/>
    <w:rsid w:val="00E1321C"/>
    <w:rsid w:val="00E13FDC"/>
    <w:rsid w:val="00E143A9"/>
    <w:rsid w:val="00E14690"/>
    <w:rsid w:val="00E14CA7"/>
    <w:rsid w:val="00E14FD7"/>
    <w:rsid w:val="00E15370"/>
    <w:rsid w:val="00E15803"/>
    <w:rsid w:val="00E16535"/>
    <w:rsid w:val="00E16A95"/>
    <w:rsid w:val="00E17992"/>
    <w:rsid w:val="00E17FAC"/>
    <w:rsid w:val="00E201F6"/>
    <w:rsid w:val="00E20A50"/>
    <w:rsid w:val="00E212AC"/>
    <w:rsid w:val="00E212B6"/>
    <w:rsid w:val="00E21395"/>
    <w:rsid w:val="00E21927"/>
    <w:rsid w:val="00E21A74"/>
    <w:rsid w:val="00E21B1D"/>
    <w:rsid w:val="00E21CF2"/>
    <w:rsid w:val="00E220F9"/>
    <w:rsid w:val="00E2245A"/>
    <w:rsid w:val="00E229E7"/>
    <w:rsid w:val="00E23BD8"/>
    <w:rsid w:val="00E2403A"/>
    <w:rsid w:val="00E2419C"/>
    <w:rsid w:val="00E24476"/>
    <w:rsid w:val="00E246D9"/>
    <w:rsid w:val="00E24A47"/>
    <w:rsid w:val="00E26855"/>
    <w:rsid w:val="00E268D3"/>
    <w:rsid w:val="00E26B22"/>
    <w:rsid w:val="00E26CE6"/>
    <w:rsid w:val="00E27186"/>
    <w:rsid w:val="00E27576"/>
    <w:rsid w:val="00E279BA"/>
    <w:rsid w:val="00E27C0A"/>
    <w:rsid w:val="00E27E34"/>
    <w:rsid w:val="00E3011D"/>
    <w:rsid w:val="00E3027C"/>
    <w:rsid w:val="00E30777"/>
    <w:rsid w:val="00E30DEB"/>
    <w:rsid w:val="00E316C6"/>
    <w:rsid w:val="00E32336"/>
    <w:rsid w:val="00E3247B"/>
    <w:rsid w:val="00E32A26"/>
    <w:rsid w:val="00E32DE1"/>
    <w:rsid w:val="00E32E4F"/>
    <w:rsid w:val="00E32F37"/>
    <w:rsid w:val="00E3373A"/>
    <w:rsid w:val="00E33BC8"/>
    <w:rsid w:val="00E33E50"/>
    <w:rsid w:val="00E34BF5"/>
    <w:rsid w:val="00E35823"/>
    <w:rsid w:val="00E3584A"/>
    <w:rsid w:val="00E35BEF"/>
    <w:rsid w:val="00E3678F"/>
    <w:rsid w:val="00E36D6F"/>
    <w:rsid w:val="00E36DA7"/>
    <w:rsid w:val="00E37490"/>
    <w:rsid w:val="00E376C0"/>
    <w:rsid w:val="00E37885"/>
    <w:rsid w:val="00E37C30"/>
    <w:rsid w:val="00E37E88"/>
    <w:rsid w:val="00E4000F"/>
    <w:rsid w:val="00E40058"/>
    <w:rsid w:val="00E40226"/>
    <w:rsid w:val="00E402C2"/>
    <w:rsid w:val="00E40C8B"/>
    <w:rsid w:val="00E40DFA"/>
    <w:rsid w:val="00E4103F"/>
    <w:rsid w:val="00E411D2"/>
    <w:rsid w:val="00E41349"/>
    <w:rsid w:val="00E417E1"/>
    <w:rsid w:val="00E41851"/>
    <w:rsid w:val="00E41A86"/>
    <w:rsid w:val="00E42101"/>
    <w:rsid w:val="00E425CA"/>
    <w:rsid w:val="00E42761"/>
    <w:rsid w:val="00E42B72"/>
    <w:rsid w:val="00E42C58"/>
    <w:rsid w:val="00E42CBC"/>
    <w:rsid w:val="00E43453"/>
    <w:rsid w:val="00E43770"/>
    <w:rsid w:val="00E4390C"/>
    <w:rsid w:val="00E449F3"/>
    <w:rsid w:val="00E44BCD"/>
    <w:rsid w:val="00E44C2F"/>
    <w:rsid w:val="00E4557C"/>
    <w:rsid w:val="00E45C2E"/>
    <w:rsid w:val="00E45D2D"/>
    <w:rsid w:val="00E45E28"/>
    <w:rsid w:val="00E45E36"/>
    <w:rsid w:val="00E463D6"/>
    <w:rsid w:val="00E46965"/>
    <w:rsid w:val="00E46D8A"/>
    <w:rsid w:val="00E46ED7"/>
    <w:rsid w:val="00E47379"/>
    <w:rsid w:val="00E474F5"/>
    <w:rsid w:val="00E476B4"/>
    <w:rsid w:val="00E47979"/>
    <w:rsid w:val="00E50F13"/>
    <w:rsid w:val="00E51256"/>
    <w:rsid w:val="00E513B0"/>
    <w:rsid w:val="00E513D5"/>
    <w:rsid w:val="00E51958"/>
    <w:rsid w:val="00E52495"/>
    <w:rsid w:val="00E52FA6"/>
    <w:rsid w:val="00E5336D"/>
    <w:rsid w:val="00E53C4C"/>
    <w:rsid w:val="00E53FE7"/>
    <w:rsid w:val="00E54C9C"/>
    <w:rsid w:val="00E54F13"/>
    <w:rsid w:val="00E54F32"/>
    <w:rsid w:val="00E561B1"/>
    <w:rsid w:val="00E56629"/>
    <w:rsid w:val="00E566BA"/>
    <w:rsid w:val="00E56791"/>
    <w:rsid w:val="00E572FE"/>
    <w:rsid w:val="00E57397"/>
    <w:rsid w:val="00E57487"/>
    <w:rsid w:val="00E6002F"/>
    <w:rsid w:val="00E60183"/>
    <w:rsid w:val="00E6049F"/>
    <w:rsid w:val="00E604C0"/>
    <w:rsid w:val="00E609F1"/>
    <w:rsid w:val="00E60D86"/>
    <w:rsid w:val="00E612C8"/>
    <w:rsid w:val="00E61429"/>
    <w:rsid w:val="00E6168F"/>
    <w:rsid w:val="00E61779"/>
    <w:rsid w:val="00E6278E"/>
    <w:rsid w:val="00E635D4"/>
    <w:rsid w:val="00E635EC"/>
    <w:rsid w:val="00E63EA1"/>
    <w:rsid w:val="00E63FB1"/>
    <w:rsid w:val="00E64031"/>
    <w:rsid w:val="00E644B8"/>
    <w:rsid w:val="00E64567"/>
    <w:rsid w:val="00E64D61"/>
    <w:rsid w:val="00E6519A"/>
    <w:rsid w:val="00E660AB"/>
    <w:rsid w:val="00E66B32"/>
    <w:rsid w:val="00E670AB"/>
    <w:rsid w:val="00E677A3"/>
    <w:rsid w:val="00E67927"/>
    <w:rsid w:val="00E701A0"/>
    <w:rsid w:val="00E70BA9"/>
    <w:rsid w:val="00E70D3A"/>
    <w:rsid w:val="00E7155F"/>
    <w:rsid w:val="00E72D4C"/>
    <w:rsid w:val="00E73334"/>
    <w:rsid w:val="00E73AF3"/>
    <w:rsid w:val="00E73CEB"/>
    <w:rsid w:val="00E74257"/>
    <w:rsid w:val="00E74663"/>
    <w:rsid w:val="00E74BAF"/>
    <w:rsid w:val="00E75378"/>
    <w:rsid w:val="00E75BA6"/>
    <w:rsid w:val="00E75BF8"/>
    <w:rsid w:val="00E77476"/>
    <w:rsid w:val="00E800BF"/>
    <w:rsid w:val="00E8019F"/>
    <w:rsid w:val="00E801D1"/>
    <w:rsid w:val="00E8076B"/>
    <w:rsid w:val="00E80F47"/>
    <w:rsid w:val="00E810E4"/>
    <w:rsid w:val="00E813FA"/>
    <w:rsid w:val="00E817C7"/>
    <w:rsid w:val="00E82D95"/>
    <w:rsid w:val="00E832AE"/>
    <w:rsid w:val="00E833C8"/>
    <w:rsid w:val="00E83533"/>
    <w:rsid w:val="00E83B01"/>
    <w:rsid w:val="00E85336"/>
    <w:rsid w:val="00E8627E"/>
    <w:rsid w:val="00E863F5"/>
    <w:rsid w:val="00E8670F"/>
    <w:rsid w:val="00E86FBA"/>
    <w:rsid w:val="00E871BA"/>
    <w:rsid w:val="00E879EE"/>
    <w:rsid w:val="00E87AB2"/>
    <w:rsid w:val="00E87B14"/>
    <w:rsid w:val="00E87BAD"/>
    <w:rsid w:val="00E9058E"/>
    <w:rsid w:val="00E90762"/>
    <w:rsid w:val="00E90AA4"/>
    <w:rsid w:val="00E90E3D"/>
    <w:rsid w:val="00E9109B"/>
    <w:rsid w:val="00E91528"/>
    <w:rsid w:val="00E91B4C"/>
    <w:rsid w:val="00E92151"/>
    <w:rsid w:val="00E92445"/>
    <w:rsid w:val="00E927E8"/>
    <w:rsid w:val="00E92AD6"/>
    <w:rsid w:val="00E931C9"/>
    <w:rsid w:val="00E9342E"/>
    <w:rsid w:val="00E94192"/>
    <w:rsid w:val="00E9473D"/>
    <w:rsid w:val="00E94A03"/>
    <w:rsid w:val="00E9507C"/>
    <w:rsid w:val="00E9517D"/>
    <w:rsid w:val="00E9525A"/>
    <w:rsid w:val="00E95D57"/>
    <w:rsid w:val="00E962AB"/>
    <w:rsid w:val="00E9646C"/>
    <w:rsid w:val="00E96651"/>
    <w:rsid w:val="00E96767"/>
    <w:rsid w:val="00E97004"/>
    <w:rsid w:val="00E97D5F"/>
    <w:rsid w:val="00EA04B0"/>
    <w:rsid w:val="00EA117E"/>
    <w:rsid w:val="00EA172F"/>
    <w:rsid w:val="00EA187B"/>
    <w:rsid w:val="00EA1EBA"/>
    <w:rsid w:val="00EA4709"/>
    <w:rsid w:val="00EA47C6"/>
    <w:rsid w:val="00EA48AF"/>
    <w:rsid w:val="00EA534A"/>
    <w:rsid w:val="00EA549C"/>
    <w:rsid w:val="00EA576E"/>
    <w:rsid w:val="00EA5E56"/>
    <w:rsid w:val="00EA657C"/>
    <w:rsid w:val="00EA6673"/>
    <w:rsid w:val="00EA6A7E"/>
    <w:rsid w:val="00EA71DC"/>
    <w:rsid w:val="00EA7767"/>
    <w:rsid w:val="00EA7976"/>
    <w:rsid w:val="00EA7B48"/>
    <w:rsid w:val="00EB0191"/>
    <w:rsid w:val="00EB07B2"/>
    <w:rsid w:val="00EB0844"/>
    <w:rsid w:val="00EB091B"/>
    <w:rsid w:val="00EB0C87"/>
    <w:rsid w:val="00EB126C"/>
    <w:rsid w:val="00EB189D"/>
    <w:rsid w:val="00EB1CFE"/>
    <w:rsid w:val="00EB2B76"/>
    <w:rsid w:val="00EB2E53"/>
    <w:rsid w:val="00EB2EA4"/>
    <w:rsid w:val="00EB301D"/>
    <w:rsid w:val="00EB3261"/>
    <w:rsid w:val="00EB3923"/>
    <w:rsid w:val="00EB3E89"/>
    <w:rsid w:val="00EB443E"/>
    <w:rsid w:val="00EB44CA"/>
    <w:rsid w:val="00EB44DD"/>
    <w:rsid w:val="00EB46DC"/>
    <w:rsid w:val="00EB4D25"/>
    <w:rsid w:val="00EB534A"/>
    <w:rsid w:val="00EB6104"/>
    <w:rsid w:val="00EB61C1"/>
    <w:rsid w:val="00EB6718"/>
    <w:rsid w:val="00EB6851"/>
    <w:rsid w:val="00EB6E0A"/>
    <w:rsid w:val="00EB70ED"/>
    <w:rsid w:val="00EB72BD"/>
    <w:rsid w:val="00EB7A14"/>
    <w:rsid w:val="00EB7F30"/>
    <w:rsid w:val="00EC0046"/>
    <w:rsid w:val="00EC082C"/>
    <w:rsid w:val="00EC0A88"/>
    <w:rsid w:val="00EC0ADC"/>
    <w:rsid w:val="00EC1257"/>
    <w:rsid w:val="00EC1849"/>
    <w:rsid w:val="00EC18F0"/>
    <w:rsid w:val="00EC2270"/>
    <w:rsid w:val="00EC27CB"/>
    <w:rsid w:val="00EC2D59"/>
    <w:rsid w:val="00EC2ECC"/>
    <w:rsid w:val="00EC2F0A"/>
    <w:rsid w:val="00EC30FC"/>
    <w:rsid w:val="00EC391F"/>
    <w:rsid w:val="00EC3B99"/>
    <w:rsid w:val="00EC4603"/>
    <w:rsid w:val="00EC4CE5"/>
    <w:rsid w:val="00EC51C7"/>
    <w:rsid w:val="00EC5864"/>
    <w:rsid w:val="00EC608B"/>
    <w:rsid w:val="00EC6C4A"/>
    <w:rsid w:val="00EC733F"/>
    <w:rsid w:val="00EC7932"/>
    <w:rsid w:val="00EC7C25"/>
    <w:rsid w:val="00EC7C44"/>
    <w:rsid w:val="00ED0402"/>
    <w:rsid w:val="00ED0BB6"/>
    <w:rsid w:val="00ED0DF9"/>
    <w:rsid w:val="00ED1279"/>
    <w:rsid w:val="00ED12C3"/>
    <w:rsid w:val="00ED12E2"/>
    <w:rsid w:val="00ED17DA"/>
    <w:rsid w:val="00ED1BF9"/>
    <w:rsid w:val="00ED2296"/>
    <w:rsid w:val="00ED2E77"/>
    <w:rsid w:val="00ED31A0"/>
    <w:rsid w:val="00ED335C"/>
    <w:rsid w:val="00ED3D97"/>
    <w:rsid w:val="00ED3E86"/>
    <w:rsid w:val="00ED4A83"/>
    <w:rsid w:val="00ED4D25"/>
    <w:rsid w:val="00ED4D7E"/>
    <w:rsid w:val="00ED4EF3"/>
    <w:rsid w:val="00ED687A"/>
    <w:rsid w:val="00ED69FA"/>
    <w:rsid w:val="00ED6F8C"/>
    <w:rsid w:val="00ED6FCB"/>
    <w:rsid w:val="00ED71B6"/>
    <w:rsid w:val="00ED758F"/>
    <w:rsid w:val="00ED7A61"/>
    <w:rsid w:val="00ED7EDD"/>
    <w:rsid w:val="00EE0016"/>
    <w:rsid w:val="00EE025D"/>
    <w:rsid w:val="00EE0301"/>
    <w:rsid w:val="00EE1442"/>
    <w:rsid w:val="00EE1AA6"/>
    <w:rsid w:val="00EE2CC5"/>
    <w:rsid w:val="00EE2ED2"/>
    <w:rsid w:val="00EE4347"/>
    <w:rsid w:val="00EE4C0C"/>
    <w:rsid w:val="00EE57AC"/>
    <w:rsid w:val="00EE5ECE"/>
    <w:rsid w:val="00EE5FB1"/>
    <w:rsid w:val="00EE6053"/>
    <w:rsid w:val="00EE6139"/>
    <w:rsid w:val="00EE6205"/>
    <w:rsid w:val="00EE638D"/>
    <w:rsid w:val="00EE6DFB"/>
    <w:rsid w:val="00EE6E33"/>
    <w:rsid w:val="00EE70F5"/>
    <w:rsid w:val="00EE77EE"/>
    <w:rsid w:val="00EE7A5A"/>
    <w:rsid w:val="00EE7F21"/>
    <w:rsid w:val="00EF08AE"/>
    <w:rsid w:val="00EF0915"/>
    <w:rsid w:val="00EF0FBB"/>
    <w:rsid w:val="00EF1390"/>
    <w:rsid w:val="00EF1B85"/>
    <w:rsid w:val="00EF1D76"/>
    <w:rsid w:val="00EF1F9D"/>
    <w:rsid w:val="00EF2147"/>
    <w:rsid w:val="00EF2261"/>
    <w:rsid w:val="00EF23A8"/>
    <w:rsid w:val="00EF25F0"/>
    <w:rsid w:val="00EF26B9"/>
    <w:rsid w:val="00EF305C"/>
    <w:rsid w:val="00EF3390"/>
    <w:rsid w:val="00EF3675"/>
    <w:rsid w:val="00EF37E5"/>
    <w:rsid w:val="00EF3B6F"/>
    <w:rsid w:val="00EF469A"/>
    <w:rsid w:val="00EF4A1B"/>
    <w:rsid w:val="00EF4B57"/>
    <w:rsid w:val="00EF4E8E"/>
    <w:rsid w:val="00EF5200"/>
    <w:rsid w:val="00EF54D2"/>
    <w:rsid w:val="00EF5564"/>
    <w:rsid w:val="00EF55CF"/>
    <w:rsid w:val="00EF686D"/>
    <w:rsid w:val="00EF6925"/>
    <w:rsid w:val="00EF6B92"/>
    <w:rsid w:val="00EF7D5E"/>
    <w:rsid w:val="00F00082"/>
    <w:rsid w:val="00F00224"/>
    <w:rsid w:val="00F00475"/>
    <w:rsid w:val="00F004F3"/>
    <w:rsid w:val="00F009CD"/>
    <w:rsid w:val="00F00F7F"/>
    <w:rsid w:val="00F010FF"/>
    <w:rsid w:val="00F0145A"/>
    <w:rsid w:val="00F0197F"/>
    <w:rsid w:val="00F01C32"/>
    <w:rsid w:val="00F01C68"/>
    <w:rsid w:val="00F028F4"/>
    <w:rsid w:val="00F02FC7"/>
    <w:rsid w:val="00F031C0"/>
    <w:rsid w:val="00F03AEE"/>
    <w:rsid w:val="00F04046"/>
    <w:rsid w:val="00F04584"/>
    <w:rsid w:val="00F048E5"/>
    <w:rsid w:val="00F04EFC"/>
    <w:rsid w:val="00F0513E"/>
    <w:rsid w:val="00F056DA"/>
    <w:rsid w:val="00F059F8"/>
    <w:rsid w:val="00F05EF0"/>
    <w:rsid w:val="00F06023"/>
    <w:rsid w:val="00F060AE"/>
    <w:rsid w:val="00F061B4"/>
    <w:rsid w:val="00F0630F"/>
    <w:rsid w:val="00F0693C"/>
    <w:rsid w:val="00F06C5D"/>
    <w:rsid w:val="00F06DB6"/>
    <w:rsid w:val="00F074A1"/>
    <w:rsid w:val="00F07576"/>
    <w:rsid w:val="00F07943"/>
    <w:rsid w:val="00F079FD"/>
    <w:rsid w:val="00F07C89"/>
    <w:rsid w:val="00F10007"/>
    <w:rsid w:val="00F109E1"/>
    <w:rsid w:val="00F10AB5"/>
    <w:rsid w:val="00F10CF4"/>
    <w:rsid w:val="00F10DE6"/>
    <w:rsid w:val="00F120E1"/>
    <w:rsid w:val="00F121B4"/>
    <w:rsid w:val="00F123CB"/>
    <w:rsid w:val="00F12751"/>
    <w:rsid w:val="00F12E85"/>
    <w:rsid w:val="00F13180"/>
    <w:rsid w:val="00F131FD"/>
    <w:rsid w:val="00F13676"/>
    <w:rsid w:val="00F14310"/>
    <w:rsid w:val="00F14743"/>
    <w:rsid w:val="00F14C7D"/>
    <w:rsid w:val="00F1555B"/>
    <w:rsid w:val="00F1557E"/>
    <w:rsid w:val="00F158F7"/>
    <w:rsid w:val="00F16184"/>
    <w:rsid w:val="00F161AF"/>
    <w:rsid w:val="00F166EA"/>
    <w:rsid w:val="00F16AF2"/>
    <w:rsid w:val="00F16C8F"/>
    <w:rsid w:val="00F17069"/>
    <w:rsid w:val="00F17CA8"/>
    <w:rsid w:val="00F20655"/>
    <w:rsid w:val="00F206C8"/>
    <w:rsid w:val="00F2194F"/>
    <w:rsid w:val="00F21C64"/>
    <w:rsid w:val="00F21D3F"/>
    <w:rsid w:val="00F2232A"/>
    <w:rsid w:val="00F229FF"/>
    <w:rsid w:val="00F23655"/>
    <w:rsid w:val="00F23F0A"/>
    <w:rsid w:val="00F24885"/>
    <w:rsid w:val="00F249C2"/>
    <w:rsid w:val="00F24A9B"/>
    <w:rsid w:val="00F25CEF"/>
    <w:rsid w:val="00F260CA"/>
    <w:rsid w:val="00F26BBF"/>
    <w:rsid w:val="00F27113"/>
    <w:rsid w:val="00F272D5"/>
    <w:rsid w:val="00F273A0"/>
    <w:rsid w:val="00F278D5"/>
    <w:rsid w:val="00F27E6A"/>
    <w:rsid w:val="00F30890"/>
    <w:rsid w:val="00F30B63"/>
    <w:rsid w:val="00F30D03"/>
    <w:rsid w:val="00F30D75"/>
    <w:rsid w:val="00F30DF8"/>
    <w:rsid w:val="00F31062"/>
    <w:rsid w:val="00F31182"/>
    <w:rsid w:val="00F311FB"/>
    <w:rsid w:val="00F315CB"/>
    <w:rsid w:val="00F31F2E"/>
    <w:rsid w:val="00F324BF"/>
    <w:rsid w:val="00F32551"/>
    <w:rsid w:val="00F325AD"/>
    <w:rsid w:val="00F32786"/>
    <w:rsid w:val="00F32CB3"/>
    <w:rsid w:val="00F3311A"/>
    <w:rsid w:val="00F332CE"/>
    <w:rsid w:val="00F33AAB"/>
    <w:rsid w:val="00F33BF3"/>
    <w:rsid w:val="00F33C19"/>
    <w:rsid w:val="00F342B4"/>
    <w:rsid w:val="00F3448D"/>
    <w:rsid w:val="00F34C9F"/>
    <w:rsid w:val="00F34DE3"/>
    <w:rsid w:val="00F3573C"/>
    <w:rsid w:val="00F35A32"/>
    <w:rsid w:val="00F35A69"/>
    <w:rsid w:val="00F35EEA"/>
    <w:rsid w:val="00F35FF4"/>
    <w:rsid w:val="00F36A01"/>
    <w:rsid w:val="00F36F97"/>
    <w:rsid w:val="00F37154"/>
    <w:rsid w:val="00F3750F"/>
    <w:rsid w:val="00F3752F"/>
    <w:rsid w:val="00F37591"/>
    <w:rsid w:val="00F37732"/>
    <w:rsid w:val="00F37A6B"/>
    <w:rsid w:val="00F403B3"/>
    <w:rsid w:val="00F40ABC"/>
    <w:rsid w:val="00F41700"/>
    <w:rsid w:val="00F4275F"/>
    <w:rsid w:val="00F42C5D"/>
    <w:rsid w:val="00F43D4D"/>
    <w:rsid w:val="00F44233"/>
    <w:rsid w:val="00F44A15"/>
    <w:rsid w:val="00F44E78"/>
    <w:rsid w:val="00F4509E"/>
    <w:rsid w:val="00F45193"/>
    <w:rsid w:val="00F451B5"/>
    <w:rsid w:val="00F45603"/>
    <w:rsid w:val="00F4572B"/>
    <w:rsid w:val="00F4574C"/>
    <w:rsid w:val="00F4630C"/>
    <w:rsid w:val="00F46C1D"/>
    <w:rsid w:val="00F47378"/>
    <w:rsid w:val="00F47606"/>
    <w:rsid w:val="00F479D2"/>
    <w:rsid w:val="00F47F6D"/>
    <w:rsid w:val="00F507C0"/>
    <w:rsid w:val="00F50C8A"/>
    <w:rsid w:val="00F50FEE"/>
    <w:rsid w:val="00F510A0"/>
    <w:rsid w:val="00F51247"/>
    <w:rsid w:val="00F51342"/>
    <w:rsid w:val="00F51377"/>
    <w:rsid w:val="00F51AA0"/>
    <w:rsid w:val="00F52045"/>
    <w:rsid w:val="00F52353"/>
    <w:rsid w:val="00F531E7"/>
    <w:rsid w:val="00F53288"/>
    <w:rsid w:val="00F53B8B"/>
    <w:rsid w:val="00F5403B"/>
    <w:rsid w:val="00F54675"/>
    <w:rsid w:val="00F546F4"/>
    <w:rsid w:val="00F54B5A"/>
    <w:rsid w:val="00F54DD4"/>
    <w:rsid w:val="00F55632"/>
    <w:rsid w:val="00F55A1D"/>
    <w:rsid w:val="00F5649F"/>
    <w:rsid w:val="00F57456"/>
    <w:rsid w:val="00F576B0"/>
    <w:rsid w:val="00F57A1C"/>
    <w:rsid w:val="00F601FC"/>
    <w:rsid w:val="00F6061C"/>
    <w:rsid w:val="00F60702"/>
    <w:rsid w:val="00F608DF"/>
    <w:rsid w:val="00F608FE"/>
    <w:rsid w:val="00F60C4B"/>
    <w:rsid w:val="00F6170D"/>
    <w:rsid w:val="00F61A6A"/>
    <w:rsid w:val="00F61F4E"/>
    <w:rsid w:val="00F61F58"/>
    <w:rsid w:val="00F6243B"/>
    <w:rsid w:val="00F624CD"/>
    <w:rsid w:val="00F62747"/>
    <w:rsid w:val="00F62E2A"/>
    <w:rsid w:val="00F635C0"/>
    <w:rsid w:val="00F63946"/>
    <w:rsid w:val="00F63B7D"/>
    <w:rsid w:val="00F63B81"/>
    <w:rsid w:val="00F63D8E"/>
    <w:rsid w:val="00F63E81"/>
    <w:rsid w:val="00F643F5"/>
    <w:rsid w:val="00F64433"/>
    <w:rsid w:val="00F64CC6"/>
    <w:rsid w:val="00F650B1"/>
    <w:rsid w:val="00F652DA"/>
    <w:rsid w:val="00F6550D"/>
    <w:rsid w:val="00F655C9"/>
    <w:rsid w:val="00F6568A"/>
    <w:rsid w:val="00F65BF0"/>
    <w:rsid w:val="00F66936"/>
    <w:rsid w:val="00F670FE"/>
    <w:rsid w:val="00F673D9"/>
    <w:rsid w:val="00F6741D"/>
    <w:rsid w:val="00F67CAD"/>
    <w:rsid w:val="00F67E15"/>
    <w:rsid w:val="00F714B7"/>
    <w:rsid w:val="00F71557"/>
    <w:rsid w:val="00F71765"/>
    <w:rsid w:val="00F7189D"/>
    <w:rsid w:val="00F71919"/>
    <w:rsid w:val="00F719FA"/>
    <w:rsid w:val="00F7207A"/>
    <w:rsid w:val="00F72513"/>
    <w:rsid w:val="00F72715"/>
    <w:rsid w:val="00F72C07"/>
    <w:rsid w:val="00F72C17"/>
    <w:rsid w:val="00F72DC7"/>
    <w:rsid w:val="00F72EA9"/>
    <w:rsid w:val="00F72FF3"/>
    <w:rsid w:val="00F7357C"/>
    <w:rsid w:val="00F73AB6"/>
    <w:rsid w:val="00F73BFB"/>
    <w:rsid w:val="00F74F7E"/>
    <w:rsid w:val="00F74F9B"/>
    <w:rsid w:val="00F751F8"/>
    <w:rsid w:val="00F766AF"/>
    <w:rsid w:val="00F76E99"/>
    <w:rsid w:val="00F7712D"/>
    <w:rsid w:val="00F7719D"/>
    <w:rsid w:val="00F771CA"/>
    <w:rsid w:val="00F774FF"/>
    <w:rsid w:val="00F77890"/>
    <w:rsid w:val="00F77949"/>
    <w:rsid w:val="00F77992"/>
    <w:rsid w:val="00F77B37"/>
    <w:rsid w:val="00F80374"/>
    <w:rsid w:val="00F803D5"/>
    <w:rsid w:val="00F80462"/>
    <w:rsid w:val="00F80505"/>
    <w:rsid w:val="00F80EE8"/>
    <w:rsid w:val="00F817A8"/>
    <w:rsid w:val="00F81CF0"/>
    <w:rsid w:val="00F822BD"/>
    <w:rsid w:val="00F82C36"/>
    <w:rsid w:val="00F83067"/>
    <w:rsid w:val="00F831BD"/>
    <w:rsid w:val="00F8517A"/>
    <w:rsid w:val="00F85451"/>
    <w:rsid w:val="00F85543"/>
    <w:rsid w:val="00F85A9B"/>
    <w:rsid w:val="00F85C0F"/>
    <w:rsid w:val="00F86453"/>
    <w:rsid w:val="00F86669"/>
    <w:rsid w:val="00F866B0"/>
    <w:rsid w:val="00F867AC"/>
    <w:rsid w:val="00F868E3"/>
    <w:rsid w:val="00F86E0C"/>
    <w:rsid w:val="00F8706B"/>
    <w:rsid w:val="00F87153"/>
    <w:rsid w:val="00F874B2"/>
    <w:rsid w:val="00F9003F"/>
    <w:rsid w:val="00F90131"/>
    <w:rsid w:val="00F901B9"/>
    <w:rsid w:val="00F91124"/>
    <w:rsid w:val="00F91516"/>
    <w:rsid w:val="00F91F97"/>
    <w:rsid w:val="00F922E6"/>
    <w:rsid w:val="00F92DC8"/>
    <w:rsid w:val="00F93449"/>
    <w:rsid w:val="00F93EB8"/>
    <w:rsid w:val="00F94370"/>
    <w:rsid w:val="00F947F9"/>
    <w:rsid w:val="00F949DA"/>
    <w:rsid w:val="00F94AA9"/>
    <w:rsid w:val="00F94BB2"/>
    <w:rsid w:val="00F95242"/>
    <w:rsid w:val="00F952D8"/>
    <w:rsid w:val="00F95314"/>
    <w:rsid w:val="00F95394"/>
    <w:rsid w:val="00F95767"/>
    <w:rsid w:val="00F95B95"/>
    <w:rsid w:val="00F95BF9"/>
    <w:rsid w:val="00F95CEA"/>
    <w:rsid w:val="00F95F4C"/>
    <w:rsid w:val="00F963A4"/>
    <w:rsid w:val="00F9668B"/>
    <w:rsid w:val="00FA0241"/>
    <w:rsid w:val="00FA02E7"/>
    <w:rsid w:val="00FA03A0"/>
    <w:rsid w:val="00FA0645"/>
    <w:rsid w:val="00FA06E8"/>
    <w:rsid w:val="00FA1593"/>
    <w:rsid w:val="00FA1B62"/>
    <w:rsid w:val="00FA1F08"/>
    <w:rsid w:val="00FA2176"/>
    <w:rsid w:val="00FA2C25"/>
    <w:rsid w:val="00FA3ABE"/>
    <w:rsid w:val="00FA47CE"/>
    <w:rsid w:val="00FA47E9"/>
    <w:rsid w:val="00FA4C75"/>
    <w:rsid w:val="00FA4FB7"/>
    <w:rsid w:val="00FA5B1F"/>
    <w:rsid w:val="00FA6396"/>
    <w:rsid w:val="00FA68E5"/>
    <w:rsid w:val="00FA6963"/>
    <w:rsid w:val="00FA7703"/>
    <w:rsid w:val="00FA7DF6"/>
    <w:rsid w:val="00FA7F94"/>
    <w:rsid w:val="00FB0196"/>
    <w:rsid w:val="00FB058C"/>
    <w:rsid w:val="00FB095E"/>
    <w:rsid w:val="00FB0C5A"/>
    <w:rsid w:val="00FB0DC4"/>
    <w:rsid w:val="00FB118E"/>
    <w:rsid w:val="00FB1370"/>
    <w:rsid w:val="00FB206E"/>
    <w:rsid w:val="00FB237B"/>
    <w:rsid w:val="00FB2DB1"/>
    <w:rsid w:val="00FB33BE"/>
    <w:rsid w:val="00FB3BF8"/>
    <w:rsid w:val="00FB4401"/>
    <w:rsid w:val="00FB443E"/>
    <w:rsid w:val="00FB494C"/>
    <w:rsid w:val="00FB4A82"/>
    <w:rsid w:val="00FB4A88"/>
    <w:rsid w:val="00FB4B96"/>
    <w:rsid w:val="00FB4C05"/>
    <w:rsid w:val="00FB4F8E"/>
    <w:rsid w:val="00FB52F7"/>
    <w:rsid w:val="00FB5946"/>
    <w:rsid w:val="00FB5BD2"/>
    <w:rsid w:val="00FB64A8"/>
    <w:rsid w:val="00FB6691"/>
    <w:rsid w:val="00FB6F99"/>
    <w:rsid w:val="00FB6FAB"/>
    <w:rsid w:val="00FB72CA"/>
    <w:rsid w:val="00FB7CCB"/>
    <w:rsid w:val="00FB7F12"/>
    <w:rsid w:val="00FC0E0A"/>
    <w:rsid w:val="00FC0F62"/>
    <w:rsid w:val="00FC0FDE"/>
    <w:rsid w:val="00FC148C"/>
    <w:rsid w:val="00FC1654"/>
    <w:rsid w:val="00FC16FC"/>
    <w:rsid w:val="00FC17C7"/>
    <w:rsid w:val="00FC1B3B"/>
    <w:rsid w:val="00FC262F"/>
    <w:rsid w:val="00FC2899"/>
    <w:rsid w:val="00FC2C79"/>
    <w:rsid w:val="00FC31BE"/>
    <w:rsid w:val="00FC354F"/>
    <w:rsid w:val="00FC361F"/>
    <w:rsid w:val="00FC3742"/>
    <w:rsid w:val="00FC43B9"/>
    <w:rsid w:val="00FC464B"/>
    <w:rsid w:val="00FC4BC6"/>
    <w:rsid w:val="00FC4EFB"/>
    <w:rsid w:val="00FC520F"/>
    <w:rsid w:val="00FC5226"/>
    <w:rsid w:val="00FC5A99"/>
    <w:rsid w:val="00FC6B31"/>
    <w:rsid w:val="00FC7475"/>
    <w:rsid w:val="00FC760C"/>
    <w:rsid w:val="00FC7FFE"/>
    <w:rsid w:val="00FD03D3"/>
    <w:rsid w:val="00FD069A"/>
    <w:rsid w:val="00FD121E"/>
    <w:rsid w:val="00FD13FB"/>
    <w:rsid w:val="00FD1E5E"/>
    <w:rsid w:val="00FD36D1"/>
    <w:rsid w:val="00FD3A61"/>
    <w:rsid w:val="00FD3BE1"/>
    <w:rsid w:val="00FD433F"/>
    <w:rsid w:val="00FD489C"/>
    <w:rsid w:val="00FD4933"/>
    <w:rsid w:val="00FD551E"/>
    <w:rsid w:val="00FD585A"/>
    <w:rsid w:val="00FD5A8F"/>
    <w:rsid w:val="00FD64A5"/>
    <w:rsid w:val="00FD6D91"/>
    <w:rsid w:val="00FD718E"/>
    <w:rsid w:val="00FD7230"/>
    <w:rsid w:val="00FD7F4A"/>
    <w:rsid w:val="00FE0677"/>
    <w:rsid w:val="00FE09F8"/>
    <w:rsid w:val="00FE0AE5"/>
    <w:rsid w:val="00FE183B"/>
    <w:rsid w:val="00FE25E7"/>
    <w:rsid w:val="00FE3273"/>
    <w:rsid w:val="00FE364D"/>
    <w:rsid w:val="00FE3FD9"/>
    <w:rsid w:val="00FE48BE"/>
    <w:rsid w:val="00FE4D0F"/>
    <w:rsid w:val="00FE4F91"/>
    <w:rsid w:val="00FE5036"/>
    <w:rsid w:val="00FE5283"/>
    <w:rsid w:val="00FE60F7"/>
    <w:rsid w:val="00FE6850"/>
    <w:rsid w:val="00FE6AEF"/>
    <w:rsid w:val="00FE6B51"/>
    <w:rsid w:val="00FE7448"/>
    <w:rsid w:val="00FF0BF0"/>
    <w:rsid w:val="00FF0F83"/>
    <w:rsid w:val="00FF0FAC"/>
    <w:rsid w:val="00FF1134"/>
    <w:rsid w:val="00FF138C"/>
    <w:rsid w:val="00FF1869"/>
    <w:rsid w:val="00FF1C62"/>
    <w:rsid w:val="00FF2327"/>
    <w:rsid w:val="00FF232D"/>
    <w:rsid w:val="00FF2581"/>
    <w:rsid w:val="00FF2A6F"/>
    <w:rsid w:val="00FF2B00"/>
    <w:rsid w:val="00FF2D3E"/>
    <w:rsid w:val="00FF2FC1"/>
    <w:rsid w:val="00FF33E7"/>
    <w:rsid w:val="00FF38A1"/>
    <w:rsid w:val="00FF3B4D"/>
    <w:rsid w:val="00FF48A6"/>
    <w:rsid w:val="00FF4C6F"/>
    <w:rsid w:val="00FF4FDF"/>
    <w:rsid w:val="00FF52A3"/>
    <w:rsid w:val="00FF532E"/>
    <w:rsid w:val="00FF576D"/>
    <w:rsid w:val="00FF5948"/>
    <w:rsid w:val="00FF5C19"/>
    <w:rsid w:val="00FF6481"/>
    <w:rsid w:val="00FF69B9"/>
    <w:rsid w:val="00FF6B8F"/>
    <w:rsid w:val="00FF6C59"/>
    <w:rsid w:val="00FF6CD6"/>
    <w:rsid w:val="00FF7386"/>
    <w:rsid w:val="00FF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15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5AC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2"/>
    </w:pPr>
    <w:rPr>
      <w:rFonts w:ascii="Arial" w:eastAsia="Arial" w:hAnsi="Arial" w:cs="Arial"/>
      <w:sz w:val="30"/>
      <w:szCs w:val="30"/>
      <w:lang w:val="en-GB" w:eastAsia="en-US"/>
    </w:rPr>
  </w:style>
  <w:style w:type="paragraph" w:styleId="4">
    <w:name w:val="heading 4"/>
    <w:basedOn w:val="a"/>
    <w:next w:val="a"/>
    <w:link w:val="40"/>
    <w:uiPriority w:val="9"/>
    <w:unhideWhenUsed/>
    <w:qFormat/>
    <w:rsid w:val="009D71A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237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D71A8"/>
    <w:pPr>
      <w:keepNext/>
      <w:keepLines/>
      <w:spacing w:before="200"/>
      <w:jc w:val="both"/>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395AC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6"/>
    </w:pPr>
    <w:rPr>
      <w:rFonts w:ascii="Arial" w:eastAsia="Arial" w:hAnsi="Arial" w:cs="Arial"/>
      <w:b/>
      <w:bCs/>
      <w:i/>
      <w:iCs/>
      <w:sz w:val="22"/>
      <w:szCs w:val="22"/>
      <w:lang w:val="en-GB" w:eastAsia="en-US"/>
    </w:rPr>
  </w:style>
  <w:style w:type="paragraph" w:styleId="8">
    <w:name w:val="heading 8"/>
    <w:basedOn w:val="a"/>
    <w:next w:val="a"/>
    <w:link w:val="80"/>
    <w:uiPriority w:val="9"/>
    <w:unhideWhenUsed/>
    <w:qFormat/>
    <w:rsid w:val="004F3A2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395AC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8"/>
    </w:pPr>
    <w:rPr>
      <w:rFonts w:ascii="Arial" w:eastAsia="Arial" w:hAnsi="Arial" w:cs="Arial"/>
      <w:i/>
      <w:iCs/>
      <w:sz w:val="21"/>
      <w:szCs w:val="21"/>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5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0CC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5237CA"/>
    <w:rPr>
      <w:rFonts w:asciiTheme="majorHAnsi" w:eastAsiaTheme="majorEastAsia" w:hAnsiTheme="majorHAnsi" w:cstheme="majorBidi"/>
      <w:color w:val="243F60" w:themeColor="accent1" w:themeShade="7F"/>
      <w:sz w:val="24"/>
      <w:szCs w:val="24"/>
      <w:lang w:eastAsia="ru-RU"/>
    </w:rPr>
  </w:style>
  <w:style w:type="paragraph" w:styleId="a3">
    <w:name w:val="Date"/>
    <w:basedOn w:val="a"/>
    <w:next w:val="a"/>
    <w:link w:val="a4"/>
    <w:rsid w:val="007353E1"/>
    <w:pPr>
      <w:spacing w:after="60"/>
      <w:jc w:val="both"/>
    </w:pPr>
    <w:rPr>
      <w:szCs w:val="20"/>
    </w:rPr>
  </w:style>
  <w:style w:type="character" w:customStyle="1" w:styleId="a4">
    <w:name w:val="Дата Знак"/>
    <w:basedOn w:val="a0"/>
    <w:link w:val="a3"/>
    <w:rsid w:val="007353E1"/>
    <w:rPr>
      <w:rFonts w:ascii="Times New Roman" w:eastAsia="Times New Roman" w:hAnsi="Times New Roman" w:cs="Times New Roman"/>
      <w:sz w:val="24"/>
      <w:szCs w:val="20"/>
      <w:lang w:eastAsia="ru-RU"/>
    </w:rPr>
  </w:style>
  <w:style w:type="paragraph" w:customStyle="1" w:styleId="a5">
    <w:name w:val="Обратный адрес"/>
    <w:basedOn w:val="a"/>
    <w:rsid w:val="007353E1"/>
    <w:pPr>
      <w:jc w:val="center"/>
    </w:pPr>
    <w:rPr>
      <w:rFonts w:ascii="Garamond" w:hAnsi="Garamond"/>
      <w:spacing w:val="-3"/>
      <w:sz w:val="20"/>
      <w:szCs w:val="20"/>
      <w:lang w:eastAsia="en-US"/>
    </w:rPr>
  </w:style>
  <w:style w:type="paragraph" w:styleId="a6">
    <w:name w:val="header"/>
    <w:basedOn w:val="a"/>
    <w:link w:val="a7"/>
    <w:uiPriority w:val="99"/>
    <w:unhideWhenUsed/>
    <w:rsid w:val="00434CF5"/>
    <w:pPr>
      <w:tabs>
        <w:tab w:val="center" w:pos="4677"/>
        <w:tab w:val="right" w:pos="9355"/>
      </w:tabs>
    </w:pPr>
  </w:style>
  <w:style w:type="character" w:customStyle="1" w:styleId="a7">
    <w:name w:val="Верхний колонтитул Знак"/>
    <w:basedOn w:val="a0"/>
    <w:link w:val="a6"/>
    <w:uiPriority w:val="99"/>
    <w:rsid w:val="00434C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34CF5"/>
    <w:pPr>
      <w:tabs>
        <w:tab w:val="center" w:pos="4677"/>
        <w:tab w:val="right" w:pos="9355"/>
      </w:tabs>
    </w:pPr>
  </w:style>
  <w:style w:type="character" w:customStyle="1" w:styleId="a9">
    <w:name w:val="Нижний колонтитул Знак"/>
    <w:basedOn w:val="a0"/>
    <w:link w:val="a8"/>
    <w:uiPriority w:val="99"/>
    <w:rsid w:val="00434CF5"/>
    <w:rPr>
      <w:rFonts w:ascii="Times New Roman" w:eastAsia="Times New Roman" w:hAnsi="Times New Roman" w:cs="Times New Roman"/>
      <w:sz w:val="24"/>
      <w:szCs w:val="24"/>
      <w:lang w:eastAsia="ru-RU"/>
    </w:rPr>
  </w:style>
  <w:style w:type="character" w:styleId="aa">
    <w:name w:val="page number"/>
    <w:basedOn w:val="a0"/>
    <w:uiPriority w:val="99"/>
    <w:rsid w:val="00434CF5"/>
    <w:rPr>
      <w:rFonts w:ascii="Times New Roman" w:hAnsi="Times New Roman" w:cs="Times New Roman"/>
    </w:rPr>
  </w:style>
  <w:style w:type="character" w:styleId="ab">
    <w:name w:val="Hyperlink"/>
    <w:basedOn w:val="a0"/>
    <w:uiPriority w:val="99"/>
    <w:rsid w:val="00434CF5"/>
    <w:rPr>
      <w:rFonts w:cs="Times New Roman"/>
      <w:color w:val="0000FF"/>
      <w:u w:val="single"/>
    </w:rPr>
  </w:style>
  <w:style w:type="paragraph" w:styleId="ac">
    <w:name w:val="No Spacing"/>
    <w:link w:val="ad"/>
    <w:uiPriority w:val="1"/>
    <w:qFormat/>
    <w:rsid w:val="0054150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97B"/>
  </w:style>
  <w:style w:type="paragraph" w:styleId="ae">
    <w:name w:val="List Paragraph"/>
    <w:aliases w:val="Bullet List,FooterText,numbered,List Paragraph1"/>
    <w:basedOn w:val="a"/>
    <w:link w:val="af"/>
    <w:uiPriority w:val="34"/>
    <w:qFormat/>
    <w:rsid w:val="00D34DA8"/>
    <w:pPr>
      <w:ind w:left="720"/>
      <w:contextualSpacing/>
    </w:pPr>
  </w:style>
  <w:style w:type="character" w:customStyle="1" w:styleId="af">
    <w:name w:val="Абзац списка Знак"/>
    <w:aliases w:val="Bullet List Знак,FooterText Знак,numbered Знак,List Paragraph1 Знак"/>
    <w:link w:val="ae"/>
    <w:uiPriority w:val="34"/>
    <w:rsid w:val="007454F5"/>
    <w:rPr>
      <w:rFonts w:ascii="Times New Roman" w:eastAsia="Times New Roman" w:hAnsi="Times New Roman" w:cs="Times New Roman"/>
      <w:sz w:val="24"/>
      <w:szCs w:val="24"/>
      <w:lang w:eastAsia="ru-RU"/>
    </w:rPr>
  </w:style>
  <w:style w:type="paragraph" w:styleId="af0">
    <w:name w:val="Body Text"/>
    <w:basedOn w:val="a"/>
    <w:link w:val="af1"/>
    <w:uiPriority w:val="99"/>
    <w:rsid w:val="003F0CC0"/>
    <w:pPr>
      <w:suppressAutoHyphens/>
      <w:jc w:val="both"/>
    </w:pPr>
    <w:rPr>
      <w:lang w:eastAsia="ar-SA"/>
    </w:rPr>
  </w:style>
  <w:style w:type="character" w:customStyle="1" w:styleId="af1">
    <w:name w:val="Основной текст Знак"/>
    <w:basedOn w:val="a0"/>
    <w:link w:val="af0"/>
    <w:uiPriority w:val="99"/>
    <w:rsid w:val="003F0CC0"/>
    <w:rPr>
      <w:rFonts w:ascii="Times New Roman" w:eastAsia="Times New Roman" w:hAnsi="Times New Roman" w:cs="Times New Roman"/>
      <w:sz w:val="24"/>
      <w:szCs w:val="24"/>
      <w:lang w:eastAsia="ar-SA"/>
    </w:rPr>
  </w:style>
  <w:style w:type="paragraph" w:styleId="af2">
    <w:name w:val="Body Text Indent"/>
    <w:basedOn w:val="a"/>
    <w:link w:val="af3"/>
    <w:rsid w:val="003F0CC0"/>
    <w:pPr>
      <w:suppressAutoHyphens/>
      <w:spacing w:after="120"/>
      <w:ind w:left="283"/>
    </w:pPr>
    <w:rPr>
      <w:lang w:eastAsia="ar-SA"/>
    </w:rPr>
  </w:style>
  <w:style w:type="character" w:customStyle="1" w:styleId="af3">
    <w:name w:val="Основной текст с отступом Знак"/>
    <w:basedOn w:val="a0"/>
    <w:link w:val="af2"/>
    <w:rsid w:val="003F0CC0"/>
    <w:rPr>
      <w:rFonts w:ascii="Times New Roman" w:eastAsia="Times New Roman" w:hAnsi="Times New Roman" w:cs="Times New Roman"/>
      <w:sz w:val="24"/>
      <w:szCs w:val="24"/>
      <w:lang w:eastAsia="ar-SA"/>
    </w:rPr>
  </w:style>
  <w:style w:type="paragraph" w:styleId="af4">
    <w:name w:val="Title"/>
    <w:aliases w:val="Çàãîëîâîê,Caaieiaie,Çàãîëîâîê Знак,Caaieiaie Знак"/>
    <w:basedOn w:val="a"/>
    <w:link w:val="af5"/>
    <w:uiPriority w:val="10"/>
    <w:qFormat/>
    <w:rsid w:val="003F0CC0"/>
    <w:pPr>
      <w:jc w:val="center"/>
    </w:pPr>
    <w:rPr>
      <w:b/>
      <w:bCs/>
    </w:rPr>
  </w:style>
  <w:style w:type="character" w:customStyle="1" w:styleId="af5">
    <w:name w:val="Название Знак"/>
    <w:aliases w:val="Çàãîëîâîê Знак1,Caaieiaie Знак1,Çàãîëîâîê Знак Знак,Caaieiaie Знак Знак"/>
    <w:basedOn w:val="a0"/>
    <w:link w:val="af4"/>
    <w:uiPriority w:val="10"/>
    <w:rsid w:val="003F0CC0"/>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3F0CC0"/>
    <w:pPr>
      <w:ind w:firstLine="851"/>
      <w:jc w:val="both"/>
    </w:pPr>
    <w:rPr>
      <w:szCs w:val="20"/>
    </w:rPr>
  </w:style>
  <w:style w:type="paragraph" w:customStyle="1" w:styleId="ConsPlusNormal">
    <w:name w:val="ConsPlusNormal"/>
    <w:link w:val="ConsPlusNormal0"/>
    <w:qFormat/>
    <w:rsid w:val="003F0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D12AA0"/>
    <w:pPr>
      <w:spacing w:after="120"/>
    </w:pPr>
    <w:rPr>
      <w:sz w:val="16"/>
      <w:szCs w:val="16"/>
    </w:rPr>
  </w:style>
  <w:style w:type="character" w:customStyle="1" w:styleId="32">
    <w:name w:val="Основной текст 3 Знак"/>
    <w:basedOn w:val="a0"/>
    <w:link w:val="31"/>
    <w:rsid w:val="00D12AA0"/>
    <w:rPr>
      <w:rFonts w:ascii="Times New Roman" w:eastAsia="Times New Roman" w:hAnsi="Times New Roman" w:cs="Times New Roman"/>
      <w:sz w:val="16"/>
      <w:szCs w:val="16"/>
      <w:lang w:eastAsia="ru-RU"/>
    </w:rPr>
  </w:style>
  <w:style w:type="paragraph" w:customStyle="1" w:styleId="11">
    <w:name w:val="Стиль1"/>
    <w:basedOn w:val="a"/>
    <w:rsid w:val="00D12AA0"/>
    <w:pPr>
      <w:keepNext/>
      <w:keepLines/>
      <w:widowControl w:val="0"/>
      <w:suppressLineNumbers/>
      <w:tabs>
        <w:tab w:val="num" w:pos="432"/>
      </w:tabs>
      <w:suppressAutoHyphens/>
      <w:spacing w:after="60"/>
      <w:ind w:left="432" w:hanging="432"/>
    </w:pPr>
    <w:rPr>
      <w:b/>
      <w:sz w:val="28"/>
    </w:rPr>
  </w:style>
  <w:style w:type="paragraph" w:customStyle="1" w:styleId="33">
    <w:name w:val="Стиль3"/>
    <w:basedOn w:val="22"/>
    <w:rsid w:val="00D12AA0"/>
    <w:pPr>
      <w:widowControl w:val="0"/>
      <w:tabs>
        <w:tab w:val="num" w:pos="1127"/>
      </w:tabs>
      <w:adjustRightInd w:val="0"/>
      <w:spacing w:after="0" w:line="240" w:lineRule="auto"/>
      <w:ind w:left="900"/>
      <w:jc w:val="both"/>
      <w:textAlignment w:val="baseline"/>
    </w:pPr>
    <w:rPr>
      <w:szCs w:val="20"/>
    </w:rPr>
  </w:style>
  <w:style w:type="paragraph" w:styleId="22">
    <w:name w:val="Body Text Indent 2"/>
    <w:basedOn w:val="a"/>
    <w:link w:val="23"/>
    <w:unhideWhenUsed/>
    <w:rsid w:val="00D12AA0"/>
    <w:pPr>
      <w:spacing w:after="120" w:line="480" w:lineRule="auto"/>
      <w:ind w:left="283"/>
    </w:pPr>
  </w:style>
  <w:style w:type="character" w:customStyle="1" w:styleId="23">
    <w:name w:val="Основной текст с отступом 2 Знак"/>
    <w:basedOn w:val="a0"/>
    <w:link w:val="22"/>
    <w:rsid w:val="00D12AA0"/>
    <w:rPr>
      <w:rFonts w:ascii="Times New Roman" w:eastAsia="Times New Roman" w:hAnsi="Times New Roman" w:cs="Times New Roman"/>
      <w:sz w:val="24"/>
      <w:szCs w:val="24"/>
      <w:lang w:eastAsia="ru-RU"/>
    </w:rPr>
  </w:style>
  <w:style w:type="character" w:customStyle="1" w:styleId="PlainText">
    <w:name w:val="Plain Text Знак"/>
    <w:link w:val="12"/>
    <w:locked/>
    <w:rsid w:val="006C5F5E"/>
    <w:rPr>
      <w:rFonts w:ascii="Courier New" w:hAnsi="Courier New" w:cs="Courier New"/>
    </w:rPr>
  </w:style>
  <w:style w:type="paragraph" w:customStyle="1" w:styleId="12">
    <w:name w:val="Текст1"/>
    <w:basedOn w:val="a"/>
    <w:link w:val="PlainText"/>
    <w:rsid w:val="006C5F5E"/>
    <w:rPr>
      <w:rFonts w:ascii="Courier New" w:eastAsiaTheme="minorHAnsi" w:hAnsi="Courier New" w:cs="Courier New"/>
      <w:sz w:val="22"/>
      <w:szCs w:val="22"/>
      <w:lang w:eastAsia="en-US"/>
    </w:rPr>
  </w:style>
  <w:style w:type="table" w:styleId="af6">
    <w:name w:val="Table Grid"/>
    <w:basedOn w:val="a1"/>
    <w:uiPriority w:val="39"/>
    <w:rsid w:val="006C5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7F7872"/>
  </w:style>
  <w:style w:type="character" w:customStyle="1" w:styleId="mw-editsection">
    <w:name w:val="mw-editsection"/>
    <w:basedOn w:val="a0"/>
    <w:rsid w:val="007F7872"/>
  </w:style>
  <w:style w:type="character" w:customStyle="1" w:styleId="mw-editsection-bracket">
    <w:name w:val="mw-editsection-bracket"/>
    <w:basedOn w:val="a0"/>
    <w:rsid w:val="007F7872"/>
  </w:style>
  <w:style w:type="character" w:customStyle="1" w:styleId="af7">
    <w:name w:val="Текст выноски Знак"/>
    <w:basedOn w:val="a0"/>
    <w:link w:val="af8"/>
    <w:uiPriority w:val="99"/>
    <w:semiHidden/>
    <w:rsid w:val="007F7872"/>
    <w:rPr>
      <w:rFonts w:ascii="Tahoma" w:eastAsia="Calibri" w:hAnsi="Tahoma" w:cs="Tahoma"/>
      <w:sz w:val="16"/>
      <w:szCs w:val="16"/>
    </w:rPr>
  </w:style>
  <w:style w:type="paragraph" w:styleId="af8">
    <w:name w:val="Balloon Text"/>
    <w:basedOn w:val="a"/>
    <w:link w:val="af7"/>
    <w:uiPriority w:val="99"/>
    <w:semiHidden/>
    <w:unhideWhenUsed/>
    <w:rsid w:val="007F7872"/>
    <w:rPr>
      <w:rFonts w:ascii="Tahoma" w:eastAsia="Calibri" w:hAnsi="Tahoma" w:cs="Tahoma"/>
      <w:sz w:val="16"/>
      <w:szCs w:val="16"/>
      <w:lang w:eastAsia="en-US"/>
    </w:rPr>
  </w:style>
  <w:style w:type="character" w:customStyle="1" w:styleId="FontStyle13">
    <w:name w:val="Font Style13"/>
    <w:rsid w:val="000704B4"/>
    <w:rPr>
      <w:rFonts w:ascii="Times New Roman" w:hAnsi="Times New Roman"/>
      <w:sz w:val="24"/>
    </w:rPr>
  </w:style>
  <w:style w:type="paragraph" w:styleId="24">
    <w:name w:val="Body Text 2"/>
    <w:basedOn w:val="a"/>
    <w:link w:val="25"/>
    <w:unhideWhenUsed/>
    <w:rsid w:val="005237CA"/>
    <w:pPr>
      <w:spacing w:after="120" w:line="480" w:lineRule="auto"/>
    </w:pPr>
  </w:style>
  <w:style w:type="character" w:customStyle="1" w:styleId="25">
    <w:name w:val="Основной текст 2 Знак"/>
    <w:basedOn w:val="a0"/>
    <w:link w:val="24"/>
    <w:rsid w:val="005237CA"/>
    <w:rPr>
      <w:rFonts w:ascii="Times New Roman" w:eastAsia="Times New Roman" w:hAnsi="Times New Roman" w:cs="Times New Roman"/>
      <w:sz w:val="24"/>
      <w:szCs w:val="24"/>
      <w:lang w:eastAsia="ru-RU"/>
    </w:rPr>
  </w:style>
  <w:style w:type="paragraph" w:customStyle="1" w:styleId="af9">
    <w:name w:val="Прижатый влево"/>
    <w:basedOn w:val="a"/>
    <w:next w:val="a"/>
    <w:uiPriority w:val="99"/>
    <w:rsid w:val="00845D2A"/>
    <w:pPr>
      <w:widowControl w:val="0"/>
      <w:autoSpaceDE w:val="0"/>
      <w:autoSpaceDN w:val="0"/>
      <w:adjustRightInd w:val="0"/>
    </w:pPr>
    <w:rPr>
      <w:rFonts w:ascii="Arial" w:hAnsi="Arial" w:cs="Arial"/>
    </w:rPr>
  </w:style>
  <w:style w:type="character" w:customStyle="1" w:styleId="13">
    <w:name w:val="Название Знак1"/>
    <w:aliases w:val="Çàãîëîâîê Знак2,Caaieiaie Знак2,Çàãîëîâîê Знак Знак1,Caaieiaie Знак Знак1"/>
    <w:rsid w:val="00BB5199"/>
    <w:rPr>
      <w:rFonts w:ascii="Times New Roman" w:eastAsia="Times New Roman" w:hAnsi="Times New Roman"/>
      <w:b/>
      <w:sz w:val="30"/>
      <w:szCs w:val="28"/>
    </w:rPr>
  </w:style>
  <w:style w:type="paragraph" w:customStyle="1" w:styleId="xl65">
    <w:name w:val="xl6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7">
    <w:name w:val="xl67"/>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7454F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7454F5"/>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7454F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a"/>
    <w:rsid w:val="007454F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76">
    <w:name w:val="xl76"/>
    <w:basedOn w:val="a"/>
    <w:rsid w:val="007454F5"/>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77">
    <w:name w:val="xl77"/>
    <w:basedOn w:val="a"/>
    <w:rsid w:val="007454F5"/>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7454F5"/>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0">
    <w:name w:val="xl8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1">
    <w:name w:val="xl81"/>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454F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3">
    <w:name w:val="xl8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4">
    <w:name w:val="xl8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85">
    <w:name w:val="xl85"/>
    <w:basedOn w:val="a"/>
    <w:rsid w:val="007454F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a"/>
    <w:rsid w:val="007454F5"/>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87">
    <w:name w:val="xl87"/>
    <w:basedOn w:val="a"/>
    <w:rsid w:val="007454F5"/>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
    <w:rsid w:val="007454F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2">
    <w:name w:val="xl92"/>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93">
    <w:name w:val="xl93"/>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4">
    <w:name w:val="xl94"/>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5">
    <w:name w:val="xl9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6">
    <w:name w:val="xl96"/>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7454F5"/>
    <w:pPr>
      <w:pBdr>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9">
    <w:name w:val="xl99"/>
    <w:basedOn w:val="a"/>
    <w:rsid w:val="007454F5"/>
    <w:pPr>
      <w:spacing w:before="100" w:beforeAutospacing="1" w:after="100" w:afterAutospacing="1"/>
      <w:textAlignment w:val="center"/>
    </w:pPr>
    <w:rPr>
      <w:color w:val="000000"/>
      <w:sz w:val="18"/>
      <w:szCs w:val="18"/>
    </w:rPr>
  </w:style>
  <w:style w:type="paragraph" w:customStyle="1" w:styleId="xl100">
    <w:name w:val="xl100"/>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1">
    <w:name w:val="xl101"/>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3">
    <w:name w:val="xl10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4">
    <w:name w:val="xl10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7454F5"/>
    <w:pPr>
      <w:spacing w:before="100" w:beforeAutospacing="1" w:after="100" w:afterAutospacing="1"/>
      <w:jc w:val="center"/>
      <w:textAlignment w:val="center"/>
    </w:pPr>
    <w:rPr>
      <w:b/>
      <w:bCs/>
      <w:color w:val="000000"/>
      <w:sz w:val="22"/>
      <w:szCs w:val="22"/>
    </w:rPr>
  </w:style>
  <w:style w:type="paragraph" w:customStyle="1" w:styleId="xl106">
    <w:name w:val="xl106"/>
    <w:basedOn w:val="a"/>
    <w:rsid w:val="007454F5"/>
    <w:pPr>
      <w:spacing w:before="100" w:beforeAutospacing="1" w:after="100" w:afterAutospacing="1"/>
      <w:jc w:val="center"/>
      <w:textAlignment w:val="center"/>
    </w:pPr>
    <w:rPr>
      <w:b/>
      <w:bCs/>
      <w:color w:val="000000"/>
      <w:sz w:val="22"/>
      <w:szCs w:val="22"/>
    </w:rPr>
  </w:style>
  <w:style w:type="paragraph" w:customStyle="1" w:styleId="xl107">
    <w:name w:val="xl107"/>
    <w:basedOn w:val="a"/>
    <w:rsid w:val="007454F5"/>
    <w:pPr>
      <w:spacing w:before="100" w:beforeAutospacing="1" w:after="100" w:afterAutospacing="1"/>
      <w:jc w:val="center"/>
      <w:textAlignment w:val="center"/>
    </w:pPr>
    <w:rPr>
      <w:color w:val="000000"/>
      <w:sz w:val="18"/>
      <w:szCs w:val="18"/>
    </w:rPr>
  </w:style>
  <w:style w:type="paragraph" w:customStyle="1" w:styleId="xl108">
    <w:name w:val="xl108"/>
    <w:basedOn w:val="a"/>
    <w:rsid w:val="007454F5"/>
    <w:pPr>
      <w:spacing w:before="100" w:beforeAutospacing="1" w:after="100" w:afterAutospacing="1"/>
      <w:jc w:val="center"/>
    </w:pPr>
    <w:rPr>
      <w:color w:val="000000"/>
      <w:sz w:val="18"/>
      <w:szCs w:val="18"/>
    </w:rPr>
  </w:style>
  <w:style w:type="paragraph" w:customStyle="1" w:styleId="xl109">
    <w:name w:val="xl10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1">
    <w:name w:val="xl111"/>
    <w:basedOn w:val="a"/>
    <w:rsid w:val="007454F5"/>
    <w:pPr>
      <w:pBdr>
        <w:top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12">
    <w:name w:val="xl112"/>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3">
    <w:name w:val="xl113"/>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7454F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afa">
    <w:name w:val="Normal (Web)"/>
    <w:basedOn w:val="a"/>
    <w:uiPriority w:val="99"/>
    <w:unhideWhenUsed/>
    <w:rsid w:val="007454F5"/>
    <w:pPr>
      <w:spacing w:before="100" w:beforeAutospacing="1" w:after="100" w:afterAutospacing="1"/>
    </w:pPr>
  </w:style>
  <w:style w:type="character" w:customStyle="1" w:styleId="26">
    <w:name w:val="Основной текст (2)_"/>
    <w:link w:val="27"/>
    <w:rsid w:val="007454F5"/>
    <w:rPr>
      <w:shd w:val="clear" w:color="auto" w:fill="FFFFFF"/>
    </w:rPr>
  </w:style>
  <w:style w:type="paragraph" w:customStyle="1" w:styleId="27">
    <w:name w:val="Основной текст (2)"/>
    <w:basedOn w:val="a"/>
    <w:link w:val="26"/>
    <w:rsid w:val="007454F5"/>
    <w:pPr>
      <w:widowControl w:val="0"/>
      <w:shd w:val="clear" w:color="auto" w:fill="FFFFFF"/>
      <w:spacing w:after="240" w:line="254" w:lineRule="exact"/>
      <w:ind w:hanging="340"/>
      <w:jc w:val="center"/>
    </w:pPr>
    <w:rPr>
      <w:rFonts w:asciiTheme="minorHAnsi" w:eastAsiaTheme="minorHAnsi" w:hAnsiTheme="minorHAnsi" w:cstheme="minorBidi"/>
      <w:sz w:val="22"/>
      <w:szCs w:val="22"/>
      <w:lang w:eastAsia="en-US"/>
    </w:rPr>
  </w:style>
  <w:style w:type="paragraph" w:styleId="af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afc"/>
    <w:uiPriority w:val="99"/>
    <w:rsid w:val="00D72D23"/>
    <w:rPr>
      <w:rFonts w:ascii="Courier New" w:hAnsi="Courier New" w:cs="Courier New"/>
      <w:sz w:val="20"/>
      <w:szCs w:val="20"/>
    </w:rPr>
  </w:style>
  <w:style w:type="character" w:customStyle="1" w:styleId="afc">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b"/>
    <w:uiPriority w:val="99"/>
    <w:rsid w:val="00D72D23"/>
    <w:rPr>
      <w:rFonts w:ascii="Courier New" w:eastAsia="Times New Roman" w:hAnsi="Courier New" w:cs="Courier New"/>
      <w:sz w:val="20"/>
      <w:szCs w:val="20"/>
      <w:lang w:eastAsia="ru-RU"/>
    </w:rPr>
  </w:style>
  <w:style w:type="character" w:customStyle="1" w:styleId="FontStyle22">
    <w:name w:val="Font Style22"/>
    <w:basedOn w:val="a0"/>
    <w:uiPriority w:val="99"/>
    <w:rsid w:val="00DC0100"/>
    <w:rPr>
      <w:rFonts w:ascii="Times New Roman" w:hAnsi="Times New Roman" w:cs="Times New Roman"/>
      <w:sz w:val="20"/>
      <w:szCs w:val="20"/>
    </w:rPr>
  </w:style>
  <w:style w:type="paragraph" w:customStyle="1" w:styleId="ConsPlusCell">
    <w:name w:val="ConsPlusCell"/>
    <w:uiPriority w:val="99"/>
    <w:rsid w:val="00D573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57312"/>
    <w:rPr>
      <w:rFonts w:ascii="Arial" w:eastAsia="Times New Roman" w:hAnsi="Arial" w:cs="Arial"/>
      <w:sz w:val="20"/>
      <w:szCs w:val="20"/>
      <w:lang w:eastAsia="ru-RU"/>
    </w:rPr>
  </w:style>
  <w:style w:type="character" w:customStyle="1" w:styleId="80">
    <w:name w:val="Заголовок 8 Знак"/>
    <w:basedOn w:val="a0"/>
    <w:link w:val="8"/>
    <w:uiPriority w:val="9"/>
    <w:rsid w:val="004F3A23"/>
    <w:rPr>
      <w:rFonts w:asciiTheme="majorHAnsi" w:eastAsiaTheme="majorEastAsia" w:hAnsiTheme="majorHAnsi" w:cstheme="majorBidi"/>
      <w:color w:val="404040" w:themeColor="text1" w:themeTint="BF"/>
      <w:sz w:val="20"/>
      <w:szCs w:val="20"/>
      <w:lang w:eastAsia="ru-RU"/>
    </w:rPr>
  </w:style>
  <w:style w:type="paragraph" w:customStyle="1" w:styleId="consplusnonformat">
    <w:name w:val="consplusnonformat"/>
    <w:basedOn w:val="a"/>
    <w:uiPriority w:val="99"/>
    <w:rsid w:val="004F3A23"/>
    <w:pPr>
      <w:autoSpaceDE w:val="0"/>
      <w:autoSpaceDN w:val="0"/>
    </w:pPr>
    <w:rPr>
      <w:rFonts w:ascii="Courier New" w:hAnsi="Courier New" w:cs="Courier New"/>
      <w:sz w:val="20"/>
      <w:szCs w:val="20"/>
    </w:rPr>
  </w:style>
  <w:style w:type="character" w:styleId="afd">
    <w:name w:val="Strong"/>
    <w:uiPriority w:val="22"/>
    <w:qFormat/>
    <w:rsid w:val="004F3A23"/>
    <w:rPr>
      <w:rFonts w:cs="Times New Roman"/>
      <w:b/>
    </w:rPr>
  </w:style>
  <w:style w:type="character" w:customStyle="1" w:styleId="40">
    <w:name w:val="Заголовок 4 Знак"/>
    <w:basedOn w:val="a0"/>
    <w:link w:val="4"/>
    <w:uiPriority w:val="9"/>
    <w:rsid w:val="009D71A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rsid w:val="009D71A8"/>
    <w:rPr>
      <w:rFonts w:asciiTheme="majorHAnsi" w:eastAsiaTheme="majorEastAsia" w:hAnsiTheme="majorHAnsi" w:cstheme="majorBidi"/>
      <w:i/>
      <w:iCs/>
      <w:color w:val="243F60" w:themeColor="accent1" w:themeShade="7F"/>
      <w:sz w:val="24"/>
      <w:szCs w:val="24"/>
      <w:lang w:eastAsia="ru-RU"/>
    </w:rPr>
  </w:style>
  <w:style w:type="paragraph" w:customStyle="1" w:styleId="ConsPlusNonformat0">
    <w:name w:val="ConsPlusNonformat"/>
    <w:uiPriority w:val="99"/>
    <w:qFormat/>
    <w:rsid w:val="009D7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9D71A8"/>
    <w:pPr>
      <w:widowControl w:val="0"/>
      <w:autoSpaceDE w:val="0"/>
      <w:autoSpaceDN w:val="0"/>
      <w:adjustRightInd w:val="0"/>
      <w:spacing w:line="250" w:lineRule="exact"/>
      <w:ind w:firstLine="706"/>
      <w:jc w:val="both"/>
    </w:pPr>
  </w:style>
  <w:style w:type="paragraph" w:customStyle="1" w:styleId="Style20">
    <w:name w:val="Style20"/>
    <w:basedOn w:val="a"/>
    <w:uiPriority w:val="99"/>
    <w:rsid w:val="009D71A8"/>
    <w:pPr>
      <w:widowControl w:val="0"/>
      <w:autoSpaceDE w:val="0"/>
      <w:autoSpaceDN w:val="0"/>
      <w:adjustRightInd w:val="0"/>
      <w:spacing w:line="288" w:lineRule="exact"/>
    </w:pPr>
  </w:style>
  <w:style w:type="character" w:styleId="afe">
    <w:name w:val="Emphasis"/>
    <w:basedOn w:val="a0"/>
    <w:qFormat/>
    <w:rsid w:val="009D71A8"/>
    <w:rPr>
      <w:i/>
      <w:iCs/>
    </w:rPr>
  </w:style>
  <w:style w:type="paragraph" w:customStyle="1" w:styleId="14">
    <w:name w:val="Абзац списка1"/>
    <w:basedOn w:val="a"/>
    <w:uiPriority w:val="99"/>
    <w:rsid w:val="00D06573"/>
    <w:pPr>
      <w:spacing w:after="200" w:line="276" w:lineRule="auto"/>
      <w:ind w:left="720"/>
      <w:contextualSpacing/>
    </w:pPr>
    <w:rPr>
      <w:rFonts w:ascii="Calibri" w:eastAsia="Calibri" w:hAnsi="Calibri"/>
      <w:sz w:val="22"/>
      <w:szCs w:val="20"/>
    </w:rPr>
  </w:style>
  <w:style w:type="character" w:customStyle="1" w:styleId="aff">
    <w:name w:val="Знак Знак"/>
    <w:basedOn w:val="a0"/>
    <w:uiPriority w:val="99"/>
    <w:rsid w:val="007E1F98"/>
    <w:rPr>
      <w:rFonts w:ascii="Times New Roman" w:hAnsi="Times New Roman" w:cs="Times New Roman"/>
      <w:b/>
      <w:bCs/>
      <w:sz w:val="24"/>
      <w:szCs w:val="24"/>
      <w:lang w:eastAsia="ru-RU"/>
    </w:rPr>
  </w:style>
  <w:style w:type="paragraph" w:customStyle="1" w:styleId="Heading">
    <w:name w:val="Heading"/>
    <w:rsid w:val="00CA403D"/>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customStyle="1" w:styleId="ad">
    <w:name w:val="Без интервала Знак"/>
    <w:link w:val="ac"/>
    <w:uiPriority w:val="1"/>
    <w:locked/>
    <w:rsid w:val="0000411F"/>
    <w:rPr>
      <w:rFonts w:ascii="Times New Roman" w:eastAsia="Times New Roman" w:hAnsi="Times New Roman" w:cs="Times New Roman"/>
      <w:sz w:val="24"/>
      <w:szCs w:val="24"/>
      <w:lang w:eastAsia="ru-RU"/>
    </w:rPr>
  </w:style>
  <w:style w:type="paragraph" w:styleId="aff0">
    <w:name w:val="footnote text"/>
    <w:basedOn w:val="a"/>
    <w:link w:val="aff1"/>
    <w:uiPriority w:val="99"/>
    <w:semiHidden/>
    <w:rsid w:val="00FF48A6"/>
    <w:rPr>
      <w:rFonts w:ascii="Calibri" w:hAnsi="Calibri"/>
      <w:sz w:val="20"/>
      <w:szCs w:val="20"/>
    </w:rPr>
  </w:style>
  <w:style w:type="character" w:customStyle="1" w:styleId="aff1">
    <w:name w:val="Текст сноски Знак"/>
    <w:basedOn w:val="a0"/>
    <w:link w:val="aff0"/>
    <w:uiPriority w:val="99"/>
    <w:semiHidden/>
    <w:rsid w:val="00FF48A6"/>
    <w:rPr>
      <w:rFonts w:ascii="Calibri" w:eastAsia="Times New Roman" w:hAnsi="Calibri" w:cs="Times New Roman"/>
      <w:sz w:val="20"/>
      <w:szCs w:val="20"/>
      <w:lang w:eastAsia="ru-RU"/>
    </w:rPr>
  </w:style>
  <w:style w:type="character" w:styleId="aff2">
    <w:name w:val="footnote reference"/>
    <w:uiPriority w:val="99"/>
    <w:rsid w:val="00FF48A6"/>
    <w:rPr>
      <w:rFonts w:cs="Times New Roman"/>
      <w:vertAlign w:val="superscript"/>
    </w:rPr>
  </w:style>
  <w:style w:type="table" w:customStyle="1" w:styleId="15">
    <w:name w:val="Сетка таблицы1"/>
    <w:basedOn w:val="a1"/>
    <w:next w:val="af6"/>
    <w:uiPriority w:val="59"/>
    <w:rsid w:val="0098158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oduct-details-overview-specification">
    <w:name w:val="product-details-overview-specification"/>
    <w:basedOn w:val="a0"/>
    <w:rsid w:val="00A1359C"/>
  </w:style>
  <w:style w:type="paragraph" w:customStyle="1" w:styleId="aff3">
    <w:name w:val="Знак"/>
    <w:basedOn w:val="a"/>
    <w:next w:val="af4"/>
    <w:uiPriority w:val="99"/>
    <w:qFormat/>
    <w:rsid w:val="00B30977"/>
    <w:pPr>
      <w:jc w:val="center"/>
    </w:pPr>
    <w:rPr>
      <w:rFonts w:ascii="Arial" w:hAnsi="Arial"/>
      <w:b/>
      <w:sz w:val="28"/>
      <w:szCs w:val="20"/>
    </w:rPr>
  </w:style>
  <w:style w:type="paragraph" w:customStyle="1" w:styleId="Preformat">
    <w:name w:val="Preformat"/>
    <w:rsid w:val="00893939"/>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8">
    <w:name w:val="Без интервала2"/>
    <w:rsid w:val="00893939"/>
    <w:pPr>
      <w:spacing w:after="0" w:line="240" w:lineRule="auto"/>
      <w:jc w:val="both"/>
    </w:pPr>
    <w:rPr>
      <w:rFonts w:ascii="Times New Roman" w:eastAsia="Calibri" w:hAnsi="Times New Roman" w:cs="Times New Roman"/>
      <w:sz w:val="24"/>
      <w:szCs w:val="24"/>
      <w:lang w:eastAsia="ru-RU"/>
    </w:rPr>
  </w:style>
  <w:style w:type="character" w:customStyle="1" w:styleId="pinkbg">
    <w:name w:val="pinkbg"/>
    <w:basedOn w:val="a0"/>
    <w:rsid w:val="00893939"/>
  </w:style>
  <w:style w:type="character" w:customStyle="1" w:styleId="30">
    <w:name w:val="Заголовок 3 Знак"/>
    <w:basedOn w:val="a0"/>
    <w:link w:val="3"/>
    <w:uiPriority w:val="9"/>
    <w:rsid w:val="00395AC3"/>
    <w:rPr>
      <w:rFonts w:ascii="Arial" w:eastAsia="Arial" w:hAnsi="Arial" w:cs="Arial"/>
      <w:sz w:val="30"/>
      <w:szCs w:val="30"/>
      <w:lang w:val="en-GB"/>
    </w:rPr>
  </w:style>
  <w:style w:type="character" w:customStyle="1" w:styleId="70">
    <w:name w:val="Заголовок 7 Знак"/>
    <w:basedOn w:val="a0"/>
    <w:link w:val="7"/>
    <w:uiPriority w:val="9"/>
    <w:rsid w:val="00395AC3"/>
    <w:rPr>
      <w:rFonts w:ascii="Arial" w:eastAsia="Arial" w:hAnsi="Arial" w:cs="Arial"/>
      <w:b/>
      <w:bCs/>
      <w:i/>
      <w:iCs/>
      <w:lang w:val="en-GB"/>
    </w:rPr>
  </w:style>
  <w:style w:type="character" w:customStyle="1" w:styleId="90">
    <w:name w:val="Заголовок 9 Знак"/>
    <w:basedOn w:val="a0"/>
    <w:link w:val="9"/>
    <w:uiPriority w:val="9"/>
    <w:rsid w:val="00395AC3"/>
    <w:rPr>
      <w:rFonts w:ascii="Arial" w:eastAsia="Arial" w:hAnsi="Arial" w:cs="Arial"/>
      <w:i/>
      <w:iCs/>
      <w:sz w:val="21"/>
      <w:szCs w:val="21"/>
      <w:lang w:val="en-GB"/>
    </w:rPr>
  </w:style>
  <w:style w:type="character" w:customStyle="1" w:styleId="aff4">
    <w:name w:val="Основной текст_"/>
    <w:link w:val="16"/>
    <w:uiPriority w:val="99"/>
    <w:locked/>
    <w:rsid w:val="00395AC3"/>
    <w:rPr>
      <w:spacing w:val="6"/>
      <w:sz w:val="21"/>
      <w:shd w:val="clear" w:color="auto" w:fill="FFFFFF"/>
    </w:rPr>
  </w:style>
  <w:style w:type="paragraph" w:customStyle="1" w:styleId="16">
    <w:name w:val="Основной текст1"/>
    <w:basedOn w:val="a"/>
    <w:link w:val="aff4"/>
    <w:uiPriority w:val="99"/>
    <w:rsid w:val="00395AC3"/>
    <w:pPr>
      <w:widowControl w:val="0"/>
      <w:shd w:val="clear" w:color="auto" w:fill="FFFFFF"/>
      <w:spacing w:before="300" w:after="300" w:line="240" w:lineRule="atLeast"/>
      <w:jc w:val="both"/>
    </w:pPr>
    <w:rPr>
      <w:rFonts w:asciiTheme="minorHAnsi" w:eastAsiaTheme="minorHAnsi" w:hAnsiTheme="minorHAnsi" w:cstheme="minorBidi"/>
      <w:spacing w:val="6"/>
      <w:sz w:val="21"/>
      <w:szCs w:val="22"/>
      <w:lang w:eastAsia="en-US"/>
    </w:rPr>
  </w:style>
  <w:style w:type="paragraph" w:customStyle="1" w:styleId="17">
    <w:name w:val="Обычный1"/>
    <w:rsid w:val="00395AC3"/>
    <w:pPr>
      <w:suppressAutoHyphens/>
    </w:pPr>
    <w:rPr>
      <w:rFonts w:ascii="Calibri" w:eastAsia="Calibri" w:hAnsi="Calibri" w:cs="Times New Roman"/>
    </w:rPr>
  </w:style>
  <w:style w:type="character" w:customStyle="1" w:styleId="aff5">
    <w:name w:val="Гипертекстовая ссылка"/>
    <w:uiPriority w:val="99"/>
    <w:rsid w:val="00395AC3"/>
    <w:rPr>
      <w:rFonts w:cs="Times New Roman"/>
      <w:b w:val="0"/>
      <w:color w:val="008000"/>
    </w:rPr>
  </w:style>
  <w:style w:type="character" w:customStyle="1" w:styleId="FontStyle18">
    <w:name w:val="Font Style18"/>
    <w:basedOn w:val="a0"/>
    <w:rsid w:val="00395AC3"/>
    <w:rPr>
      <w:rFonts w:ascii="Times New Roman" w:hAnsi="Times New Roman" w:cs="Times New Roman"/>
      <w:sz w:val="22"/>
      <w:szCs w:val="22"/>
    </w:rPr>
  </w:style>
  <w:style w:type="character" w:customStyle="1" w:styleId="FontStyle12">
    <w:name w:val="Font Style12"/>
    <w:rsid w:val="00395AC3"/>
    <w:rPr>
      <w:rFonts w:ascii="Times New Roman" w:hAnsi="Times New Roman" w:cs="Times New Roman"/>
      <w:b/>
      <w:bCs w:val="0"/>
      <w:i/>
      <w:iCs w:val="0"/>
      <w:sz w:val="20"/>
      <w:szCs w:val="20"/>
    </w:rPr>
  </w:style>
  <w:style w:type="paragraph" w:styleId="aff6">
    <w:name w:val="List"/>
    <w:basedOn w:val="a"/>
    <w:rsid w:val="00395AC3"/>
    <w:pPr>
      <w:ind w:left="283" w:hanging="283"/>
    </w:pPr>
    <w:rPr>
      <w:sz w:val="20"/>
      <w:szCs w:val="20"/>
    </w:rPr>
  </w:style>
  <w:style w:type="character" w:customStyle="1" w:styleId="FontStyle17">
    <w:name w:val="Font Style17"/>
    <w:basedOn w:val="a0"/>
    <w:uiPriority w:val="99"/>
    <w:rsid w:val="00395AC3"/>
    <w:rPr>
      <w:rFonts w:ascii="Times New Roman" w:hAnsi="Times New Roman" w:cs="Times New Roman"/>
      <w:b/>
      <w:bCs/>
      <w:sz w:val="22"/>
      <w:szCs w:val="22"/>
    </w:rPr>
  </w:style>
  <w:style w:type="paragraph" w:customStyle="1" w:styleId="Style7">
    <w:name w:val="Style7"/>
    <w:basedOn w:val="a"/>
    <w:uiPriority w:val="99"/>
    <w:rsid w:val="00395AC3"/>
    <w:pPr>
      <w:widowControl w:val="0"/>
      <w:autoSpaceDE w:val="0"/>
      <w:autoSpaceDN w:val="0"/>
      <w:adjustRightInd w:val="0"/>
    </w:pPr>
  </w:style>
  <w:style w:type="character" w:customStyle="1" w:styleId="FontStyle54">
    <w:name w:val="Font Style54"/>
    <w:basedOn w:val="a0"/>
    <w:uiPriority w:val="99"/>
    <w:rsid w:val="00395AC3"/>
    <w:rPr>
      <w:rFonts w:ascii="Times New Roman" w:hAnsi="Times New Roman" w:cs="Times New Roman"/>
      <w:sz w:val="20"/>
      <w:szCs w:val="20"/>
    </w:rPr>
  </w:style>
  <w:style w:type="paragraph" w:styleId="34">
    <w:name w:val="Body Text Indent 3"/>
    <w:basedOn w:val="a"/>
    <w:link w:val="35"/>
    <w:rsid w:val="00395AC3"/>
    <w:pPr>
      <w:spacing w:after="120"/>
      <w:ind w:left="283"/>
    </w:pPr>
    <w:rPr>
      <w:rFonts w:eastAsia="Calibri"/>
      <w:sz w:val="16"/>
      <w:szCs w:val="16"/>
    </w:rPr>
  </w:style>
  <w:style w:type="character" w:customStyle="1" w:styleId="35">
    <w:name w:val="Основной текст с отступом 3 Знак"/>
    <w:basedOn w:val="a0"/>
    <w:link w:val="34"/>
    <w:rsid w:val="00395AC3"/>
    <w:rPr>
      <w:rFonts w:ascii="Times New Roman" w:eastAsia="Calibri" w:hAnsi="Times New Roman" w:cs="Times New Roman"/>
      <w:sz w:val="16"/>
      <w:szCs w:val="16"/>
      <w:lang w:eastAsia="ru-RU"/>
    </w:rPr>
  </w:style>
  <w:style w:type="paragraph" w:customStyle="1" w:styleId="Style18">
    <w:name w:val="Style18"/>
    <w:basedOn w:val="a"/>
    <w:uiPriority w:val="99"/>
    <w:rsid w:val="00395AC3"/>
    <w:pPr>
      <w:widowControl w:val="0"/>
      <w:autoSpaceDE w:val="0"/>
      <w:autoSpaceDN w:val="0"/>
      <w:adjustRightInd w:val="0"/>
      <w:spacing w:line="274" w:lineRule="exact"/>
      <w:ind w:firstLine="586"/>
      <w:jc w:val="both"/>
    </w:pPr>
    <w:rPr>
      <w:rFonts w:ascii="Constantia" w:hAnsi="Constantia"/>
    </w:rPr>
  </w:style>
  <w:style w:type="character" w:customStyle="1" w:styleId="FontStyle42">
    <w:name w:val="Font Style42"/>
    <w:uiPriority w:val="99"/>
    <w:rsid w:val="00395AC3"/>
    <w:rPr>
      <w:rFonts w:ascii="Constantia" w:hAnsi="Constantia" w:cs="Constantia"/>
      <w:sz w:val="18"/>
      <w:szCs w:val="18"/>
    </w:rPr>
  </w:style>
  <w:style w:type="paragraph" w:customStyle="1" w:styleId="Style17">
    <w:name w:val="Style17"/>
    <w:basedOn w:val="a"/>
    <w:uiPriority w:val="99"/>
    <w:rsid w:val="00395AC3"/>
    <w:pPr>
      <w:widowControl w:val="0"/>
      <w:autoSpaceDE w:val="0"/>
      <w:autoSpaceDN w:val="0"/>
      <w:adjustRightInd w:val="0"/>
      <w:spacing w:line="274" w:lineRule="exact"/>
      <w:ind w:firstLine="571"/>
      <w:jc w:val="both"/>
    </w:pPr>
    <w:rPr>
      <w:rFonts w:ascii="Constantia" w:hAnsi="Constantia"/>
    </w:rPr>
  </w:style>
  <w:style w:type="paragraph" w:customStyle="1" w:styleId="Style24">
    <w:name w:val="Style24"/>
    <w:basedOn w:val="a"/>
    <w:uiPriority w:val="99"/>
    <w:rsid w:val="00395AC3"/>
    <w:pPr>
      <w:widowControl w:val="0"/>
      <w:autoSpaceDE w:val="0"/>
      <w:autoSpaceDN w:val="0"/>
      <w:adjustRightInd w:val="0"/>
      <w:spacing w:line="275" w:lineRule="exact"/>
    </w:pPr>
    <w:rPr>
      <w:rFonts w:ascii="Constantia" w:hAnsi="Constantia"/>
    </w:rPr>
  </w:style>
  <w:style w:type="paragraph" w:customStyle="1" w:styleId="Style23">
    <w:name w:val="Style23"/>
    <w:basedOn w:val="a"/>
    <w:uiPriority w:val="99"/>
    <w:rsid w:val="00395AC3"/>
    <w:pPr>
      <w:widowControl w:val="0"/>
      <w:autoSpaceDE w:val="0"/>
      <w:autoSpaceDN w:val="0"/>
      <w:adjustRightInd w:val="0"/>
    </w:pPr>
    <w:rPr>
      <w:rFonts w:ascii="Constantia" w:hAnsi="Constantia"/>
    </w:rPr>
  </w:style>
  <w:style w:type="paragraph" w:customStyle="1" w:styleId="Normal1">
    <w:name w:val="Normal1"/>
    <w:qFormat/>
    <w:rsid w:val="00395AC3"/>
    <w:pPr>
      <w:widowControl w:val="0"/>
      <w:snapToGrid w:val="0"/>
      <w:spacing w:after="0" w:line="360" w:lineRule="auto"/>
      <w:jc w:val="both"/>
    </w:pPr>
    <w:rPr>
      <w:rFonts w:ascii="Times New Roman" w:eastAsia="Times New Roman" w:hAnsi="Times New Roman" w:cs="Times New Roman"/>
      <w:sz w:val="28"/>
      <w:szCs w:val="20"/>
      <w:lang w:eastAsia="ru-RU"/>
    </w:rPr>
  </w:style>
  <w:style w:type="character" w:customStyle="1" w:styleId="FontStyle19">
    <w:name w:val="Font Style19"/>
    <w:rsid w:val="00395AC3"/>
    <w:rPr>
      <w:rFonts w:ascii="Times New Roman" w:hAnsi="Times New Roman" w:cs="Times New Roman"/>
      <w:sz w:val="22"/>
      <w:szCs w:val="22"/>
    </w:rPr>
  </w:style>
  <w:style w:type="paragraph" w:customStyle="1" w:styleId="FORMATTEXT">
    <w:name w:val=".FORMATTEXT"/>
    <w:qFormat/>
    <w:rsid w:val="00395A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395A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Содержимое таблицы"/>
    <w:basedOn w:val="a"/>
    <w:rsid w:val="00395AC3"/>
    <w:pPr>
      <w:widowControl w:val="0"/>
      <w:suppressLineNumbers/>
      <w:suppressAutoHyphens/>
      <w:autoSpaceDE w:val="0"/>
    </w:pPr>
    <w:rPr>
      <w:rFonts w:ascii="Arial" w:hAnsi="Arial" w:cs="Arial"/>
      <w:kern w:val="1"/>
      <w:sz w:val="20"/>
      <w:szCs w:val="20"/>
      <w:lang w:eastAsia="ar-SA"/>
    </w:rPr>
  </w:style>
  <w:style w:type="paragraph" w:styleId="29">
    <w:name w:val="List 2"/>
    <w:basedOn w:val="a"/>
    <w:unhideWhenUsed/>
    <w:rsid w:val="00395AC3"/>
    <w:pPr>
      <w:ind w:left="566" w:hanging="283"/>
      <w:contextualSpacing/>
    </w:pPr>
  </w:style>
  <w:style w:type="paragraph" w:customStyle="1" w:styleId="ConsPlusTitle">
    <w:name w:val="ConsPlusTitle"/>
    <w:rsid w:val="00395AC3"/>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aptionChar">
    <w:name w:val="Caption Char"/>
    <w:uiPriority w:val="99"/>
    <w:rsid w:val="00395AC3"/>
  </w:style>
  <w:style w:type="paragraph" w:styleId="aff8">
    <w:name w:val="Subtitle"/>
    <w:basedOn w:val="a"/>
    <w:next w:val="a"/>
    <w:link w:val="aff9"/>
    <w:uiPriority w:val="11"/>
    <w:qFormat/>
    <w:rsid w:val="00395AC3"/>
    <w:pPr>
      <w:pBdr>
        <w:top w:val="none" w:sz="4" w:space="0" w:color="000000"/>
        <w:left w:val="none" w:sz="4" w:space="0" w:color="000000"/>
        <w:bottom w:val="none" w:sz="4" w:space="0" w:color="000000"/>
        <w:right w:val="none" w:sz="4" w:space="0" w:color="000000"/>
        <w:between w:val="none" w:sz="4" w:space="0" w:color="000000"/>
      </w:pBdr>
      <w:spacing w:before="200" w:after="200" w:line="276" w:lineRule="auto"/>
    </w:pPr>
    <w:rPr>
      <w:rFonts w:ascii="Arial" w:eastAsia="Arial" w:hAnsi="Arial" w:cs="Arial"/>
      <w:lang w:val="en-GB" w:eastAsia="en-US"/>
    </w:rPr>
  </w:style>
  <w:style w:type="character" w:customStyle="1" w:styleId="aff9">
    <w:name w:val="Подзаголовок Знак"/>
    <w:basedOn w:val="a0"/>
    <w:link w:val="aff8"/>
    <w:uiPriority w:val="11"/>
    <w:rsid w:val="00395AC3"/>
    <w:rPr>
      <w:rFonts w:ascii="Arial" w:eastAsia="Arial" w:hAnsi="Arial" w:cs="Arial"/>
      <w:sz w:val="24"/>
      <w:szCs w:val="24"/>
      <w:lang w:val="en-GB"/>
    </w:rPr>
  </w:style>
  <w:style w:type="paragraph" w:styleId="2a">
    <w:name w:val="Quote"/>
    <w:basedOn w:val="a"/>
    <w:next w:val="a"/>
    <w:link w:val="2b"/>
    <w:uiPriority w:val="29"/>
    <w:qFormat/>
    <w:rsid w:val="00395AC3"/>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right="720"/>
    </w:pPr>
    <w:rPr>
      <w:rFonts w:ascii="Arial" w:eastAsia="Arial" w:hAnsi="Arial" w:cs="Arial"/>
      <w:i/>
      <w:sz w:val="22"/>
      <w:szCs w:val="22"/>
      <w:lang w:val="en-GB" w:eastAsia="en-US"/>
    </w:rPr>
  </w:style>
  <w:style w:type="character" w:customStyle="1" w:styleId="2b">
    <w:name w:val="Цитата 2 Знак"/>
    <w:basedOn w:val="a0"/>
    <w:link w:val="2a"/>
    <w:uiPriority w:val="29"/>
    <w:rsid w:val="00395AC3"/>
    <w:rPr>
      <w:rFonts w:ascii="Arial" w:eastAsia="Arial" w:hAnsi="Arial" w:cs="Arial"/>
      <w:i/>
      <w:lang w:val="en-GB"/>
    </w:rPr>
  </w:style>
  <w:style w:type="paragraph" w:styleId="affa">
    <w:name w:val="Intense Quote"/>
    <w:basedOn w:val="a"/>
    <w:next w:val="a"/>
    <w:link w:val="affb"/>
    <w:uiPriority w:val="30"/>
    <w:qFormat/>
    <w:rsid w:val="00395AC3"/>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200" w:line="276" w:lineRule="auto"/>
      <w:ind w:left="720" w:right="720"/>
    </w:pPr>
    <w:rPr>
      <w:rFonts w:ascii="Arial" w:eastAsia="Arial" w:hAnsi="Arial" w:cs="Arial"/>
      <w:i/>
      <w:sz w:val="22"/>
      <w:szCs w:val="22"/>
      <w:lang w:val="en-GB" w:eastAsia="en-US"/>
    </w:rPr>
  </w:style>
  <w:style w:type="character" w:customStyle="1" w:styleId="affb">
    <w:name w:val="Выделенная цитата Знак"/>
    <w:basedOn w:val="a0"/>
    <w:link w:val="affa"/>
    <w:uiPriority w:val="30"/>
    <w:rsid w:val="00395AC3"/>
    <w:rPr>
      <w:rFonts w:ascii="Arial" w:eastAsia="Arial" w:hAnsi="Arial" w:cs="Arial"/>
      <w:i/>
      <w:shd w:val="clear" w:color="auto" w:fill="F2F2F2"/>
      <w:lang w:val="en-GB"/>
    </w:rPr>
  </w:style>
  <w:style w:type="paragraph" w:styleId="18">
    <w:name w:val="toc 1"/>
    <w:basedOn w:val="a"/>
    <w:next w:val="a"/>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spacing w:after="57" w:line="276" w:lineRule="auto"/>
    </w:pPr>
    <w:rPr>
      <w:rFonts w:ascii="Arial" w:eastAsia="Arial" w:hAnsi="Arial" w:cs="Arial"/>
      <w:sz w:val="22"/>
      <w:szCs w:val="22"/>
      <w:lang w:val="en-GB" w:eastAsia="en-US"/>
    </w:rPr>
  </w:style>
  <w:style w:type="paragraph" w:styleId="2c">
    <w:name w:val="toc 2"/>
    <w:basedOn w:val="a"/>
    <w:next w:val="a"/>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spacing w:after="57" w:line="276" w:lineRule="auto"/>
      <w:ind w:left="283"/>
    </w:pPr>
    <w:rPr>
      <w:rFonts w:ascii="Arial" w:eastAsia="Arial" w:hAnsi="Arial" w:cs="Arial"/>
      <w:sz w:val="22"/>
      <w:szCs w:val="22"/>
      <w:lang w:val="en-GB" w:eastAsia="en-US"/>
    </w:rPr>
  </w:style>
  <w:style w:type="paragraph" w:styleId="36">
    <w:name w:val="toc 3"/>
    <w:basedOn w:val="a"/>
    <w:next w:val="a"/>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spacing w:after="57" w:line="276" w:lineRule="auto"/>
      <w:ind w:left="567"/>
    </w:pPr>
    <w:rPr>
      <w:rFonts w:ascii="Arial" w:eastAsia="Arial" w:hAnsi="Arial" w:cs="Arial"/>
      <w:sz w:val="22"/>
      <w:szCs w:val="22"/>
      <w:lang w:val="en-GB" w:eastAsia="en-US"/>
    </w:rPr>
  </w:style>
  <w:style w:type="paragraph" w:styleId="41">
    <w:name w:val="toc 4"/>
    <w:basedOn w:val="a"/>
    <w:next w:val="a"/>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spacing w:after="57" w:line="276" w:lineRule="auto"/>
      <w:ind w:left="850"/>
    </w:pPr>
    <w:rPr>
      <w:rFonts w:ascii="Arial" w:eastAsia="Arial" w:hAnsi="Arial" w:cs="Arial"/>
      <w:sz w:val="22"/>
      <w:szCs w:val="22"/>
      <w:lang w:val="en-GB" w:eastAsia="en-US"/>
    </w:rPr>
  </w:style>
  <w:style w:type="paragraph" w:styleId="51">
    <w:name w:val="toc 5"/>
    <w:basedOn w:val="a"/>
    <w:next w:val="a"/>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134"/>
    </w:pPr>
    <w:rPr>
      <w:rFonts w:ascii="Arial" w:eastAsia="Arial" w:hAnsi="Arial" w:cs="Arial"/>
      <w:sz w:val="22"/>
      <w:szCs w:val="22"/>
      <w:lang w:val="en-GB" w:eastAsia="en-US"/>
    </w:rPr>
  </w:style>
  <w:style w:type="paragraph" w:styleId="61">
    <w:name w:val="toc 6"/>
    <w:basedOn w:val="a"/>
    <w:next w:val="a"/>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417"/>
    </w:pPr>
    <w:rPr>
      <w:rFonts w:ascii="Arial" w:eastAsia="Arial" w:hAnsi="Arial" w:cs="Arial"/>
      <w:sz w:val="22"/>
      <w:szCs w:val="22"/>
      <w:lang w:val="en-GB" w:eastAsia="en-US"/>
    </w:rPr>
  </w:style>
  <w:style w:type="paragraph" w:styleId="71">
    <w:name w:val="toc 7"/>
    <w:basedOn w:val="a"/>
    <w:next w:val="a"/>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701"/>
    </w:pPr>
    <w:rPr>
      <w:rFonts w:ascii="Arial" w:eastAsia="Arial" w:hAnsi="Arial" w:cs="Arial"/>
      <w:sz w:val="22"/>
      <w:szCs w:val="22"/>
      <w:lang w:val="en-GB" w:eastAsia="en-US"/>
    </w:rPr>
  </w:style>
  <w:style w:type="paragraph" w:styleId="81">
    <w:name w:val="toc 8"/>
    <w:basedOn w:val="a"/>
    <w:next w:val="a"/>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spacing w:after="57" w:line="276" w:lineRule="auto"/>
      <w:ind w:left="1984"/>
    </w:pPr>
    <w:rPr>
      <w:rFonts w:ascii="Arial" w:eastAsia="Arial" w:hAnsi="Arial" w:cs="Arial"/>
      <w:sz w:val="22"/>
      <w:szCs w:val="22"/>
      <w:lang w:val="en-GB" w:eastAsia="en-US"/>
    </w:rPr>
  </w:style>
  <w:style w:type="paragraph" w:styleId="91">
    <w:name w:val="toc 9"/>
    <w:basedOn w:val="a"/>
    <w:next w:val="a"/>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spacing w:after="57" w:line="276" w:lineRule="auto"/>
      <w:ind w:left="2268"/>
    </w:pPr>
    <w:rPr>
      <w:rFonts w:ascii="Arial" w:eastAsia="Arial" w:hAnsi="Arial" w:cs="Arial"/>
      <w:sz w:val="22"/>
      <w:szCs w:val="22"/>
      <w:lang w:val="en-GB" w:eastAsia="en-US"/>
    </w:rPr>
  </w:style>
  <w:style w:type="paragraph" w:styleId="affc">
    <w:name w:val="TOC Heading"/>
    <w:uiPriority w:val="39"/>
    <w:unhideWhenUsed/>
    <w:rsid w:val="00395AC3"/>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lang w:val="en-GB"/>
    </w:rPr>
  </w:style>
  <w:style w:type="paragraph" w:styleId="affd">
    <w:name w:val="annotation text"/>
    <w:basedOn w:val="a"/>
    <w:link w:val="affe"/>
    <w:uiPriority w:val="99"/>
    <w:unhideWhenUsed/>
    <w:rsid w:val="00395AC3"/>
    <w:pPr>
      <w:pBdr>
        <w:top w:val="none" w:sz="4" w:space="0" w:color="000000"/>
        <w:left w:val="none" w:sz="4" w:space="0" w:color="000000"/>
        <w:bottom w:val="none" w:sz="4" w:space="0" w:color="000000"/>
        <w:right w:val="none" w:sz="4" w:space="0" w:color="000000"/>
        <w:between w:val="none" w:sz="4" w:space="0" w:color="000000"/>
      </w:pBdr>
      <w:spacing w:after="200"/>
    </w:pPr>
    <w:rPr>
      <w:rFonts w:ascii="Arial" w:eastAsia="Arial" w:hAnsi="Arial" w:cs="Arial"/>
      <w:sz w:val="20"/>
      <w:szCs w:val="20"/>
      <w:lang w:val="en-GB" w:eastAsia="en-US"/>
    </w:rPr>
  </w:style>
  <w:style w:type="character" w:customStyle="1" w:styleId="affe">
    <w:name w:val="Текст примечания Знак"/>
    <w:basedOn w:val="a0"/>
    <w:link w:val="affd"/>
    <w:uiPriority w:val="99"/>
    <w:rsid w:val="00395AC3"/>
    <w:rPr>
      <w:rFonts w:ascii="Arial" w:eastAsia="Arial" w:hAnsi="Arial" w:cs="Arial"/>
      <w:sz w:val="20"/>
      <w:szCs w:val="20"/>
      <w:lang w:val="en-GB"/>
    </w:rPr>
  </w:style>
  <w:style w:type="character" w:customStyle="1" w:styleId="afff">
    <w:name w:val="Тема примечания Знак"/>
    <w:basedOn w:val="affe"/>
    <w:link w:val="afff0"/>
    <w:uiPriority w:val="99"/>
    <w:semiHidden/>
    <w:rsid w:val="00395AC3"/>
    <w:rPr>
      <w:b/>
      <w:bCs/>
    </w:rPr>
  </w:style>
  <w:style w:type="paragraph" w:styleId="afff0">
    <w:name w:val="annotation subject"/>
    <w:basedOn w:val="affd"/>
    <w:next w:val="affd"/>
    <w:link w:val="afff"/>
    <w:uiPriority w:val="99"/>
    <w:semiHidden/>
    <w:unhideWhenUsed/>
    <w:rsid w:val="00395AC3"/>
    <w:rPr>
      <w:b/>
      <w:bCs/>
    </w:rPr>
  </w:style>
  <w:style w:type="character" w:customStyle="1" w:styleId="19">
    <w:name w:val="Тема примечания Знак1"/>
    <w:basedOn w:val="affe"/>
    <w:link w:val="afff0"/>
    <w:uiPriority w:val="99"/>
    <w:semiHidden/>
    <w:rsid w:val="00395AC3"/>
    <w:rPr>
      <w:b/>
      <w:bCs/>
    </w:rPr>
  </w:style>
</w:styles>
</file>

<file path=word/webSettings.xml><?xml version="1.0" encoding="utf-8"?>
<w:webSettings xmlns:r="http://schemas.openxmlformats.org/officeDocument/2006/relationships" xmlns:w="http://schemas.openxmlformats.org/wordprocessingml/2006/main">
  <w:divs>
    <w:div w:id="41369628">
      <w:bodyDiv w:val="1"/>
      <w:marLeft w:val="0"/>
      <w:marRight w:val="0"/>
      <w:marTop w:val="0"/>
      <w:marBottom w:val="0"/>
      <w:divBdr>
        <w:top w:val="none" w:sz="0" w:space="0" w:color="auto"/>
        <w:left w:val="none" w:sz="0" w:space="0" w:color="auto"/>
        <w:bottom w:val="none" w:sz="0" w:space="0" w:color="auto"/>
        <w:right w:val="none" w:sz="0" w:space="0" w:color="auto"/>
      </w:divBdr>
    </w:div>
    <w:div w:id="60058524">
      <w:bodyDiv w:val="1"/>
      <w:marLeft w:val="0"/>
      <w:marRight w:val="0"/>
      <w:marTop w:val="0"/>
      <w:marBottom w:val="0"/>
      <w:divBdr>
        <w:top w:val="none" w:sz="0" w:space="0" w:color="auto"/>
        <w:left w:val="none" w:sz="0" w:space="0" w:color="auto"/>
        <w:bottom w:val="none" w:sz="0" w:space="0" w:color="auto"/>
        <w:right w:val="none" w:sz="0" w:space="0" w:color="auto"/>
      </w:divBdr>
    </w:div>
    <w:div w:id="110370433">
      <w:bodyDiv w:val="1"/>
      <w:marLeft w:val="0"/>
      <w:marRight w:val="0"/>
      <w:marTop w:val="0"/>
      <w:marBottom w:val="0"/>
      <w:divBdr>
        <w:top w:val="none" w:sz="0" w:space="0" w:color="auto"/>
        <w:left w:val="none" w:sz="0" w:space="0" w:color="auto"/>
        <w:bottom w:val="none" w:sz="0" w:space="0" w:color="auto"/>
        <w:right w:val="none" w:sz="0" w:space="0" w:color="auto"/>
      </w:divBdr>
    </w:div>
    <w:div w:id="112408141">
      <w:bodyDiv w:val="1"/>
      <w:marLeft w:val="0"/>
      <w:marRight w:val="0"/>
      <w:marTop w:val="0"/>
      <w:marBottom w:val="0"/>
      <w:divBdr>
        <w:top w:val="none" w:sz="0" w:space="0" w:color="auto"/>
        <w:left w:val="none" w:sz="0" w:space="0" w:color="auto"/>
        <w:bottom w:val="none" w:sz="0" w:space="0" w:color="auto"/>
        <w:right w:val="none" w:sz="0" w:space="0" w:color="auto"/>
      </w:divBdr>
    </w:div>
    <w:div w:id="356851052">
      <w:bodyDiv w:val="1"/>
      <w:marLeft w:val="0"/>
      <w:marRight w:val="0"/>
      <w:marTop w:val="0"/>
      <w:marBottom w:val="0"/>
      <w:divBdr>
        <w:top w:val="none" w:sz="0" w:space="0" w:color="auto"/>
        <w:left w:val="none" w:sz="0" w:space="0" w:color="auto"/>
        <w:bottom w:val="none" w:sz="0" w:space="0" w:color="auto"/>
        <w:right w:val="none" w:sz="0" w:space="0" w:color="auto"/>
      </w:divBdr>
    </w:div>
    <w:div w:id="404646755">
      <w:bodyDiv w:val="1"/>
      <w:marLeft w:val="0"/>
      <w:marRight w:val="0"/>
      <w:marTop w:val="0"/>
      <w:marBottom w:val="0"/>
      <w:divBdr>
        <w:top w:val="none" w:sz="0" w:space="0" w:color="auto"/>
        <w:left w:val="none" w:sz="0" w:space="0" w:color="auto"/>
        <w:bottom w:val="none" w:sz="0" w:space="0" w:color="auto"/>
        <w:right w:val="none" w:sz="0" w:space="0" w:color="auto"/>
      </w:divBdr>
    </w:div>
    <w:div w:id="570506318">
      <w:bodyDiv w:val="1"/>
      <w:marLeft w:val="0"/>
      <w:marRight w:val="0"/>
      <w:marTop w:val="0"/>
      <w:marBottom w:val="0"/>
      <w:divBdr>
        <w:top w:val="none" w:sz="0" w:space="0" w:color="auto"/>
        <w:left w:val="none" w:sz="0" w:space="0" w:color="auto"/>
        <w:bottom w:val="none" w:sz="0" w:space="0" w:color="auto"/>
        <w:right w:val="none" w:sz="0" w:space="0" w:color="auto"/>
      </w:divBdr>
    </w:div>
    <w:div w:id="657417692">
      <w:bodyDiv w:val="1"/>
      <w:marLeft w:val="0"/>
      <w:marRight w:val="0"/>
      <w:marTop w:val="0"/>
      <w:marBottom w:val="0"/>
      <w:divBdr>
        <w:top w:val="none" w:sz="0" w:space="0" w:color="auto"/>
        <w:left w:val="none" w:sz="0" w:space="0" w:color="auto"/>
        <w:bottom w:val="none" w:sz="0" w:space="0" w:color="auto"/>
        <w:right w:val="none" w:sz="0" w:space="0" w:color="auto"/>
      </w:divBdr>
    </w:div>
    <w:div w:id="766392208">
      <w:bodyDiv w:val="1"/>
      <w:marLeft w:val="0"/>
      <w:marRight w:val="0"/>
      <w:marTop w:val="0"/>
      <w:marBottom w:val="0"/>
      <w:divBdr>
        <w:top w:val="none" w:sz="0" w:space="0" w:color="auto"/>
        <w:left w:val="none" w:sz="0" w:space="0" w:color="auto"/>
        <w:bottom w:val="none" w:sz="0" w:space="0" w:color="auto"/>
        <w:right w:val="none" w:sz="0" w:space="0" w:color="auto"/>
      </w:divBdr>
    </w:div>
    <w:div w:id="778717078">
      <w:bodyDiv w:val="1"/>
      <w:marLeft w:val="0"/>
      <w:marRight w:val="0"/>
      <w:marTop w:val="0"/>
      <w:marBottom w:val="0"/>
      <w:divBdr>
        <w:top w:val="none" w:sz="0" w:space="0" w:color="auto"/>
        <w:left w:val="none" w:sz="0" w:space="0" w:color="auto"/>
        <w:bottom w:val="none" w:sz="0" w:space="0" w:color="auto"/>
        <w:right w:val="none" w:sz="0" w:space="0" w:color="auto"/>
      </w:divBdr>
    </w:div>
    <w:div w:id="879051525">
      <w:bodyDiv w:val="1"/>
      <w:marLeft w:val="0"/>
      <w:marRight w:val="0"/>
      <w:marTop w:val="0"/>
      <w:marBottom w:val="0"/>
      <w:divBdr>
        <w:top w:val="none" w:sz="0" w:space="0" w:color="auto"/>
        <w:left w:val="none" w:sz="0" w:space="0" w:color="auto"/>
        <w:bottom w:val="none" w:sz="0" w:space="0" w:color="auto"/>
        <w:right w:val="none" w:sz="0" w:space="0" w:color="auto"/>
      </w:divBdr>
    </w:div>
    <w:div w:id="1102797640">
      <w:bodyDiv w:val="1"/>
      <w:marLeft w:val="0"/>
      <w:marRight w:val="0"/>
      <w:marTop w:val="0"/>
      <w:marBottom w:val="0"/>
      <w:divBdr>
        <w:top w:val="none" w:sz="0" w:space="0" w:color="auto"/>
        <w:left w:val="none" w:sz="0" w:space="0" w:color="auto"/>
        <w:bottom w:val="none" w:sz="0" w:space="0" w:color="auto"/>
        <w:right w:val="none" w:sz="0" w:space="0" w:color="auto"/>
      </w:divBdr>
    </w:div>
    <w:div w:id="1404912084">
      <w:bodyDiv w:val="1"/>
      <w:marLeft w:val="0"/>
      <w:marRight w:val="0"/>
      <w:marTop w:val="0"/>
      <w:marBottom w:val="0"/>
      <w:divBdr>
        <w:top w:val="none" w:sz="0" w:space="0" w:color="auto"/>
        <w:left w:val="none" w:sz="0" w:space="0" w:color="auto"/>
        <w:bottom w:val="none" w:sz="0" w:space="0" w:color="auto"/>
        <w:right w:val="none" w:sz="0" w:space="0" w:color="auto"/>
      </w:divBdr>
    </w:div>
    <w:div w:id="1480077212">
      <w:bodyDiv w:val="1"/>
      <w:marLeft w:val="0"/>
      <w:marRight w:val="0"/>
      <w:marTop w:val="0"/>
      <w:marBottom w:val="0"/>
      <w:divBdr>
        <w:top w:val="none" w:sz="0" w:space="0" w:color="auto"/>
        <w:left w:val="none" w:sz="0" w:space="0" w:color="auto"/>
        <w:bottom w:val="none" w:sz="0" w:space="0" w:color="auto"/>
        <w:right w:val="none" w:sz="0" w:space="0" w:color="auto"/>
      </w:divBdr>
    </w:div>
    <w:div w:id="1703746783">
      <w:bodyDiv w:val="1"/>
      <w:marLeft w:val="0"/>
      <w:marRight w:val="0"/>
      <w:marTop w:val="0"/>
      <w:marBottom w:val="0"/>
      <w:divBdr>
        <w:top w:val="none" w:sz="0" w:space="0" w:color="auto"/>
        <w:left w:val="none" w:sz="0" w:space="0" w:color="auto"/>
        <w:bottom w:val="none" w:sz="0" w:space="0" w:color="auto"/>
        <w:right w:val="none" w:sz="0" w:space="0" w:color="auto"/>
      </w:divBdr>
    </w:div>
    <w:div w:id="1727946424">
      <w:bodyDiv w:val="1"/>
      <w:marLeft w:val="0"/>
      <w:marRight w:val="0"/>
      <w:marTop w:val="0"/>
      <w:marBottom w:val="0"/>
      <w:divBdr>
        <w:top w:val="none" w:sz="0" w:space="0" w:color="auto"/>
        <w:left w:val="none" w:sz="0" w:space="0" w:color="auto"/>
        <w:bottom w:val="none" w:sz="0" w:space="0" w:color="auto"/>
        <w:right w:val="none" w:sz="0" w:space="0" w:color="auto"/>
      </w:divBdr>
    </w:div>
    <w:div w:id="1905409415">
      <w:bodyDiv w:val="1"/>
      <w:marLeft w:val="0"/>
      <w:marRight w:val="0"/>
      <w:marTop w:val="0"/>
      <w:marBottom w:val="0"/>
      <w:divBdr>
        <w:top w:val="none" w:sz="0" w:space="0" w:color="auto"/>
        <w:left w:val="none" w:sz="0" w:space="0" w:color="auto"/>
        <w:bottom w:val="none" w:sz="0" w:space="0" w:color="auto"/>
        <w:right w:val="none" w:sz="0" w:space="0" w:color="auto"/>
      </w:divBdr>
    </w:div>
    <w:div w:id="20412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c&#1077;nter@lbt.yan&#1072;&#108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AE81C291AEDBF2645E923D219A663E49CB1CA3F7D6A857ED8EABAC9D95EB60B0F296E2D9871F565V5hBD" TargetMode="Externa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99B7-1AB8-49D9-808F-8D288E6E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45</Pages>
  <Words>22143</Words>
  <Characters>126217</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Лабытнанги</Company>
  <LinksUpToDate>false</LinksUpToDate>
  <CharactersWithSpaces>148064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S2011u</dc:creator>
  <cp:lastModifiedBy>csfmr_Pasha</cp:lastModifiedBy>
  <cp:revision>7</cp:revision>
  <cp:lastPrinted>2021-09-06T03:47:00Z</cp:lastPrinted>
  <dcterms:created xsi:type="dcterms:W3CDTF">2021-09-05T09:11:00Z</dcterms:created>
  <dcterms:modified xsi:type="dcterms:W3CDTF">2021-09-08T05:45:00Z</dcterms:modified>
</cp:coreProperties>
</file>