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7EFBA" w14:textId="32C087CD" w:rsidR="00D47201" w:rsidRPr="002F6F14" w:rsidRDefault="00D47201" w:rsidP="002F6F14">
      <w:pPr>
        <w:spacing w:after="0"/>
        <w:jc w:val="center"/>
        <w:rPr>
          <w:b/>
          <w:sz w:val="20"/>
          <w:szCs w:val="20"/>
        </w:rPr>
      </w:pPr>
      <w:r w:rsidRPr="002F6F14">
        <w:rPr>
          <w:b/>
          <w:sz w:val="20"/>
          <w:szCs w:val="20"/>
        </w:rPr>
        <w:t>ИЗВЕЩЕНИЕ</w:t>
      </w:r>
    </w:p>
    <w:p w14:paraId="18B4939B" w14:textId="04DF73A5" w:rsidR="00D47201" w:rsidRPr="002F6F14" w:rsidRDefault="00D47201" w:rsidP="002F6F14">
      <w:pPr>
        <w:spacing w:after="0"/>
        <w:jc w:val="center"/>
        <w:rPr>
          <w:b/>
          <w:sz w:val="20"/>
          <w:szCs w:val="20"/>
        </w:rPr>
      </w:pPr>
      <w:r w:rsidRPr="002F6F14">
        <w:rPr>
          <w:b/>
          <w:sz w:val="20"/>
          <w:szCs w:val="20"/>
        </w:rPr>
        <w:t>о проведении запроса котировок в электронной форме</w:t>
      </w:r>
    </w:p>
    <w:p w14:paraId="49B6DEB3" w14:textId="23AD135C" w:rsidR="00292E0C" w:rsidRPr="002F6F14" w:rsidRDefault="00292E0C" w:rsidP="002F6F14">
      <w:pPr>
        <w:spacing w:after="0"/>
        <w:jc w:val="center"/>
        <w:rPr>
          <w:b/>
          <w:sz w:val="20"/>
          <w:szCs w:val="20"/>
        </w:rPr>
      </w:pPr>
      <w:r w:rsidRPr="002F6F14">
        <w:rPr>
          <w:b/>
          <w:sz w:val="20"/>
          <w:szCs w:val="20"/>
        </w:rPr>
        <w:t xml:space="preserve">на </w:t>
      </w:r>
      <w:r w:rsidR="00DE517B" w:rsidRPr="002F6F14">
        <w:rPr>
          <w:b/>
          <w:sz w:val="20"/>
          <w:szCs w:val="20"/>
        </w:rPr>
        <w:t xml:space="preserve">поставку </w:t>
      </w:r>
      <w:r w:rsidR="002A4975" w:rsidRPr="002F6F14">
        <w:rPr>
          <w:b/>
          <w:sz w:val="20"/>
          <w:szCs w:val="20"/>
        </w:rPr>
        <w:t>печатн</w:t>
      </w:r>
      <w:r w:rsidR="0001517B" w:rsidRPr="002F6F14">
        <w:rPr>
          <w:b/>
          <w:sz w:val="20"/>
          <w:szCs w:val="20"/>
        </w:rPr>
        <w:t>ой</w:t>
      </w:r>
      <w:r w:rsidR="002A4975" w:rsidRPr="002F6F14">
        <w:rPr>
          <w:b/>
          <w:sz w:val="20"/>
          <w:szCs w:val="20"/>
        </w:rPr>
        <w:t xml:space="preserve"> </w:t>
      </w:r>
      <w:r w:rsidR="0001517B" w:rsidRPr="002F6F14">
        <w:rPr>
          <w:b/>
          <w:sz w:val="20"/>
          <w:szCs w:val="20"/>
        </w:rPr>
        <w:t>продукции</w:t>
      </w:r>
    </w:p>
    <w:p w14:paraId="428F151E" w14:textId="77777777" w:rsidR="00D47201" w:rsidRPr="002F6F14" w:rsidRDefault="00D47201" w:rsidP="002F6F14">
      <w:pPr>
        <w:spacing w:after="0"/>
        <w:rPr>
          <w:sz w:val="20"/>
          <w:szCs w:val="20"/>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3402"/>
        <w:gridCol w:w="6423"/>
      </w:tblGrid>
      <w:tr w:rsidR="00D47201" w:rsidRPr="002F6F14" w14:paraId="588E50B9" w14:textId="77777777" w:rsidTr="00B77947">
        <w:trPr>
          <w:trHeight w:val="774"/>
          <w:jc w:val="center"/>
        </w:trPr>
        <w:tc>
          <w:tcPr>
            <w:tcW w:w="472" w:type="dxa"/>
            <w:tcBorders>
              <w:top w:val="single" w:sz="4" w:space="0" w:color="auto"/>
              <w:left w:val="single" w:sz="4" w:space="0" w:color="auto"/>
              <w:bottom w:val="single" w:sz="4" w:space="0" w:color="auto"/>
              <w:right w:val="single" w:sz="4" w:space="0" w:color="auto"/>
            </w:tcBorders>
          </w:tcPr>
          <w:p w14:paraId="00CF0E1C" w14:textId="77777777" w:rsidR="00D47201" w:rsidRPr="002F6F14" w:rsidRDefault="00D47201" w:rsidP="002F6F14">
            <w:pPr>
              <w:spacing w:after="0"/>
              <w:rPr>
                <w:b/>
                <w:sz w:val="20"/>
                <w:szCs w:val="20"/>
              </w:rPr>
            </w:pPr>
            <w:r w:rsidRPr="002F6F14">
              <w:rPr>
                <w:b/>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225CEFA9" w14:textId="56EFDE75" w:rsidR="00D47201" w:rsidRPr="002F6F14" w:rsidRDefault="001F41F9" w:rsidP="002F6F14">
            <w:pPr>
              <w:spacing w:after="0"/>
              <w:jc w:val="left"/>
              <w:rPr>
                <w:b/>
                <w:sz w:val="20"/>
                <w:szCs w:val="20"/>
              </w:rPr>
            </w:pPr>
            <w:r w:rsidRPr="002F6F14">
              <w:rPr>
                <w:b/>
                <w:color w:val="000000"/>
                <w:sz w:val="20"/>
                <w:szCs w:val="20"/>
                <w:shd w:val="clear" w:color="auto" w:fill="FFFFFF"/>
              </w:rPr>
              <w:t>Информация о Заказчике</w:t>
            </w:r>
          </w:p>
        </w:tc>
        <w:tc>
          <w:tcPr>
            <w:tcW w:w="6423" w:type="dxa"/>
            <w:tcBorders>
              <w:top w:val="single" w:sz="4" w:space="0" w:color="auto"/>
              <w:left w:val="single" w:sz="4" w:space="0" w:color="auto"/>
              <w:bottom w:val="single" w:sz="4" w:space="0" w:color="auto"/>
              <w:right w:val="single" w:sz="4" w:space="0" w:color="auto"/>
            </w:tcBorders>
          </w:tcPr>
          <w:p w14:paraId="69F0DE55" w14:textId="20D21F23" w:rsidR="00CC2521" w:rsidRPr="002F6F14" w:rsidRDefault="00866677" w:rsidP="002F6F14">
            <w:pPr>
              <w:spacing w:after="0"/>
              <w:rPr>
                <w:sz w:val="20"/>
                <w:szCs w:val="20"/>
              </w:rPr>
            </w:pPr>
            <w:r w:rsidRPr="002F6F14">
              <w:rPr>
                <w:sz w:val="20"/>
                <w:szCs w:val="20"/>
              </w:rPr>
              <w:t xml:space="preserve">Муниципальное автономное учреждение культуры муниципального образования город Нягань «Библиотечно-информационная система» </w:t>
            </w:r>
            <w:r w:rsidR="00D85A95" w:rsidRPr="002F6F14">
              <w:rPr>
                <w:sz w:val="20"/>
                <w:szCs w:val="20"/>
              </w:rPr>
              <w:t>(МАУК МО г. Нягань «</w:t>
            </w:r>
            <w:r w:rsidRPr="002F6F14">
              <w:rPr>
                <w:sz w:val="20"/>
                <w:szCs w:val="20"/>
              </w:rPr>
              <w:t>МАУК МО г. Нягань «БИС»</w:t>
            </w:r>
            <w:r w:rsidR="00D85A95" w:rsidRPr="002F6F14">
              <w:rPr>
                <w:sz w:val="20"/>
                <w:szCs w:val="20"/>
              </w:rPr>
              <w:t>)</w:t>
            </w:r>
            <w:r w:rsidR="00370F9C" w:rsidRPr="002F6F14">
              <w:rPr>
                <w:sz w:val="20"/>
                <w:szCs w:val="20"/>
              </w:rPr>
              <w:t>.</w:t>
            </w:r>
          </w:p>
        </w:tc>
      </w:tr>
      <w:tr w:rsidR="00292E0C" w:rsidRPr="002F6F14" w14:paraId="46564195" w14:textId="77777777" w:rsidTr="00B77947">
        <w:trPr>
          <w:trHeight w:val="1398"/>
          <w:jc w:val="center"/>
        </w:trPr>
        <w:tc>
          <w:tcPr>
            <w:tcW w:w="472" w:type="dxa"/>
            <w:tcBorders>
              <w:top w:val="single" w:sz="4" w:space="0" w:color="auto"/>
              <w:left w:val="single" w:sz="4" w:space="0" w:color="auto"/>
              <w:bottom w:val="single" w:sz="4" w:space="0" w:color="auto"/>
              <w:right w:val="single" w:sz="4" w:space="0" w:color="auto"/>
            </w:tcBorders>
          </w:tcPr>
          <w:p w14:paraId="2813471B" w14:textId="2DD74B6D" w:rsidR="00292E0C" w:rsidRPr="002F6F14" w:rsidRDefault="00286978" w:rsidP="002F6F14">
            <w:pPr>
              <w:spacing w:after="0"/>
              <w:rPr>
                <w:b/>
                <w:sz w:val="20"/>
                <w:szCs w:val="20"/>
              </w:rPr>
            </w:pPr>
            <w:r w:rsidRPr="002F6F14">
              <w:rPr>
                <w:b/>
                <w:sz w:val="20"/>
                <w:szCs w:val="20"/>
              </w:rPr>
              <w:t>2</w:t>
            </w:r>
          </w:p>
        </w:tc>
        <w:tc>
          <w:tcPr>
            <w:tcW w:w="3402" w:type="dxa"/>
            <w:tcBorders>
              <w:top w:val="single" w:sz="4" w:space="0" w:color="auto"/>
              <w:left w:val="single" w:sz="4" w:space="0" w:color="auto"/>
              <w:bottom w:val="single" w:sz="4" w:space="0" w:color="auto"/>
              <w:right w:val="single" w:sz="4" w:space="0" w:color="auto"/>
            </w:tcBorders>
          </w:tcPr>
          <w:p w14:paraId="6FE88E43" w14:textId="75287213" w:rsidR="00292E0C" w:rsidRPr="002F6F14" w:rsidRDefault="00292E0C" w:rsidP="002F6F14">
            <w:pPr>
              <w:spacing w:after="0"/>
              <w:jc w:val="left"/>
              <w:rPr>
                <w:b/>
                <w:sz w:val="20"/>
                <w:szCs w:val="20"/>
              </w:rPr>
            </w:pPr>
            <w:proofErr w:type="gramStart"/>
            <w:r w:rsidRPr="002F6F14">
              <w:rPr>
                <w:b/>
                <w:sz w:val="20"/>
                <w:szCs w:val="20"/>
              </w:rPr>
              <w:t>Место нахождение</w:t>
            </w:r>
            <w:proofErr w:type="gramEnd"/>
            <w:r w:rsidRPr="002F6F14">
              <w:rPr>
                <w:b/>
                <w:sz w:val="20"/>
                <w:szCs w:val="20"/>
              </w:rPr>
              <w:t xml:space="preserve">, юридический/почтовый адрес Заказчика </w:t>
            </w:r>
          </w:p>
          <w:p w14:paraId="067EB998" w14:textId="2BAD298E" w:rsidR="00292E0C" w:rsidRPr="002F6F14" w:rsidRDefault="00292E0C" w:rsidP="002F6F14">
            <w:pPr>
              <w:spacing w:after="0"/>
              <w:jc w:val="left"/>
              <w:rPr>
                <w:b/>
                <w:sz w:val="20"/>
                <w:szCs w:val="20"/>
              </w:rPr>
            </w:pPr>
            <w:r w:rsidRPr="002F6F14">
              <w:rPr>
                <w:b/>
                <w:sz w:val="20"/>
                <w:szCs w:val="20"/>
              </w:rPr>
              <w:t>Контактные телефоны Заказчика</w:t>
            </w:r>
          </w:p>
          <w:p w14:paraId="069BADA8" w14:textId="2A01B452" w:rsidR="00292E0C" w:rsidRPr="002F6F14" w:rsidRDefault="00292E0C" w:rsidP="002F6F14">
            <w:pPr>
              <w:spacing w:after="0"/>
              <w:jc w:val="left"/>
              <w:rPr>
                <w:b/>
                <w:sz w:val="20"/>
                <w:szCs w:val="20"/>
              </w:rPr>
            </w:pPr>
            <w:r w:rsidRPr="002F6F14">
              <w:rPr>
                <w:b/>
                <w:sz w:val="20"/>
                <w:szCs w:val="20"/>
              </w:rPr>
              <w:t>Адрес электронной почты Заказчика</w:t>
            </w:r>
          </w:p>
        </w:tc>
        <w:tc>
          <w:tcPr>
            <w:tcW w:w="6423" w:type="dxa"/>
            <w:tcBorders>
              <w:top w:val="single" w:sz="4" w:space="0" w:color="auto"/>
              <w:left w:val="single" w:sz="4" w:space="0" w:color="auto"/>
              <w:bottom w:val="single" w:sz="4" w:space="0" w:color="auto"/>
              <w:right w:val="single" w:sz="4" w:space="0" w:color="auto"/>
            </w:tcBorders>
          </w:tcPr>
          <w:p w14:paraId="7DCCB740" w14:textId="77777777" w:rsidR="00866677" w:rsidRPr="002F6F14" w:rsidRDefault="00866677" w:rsidP="002F6F14">
            <w:pPr>
              <w:spacing w:after="0"/>
              <w:rPr>
                <w:sz w:val="20"/>
                <w:szCs w:val="20"/>
              </w:rPr>
            </w:pPr>
            <w:r w:rsidRPr="002F6F14">
              <w:rPr>
                <w:sz w:val="20"/>
                <w:szCs w:val="20"/>
              </w:rPr>
              <w:t xml:space="preserve">628181, Российская Федерация, Тюменская область, </w:t>
            </w:r>
          </w:p>
          <w:p w14:paraId="64EA6ED5" w14:textId="319F0B13" w:rsidR="004E01BD" w:rsidRPr="002F6F14" w:rsidRDefault="00866677" w:rsidP="002F6F14">
            <w:pPr>
              <w:spacing w:after="0"/>
              <w:rPr>
                <w:sz w:val="20"/>
                <w:szCs w:val="20"/>
              </w:rPr>
            </w:pPr>
            <w:r w:rsidRPr="002F6F14">
              <w:rPr>
                <w:sz w:val="20"/>
                <w:szCs w:val="20"/>
              </w:rPr>
              <w:t xml:space="preserve">ХМАО-Югра, г. Нягань, 2 </w:t>
            </w:r>
            <w:proofErr w:type="spellStart"/>
            <w:r w:rsidRPr="002F6F14">
              <w:rPr>
                <w:sz w:val="20"/>
                <w:szCs w:val="20"/>
              </w:rPr>
              <w:t>мкр</w:t>
            </w:r>
            <w:proofErr w:type="spellEnd"/>
            <w:r w:rsidRPr="002F6F14">
              <w:rPr>
                <w:sz w:val="20"/>
                <w:szCs w:val="20"/>
              </w:rPr>
              <w:t xml:space="preserve">., дом 50а </w:t>
            </w:r>
          </w:p>
          <w:p w14:paraId="3D789AAA" w14:textId="77777777" w:rsidR="00866677" w:rsidRPr="002F6F14" w:rsidRDefault="00866677" w:rsidP="002F6F14">
            <w:pPr>
              <w:spacing w:after="0"/>
              <w:rPr>
                <w:sz w:val="20"/>
                <w:szCs w:val="20"/>
              </w:rPr>
            </w:pPr>
          </w:p>
          <w:p w14:paraId="253348F3" w14:textId="5B8AE82B" w:rsidR="00D85A95" w:rsidRPr="002F6F14" w:rsidRDefault="00D85A95" w:rsidP="002F6F14">
            <w:pPr>
              <w:spacing w:after="0"/>
              <w:rPr>
                <w:sz w:val="20"/>
                <w:szCs w:val="20"/>
              </w:rPr>
            </w:pPr>
            <w:r w:rsidRPr="002F6F14">
              <w:rPr>
                <w:sz w:val="20"/>
                <w:szCs w:val="20"/>
              </w:rPr>
              <w:t xml:space="preserve">+7 346 72 </w:t>
            </w:r>
            <w:r w:rsidR="00866677" w:rsidRPr="002F6F14">
              <w:rPr>
                <w:sz w:val="20"/>
                <w:szCs w:val="20"/>
              </w:rPr>
              <w:t xml:space="preserve">(34672) 5-72-66, </w:t>
            </w:r>
            <w:r w:rsidRPr="002F6F14">
              <w:rPr>
                <w:sz w:val="20"/>
                <w:szCs w:val="20"/>
              </w:rPr>
              <w:t>26124 доб. 207/208</w:t>
            </w:r>
          </w:p>
          <w:p w14:paraId="10AADF1D" w14:textId="77777777" w:rsidR="004E01BD" w:rsidRPr="002F6F14" w:rsidRDefault="004E01BD" w:rsidP="002F6F14">
            <w:pPr>
              <w:spacing w:after="0"/>
              <w:rPr>
                <w:sz w:val="20"/>
                <w:szCs w:val="20"/>
              </w:rPr>
            </w:pPr>
          </w:p>
          <w:p w14:paraId="1D61A727" w14:textId="4EE920C5" w:rsidR="00D85A95" w:rsidRPr="002F6F14" w:rsidRDefault="0001517B" w:rsidP="002F6F14">
            <w:pPr>
              <w:spacing w:after="0"/>
              <w:rPr>
                <w:sz w:val="20"/>
                <w:szCs w:val="20"/>
              </w:rPr>
            </w:pPr>
            <w:hyperlink r:id="rId9" w:history="1">
              <w:r w:rsidR="00866677" w:rsidRPr="002F6F14">
                <w:rPr>
                  <w:rStyle w:val="a8"/>
                  <w:sz w:val="20"/>
                  <w:szCs w:val="20"/>
                </w:rPr>
                <w:t>nnlib@mail.ru</w:t>
              </w:r>
            </w:hyperlink>
            <w:r w:rsidR="00866677" w:rsidRPr="002F6F14">
              <w:rPr>
                <w:sz w:val="20"/>
                <w:szCs w:val="20"/>
              </w:rPr>
              <w:t xml:space="preserve"> , </w:t>
            </w:r>
            <w:hyperlink r:id="rId10" w:history="1">
              <w:r w:rsidR="00D85A95" w:rsidRPr="002F6F14">
                <w:rPr>
                  <w:rStyle w:val="a8"/>
                  <w:sz w:val="20"/>
                  <w:szCs w:val="20"/>
                  <w:lang w:val="en-US"/>
                </w:rPr>
                <w:t>douk</w:t>
              </w:r>
              <w:r w:rsidR="00D85A95" w:rsidRPr="002F6F14">
                <w:rPr>
                  <w:rStyle w:val="a8"/>
                  <w:sz w:val="20"/>
                  <w:szCs w:val="20"/>
                </w:rPr>
                <w:t>86@</w:t>
              </w:r>
              <w:r w:rsidR="00D85A95" w:rsidRPr="002F6F14">
                <w:rPr>
                  <w:rStyle w:val="a8"/>
                  <w:sz w:val="20"/>
                  <w:szCs w:val="20"/>
                  <w:lang w:val="en-US"/>
                </w:rPr>
                <w:t>yandex</w:t>
              </w:r>
              <w:r w:rsidR="00D85A95" w:rsidRPr="002F6F14">
                <w:rPr>
                  <w:rStyle w:val="a8"/>
                  <w:sz w:val="20"/>
                  <w:szCs w:val="20"/>
                </w:rPr>
                <w:t>.</w:t>
              </w:r>
              <w:proofErr w:type="spellStart"/>
              <w:r w:rsidR="00D85A95" w:rsidRPr="002F6F14">
                <w:rPr>
                  <w:rStyle w:val="a8"/>
                  <w:sz w:val="20"/>
                  <w:szCs w:val="20"/>
                  <w:lang w:val="en-US"/>
                </w:rPr>
                <w:t>ru</w:t>
              </w:r>
              <w:proofErr w:type="spellEnd"/>
            </w:hyperlink>
          </w:p>
        </w:tc>
      </w:tr>
      <w:tr w:rsidR="00292E0C" w:rsidRPr="002F6F14" w14:paraId="1354D11A" w14:textId="77777777" w:rsidTr="00B77947">
        <w:trPr>
          <w:trHeight w:val="1699"/>
          <w:jc w:val="center"/>
        </w:trPr>
        <w:tc>
          <w:tcPr>
            <w:tcW w:w="472" w:type="dxa"/>
            <w:tcBorders>
              <w:top w:val="single" w:sz="4" w:space="0" w:color="auto"/>
              <w:left w:val="single" w:sz="4" w:space="0" w:color="auto"/>
              <w:bottom w:val="single" w:sz="4" w:space="0" w:color="auto"/>
              <w:right w:val="single" w:sz="4" w:space="0" w:color="auto"/>
            </w:tcBorders>
          </w:tcPr>
          <w:p w14:paraId="5D58F813" w14:textId="2DDE5E96" w:rsidR="00292E0C" w:rsidRPr="002F6F14" w:rsidRDefault="00286978" w:rsidP="002F6F14">
            <w:pPr>
              <w:spacing w:after="0"/>
              <w:rPr>
                <w:b/>
                <w:sz w:val="20"/>
                <w:szCs w:val="20"/>
              </w:rPr>
            </w:pPr>
            <w:r w:rsidRPr="002F6F14">
              <w:rPr>
                <w:b/>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121688AC" w14:textId="56C54444" w:rsidR="00FF3697" w:rsidRPr="002F6F14" w:rsidRDefault="00FF3697" w:rsidP="002F6F14">
            <w:pPr>
              <w:shd w:val="clear" w:color="auto" w:fill="FFFFFF"/>
              <w:spacing w:after="0"/>
              <w:jc w:val="left"/>
              <w:rPr>
                <w:b/>
                <w:color w:val="000000"/>
                <w:sz w:val="20"/>
                <w:szCs w:val="20"/>
              </w:rPr>
            </w:pPr>
            <w:proofErr w:type="gramStart"/>
            <w:r w:rsidRPr="002F6F14">
              <w:rPr>
                <w:b/>
                <w:color w:val="000000"/>
                <w:sz w:val="20"/>
                <w:szCs w:val="20"/>
              </w:rPr>
              <w:t>Способ определения поставщиков (подрядчиков,</w:t>
            </w:r>
            <w:proofErr w:type="gramEnd"/>
          </w:p>
          <w:p w14:paraId="0585F140" w14:textId="77777777" w:rsidR="00FF3697" w:rsidRPr="002F6F14" w:rsidRDefault="00FF3697" w:rsidP="002F6F14">
            <w:pPr>
              <w:shd w:val="clear" w:color="auto" w:fill="FFFFFF"/>
              <w:spacing w:after="0"/>
              <w:jc w:val="left"/>
              <w:rPr>
                <w:b/>
                <w:color w:val="000000"/>
                <w:sz w:val="20"/>
                <w:szCs w:val="20"/>
              </w:rPr>
            </w:pPr>
            <w:r w:rsidRPr="002F6F14">
              <w:rPr>
                <w:b/>
                <w:color w:val="000000"/>
                <w:sz w:val="20"/>
                <w:szCs w:val="20"/>
              </w:rPr>
              <w:t>исполнителей)</w:t>
            </w:r>
          </w:p>
          <w:p w14:paraId="3931E411" w14:textId="23C9CE04" w:rsidR="00292E0C" w:rsidRPr="002F6F14" w:rsidRDefault="00292E0C" w:rsidP="002F6F14">
            <w:pPr>
              <w:spacing w:after="0"/>
              <w:jc w:val="left"/>
              <w:rPr>
                <w:b/>
                <w:sz w:val="20"/>
                <w:szCs w:val="20"/>
              </w:rPr>
            </w:pPr>
          </w:p>
        </w:tc>
        <w:tc>
          <w:tcPr>
            <w:tcW w:w="6423" w:type="dxa"/>
            <w:tcBorders>
              <w:top w:val="single" w:sz="4" w:space="0" w:color="auto"/>
              <w:left w:val="single" w:sz="4" w:space="0" w:color="auto"/>
              <w:bottom w:val="single" w:sz="4" w:space="0" w:color="auto"/>
              <w:right w:val="single" w:sz="4" w:space="0" w:color="auto"/>
            </w:tcBorders>
          </w:tcPr>
          <w:p w14:paraId="4A0740FC" w14:textId="512B69FB" w:rsidR="00112409" w:rsidRPr="002F6F14" w:rsidRDefault="00292E0C" w:rsidP="002F6F14">
            <w:pPr>
              <w:spacing w:after="0"/>
              <w:rPr>
                <w:sz w:val="20"/>
                <w:szCs w:val="20"/>
              </w:rPr>
            </w:pPr>
            <w:proofErr w:type="gramStart"/>
            <w:r w:rsidRPr="002F6F14">
              <w:rPr>
                <w:sz w:val="20"/>
                <w:szCs w:val="20"/>
              </w:rPr>
              <w:t>Запрос котировок в электронной форме проводится в соответствии с</w:t>
            </w:r>
            <w:r w:rsidRPr="002F6F14">
              <w:rPr>
                <w:b/>
                <w:sz w:val="20"/>
                <w:szCs w:val="20"/>
              </w:rPr>
              <w:t xml:space="preserve"> </w:t>
            </w:r>
            <w:r w:rsidRPr="002F6F14">
              <w:rPr>
                <w:sz w:val="20"/>
                <w:szCs w:val="20"/>
              </w:rPr>
              <w:t>Феде</w:t>
            </w:r>
            <w:r w:rsidR="00901B47" w:rsidRPr="002F6F14">
              <w:rPr>
                <w:sz w:val="20"/>
                <w:szCs w:val="20"/>
              </w:rPr>
              <w:t>ральным законом от 18 июля 2011</w:t>
            </w:r>
            <w:r w:rsidRPr="002F6F14">
              <w:rPr>
                <w:sz w:val="20"/>
                <w:szCs w:val="20"/>
              </w:rPr>
              <w:t>г. № 223-ФЗ «О закупках товаров, работ, услуг отдельными видами юридических лиц», Феде</w:t>
            </w:r>
            <w:r w:rsidR="00901B47" w:rsidRPr="002F6F14">
              <w:rPr>
                <w:sz w:val="20"/>
                <w:szCs w:val="20"/>
              </w:rPr>
              <w:t>рального закона от 26 июля 2006</w:t>
            </w:r>
            <w:r w:rsidRPr="002F6F14">
              <w:rPr>
                <w:sz w:val="20"/>
                <w:szCs w:val="20"/>
              </w:rPr>
              <w:t>г. № 135-ФЗ «О защите конкуренции»,</w:t>
            </w:r>
            <w:r w:rsidR="00112409" w:rsidRPr="002F6F14">
              <w:rPr>
                <w:sz w:val="20"/>
                <w:szCs w:val="20"/>
              </w:rPr>
              <w:t xml:space="preserve"> а также </w:t>
            </w:r>
            <w:r w:rsidRPr="002F6F14">
              <w:rPr>
                <w:sz w:val="20"/>
                <w:szCs w:val="20"/>
              </w:rPr>
              <w:t xml:space="preserve"> </w:t>
            </w:r>
            <w:r w:rsidR="00112409" w:rsidRPr="002F6F14">
              <w:rPr>
                <w:sz w:val="20"/>
                <w:szCs w:val="20"/>
              </w:rPr>
              <w:t>«</w:t>
            </w:r>
            <w:r w:rsidR="00872606" w:rsidRPr="002F6F14">
              <w:rPr>
                <w:sz w:val="20"/>
                <w:szCs w:val="20"/>
              </w:rPr>
              <w:t>Положени</w:t>
            </w:r>
            <w:r w:rsidR="00112409" w:rsidRPr="002F6F14">
              <w:rPr>
                <w:sz w:val="20"/>
                <w:szCs w:val="20"/>
              </w:rPr>
              <w:t>ем</w:t>
            </w:r>
            <w:r w:rsidR="00621321" w:rsidRPr="002F6F14">
              <w:rPr>
                <w:sz w:val="20"/>
                <w:szCs w:val="20"/>
              </w:rPr>
              <w:t xml:space="preserve"> </w:t>
            </w:r>
            <w:r w:rsidRPr="002F6F14">
              <w:rPr>
                <w:sz w:val="20"/>
                <w:szCs w:val="20"/>
              </w:rPr>
              <w:t>о закупке товаров, работ, услуг</w:t>
            </w:r>
            <w:r w:rsidR="004E01BD" w:rsidRPr="002F6F14">
              <w:rPr>
                <w:sz w:val="20"/>
                <w:szCs w:val="20"/>
              </w:rPr>
              <w:t xml:space="preserve"> </w:t>
            </w:r>
            <w:r w:rsidRPr="002F6F14">
              <w:rPr>
                <w:sz w:val="20"/>
                <w:szCs w:val="20"/>
              </w:rPr>
              <w:t xml:space="preserve">для нужд </w:t>
            </w:r>
            <w:r w:rsidR="00DE517B" w:rsidRPr="002F6F14">
              <w:rPr>
                <w:sz w:val="20"/>
                <w:szCs w:val="20"/>
              </w:rPr>
              <w:t>МАУК МО г. Нягань «БИС»</w:t>
            </w:r>
            <w:r w:rsidR="00872606" w:rsidRPr="002F6F14">
              <w:rPr>
                <w:sz w:val="20"/>
                <w:szCs w:val="20"/>
              </w:rPr>
              <w:t xml:space="preserve">, и </w:t>
            </w:r>
            <w:r w:rsidRPr="002F6F14">
              <w:rPr>
                <w:sz w:val="20"/>
                <w:szCs w:val="20"/>
              </w:rPr>
              <w:t>других законо</w:t>
            </w:r>
            <w:r w:rsidR="00872606" w:rsidRPr="002F6F14">
              <w:rPr>
                <w:sz w:val="20"/>
                <w:szCs w:val="20"/>
              </w:rPr>
              <w:t>дательно-нормативных документов</w:t>
            </w:r>
            <w:r w:rsidR="00112409" w:rsidRPr="002F6F14">
              <w:rPr>
                <w:sz w:val="20"/>
                <w:szCs w:val="20"/>
              </w:rPr>
              <w:t>.</w:t>
            </w:r>
            <w:proofErr w:type="gramEnd"/>
          </w:p>
        </w:tc>
      </w:tr>
      <w:tr w:rsidR="00292E0C" w:rsidRPr="002F6F14" w14:paraId="4EF10A15" w14:textId="77777777" w:rsidTr="00B77947">
        <w:trPr>
          <w:trHeight w:val="411"/>
          <w:jc w:val="center"/>
        </w:trPr>
        <w:tc>
          <w:tcPr>
            <w:tcW w:w="472" w:type="dxa"/>
            <w:tcBorders>
              <w:top w:val="single" w:sz="4" w:space="0" w:color="auto"/>
              <w:left w:val="single" w:sz="4" w:space="0" w:color="auto"/>
              <w:bottom w:val="single" w:sz="4" w:space="0" w:color="auto"/>
              <w:right w:val="single" w:sz="4" w:space="0" w:color="auto"/>
            </w:tcBorders>
          </w:tcPr>
          <w:p w14:paraId="23910227" w14:textId="46DF72D7" w:rsidR="00292E0C" w:rsidRPr="002F6F14" w:rsidRDefault="00286978" w:rsidP="002F6F14">
            <w:pPr>
              <w:spacing w:after="0"/>
              <w:rPr>
                <w:b/>
                <w:sz w:val="20"/>
                <w:szCs w:val="20"/>
              </w:rPr>
            </w:pPr>
            <w:r w:rsidRPr="002F6F14">
              <w:rPr>
                <w:b/>
                <w:sz w:val="20"/>
                <w:szCs w:val="20"/>
              </w:rPr>
              <w:t>4</w:t>
            </w:r>
          </w:p>
        </w:tc>
        <w:tc>
          <w:tcPr>
            <w:tcW w:w="3402" w:type="dxa"/>
            <w:tcBorders>
              <w:top w:val="single" w:sz="4" w:space="0" w:color="auto"/>
              <w:left w:val="single" w:sz="4" w:space="0" w:color="auto"/>
              <w:bottom w:val="single" w:sz="4" w:space="0" w:color="auto"/>
              <w:right w:val="single" w:sz="4" w:space="0" w:color="auto"/>
            </w:tcBorders>
          </w:tcPr>
          <w:p w14:paraId="0D0C49FE" w14:textId="6ACEB3C7" w:rsidR="00292E0C" w:rsidRPr="002F6F14" w:rsidRDefault="00292E0C" w:rsidP="002F6F14">
            <w:pPr>
              <w:spacing w:after="0"/>
              <w:jc w:val="left"/>
              <w:rPr>
                <w:b/>
                <w:sz w:val="20"/>
                <w:szCs w:val="20"/>
              </w:rPr>
            </w:pPr>
            <w:r w:rsidRPr="002F6F14">
              <w:rPr>
                <w:b/>
                <w:sz w:val="20"/>
                <w:szCs w:val="20"/>
              </w:rPr>
              <w:t>Предмет закупки</w:t>
            </w:r>
          </w:p>
        </w:tc>
        <w:tc>
          <w:tcPr>
            <w:tcW w:w="6423" w:type="dxa"/>
            <w:tcBorders>
              <w:top w:val="single" w:sz="4" w:space="0" w:color="auto"/>
              <w:left w:val="single" w:sz="4" w:space="0" w:color="auto"/>
              <w:bottom w:val="single" w:sz="4" w:space="0" w:color="auto"/>
              <w:right w:val="single" w:sz="4" w:space="0" w:color="auto"/>
            </w:tcBorders>
          </w:tcPr>
          <w:p w14:paraId="2B7F551D" w14:textId="6F5EF5E0" w:rsidR="00292E0C" w:rsidRPr="002F6F14" w:rsidRDefault="003B526C" w:rsidP="002F6F14">
            <w:pPr>
              <w:spacing w:after="0"/>
              <w:rPr>
                <w:sz w:val="20"/>
                <w:szCs w:val="20"/>
              </w:rPr>
            </w:pPr>
            <w:r w:rsidRPr="002F6F14">
              <w:rPr>
                <w:sz w:val="20"/>
                <w:szCs w:val="20"/>
              </w:rPr>
              <w:t>П</w:t>
            </w:r>
            <w:r w:rsidR="00DE517B" w:rsidRPr="002F6F14">
              <w:rPr>
                <w:sz w:val="20"/>
                <w:szCs w:val="20"/>
              </w:rPr>
              <w:t>оставка</w:t>
            </w:r>
            <w:r w:rsidRPr="002F6F14">
              <w:rPr>
                <w:sz w:val="20"/>
                <w:szCs w:val="20"/>
              </w:rPr>
              <w:t xml:space="preserve"> </w:t>
            </w:r>
            <w:r w:rsidR="0001517B" w:rsidRPr="002F6F14">
              <w:rPr>
                <w:sz w:val="20"/>
                <w:szCs w:val="20"/>
              </w:rPr>
              <w:t>печатной продукции</w:t>
            </w:r>
          </w:p>
        </w:tc>
      </w:tr>
      <w:tr w:rsidR="00112409" w:rsidRPr="002F6F14" w14:paraId="2EEAF050" w14:textId="77777777" w:rsidTr="00B77947">
        <w:trPr>
          <w:trHeight w:val="608"/>
          <w:jc w:val="center"/>
        </w:trPr>
        <w:tc>
          <w:tcPr>
            <w:tcW w:w="472" w:type="dxa"/>
            <w:tcBorders>
              <w:top w:val="single" w:sz="4" w:space="0" w:color="auto"/>
              <w:left w:val="single" w:sz="4" w:space="0" w:color="auto"/>
              <w:bottom w:val="single" w:sz="4" w:space="0" w:color="auto"/>
              <w:right w:val="single" w:sz="4" w:space="0" w:color="auto"/>
            </w:tcBorders>
          </w:tcPr>
          <w:p w14:paraId="48161967" w14:textId="05456D7D" w:rsidR="00112409" w:rsidRPr="002F6F14" w:rsidRDefault="00286978" w:rsidP="002F6F14">
            <w:pPr>
              <w:spacing w:after="0"/>
              <w:rPr>
                <w:b/>
                <w:sz w:val="20"/>
                <w:szCs w:val="20"/>
              </w:rPr>
            </w:pPr>
            <w:r w:rsidRPr="002F6F14">
              <w:rPr>
                <w:b/>
                <w:sz w:val="20"/>
                <w:szCs w:val="20"/>
              </w:rPr>
              <w:t>5</w:t>
            </w:r>
          </w:p>
        </w:tc>
        <w:tc>
          <w:tcPr>
            <w:tcW w:w="3402" w:type="dxa"/>
            <w:tcBorders>
              <w:top w:val="single" w:sz="4" w:space="0" w:color="auto"/>
              <w:left w:val="single" w:sz="4" w:space="0" w:color="auto"/>
              <w:bottom w:val="single" w:sz="4" w:space="0" w:color="auto"/>
              <w:right w:val="single" w:sz="4" w:space="0" w:color="auto"/>
            </w:tcBorders>
          </w:tcPr>
          <w:p w14:paraId="12D94E13" w14:textId="596A553E" w:rsidR="00112409" w:rsidRPr="002F6F14" w:rsidRDefault="00112409" w:rsidP="002F6F14">
            <w:pPr>
              <w:spacing w:after="0"/>
              <w:jc w:val="left"/>
              <w:rPr>
                <w:b/>
                <w:sz w:val="20"/>
                <w:szCs w:val="20"/>
              </w:rPr>
            </w:pPr>
            <w:r w:rsidRPr="002F6F14">
              <w:rPr>
                <w:b/>
                <w:sz w:val="20"/>
                <w:szCs w:val="20"/>
              </w:rPr>
              <w:t>Срок поставки</w:t>
            </w:r>
            <w:r w:rsidR="00B77947" w:rsidRPr="002F6F14">
              <w:rPr>
                <w:b/>
                <w:sz w:val="20"/>
                <w:szCs w:val="20"/>
              </w:rPr>
              <w:t xml:space="preserve"> товара</w:t>
            </w:r>
          </w:p>
        </w:tc>
        <w:tc>
          <w:tcPr>
            <w:tcW w:w="6423" w:type="dxa"/>
            <w:tcBorders>
              <w:top w:val="single" w:sz="4" w:space="0" w:color="auto"/>
              <w:left w:val="single" w:sz="4" w:space="0" w:color="auto"/>
              <w:bottom w:val="single" w:sz="4" w:space="0" w:color="auto"/>
              <w:right w:val="single" w:sz="4" w:space="0" w:color="auto"/>
            </w:tcBorders>
          </w:tcPr>
          <w:p w14:paraId="3594F795" w14:textId="383D34F7" w:rsidR="00112409" w:rsidRPr="002F6F14" w:rsidRDefault="001F1FEF" w:rsidP="002F6F14">
            <w:pPr>
              <w:spacing w:after="0"/>
              <w:rPr>
                <w:sz w:val="20"/>
                <w:szCs w:val="20"/>
              </w:rPr>
            </w:pPr>
            <w:r w:rsidRPr="002F6F14">
              <w:rPr>
                <w:sz w:val="20"/>
                <w:szCs w:val="20"/>
              </w:rPr>
              <w:t xml:space="preserve">Поставка </w:t>
            </w:r>
            <w:r w:rsidR="002A4975" w:rsidRPr="002F6F14">
              <w:rPr>
                <w:sz w:val="20"/>
                <w:szCs w:val="20"/>
              </w:rPr>
              <w:t>печатн</w:t>
            </w:r>
            <w:r w:rsidR="0001517B" w:rsidRPr="002F6F14">
              <w:rPr>
                <w:sz w:val="20"/>
                <w:szCs w:val="20"/>
              </w:rPr>
              <w:t xml:space="preserve">ой продукции </w:t>
            </w:r>
            <w:r w:rsidR="00DE517B" w:rsidRPr="002F6F14">
              <w:rPr>
                <w:sz w:val="20"/>
                <w:szCs w:val="20"/>
              </w:rPr>
              <w:t xml:space="preserve">осуществляется </w:t>
            </w:r>
            <w:r w:rsidR="0082688E" w:rsidRPr="002F6F14">
              <w:rPr>
                <w:sz w:val="20"/>
                <w:szCs w:val="20"/>
              </w:rPr>
              <w:t>в течение 30 (тридцати) календарных дней с момента заключения договора.</w:t>
            </w:r>
          </w:p>
        </w:tc>
      </w:tr>
      <w:tr w:rsidR="00A167C4" w:rsidRPr="002F6F14" w14:paraId="566EB620" w14:textId="77777777" w:rsidTr="00B77947">
        <w:trPr>
          <w:trHeight w:val="608"/>
          <w:jc w:val="center"/>
        </w:trPr>
        <w:tc>
          <w:tcPr>
            <w:tcW w:w="472" w:type="dxa"/>
            <w:tcBorders>
              <w:top w:val="single" w:sz="4" w:space="0" w:color="auto"/>
              <w:left w:val="single" w:sz="4" w:space="0" w:color="auto"/>
              <w:bottom w:val="single" w:sz="4" w:space="0" w:color="auto"/>
              <w:right w:val="single" w:sz="4" w:space="0" w:color="auto"/>
            </w:tcBorders>
          </w:tcPr>
          <w:p w14:paraId="0B1E8929" w14:textId="308F2AE8" w:rsidR="00A167C4" w:rsidRPr="002F6F14" w:rsidRDefault="00A167C4" w:rsidP="002F6F14">
            <w:pPr>
              <w:spacing w:after="0"/>
              <w:rPr>
                <w:b/>
                <w:sz w:val="20"/>
                <w:szCs w:val="20"/>
              </w:rPr>
            </w:pPr>
            <w:r w:rsidRPr="002F6F14">
              <w:rPr>
                <w:b/>
                <w:sz w:val="20"/>
                <w:szCs w:val="20"/>
              </w:rPr>
              <w:t>6</w:t>
            </w:r>
          </w:p>
        </w:tc>
        <w:tc>
          <w:tcPr>
            <w:tcW w:w="3402" w:type="dxa"/>
            <w:tcBorders>
              <w:top w:val="single" w:sz="4" w:space="0" w:color="auto"/>
              <w:left w:val="single" w:sz="4" w:space="0" w:color="auto"/>
              <w:bottom w:val="single" w:sz="4" w:space="0" w:color="auto"/>
              <w:right w:val="single" w:sz="4" w:space="0" w:color="auto"/>
            </w:tcBorders>
          </w:tcPr>
          <w:p w14:paraId="2D80A683" w14:textId="4F7D79A2" w:rsidR="00A167C4" w:rsidRPr="002F6F14" w:rsidRDefault="00A167C4" w:rsidP="002F6F14">
            <w:pPr>
              <w:spacing w:after="0"/>
              <w:jc w:val="left"/>
              <w:rPr>
                <w:b/>
                <w:sz w:val="20"/>
                <w:szCs w:val="20"/>
              </w:rPr>
            </w:pPr>
            <w:r w:rsidRPr="002F6F14">
              <w:rPr>
                <w:b/>
                <w:sz w:val="20"/>
                <w:szCs w:val="20"/>
              </w:rPr>
              <w:t>Место поставки</w:t>
            </w:r>
            <w:r w:rsidR="00B77947" w:rsidRPr="002F6F14">
              <w:rPr>
                <w:b/>
                <w:sz w:val="20"/>
                <w:szCs w:val="20"/>
              </w:rPr>
              <w:t xml:space="preserve"> товара</w:t>
            </w:r>
          </w:p>
        </w:tc>
        <w:tc>
          <w:tcPr>
            <w:tcW w:w="6423" w:type="dxa"/>
            <w:tcBorders>
              <w:top w:val="single" w:sz="4" w:space="0" w:color="auto"/>
              <w:left w:val="single" w:sz="4" w:space="0" w:color="auto"/>
              <w:bottom w:val="single" w:sz="4" w:space="0" w:color="auto"/>
              <w:right w:val="single" w:sz="4" w:space="0" w:color="auto"/>
            </w:tcBorders>
          </w:tcPr>
          <w:p w14:paraId="3B80C768" w14:textId="4FC91D10" w:rsidR="00A167C4" w:rsidRPr="002F6F14" w:rsidRDefault="00DE517B" w:rsidP="002F6F14">
            <w:pPr>
              <w:tabs>
                <w:tab w:val="left" w:pos="601"/>
              </w:tabs>
              <w:spacing w:after="0"/>
              <w:rPr>
                <w:sz w:val="20"/>
                <w:szCs w:val="20"/>
              </w:rPr>
            </w:pPr>
            <w:r w:rsidRPr="002F6F14">
              <w:rPr>
                <w:sz w:val="20"/>
                <w:szCs w:val="20"/>
              </w:rPr>
              <w:t>Центральная городская библиотека – ХМАО-Югр</w:t>
            </w:r>
            <w:r w:rsidR="00E462B6" w:rsidRPr="002F6F14">
              <w:rPr>
                <w:sz w:val="20"/>
                <w:szCs w:val="20"/>
              </w:rPr>
              <w:t xml:space="preserve">а, г. Нягань, 2 </w:t>
            </w:r>
            <w:proofErr w:type="spellStart"/>
            <w:r w:rsidR="00E462B6" w:rsidRPr="002F6F14">
              <w:rPr>
                <w:sz w:val="20"/>
                <w:szCs w:val="20"/>
              </w:rPr>
              <w:t>мкр</w:t>
            </w:r>
            <w:proofErr w:type="spellEnd"/>
            <w:r w:rsidR="00E462B6" w:rsidRPr="002F6F14">
              <w:rPr>
                <w:sz w:val="20"/>
                <w:szCs w:val="20"/>
              </w:rPr>
              <w:t>., дом 50 а</w:t>
            </w:r>
            <w:r w:rsidR="0050011B" w:rsidRPr="002F6F14">
              <w:rPr>
                <w:sz w:val="20"/>
                <w:szCs w:val="20"/>
              </w:rPr>
              <w:t>.</w:t>
            </w:r>
          </w:p>
        </w:tc>
      </w:tr>
      <w:tr w:rsidR="00A167C4" w:rsidRPr="002F6F14" w14:paraId="696D9210" w14:textId="77777777" w:rsidTr="00B77947">
        <w:trPr>
          <w:trHeight w:val="447"/>
          <w:jc w:val="center"/>
        </w:trPr>
        <w:tc>
          <w:tcPr>
            <w:tcW w:w="472" w:type="dxa"/>
            <w:tcBorders>
              <w:top w:val="single" w:sz="4" w:space="0" w:color="auto"/>
              <w:left w:val="single" w:sz="4" w:space="0" w:color="auto"/>
              <w:bottom w:val="single" w:sz="4" w:space="0" w:color="auto"/>
              <w:right w:val="single" w:sz="4" w:space="0" w:color="auto"/>
            </w:tcBorders>
          </w:tcPr>
          <w:p w14:paraId="4E2AC305" w14:textId="6C45AE97" w:rsidR="00A167C4" w:rsidRPr="002F6F14" w:rsidRDefault="00A167C4" w:rsidP="002F6F14">
            <w:pPr>
              <w:spacing w:after="0"/>
              <w:rPr>
                <w:b/>
                <w:sz w:val="20"/>
                <w:szCs w:val="20"/>
              </w:rPr>
            </w:pPr>
            <w:r w:rsidRPr="002F6F14">
              <w:rPr>
                <w:b/>
                <w:sz w:val="20"/>
                <w:szCs w:val="20"/>
              </w:rPr>
              <w:t>7</w:t>
            </w:r>
          </w:p>
        </w:tc>
        <w:tc>
          <w:tcPr>
            <w:tcW w:w="3402" w:type="dxa"/>
            <w:tcBorders>
              <w:top w:val="single" w:sz="4" w:space="0" w:color="auto"/>
              <w:left w:val="single" w:sz="4" w:space="0" w:color="auto"/>
              <w:bottom w:val="single" w:sz="4" w:space="0" w:color="auto"/>
              <w:right w:val="single" w:sz="4" w:space="0" w:color="auto"/>
            </w:tcBorders>
          </w:tcPr>
          <w:p w14:paraId="598877FF" w14:textId="026D97A0" w:rsidR="00A167C4" w:rsidRPr="002F6F14" w:rsidRDefault="00A167C4" w:rsidP="002F6F14">
            <w:pPr>
              <w:spacing w:after="0"/>
              <w:jc w:val="left"/>
              <w:rPr>
                <w:b/>
                <w:sz w:val="20"/>
                <w:szCs w:val="20"/>
              </w:rPr>
            </w:pPr>
            <w:r w:rsidRPr="002F6F14">
              <w:rPr>
                <w:b/>
                <w:sz w:val="20"/>
                <w:szCs w:val="20"/>
              </w:rPr>
              <w:t>Сведения о начальной (максимальной) цене договора</w:t>
            </w:r>
          </w:p>
        </w:tc>
        <w:tc>
          <w:tcPr>
            <w:tcW w:w="6423" w:type="dxa"/>
            <w:tcBorders>
              <w:top w:val="single" w:sz="4" w:space="0" w:color="auto"/>
              <w:left w:val="single" w:sz="4" w:space="0" w:color="auto"/>
              <w:bottom w:val="single" w:sz="4" w:space="0" w:color="auto"/>
              <w:right w:val="single" w:sz="4" w:space="0" w:color="auto"/>
            </w:tcBorders>
          </w:tcPr>
          <w:p w14:paraId="63706207" w14:textId="1EF8C6C7" w:rsidR="00A167C4" w:rsidRPr="002F6F14" w:rsidRDefault="00B77947" w:rsidP="002F6F14">
            <w:pPr>
              <w:spacing w:after="0"/>
              <w:rPr>
                <w:sz w:val="20"/>
                <w:szCs w:val="20"/>
              </w:rPr>
            </w:pPr>
            <w:r w:rsidRPr="002F6F14">
              <w:rPr>
                <w:sz w:val="20"/>
                <w:szCs w:val="20"/>
              </w:rPr>
              <w:t>350000 (Триста пятьдесят тысяч) рублей 00 копеек</w:t>
            </w:r>
          </w:p>
        </w:tc>
      </w:tr>
      <w:tr w:rsidR="00A167C4" w:rsidRPr="002F6F14" w14:paraId="5FFD5D4C" w14:textId="77777777" w:rsidTr="00B77947">
        <w:trPr>
          <w:trHeight w:val="608"/>
          <w:jc w:val="center"/>
        </w:trPr>
        <w:tc>
          <w:tcPr>
            <w:tcW w:w="472" w:type="dxa"/>
            <w:tcBorders>
              <w:top w:val="single" w:sz="4" w:space="0" w:color="auto"/>
              <w:left w:val="single" w:sz="4" w:space="0" w:color="auto"/>
              <w:bottom w:val="single" w:sz="4" w:space="0" w:color="auto"/>
              <w:right w:val="single" w:sz="4" w:space="0" w:color="auto"/>
            </w:tcBorders>
          </w:tcPr>
          <w:p w14:paraId="4AE817CA" w14:textId="2A21E2B2" w:rsidR="00A167C4" w:rsidRPr="002F6F14" w:rsidRDefault="00A167C4" w:rsidP="002F6F14">
            <w:pPr>
              <w:spacing w:after="0"/>
              <w:rPr>
                <w:b/>
                <w:sz w:val="20"/>
                <w:szCs w:val="20"/>
              </w:rPr>
            </w:pPr>
            <w:r w:rsidRPr="002F6F14">
              <w:rPr>
                <w:b/>
                <w:sz w:val="20"/>
                <w:szCs w:val="20"/>
              </w:rPr>
              <w:t>8</w:t>
            </w:r>
          </w:p>
        </w:tc>
        <w:tc>
          <w:tcPr>
            <w:tcW w:w="3402" w:type="dxa"/>
            <w:tcBorders>
              <w:top w:val="single" w:sz="4" w:space="0" w:color="auto"/>
              <w:left w:val="single" w:sz="4" w:space="0" w:color="auto"/>
              <w:bottom w:val="single" w:sz="4" w:space="0" w:color="auto"/>
              <w:right w:val="single" w:sz="4" w:space="0" w:color="auto"/>
            </w:tcBorders>
          </w:tcPr>
          <w:p w14:paraId="44E575A7" w14:textId="41876A76" w:rsidR="00A167C4" w:rsidRPr="002F6F14" w:rsidRDefault="00A167C4" w:rsidP="002F6F14">
            <w:pPr>
              <w:spacing w:after="0"/>
              <w:jc w:val="left"/>
              <w:rPr>
                <w:b/>
                <w:sz w:val="20"/>
                <w:szCs w:val="20"/>
              </w:rPr>
            </w:pPr>
            <w:r w:rsidRPr="002F6F14">
              <w:rPr>
                <w:b/>
                <w:sz w:val="20"/>
                <w:szCs w:val="20"/>
              </w:rPr>
              <w:t>Сведения о валюте, используемой для формирования цены договора и расчетов с Заказчиком</w:t>
            </w:r>
          </w:p>
        </w:tc>
        <w:tc>
          <w:tcPr>
            <w:tcW w:w="6423" w:type="dxa"/>
            <w:tcBorders>
              <w:top w:val="single" w:sz="4" w:space="0" w:color="auto"/>
              <w:left w:val="single" w:sz="4" w:space="0" w:color="auto"/>
              <w:bottom w:val="single" w:sz="4" w:space="0" w:color="auto"/>
              <w:right w:val="single" w:sz="4" w:space="0" w:color="auto"/>
            </w:tcBorders>
          </w:tcPr>
          <w:p w14:paraId="31DF5645" w14:textId="030C1AD2" w:rsidR="00A167C4" w:rsidRPr="002F6F14" w:rsidRDefault="00A167C4" w:rsidP="002F6F14">
            <w:pPr>
              <w:spacing w:after="0"/>
              <w:rPr>
                <w:sz w:val="20"/>
                <w:szCs w:val="20"/>
              </w:rPr>
            </w:pPr>
            <w:r w:rsidRPr="002F6F14">
              <w:rPr>
                <w:sz w:val="20"/>
                <w:szCs w:val="20"/>
              </w:rPr>
              <w:t>Российский рубль.</w:t>
            </w:r>
          </w:p>
        </w:tc>
      </w:tr>
      <w:tr w:rsidR="00A167C4" w:rsidRPr="002F6F14" w14:paraId="6B21EC79" w14:textId="77777777" w:rsidTr="00B77947">
        <w:trPr>
          <w:trHeight w:val="608"/>
          <w:jc w:val="center"/>
        </w:trPr>
        <w:tc>
          <w:tcPr>
            <w:tcW w:w="472" w:type="dxa"/>
            <w:tcBorders>
              <w:top w:val="single" w:sz="4" w:space="0" w:color="auto"/>
              <w:left w:val="single" w:sz="4" w:space="0" w:color="auto"/>
              <w:bottom w:val="single" w:sz="4" w:space="0" w:color="auto"/>
              <w:right w:val="single" w:sz="4" w:space="0" w:color="auto"/>
            </w:tcBorders>
          </w:tcPr>
          <w:p w14:paraId="3F426EBF" w14:textId="0A282551" w:rsidR="00A167C4" w:rsidRPr="002F6F14" w:rsidRDefault="00A167C4" w:rsidP="002F6F14">
            <w:pPr>
              <w:spacing w:after="0"/>
              <w:rPr>
                <w:b/>
                <w:sz w:val="20"/>
                <w:szCs w:val="20"/>
              </w:rPr>
            </w:pPr>
            <w:r w:rsidRPr="002F6F14">
              <w:rPr>
                <w:b/>
                <w:sz w:val="20"/>
                <w:szCs w:val="20"/>
              </w:rPr>
              <w:t>9</w:t>
            </w:r>
          </w:p>
        </w:tc>
        <w:tc>
          <w:tcPr>
            <w:tcW w:w="3402" w:type="dxa"/>
            <w:tcBorders>
              <w:top w:val="single" w:sz="4" w:space="0" w:color="auto"/>
              <w:left w:val="single" w:sz="4" w:space="0" w:color="auto"/>
              <w:bottom w:val="single" w:sz="4" w:space="0" w:color="auto"/>
              <w:right w:val="single" w:sz="4" w:space="0" w:color="auto"/>
            </w:tcBorders>
          </w:tcPr>
          <w:p w14:paraId="3965B6B4" w14:textId="77777777" w:rsidR="00A167C4" w:rsidRPr="002F6F14" w:rsidRDefault="00A167C4" w:rsidP="002F6F14">
            <w:pPr>
              <w:shd w:val="clear" w:color="auto" w:fill="FFFFFF"/>
              <w:spacing w:after="0"/>
              <w:jc w:val="left"/>
              <w:rPr>
                <w:b/>
                <w:color w:val="000000"/>
                <w:sz w:val="20"/>
                <w:szCs w:val="20"/>
              </w:rPr>
            </w:pPr>
            <w:r w:rsidRPr="002F6F14">
              <w:rPr>
                <w:b/>
                <w:color w:val="000000"/>
                <w:sz w:val="20"/>
                <w:szCs w:val="20"/>
              </w:rPr>
              <w:t xml:space="preserve">Обоснование </w:t>
            </w:r>
            <w:proofErr w:type="gramStart"/>
            <w:r w:rsidRPr="002F6F14">
              <w:rPr>
                <w:b/>
                <w:color w:val="000000"/>
                <w:sz w:val="20"/>
                <w:szCs w:val="20"/>
              </w:rPr>
              <w:t>начальной</w:t>
            </w:r>
            <w:proofErr w:type="gramEnd"/>
          </w:p>
          <w:p w14:paraId="0E1EDA28" w14:textId="77777777" w:rsidR="00A167C4" w:rsidRPr="002F6F14" w:rsidRDefault="00A167C4" w:rsidP="002F6F14">
            <w:pPr>
              <w:shd w:val="clear" w:color="auto" w:fill="FFFFFF"/>
              <w:spacing w:after="0"/>
              <w:jc w:val="left"/>
              <w:rPr>
                <w:b/>
                <w:color w:val="000000"/>
                <w:sz w:val="20"/>
                <w:szCs w:val="20"/>
              </w:rPr>
            </w:pPr>
            <w:r w:rsidRPr="002F6F14">
              <w:rPr>
                <w:b/>
                <w:color w:val="000000"/>
                <w:sz w:val="20"/>
                <w:szCs w:val="20"/>
              </w:rPr>
              <w:t>(максимальной) цены</w:t>
            </w:r>
          </w:p>
          <w:p w14:paraId="729F7824" w14:textId="50A3DDF0" w:rsidR="00A167C4" w:rsidRPr="002F6F14" w:rsidRDefault="00A167C4" w:rsidP="002F6F14">
            <w:pPr>
              <w:spacing w:after="0"/>
              <w:jc w:val="left"/>
              <w:rPr>
                <w:b/>
                <w:sz w:val="20"/>
                <w:szCs w:val="20"/>
              </w:rPr>
            </w:pPr>
            <w:r w:rsidRPr="002F6F14">
              <w:rPr>
                <w:b/>
                <w:color w:val="000000"/>
                <w:sz w:val="20"/>
                <w:szCs w:val="20"/>
              </w:rPr>
              <w:t>договора</w:t>
            </w:r>
          </w:p>
        </w:tc>
        <w:tc>
          <w:tcPr>
            <w:tcW w:w="6423" w:type="dxa"/>
            <w:tcBorders>
              <w:top w:val="single" w:sz="4" w:space="0" w:color="auto"/>
              <w:left w:val="single" w:sz="4" w:space="0" w:color="auto"/>
              <w:bottom w:val="single" w:sz="4" w:space="0" w:color="auto"/>
              <w:right w:val="single" w:sz="4" w:space="0" w:color="auto"/>
            </w:tcBorders>
          </w:tcPr>
          <w:p w14:paraId="6AD0E65A" w14:textId="11AFCDE8" w:rsidR="00A167C4" w:rsidRPr="002F6F14" w:rsidRDefault="00A167C4" w:rsidP="002F6F14">
            <w:pPr>
              <w:spacing w:after="0"/>
              <w:rPr>
                <w:sz w:val="20"/>
                <w:szCs w:val="20"/>
              </w:rPr>
            </w:pPr>
            <w:r w:rsidRPr="002F6F14">
              <w:rPr>
                <w:color w:val="000000"/>
                <w:sz w:val="20"/>
                <w:szCs w:val="20"/>
              </w:rPr>
              <w:t>Осуществлено с применением метода сопоставления рыночных цен</w:t>
            </w:r>
            <w:r w:rsidR="009A76B9" w:rsidRPr="002F6F14">
              <w:rPr>
                <w:color w:val="000000"/>
                <w:sz w:val="20"/>
                <w:szCs w:val="20"/>
              </w:rPr>
              <w:t>.</w:t>
            </w:r>
          </w:p>
        </w:tc>
      </w:tr>
      <w:tr w:rsidR="00A167C4" w:rsidRPr="002F6F14" w14:paraId="1A76D6F0" w14:textId="77777777" w:rsidTr="00B77947">
        <w:trPr>
          <w:trHeight w:val="608"/>
          <w:jc w:val="center"/>
        </w:trPr>
        <w:tc>
          <w:tcPr>
            <w:tcW w:w="472" w:type="dxa"/>
            <w:tcBorders>
              <w:top w:val="single" w:sz="4" w:space="0" w:color="auto"/>
              <w:left w:val="single" w:sz="4" w:space="0" w:color="auto"/>
              <w:bottom w:val="single" w:sz="4" w:space="0" w:color="auto"/>
              <w:right w:val="single" w:sz="4" w:space="0" w:color="auto"/>
            </w:tcBorders>
          </w:tcPr>
          <w:p w14:paraId="74E862A2" w14:textId="5DFF95DC" w:rsidR="00A167C4" w:rsidRPr="002F6F14" w:rsidRDefault="00A167C4" w:rsidP="002F6F14">
            <w:pPr>
              <w:spacing w:after="0"/>
              <w:rPr>
                <w:b/>
                <w:sz w:val="20"/>
                <w:szCs w:val="20"/>
              </w:rPr>
            </w:pPr>
            <w:r w:rsidRPr="002F6F14">
              <w:rPr>
                <w:b/>
                <w:sz w:val="20"/>
                <w:szCs w:val="20"/>
              </w:rPr>
              <w:t>10</w:t>
            </w:r>
          </w:p>
        </w:tc>
        <w:tc>
          <w:tcPr>
            <w:tcW w:w="3402" w:type="dxa"/>
            <w:tcBorders>
              <w:top w:val="single" w:sz="4" w:space="0" w:color="auto"/>
              <w:left w:val="single" w:sz="4" w:space="0" w:color="auto"/>
              <w:bottom w:val="single" w:sz="4" w:space="0" w:color="auto"/>
              <w:right w:val="single" w:sz="4" w:space="0" w:color="auto"/>
            </w:tcBorders>
          </w:tcPr>
          <w:p w14:paraId="121CCC74" w14:textId="2B510246" w:rsidR="00A167C4" w:rsidRPr="002F6F14" w:rsidRDefault="00A167C4" w:rsidP="002F6F14">
            <w:pPr>
              <w:spacing w:after="0"/>
              <w:jc w:val="left"/>
              <w:rPr>
                <w:b/>
                <w:sz w:val="20"/>
                <w:szCs w:val="20"/>
              </w:rPr>
            </w:pPr>
            <w:r w:rsidRPr="002F6F14">
              <w:rPr>
                <w:b/>
                <w:sz w:val="20"/>
                <w:szCs w:val="20"/>
              </w:rPr>
              <w:t>Порядок формирования цены договора</w:t>
            </w:r>
          </w:p>
        </w:tc>
        <w:tc>
          <w:tcPr>
            <w:tcW w:w="6423" w:type="dxa"/>
            <w:tcBorders>
              <w:top w:val="single" w:sz="4" w:space="0" w:color="auto"/>
              <w:left w:val="single" w:sz="4" w:space="0" w:color="auto"/>
              <w:bottom w:val="single" w:sz="4" w:space="0" w:color="auto"/>
              <w:right w:val="single" w:sz="4" w:space="0" w:color="auto"/>
            </w:tcBorders>
          </w:tcPr>
          <w:p w14:paraId="75DC2B52" w14:textId="5327C6A0" w:rsidR="00A167C4" w:rsidRPr="002F6F14" w:rsidRDefault="001F1FEF" w:rsidP="002F6F14">
            <w:pPr>
              <w:spacing w:after="0"/>
              <w:rPr>
                <w:color w:val="000000"/>
                <w:sz w:val="20"/>
                <w:szCs w:val="20"/>
              </w:rPr>
            </w:pPr>
            <w:r w:rsidRPr="002F6F14">
              <w:rPr>
                <w:sz w:val="20"/>
                <w:szCs w:val="20"/>
              </w:rPr>
              <w:t xml:space="preserve">Начальная (максимальная) цена договора включает в себя </w:t>
            </w:r>
            <w:r w:rsidR="000D4746" w:rsidRPr="002F6F14">
              <w:rPr>
                <w:sz w:val="20"/>
                <w:szCs w:val="20"/>
              </w:rPr>
              <w:t xml:space="preserve">все расходы и платежи </w:t>
            </w:r>
            <w:r w:rsidR="001F6CDD" w:rsidRPr="002F6F14">
              <w:rPr>
                <w:sz w:val="20"/>
                <w:szCs w:val="20"/>
              </w:rPr>
              <w:t>Поставщика</w:t>
            </w:r>
            <w:r w:rsidR="000D4746" w:rsidRPr="002F6F14">
              <w:rPr>
                <w:sz w:val="20"/>
                <w:szCs w:val="20"/>
              </w:rPr>
              <w:t>, произведенные в связи с исполнением предмета Договора, в том числе: стоимость товара, уплату таможенных пошлин (при необходимости), налогов, сборов и других обязательных платежей, затраты на транспортные расходы по доставке товара, погрузке, разгрузке с переноской до места размещения.</w:t>
            </w:r>
          </w:p>
        </w:tc>
      </w:tr>
      <w:tr w:rsidR="0027599C" w:rsidRPr="002F6F14" w14:paraId="1A5257EA" w14:textId="77777777" w:rsidTr="00B77947">
        <w:trPr>
          <w:trHeight w:val="608"/>
          <w:jc w:val="center"/>
        </w:trPr>
        <w:tc>
          <w:tcPr>
            <w:tcW w:w="472" w:type="dxa"/>
            <w:tcBorders>
              <w:top w:val="single" w:sz="4" w:space="0" w:color="auto"/>
              <w:left w:val="single" w:sz="4" w:space="0" w:color="auto"/>
              <w:bottom w:val="single" w:sz="4" w:space="0" w:color="auto"/>
              <w:right w:val="single" w:sz="4" w:space="0" w:color="auto"/>
            </w:tcBorders>
          </w:tcPr>
          <w:p w14:paraId="5A6438B2" w14:textId="6179444E" w:rsidR="0027599C" w:rsidRPr="002F6F14" w:rsidRDefault="00A167C4" w:rsidP="002F6F14">
            <w:pPr>
              <w:spacing w:after="0"/>
              <w:rPr>
                <w:b/>
                <w:sz w:val="20"/>
                <w:szCs w:val="20"/>
              </w:rPr>
            </w:pPr>
            <w:r w:rsidRPr="002F6F14">
              <w:rPr>
                <w:b/>
                <w:sz w:val="20"/>
                <w:szCs w:val="20"/>
              </w:rPr>
              <w:t>1</w:t>
            </w:r>
            <w:r w:rsidR="00370F9C" w:rsidRPr="002F6F14">
              <w:rPr>
                <w:b/>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51DFE219" w14:textId="407D439C" w:rsidR="0027599C" w:rsidRPr="002F6F14" w:rsidRDefault="0027599C" w:rsidP="002F6F14">
            <w:pPr>
              <w:shd w:val="clear" w:color="auto" w:fill="FFFFFF"/>
              <w:spacing w:after="0"/>
              <w:jc w:val="left"/>
              <w:rPr>
                <w:b/>
                <w:color w:val="000000"/>
                <w:sz w:val="20"/>
                <w:szCs w:val="20"/>
                <w:highlight w:val="yellow"/>
              </w:rPr>
            </w:pPr>
            <w:r w:rsidRPr="002F6F14">
              <w:rPr>
                <w:b/>
                <w:sz w:val="20"/>
                <w:szCs w:val="20"/>
              </w:rPr>
              <w:t>Форма, сроки и порядок оплаты по договору</w:t>
            </w:r>
          </w:p>
        </w:tc>
        <w:tc>
          <w:tcPr>
            <w:tcW w:w="6423" w:type="dxa"/>
            <w:tcBorders>
              <w:top w:val="single" w:sz="4" w:space="0" w:color="auto"/>
              <w:left w:val="single" w:sz="4" w:space="0" w:color="auto"/>
              <w:bottom w:val="single" w:sz="4" w:space="0" w:color="auto"/>
              <w:right w:val="single" w:sz="4" w:space="0" w:color="auto"/>
            </w:tcBorders>
          </w:tcPr>
          <w:p w14:paraId="14F1C655" w14:textId="1A79D25D" w:rsidR="0027599C" w:rsidRPr="002F6F14" w:rsidRDefault="0082688E" w:rsidP="002F6F14">
            <w:pPr>
              <w:spacing w:after="0"/>
              <w:rPr>
                <w:color w:val="000000"/>
                <w:sz w:val="20"/>
                <w:szCs w:val="20"/>
                <w:highlight w:val="yellow"/>
              </w:rPr>
            </w:pPr>
            <w:bookmarkStart w:id="0" w:name="_Hlk81932971"/>
            <w:r w:rsidRPr="002F6F14">
              <w:rPr>
                <w:color w:val="000000" w:themeColor="text1"/>
                <w:sz w:val="20"/>
                <w:szCs w:val="20"/>
              </w:rPr>
              <w:t>Оплата по настоящему договору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настоящем договору, по факту поставки товара в течение 30 (тридцати) календарных дней со дня подписания Заказчиком документов, подтверждающих исполнение, на основании выставленного Поставщиком счета.</w:t>
            </w:r>
            <w:bookmarkEnd w:id="0"/>
          </w:p>
        </w:tc>
      </w:tr>
      <w:tr w:rsidR="00872606" w:rsidRPr="002F6F14" w14:paraId="3737222F" w14:textId="77777777" w:rsidTr="00B77947">
        <w:trPr>
          <w:trHeight w:val="740"/>
          <w:jc w:val="center"/>
        </w:trPr>
        <w:tc>
          <w:tcPr>
            <w:tcW w:w="472" w:type="dxa"/>
            <w:tcBorders>
              <w:top w:val="single" w:sz="4" w:space="0" w:color="auto"/>
              <w:left w:val="single" w:sz="4" w:space="0" w:color="auto"/>
              <w:bottom w:val="single" w:sz="4" w:space="0" w:color="auto"/>
              <w:right w:val="single" w:sz="4" w:space="0" w:color="auto"/>
            </w:tcBorders>
          </w:tcPr>
          <w:p w14:paraId="585D2A84" w14:textId="0D1626BB" w:rsidR="00872606" w:rsidRPr="002F6F14" w:rsidRDefault="00286978" w:rsidP="002F6F14">
            <w:pPr>
              <w:spacing w:after="0"/>
              <w:rPr>
                <w:b/>
                <w:sz w:val="20"/>
                <w:szCs w:val="20"/>
              </w:rPr>
            </w:pPr>
            <w:r w:rsidRPr="002F6F14">
              <w:rPr>
                <w:b/>
                <w:sz w:val="20"/>
                <w:szCs w:val="20"/>
              </w:rPr>
              <w:t>1</w:t>
            </w:r>
            <w:r w:rsidR="00370F9C" w:rsidRPr="002F6F14">
              <w:rPr>
                <w:b/>
                <w:sz w:val="20"/>
                <w:szCs w:val="20"/>
              </w:rPr>
              <w:t>2</w:t>
            </w:r>
          </w:p>
        </w:tc>
        <w:tc>
          <w:tcPr>
            <w:tcW w:w="3402" w:type="dxa"/>
            <w:tcBorders>
              <w:top w:val="single" w:sz="4" w:space="0" w:color="auto"/>
              <w:left w:val="single" w:sz="4" w:space="0" w:color="auto"/>
              <w:bottom w:val="single" w:sz="4" w:space="0" w:color="auto"/>
              <w:right w:val="single" w:sz="4" w:space="0" w:color="auto"/>
            </w:tcBorders>
          </w:tcPr>
          <w:p w14:paraId="0934E538" w14:textId="154A7182" w:rsidR="00872606" w:rsidRPr="002F6F14" w:rsidRDefault="00872606" w:rsidP="002F6F14">
            <w:pPr>
              <w:spacing w:after="0"/>
              <w:jc w:val="left"/>
              <w:rPr>
                <w:b/>
                <w:sz w:val="20"/>
                <w:szCs w:val="20"/>
              </w:rPr>
            </w:pPr>
            <w:r w:rsidRPr="002F6F14">
              <w:rPr>
                <w:b/>
                <w:sz w:val="20"/>
                <w:szCs w:val="20"/>
              </w:rPr>
              <w:t>Место подачи заявок на участие в запросе котировок в электронной форме</w:t>
            </w:r>
          </w:p>
        </w:tc>
        <w:tc>
          <w:tcPr>
            <w:tcW w:w="6423" w:type="dxa"/>
            <w:tcBorders>
              <w:top w:val="single" w:sz="4" w:space="0" w:color="auto"/>
              <w:left w:val="single" w:sz="4" w:space="0" w:color="auto"/>
              <w:bottom w:val="single" w:sz="4" w:space="0" w:color="auto"/>
              <w:right w:val="single" w:sz="4" w:space="0" w:color="auto"/>
            </w:tcBorders>
          </w:tcPr>
          <w:p w14:paraId="1B02EA39" w14:textId="50C61BE5" w:rsidR="00FA0099" w:rsidRPr="002F6F14" w:rsidRDefault="00FA0099" w:rsidP="002F6F14">
            <w:pPr>
              <w:shd w:val="clear" w:color="auto" w:fill="FFFFFF"/>
              <w:spacing w:after="0"/>
              <w:rPr>
                <w:color w:val="000000"/>
                <w:sz w:val="20"/>
                <w:szCs w:val="20"/>
              </w:rPr>
            </w:pPr>
            <w:r w:rsidRPr="002F6F14">
              <w:rPr>
                <w:color w:val="000000"/>
                <w:sz w:val="20"/>
                <w:szCs w:val="20"/>
              </w:rPr>
              <w:t>Электронная площадка в информационно-телекоммуникационной сети «Интернет»:</w:t>
            </w:r>
          </w:p>
          <w:p w14:paraId="4D4A51F6" w14:textId="257FDAE7" w:rsidR="00872606" w:rsidRPr="002F6F14" w:rsidRDefault="0001517B" w:rsidP="002F6F14">
            <w:pPr>
              <w:spacing w:after="0"/>
              <w:rPr>
                <w:sz w:val="20"/>
                <w:szCs w:val="20"/>
              </w:rPr>
            </w:pPr>
            <w:hyperlink r:id="rId11" w:history="1">
              <w:r w:rsidR="002A4975" w:rsidRPr="002F6F14">
                <w:rPr>
                  <w:rStyle w:val="a8"/>
                  <w:sz w:val="20"/>
                  <w:szCs w:val="20"/>
                </w:rPr>
                <w:t>https://etp-region.ru</w:t>
              </w:r>
            </w:hyperlink>
          </w:p>
        </w:tc>
      </w:tr>
      <w:tr w:rsidR="00872606" w:rsidRPr="002F6F14" w14:paraId="0E10D207" w14:textId="77777777" w:rsidTr="00B77947">
        <w:trPr>
          <w:trHeight w:val="1414"/>
          <w:jc w:val="center"/>
        </w:trPr>
        <w:tc>
          <w:tcPr>
            <w:tcW w:w="472" w:type="dxa"/>
            <w:tcBorders>
              <w:top w:val="single" w:sz="4" w:space="0" w:color="auto"/>
              <w:left w:val="single" w:sz="4" w:space="0" w:color="auto"/>
              <w:bottom w:val="single" w:sz="4" w:space="0" w:color="auto"/>
              <w:right w:val="single" w:sz="4" w:space="0" w:color="auto"/>
            </w:tcBorders>
          </w:tcPr>
          <w:p w14:paraId="2F97D7E4" w14:textId="7FF7AB7E" w:rsidR="00872606" w:rsidRPr="002F6F14" w:rsidRDefault="00286978" w:rsidP="002F6F14">
            <w:pPr>
              <w:spacing w:after="0"/>
              <w:rPr>
                <w:b/>
                <w:sz w:val="20"/>
                <w:szCs w:val="20"/>
              </w:rPr>
            </w:pPr>
            <w:r w:rsidRPr="002F6F14">
              <w:rPr>
                <w:b/>
                <w:sz w:val="20"/>
                <w:szCs w:val="20"/>
              </w:rPr>
              <w:t>1</w:t>
            </w:r>
            <w:r w:rsidR="00370F9C" w:rsidRPr="002F6F14">
              <w:rPr>
                <w:b/>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6F420511" w14:textId="1B6E9D53" w:rsidR="00872606" w:rsidRPr="002F6F14" w:rsidRDefault="00687C48" w:rsidP="002F6F14">
            <w:pPr>
              <w:spacing w:after="0"/>
              <w:jc w:val="left"/>
              <w:rPr>
                <w:b/>
                <w:sz w:val="20"/>
                <w:szCs w:val="20"/>
              </w:rPr>
            </w:pPr>
            <w:r w:rsidRPr="002F6F14">
              <w:rPr>
                <w:b/>
                <w:sz w:val="20"/>
                <w:szCs w:val="20"/>
              </w:rPr>
              <w:t>П</w:t>
            </w:r>
            <w:r w:rsidR="00872606" w:rsidRPr="002F6F14">
              <w:rPr>
                <w:b/>
                <w:sz w:val="20"/>
                <w:szCs w:val="20"/>
              </w:rPr>
              <w:t>орядок</w:t>
            </w:r>
            <w:r w:rsidRPr="002F6F14">
              <w:rPr>
                <w:b/>
                <w:sz w:val="20"/>
                <w:szCs w:val="20"/>
              </w:rPr>
              <w:t xml:space="preserve"> подачи заяв</w:t>
            </w:r>
            <w:r w:rsidR="00A33717" w:rsidRPr="002F6F14">
              <w:rPr>
                <w:b/>
                <w:sz w:val="20"/>
                <w:szCs w:val="20"/>
              </w:rPr>
              <w:t>к</w:t>
            </w:r>
            <w:r w:rsidRPr="002F6F14">
              <w:rPr>
                <w:b/>
                <w:sz w:val="20"/>
                <w:szCs w:val="20"/>
              </w:rPr>
              <w:t>и</w:t>
            </w:r>
          </w:p>
        </w:tc>
        <w:tc>
          <w:tcPr>
            <w:tcW w:w="6423" w:type="dxa"/>
            <w:tcBorders>
              <w:top w:val="single" w:sz="4" w:space="0" w:color="auto"/>
              <w:left w:val="single" w:sz="4" w:space="0" w:color="auto"/>
              <w:bottom w:val="single" w:sz="4" w:space="0" w:color="auto"/>
              <w:right w:val="single" w:sz="4" w:space="0" w:color="auto"/>
            </w:tcBorders>
          </w:tcPr>
          <w:p w14:paraId="4F891627" w14:textId="4B3D9637" w:rsidR="000335BF" w:rsidRPr="002F6F14" w:rsidRDefault="000335BF" w:rsidP="002F6F14">
            <w:pPr>
              <w:spacing w:after="0"/>
              <w:rPr>
                <w:sz w:val="20"/>
                <w:szCs w:val="20"/>
              </w:rPr>
            </w:pPr>
            <w:r w:rsidRPr="002F6F14">
              <w:rPr>
                <w:sz w:val="20"/>
                <w:szCs w:val="20"/>
              </w:rPr>
              <w:t>Любой участник процедуры закупки вправе подать только одну котировочную заявку, внесение изменений в которую не допускается.</w:t>
            </w:r>
          </w:p>
          <w:p w14:paraId="52C942B4" w14:textId="14B89200" w:rsidR="00872606" w:rsidRPr="002F6F14" w:rsidRDefault="000335BF" w:rsidP="002F6F14">
            <w:pPr>
              <w:spacing w:after="0"/>
              <w:rPr>
                <w:sz w:val="20"/>
                <w:szCs w:val="20"/>
              </w:rPr>
            </w:pPr>
            <w:r w:rsidRPr="002F6F14">
              <w:rPr>
                <w:sz w:val="20"/>
                <w:szCs w:val="20"/>
              </w:rPr>
              <w:t>Котировочная заявка подается участником процедуры закупки  оператору электронной площадки в электронной форме в срок, указанный в извещении о проведении запроса котировок в электронной форме.</w:t>
            </w:r>
          </w:p>
        </w:tc>
      </w:tr>
      <w:tr w:rsidR="00872606" w:rsidRPr="002F6F14" w14:paraId="01CA1C0E" w14:textId="77777777" w:rsidTr="00B77947">
        <w:trPr>
          <w:trHeight w:val="989"/>
          <w:jc w:val="center"/>
        </w:trPr>
        <w:tc>
          <w:tcPr>
            <w:tcW w:w="472" w:type="dxa"/>
            <w:tcBorders>
              <w:top w:val="single" w:sz="4" w:space="0" w:color="auto"/>
              <w:left w:val="single" w:sz="4" w:space="0" w:color="auto"/>
              <w:bottom w:val="single" w:sz="4" w:space="0" w:color="auto"/>
              <w:right w:val="single" w:sz="4" w:space="0" w:color="auto"/>
            </w:tcBorders>
          </w:tcPr>
          <w:p w14:paraId="1C1F32A7" w14:textId="18712D8A" w:rsidR="00872606" w:rsidRPr="002F6F14" w:rsidRDefault="00286978" w:rsidP="002F6F14">
            <w:pPr>
              <w:spacing w:after="0"/>
              <w:rPr>
                <w:b/>
                <w:sz w:val="20"/>
                <w:szCs w:val="20"/>
              </w:rPr>
            </w:pPr>
            <w:r w:rsidRPr="002F6F14">
              <w:rPr>
                <w:b/>
                <w:sz w:val="20"/>
                <w:szCs w:val="20"/>
              </w:rPr>
              <w:t>1</w:t>
            </w:r>
            <w:r w:rsidR="00370F9C" w:rsidRPr="002F6F14">
              <w:rPr>
                <w:b/>
                <w:sz w:val="20"/>
                <w:szCs w:val="20"/>
              </w:rPr>
              <w:t>4</w:t>
            </w:r>
          </w:p>
        </w:tc>
        <w:tc>
          <w:tcPr>
            <w:tcW w:w="3402" w:type="dxa"/>
            <w:tcBorders>
              <w:top w:val="single" w:sz="4" w:space="0" w:color="auto"/>
              <w:left w:val="single" w:sz="4" w:space="0" w:color="auto"/>
              <w:bottom w:val="single" w:sz="4" w:space="0" w:color="auto"/>
              <w:right w:val="single" w:sz="4" w:space="0" w:color="auto"/>
            </w:tcBorders>
          </w:tcPr>
          <w:p w14:paraId="73E6EFC1" w14:textId="0FF96A53" w:rsidR="00872606" w:rsidRPr="002F6F14" w:rsidRDefault="00872606" w:rsidP="002F6F14">
            <w:pPr>
              <w:spacing w:after="0"/>
              <w:jc w:val="left"/>
              <w:rPr>
                <w:b/>
                <w:sz w:val="20"/>
                <w:szCs w:val="20"/>
              </w:rPr>
            </w:pPr>
            <w:r w:rsidRPr="002F6F14">
              <w:rPr>
                <w:b/>
                <w:bCs/>
                <w:sz w:val="20"/>
                <w:szCs w:val="20"/>
              </w:rPr>
              <w:t>Отмена определения поставщика (подрядчика, исполнителя)</w:t>
            </w:r>
          </w:p>
        </w:tc>
        <w:tc>
          <w:tcPr>
            <w:tcW w:w="6423" w:type="dxa"/>
            <w:tcBorders>
              <w:top w:val="single" w:sz="4" w:space="0" w:color="auto"/>
              <w:left w:val="single" w:sz="4" w:space="0" w:color="auto"/>
              <w:bottom w:val="single" w:sz="4" w:space="0" w:color="auto"/>
              <w:right w:val="single" w:sz="4" w:space="0" w:color="auto"/>
            </w:tcBorders>
          </w:tcPr>
          <w:p w14:paraId="7D88BD10" w14:textId="4517BE67" w:rsidR="00872606" w:rsidRPr="002F6F14" w:rsidRDefault="00687C48" w:rsidP="002F6F14">
            <w:pPr>
              <w:spacing w:after="0"/>
              <w:rPr>
                <w:sz w:val="20"/>
                <w:szCs w:val="20"/>
              </w:rPr>
            </w:pPr>
            <w:r w:rsidRPr="002F6F14">
              <w:rPr>
                <w:sz w:val="20"/>
                <w:szCs w:val="20"/>
              </w:rPr>
              <w:t>Заказчик вправе, до наступления даты и времени окончания срока подачи заявок на участие в запросе котировок в электронной форме, отказаться от проведения запроса котировок, разместив, соответствующее извещение об отмене проведения закупки в ЕИС</w:t>
            </w:r>
            <w:r w:rsidR="001F41F9" w:rsidRPr="002F6F14">
              <w:rPr>
                <w:sz w:val="20"/>
                <w:szCs w:val="20"/>
              </w:rPr>
              <w:t>.</w:t>
            </w:r>
          </w:p>
        </w:tc>
      </w:tr>
      <w:tr w:rsidR="00872606" w:rsidRPr="002F6F14" w14:paraId="622BDDFB" w14:textId="77777777" w:rsidTr="00B77947">
        <w:trPr>
          <w:trHeight w:val="418"/>
          <w:jc w:val="center"/>
        </w:trPr>
        <w:tc>
          <w:tcPr>
            <w:tcW w:w="472" w:type="dxa"/>
            <w:tcBorders>
              <w:top w:val="single" w:sz="4" w:space="0" w:color="auto"/>
              <w:left w:val="single" w:sz="4" w:space="0" w:color="auto"/>
              <w:bottom w:val="single" w:sz="4" w:space="0" w:color="auto"/>
              <w:right w:val="single" w:sz="4" w:space="0" w:color="auto"/>
            </w:tcBorders>
          </w:tcPr>
          <w:p w14:paraId="51C04A60" w14:textId="3DC55893" w:rsidR="00872606" w:rsidRPr="002F6F14" w:rsidRDefault="00286978" w:rsidP="002F6F14">
            <w:pPr>
              <w:spacing w:after="0"/>
              <w:rPr>
                <w:b/>
                <w:sz w:val="20"/>
                <w:szCs w:val="20"/>
              </w:rPr>
            </w:pPr>
            <w:r w:rsidRPr="002F6F14">
              <w:rPr>
                <w:b/>
                <w:sz w:val="20"/>
                <w:szCs w:val="20"/>
              </w:rPr>
              <w:t>1</w:t>
            </w:r>
            <w:r w:rsidR="00370F9C" w:rsidRPr="002F6F14">
              <w:rPr>
                <w:b/>
                <w:sz w:val="20"/>
                <w:szCs w:val="20"/>
              </w:rPr>
              <w:t>5</w:t>
            </w:r>
          </w:p>
        </w:tc>
        <w:tc>
          <w:tcPr>
            <w:tcW w:w="3402" w:type="dxa"/>
            <w:tcBorders>
              <w:top w:val="single" w:sz="4" w:space="0" w:color="auto"/>
              <w:left w:val="single" w:sz="4" w:space="0" w:color="auto"/>
              <w:bottom w:val="single" w:sz="4" w:space="0" w:color="auto"/>
              <w:right w:val="single" w:sz="4" w:space="0" w:color="auto"/>
            </w:tcBorders>
          </w:tcPr>
          <w:p w14:paraId="58F22289" w14:textId="26511017" w:rsidR="00872606" w:rsidRPr="002F6F14" w:rsidRDefault="00872606" w:rsidP="002F6F14">
            <w:pPr>
              <w:spacing w:after="0"/>
              <w:jc w:val="left"/>
              <w:rPr>
                <w:b/>
                <w:sz w:val="20"/>
                <w:szCs w:val="20"/>
              </w:rPr>
            </w:pPr>
            <w:r w:rsidRPr="002F6F14">
              <w:rPr>
                <w:b/>
                <w:bCs/>
                <w:sz w:val="20"/>
                <w:szCs w:val="20"/>
              </w:rPr>
              <w:t xml:space="preserve">Обязательные </w:t>
            </w:r>
            <w:r w:rsidR="001F41F9" w:rsidRPr="002F6F14">
              <w:rPr>
                <w:b/>
                <w:bCs/>
                <w:sz w:val="20"/>
                <w:szCs w:val="20"/>
              </w:rPr>
              <w:t>требования к участникам закупки</w:t>
            </w:r>
          </w:p>
        </w:tc>
        <w:tc>
          <w:tcPr>
            <w:tcW w:w="6423" w:type="dxa"/>
            <w:tcBorders>
              <w:top w:val="single" w:sz="4" w:space="0" w:color="auto"/>
              <w:left w:val="single" w:sz="4" w:space="0" w:color="auto"/>
              <w:bottom w:val="single" w:sz="4" w:space="0" w:color="auto"/>
              <w:right w:val="single" w:sz="4" w:space="0" w:color="auto"/>
            </w:tcBorders>
          </w:tcPr>
          <w:p w14:paraId="492C4892" w14:textId="77777777" w:rsidR="0082688E" w:rsidRPr="002F6F14" w:rsidRDefault="0082688E" w:rsidP="002F6F14">
            <w:pPr>
              <w:spacing w:after="0"/>
              <w:rPr>
                <w:sz w:val="20"/>
                <w:szCs w:val="20"/>
              </w:rPr>
            </w:pPr>
            <w:r w:rsidRPr="002F6F14">
              <w:rPr>
                <w:sz w:val="20"/>
                <w:szCs w:val="20"/>
              </w:rPr>
              <w:t>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42E8E354" w14:textId="77777777" w:rsidR="0082688E" w:rsidRPr="002F6F14" w:rsidRDefault="0082688E" w:rsidP="002F6F14">
            <w:pPr>
              <w:spacing w:after="0"/>
              <w:rPr>
                <w:sz w:val="20"/>
                <w:szCs w:val="20"/>
              </w:rPr>
            </w:pPr>
            <w:r w:rsidRPr="002F6F14">
              <w:rPr>
                <w:sz w:val="20"/>
                <w:szCs w:val="20"/>
              </w:rPr>
              <w:lastRenderedPageBreak/>
              <w:t>2) соответствие участника закупки требованиям документации или извещения о закупке и настоящего Положения;</w:t>
            </w:r>
          </w:p>
          <w:p w14:paraId="7B65E2A2" w14:textId="77777777" w:rsidR="0082688E" w:rsidRPr="002F6F14" w:rsidRDefault="0082688E" w:rsidP="002F6F14">
            <w:pPr>
              <w:spacing w:after="0"/>
              <w:rPr>
                <w:sz w:val="20"/>
                <w:szCs w:val="20"/>
              </w:rPr>
            </w:pPr>
            <w:r w:rsidRPr="002F6F14">
              <w:rPr>
                <w:sz w:val="20"/>
                <w:szCs w:val="20"/>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0EB447E2" w14:textId="77777777" w:rsidR="0082688E" w:rsidRPr="002F6F14" w:rsidRDefault="0082688E" w:rsidP="002F6F14">
            <w:pPr>
              <w:spacing w:after="0"/>
              <w:rPr>
                <w:sz w:val="20"/>
                <w:szCs w:val="20"/>
              </w:rPr>
            </w:pPr>
            <w:r w:rsidRPr="002F6F14">
              <w:rPr>
                <w:sz w:val="20"/>
                <w:szCs w:val="20"/>
              </w:rPr>
              <w:t xml:space="preserve">4) </w:t>
            </w:r>
            <w:proofErr w:type="spellStart"/>
            <w:r w:rsidRPr="002F6F14">
              <w:rPr>
                <w:sz w:val="20"/>
                <w:szCs w:val="20"/>
              </w:rPr>
              <w:t>неприостановление</w:t>
            </w:r>
            <w:proofErr w:type="spellEnd"/>
            <w:r w:rsidRPr="002F6F14">
              <w:rPr>
                <w:sz w:val="20"/>
                <w:szCs w:val="20"/>
              </w:rPr>
              <w:t xml:space="preserve"> деятельности участника закупки в порядке, предусмотренном Кодексом РФ об административных правонарушениях, на день подачи заявки или конверта с заявкой от участника;</w:t>
            </w:r>
          </w:p>
          <w:p w14:paraId="3536534A" w14:textId="77777777" w:rsidR="0082688E" w:rsidRPr="002F6F14" w:rsidRDefault="0082688E" w:rsidP="002F6F14">
            <w:pPr>
              <w:spacing w:after="0"/>
              <w:rPr>
                <w:sz w:val="20"/>
                <w:szCs w:val="20"/>
              </w:rPr>
            </w:pPr>
            <w:proofErr w:type="gramStart"/>
            <w:r w:rsidRPr="002F6F14">
              <w:rPr>
                <w:sz w:val="20"/>
                <w:szCs w:val="20"/>
              </w:rPr>
              <w:t>5) отсутствие сведений об участниках закупки в реестрах недобросовестных поставщиков, предусмотренных статьей 5 Федерального закона от 18.07.2011 г. № 223-ФЗ «О закупках товаров, работ, услуг отдельными видами юридических лиц» 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реестр недобросовестных поставщиков);</w:t>
            </w:r>
            <w:proofErr w:type="gramEnd"/>
          </w:p>
          <w:p w14:paraId="0025FB7A" w14:textId="77777777" w:rsidR="0082688E" w:rsidRPr="002F6F14" w:rsidRDefault="0082688E" w:rsidP="002F6F14">
            <w:pPr>
              <w:spacing w:after="0"/>
              <w:rPr>
                <w:sz w:val="20"/>
                <w:szCs w:val="20"/>
              </w:rPr>
            </w:pPr>
            <w:proofErr w:type="gramStart"/>
            <w:r w:rsidRPr="002F6F14">
              <w:rPr>
                <w:sz w:val="20"/>
                <w:szCs w:val="20"/>
              </w:rPr>
              <w:t>6)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F6F14">
              <w:rPr>
                <w:sz w:val="20"/>
                <w:szCs w:val="20"/>
              </w:rPr>
              <w:t xml:space="preserve"> обязанности </w:t>
            </w:r>
            <w:proofErr w:type="gramStart"/>
            <w:r w:rsidRPr="002F6F14">
              <w:rPr>
                <w:sz w:val="20"/>
                <w:szCs w:val="20"/>
              </w:rPr>
              <w:t>заявителя</w:t>
            </w:r>
            <w:proofErr w:type="gramEnd"/>
            <w:r w:rsidRPr="002F6F14">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F6F14">
              <w:rPr>
                <w:sz w:val="20"/>
                <w:szCs w:val="20"/>
              </w:rPr>
              <w:t>указанных</w:t>
            </w:r>
            <w:proofErr w:type="gramEnd"/>
            <w:r w:rsidRPr="002F6F14">
              <w:rPr>
                <w:sz w:val="20"/>
                <w:szCs w:val="20"/>
              </w:rPr>
              <w:t xml:space="preserve"> недоимки, задолженности и решение по такому заявлению на дату рассмотрения заявки на участие в закупке (на дату участия в закупке – при закупке у единственного поставщика (исполнителя, подрядчика)) не принято;</w:t>
            </w:r>
          </w:p>
          <w:p w14:paraId="4C2D36A2" w14:textId="77777777" w:rsidR="0082688E" w:rsidRPr="002F6F14" w:rsidRDefault="0082688E" w:rsidP="002F6F14">
            <w:pPr>
              <w:spacing w:after="0"/>
              <w:rPr>
                <w:sz w:val="20"/>
                <w:szCs w:val="20"/>
              </w:rPr>
            </w:pPr>
            <w:proofErr w:type="gramStart"/>
            <w:r w:rsidRPr="002F6F14">
              <w:rPr>
                <w:sz w:val="20"/>
                <w:szCs w:val="20"/>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2F6F14">
              <w:rPr>
                <w:sz w:val="20"/>
                <w:szCs w:val="20"/>
              </w:rPr>
              <w:t xml:space="preserve"> поставкой товара, выполнением работы, оказанием услуги, </w:t>
            </w:r>
            <w:proofErr w:type="gramStart"/>
            <w:r w:rsidRPr="002F6F14">
              <w:rPr>
                <w:sz w:val="20"/>
                <w:szCs w:val="20"/>
              </w:rPr>
              <w:t>являющихся</w:t>
            </w:r>
            <w:proofErr w:type="gramEnd"/>
            <w:r w:rsidRPr="002F6F14">
              <w:rPr>
                <w:sz w:val="20"/>
                <w:szCs w:val="20"/>
              </w:rPr>
              <w:t xml:space="preserve"> объектом осуществляемой закупки, и административного наказания в виде дисквалификации;</w:t>
            </w:r>
          </w:p>
          <w:p w14:paraId="7D95D159" w14:textId="77777777" w:rsidR="0082688E" w:rsidRPr="002F6F14" w:rsidRDefault="0082688E" w:rsidP="002F6F14">
            <w:pPr>
              <w:spacing w:after="0"/>
              <w:rPr>
                <w:sz w:val="20"/>
                <w:szCs w:val="20"/>
              </w:rPr>
            </w:pPr>
            <w:proofErr w:type="gramStart"/>
            <w:r w:rsidRPr="002F6F14">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2F6F14">
              <w:rPr>
                <w:sz w:val="20"/>
                <w:szCs w:val="20"/>
              </w:rPr>
              <w:t xml:space="preserve"> </w:t>
            </w:r>
            <w:proofErr w:type="gramStart"/>
            <w:r w:rsidRPr="002F6F14">
              <w:rPr>
                <w:sz w:val="20"/>
                <w:szCs w:val="20"/>
              </w:rPr>
              <w:t>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2F6F14">
              <w:rPr>
                <w:sz w:val="20"/>
                <w:szCs w:val="20"/>
              </w:rPr>
              <w:t xml:space="preserve"> Под выгодоприобретателями для целей настоящей статьи понимаются </w:t>
            </w:r>
            <w:r w:rsidRPr="002F6F14">
              <w:rPr>
                <w:sz w:val="20"/>
                <w:szCs w:val="20"/>
              </w:rPr>
              <w:lastRenderedPageBreak/>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C23BD8E" w14:textId="778D2C27" w:rsidR="00872606" w:rsidRPr="002F6F14" w:rsidRDefault="0082688E" w:rsidP="002F6F14">
            <w:pPr>
              <w:spacing w:after="0"/>
              <w:rPr>
                <w:sz w:val="20"/>
                <w:szCs w:val="20"/>
              </w:rPr>
            </w:pPr>
            <w:r w:rsidRPr="002F6F14">
              <w:rPr>
                <w:sz w:val="20"/>
                <w:szCs w:val="20"/>
              </w:rPr>
              <w:t>9) участник закупки не является офшорной компанией.</w:t>
            </w:r>
          </w:p>
        </w:tc>
      </w:tr>
      <w:tr w:rsidR="00082445" w:rsidRPr="002F6F14" w14:paraId="70F435A3" w14:textId="77777777" w:rsidTr="00B77947">
        <w:trPr>
          <w:trHeight w:val="3995"/>
          <w:jc w:val="center"/>
        </w:trPr>
        <w:tc>
          <w:tcPr>
            <w:tcW w:w="472" w:type="dxa"/>
            <w:tcBorders>
              <w:top w:val="single" w:sz="4" w:space="0" w:color="auto"/>
              <w:left w:val="single" w:sz="4" w:space="0" w:color="auto"/>
              <w:bottom w:val="single" w:sz="4" w:space="0" w:color="auto"/>
              <w:right w:val="single" w:sz="4" w:space="0" w:color="auto"/>
            </w:tcBorders>
          </w:tcPr>
          <w:p w14:paraId="46374291" w14:textId="66A6F8E9" w:rsidR="00082445" w:rsidRPr="002F6F14" w:rsidRDefault="008C5875" w:rsidP="002F6F14">
            <w:pPr>
              <w:spacing w:after="0"/>
              <w:rPr>
                <w:b/>
                <w:sz w:val="20"/>
                <w:szCs w:val="20"/>
              </w:rPr>
            </w:pPr>
            <w:r w:rsidRPr="002F6F14">
              <w:rPr>
                <w:b/>
                <w:sz w:val="20"/>
                <w:szCs w:val="20"/>
              </w:rPr>
              <w:lastRenderedPageBreak/>
              <w:t>16</w:t>
            </w:r>
          </w:p>
        </w:tc>
        <w:tc>
          <w:tcPr>
            <w:tcW w:w="3402" w:type="dxa"/>
            <w:tcBorders>
              <w:top w:val="single" w:sz="4" w:space="0" w:color="auto"/>
              <w:left w:val="single" w:sz="4" w:space="0" w:color="auto"/>
              <w:bottom w:val="single" w:sz="4" w:space="0" w:color="auto"/>
              <w:right w:val="single" w:sz="4" w:space="0" w:color="auto"/>
            </w:tcBorders>
          </w:tcPr>
          <w:p w14:paraId="51018F1D" w14:textId="65F07141" w:rsidR="00082445" w:rsidRPr="002F6F14" w:rsidRDefault="00082445" w:rsidP="002F6F14">
            <w:pPr>
              <w:spacing w:after="0"/>
              <w:jc w:val="left"/>
              <w:rPr>
                <w:b/>
                <w:bCs/>
                <w:sz w:val="20"/>
                <w:szCs w:val="20"/>
              </w:rPr>
            </w:pPr>
            <w:r w:rsidRPr="002F6F14">
              <w:rPr>
                <w:b/>
                <w:sz w:val="20"/>
                <w:szCs w:val="20"/>
              </w:rPr>
              <w:t>Условия допуска к участию в запросе котировок, отстранение от участия в запросе коти</w:t>
            </w:r>
            <w:r w:rsidR="00E80E0A" w:rsidRPr="002F6F14">
              <w:rPr>
                <w:b/>
                <w:sz w:val="20"/>
                <w:szCs w:val="20"/>
              </w:rPr>
              <w:t>ровок</w:t>
            </w:r>
          </w:p>
        </w:tc>
        <w:tc>
          <w:tcPr>
            <w:tcW w:w="6423" w:type="dxa"/>
            <w:tcBorders>
              <w:top w:val="single" w:sz="4" w:space="0" w:color="auto"/>
              <w:left w:val="single" w:sz="4" w:space="0" w:color="auto"/>
              <w:bottom w:val="single" w:sz="4" w:space="0" w:color="auto"/>
              <w:right w:val="single" w:sz="4" w:space="0" w:color="auto"/>
            </w:tcBorders>
          </w:tcPr>
          <w:p w14:paraId="43E37BB2" w14:textId="77777777" w:rsidR="00082445" w:rsidRPr="002F6F14" w:rsidRDefault="00082445" w:rsidP="002F6F14">
            <w:pPr>
              <w:spacing w:after="0"/>
              <w:rPr>
                <w:sz w:val="20"/>
                <w:szCs w:val="20"/>
              </w:rPr>
            </w:pPr>
            <w:r w:rsidRPr="002F6F14">
              <w:rPr>
                <w:sz w:val="20"/>
                <w:szCs w:val="20"/>
              </w:rPr>
              <w:t>Заказчик имеет право на любом этапе не допустить участника до запроса котировок в случае:</w:t>
            </w:r>
          </w:p>
          <w:p w14:paraId="57C7C9DC" w14:textId="090D2D57" w:rsidR="00082445" w:rsidRPr="002F6F14" w:rsidRDefault="00082445" w:rsidP="002F6F14">
            <w:pPr>
              <w:spacing w:after="0"/>
              <w:rPr>
                <w:sz w:val="20"/>
                <w:szCs w:val="20"/>
              </w:rPr>
            </w:pPr>
            <w:r w:rsidRPr="002F6F14">
              <w:rPr>
                <w:sz w:val="20"/>
                <w:szCs w:val="20"/>
              </w:rPr>
              <w:t xml:space="preserve"> - непредставления участником документов, подтверждающих его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w:t>
            </w:r>
          </w:p>
          <w:p w14:paraId="2697D916" w14:textId="77777777" w:rsidR="00082445" w:rsidRPr="002F6F14" w:rsidRDefault="00082445" w:rsidP="002F6F14">
            <w:pPr>
              <w:spacing w:after="0"/>
              <w:rPr>
                <w:sz w:val="20"/>
                <w:szCs w:val="20"/>
              </w:rPr>
            </w:pPr>
            <w:r w:rsidRPr="002F6F14">
              <w:rPr>
                <w:sz w:val="20"/>
                <w:szCs w:val="20"/>
              </w:rPr>
              <w:t xml:space="preserve">- установления недостоверности сведений, содержащихся в документах, подтверждающих соответствие потенциального участника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w:t>
            </w:r>
          </w:p>
          <w:p w14:paraId="43DC2E97" w14:textId="066DDE3B" w:rsidR="00082445" w:rsidRPr="002F6F14" w:rsidRDefault="00082445" w:rsidP="002F6F14">
            <w:pPr>
              <w:spacing w:after="0"/>
              <w:rPr>
                <w:sz w:val="20"/>
                <w:szCs w:val="20"/>
              </w:rPr>
            </w:pPr>
            <w:r w:rsidRPr="002F6F14">
              <w:rPr>
                <w:sz w:val="20"/>
                <w:szCs w:val="20"/>
              </w:rPr>
              <w:t>- несоответствия данных, содержащихся в представленной участником заявке требованиям, установленным в части II настоящей документации, являющейся неотъемлемой частью документации о запросе котировок.</w:t>
            </w:r>
          </w:p>
        </w:tc>
      </w:tr>
      <w:tr w:rsidR="00082445" w:rsidRPr="002F6F14" w14:paraId="1615AB99" w14:textId="77777777" w:rsidTr="00B77947">
        <w:trPr>
          <w:trHeight w:val="418"/>
          <w:jc w:val="center"/>
        </w:trPr>
        <w:tc>
          <w:tcPr>
            <w:tcW w:w="472" w:type="dxa"/>
            <w:tcBorders>
              <w:top w:val="single" w:sz="4" w:space="0" w:color="auto"/>
              <w:left w:val="single" w:sz="4" w:space="0" w:color="auto"/>
              <w:bottom w:val="single" w:sz="4" w:space="0" w:color="auto"/>
              <w:right w:val="single" w:sz="4" w:space="0" w:color="auto"/>
            </w:tcBorders>
          </w:tcPr>
          <w:p w14:paraId="343A02EA" w14:textId="2EA7F49D" w:rsidR="00082445" w:rsidRPr="002F6F14" w:rsidRDefault="008C5875" w:rsidP="002F6F14">
            <w:pPr>
              <w:spacing w:after="0"/>
              <w:rPr>
                <w:b/>
                <w:sz w:val="20"/>
                <w:szCs w:val="20"/>
              </w:rPr>
            </w:pPr>
            <w:r w:rsidRPr="002F6F14">
              <w:rPr>
                <w:b/>
                <w:sz w:val="20"/>
                <w:szCs w:val="20"/>
              </w:rPr>
              <w:t>17</w:t>
            </w:r>
          </w:p>
        </w:tc>
        <w:tc>
          <w:tcPr>
            <w:tcW w:w="3402" w:type="dxa"/>
            <w:tcBorders>
              <w:top w:val="single" w:sz="4" w:space="0" w:color="auto"/>
              <w:left w:val="single" w:sz="4" w:space="0" w:color="auto"/>
              <w:bottom w:val="single" w:sz="4" w:space="0" w:color="auto"/>
              <w:right w:val="single" w:sz="4" w:space="0" w:color="auto"/>
            </w:tcBorders>
          </w:tcPr>
          <w:p w14:paraId="308EA54C" w14:textId="0E1884F1" w:rsidR="00082445" w:rsidRPr="002F6F14" w:rsidRDefault="00082445" w:rsidP="002F6F14">
            <w:pPr>
              <w:spacing w:after="0"/>
              <w:jc w:val="left"/>
              <w:rPr>
                <w:b/>
                <w:bCs/>
                <w:sz w:val="20"/>
                <w:szCs w:val="20"/>
              </w:rPr>
            </w:pPr>
            <w:r w:rsidRPr="002F6F14">
              <w:rPr>
                <w:b/>
                <w:sz w:val="20"/>
                <w:szCs w:val="20"/>
              </w:rPr>
              <w:t>Размер обеспечения заявок на участие в запросе котировок</w:t>
            </w:r>
          </w:p>
        </w:tc>
        <w:tc>
          <w:tcPr>
            <w:tcW w:w="6423" w:type="dxa"/>
            <w:tcBorders>
              <w:top w:val="single" w:sz="4" w:space="0" w:color="auto"/>
              <w:left w:val="single" w:sz="4" w:space="0" w:color="auto"/>
              <w:bottom w:val="single" w:sz="4" w:space="0" w:color="auto"/>
              <w:right w:val="single" w:sz="4" w:space="0" w:color="auto"/>
            </w:tcBorders>
          </w:tcPr>
          <w:p w14:paraId="6B6829BA" w14:textId="3FF34152" w:rsidR="00082445" w:rsidRPr="002F6F14" w:rsidRDefault="00082445" w:rsidP="002F6F14">
            <w:pPr>
              <w:spacing w:after="0"/>
              <w:rPr>
                <w:sz w:val="20"/>
                <w:szCs w:val="20"/>
              </w:rPr>
            </w:pPr>
            <w:r w:rsidRPr="002F6F14">
              <w:rPr>
                <w:sz w:val="20"/>
                <w:szCs w:val="20"/>
              </w:rPr>
              <w:t>Не установлено</w:t>
            </w:r>
            <w:r w:rsidR="009A76B9" w:rsidRPr="002F6F14">
              <w:rPr>
                <w:sz w:val="20"/>
                <w:szCs w:val="20"/>
              </w:rPr>
              <w:t>.</w:t>
            </w:r>
          </w:p>
        </w:tc>
      </w:tr>
      <w:tr w:rsidR="00082445" w:rsidRPr="002F6F14" w14:paraId="271CD0D8" w14:textId="77777777" w:rsidTr="00B77947">
        <w:trPr>
          <w:trHeight w:val="418"/>
          <w:jc w:val="center"/>
        </w:trPr>
        <w:tc>
          <w:tcPr>
            <w:tcW w:w="472" w:type="dxa"/>
            <w:tcBorders>
              <w:top w:val="single" w:sz="4" w:space="0" w:color="auto"/>
              <w:left w:val="single" w:sz="4" w:space="0" w:color="auto"/>
              <w:bottom w:val="single" w:sz="4" w:space="0" w:color="auto"/>
              <w:right w:val="single" w:sz="4" w:space="0" w:color="auto"/>
            </w:tcBorders>
          </w:tcPr>
          <w:p w14:paraId="564D58E7" w14:textId="7C5FE913" w:rsidR="00082445" w:rsidRPr="002F6F14" w:rsidRDefault="008C5875" w:rsidP="002F6F14">
            <w:pPr>
              <w:spacing w:after="0"/>
              <w:rPr>
                <w:b/>
                <w:sz w:val="20"/>
                <w:szCs w:val="20"/>
              </w:rPr>
            </w:pPr>
            <w:r w:rsidRPr="002F6F14">
              <w:rPr>
                <w:b/>
                <w:sz w:val="20"/>
                <w:szCs w:val="20"/>
              </w:rPr>
              <w:t>18</w:t>
            </w:r>
          </w:p>
        </w:tc>
        <w:tc>
          <w:tcPr>
            <w:tcW w:w="3402" w:type="dxa"/>
            <w:tcBorders>
              <w:top w:val="single" w:sz="4" w:space="0" w:color="auto"/>
              <w:left w:val="single" w:sz="4" w:space="0" w:color="auto"/>
              <w:bottom w:val="single" w:sz="4" w:space="0" w:color="auto"/>
              <w:right w:val="single" w:sz="4" w:space="0" w:color="auto"/>
            </w:tcBorders>
          </w:tcPr>
          <w:p w14:paraId="70586890" w14:textId="3C55A2FD" w:rsidR="00082445" w:rsidRPr="002F6F14" w:rsidRDefault="00082445" w:rsidP="002F6F14">
            <w:pPr>
              <w:spacing w:after="0"/>
              <w:jc w:val="left"/>
              <w:rPr>
                <w:b/>
                <w:bCs/>
                <w:sz w:val="20"/>
                <w:szCs w:val="20"/>
              </w:rPr>
            </w:pPr>
            <w:r w:rsidRPr="002F6F14">
              <w:rPr>
                <w:b/>
                <w:sz w:val="20"/>
                <w:szCs w:val="20"/>
              </w:rPr>
              <w:t>Порядок внесения денежных сре</w:t>
            </w:r>
            <w:proofErr w:type="gramStart"/>
            <w:r w:rsidRPr="002F6F14">
              <w:rPr>
                <w:b/>
                <w:sz w:val="20"/>
                <w:szCs w:val="20"/>
              </w:rPr>
              <w:t>дств в к</w:t>
            </w:r>
            <w:proofErr w:type="gramEnd"/>
            <w:r w:rsidRPr="002F6F14">
              <w:rPr>
                <w:b/>
                <w:sz w:val="20"/>
                <w:szCs w:val="20"/>
              </w:rPr>
              <w:t>ачестве обеспечения заявок на участие запросе котировок, а также условия банковской гарантии</w:t>
            </w:r>
          </w:p>
        </w:tc>
        <w:tc>
          <w:tcPr>
            <w:tcW w:w="6423" w:type="dxa"/>
            <w:tcBorders>
              <w:top w:val="single" w:sz="4" w:space="0" w:color="auto"/>
              <w:left w:val="single" w:sz="4" w:space="0" w:color="auto"/>
              <w:bottom w:val="single" w:sz="4" w:space="0" w:color="auto"/>
              <w:right w:val="single" w:sz="4" w:space="0" w:color="auto"/>
            </w:tcBorders>
          </w:tcPr>
          <w:p w14:paraId="0AB04391" w14:textId="721DAFFE" w:rsidR="00082445" w:rsidRPr="002F6F14" w:rsidRDefault="00082445" w:rsidP="002F6F14">
            <w:pPr>
              <w:spacing w:after="0"/>
              <w:rPr>
                <w:sz w:val="20"/>
                <w:szCs w:val="20"/>
              </w:rPr>
            </w:pPr>
            <w:r w:rsidRPr="002F6F14">
              <w:rPr>
                <w:sz w:val="20"/>
                <w:szCs w:val="20"/>
              </w:rPr>
              <w:t>Не установлено</w:t>
            </w:r>
            <w:r w:rsidR="009A76B9" w:rsidRPr="002F6F14">
              <w:rPr>
                <w:sz w:val="20"/>
                <w:szCs w:val="20"/>
              </w:rPr>
              <w:t>.</w:t>
            </w:r>
          </w:p>
        </w:tc>
      </w:tr>
      <w:tr w:rsidR="00082445" w:rsidRPr="002F6F14" w14:paraId="2C2E7B91" w14:textId="77777777" w:rsidTr="00B77947">
        <w:trPr>
          <w:trHeight w:val="418"/>
          <w:jc w:val="center"/>
        </w:trPr>
        <w:tc>
          <w:tcPr>
            <w:tcW w:w="472" w:type="dxa"/>
            <w:tcBorders>
              <w:top w:val="single" w:sz="4" w:space="0" w:color="auto"/>
              <w:left w:val="single" w:sz="4" w:space="0" w:color="auto"/>
              <w:bottom w:val="single" w:sz="4" w:space="0" w:color="auto"/>
              <w:right w:val="single" w:sz="4" w:space="0" w:color="auto"/>
            </w:tcBorders>
          </w:tcPr>
          <w:p w14:paraId="219D81BC" w14:textId="067D6708" w:rsidR="00082445" w:rsidRPr="002F6F14" w:rsidRDefault="008C5875" w:rsidP="002F6F14">
            <w:pPr>
              <w:spacing w:after="0"/>
              <w:rPr>
                <w:b/>
                <w:sz w:val="20"/>
                <w:szCs w:val="20"/>
              </w:rPr>
            </w:pPr>
            <w:r w:rsidRPr="002F6F14">
              <w:rPr>
                <w:b/>
                <w:sz w:val="20"/>
                <w:szCs w:val="20"/>
              </w:rPr>
              <w:t>19</w:t>
            </w:r>
          </w:p>
        </w:tc>
        <w:tc>
          <w:tcPr>
            <w:tcW w:w="3402" w:type="dxa"/>
            <w:tcBorders>
              <w:top w:val="single" w:sz="4" w:space="0" w:color="auto"/>
              <w:left w:val="single" w:sz="4" w:space="0" w:color="auto"/>
              <w:bottom w:val="single" w:sz="4" w:space="0" w:color="auto"/>
              <w:right w:val="single" w:sz="4" w:space="0" w:color="auto"/>
            </w:tcBorders>
          </w:tcPr>
          <w:p w14:paraId="3286D49A" w14:textId="78186650" w:rsidR="00082445" w:rsidRPr="002F6F14" w:rsidRDefault="00082445" w:rsidP="002F6F14">
            <w:pPr>
              <w:spacing w:after="0"/>
              <w:jc w:val="left"/>
              <w:rPr>
                <w:b/>
                <w:bCs/>
                <w:sz w:val="20"/>
                <w:szCs w:val="20"/>
              </w:rPr>
            </w:pPr>
            <w:r w:rsidRPr="002F6F14">
              <w:rPr>
                <w:b/>
                <w:sz w:val="20"/>
                <w:szCs w:val="20"/>
              </w:rPr>
              <w:t>Размер обеспечения исполнения договора</w:t>
            </w:r>
          </w:p>
        </w:tc>
        <w:tc>
          <w:tcPr>
            <w:tcW w:w="6423" w:type="dxa"/>
            <w:tcBorders>
              <w:top w:val="single" w:sz="4" w:space="0" w:color="auto"/>
              <w:left w:val="single" w:sz="4" w:space="0" w:color="auto"/>
              <w:bottom w:val="single" w:sz="4" w:space="0" w:color="auto"/>
              <w:right w:val="single" w:sz="4" w:space="0" w:color="auto"/>
            </w:tcBorders>
          </w:tcPr>
          <w:p w14:paraId="7996E079" w14:textId="77F58EDE" w:rsidR="00082445" w:rsidRPr="002F6F14" w:rsidRDefault="00082445" w:rsidP="002F6F14">
            <w:pPr>
              <w:spacing w:after="0"/>
              <w:rPr>
                <w:sz w:val="20"/>
                <w:szCs w:val="20"/>
              </w:rPr>
            </w:pPr>
            <w:r w:rsidRPr="002F6F14">
              <w:rPr>
                <w:sz w:val="20"/>
                <w:szCs w:val="20"/>
              </w:rPr>
              <w:t>Не установлено</w:t>
            </w:r>
            <w:r w:rsidR="009A76B9" w:rsidRPr="002F6F14">
              <w:rPr>
                <w:sz w:val="20"/>
                <w:szCs w:val="20"/>
              </w:rPr>
              <w:t>.</w:t>
            </w:r>
          </w:p>
        </w:tc>
      </w:tr>
      <w:tr w:rsidR="00082445" w:rsidRPr="002F6F14" w14:paraId="39BF0ECC" w14:textId="77777777" w:rsidTr="00B77947">
        <w:trPr>
          <w:trHeight w:val="418"/>
          <w:jc w:val="center"/>
        </w:trPr>
        <w:tc>
          <w:tcPr>
            <w:tcW w:w="472" w:type="dxa"/>
            <w:tcBorders>
              <w:top w:val="single" w:sz="4" w:space="0" w:color="auto"/>
              <w:left w:val="single" w:sz="4" w:space="0" w:color="auto"/>
              <w:bottom w:val="single" w:sz="4" w:space="0" w:color="auto"/>
              <w:right w:val="single" w:sz="4" w:space="0" w:color="auto"/>
            </w:tcBorders>
          </w:tcPr>
          <w:p w14:paraId="5490C94B" w14:textId="13E64B64" w:rsidR="00082445" w:rsidRPr="002F6F14" w:rsidRDefault="008C5875" w:rsidP="002F6F14">
            <w:pPr>
              <w:spacing w:after="0"/>
              <w:rPr>
                <w:b/>
                <w:sz w:val="20"/>
                <w:szCs w:val="20"/>
              </w:rPr>
            </w:pPr>
            <w:r w:rsidRPr="002F6F14">
              <w:rPr>
                <w:b/>
                <w:sz w:val="20"/>
                <w:szCs w:val="20"/>
              </w:rPr>
              <w:t>20</w:t>
            </w:r>
          </w:p>
        </w:tc>
        <w:tc>
          <w:tcPr>
            <w:tcW w:w="3402" w:type="dxa"/>
            <w:tcBorders>
              <w:top w:val="single" w:sz="4" w:space="0" w:color="auto"/>
              <w:left w:val="single" w:sz="4" w:space="0" w:color="auto"/>
              <w:bottom w:val="single" w:sz="4" w:space="0" w:color="auto"/>
              <w:right w:val="single" w:sz="4" w:space="0" w:color="auto"/>
            </w:tcBorders>
          </w:tcPr>
          <w:p w14:paraId="51872959" w14:textId="3CF6DDD6" w:rsidR="00082445" w:rsidRPr="002F6F14" w:rsidRDefault="00082445" w:rsidP="002F6F14">
            <w:pPr>
              <w:spacing w:after="0"/>
              <w:jc w:val="left"/>
              <w:rPr>
                <w:b/>
                <w:bCs/>
                <w:sz w:val="20"/>
                <w:szCs w:val="20"/>
              </w:rPr>
            </w:pPr>
            <w:r w:rsidRPr="002F6F14">
              <w:rPr>
                <w:b/>
                <w:sz w:val="20"/>
                <w:szCs w:val="20"/>
              </w:rPr>
              <w:t>Порядок внесения денежных сре</w:t>
            </w:r>
            <w:proofErr w:type="gramStart"/>
            <w:r w:rsidRPr="002F6F14">
              <w:rPr>
                <w:b/>
                <w:sz w:val="20"/>
                <w:szCs w:val="20"/>
              </w:rPr>
              <w:t>дств в к</w:t>
            </w:r>
            <w:proofErr w:type="gramEnd"/>
            <w:r w:rsidRPr="002F6F14">
              <w:rPr>
                <w:b/>
                <w:sz w:val="20"/>
                <w:szCs w:val="20"/>
              </w:rPr>
              <w:t>ачестве обеспечения исполнения договора, а также условия банковской гарантии</w:t>
            </w:r>
          </w:p>
        </w:tc>
        <w:tc>
          <w:tcPr>
            <w:tcW w:w="6423" w:type="dxa"/>
            <w:tcBorders>
              <w:top w:val="single" w:sz="4" w:space="0" w:color="auto"/>
              <w:left w:val="single" w:sz="4" w:space="0" w:color="auto"/>
              <w:bottom w:val="single" w:sz="4" w:space="0" w:color="auto"/>
              <w:right w:val="single" w:sz="4" w:space="0" w:color="auto"/>
            </w:tcBorders>
          </w:tcPr>
          <w:p w14:paraId="494A12C6" w14:textId="2276D48F" w:rsidR="00082445" w:rsidRPr="002F6F14" w:rsidRDefault="00082445" w:rsidP="002F6F14">
            <w:pPr>
              <w:spacing w:after="0"/>
              <w:rPr>
                <w:sz w:val="20"/>
                <w:szCs w:val="20"/>
              </w:rPr>
            </w:pPr>
            <w:r w:rsidRPr="002F6F14">
              <w:rPr>
                <w:sz w:val="20"/>
                <w:szCs w:val="20"/>
              </w:rPr>
              <w:t>Не установлено</w:t>
            </w:r>
            <w:r w:rsidR="009A76B9" w:rsidRPr="002F6F14">
              <w:rPr>
                <w:sz w:val="20"/>
                <w:szCs w:val="20"/>
              </w:rPr>
              <w:t>.</w:t>
            </w:r>
          </w:p>
        </w:tc>
      </w:tr>
      <w:tr w:rsidR="00B77947" w:rsidRPr="002F6F14" w14:paraId="102F0AEB" w14:textId="77777777" w:rsidTr="00B77947">
        <w:trPr>
          <w:trHeight w:val="418"/>
          <w:jc w:val="center"/>
        </w:trPr>
        <w:tc>
          <w:tcPr>
            <w:tcW w:w="472" w:type="dxa"/>
            <w:tcBorders>
              <w:top w:val="single" w:sz="4" w:space="0" w:color="auto"/>
              <w:left w:val="single" w:sz="4" w:space="0" w:color="auto"/>
              <w:bottom w:val="single" w:sz="4" w:space="0" w:color="auto"/>
              <w:right w:val="single" w:sz="4" w:space="0" w:color="auto"/>
            </w:tcBorders>
          </w:tcPr>
          <w:p w14:paraId="35C6361B" w14:textId="0701F2F1" w:rsidR="00B77947" w:rsidRPr="002F6F14" w:rsidRDefault="00B77947" w:rsidP="002F6F14">
            <w:pPr>
              <w:spacing w:after="0"/>
              <w:rPr>
                <w:b/>
                <w:sz w:val="20"/>
                <w:szCs w:val="20"/>
              </w:rPr>
            </w:pPr>
            <w:r w:rsidRPr="002F6F14">
              <w:rPr>
                <w:b/>
                <w:sz w:val="20"/>
                <w:szCs w:val="20"/>
              </w:rPr>
              <w:t>21</w:t>
            </w:r>
          </w:p>
        </w:tc>
        <w:tc>
          <w:tcPr>
            <w:tcW w:w="3402" w:type="dxa"/>
            <w:tcBorders>
              <w:top w:val="single" w:sz="4" w:space="0" w:color="auto"/>
              <w:left w:val="single" w:sz="4" w:space="0" w:color="auto"/>
              <w:bottom w:val="single" w:sz="4" w:space="0" w:color="auto"/>
              <w:right w:val="single" w:sz="4" w:space="0" w:color="auto"/>
            </w:tcBorders>
            <w:vAlign w:val="center"/>
          </w:tcPr>
          <w:p w14:paraId="10166920" w14:textId="2A055F02" w:rsidR="00B77947" w:rsidRPr="002F6F14" w:rsidRDefault="00B77947" w:rsidP="002F6F14">
            <w:pPr>
              <w:spacing w:after="0"/>
              <w:jc w:val="left"/>
              <w:rPr>
                <w:b/>
                <w:sz w:val="20"/>
                <w:szCs w:val="20"/>
              </w:rPr>
            </w:pPr>
            <w:proofErr w:type="gramStart"/>
            <w:r w:rsidRPr="002F6F14">
              <w:rPr>
                <w:b/>
                <w:sz w:val="20"/>
                <w:szCs w:val="2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6423" w:type="dxa"/>
            <w:tcBorders>
              <w:top w:val="single" w:sz="4" w:space="0" w:color="auto"/>
              <w:left w:val="single" w:sz="4" w:space="0" w:color="auto"/>
              <w:bottom w:val="single" w:sz="4" w:space="0" w:color="auto"/>
              <w:right w:val="single" w:sz="4" w:space="0" w:color="auto"/>
            </w:tcBorders>
          </w:tcPr>
          <w:p w14:paraId="2B1A957D" w14:textId="77777777" w:rsidR="00B77947" w:rsidRPr="002F6F14" w:rsidRDefault="00B77947" w:rsidP="002F6F14">
            <w:pPr>
              <w:autoSpaceDE w:val="0"/>
              <w:autoSpaceDN w:val="0"/>
              <w:adjustRightInd w:val="0"/>
              <w:spacing w:after="0"/>
              <w:rPr>
                <w:bCs/>
                <w:sz w:val="20"/>
                <w:szCs w:val="20"/>
              </w:rPr>
            </w:pPr>
            <w:r w:rsidRPr="002F6F14">
              <w:rPr>
                <w:bCs/>
                <w:sz w:val="20"/>
                <w:szCs w:val="20"/>
              </w:rPr>
              <w:t>Установлен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5E59402" w14:textId="77777777" w:rsidR="00B77947" w:rsidRPr="002F6F14" w:rsidRDefault="00B77947" w:rsidP="002F6F14">
            <w:pPr>
              <w:autoSpaceDE w:val="0"/>
              <w:autoSpaceDN w:val="0"/>
              <w:adjustRightInd w:val="0"/>
              <w:spacing w:after="0"/>
              <w:rPr>
                <w:bCs/>
                <w:sz w:val="20"/>
                <w:szCs w:val="20"/>
              </w:rPr>
            </w:pPr>
            <w:proofErr w:type="gramStart"/>
            <w:r w:rsidRPr="002F6F14">
              <w:rPr>
                <w:bCs/>
                <w:sz w:val="20"/>
                <w:szCs w:val="20"/>
              </w:rPr>
              <w:t>При осуществлении закупок товаров, работ, услуг путем проведения запроса котировок, при котором определение победителя проводится путем снижения начальной (максимальной) цены договора, указанной в извещении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w:t>
            </w:r>
            <w:proofErr w:type="gramEnd"/>
            <w:r w:rsidRPr="002F6F14">
              <w:rPr>
                <w:bCs/>
                <w:sz w:val="20"/>
                <w:szCs w:val="20"/>
              </w:rPr>
              <w:t xml:space="preserve"> по цене, сниженной на 15 процентов от предложенной им цены договора.</w:t>
            </w:r>
          </w:p>
          <w:p w14:paraId="436BE206" w14:textId="77777777" w:rsidR="00B77947" w:rsidRPr="002F6F14" w:rsidRDefault="00B77947" w:rsidP="002F6F14">
            <w:pPr>
              <w:pStyle w:val="pj"/>
              <w:shd w:val="clear" w:color="auto" w:fill="FFFFFF"/>
              <w:spacing w:before="0" w:beforeAutospacing="0" w:after="0" w:afterAutospacing="0"/>
              <w:rPr>
                <w:bCs/>
                <w:sz w:val="20"/>
                <w:szCs w:val="20"/>
              </w:rPr>
            </w:pPr>
            <w:r w:rsidRPr="002F6F14">
              <w:rPr>
                <w:bCs/>
                <w:sz w:val="20"/>
                <w:szCs w:val="20"/>
              </w:rPr>
              <w:t>Приоритет не предоставляется в случаях, если:</w:t>
            </w:r>
          </w:p>
          <w:p w14:paraId="1CCADD18" w14:textId="77777777" w:rsidR="00B77947" w:rsidRPr="002F6F14" w:rsidRDefault="00B77947" w:rsidP="002F6F14">
            <w:pPr>
              <w:pStyle w:val="pj"/>
              <w:shd w:val="clear" w:color="auto" w:fill="FFFFFF"/>
              <w:spacing w:before="0" w:beforeAutospacing="0" w:after="0" w:afterAutospacing="0"/>
              <w:rPr>
                <w:bCs/>
                <w:sz w:val="20"/>
                <w:szCs w:val="20"/>
              </w:rPr>
            </w:pPr>
            <w:r w:rsidRPr="002F6F14">
              <w:rPr>
                <w:bCs/>
                <w:sz w:val="20"/>
                <w:szCs w:val="20"/>
              </w:rPr>
              <w:t xml:space="preserve">а) закупка признана </w:t>
            </w:r>
            <w:proofErr w:type="gramStart"/>
            <w:r w:rsidRPr="002F6F14">
              <w:rPr>
                <w:bCs/>
                <w:sz w:val="20"/>
                <w:szCs w:val="20"/>
              </w:rPr>
              <w:t>несостоявшейся</w:t>
            </w:r>
            <w:proofErr w:type="gramEnd"/>
            <w:r w:rsidRPr="002F6F14">
              <w:rPr>
                <w:bCs/>
                <w:sz w:val="20"/>
                <w:szCs w:val="20"/>
              </w:rPr>
              <w:t xml:space="preserve"> и договор заключается с единственным участником закупки;</w:t>
            </w:r>
          </w:p>
          <w:p w14:paraId="2D909E30" w14:textId="77777777" w:rsidR="00B77947" w:rsidRPr="002F6F14" w:rsidRDefault="00B77947" w:rsidP="002F6F14">
            <w:pPr>
              <w:pStyle w:val="pj"/>
              <w:shd w:val="clear" w:color="auto" w:fill="FFFFFF"/>
              <w:spacing w:before="0" w:beforeAutospacing="0" w:after="0" w:afterAutospacing="0"/>
              <w:rPr>
                <w:bCs/>
                <w:sz w:val="20"/>
                <w:szCs w:val="20"/>
              </w:rPr>
            </w:pPr>
            <w:r w:rsidRPr="002F6F14">
              <w:rPr>
                <w:bCs/>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0116152" w14:textId="77777777" w:rsidR="00B77947" w:rsidRPr="002F6F14" w:rsidRDefault="00B77947" w:rsidP="002F6F14">
            <w:pPr>
              <w:pStyle w:val="pj"/>
              <w:shd w:val="clear" w:color="auto" w:fill="FFFFFF"/>
              <w:spacing w:before="0" w:beforeAutospacing="0" w:after="0" w:afterAutospacing="0"/>
              <w:rPr>
                <w:bCs/>
                <w:sz w:val="20"/>
                <w:szCs w:val="20"/>
              </w:rPr>
            </w:pPr>
            <w:r w:rsidRPr="002F6F14">
              <w:rPr>
                <w:bCs/>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5CF3E03" w14:textId="77777777" w:rsidR="00B77947" w:rsidRPr="002F6F14" w:rsidRDefault="00B77947" w:rsidP="002F6F14">
            <w:pPr>
              <w:pStyle w:val="pj"/>
              <w:shd w:val="clear" w:color="auto" w:fill="FFFFFF"/>
              <w:spacing w:before="0" w:beforeAutospacing="0" w:after="0" w:afterAutospacing="0"/>
              <w:rPr>
                <w:bCs/>
                <w:sz w:val="20"/>
                <w:szCs w:val="20"/>
              </w:rPr>
            </w:pPr>
            <w:r w:rsidRPr="002F6F14">
              <w:rPr>
                <w:bCs/>
                <w:sz w:val="20"/>
                <w:szCs w:val="20"/>
              </w:rPr>
              <w:t>г)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46CBB6C2" w14:textId="0A8ACDEA" w:rsidR="00B77947" w:rsidRPr="002F6F14" w:rsidRDefault="00B77947" w:rsidP="002F6F14">
            <w:pPr>
              <w:spacing w:after="0"/>
              <w:rPr>
                <w:bCs/>
                <w:sz w:val="20"/>
                <w:szCs w:val="20"/>
              </w:rPr>
            </w:pPr>
            <w:r w:rsidRPr="002F6F14">
              <w:rPr>
                <w:bCs/>
                <w:sz w:val="20"/>
                <w:szCs w:val="20"/>
              </w:rPr>
              <w:lastRenderedPageBreak/>
              <w:t>д)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B77947" w:rsidRPr="002F6F14" w14:paraId="64173288" w14:textId="77777777" w:rsidTr="00B77947">
        <w:trPr>
          <w:jc w:val="center"/>
        </w:trPr>
        <w:tc>
          <w:tcPr>
            <w:tcW w:w="472" w:type="dxa"/>
            <w:tcBorders>
              <w:top w:val="single" w:sz="4" w:space="0" w:color="auto"/>
              <w:left w:val="single" w:sz="4" w:space="0" w:color="auto"/>
              <w:bottom w:val="single" w:sz="4" w:space="0" w:color="auto"/>
              <w:right w:val="single" w:sz="4" w:space="0" w:color="auto"/>
            </w:tcBorders>
          </w:tcPr>
          <w:p w14:paraId="123D6B90" w14:textId="3C004AAF" w:rsidR="00B77947" w:rsidRPr="002F6F14" w:rsidRDefault="00B77947" w:rsidP="002F6F14">
            <w:pPr>
              <w:spacing w:after="0"/>
              <w:rPr>
                <w:b/>
                <w:sz w:val="20"/>
                <w:szCs w:val="20"/>
              </w:rPr>
            </w:pPr>
            <w:r w:rsidRPr="002F6F14">
              <w:rPr>
                <w:b/>
                <w:sz w:val="20"/>
                <w:szCs w:val="20"/>
              </w:rPr>
              <w:lastRenderedPageBreak/>
              <w:t>22</w:t>
            </w:r>
          </w:p>
        </w:tc>
        <w:tc>
          <w:tcPr>
            <w:tcW w:w="3402" w:type="dxa"/>
            <w:tcBorders>
              <w:top w:val="single" w:sz="4" w:space="0" w:color="auto"/>
              <w:left w:val="single" w:sz="4" w:space="0" w:color="auto"/>
              <w:bottom w:val="single" w:sz="4" w:space="0" w:color="auto"/>
              <w:right w:val="single" w:sz="4" w:space="0" w:color="auto"/>
            </w:tcBorders>
          </w:tcPr>
          <w:p w14:paraId="1A561969" w14:textId="77777777" w:rsidR="00B77947" w:rsidRPr="002F6F14" w:rsidRDefault="00B77947" w:rsidP="002F6F14">
            <w:pPr>
              <w:shd w:val="clear" w:color="auto" w:fill="FFFFFF"/>
              <w:spacing w:after="0"/>
              <w:jc w:val="left"/>
              <w:rPr>
                <w:b/>
                <w:color w:val="000000"/>
                <w:sz w:val="20"/>
                <w:szCs w:val="20"/>
              </w:rPr>
            </w:pPr>
            <w:r w:rsidRPr="002F6F14">
              <w:rPr>
                <w:b/>
                <w:color w:val="000000"/>
                <w:sz w:val="20"/>
                <w:szCs w:val="20"/>
              </w:rPr>
              <w:t>Срок и порядок подачи</w:t>
            </w:r>
          </w:p>
          <w:p w14:paraId="74198F2F" w14:textId="44371294" w:rsidR="00B77947" w:rsidRPr="002F6F14" w:rsidRDefault="00B77947" w:rsidP="002F6F14">
            <w:pPr>
              <w:shd w:val="clear" w:color="auto" w:fill="FFFFFF"/>
              <w:spacing w:after="0"/>
              <w:jc w:val="left"/>
              <w:rPr>
                <w:b/>
                <w:color w:val="000000"/>
                <w:sz w:val="20"/>
                <w:szCs w:val="20"/>
              </w:rPr>
            </w:pPr>
            <w:r w:rsidRPr="002F6F14">
              <w:rPr>
                <w:b/>
                <w:color w:val="000000"/>
                <w:sz w:val="20"/>
                <w:szCs w:val="20"/>
              </w:rPr>
              <w:t>заявок</w:t>
            </w:r>
          </w:p>
          <w:p w14:paraId="59543BFE" w14:textId="3874BC58" w:rsidR="00B77947" w:rsidRPr="002F6F14" w:rsidRDefault="00B77947" w:rsidP="002F6F14">
            <w:pPr>
              <w:shd w:val="clear" w:color="auto" w:fill="FFFFFF"/>
              <w:spacing w:after="0"/>
              <w:jc w:val="left"/>
              <w:rPr>
                <w:b/>
                <w:color w:val="000000"/>
                <w:sz w:val="20"/>
                <w:szCs w:val="20"/>
              </w:rPr>
            </w:pPr>
          </w:p>
        </w:tc>
        <w:tc>
          <w:tcPr>
            <w:tcW w:w="6423" w:type="dxa"/>
            <w:tcBorders>
              <w:top w:val="single" w:sz="4" w:space="0" w:color="auto"/>
              <w:left w:val="single" w:sz="4" w:space="0" w:color="auto"/>
              <w:bottom w:val="single" w:sz="4" w:space="0" w:color="auto"/>
              <w:right w:val="single" w:sz="4" w:space="0" w:color="auto"/>
            </w:tcBorders>
          </w:tcPr>
          <w:p w14:paraId="2A9FEC4C" w14:textId="3CCB4440" w:rsidR="00B77947" w:rsidRPr="002F6F14" w:rsidRDefault="00B77947" w:rsidP="002F6F14">
            <w:pPr>
              <w:shd w:val="clear" w:color="auto" w:fill="FFFFFF"/>
              <w:spacing w:after="0"/>
              <w:rPr>
                <w:color w:val="000000"/>
                <w:sz w:val="20"/>
                <w:szCs w:val="20"/>
              </w:rPr>
            </w:pPr>
            <w:r w:rsidRPr="002F6F14">
              <w:rPr>
                <w:b/>
                <w:color w:val="000000"/>
                <w:sz w:val="20"/>
                <w:szCs w:val="20"/>
              </w:rPr>
              <w:t>Дата начала подачи заявок:</w:t>
            </w:r>
            <w:r w:rsidRPr="002F6F14">
              <w:rPr>
                <w:color w:val="000000"/>
                <w:sz w:val="20"/>
                <w:szCs w:val="20"/>
              </w:rPr>
              <w:t xml:space="preserve"> </w:t>
            </w:r>
            <w:r w:rsidRPr="002F6F14">
              <w:rPr>
                <w:b/>
                <w:color w:val="000000"/>
                <w:sz w:val="20"/>
                <w:szCs w:val="20"/>
              </w:rPr>
              <w:t>08.09.2021 г</w:t>
            </w:r>
            <w:r w:rsidRPr="002F6F14">
              <w:rPr>
                <w:color w:val="000000"/>
                <w:sz w:val="20"/>
                <w:szCs w:val="20"/>
              </w:rPr>
              <w:t>.</w:t>
            </w:r>
          </w:p>
          <w:p w14:paraId="5438E165" w14:textId="4FFD7A62" w:rsidR="00B77947" w:rsidRPr="002F6F14" w:rsidRDefault="00B77947" w:rsidP="002F6F14">
            <w:pPr>
              <w:shd w:val="clear" w:color="auto" w:fill="FFFFFF"/>
              <w:spacing w:after="0"/>
              <w:rPr>
                <w:color w:val="000000"/>
                <w:sz w:val="20"/>
                <w:szCs w:val="20"/>
              </w:rPr>
            </w:pPr>
            <w:r w:rsidRPr="002F6F14">
              <w:rPr>
                <w:b/>
                <w:color w:val="000000"/>
                <w:sz w:val="20"/>
                <w:szCs w:val="20"/>
              </w:rPr>
              <w:t>Дата и время окончания подачи заявок: 16.09.2021 г.</w:t>
            </w:r>
            <w:r w:rsidRPr="002F6F14">
              <w:rPr>
                <w:color w:val="000000"/>
                <w:sz w:val="20"/>
                <w:szCs w:val="20"/>
              </w:rPr>
              <w:t xml:space="preserve"> в </w:t>
            </w:r>
            <w:r w:rsidRPr="002F6F14">
              <w:rPr>
                <w:b/>
                <w:color w:val="000000"/>
                <w:sz w:val="20"/>
                <w:szCs w:val="20"/>
              </w:rPr>
              <w:t>09:00</w:t>
            </w:r>
            <w:r w:rsidRPr="002F6F14">
              <w:rPr>
                <w:color w:val="000000"/>
                <w:sz w:val="20"/>
                <w:szCs w:val="20"/>
              </w:rPr>
              <w:t xml:space="preserve"> часов (время местное).</w:t>
            </w:r>
          </w:p>
          <w:p w14:paraId="0F8E6075" w14:textId="31402634" w:rsidR="00B77947" w:rsidRPr="002F6F14" w:rsidRDefault="00B77947" w:rsidP="002F6F14">
            <w:pPr>
              <w:shd w:val="clear" w:color="auto" w:fill="FFFFFF"/>
              <w:spacing w:after="0"/>
              <w:rPr>
                <w:color w:val="000000"/>
                <w:sz w:val="20"/>
                <w:szCs w:val="20"/>
              </w:rPr>
            </w:pPr>
            <w:r w:rsidRPr="002F6F14">
              <w:rPr>
                <w:color w:val="000000"/>
                <w:sz w:val="20"/>
                <w:szCs w:val="20"/>
              </w:rPr>
              <w:t>Подача заявок на участие в запросе котировок в электронной форме осуществляется только лицами, получившими аккредитацию на электронной площадке. Порядок подачи заявок указан в Приложении 2 «Требования к содержанию, форме, оформлению и составу заявки на участие в запросе котировок. Порядок подачи, изменения и отзыва заявок».</w:t>
            </w:r>
          </w:p>
        </w:tc>
      </w:tr>
      <w:tr w:rsidR="00B77947" w:rsidRPr="002F6F14" w14:paraId="6DEE3AAA" w14:textId="77777777" w:rsidTr="00B77947">
        <w:trPr>
          <w:jc w:val="center"/>
        </w:trPr>
        <w:tc>
          <w:tcPr>
            <w:tcW w:w="472" w:type="dxa"/>
            <w:tcBorders>
              <w:top w:val="single" w:sz="4" w:space="0" w:color="auto"/>
              <w:left w:val="single" w:sz="4" w:space="0" w:color="auto"/>
              <w:bottom w:val="single" w:sz="4" w:space="0" w:color="auto"/>
              <w:right w:val="single" w:sz="4" w:space="0" w:color="auto"/>
            </w:tcBorders>
          </w:tcPr>
          <w:p w14:paraId="141B9FCC" w14:textId="4FC2E0BF" w:rsidR="00B77947" w:rsidRPr="002F6F14" w:rsidRDefault="00B77947" w:rsidP="002F6F14">
            <w:pPr>
              <w:spacing w:after="0"/>
              <w:rPr>
                <w:b/>
                <w:sz w:val="20"/>
                <w:szCs w:val="20"/>
              </w:rPr>
            </w:pPr>
            <w:r w:rsidRPr="002F6F14">
              <w:rPr>
                <w:b/>
                <w:sz w:val="20"/>
                <w:szCs w:val="20"/>
              </w:rPr>
              <w:t>23</w:t>
            </w:r>
          </w:p>
        </w:tc>
        <w:tc>
          <w:tcPr>
            <w:tcW w:w="3402" w:type="dxa"/>
            <w:tcBorders>
              <w:top w:val="single" w:sz="4" w:space="0" w:color="auto"/>
              <w:left w:val="single" w:sz="4" w:space="0" w:color="auto"/>
              <w:bottom w:val="single" w:sz="4" w:space="0" w:color="auto"/>
              <w:right w:val="single" w:sz="4" w:space="0" w:color="auto"/>
            </w:tcBorders>
          </w:tcPr>
          <w:p w14:paraId="02CE0E0F" w14:textId="250D8D65" w:rsidR="00B77947" w:rsidRPr="002F6F14" w:rsidRDefault="00B77947" w:rsidP="002F6F14">
            <w:pPr>
              <w:shd w:val="clear" w:color="auto" w:fill="FFFFFF"/>
              <w:spacing w:after="0"/>
              <w:jc w:val="left"/>
              <w:rPr>
                <w:b/>
                <w:color w:val="000000"/>
                <w:sz w:val="20"/>
                <w:szCs w:val="20"/>
              </w:rPr>
            </w:pPr>
            <w:r w:rsidRPr="002F6F14">
              <w:rPr>
                <w:b/>
                <w:color w:val="000000"/>
                <w:sz w:val="20"/>
                <w:szCs w:val="20"/>
              </w:rPr>
              <w:t>Место рассмотрения предложений участников</w:t>
            </w:r>
          </w:p>
        </w:tc>
        <w:tc>
          <w:tcPr>
            <w:tcW w:w="6423" w:type="dxa"/>
            <w:tcBorders>
              <w:top w:val="single" w:sz="4" w:space="0" w:color="auto"/>
              <w:left w:val="single" w:sz="4" w:space="0" w:color="auto"/>
              <w:bottom w:val="single" w:sz="4" w:space="0" w:color="auto"/>
              <w:right w:val="single" w:sz="4" w:space="0" w:color="auto"/>
            </w:tcBorders>
          </w:tcPr>
          <w:p w14:paraId="35FE0AB9" w14:textId="139FC89F" w:rsidR="00B77947" w:rsidRPr="002F6F14" w:rsidRDefault="00B77947" w:rsidP="002F6F14">
            <w:pPr>
              <w:shd w:val="clear" w:color="auto" w:fill="FFFFFF"/>
              <w:spacing w:after="0"/>
              <w:rPr>
                <w:color w:val="000000"/>
                <w:sz w:val="20"/>
                <w:szCs w:val="20"/>
              </w:rPr>
            </w:pPr>
            <w:r w:rsidRPr="002F6F14">
              <w:rPr>
                <w:color w:val="000000"/>
                <w:sz w:val="20"/>
                <w:szCs w:val="20"/>
              </w:rPr>
              <w:t>628181, Российская Федерация, Тюменская область, ХМАО-Югра, г. Нягань, 2 микрорайон, дом 50 а</w:t>
            </w:r>
          </w:p>
        </w:tc>
      </w:tr>
      <w:tr w:rsidR="00B77947" w:rsidRPr="002F6F14" w14:paraId="2A7BF950" w14:textId="77777777" w:rsidTr="00B77947">
        <w:trPr>
          <w:jc w:val="center"/>
        </w:trPr>
        <w:tc>
          <w:tcPr>
            <w:tcW w:w="472" w:type="dxa"/>
            <w:tcBorders>
              <w:top w:val="single" w:sz="4" w:space="0" w:color="auto"/>
              <w:left w:val="single" w:sz="4" w:space="0" w:color="auto"/>
              <w:bottom w:val="single" w:sz="4" w:space="0" w:color="auto"/>
              <w:right w:val="single" w:sz="4" w:space="0" w:color="auto"/>
            </w:tcBorders>
          </w:tcPr>
          <w:p w14:paraId="12D7B7D0" w14:textId="409556B5" w:rsidR="00B77947" w:rsidRPr="002F6F14" w:rsidRDefault="00B77947" w:rsidP="002F6F14">
            <w:pPr>
              <w:spacing w:after="0"/>
              <w:rPr>
                <w:b/>
                <w:sz w:val="20"/>
                <w:szCs w:val="20"/>
              </w:rPr>
            </w:pPr>
            <w:r w:rsidRPr="002F6F14">
              <w:rPr>
                <w:b/>
                <w:sz w:val="20"/>
                <w:szCs w:val="20"/>
              </w:rPr>
              <w:t>24</w:t>
            </w:r>
          </w:p>
        </w:tc>
        <w:tc>
          <w:tcPr>
            <w:tcW w:w="3402" w:type="dxa"/>
            <w:tcBorders>
              <w:top w:val="single" w:sz="4" w:space="0" w:color="auto"/>
              <w:left w:val="single" w:sz="4" w:space="0" w:color="auto"/>
              <w:bottom w:val="single" w:sz="4" w:space="0" w:color="auto"/>
              <w:right w:val="single" w:sz="4" w:space="0" w:color="auto"/>
            </w:tcBorders>
          </w:tcPr>
          <w:p w14:paraId="604D2C25" w14:textId="77777777" w:rsidR="00B77947" w:rsidRPr="002F6F14" w:rsidRDefault="00B77947" w:rsidP="002F6F14">
            <w:pPr>
              <w:shd w:val="clear" w:color="auto" w:fill="FFFFFF"/>
              <w:spacing w:after="0"/>
              <w:jc w:val="left"/>
              <w:rPr>
                <w:b/>
                <w:color w:val="000000"/>
                <w:sz w:val="20"/>
                <w:szCs w:val="20"/>
              </w:rPr>
            </w:pPr>
            <w:r w:rsidRPr="002F6F14">
              <w:rPr>
                <w:b/>
                <w:color w:val="000000"/>
                <w:sz w:val="20"/>
                <w:szCs w:val="20"/>
              </w:rPr>
              <w:t>Срок и порядок</w:t>
            </w:r>
          </w:p>
          <w:p w14:paraId="0BA375AA" w14:textId="77777777" w:rsidR="00B77947" w:rsidRPr="002F6F14" w:rsidRDefault="00B77947" w:rsidP="002F6F14">
            <w:pPr>
              <w:shd w:val="clear" w:color="auto" w:fill="FFFFFF"/>
              <w:spacing w:after="0"/>
              <w:jc w:val="left"/>
              <w:rPr>
                <w:b/>
                <w:color w:val="000000"/>
                <w:sz w:val="20"/>
                <w:szCs w:val="20"/>
              </w:rPr>
            </w:pPr>
            <w:r w:rsidRPr="002F6F14">
              <w:rPr>
                <w:b/>
                <w:color w:val="000000"/>
                <w:sz w:val="20"/>
                <w:szCs w:val="20"/>
              </w:rPr>
              <w:t>рассмотрения заявок</w:t>
            </w:r>
          </w:p>
          <w:p w14:paraId="78B359BC" w14:textId="1F8DBA50" w:rsidR="00B77947" w:rsidRPr="002F6F14" w:rsidRDefault="00B77947" w:rsidP="002F6F14">
            <w:pPr>
              <w:spacing w:after="0"/>
              <w:jc w:val="left"/>
              <w:rPr>
                <w:b/>
                <w:sz w:val="20"/>
                <w:szCs w:val="20"/>
              </w:rPr>
            </w:pPr>
          </w:p>
        </w:tc>
        <w:tc>
          <w:tcPr>
            <w:tcW w:w="6423" w:type="dxa"/>
            <w:tcBorders>
              <w:top w:val="single" w:sz="4" w:space="0" w:color="auto"/>
              <w:left w:val="single" w:sz="4" w:space="0" w:color="auto"/>
              <w:bottom w:val="single" w:sz="4" w:space="0" w:color="auto"/>
              <w:right w:val="single" w:sz="4" w:space="0" w:color="auto"/>
            </w:tcBorders>
          </w:tcPr>
          <w:p w14:paraId="4F8E3AFC" w14:textId="6DDAA4A2" w:rsidR="00B77947" w:rsidRPr="002F6F14" w:rsidRDefault="00B77947" w:rsidP="002F6F14">
            <w:pPr>
              <w:shd w:val="clear" w:color="auto" w:fill="FFFFFF"/>
              <w:spacing w:after="0"/>
              <w:rPr>
                <w:sz w:val="20"/>
                <w:szCs w:val="20"/>
              </w:rPr>
            </w:pPr>
            <w:r w:rsidRPr="002F6F14">
              <w:rPr>
                <w:b/>
                <w:color w:val="000000"/>
                <w:sz w:val="20"/>
                <w:szCs w:val="20"/>
              </w:rPr>
              <w:t>Дата рассмотрения заявок:</w:t>
            </w:r>
            <w:r w:rsidRPr="002F6F14">
              <w:rPr>
                <w:color w:val="000000"/>
                <w:sz w:val="20"/>
                <w:szCs w:val="20"/>
              </w:rPr>
              <w:t xml:space="preserve"> </w:t>
            </w:r>
            <w:r w:rsidRPr="002F6F14">
              <w:rPr>
                <w:b/>
                <w:sz w:val="20"/>
                <w:szCs w:val="20"/>
              </w:rPr>
              <w:t>16.09.2021 года</w:t>
            </w:r>
            <w:r w:rsidRPr="002F6F14">
              <w:rPr>
                <w:sz w:val="20"/>
                <w:szCs w:val="20"/>
              </w:rPr>
              <w:t xml:space="preserve"> с </w:t>
            </w:r>
            <w:r w:rsidRPr="002F6F14">
              <w:rPr>
                <w:b/>
                <w:sz w:val="20"/>
                <w:szCs w:val="20"/>
              </w:rPr>
              <w:t>09.00</w:t>
            </w:r>
            <w:r w:rsidRPr="002F6F14">
              <w:rPr>
                <w:sz w:val="20"/>
                <w:szCs w:val="20"/>
              </w:rPr>
              <w:t xml:space="preserve"> часов (время местное).</w:t>
            </w:r>
          </w:p>
          <w:p w14:paraId="138683D3" w14:textId="462700CF" w:rsidR="00B77947" w:rsidRPr="002F6F14" w:rsidRDefault="00B77947" w:rsidP="002F6F14">
            <w:pPr>
              <w:shd w:val="clear" w:color="auto" w:fill="FFFFFF"/>
              <w:spacing w:after="0"/>
              <w:rPr>
                <w:color w:val="000000"/>
                <w:sz w:val="20"/>
                <w:szCs w:val="20"/>
              </w:rPr>
            </w:pPr>
            <w:r w:rsidRPr="002F6F14">
              <w:rPr>
                <w:color w:val="000000"/>
                <w:sz w:val="20"/>
                <w:szCs w:val="20"/>
              </w:rPr>
              <w:t xml:space="preserve">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требованиям настоящего Положения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roofErr w:type="gramStart"/>
            <w:r w:rsidRPr="002F6F14">
              <w:rPr>
                <w:color w:val="000000"/>
                <w:sz w:val="20"/>
                <w:szCs w:val="20"/>
              </w:rPr>
              <w:t>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извещении о проведении запроса котировок в электронной форме.</w:t>
            </w:r>
            <w:proofErr w:type="gramEnd"/>
            <w:r w:rsidRPr="002F6F14">
              <w:rPr>
                <w:color w:val="000000"/>
                <w:sz w:val="20"/>
                <w:szCs w:val="20"/>
              </w:rPr>
              <w:t xml:space="preserve"> Отклонение котировочных заявок по иным основаниям не допускается.</w:t>
            </w:r>
          </w:p>
        </w:tc>
      </w:tr>
      <w:tr w:rsidR="00B77947" w:rsidRPr="002F6F14" w14:paraId="15B706F8" w14:textId="77777777" w:rsidTr="00B77947">
        <w:trPr>
          <w:jc w:val="center"/>
        </w:trPr>
        <w:tc>
          <w:tcPr>
            <w:tcW w:w="472" w:type="dxa"/>
            <w:tcBorders>
              <w:top w:val="single" w:sz="4" w:space="0" w:color="auto"/>
              <w:left w:val="single" w:sz="4" w:space="0" w:color="auto"/>
              <w:bottom w:val="single" w:sz="4" w:space="0" w:color="auto"/>
              <w:right w:val="single" w:sz="4" w:space="0" w:color="auto"/>
            </w:tcBorders>
          </w:tcPr>
          <w:p w14:paraId="2A5E2F27" w14:textId="081B625D" w:rsidR="00B77947" w:rsidRPr="002F6F14" w:rsidRDefault="00B77947" w:rsidP="002F6F14">
            <w:pPr>
              <w:spacing w:after="0"/>
              <w:rPr>
                <w:b/>
                <w:sz w:val="20"/>
                <w:szCs w:val="20"/>
              </w:rPr>
            </w:pPr>
            <w:r w:rsidRPr="002F6F14">
              <w:rPr>
                <w:b/>
                <w:sz w:val="20"/>
                <w:szCs w:val="20"/>
              </w:rPr>
              <w:t>25</w:t>
            </w:r>
          </w:p>
        </w:tc>
        <w:tc>
          <w:tcPr>
            <w:tcW w:w="3402" w:type="dxa"/>
            <w:tcBorders>
              <w:top w:val="single" w:sz="4" w:space="0" w:color="auto"/>
              <w:left w:val="single" w:sz="4" w:space="0" w:color="auto"/>
              <w:bottom w:val="single" w:sz="4" w:space="0" w:color="auto"/>
              <w:right w:val="single" w:sz="4" w:space="0" w:color="auto"/>
            </w:tcBorders>
          </w:tcPr>
          <w:p w14:paraId="76F30E5D" w14:textId="77777777" w:rsidR="00B77947" w:rsidRPr="002F6F14" w:rsidRDefault="00B77947" w:rsidP="002F6F14">
            <w:pPr>
              <w:shd w:val="clear" w:color="auto" w:fill="FFFFFF"/>
              <w:spacing w:after="0"/>
              <w:jc w:val="left"/>
              <w:rPr>
                <w:b/>
                <w:color w:val="000000"/>
                <w:sz w:val="20"/>
                <w:szCs w:val="20"/>
              </w:rPr>
            </w:pPr>
            <w:r w:rsidRPr="002F6F14">
              <w:rPr>
                <w:b/>
                <w:color w:val="000000"/>
                <w:sz w:val="20"/>
                <w:szCs w:val="20"/>
              </w:rPr>
              <w:t>Срок и порядок подведения</w:t>
            </w:r>
          </w:p>
          <w:p w14:paraId="657AFEDE" w14:textId="7BF6C02A" w:rsidR="00B77947" w:rsidRPr="002F6F14" w:rsidRDefault="00B77947" w:rsidP="002F6F14">
            <w:pPr>
              <w:shd w:val="clear" w:color="auto" w:fill="FFFFFF"/>
              <w:spacing w:after="0"/>
              <w:jc w:val="left"/>
              <w:rPr>
                <w:b/>
                <w:color w:val="000000"/>
                <w:sz w:val="20"/>
                <w:szCs w:val="20"/>
              </w:rPr>
            </w:pPr>
            <w:r w:rsidRPr="002F6F14">
              <w:rPr>
                <w:b/>
                <w:color w:val="000000"/>
                <w:sz w:val="20"/>
                <w:szCs w:val="20"/>
              </w:rPr>
              <w:t>итогов запроса котировок</w:t>
            </w:r>
          </w:p>
          <w:p w14:paraId="7A43B0C6" w14:textId="77777777" w:rsidR="00B77947" w:rsidRPr="002F6F14" w:rsidRDefault="00B77947" w:rsidP="002F6F14">
            <w:pPr>
              <w:shd w:val="clear" w:color="auto" w:fill="FFFFFF"/>
              <w:spacing w:after="0"/>
              <w:jc w:val="left"/>
              <w:rPr>
                <w:b/>
                <w:color w:val="000000"/>
                <w:sz w:val="20"/>
                <w:szCs w:val="20"/>
              </w:rPr>
            </w:pPr>
          </w:p>
        </w:tc>
        <w:tc>
          <w:tcPr>
            <w:tcW w:w="6423" w:type="dxa"/>
            <w:tcBorders>
              <w:top w:val="single" w:sz="4" w:space="0" w:color="auto"/>
              <w:left w:val="single" w:sz="4" w:space="0" w:color="auto"/>
              <w:bottom w:val="single" w:sz="4" w:space="0" w:color="auto"/>
              <w:right w:val="single" w:sz="4" w:space="0" w:color="auto"/>
            </w:tcBorders>
          </w:tcPr>
          <w:p w14:paraId="1612967B" w14:textId="0907FF8B" w:rsidR="00B77947" w:rsidRPr="002F6F14" w:rsidRDefault="00B77947" w:rsidP="002F6F14">
            <w:pPr>
              <w:shd w:val="clear" w:color="auto" w:fill="FFFFFF"/>
              <w:spacing w:after="0"/>
              <w:rPr>
                <w:b/>
                <w:color w:val="000000"/>
                <w:sz w:val="20"/>
                <w:szCs w:val="20"/>
              </w:rPr>
            </w:pPr>
            <w:r w:rsidRPr="002F6F14">
              <w:rPr>
                <w:b/>
                <w:color w:val="000000"/>
                <w:sz w:val="20"/>
                <w:szCs w:val="20"/>
              </w:rPr>
              <w:t>Дата подведения итогов: 16.09.2021 до 15.00 часов (время местное заказчика).</w:t>
            </w:r>
          </w:p>
          <w:p w14:paraId="11E19252" w14:textId="03301205" w:rsidR="00B77947" w:rsidRPr="002F6F14" w:rsidRDefault="00B77947" w:rsidP="002F6F14">
            <w:pPr>
              <w:shd w:val="clear" w:color="auto" w:fill="FFFFFF"/>
              <w:spacing w:after="0"/>
              <w:rPr>
                <w:b/>
                <w:color w:val="000000"/>
                <w:sz w:val="20"/>
                <w:szCs w:val="20"/>
              </w:rPr>
            </w:pPr>
            <w:r w:rsidRPr="002F6F14">
              <w:rPr>
                <w:color w:val="000000"/>
                <w:sz w:val="20"/>
                <w:szCs w:val="20"/>
              </w:rPr>
              <w:t>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w:t>
            </w:r>
          </w:p>
        </w:tc>
      </w:tr>
      <w:tr w:rsidR="00B77947" w:rsidRPr="002F6F14" w14:paraId="0EA28137" w14:textId="77777777" w:rsidTr="00B77947">
        <w:trPr>
          <w:jc w:val="center"/>
        </w:trPr>
        <w:tc>
          <w:tcPr>
            <w:tcW w:w="472" w:type="dxa"/>
            <w:tcBorders>
              <w:top w:val="single" w:sz="4" w:space="0" w:color="auto"/>
              <w:left w:val="single" w:sz="4" w:space="0" w:color="auto"/>
              <w:bottom w:val="single" w:sz="4" w:space="0" w:color="auto"/>
              <w:right w:val="single" w:sz="4" w:space="0" w:color="auto"/>
            </w:tcBorders>
          </w:tcPr>
          <w:p w14:paraId="71184CB9" w14:textId="18DEBB63" w:rsidR="00B77947" w:rsidRPr="002F6F14" w:rsidRDefault="00B77947" w:rsidP="002F6F14">
            <w:pPr>
              <w:spacing w:after="0"/>
              <w:rPr>
                <w:b/>
                <w:sz w:val="20"/>
                <w:szCs w:val="20"/>
              </w:rPr>
            </w:pPr>
            <w:r w:rsidRPr="002F6F14">
              <w:rPr>
                <w:b/>
                <w:sz w:val="20"/>
                <w:szCs w:val="20"/>
              </w:rPr>
              <w:t>26</w:t>
            </w:r>
          </w:p>
        </w:tc>
        <w:tc>
          <w:tcPr>
            <w:tcW w:w="3402" w:type="dxa"/>
            <w:tcBorders>
              <w:top w:val="single" w:sz="4" w:space="0" w:color="auto"/>
              <w:left w:val="single" w:sz="4" w:space="0" w:color="auto"/>
              <w:bottom w:val="single" w:sz="4" w:space="0" w:color="auto"/>
              <w:right w:val="single" w:sz="4" w:space="0" w:color="auto"/>
            </w:tcBorders>
          </w:tcPr>
          <w:p w14:paraId="4C444D2B" w14:textId="49B64E68" w:rsidR="00B77947" w:rsidRPr="002F6F14" w:rsidRDefault="00B77947" w:rsidP="002F6F14">
            <w:pPr>
              <w:spacing w:after="0"/>
              <w:jc w:val="left"/>
              <w:rPr>
                <w:b/>
                <w:sz w:val="20"/>
                <w:szCs w:val="20"/>
              </w:rPr>
            </w:pPr>
            <w:r w:rsidRPr="002F6F14">
              <w:rPr>
                <w:b/>
                <w:sz w:val="20"/>
                <w:szCs w:val="20"/>
              </w:rPr>
              <w:t>Срок размещения протоколов, сформированных при проведении закупки</w:t>
            </w:r>
          </w:p>
        </w:tc>
        <w:tc>
          <w:tcPr>
            <w:tcW w:w="6423" w:type="dxa"/>
            <w:tcBorders>
              <w:top w:val="single" w:sz="4" w:space="0" w:color="auto"/>
              <w:left w:val="single" w:sz="4" w:space="0" w:color="auto"/>
              <w:bottom w:val="single" w:sz="4" w:space="0" w:color="auto"/>
              <w:right w:val="single" w:sz="4" w:space="0" w:color="auto"/>
            </w:tcBorders>
          </w:tcPr>
          <w:p w14:paraId="73513D1D" w14:textId="3E757337" w:rsidR="00B77947" w:rsidRPr="002F6F14" w:rsidRDefault="00B77947" w:rsidP="002F6F14">
            <w:pPr>
              <w:shd w:val="clear" w:color="auto" w:fill="FFFFFF"/>
              <w:spacing w:after="0"/>
              <w:rPr>
                <w:color w:val="000000"/>
                <w:sz w:val="20"/>
                <w:szCs w:val="20"/>
              </w:rPr>
            </w:pPr>
            <w:r w:rsidRPr="002F6F14">
              <w:rPr>
                <w:color w:val="000000"/>
                <w:sz w:val="20"/>
                <w:szCs w:val="20"/>
              </w:rPr>
              <w:t xml:space="preserve">По результатам рассмотрения заявок на участие в запросе котировок в электронной форме оформляется протокол, который подписывается всеми присутствующими на заседании членами комиссии и </w:t>
            </w:r>
            <w:r w:rsidRPr="002F6F14">
              <w:rPr>
                <w:b/>
                <w:color w:val="000000"/>
                <w:sz w:val="20"/>
                <w:szCs w:val="20"/>
              </w:rPr>
              <w:t>не позднее чем через 3 (три) дня после его подписания</w:t>
            </w:r>
            <w:r w:rsidRPr="002F6F14">
              <w:rPr>
                <w:b/>
                <w:sz w:val="20"/>
                <w:szCs w:val="20"/>
              </w:rPr>
              <w:t xml:space="preserve"> размещается Заказчиком в ЕИС и на сайте электронной площадки</w:t>
            </w:r>
            <w:r w:rsidRPr="002F6F14">
              <w:rPr>
                <w:b/>
                <w:color w:val="000000"/>
                <w:sz w:val="20"/>
                <w:szCs w:val="20"/>
              </w:rPr>
              <w:t>.</w:t>
            </w:r>
          </w:p>
        </w:tc>
      </w:tr>
      <w:tr w:rsidR="00B77947" w:rsidRPr="002F6F14" w14:paraId="12E64B72" w14:textId="77777777" w:rsidTr="00B77947">
        <w:trPr>
          <w:jc w:val="center"/>
        </w:trPr>
        <w:tc>
          <w:tcPr>
            <w:tcW w:w="472" w:type="dxa"/>
            <w:tcBorders>
              <w:top w:val="single" w:sz="4" w:space="0" w:color="auto"/>
              <w:left w:val="single" w:sz="4" w:space="0" w:color="auto"/>
              <w:bottom w:val="single" w:sz="4" w:space="0" w:color="auto"/>
              <w:right w:val="single" w:sz="4" w:space="0" w:color="auto"/>
            </w:tcBorders>
          </w:tcPr>
          <w:p w14:paraId="71BF08A1" w14:textId="09AE92D5" w:rsidR="00B77947" w:rsidRPr="002F6F14" w:rsidRDefault="00B77947" w:rsidP="002F6F14">
            <w:pPr>
              <w:spacing w:after="0"/>
              <w:rPr>
                <w:b/>
                <w:sz w:val="20"/>
                <w:szCs w:val="20"/>
              </w:rPr>
            </w:pPr>
            <w:r w:rsidRPr="002F6F14">
              <w:rPr>
                <w:b/>
                <w:sz w:val="20"/>
                <w:szCs w:val="20"/>
              </w:rPr>
              <w:t>27</w:t>
            </w:r>
          </w:p>
        </w:tc>
        <w:tc>
          <w:tcPr>
            <w:tcW w:w="3402" w:type="dxa"/>
            <w:tcBorders>
              <w:top w:val="single" w:sz="4" w:space="0" w:color="auto"/>
              <w:left w:val="single" w:sz="4" w:space="0" w:color="auto"/>
              <w:bottom w:val="single" w:sz="4" w:space="0" w:color="auto"/>
              <w:right w:val="single" w:sz="4" w:space="0" w:color="auto"/>
            </w:tcBorders>
          </w:tcPr>
          <w:p w14:paraId="48BB029F" w14:textId="4D503BAC" w:rsidR="00B77947" w:rsidRPr="002F6F14" w:rsidRDefault="00B77947" w:rsidP="002F6F14">
            <w:pPr>
              <w:spacing w:after="0"/>
              <w:jc w:val="left"/>
              <w:rPr>
                <w:b/>
                <w:sz w:val="20"/>
                <w:szCs w:val="20"/>
              </w:rPr>
            </w:pPr>
            <w:r w:rsidRPr="002F6F14">
              <w:rPr>
                <w:b/>
                <w:sz w:val="20"/>
                <w:szCs w:val="20"/>
              </w:rPr>
              <w:t xml:space="preserve">Порядок и срок заключения договора </w:t>
            </w:r>
          </w:p>
        </w:tc>
        <w:tc>
          <w:tcPr>
            <w:tcW w:w="6423" w:type="dxa"/>
            <w:tcBorders>
              <w:top w:val="single" w:sz="4" w:space="0" w:color="auto"/>
              <w:left w:val="single" w:sz="4" w:space="0" w:color="auto"/>
              <w:bottom w:val="single" w:sz="4" w:space="0" w:color="auto"/>
              <w:right w:val="single" w:sz="4" w:space="0" w:color="auto"/>
            </w:tcBorders>
          </w:tcPr>
          <w:p w14:paraId="5B8ECAF8" w14:textId="77777777" w:rsidR="00B77947" w:rsidRPr="002F6F14" w:rsidRDefault="00B77947" w:rsidP="002F6F14">
            <w:pPr>
              <w:shd w:val="clear" w:color="auto" w:fill="FFFFFF"/>
              <w:spacing w:after="0"/>
              <w:rPr>
                <w:color w:val="000000"/>
                <w:sz w:val="20"/>
                <w:szCs w:val="20"/>
              </w:rPr>
            </w:pPr>
            <w:r w:rsidRPr="002F6F14">
              <w:rPr>
                <w:color w:val="000000"/>
                <w:sz w:val="20"/>
                <w:szCs w:val="20"/>
              </w:rPr>
              <w:t xml:space="preserve">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площадки протокола рассмотрения и оценки заявок участников запроса котировок в электронной форме. </w:t>
            </w:r>
          </w:p>
          <w:p w14:paraId="100D6D81" w14:textId="0FFD8137" w:rsidR="00B77947" w:rsidRPr="002F6F14" w:rsidRDefault="00B77947" w:rsidP="002F6F14">
            <w:pPr>
              <w:shd w:val="clear" w:color="auto" w:fill="FFFFFF"/>
              <w:spacing w:after="0"/>
              <w:rPr>
                <w:color w:val="000000"/>
                <w:sz w:val="20"/>
                <w:szCs w:val="20"/>
              </w:rPr>
            </w:pPr>
            <w:proofErr w:type="gramStart"/>
            <w:r w:rsidRPr="002F6F14">
              <w:rPr>
                <w:color w:val="000000"/>
                <w:sz w:val="20"/>
                <w:szCs w:val="20"/>
              </w:rPr>
              <w:t>Договор заключается на условиях, предусмотренных извещением о проведении запроса котировок в электронной форме, по цене, предложенной в котировочной заявке победителя в проведении запроса котировок в электронной форме или в котировочной заявке участника процедуры закупки, с которым заключается договор в случае уклонения победителя в проведении запроса котировок в электронной форме от заключения договора.</w:t>
            </w:r>
            <w:proofErr w:type="gramEnd"/>
          </w:p>
          <w:p w14:paraId="6E2EA66F" w14:textId="77777777" w:rsidR="00B77947" w:rsidRPr="002F6F14" w:rsidRDefault="00B77947" w:rsidP="002F6F14">
            <w:pPr>
              <w:shd w:val="clear" w:color="auto" w:fill="FFFFFF"/>
              <w:spacing w:after="0"/>
              <w:rPr>
                <w:color w:val="000000"/>
                <w:sz w:val="20"/>
                <w:szCs w:val="20"/>
              </w:rPr>
            </w:pPr>
            <w:r w:rsidRPr="002F6F14">
              <w:rPr>
                <w:color w:val="000000"/>
                <w:sz w:val="20"/>
                <w:szCs w:val="20"/>
              </w:rPr>
              <w:t>Договор может быть заключен между Заказчиком и Участником так же и в письменном виде, вне системы электронной площадки на основании протокола рассмотрения и оценки котировочных заявок.</w:t>
            </w:r>
          </w:p>
          <w:p w14:paraId="0EB3CF7D" w14:textId="4DDD0452" w:rsidR="00B77947" w:rsidRPr="002F6F14" w:rsidRDefault="00B77947" w:rsidP="002F6F14">
            <w:pPr>
              <w:shd w:val="clear" w:color="auto" w:fill="FFFFFF"/>
              <w:spacing w:after="0"/>
              <w:rPr>
                <w:color w:val="000000"/>
                <w:sz w:val="20"/>
                <w:szCs w:val="20"/>
              </w:rPr>
            </w:pPr>
            <w:r w:rsidRPr="002F6F14">
              <w:rPr>
                <w:color w:val="000000"/>
                <w:sz w:val="20"/>
                <w:szCs w:val="20"/>
              </w:rPr>
              <w:lastRenderedPageBreak/>
              <w:t>В случае отклонения котировочной комиссией всех котировочных заявок либо в случае, если не подана ни одна котировочная заявка, Заказчик вправе провести повторную закупку любым способом, указанным в Положении заказчика. При этом Заказчик вправе изменить условия исполнения договора.</w:t>
            </w:r>
          </w:p>
          <w:p w14:paraId="232B95E6" w14:textId="0A1AD601" w:rsidR="00B77947" w:rsidRPr="002F6F14" w:rsidRDefault="00B77947" w:rsidP="002F6F14">
            <w:pPr>
              <w:shd w:val="clear" w:color="auto" w:fill="FFFFFF"/>
              <w:spacing w:after="0"/>
              <w:rPr>
                <w:color w:val="000000"/>
                <w:sz w:val="20"/>
                <w:szCs w:val="20"/>
              </w:rPr>
            </w:pPr>
            <w:r w:rsidRPr="002F6F14">
              <w:rPr>
                <w:color w:val="000000"/>
                <w:sz w:val="20"/>
                <w:szCs w:val="20"/>
              </w:rPr>
              <w:t>Запрос котировок в электронной форме признается несостоявшимся в следующих случаях:</w:t>
            </w:r>
          </w:p>
          <w:p w14:paraId="5A2267D4" w14:textId="77777777" w:rsidR="00B77947" w:rsidRPr="002F6F14" w:rsidRDefault="00B77947" w:rsidP="002F6F14">
            <w:pPr>
              <w:shd w:val="clear" w:color="auto" w:fill="FFFFFF"/>
              <w:spacing w:after="0"/>
              <w:rPr>
                <w:color w:val="000000"/>
                <w:sz w:val="20"/>
                <w:szCs w:val="20"/>
              </w:rPr>
            </w:pPr>
            <w:r w:rsidRPr="002F6F14">
              <w:rPr>
                <w:color w:val="000000"/>
                <w:sz w:val="20"/>
                <w:szCs w:val="20"/>
              </w:rPr>
              <w:t>а) если не подано ни одной котировочной заявки;</w:t>
            </w:r>
          </w:p>
          <w:p w14:paraId="74F61098" w14:textId="77777777" w:rsidR="00B77947" w:rsidRPr="002F6F14" w:rsidRDefault="00B77947" w:rsidP="002F6F14">
            <w:pPr>
              <w:shd w:val="clear" w:color="auto" w:fill="FFFFFF"/>
              <w:spacing w:after="0"/>
              <w:rPr>
                <w:color w:val="000000"/>
                <w:sz w:val="20"/>
                <w:szCs w:val="20"/>
              </w:rPr>
            </w:pPr>
            <w:r w:rsidRPr="002F6F14">
              <w:rPr>
                <w:color w:val="000000"/>
                <w:sz w:val="20"/>
                <w:szCs w:val="20"/>
              </w:rPr>
              <w:t>б) если подана только одна котировочная заявка;</w:t>
            </w:r>
          </w:p>
          <w:p w14:paraId="1EE79C98" w14:textId="77777777" w:rsidR="00B77947" w:rsidRPr="002F6F14" w:rsidRDefault="00B77947" w:rsidP="002F6F14">
            <w:pPr>
              <w:shd w:val="clear" w:color="auto" w:fill="FFFFFF"/>
              <w:spacing w:after="0"/>
              <w:rPr>
                <w:color w:val="000000"/>
                <w:sz w:val="20"/>
                <w:szCs w:val="20"/>
              </w:rPr>
            </w:pPr>
            <w:r w:rsidRPr="002F6F14">
              <w:rPr>
                <w:color w:val="000000"/>
                <w:sz w:val="20"/>
                <w:szCs w:val="20"/>
              </w:rPr>
              <w:t>в) если только одна котировочная заявка соответствует требованиям извещения о запросе котировок;</w:t>
            </w:r>
          </w:p>
          <w:p w14:paraId="49606A99" w14:textId="366F32FC" w:rsidR="00B77947" w:rsidRPr="002F6F14" w:rsidRDefault="00B77947" w:rsidP="002F6F14">
            <w:pPr>
              <w:shd w:val="clear" w:color="auto" w:fill="FFFFFF"/>
              <w:spacing w:after="0"/>
              <w:rPr>
                <w:color w:val="000000"/>
                <w:sz w:val="20"/>
                <w:szCs w:val="20"/>
              </w:rPr>
            </w:pPr>
            <w:r w:rsidRPr="002F6F14">
              <w:rPr>
                <w:color w:val="000000"/>
                <w:sz w:val="20"/>
                <w:szCs w:val="20"/>
              </w:rPr>
              <w:t>г) если ни одна из поданных заявок не соответствует требованиям извещения о запросе котировок.</w:t>
            </w:r>
          </w:p>
        </w:tc>
      </w:tr>
      <w:tr w:rsidR="00B77947" w:rsidRPr="002F6F14" w14:paraId="2896515C" w14:textId="77777777" w:rsidTr="00B77947">
        <w:trPr>
          <w:jc w:val="center"/>
        </w:trPr>
        <w:tc>
          <w:tcPr>
            <w:tcW w:w="472" w:type="dxa"/>
            <w:tcBorders>
              <w:top w:val="single" w:sz="4" w:space="0" w:color="auto"/>
              <w:left w:val="single" w:sz="4" w:space="0" w:color="auto"/>
              <w:bottom w:val="single" w:sz="4" w:space="0" w:color="auto"/>
              <w:right w:val="single" w:sz="4" w:space="0" w:color="auto"/>
            </w:tcBorders>
          </w:tcPr>
          <w:p w14:paraId="6735A686" w14:textId="06A5A939" w:rsidR="00B77947" w:rsidRPr="002F6F14" w:rsidRDefault="00B77947" w:rsidP="002F6F14">
            <w:pPr>
              <w:spacing w:after="0"/>
              <w:rPr>
                <w:b/>
                <w:sz w:val="20"/>
                <w:szCs w:val="20"/>
              </w:rPr>
            </w:pPr>
            <w:r w:rsidRPr="002F6F14">
              <w:rPr>
                <w:b/>
                <w:sz w:val="20"/>
                <w:szCs w:val="20"/>
              </w:rPr>
              <w:lastRenderedPageBreak/>
              <w:t>28</w:t>
            </w:r>
          </w:p>
        </w:tc>
        <w:tc>
          <w:tcPr>
            <w:tcW w:w="3402" w:type="dxa"/>
            <w:tcBorders>
              <w:top w:val="single" w:sz="4" w:space="0" w:color="auto"/>
              <w:left w:val="single" w:sz="4" w:space="0" w:color="auto"/>
              <w:bottom w:val="single" w:sz="4" w:space="0" w:color="auto"/>
              <w:right w:val="single" w:sz="4" w:space="0" w:color="auto"/>
            </w:tcBorders>
          </w:tcPr>
          <w:p w14:paraId="37C9F6AC" w14:textId="25C62522" w:rsidR="00B77947" w:rsidRPr="002F6F14" w:rsidRDefault="00B77947" w:rsidP="002F6F14">
            <w:pPr>
              <w:shd w:val="clear" w:color="auto" w:fill="FFFFFF"/>
              <w:spacing w:after="0"/>
              <w:jc w:val="left"/>
              <w:rPr>
                <w:b/>
                <w:color w:val="000000"/>
                <w:sz w:val="20"/>
                <w:szCs w:val="20"/>
              </w:rPr>
            </w:pPr>
            <w:r w:rsidRPr="002F6F14">
              <w:rPr>
                <w:b/>
                <w:color w:val="000000"/>
                <w:sz w:val="20"/>
                <w:szCs w:val="20"/>
              </w:rPr>
              <w:t>Форма котировочной заявки</w:t>
            </w:r>
          </w:p>
          <w:p w14:paraId="104251BA" w14:textId="77777777" w:rsidR="00B77947" w:rsidRPr="002F6F14" w:rsidRDefault="00B77947" w:rsidP="002F6F14">
            <w:pPr>
              <w:spacing w:after="0"/>
              <w:jc w:val="left"/>
              <w:rPr>
                <w:b/>
                <w:sz w:val="20"/>
                <w:szCs w:val="20"/>
              </w:rPr>
            </w:pPr>
          </w:p>
        </w:tc>
        <w:tc>
          <w:tcPr>
            <w:tcW w:w="6423" w:type="dxa"/>
            <w:tcBorders>
              <w:top w:val="single" w:sz="4" w:space="0" w:color="auto"/>
              <w:left w:val="single" w:sz="4" w:space="0" w:color="auto"/>
              <w:bottom w:val="single" w:sz="4" w:space="0" w:color="auto"/>
              <w:right w:val="single" w:sz="4" w:space="0" w:color="auto"/>
            </w:tcBorders>
          </w:tcPr>
          <w:p w14:paraId="5B460763" w14:textId="4258D708" w:rsidR="00B77947" w:rsidRPr="002F6F14" w:rsidRDefault="00B77947" w:rsidP="002F6F14">
            <w:pPr>
              <w:shd w:val="clear" w:color="auto" w:fill="FFFFFF"/>
              <w:spacing w:after="0"/>
              <w:rPr>
                <w:color w:val="000000"/>
                <w:sz w:val="20"/>
                <w:szCs w:val="20"/>
              </w:rPr>
            </w:pPr>
            <w:r w:rsidRPr="002F6F14">
              <w:rPr>
                <w:color w:val="000000"/>
                <w:sz w:val="20"/>
                <w:szCs w:val="20"/>
              </w:rPr>
              <w:t>Файл, подаваемый в форме электронного документа, оформленный в соответствии с Приложением 3 «Образцы форм основных документов» к настоящему Извещению о запросе котировок.</w:t>
            </w:r>
          </w:p>
        </w:tc>
      </w:tr>
    </w:tbl>
    <w:p w14:paraId="1256253C" w14:textId="35567DDB" w:rsidR="00D47201" w:rsidRPr="002F6F14" w:rsidRDefault="00102F36" w:rsidP="002F6F14">
      <w:pPr>
        <w:spacing w:after="0"/>
        <w:rPr>
          <w:sz w:val="20"/>
          <w:szCs w:val="20"/>
        </w:rPr>
      </w:pPr>
      <w:r w:rsidRPr="002F6F14">
        <w:rPr>
          <w:sz w:val="20"/>
          <w:szCs w:val="20"/>
        </w:rPr>
        <w:t xml:space="preserve"> </w:t>
      </w:r>
    </w:p>
    <w:p w14:paraId="3CAC16F7" w14:textId="77777777" w:rsidR="00102F36" w:rsidRPr="002F6F14" w:rsidRDefault="00102F36" w:rsidP="002F6F14">
      <w:pPr>
        <w:shd w:val="clear" w:color="auto" w:fill="FFFFFF"/>
        <w:spacing w:after="0"/>
        <w:ind w:firstLine="567"/>
        <w:rPr>
          <w:color w:val="000000"/>
          <w:sz w:val="20"/>
          <w:szCs w:val="20"/>
        </w:rPr>
      </w:pPr>
      <w:r w:rsidRPr="002F6F14">
        <w:rPr>
          <w:color w:val="000000"/>
          <w:sz w:val="20"/>
          <w:szCs w:val="20"/>
        </w:rPr>
        <w:t>Приложения к Извещению о запросе котировок:</w:t>
      </w:r>
    </w:p>
    <w:p w14:paraId="69C59124" w14:textId="69C45330" w:rsidR="00102F36" w:rsidRPr="002F6F14" w:rsidRDefault="00102F36" w:rsidP="002F6F14">
      <w:pPr>
        <w:tabs>
          <w:tab w:val="left" w:pos="6384"/>
        </w:tabs>
        <w:spacing w:after="0"/>
        <w:ind w:firstLine="567"/>
        <w:outlineLvl w:val="0"/>
        <w:rPr>
          <w:sz w:val="20"/>
          <w:szCs w:val="20"/>
        </w:rPr>
      </w:pPr>
      <w:r w:rsidRPr="002F6F14">
        <w:rPr>
          <w:color w:val="000000"/>
          <w:sz w:val="20"/>
          <w:szCs w:val="20"/>
        </w:rPr>
        <w:t>1.</w:t>
      </w:r>
      <w:r w:rsidRPr="002F6F14">
        <w:rPr>
          <w:sz w:val="20"/>
          <w:szCs w:val="20"/>
        </w:rPr>
        <w:t xml:space="preserve"> Приложение 1 «Техническое задание»</w:t>
      </w:r>
      <w:r w:rsidR="00370F9C" w:rsidRPr="002F6F14">
        <w:rPr>
          <w:sz w:val="20"/>
          <w:szCs w:val="20"/>
        </w:rPr>
        <w:t>.</w:t>
      </w:r>
    </w:p>
    <w:p w14:paraId="30F9E383" w14:textId="6F45F491" w:rsidR="00102F36" w:rsidRPr="002F6F14" w:rsidRDefault="00102F36" w:rsidP="002F6F14">
      <w:pPr>
        <w:shd w:val="clear" w:color="auto" w:fill="FFFFFF"/>
        <w:spacing w:after="0"/>
        <w:ind w:firstLine="567"/>
        <w:rPr>
          <w:color w:val="000000"/>
          <w:sz w:val="20"/>
          <w:szCs w:val="20"/>
        </w:rPr>
      </w:pPr>
      <w:r w:rsidRPr="002F6F14">
        <w:rPr>
          <w:color w:val="000000"/>
          <w:sz w:val="20"/>
          <w:szCs w:val="20"/>
        </w:rPr>
        <w:t xml:space="preserve">2. Приложение </w:t>
      </w:r>
      <w:r w:rsidR="00370F9C" w:rsidRPr="002F6F14">
        <w:rPr>
          <w:color w:val="000000"/>
          <w:sz w:val="20"/>
          <w:szCs w:val="20"/>
        </w:rPr>
        <w:t>2</w:t>
      </w:r>
      <w:r w:rsidRPr="002F6F14">
        <w:rPr>
          <w:color w:val="000000"/>
          <w:sz w:val="20"/>
          <w:szCs w:val="20"/>
        </w:rPr>
        <w:t xml:space="preserve"> «Требования к содержанию, форме, оформлению и составу заявки на участие в запросе</w:t>
      </w:r>
      <w:r w:rsidR="00370F9C" w:rsidRPr="002F6F14">
        <w:rPr>
          <w:color w:val="000000"/>
          <w:sz w:val="20"/>
          <w:szCs w:val="20"/>
        </w:rPr>
        <w:t>.</w:t>
      </w:r>
    </w:p>
    <w:p w14:paraId="7D99F400" w14:textId="43B16A2E" w:rsidR="00102F36" w:rsidRPr="002F6F14" w:rsidRDefault="002A4975" w:rsidP="002F6F14">
      <w:pPr>
        <w:shd w:val="clear" w:color="auto" w:fill="FFFFFF"/>
        <w:spacing w:after="0"/>
        <w:rPr>
          <w:color w:val="000000"/>
          <w:sz w:val="20"/>
          <w:szCs w:val="20"/>
        </w:rPr>
      </w:pPr>
      <w:r w:rsidRPr="002F6F14">
        <w:rPr>
          <w:color w:val="000000"/>
          <w:sz w:val="20"/>
          <w:szCs w:val="20"/>
        </w:rPr>
        <w:t>К</w:t>
      </w:r>
      <w:r w:rsidR="00102F36" w:rsidRPr="002F6F14">
        <w:rPr>
          <w:color w:val="000000"/>
          <w:sz w:val="20"/>
          <w:szCs w:val="20"/>
        </w:rPr>
        <w:t>отировок. Порядок подачи, изменения и отзыва заявок».</w:t>
      </w:r>
    </w:p>
    <w:p w14:paraId="163294EB" w14:textId="2BB843A9" w:rsidR="00102F36" w:rsidRPr="002F6F14" w:rsidRDefault="00102F36" w:rsidP="002F6F14">
      <w:pPr>
        <w:shd w:val="clear" w:color="auto" w:fill="FFFFFF"/>
        <w:spacing w:after="0"/>
        <w:ind w:firstLine="567"/>
        <w:rPr>
          <w:color w:val="000000"/>
          <w:sz w:val="20"/>
          <w:szCs w:val="20"/>
        </w:rPr>
      </w:pPr>
      <w:r w:rsidRPr="002F6F14">
        <w:rPr>
          <w:color w:val="000000"/>
          <w:sz w:val="20"/>
          <w:szCs w:val="20"/>
        </w:rPr>
        <w:t>3. Приложение 3  «Образцы форм основных документов»</w:t>
      </w:r>
      <w:r w:rsidR="00370F9C" w:rsidRPr="002F6F14">
        <w:rPr>
          <w:color w:val="000000"/>
          <w:sz w:val="20"/>
          <w:szCs w:val="20"/>
        </w:rPr>
        <w:t>.</w:t>
      </w:r>
    </w:p>
    <w:p w14:paraId="0890A7C1" w14:textId="57088176" w:rsidR="00A33717" w:rsidRPr="002F6F14" w:rsidRDefault="00FC5133" w:rsidP="002F6F14">
      <w:pPr>
        <w:spacing w:after="0"/>
        <w:ind w:firstLine="567"/>
        <w:rPr>
          <w:sz w:val="20"/>
          <w:szCs w:val="20"/>
        </w:rPr>
      </w:pPr>
      <w:r w:rsidRPr="002F6F14">
        <w:rPr>
          <w:sz w:val="20"/>
          <w:szCs w:val="20"/>
        </w:rPr>
        <w:t>4. Приложение 4 «Проект договора»</w:t>
      </w:r>
      <w:r w:rsidR="00370F9C" w:rsidRPr="002F6F14">
        <w:rPr>
          <w:sz w:val="20"/>
          <w:szCs w:val="20"/>
        </w:rPr>
        <w:t>.</w:t>
      </w:r>
    </w:p>
    <w:p w14:paraId="30804DE3" w14:textId="77777777" w:rsidR="00A33717" w:rsidRPr="002F6F14" w:rsidRDefault="00A33717" w:rsidP="002F6F14">
      <w:pPr>
        <w:spacing w:after="0"/>
        <w:rPr>
          <w:sz w:val="20"/>
          <w:szCs w:val="20"/>
        </w:rPr>
      </w:pPr>
    </w:p>
    <w:p w14:paraId="7F6475B2" w14:textId="77777777" w:rsidR="00A33717" w:rsidRPr="002F6F14" w:rsidRDefault="00A33717" w:rsidP="002F6F14">
      <w:pPr>
        <w:tabs>
          <w:tab w:val="left" w:pos="6384"/>
        </w:tabs>
        <w:spacing w:after="0"/>
        <w:jc w:val="right"/>
        <w:outlineLvl w:val="0"/>
        <w:rPr>
          <w:sz w:val="20"/>
          <w:szCs w:val="20"/>
        </w:rPr>
        <w:sectPr w:rsidR="00A33717" w:rsidRPr="002F6F14" w:rsidSect="004843BA">
          <w:footerReference w:type="default" r:id="rId12"/>
          <w:pgSz w:w="11906" w:h="16838"/>
          <w:pgMar w:top="567" w:right="851" w:bottom="851" w:left="1134" w:header="720" w:footer="448" w:gutter="0"/>
          <w:cols w:space="720"/>
          <w:titlePg/>
          <w:docGrid w:linePitch="360" w:charSpace="32768"/>
        </w:sectPr>
      </w:pPr>
      <w:bookmarkStart w:id="1" w:name="_Toc523823354"/>
      <w:bookmarkStart w:id="2" w:name="_Ref55280368"/>
      <w:bookmarkStart w:id="3" w:name="_Toc55285361"/>
      <w:bookmarkStart w:id="4" w:name="_Toc55305390"/>
      <w:bookmarkStart w:id="5" w:name="_Toc57314671"/>
      <w:bookmarkStart w:id="6" w:name="_Toc69728985"/>
      <w:bookmarkStart w:id="7" w:name="_Toc98254008"/>
      <w:bookmarkStart w:id="8" w:name="_Toc176759502"/>
      <w:bookmarkStart w:id="9" w:name="_Toc176866183"/>
      <w:bookmarkStart w:id="10" w:name="_Toc176866217"/>
      <w:bookmarkStart w:id="11" w:name="_Toc234730393"/>
      <w:bookmarkStart w:id="12" w:name="ФОРМЫ"/>
    </w:p>
    <w:p w14:paraId="7CB539BE" w14:textId="31CC22EC" w:rsidR="00C93B98" w:rsidRPr="002F6F14" w:rsidRDefault="00C93B98" w:rsidP="002F6F14">
      <w:pPr>
        <w:tabs>
          <w:tab w:val="left" w:pos="6384"/>
        </w:tabs>
        <w:spacing w:after="0"/>
        <w:jc w:val="right"/>
        <w:outlineLvl w:val="0"/>
        <w:rPr>
          <w:sz w:val="20"/>
          <w:szCs w:val="20"/>
        </w:rPr>
      </w:pPr>
      <w:r w:rsidRPr="002F6F14">
        <w:rPr>
          <w:sz w:val="20"/>
          <w:szCs w:val="20"/>
        </w:rPr>
        <w:lastRenderedPageBreak/>
        <w:t>Приложение 1</w:t>
      </w:r>
      <w:bookmarkEnd w:id="1"/>
    </w:p>
    <w:p w14:paraId="268A412F" w14:textId="477EB9DC" w:rsidR="00C93B98" w:rsidRPr="002F6F14" w:rsidRDefault="007A4CEE" w:rsidP="002F6F14">
      <w:pPr>
        <w:tabs>
          <w:tab w:val="left" w:pos="3402"/>
        </w:tabs>
        <w:spacing w:after="0"/>
        <w:contextualSpacing/>
        <w:jc w:val="right"/>
        <w:outlineLvl w:val="0"/>
        <w:rPr>
          <w:b/>
          <w:sz w:val="20"/>
          <w:szCs w:val="20"/>
        </w:rPr>
      </w:pPr>
      <w:r w:rsidRPr="002F6F14">
        <w:rPr>
          <w:sz w:val="20"/>
          <w:szCs w:val="20"/>
        </w:rPr>
        <w:t>о проведении запроса котировок в электронной форме</w:t>
      </w:r>
    </w:p>
    <w:p w14:paraId="1C44E9C8" w14:textId="1183F67B" w:rsidR="000E75DF" w:rsidRPr="002F6F14" w:rsidRDefault="000E75DF" w:rsidP="002F6F14">
      <w:pPr>
        <w:widowControl w:val="0"/>
        <w:autoSpaceDE w:val="0"/>
        <w:autoSpaceDN w:val="0"/>
        <w:adjustRightInd w:val="0"/>
        <w:spacing w:after="0"/>
        <w:ind w:right="425"/>
        <w:contextualSpacing/>
        <w:rPr>
          <w:b/>
          <w:sz w:val="20"/>
          <w:szCs w:val="20"/>
        </w:rPr>
      </w:pPr>
    </w:p>
    <w:p w14:paraId="1AC8B1EE" w14:textId="77777777" w:rsidR="00D95B23" w:rsidRPr="002F6F14" w:rsidRDefault="00D95B23" w:rsidP="002F6F14">
      <w:pPr>
        <w:spacing w:after="0"/>
        <w:jc w:val="center"/>
        <w:rPr>
          <w:b/>
          <w:bCs/>
          <w:sz w:val="20"/>
          <w:szCs w:val="20"/>
        </w:rPr>
      </w:pPr>
      <w:r w:rsidRPr="002F6F14">
        <w:rPr>
          <w:b/>
          <w:bCs/>
          <w:sz w:val="20"/>
          <w:szCs w:val="20"/>
        </w:rPr>
        <w:t>ТЕХНИЧЕСКОЕ ЗАДАНИЕ</w:t>
      </w:r>
    </w:p>
    <w:p w14:paraId="3D31096D" w14:textId="77777777" w:rsidR="00866677" w:rsidRPr="002F6F14" w:rsidRDefault="00866677" w:rsidP="002F6F14">
      <w:pPr>
        <w:spacing w:after="0"/>
        <w:ind w:right="680"/>
        <w:rPr>
          <w:rFonts w:eastAsia="Calibri"/>
          <w:sz w:val="20"/>
          <w:szCs w:val="20"/>
          <w:lang w:eastAsia="en-US"/>
        </w:rPr>
      </w:pPr>
    </w:p>
    <w:p w14:paraId="2E3D0B0D" w14:textId="11B85ED4" w:rsidR="003B526C" w:rsidRPr="002F6F14" w:rsidRDefault="002A4975" w:rsidP="002F6F14">
      <w:pPr>
        <w:spacing w:after="0"/>
        <w:ind w:right="680"/>
        <w:jc w:val="center"/>
        <w:rPr>
          <w:rFonts w:eastAsia="Calibri"/>
          <w:b/>
          <w:i/>
          <w:sz w:val="20"/>
          <w:szCs w:val="20"/>
          <w:lang w:eastAsia="en-US"/>
        </w:rPr>
      </w:pPr>
      <w:r w:rsidRPr="002F6F14">
        <w:rPr>
          <w:rFonts w:eastAsia="Calibri"/>
          <w:b/>
          <w:i/>
          <w:sz w:val="20"/>
          <w:szCs w:val="20"/>
          <w:lang w:eastAsia="en-US"/>
        </w:rPr>
        <w:t xml:space="preserve">Список </w:t>
      </w:r>
      <w:r w:rsidRPr="002F6F14">
        <w:rPr>
          <w:b/>
          <w:i/>
          <w:sz w:val="20"/>
          <w:szCs w:val="20"/>
        </w:rPr>
        <w:t>печатн</w:t>
      </w:r>
      <w:r w:rsidR="0001517B" w:rsidRPr="002F6F14">
        <w:rPr>
          <w:b/>
          <w:i/>
          <w:sz w:val="20"/>
          <w:szCs w:val="20"/>
        </w:rPr>
        <w:t>ой</w:t>
      </w:r>
      <w:r w:rsidRPr="002F6F14">
        <w:rPr>
          <w:b/>
          <w:i/>
          <w:sz w:val="20"/>
          <w:szCs w:val="20"/>
        </w:rPr>
        <w:t xml:space="preserve"> </w:t>
      </w:r>
      <w:r w:rsidR="0001517B" w:rsidRPr="002F6F14">
        <w:rPr>
          <w:b/>
          <w:i/>
          <w:sz w:val="20"/>
          <w:szCs w:val="20"/>
        </w:rPr>
        <w:t>продукции</w:t>
      </w:r>
      <w:r w:rsidRPr="002F6F14">
        <w:rPr>
          <w:rFonts w:eastAsia="Calibri"/>
          <w:b/>
          <w:i/>
          <w:sz w:val="20"/>
          <w:szCs w:val="20"/>
          <w:lang w:eastAsia="en-US"/>
        </w:rPr>
        <w:t xml:space="preserve"> приложен отдельным файлом</w:t>
      </w:r>
    </w:p>
    <w:p w14:paraId="55C03232" w14:textId="77777777" w:rsidR="002A4975" w:rsidRPr="002F6F14" w:rsidRDefault="002A4975" w:rsidP="002F6F14">
      <w:pPr>
        <w:spacing w:after="0"/>
        <w:ind w:right="680"/>
        <w:jc w:val="center"/>
        <w:rPr>
          <w:rFonts w:eastAsia="Calibri"/>
          <w:b/>
          <w:i/>
          <w:sz w:val="20"/>
          <w:szCs w:val="20"/>
          <w:lang w:eastAsia="en-US"/>
        </w:rPr>
      </w:pPr>
    </w:p>
    <w:p w14:paraId="6396841D" w14:textId="15B1916E" w:rsidR="006F5209" w:rsidRPr="002F6F14" w:rsidRDefault="00303F17" w:rsidP="002F6F14">
      <w:pPr>
        <w:spacing w:after="0"/>
        <w:ind w:firstLine="567"/>
        <w:rPr>
          <w:sz w:val="20"/>
          <w:szCs w:val="20"/>
          <w:lang w:eastAsia="en-US"/>
        </w:rPr>
      </w:pPr>
      <w:r w:rsidRPr="002F6F14">
        <w:rPr>
          <w:sz w:val="20"/>
          <w:szCs w:val="20"/>
          <w:lang w:eastAsia="en-US"/>
        </w:rPr>
        <w:t>Печатная продукция</w:t>
      </w:r>
      <w:r w:rsidR="006F5209" w:rsidRPr="002F6F14">
        <w:rPr>
          <w:sz w:val="20"/>
          <w:szCs w:val="20"/>
          <w:lang w:eastAsia="en-US"/>
        </w:rPr>
        <w:t xml:space="preserve"> должн</w:t>
      </w:r>
      <w:r w:rsidRPr="002F6F14">
        <w:rPr>
          <w:sz w:val="20"/>
          <w:szCs w:val="20"/>
          <w:lang w:eastAsia="en-US"/>
        </w:rPr>
        <w:t>а</w:t>
      </w:r>
      <w:r w:rsidR="006F5209" w:rsidRPr="002F6F14">
        <w:rPr>
          <w:sz w:val="20"/>
          <w:szCs w:val="20"/>
          <w:lang w:eastAsia="en-US"/>
        </w:rPr>
        <w:t xml:space="preserve"> соответствовать требованиям стандартов и технических условий для данного вида </w:t>
      </w:r>
      <w:r w:rsidR="000C3B3E" w:rsidRPr="002F6F14">
        <w:rPr>
          <w:sz w:val="20"/>
          <w:szCs w:val="20"/>
          <w:lang w:eastAsia="en-US"/>
        </w:rPr>
        <w:t>продукции</w:t>
      </w:r>
      <w:r w:rsidR="006F5209" w:rsidRPr="002F6F14">
        <w:rPr>
          <w:sz w:val="20"/>
          <w:szCs w:val="20"/>
          <w:lang w:eastAsia="en-US"/>
        </w:rPr>
        <w:t xml:space="preserve">, а также иным требованиям, предъявляемым к </w:t>
      </w:r>
      <w:r w:rsidR="000C3B3E" w:rsidRPr="002F6F14">
        <w:rPr>
          <w:sz w:val="20"/>
          <w:szCs w:val="20"/>
          <w:lang w:eastAsia="en-US"/>
        </w:rPr>
        <w:t>печатной продукции</w:t>
      </w:r>
      <w:r w:rsidR="006F5209" w:rsidRPr="002F6F14">
        <w:rPr>
          <w:sz w:val="20"/>
          <w:szCs w:val="20"/>
          <w:lang w:eastAsia="en-US"/>
        </w:rPr>
        <w:t xml:space="preserve"> для реализации их в оптовой и розничной торговле на территории Российской Федерации.</w:t>
      </w:r>
    </w:p>
    <w:p w14:paraId="41C3C8FC" w14:textId="6D8D5A92" w:rsidR="008611C7" w:rsidRPr="002F6F14" w:rsidRDefault="008611C7" w:rsidP="002F6F14">
      <w:pPr>
        <w:overflowPunct w:val="0"/>
        <w:autoSpaceDE w:val="0"/>
        <w:autoSpaceDN w:val="0"/>
        <w:adjustRightInd w:val="0"/>
        <w:spacing w:after="0"/>
        <w:ind w:firstLine="567"/>
        <w:textAlignment w:val="baseline"/>
        <w:rPr>
          <w:sz w:val="20"/>
          <w:szCs w:val="20"/>
          <w:lang w:eastAsia="en-US"/>
        </w:rPr>
      </w:pPr>
      <w:r w:rsidRPr="002F6F14">
        <w:rPr>
          <w:sz w:val="20"/>
          <w:szCs w:val="20"/>
          <w:lang w:eastAsia="en-US"/>
        </w:rPr>
        <w:t xml:space="preserve">Печатная продукция должна быть новой, не бывшей в употреблении. </w:t>
      </w:r>
    </w:p>
    <w:p w14:paraId="0F024025" w14:textId="4C5E8E27" w:rsidR="008611C7" w:rsidRPr="002F6F14" w:rsidRDefault="008611C7" w:rsidP="002F6F14">
      <w:pPr>
        <w:overflowPunct w:val="0"/>
        <w:autoSpaceDE w:val="0"/>
        <w:autoSpaceDN w:val="0"/>
        <w:adjustRightInd w:val="0"/>
        <w:spacing w:after="0"/>
        <w:ind w:firstLine="567"/>
        <w:textAlignment w:val="baseline"/>
        <w:rPr>
          <w:sz w:val="20"/>
          <w:szCs w:val="20"/>
          <w:lang w:eastAsia="en-US"/>
        </w:rPr>
      </w:pPr>
      <w:r w:rsidRPr="002F6F14">
        <w:rPr>
          <w:sz w:val="20"/>
          <w:szCs w:val="20"/>
          <w:lang w:eastAsia="en-US"/>
        </w:rPr>
        <w:t>Печатная продукция не должна иметь дефектов, связанных с материалами или качеством изготовления.</w:t>
      </w:r>
    </w:p>
    <w:p w14:paraId="646381B0" w14:textId="62804010" w:rsidR="008611C7" w:rsidRPr="002F6F14" w:rsidRDefault="008611C7" w:rsidP="002F6F14">
      <w:pPr>
        <w:overflowPunct w:val="0"/>
        <w:autoSpaceDE w:val="0"/>
        <w:autoSpaceDN w:val="0"/>
        <w:adjustRightInd w:val="0"/>
        <w:spacing w:after="0"/>
        <w:ind w:firstLine="567"/>
        <w:textAlignment w:val="baseline"/>
        <w:rPr>
          <w:color w:val="000000"/>
          <w:sz w:val="20"/>
          <w:szCs w:val="20"/>
          <w:lang w:eastAsia="en-US"/>
        </w:rPr>
      </w:pPr>
      <w:r w:rsidRPr="002F6F14">
        <w:rPr>
          <w:sz w:val="20"/>
          <w:szCs w:val="20"/>
          <w:lang w:eastAsia="en-US"/>
        </w:rPr>
        <w:t>Печатная продукция</w:t>
      </w:r>
      <w:r w:rsidRPr="002F6F14">
        <w:rPr>
          <w:color w:val="000000"/>
          <w:sz w:val="20"/>
          <w:szCs w:val="20"/>
          <w:lang w:eastAsia="en-US"/>
        </w:rPr>
        <w:t xml:space="preserve"> должна иметь издательскую маркировку в соответствии с требованиями Федерального закона от 29.12.2010 г. 436-ФЗ «О защите детей от информации, причиняющей вред их здоровью и развитию».</w:t>
      </w:r>
    </w:p>
    <w:p w14:paraId="20FEE5B2" w14:textId="00E0DA2B" w:rsidR="008611C7" w:rsidRPr="002F6F14" w:rsidRDefault="008611C7" w:rsidP="002F6F14">
      <w:pPr>
        <w:overflowPunct w:val="0"/>
        <w:autoSpaceDE w:val="0"/>
        <w:autoSpaceDN w:val="0"/>
        <w:adjustRightInd w:val="0"/>
        <w:spacing w:after="0"/>
        <w:ind w:firstLine="567"/>
        <w:textAlignment w:val="baseline"/>
        <w:rPr>
          <w:bCs/>
          <w:sz w:val="20"/>
          <w:szCs w:val="20"/>
          <w:lang w:eastAsia="en-US"/>
        </w:rPr>
      </w:pPr>
      <w:r w:rsidRPr="002F6F14">
        <w:rPr>
          <w:bCs/>
          <w:sz w:val="20"/>
          <w:szCs w:val="20"/>
          <w:lang w:eastAsia="en-US"/>
        </w:rPr>
        <w:t xml:space="preserve">Требования к упаковке поставляемой печатной продукции должна отвечать требованиям ТУ, обеспечивать сохранение качества, потребительских свойств на всех этапах обращения продукции. Упаковка не должна быть нарушена. </w:t>
      </w:r>
    </w:p>
    <w:p w14:paraId="3E22480A" w14:textId="77777777" w:rsidR="00E54FA8" w:rsidRPr="002F6F14" w:rsidRDefault="00E54FA8" w:rsidP="002F6F14">
      <w:pPr>
        <w:spacing w:after="0"/>
        <w:jc w:val="right"/>
        <w:rPr>
          <w:b/>
          <w:bCs/>
          <w:sz w:val="20"/>
          <w:szCs w:val="20"/>
        </w:rPr>
      </w:pPr>
    </w:p>
    <w:p w14:paraId="6DBE9A34" w14:textId="77777777" w:rsidR="008611C7" w:rsidRPr="002F6F14" w:rsidRDefault="008611C7" w:rsidP="002F6F14">
      <w:pPr>
        <w:spacing w:after="0"/>
        <w:jc w:val="right"/>
        <w:rPr>
          <w:b/>
          <w:bCs/>
          <w:sz w:val="20"/>
          <w:szCs w:val="20"/>
        </w:rPr>
      </w:pPr>
    </w:p>
    <w:p w14:paraId="442EB41A" w14:textId="77777777" w:rsidR="008611C7" w:rsidRPr="002F6F14" w:rsidRDefault="008611C7" w:rsidP="002F6F14">
      <w:pPr>
        <w:spacing w:after="0"/>
        <w:jc w:val="right"/>
        <w:rPr>
          <w:b/>
          <w:bCs/>
          <w:sz w:val="20"/>
          <w:szCs w:val="20"/>
        </w:rPr>
      </w:pPr>
    </w:p>
    <w:p w14:paraId="4EC022FC" w14:textId="77777777" w:rsidR="008611C7" w:rsidRPr="002F6F14" w:rsidRDefault="008611C7" w:rsidP="002F6F14">
      <w:pPr>
        <w:spacing w:after="0"/>
        <w:jc w:val="right"/>
        <w:rPr>
          <w:b/>
          <w:bCs/>
          <w:sz w:val="20"/>
          <w:szCs w:val="20"/>
        </w:rPr>
      </w:pPr>
    </w:p>
    <w:p w14:paraId="3C0AF9B6" w14:textId="77777777" w:rsidR="008611C7" w:rsidRPr="002F6F14" w:rsidRDefault="008611C7" w:rsidP="002F6F14">
      <w:pPr>
        <w:spacing w:after="0"/>
        <w:jc w:val="right"/>
        <w:rPr>
          <w:b/>
          <w:bCs/>
          <w:sz w:val="20"/>
          <w:szCs w:val="20"/>
        </w:rPr>
      </w:pPr>
    </w:p>
    <w:p w14:paraId="4D1E414B" w14:textId="77777777" w:rsidR="008611C7" w:rsidRPr="002F6F14" w:rsidRDefault="008611C7" w:rsidP="002F6F14">
      <w:pPr>
        <w:spacing w:after="0"/>
        <w:jc w:val="right"/>
        <w:rPr>
          <w:b/>
          <w:bCs/>
          <w:sz w:val="20"/>
          <w:szCs w:val="20"/>
        </w:rPr>
      </w:pPr>
    </w:p>
    <w:p w14:paraId="1CBBB164" w14:textId="77777777" w:rsidR="008611C7" w:rsidRPr="002F6F14" w:rsidRDefault="008611C7" w:rsidP="002F6F14">
      <w:pPr>
        <w:spacing w:after="0"/>
        <w:jc w:val="right"/>
        <w:rPr>
          <w:b/>
          <w:bCs/>
          <w:sz w:val="20"/>
          <w:szCs w:val="20"/>
        </w:rPr>
      </w:pPr>
    </w:p>
    <w:p w14:paraId="679111C8" w14:textId="77777777" w:rsidR="008611C7" w:rsidRPr="002F6F14" w:rsidRDefault="008611C7" w:rsidP="002F6F14">
      <w:pPr>
        <w:spacing w:after="0"/>
        <w:jc w:val="right"/>
        <w:rPr>
          <w:b/>
          <w:bCs/>
          <w:sz w:val="20"/>
          <w:szCs w:val="20"/>
        </w:rPr>
      </w:pPr>
    </w:p>
    <w:p w14:paraId="4364184C" w14:textId="77777777" w:rsidR="008611C7" w:rsidRPr="002F6F14" w:rsidRDefault="008611C7" w:rsidP="002F6F14">
      <w:pPr>
        <w:spacing w:after="0"/>
        <w:jc w:val="right"/>
        <w:rPr>
          <w:b/>
          <w:bCs/>
          <w:sz w:val="20"/>
          <w:szCs w:val="20"/>
        </w:rPr>
      </w:pPr>
    </w:p>
    <w:p w14:paraId="7204F200" w14:textId="77777777" w:rsidR="008611C7" w:rsidRPr="002F6F14" w:rsidRDefault="008611C7" w:rsidP="002F6F14">
      <w:pPr>
        <w:spacing w:after="0"/>
        <w:jc w:val="right"/>
        <w:rPr>
          <w:b/>
          <w:bCs/>
          <w:sz w:val="20"/>
          <w:szCs w:val="20"/>
        </w:rPr>
      </w:pPr>
    </w:p>
    <w:p w14:paraId="42C4D466" w14:textId="77777777" w:rsidR="008611C7" w:rsidRPr="002F6F14" w:rsidRDefault="008611C7" w:rsidP="002F6F14">
      <w:pPr>
        <w:spacing w:after="0"/>
        <w:jc w:val="right"/>
        <w:rPr>
          <w:b/>
          <w:bCs/>
          <w:sz w:val="20"/>
          <w:szCs w:val="20"/>
        </w:rPr>
      </w:pPr>
    </w:p>
    <w:p w14:paraId="0C1A7EA2" w14:textId="77777777" w:rsidR="008611C7" w:rsidRPr="002F6F14" w:rsidRDefault="008611C7" w:rsidP="002F6F14">
      <w:pPr>
        <w:spacing w:after="0"/>
        <w:jc w:val="right"/>
        <w:rPr>
          <w:b/>
          <w:bCs/>
          <w:sz w:val="20"/>
          <w:szCs w:val="20"/>
        </w:rPr>
      </w:pPr>
    </w:p>
    <w:p w14:paraId="6F78B336" w14:textId="77777777" w:rsidR="008611C7" w:rsidRPr="002F6F14" w:rsidRDefault="008611C7" w:rsidP="002F6F14">
      <w:pPr>
        <w:spacing w:after="0"/>
        <w:jc w:val="right"/>
        <w:rPr>
          <w:b/>
          <w:bCs/>
          <w:sz w:val="20"/>
          <w:szCs w:val="20"/>
        </w:rPr>
      </w:pPr>
    </w:p>
    <w:p w14:paraId="04801ED3" w14:textId="77777777" w:rsidR="008611C7" w:rsidRPr="002F6F14" w:rsidRDefault="008611C7" w:rsidP="002F6F14">
      <w:pPr>
        <w:spacing w:after="0"/>
        <w:jc w:val="right"/>
        <w:rPr>
          <w:b/>
          <w:bCs/>
          <w:sz w:val="20"/>
          <w:szCs w:val="20"/>
        </w:rPr>
      </w:pPr>
    </w:p>
    <w:p w14:paraId="422B3009" w14:textId="77777777" w:rsidR="008611C7" w:rsidRPr="002F6F14" w:rsidRDefault="008611C7" w:rsidP="002F6F14">
      <w:pPr>
        <w:spacing w:after="0"/>
        <w:jc w:val="right"/>
        <w:rPr>
          <w:b/>
          <w:bCs/>
          <w:sz w:val="20"/>
          <w:szCs w:val="20"/>
        </w:rPr>
      </w:pPr>
    </w:p>
    <w:p w14:paraId="0DDEA9A1" w14:textId="77777777" w:rsidR="008611C7" w:rsidRPr="002F6F14" w:rsidRDefault="008611C7" w:rsidP="002F6F14">
      <w:pPr>
        <w:spacing w:after="0"/>
        <w:jc w:val="right"/>
        <w:rPr>
          <w:b/>
          <w:bCs/>
          <w:sz w:val="20"/>
          <w:szCs w:val="20"/>
        </w:rPr>
      </w:pPr>
    </w:p>
    <w:p w14:paraId="321E4F98" w14:textId="77777777" w:rsidR="008611C7" w:rsidRPr="002F6F14" w:rsidRDefault="008611C7" w:rsidP="002F6F14">
      <w:pPr>
        <w:spacing w:after="0"/>
        <w:jc w:val="right"/>
        <w:rPr>
          <w:b/>
          <w:bCs/>
          <w:sz w:val="20"/>
          <w:szCs w:val="20"/>
        </w:rPr>
      </w:pPr>
    </w:p>
    <w:p w14:paraId="4FE04658" w14:textId="77777777" w:rsidR="008611C7" w:rsidRPr="002F6F14" w:rsidRDefault="008611C7" w:rsidP="002F6F14">
      <w:pPr>
        <w:spacing w:after="0"/>
        <w:jc w:val="right"/>
        <w:rPr>
          <w:b/>
          <w:bCs/>
          <w:sz w:val="20"/>
          <w:szCs w:val="20"/>
        </w:rPr>
      </w:pPr>
    </w:p>
    <w:p w14:paraId="69F78CC9" w14:textId="77777777" w:rsidR="008611C7" w:rsidRPr="002F6F14" w:rsidRDefault="008611C7" w:rsidP="002F6F14">
      <w:pPr>
        <w:spacing w:after="0"/>
        <w:jc w:val="right"/>
        <w:rPr>
          <w:b/>
          <w:bCs/>
          <w:sz w:val="20"/>
          <w:szCs w:val="20"/>
        </w:rPr>
      </w:pPr>
    </w:p>
    <w:p w14:paraId="58E0EDA9" w14:textId="77777777" w:rsidR="008611C7" w:rsidRPr="002F6F14" w:rsidRDefault="008611C7" w:rsidP="002F6F14">
      <w:pPr>
        <w:spacing w:after="0"/>
        <w:jc w:val="right"/>
        <w:rPr>
          <w:b/>
          <w:bCs/>
          <w:sz w:val="20"/>
          <w:szCs w:val="20"/>
        </w:rPr>
      </w:pPr>
    </w:p>
    <w:p w14:paraId="480A42C9" w14:textId="444FAF3E" w:rsidR="008611C7" w:rsidRPr="002F6F14" w:rsidRDefault="008611C7" w:rsidP="002F6F14">
      <w:pPr>
        <w:spacing w:after="0"/>
        <w:jc w:val="right"/>
        <w:rPr>
          <w:b/>
          <w:bCs/>
          <w:sz w:val="20"/>
          <w:szCs w:val="20"/>
        </w:rPr>
      </w:pPr>
    </w:p>
    <w:p w14:paraId="4002AB73" w14:textId="41783105" w:rsidR="002A4975" w:rsidRPr="002F6F14" w:rsidRDefault="002A4975" w:rsidP="002F6F14">
      <w:pPr>
        <w:spacing w:after="0"/>
        <w:jc w:val="right"/>
        <w:rPr>
          <w:b/>
          <w:bCs/>
          <w:sz w:val="20"/>
          <w:szCs w:val="20"/>
        </w:rPr>
      </w:pPr>
    </w:p>
    <w:p w14:paraId="3AFD6947" w14:textId="26BCA82E" w:rsidR="002A4975" w:rsidRPr="002F6F14" w:rsidRDefault="002A4975" w:rsidP="002F6F14">
      <w:pPr>
        <w:spacing w:after="0"/>
        <w:jc w:val="right"/>
        <w:rPr>
          <w:b/>
          <w:bCs/>
          <w:sz w:val="20"/>
          <w:szCs w:val="20"/>
        </w:rPr>
      </w:pPr>
    </w:p>
    <w:p w14:paraId="2E8CA8F4" w14:textId="653A73FA" w:rsidR="002A4975" w:rsidRPr="002F6F14" w:rsidRDefault="002A4975" w:rsidP="002F6F14">
      <w:pPr>
        <w:spacing w:after="0"/>
        <w:jc w:val="right"/>
        <w:rPr>
          <w:b/>
          <w:bCs/>
          <w:sz w:val="20"/>
          <w:szCs w:val="20"/>
        </w:rPr>
      </w:pPr>
    </w:p>
    <w:p w14:paraId="0E8027C6" w14:textId="65828442" w:rsidR="002A4975" w:rsidRPr="002F6F14" w:rsidRDefault="002A4975" w:rsidP="002F6F14">
      <w:pPr>
        <w:spacing w:after="0"/>
        <w:jc w:val="right"/>
        <w:rPr>
          <w:b/>
          <w:bCs/>
          <w:sz w:val="20"/>
          <w:szCs w:val="20"/>
        </w:rPr>
      </w:pPr>
    </w:p>
    <w:p w14:paraId="5B18D40E" w14:textId="628C157E" w:rsidR="002A4975" w:rsidRPr="002F6F14" w:rsidRDefault="002A4975" w:rsidP="002F6F14">
      <w:pPr>
        <w:spacing w:after="0"/>
        <w:jc w:val="right"/>
        <w:rPr>
          <w:b/>
          <w:bCs/>
          <w:sz w:val="20"/>
          <w:szCs w:val="20"/>
        </w:rPr>
      </w:pPr>
    </w:p>
    <w:p w14:paraId="33217F01" w14:textId="27122959" w:rsidR="002A4975" w:rsidRPr="002F6F14" w:rsidRDefault="002A4975" w:rsidP="002F6F14">
      <w:pPr>
        <w:spacing w:after="0"/>
        <w:jc w:val="right"/>
        <w:rPr>
          <w:b/>
          <w:bCs/>
          <w:sz w:val="20"/>
          <w:szCs w:val="20"/>
        </w:rPr>
      </w:pPr>
    </w:p>
    <w:p w14:paraId="7EC908F4" w14:textId="01697FBE" w:rsidR="002A4975" w:rsidRPr="002F6F14" w:rsidRDefault="002A4975" w:rsidP="002F6F14">
      <w:pPr>
        <w:spacing w:after="0"/>
        <w:jc w:val="right"/>
        <w:rPr>
          <w:b/>
          <w:bCs/>
          <w:sz w:val="20"/>
          <w:szCs w:val="20"/>
        </w:rPr>
      </w:pPr>
    </w:p>
    <w:p w14:paraId="47563C51" w14:textId="5254D448" w:rsidR="002A4975" w:rsidRPr="002F6F14" w:rsidRDefault="002A4975" w:rsidP="002F6F14">
      <w:pPr>
        <w:spacing w:after="0"/>
        <w:jc w:val="right"/>
        <w:rPr>
          <w:b/>
          <w:bCs/>
          <w:sz w:val="20"/>
          <w:szCs w:val="20"/>
        </w:rPr>
      </w:pPr>
    </w:p>
    <w:p w14:paraId="1B609FD5" w14:textId="64E06167" w:rsidR="002A4975" w:rsidRPr="002F6F14" w:rsidRDefault="002A4975" w:rsidP="002F6F14">
      <w:pPr>
        <w:spacing w:after="0"/>
        <w:jc w:val="right"/>
        <w:rPr>
          <w:b/>
          <w:bCs/>
          <w:sz w:val="20"/>
          <w:szCs w:val="20"/>
        </w:rPr>
      </w:pPr>
    </w:p>
    <w:p w14:paraId="0F05A102" w14:textId="65FE957A" w:rsidR="002A4975" w:rsidRPr="002F6F14" w:rsidRDefault="002A4975" w:rsidP="002F6F14">
      <w:pPr>
        <w:spacing w:after="0"/>
        <w:jc w:val="right"/>
        <w:rPr>
          <w:b/>
          <w:bCs/>
          <w:sz w:val="20"/>
          <w:szCs w:val="20"/>
        </w:rPr>
      </w:pPr>
    </w:p>
    <w:p w14:paraId="72B95BA8" w14:textId="4BFE4347" w:rsidR="002A4975" w:rsidRPr="002F6F14" w:rsidRDefault="002A4975" w:rsidP="002F6F14">
      <w:pPr>
        <w:spacing w:after="0"/>
        <w:jc w:val="right"/>
        <w:rPr>
          <w:b/>
          <w:bCs/>
          <w:sz w:val="20"/>
          <w:szCs w:val="20"/>
        </w:rPr>
      </w:pPr>
    </w:p>
    <w:p w14:paraId="7467CF62" w14:textId="4D8BE593" w:rsidR="002A4975" w:rsidRPr="002F6F14" w:rsidRDefault="002A4975" w:rsidP="002F6F14">
      <w:pPr>
        <w:spacing w:after="0"/>
        <w:jc w:val="right"/>
        <w:rPr>
          <w:b/>
          <w:bCs/>
          <w:sz w:val="20"/>
          <w:szCs w:val="20"/>
        </w:rPr>
      </w:pPr>
    </w:p>
    <w:p w14:paraId="0AF325BA" w14:textId="2CFB0492" w:rsidR="002A4975" w:rsidRPr="002F6F14" w:rsidRDefault="002A4975" w:rsidP="002F6F14">
      <w:pPr>
        <w:spacing w:after="0"/>
        <w:jc w:val="right"/>
        <w:rPr>
          <w:b/>
          <w:bCs/>
          <w:sz w:val="20"/>
          <w:szCs w:val="20"/>
        </w:rPr>
      </w:pPr>
    </w:p>
    <w:p w14:paraId="34EB3120" w14:textId="3DC87B88" w:rsidR="002A4975" w:rsidRPr="002F6F14" w:rsidRDefault="002A4975" w:rsidP="002F6F14">
      <w:pPr>
        <w:spacing w:after="0"/>
        <w:jc w:val="right"/>
        <w:rPr>
          <w:b/>
          <w:bCs/>
          <w:sz w:val="20"/>
          <w:szCs w:val="20"/>
        </w:rPr>
      </w:pPr>
    </w:p>
    <w:p w14:paraId="4F37E141" w14:textId="2DC95414" w:rsidR="002A4975" w:rsidRPr="002F6F14" w:rsidRDefault="002A4975" w:rsidP="002F6F14">
      <w:pPr>
        <w:spacing w:after="0"/>
        <w:jc w:val="right"/>
        <w:rPr>
          <w:b/>
          <w:bCs/>
          <w:sz w:val="20"/>
          <w:szCs w:val="20"/>
        </w:rPr>
      </w:pPr>
    </w:p>
    <w:p w14:paraId="1FAB5876" w14:textId="0B6D6E81" w:rsidR="002A4975" w:rsidRPr="002F6F14" w:rsidRDefault="002A4975" w:rsidP="002F6F14">
      <w:pPr>
        <w:spacing w:after="0"/>
        <w:jc w:val="right"/>
        <w:rPr>
          <w:b/>
          <w:bCs/>
          <w:sz w:val="20"/>
          <w:szCs w:val="20"/>
        </w:rPr>
      </w:pPr>
    </w:p>
    <w:p w14:paraId="0034F0DB" w14:textId="0A08B88F" w:rsidR="002A4975" w:rsidRPr="002F6F14" w:rsidRDefault="002A4975" w:rsidP="002F6F14">
      <w:pPr>
        <w:spacing w:after="0"/>
        <w:jc w:val="right"/>
        <w:rPr>
          <w:b/>
          <w:bCs/>
          <w:sz w:val="20"/>
          <w:szCs w:val="20"/>
        </w:rPr>
      </w:pPr>
    </w:p>
    <w:p w14:paraId="0B9D05DE" w14:textId="21F6D52E" w:rsidR="002A4975" w:rsidRPr="002F6F14" w:rsidRDefault="002A4975" w:rsidP="002F6F14">
      <w:pPr>
        <w:spacing w:after="0"/>
        <w:jc w:val="right"/>
        <w:rPr>
          <w:b/>
          <w:bCs/>
          <w:sz w:val="20"/>
          <w:szCs w:val="20"/>
        </w:rPr>
      </w:pPr>
    </w:p>
    <w:p w14:paraId="155D117F" w14:textId="2E74E22C" w:rsidR="002A4975" w:rsidRPr="002F6F14" w:rsidRDefault="002A4975" w:rsidP="002F6F14">
      <w:pPr>
        <w:spacing w:after="0"/>
        <w:jc w:val="right"/>
        <w:rPr>
          <w:b/>
          <w:bCs/>
          <w:sz w:val="20"/>
          <w:szCs w:val="20"/>
        </w:rPr>
      </w:pPr>
    </w:p>
    <w:p w14:paraId="55156BD4" w14:textId="31D6868C" w:rsidR="002A4975" w:rsidRPr="002F6F14" w:rsidRDefault="002A4975" w:rsidP="002F6F14">
      <w:pPr>
        <w:spacing w:after="0"/>
        <w:jc w:val="right"/>
        <w:rPr>
          <w:b/>
          <w:bCs/>
          <w:sz w:val="20"/>
          <w:szCs w:val="20"/>
        </w:rPr>
      </w:pPr>
    </w:p>
    <w:p w14:paraId="0DF47D3B" w14:textId="77750823" w:rsidR="002A4975" w:rsidRPr="002F6F14" w:rsidRDefault="002A4975" w:rsidP="002F6F14">
      <w:pPr>
        <w:spacing w:after="0"/>
        <w:jc w:val="right"/>
        <w:rPr>
          <w:b/>
          <w:bCs/>
          <w:sz w:val="20"/>
          <w:szCs w:val="20"/>
        </w:rPr>
      </w:pPr>
    </w:p>
    <w:p w14:paraId="5FC62066" w14:textId="4ED5C24B" w:rsidR="002A4975" w:rsidRPr="002F6F14" w:rsidRDefault="002A4975" w:rsidP="002F6F14">
      <w:pPr>
        <w:spacing w:after="0"/>
        <w:jc w:val="right"/>
        <w:rPr>
          <w:b/>
          <w:bCs/>
          <w:sz w:val="20"/>
          <w:szCs w:val="20"/>
        </w:rPr>
      </w:pPr>
    </w:p>
    <w:p w14:paraId="798B9DE5" w14:textId="7C35548C" w:rsidR="002A4975" w:rsidRPr="002F6F14" w:rsidRDefault="002A4975" w:rsidP="002F6F14">
      <w:pPr>
        <w:spacing w:after="0"/>
        <w:jc w:val="right"/>
        <w:rPr>
          <w:b/>
          <w:bCs/>
          <w:sz w:val="20"/>
          <w:szCs w:val="20"/>
        </w:rPr>
      </w:pPr>
    </w:p>
    <w:p w14:paraId="24F97087" w14:textId="105EB3A7" w:rsidR="002A4975" w:rsidRPr="002F6F14" w:rsidRDefault="002A4975" w:rsidP="002F6F14">
      <w:pPr>
        <w:spacing w:after="0"/>
        <w:jc w:val="right"/>
        <w:rPr>
          <w:b/>
          <w:bCs/>
          <w:sz w:val="20"/>
          <w:szCs w:val="20"/>
        </w:rPr>
      </w:pPr>
    </w:p>
    <w:p w14:paraId="1C1EC185" w14:textId="62F2D977" w:rsidR="002A4975" w:rsidRPr="002F6F14" w:rsidRDefault="002A4975" w:rsidP="002F6F14">
      <w:pPr>
        <w:spacing w:after="0"/>
        <w:jc w:val="right"/>
        <w:rPr>
          <w:b/>
          <w:bCs/>
          <w:sz w:val="20"/>
          <w:szCs w:val="20"/>
        </w:rPr>
      </w:pPr>
    </w:p>
    <w:p w14:paraId="198D9561" w14:textId="67A87A56" w:rsidR="002A4975" w:rsidRPr="002F6F14" w:rsidRDefault="002A4975" w:rsidP="002F6F14">
      <w:pPr>
        <w:spacing w:after="0"/>
        <w:jc w:val="right"/>
        <w:rPr>
          <w:b/>
          <w:bCs/>
          <w:sz w:val="20"/>
          <w:szCs w:val="20"/>
        </w:rPr>
      </w:pPr>
    </w:p>
    <w:p w14:paraId="456A15C0" w14:textId="77777777" w:rsidR="002A4975" w:rsidRPr="002F6F14" w:rsidRDefault="002A4975" w:rsidP="002F6F14">
      <w:pPr>
        <w:spacing w:after="0"/>
        <w:jc w:val="right"/>
        <w:rPr>
          <w:b/>
          <w:bCs/>
          <w:sz w:val="20"/>
          <w:szCs w:val="20"/>
        </w:rPr>
      </w:pPr>
    </w:p>
    <w:p w14:paraId="796FAA87" w14:textId="2C02E9DE" w:rsidR="00F52932" w:rsidRPr="002F6F14" w:rsidRDefault="00F52932" w:rsidP="002F6F14">
      <w:pPr>
        <w:shd w:val="clear" w:color="auto" w:fill="FFFFFF"/>
        <w:spacing w:after="0"/>
        <w:jc w:val="right"/>
        <w:rPr>
          <w:color w:val="000000"/>
          <w:sz w:val="20"/>
          <w:szCs w:val="20"/>
        </w:rPr>
      </w:pPr>
      <w:r w:rsidRPr="002F6F14">
        <w:rPr>
          <w:sz w:val="20"/>
          <w:szCs w:val="20"/>
        </w:rPr>
        <w:lastRenderedPageBreak/>
        <w:t xml:space="preserve"> </w:t>
      </w:r>
      <w:r w:rsidRPr="002F6F14">
        <w:rPr>
          <w:color w:val="000000"/>
          <w:sz w:val="20"/>
          <w:szCs w:val="20"/>
        </w:rPr>
        <w:t>Приложение 2</w:t>
      </w:r>
    </w:p>
    <w:p w14:paraId="4BEDF8D3" w14:textId="77777777" w:rsidR="00F52932" w:rsidRPr="002F6F14" w:rsidRDefault="00F52932" w:rsidP="002F6F14">
      <w:pPr>
        <w:shd w:val="clear" w:color="auto" w:fill="FFFFFF"/>
        <w:spacing w:after="0"/>
        <w:jc w:val="right"/>
        <w:rPr>
          <w:color w:val="000000"/>
          <w:sz w:val="20"/>
          <w:szCs w:val="20"/>
        </w:rPr>
      </w:pPr>
      <w:r w:rsidRPr="002F6F14">
        <w:rPr>
          <w:color w:val="000000"/>
          <w:sz w:val="20"/>
          <w:szCs w:val="20"/>
        </w:rPr>
        <w:t>к Извещению о проведении</w:t>
      </w:r>
    </w:p>
    <w:p w14:paraId="036F9331" w14:textId="77777777" w:rsidR="00F52932" w:rsidRPr="002F6F14" w:rsidRDefault="00F52932" w:rsidP="002F6F14">
      <w:pPr>
        <w:shd w:val="clear" w:color="auto" w:fill="FFFFFF"/>
        <w:spacing w:after="0"/>
        <w:jc w:val="right"/>
        <w:rPr>
          <w:color w:val="000000"/>
          <w:sz w:val="20"/>
          <w:szCs w:val="20"/>
        </w:rPr>
      </w:pPr>
      <w:r w:rsidRPr="002F6F14">
        <w:rPr>
          <w:color w:val="000000"/>
          <w:sz w:val="20"/>
          <w:szCs w:val="20"/>
        </w:rPr>
        <w:t>запроса котировок в электронной форме</w:t>
      </w:r>
    </w:p>
    <w:p w14:paraId="216CEEF1" w14:textId="613C85FE" w:rsidR="00E54FA8" w:rsidRPr="002F6F14" w:rsidRDefault="00E54FA8" w:rsidP="002F6F14">
      <w:pPr>
        <w:tabs>
          <w:tab w:val="left" w:pos="3402"/>
        </w:tabs>
        <w:spacing w:after="0"/>
        <w:jc w:val="right"/>
        <w:rPr>
          <w:iCs/>
          <w:sz w:val="20"/>
          <w:szCs w:val="20"/>
        </w:rPr>
      </w:pPr>
    </w:p>
    <w:p w14:paraId="22B47950" w14:textId="77777777" w:rsidR="009A76B9" w:rsidRPr="002F6F14" w:rsidRDefault="00F52932" w:rsidP="002F6F14">
      <w:pPr>
        <w:shd w:val="clear" w:color="auto" w:fill="FFFFFF"/>
        <w:spacing w:after="0"/>
        <w:jc w:val="center"/>
        <w:rPr>
          <w:b/>
          <w:color w:val="000000"/>
          <w:sz w:val="20"/>
          <w:szCs w:val="20"/>
        </w:rPr>
      </w:pPr>
      <w:r w:rsidRPr="002F6F14">
        <w:rPr>
          <w:b/>
          <w:color w:val="000000"/>
          <w:sz w:val="20"/>
          <w:szCs w:val="20"/>
        </w:rPr>
        <w:t xml:space="preserve">Требования к содержанию, форме, оформлению и составу заявки на участие </w:t>
      </w:r>
    </w:p>
    <w:p w14:paraId="40C8BC5A" w14:textId="0C6AD781" w:rsidR="00F52932" w:rsidRPr="002F6F14" w:rsidRDefault="009A76B9" w:rsidP="002F6F14">
      <w:pPr>
        <w:shd w:val="clear" w:color="auto" w:fill="FFFFFF"/>
        <w:spacing w:after="0"/>
        <w:jc w:val="center"/>
        <w:rPr>
          <w:b/>
          <w:color w:val="000000"/>
          <w:sz w:val="20"/>
          <w:szCs w:val="20"/>
        </w:rPr>
      </w:pPr>
      <w:r w:rsidRPr="002F6F14">
        <w:rPr>
          <w:b/>
          <w:color w:val="000000"/>
          <w:sz w:val="20"/>
          <w:szCs w:val="20"/>
        </w:rPr>
        <w:t xml:space="preserve">в </w:t>
      </w:r>
      <w:r w:rsidR="00F52932" w:rsidRPr="002F6F14">
        <w:rPr>
          <w:b/>
          <w:color w:val="000000"/>
          <w:sz w:val="20"/>
          <w:szCs w:val="20"/>
        </w:rPr>
        <w:t>запросе котировок. Порядок подачи, изменения и отзыва заявок.</w:t>
      </w:r>
    </w:p>
    <w:p w14:paraId="04CA23DD" w14:textId="77777777" w:rsidR="00C3072A" w:rsidRPr="002F6F14" w:rsidRDefault="00C3072A" w:rsidP="002F6F14">
      <w:pPr>
        <w:keepNext/>
        <w:keepLines/>
        <w:spacing w:after="0"/>
        <w:jc w:val="center"/>
        <w:outlineLvl w:val="2"/>
        <w:rPr>
          <w:b/>
          <w:bCs/>
          <w:sz w:val="20"/>
          <w:szCs w:val="20"/>
        </w:rPr>
      </w:pPr>
    </w:p>
    <w:p w14:paraId="2DC54374" w14:textId="77777777" w:rsidR="00997552" w:rsidRPr="002F6F14" w:rsidRDefault="00C3072A" w:rsidP="002F6F14">
      <w:pPr>
        <w:keepNext/>
        <w:keepLines/>
        <w:spacing w:after="0"/>
        <w:ind w:firstLine="567"/>
        <w:outlineLvl w:val="2"/>
        <w:rPr>
          <w:b/>
          <w:bCs/>
          <w:sz w:val="20"/>
          <w:szCs w:val="20"/>
        </w:rPr>
      </w:pPr>
      <w:r w:rsidRPr="002F6F14">
        <w:rPr>
          <w:b/>
          <w:bCs/>
          <w:sz w:val="20"/>
          <w:szCs w:val="20"/>
        </w:rPr>
        <w:t>В соответствии с</w:t>
      </w:r>
      <w:r w:rsidR="00F52932" w:rsidRPr="002F6F14">
        <w:rPr>
          <w:b/>
          <w:bCs/>
          <w:sz w:val="20"/>
          <w:szCs w:val="20"/>
        </w:rPr>
        <w:t xml:space="preserve"> </w:t>
      </w:r>
      <w:r w:rsidRPr="002F6F14">
        <w:rPr>
          <w:b/>
          <w:bCs/>
          <w:sz w:val="20"/>
          <w:szCs w:val="20"/>
        </w:rPr>
        <w:t xml:space="preserve">Положением о закупке товаров, работ, услуг для нужд Муниципального автономного учреждения культуры муниципального образования город Нягань </w:t>
      </w:r>
      <w:r w:rsidR="00997552" w:rsidRPr="002F6F14">
        <w:rPr>
          <w:b/>
          <w:bCs/>
          <w:sz w:val="20"/>
          <w:szCs w:val="20"/>
        </w:rPr>
        <w:t>«Библиотечно-информационная система»</w:t>
      </w:r>
    </w:p>
    <w:p w14:paraId="24F23CD8" w14:textId="77777777" w:rsidR="00782448" w:rsidRPr="002F6F14" w:rsidRDefault="00782448" w:rsidP="002F6F14">
      <w:pPr>
        <w:spacing w:after="0"/>
        <w:rPr>
          <w:rFonts w:eastAsia="Calibri"/>
          <w:sz w:val="20"/>
          <w:szCs w:val="20"/>
          <w:lang w:eastAsia="en-US"/>
        </w:rPr>
      </w:pPr>
      <w:r w:rsidRPr="002F6F14">
        <w:rPr>
          <w:rFonts w:eastAsia="Calibri"/>
          <w:sz w:val="20"/>
          <w:szCs w:val="20"/>
          <w:lang w:eastAsia="en-US"/>
        </w:rPr>
        <w:t>4.3.1. Котировочная заявка должна содержать следующие сведения, если соответствующее требование установлено в извещении о запросе котировок в электронной форме:</w:t>
      </w:r>
    </w:p>
    <w:p w14:paraId="7C14F23F" w14:textId="77777777" w:rsidR="00782448" w:rsidRPr="002F6F14" w:rsidRDefault="00782448" w:rsidP="002F6F14">
      <w:pPr>
        <w:spacing w:after="0"/>
        <w:rPr>
          <w:rFonts w:eastAsia="Calibri"/>
          <w:sz w:val="20"/>
          <w:szCs w:val="20"/>
          <w:lang w:eastAsia="en-US"/>
        </w:rPr>
      </w:pPr>
      <w:r w:rsidRPr="002F6F14">
        <w:rPr>
          <w:rFonts w:eastAsia="Calibri"/>
          <w:sz w:val="20"/>
          <w:szCs w:val="20"/>
          <w:lang w:eastAsia="en-US"/>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14:paraId="4A9E5B8A" w14:textId="77777777" w:rsidR="00782448" w:rsidRPr="002F6F14" w:rsidRDefault="00782448" w:rsidP="002F6F14">
      <w:pPr>
        <w:spacing w:after="0"/>
        <w:rPr>
          <w:rFonts w:eastAsia="Calibri"/>
          <w:sz w:val="20"/>
          <w:szCs w:val="20"/>
          <w:lang w:eastAsia="en-US"/>
        </w:rPr>
      </w:pPr>
      <w:r w:rsidRPr="002F6F14">
        <w:rPr>
          <w:rFonts w:eastAsia="Calibri"/>
          <w:sz w:val="20"/>
          <w:szCs w:val="20"/>
          <w:lang w:eastAsia="en-US"/>
        </w:rPr>
        <w:t>2) идентификационный номер налогоплательщика;</w:t>
      </w:r>
    </w:p>
    <w:p w14:paraId="382A9254" w14:textId="77777777" w:rsidR="00782448" w:rsidRPr="002F6F14" w:rsidRDefault="00782448" w:rsidP="002F6F14">
      <w:pPr>
        <w:spacing w:after="0"/>
        <w:rPr>
          <w:rFonts w:eastAsia="Calibri"/>
          <w:sz w:val="20"/>
          <w:szCs w:val="20"/>
          <w:lang w:eastAsia="en-US"/>
        </w:rPr>
      </w:pPr>
      <w:r w:rsidRPr="002F6F14">
        <w:rPr>
          <w:rFonts w:eastAsia="Calibri"/>
          <w:sz w:val="20"/>
          <w:szCs w:val="20"/>
          <w:lang w:eastAsia="en-US"/>
        </w:rPr>
        <w:t>3)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14:paraId="543C6825" w14:textId="77777777" w:rsidR="00782448" w:rsidRPr="002F6F14" w:rsidRDefault="00782448" w:rsidP="002F6F14">
      <w:pPr>
        <w:spacing w:after="0"/>
        <w:rPr>
          <w:rFonts w:eastAsia="Calibri"/>
          <w:sz w:val="20"/>
          <w:szCs w:val="20"/>
          <w:lang w:eastAsia="en-US"/>
        </w:rPr>
      </w:pPr>
      <w:r w:rsidRPr="002F6F14">
        <w:rPr>
          <w:rFonts w:eastAsia="Calibri"/>
          <w:sz w:val="20"/>
          <w:szCs w:val="20"/>
          <w:lang w:eastAsia="en-US"/>
        </w:rPr>
        <w:t>4) согласие участника процедуры закупки исполнить условия договора, указанные в извещении о проведении запроса котировок в электронной форме;</w:t>
      </w:r>
    </w:p>
    <w:p w14:paraId="2C744628" w14:textId="77777777" w:rsidR="00782448" w:rsidRPr="002F6F14" w:rsidRDefault="00782448" w:rsidP="002F6F14">
      <w:pPr>
        <w:spacing w:after="0"/>
        <w:rPr>
          <w:rFonts w:eastAsia="Calibri"/>
          <w:sz w:val="20"/>
          <w:szCs w:val="20"/>
          <w:lang w:eastAsia="en-US"/>
        </w:rPr>
      </w:pPr>
      <w:r w:rsidRPr="002F6F14">
        <w:rPr>
          <w:rFonts w:eastAsia="Calibri"/>
          <w:sz w:val="20"/>
          <w:szCs w:val="20"/>
          <w:lang w:eastAsia="en-US"/>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14:paraId="03B449E5" w14:textId="77777777" w:rsidR="00782448" w:rsidRPr="002F6F14" w:rsidRDefault="00782448" w:rsidP="002F6F14">
      <w:pPr>
        <w:spacing w:after="0"/>
        <w:rPr>
          <w:rFonts w:eastAsia="Calibri"/>
          <w:sz w:val="20"/>
          <w:szCs w:val="20"/>
          <w:lang w:eastAsia="en-US"/>
        </w:rPr>
      </w:pPr>
      <w:r w:rsidRPr="002F6F14">
        <w:rPr>
          <w:rFonts w:eastAsia="Calibri"/>
          <w:sz w:val="20"/>
          <w:szCs w:val="20"/>
          <w:lang w:eastAsia="en-US"/>
        </w:rPr>
        <w:t>6) сроки и порядок оплаты поставок товаров, выполнения работ, оказания услуг;</w:t>
      </w:r>
    </w:p>
    <w:p w14:paraId="3683961B" w14:textId="77777777" w:rsidR="00782448" w:rsidRPr="002F6F14" w:rsidRDefault="00782448" w:rsidP="002F6F14">
      <w:pPr>
        <w:spacing w:after="0"/>
        <w:rPr>
          <w:rFonts w:eastAsia="Calibri"/>
          <w:sz w:val="20"/>
          <w:szCs w:val="20"/>
          <w:lang w:eastAsia="en-US"/>
        </w:rPr>
      </w:pPr>
      <w:r w:rsidRPr="002F6F14">
        <w:rPr>
          <w:rFonts w:eastAsia="Calibri"/>
          <w:sz w:val="20"/>
          <w:szCs w:val="20"/>
          <w:lang w:eastAsia="en-US"/>
        </w:rPr>
        <w:t xml:space="preserve">7) копии документов, подтверждающих соответствие участника процедуры закупки требованиям, установленным в извещении о запросе котировок в электронной форме в соответствии с п.1.8.1. настоящего Положения (если данное требование установлено извещением о закупке). </w:t>
      </w:r>
    </w:p>
    <w:p w14:paraId="71226152" w14:textId="77777777" w:rsidR="00782448" w:rsidRPr="002F6F14" w:rsidRDefault="00782448" w:rsidP="002F6F14">
      <w:pPr>
        <w:spacing w:after="0"/>
        <w:rPr>
          <w:rFonts w:eastAsia="Calibri"/>
          <w:sz w:val="20"/>
          <w:szCs w:val="20"/>
          <w:lang w:eastAsia="en-US"/>
        </w:rPr>
      </w:pPr>
      <w:r w:rsidRPr="002F6F14">
        <w:rPr>
          <w:rFonts w:eastAsia="Calibri"/>
          <w:sz w:val="20"/>
          <w:szCs w:val="20"/>
          <w:lang w:eastAsia="en-US"/>
        </w:rPr>
        <w:t>4.3.2. Дополнительно котировочная заявка в электронной форме должна содержать следующие документы:</w:t>
      </w:r>
    </w:p>
    <w:p w14:paraId="4EFC8CFC" w14:textId="77777777" w:rsidR="00782448" w:rsidRPr="002F6F14" w:rsidRDefault="00782448" w:rsidP="002F6F14">
      <w:pPr>
        <w:spacing w:after="0"/>
        <w:rPr>
          <w:rFonts w:eastAsia="Calibri"/>
          <w:sz w:val="20"/>
          <w:szCs w:val="20"/>
          <w:lang w:eastAsia="en-US"/>
        </w:rPr>
      </w:pPr>
      <w:proofErr w:type="gramStart"/>
      <w:r w:rsidRPr="002F6F14">
        <w:rPr>
          <w:rFonts w:eastAsia="Calibri"/>
          <w:sz w:val="20"/>
          <w:szCs w:val="20"/>
          <w:lang w:eastAsia="en-US"/>
        </w:rPr>
        <w:t>1)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w:t>
      </w:r>
      <w:proofErr w:type="gramEnd"/>
      <w:r w:rsidRPr="002F6F14">
        <w:rPr>
          <w:rFonts w:eastAsia="Calibri"/>
          <w:sz w:val="20"/>
          <w:szCs w:val="20"/>
          <w:lang w:eastAsia="en-US"/>
        </w:rPr>
        <w:t xml:space="preserve"> </w:t>
      </w:r>
      <w:proofErr w:type="gramStart"/>
      <w:r w:rsidRPr="002F6F14">
        <w:rPr>
          <w:rFonts w:eastAsia="Calibri"/>
          <w:sz w:val="20"/>
          <w:szCs w:val="20"/>
          <w:lang w:eastAsia="en-US"/>
        </w:rPr>
        <w:t>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w:t>
      </w:r>
      <w:proofErr w:type="gramEnd"/>
      <w:r w:rsidRPr="002F6F14">
        <w:rPr>
          <w:rFonts w:eastAsia="Calibri"/>
          <w:sz w:val="20"/>
          <w:szCs w:val="20"/>
          <w:lang w:eastAsia="en-US"/>
        </w:rPr>
        <w:t xml:space="preserve"> дня размещения в ЕИС извещения о проведении  запроса котировок в электронной форме;</w:t>
      </w:r>
    </w:p>
    <w:p w14:paraId="49B985AD" w14:textId="77777777" w:rsidR="00782448" w:rsidRPr="002F6F14" w:rsidRDefault="00782448" w:rsidP="002F6F14">
      <w:pPr>
        <w:spacing w:after="0"/>
        <w:rPr>
          <w:rFonts w:eastAsia="Calibri"/>
          <w:sz w:val="20"/>
          <w:szCs w:val="20"/>
          <w:lang w:eastAsia="en-US"/>
        </w:rPr>
      </w:pPr>
      <w:r w:rsidRPr="002F6F14">
        <w:rPr>
          <w:rFonts w:eastAsia="Calibri"/>
          <w:sz w:val="20"/>
          <w:szCs w:val="20"/>
          <w:lang w:eastAsia="en-US"/>
        </w:rPr>
        <w:t>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Start"/>
      <w:r w:rsidRPr="002F6F14">
        <w:rPr>
          <w:rFonts w:eastAsia="Calibri"/>
          <w:sz w:val="20"/>
          <w:szCs w:val="20"/>
          <w:lang w:eastAsia="en-US"/>
        </w:rPr>
        <w:t>.В</w:t>
      </w:r>
      <w:proofErr w:type="gramEnd"/>
      <w:r w:rsidRPr="002F6F14">
        <w:rPr>
          <w:rFonts w:eastAsia="Calibri"/>
          <w:sz w:val="20"/>
          <w:szCs w:val="20"/>
          <w:lang w:eastAsia="en-US"/>
        </w:rPr>
        <w:t xml:space="preserve"> случае если от имени участника процедуры закупки действует </w:t>
      </w:r>
      <w:proofErr w:type="gramStart"/>
      <w:r w:rsidRPr="002F6F14">
        <w:rPr>
          <w:rFonts w:eastAsia="Calibri"/>
          <w:sz w:val="20"/>
          <w:szCs w:val="20"/>
          <w:lang w:eastAsia="en-US"/>
        </w:rPr>
        <w:t>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w:t>
      </w:r>
      <w:proofErr w:type="gramEnd"/>
      <w:r w:rsidRPr="002F6F14">
        <w:rPr>
          <w:rFonts w:eastAsia="Calibri"/>
          <w:sz w:val="20"/>
          <w:szCs w:val="20"/>
          <w:lang w:eastAsia="en-US"/>
        </w:rPr>
        <w:t xml:space="preserve">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14:paraId="6D4A076D" w14:textId="77777777" w:rsidR="00782448" w:rsidRPr="002F6F14" w:rsidRDefault="00782448" w:rsidP="002F6F14">
      <w:pPr>
        <w:spacing w:after="0"/>
        <w:rPr>
          <w:rFonts w:eastAsia="Calibri"/>
          <w:sz w:val="20"/>
          <w:szCs w:val="20"/>
          <w:lang w:eastAsia="en-US"/>
        </w:rPr>
      </w:pPr>
      <w:r w:rsidRPr="002F6F14">
        <w:rPr>
          <w:rFonts w:eastAsia="Calibri"/>
          <w:sz w:val="20"/>
          <w:szCs w:val="20"/>
          <w:lang w:eastAsia="en-US"/>
        </w:rPr>
        <w:t>3) копии учредительных документов участника процедуры закупки (для юридических лиц);</w:t>
      </w:r>
    </w:p>
    <w:p w14:paraId="4C0BC8AC" w14:textId="77777777" w:rsidR="00782448" w:rsidRPr="002F6F14" w:rsidRDefault="00782448" w:rsidP="002F6F14">
      <w:pPr>
        <w:spacing w:after="0"/>
        <w:rPr>
          <w:rFonts w:eastAsia="Calibri"/>
          <w:sz w:val="20"/>
          <w:szCs w:val="20"/>
          <w:lang w:eastAsia="en-US"/>
        </w:rPr>
      </w:pPr>
      <w:proofErr w:type="gramStart"/>
      <w:r w:rsidRPr="002F6F14">
        <w:rPr>
          <w:rFonts w:eastAsia="Calibri"/>
          <w:sz w:val="20"/>
          <w:szCs w:val="20"/>
          <w:lang w:eastAsia="en-US"/>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Pr="002F6F14">
        <w:rPr>
          <w:rFonts w:eastAsia="Calibri"/>
          <w:sz w:val="20"/>
          <w:szCs w:val="20"/>
          <w:lang w:eastAsia="en-US"/>
        </w:rPr>
        <w:t xml:space="preserve"> </w:t>
      </w:r>
      <w:proofErr w:type="gramStart"/>
      <w:r w:rsidRPr="002F6F14">
        <w:rPr>
          <w:rFonts w:eastAsia="Calibri"/>
          <w:sz w:val="20"/>
          <w:szCs w:val="20"/>
          <w:lang w:eastAsia="en-US"/>
        </w:rPr>
        <w:t>запросе</w:t>
      </w:r>
      <w:proofErr w:type="gramEnd"/>
      <w:r w:rsidRPr="002F6F14">
        <w:rPr>
          <w:rFonts w:eastAsia="Calibri"/>
          <w:sz w:val="20"/>
          <w:szCs w:val="20"/>
          <w:lang w:eastAsia="en-US"/>
        </w:rPr>
        <w:t xml:space="preserve"> котировок в электронной форме, обеспечения исполнения договора, является крупной сделкой;</w:t>
      </w:r>
    </w:p>
    <w:p w14:paraId="1C6D0846" w14:textId="7B1E53DC" w:rsidR="00E54FA8" w:rsidRPr="002F6F14" w:rsidRDefault="00782448" w:rsidP="002F6F14">
      <w:pPr>
        <w:spacing w:after="0"/>
        <w:rPr>
          <w:b/>
          <w:bCs/>
          <w:sz w:val="20"/>
          <w:szCs w:val="20"/>
        </w:rPr>
      </w:pPr>
      <w:r w:rsidRPr="002F6F14">
        <w:rPr>
          <w:rFonts w:eastAsia="Calibri"/>
          <w:sz w:val="20"/>
          <w:szCs w:val="20"/>
          <w:lang w:eastAsia="en-US"/>
        </w:rPr>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2F6F14">
        <w:rPr>
          <w:rFonts w:eastAsia="Calibri"/>
          <w:sz w:val="20"/>
          <w:szCs w:val="20"/>
          <w:lang w:eastAsia="en-US"/>
        </w:rPr>
        <w:t>дств в к</w:t>
      </w:r>
      <w:proofErr w:type="gramEnd"/>
      <w:r w:rsidRPr="002F6F14">
        <w:rPr>
          <w:rFonts w:eastAsia="Calibri"/>
          <w:sz w:val="20"/>
          <w:szCs w:val="20"/>
          <w:lang w:eastAsia="en-US"/>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14:paraId="51A76F82" w14:textId="1F6DB87A" w:rsidR="00782448" w:rsidRPr="002F6F14" w:rsidRDefault="00782448" w:rsidP="002F6F14">
      <w:pPr>
        <w:spacing w:after="0"/>
        <w:rPr>
          <w:b/>
          <w:bCs/>
          <w:sz w:val="20"/>
          <w:szCs w:val="20"/>
        </w:rPr>
      </w:pPr>
    </w:p>
    <w:p w14:paraId="4F4AE986" w14:textId="558415E8" w:rsidR="00782448" w:rsidRPr="002F6F14" w:rsidRDefault="00782448" w:rsidP="002F6F14">
      <w:pPr>
        <w:spacing w:after="0"/>
        <w:rPr>
          <w:b/>
          <w:bCs/>
          <w:sz w:val="20"/>
          <w:szCs w:val="20"/>
        </w:rPr>
      </w:pPr>
    </w:p>
    <w:p w14:paraId="47495034" w14:textId="6296BC72" w:rsidR="00782448" w:rsidRPr="002F6F14" w:rsidRDefault="00782448" w:rsidP="002F6F14">
      <w:pPr>
        <w:spacing w:after="0"/>
        <w:rPr>
          <w:b/>
          <w:bCs/>
          <w:sz w:val="20"/>
          <w:szCs w:val="20"/>
        </w:rPr>
      </w:pPr>
    </w:p>
    <w:p w14:paraId="4BC84E49" w14:textId="77777777" w:rsidR="00782448" w:rsidRPr="002F6F14" w:rsidRDefault="00782448" w:rsidP="002F6F14">
      <w:pPr>
        <w:spacing w:after="0"/>
        <w:rPr>
          <w:b/>
          <w:bCs/>
          <w:sz w:val="20"/>
          <w:szCs w:val="20"/>
        </w:rPr>
      </w:pPr>
    </w:p>
    <w:p w14:paraId="63D24B67" w14:textId="77777777" w:rsidR="00C3072A" w:rsidRPr="002F6F14" w:rsidRDefault="00C3072A" w:rsidP="002F6F14">
      <w:pPr>
        <w:keepNext/>
        <w:keepLines/>
        <w:spacing w:after="0"/>
        <w:outlineLvl w:val="2"/>
        <w:rPr>
          <w:b/>
          <w:bCs/>
          <w:sz w:val="20"/>
          <w:szCs w:val="20"/>
          <w:lang w:eastAsia="en-US"/>
        </w:rPr>
      </w:pPr>
      <w:bookmarkStart w:id="13" w:name="_Toc342980948"/>
      <w:r w:rsidRPr="002F6F14">
        <w:rPr>
          <w:b/>
          <w:bCs/>
          <w:sz w:val="20"/>
          <w:szCs w:val="20"/>
          <w:lang w:eastAsia="en-US"/>
        </w:rPr>
        <w:lastRenderedPageBreak/>
        <w:t>Статья 4.4. Порядок проведения электронного запроса котировок</w:t>
      </w:r>
      <w:bookmarkEnd w:id="13"/>
    </w:p>
    <w:p w14:paraId="15A3AC00" w14:textId="77777777" w:rsidR="00C3072A" w:rsidRPr="002F6F14" w:rsidRDefault="00C3072A" w:rsidP="002F6F14">
      <w:pPr>
        <w:spacing w:after="0"/>
        <w:ind w:firstLine="567"/>
        <w:jc w:val="left"/>
        <w:rPr>
          <w:rFonts w:eastAsia="Calibri"/>
          <w:sz w:val="20"/>
          <w:szCs w:val="20"/>
          <w:lang w:eastAsia="en-US"/>
        </w:rPr>
      </w:pPr>
    </w:p>
    <w:p w14:paraId="79396EFD" w14:textId="77777777" w:rsidR="00782448" w:rsidRPr="002F6F14" w:rsidRDefault="00782448" w:rsidP="002F6F14">
      <w:pPr>
        <w:spacing w:after="0"/>
        <w:rPr>
          <w:rFonts w:eastAsia="Calibri"/>
          <w:sz w:val="20"/>
          <w:szCs w:val="20"/>
          <w:lang w:eastAsia="en-US"/>
        </w:rPr>
      </w:pPr>
      <w:r w:rsidRPr="002F6F14">
        <w:rPr>
          <w:rFonts w:eastAsia="Calibri"/>
          <w:sz w:val="20"/>
          <w:szCs w:val="20"/>
          <w:lang w:eastAsia="en-US"/>
        </w:rPr>
        <w:t>4.4.1. Извещение о проведении запроса котировок в электронной форме размещается Заказчиком, в ЕИС и на сайте электронной площадки не менее чем за 5 (пять) рабочих дней до дня истечения срока представления котировочных заявок.</w:t>
      </w:r>
    </w:p>
    <w:p w14:paraId="2B63DC98" w14:textId="77777777" w:rsidR="00782448" w:rsidRPr="002F6F14" w:rsidRDefault="00782448" w:rsidP="002F6F14">
      <w:pPr>
        <w:spacing w:after="0"/>
        <w:rPr>
          <w:rFonts w:eastAsia="Calibri"/>
          <w:sz w:val="20"/>
          <w:szCs w:val="20"/>
          <w:lang w:eastAsia="en-US"/>
        </w:rPr>
      </w:pPr>
      <w:r w:rsidRPr="002F6F14">
        <w:rPr>
          <w:rFonts w:eastAsia="Calibri"/>
          <w:sz w:val="20"/>
          <w:szCs w:val="20"/>
          <w:lang w:eastAsia="en-US"/>
        </w:rPr>
        <w:t>4.4.2. Извещение о проведении запроса котировок в электронной форме должно содержать сведения, предусмотренные ст.4.2. настоящего Положения, и быть доступным для ознакомления в течение всего срока подачи котировочных заявок без взимания платы.</w:t>
      </w:r>
    </w:p>
    <w:p w14:paraId="31127049" w14:textId="77777777" w:rsidR="00782448" w:rsidRPr="002F6F14" w:rsidRDefault="00782448" w:rsidP="002F6F14">
      <w:pPr>
        <w:spacing w:after="0"/>
        <w:rPr>
          <w:rFonts w:eastAsia="Calibri"/>
          <w:sz w:val="20"/>
          <w:szCs w:val="20"/>
          <w:lang w:eastAsia="en-US"/>
        </w:rPr>
      </w:pPr>
      <w:r w:rsidRPr="002F6F14">
        <w:rPr>
          <w:rFonts w:eastAsia="Calibri"/>
          <w:sz w:val="20"/>
          <w:szCs w:val="20"/>
          <w:lang w:eastAsia="en-US"/>
        </w:rPr>
        <w:t>4.4.3.  Любой участник закупки вправе направить заказчику запрос о даче разъяснений положений извещения об осуществлении закупки в порядке, предусмотренном п.1.7.9. настоящего Положения.</w:t>
      </w:r>
    </w:p>
    <w:p w14:paraId="2B6A7BC9" w14:textId="77777777" w:rsidR="00782448" w:rsidRPr="002F6F14" w:rsidRDefault="00782448" w:rsidP="002F6F14">
      <w:pPr>
        <w:spacing w:after="0"/>
        <w:rPr>
          <w:rFonts w:eastAsia="Calibri"/>
          <w:sz w:val="20"/>
          <w:szCs w:val="20"/>
          <w:lang w:eastAsia="en-US"/>
        </w:rPr>
      </w:pPr>
      <w:r w:rsidRPr="002F6F14">
        <w:rPr>
          <w:rFonts w:eastAsia="Calibri"/>
          <w:sz w:val="20"/>
          <w:szCs w:val="20"/>
          <w:lang w:eastAsia="en-US"/>
        </w:rPr>
        <w:t>4.4.4. Любой участник процедуры закупки вправе подать только одну котировочную заявку, внесение изменений в которую не допускается.</w:t>
      </w:r>
    </w:p>
    <w:p w14:paraId="2F1B8AA3" w14:textId="77777777" w:rsidR="00782448" w:rsidRPr="002F6F14" w:rsidRDefault="00782448" w:rsidP="002F6F14">
      <w:pPr>
        <w:spacing w:after="0"/>
        <w:rPr>
          <w:rFonts w:eastAsia="Calibri"/>
          <w:sz w:val="20"/>
          <w:szCs w:val="20"/>
          <w:lang w:eastAsia="en-US"/>
        </w:rPr>
      </w:pPr>
      <w:r w:rsidRPr="002F6F14">
        <w:rPr>
          <w:rFonts w:eastAsia="Calibri"/>
          <w:sz w:val="20"/>
          <w:szCs w:val="20"/>
          <w:lang w:eastAsia="en-US"/>
        </w:rPr>
        <w:t xml:space="preserve">4.4.5. Котировочная заявка подается участником процедуры закупки  оператору электронной площадки в электронной форме в срок, указанный в извещении о проведении запроса котировок в электронной форме. </w:t>
      </w:r>
    </w:p>
    <w:p w14:paraId="4EA26708" w14:textId="77777777" w:rsidR="00782448" w:rsidRPr="002F6F14" w:rsidRDefault="00782448" w:rsidP="002F6F14">
      <w:pPr>
        <w:spacing w:after="0"/>
        <w:rPr>
          <w:rFonts w:eastAsia="Calibri"/>
          <w:sz w:val="20"/>
          <w:szCs w:val="20"/>
          <w:lang w:eastAsia="en-US"/>
        </w:rPr>
      </w:pPr>
      <w:r w:rsidRPr="002F6F14">
        <w:rPr>
          <w:rFonts w:eastAsia="Calibri"/>
          <w:sz w:val="20"/>
          <w:szCs w:val="20"/>
          <w:lang w:eastAsia="en-US"/>
        </w:rPr>
        <w:t xml:space="preserve">4.4.6. Проведение переговоров между Заказчиком или Комиссией и участником процедуры закупки в </w:t>
      </w:r>
      <w:proofErr w:type="gramStart"/>
      <w:r w:rsidRPr="002F6F14">
        <w:rPr>
          <w:rFonts w:eastAsia="Calibri"/>
          <w:sz w:val="20"/>
          <w:szCs w:val="20"/>
          <w:lang w:eastAsia="en-US"/>
        </w:rPr>
        <w:t>отношении</w:t>
      </w:r>
      <w:proofErr w:type="gramEnd"/>
      <w:r w:rsidRPr="002F6F14">
        <w:rPr>
          <w:rFonts w:eastAsia="Calibri"/>
          <w:sz w:val="20"/>
          <w:szCs w:val="20"/>
          <w:lang w:eastAsia="en-US"/>
        </w:rPr>
        <w:t xml:space="preserve"> поданной им котировочной заявки не допускается.</w:t>
      </w:r>
    </w:p>
    <w:p w14:paraId="47577340" w14:textId="77777777" w:rsidR="00782448" w:rsidRPr="002F6F14" w:rsidRDefault="00782448" w:rsidP="002F6F14">
      <w:pPr>
        <w:spacing w:after="0"/>
        <w:rPr>
          <w:rFonts w:eastAsia="Calibri"/>
          <w:sz w:val="20"/>
          <w:szCs w:val="20"/>
          <w:lang w:eastAsia="en-US"/>
        </w:rPr>
      </w:pPr>
      <w:r w:rsidRPr="002F6F14">
        <w:rPr>
          <w:rFonts w:eastAsia="Calibri"/>
          <w:sz w:val="20"/>
          <w:szCs w:val="20"/>
          <w:lang w:eastAsia="en-US"/>
        </w:rPr>
        <w:t xml:space="preserve">4.4.7. </w:t>
      </w:r>
      <w:proofErr w:type="gramStart"/>
      <w:r w:rsidRPr="002F6F14">
        <w:rPr>
          <w:rFonts w:eastAsia="Calibri"/>
          <w:sz w:val="20"/>
          <w:szCs w:val="20"/>
          <w:lang w:eastAsia="en-US"/>
        </w:rPr>
        <w:t>В случае если после дня окончания срока подачи котировочных заявок, указанного в извещении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превышающее начальную (максимальную) цену договора, указанную в извещении о проведении запроса котировок в электронной форме, Заказчик вправе:</w:t>
      </w:r>
      <w:proofErr w:type="gramEnd"/>
    </w:p>
    <w:p w14:paraId="00ED33D3" w14:textId="77777777" w:rsidR="00782448" w:rsidRPr="002F6F14" w:rsidRDefault="00782448" w:rsidP="002F6F14">
      <w:pPr>
        <w:spacing w:after="0"/>
        <w:rPr>
          <w:rFonts w:eastAsia="Calibri"/>
          <w:sz w:val="20"/>
          <w:szCs w:val="20"/>
          <w:lang w:eastAsia="en-US"/>
        </w:rPr>
      </w:pPr>
      <w:r w:rsidRPr="002F6F14">
        <w:rPr>
          <w:rFonts w:eastAsia="Calibri"/>
          <w:sz w:val="20"/>
          <w:szCs w:val="20"/>
          <w:lang w:eastAsia="en-US"/>
        </w:rPr>
        <w:t xml:space="preserve">1) заключить договор с участником процедуры закупки, подавшим единственную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процедуры закупки в котировочной заявке. </w:t>
      </w:r>
      <w:proofErr w:type="gramStart"/>
      <w:r w:rsidRPr="002F6F14">
        <w:rPr>
          <w:rFonts w:eastAsia="Calibri"/>
          <w:sz w:val="20"/>
          <w:szCs w:val="20"/>
          <w:lang w:eastAsia="en-US"/>
        </w:rPr>
        <w:t>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roofErr w:type="gramEnd"/>
    </w:p>
    <w:p w14:paraId="26E9C367" w14:textId="77777777" w:rsidR="00782448" w:rsidRPr="002F6F14" w:rsidRDefault="00782448" w:rsidP="002F6F14">
      <w:pPr>
        <w:spacing w:after="0"/>
        <w:rPr>
          <w:rFonts w:eastAsia="Calibri"/>
          <w:sz w:val="20"/>
          <w:szCs w:val="20"/>
          <w:lang w:eastAsia="en-US"/>
        </w:rPr>
      </w:pPr>
      <w:r w:rsidRPr="002F6F14">
        <w:rPr>
          <w:rFonts w:eastAsia="Calibri"/>
          <w:sz w:val="20"/>
          <w:szCs w:val="20"/>
          <w:lang w:eastAsia="en-US"/>
        </w:rPr>
        <w:t>2) принять решение о проведении повторной процедуры закупки путем запроса котировок в электронной форме, при необходимости с изменением условий проводимого запроса котировок в электронной форме;</w:t>
      </w:r>
    </w:p>
    <w:p w14:paraId="70F9FE2A" w14:textId="77777777" w:rsidR="00782448" w:rsidRPr="002F6F14" w:rsidRDefault="00782448" w:rsidP="002F6F14">
      <w:pPr>
        <w:spacing w:after="0"/>
        <w:rPr>
          <w:rFonts w:eastAsia="Calibri"/>
          <w:sz w:val="20"/>
          <w:szCs w:val="20"/>
          <w:lang w:eastAsia="en-US"/>
        </w:rPr>
      </w:pPr>
      <w:r w:rsidRPr="002F6F14">
        <w:rPr>
          <w:rFonts w:eastAsia="Calibri"/>
          <w:sz w:val="20"/>
          <w:szCs w:val="20"/>
          <w:lang w:eastAsia="en-US"/>
        </w:rPr>
        <w:t>3) принять решение о прекращении процедуры закупки без выбора победителя.</w:t>
      </w:r>
    </w:p>
    <w:p w14:paraId="41987BFE" w14:textId="77777777" w:rsidR="00782448" w:rsidRPr="002F6F14" w:rsidRDefault="00782448" w:rsidP="002F6F14">
      <w:pPr>
        <w:spacing w:after="0"/>
        <w:rPr>
          <w:rFonts w:eastAsia="Calibri"/>
          <w:sz w:val="20"/>
          <w:szCs w:val="20"/>
          <w:lang w:eastAsia="en-US"/>
        </w:rPr>
      </w:pPr>
      <w:r w:rsidRPr="002F6F14">
        <w:rPr>
          <w:rFonts w:eastAsia="Calibri"/>
          <w:sz w:val="20"/>
          <w:szCs w:val="20"/>
          <w:lang w:eastAsia="en-US"/>
        </w:rPr>
        <w:t>4.4.8. В случае</w:t>
      </w:r>
      <w:proofErr w:type="gramStart"/>
      <w:r w:rsidRPr="002F6F14">
        <w:rPr>
          <w:rFonts w:eastAsia="Calibri"/>
          <w:sz w:val="20"/>
          <w:szCs w:val="20"/>
          <w:lang w:eastAsia="en-US"/>
        </w:rPr>
        <w:t>,</w:t>
      </w:r>
      <w:proofErr w:type="gramEnd"/>
      <w:r w:rsidRPr="002F6F14">
        <w:rPr>
          <w:rFonts w:eastAsia="Calibri"/>
          <w:sz w:val="20"/>
          <w:szCs w:val="20"/>
          <w:lang w:eastAsia="en-US"/>
        </w:rPr>
        <w:t xml:space="preserve"> если не подана ни одна котировочная заявка, Заказчик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проведении запроса котировок в электронной форме, или осуществить повторное осуществление закупки. При повторном осуществлении закупки Заказчик вправе изменить условия исполнения договора.</w:t>
      </w:r>
    </w:p>
    <w:p w14:paraId="11D9A2B5" w14:textId="77777777" w:rsidR="00782448" w:rsidRPr="002F6F14" w:rsidRDefault="00782448" w:rsidP="002F6F14">
      <w:pPr>
        <w:spacing w:after="0"/>
        <w:rPr>
          <w:rFonts w:eastAsia="Calibri"/>
          <w:sz w:val="20"/>
          <w:szCs w:val="20"/>
          <w:lang w:eastAsia="en-US"/>
        </w:rPr>
      </w:pPr>
      <w:r w:rsidRPr="002F6F14">
        <w:rPr>
          <w:rFonts w:eastAsia="Calibri"/>
          <w:sz w:val="20"/>
          <w:szCs w:val="20"/>
          <w:lang w:eastAsia="en-US"/>
        </w:rPr>
        <w:t xml:space="preserve">4.4.9. В случае если при повторном осуществлении закупки не подана ни одна котировочная заявка, Заказчик вправе осуществить очередное осуществление закупки или принять решение о прекращении процедуры закупки без выбора победителя или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повторном проведении запроса котировок. </w:t>
      </w:r>
    </w:p>
    <w:p w14:paraId="1DE32951" w14:textId="6543AEA7" w:rsidR="00E54FA8" w:rsidRPr="002F6F14" w:rsidRDefault="00782448" w:rsidP="002F6F14">
      <w:pPr>
        <w:spacing w:after="0"/>
        <w:rPr>
          <w:b/>
          <w:bCs/>
          <w:sz w:val="20"/>
          <w:szCs w:val="20"/>
        </w:rPr>
      </w:pPr>
      <w:r w:rsidRPr="002F6F14">
        <w:rPr>
          <w:rFonts w:eastAsia="Calibri"/>
          <w:sz w:val="20"/>
          <w:szCs w:val="20"/>
          <w:lang w:eastAsia="en-US"/>
        </w:rPr>
        <w:t>4.4.10. Котировочная заявка подается в виде электронного документа. Лицензии, сертификаты, доверенности и иные документы, прилагаемые к составу заявки, вставляются в файл заявки.</w:t>
      </w:r>
    </w:p>
    <w:p w14:paraId="41FF0CBF" w14:textId="77777777" w:rsidR="00C71C09" w:rsidRPr="002F6F14" w:rsidRDefault="00C71C09" w:rsidP="002F6F14">
      <w:pPr>
        <w:spacing w:after="0"/>
        <w:jc w:val="center"/>
        <w:rPr>
          <w:b/>
          <w:bCs/>
          <w:sz w:val="20"/>
          <w:szCs w:val="20"/>
        </w:rPr>
      </w:pPr>
    </w:p>
    <w:p w14:paraId="7098D8AB" w14:textId="77777777" w:rsidR="00C71C09" w:rsidRPr="002F6F14" w:rsidRDefault="00C71C09" w:rsidP="002F6F14">
      <w:pPr>
        <w:spacing w:after="0"/>
        <w:jc w:val="center"/>
        <w:rPr>
          <w:b/>
          <w:bCs/>
          <w:sz w:val="20"/>
          <w:szCs w:val="20"/>
        </w:rPr>
      </w:pPr>
    </w:p>
    <w:p w14:paraId="2BB9AA8E" w14:textId="77777777" w:rsidR="00722390" w:rsidRPr="002F6F14" w:rsidRDefault="00722390" w:rsidP="002F6F14">
      <w:pPr>
        <w:tabs>
          <w:tab w:val="left" w:pos="6384"/>
        </w:tabs>
        <w:spacing w:after="0"/>
        <w:jc w:val="right"/>
        <w:outlineLvl w:val="0"/>
        <w:rPr>
          <w:sz w:val="20"/>
          <w:szCs w:val="20"/>
        </w:rPr>
      </w:pPr>
    </w:p>
    <w:p w14:paraId="0CD0C588" w14:textId="77777777" w:rsidR="00722390" w:rsidRPr="002F6F14" w:rsidRDefault="00722390" w:rsidP="002F6F14">
      <w:pPr>
        <w:tabs>
          <w:tab w:val="left" w:pos="6384"/>
        </w:tabs>
        <w:spacing w:after="0"/>
        <w:jc w:val="right"/>
        <w:outlineLvl w:val="0"/>
        <w:rPr>
          <w:sz w:val="20"/>
          <w:szCs w:val="20"/>
        </w:rPr>
      </w:pPr>
    </w:p>
    <w:p w14:paraId="4036B1DF" w14:textId="77777777" w:rsidR="00722390" w:rsidRPr="002F6F14" w:rsidRDefault="00722390" w:rsidP="002F6F14">
      <w:pPr>
        <w:tabs>
          <w:tab w:val="left" w:pos="6384"/>
        </w:tabs>
        <w:spacing w:after="0"/>
        <w:jc w:val="right"/>
        <w:outlineLvl w:val="0"/>
        <w:rPr>
          <w:sz w:val="20"/>
          <w:szCs w:val="20"/>
        </w:rPr>
      </w:pPr>
    </w:p>
    <w:p w14:paraId="0D528C16" w14:textId="77777777" w:rsidR="00722390" w:rsidRPr="002F6F14" w:rsidRDefault="00722390" w:rsidP="002F6F14">
      <w:pPr>
        <w:tabs>
          <w:tab w:val="left" w:pos="6384"/>
        </w:tabs>
        <w:spacing w:after="0"/>
        <w:jc w:val="right"/>
        <w:outlineLvl w:val="0"/>
        <w:rPr>
          <w:sz w:val="20"/>
          <w:szCs w:val="20"/>
        </w:rPr>
      </w:pPr>
    </w:p>
    <w:p w14:paraId="32D4D3D4" w14:textId="77777777" w:rsidR="00722390" w:rsidRPr="002F6F14" w:rsidRDefault="00722390" w:rsidP="002F6F14">
      <w:pPr>
        <w:tabs>
          <w:tab w:val="left" w:pos="6384"/>
        </w:tabs>
        <w:spacing w:after="0"/>
        <w:jc w:val="right"/>
        <w:outlineLvl w:val="0"/>
        <w:rPr>
          <w:sz w:val="20"/>
          <w:szCs w:val="20"/>
        </w:rPr>
      </w:pPr>
    </w:p>
    <w:p w14:paraId="29CF2975" w14:textId="77777777" w:rsidR="00722390" w:rsidRPr="002F6F14" w:rsidRDefault="00722390" w:rsidP="002F6F14">
      <w:pPr>
        <w:tabs>
          <w:tab w:val="left" w:pos="6384"/>
        </w:tabs>
        <w:spacing w:after="0"/>
        <w:jc w:val="right"/>
        <w:outlineLvl w:val="0"/>
        <w:rPr>
          <w:sz w:val="20"/>
          <w:szCs w:val="20"/>
        </w:rPr>
      </w:pPr>
    </w:p>
    <w:p w14:paraId="0B764540" w14:textId="77777777" w:rsidR="00722390" w:rsidRPr="002F6F14" w:rsidRDefault="00722390" w:rsidP="002F6F14">
      <w:pPr>
        <w:tabs>
          <w:tab w:val="left" w:pos="6384"/>
        </w:tabs>
        <w:spacing w:after="0"/>
        <w:jc w:val="right"/>
        <w:outlineLvl w:val="0"/>
        <w:rPr>
          <w:sz w:val="20"/>
          <w:szCs w:val="20"/>
        </w:rPr>
      </w:pPr>
    </w:p>
    <w:p w14:paraId="534B5043" w14:textId="77777777" w:rsidR="00722390" w:rsidRPr="002F6F14" w:rsidRDefault="00722390" w:rsidP="002F6F14">
      <w:pPr>
        <w:tabs>
          <w:tab w:val="left" w:pos="6384"/>
        </w:tabs>
        <w:spacing w:after="0"/>
        <w:jc w:val="right"/>
        <w:outlineLvl w:val="0"/>
        <w:rPr>
          <w:sz w:val="20"/>
          <w:szCs w:val="20"/>
        </w:rPr>
      </w:pPr>
    </w:p>
    <w:p w14:paraId="0B52F408" w14:textId="77777777" w:rsidR="00722390" w:rsidRPr="002F6F14" w:rsidRDefault="00722390" w:rsidP="002F6F14">
      <w:pPr>
        <w:tabs>
          <w:tab w:val="left" w:pos="6384"/>
        </w:tabs>
        <w:spacing w:after="0"/>
        <w:jc w:val="right"/>
        <w:outlineLvl w:val="0"/>
        <w:rPr>
          <w:sz w:val="20"/>
          <w:szCs w:val="20"/>
        </w:rPr>
      </w:pPr>
    </w:p>
    <w:p w14:paraId="08689AA5" w14:textId="77777777" w:rsidR="00722390" w:rsidRPr="002F6F14" w:rsidRDefault="00722390" w:rsidP="002F6F14">
      <w:pPr>
        <w:tabs>
          <w:tab w:val="left" w:pos="6384"/>
        </w:tabs>
        <w:spacing w:after="0"/>
        <w:jc w:val="right"/>
        <w:outlineLvl w:val="0"/>
        <w:rPr>
          <w:sz w:val="20"/>
          <w:szCs w:val="20"/>
        </w:rPr>
      </w:pPr>
    </w:p>
    <w:p w14:paraId="30016736" w14:textId="77777777" w:rsidR="00722390" w:rsidRPr="002F6F14" w:rsidRDefault="00722390" w:rsidP="002F6F14">
      <w:pPr>
        <w:tabs>
          <w:tab w:val="left" w:pos="6384"/>
        </w:tabs>
        <w:spacing w:after="0"/>
        <w:jc w:val="right"/>
        <w:outlineLvl w:val="0"/>
        <w:rPr>
          <w:sz w:val="20"/>
          <w:szCs w:val="20"/>
        </w:rPr>
      </w:pPr>
    </w:p>
    <w:p w14:paraId="508159C2" w14:textId="77777777" w:rsidR="00722390" w:rsidRPr="002F6F14" w:rsidRDefault="00722390" w:rsidP="002F6F14">
      <w:pPr>
        <w:tabs>
          <w:tab w:val="left" w:pos="6384"/>
        </w:tabs>
        <w:spacing w:after="0"/>
        <w:jc w:val="right"/>
        <w:outlineLvl w:val="0"/>
        <w:rPr>
          <w:sz w:val="20"/>
          <w:szCs w:val="20"/>
        </w:rPr>
      </w:pPr>
    </w:p>
    <w:p w14:paraId="0D5D4630" w14:textId="77777777" w:rsidR="00722390" w:rsidRPr="002F6F14" w:rsidRDefault="00722390" w:rsidP="002F6F14">
      <w:pPr>
        <w:tabs>
          <w:tab w:val="left" w:pos="6384"/>
        </w:tabs>
        <w:spacing w:after="0"/>
        <w:jc w:val="right"/>
        <w:outlineLvl w:val="0"/>
        <w:rPr>
          <w:sz w:val="20"/>
          <w:szCs w:val="20"/>
        </w:rPr>
      </w:pPr>
    </w:p>
    <w:p w14:paraId="4E5A69B1" w14:textId="77777777" w:rsidR="00722390" w:rsidRPr="002F6F14" w:rsidRDefault="00722390" w:rsidP="002F6F14">
      <w:pPr>
        <w:tabs>
          <w:tab w:val="left" w:pos="6384"/>
        </w:tabs>
        <w:spacing w:after="0"/>
        <w:jc w:val="right"/>
        <w:outlineLvl w:val="0"/>
        <w:rPr>
          <w:sz w:val="20"/>
          <w:szCs w:val="20"/>
        </w:rPr>
      </w:pPr>
    </w:p>
    <w:p w14:paraId="7D95855C" w14:textId="77777777" w:rsidR="00722390" w:rsidRPr="002F6F14" w:rsidRDefault="00722390" w:rsidP="002F6F14">
      <w:pPr>
        <w:tabs>
          <w:tab w:val="left" w:pos="6384"/>
        </w:tabs>
        <w:spacing w:after="0"/>
        <w:jc w:val="right"/>
        <w:outlineLvl w:val="0"/>
        <w:rPr>
          <w:sz w:val="20"/>
          <w:szCs w:val="20"/>
        </w:rPr>
      </w:pPr>
    </w:p>
    <w:p w14:paraId="6C2A275C" w14:textId="77777777" w:rsidR="00722390" w:rsidRPr="002F6F14" w:rsidRDefault="00722390" w:rsidP="002F6F14">
      <w:pPr>
        <w:tabs>
          <w:tab w:val="left" w:pos="6384"/>
        </w:tabs>
        <w:spacing w:after="0"/>
        <w:jc w:val="right"/>
        <w:outlineLvl w:val="0"/>
        <w:rPr>
          <w:sz w:val="20"/>
          <w:szCs w:val="20"/>
        </w:rPr>
      </w:pPr>
    </w:p>
    <w:p w14:paraId="2834E7E3" w14:textId="77777777" w:rsidR="00722390" w:rsidRPr="002F6F14" w:rsidRDefault="00722390" w:rsidP="002F6F14">
      <w:pPr>
        <w:tabs>
          <w:tab w:val="left" w:pos="6384"/>
        </w:tabs>
        <w:spacing w:after="0"/>
        <w:jc w:val="right"/>
        <w:outlineLvl w:val="0"/>
        <w:rPr>
          <w:sz w:val="20"/>
          <w:szCs w:val="20"/>
        </w:rPr>
      </w:pPr>
    </w:p>
    <w:p w14:paraId="10B0C5DC" w14:textId="43D0561D" w:rsidR="00722390" w:rsidRPr="002F6F14" w:rsidRDefault="00722390" w:rsidP="002F6F14">
      <w:pPr>
        <w:tabs>
          <w:tab w:val="left" w:pos="6384"/>
        </w:tabs>
        <w:spacing w:after="0"/>
        <w:jc w:val="right"/>
        <w:outlineLvl w:val="0"/>
        <w:rPr>
          <w:sz w:val="20"/>
          <w:szCs w:val="20"/>
        </w:rPr>
      </w:pPr>
    </w:p>
    <w:p w14:paraId="2A8464B0" w14:textId="341778B9" w:rsidR="00782448" w:rsidRPr="002F6F14" w:rsidRDefault="00782448" w:rsidP="002F6F14">
      <w:pPr>
        <w:tabs>
          <w:tab w:val="left" w:pos="6384"/>
        </w:tabs>
        <w:spacing w:after="0"/>
        <w:jc w:val="right"/>
        <w:outlineLvl w:val="0"/>
        <w:rPr>
          <w:sz w:val="20"/>
          <w:szCs w:val="20"/>
        </w:rPr>
      </w:pPr>
    </w:p>
    <w:p w14:paraId="037F214F" w14:textId="77777777" w:rsidR="00782448" w:rsidRPr="002F6F14" w:rsidRDefault="00782448" w:rsidP="002F6F14">
      <w:pPr>
        <w:tabs>
          <w:tab w:val="left" w:pos="6384"/>
        </w:tabs>
        <w:spacing w:after="0"/>
        <w:jc w:val="right"/>
        <w:outlineLvl w:val="0"/>
        <w:rPr>
          <w:sz w:val="20"/>
          <w:szCs w:val="20"/>
        </w:rPr>
      </w:pPr>
    </w:p>
    <w:p w14:paraId="68A34CF4" w14:textId="77777777" w:rsidR="00722390" w:rsidRPr="002F6F14" w:rsidRDefault="00722390" w:rsidP="002F6F14">
      <w:pPr>
        <w:tabs>
          <w:tab w:val="left" w:pos="6384"/>
        </w:tabs>
        <w:spacing w:after="0"/>
        <w:jc w:val="right"/>
        <w:outlineLvl w:val="0"/>
        <w:rPr>
          <w:sz w:val="20"/>
          <w:szCs w:val="20"/>
        </w:rPr>
      </w:pPr>
    </w:p>
    <w:p w14:paraId="23F33000" w14:textId="4C218B56" w:rsidR="008D617C" w:rsidRPr="002F6F14" w:rsidRDefault="008D617C" w:rsidP="002F6F14">
      <w:pPr>
        <w:tabs>
          <w:tab w:val="left" w:pos="6384"/>
        </w:tabs>
        <w:spacing w:after="0"/>
        <w:jc w:val="right"/>
        <w:outlineLvl w:val="0"/>
        <w:rPr>
          <w:sz w:val="20"/>
          <w:szCs w:val="20"/>
        </w:rPr>
      </w:pPr>
      <w:r w:rsidRPr="002F6F14">
        <w:rPr>
          <w:sz w:val="20"/>
          <w:szCs w:val="20"/>
        </w:rPr>
        <w:t xml:space="preserve">Приложение </w:t>
      </w:r>
      <w:r w:rsidR="00F52932" w:rsidRPr="002F6F14">
        <w:rPr>
          <w:sz w:val="20"/>
          <w:szCs w:val="20"/>
        </w:rPr>
        <w:t>3</w:t>
      </w:r>
    </w:p>
    <w:p w14:paraId="438544E5" w14:textId="77777777" w:rsidR="008D617C" w:rsidRPr="002F6F14" w:rsidRDefault="008D617C" w:rsidP="002F6F14">
      <w:pPr>
        <w:tabs>
          <w:tab w:val="left" w:pos="3402"/>
        </w:tabs>
        <w:spacing w:after="0"/>
        <w:jc w:val="right"/>
        <w:rPr>
          <w:iCs/>
          <w:sz w:val="20"/>
          <w:szCs w:val="20"/>
        </w:rPr>
      </w:pPr>
      <w:r w:rsidRPr="002F6F14">
        <w:rPr>
          <w:sz w:val="20"/>
          <w:szCs w:val="20"/>
        </w:rPr>
        <w:t>о проведении запроса котировок в электронной форме</w:t>
      </w:r>
    </w:p>
    <w:p w14:paraId="5FFFF76A" w14:textId="77777777" w:rsidR="008D617C" w:rsidRPr="002F6F14" w:rsidRDefault="008D617C" w:rsidP="002F6F14">
      <w:pPr>
        <w:spacing w:after="0"/>
        <w:jc w:val="center"/>
        <w:rPr>
          <w:b/>
          <w:bCs/>
          <w:sz w:val="20"/>
          <w:szCs w:val="20"/>
        </w:rPr>
      </w:pPr>
    </w:p>
    <w:p w14:paraId="42632429" w14:textId="1F735348" w:rsidR="00C71C09" w:rsidRPr="002F6F14" w:rsidRDefault="003962F4" w:rsidP="002F6F14">
      <w:pPr>
        <w:spacing w:after="0"/>
        <w:jc w:val="center"/>
        <w:rPr>
          <w:b/>
          <w:bCs/>
          <w:color w:val="FF0000"/>
          <w:sz w:val="20"/>
          <w:szCs w:val="20"/>
        </w:rPr>
      </w:pPr>
      <w:r w:rsidRPr="002F6F14">
        <w:rPr>
          <w:b/>
          <w:bCs/>
          <w:color w:val="FF0000"/>
          <w:sz w:val="20"/>
          <w:szCs w:val="20"/>
        </w:rPr>
        <w:t>*</w:t>
      </w:r>
      <w:r w:rsidR="00C71C09" w:rsidRPr="002F6F14">
        <w:rPr>
          <w:b/>
          <w:bCs/>
          <w:color w:val="FF0000"/>
          <w:sz w:val="20"/>
          <w:szCs w:val="20"/>
        </w:rPr>
        <w:t>ОБРАЗЕЦ</w:t>
      </w:r>
      <w:r w:rsidR="00022B34" w:rsidRPr="002F6F14">
        <w:rPr>
          <w:b/>
          <w:bCs/>
          <w:color w:val="FF0000"/>
          <w:sz w:val="20"/>
          <w:szCs w:val="20"/>
        </w:rPr>
        <w:t xml:space="preserve"> КОТИРОВОЧНОЙ ЗАЯВКИ</w:t>
      </w:r>
    </w:p>
    <w:p w14:paraId="6D58C17C" w14:textId="43E1C2BF" w:rsidR="00381C9A" w:rsidRPr="002F6F14" w:rsidRDefault="00381C9A" w:rsidP="002F6F14">
      <w:pPr>
        <w:spacing w:after="0"/>
        <w:jc w:val="center"/>
        <w:rPr>
          <w:b/>
          <w:bCs/>
          <w:color w:val="FF0000"/>
          <w:sz w:val="20"/>
          <w:szCs w:val="20"/>
        </w:rPr>
      </w:pPr>
      <w:r w:rsidRPr="002F6F14">
        <w:rPr>
          <w:b/>
          <w:bCs/>
          <w:color w:val="FF0000"/>
          <w:sz w:val="20"/>
          <w:szCs w:val="20"/>
        </w:rPr>
        <w:t xml:space="preserve">на фирменном бланке </w:t>
      </w:r>
      <w:r w:rsidR="001B7B1C" w:rsidRPr="002F6F14">
        <w:rPr>
          <w:b/>
          <w:bCs/>
          <w:color w:val="FF0000"/>
          <w:sz w:val="20"/>
          <w:szCs w:val="20"/>
        </w:rPr>
        <w:t>Исполнителя</w:t>
      </w:r>
    </w:p>
    <w:p w14:paraId="625939EA" w14:textId="77777777" w:rsidR="00E54FA8" w:rsidRPr="002F6F14" w:rsidRDefault="00E54FA8" w:rsidP="002F6F14">
      <w:pPr>
        <w:spacing w:after="0"/>
        <w:jc w:val="center"/>
        <w:rPr>
          <w:b/>
          <w:bCs/>
          <w:sz w:val="20"/>
          <w:szCs w:val="20"/>
        </w:rPr>
      </w:pPr>
    </w:p>
    <w:p w14:paraId="061E001F" w14:textId="77777777" w:rsidR="008D617C" w:rsidRPr="002F6F14" w:rsidRDefault="008D617C" w:rsidP="002F6F14">
      <w:pPr>
        <w:spacing w:after="0"/>
        <w:ind w:firstLine="5400"/>
        <w:jc w:val="right"/>
        <w:rPr>
          <w:sz w:val="20"/>
          <w:szCs w:val="20"/>
          <w:lang w:eastAsia="en-US"/>
        </w:rPr>
      </w:pPr>
      <w:r w:rsidRPr="002F6F14">
        <w:rPr>
          <w:sz w:val="20"/>
          <w:szCs w:val="20"/>
          <w:lang w:eastAsia="en-US"/>
        </w:rPr>
        <w:t xml:space="preserve">Директору </w:t>
      </w:r>
    </w:p>
    <w:p w14:paraId="47228607" w14:textId="51EC78C5" w:rsidR="00C71C09" w:rsidRPr="002F6F14" w:rsidRDefault="00997552" w:rsidP="002F6F14">
      <w:pPr>
        <w:spacing w:after="0"/>
        <w:ind w:firstLine="5400"/>
        <w:jc w:val="right"/>
        <w:rPr>
          <w:sz w:val="20"/>
          <w:szCs w:val="20"/>
          <w:lang w:eastAsia="en-US"/>
        </w:rPr>
      </w:pPr>
      <w:r w:rsidRPr="002F6F14">
        <w:rPr>
          <w:sz w:val="20"/>
          <w:szCs w:val="20"/>
          <w:lang w:eastAsia="en-US"/>
        </w:rPr>
        <w:t>МАУК МО г. Нягань «БИС»</w:t>
      </w:r>
    </w:p>
    <w:p w14:paraId="77DD5347" w14:textId="34BD2CDB" w:rsidR="008D617C" w:rsidRPr="002F6F14" w:rsidRDefault="00997552" w:rsidP="002F6F14">
      <w:pPr>
        <w:spacing w:after="0"/>
        <w:ind w:firstLine="5400"/>
        <w:jc w:val="right"/>
        <w:rPr>
          <w:b/>
          <w:sz w:val="20"/>
          <w:szCs w:val="20"/>
          <w:lang w:eastAsia="en-US"/>
        </w:rPr>
      </w:pPr>
      <w:r w:rsidRPr="002F6F14">
        <w:rPr>
          <w:sz w:val="20"/>
          <w:szCs w:val="20"/>
          <w:lang w:eastAsia="en-US"/>
        </w:rPr>
        <w:t>М.А. Лариной</w:t>
      </w:r>
    </w:p>
    <w:p w14:paraId="00D0B69E" w14:textId="77777777" w:rsidR="008D617C" w:rsidRPr="002F6F14" w:rsidRDefault="008D617C" w:rsidP="002F6F14">
      <w:pPr>
        <w:spacing w:after="0"/>
        <w:ind w:firstLine="851"/>
        <w:rPr>
          <w:sz w:val="20"/>
          <w:szCs w:val="20"/>
          <w:lang w:eastAsia="en-US"/>
        </w:rPr>
      </w:pPr>
    </w:p>
    <w:p w14:paraId="61FA8D8F" w14:textId="77777777" w:rsidR="008D617C" w:rsidRPr="002F6F14" w:rsidRDefault="008D617C" w:rsidP="002F6F14">
      <w:pPr>
        <w:spacing w:after="0"/>
        <w:ind w:firstLine="851"/>
        <w:jc w:val="center"/>
        <w:rPr>
          <w:b/>
          <w:sz w:val="20"/>
          <w:szCs w:val="20"/>
          <w:lang w:eastAsia="en-US"/>
        </w:rPr>
      </w:pPr>
      <w:r w:rsidRPr="002F6F14">
        <w:rPr>
          <w:b/>
          <w:sz w:val="20"/>
          <w:szCs w:val="20"/>
          <w:lang w:eastAsia="en-US"/>
        </w:rPr>
        <w:t xml:space="preserve">Котировочная заявка на участие в запросе котировок в электронной форме </w:t>
      </w:r>
    </w:p>
    <w:p w14:paraId="16D73786" w14:textId="2666B1C9" w:rsidR="001B7B1C" w:rsidRPr="002F6F14" w:rsidRDefault="001B7B1C" w:rsidP="002F6F14">
      <w:pPr>
        <w:keepNext/>
        <w:keepLines/>
        <w:widowControl w:val="0"/>
        <w:suppressLineNumbers/>
        <w:suppressAutoHyphens/>
        <w:spacing w:after="0"/>
        <w:ind w:firstLine="567"/>
        <w:jc w:val="center"/>
        <w:rPr>
          <w:b/>
          <w:sz w:val="20"/>
          <w:szCs w:val="20"/>
          <w:lang w:eastAsia="en-US"/>
        </w:rPr>
      </w:pPr>
      <w:r w:rsidRPr="002F6F14">
        <w:rPr>
          <w:b/>
          <w:sz w:val="20"/>
          <w:szCs w:val="20"/>
          <w:lang w:eastAsia="en-US"/>
        </w:rPr>
        <w:t xml:space="preserve">на право заключения договора, на </w:t>
      </w:r>
      <w:r w:rsidR="008611C7" w:rsidRPr="002F6F14">
        <w:rPr>
          <w:b/>
          <w:sz w:val="20"/>
          <w:szCs w:val="20"/>
          <w:lang w:eastAsia="en-US"/>
        </w:rPr>
        <w:t xml:space="preserve">поставку </w:t>
      </w:r>
      <w:r w:rsidR="00782448" w:rsidRPr="002F6F14">
        <w:rPr>
          <w:b/>
          <w:sz w:val="20"/>
          <w:szCs w:val="20"/>
          <w:lang w:eastAsia="en-US"/>
        </w:rPr>
        <w:t>п</w:t>
      </w:r>
      <w:r w:rsidR="002A4975" w:rsidRPr="002F6F14">
        <w:rPr>
          <w:b/>
          <w:sz w:val="20"/>
          <w:szCs w:val="20"/>
        </w:rPr>
        <w:t>ечатн</w:t>
      </w:r>
      <w:r w:rsidR="002F6F14" w:rsidRPr="002F6F14">
        <w:rPr>
          <w:b/>
          <w:sz w:val="20"/>
          <w:szCs w:val="20"/>
        </w:rPr>
        <w:t>ой</w:t>
      </w:r>
      <w:r w:rsidR="002A4975" w:rsidRPr="002F6F14">
        <w:rPr>
          <w:b/>
          <w:sz w:val="20"/>
          <w:szCs w:val="20"/>
        </w:rPr>
        <w:t xml:space="preserve"> </w:t>
      </w:r>
      <w:r w:rsidR="002F6F14" w:rsidRPr="002F6F14">
        <w:rPr>
          <w:b/>
          <w:sz w:val="20"/>
          <w:szCs w:val="20"/>
        </w:rPr>
        <w:t>продукции</w:t>
      </w:r>
    </w:p>
    <w:p w14:paraId="0D13F6CF" w14:textId="77777777" w:rsidR="003962F4" w:rsidRPr="002F6F14" w:rsidRDefault="003962F4" w:rsidP="002F6F14">
      <w:pPr>
        <w:spacing w:after="0"/>
        <w:ind w:firstLine="851"/>
        <w:jc w:val="center"/>
        <w:rPr>
          <w:b/>
          <w:sz w:val="20"/>
          <w:szCs w:val="20"/>
          <w:lang w:eastAsia="en-US"/>
        </w:rPr>
      </w:pPr>
    </w:p>
    <w:p w14:paraId="64158FB3" w14:textId="691AA7B5" w:rsidR="008D617C" w:rsidRPr="002F6F14" w:rsidRDefault="002766DE" w:rsidP="002F6F14">
      <w:pPr>
        <w:spacing w:after="0"/>
        <w:rPr>
          <w:b/>
          <w:sz w:val="20"/>
          <w:szCs w:val="20"/>
          <w:lang w:eastAsia="en-US"/>
        </w:rPr>
      </w:pPr>
      <w:r w:rsidRPr="002F6F14">
        <w:rPr>
          <w:b/>
          <w:sz w:val="20"/>
          <w:szCs w:val="20"/>
          <w:lang w:eastAsia="en-US"/>
        </w:rPr>
        <w:t>№___</w:t>
      </w:r>
      <w:r w:rsidR="001B7B1C" w:rsidRPr="002F6F14">
        <w:rPr>
          <w:b/>
          <w:sz w:val="20"/>
          <w:szCs w:val="20"/>
          <w:lang w:eastAsia="en-US"/>
        </w:rPr>
        <w:t>__</w:t>
      </w:r>
      <w:r w:rsidRPr="002F6F14">
        <w:rPr>
          <w:b/>
          <w:sz w:val="20"/>
          <w:szCs w:val="20"/>
          <w:lang w:eastAsia="en-US"/>
        </w:rPr>
        <w:t>__</w:t>
      </w:r>
      <w:r w:rsidRPr="002F6F14">
        <w:rPr>
          <w:b/>
          <w:sz w:val="20"/>
          <w:szCs w:val="20"/>
          <w:lang w:eastAsia="en-US"/>
        </w:rPr>
        <w:tab/>
      </w:r>
      <w:r w:rsidRPr="002F6F14">
        <w:rPr>
          <w:b/>
          <w:sz w:val="20"/>
          <w:szCs w:val="20"/>
          <w:lang w:eastAsia="en-US"/>
        </w:rPr>
        <w:tab/>
      </w:r>
      <w:r w:rsidRPr="002F6F14">
        <w:rPr>
          <w:b/>
          <w:sz w:val="20"/>
          <w:szCs w:val="20"/>
          <w:lang w:eastAsia="en-US"/>
        </w:rPr>
        <w:tab/>
      </w:r>
      <w:r w:rsidRPr="002F6F14">
        <w:rPr>
          <w:b/>
          <w:sz w:val="20"/>
          <w:szCs w:val="20"/>
          <w:lang w:eastAsia="en-US"/>
        </w:rPr>
        <w:tab/>
      </w:r>
      <w:r w:rsidRPr="002F6F14">
        <w:rPr>
          <w:b/>
          <w:sz w:val="20"/>
          <w:szCs w:val="20"/>
          <w:lang w:eastAsia="en-US"/>
        </w:rPr>
        <w:tab/>
      </w:r>
      <w:r w:rsidRPr="002F6F14">
        <w:rPr>
          <w:b/>
          <w:sz w:val="20"/>
          <w:szCs w:val="20"/>
          <w:lang w:eastAsia="en-US"/>
        </w:rPr>
        <w:tab/>
      </w:r>
      <w:r w:rsidRPr="002F6F14">
        <w:rPr>
          <w:b/>
          <w:sz w:val="20"/>
          <w:szCs w:val="20"/>
          <w:lang w:eastAsia="en-US"/>
        </w:rPr>
        <w:tab/>
      </w:r>
      <w:r w:rsidR="0001517B" w:rsidRPr="002F6F14">
        <w:rPr>
          <w:b/>
          <w:sz w:val="20"/>
          <w:szCs w:val="20"/>
          <w:lang w:eastAsia="en-US"/>
        </w:rPr>
        <w:tab/>
      </w:r>
      <w:r w:rsidRPr="002F6F14">
        <w:rPr>
          <w:b/>
          <w:sz w:val="20"/>
          <w:szCs w:val="20"/>
          <w:lang w:eastAsia="en-US"/>
        </w:rPr>
        <w:tab/>
      </w:r>
      <w:r w:rsidR="008D617C" w:rsidRPr="002F6F14">
        <w:rPr>
          <w:b/>
          <w:sz w:val="20"/>
          <w:szCs w:val="20"/>
          <w:lang w:eastAsia="en-US"/>
        </w:rPr>
        <w:t>от «___» _______</w:t>
      </w:r>
      <w:r w:rsidR="001B7B1C" w:rsidRPr="002F6F14">
        <w:rPr>
          <w:b/>
          <w:sz w:val="20"/>
          <w:szCs w:val="20"/>
          <w:lang w:eastAsia="en-US"/>
        </w:rPr>
        <w:t>___</w:t>
      </w:r>
      <w:r w:rsidR="008D617C" w:rsidRPr="002F6F14">
        <w:rPr>
          <w:b/>
          <w:sz w:val="20"/>
          <w:szCs w:val="20"/>
          <w:lang w:eastAsia="en-US"/>
        </w:rPr>
        <w:t>____ 20</w:t>
      </w:r>
      <w:r w:rsidR="008C5875" w:rsidRPr="002F6F14">
        <w:rPr>
          <w:b/>
          <w:sz w:val="20"/>
          <w:szCs w:val="20"/>
          <w:lang w:eastAsia="en-US"/>
        </w:rPr>
        <w:t>20</w:t>
      </w:r>
      <w:r w:rsidR="008D617C" w:rsidRPr="002F6F14">
        <w:rPr>
          <w:b/>
          <w:sz w:val="20"/>
          <w:szCs w:val="20"/>
          <w:lang w:eastAsia="en-US"/>
        </w:rPr>
        <w:t xml:space="preserve"> г. </w:t>
      </w:r>
    </w:p>
    <w:p w14:paraId="51F01F97" w14:textId="77777777" w:rsidR="003962F4" w:rsidRPr="002F6F14" w:rsidRDefault="003962F4" w:rsidP="002F6F14">
      <w:pPr>
        <w:spacing w:after="0"/>
        <w:ind w:firstLine="851"/>
        <w:jc w:val="center"/>
        <w:rPr>
          <w:b/>
          <w:sz w:val="20"/>
          <w:szCs w:val="20"/>
          <w:lang w:eastAsia="en-US"/>
        </w:rPr>
      </w:pPr>
    </w:p>
    <w:p w14:paraId="5B6F3A33" w14:textId="77777777" w:rsidR="001B7B1C" w:rsidRPr="002F6F14" w:rsidRDefault="001B7B1C" w:rsidP="002F6F14">
      <w:pPr>
        <w:keepNext/>
        <w:keepLines/>
        <w:widowControl w:val="0"/>
        <w:suppressLineNumbers/>
        <w:suppressAutoHyphens/>
        <w:spacing w:after="0"/>
        <w:ind w:firstLine="567"/>
        <w:rPr>
          <w:b/>
          <w:color w:val="FF0000"/>
          <w:sz w:val="20"/>
          <w:szCs w:val="20"/>
          <w:lang w:eastAsia="en-US"/>
        </w:rPr>
      </w:pPr>
    </w:p>
    <w:p w14:paraId="0DF5E9EF" w14:textId="77777777" w:rsidR="008D617C" w:rsidRPr="002F6F14" w:rsidRDefault="008D617C" w:rsidP="002F6F14">
      <w:pPr>
        <w:suppressAutoHyphens/>
        <w:spacing w:after="0"/>
        <w:rPr>
          <w:b/>
          <w:sz w:val="20"/>
          <w:szCs w:val="20"/>
          <w:u w:val="single"/>
          <w:lang w:eastAsia="en-US"/>
        </w:rPr>
      </w:pPr>
      <w:r w:rsidRPr="002F6F14">
        <w:rPr>
          <w:b/>
          <w:sz w:val="20"/>
          <w:szCs w:val="20"/>
          <w:u w:val="single"/>
          <w:lang w:eastAsia="en-US"/>
        </w:rPr>
        <w:t>Для юридических лиц:</w:t>
      </w:r>
    </w:p>
    <w:p w14:paraId="2E1C312B" w14:textId="77777777" w:rsidR="008D617C" w:rsidRPr="002F6F14" w:rsidRDefault="008D617C" w:rsidP="002F6F14">
      <w:pPr>
        <w:suppressAutoHyphens/>
        <w:spacing w:after="0"/>
        <w:ind w:firstLine="709"/>
        <w:rPr>
          <w:b/>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4438"/>
        <w:gridCol w:w="5156"/>
      </w:tblGrid>
      <w:tr w:rsidR="008D617C" w:rsidRPr="002F6F14" w14:paraId="5A08574E" w14:textId="77777777" w:rsidTr="00BA5AA9">
        <w:trPr>
          <w:tblHeader/>
        </w:trPr>
        <w:tc>
          <w:tcPr>
            <w:tcW w:w="268" w:type="pct"/>
          </w:tcPr>
          <w:p w14:paraId="0A971312" w14:textId="77777777" w:rsidR="008D617C" w:rsidRPr="002F6F14" w:rsidRDefault="008D617C" w:rsidP="002F6F14">
            <w:pPr>
              <w:spacing w:after="0"/>
              <w:jc w:val="center"/>
              <w:rPr>
                <w:b/>
                <w:sz w:val="20"/>
                <w:szCs w:val="20"/>
              </w:rPr>
            </w:pPr>
            <w:r w:rsidRPr="002F6F14">
              <w:rPr>
                <w:b/>
                <w:sz w:val="20"/>
                <w:szCs w:val="20"/>
              </w:rPr>
              <w:t xml:space="preserve">№ </w:t>
            </w:r>
            <w:proofErr w:type="gramStart"/>
            <w:r w:rsidRPr="002F6F14">
              <w:rPr>
                <w:b/>
                <w:sz w:val="20"/>
                <w:szCs w:val="20"/>
              </w:rPr>
              <w:t>п</w:t>
            </w:r>
            <w:proofErr w:type="gramEnd"/>
            <w:r w:rsidRPr="002F6F14">
              <w:rPr>
                <w:b/>
                <w:sz w:val="20"/>
                <w:szCs w:val="20"/>
              </w:rPr>
              <w:t>/п</w:t>
            </w:r>
          </w:p>
        </w:tc>
        <w:tc>
          <w:tcPr>
            <w:tcW w:w="2189" w:type="pct"/>
            <w:vAlign w:val="center"/>
          </w:tcPr>
          <w:p w14:paraId="60C341D9" w14:textId="77777777" w:rsidR="008D617C" w:rsidRPr="002F6F14" w:rsidRDefault="008D617C" w:rsidP="002F6F14">
            <w:pPr>
              <w:spacing w:after="0"/>
              <w:jc w:val="center"/>
              <w:rPr>
                <w:b/>
                <w:sz w:val="20"/>
                <w:szCs w:val="20"/>
                <w:lang w:eastAsia="en-US"/>
              </w:rPr>
            </w:pPr>
            <w:r w:rsidRPr="002F6F14">
              <w:rPr>
                <w:b/>
                <w:sz w:val="20"/>
                <w:szCs w:val="20"/>
                <w:lang w:eastAsia="en-US"/>
              </w:rPr>
              <w:t>Наименование</w:t>
            </w:r>
          </w:p>
        </w:tc>
        <w:tc>
          <w:tcPr>
            <w:tcW w:w="2543" w:type="pct"/>
            <w:vAlign w:val="center"/>
          </w:tcPr>
          <w:p w14:paraId="3DC21765" w14:textId="77777777" w:rsidR="008D617C" w:rsidRPr="002F6F14" w:rsidRDefault="008D617C" w:rsidP="002F6F14">
            <w:pPr>
              <w:spacing w:after="0"/>
              <w:jc w:val="center"/>
              <w:rPr>
                <w:b/>
                <w:sz w:val="20"/>
                <w:szCs w:val="20"/>
                <w:lang w:eastAsia="en-US"/>
              </w:rPr>
            </w:pPr>
            <w:r w:rsidRPr="002F6F14">
              <w:rPr>
                <w:b/>
                <w:sz w:val="20"/>
                <w:szCs w:val="20"/>
                <w:lang w:eastAsia="en-US"/>
              </w:rPr>
              <w:t>Сведения об Участнике закупки</w:t>
            </w:r>
          </w:p>
        </w:tc>
      </w:tr>
      <w:tr w:rsidR="008D617C" w:rsidRPr="002F6F14" w14:paraId="5D78F69F" w14:textId="77777777" w:rsidTr="00BA5AA9">
        <w:trPr>
          <w:cantSplit/>
        </w:trPr>
        <w:tc>
          <w:tcPr>
            <w:tcW w:w="268" w:type="pct"/>
            <w:vAlign w:val="center"/>
          </w:tcPr>
          <w:p w14:paraId="0D0A2E78" w14:textId="77777777" w:rsidR="008D617C" w:rsidRPr="002F6F14" w:rsidRDefault="008D617C" w:rsidP="002F6F14">
            <w:pPr>
              <w:numPr>
                <w:ilvl w:val="0"/>
                <w:numId w:val="31"/>
              </w:numPr>
              <w:spacing w:after="0"/>
              <w:ind w:left="360"/>
              <w:jc w:val="center"/>
              <w:rPr>
                <w:sz w:val="20"/>
                <w:szCs w:val="20"/>
                <w:lang w:eastAsia="en-US"/>
              </w:rPr>
            </w:pPr>
          </w:p>
        </w:tc>
        <w:tc>
          <w:tcPr>
            <w:tcW w:w="2189" w:type="pct"/>
          </w:tcPr>
          <w:p w14:paraId="5AA570FB" w14:textId="6FEF5AB3" w:rsidR="008D617C" w:rsidRPr="002F6F14" w:rsidRDefault="008D617C" w:rsidP="002F6F14">
            <w:pPr>
              <w:spacing w:after="0"/>
              <w:rPr>
                <w:sz w:val="20"/>
                <w:szCs w:val="20"/>
                <w:lang w:eastAsia="en-US"/>
              </w:rPr>
            </w:pPr>
            <w:r w:rsidRPr="002F6F14">
              <w:rPr>
                <w:sz w:val="20"/>
                <w:szCs w:val="20"/>
                <w:lang w:eastAsia="en-US"/>
              </w:rPr>
              <w:t>Фирменное</w:t>
            </w:r>
            <w:r w:rsidR="00BA5AA9" w:rsidRPr="002F6F14">
              <w:rPr>
                <w:sz w:val="20"/>
                <w:szCs w:val="20"/>
                <w:lang w:eastAsia="en-US"/>
              </w:rPr>
              <w:t>/полное/сокращенное</w:t>
            </w:r>
            <w:r w:rsidRPr="002F6F14">
              <w:rPr>
                <w:sz w:val="20"/>
                <w:szCs w:val="20"/>
                <w:lang w:eastAsia="en-US"/>
              </w:rPr>
              <w:t xml:space="preserve"> наименование</w:t>
            </w:r>
          </w:p>
        </w:tc>
        <w:tc>
          <w:tcPr>
            <w:tcW w:w="2543" w:type="pct"/>
          </w:tcPr>
          <w:p w14:paraId="17EC40A7" w14:textId="77777777" w:rsidR="008D617C" w:rsidRPr="002F6F14" w:rsidRDefault="008D617C" w:rsidP="002F6F14">
            <w:pPr>
              <w:spacing w:after="0"/>
              <w:rPr>
                <w:sz w:val="20"/>
                <w:szCs w:val="20"/>
                <w:lang w:eastAsia="en-US"/>
              </w:rPr>
            </w:pPr>
          </w:p>
        </w:tc>
      </w:tr>
      <w:tr w:rsidR="008D617C" w:rsidRPr="002F6F14" w14:paraId="3455DF90" w14:textId="77777777" w:rsidTr="00BA5AA9">
        <w:trPr>
          <w:cantSplit/>
        </w:trPr>
        <w:tc>
          <w:tcPr>
            <w:tcW w:w="268" w:type="pct"/>
            <w:vAlign w:val="center"/>
          </w:tcPr>
          <w:p w14:paraId="049A1532" w14:textId="77777777" w:rsidR="008D617C" w:rsidRPr="002F6F14" w:rsidRDefault="008D617C" w:rsidP="002F6F14">
            <w:pPr>
              <w:numPr>
                <w:ilvl w:val="0"/>
                <w:numId w:val="31"/>
              </w:numPr>
              <w:spacing w:after="0"/>
              <w:ind w:left="360"/>
              <w:jc w:val="center"/>
              <w:rPr>
                <w:sz w:val="20"/>
                <w:szCs w:val="20"/>
                <w:lang w:eastAsia="en-US"/>
              </w:rPr>
            </w:pPr>
          </w:p>
        </w:tc>
        <w:tc>
          <w:tcPr>
            <w:tcW w:w="2189" w:type="pct"/>
          </w:tcPr>
          <w:p w14:paraId="262BD411" w14:textId="77777777" w:rsidR="008D617C" w:rsidRPr="002F6F14" w:rsidRDefault="008D617C" w:rsidP="002F6F14">
            <w:pPr>
              <w:spacing w:after="0"/>
              <w:rPr>
                <w:sz w:val="20"/>
                <w:szCs w:val="20"/>
                <w:lang w:eastAsia="en-US"/>
              </w:rPr>
            </w:pPr>
            <w:r w:rsidRPr="002F6F14">
              <w:rPr>
                <w:sz w:val="20"/>
                <w:szCs w:val="20"/>
                <w:lang w:eastAsia="en-US"/>
              </w:rPr>
              <w:t>Юридический адрес (адрес местонахождения)</w:t>
            </w:r>
          </w:p>
        </w:tc>
        <w:tc>
          <w:tcPr>
            <w:tcW w:w="2543" w:type="pct"/>
          </w:tcPr>
          <w:p w14:paraId="7A734CCA" w14:textId="77777777" w:rsidR="008D617C" w:rsidRPr="002F6F14" w:rsidRDefault="008D617C" w:rsidP="002F6F14">
            <w:pPr>
              <w:spacing w:after="0"/>
              <w:rPr>
                <w:sz w:val="20"/>
                <w:szCs w:val="20"/>
                <w:lang w:eastAsia="en-US"/>
              </w:rPr>
            </w:pPr>
          </w:p>
        </w:tc>
      </w:tr>
      <w:tr w:rsidR="008D617C" w:rsidRPr="002F6F14" w14:paraId="42FE1D45" w14:textId="77777777" w:rsidTr="00BA5AA9">
        <w:trPr>
          <w:cantSplit/>
        </w:trPr>
        <w:tc>
          <w:tcPr>
            <w:tcW w:w="268" w:type="pct"/>
            <w:vAlign w:val="center"/>
          </w:tcPr>
          <w:p w14:paraId="5D6E6CA8" w14:textId="77777777" w:rsidR="008D617C" w:rsidRPr="002F6F14" w:rsidRDefault="008D617C" w:rsidP="002F6F14">
            <w:pPr>
              <w:numPr>
                <w:ilvl w:val="0"/>
                <w:numId w:val="31"/>
              </w:numPr>
              <w:spacing w:after="0"/>
              <w:ind w:left="360"/>
              <w:jc w:val="center"/>
              <w:rPr>
                <w:sz w:val="20"/>
                <w:szCs w:val="20"/>
                <w:lang w:eastAsia="en-US"/>
              </w:rPr>
            </w:pPr>
          </w:p>
        </w:tc>
        <w:tc>
          <w:tcPr>
            <w:tcW w:w="2189" w:type="pct"/>
          </w:tcPr>
          <w:p w14:paraId="704B3E99" w14:textId="6B240512" w:rsidR="008D617C" w:rsidRPr="002F6F14" w:rsidRDefault="008D617C" w:rsidP="002F6F14">
            <w:pPr>
              <w:spacing w:after="0"/>
              <w:rPr>
                <w:sz w:val="20"/>
                <w:szCs w:val="20"/>
                <w:lang w:eastAsia="en-US"/>
              </w:rPr>
            </w:pPr>
            <w:r w:rsidRPr="002F6F14">
              <w:rPr>
                <w:sz w:val="20"/>
                <w:szCs w:val="20"/>
                <w:lang w:eastAsia="en-US"/>
              </w:rPr>
              <w:t>ИНН/КПП</w:t>
            </w:r>
            <w:r w:rsidR="00701219" w:rsidRPr="002F6F14">
              <w:rPr>
                <w:sz w:val="20"/>
                <w:szCs w:val="20"/>
                <w:lang w:eastAsia="en-US"/>
              </w:rPr>
              <w:t>/ОГРН</w:t>
            </w:r>
          </w:p>
        </w:tc>
        <w:tc>
          <w:tcPr>
            <w:tcW w:w="2543" w:type="pct"/>
          </w:tcPr>
          <w:p w14:paraId="11AD5E0F" w14:textId="77777777" w:rsidR="008D617C" w:rsidRPr="002F6F14" w:rsidRDefault="008D617C" w:rsidP="002F6F14">
            <w:pPr>
              <w:spacing w:after="0"/>
              <w:rPr>
                <w:sz w:val="20"/>
                <w:szCs w:val="20"/>
                <w:lang w:eastAsia="en-US"/>
              </w:rPr>
            </w:pPr>
          </w:p>
        </w:tc>
      </w:tr>
      <w:tr w:rsidR="008D617C" w:rsidRPr="002F6F14" w14:paraId="5A5ECE96" w14:textId="77777777" w:rsidTr="00BA5AA9">
        <w:trPr>
          <w:cantSplit/>
        </w:trPr>
        <w:tc>
          <w:tcPr>
            <w:tcW w:w="268" w:type="pct"/>
            <w:vAlign w:val="center"/>
          </w:tcPr>
          <w:p w14:paraId="29B5C645" w14:textId="77777777" w:rsidR="008D617C" w:rsidRPr="002F6F14" w:rsidRDefault="008D617C" w:rsidP="002F6F14">
            <w:pPr>
              <w:numPr>
                <w:ilvl w:val="0"/>
                <w:numId w:val="31"/>
              </w:numPr>
              <w:spacing w:after="0"/>
              <w:ind w:left="360"/>
              <w:jc w:val="center"/>
              <w:rPr>
                <w:sz w:val="20"/>
                <w:szCs w:val="20"/>
                <w:lang w:eastAsia="en-US"/>
              </w:rPr>
            </w:pPr>
          </w:p>
        </w:tc>
        <w:tc>
          <w:tcPr>
            <w:tcW w:w="2189" w:type="pct"/>
          </w:tcPr>
          <w:p w14:paraId="3D84159D" w14:textId="77777777" w:rsidR="008D617C" w:rsidRPr="002F6F14" w:rsidRDefault="008D617C" w:rsidP="002F6F14">
            <w:pPr>
              <w:spacing w:after="0"/>
              <w:rPr>
                <w:sz w:val="20"/>
                <w:szCs w:val="20"/>
                <w:lang w:eastAsia="en-US"/>
              </w:rPr>
            </w:pPr>
            <w:r w:rsidRPr="002F6F14">
              <w:rPr>
                <w:sz w:val="20"/>
                <w:szCs w:val="20"/>
                <w:lang w:eastAsia="en-US"/>
              </w:rPr>
              <w:t>Банковские реквизиты</w:t>
            </w:r>
          </w:p>
        </w:tc>
        <w:tc>
          <w:tcPr>
            <w:tcW w:w="2543" w:type="pct"/>
          </w:tcPr>
          <w:p w14:paraId="0F3E0BFE" w14:textId="77777777" w:rsidR="008D617C" w:rsidRPr="002F6F14" w:rsidRDefault="008D617C" w:rsidP="002F6F14">
            <w:pPr>
              <w:spacing w:after="0"/>
              <w:rPr>
                <w:sz w:val="20"/>
                <w:szCs w:val="20"/>
                <w:lang w:eastAsia="en-US"/>
              </w:rPr>
            </w:pPr>
          </w:p>
        </w:tc>
      </w:tr>
    </w:tbl>
    <w:p w14:paraId="02283CFE" w14:textId="77777777" w:rsidR="008D617C" w:rsidRPr="002F6F14" w:rsidRDefault="008D617C" w:rsidP="002F6F14">
      <w:pPr>
        <w:suppressAutoHyphens/>
        <w:spacing w:after="0"/>
        <w:ind w:firstLine="709"/>
        <w:rPr>
          <w:b/>
          <w:sz w:val="20"/>
          <w:szCs w:val="20"/>
          <w:lang w:eastAsia="en-US"/>
        </w:rPr>
      </w:pPr>
    </w:p>
    <w:p w14:paraId="5CB89059" w14:textId="61A18597" w:rsidR="008D617C" w:rsidRPr="002F6F14" w:rsidRDefault="00773005" w:rsidP="002F6F14">
      <w:pPr>
        <w:spacing w:after="0"/>
        <w:ind w:firstLine="567"/>
        <w:rPr>
          <w:b/>
          <w:sz w:val="20"/>
          <w:szCs w:val="20"/>
          <w:u w:val="single"/>
          <w:lang w:eastAsia="en-US"/>
        </w:rPr>
      </w:pPr>
      <w:r w:rsidRPr="002F6F14">
        <w:rPr>
          <w:b/>
          <w:sz w:val="20"/>
          <w:szCs w:val="20"/>
          <w:u w:val="single"/>
          <w:lang w:eastAsia="en-US"/>
        </w:rPr>
        <w:t>д</w:t>
      </w:r>
      <w:r w:rsidR="008D617C" w:rsidRPr="002F6F14">
        <w:rPr>
          <w:b/>
          <w:sz w:val="20"/>
          <w:szCs w:val="20"/>
          <w:u w:val="single"/>
          <w:lang w:eastAsia="en-US"/>
        </w:rPr>
        <w:t>ля физических лиц и индивидуальных предпринимателей:</w:t>
      </w:r>
    </w:p>
    <w:p w14:paraId="2F868964" w14:textId="77777777" w:rsidR="008D617C" w:rsidRPr="002F6F14" w:rsidRDefault="008D617C" w:rsidP="002F6F14">
      <w:pPr>
        <w:spacing w:after="0"/>
        <w:ind w:firstLine="851"/>
        <w:rPr>
          <w:b/>
          <w:sz w:val="20"/>
          <w:szCs w:val="20"/>
          <w:u w:val="single"/>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
        <w:gridCol w:w="4063"/>
        <w:gridCol w:w="5494"/>
      </w:tblGrid>
      <w:tr w:rsidR="008D617C" w:rsidRPr="002F6F14" w14:paraId="6A004F67" w14:textId="77777777" w:rsidTr="008D617C">
        <w:trPr>
          <w:tblHeader/>
        </w:trPr>
        <w:tc>
          <w:tcPr>
            <w:tcW w:w="286" w:type="pct"/>
          </w:tcPr>
          <w:p w14:paraId="575190C0" w14:textId="77777777" w:rsidR="008D617C" w:rsidRPr="002F6F14" w:rsidRDefault="008D617C" w:rsidP="002F6F14">
            <w:pPr>
              <w:spacing w:after="0"/>
              <w:jc w:val="center"/>
              <w:rPr>
                <w:b/>
                <w:sz w:val="20"/>
                <w:szCs w:val="20"/>
              </w:rPr>
            </w:pPr>
            <w:r w:rsidRPr="002F6F14">
              <w:rPr>
                <w:b/>
                <w:sz w:val="20"/>
                <w:szCs w:val="20"/>
              </w:rPr>
              <w:t xml:space="preserve">№ </w:t>
            </w:r>
            <w:proofErr w:type="gramStart"/>
            <w:r w:rsidRPr="002F6F14">
              <w:rPr>
                <w:b/>
                <w:sz w:val="20"/>
                <w:szCs w:val="20"/>
              </w:rPr>
              <w:t>п</w:t>
            </w:r>
            <w:proofErr w:type="gramEnd"/>
            <w:r w:rsidRPr="002F6F14">
              <w:rPr>
                <w:b/>
                <w:sz w:val="20"/>
                <w:szCs w:val="20"/>
              </w:rPr>
              <w:t>/п</w:t>
            </w:r>
          </w:p>
        </w:tc>
        <w:tc>
          <w:tcPr>
            <w:tcW w:w="2004" w:type="pct"/>
            <w:vAlign w:val="center"/>
          </w:tcPr>
          <w:p w14:paraId="6F2B0444" w14:textId="77777777" w:rsidR="008D617C" w:rsidRPr="002F6F14" w:rsidRDefault="008D617C" w:rsidP="002F6F14">
            <w:pPr>
              <w:spacing w:after="0"/>
              <w:jc w:val="center"/>
              <w:rPr>
                <w:b/>
                <w:sz w:val="20"/>
                <w:szCs w:val="20"/>
                <w:lang w:eastAsia="en-US"/>
              </w:rPr>
            </w:pPr>
            <w:r w:rsidRPr="002F6F14">
              <w:rPr>
                <w:b/>
                <w:sz w:val="20"/>
                <w:szCs w:val="20"/>
                <w:lang w:eastAsia="en-US"/>
              </w:rPr>
              <w:t>Наименование</w:t>
            </w:r>
          </w:p>
        </w:tc>
        <w:tc>
          <w:tcPr>
            <w:tcW w:w="2710" w:type="pct"/>
            <w:vAlign w:val="center"/>
          </w:tcPr>
          <w:p w14:paraId="604FA1D5" w14:textId="77777777" w:rsidR="008D617C" w:rsidRPr="002F6F14" w:rsidRDefault="008D617C" w:rsidP="002F6F14">
            <w:pPr>
              <w:spacing w:after="0"/>
              <w:jc w:val="center"/>
              <w:rPr>
                <w:b/>
                <w:sz w:val="20"/>
                <w:szCs w:val="20"/>
                <w:lang w:eastAsia="en-US"/>
              </w:rPr>
            </w:pPr>
            <w:r w:rsidRPr="002F6F14">
              <w:rPr>
                <w:b/>
                <w:sz w:val="20"/>
                <w:szCs w:val="20"/>
                <w:lang w:eastAsia="en-US"/>
              </w:rPr>
              <w:t>Сведения об Участнике закупки</w:t>
            </w:r>
          </w:p>
        </w:tc>
      </w:tr>
      <w:tr w:rsidR="008D617C" w:rsidRPr="002F6F14" w14:paraId="76C2F75B" w14:textId="77777777" w:rsidTr="008D617C">
        <w:trPr>
          <w:cantSplit/>
        </w:trPr>
        <w:tc>
          <w:tcPr>
            <w:tcW w:w="286" w:type="pct"/>
            <w:vAlign w:val="center"/>
          </w:tcPr>
          <w:p w14:paraId="28F31942" w14:textId="77777777" w:rsidR="008D617C" w:rsidRPr="002F6F14" w:rsidRDefault="008D617C" w:rsidP="002F6F14">
            <w:pPr>
              <w:spacing w:after="0"/>
              <w:rPr>
                <w:sz w:val="20"/>
                <w:szCs w:val="20"/>
                <w:lang w:eastAsia="en-US"/>
              </w:rPr>
            </w:pPr>
            <w:r w:rsidRPr="002F6F14">
              <w:rPr>
                <w:sz w:val="20"/>
                <w:szCs w:val="20"/>
                <w:lang w:eastAsia="en-US"/>
              </w:rPr>
              <w:t>1.</w:t>
            </w:r>
          </w:p>
        </w:tc>
        <w:tc>
          <w:tcPr>
            <w:tcW w:w="2004" w:type="pct"/>
            <w:vAlign w:val="center"/>
          </w:tcPr>
          <w:p w14:paraId="111CAF9A" w14:textId="77777777" w:rsidR="008D617C" w:rsidRPr="002F6F14" w:rsidRDefault="008D617C" w:rsidP="002F6F14">
            <w:pPr>
              <w:spacing w:after="0"/>
              <w:rPr>
                <w:sz w:val="20"/>
                <w:szCs w:val="20"/>
                <w:lang w:eastAsia="en-US"/>
              </w:rPr>
            </w:pPr>
            <w:r w:rsidRPr="002F6F14">
              <w:rPr>
                <w:sz w:val="20"/>
                <w:szCs w:val="20"/>
                <w:lang w:eastAsia="en-US"/>
              </w:rPr>
              <w:t>Фамилия, имя, отчество Участника закупки</w:t>
            </w:r>
          </w:p>
        </w:tc>
        <w:tc>
          <w:tcPr>
            <w:tcW w:w="2710" w:type="pct"/>
            <w:vAlign w:val="center"/>
          </w:tcPr>
          <w:p w14:paraId="14896A62" w14:textId="77777777" w:rsidR="008D617C" w:rsidRPr="002F6F14" w:rsidRDefault="008D617C" w:rsidP="002F6F14">
            <w:pPr>
              <w:spacing w:after="0"/>
              <w:rPr>
                <w:sz w:val="20"/>
                <w:szCs w:val="20"/>
                <w:lang w:eastAsia="en-US"/>
              </w:rPr>
            </w:pPr>
          </w:p>
        </w:tc>
      </w:tr>
      <w:tr w:rsidR="008D617C" w:rsidRPr="002F6F14" w14:paraId="39F679D8" w14:textId="77777777" w:rsidTr="008D617C">
        <w:trPr>
          <w:cantSplit/>
        </w:trPr>
        <w:tc>
          <w:tcPr>
            <w:tcW w:w="286" w:type="pct"/>
            <w:vAlign w:val="center"/>
          </w:tcPr>
          <w:p w14:paraId="30986262" w14:textId="77777777" w:rsidR="008D617C" w:rsidRPr="002F6F14" w:rsidRDefault="008D617C" w:rsidP="002F6F14">
            <w:pPr>
              <w:spacing w:after="0"/>
              <w:rPr>
                <w:sz w:val="20"/>
                <w:szCs w:val="20"/>
                <w:lang w:eastAsia="en-US"/>
              </w:rPr>
            </w:pPr>
            <w:r w:rsidRPr="002F6F14">
              <w:rPr>
                <w:sz w:val="20"/>
                <w:szCs w:val="20"/>
                <w:lang w:eastAsia="en-US"/>
              </w:rPr>
              <w:t>3.</w:t>
            </w:r>
          </w:p>
        </w:tc>
        <w:tc>
          <w:tcPr>
            <w:tcW w:w="2004" w:type="pct"/>
            <w:vAlign w:val="center"/>
          </w:tcPr>
          <w:p w14:paraId="61031B0C" w14:textId="77777777" w:rsidR="008D617C" w:rsidRPr="002F6F14" w:rsidRDefault="008D617C" w:rsidP="002F6F14">
            <w:pPr>
              <w:spacing w:after="0"/>
              <w:rPr>
                <w:sz w:val="20"/>
                <w:szCs w:val="20"/>
                <w:lang w:eastAsia="en-US"/>
              </w:rPr>
            </w:pPr>
            <w:r w:rsidRPr="002F6F14">
              <w:rPr>
                <w:sz w:val="20"/>
                <w:szCs w:val="20"/>
                <w:lang w:eastAsia="en-US"/>
              </w:rPr>
              <w:t>Сведения о месте жительства</w:t>
            </w:r>
          </w:p>
        </w:tc>
        <w:tc>
          <w:tcPr>
            <w:tcW w:w="2710" w:type="pct"/>
            <w:vAlign w:val="center"/>
          </w:tcPr>
          <w:p w14:paraId="4F318635" w14:textId="77777777" w:rsidR="008D617C" w:rsidRPr="002F6F14" w:rsidRDefault="008D617C" w:rsidP="002F6F14">
            <w:pPr>
              <w:spacing w:after="0"/>
              <w:rPr>
                <w:sz w:val="20"/>
                <w:szCs w:val="20"/>
                <w:lang w:eastAsia="en-US"/>
              </w:rPr>
            </w:pPr>
          </w:p>
        </w:tc>
      </w:tr>
      <w:tr w:rsidR="008D617C" w:rsidRPr="002F6F14" w14:paraId="4E8E3D21" w14:textId="77777777" w:rsidTr="008D617C">
        <w:trPr>
          <w:cantSplit/>
        </w:trPr>
        <w:tc>
          <w:tcPr>
            <w:tcW w:w="286" w:type="pct"/>
            <w:vAlign w:val="center"/>
          </w:tcPr>
          <w:p w14:paraId="3FAD1E19" w14:textId="77777777" w:rsidR="008D617C" w:rsidRPr="002F6F14" w:rsidRDefault="008D617C" w:rsidP="002F6F14">
            <w:pPr>
              <w:spacing w:after="0"/>
              <w:rPr>
                <w:sz w:val="20"/>
                <w:szCs w:val="20"/>
                <w:lang w:eastAsia="en-US"/>
              </w:rPr>
            </w:pPr>
            <w:r w:rsidRPr="002F6F14">
              <w:rPr>
                <w:sz w:val="20"/>
                <w:szCs w:val="20"/>
                <w:lang w:eastAsia="en-US"/>
              </w:rPr>
              <w:t>4.</w:t>
            </w:r>
          </w:p>
        </w:tc>
        <w:tc>
          <w:tcPr>
            <w:tcW w:w="2004" w:type="pct"/>
            <w:vAlign w:val="center"/>
          </w:tcPr>
          <w:p w14:paraId="6F687B9F" w14:textId="77777777" w:rsidR="008D617C" w:rsidRPr="002F6F14" w:rsidRDefault="008D617C" w:rsidP="002F6F14">
            <w:pPr>
              <w:spacing w:after="0"/>
              <w:rPr>
                <w:sz w:val="20"/>
                <w:szCs w:val="20"/>
                <w:lang w:eastAsia="en-US"/>
              </w:rPr>
            </w:pPr>
            <w:r w:rsidRPr="002F6F14">
              <w:rPr>
                <w:sz w:val="20"/>
                <w:szCs w:val="20"/>
                <w:lang w:eastAsia="en-US"/>
              </w:rPr>
              <w:t>ИНН</w:t>
            </w:r>
          </w:p>
        </w:tc>
        <w:tc>
          <w:tcPr>
            <w:tcW w:w="2710" w:type="pct"/>
            <w:vAlign w:val="center"/>
          </w:tcPr>
          <w:p w14:paraId="165B7B19" w14:textId="77777777" w:rsidR="008D617C" w:rsidRPr="002F6F14" w:rsidRDefault="008D617C" w:rsidP="002F6F14">
            <w:pPr>
              <w:spacing w:after="0"/>
              <w:rPr>
                <w:sz w:val="20"/>
                <w:szCs w:val="20"/>
                <w:lang w:eastAsia="en-US"/>
              </w:rPr>
            </w:pPr>
          </w:p>
        </w:tc>
      </w:tr>
      <w:tr w:rsidR="008D617C" w:rsidRPr="002F6F14" w14:paraId="5A73D53C" w14:textId="77777777" w:rsidTr="008D617C">
        <w:trPr>
          <w:cantSplit/>
        </w:trPr>
        <w:tc>
          <w:tcPr>
            <w:tcW w:w="286" w:type="pct"/>
            <w:vAlign w:val="center"/>
          </w:tcPr>
          <w:p w14:paraId="41CC0D08" w14:textId="77777777" w:rsidR="008D617C" w:rsidRPr="002F6F14" w:rsidRDefault="008D617C" w:rsidP="002F6F14">
            <w:pPr>
              <w:spacing w:after="0"/>
              <w:rPr>
                <w:sz w:val="20"/>
                <w:szCs w:val="20"/>
                <w:lang w:eastAsia="en-US"/>
              </w:rPr>
            </w:pPr>
            <w:r w:rsidRPr="002F6F14">
              <w:rPr>
                <w:sz w:val="20"/>
                <w:szCs w:val="20"/>
                <w:lang w:eastAsia="en-US"/>
              </w:rPr>
              <w:t>5.</w:t>
            </w:r>
          </w:p>
        </w:tc>
        <w:tc>
          <w:tcPr>
            <w:tcW w:w="2004" w:type="pct"/>
            <w:vAlign w:val="center"/>
          </w:tcPr>
          <w:p w14:paraId="4C1CB0EA" w14:textId="77777777" w:rsidR="008D617C" w:rsidRPr="002F6F14" w:rsidRDefault="008D617C" w:rsidP="002F6F14">
            <w:pPr>
              <w:spacing w:after="0"/>
              <w:rPr>
                <w:sz w:val="20"/>
                <w:szCs w:val="20"/>
                <w:lang w:eastAsia="en-US"/>
              </w:rPr>
            </w:pPr>
            <w:r w:rsidRPr="002F6F14">
              <w:rPr>
                <w:sz w:val="20"/>
                <w:szCs w:val="20"/>
                <w:lang w:eastAsia="en-US"/>
              </w:rPr>
              <w:t>Банковские реквизиты</w:t>
            </w:r>
          </w:p>
        </w:tc>
        <w:tc>
          <w:tcPr>
            <w:tcW w:w="2710" w:type="pct"/>
            <w:vAlign w:val="center"/>
          </w:tcPr>
          <w:p w14:paraId="03BBE604" w14:textId="77777777" w:rsidR="008D617C" w:rsidRPr="002F6F14" w:rsidRDefault="008D617C" w:rsidP="002F6F14">
            <w:pPr>
              <w:spacing w:after="0"/>
              <w:rPr>
                <w:sz w:val="20"/>
                <w:szCs w:val="20"/>
                <w:lang w:eastAsia="en-US"/>
              </w:rPr>
            </w:pPr>
          </w:p>
        </w:tc>
      </w:tr>
    </w:tbl>
    <w:p w14:paraId="28C837F7" w14:textId="77777777" w:rsidR="008D617C" w:rsidRPr="002F6F14" w:rsidRDefault="008D617C" w:rsidP="002F6F14">
      <w:pPr>
        <w:spacing w:after="0"/>
        <w:ind w:firstLine="851"/>
        <w:jc w:val="center"/>
        <w:rPr>
          <w:b/>
          <w:sz w:val="20"/>
          <w:szCs w:val="20"/>
          <w:lang w:eastAsia="en-US"/>
        </w:rPr>
      </w:pPr>
    </w:p>
    <w:p w14:paraId="2417B80D" w14:textId="552D89CA" w:rsidR="008D617C" w:rsidRPr="002F6F14" w:rsidRDefault="008D617C" w:rsidP="002F6F14">
      <w:pPr>
        <w:keepNext/>
        <w:keepLines/>
        <w:widowControl w:val="0"/>
        <w:suppressLineNumbers/>
        <w:suppressAutoHyphens/>
        <w:spacing w:after="0"/>
        <w:ind w:firstLine="567"/>
        <w:rPr>
          <w:sz w:val="20"/>
          <w:szCs w:val="20"/>
          <w:lang w:eastAsia="en-US"/>
        </w:rPr>
      </w:pPr>
      <w:r w:rsidRPr="002F6F14">
        <w:rPr>
          <w:sz w:val="20"/>
          <w:szCs w:val="20"/>
          <w:lang w:eastAsia="en-US"/>
        </w:rPr>
        <w:t xml:space="preserve">Изучив извещение о проведении запроса котировок в электронной форме </w:t>
      </w:r>
      <w:r w:rsidR="008C5875" w:rsidRPr="002F6F14">
        <w:rPr>
          <w:sz w:val="20"/>
          <w:szCs w:val="20"/>
          <w:lang w:eastAsia="en-US"/>
        </w:rPr>
        <w:t xml:space="preserve">на право заключения договора, </w:t>
      </w:r>
      <w:r w:rsidR="00336472" w:rsidRPr="002F6F14">
        <w:rPr>
          <w:sz w:val="20"/>
          <w:szCs w:val="20"/>
          <w:lang w:eastAsia="en-US"/>
        </w:rPr>
        <w:t xml:space="preserve">на </w:t>
      </w:r>
      <w:r w:rsidR="008611C7" w:rsidRPr="002F6F14">
        <w:rPr>
          <w:sz w:val="20"/>
          <w:szCs w:val="20"/>
          <w:lang w:eastAsia="en-US"/>
        </w:rPr>
        <w:t>поставку печатной продукции</w:t>
      </w:r>
      <w:r w:rsidRPr="002F6F14">
        <w:rPr>
          <w:sz w:val="20"/>
          <w:szCs w:val="20"/>
          <w:lang w:eastAsia="en-US"/>
        </w:rPr>
        <w:t xml:space="preserve">, а также применимые к данному запросу котировок законодательство и нормативные правовые акты </w:t>
      </w:r>
    </w:p>
    <w:tbl>
      <w:tblPr>
        <w:tblW w:w="0" w:type="auto"/>
        <w:tblInd w:w="108" w:type="dxa"/>
        <w:tblBorders>
          <w:bottom w:val="single" w:sz="4" w:space="0" w:color="auto"/>
        </w:tblBorders>
        <w:tblLook w:val="01E0" w:firstRow="1" w:lastRow="1" w:firstColumn="1" w:lastColumn="1" w:noHBand="0" w:noVBand="0"/>
      </w:tblPr>
      <w:tblGrid>
        <w:gridCol w:w="9900"/>
      </w:tblGrid>
      <w:tr w:rsidR="008D617C" w:rsidRPr="002F6F14" w14:paraId="42FFDCF5" w14:textId="77777777" w:rsidTr="008D617C">
        <w:tc>
          <w:tcPr>
            <w:tcW w:w="9900" w:type="dxa"/>
            <w:tcBorders>
              <w:bottom w:val="single" w:sz="4" w:space="0" w:color="auto"/>
            </w:tcBorders>
          </w:tcPr>
          <w:p w14:paraId="3CFCA2D7" w14:textId="77777777" w:rsidR="008D617C" w:rsidRPr="002F6F14" w:rsidRDefault="008D617C" w:rsidP="002F6F14">
            <w:pPr>
              <w:spacing w:after="0"/>
              <w:ind w:firstLine="851"/>
              <w:jc w:val="center"/>
              <w:rPr>
                <w:sz w:val="20"/>
                <w:szCs w:val="20"/>
                <w:lang w:eastAsia="en-US"/>
              </w:rPr>
            </w:pPr>
          </w:p>
        </w:tc>
      </w:tr>
      <w:tr w:rsidR="008D617C" w:rsidRPr="002F6F14" w14:paraId="7E81BDBF" w14:textId="77777777" w:rsidTr="008D617C">
        <w:tc>
          <w:tcPr>
            <w:tcW w:w="9900" w:type="dxa"/>
            <w:tcBorders>
              <w:top w:val="single" w:sz="4" w:space="0" w:color="auto"/>
              <w:bottom w:val="nil"/>
            </w:tcBorders>
          </w:tcPr>
          <w:p w14:paraId="6CCC8E73" w14:textId="77777777" w:rsidR="008D617C" w:rsidRPr="002F6F14" w:rsidRDefault="008D617C" w:rsidP="002F6F14">
            <w:pPr>
              <w:spacing w:after="0"/>
              <w:ind w:firstLine="851"/>
              <w:jc w:val="center"/>
              <w:rPr>
                <w:b/>
                <w:i/>
                <w:sz w:val="20"/>
                <w:szCs w:val="20"/>
                <w:lang w:eastAsia="en-US"/>
              </w:rPr>
            </w:pPr>
            <w:r w:rsidRPr="002F6F14">
              <w:rPr>
                <w:b/>
                <w:i/>
                <w:sz w:val="20"/>
                <w:szCs w:val="20"/>
                <w:lang w:eastAsia="en-US"/>
              </w:rPr>
              <w:t>(полное наименование Участника закупки, Ф.И.О.)</w:t>
            </w:r>
          </w:p>
        </w:tc>
      </w:tr>
    </w:tbl>
    <w:p w14:paraId="52593ED9" w14:textId="77777777" w:rsidR="008D617C" w:rsidRPr="002F6F14" w:rsidRDefault="008D617C" w:rsidP="002F6F14">
      <w:pPr>
        <w:tabs>
          <w:tab w:val="right" w:pos="9360"/>
        </w:tabs>
        <w:spacing w:after="0"/>
        <w:rPr>
          <w:rFonts w:eastAsia="Calibri"/>
          <w:sz w:val="20"/>
          <w:szCs w:val="20"/>
        </w:rPr>
      </w:pPr>
      <w:r w:rsidRPr="002F6F14">
        <w:rPr>
          <w:rFonts w:eastAsia="Calibri"/>
          <w:sz w:val="20"/>
          <w:szCs w:val="20"/>
        </w:rPr>
        <w:t xml:space="preserve">в лице ___________________________, </w:t>
      </w:r>
      <w:proofErr w:type="gramStart"/>
      <w:r w:rsidRPr="002F6F14">
        <w:rPr>
          <w:rFonts w:eastAsia="Calibri"/>
          <w:sz w:val="20"/>
          <w:szCs w:val="20"/>
        </w:rPr>
        <w:t>действующего</w:t>
      </w:r>
      <w:proofErr w:type="gramEnd"/>
      <w:r w:rsidRPr="002F6F14">
        <w:rPr>
          <w:rFonts w:eastAsia="Calibri"/>
          <w:sz w:val="20"/>
          <w:szCs w:val="20"/>
        </w:rPr>
        <w:t xml:space="preserve"> на основании ______________________, сообщает о согласии участвовать в открытом запросе котировок в электронной форме на условиях, указанных в извещении и направляет настоящую котировочную заявку.</w:t>
      </w:r>
    </w:p>
    <w:p w14:paraId="44CCEB6A" w14:textId="32AEDB1B" w:rsidR="008D617C" w:rsidRPr="002F6F14" w:rsidRDefault="008D617C" w:rsidP="002F6F14">
      <w:pPr>
        <w:spacing w:after="0"/>
        <w:ind w:firstLine="567"/>
        <w:rPr>
          <w:sz w:val="20"/>
          <w:szCs w:val="20"/>
          <w:lang w:eastAsia="en-US"/>
        </w:rPr>
      </w:pPr>
      <w:r w:rsidRPr="002F6F14">
        <w:rPr>
          <w:sz w:val="20"/>
          <w:szCs w:val="20"/>
          <w:lang w:eastAsia="en-US"/>
        </w:rPr>
        <w:t xml:space="preserve">Мы согласны поставить товар/оказать услуги/выполнить работы, полностью отвечающие Техническому заданию (Приложение 1 к извещению о запросе котировок) и являющийся предметом запроса котировок, в соответствии с поданной нами заявкой на участие в запросе котировок в электронной форме. Информация о функциональных, качественных и количественных характеристиках товара, объеме и характеристики работ, услуг, сроках исполнения договора, стоимостных и прочих существенных условиях договора указаны в </w:t>
      </w:r>
      <w:r w:rsidR="003962F4" w:rsidRPr="002F6F14">
        <w:rPr>
          <w:sz w:val="20"/>
          <w:szCs w:val="20"/>
          <w:lang w:eastAsia="en-US"/>
        </w:rPr>
        <w:t>Техническом задании</w:t>
      </w:r>
      <w:r w:rsidRPr="002F6F14">
        <w:rPr>
          <w:sz w:val="20"/>
          <w:szCs w:val="20"/>
          <w:lang w:eastAsia="en-US"/>
        </w:rPr>
        <w:t xml:space="preserve"> (Приложение 1 к настоящей заявке на участие).</w:t>
      </w:r>
    </w:p>
    <w:p w14:paraId="04702085" w14:textId="5410DCB6" w:rsidR="008D617C" w:rsidRPr="002F6F14" w:rsidRDefault="008D617C" w:rsidP="002F6F14">
      <w:pPr>
        <w:spacing w:after="0"/>
        <w:ind w:firstLine="567"/>
        <w:rPr>
          <w:sz w:val="20"/>
          <w:szCs w:val="20"/>
          <w:lang w:eastAsia="en-US"/>
        </w:rPr>
      </w:pPr>
      <w:r w:rsidRPr="002F6F14">
        <w:rPr>
          <w:sz w:val="20"/>
          <w:szCs w:val="20"/>
          <w:lang w:eastAsia="en-US"/>
        </w:rPr>
        <w:t xml:space="preserve">Сообщаем, что ознакомлены с условиями  </w:t>
      </w:r>
      <w:hyperlink r:id="rId13" w:history="1">
        <w:r w:rsidRPr="002F6F14">
          <w:rPr>
            <w:sz w:val="20"/>
            <w:szCs w:val="20"/>
            <w:lang w:eastAsia="en-US"/>
          </w:rPr>
          <w:t xml:space="preserve">Положения о закупках товаров, работ, услуг для нужд </w:t>
        </w:r>
      </w:hyperlink>
      <w:r w:rsidR="00185170" w:rsidRPr="002F6F14">
        <w:rPr>
          <w:sz w:val="20"/>
          <w:szCs w:val="20"/>
        </w:rPr>
        <w:t xml:space="preserve"> </w:t>
      </w:r>
      <w:r w:rsidR="00185170" w:rsidRPr="002F6F14">
        <w:rPr>
          <w:sz w:val="20"/>
          <w:szCs w:val="20"/>
          <w:lang w:eastAsia="en-US"/>
        </w:rPr>
        <w:t xml:space="preserve">МАУК МО г. Нягань «БИС» </w:t>
      </w:r>
      <w:r w:rsidRPr="002F6F14">
        <w:rPr>
          <w:sz w:val="20"/>
          <w:szCs w:val="20"/>
          <w:lang w:eastAsia="en-US"/>
        </w:rPr>
        <w:t xml:space="preserve">и Регламентом работы Электронной торговой площадки </w:t>
      </w:r>
      <w:hyperlink r:id="rId14" w:history="1">
        <w:r w:rsidR="002A4975" w:rsidRPr="002F6F14">
          <w:rPr>
            <w:rStyle w:val="a8"/>
            <w:sz w:val="20"/>
            <w:szCs w:val="20"/>
          </w:rPr>
          <w:t>https://etp-region.ru</w:t>
        </w:r>
      </w:hyperlink>
      <w:r w:rsidRPr="002F6F14">
        <w:rPr>
          <w:sz w:val="20"/>
          <w:szCs w:val="20"/>
          <w:lang w:eastAsia="en-US"/>
        </w:rPr>
        <w:t>.</w:t>
      </w:r>
    </w:p>
    <w:p w14:paraId="5C9C4E14" w14:textId="77777777" w:rsidR="008D617C" w:rsidRPr="002F6F14" w:rsidRDefault="008D617C" w:rsidP="002F6F14">
      <w:pPr>
        <w:spacing w:after="0"/>
        <w:ind w:firstLine="567"/>
        <w:rPr>
          <w:sz w:val="20"/>
          <w:szCs w:val="20"/>
          <w:lang w:eastAsia="en-US"/>
        </w:rPr>
      </w:pPr>
      <w:r w:rsidRPr="002F6F14">
        <w:rPr>
          <w:sz w:val="20"/>
          <w:szCs w:val="20"/>
          <w:lang w:eastAsia="en-US"/>
        </w:rPr>
        <w:t>В настоящей заявке мы подтверждаем, что:</w:t>
      </w:r>
    </w:p>
    <w:p w14:paraId="736C4535" w14:textId="77777777" w:rsidR="008D617C" w:rsidRPr="002F6F14" w:rsidRDefault="008D617C" w:rsidP="002F6F14">
      <w:pPr>
        <w:spacing w:after="0"/>
        <w:ind w:firstLine="567"/>
        <w:rPr>
          <w:sz w:val="20"/>
          <w:szCs w:val="20"/>
          <w:lang w:eastAsia="en-US"/>
        </w:rPr>
      </w:pPr>
      <w:r w:rsidRPr="002F6F14">
        <w:rPr>
          <w:sz w:val="20"/>
          <w:szCs w:val="20"/>
          <w:lang w:eastAsia="en-US"/>
        </w:rPr>
        <w:t xml:space="preserve">1) ________________________________ </w:t>
      </w:r>
      <w:r w:rsidRPr="002F6F14">
        <w:rPr>
          <w:b/>
          <w:sz w:val="20"/>
          <w:szCs w:val="20"/>
          <w:lang w:eastAsia="en-US"/>
        </w:rPr>
        <w:t>(</w:t>
      </w:r>
      <w:r w:rsidRPr="002F6F14">
        <w:rPr>
          <w:b/>
          <w:i/>
          <w:sz w:val="20"/>
          <w:szCs w:val="20"/>
          <w:lang w:eastAsia="en-US"/>
        </w:rPr>
        <w:t>наименование Участника закупки</w:t>
      </w:r>
      <w:r w:rsidRPr="002F6F14">
        <w:rPr>
          <w:b/>
          <w:sz w:val="20"/>
          <w:szCs w:val="20"/>
          <w:lang w:eastAsia="en-US"/>
        </w:rPr>
        <w:t xml:space="preserve">) </w:t>
      </w:r>
      <w:r w:rsidRPr="002F6F14">
        <w:rPr>
          <w:sz w:val="20"/>
          <w:szCs w:val="20"/>
          <w:lang w:eastAsia="en-US"/>
        </w:rPr>
        <w:t>соответствует требованиям законодательства Российской Федерации к лицам, осуществляющим поставки товаров, выполнении работ, оказании услуг, которые являются предметом закупки;</w:t>
      </w:r>
    </w:p>
    <w:p w14:paraId="0A9FFB7A" w14:textId="0254EDFD" w:rsidR="00C71C09" w:rsidRPr="002F6F14" w:rsidRDefault="008D617C" w:rsidP="002F6F14">
      <w:pPr>
        <w:spacing w:after="0"/>
        <w:ind w:firstLine="567"/>
        <w:rPr>
          <w:sz w:val="20"/>
          <w:szCs w:val="20"/>
          <w:lang w:eastAsia="en-US"/>
        </w:rPr>
      </w:pPr>
      <w:r w:rsidRPr="002F6F14">
        <w:rPr>
          <w:sz w:val="20"/>
          <w:szCs w:val="20"/>
          <w:lang w:eastAsia="en-US"/>
        </w:rPr>
        <w:t xml:space="preserve">2) _______________________________ </w:t>
      </w:r>
      <w:r w:rsidRPr="002F6F14">
        <w:rPr>
          <w:b/>
          <w:sz w:val="20"/>
          <w:szCs w:val="20"/>
          <w:lang w:eastAsia="en-US"/>
        </w:rPr>
        <w:t>(</w:t>
      </w:r>
      <w:r w:rsidRPr="002F6F14">
        <w:rPr>
          <w:b/>
          <w:i/>
          <w:sz w:val="20"/>
          <w:szCs w:val="20"/>
          <w:lang w:eastAsia="en-US"/>
        </w:rPr>
        <w:t>наименование Участника закупки</w:t>
      </w:r>
      <w:r w:rsidRPr="002F6F14">
        <w:rPr>
          <w:b/>
          <w:sz w:val="20"/>
          <w:szCs w:val="20"/>
          <w:lang w:eastAsia="en-US"/>
        </w:rPr>
        <w:t>)</w:t>
      </w:r>
      <w:r w:rsidRPr="002F6F14">
        <w:rPr>
          <w:sz w:val="20"/>
          <w:szCs w:val="20"/>
          <w:lang w:eastAsia="en-US"/>
        </w:rPr>
        <w:t xml:space="preserve"> соответствует требованиям, указанным в извещении о закупке и </w:t>
      </w:r>
      <w:hyperlink r:id="rId15" w:history="1">
        <w:proofErr w:type="gramStart"/>
        <w:r w:rsidRPr="002F6F14">
          <w:rPr>
            <w:sz w:val="20"/>
            <w:szCs w:val="20"/>
            <w:lang w:eastAsia="en-US"/>
          </w:rPr>
          <w:t>Положении</w:t>
        </w:r>
        <w:proofErr w:type="gramEnd"/>
        <w:r w:rsidRPr="002F6F14">
          <w:rPr>
            <w:sz w:val="20"/>
            <w:szCs w:val="20"/>
            <w:lang w:eastAsia="en-US"/>
          </w:rPr>
          <w:t xml:space="preserve"> о закупке товаров, работ, услуг для нужд </w:t>
        </w:r>
      </w:hyperlink>
      <w:r w:rsidR="00185170" w:rsidRPr="002F6F14">
        <w:rPr>
          <w:sz w:val="20"/>
          <w:szCs w:val="20"/>
          <w:lang w:eastAsia="en-US"/>
        </w:rPr>
        <w:t>МАУК МО г. Нягань «БИС»</w:t>
      </w:r>
    </w:p>
    <w:p w14:paraId="13D57DE6" w14:textId="367F37C2" w:rsidR="008D617C" w:rsidRPr="002F6F14" w:rsidRDefault="008D617C" w:rsidP="002F6F14">
      <w:pPr>
        <w:spacing w:after="0"/>
        <w:ind w:firstLine="567"/>
        <w:rPr>
          <w:sz w:val="20"/>
          <w:szCs w:val="20"/>
          <w:lang w:eastAsia="en-US"/>
        </w:rPr>
      </w:pPr>
      <w:r w:rsidRPr="002F6F14">
        <w:rPr>
          <w:sz w:val="20"/>
          <w:szCs w:val="20"/>
          <w:lang w:eastAsia="en-US"/>
        </w:rPr>
        <w:t xml:space="preserve">3) </w:t>
      </w:r>
      <w:proofErr w:type="gramStart"/>
      <w:r w:rsidRPr="002F6F14">
        <w:rPr>
          <w:sz w:val="20"/>
          <w:szCs w:val="20"/>
          <w:lang w:eastAsia="en-US"/>
        </w:rPr>
        <w:t>против</w:t>
      </w:r>
      <w:proofErr w:type="gramEnd"/>
      <w:r w:rsidRPr="002F6F14">
        <w:rPr>
          <w:sz w:val="20"/>
          <w:szCs w:val="20"/>
          <w:lang w:eastAsia="en-US"/>
        </w:rPr>
        <w:t xml:space="preserve"> ________________________________ </w:t>
      </w:r>
      <w:r w:rsidRPr="002F6F14">
        <w:rPr>
          <w:b/>
          <w:sz w:val="20"/>
          <w:szCs w:val="20"/>
          <w:lang w:eastAsia="en-US"/>
        </w:rPr>
        <w:t>(</w:t>
      </w:r>
      <w:proofErr w:type="gramStart"/>
      <w:r w:rsidRPr="002F6F14">
        <w:rPr>
          <w:b/>
          <w:i/>
          <w:sz w:val="20"/>
          <w:szCs w:val="20"/>
          <w:lang w:eastAsia="en-US"/>
        </w:rPr>
        <w:t>наименование</w:t>
      </w:r>
      <w:proofErr w:type="gramEnd"/>
      <w:r w:rsidRPr="002F6F14">
        <w:rPr>
          <w:b/>
          <w:i/>
          <w:sz w:val="20"/>
          <w:szCs w:val="20"/>
          <w:lang w:eastAsia="en-US"/>
        </w:rPr>
        <w:t xml:space="preserve"> Участника закупки</w:t>
      </w:r>
      <w:r w:rsidRPr="002F6F14">
        <w:rPr>
          <w:b/>
          <w:sz w:val="20"/>
          <w:szCs w:val="20"/>
          <w:lang w:eastAsia="en-US"/>
        </w:rPr>
        <w:t>)</w:t>
      </w:r>
      <w:r w:rsidRPr="002F6F14">
        <w:rPr>
          <w:sz w:val="20"/>
          <w:szCs w:val="20"/>
          <w:lang w:eastAsia="en-US"/>
        </w:rPr>
        <w:t xml:space="preserve"> не проводится процедура ликвидации, арбитражным судом не принято решение о признании ____________________ </w:t>
      </w:r>
      <w:r w:rsidRPr="002F6F14">
        <w:rPr>
          <w:b/>
          <w:sz w:val="20"/>
          <w:szCs w:val="20"/>
          <w:lang w:eastAsia="en-US"/>
        </w:rPr>
        <w:t xml:space="preserve">(наименование </w:t>
      </w:r>
      <w:r w:rsidRPr="002F6F14">
        <w:rPr>
          <w:b/>
          <w:i/>
          <w:sz w:val="20"/>
          <w:szCs w:val="20"/>
          <w:lang w:eastAsia="en-US"/>
        </w:rPr>
        <w:t>Участника закупки</w:t>
      </w:r>
      <w:r w:rsidRPr="002F6F14">
        <w:rPr>
          <w:b/>
          <w:sz w:val="20"/>
          <w:szCs w:val="20"/>
          <w:lang w:eastAsia="en-US"/>
        </w:rPr>
        <w:t>)</w:t>
      </w:r>
      <w:r w:rsidRPr="002F6F14">
        <w:rPr>
          <w:sz w:val="20"/>
          <w:szCs w:val="20"/>
          <w:lang w:eastAsia="en-US"/>
        </w:rPr>
        <w:t xml:space="preserve"> банкротом и об открытии конкурсного производства; </w:t>
      </w:r>
    </w:p>
    <w:p w14:paraId="004B8AD2" w14:textId="77777777" w:rsidR="008D617C" w:rsidRPr="002F6F14" w:rsidRDefault="008D617C" w:rsidP="002F6F14">
      <w:pPr>
        <w:spacing w:after="0"/>
        <w:ind w:firstLine="567"/>
        <w:rPr>
          <w:sz w:val="20"/>
          <w:szCs w:val="20"/>
          <w:lang w:eastAsia="en-US"/>
        </w:rPr>
      </w:pPr>
      <w:r w:rsidRPr="002F6F14">
        <w:rPr>
          <w:sz w:val="20"/>
          <w:szCs w:val="20"/>
          <w:lang w:eastAsia="en-US"/>
        </w:rPr>
        <w:t>4) деятельность___________________________(</w:t>
      </w:r>
      <w:r w:rsidRPr="002F6F14">
        <w:rPr>
          <w:b/>
          <w:i/>
          <w:sz w:val="20"/>
          <w:szCs w:val="20"/>
          <w:lang w:eastAsia="en-US"/>
        </w:rPr>
        <w:t>наименование Участника закупки</w:t>
      </w:r>
      <w:r w:rsidRPr="002F6F14">
        <w:rPr>
          <w:b/>
          <w:sz w:val="20"/>
          <w:szCs w:val="20"/>
          <w:lang w:eastAsia="en-US"/>
        </w:rPr>
        <w:t xml:space="preserve">) </w:t>
      </w:r>
      <w:r w:rsidRPr="002F6F14">
        <w:rPr>
          <w:sz w:val="20"/>
          <w:szCs w:val="20"/>
          <w:lang w:eastAsia="en-US"/>
        </w:rPr>
        <w:t>не приостановлена в порядке, предусмотренном Кодексом РФ об административных правонарушениях на день подачи заявки на участие в закупке;</w:t>
      </w:r>
    </w:p>
    <w:p w14:paraId="4F347E0D" w14:textId="77777777" w:rsidR="0050011B" w:rsidRPr="002F6F14" w:rsidRDefault="008D617C" w:rsidP="002F6F14">
      <w:pPr>
        <w:spacing w:after="0"/>
        <w:ind w:firstLine="567"/>
        <w:rPr>
          <w:sz w:val="20"/>
          <w:szCs w:val="20"/>
          <w:lang w:eastAsia="en-US"/>
        </w:rPr>
      </w:pPr>
      <w:r w:rsidRPr="002F6F14">
        <w:rPr>
          <w:sz w:val="20"/>
          <w:szCs w:val="20"/>
          <w:lang w:eastAsia="en-US"/>
        </w:rPr>
        <w:lastRenderedPageBreak/>
        <w:t xml:space="preserve">5) сведения о _______ </w:t>
      </w:r>
      <w:r w:rsidRPr="002F6F14">
        <w:rPr>
          <w:b/>
          <w:sz w:val="20"/>
          <w:szCs w:val="20"/>
          <w:lang w:eastAsia="en-US"/>
        </w:rPr>
        <w:t>(</w:t>
      </w:r>
      <w:r w:rsidRPr="002F6F14">
        <w:rPr>
          <w:b/>
          <w:i/>
          <w:sz w:val="20"/>
          <w:szCs w:val="20"/>
          <w:lang w:eastAsia="en-US"/>
        </w:rPr>
        <w:t>наименование Участника закупки</w:t>
      </w:r>
      <w:r w:rsidRPr="002F6F14">
        <w:rPr>
          <w:b/>
          <w:sz w:val="20"/>
          <w:szCs w:val="20"/>
          <w:lang w:eastAsia="en-US"/>
        </w:rPr>
        <w:t>)</w:t>
      </w:r>
      <w:r w:rsidRPr="002F6F14">
        <w:rPr>
          <w:sz w:val="20"/>
          <w:szCs w:val="20"/>
          <w:lang w:eastAsia="en-US"/>
        </w:rPr>
        <w:t xml:space="preserve"> не включены</w:t>
      </w:r>
      <w:r w:rsidR="0050011B" w:rsidRPr="002F6F14">
        <w:rPr>
          <w:sz w:val="20"/>
          <w:szCs w:val="20"/>
          <w:lang w:eastAsia="en-US"/>
        </w:rPr>
        <w:t>:</w:t>
      </w:r>
    </w:p>
    <w:p w14:paraId="599E2A26" w14:textId="0EF0C43B" w:rsidR="0050011B" w:rsidRPr="002F6F14" w:rsidRDefault="0050011B" w:rsidP="002F6F14">
      <w:pPr>
        <w:spacing w:after="0"/>
        <w:ind w:firstLine="567"/>
        <w:rPr>
          <w:sz w:val="20"/>
          <w:szCs w:val="20"/>
          <w:lang w:eastAsia="en-US"/>
        </w:rPr>
      </w:pPr>
      <w:r w:rsidRPr="002F6F14">
        <w:rPr>
          <w:sz w:val="20"/>
          <w:szCs w:val="20"/>
          <w:lang w:eastAsia="en-US"/>
        </w:rPr>
        <w:t>-</w:t>
      </w:r>
      <w:r w:rsidR="008D617C" w:rsidRPr="002F6F14">
        <w:rPr>
          <w:sz w:val="20"/>
          <w:szCs w:val="20"/>
          <w:lang w:eastAsia="en-US"/>
        </w:rPr>
        <w:t xml:space="preserve">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w:t>
      </w:r>
      <w:r w:rsidRPr="002F6F14">
        <w:rPr>
          <w:sz w:val="20"/>
          <w:szCs w:val="20"/>
          <w:lang w:eastAsia="en-US"/>
        </w:rPr>
        <w:t>;</w:t>
      </w:r>
    </w:p>
    <w:p w14:paraId="6D19387C" w14:textId="2C2A884B" w:rsidR="008D617C" w:rsidRPr="002F6F14" w:rsidRDefault="0050011B" w:rsidP="002F6F14">
      <w:pPr>
        <w:spacing w:after="0"/>
        <w:ind w:firstLine="567"/>
        <w:rPr>
          <w:sz w:val="20"/>
          <w:szCs w:val="20"/>
          <w:lang w:eastAsia="en-US"/>
        </w:rPr>
      </w:pPr>
      <w:r w:rsidRPr="002F6F14">
        <w:rPr>
          <w:sz w:val="20"/>
          <w:szCs w:val="20"/>
          <w:lang w:eastAsia="en-US"/>
        </w:rPr>
        <w:t xml:space="preserve">- </w:t>
      </w:r>
      <w:r w:rsidR="008D617C" w:rsidRPr="002F6F14">
        <w:rPr>
          <w:sz w:val="20"/>
          <w:szCs w:val="20"/>
          <w:lang w:eastAsia="en-US"/>
        </w:rPr>
        <w:t>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7B98CE9A" w14:textId="77777777" w:rsidR="008D617C" w:rsidRPr="002F6F14" w:rsidRDefault="008D617C" w:rsidP="002F6F14">
      <w:pPr>
        <w:spacing w:after="0"/>
        <w:ind w:firstLine="567"/>
        <w:rPr>
          <w:sz w:val="20"/>
          <w:szCs w:val="20"/>
          <w:lang w:eastAsia="en-US"/>
        </w:rPr>
      </w:pPr>
      <w:proofErr w:type="gramStart"/>
      <w:r w:rsidRPr="002F6F14">
        <w:rPr>
          <w:sz w:val="20"/>
          <w:szCs w:val="20"/>
          <w:lang w:eastAsia="en-US"/>
        </w:rPr>
        <w:t xml:space="preserve">6) у ________________ </w:t>
      </w:r>
      <w:r w:rsidRPr="002F6F14">
        <w:rPr>
          <w:b/>
          <w:i/>
          <w:sz w:val="20"/>
          <w:szCs w:val="20"/>
          <w:lang w:eastAsia="en-US"/>
        </w:rPr>
        <w:t>(наименование Участника закупки)</w:t>
      </w:r>
      <w:r w:rsidRPr="002F6F14">
        <w:rPr>
          <w:i/>
          <w:sz w:val="20"/>
          <w:szCs w:val="20"/>
          <w:lang w:eastAsia="en-US"/>
        </w:rPr>
        <w:t xml:space="preserve"> </w:t>
      </w:r>
      <w:r w:rsidRPr="002F6F14">
        <w:rPr>
          <w:sz w:val="20"/>
          <w:szCs w:val="20"/>
          <w:lang w:eastAsia="en-US"/>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2F6F14">
        <w:rPr>
          <w:sz w:val="20"/>
          <w:szCs w:val="20"/>
          <w:lang w:eastAsia="en-US"/>
        </w:rPr>
        <w:t xml:space="preserve"> признании обязанности </w:t>
      </w:r>
      <w:proofErr w:type="gramStart"/>
      <w:r w:rsidRPr="002F6F14">
        <w:rPr>
          <w:sz w:val="20"/>
          <w:szCs w:val="20"/>
          <w:lang w:eastAsia="en-US"/>
        </w:rPr>
        <w:t>заявителя</w:t>
      </w:r>
      <w:proofErr w:type="gramEnd"/>
      <w:r w:rsidRPr="002F6F14">
        <w:rPr>
          <w:sz w:val="20"/>
          <w:szCs w:val="20"/>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закупки, по данным бухгалтерской отчетности за последний отчетный период. Мы знаем, что будем считаться соответствующими установленному требованию в случае, если нами в установленном порядке подано заявление об обжаловании </w:t>
      </w:r>
      <w:proofErr w:type="gramStart"/>
      <w:r w:rsidRPr="002F6F14">
        <w:rPr>
          <w:sz w:val="20"/>
          <w:szCs w:val="20"/>
          <w:lang w:eastAsia="en-US"/>
        </w:rPr>
        <w:t>указанных</w:t>
      </w:r>
      <w:proofErr w:type="gramEnd"/>
      <w:r w:rsidRPr="002F6F14">
        <w:rPr>
          <w:sz w:val="20"/>
          <w:szCs w:val="20"/>
          <w:lang w:eastAsia="en-US"/>
        </w:rPr>
        <w:t xml:space="preserve"> недоимки, задолженности и решение по такому заявлению на дату рассмотрения заявки на участие в закупке не принято;</w:t>
      </w:r>
    </w:p>
    <w:p w14:paraId="303AE534" w14:textId="77777777" w:rsidR="008D617C" w:rsidRPr="002F6F14" w:rsidRDefault="008D617C" w:rsidP="002F6F14">
      <w:pPr>
        <w:spacing w:after="0"/>
        <w:ind w:firstLine="567"/>
        <w:rPr>
          <w:sz w:val="20"/>
          <w:szCs w:val="20"/>
          <w:lang w:eastAsia="en-US"/>
        </w:rPr>
      </w:pPr>
      <w:proofErr w:type="gramStart"/>
      <w:r w:rsidRPr="002F6F14">
        <w:rPr>
          <w:sz w:val="20"/>
          <w:szCs w:val="20"/>
          <w:lang w:eastAsia="en-US"/>
        </w:rPr>
        <w:t xml:space="preserve">7) у ________________ </w:t>
      </w:r>
      <w:r w:rsidRPr="002F6F14">
        <w:rPr>
          <w:b/>
          <w:i/>
          <w:sz w:val="20"/>
          <w:szCs w:val="20"/>
          <w:lang w:eastAsia="en-US"/>
        </w:rPr>
        <w:t>(наименование Участника закупки),</w:t>
      </w:r>
      <w:r w:rsidRPr="002F6F14">
        <w:rPr>
          <w:i/>
          <w:sz w:val="20"/>
          <w:szCs w:val="20"/>
          <w:lang w:eastAsia="en-US"/>
        </w:rPr>
        <w:t xml:space="preserve"> </w:t>
      </w:r>
      <w:r w:rsidRPr="002F6F14">
        <w:rPr>
          <w:sz w:val="20"/>
          <w:szCs w:val="20"/>
          <w:lang w:eastAsia="en-US"/>
        </w:rPr>
        <w:t>либо у руководителя, членов коллегиального исполнительного органа или главного бухгалтера юридического лица отсутствуют судимости за преступления в сфере экономики (за исключением лиц, у которых судимость погашена или снята), а также подтверждаем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2F6F14">
        <w:rPr>
          <w:sz w:val="20"/>
          <w:szCs w:val="20"/>
          <w:lang w:eastAsia="en-US"/>
        </w:rPr>
        <w:t xml:space="preserve"> работы, оказанием услуги, </w:t>
      </w:r>
      <w:proofErr w:type="gramStart"/>
      <w:r w:rsidRPr="002F6F14">
        <w:rPr>
          <w:sz w:val="20"/>
          <w:szCs w:val="20"/>
          <w:lang w:eastAsia="en-US"/>
        </w:rPr>
        <w:t>являющихся</w:t>
      </w:r>
      <w:proofErr w:type="gramEnd"/>
      <w:r w:rsidRPr="002F6F14">
        <w:rPr>
          <w:sz w:val="20"/>
          <w:szCs w:val="20"/>
          <w:lang w:eastAsia="en-US"/>
        </w:rPr>
        <w:t xml:space="preserve"> объектом закупки, и административного наказания в виде дисквалификации на дату подачи данной Заявки;</w:t>
      </w:r>
    </w:p>
    <w:p w14:paraId="5E77CE16" w14:textId="5F4A9F23" w:rsidR="008D617C" w:rsidRPr="002F6F14" w:rsidRDefault="0050011B" w:rsidP="002F6F14">
      <w:pPr>
        <w:spacing w:after="0"/>
        <w:ind w:firstLine="567"/>
        <w:rPr>
          <w:sz w:val="20"/>
          <w:szCs w:val="20"/>
          <w:lang w:eastAsia="en-US"/>
        </w:rPr>
      </w:pPr>
      <w:proofErr w:type="gramStart"/>
      <w:r w:rsidRPr="002F6F14">
        <w:rPr>
          <w:sz w:val="20"/>
          <w:szCs w:val="20"/>
          <w:lang w:eastAsia="en-US"/>
        </w:rPr>
        <w:t>8) между ________________</w:t>
      </w:r>
      <w:r w:rsidR="008D617C" w:rsidRPr="002F6F14">
        <w:rPr>
          <w:sz w:val="20"/>
          <w:szCs w:val="20"/>
          <w:lang w:eastAsia="en-US"/>
        </w:rPr>
        <w:t>_________________</w:t>
      </w:r>
      <w:r w:rsidR="008D617C" w:rsidRPr="002F6F14">
        <w:rPr>
          <w:i/>
          <w:sz w:val="20"/>
          <w:szCs w:val="20"/>
          <w:lang w:eastAsia="en-US"/>
        </w:rPr>
        <w:t>(</w:t>
      </w:r>
      <w:r w:rsidR="008D617C" w:rsidRPr="002F6F14">
        <w:rPr>
          <w:b/>
          <w:i/>
          <w:sz w:val="20"/>
          <w:szCs w:val="20"/>
          <w:lang w:eastAsia="en-US"/>
        </w:rPr>
        <w:t>наименование Участника закупки)</w:t>
      </w:r>
      <w:r w:rsidR="008D617C" w:rsidRPr="002F6F14">
        <w:rPr>
          <w:i/>
          <w:sz w:val="20"/>
          <w:szCs w:val="20"/>
          <w:lang w:eastAsia="en-US"/>
        </w:rPr>
        <w:t xml:space="preserve"> </w:t>
      </w:r>
      <w:r w:rsidR="008D617C" w:rsidRPr="002F6F14">
        <w:rPr>
          <w:sz w:val="20"/>
          <w:szCs w:val="20"/>
          <w:lang w:eastAsia="en-US"/>
        </w:rPr>
        <w:t xml:space="preserve">и Заказчиком нет </w:t>
      </w:r>
      <w:r w:rsidR="008D617C" w:rsidRPr="002F6F14">
        <w:rPr>
          <w:sz w:val="20"/>
          <w:szCs w:val="20"/>
          <w:u w:val="single"/>
          <w:lang w:eastAsia="en-US"/>
        </w:rPr>
        <w:t>конфликта интересов</w:t>
      </w:r>
      <w:r w:rsidR="008D617C" w:rsidRPr="002F6F14">
        <w:rPr>
          <w:sz w:val="20"/>
          <w:szCs w:val="20"/>
          <w:lang w:eastAsia="en-US"/>
        </w:rPr>
        <w:t>,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w:t>
      </w:r>
      <w:proofErr w:type="gramEnd"/>
      <w:r w:rsidR="008D617C" w:rsidRPr="002F6F14">
        <w:rPr>
          <w:sz w:val="20"/>
          <w:szCs w:val="20"/>
          <w:lang w:eastAsia="en-US"/>
        </w:rPr>
        <w:t xml:space="preserve"> </w:t>
      </w:r>
      <w:proofErr w:type="gramStart"/>
      <w:r w:rsidR="008D617C" w:rsidRPr="002F6F14">
        <w:rPr>
          <w:sz w:val="20"/>
          <w:szCs w:val="20"/>
          <w:lang w:eastAsia="en-US"/>
        </w:rPr>
        <w:t>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008D617C" w:rsidRPr="002F6F14">
        <w:rPr>
          <w:sz w:val="20"/>
          <w:szCs w:val="20"/>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52A05CC" w14:textId="77777777" w:rsidR="008D617C" w:rsidRPr="002F6F14" w:rsidRDefault="008D617C" w:rsidP="002F6F14">
      <w:pPr>
        <w:spacing w:after="0"/>
        <w:ind w:firstLine="567"/>
        <w:rPr>
          <w:sz w:val="20"/>
          <w:szCs w:val="20"/>
          <w:lang w:eastAsia="en-US"/>
        </w:rPr>
      </w:pPr>
      <w:r w:rsidRPr="002F6F14">
        <w:rPr>
          <w:sz w:val="20"/>
          <w:szCs w:val="20"/>
          <w:lang w:eastAsia="en-US"/>
        </w:rPr>
        <w:t>9) _____________________</w:t>
      </w:r>
      <w:r w:rsidRPr="002F6F14">
        <w:rPr>
          <w:i/>
          <w:sz w:val="20"/>
          <w:szCs w:val="20"/>
          <w:lang w:eastAsia="en-US"/>
        </w:rPr>
        <w:t>(</w:t>
      </w:r>
      <w:r w:rsidRPr="002F6F14">
        <w:rPr>
          <w:b/>
          <w:i/>
          <w:sz w:val="20"/>
          <w:szCs w:val="20"/>
          <w:lang w:eastAsia="en-US"/>
        </w:rPr>
        <w:t>наименование Участника закупки)</w:t>
      </w:r>
      <w:r w:rsidRPr="002F6F14">
        <w:rPr>
          <w:sz w:val="20"/>
          <w:szCs w:val="20"/>
          <w:lang w:eastAsia="en-US"/>
        </w:rPr>
        <w:t xml:space="preserve"> не является офшорной компанией.</w:t>
      </w:r>
    </w:p>
    <w:p w14:paraId="282D3ADA" w14:textId="77777777" w:rsidR="008D617C" w:rsidRPr="002F6F14" w:rsidRDefault="008D617C" w:rsidP="002F6F14">
      <w:pPr>
        <w:spacing w:after="0"/>
        <w:ind w:firstLine="567"/>
        <w:rPr>
          <w:sz w:val="20"/>
          <w:szCs w:val="20"/>
          <w:lang w:eastAsia="en-US"/>
        </w:rPr>
      </w:pPr>
      <w:r w:rsidRPr="002F6F14">
        <w:rPr>
          <w:sz w:val="20"/>
          <w:szCs w:val="20"/>
          <w:lang w:eastAsia="en-US"/>
        </w:rPr>
        <w:t>10) Нам известно, что представление нами недостоверных сведений о стране происхождения товара, указанного в настоящей заявке, является основанием для отказа в допуске к участию в закупке (отклонении заявки).</w:t>
      </w:r>
    </w:p>
    <w:p w14:paraId="6A378B91" w14:textId="77777777" w:rsidR="008D617C" w:rsidRPr="002F6F14" w:rsidRDefault="008D617C" w:rsidP="002F6F14">
      <w:pPr>
        <w:spacing w:after="0"/>
        <w:ind w:firstLine="567"/>
        <w:rPr>
          <w:sz w:val="20"/>
          <w:szCs w:val="20"/>
          <w:lang w:eastAsia="en-US"/>
        </w:rPr>
      </w:pPr>
      <w:r w:rsidRPr="002F6F14">
        <w:rPr>
          <w:sz w:val="20"/>
          <w:szCs w:val="20"/>
          <w:lang w:eastAsia="en-US"/>
        </w:rPr>
        <w:t>11) Нам известно, что отсутствие в заявке указания страны происхождения поставляемого нами товара не является основанием для отклонения заявки и такая заявка рассматривается как содержащая предложение о поставки иностранных товаров.</w:t>
      </w:r>
    </w:p>
    <w:p w14:paraId="6FF239BA" w14:textId="77777777" w:rsidR="008D617C" w:rsidRPr="002F6F14" w:rsidRDefault="008D617C" w:rsidP="002F6F14">
      <w:pPr>
        <w:tabs>
          <w:tab w:val="left" w:pos="284"/>
          <w:tab w:val="left" w:pos="567"/>
          <w:tab w:val="left" w:pos="1276"/>
        </w:tabs>
        <w:spacing w:after="0"/>
        <w:ind w:firstLine="567"/>
        <w:rPr>
          <w:sz w:val="20"/>
          <w:szCs w:val="20"/>
        </w:rPr>
      </w:pPr>
      <w:proofErr w:type="gramStart"/>
      <w:r w:rsidRPr="002F6F14">
        <w:rPr>
          <w:sz w:val="20"/>
          <w:szCs w:val="20"/>
        </w:rPr>
        <w:t>12) Нам известно,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w:t>
      </w:r>
      <w:proofErr w:type="gramEnd"/>
      <w:r w:rsidRPr="002F6F14">
        <w:rPr>
          <w:sz w:val="20"/>
          <w:szCs w:val="20"/>
        </w:rPr>
        <w:t xml:space="preserve">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A9D7EAB" w14:textId="77777777" w:rsidR="008D617C" w:rsidRPr="002F6F14" w:rsidRDefault="008D617C" w:rsidP="002F6F14">
      <w:pPr>
        <w:spacing w:after="0"/>
        <w:ind w:firstLine="567"/>
        <w:rPr>
          <w:sz w:val="20"/>
          <w:szCs w:val="20"/>
          <w:lang w:eastAsia="en-US"/>
        </w:rPr>
      </w:pPr>
      <w:proofErr w:type="gramStart"/>
      <w:r w:rsidRPr="002F6F14">
        <w:rPr>
          <w:sz w:val="20"/>
          <w:szCs w:val="20"/>
          <w:lang w:eastAsia="en-US"/>
        </w:rPr>
        <w:t>13) Нам известно, что при исполнении договора, который заключен с предоставлением приоритета,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14:paraId="471147C1" w14:textId="77777777" w:rsidR="008D617C" w:rsidRPr="002F6F14" w:rsidRDefault="008D617C" w:rsidP="002F6F14">
      <w:pPr>
        <w:spacing w:after="0"/>
        <w:ind w:firstLine="567"/>
        <w:rPr>
          <w:sz w:val="20"/>
          <w:szCs w:val="20"/>
          <w:lang w:eastAsia="en-US"/>
        </w:rPr>
      </w:pPr>
      <w:r w:rsidRPr="002F6F14">
        <w:rPr>
          <w:sz w:val="20"/>
          <w:szCs w:val="20"/>
          <w:lang w:eastAsia="en-US"/>
        </w:rPr>
        <w:t xml:space="preserve">14) Подтверждаем, что относимся к российским/иностранным лицам </w:t>
      </w:r>
      <w:r w:rsidRPr="002F6F14">
        <w:rPr>
          <w:b/>
          <w:i/>
          <w:sz w:val="20"/>
          <w:szCs w:val="20"/>
          <w:lang w:eastAsia="en-US"/>
        </w:rPr>
        <w:t>(выбрать нужное)</w:t>
      </w:r>
      <w:r w:rsidRPr="002F6F14">
        <w:rPr>
          <w:b/>
          <w:sz w:val="20"/>
          <w:szCs w:val="20"/>
          <w:lang w:eastAsia="en-US"/>
        </w:rPr>
        <w:t>.</w:t>
      </w:r>
    </w:p>
    <w:p w14:paraId="7CFA8496" w14:textId="2F1710A4" w:rsidR="008D617C" w:rsidRPr="002F6F14" w:rsidRDefault="008D617C" w:rsidP="002F6F14">
      <w:pPr>
        <w:keepNext/>
        <w:keepLines/>
        <w:widowControl w:val="0"/>
        <w:suppressLineNumbers/>
        <w:suppressAutoHyphens/>
        <w:spacing w:after="0"/>
        <w:ind w:firstLine="60"/>
        <w:rPr>
          <w:b/>
          <w:sz w:val="20"/>
          <w:szCs w:val="20"/>
          <w:lang w:eastAsia="en-US"/>
        </w:rPr>
      </w:pPr>
      <w:r w:rsidRPr="002F6F14">
        <w:rPr>
          <w:sz w:val="20"/>
          <w:szCs w:val="20"/>
          <w:lang w:eastAsia="en-US"/>
        </w:rPr>
        <w:t>В случае</w:t>
      </w:r>
      <w:proofErr w:type="gramStart"/>
      <w:r w:rsidR="009C2DFB" w:rsidRPr="002F6F14">
        <w:rPr>
          <w:sz w:val="20"/>
          <w:szCs w:val="20"/>
          <w:lang w:eastAsia="en-US"/>
        </w:rPr>
        <w:t>,</w:t>
      </w:r>
      <w:proofErr w:type="gramEnd"/>
      <w:r w:rsidRPr="002F6F14">
        <w:rPr>
          <w:sz w:val="20"/>
          <w:szCs w:val="20"/>
          <w:lang w:eastAsia="en-US"/>
        </w:rPr>
        <w:t xml:space="preserve"> если мы будем признаны победителями запроса котировок в электронной форме, то берем на себя обязательства подписать договор с </w:t>
      </w:r>
      <w:r w:rsidR="003874B2" w:rsidRPr="002F6F14">
        <w:rPr>
          <w:sz w:val="20"/>
          <w:szCs w:val="20"/>
          <w:lang w:eastAsia="en-US"/>
        </w:rPr>
        <w:t>МАУК МО г. Нягань «БИС»</w:t>
      </w:r>
      <w:r w:rsidRPr="002F6F14">
        <w:rPr>
          <w:sz w:val="20"/>
          <w:szCs w:val="20"/>
          <w:lang w:eastAsia="en-US"/>
        </w:rPr>
        <w:t xml:space="preserve"> </w:t>
      </w:r>
      <w:r w:rsidR="00DA560B" w:rsidRPr="002F6F14">
        <w:rPr>
          <w:sz w:val="20"/>
          <w:szCs w:val="20"/>
          <w:lang w:eastAsia="en-US"/>
        </w:rPr>
        <w:t xml:space="preserve">на </w:t>
      </w:r>
      <w:r w:rsidR="008611C7" w:rsidRPr="002F6F14">
        <w:rPr>
          <w:sz w:val="20"/>
          <w:szCs w:val="20"/>
          <w:lang w:eastAsia="en-US"/>
        </w:rPr>
        <w:t>поставку печатной продукции</w:t>
      </w:r>
      <w:r w:rsidR="00336472" w:rsidRPr="002F6F14">
        <w:rPr>
          <w:b/>
          <w:sz w:val="20"/>
          <w:szCs w:val="20"/>
          <w:lang w:eastAsia="en-US"/>
        </w:rPr>
        <w:t xml:space="preserve"> </w:t>
      </w:r>
      <w:r w:rsidRPr="002F6F14">
        <w:rPr>
          <w:sz w:val="20"/>
          <w:szCs w:val="20"/>
          <w:lang w:eastAsia="en-US"/>
        </w:rPr>
        <w:t>в соответствии с требованиями извещения о запросе котировок и условиями наших предложений в срок указанный в извещении о запросе котировок.</w:t>
      </w:r>
      <w:r w:rsidR="008611C7" w:rsidRPr="002F6F14">
        <w:rPr>
          <w:sz w:val="20"/>
          <w:szCs w:val="20"/>
          <w:lang w:eastAsia="en-US"/>
        </w:rPr>
        <w:t xml:space="preserve"> </w:t>
      </w:r>
    </w:p>
    <w:p w14:paraId="31BD67A7" w14:textId="38E92DE5" w:rsidR="008D617C" w:rsidRPr="002F6F14" w:rsidRDefault="008D617C" w:rsidP="002F6F14">
      <w:pPr>
        <w:spacing w:after="0"/>
        <w:ind w:firstLine="567"/>
        <w:rPr>
          <w:sz w:val="20"/>
          <w:szCs w:val="20"/>
          <w:lang w:eastAsia="en-US"/>
        </w:rPr>
      </w:pPr>
      <w:r w:rsidRPr="002F6F14">
        <w:rPr>
          <w:sz w:val="20"/>
          <w:szCs w:val="20"/>
          <w:lang w:eastAsia="en-US"/>
        </w:rPr>
        <w:t xml:space="preserve">В случае если нашей Заявке будет присвоен второй номер, а Победитель запроса котировок будет признан уклонившимся от заключения договора с Заказчиком, мы обязуемся подписать данный договор в соответствии </w:t>
      </w:r>
      <w:r w:rsidRPr="002F6F14">
        <w:rPr>
          <w:sz w:val="20"/>
          <w:szCs w:val="20"/>
          <w:lang w:eastAsia="en-US"/>
        </w:rPr>
        <w:lastRenderedPageBreak/>
        <w:t>с требованиями извещения о запрос</w:t>
      </w:r>
      <w:r w:rsidR="003962F4" w:rsidRPr="002F6F14">
        <w:rPr>
          <w:sz w:val="20"/>
          <w:szCs w:val="20"/>
          <w:lang w:eastAsia="en-US"/>
        </w:rPr>
        <w:t>е</w:t>
      </w:r>
      <w:r w:rsidRPr="002F6F14">
        <w:rPr>
          <w:sz w:val="20"/>
          <w:szCs w:val="20"/>
          <w:lang w:eastAsia="en-US"/>
        </w:rPr>
        <w:t xml:space="preserve"> котировок в электронной форме, проектом договора и условиями нашей Заявки.</w:t>
      </w:r>
    </w:p>
    <w:p w14:paraId="4A3E4091" w14:textId="77777777" w:rsidR="008D617C" w:rsidRPr="002F6F14" w:rsidRDefault="008D617C" w:rsidP="002F6F14">
      <w:pPr>
        <w:tabs>
          <w:tab w:val="left" w:pos="1080"/>
        </w:tabs>
        <w:spacing w:after="0"/>
        <w:ind w:firstLine="567"/>
        <w:rPr>
          <w:sz w:val="20"/>
          <w:szCs w:val="20"/>
          <w:lang w:eastAsia="en-US"/>
        </w:rPr>
      </w:pPr>
      <w:r w:rsidRPr="002F6F14">
        <w:rPr>
          <w:sz w:val="20"/>
          <w:szCs w:val="20"/>
          <w:lang w:eastAsia="en-US"/>
        </w:rPr>
        <w:t>В составе заявки на участие в запросе котировок в электронной форме наша организация представляет следующие документы:</w:t>
      </w:r>
    </w:p>
    <w:p w14:paraId="513FDEC7" w14:textId="77777777" w:rsidR="008D617C" w:rsidRPr="002F6F14" w:rsidRDefault="008D617C" w:rsidP="002F6F14">
      <w:pPr>
        <w:spacing w:after="0"/>
        <w:ind w:firstLine="567"/>
        <w:textAlignment w:val="baseline"/>
        <w:rPr>
          <w:sz w:val="20"/>
          <w:szCs w:val="20"/>
          <w:lang w:eastAsia="en-US"/>
        </w:rPr>
      </w:pPr>
      <w:proofErr w:type="gramStart"/>
      <w:r w:rsidRPr="002F6F14">
        <w:rPr>
          <w:sz w:val="20"/>
          <w:szCs w:val="20"/>
          <w:lang w:eastAsia="en-US"/>
        </w:rPr>
        <w:t>1)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End"/>
      <w:r w:rsidRPr="002F6F14">
        <w:rPr>
          <w:sz w:val="20"/>
          <w:szCs w:val="20"/>
          <w:lang w:eastAsia="en-US"/>
        </w:rPr>
        <w:t xml:space="preserve"> </w:t>
      </w:r>
      <w:proofErr w:type="gramStart"/>
      <w:r w:rsidRPr="002F6F14">
        <w:rPr>
          <w:sz w:val="20"/>
          <w:szCs w:val="20"/>
          <w:lang w:eastAsia="en-US"/>
        </w:rPr>
        <w:t>В случае если от имени участника процедуры закупки действует иное лицо, предложение на участие в запросе предложений в электронной форме должно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w:t>
      </w:r>
      <w:proofErr w:type="gramEnd"/>
      <w:r w:rsidRPr="002F6F14">
        <w:rPr>
          <w:sz w:val="20"/>
          <w:szCs w:val="20"/>
          <w:lang w:eastAsia="en-US"/>
        </w:rPr>
        <w:t>. В случае если указанная доверенность подписана лицом, уполномоченным руководителем участника процедуры закупки, предложение на участие в запросе предложений в электронной форме должна содержать также документ, подтверждающий полномочия такого лица;</w:t>
      </w:r>
    </w:p>
    <w:p w14:paraId="1A526BE9" w14:textId="77777777" w:rsidR="008D617C" w:rsidRPr="002F6F14" w:rsidRDefault="008D617C" w:rsidP="002F6F14">
      <w:pPr>
        <w:spacing w:after="0"/>
        <w:ind w:firstLine="567"/>
        <w:textAlignment w:val="baseline"/>
        <w:rPr>
          <w:sz w:val="20"/>
          <w:szCs w:val="20"/>
          <w:lang w:eastAsia="en-US"/>
        </w:rPr>
      </w:pPr>
      <w:r w:rsidRPr="002F6F14">
        <w:rPr>
          <w:sz w:val="20"/>
          <w:szCs w:val="20"/>
          <w:lang w:eastAsia="en-US"/>
        </w:rPr>
        <w:t>2) копии учредительных документов участника процедуры закупки (для юридических лиц);</w:t>
      </w:r>
    </w:p>
    <w:p w14:paraId="67028789" w14:textId="5F9A6998" w:rsidR="008D617C" w:rsidRPr="002F6F14" w:rsidRDefault="008D617C" w:rsidP="002F6F14">
      <w:pPr>
        <w:spacing w:after="0"/>
        <w:ind w:firstLine="567"/>
        <w:textAlignment w:val="baseline"/>
        <w:rPr>
          <w:sz w:val="20"/>
          <w:szCs w:val="20"/>
          <w:lang w:eastAsia="en-US"/>
        </w:rPr>
      </w:pPr>
      <w:proofErr w:type="gramStart"/>
      <w:r w:rsidRPr="002F6F14">
        <w:rPr>
          <w:sz w:val="20"/>
          <w:szCs w:val="20"/>
          <w:lang w:eastAsia="en-US"/>
        </w:rPr>
        <w:t xml:space="preserve">3) полученную не ранее, чем за тридцать дней до дня размещения в ЕИС и на сайте электронной торговой площадки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 электронной </w:t>
      </w:r>
      <w:r w:rsidR="002F6F14" w:rsidRPr="002F6F14">
        <w:rPr>
          <w:sz w:val="20"/>
          <w:szCs w:val="20"/>
          <w:lang w:eastAsia="en-US"/>
        </w:rPr>
        <w:t>площадке извещения о</w:t>
      </w:r>
      <w:proofErr w:type="gramEnd"/>
      <w:r w:rsidR="002F6F14" w:rsidRPr="002F6F14">
        <w:rPr>
          <w:sz w:val="20"/>
          <w:szCs w:val="20"/>
          <w:lang w:eastAsia="en-US"/>
        </w:rPr>
        <w:t xml:space="preserve"> </w:t>
      </w:r>
      <w:proofErr w:type="gramStart"/>
      <w:r w:rsidR="002F6F14" w:rsidRPr="002F6F14">
        <w:rPr>
          <w:sz w:val="20"/>
          <w:szCs w:val="20"/>
          <w:lang w:eastAsia="en-US"/>
        </w:rPr>
        <w:t>проведении</w:t>
      </w:r>
      <w:r w:rsidRPr="002F6F14">
        <w:rPr>
          <w:sz w:val="20"/>
          <w:szCs w:val="20"/>
          <w:lang w:eastAsia="en-US"/>
        </w:rPr>
        <w:t xml:space="preserve"> запроса предложений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w:t>
      </w:r>
      <w:proofErr w:type="gramEnd"/>
      <w:r w:rsidRPr="002F6F14">
        <w:rPr>
          <w:sz w:val="20"/>
          <w:szCs w:val="20"/>
          <w:lang w:eastAsia="en-US"/>
        </w:rPr>
        <w:t xml:space="preserve"> лица) полученные не ранее, чем за тридцать дней до дня размещения в ЕИС и электронной площадке извещения о проведении  запроса предложения в электронной форме; </w:t>
      </w:r>
    </w:p>
    <w:p w14:paraId="67166DF5" w14:textId="77777777" w:rsidR="008D617C" w:rsidRPr="002F6F14" w:rsidRDefault="008D617C" w:rsidP="002F6F14">
      <w:pPr>
        <w:spacing w:after="0"/>
        <w:ind w:firstLine="567"/>
        <w:textAlignment w:val="baseline"/>
        <w:rPr>
          <w:sz w:val="20"/>
          <w:szCs w:val="20"/>
          <w:lang w:eastAsia="en-US"/>
        </w:rPr>
      </w:pPr>
      <w:r w:rsidRPr="002F6F14">
        <w:rPr>
          <w:sz w:val="20"/>
          <w:szCs w:val="20"/>
          <w:lang w:eastAsia="en-US"/>
        </w:rPr>
        <w:t xml:space="preserve">4)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в электронной форме, в случае, если в соответствии с законодательством установлены такие требования (копии лицензий и иных разрешительных документов);  </w:t>
      </w:r>
    </w:p>
    <w:p w14:paraId="29F67164" w14:textId="5EB3AB34" w:rsidR="008D617C" w:rsidRPr="002F6F14" w:rsidRDefault="00782448" w:rsidP="002F6F14">
      <w:pPr>
        <w:spacing w:after="0"/>
        <w:ind w:firstLine="567"/>
        <w:rPr>
          <w:sz w:val="20"/>
          <w:szCs w:val="20"/>
          <w:lang w:eastAsia="en-US"/>
        </w:rPr>
      </w:pPr>
      <w:r w:rsidRPr="002F6F14">
        <w:rPr>
          <w:sz w:val="20"/>
          <w:szCs w:val="20"/>
          <w:lang w:eastAsia="en-US"/>
        </w:rPr>
        <w:t>5</w:t>
      </w:r>
      <w:r w:rsidR="008D617C" w:rsidRPr="002F6F14">
        <w:rPr>
          <w:sz w:val="20"/>
          <w:szCs w:val="20"/>
          <w:lang w:eastAsia="en-US"/>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008D617C" w:rsidRPr="002F6F14">
        <w:rPr>
          <w:sz w:val="20"/>
          <w:szCs w:val="20"/>
          <w:lang w:eastAsia="en-US"/>
        </w:rPr>
        <w:t>дств в к</w:t>
      </w:r>
      <w:proofErr w:type="gramEnd"/>
      <w:r w:rsidR="008D617C" w:rsidRPr="002F6F14">
        <w:rPr>
          <w:sz w:val="20"/>
          <w:szCs w:val="20"/>
          <w:lang w:eastAsia="en-US"/>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14:paraId="6E68DE4B" w14:textId="1BB77BEA" w:rsidR="008D617C" w:rsidRPr="002F6F14" w:rsidRDefault="00782448" w:rsidP="002F6F14">
      <w:pPr>
        <w:spacing w:after="0"/>
        <w:ind w:firstLine="567"/>
        <w:rPr>
          <w:sz w:val="20"/>
          <w:szCs w:val="20"/>
          <w:lang w:eastAsia="en-US"/>
        </w:rPr>
      </w:pPr>
      <w:r w:rsidRPr="002F6F14">
        <w:rPr>
          <w:sz w:val="20"/>
          <w:szCs w:val="20"/>
          <w:lang w:eastAsia="en-US"/>
        </w:rPr>
        <w:t>6</w:t>
      </w:r>
      <w:r w:rsidR="008D617C" w:rsidRPr="002F6F14">
        <w:rPr>
          <w:sz w:val="20"/>
          <w:szCs w:val="20"/>
          <w:lang w:eastAsia="en-US"/>
        </w:rPr>
        <w:t>) документы, содержащие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в целях отнесения к российским/иностранным лицам;</w:t>
      </w:r>
    </w:p>
    <w:p w14:paraId="4824E2B3" w14:textId="0FBDF5BD" w:rsidR="008D617C" w:rsidRPr="002F6F14" w:rsidRDefault="00782448" w:rsidP="002F6F14">
      <w:pPr>
        <w:tabs>
          <w:tab w:val="left" w:pos="1080"/>
        </w:tabs>
        <w:spacing w:after="0"/>
        <w:ind w:firstLine="567"/>
        <w:rPr>
          <w:b/>
          <w:i/>
          <w:iCs/>
          <w:sz w:val="20"/>
          <w:szCs w:val="20"/>
          <w:lang w:eastAsia="en-US"/>
        </w:rPr>
      </w:pPr>
      <w:r w:rsidRPr="002F6F14">
        <w:rPr>
          <w:b/>
          <w:sz w:val="20"/>
          <w:szCs w:val="20"/>
          <w:lang w:eastAsia="en-US"/>
        </w:rPr>
        <w:t>7</w:t>
      </w:r>
      <w:r w:rsidR="008D617C" w:rsidRPr="002F6F14">
        <w:rPr>
          <w:b/>
          <w:sz w:val="20"/>
          <w:szCs w:val="20"/>
          <w:lang w:eastAsia="en-US"/>
        </w:rPr>
        <w:t>) иные документы _____________________(указать какие).</w:t>
      </w:r>
    </w:p>
    <w:p w14:paraId="4A19C5D1" w14:textId="77777777" w:rsidR="008D617C" w:rsidRPr="002F6F14" w:rsidRDefault="008D617C" w:rsidP="002F6F14">
      <w:pPr>
        <w:spacing w:after="0"/>
        <w:ind w:firstLine="426"/>
        <w:rPr>
          <w:b/>
          <w:sz w:val="20"/>
          <w:szCs w:val="20"/>
          <w:lang w:eastAsia="en-US"/>
        </w:rPr>
      </w:pPr>
      <w:r w:rsidRPr="002F6F14">
        <w:rPr>
          <w:b/>
          <w:sz w:val="20"/>
          <w:szCs w:val="20"/>
          <w:lang w:eastAsia="en-US"/>
        </w:rPr>
        <w:t xml:space="preserve">Мы извещены </w:t>
      </w:r>
      <w:proofErr w:type="gramStart"/>
      <w:r w:rsidRPr="002F6F14">
        <w:rPr>
          <w:b/>
          <w:sz w:val="20"/>
          <w:szCs w:val="20"/>
          <w:lang w:eastAsia="en-US"/>
        </w:rPr>
        <w:t>о включении сведений о нашей организации</w:t>
      </w:r>
      <w:r w:rsidRPr="002F6F14">
        <w:rPr>
          <w:b/>
          <w:i/>
          <w:iCs/>
          <w:sz w:val="20"/>
          <w:szCs w:val="20"/>
          <w:lang w:eastAsia="en-US"/>
        </w:rPr>
        <w:t xml:space="preserve"> </w:t>
      </w:r>
      <w:r w:rsidRPr="002F6F14">
        <w:rPr>
          <w:b/>
          <w:sz w:val="20"/>
          <w:szCs w:val="20"/>
          <w:lang w:eastAsia="en-US"/>
        </w:rPr>
        <w:t>в Реестр недобросовестных поставщиков в случае уклонения нас от заключения</w:t>
      </w:r>
      <w:proofErr w:type="gramEnd"/>
      <w:r w:rsidRPr="002F6F14">
        <w:rPr>
          <w:b/>
          <w:sz w:val="20"/>
          <w:szCs w:val="20"/>
          <w:lang w:eastAsia="en-US"/>
        </w:rPr>
        <w:t xml:space="preserve"> договора.</w:t>
      </w:r>
    </w:p>
    <w:p w14:paraId="59C6C621" w14:textId="77777777" w:rsidR="008D617C" w:rsidRPr="002F6F14" w:rsidRDefault="008D617C" w:rsidP="002F6F14">
      <w:pPr>
        <w:spacing w:after="0"/>
        <w:ind w:firstLine="851"/>
        <w:rPr>
          <w:sz w:val="20"/>
          <w:szCs w:val="20"/>
          <w:lang w:eastAsia="en-US"/>
        </w:rPr>
      </w:pPr>
    </w:p>
    <w:p w14:paraId="0ED92B1A" w14:textId="77777777" w:rsidR="008D617C" w:rsidRPr="002F6F14" w:rsidRDefault="008D617C" w:rsidP="002F6F14">
      <w:pPr>
        <w:spacing w:after="0"/>
        <w:ind w:firstLine="567"/>
        <w:rPr>
          <w:sz w:val="20"/>
          <w:szCs w:val="20"/>
          <w:lang w:eastAsia="en-US"/>
        </w:rPr>
      </w:pPr>
      <w:r w:rsidRPr="002F6F14">
        <w:rPr>
          <w:sz w:val="20"/>
          <w:szCs w:val="20"/>
          <w:lang w:eastAsia="en-US"/>
        </w:rPr>
        <w:t>Руководитель (уполномоченное лицо)</w:t>
      </w:r>
    </w:p>
    <w:p w14:paraId="3C5734C6" w14:textId="77777777" w:rsidR="008D617C" w:rsidRPr="002F6F14" w:rsidRDefault="008D617C" w:rsidP="002F6F14">
      <w:pPr>
        <w:spacing w:after="0"/>
        <w:ind w:firstLine="567"/>
        <w:rPr>
          <w:sz w:val="20"/>
          <w:szCs w:val="20"/>
          <w:lang w:eastAsia="en-US"/>
        </w:rPr>
      </w:pPr>
      <w:r w:rsidRPr="002F6F14">
        <w:rPr>
          <w:sz w:val="20"/>
          <w:szCs w:val="20"/>
          <w:lang w:eastAsia="en-US"/>
        </w:rPr>
        <w:t>Участника закупки</w:t>
      </w:r>
    </w:p>
    <w:p w14:paraId="581F51C3" w14:textId="77777777" w:rsidR="008D617C" w:rsidRPr="002F6F14" w:rsidRDefault="008D617C" w:rsidP="002F6F14">
      <w:pPr>
        <w:spacing w:after="0"/>
        <w:ind w:firstLine="851"/>
        <w:rPr>
          <w:sz w:val="20"/>
          <w:szCs w:val="20"/>
          <w:u w:val="single"/>
          <w:lang w:eastAsia="en-US"/>
        </w:rPr>
      </w:pPr>
      <w:r w:rsidRPr="002F6F14">
        <w:rPr>
          <w:sz w:val="20"/>
          <w:szCs w:val="20"/>
          <w:u w:val="single"/>
          <w:lang w:eastAsia="en-US"/>
        </w:rPr>
        <w:tab/>
      </w:r>
      <w:r w:rsidRPr="002F6F14">
        <w:rPr>
          <w:sz w:val="20"/>
          <w:szCs w:val="20"/>
          <w:u w:val="single"/>
          <w:lang w:eastAsia="en-US"/>
        </w:rPr>
        <w:tab/>
      </w:r>
      <w:r w:rsidRPr="002F6F14">
        <w:rPr>
          <w:sz w:val="20"/>
          <w:szCs w:val="20"/>
          <w:u w:val="single"/>
          <w:lang w:eastAsia="en-US"/>
        </w:rPr>
        <w:tab/>
      </w:r>
      <w:r w:rsidRPr="002F6F14">
        <w:rPr>
          <w:sz w:val="20"/>
          <w:szCs w:val="20"/>
          <w:lang w:eastAsia="en-US"/>
        </w:rPr>
        <w:tab/>
      </w:r>
      <w:r w:rsidRPr="002F6F14">
        <w:rPr>
          <w:sz w:val="20"/>
          <w:szCs w:val="20"/>
          <w:lang w:eastAsia="en-US"/>
        </w:rPr>
        <w:tab/>
      </w:r>
      <w:r w:rsidRPr="002F6F14">
        <w:rPr>
          <w:sz w:val="20"/>
          <w:szCs w:val="20"/>
          <w:u w:val="single"/>
          <w:lang w:eastAsia="en-US"/>
        </w:rPr>
        <w:tab/>
      </w:r>
      <w:r w:rsidRPr="002F6F14">
        <w:rPr>
          <w:sz w:val="20"/>
          <w:szCs w:val="20"/>
          <w:u w:val="single"/>
          <w:lang w:eastAsia="en-US"/>
        </w:rPr>
        <w:tab/>
      </w:r>
      <w:r w:rsidRPr="002F6F14">
        <w:rPr>
          <w:sz w:val="20"/>
          <w:szCs w:val="20"/>
          <w:u w:val="single"/>
          <w:lang w:eastAsia="en-US"/>
        </w:rPr>
        <w:tab/>
      </w:r>
      <w:r w:rsidRPr="002F6F14">
        <w:rPr>
          <w:sz w:val="20"/>
          <w:szCs w:val="20"/>
          <w:lang w:eastAsia="en-US"/>
        </w:rPr>
        <w:tab/>
      </w:r>
      <w:r w:rsidRPr="002F6F14">
        <w:rPr>
          <w:sz w:val="20"/>
          <w:szCs w:val="20"/>
          <w:u w:val="single"/>
          <w:lang w:eastAsia="en-US"/>
        </w:rPr>
        <w:tab/>
      </w:r>
      <w:r w:rsidRPr="002F6F14">
        <w:rPr>
          <w:sz w:val="20"/>
          <w:szCs w:val="20"/>
          <w:u w:val="single"/>
          <w:lang w:eastAsia="en-US"/>
        </w:rPr>
        <w:tab/>
      </w:r>
      <w:r w:rsidRPr="002F6F14">
        <w:rPr>
          <w:sz w:val="20"/>
          <w:szCs w:val="20"/>
          <w:u w:val="single"/>
          <w:lang w:eastAsia="en-US"/>
        </w:rPr>
        <w:tab/>
      </w:r>
    </w:p>
    <w:p w14:paraId="44908AC5" w14:textId="77777777" w:rsidR="008D617C" w:rsidRPr="002F6F14" w:rsidRDefault="008D617C" w:rsidP="002F6F14">
      <w:pPr>
        <w:spacing w:after="0"/>
        <w:ind w:firstLine="720"/>
        <w:rPr>
          <w:sz w:val="20"/>
          <w:szCs w:val="20"/>
          <w:lang w:eastAsia="en-US"/>
        </w:rPr>
      </w:pPr>
      <w:r w:rsidRPr="002F6F14">
        <w:rPr>
          <w:sz w:val="20"/>
          <w:szCs w:val="20"/>
          <w:lang w:eastAsia="en-US"/>
        </w:rPr>
        <w:t>(должность)</w:t>
      </w:r>
      <w:r w:rsidRPr="002F6F14">
        <w:rPr>
          <w:sz w:val="20"/>
          <w:szCs w:val="20"/>
          <w:lang w:eastAsia="en-US"/>
        </w:rPr>
        <w:tab/>
      </w:r>
      <w:r w:rsidRPr="002F6F14">
        <w:rPr>
          <w:sz w:val="20"/>
          <w:szCs w:val="20"/>
          <w:lang w:eastAsia="en-US"/>
        </w:rPr>
        <w:tab/>
      </w:r>
      <w:r w:rsidRPr="002F6F14">
        <w:rPr>
          <w:sz w:val="20"/>
          <w:szCs w:val="20"/>
          <w:lang w:eastAsia="en-US"/>
        </w:rPr>
        <w:tab/>
      </w:r>
      <w:r w:rsidRPr="002F6F14">
        <w:rPr>
          <w:sz w:val="20"/>
          <w:szCs w:val="20"/>
          <w:lang w:eastAsia="en-US"/>
        </w:rPr>
        <w:tab/>
        <w:t>(Ф.И.О.)</w:t>
      </w:r>
      <w:r w:rsidRPr="002F6F14">
        <w:rPr>
          <w:sz w:val="20"/>
          <w:szCs w:val="20"/>
          <w:lang w:eastAsia="en-US"/>
        </w:rPr>
        <w:tab/>
      </w:r>
      <w:r w:rsidRPr="002F6F14">
        <w:rPr>
          <w:sz w:val="20"/>
          <w:szCs w:val="20"/>
          <w:lang w:eastAsia="en-US"/>
        </w:rPr>
        <w:tab/>
      </w:r>
      <w:r w:rsidRPr="002F6F14">
        <w:rPr>
          <w:sz w:val="20"/>
          <w:szCs w:val="20"/>
          <w:lang w:eastAsia="en-US"/>
        </w:rPr>
        <w:tab/>
        <w:t>(подпись)</w:t>
      </w:r>
    </w:p>
    <w:p w14:paraId="782874BD" w14:textId="77777777" w:rsidR="008D617C" w:rsidRPr="002F6F14" w:rsidRDefault="008D617C" w:rsidP="002F6F14">
      <w:pPr>
        <w:spacing w:after="0"/>
        <w:ind w:firstLine="720"/>
        <w:rPr>
          <w:sz w:val="20"/>
          <w:szCs w:val="20"/>
          <w:lang w:eastAsia="en-US"/>
        </w:rPr>
      </w:pPr>
    </w:p>
    <w:p w14:paraId="43137A4F" w14:textId="77777777" w:rsidR="008D617C" w:rsidRPr="002F6F14" w:rsidRDefault="008D617C" w:rsidP="002F6F14">
      <w:pPr>
        <w:tabs>
          <w:tab w:val="left" w:pos="1080"/>
        </w:tabs>
        <w:spacing w:after="0"/>
        <w:rPr>
          <w:sz w:val="20"/>
          <w:szCs w:val="20"/>
          <w:lang w:eastAsia="en-US"/>
        </w:rPr>
      </w:pPr>
      <w:r w:rsidRPr="002F6F14">
        <w:rPr>
          <w:sz w:val="20"/>
          <w:szCs w:val="20"/>
          <w:lang w:eastAsia="en-US"/>
        </w:rPr>
        <w:t>М.П.</w:t>
      </w:r>
    </w:p>
    <w:p w14:paraId="278A87A0" w14:textId="77777777" w:rsidR="00686B29" w:rsidRPr="002F6F14" w:rsidRDefault="00686B29" w:rsidP="002F6F14">
      <w:pPr>
        <w:spacing w:after="0"/>
        <w:jc w:val="right"/>
        <w:rPr>
          <w:sz w:val="20"/>
          <w:szCs w:val="20"/>
          <w:lang w:eastAsia="en-US"/>
        </w:rPr>
      </w:pPr>
    </w:p>
    <w:p w14:paraId="0881C172" w14:textId="77777777" w:rsidR="00686B29" w:rsidRPr="002F6F14" w:rsidRDefault="00686B29" w:rsidP="002F6F14">
      <w:pPr>
        <w:spacing w:after="0"/>
        <w:jc w:val="right"/>
        <w:rPr>
          <w:sz w:val="20"/>
          <w:szCs w:val="20"/>
          <w:lang w:eastAsia="en-US"/>
        </w:rPr>
      </w:pPr>
    </w:p>
    <w:p w14:paraId="556375BF" w14:textId="77777777" w:rsidR="008611C7" w:rsidRPr="002F6F14" w:rsidRDefault="008611C7" w:rsidP="002F6F14">
      <w:pPr>
        <w:spacing w:after="0"/>
        <w:jc w:val="right"/>
        <w:rPr>
          <w:sz w:val="20"/>
          <w:szCs w:val="20"/>
          <w:lang w:eastAsia="en-US"/>
        </w:rPr>
      </w:pPr>
    </w:p>
    <w:p w14:paraId="4A024D7C" w14:textId="05892004" w:rsidR="008611C7" w:rsidRPr="002F6F14" w:rsidRDefault="008611C7" w:rsidP="002F6F14">
      <w:pPr>
        <w:spacing w:after="0"/>
        <w:jc w:val="right"/>
        <w:rPr>
          <w:sz w:val="20"/>
          <w:szCs w:val="20"/>
          <w:lang w:eastAsia="en-US"/>
        </w:rPr>
      </w:pPr>
    </w:p>
    <w:p w14:paraId="789DF073" w14:textId="5E1E520E" w:rsidR="00782448" w:rsidRPr="002F6F14" w:rsidRDefault="00782448" w:rsidP="002F6F14">
      <w:pPr>
        <w:spacing w:after="0"/>
        <w:jc w:val="right"/>
        <w:rPr>
          <w:sz w:val="20"/>
          <w:szCs w:val="20"/>
          <w:lang w:eastAsia="en-US"/>
        </w:rPr>
      </w:pPr>
    </w:p>
    <w:p w14:paraId="4C3EBAAD" w14:textId="1D8C65A7" w:rsidR="00782448" w:rsidRPr="002F6F14" w:rsidRDefault="00782448" w:rsidP="002F6F14">
      <w:pPr>
        <w:spacing w:after="0"/>
        <w:jc w:val="right"/>
        <w:rPr>
          <w:sz w:val="20"/>
          <w:szCs w:val="20"/>
          <w:lang w:eastAsia="en-US"/>
        </w:rPr>
      </w:pPr>
    </w:p>
    <w:p w14:paraId="2E24733D" w14:textId="4765AE25" w:rsidR="00782448" w:rsidRPr="002F6F14" w:rsidRDefault="00782448" w:rsidP="002F6F14">
      <w:pPr>
        <w:spacing w:after="0"/>
        <w:jc w:val="right"/>
        <w:rPr>
          <w:sz w:val="20"/>
          <w:szCs w:val="20"/>
          <w:lang w:eastAsia="en-US"/>
        </w:rPr>
      </w:pPr>
    </w:p>
    <w:p w14:paraId="22D6AA1E" w14:textId="20491139" w:rsidR="00782448" w:rsidRPr="002F6F14" w:rsidRDefault="00782448" w:rsidP="002F6F14">
      <w:pPr>
        <w:spacing w:after="0"/>
        <w:jc w:val="right"/>
        <w:rPr>
          <w:sz w:val="20"/>
          <w:szCs w:val="20"/>
          <w:lang w:eastAsia="en-US"/>
        </w:rPr>
      </w:pPr>
    </w:p>
    <w:p w14:paraId="2E2686C2" w14:textId="170C8C28" w:rsidR="00782448" w:rsidRPr="002F6F14" w:rsidRDefault="00782448" w:rsidP="002F6F14">
      <w:pPr>
        <w:spacing w:after="0"/>
        <w:jc w:val="right"/>
        <w:rPr>
          <w:sz w:val="20"/>
          <w:szCs w:val="20"/>
          <w:lang w:eastAsia="en-US"/>
        </w:rPr>
      </w:pPr>
    </w:p>
    <w:p w14:paraId="57699F8A" w14:textId="77777777" w:rsidR="00782448" w:rsidRPr="002F6F14" w:rsidRDefault="00782448" w:rsidP="002F6F14">
      <w:pPr>
        <w:spacing w:after="0"/>
        <w:jc w:val="right"/>
        <w:rPr>
          <w:sz w:val="20"/>
          <w:szCs w:val="20"/>
          <w:lang w:eastAsia="en-US"/>
        </w:rPr>
      </w:pPr>
    </w:p>
    <w:p w14:paraId="74E6EE5B" w14:textId="77777777" w:rsidR="00686B29" w:rsidRPr="002F6F14" w:rsidRDefault="00686B29" w:rsidP="002F6F14">
      <w:pPr>
        <w:spacing w:after="0"/>
        <w:jc w:val="right"/>
        <w:rPr>
          <w:sz w:val="20"/>
          <w:szCs w:val="20"/>
          <w:lang w:eastAsia="en-US"/>
        </w:rPr>
      </w:pPr>
    </w:p>
    <w:p w14:paraId="5A52FEE3" w14:textId="77777777" w:rsidR="00686B29" w:rsidRPr="002F6F14" w:rsidRDefault="00686B29" w:rsidP="002F6F14">
      <w:pPr>
        <w:spacing w:after="0"/>
        <w:jc w:val="right"/>
        <w:rPr>
          <w:sz w:val="20"/>
          <w:szCs w:val="20"/>
          <w:lang w:eastAsia="en-US"/>
        </w:rPr>
      </w:pPr>
    </w:p>
    <w:p w14:paraId="26E28A34" w14:textId="77777777" w:rsidR="002766DE" w:rsidRPr="002F6F14" w:rsidRDefault="002766DE" w:rsidP="002F6F14">
      <w:pPr>
        <w:spacing w:after="0"/>
        <w:jc w:val="right"/>
        <w:rPr>
          <w:sz w:val="20"/>
          <w:szCs w:val="20"/>
          <w:lang w:eastAsia="en-US"/>
        </w:rPr>
      </w:pPr>
      <w:r w:rsidRPr="002F6F14">
        <w:rPr>
          <w:sz w:val="20"/>
          <w:szCs w:val="20"/>
          <w:lang w:eastAsia="en-US"/>
        </w:rPr>
        <w:lastRenderedPageBreak/>
        <w:t>ПРИЛОЖЕНИЕ 1</w:t>
      </w:r>
    </w:p>
    <w:p w14:paraId="5BDCA3F6" w14:textId="77777777" w:rsidR="002766DE" w:rsidRPr="002F6F14" w:rsidRDefault="002766DE" w:rsidP="002F6F14">
      <w:pPr>
        <w:tabs>
          <w:tab w:val="left" w:pos="4648"/>
        </w:tabs>
        <w:spacing w:after="0"/>
        <w:jc w:val="right"/>
        <w:rPr>
          <w:sz w:val="20"/>
          <w:szCs w:val="20"/>
          <w:lang w:eastAsia="en-US"/>
        </w:rPr>
      </w:pPr>
      <w:r w:rsidRPr="002F6F14">
        <w:rPr>
          <w:sz w:val="20"/>
          <w:szCs w:val="20"/>
          <w:lang w:eastAsia="en-US"/>
        </w:rPr>
        <w:t xml:space="preserve">к заявке на участие </w:t>
      </w:r>
    </w:p>
    <w:p w14:paraId="3A8B019D" w14:textId="77777777" w:rsidR="002766DE" w:rsidRPr="002F6F14" w:rsidRDefault="002766DE" w:rsidP="002F6F14">
      <w:pPr>
        <w:tabs>
          <w:tab w:val="left" w:pos="4648"/>
        </w:tabs>
        <w:spacing w:after="0"/>
        <w:jc w:val="right"/>
        <w:rPr>
          <w:sz w:val="20"/>
          <w:szCs w:val="20"/>
          <w:lang w:eastAsia="en-US"/>
        </w:rPr>
      </w:pPr>
      <w:r w:rsidRPr="002F6F14">
        <w:rPr>
          <w:sz w:val="20"/>
          <w:szCs w:val="20"/>
          <w:lang w:eastAsia="en-US"/>
        </w:rPr>
        <w:t>в запросе котировок</w:t>
      </w:r>
    </w:p>
    <w:p w14:paraId="01C9B76F" w14:textId="77777777" w:rsidR="002766DE" w:rsidRPr="002F6F14" w:rsidRDefault="002766DE" w:rsidP="002F6F14">
      <w:pPr>
        <w:tabs>
          <w:tab w:val="left" w:pos="4648"/>
        </w:tabs>
        <w:spacing w:after="0"/>
        <w:jc w:val="right"/>
        <w:rPr>
          <w:sz w:val="20"/>
          <w:szCs w:val="20"/>
          <w:lang w:eastAsia="en-US"/>
        </w:rPr>
      </w:pPr>
    </w:p>
    <w:p w14:paraId="328ED72C" w14:textId="77777777" w:rsidR="002766DE" w:rsidRPr="002F6F14" w:rsidRDefault="002766DE" w:rsidP="002F6F14">
      <w:pPr>
        <w:tabs>
          <w:tab w:val="left" w:pos="4648"/>
        </w:tabs>
        <w:spacing w:after="0"/>
        <w:jc w:val="right"/>
        <w:rPr>
          <w:sz w:val="20"/>
          <w:szCs w:val="20"/>
          <w:lang w:eastAsia="en-US"/>
        </w:rPr>
      </w:pPr>
    </w:p>
    <w:p w14:paraId="2CE16F28" w14:textId="77777777" w:rsidR="002766DE" w:rsidRPr="002F6F14" w:rsidRDefault="002766DE" w:rsidP="002F6F14">
      <w:pPr>
        <w:tabs>
          <w:tab w:val="left" w:pos="4648"/>
        </w:tabs>
        <w:spacing w:after="0"/>
        <w:jc w:val="center"/>
        <w:rPr>
          <w:b/>
          <w:sz w:val="20"/>
          <w:szCs w:val="20"/>
          <w:lang w:eastAsia="en-US"/>
        </w:rPr>
      </w:pPr>
      <w:r w:rsidRPr="002F6F14">
        <w:rPr>
          <w:b/>
          <w:sz w:val="20"/>
          <w:szCs w:val="20"/>
          <w:lang w:eastAsia="en-US"/>
        </w:rPr>
        <w:t xml:space="preserve">Пояснительная записка </w:t>
      </w:r>
    </w:p>
    <w:p w14:paraId="5F72168A" w14:textId="77777777" w:rsidR="002766DE" w:rsidRPr="002F6F14" w:rsidRDefault="002766DE" w:rsidP="002F6F14">
      <w:pPr>
        <w:tabs>
          <w:tab w:val="left" w:pos="4648"/>
        </w:tabs>
        <w:spacing w:after="0"/>
        <w:jc w:val="center"/>
        <w:rPr>
          <w:b/>
          <w:sz w:val="20"/>
          <w:szCs w:val="20"/>
          <w:lang w:eastAsia="en-US"/>
        </w:rPr>
      </w:pPr>
      <w:r w:rsidRPr="002F6F14">
        <w:rPr>
          <w:b/>
          <w:sz w:val="20"/>
          <w:szCs w:val="20"/>
          <w:lang w:eastAsia="en-US"/>
        </w:rPr>
        <w:t>к заявке на участие в запросе котировок в электронной форме</w:t>
      </w:r>
    </w:p>
    <w:p w14:paraId="36D79123" w14:textId="77777777" w:rsidR="002766DE" w:rsidRPr="002F6F14" w:rsidRDefault="002766DE" w:rsidP="002F6F14">
      <w:pPr>
        <w:tabs>
          <w:tab w:val="left" w:pos="4648"/>
        </w:tabs>
        <w:spacing w:after="0"/>
        <w:rPr>
          <w:sz w:val="20"/>
          <w:szCs w:val="20"/>
          <w:lang w:eastAsia="en-US"/>
        </w:rPr>
      </w:pPr>
    </w:p>
    <w:p w14:paraId="06E7BFDD" w14:textId="77777777" w:rsidR="002766DE" w:rsidRPr="002F6F14" w:rsidRDefault="002766DE" w:rsidP="002F6F14">
      <w:pPr>
        <w:tabs>
          <w:tab w:val="left" w:pos="4648"/>
        </w:tabs>
        <w:spacing w:after="0"/>
        <w:rPr>
          <w:sz w:val="20"/>
          <w:szCs w:val="20"/>
          <w:lang w:eastAsia="en-US"/>
        </w:rPr>
      </w:pPr>
    </w:p>
    <w:p w14:paraId="03B83417" w14:textId="38F0F9A8" w:rsidR="002766DE" w:rsidRPr="002F6F14" w:rsidRDefault="002766DE" w:rsidP="002F6F14">
      <w:pPr>
        <w:pStyle w:val="afff"/>
        <w:keepNext/>
        <w:numPr>
          <w:ilvl w:val="0"/>
          <w:numId w:val="32"/>
        </w:numPr>
        <w:suppressAutoHyphens/>
        <w:spacing w:after="0" w:line="240" w:lineRule="auto"/>
        <w:outlineLvl w:val="0"/>
        <w:rPr>
          <w:rFonts w:ascii="Times New Roman" w:hAnsi="Times New Roman" w:cs="Times New Roman"/>
          <w:sz w:val="20"/>
          <w:szCs w:val="20"/>
          <w:lang w:eastAsia="x-none"/>
        </w:rPr>
      </w:pPr>
      <w:r w:rsidRPr="002F6F14">
        <w:rPr>
          <w:rFonts w:ascii="Times New Roman" w:hAnsi="Times New Roman" w:cs="Times New Roman"/>
          <w:sz w:val="20"/>
          <w:szCs w:val="20"/>
          <w:lang w:eastAsia="x-none"/>
        </w:rPr>
        <w:t>Функциональные, качественные и количественные характеристики:</w:t>
      </w:r>
    </w:p>
    <w:p w14:paraId="14D7E175" w14:textId="77777777" w:rsidR="00CE0D67" w:rsidRPr="002F6F14" w:rsidRDefault="00CE0D67" w:rsidP="002F6F14">
      <w:pPr>
        <w:keepNext/>
        <w:suppressAutoHyphens/>
        <w:spacing w:after="0"/>
        <w:outlineLvl w:val="0"/>
        <w:rPr>
          <w:sz w:val="20"/>
          <w:szCs w:val="20"/>
          <w:lang w:eastAsia="x-non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994"/>
        <w:gridCol w:w="1560"/>
        <w:gridCol w:w="1132"/>
        <w:gridCol w:w="993"/>
        <w:gridCol w:w="851"/>
        <w:gridCol w:w="1276"/>
        <w:gridCol w:w="1558"/>
        <w:gridCol w:w="1277"/>
      </w:tblGrid>
      <w:tr w:rsidR="00C72EAA" w:rsidRPr="002F6F14" w14:paraId="56FCB2BA" w14:textId="77777777" w:rsidTr="009C2DFB">
        <w:trPr>
          <w:cantSplit/>
          <w:trHeight w:val="910"/>
        </w:trPr>
        <w:tc>
          <w:tcPr>
            <w:tcW w:w="707" w:type="dxa"/>
            <w:vAlign w:val="center"/>
          </w:tcPr>
          <w:p w14:paraId="38ECF045" w14:textId="77777777" w:rsidR="00C72EAA" w:rsidRPr="002F6F14" w:rsidRDefault="00C72EAA" w:rsidP="002F6F14">
            <w:pPr>
              <w:spacing w:after="0"/>
              <w:jc w:val="center"/>
              <w:rPr>
                <w:sz w:val="20"/>
                <w:szCs w:val="20"/>
              </w:rPr>
            </w:pPr>
            <w:r w:rsidRPr="002F6F14">
              <w:rPr>
                <w:sz w:val="20"/>
                <w:szCs w:val="20"/>
              </w:rPr>
              <w:t xml:space="preserve">№ </w:t>
            </w:r>
            <w:proofErr w:type="gramStart"/>
            <w:r w:rsidRPr="002F6F14">
              <w:rPr>
                <w:sz w:val="20"/>
                <w:szCs w:val="20"/>
              </w:rPr>
              <w:t>п</w:t>
            </w:r>
            <w:proofErr w:type="gramEnd"/>
            <w:r w:rsidRPr="002F6F14">
              <w:rPr>
                <w:sz w:val="20"/>
                <w:szCs w:val="20"/>
              </w:rPr>
              <w:t>/п</w:t>
            </w:r>
          </w:p>
        </w:tc>
        <w:tc>
          <w:tcPr>
            <w:tcW w:w="994" w:type="dxa"/>
          </w:tcPr>
          <w:p w14:paraId="5E19A9CB" w14:textId="5987758F" w:rsidR="00C72EAA" w:rsidRPr="002F6F14" w:rsidRDefault="00C72EAA" w:rsidP="002F6F14">
            <w:pPr>
              <w:spacing w:after="0"/>
              <w:jc w:val="center"/>
              <w:rPr>
                <w:bCs/>
                <w:sz w:val="20"/>
                <w:szCs w:val="20"/>
              </w:rPr>
            </w:pPr>
            <w:r w:rsidRPr="002F6F14">
              <w:rPr>
                <w:bCs/>
                <w:sz w:val="20"/>
                <w:szCs w:val="20"/>
              </w:rPr>
              <w:t>Автор</w:t>
            </w:r>
          </w:p>
        </w:tc>
        <w:tc>
          <w:tcPr>
            <w:tcW w:w="1560" w:type="dxa"/>
            <w:vAlign w:val="center"/>
          </w:tcPr>
          <w:p w14:paraId="1053D438" w14:textId="36726857" w:rsidR="00C72EAA" w:rsidRPr="002F6F14" w:rsidRDefault="00C72EAA" w:rsidP="002F6F14">
            <w:pPr>
              <w:spacing w:after="0"/>
              <w:jc w:val="center"/>
              <w:rPr>
                <w:bCs/>
                <w:sz w:val="20"/>
                <w:szCs w:val="20"/>
              </w:rPr>
            </w:pPr>
            <w:r w:rsidRPr="002F6F14">
              <w:rPr>
                <w:bCs/>
                <w:sz w:val="20"/>
                <w:szCs w:val="20"/>
              </w:rPr>
              <w:t>Наименование издания</w:t>
            </w:r>
          </w:p>
        </w:tc>
        <w:tc>
          <w:tcPr>
            <w:tcW w:w="1132" w:type="dxa"/>
          </w:tcPr>
          <w:p w14:paraId="76C169B6" w14:textId="09966957" w:rsidR="00C72EAA" w:rsidRPr="002F6F14" w:rsidRDefault="00C72EAA" w:rsidP="002F6F14">
            <w:pPr>
              <w:spacing w:after="0"/>
              <w:contextualSpacing/>
              <w:jc w:val="center"/>
              <w:rPr>
                <w:sz w:val="20"/>
                <w:szCs w:val="20"/>
              </w:rPr>
            </w:pPr>
            <w:r w:rsidRPr="002F6F14">
              <w:rPr>
                <w:sz w:val="20"/>
                <w:szCs w:val="20"/>
              </w:rPr>
              <w:t>Год выпуска</w:t>
            </w:r>
          </w:p>
        </w:tc>
        <w:tc>
          <w:tcPr>
            <w:tcW w:w="993" w:type="dxa"/>
          </w:tcPr>
          <w:p w14:paraId="64D485FA" w14:textId="1796328A" w:rsidR="00C72EAA" w:rsidRPr="002F6F14" w:rsidRDefault="00C72EAA" w:rsidP="002F6F14">
            <w:pPr>
              <w:spacing w:after="0"/>
              <w:contextualSpacing/>
              <w:jc w:val="center"/>
              <w:rPr>
                <w:sz w:val="20"/>
                <w:szCs w:val="20"/>
              </w:rPr>
            </w:pPr>
            <w:r w:rsidRPr="002F6F14">
              <w:rPr>
                <w:sz w:val="20"/>
                <w:szCs w:val="20"/>
              </w:rPr>
              <w:t>Страна происхождения</w:t>
            </w:r>
          </w:p>
        </w:tc>
        <w:tc>
          <w:tcPr>
            <w:tcW w:w="851" w:type="dxa"/>
            <w:vAlign w:val="center"/>
          </w:tcPr>
          <w:p w14:paraId="7B01209D" w14:textId="10FD69E7" w:rsidR="00C72EAA" w:rsidRPr="002F6F14" w:rsidRDefault="00C72EAA" w:rsidP="002F6F14">
            <w:pPr>
              <w:spacing w:after="0"/>
              <w:contextualSpacing/>
              <w:jc w:val="center"/>
              <w:rPr>
                <w:sz w:val="20"/>
                <w:szCs w:val="20"/>
              </w:rPr>
            </w:pPr>
            <w:r w:rsidRPr="002F6F14">
              <w:rPr>
                <w:sz w:val="20"/>
                <w:szCs w:val="20"/>
              </w:rPr>
              <w:t>Кол-во</w:t>
            </w:r>
          </w:p>
        </w:tc>
        <w:tc>
          <w:tcPr>
            <w:tcW w:w="1276" w:type="dxa"/>
            <w:vAlign w:val="center"/>
          </w:tcPr>
          <w:p w14:paraId="754D10AE" w14:textId="77777777" w:rsidR="00C72EAA" w:rsidRPr="002F6F14" w:rsidRDefault="00C72EAA" w:rsidP="002F6F14">
            <w:pPr>
              <w:spacing w:after="0"/>
              <w:jc w:val="center"/>
              <w:rPr>
                <w:sz w:val="20"/>
                <w:szCs w:val="20"/>
              </w:rPr>
            </w:pPr>
            <w:r w:rsidRPr="002F6F14">
              <w:rPr>
                <w:sz w:val="20"/>
                <w:szCs w:val="20"/>
              </w:rPr>
              <w:t>Цена за единицу,</w:t>
            </w:r>
          </w:p>
          <w:p w14:paraId="2885E7E9" w14:textId="77777777" w:rsidR="00C72EAA" w:rsidRPr="002F6F14" w:rsidRDefault="00C72EAA" w:rsidP="002F6F14">
            <w:pPr>
              <w:spacing w:after="0"/>
              <w:jc w:val="center"/>
              <w:rPr>
                <w:sz w:val="20"/>
                <w:szCs w:val="20"/>
              </w:rPr>
            </w:pPr>
            <w:r w:rsidRPr="002F6F14">
              <w:rPr>
                <w:sz w:val="20"/>
                <w:szCs w:val="20"/>
              </w:rPr>
              <w:t>без НДС, руб.</w:t>
            </w:r>
          </w:p>
        </w:tc>
        <w:tc>
          <w:tcPr>
            <w:tcW w:w="1558" w:type="dxa"/>
          </w:tcPr>
          <w:p w14:paraId="2EB7494F" w14:textId="77777777" w:rsidR="009C2DFB" w:rsidRPr="002F6F14" w:rsidRDefault="00C72EAA" w:rsidP="002F6F14">
            <w:pPr>
              <w:spacing w:after="0"/>
              <w:jc w:val="center"/>
              <w:rPr>
                <w:sz w:val="20"/>
                <w:szCs w:val="20"/>
              </w:rPr>
            </w:pPr>
            <w:r w:rsidRPr="002F6F14">
              <w:rPr>
                <w:sz w:val="20"/>
                <w:szCs w:val="20"/>
              </w:rPr>
              <w:t>НДС-__%,</w:t>
            </w:r>
          </w:p>
          <w:p w14:paraId="341EA37F" w14:textId="12EFC1D8" w:rsidR="00C72EAA" w:rsidRPr="002F6F14" w:rsidRDefault="00C72EAA" w:rsidP="002F6F14">
            <w:pPr>
              <w:spacing w:after="0"/>
              <w:jc w:val="center"/>
              <w:rPr>
                <w:sz w:val="20"/>
                <w:szCs w:val="20"/>
              </w:rPr>
            </w:pPr>
            <w:r w:rsidRPr="002F6F14">
              <w:rPr>
                <w:sz w:val="20"/>
                <w:szCs w:val="20"/>
              </w:rPr>
              <w:t xml:space="preserve"> </w:t>
            </w:r>
            <w:r w:rsidR="009C2DFB" w:rsidRPr="002F6F14">
              <w:rPr>
                <w:sz w:val="20"/>
                <w:szCs w:val="20"/>
              </w:rPr>
              <w:t xml:space="preserve">__ </w:t>
            </w:r>
            <w:proofErr w:type="spellStart"/>
            <w:r w:rsidRPr="002F6F14">
              <w:rPr>
                <w:sz w:val="20"/>
                <w:szCs w:val="20"/>
              </w:rPr>
              <w:t>руб</w:t>
            </w:r>
            <w:proofErr w:type="spellEnd"/>
            <w:r w:rsidRPr="002F6F14">
              <w:rPr>
                <w:sz w:val="20"/>
                <w:szCs w:val="20"/>
              </w:rPr>
              <w:t>.</w:t>
            </w:r>
            <w:r w:rsidR="009C2DFB" w:rsidRPr="002F6F14">
              <w:rPr>
                <w:sz w:val="20"/>
                <w:szCs w:val="20"/>
              </w:rPr>
              <w:t>__коп.</w:t>
            </w:r>
          </w:p>
        </w:tc>
        <w:tc>
          <w:tcPr>
            <w:tcW w:w="1277" w:type="dxa"/>
            <w:vAlign w:val="center"/>
          </w:tcPr>
          <w:p w14:paraId="16730E6A" w14:textId="77777777" w:rsidR="00C72EAA" w:rsidRPr="002F6F14" w:rsidRDefault="00C72EAA" w:rsidP="002F6F14">
            <w:pPr>
              <w:spacing w:after="0"/>
              <w:jc w:val="center"/>
              <w:rPr>
                <w:sz w:val="20"/>
                <w:szCs w:val="20"/>
              </w:rPr>
            </w:pPr>
            <w:r w:rsidRPr="002F6F14">
              <w:rPr>
                <w:sz w:val="20"/>
                <w:szCs w:val="20"/>
              </w:rPr>
              <w:t>Итого, в том числе НДС, руб.</w:t>
            </w:r>
          </w:p>
        </w:tc>
      </w:tr>
      <w:tr w:rsidR="00C72EAA" w:rsidRPr="002F6F14" w14:paraId="335457B7" w14:textId="77777777" w:rsidTr="009C2DFB">
        <w:trPr>
          <w:cantSplit/>
          <w:trHeight w:val="382"/>
        </w:trPr>
        <w:tc>
          <w:tcPr>
            <w:tcW w:w="707" w:type="dxa"/>
            <w:vAlign w:val="center"/>
          </w:tcPr>
          <w:p w14:paraId="37616895" w14:textId="77777777" w:rsidR="00C72EAA" w:rsidRPr="002F6F14" w:rsidRDefault="00C72EAA" w:rsidP="002F6F14">
            <w:pPr>
              <w:spacing w:after="0"/>
              <w:rPr>
                <w:sz w:val="20"/>
                <w:szCs w:val="20"/>
              </w:rPr>
            </w:pPr>
            <w:r w:rsidRPr="002F6F14">
              <w:rPr>
                <w:sz w:val="20"/>
                <w:szCs w:val="20"/>
              </w:rPr>
              <w:t>1</w:t>
            </w:r>
          </w:p>
        </w:tc>
        <w:tc>
          <w:tcPr>
            <w:tcW w:w="994" w:type="dxa"/>
          </w:tcPr>
          <w:p w14:paraId="559039C9" w14:textId="77777777" w:rsidR="00C72EAA" w:rsidRPr="002F6F14" w:rsidRDefault="00C72EAA" w:rsidP="002F6F14">
            <w:pPr>
              <w:spacing w:after="0"/>
              <w:rPr>
                <w:b/>
                <w:bCs/>
                <w:sz w:val="20"/>
                <w:szCs w:val="20"/>
              </w:rPr>
            </w:pPr>
          </w:p>
        </w:tc>
        <w:tc>
          <w:tcPr>
            <w:tcW w:w="1560" w:type="dxa"/>
          </w:tcPr>
          <w:p w14:paraId="2901A9C6" w14:textId="1993C8EF" w:rsidR="00C72EAA" w:rsidRPr="002F6F14" w:rsidRDefault="00C72EAA" w:rsidP="002F6F14">
            <w:pPr>
              <w:spacing w:after="0"/>
              <w:rPr>
                <w:b/>
                <w:bCs/>
                <w:sz w:val="20"/>
                <w:szCs w:val="20"/>
              </w:rPr>
            </w:pPr>
          </w:p>
        </w:tc>
        <w:tc>
          <w:tcPr>
            <w:tcW w:w="1132" w:type="dxa"/>
          </w:tcPr>
          <w:p w14:paraId="50F52C54" w14:textId="77777777" w:rsidR="00C72EAA" w:rsidRPr="002F6F14" w:rsidRDefault="00C72EAA" w:rsidP="002F6F14">
            <w:pPr>
              <w:spacing w:after="0"/>
              <w:rPr>
                <w:b/>
                <w:sz w:val="20"/>
                <w:szCs w:val="20"/>
              </w:rPr>
            </w:pPr>
          </w:p>
        </w:tc>
        <w:tc>
          <w:tcPr>
            <w:tcW w:w="993" w:type="dxa"/>
          </w:tcPr>
          <w:p w14:paraId="439F1C6F" w14:textId="77777777" w:rsidR="00C72EAA" w:rsidRPr="002F6F14" w:rsidRDefault="00C72EAA" w:rsidP="002F6F14">
            <w:pPr>
              <w:spacing w:after="0"/>
              <w:rPr>
                <w:b/>
                <w:sz w:val="20"/>
                <w:szCs w:val="20"/>
              </w:rPr>
            </w:pPr>
          </w:p>
        </w:tc>
        <w:tc>
          <w:tcPr>
            <w:tcW w:w="851" w:type="dxa"/>
          </w:tcPr>
          <w:p w14:paraId="3FDAD2A4" w14:textId="4824B777" w:rsidR="00C72EAA" w:rsidRPr="002F6F14" w:rsidRDefault="00C72EAA" w:rsidP="002F6F14">
            <w:pPr>
              <w:spacing w:after="0"/>
              <w:rPr>
                <w:b/>
                <w:sz w:val="20"/>
                <w:szCs w:val="20"/>
              </w:rPr>
            </w:pPr>
          </w:p>
        </w:tc>
        <w:tc>
          <w:tcPr>
            <w:tcW w:w="1276" w:type="dxa"/>
            <w:vAlign w:val="center"/>
          </w:tcPr>
          <w:p w14:paraId="48CFC2E2" w14:textId="77777777" w:rsidR="00C72EAA" w:rsidRPr="002F6F14" w:rsidRDefault="00C72EAA" w:rsidP="002F6F14">
            <w:pPr>
              <w:spacing w:after="0"/>
              <w:rPr>
                <w:b/>
                <w:sz w:val="20"/>
                <w:szCs w:val="20"/>
              </w:rPr>
            </w:pPr>
          </w:p>
        </w:tc>
        <w:tc>
          <w:tcPr>
            <w:tcW w:w="1558" w:type="dxa"/>
          </w:tcPr>
          <w:p w14:paraId="657421C1" w14:textId="77777777" w:rsidR="00C72EAA" w:rsidRPr="002F6F14" w:rsidRDefault="00C72EAA" w:rsidP="002F6F14">
            <w:pPr>
              <w:spacing w:after="0"/>
              <w:rPr>
                <w:b/>
                <w:sz w:val="20"/>
                <w:szCs w:val="20"/>
              </w:rPr>
            </w:pPr>
          </w:p>
        </w:tc>
        <w:tc>
          <w:tcPr>
            <w:tcW w:w="1277" w:type="dxa"/>
            <w:vAlign w:val="center"/>
          </w:tcPr>
          <w:p w14:paraId="333FD828" w14:textId="77777777" w:rsidR="00C72EAA" w:rsidRPr="002F6F14" w:rsidRDefault="00C72EAA" w:rsidP="002F6F14">
            <w:pPr>
              <w:spacing w:after="0"/>
              <w:rPr>
                <w:b/>
                <w:sz w:val="20"/>
                <w:szCs w:val="20"/>
              </w:rPr>
            </w:pPr>
          </w:p>
        </w:tc>
      </w:tr>
      <w:tr w:rsidR="00C72EAA" w:rsidRPr="002F6F14" w14:paraId="2CBA1F19" w14:textId="77777777" w:rsidTr="009C2DFB">
        <w:trPr>
          <w:cantSplit/>
          <w:trHeight w:val="307"/>
        </w:trPr>
        <w:tc>
          <w:tcPr>
            <w:tcW w:w="707" w:type="dxa"/>
            <w:vAlign w:val="center"/>
          </w:tcPr>
          <w:p w14:paraId="45B5D182" w14:textId="77777777" w:rsidR="00C72EAA" w:rsidRPr="002F6F14" w:rsidRDefault="00C72EAA" w:rsidP="002F6F14">
            <w:pPr>
              <w:spacing w:after="0"/>
              <w:rPr>
                <w:sz w:val="20"/>
                <w:szCs w:val="20"/>
              </w:rPr>
            </w:pPr>
            <w:r w:rsidRPr="002F6F14">
              <w:rPr>
                <w:sz w:val="20"/>
                <w:szCs w:val="20"/>
              </w:rPr>
              <w:t>2</w:t>
            </w:r>
          </w:p>
        </w:tc>
        <w:tc>
          <w:tcPr>
            <w:tcW w:w="994" w:type="dxa"/>
          </w:tcPr>
          <w:p w14:paraId="0CB1A2A7" w14:textId="77777777" w:rsidR="00C72EAA" w:rsidRPr="002F6F14" w:rsidRDefault="00C72EAA" w:rsidP="002F6F14">
            <w:pPr>
              <w:spacing w:after="0"/>
              <w:rPr>
                <w:b/>
                <w:bCs/>
                <w:sz w:val="20"/>
                <w:szCs w:val="20"/>
              </w:rPr>
            </w:pPr>
          </w:p>
        </w:tc>
        <w:tc>
          <w:tcPr>
            <w:tcW w:w="1560" w:type="dxa"/>
          </w:tcPr>
          <w:p w14:paraId="2B20B954" w14:textId="1905C05E" w:rsidR="00C72EAA" w:rsidRPr="002F6F14" w:rsidRDefault="00C72EAA" w:rsidP="002F6F14">
            <w:pPr>
              <w:spacing w:after="0"/>
              <w:rPr>
                <w:b/>
                <w:bCs/>
                <w:sz w:val="20"/>
                <w:szCs w:val="20"/>
              </w:rPr>
            </w:pPr>
          </w:p>
        </w:tc>
        <w:tc>
          <w:tcPr>
            <w:tcW w:w="1132" w:type="dxa"/>
          </w:tcPr>
          <w:p w14:paraId="205B2C14" w14:textId="77777777" w:rsidR="00C72EAA" w:rsidRPr="002F6F14" w:rsidRDefault="00C72EAA" w:rsidP="002F6F14">
            <w:pPr>
              <w:spacing w:after="0"/>
              <w:rPr>
                <w:b/>
                <w:sz w:val="20"/>
                <w:szCs w:val="20"/>
              </w:rPr>
            </w:pPr>
          </w:p>
        </w:tc>
        <w:tc>
          <w:tcPr>
            <w:tcW w:w="993" w:type="dxa"/>
          </w:tcPr>
          <w:p w14:paraId="473A96E8" w14:textId="77777777" w:rsidR="00C72EAA" w:rsidRPr="002F6F14" w:rsidRDefault="00C72EAA" w:rsidP="002F6F14">
            <w:pPr>
              <w:spacing w:after="0"/>
              <w:rPr>
                <w:b/>
                <w:sz w:val="20"/>
                <w:szCs w:val="20"/>
              </w:rPr>
            </w:pPr>
          </w:p>
        </w:tc>
        <w:tc>
          <w:tcPr>
            <w:tcW w:w="851" w:type="dxa"/>
          </w:tcPr>
          <w:p w14:paraId="21729792" w14:textId="4A129DBF" w:rsidR="00C72EAA" w:rsidRPr="002F6F14" w:rsidRDefault="00C72EAA" w:rsidP="002F6F14">
            <w:pPr>
              <w:spacing w:after="0"/>
              <w:rPr>
                <w:b/>
                <w:sz w:val="20"/>
                <w:szCs w:val="20"/>
              </w:rPr>
            </w:pPr>
          </w:p>
        </w:tc>
        <w:tc>
          <w:tcPr>
            <w:tcW w:w="1276" w:type="dxa"/>
            <w:vAlign w:val="center"/>
          </w:tcPr>
          <w:p w14:paraId="442D7D87" w14:textId="77777777" w:rsidR="00C72EAA" w:rsidRPr="002F6F14" w:rsidRDefault="00C72EAA" w:rsidP="002F6F14">
            <w:pPr>
              <w:spacing w:after="0"/>
              <w:rPr>
                <w:b/>
                <w:sz w:val="20"/>
                <w:szCs w:val="20"/>
              </w:rPr>
            </w:pPr>
          </w:p>
        </w:tc>
        <w:tc>
          <w:tcPr>
            <w:tcW w:w="1558" w:type="dxa"/>
          </w:tcPr>
          <w:p w14:paraId="20357471" w14:textId="77777777" w:rsidR="00C72EAA" w:rsidRPr="002F6F14" w:rsidRDefault="00C72EAA" w:rsidP="002F6F14">
            <w:pPr>
              <w:spacing w:after="0"/>
              <w:rPr>
                <w:b/>
                <w:sz w:val="20"/>
                <w:szCs w:val="20"/>
              </w:rPr>
            </w:pPr>
          </w:p>
        </w:tc>
        <w:tc>
          <w:tcPr>
            <w:tcW w:w="1277" w:type="dxa"/>
            <w:vAlign w:val="center"/>
          </w:tcPr>
          <w:p w14:paraId="3DC0E912" w14:textId="77777777" w:rsidR="00C72EAA" w:rsidRPr="002F6F14" w:rsidRDefault="00C72EAA" w:rsidP="002F6F14">
            <w:pPr>
              <w:spacing w:after="0"/>
              <w:rPr>
                <w:b/>
                <w:sz w:val="20"/>
                <w:szCs w:val="20"/>
              </w:rPr>
            </w:pPr>
          </w:p>
        </w:tc>
      </w:tr>
      <w:tr w:rsidR="00C72EAA" w:rsidRPr="002F6F14" w14:paraId="2261E6BE" w14:textId="77777777" w:rsidTr="009C2DFB">
        <w:trPr>
          <w:cantSplit/>
          <w:trHeight w:val="307"/>
        </w:trPr>
        <w:tc>
          <w:tcPr>
            <w:tcW w:w="707" w:type="dxa"/>
            <w:vAlign w:val="center"/>
          </w:tcPr>
          <w:p w14:paraId="7B47C776" w14:textId="77777777" w:rsidR="00C72EAA" w:rsidRPr="002F6F14" w:rsidRDefault="00C72EAA" w:rsidP="002F6F14">
            <w:pPr>
              <w:spacing w:after="0"/>
              <w:rPr>
                <w:sz w:val="20"/>
                <w:szCs w:val="20"/>
              </w:rPr>
            </w:pPr>
            <w:r w:rsidRPr="002F6F14">
              <w:rPr>
                <w:sz w:val="20"/>
                <w:szCs w:val="20"/>
              </w:rPr>
              <w:t>3</w:t>
            </w:r>
          </w:p>
        </w:tc>
        <w:tc>
          <w:tcPr>
            <w:tcW w:w="994" w:type="dxa"/>
          </w:tcPr>
          <w:p w14:paraId="0E12E2FC" w14:textId="77777777" w:rsidR="00C72EAA" w:rsidRPr="002F6F14" w:rsidRDefault="00C72EAA" w:rsidP="002F6F14">
            <w:pPr>
              <w:spacing w:after="0"/>
              <w:rPr>
                <w:b/>
                <w:bCs/>
                <w:sz w:val="20"/>
                <w:szCs w:val="20"/>
              </w:rPr>
            </w:pPr>
          </w:p>
        </w:tc>
        <w:tc>
          <w:tcPr>
            <w:tcW w:w="1560" w:type="dxa"/>
          </w:tcPr>
          <w:p w14:paraId="469A8918" w14:textId="15B9A59B" w:rsidR="00C72EAA" w:rsidRPr="002F6F14" w:rsidRDefault="00C72EAA" w:rsidP="002F6F14">
            <w:pPr>
              <w:spacing w:after="0"/>
              <w:rPr>
                <w:b/>
                <w:bCs/>
                <w:sz w:val="20"/>
                <w:szCs w:val="20"/>
              </w:rPr>
            </w:pPr>
          </w:p>
        </w:tc>
        <w:tc>
          <w:tcPr>
            <w:tcW w:w="1132" w:type="dxa"/>
          </w:tcPr>
          <w:p w14:paraId="500CB8AD" w14:textId="77777777" w:rsidR="00C72EAA" w:rsidRPr="002F6F14" w:rsidRDefault="00C72EAA" w:rsidP="002F6F14">
            <w:pPr>
              <w:spacing w:after="0"/>
              <w:rPr>
                <w:b/>
                <w:sz w:val="20"/>
                <w:szCs w:val="20"/>
              </w:rPr>
            </w:pPr>
          </w:p>
        </w:tc>
        <w:tc>
          <w:tcPr>
            <w:tcW w:w="993" w:type="dxa"/>
          </w:tcPr>
          <w:p w14:paraId="2419C83D" w14:textId="77777777" w:rsidR="00C72EAA" w:rsidRPr="002F6F14" w:rsidRDefault="00C72EAA" w:rsidP="002F6F14">
            <w:pPr>
              <w:spacing w:after="0"/>
              <w:rPr>
                <w:b/>
                <w:sz w:val="20"/>
                <w:szCs w:val="20"/>
              </w:rPr>
            </w:pPr>
          </w:p>
        </w:tc>
        <w:tc>
          <w:tcPr>
            <w:tcW w:w="851" w:type="dxa"/>
          </w:tcPr>
          <w:p w14:paraId="318A3FBA" w14:textId="2DBC190D" w:rsidR="00C72EAA" w:rsidRPr="002F6F14" w:rsidRDefault="00C72EAA" w:rsidP="002F6F14">
            <w:pPr>
              <w:spacing w:after="0"/>
              <w:rPr>
                <w:b/>
                <w:sz w:val="20"/>
                <w:szCs w:val="20"/>
              </w:rPr>
            </w:pPr>
          </w:p>
        </w:tc>
        <w:tc>
          <w:tcPr>
            <w:tcW w:w="1276" w:type="dxa"/>
            <w:vAlign w:val="center"/>
          </w:tcPr>
          <w:p w14:paraId="1FBB8C87" w14:textId="77777777" w:rsidR="00C72EAA" w:rsidRPr="002F6F14" w:rsidRDefault="00C72EAA" w:rsidP="002F6F14">
            <w:pPr>
              <w:spacing w:after="0"/>
              <w:rPr>
                <w:b/>
                <w:sz w:val="20"/>
                <w:szCs w:val="20"/>
              </w:rPr>
            </w:pPr>
          </w:p>
        </w:tc>
        <w:tc>
          <w:tcPr>
            <w:tcW w:w="1558" w:type="dxa"/>
          </w:tcPr>
          <w:p w14:paraId="790AD53B" w14:textId="77777777" w:rsidR="00C72EAA" w:rsidRPr="002F6F14" w:rsidRDefault="00C72EAA" w:rsidP="002F6F14">
            <w:pPr>
              <w:spacing w:after="0"/>
              <w:rPr>
                <w:b/>
                <w:sz w:val="20"/>
                <w:szCs w:val="20"/>
              </w:rPr>
            </w:pPr>
          </w:p>
        </w:tc>
        <w:tc>
          <w:tcPr>
            <w:tcW w:w="1277" w:type="dxa"/>
            <w:vAlign w:val="center"/>
          </w:tcPr>
          <w:p w14:paraId="2FA32F7F" w14:textId="77777777" w:rsidR="00C72EAA" w:rsidRPr="002F6F14" w:rsidRDefault="00C72EAA" w:rsidP="002F6F14">
            <w:pPr>
              <w:spacing w:after="0"/>
              <w:rPr>
                <w:b/>
                <w:sz w:val="20"/>
                <w:szCs w:val="20"/>
              </w:rPr>
            </w:pPr>
          </w:p>
        </w:tc>
      </w:tr>
      <w:tr w:rsidR="00C72EAA" w:rsidRPr="002F6F14" w14:paraId="1D91E6CE" w14:textId="77777777" w:rsidTr="009C2DFB">
        <w:trPr>
          <w:cantSplit/>
          <w:trHeight w:val="307"/>
        </w:trPr>
        <w:tc>
          <w:tcPr>
            <w:tcW w:w="707" w:type="dxa"/>
            <w:vAlign w:val="center"/>
          </w:tcPr>
          <w:p w14:paraId="20DDC511" w14:textId="77777777" w:rsidR="00C72EAA" w:rsidRPr="002F6F14" w:rsidRDefault="00C72EAA" w:rsidP="002F6F14">
            <w:pPr>
              <w:spacing w:after="0"/>
              <w:rPr>
                <w:sz w:val="20"/>
                <w:szCs w:val="20"/>
              </w:rPr>
            </w:pPr>
            <w:r w:rsidRPr="002F6F14">
              <w:rPr>
                <w:sz w:val="20"/>
                <w:szCs w:val="20"/>
              </w:rPr>
              <w:t>4</w:t>
            </w:r>
          </w:p>
        </w:tc>
        <w:tc>
          <w:tcPr>
            <w:tcW w:w="994" w:type="dxa"/>
          </w:tcPr>
          <w:p w14:paraId="157E0792" w14:textId="77777777" w:rsidR="00C72EAA" w:rsidRPr="002F6F14" w:rsidRDefault="00C72EAA" w:rsidP="002F6F14">
            <w:pPr>
              <w:spacing w:after="0"/>
              <w:rPr>
                <w:b/>
                <w:bCs/>
                <w:sz w:val="20"/>
                <w:szCs w:val="20"/>
              </w:rPr>
            </w:pPr>
          </w:p>
        </w:tc>
        <w:tc>
          <w:tcPr>
            <w:tcW w:w="1560" w:type="dxa"/>
          </w:tcPr>
          <w:p w14:paraId="38E4CDF5" w14:textId="059A8F74" w:rsidR="00C72EAA" w:rsidRPr="002F6F14" w:rsidRDefault="00C72EAA" w:rsidP="002F6F14">
            <w:pPr>
              <w:spacing w:after="0"/>
              <w:rPr>
                <w:b/>
                <w:bCs/>
                <w:sz w:val="20"/>
                <w:szCs w:val="20"/>
              </w:rPr>
            </w:pPr>
          </w:p>
        </w:tc>
        <w:tc>
          <w:tcPr>
            <w:tcW w:w="1132" w:type="dxa"/>
          </w:tcPr>
          <w:p w14:paraId="415881E2" w14:textId="77777777" w:rsidR="00C72EAA" w:rsidRPr="002F6F14" w:rsidRDefault="00C72EAA" w:rsidP="002F6F14">
            <w:pPr>
              <w:spacing w:after="0"/>
              <w:rPr>
                <w:b/>
                <w:sz w:val="20"/>
                <w:szCs w:val="20"/>
              </w:rPr>
            </w:pPr>
          </w:p>
        </w:tc>
        <w:tc>
          <w:tcPr>
            <w:tcW w:w="993" w:type="dxa"/>
          </w:tcPr>
          <w:p w14:paraId="4B2627E4" w14:textId="77777777" w:rsidR="00C72EAA" w:rsidRPr="002F6F14" w:rsidRDefault="00C72EAA" w:rsidP="002F6F14">
            <w:pPr>
              <w:spacing w:after="0"/>
              <w:rPr>
                <w:b/>
                <w:sz w:val="20"/>
                <w:szCs w:val="20"/>
              </w:rPr>
            </w:pPr>
          </w:p>
        </w:tc>
        <w:tc>
          <w:tcPr>
            <w:tcW w:w="851" w:type="dxa"/>
          </w:tcPr>
          <w:p w14:paraId="3CBE0CD7" w14:textId="0C238EB3" w:rsidR="00C72EAA" w:rsidRPr="002F6F14" w:rsidRDefault="00C72EAA" w:rsidP="002F6F14">
            <w:pPr>
              <w:spacing w:after="0"/>
              <w:rPr>
                <w:b/>
                <w:sz w:val="20"/>
                <w:szCs w:val="20"/>
              </w:rPr>
            </w:pPr>
          </w:p>
        </w:tc>
        <w:tc>
          <w:tcPr>
            <w:tcW w:w="1276" w:type="dxa"/>
            <w:vAlign w:val="center"/>
          </w:tcPr>
          <w:p w14:paraId="61FF6FF7" w14:textId="77777777" w:rsidR="00C72EAA" w:rsidRPr="002F6F14" w:rsidRDefault="00C72EAA" w:rsidP="002F6F14">
            <w:pPr>
              <w:spacing w:after="0"/>
              <w:rPr>
                <w:b/>
                <w:sz w:val="20"/>
                <w:szCs w:val="20"/>
              </w:rPr>
            </w:pPr>
          </w:p>
        </w:tc>
        <w:tc>
          <w:tcPr>
            <w:tcW w:w="1558" w:type="dxa"/>
          </w:tcPr>
          <w:p w14:paraId="1F774B19" w14:textId="77777777" w:rsidR="00C72EAA" w:rsidRPr="002F6F14" w:rsidRDefault="00C72EAA" w:rsidP="002F6F14">
            <w:pPr>
              <w:spacing w:after="0"/>
              <w:rPr>
                <w:b/>
                <w:sz w:val="20"/>
                <w:szCs w:val="20"/>
              </w:rPr>
            </w:pPr>
          </w:p>
        </w:tc>
        <w:tc>
          <w:tcPr>
            <w:tcW w:w="1277" w:type="dxa"/>
            <w:vAlign w:val="center"/>
          </w:tcPr>
          <w:p w14:paraId="3E88B4EE" w14:textId="77777777" w:rsidR="00C72EAA" w:rsidRPr="002F6F14" w:rsidRDefault="00C72EAA" w:rsidP="002F6F14">
            <w:pPr>
              <w:spacing w:after="0"/>
              <w:rPr>
                <w:b/>
                <w:sz w:val="20"/>
                <w:szCs w:val="20"/>
              </w:rPr>
            </w:pPr>
          </w:p>
        </w:tc>
      </w:tr>
      <w:tr w:rsidR="00C72EAA" w:rsidRPr="002F6F14" w14:paraId="4E136FB8" w14:textId="77777777" w:rsidTr="009C2DFB">
        <w:trPr>
          <w:cantSplit/>
          <w:trHeight w:val="307"/>
        </w:trPr>
        <w:tc>
          <w:tcPr>
            <w:tcW w:w="707" w:type="dxa"/>
            <w:vAlign w:val="center"/>
          </w:tcPr>
          <w:p w14:paraId="0150263C" w14:textId="77777777" w:rsidR="00C72EAA" w:rsidRPr="002F6F14" w:rsidRDefault="00C72EAA" w:rsidP="002F6F14">
            <w:pPr>
              <w:spacing w:after="0"/>
              <w:rPr>
                <w:sz w:val="20"/>
                <w:szCs w:val="20"/>
              </w:rPr>
            </w:pPr>
            <w:r w:rsidRPr="002F6F14">
              <w:rPr>
                <w:sz w:val="20"/>
                <w:szCs w:val="20"/>
              </w:rPr>
              <w:t>5</w:t>
            </w:r>
          </w:p>
        </w:tc>
        <w:tc>
          <w:tcPr>
            <w:tcW w:w="994" w:type="dxa"/>
          </w:tcPr>
          <w:p w14:paraId="3E2E2C76" w14:textId="77777777" w:rsidR="00C72EAA" w:rsidRPr="002F6F14" w:rsidRDefault="00C72EAA" w:rsidP="002F6F14">
            <w:pPr>
              <w:spacing w:after="0"/>
              <w:rPr>
                <w:b/>
                <w:bCs/>
                <w:sz w:val="20"/>
                <w:szCs w:val="20"/>
              </w:rPr>
            </w:pPr>
          </w:p>
        </w:tc>
        <w:tc>
          <w:tcPr>
            <w:tcW w:w="1560" w:type="dxa"/>
          </w:tcPr>
          <w:p w14:paraId="3903A90D" w14:textId="1EF528E2" w:rsidR="00C72EAA" w:rsidRPr="002F6F14" w:rsidRDefault="00C72EAA" w:rsidP="002F6F14">
            <w:pPr>
              <w:spacing w:after="0"/>
              <w:rPr>
                <w:b/>
                <w:bCs/>
                <w:sz w:val="20"/>
                <w:szCs w:val="20"/>
              </w:rPr>
            </w:pPr>
          </w:p>
        </w:tc>
        <w:tc>
          <w:tcPr>
            <w:tcW w:w="1132" w:type="dxa"/>
          </w:tcPr>
          <w:p w14:paraId="4EB7771A" w14:textId="77777777" w:rsidR="00C72EAA" w:rsidRPr="002F6F14" w:rsidRDefault="00C72EAA" w:rsidP="002F6F14">
            <w:pPr>
              <w:spacing w:after="0"/>
              <w:rPr>
                <w:b/>
                <w:sz w:val="20"/>
                <w:szCs w:val="20"/>
              </w:rPr>
            </w:pPr>
          </w:p>
        </w:tc>
        <w:tc>
          <w:tcPr>
            <w:tcW w:w="993" w:type="dxa"/>
          </w:tcPr>
          <w:p w14:paraId="3CDA0A8A" w14:textId="77777777" w:rsidR="00C72EAA" w:rsidRPr="002F6F14" w:rsidRDefault="00C72EAA" w:rsidP="002F6F14">
            <w:pPr>
              <w:spacing w:after="0"/>
              <w:rPr>
                <w:b/>
                <w:sz w:val="20"/>
                <w:szCs w:val="20"/>
              </w:rPr>
            </w:pPr>
          </w:p>
        </w:tc>
        <w:tc>
          <w:tcPr>
            <w:tcW w:w="851" w:type="dxa"/>
          </w:tcPr>
          <w:p w14:paraId="5C7928B8" w14:textId="11D53EE1" w:rsidR="00C72EAA" w:rsidRPr="002F6F14" w:rsidRDefault="00C72EAA" w:rsidP="002F6F14">
            <w:pPr>
              <w:spacing w:after="0"/>
              <w:rPr>
                <w:b/>
                <w:sz w:val="20"/>
                <w:szCs w:val="20"/>
              </w:rPr>
            </w:pPr>
          </w:p>
        </w:tc>
        <w:tc>
          <w:tcPr>
            <w:tcW w:w="1276" w:type="dxa"/>
            <w:vAlign w:val="center"/>
          </w:tcPr>
          <w:p w14:paraId="2F1C023F" w14:textId="77777777" w:rsidR="00C72EAA" w:rsidRPr="002F6F14" w:rsidRDefault="00C72EAA" w:rsidP="002F6F14">
            <w:pPr>
              <w:spacing w:after="0"/>
              <w:rPr>
                <w:b/>
                <w:sz w:val="20"/>
                <w:szCs w:val="20"/>
              </w:rPr>
            </w:pPr>
          </w:p>
        </w:tc>
        <w:tc>
          <w:tcPr>
            <w:tcW w:w="1558" w:type="dxa"/>
          </w:tcPr>
          <w:p w14:paraId="608EF7D6" w14:textId="77777777" w:rsidR="00C72EAA" w:rsidRPr="002F6F14" w:rsidRDefault="00C72EAA" w:rsidP="002F6F14">
            <w:pPr>
              <w:spacing w:after="0"/>
              <w:rPr>
                <w:b/>
                <w:sz w:val="20"/>
                <w:szCs w:val="20"/>
              </w:rPr>
            </w:pPr>
          </w:p>
        </w:tc>
        <w:tc>
          <w:tcPr>
            <w:tcW w:w="1277" w:type="dxa"/>
            <w:vAlign w:val="center"/>
          </w:tcPr>
          <w:p w14:paraId="67C6BB7C" w14:textId="77777777" w:rsidR="00C72EAA" w:rsidRPr="002F6F14" w:rsidRDefault="00C72EAA" w:rsidP="002F6F14">
            <w:pPr>
              <w:spacing w:after="0"/>
              <w:rPr>
                <w:b/>
                <w:sz w:val="20"/>
                <w:szCs w:val="20"/>
              </w:rPr>
            </w:pPr>
          </w:p>
        </w:tc>
      </w:tr>
      <w:tr w:rsidR="00C72EAA" w:rsidRPr="002F6F14" w14:paraId="33FAAACF" w14:textId="77777777" w:rsidTr="009C2DFB">
        <w:trPr>
          <w:cantSplit/>
          <w:trHeight w:val="399"/>
        </w:trPr>
        <w:tc>
          <w:tcPr>
            <w:tcW w:w="707" w:type="dxa"/>
            <w:vAlign w:val="center"/>
          </w:tcPr>
          <w:p w14:paraId="5AB1C05B" w14:textId="77777777" w:rsidR="00C72EAA" w:rsidRPr="002F6F14" w:rsidRDefault="00C72EAA" w:rsidP="002F6F14">
            <w:pPr>
              <w:spacing w:after="0"/>
              <w:rPr>
                <w:sz w:val="20"/>
                <w:szCs w:val="20"/>
              </w:rPr>
            </w:pPr>
            <w:r w:rsidRPr="002F6F14">
              <w:rPr>
                <w:sz w:val="20"/>
                <w:szCs w:val="20"/>
              </w:rPr>
              <w:t>6</w:t>
            </w:r>
          </w:p>
        </w:tc>
        <w:tc>
          <w:tcPr>
            <w:tcW w:w="994" w:type="dxa"/>
          </w:tcPr>
          <w:p w14:paraId="37A52286" w14:textId="77777777" w:rsidR="00C72EAA" w:rsidRPr="002F6F14" w:rsidRDefault="00C72EAA" w:rsidP="002F6F14">
            <w:pPr>
              <w:spacing w:after="0"/>
              <w:rPr>
                <w:b/>
                <w:bCs/>
                <w:sz w:val="20"/>
                <w:szCs w:val="20"/>
              </w:rPr>
            </w:pPr>
          </w:p>
        </w:tc>
        <w:tc>
          <w:tcPr>
            <w:tcW w:w="1560" w:type="dxa"/>
          </w:tcPr>
          <w:p w14:paraId="14F2F94C" w14:textId="0C6C73DA" w:rsidR="00C72EAA" w:rsidRPr="002F6F14" w:rsidRDefault="00C72EAA" w:rsidP="002F6F14">
            <w:pPr>
              <w:spacing w:after="0"/>
              <w:rPr>
                <w:b/>
                <w:bCs/>
                <w:sz w:val="20"/>
                <w:szCs w:val="20"/>
              </w:rPr>
            </w:pPr>
          </w:p>
        </w:tc>
        <w:tc>
          <w:tcPr>
            <w:tcW w:w="1132" w:type="dxa"/>
          </w:tcPr>
          <w:p w14:paraId="77A50639" w14:textId="77777777" w:rsidR="00C72EAA" w:rsidRPr="002F6F14" w:rsidRDefault="00C72EAA" w:rsidP="002F6F14">
            <w:pPr>
              <w:spacing w:after="0"/>
              <w:rPr>
                <w:b/>
                <w:sz w:val="20"/>
                <w:szCs w:val="20"/>
              </w:rPr>
            </w:pPr>
          </w:p>
        </w:tc>
        <w:tc>
          <w:tcPr>
            <w:tcW w:w="993" w:type="dxa"/>
          </w:tcPr>
          <w:p w14:paraId="28095B1A" w14:textId="77777777" w:rsidR="00C72EAA" w:rsidRPr="002F6F14" w:rsidRDefault="00C72EAA" w:rsidP="002F6F14">
            <w:pPr>
              <w:spacing w:after="0"/>
              <w:rPr>
                <w:b/>
                <w:sz w:val="20"/>
                <w:szCs w:val="20"/>
              </w:rPr>
            </w:pPr>
          </w:p>
        </w:tc>
        <w:tc>
          <w:tcPr>
            <w:tcW w:w="851" w:type="dxa"/>
          </w:tcPr>
          <w:p w14:paraId="485283FE" w14:textId="13D330F1" w:rsidR="00C72EAA" w:rsidRPr="002F6F14" w:rsidRDefault="00C72EAA" w:rsidP="002F6F14">
            <w:pPr>
              <w:spacing w:after="0"/>
              <w:rPr>
                <w:b/>
                <w:sz w:val="20"/>
                <w:szCs w:val="20"/>
              </w:rPr>
            </w:pPr>
          </w:p>
        </w:tc>
        <w:tc>
          <w:tcPr>
            <w:tcW w:w="1276" w:type="dxa"/>
            <w:vAlign w:val="center"/>
          </w:tcPr>
          <w:p w14:paraId="209E87A2" w14:textId="77777777" w:rsidR="00C72EAA" w:rsidRPr="002F6F14" w:rsidRDefault="00C72EAA" w:rsidP="002F6F14">
            <w:pPr>
              <w:spacing w:after="0"/>
              <w:rPr>
                <w:b/>
                <w:sz w:val="20"/>
                <w:szCs w:val="20"/>
              </w:rPr>
            </w:pPr>
          </w:p>
        </w:tc>
        <w:tc>
          <w:tcPr>
            <w:tcW w:w="1558" w:type="dxa"/>
          </w:tcPr>
          <w:p w14:paraId="7CC61BF4" w14:textId="77777777" w:rsidR="00C72EAA" w:rsidRPr="002F6F14" w:rsidRDefault="00C72EAA" w:rsidP="002F6F14">
            <w:pPr>
              <w:spacing w:after="0"/>
              <w:rPr>
                <w:b/>
                <w:sz w:val="20"/>
                <w:szCs w:val="20"/>
              </w:rPr>
            </w:pPr>
          </w:p>
        </w:tc>
        <w:tc>
          <w:tcPr>
            <w:tcW w:w="1277" w:type="dxa"/>
            <w:vAlign w:val="center"/>
          </w:tcPr>
          <w:p w14:paraId="572B5221" w14:textId="77777777" w:rsidR="00C72EAA" w:rsidRPr="002F6F14" w:rsidRDefault="00C72EAA" w:rsidP="002F6F14">
            <w:pPr>
              <w:spacing w:after="0"/>
              <w:rPr>
                <w:b/>
                <w:sz w:val="20"/>
                <w:szCs w:val="20"/>
              </w:rPr>
            </w:pPr>
          </w:p>
        </w:tc>
      </w:tr>
      <w:tr w:rsidR="00C72EAA" w:rsidRPr="002F6F14" w14:paraId="755D3624" w14:textId="77777777" w:rsidTr="009C2DFB">
        <w:trPr>
          <w:cantSplit/>
          <w:trHeight w:val="399"/>
        </w:trPr>
        <w:tc>
          <w:tcPr>
            <w:tcW w:w="707" w:type="dxa"/>
            <w:vAlign w:val="center"/>
          </w:tcPr>
          <w:p w14:paraId="3277937A" w14:textId="77777777" w:rsidR="00C72EAA" w:rsidRPr="002F6F14" w:rsidRDefault="00C72EAA" w:rsidP="002F6F14">
            <w:pPr>
              <w:spacing w:after="0"/>
              <w:rPr>
                <w:sz w:val="20"/>
                <w:szCs w:val="20"/>
              </w:rPr>
            </w:pPr>
            <w:r w:rsidRPr="002F6F14">
              <w:rPr>
                <w:sz w:val="20"/>
                <w:szCs w:val="20"/>
              </w:rPr>
              <w:t>7</w:t>
            </w:r>
          </w:p>
        </w:tc>
        <w:tc>
          <w:tcPr>
            <w:tcW w:w="994" w:type="dxa"/>
          </w:tcPr>
          <w:p w14:paraId="5315BD83" w14:textId="77777777" w:rsidR="00C72EAA" w:rsidRPr="002F6F14" w:rsidRDefault="00C72EAA" w:rsidP="002F6F14">
            <w:pPr>
              <w:spacing w:after="0"/>
              <w:rPr>
                <w:b/>
                <w:bCs/>
                <w:sz w:val="20"/>
                <w:szCs w:val="20"/>
              </w:rPr>
            </w:pPr>
          </w:p>
        </w:tc>
        <w:tc>
          <w:tcPr>
            <w:tcW w:w="1560" w:type="dxa"/>
          </w:tcPr>
          <w:p w14:paraId="28538184" w14:textId="552A4E96" w:rsidR="00C72EAA" w:rsidRPr="002F6F14" w:rsidRDefault="00C72EAA" w:rsidP="002F6F14">
            <w:pPr>
              <w:spacing w:after="0"/>
              <w:rPr>
                <w:b/>
                <w:bCs/>
                <w:sz w:val="20"/>
                <w:szCs w:val="20"/>
              </w:rPr>
            </w:pPr>
          </w:p>
        </w:tc>
        <w:tc>
          <w:tcPr>
            <w:tcW w:w="1132" w:type="dxa"/>
          </w:tcPr>
          <w:p w14:paraId="60FDBCBD" w14:textId="77777777" w:rsidR="00C72EAA" w:rsidRPr="002F6F14" w:rsidRDefault="00C72EAA" w:rsidP="002F6F14">
            <w:pPr>
              <w:spacing w:after="0"/>
              <w:rPr>
                <w:b/>
                <w:sz w:val="20"/>
                <w:szCs w:val="20"/>
              </w:rPr>
            </w:pPr>
          </w:p>
        </w:tc>
        <w:tc>
          <w:tcPr>
            <w:tcW w:w="993" w:type="dxa"/>
          </w:tcPr>
          <w:p w14:paraId="290BB853" w14:textId="77777777" w:rsidR="00C72EAA" w:rsidRPr="002F6F14" w:rsidRDefault="00C72EAA" w:rsidP="002F6F14">
            <w:pPr>
              <w:spacing w:after="0"/>
              <w:rPr>
                <w:b/>
                <w:sz w:val="20"/>
                <w:szCs w:val="20"/>
              </w:rPr>
            </w:pPr>
          </w:p>
        </w:tc>
        <w:tc>
          <w:tcPr>
            <w:tcW w:w="851" w:type="dxa"/>
          </w:tcPr>
          <w:p w14:paraId="269C7C19" w14:textId="09F8CE37" w:rsidR="00C72EAA" w:rsidRPr="002F6F14" w:rsidRDefault="00C72EAA" w:rsidP="002F6F14">
            <w:pPr>
              <w:spacing w:after="0"/>
              <w:rPr>
                <w:b/>
                <w:sz w:val="20"/>
                <w:szCs w:val="20"/>
              </w:rPr>
            </w:pPr>
          </w:p>
        </w:tc>
        <w:tc>
          <w:tcPr>
            <w:tcW w:w="1276" w:type="dxa"/>
            <w:vAlign w:val="center"/>
          </w:tcPr>
          <w:p w14:paraId="5C518812" w14:textId="77777777" w:rsidR="00C72EAA" w:rsidRPr="002F6F14" w:rsidRDefault="00C72EAA" w:rsidP="002F6F14">
            <w:pPr>
              <w:spacing w:after="0"/>
              <w:rPr>
                <w:b/>
                <w:sz w:val="20"/>
                <w:szCs w:val="20"/>
              </w:rPr>
            </w:pPr>
          </w:p>
        </w:tc>
        <w:tc>
          <w:tcPr>
            <w:tcW w:w="1558" w:type="dxa"/>
          </w:tcPr>
          <w:p w14:paraId="3EDE1532" w14:textId="77777777" w:rsidR="00C72EAA" w:rsidRPr="002F6F14" w:rsidRDefault="00C72EAA" w:rsidP="002F6F14">
            <w:pPr>
              <w:spacing w:after="0"/>
              <w:rPr>
                <w:b/>
                <w:sz w:val="20"/>
                <w:szCs w:val="20"/>
              </w:rPr>
            </w:pPr>
          </w:p>
        </w:tc>
        <w:tc>
          <w:tcPr>
            <w:tcW w:w="1277" w:type="dxa"/>
            <w:vAlign w:val="center"/>
          </w:tcPr>
          <w:p w14:paraId="68E00643" w14:textId="77777777" w:rsidR="00C72EAA" w:rsidRPr="002F6F14" w:rsidRDefault="00C72EAA" w:rsidP="002F6F14">
            <w:pPr>
              <w:spacing w:after="0"/>
              <w:rPr>
                <w:b/>
                <w:sz w:val="20"/>
                <w:szCs w:val="20"/>
              </w:rPr>
            </w:pPr>
          </w:p>
        </w:tc>
      </w:tr>
      <w:tr w:rsidR="00C72EAA" w:rsidRPr="002F6F14" w14:paraId="4841648A" w14:textId="77777777" w:rsidTr="009C2DFB">
        <w:trPr>
          <w:cantSplit/>
          <w:trHeight w:val="399"/>
        </w:trPr>
        <w:tc>
          <w:tcPr>
            <w:tcW w:w="707" w:type="dxa"/>
            <w:vAlign w:val="center"/>
          </w:tcPr>
          <w:p w14:paraId="2EDCEBA4" w14:textId="77777777" w:rsidR="00C72EAA" w:rsidRPr="002F6F14" w:rsidRDefault="00C72EAA" w:rsidP="002F6F14">
            <w:pPr>
              <w:spacing w:after="0"/>
              <w:rPr>
                <w:sz w:val="20"/>
                <w:szCs w:val="20"/>
              </w:rPr>
            </w:pPr>
          </w:p>
        </w:tc>
        <w:tc>
          <w:tcPr>
            <w:tcW w:w="994" w:type="dxa"/>
          </w:tcPr>
          <w:p w14:paraId="6C48ABD2" w14:textId="77777777" w:rsidR="00C72EAA" w:rsidRPr="002F6F14" w:rsidRDefault="00C72EAA" w:rsidP="002F6F14">
            <w:pPr>
              <w:spacing w:after="0"/>
              <w:rPr>
                <w:b/>
                <w:bCs/>
                <w:sz w:val="20"/>
                <w:szCs w:val="20"/>
              </w:rPr>
            </w:pPr>
          </w:p>
        </w:tc>
        <w:tc>
          <w:tcPr>
            <w:tcW w:w="1560" w:type="dxa"/>
          </w:tcPr>
          <w:p w14:paraId="3AF48ECD" w14:textId="77777777" w:rsidR="00C72EAA" w:rsidRPr="002F6F14" w:rsidRDefault="00C72EAA" w:rsidP="002F6F14">
            <w:pPr>
              <w:spacing w:after="0"/>
              <w:rPr>
                <w:b/>
                <w:bCs/>
                <w:sz w:val="20"/>
                <w:szCs w:val="20"/>
              </w:rPr>
            </w:pPr>
          </w:p>
        </w:tc>
        <w:tc>
          <w:tcPr>
            <w:tcW w:w="1132" w:type="dxa"/>
          </w:tcPr>
          <w:p w14:paraId="53171D85" w14:textId="77777777" w:rsidR="00C72EAA" w:rsidRPr="002F6F14" w:rsidRDefault="00C72EAA" w:rsidP="002F6F14">
            <w:pPr>
              <w:spacing w:after="0"/>
              <w:rPr>
                <w:b/>
                <w:sz w:val="20"/>
                <w:szCs w:val="20"/>
              </w:rPr>
            </w:pPr>
          </w:p>
        </w:tc>
        <w:tc>
          <w:tcPr>
            <w:tcW w:w="993" w:type="dxa"/>
          </w:tcPr>
          <w:p w14:paraId="5810FAD2" w14:textId="77777777" w:rsidR="00C72EAA" w:rsidRPr="002F6F14" w:rsidRDefault="00C72EAA" w:rsidP="002F6F14">
            <w:pPr>
              <w:spacing w:after="0"/>
              <w:rPr>
                <w:b/>
                <w:sz w:val="20"/>
                <w:szCs w:val="20"/>
              </w:rPr>
            </w:pPr>
          </w:p>
        </w:tc>
        <w:tc>
          <w:tcPr>
            <w:tcW w:w="851" w:type="dxa"/>
          </w:tcPr>
          <w:p w14:paraId="38D4695C" w14:textId="41AAFF4D" w:rsidR="00C72EAA" w:rsidRPr="002F6F14" w:rsidRDefault="00C72EAA" w:rsidP="002F6F14">
            <w:pPr>
              <w:spacing w:after="0"/>
              <w:rPr>
                <w:b/>
                <w:sz w:val="20"/>
                <w:szCs w:val="20"/>
              </w:rPr>
            </w:pPr>
          </w:p>
        </w:tc>
        <w:tc>
          <w:tcPr>
            <w:tcW w:w="1276" w:type="dxa"/>
            <w:vAlign w:val="center"/>
          </w:tcPr>
          <w:p w14:paraId="47DAB36E" w14:textId="77777777" w:rsidR="00C72EAA" w:rsidRPr="002F6F14" w:rsidRDefault="00C72EAA" w:rsidP="002F6F14">
            <w:pPr>
              <w:spacing w:after="0"/>
              <w:rPr>
                <w:b/>
                <w:sz w:val="20"/>
                <w:szCs w:val="20"/>
              </w:rPr>
            </w:pPr>
          </w:p>
        </w:tc>
        <w:tc>
          <w:tcPr>
            <w:tcW w:w="1558" w:type="dxa"/>
          </w:tcPr>
          <w:p w14:paraId="2C2267F7" w14:textId="77777777" w:rsidR="00C72EAA" w:rsidRPr="002F6F14" w:rsidRDefault="00C72EAA" w:rsidP="002F6F14">
            <w:pPr>
              <w:spacing w:after="0"/>
              <w:rPr>
                <w:b/>
                <w:sz w:val="20"/>
                <w:szCs w:val="20"/>
              </w:rPr>
            </w:pPr>
          </w:p>
        </w:tc>
        <w:tc>
          <w:tcPr>
            <w:tcW w:w="1277" w:type="dxa"/>
            <w:vAlign w:val="center"/>
          </w:tcPr>
          <w:p w14:paraId="3EFB42E0" w14:textId="77777777" w:rsidR="00C72EAA" w:rsidRPr="002F6F14" w:rsidRDefault="00C72EAA" w:rsidP="002F6F14">
            <w:pPr>
              <w:spacing w:after="0"/>
              <w:rPr>
                <w:b/>
                <w:sz w:val="20"/>
                <w:szCs w:val="20"/>
              </w:rPr>
            </w:pPr>
          </w:p>
        </w:tc>
      </w:tr>
      <w:tr w:rsidR="00C72EAA" w:rsidRPr="002F6F14" w14:paraId="30FC25A1" w14:textId="77777777" w:rsidTr="009C2DFB">
        <w:trPr>
          <w:cantSplit/>
          <w:trHeight w:val="399"/>
        </w:trPr>
        <w:tc>
          <w:tcPr>
            <w:tcW w:w="9071" w:type="dxa"/>
            <w:gridSpan w:val="8"/>
            <w:vAlign w:val="center"/>
          </w:tcPr>
          <w:p w14:paraId="65BEFB35" w14:textId="206951CF" w:rsidR="00C72EAA" w:rsidRPr="002F6F14" w:rsidRDefault="00C72EAA" w:rsidP="002F6F14">
            <w:pPr>
              <w:spacing w:after="0"/>
              <w:rPr>
                <w:b/>
                <w:sz w:val="20"/>
                <w:szCs w:val="20"/>
              </w:rPr>
            </w:pPr>
            <w:r w:rsidRPr="002F6F14">
              <w:rPr>
                <w:b/>
                <w:sz w:val="20"/>
                <w:szCs w:val="20"/>
              </w:rPr>
              <w:t>Итого к оплате</w:t>
            </w:r>
          </w:p>
        </w:tc>
        <w:tc>
          <w:tcPr>
            <w:tcW w:w="1277" w:type="dxa"/>
            <w:vAlign w:val="center"/>
          </w:tcPr>
          <w:p w14:paraId="6AB80747" w14:textId="77777777" w:rsidR="00C72EAA" w:rsidRPr="002F6F14" w:rsidRDefault="00C72EAA" w:rsidP="002F6F14">
            <w:pPr>
              <w:spacing w:after="0"/>
              <w:rPr>
                <w:b/>
                <w:sz w:val="20"/>
                <w:szCs w:val="20"/>
              </w:rPr>
            </w:pPr>
          </w:p>
        </w:tc>
      </w:tr>
      <w:tr w:rsidR="00C72EAA" w:rsidRPr="002F6F14" w14:paraId="20269DD5" w14:textId="77777777" w:rsidTr="009C2DFB">
        <w:trPr>
          <w:cantSplit/>
          <w:trHeight w:val="399"/>
        </w:trPr>
        <w:tc>
          <w:tcPr>
            <w:tcW w:w="10348" w:type="dxa"/>
            <w:gridSpan w:val="9"/>
            <w:vAlign w:val="center"/>
          </w:tcPr>
          <w:p w14:paraId="22C9509F" w14:textId="56BCA57D" w:rsidR="00C72EAA" w:rsidRPr="002F6F14" w:rsidRDefault="00C72EAA" w:rsidP="002F6F14">
            <w:pPr>
              <w:spacing w:after="0"/>
              <w:rPr>
                <w:b/>
                <w:sz w:val="20"/>
                <w:szCs w:val="20"/>
              </w:rPr>
            </w:pPr>
            <w:r w:rsidRPr="002F6F14">
              <w:rPr>
                <w:sz w:val="20"/>
                <w:szCs w:val="20"/>
              </w:rPr>
              <w:t xml:space="preserve">Всего: </w:t>
            </w:r>
            <w:r w:rsidR="00A06E2D" w:rsidRPr="002F6F14">
              <w:rPr>
                <w:sz w:val="20"/>
                <w:szCs w:val="20"/>
              </w:rPr>
              <w:t>______</w:t>
            </w:r>
            <w:r w:rsidRPr="002F6F14">
              <w:rPr>
                <w:sz w:val="20"/>
                <w:szCs w:val="20"/>
              </w:rPr>
              <w:t xml:space="preserve"> наименований в количестве </w:t>
            </w:r>
            <w:r w:rsidR="00A06E2D" w:rsidRPr="002F6F14">
              <w:rPr>
                <w:sz w:val="20"/>
                <w:szCs w:val="20"/>
              </w:rPr>
              <w:t>_______</w:t>
            </w:r>
            <w:r w:rsidRPr="002F6F14">
              <w:rPr>
                <w:sz w:val="20"/>
                <w:szCs w:val="20"/>
              </w:rPr>
              <w:t xml:space="preserve"> экземпляров</w:t>
            </w:r>
          </w:p>
        </w:tc>
      </w:tr>
    </w:tbl>
    <w:p w14:paraId="18855128" w14:textId="77777777" w:rsidR="00E73C86" w:rsidRPr="002F6F14" w:rsidRDefault="00E73C86" w:rsidP="002F6F14">
      <w:pPr>
        <w:keepNext/>
        <w:suppressAutoHyphens/>
        <w:spacing w:after="0"/>
        <w:ind w:firstLine="567"/>
        <w:outlineLvl w:val="0"/>
        <w:rPr>
          <w:sz w:val="20"/>
          <w:szCs w:val="20"/>
          <w:lang w:eastAsia="x-none"/>
        </w:rPr>
      </w:pPr>
    </w:p>
    <w:p w14:paraId="762D8504" w14:textId="3612B309" w:rsidR="001B7B1C" w:rsidRPr="002F6F14" w:rsidRDefault="001B7B1C" w:rsidP="002F6F14">
      <w:pPr>
        <w:pStyle w:val="afff"/>
        <w:keepNext/>
        <w:numPr>
          <w:ilvl w:val="0"/>
          <w:numId w:val="32"/>
        </w:numPr>
        <w:tabs>
          <w:tab w:val="left" w:pos="851"/>
        </w:tabs>
        <w:suppressAutoHyphens/>
        <w:spacing w:after="0" w:line="240" w:lineRule="auto"/>
        <w:ind w:left="0" w:firstLine="567"/>
        <w:jc w:val="both"/>
        <w:outlineLvl w:val="0"/>
        <w:rPr>
          <w:rFonts w:ascii="Times New Roman" w:hAnsi="Times New Roman" w:cs="Times New Roman"/>
          <w:sz w:val="20"/>
          <w:szCs w:val="20"/>
          <w:lang w:eastAsia="x-none"/>
        </w:rPr>
      </w:pPr>
      <w:r w:rsidRPr="002F6F14">
        <w:rPr>
          <w:rFonts w:ascii="Times New Roman" w:hAnsi="Times New Roman" w:cs="Times New Roman"/>
          <w:sz w:val="20"/>
          <w:szCs w:val="20"/>
          <w:lang w:eastAsia="x-none"/>
        </w:rPr>
        <w:t xml:space="preserve">Поставка </w:t>
      </w:r>
      <w:r w:rsidR="00D078C1" w:rsidRPr="002F6F14">
        <w:rPr>
          <w:rFonts w:ascii="Times New Roman" w:hAnsi="Times New Roman" w:cs="Times New Roman"/>
          <w:sz w:val="20"/>
          <w:szCs w:val="20"/>
          <w:lang w:eastAsia="x-none"/>
        </w:rPr>
        <w:t>печатной продукции</w:t>
      </w:r>
      <w:r w:rsidRPr="002F6F14">
        <w:rPr>
          <w:rFonts w:ascii="Times New Roman" w:hAnsi="Times New Roman" w:cs="Times New Roman"/>
          <w:sz w:val="20"/>
          <w:szCs w:val="20"/>
          <w:lang w:eastAsia="x-none"/>
        </w:rPr>
        <w:t xml:space="preserve"> осуществляется </w:t>
      </w:r>
      <w:r w:rsidR="00D078C1" w:rsidRPr="002F6F14">
        <w:rPr>
          <w:rFonts w:ascii="Times New Roman" w:hAnsi="Times New Roman" w:cs="Times New Roman"/>
          <w:sz w:val="20"/>
          <w:szCs w:val="20"/>
          <w:lang w:eastAsia="x-none"/>
        </w:rPr>
        <w:t xml:space="preserve">по адресу: 628181, Российская Федерация, Тюменская область, ХМАО-Югра, город Нягань, </w:t>
      </w:r>
      <w:r w:rsidR="00C72EAA" w:rsidRPr="002F6F14">
        <w:rPr>
          <w:rFonts w:ascii="Times New Roman" w:hAnsi="Times New Roman" w:cs="Times New Roman"/>
          <w:sz w:val="20"/>
          <w:szCs w:val="20"/>
          <w:lang w:eastAsia="x-none"/>
        </w:rPr>
        <w:t>2 микрорайон, дом 50 а.</w:t>
      </w:r>
    </w:p>
    <w:p w14:paraId="14ED4E7F" w14:textId="1B3457C2" w:rsidR="00D078C1" w:rsidRPr="002F6F14" w:rsidRDefault="00D078C1" w:rsidP="002F6F14">
      <w:pPr>
        <w:pStyle w:val="afff"/>
        <w:keepNext/>
        <w:numPr>
          <w:ilvl w:val="0"/>
          <w:numId w:val="32"/>
        </w:numPr>
        <w:tabs>
          <w:tab w:val="left" w:pos="0"/>
          <w:tab w:val="left" w:pos="851"/>
        </w:tabs>
        <w:suppressAutoHyphens/>
        <w:spacing w:after="0" w:line="240" w:lineRule="auto"/>
        <w:ind w:left="0" w:firstLine="567"/>
        <w:jc w:val="both"/>
        <w:outlineLvl w:val="0"/>
        <w:rPr>
          <w:rFonts w:ascii="Times New Roman" w:hAnsi="Times New Roman" w:cs="Times New Roman"/>
          <w:sz w:val="20"/>
          <w:szCs w:val="20"/>
          <w:lang w:eastAsia="x-none"/>
        </w:rPr>
      </w:pPr>
      <w:r w:rsidRPr="002F6F14">
        <w:rPr>
          <w:rFonts w:ascii="Times New Roman" w:hAnsi="Times New Roman" w:cs="Times New Roman"/>
          <w:sz w:val="20"/>
          <w:szCs w:val="20"/>
          <w:lang w:eastAsia="x-none"/>
        </w:rPr>
        <w:t>Печатная продукция</w:t>
      </w:r>
      <w:r w:rsidR="00336472" w:rsidRPr="002F6F14">
        <w:rPr>
          <w:rFonts w:ascii="Times New Roman" w:hAnsi="Times New Roman" w:cs="Times New Roman"/>
          <w:sz w:val="20"/>
          <w:szCs w:val="20"/>
          <w:lang w:eastAsia="x-none"/>
        </w:rPr>
        <w:t xml:space="preserve"> поставля</w:t>
      </w:r>
      <w:r w:rsidRPr="002F6F14">
        <w:rPr>
          <w:rFonts w:ascii="Times New Roman" w:hAnsi="Times New Roman" w:cs="Times New Roman"/>
          <w:sz w:val="20"/>
          <w:szCs w:val="20"/>
          <w:lang w:eastAsia="x-none"/>
        </w:rPr>
        <w:t>е</w:t>
      </w:r>
      <w:r w:rsidR="00336472" w:rsidRPr="002F6F14">
        <w:rPr>
          <w:rFonts w:ascii="Times New Roman" w:hAnsi="Times New Roman" w:cs="Times New Roman"/>
          <w:sz w:val="20"/>
          <w:szCs w:val="20"/>
          <w:lang w:eastAsia="x-none"/>
        </w:rPr>
        <w:t>тся силами</w:t>
      </w:r>
      <w:r w:rsidRPr="002F6F14">
        <w:rPr>
          <w:rFonts w:ascii="Times New Roman" w:hAnsi="Times New Roman" w:cs="Times New Roman"/>
          <w:sz w:val="20"/>
          <w:szCs w:val="20"/>
          <w:lang w:eastAsia="x-none"/>
        </w:rPr>
        <w:t xml:space="preserve"> </w:t>
      </w:r>
      <w:r w:rsidR="00015FB1" w:rsidRPr="002F6F14">
        <w:rPr>
          <w:rFonts w:ascii="Times New Roman" w:hAnsi="Times New Roman" w:cs="Times New Roman"/>
          <w:sz w:val="20"/>
          <w:szCs w:val="20"/>
          <w:lang w:eastAsia="x-none"/>
        </w:rPr>
        <w:t>Исполнителя</w:t>
      </w:r>
      <w:r w:rsidR="0086098E" w:rsidRPr="002F6F14">
        <w:rPr>
          <w:rFonts w:ascii="Times New Roman" w:hAnsi="Times New Roman" w:cs="Times New Roman"/>
          <w:sz w:val="20"/>
          <w:szCs w:val="20"/>
          <w:lang w:eastAsia="x-none"/>
        </w:rPr>
        <w:t xml:space="preserve"> в </w:t>
      </w:r>
      <w:r w:rsidR="00782448" w:rsidRPr="002F6F14">
        <w:rPr>
          <w:rFonts w:ascii="Times New Roman" w:hAnsi="Times New Roman" w:cs="Times New Roman"/>
          <w:sz w:val="20"/>
          <w:szCs w:val="20"/>
          <w:lang w:eastAsia="x-none"/>
        </w:rPr>
        <w:t xml:space="preserve"> течение 30 (тридцати) календарных дней с момента заключения договора</w:t>
      </w:r>
      <w:r w:rsidRPr="002F6F14">
        <w:rPr>
          <w:rFonts w:ascii="Times New Roman" w:hAnsi="Times New Roman" w:cs="Times New Roman"/>
          <w:sz w:val="20"/>
          <w:szCs w:val="20"/>
          <w:lang w:eastAsia="x-none"/>
        </w:rPr>
        <w:t xml:space="preserve">, </w:t>
      </w:r>
      <w:r w:rsidR="00015FB1" w:rsidRPr="002F6F14">
        <w:rPr>
          <w:rFonts w:ascii="Times New Roman" w:hAnsi="Times New Roman" w:cs="Times New Roman"/>
          <w:sz w:val="20"/>
          <w:szCs w:val="20"/>
          <w:lang w:eastAsia="x-none"/>
        </w:rPr>
        <w:t>в полном объеме (</w:t>
      </w:r>
      <w:r w:rsidRPr="002F6F14">
        <w:rPr>
          <w:rFonts w:ascii="Times New Roman" w:hAnsi="Times New Roman" w:cs="Times New Roman"/>
          <w:sz w:val="20"/>
          <w:szCs w:val="20"/>
          <w:lang w:eastAsia="x-none"/>
        </w:rPr>
        <w:t>одной партией</w:t>
      </w:r>
      <w:r w:rsidR="00015FB1" w:rsidRPr="002F6F14">
        <w:rPr>
          <w:rFonts w:ascii="Times New Roman" w:hAnsi="Times New Roman" w:cs="Times New Roman"/>
          <w:sz w:val="20"/>
          <w:szCs w:val="20"/>
          <w:lang w:eastAsia="x-none"/>
        </w:rPr>
        <w:t>), в рабочие дни Заказчика с понедельника по пятницу с 09.00 до 17.00 часов (по местному времени Заказчика)</w:t>
      </w:r>
    </w:p>
    <w:p w14:paraId="6FEA1755" w14:textId="5A05DCD3" w:rsidR="004843BA" w:rsidRPr="002F6F14" w:rsidRDefault="00050249" w:rsidP="002F6F14">
      <w:pPr>
        <w:keepNext/>
        <w:suppressAutoHyphens/>
        <w:spacing w:after="0"/>
        <w:ind w:firstLine="567"/>
        <w:outlineLvl w:val="0"/>
        <w:rPr>
          <w:sz w:val="20"/>
          <w:szCs w:val="20"/>
          <w:lang w:eastAsia="en-US"/>
        </w:rPr>
      </w:pPr>
      <w:r w:rsidRPr="002F6F14">
        <w:rPr>
          <w:sz w:val="20"/>
          <w:szCs w:val="20"/>
          <w:lang w:eastAsia="x-none"/>
        </w:rPr>
        <w:t xml:space="preserve">4. Стоимость поставки </w:t>
      </w:r>
      <w:r w:rsidR="00015FB1" w:rsidRPr="002F6F14">
        <w:rPr>
          <w:sz w:val="20"/>
          <w:szCs w:val="20"/>
          <w:lang w:eastAsia="x-none"/>
        </w:rPr>
        <w:t>печатной продукции</w:t>
      </w:r>
      <w:r w:rsidR="00993B9C" w:rsidRPr="002F6F14">
        <w:rPr>
          <w:sz w:val="20"/>
          <w:szCs w:val="20"/>
          <w:lang w:eastAsia="x-none"/>
        </w:rPr>
        <w:t xml:space="preserve"> </w:t>
      </w:r>
      <w:r w:rsidR="002766DE" w:rsidRPr="002F6F14">
        <w:rPr>
          <w:sz w:val="20"/>
          <w:szCs w:val="20"/>
          <w:lang w:eastAsia="en-US"/>
        </w:rPr>
        <w:t>составляет</w:t>
      </w:r>
      <w:proofErr w:type="gramStart"/>
      <w:r w:rsidR="00717C3C" w:rsidRPr="002F6F14">
        <w:rPr>
          <w:sz w:val="20"/>
          <w:szCs w:val="20"/>
          <w:lang w:eastAsia="en-US"/>
        </w:rPr>
        <w:t>:</w:t>
      </w:r>
      <w:r w:rsidR="002766DE" w:rsidRPr="002F6F14">
        <w:rPr>
          <w:sz w:val="20"/>
          <w:szCs w:val="20"/>
          <w:lang w:eastAsia="en-US"/>
        </w:rPr>
        <w:t xml:space="preserve">_____________ (___________) </w:t>
      </w:r>
      <w:proofErr w:type="gramEnd"/>
      <w:r w:rsidR="002766DE" w:rsidRPr="002F6F14">
        <w:rPr>
          <w:sz w:val="20"/>
          <w:szCs w:val="20"/>
          <w:lang w:eastAsia="en-US"/>
        </w:rPr>
        <w:t xml:space="preserve">рублей </w:t>
      </w:r>
      <w:r w:rsidR="00C72EAA" w:rsidRPr="002F6F14">
        <w:rPr>
          <w:sz w:val="20"/>
          <w:szCs w:val="20"/>
          <w:lang w:eastAsia="en-US"/>
        </w:rPr>
        <w:t>___</w:t>
      </w:r>
      <w:r w:rsidRPr="002F6F14">
        <w:rPr>
          <w:sz w:val="20"/>
          <w:szCs w:val="20"/>
          <w:lang w:eastAsia="en-US"/>
        </w:rPr>
        <w:t xml:space="preserve"> копеек, в том числе </w:t>
      </w:r>
      <w:r w:rsidR="00701219" w:rsidRPr="002F6F14">
        <w:rPr>
          <w:sz w:val="20"/>
          <w:szCs w:val="20"/>
          <w:lang w:eastAsia="en-US"/>
        </w:rPr>
        <w:t>НДС</w:t>
      </w:r>
      <w:r w:rsidR="00015FB1" w:rsidRPr="002F6F14">
        <w:rPr>
          <w:sz w:val="20"/>
          <w:szCs w:val="20"/>
          <w:lang w:eastAsia="en-US"/>
        </w:rPr>
        <w:t xml:space="preserve"> - ______ %   ___________ </w:t>
      </w:r>
      <w:proofErr w:type="spellStart"/>
      <w:r w:rsidR="00015FB1" w:rsidRPr="002F6F14">
        <w:rPr>
          <w:sz w:val="20"/>
          <w:szCs w:val="20"/>
          <w:lang w:eastAsia="en-US"/>
        </w:rPr>
        <w:t>руб</w:t>
      </w:r>
      <w:proofErr w:type="spellEnd"/>
      <w:r w:rsidR="00015FB1" w:rsidRPr="002F6F14">
        <w:rPr>
          <w:sz w:val="20"/>
          <w:szCs w:val="20"/>
          <w:lang w:eastAsia="en-US"/>
        </w:rPr>
        <w:t>___  _______ коп____.</w:t>
      </w:r>
    </w:p>
    <w:p w14:paraId="71FD0E74" w14:textId="1F391B12" w:rsidR="002766DE" w:rsidRPr="002F6F14" w:rsidRDefault="004843BA" w:rsidP="002F6F14">
      <w:pPr>
        <w:keepNext/>
        <w:suppressAutoHyphens/>
        <w:spacing w:after="0"/>
        <w:ind w:firstLine="567"/>
        <w:outlineLvl w:val="0"/>
        <w:rPr>
          <w:b/>
          <w:sz w:val="20"/>
          <w:szCs w:val="20"/>
          <w:lang w:eastAsia="en-US"/>
        </w:rPr>
      </w:pPr>
      <w:proofErr w:type="gramStart"/>
      <w:r w:rsidRPr="002F6F14">
        <w:rPr>
          <w:b/>
          <w:sz w:val="20"/>
          <w:szCs w:val="20"/>
          <w:lang w:eastAsia="en-US"/>
        </w:rPr>
        <w:t xml:space="preserve">* </w:t>
      </w:r>
      <w:r w:rsidR="002766DE" w:rsidRPr="002F6F14">
        <w:rPr>
          <w:rFonts w:eastAsia="Arial Unicode MS"/>
          <w:b/>
          <w:color w:val="000000"/>
          <w:sz w:val="20"/>
          <w:szCs w:val="20"/>
          <w:lang w:eastAsia="en-US"/>
        </w:rPr>
        <w:t>(</w:t>
      </w:r>
      <w:r w:rsidR="002766DE" w:rsidRPr="002F6F14">
        <w:rPr>
          <w:rFonts w:eastAsia="Arial Unicode MS"/>
          <w:b/>
          <w:i/>
          <w:color w:val="000000"/>
          <w:sz w:val="20"/>
          <w:szCs w:val="20"/>
          <w:lang w:eastAsia="en-US"/>
        </w:rPr>
        <w:t>если НДС не облагается, указывать:</w:t>
      </w:r>
      <w:proofErr w:type="gramEnd"/>
      <w:r w:rsidR="002766DE" w:rsidRPr="002F6F14">
        <w:rPr>
          <w:rFonts w:eastAsia="Arial Unicode MS"/>
          <w:b/>
          <w:i/>
          <w:color w:val="000000"/>
          <w:sz w:val="20"/>
          <w:szCs w:val="20"/>
          <w:lang w:eastAsia="en-US"/>
        </w:rPr>
        <w:t xml:space="preserve"> «НДС не облагается на основании письма ИФНС об упрощенной системе </w:t>
      </w:r>
      <w:proofErr w:type="gramStart"/>
      <w:r w:rsidR="002766DE" w:rsidRPr="002F6F14">
        <w:rPr>
          <w:rFonts w:eastAsia="Arial Unicode MS"/>
          <w:b/>
          <w:i/>
          <w:color w:val="000000"/>
          <w:sz w:val="20"/>
          <w:szCs w:val="20"/>
          <w:lang w:eastAsia="en-US"/>
        </w:rPr>
        <w:t>налогообложения</w:t>
      </w:r>
      <w:proofErr w:type="gramEnd"/>
      <w:r w:rsidR="002766DE" w:rsidRPr="002F6F14">
        <w:rPr>
          <w:rFonts w:eastAsia="Arial Unicode MS"/>
          <w:b/>
          <w:i/>
          <w:color w:val="000000"/>
          <w:sz w:val="20"/>
          <w:szCs w:val="20"/>
          <w:lang w:eastAsia="en-US"/>
        </w:rPr>
        <w:t xml:space="preserve"> и делать ссылку на нормативный акт, определяющ</w:t>
      </w:r>
      <w:r w:rsidRPr="002F6F14">
        <w:rPr>
          <w:rFonts w:eastAsia="Arial Unicode MS"/>
          <w:b/>
          <w:i/>
          <w:color w:val="000000"/>
          <w:sz w:val="20"/>
          <w:szCs w:val="20"/>
          <w:lang w:eastAsia="en-US"/>
        </w:rPr>
        <w:t>ий освобождение от уплаты НДС»</w:t>
      </w:r>
      <w:r w:rsidR="002766DE" w:rsidRPr="002F6F14">
        <w:rPr>
          <w:rFonts w:eastAsia="Arial Unicode MS"/>
          <w:b/>
          <w:color w:val="000000"/>
          <w:sz w:val="20"/>
          <w:szCs w:val="20"/>
          <w:lang w:eastAsia="en-US"/>
        </w:rPr>
        <w:t>)</w:t>
      </w:r>
      <w:r w:rsidR="002766DE" w:rsidRPr="002F6F14">
        <w:rPr>
          <w:b/>
          <w:sz w:val="20"/>
          <w:szCs w:val="20"/>
          <w:lang w:eastAsia="en-US"/>
        </w:rPr>
        <w:t xml:space="preserve">. </w:t>
      </w:r>
    </w:p>
    <w:p w14:paraId="38CD46B9" w14:textId="0218582F" w:rsidR="002766DE" w:rsidRPr="002F6F14" w:rsidRDefault="00050249" w:rsidP="002F6F14">
      <w:pPr>
        <w:spacing w:after="0"/>
        <w:ind w:firstLine="567"/>
        <w:rPr>
          <w:rFonts w:eastAsia="Calibri"/>
          <w:sz w:val="20"/>
          <w:szCs w:val="20"/>
          <w:lang w:eastAsia="en-US"/>
        </w:rPr>
      </w:pPr>
      <w:r w:rsidRPr="002F6F14">
        <w:rPr>
          <w:sz w:val="20"/>
          <w:szCs w:val="20"/>
          <w:lang w:eastAsia="en-US"/>
        </w:rPr>
        <w:t>5</w:t>
      </w:r>
      <w:r w:rsidR="002766DE" w:rsidRPr="002F6F14">
        <w:rPr>
          <w:sz w:val="20"/>
          <w:szCs w:val="20"/>
          <w:lang w:eastAsia="en-US"/>
        </w:rPr>
        <w:t xml:space="preserve">. Цена договора включает все расходы и платежи </w:t>
      </w:r>
      <w:r w:rsidR="00782448" w:rsidRPr="002F6F14">
        <w:rPr>
          <w:sz w:val="20"/>
          <w:szCs w:val="20"/>
          <w:lang w:eastAsia="en-US"/>
        </w:rPr>
        <w:t>Поставщика</w:t>
      </w:r>
      <w:r w:rsidR="002766DE" w:rsidRPr="002F6F14">
        <w:rPr>
          <w:sz w:val="20"/>
          <w:szCs w:val="20"/>
          <w:lang w:eastAsia="en-US"/>
        </w:rPr>
        <w:t xml:space="preserve">, произведенные в связи с исполнением предмета Договора, в том числе: стоимость </w:t>
      </w:r>
      <w:r w:rsidR="00CE0D67" w:rsidRPr="002F6F14">
        <w:rPr>
          <w:sz w:val="20"/>
          <w:szCs w:val="20"/>
          <w:lang w:eastAsia="en-US"/>
        </w:rPr>
        <w:t>товара</w:t>
      </w:r>
      <w:r w:rsidR="002766DE" w:rsidRPr="002F6F14">
        <w:rPr>
          <w:sz w:val="20"/>
          <w:szCs w:val="20"/>
          <w:lang w:eastAsia="en-US"/>
        </w:rPr>
        <w:t>, уплату таможенных пошлин (при необходимости), налогов, сборов и других</w:t>
      </w:r>
      <w:r w:rsidR="00CE0D67" w:rsidRPr="002F6F14">
        <w:rPr>
          <w:sz w:val="20"/>
          <w:szCs w:val="20"/>
          <w:lang w:eastAsia="en-US"/>
        </w:rPr>
        <w:t xml:space="preserve"> обязательных платежей, затраты</w:t>
      </w:r>
      <w:r w:rsidR="002766DE" w:rsidRPr="002F6F14">
        <w:rPr>
          <w:sz w:val="20"/>
          <w:szCs w:val="20"/>
          <w:lang w:eastAsia="en-US"/>
        </w:rPr>
        <w:t xml:space="preserve"> на транспортные расходы по доставке </w:t>
      </w:r>
      <w:r w:rsidR="00DA560B" w:rsidRPr="002F6F14">
        <w:rPr>
          <w:sz w:val="20"/>
          <w:szCs w:val="20"/>
          <w:lang w:eastAsia="en-US"/>
        </w:rPr>
        <w:t>товара</w:t>
      </w:r>
      <w:r w:rsidR="002766DE" w:rsidRPr="002F6F14">
        <w:rPr>
          <w:sz w:val="20"/>
          <w:szCs w:val="20"/>
          <w:lang w:eastAsia="en-US"/>
        </w:rPr>
        <w:t>, погрузке, разгрузке с</w:t>
      </w:r>
      <w:r w:rsidR="00DA560B" w:rsidRPr="002F6F14">
        <w:rPr>
          <w:sz w:val="20"/>
          <w:szCs w:val="20"/>
          <w:lang w:eastAsia="en-US"/>
        </w:rPr>
        <w:t xml:space="preserve"> переноской до места размещения</w:t>
      </w:r>
      <w:r w:rsidR="002766DE" w:rsidRPr="002F6F14">
        <w:rPr>
          <w:sz w:val="20"/>
          <w:szCs w:val="20"/>
          <w:lang w:eastAsia="en-US"/>
        </w:rPr>
        <w:t>.</w:t>
      </w:r>
    </w:p>
    <w:p w14:paraId="361EEFE3" w14:textId="77777777" w:rsidR="002766DE" w:rsidRPr="002F6F14" w:rsidRDefault="002766DE" w:rsidP="002F6F14">
      <w:pPr>
        <w:spacing w:after="0"/>
        <w:rPr>
          <w:rFonts w:eastAsia="Calibri"/>
          <w:sz w:val="20"/>
          <w:szCs w:val="20"/>
          <w:lang w:eastAsia="en-US"/>
        </w:rPr>
      </w:pPr>
    </w:p>
    <w:p w14:paraId="5BE5B8A5" w14:textId="77777777" w:rsidR="002766DE" w:rsidRPr="002F6F14" w:rsidRDefault="002766DE" w:rsidP="002F6F14">
      <w:pPr>
        <w:spacing w:after="0"/>
        <w:rPr>
          <w:rFonts w:eastAsia="Calibri"/>
          <w:sz w:val="20"/>
          <w:szCs w:val="20"/>
          <w:lang w:eastAsia="en-US"/>
        </w:rPr>
      </w:pPr>
      <w:r w:rsidRPr="002F6F14">
        <w:rPr>
          <w:rFonts w:eastAsia="Calibri"/>
          <w:sz w:val="20"/>
          <w:szCs w:val="20"/>
          <w:lang w:eastAsia="en-US"/>
        </w:rPr>
        <w:t>Руководитель (уполномоченное лицо)</w:t>
      </w:r>
    </w:p>
    <w:p w14:paraId="16E98256" w14:textId="77777777" w:rsidR="002766DE" w:rsidRPr="002F6F14" w:rsidRDefault="002766DE" w:rsidP="002F6F14">
      <w:pPr>
        <w:spacing w:after="0"/>
        <w:rPr>
          <w:rFonts w:eastAsia="Calibri"/>
          <w:sz w:val="20"/>
          <w:szCs w:val="20"/>
          <w:lang w:eastAsia="en-US"/>
        </w:rPr>
      </w:pPr>
      <w:r w:rsidRPr="002F6F14">
        <w:rPr>
          <w:rFonts w:eastAsia="Calibri"/>
          <w:sz w:val="20"/>
          <w:szCs w:val="20"/>
          <w:lang w:eastAsia="en-US"/>
        </w:rPr>
        <w:t>Участника закупки</w:t>
      </w:r>
    </w:p>
    <w:p w14:paraId="1739E267" w14:textId="77777777" w:rsidR="002766DE" w:rsidRPr="002F6F14" w:rsidRDefault="002766DE" w:rsidP="002F6F14">
      <w:pPr>
        <w:spacing w:after="0"/>
        <w:rPr>
          <w:rFonts w:eastAsia="Calibri"/>
          <w:sz w:val="20"/>
          <w:szCs w:val="20"/>
          <w:lang w:eastAsia="en-US"/>
        </w:rPr>
      </w:pPr>
    </w:p>
    <w:p w14:paraId="22AF55FF" w14:textId="77777777" w:rsidR="002766DE" w:rsidRPr="002F6F14" w:rsidRDefault="002766DE" w:rsidP="002F6F14">
      <w:pPr>
        <w:spacing w:after="0"/>
        <w:rPr>
          <w:rFonts w:eastAsia="Calibri"/>
          <w:sz w:val="20"/>
          <w:szCs w:val="20"/>
          <w:u w:val="single"/>
          <w:lang w:eastAsia="en-US"/>
        </w:rPr>
      </w:pPr>
      <w:r w:rsidRPr="002F6F14">
        <w:rPr>
          <w:rFonts w:eastAsia="Calibri"/>
          <w:sz w:val="20"/>
          <w:szCs w:val="20"/>
          <w:u w:val="single"/>
          <w:lang w:eastAsia="en-US"/>
        </w:rPr>
        <w:tab/>
      </w:r>
      <w:r w:rsidRPr="002F6F14">
        <w:rPr>
          <w:rFonts w:eastAsia="Calibri"/>
          <w:sz w:val="20"/>
          <w:szCs w:val="20"/>
          <w:u w:val="single"/>
          <w:lang w:eastAsia="en-US"/>
        </w:rPr>
        <w:tab/>
      </w:r>
      <w:r w:rsidRPr="002F6F14">
        <w:rPr>
          <w:rFonts w:eastAsia="Calibri"/>
          <w:sz w:val="20"/>
          <w:szCs w:val="20"/>
          <w:u w:val="single"/>
          <w:lang w:eastAsia="en-US"/>
        </w:rPr>
        <w:tab/>
      </w:r>
      <w:r w:rsidRPr="002F6F14">
        <w:rPr>
          <w:rFonts w:eastAsia="Calibri"/>
          <w:sz w:val="20"/>
          <w:szCs w:val="20"/>
          <w:lang w:eastAsia="en-US"/>
        </w:rPr>
        <w:tab/>
      </w:r>
      <w:r w:rsidRPr="002F6F14">
        <w:rPr>
          <w:rFonts w:eastAsia="Calibri"/>
          <w:sz w:val="20"/>
          <w:szCs w:val="20"/>
          <w:lang w:eastAsia="en-US"/>
        </w:rPr>
        <w:tab/>
      </w:r>
      <w:r w:rsidRPr="002F6F14">
        <w:rPr>
          <w:rFonts w:eastAsia="Calibri"/>
          <w:sz w:val="20"/>
          <w:szCs w:val="20"/>
          <w:u w:val="single"/>
          <w:lang w:eastAsia="en-US"/>
        </w:rPr>
        <w:tab/>
      </w:r>
      <w:r w:rsidRPr="002F6F14">
        <w:rPr>
          <w:rFonts w:eastAsia="Calibri"/>
          <w:sz w:val="20"/>
          <w:szCs w:val="20"/>
          <w:u w:val="single"/>
          <w:lang w:eastAsia="en-US"/>
        </w:rPr>
        <w:tab/>
      </w:r>
      <w:r w:rsidRPr="002F6F14">
        <w:rPr>
          <w:rFonts w:eastAsia="Calibri"/>
          <w:sz w:val="20"/>
          <w:szCs w:val="20"/>
          <w:u w:val="single"/>
          <w:lang w:eastAsia="en-US"/>
        </w:rPr>
        <w:tab/>
      </w:r>
      <w:r w:rsidRPr="002F6F14">
        <w:rPr>
          <w:rFonts w:eastAsia="Calibri"/>
          <w:sz w:val="20"/>
          <w:szCs w:val="20"/>
          <w:lang w:eastAsia="en-US"/>
        </w:rPr>
        <w:tab/>
      </w:r>
      <w:r w:rsidRPr="002F6F14">
        <w:rPr>
          <w:rFonts w:eastAsia="Calibri"/>
          <w:sz w:val="20"/>
          <w:szCs w:val="20"/>
          <w:u w:val="single"/>
          <w:lang w:eastAsia="en-US"/>
        </w:rPr>
        <w:tab/>
      </w:r>
      <w:r w:rsidRPr="002F6F14">
        <w:rPr>
          <w:rFonts w:eastAsia="Calibri"/>
          <w:sz w:val="20"/>
          <w:szCs w:val="20"/>
          <w:u w:val="single"/>
          <w:lang w:eastAsia="en-US"/>
        </w:rPr>
        <w:tab/>
      </w:r>
      <w:r w:rsidRPr="002F6F14">
        <w:rPr>
          <w:rFonts w:eastAsia="Calibri"/>
          <w:sz w:val="20"/>
          <w:szCs w:val="20"/>
          <w:u w:val="single"/>
          <w:lang w:eastAsia="en-US"/>
        </w:rPr>
        <w:tab/>
      </w:r>
    </w:p>
    <w:p w14:paraId="3B82E38A" w14:textId="77777777" w:rsidR="002766DE" w:rsidRPr="002F6F14" w:rsidRDefault="002766DE" w:rsidP="002F6F14">
      <w:pPr>
        <w:spacing w:after="0"/>
        <w:ind w:firstLine="708"/>
        <w:rPr>
          <w:rFonts w:eastAsia="Calibri"/>
          <w:sz w:val="20"/>
          <w:szCs w:val="20"/>
          <w:lang w:eastAsia="en-US"/>
        </w:rPr>
      </w:pPr>
      <w:r w:rsidRPr="002F6F14">
        <w:rPr>
          <w:rFonts w:eastAsia="Calibri"/>
          <w:sz w:val="20"/>
          <w:szCs w:val="20"/>
          <w:lang w:eastAsia="en-US"/>
        </w:rPr>
        <w:t>(должность)</w:t>
      </w:r>
      <w:r w:rsidRPr="002F6F14">
        <w:rPr>
          <w:rFonts w:eastAsia="Calibri"/>
          <w:sz w:val="20"/>
          <w:szCs w:val="20"/>
          <w:lang w:eastAsia="en-US"/>
        </w:rPr>
        <w:tab/>
      </w:r>
      <w:r w:rsidRPr="002F6F14">
        <w:rPr>
          <w:rFonts w:eastAsia="Calibri"/>
          <w:sz w:val="20"/>
          <w:szCs w:val="20"/>
          <w:lang w:eastAsia="en-US"/>
        </w:rPr>
        <w:tab/>
      </w:r>
      <w:r w:rsidRPr="002F6F14">
        <w:rPr>
          <w:rFonts w:eastAsia="Calibri"/>
          <w:sz w:val="20"/>
          <w:szCs w:val="20"/>
          <w:lang w:eastAsia="en-US"/>
        </w:rPr>
        <w:tab/>
      </w:r>
      <w:r w:rsidRPr="002F6F14">
        <w:rPr>
          <w:rFonts w:eastAsia="Calibri"/>
          <w:sz w:val="20"/>
          <w:szCs w:val="20"/>
          <w:lang w:eastAsia="en-US"/>
        </w:rPr>
        <w:tab/>
        <w:t>(Ф.И.О.)</w:t>
      </w:r>
      <w:r w:rsidRPr="002F6F14">
        <w:rPr>
          <w:rFonts w:eastAsia="Calibri"/>
          <w:sz w:val="20"/>
          <w:szCs w:val="20"/>
          <w:lang w:eastAsia="en-US"/>
        </w:rPr>
        <w:tab/>
      </w:r>
      <w:r w:rsidRPr="002F6F14">
        <w:rPr>
          <w:rFonts w:eastAsia="Calibri"/>
          <w:sz w:val="20"/>
          <w:szCs w:val="20"/>
          <w:lang w:eastAsia="en-US"/>
        </w:rPr>
        <w:tab/>
      </w:r>
      <w:r w:rsidRPr="002F6F14">
        <w:rPr>
          <w:rFonts w:eastAsia="Calibri"/>
          <w:sz w:val="20"/>
          <w:szCs w:val="20"/>
          <w:lang w:eastAsia="en-US"/>
        </w:rPr>
        <w:tab/>
        <w:t>(подпись)</w:t>
      </w:r>
    </w:p>
    <w:p w14:paraId="275FFF0C" w14:textId="77777777" w:rsidR="002766DE" w:rsidRPr="002F6F14" w:rsidRDefault="002766DE" w:rsidP="002F6F14">
      <w:pPr>
        <w:spacing w:after="0"/>
        <w:rPr>
          <w:rFonts w:eastAsia="Calibri"/>
          <w:sz w:val="20"/>
          <w:szCs w:val="20"/>
          <w:lang w:eastAsia="en-US"/>
        </w:rPr>
      </w:pPr>
    </w:p>
    <w:p w14:paraId="28C84800" w14:textId="77777777" w:rsidR="002766DE" w:rsidRPr="002F6F14" w:rsidRDefault="002766DE" w:rsidP="002F6F14">
      <w:pPr>
        <w:spacing w:after="0"/>
        <w:rPr>
          <w:rFonts w:eastAsia="Calibri"/>
          <w:sz w:val="20"/>
          <w:szCs w:val="20"/>
          <w:lang w:eastAsia="en-US"/>
        </w:rPr>
      </w:pPr>
      <w:r w:rsidRPr="002F6F14">
        <w:rPr>
          <w:rFonts w:eastAsia="Calibri"/>
          <w:sz w:val="20"/>
          <w:szCs w:val="20"/>
          <w:lang w:eastAsia="en-US"/>
        </w:rPr>
        <w:t>М.П.</w:t>
      </w:r>
    </w:p>
    <w:p w14:paraId="267EFD45" w14:textId="77777777" w:rsidR="002766DE" w:rsidRPr="002F6F14" w:rsidRDefault="002766DE" w:rsidP="002F6F14">
      <w:pPr>
        <w:spacing w:after="0"/>
        <w:rPr>
          <w:sz w:val="20"/>
          <w:szCs w:val="20"/>
          <w:lang w:eastAsia="en-US"/>
        </w:rPr>
      </w:pPr>
    </w:p>
    <w:p w14:paraId="70C70EAA" w14:textId="77777777" w:rsidR="002766DE" w:rsidRPr="002F6F14" w:rsidRDefault="002766DE" w:rsidP="002F6F14">
      <w:pPr>
        <w:spacing w:after="0"/>
        <w:rPr>
          <w:sz w:val="20"/>
          <w:szCs w:val="20"/>
          <w:lang w:eastAsia="en-US"/>
        </w:rPr>
      </w:pPr>
    </w:p>
    <w:p w14:paraId="3A701666" w14:textId="77777777" w:rsidR="001B7B1C" w:rsidRPr="002F6F14" w:rsidRDefault="001B7B1C" w:rsidP="002F6F14">
      <w:pPr>
        <w:spacing w:after="0"/>
        <w:rPr>
          <w:sz w:val="20"/>
          <w:szCs w:val="20"/>
          <w:lang w:eastAsia="en-US"/>
        </w:rPr>
      </w:pPr>
    </w:p>
    <w:bookmarkEnd w:id="2"/>
    <w:bookmarkEnd w:id="3"/>
    <w:bookmarkEnd w:id="4"/>
    <w:bookmarkEnd w:id="5"/>
    <w:bookmarkEnd w:id="6"/>
    <w:bookmarkEnd w:id="7"/>
    <w:bookmarkEnd w:id="8"/>
    <w:bookmarkEnd w:id="9"/>
    <w:bookmarkEnd w:id="10"/>
    <w:bookmarkEnd w:id="11"/>
    <w:bookmarkEnd w:id="12"/>
    <w:p w14:paraId="312B34D0" w14:textId="77777777" w:rsidR="00686B29" w:rsidRPr="002F6F14" w:rsidRDefault="00686B29" w:rsidP="002F6F14">
      <w:pPr>
        <w:tabs>
          <w:tab w:val="left" w:pos="6384"/>
        </w:tabs>
        <w:spacing w:after="0"/>
        <w:jc w:val="right"/>
        <w:outlineLvl w:val="0"/>
        <w:rPr>
          <w:sz w:val="20"/>
          <w:szCs w:val="20"/>
        </w:rPr>
      </w:pPr>
    </w:p>
    <w:p w14:paraId="6195DF22" w14:textId="77777777" w:rsidR="00686B29" w:rsidRPr="002F6F14" w:rsidRDefault="00686B29" w:rsidP="002F6F14">
      <w:pPr>
        <w:tabs>
          <w:tab w:val="left" w:pos="6384"/>
        </w:tabs>
        <w:spacing w:after="0"/>
        <w:jc w:val="right"/>
        <w:outlineLvl w:val="0"/>
        <w:rPr>
          <w:sz w:val="20"/>
          <w:szCs w:val="20"/>
        </w:rPr>
      </w:pPr>
    </w:p>
    <w:p w14:paraId="4D9E17CF" w14:textId="77777777" w:rsidR="00686B29" w:rsidRPr="002F6F14" w:rsidRDefault="00686B29" w:rsidP="002F6F14">
      <w:pPr>
        <w:tabs>
          <w:tab w:val="left" w:pos="6384"/>
        </w:tabs>
        <w:spacing w:after="0"/>
        <w:jc w:val="right"/>
        <w:outlineLvl w:val="0"/>
        <w:rPr>
          <w:sz w:val="20"/>
          <w:szCs w:val="20"/>
        </w:rPr>
      </w:pPr>
    </w:p>
    <w:p w14:paraId="5BCC2A25" w14:textId="77777777" w:rsidR="00722390" w:rsidRPr="002F6F14" w:rsidRDefault="00722390" w:rsidP="002F6F14">
      <w:pPr>
        <w:tabs>
          <w:tab w:val="left" w:pos="6384"/>
        </w:tabs>
        <w:spacing w:after="0"/>
        <w:jc w:val="right"/>
        <w:outlineLvl w:val="0"/>
        <w:rPr>
          <w:sz w:val="20"/>
          <w:szCs w:val="20"/>
        </w:rPr>
      </w:pPr>
    </w:p>
    <w:p w14:paraId="4279B0CC" w14:textId="7AFBC349" w:rsidR="00722390" w:rsidRPr="002F6F14" w:rsidRDefault="00722390" w:rsidP="002F6F14">
      <w:pPr>
        <w:tabs>
          <w:tab w:val="left" w:pos="6384"/>
        </w:tabs>
        <w:spacing w:after="0"/>
        <w:jc w:val="right"/>
        <w:outlineLvl w:val="0"/>
        <w:rPr>
          <w:sz w:val="20"/>
          <w:szCs w:val="20"/>
        </w:rPr>
      </w:pPr>
    </w:p>
    <w:p w14:paraId="277FBAEA" w14:textId="6A326312" w:rsidR="00782448" w:rsidRPr="002F6F14" w:rsidRDefault="00782448" w:rsidP="002F6F14">
      <w:pPr>
        <w:tabs>
          <w:tab w:val="left" w:pos="6384"/>
        </w:tabs>
        <w:spacing w:after="0"/>
        <w:jc w:val="right"/>
        <w:outlineLvl w:val="0"/>
        <w:rPr>
          <w:sz w:val="20"/>
          <w:szCs w:val="20"/>
        </w:rPr>
      </w:pPr>
    </w:p>
    <w:p w14:paraId="2A0F8EFE" w14:textId="77777777" w:rsidR="00782448" w:rsidRPr="002F6F14" w:rsidRDefault="00782448" w:rsidP="002F6F14">
      <w:pPr>
        <w:tabs>
          <w:tab w:val="left" w:pos="6384"/>
        </w:tabs>
        <w:spacing w:after="0"/>
        <w:jc w:val="right"/>
        <w:outlineLvl w:val="0"/>
        <w:rPr>
          <w:sz w:val="20"/>
          <w:szCs w:val="20"/>
        </w:rPr>
      </w:pPr>
    </w:p>
    <w:p w14:paraId="51805667" w14:textId="77777777" w:rsidR="00722390" w:rsidRPr="002F6F14" w:rsidRDefault="00722390" w:rsidP="002F6F14">
      <w:pPr>
        <w:tabs>
          <w:tab w:val="left" w:pos="6384"/>
        </w:tabs>
        <w:spacing w:after="0"/>
        <w:jc w:val="right"/>
        <w:outlineLvl w:val="0"/>
        <w:rPr>
          <w:sz w:val="20"/>
          <w:szCs w:val="20"/>
        </w:rPr>
      </w:pPr>
    </w:p>
    <w:p w14:paraId="656FCE7B" w14:textId="42A1DEB0" w:rsidR="008A3FCF" w:rsidRPr="002F6F14" w:rsidRDefault="008A3FCF" w:rsidP="002F6F14">
      <w:pPr>
        <w:tabs>
          <w:tab w:val="left" w:pos="6384"/>
        </w:tabs>
        <w:spacing w:after="0"/>
        <w:jc w:val="right"/>
        <w:outlineLvl w:val="0"/>
        <w:rPr>
          <w:sz w:val="20"/>
          <w:szCs w:val="20"/>
        </w:rPr>
      </w:pPr>
      <w:r w:rsidRPr="002F6F14">
        <w:rPr>
          <w:sz w:val="20"/>
          <w:szCs w:val="20"/>
        </w:rPr>
        <w:lastRenderedPageBreak/>
        <w:t xml:space="preserve">Приложение </w:t>
      </w:r>
      <w:r w:rsidR="00FC5133" w:rsidRPr="002F6F14">
        <w:rPr>
          <w:sz w:val="20"/>
          <w:szCs w:val="20"/>
        </w:rPr>
        <w:t>4</w:t>
      </w:r>
    </w:p>
    <w:p w14:paraId="7475451C" w14:textId="07F7D611" w:rsidR="00B446BE" w:rsidRPr="002F6F14" w:rsidRDefault="007A4CEE" w:rsidP="002F6F14">
      <w:pPr>
        <w:tabs>
          <w:tab w:val="left" w:pos="3402"/>
        </w:tabs>
        <w:spacing w:after="0"/>
        <w:jc w:val="right"/>
        <w:rPr>
          <w:iCs/>
          <w:sz w:val="20"/>
          <w:szCs w:val="20"/>
        </w:rPr>
      </w:pPr>
      <w:r w:rsidRPr="002F6F14">
        <w:rPr>
          <w:sz w:val="20"/>
          <w:szCs w:val="20"/>
        </w:rPr>
        <w:t>о проведении запроса котировок в электронной форме</w:t>
      </w:r>
    </w:p>
    <w:p w14:paraId="7C58D633" w14:textId="7D151558" w:rsidR="00CE6E56" w:rsidRPr="002F6F14" w:rsidRDefault="00CE6E56" w:rsidP="002F6F14">
      <w:pPr>
        <w:pStyle w:val="afff7"/>
        <w:ind w:right="-1"/>
        <w:contextualSpacing/>
        <w:rPr>
          <w:sz w:val="20"/>
          <w:szCs w:val="20"/>
        </w:rPr>
      </w:pPr>
    </w:p>
    <w:p w14:paraId="165000AC" w14:textId="77777777" w:rsidR="0055427D" w:rsidRPr="002F6F14" w:rsidRDefault="0055427D" w:rsidP="002F6F14">
      <w:pPr>
        <w:pStyle w:val="afff7"/>
        <w:ind w:right="-1"/>
        <w:contextualSpacing/>
        <w:jc w:val="center"/>
        <w:rPr>
          <w:b/>
          <w:color w:val="FF0000"/>
          <w:sz w:val="20"/>
          <w:szCs w:val="20"/>
        </w:rPr>
      </w:pPr>
      <w:r w:rsidRPr="002F6F14">
        <w:rPr>
          <w:b/>
          <w:color w:val="FF0000"/>
          <w:sz w:val="20"/>
          <w:szCs w:val="20"/>
        </w:rPr>
        <w:t xml:space="preserve">*ПРОЕКТ </w:t>
      </w:r>
    </w:p>
    <w:p w14:paraId="16368B59" w14:textId="78AE131A" w:rsidR="0055427D" w:rsidRPr="002F6F14" w:rsidRDefault="0055427D" w:rsidP="002F6F14">
      <w:pPr>
        <w:pStyle w:val="afff7"/>
        <w:ind w:right="-1"/>
        <w:contextualSpacing/>
        <w:jc w:val="center"/>
        <w:rPr>
          <w:b/>
          <w:sz w:val="20"/>
          <w:szCs w:val="20"/>
        </w:rPr>
      </w:pPr>
      <w:r w:rsidRPr="002F6F14">
        <w:rPr>
          <w:b/>
          <w:sz w:val="20"/>
          <w:szCs w:val="20"/>
        </w:rPr>
        <w:t>ДОГОВОР</w:t>
      </w:r>
      <w:r w:rsidR="002F6F14">
        <w:rPr>
          <w:b/>
          <w:sz w:val="20"/>
          <w:szCs w:val="20"/>
        </w:rPr>
        <w:t xml:space="preserve"> __________</w:t>
      </w:r>
    </w:p>
    <w:p w14:paraId="458C8609" w14:textId="32DBDFF4" w:rsidR="0055427D" w:rsidRPr="002F6F14" w:rsidRDefault="0055427D" w:rsidP="002F6F14">
      <w:pPr>
        <w:tabs>
          <w:tab w:val="right" w:pos="9360"/>
        </w:tabs>
        <w:spacing w:after="0"/>
        <w:jc w:val="center"/>
        <w:outlineLvl w:val="0"/>
        <w:rPr>
          <w:rFonts w:eastAsia="Calibri"/>
          <w:b/>
          <w:bCs/>
          <w:sz w:val="20"/>
          <w:szCs w:val="20"/>
        </w:rPr>
      </w:pPr>
      <w:r w:rsidRPr="002F6F14">
        <w:rPr>
          <w:rFonts w:eastAsia="Calibri"/>
          <w:b/>
          <w:sz w:val="20"/>
          <w:szCs w:val="20"/>
        </w:rPr>
        <w:t xml:space="preserve">на поставку </w:t>
      </w:r>
      <w:r w:rsidRPr="002F6F14">
        <w:rPr>
          <w:b/>
          <w:sz w:val="20"/>
          <w:szCs w:val="20"/>
        </w:rPr>
        <w:t>печатн</w:t>
      </w:r>
      <w:r w:rsidR="0001517B" w:rsidRPr="002F6F14">
        <w:rPr>
          <w:b/>
          <w:sz w:val="20"/>
          <w:szCs w:val="20"/>
        </w:rPr>
        <w:t>ой</w:t>
      </w:r>
      <w:r w:rsidRPr="002F6F14">
        <w:rPr>
          <w:b/>
          <w:sz w:val="20"/>
          <w:szCs w:val="20"/>
        </w:rPr>
        <w:t xml:space="preserve"> </w:t>
      </w:r>
      <w:r w:rsidR="0001517B" w:rsidRPr="002F6F14">
        <w:rPr>
          <w:b/>
          <w:sz w:val="20"/>
          <w:szCs w:val="20"/>
        </w:rPr>
        <w:t>продукции</w:t>
      </w:r>
    </w:p>
    <w:p w14:paraId="3AFEE3A8" w14:textId="77777777" w:rsidR="0055427D" w:rsidRPr="002F6F14" w:rsidRDefault="0055427D" w:rsidP="002F6F14">
      <w:pPr>
        <w:tabs>
          <w:tab w:val="right" w:pos="9360"/>
        </w:tabs>
        <w:spacing w:after="0"/>
        <w:jc w:val="center"/>
        <w:rPr>
          <w:rFonts w:eastAsia="Calibri"/>
          <w:b/>
          <w:bCs/>
          <w:sz w:val="20"/>
          <w:szCs w:val="20"/>
        </w:rPr>
      </w:pPr>
    </w:p>
    <w:p w14:paraId="5F707C72" w14:textId="55E45813" w:rsidR="0055427D" w:rsidRPr="002F6F14" w:rsidRDefault="002F6F14" w:rsidP="002F6F14">
      <w:pPr>
        <w:spacing w:after="0"/>
        <w:rPr>
          <w:sz w:val="20"/>
          <w:szCs w:val="20"/>
          <w:lang w:eastAsia="en-US"/>
        </w:rPr>
      </w:pPr>
      <w:r>
        <w:rPr>
          <w:sz w:val="20"/>
          <w:szCs w:val="20"/>
          <w:lang w:eastAsia="en-US"/>
        </w:rPr>
        <w:t>______________________</w:t>
      </w:r>
      <w:r w:rsidR="0055427D" w:rsidRPr="002F6F14">
        <w:rPr>
          <w:sz w:val="20"/>
          <w:szCs w:val="20"/>
          <w:lang w:eastAsia="en-US"/>
        </w:rPr>
        <w:tab/>
      </w:r>
      <w:r w:rsidR="0055427D" w:rsidRPr="002F6F14">
        <w:rPr>
          <w:sz w:val="20"/>
          <w:szCs w:val="20"/>
          <w:lang w:eastAsia="en-US"/>
        </w:rPr>
        <w:tab/>
      </w:r>
      <w:r w:rsidR="0055427D" w:rsidRPr="002F6F14">
        <w:rPr>
          <w:sz w:val="20"/>
          <w:szCs w:val="20"/>
          <w:lang w:eastAsia="en-US"/>
        </w:rPr>
        <w:tab/>
      </w:r>
      <w:r w:rsidR="0055427D" w:rsidRPr="002F6F14">
        <w:rPr>
          <w:sz w:val="20"/>
          <w:szCs w:val="20"/>
          <w:lang w:eastAsia="en-US"/>
        </w:rPr>
        <w:tab/>
      </w:r>
      <w:r w:rsidR="0055427D" w:rsidRPr="002F6F14">
        <w:rPr>
          <w:sz w:val="20"/>
          <w:szCs w:val="20"/>
          <w:lang w:eastAsia="en-US"/>
        </w:rPr>
        <w:tab/>
      </w:r>
      <w:r w:rsidR="0055427D" w:rsidRPr="002F6F14">
        <w:rPr>
          <w:sz w:val="20"/>
          <w:szCs w:val="20"/>
          <w:lang w:eastAsia="en-US"/>
        </w:rPr>
        <w:tab/>
      </w:r>
      <w:r w:rsidR="0055427D" w:rsidRPr="002F6F14">
        <w:rPr>
          <w:sz w:val="20"/>
          <w:szCs w:val="20"/>
          <w:lang w:eastAsia="en-US"/>
        </w:rPr>
        <w:tab/>
      </w:r>
      <w:r w:rsidR="0055427D" w:rsidRPr="002F6F14">
        <w:rPr>
          <w:sz w:val="20"/>
          <w:szCs w:val="20"/>
          <w:lang w:eastAsia="en-US"/>
        </w:rPr>
        <w:tab/>
        <w:t>«_</w:t>
      </w:r>
      <w:r>
        <w:rPr>
          <w:sz w:val="20"/>
          <w:szCs w:val="20"/>
          <w:lang w:eastAsia="en-US"/>
        </w:rPr>
        <w:t>__</w:t>
      </w:r>
      <w:r w:rsidR="0055427D" w:rsidRPr="002F6F14">
        <w:rPr>
          <w:sz w:val="20"/>
          <w:szCs w:val="20"/>
          <w:lang w:eastAsia="en-US"/>
        </w:rPr>
        <w:t>__» ___</w:t>
      </w:r>
      <w:r>
        <w:rPr>
          <w:sz w:val="20"/>
          <w:szCs w:val="20"/>
          <w:lang w:eastAsia="en-US"/>
        </w:rPr>
        <w:t>__</w:t>
      </w:r>
      <w:r w:rsidR="0055427D" w:rsidRPr="002F6F14">
        <w:rPr>
          <w:sz w:val="20"/>
          <w:szCs w:val="20"/>
          <w:lang w:eastAsia="en-US"/>
        </w:rPr>
        <w:t xml:space="preserve">_______ </w:t>
      </w:r>
      <w:proofErr w:type="gramStart"/>
      <w:r w:rsidR="0055427D" w:rsidRPr="002F6F14">
        <w:rPr>
          <w:sz w:val="20"/>
          <w:szCs w:val="20"/>
          <w:lang w:eastAsia="en-US"/>
        </w:rPr>
        <w:t>г</w:t>
      </w:r>
      <w:proofErr w:type="gramEnd"/>
      <w:r w:rsidR="0055427D" w:rsidRPr="002F6F14">
        <w:rPr>
          <w:sz w:val="20"/>
          <w:szCs w:val="20"/>
          <w:lang w:eastAsia="en-US"/>
        </w:rPr>
        <w:t>.</w:t>
      </w:r>
    </w:p>
    <w:p w14:paraId="79630823" w14:textId="77777777" w:rsidR="0055427D" w:rsidRPr="002F6F14" w:rsidRDefault="0055427D" w:rsidP="002F6F14">
      <w:pPr>
        <w:spacing w:after="0"/>
        <w:rPr>
          <w:sz w:val="20"/>
          <w:szCs w:val="20"/>
          <w:lang w:eastAsia="en-US"/>
        </w:rPr>
      </w:pPr>
    </w:p>
    <w:p w14:paraId="673C280A" w14:textId="77777777" w:rsidR="0055427D" w:rsidRPr="002F6F14" w:rsidRDefault="0055427D" w:rsidP="002F6F14">
      <w:pPr>
        <w:shd w:val="clear" w:color="auto" w:fill="FFFFFF"/>
        <w:spacing w:after="0"/>
        <w:ind w:left="14" w:right="5" w:firstLine="526"/>
        <w:rPr>
          <w:sz w:val="20"/>
          <w:szCs w:val="20"/>
          <w:lang w:eastAsia="en-US"/>
        </w:rPr>
      </w:pPr>
      <w:r w:rsidRPr="002F6F14">
        <w:rPr>
          <w:b/>
          <w:sz w:val="20"/>
          <w:szCs w:val="20"/>
          <w:lang w:eastAsia="en-US"/>
        </w:rPr>
        <w:t>Муниципальное автономное учреждение культуры муниципального образования город Нягань «Библиотечно-информационная система»</w:t>
      </w:r>
      <w:r w:rsidRPr="002F6F14">
        <w:rPr>
          <w:sz w:val="20"/>
          <w:szCs w:val="20"/>
        </w:rPr>
        <w:t xml:space="preserve"> </w:t>
      </w:r>
      <w:r w:rsidRPr="002F6F14">
        <w:rPr>
          <w:b/>
          <w:sz w:val="20"/>
          <w:szCs w:val="20"/>
          <w:lang w:eastAsia="en-US"/>
        </w:rPr>
        <w:t>(МАУК МО г. Нягань «МАУК МО г. Нягань «БИС»)</w:t>
      </w:r>
      <w:r w:rsidRPr="002F6F14">
        <w:rPr>
          <w:sz w:val="20"/>
          <w:szCs w:val="20"/>
          <w:lang w:eastAsia="en-US"/>
        </w:rPr>
        <w:t xml:space="preserve">, именуемое в дальнейшем «Заказчик», в лице, директора Лариной Марины Анатольевны, действующего на основании Устава, с одной стороны, и </w:t>
      </w:r>
    </w:p>
    <w:p w14:paraId="09D8F542" w14:textId="77777777" w:rsidR="0055427D" w:rsidRPr="002F6F14" w:rsidRDefault="0055427D" w:rsidP="002F6F14">
      <w:pPr>
        <w:shd w:val="clear" w:color="auto" w:fill="FFFFFF"/>
        <w:spacing w:after="0"/>
        <w:ind w:left="14" w:right="5" w:firstLine="526"/>
        <w:rPr>
          <w:color w:val="000000"/>
          <w:spacing w:val="-3"/>
          <w:sz w:val="20"/>
          <w:szCs w:val="20"/>
          <w:lang w:eastAsia="en-US"/>
        </w:rPr>
      </w:pPr>
      <w:proofErr w:type="gramStart"/>
      <w:r w:rsidRPr="002F6F14">
        <w:rPr>
          <w:b/>
          <w:sz w:val="20"/>
          <w:szCs w:val="20"/>
          <w:lang w:eastAsia="en-US"/>
        </w:rPr>
        <w:t>________________________(_______________)</w:t>
      </w:r>
      <w:r w:rsidRPr="002F6F14">
        <w:rPr>
          <w:sz w:val="20"/>
          <w:szCs w:val="20"/>
          <w:lang w:eastAsia="en-US"/>
        </w:rPr>
        <w:t xml:space="preserve">, именуем____ в дальнейшем «Поставщик», в лице ______________________, действующего на основании _______________, с другой стороны, совместно именуемые «Стороны», </w:t>
      </w:r>
      <w:r w:rsidRPr="002F6F14">
        <w:rPr>
          <w:color w:val="000000"/>
          <w:spacing w:val="-3"/>
          <w:sz w:val="20"/>
          <w:szCs w:val="20"/>
          <w:lang w:eastAsia="en-US"/>
        </w:rPr>
        <w:t>в соответствии с Федеральным законом «О закупках товаров, работ, услуг отдельными видами юридических лиц» от 18.07.2011 г. № 223 ФЗ на условиях, предусмотренных извещением об осуществлении закупки, руководствуясь протоколом рассмотрения электронных заявок на участие в запросе котировок в электронной форме и подведение итогов запроса котировок в</w:t>
      </w:r>
      <w:proofErr w:type="gramEnd"/>
      <w:r w:rsidRPr="002F6F14">
        <w:rPr>
          <w:color w:val="000000"/>
          <w:spacing w:val="-3"/>
          <w:sz w:val="20"/>
          <w:szCs w:val="20"/>
          <w:lang w:eastAsia="en-US"/>
        </w:rPr>
        <w:t xml:space="preserve"> электронной форме (извещение ______________, извещение в ЕИС _____________), заключили настоящий договор (далее - Договор) о нижеследующем:</w:t>
      </w:r>
    </w:p>
    <w:p w14:paraId="63458E7C" w14:textId="77777777" w:rsidR="0055427D" w:rsidRPr="002F6F14" w:rsidRDefault="0055427D" w:rsidP="002F6F14">
      <w:pPr>
        <w:shd w:val="clear" w:color="auto" w:fill="FFFFFF"/>
        <w:spacing w:after="0"/>
        <w:ind w:left="14" w:right="5" w:firstLine="526"/>
        <w:rPr>
          <w:sz w:val="20"/>
          <w:szCs w:val="20"/>
          <w:lang w:eastAsia="en-US"/>
        </w:rPr>
      </w:pPr>
    </w:p>
    <w:p w14:paraId="7E781D02" w14:textId="77777777" w:rsidR="0055427D" w:rsidRPr="002F6F14" w:rsidRDefault="0055427D" w:rsidP="002F6F14">
      <w:pPr>
        <w:spacing w:after="0"/>
        <w:jc w:val="center"/>
        <w:rPr>
          <w:b/>
          <w:sz w:val="20"/>
          <w:szCs w:val="20"/>
          <w:lang w:eastAsia="en-US"/>
        </w:rPr>
      </w:pPr>
      <w:r w:rsidRPr="002F6F14">
        <w:rPr>
          <w:b/>
          <w:sz w:val="20"/>
          <w:szCs w:val="20"/>
          <w:lang w:eastAsia="en-US"/>
        </w:rPr>
        <w:t>1. ПРЕДМЕТ ДОГОВОРА</w:t>
      </w:r>
    </w:p>
    <w:p w14:paraId="60FDE07E" w14:textId="77777777" w:rsidR="0055427D" w:rsidRPr="002F6F14" w:rsidRDefault="0055427D" w:rsidP="002F6F14">
      <w:pPr>
        <w:spacing w:after="0"/>
        <w:ind w:firstLine="540"/>
        <w:jc w:val="center"/>
        <w:rPr>
          <w:b/>
          <w:sz w:val="20"/>
          <w:szCs w:val="20"/>
          <w:lang w:eastAsia="en-US"/>
        </w:rPr>
      </w:pPr>
    </w:p>
    <w:p w14:paraId="069A2AE7" w14:textId="0DF32AE1" w:rsidR="0055427D" w:rsidRPr="002F6F14" w:rsidRDefault="0055427D" w:rsidP="002F6F14">
      <w:pPr>
        <w:spacing w:after="0"/>
        <w:ind w:right="-5"/>
        <w:rPr>
          <w:sz w:val="20"/>
          <w:szCs w:val="20"/>
          <w:lang w:eastAsia="en-US"/>
        </w:rPr>
      </w:pPr>
      <w:r w:rsidRPr="002F6F14">
        <w:rPr>
          <w:sz w:val="20"/>
          <w:szCs w:val="20"/>
          <w:lang w:eastAsia="en-US"/>
        </w:rPr>
        <w:t xml:space="preserve">1.1. Предметом настоящего Договора является </w:t>
      </w:r>
      <w:r w:rsidRPr="002F6F14">
        <w:rPr>
          <w:b/>
          <w:sz w:val="20"/>
          <w:szCs w:val="20"/>
          <w:lang w:eastAsia="en-US"/>
        </w:rPr>
        <w:t xml:space="preserve">поставка </w:t>
      </w:r>
      <w:r w:rsidRPr="002F6F14">
        <w:rPr>
          <w:b/>
          <w:sz w:val="20"/>
          <w:szCs w:val="20"/>
        </w:rPr>
        <w:t>печатн</w:t>
      </w:r>
      <w:r w:rsidR="0001517B" w:rsidRPr="002F6F14">
        <w:rPr>
          <w:b/>
          <w:sz w:val="20"/>
          <w:szCs w:val="20"/>
        </w:rPr>
        <w:t>ой</w:t>
      </w:r>
      <w:r w:rsidRPr="002F6F14">
        <w:rPr>
          <w:b/>
          <w:sz w:val="20"/>
          <w:szCs w:val="20"/>
        </w:rPr>
        <w:t xml:space="preserve"> </w:t>
      </w:r>
      <w:r w:rsidR="0001517B" w:rsidRPr="002F6F14">
        <w:rPr>
          <w:b/>
          <w:sz w:val="20"/>
          <w:szCs w:val="20"/>
        </w:rPr>
        <w:t>продукции</w:t>
      </w:r>
      <w:r w:rsidRPr="002F6F14">
        <w:rPr>
          <w:b/>
          <w:sz w:val="20"/>
          <w:szCs w:val="20"/>
          <w:lang w:eastAsia="en-US"/>
        </w:rPr>
        <w:t xml:space="preserve"> (далее по тексту – продукция) </w:t>
      </w:r>
      <w:r w:rsidRPr="002F6F14">
        <w:rPr>
          <w:sz w:val="20"/>
          <w:szCs w:val="20"/>
          <w:lang w:eastAsia="en-US"/>
        </w:rPr>
        <w:t>в соответствии со спецификацией, являющейся неотъемлемой частью настоящего Договора (Приложение № 1).</w:t>
      </w:r>
    </w:p>
    <w:p w14:paraId="636C8D53" w14:textId="77777777" w:rsidR="0055427D" w:rsidRPr="002F6F14" w:rsidRDefault="0055427D" w:rsidP="002F6F14">
      <w:pPr>
        <w:tabs>
          <w:tab w:val="num" w:pos="360"/>
        </w:tabs>
        <w:spacing w:after="0"/>
        <w:ind w:right="-5" w:firstLine="540"/>
        <w:rPr>
          <w:b/>
          <w:sz w:val="20"/>
          <w:szCs w:val="20"/>
          <w:lang w:eastAsia="en-US"/>
        </w:rPr>
      </w:pPr>
    </w:p>
    <w:p w14:paraId="567685D6" w14:textId="77777777" w:rsidR="0055427D" w:rsidRPr="002F6F14" w:rsidRDefault="0055427D" w:rsidP="002F6F14">
      <w:pPr>
        <w:tabs>
          <w:tab w:val="num" w:pos="0"/>
        </w:tabs>
        <w:spacing w:after="0"/>
        <w:ind w:right="-5"/>
        <w:jc w:val="center"/>
        <w:rPr>
          <w:b/>
          <w:sz w:val="20"/>
          <w:szCs w:val="20"/>
          <w:lang w:eastAsia="en-US"/>
        </w:rPr>
      </w:pPr>
      <w:r w:rsidRPr="002F6F14">
        <w:rPr>
          <w:b/>
          <w:sz w:val="20"/>
          <w:szCs w:val="20"/>
          <w:lang w:eastAsia="en-US"/>
        </w:rPr>
        <w:t>2. СТОИМОСТЬ ДОГОВОРА И ПОРЯДОК РАСЧЕТОВ</w:t>
      </w:r>
    </w:p>
    <w:p w14:paraId="1BF95709" w14:textId="77777777" w:rsidR="0055427D" w:rsidRPr="002F6F14" w:rsidRDefault="0055427D" w:rsidP="002F6F14">
      <w:pPr>
        <w:tabs>
          <w:tab w:val="num" w:pos="360"/>
        </w:tabs>
        <w:spacing w:after="0"/>
        <w:ind w:right="-5" w:firstLine="851"/>
        <w:jc w:val="center"/>
        <w:rPr>
          <w:b/>
          <w:sz w:val="20"/>
          <w:szCs w:val="20"/>
          <w:lang w:eastAsia="en-US"/>
        </w:rPr>
      </w:pPr>
    </w:p>
    <w:p w14:paraId="478CA426" w14:textId="77777777" w:rsidR="0055427D" w:rsidRPr="002F6F14" w:rsidRDefault="0055427D" w:rsidP="002F6F14">
      <w:pPr>
        <w:tabs>
          <w:tab w:val="num" w:pos="360"/>
        </w:tabs>
        <w:spacing w:after="0"/>
        <w:ind w:right="-5"/>
        <w:rPr>
          <w:sz w:val="20"/>
          <w:szCs w:val="20"/>
          <w:lang w:eastAsia="en-US"/>
        </w:rPr>
      </w:pPr>
      <w:r w:rsidRPr="002F6F14">
        <w:rPr>
          <w:sz w:val="20"/>
          <w:szCs w:val="20"/>
          <w:lang w:eastAsia="en-US"/>
        </w:rPr>
        <w:t>2.1.Стоимость поставки продукции по настоящему договору составляет</w:t>
      </w:r>
      <w:proofErr w:type="gramStart"/>
      <w:r w:rsidRPr="002F6F14">
        <w:rPr>
          <w:sz w:val="20"/>
          <w:szCs w:val="20"/>
          <w:lang w:eastAsia="en-US"/>
        </w:rPr>
        <w:t xml:space="preserve"> _________(___________) </w:t>
      </w:r>
      <w:proofErr w:type="gramEnd"/>
      <w:r w:rsidRPr="002F6F14">
        <w:rPr>
          <w:sz w:val="20"/>
          <w:szCs w:val="20"/>
          <w:lang w:eastAsia="en-US"/>
        </w:rPr>
        <w:t xml:space="preserve">руб. _____ коп., в том числе НДС - __%   ____ </w:t>
      </w:r>
      <w:proofErr w:type="spellStart"/>
      <w:r w:rsidRPr="002F6F14">
        <w:rPr>
          <w:sz w:val="20"/>
          <w:szCs w:val="20"/>
          <w:lang w:eastAsia="en-US"/>
        </w:rPr>
        <w:t>руб</w:t>
      </w:r>
      <w:proofErr w:type="spellEnd"/>
      <w:r w:rsidRPr="002F6F14">
        <w:rPr>
          <w:sz w:val="20"/>
          <w:szCs w:val="20"/>
          <w:lang w:eastAsia="en-US"/>
        </w:rPr>
        <w:t>___ _____ коп.</w:t>
      </w:r>
    </w:p>
    <w:p w14:paraId="79822243" w14:textId="77777777" w:rsidR="0055427D" w:rsidRPr="002F6F14" w:rsidRDefault="0055427D" w:rsidP="002F6F14">
      <w:pPr>
        <w:tabs>
          <w:tab w:val="num" w:pos="360"/>
        </w:tabs>
        <w:spacing w:after="0"/>
        <w:ind w:right="-5"/>
        <w:rPr>
          <w:b/>
          <w:sz w:val="20"/>
          <w:szCs w:val="20"/>
          <w:lang w:eastAsia="en-US"/>
        </w:rPr>
      </w:pPr>
      <w:r w:rsidRPr="002F6F14">
        <w:rPr>
          <w:b/>
          <w:sz w:val="20"/>
          <w:szCs w:val="20"/>
          <w:lang w:eastAsia="en-US"/>
        </w:rPr>
        <w:t>*В случае если Поставщик не является плательщиком НДС, указать: «НДС не облагается в соответствии с п. ___ ст. ____ Налогового кодекса Российской Федерации».</w:t>
      </w:r>
    </w:p>
    <w:p w14:paraId="10696A17" w14:textId="77777777" w:rsidR="0055427D" w:rsidRPr="002F6F14" w:rsidRDefault="0055427D" w:rsidP="002F6F14">
      <w:pPr>
        <w:tabs>
          <w:tab w:val="num" w:pos="360"/>
        </w:tabs>
        <w:spacing w:after="0"/>
        <w:ind w:right="-5"/>
        <w:rPr>
          <w:sz w:val="20"/>
          <w:szCs w:val="20"/>
          <w:lang w:eastAsia="en-US"/>
        </w:rPr>
      </w:pPr>
      <w:r w:rsidRPr="002F6F14">
        <w:rPr>
          <w:sz w:val="20"/>
          <w:szCs w:val="20"/>
          <w:lang w:eastAsia="en-US"/>
        </w:rPr>
        <w:t>2.2. Цена Договора полностью включает все расходы и платежи Поставщика, произведенные в связи с исполнением предмета Договора, в том числе: стоимость товара, уплату таможенных пошлин (при необходимости), налогов, сборов и других обязательных платежей, затраты на транспортные расходы по доставке товара, погрузке, разгрузке с переноской до места размещения.</w:t>
      </w:r>
    </w:p>
    <w:p w14:paraId="3717B0AC" w14:textId="77777777" w:rsidR="0055427D" w:rsidRPr="002F6F14" w:rsidRDefault="0055427D" w:rsidP="002F6F14">
      <w:pPr>
        <w:spacing w:after="0"/>
        <w:ind w:right="-5"/>
        <w:rPr>
          <w:sz w:val="20"/>
          <w:szCs w:val="20"/>
          <w:lang w:eastAsia="en-US"/>
        </w:rPr>
      </w:pPr>
      <w:r w:rsidRPr="002F6F14">
        <w:rPr>
          <w:sz w:val="20"/>
          <w:szCs w:val="20"/>
          <w:lang w:eastAsia="en-US"/>
        </w:rPr>
        <w:t>2.3. Цена Договора является твердой, определяется на весь срок действия Договора и изменению не подлежит.</w:t>
      </w:r>
    </w:p>
    <w:p w14:paraId="22E198CB" w14:textId="6810B3A0" w:rsidR="0055427D" w:rsidRPr="002F6F14" w:rsidRDefault="0055427D" w:rsidP="002F6F14">
      <w:pPr>
        <w:autoSpaceDE w:val="0"/>
        <w:autoSpaceDN w:val="0"/>
        <w:adjustRightInd w:val="0"/>
        <w:spacing w:after="0"/>
        <w:rPr>
          <w:rFonts w:eastAsia="Calibri"/>
          <w:iCs/>
          <w:color w:val="000000"/>
          <w:sz w:val="20"/>
          <w:szCs w:val="20"/>
        </w:rPr>
      </w:pPr>
      <w:r w:rsidRPr="002F6F14">
        <w:rPr>
          <w:rFonts w:eastAsia="Calibri"/>
          <w:iCs/>
          <w:color w:val="000000"/>
          <w:sz w:val="20"/>
          <w:szCs w:val="20"/>
        </w:rPr>
        <w:t>2.4.</w:t>
      </w:r>
      <w:r w:rsidRPr="002F6F14">
        <w:rPr>
          <w:rFonts w:eastAsia="Calibri"/>
          <w:iCs/>
          <w:color w:val="000000"/>
          <w:spacing w:val="2"/>
          <w:sz w:val="20"/>
          <w:szCs w:val="20"/>
        </w:rPr>
        <w:t xml:space="preserve"> </w:t>
      </w:r>
      <w:r w:rsidRPr="002F6F14">
        <w:rPr>
          <w:color w:val="000000" w:themeColor="text1"/>
          <w:sz w:val="20"/>
          <w:szCs w:val="20"/>
        </w:rPr>
        <w:t>Оплата по настоящему договору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настоящем договору, по факту поставки товара в течение 30 (тридцати) календарных дней со дня подписания Заказчиком документов, подтверждающих исполнение, на основании выставленно</w:t>
      </w:r>
      <w:r w:rsidR="0001517B" w:rsidRPr="002F6F14">
        <w:rPr>
          <w:color w:val="000000" w:themeColor="text1"/>
          <w:sz w:val="20"/>
          <w:szCs w:val="20"/>
        </w:rPr>
        <w:t>й</w:t>
      </w:r>
      <w:r w:rsidRPr="002F6F14">
        <w:rPr>
          <w:color w:val="000000" w:themeColor="text1"/>
          <w:sz w:val="20"/>
          <w:szCs w:val="20"/>
        </w:rPr>
        <w:t xml:space="preserve"> </w:t>
      </w:r>
      <w:r w:rsidR="0001517B" w:rsidRPr="002F6F14">
        <w:rPr>
          <w:color w:val="000000" w:themeColor="text1"/>
          <w:sz w:val="20"/>
          <w:szCs w:val="20"/>
        </w:rPr>
        <w:t>товарной накладной/</w:t>
      </w:r>
      <w:proofErr w:type="gramStart"/>
      <w:r w:rsidR="0001517B" w:rsidRPr="002F6F14">
        <w:rPr>
          <w:color w:val="000000" w:themeColor="text1"/>
          <w:sz w:val="20"/>
          <w:szCs w:val="20"/>
        </w:rPr>
        <w:t>счет-фактуры</w:t>
      </w:r>
      <w:proofErr w:type="gramEnd"/>
      <w:r w:rsidR="0001517B" w:rsidRPr="002F6F14">
        <w:rPr>
          <w:color w:val="000000" w:themeColor="text1"/>
          <w:sz w:val="20"/>
          <w:szCs w:val="20"/>
        </w:rPr>
        <w:t>/универсально-передаточного акта</w:t>
      </w:r>
      <w:r w:rsidRPr="002F6F14">
        <w:rPr>
          <w:rFonts w:eastAsia="Calibri"/>
          <w:iCs/>
          <w:color w:val="000000"/>
          <w:sz w:val="20"/>
          <w:szCs w:val="20"/>
        </w:rPr>
        <w:t>.</w:t>
      </w:r>
    </w:p>
    <w:p w14:paraId="43AF6336" w14:textId="77777777" w:rsidR="0055427D" w:rsidRPr="002F6F14" w:rsidRDefault="0055427D" w:rsidP="002F6F14">
      <w:pPr>
        <w:spacing w:after="0"/>
        <w:ind w:right="-5" w:firstLine="360"/>
        <w:rPr>
          <w:sz w:val="20"/>
          <w:szCs w:val="20"/>
          <w:lang w:eastAsia="en-US"/>
        </w:rPr>
      </w:pPr>
    </w:p>
    <w:p w14:paraId="3A7DE2B0" w14:textId="6B2A03BD" w:rsidR="0055427D" w:rsidRPr="002F6F14" w:rsidRDefault="0055427D" w:rsidP="002F6F14">
      <w:pPr>
        <w:pStyle w:val="afff"/>
        <w:numPr>
          <w:ilvl w:val="0"/>
          <w:numId w:val="35"/>
        </w:numPr>
        <w:spacing w:after="0" w:line="240" w:lineRule="auto"/>
        <w:ind w:right="-5"/>
        <w:jc w:val="center"/>
        <w:rPr>
          <w:rFonts w:ascii="Times New Roman" w:hAnsi="Times New Roman" w:cs="Times New Roman"/>
          <w:b/>
          <w:sz w:val="20"/>
          <w:szCs w:val="20"/>
          <w:lang w:eastAsia="en-US"/>
        </w:rPr>
      </w:pPr>
      <w:r w:rsidRPr="002F6F14">
        <w:rPr>
          <w:rFonts w:ascii="Times New Roman" w:hAnsi="Times New Roman" w:cs="Times New Roman"/>
          <w:b/>
          <w:sz w:val="20"/>
          <w:szCs w:val="20"/>
          <w:lang w:eastAsia="en-US"/>
        </w:rPr>
        <w:t>ПРАВА И ОБЯЗАННОСТИ СТОРОН</w:t>
      </w:r>
    </w:p>
    <w:p w14:paraId="0A6E4C23" w14:textId="77777777" w:rsidR="0055427D" w:rsidRPr="002F6F14" w:rsidRDefault="0055427D" w:rsidP="002F6F14">
      <w:pPr>
        <w:spacing w:after="0"/>
        <w:ind w:right="-5" w:firstLine="360"/>
        <w:jc w:val="center"/>
        <w:rPr>
          <w:b/>
          <w:sz w:val="20"/>
          <w:szCs w:val="20"/>
          <w:lang w:eastAsia="en-US"/>
        </w:rPr>
      </w:pPr>
    </w:p>
    <w:p w14:paraId="446B9828" w14:textId="77777777" w:rsidR="0055427D" w:rsidRPr="002F6F14" w:rsidRDefault="0055427D" w:rsidP="002F6F14">
      <w:pPr>
        <w:shd w:val="clear" w:color="auto" w:fill="FFFFFF"/>
        <w:spacing w:after="0"/>
        <w:rPr>
          <w:b/>
          <w:bCs/>
          <w:color w:val="000000"/>
          <w:sz w:val="20"/>
          <w:szCs w:val="20"/>
          <w:lang w:eastAsia="en-US"/>
        </w:rPr>
      </w:pPr>
      <w:r w:rsidRPr="002F6F14">
        <w:rPr>
          <w:b/>
          <w:bCs/>
          <w:color w:val="000000"/>
          <w:sz w:val="20"/>
          <w:szCs w:val="20"/>
          <w:lang w:eastAsia="en-US"/>
        </w:rPr>
        <w:t>3.1. Поставщик обязан:</w:t>
      </w:r>
    </w:p>
    <w:p w14:paraId="6EB90E45" w14:textId="77777777" w:rsidR="0055427D" w:rsidRPr="002F6F14" w:rsidRDefault="0055427D" w:rsidP="002F6F14">
      <w:pPr>
        <w:shd w:val="clear" w:color="auto" w:fill="FFFFFF"/>
        <w:tabs>
          <w:tab w:val="num" w:pos="1440"/>
        </w:tabs>
        <w:spacing w:after="0"/>
        <w:rPr>
          <w:sz w:val="20"/>
          <w:szCs w:val="20"/>
          <w:lang w:eastAsia="en-US"/>
        </w:rPr>
      </w:pPr>
      <w:r w:rsidRPr="002F6F14">
        <w:rPr>
          <w:bCs/>
          <w:color w:val="000000"/>
          <w:sz w:val="20"/>
          <w:szCs w:val="20"/>
          <w:lang w:eastAsia="en-US"/>
        </w:rPr>
        <w:t>3.1.1. Обеспечить</w:t>
      </w:r>
      <w:r w:rsidRPr="002F6F14">
        <w:rPr>
          <w:sz w:val="20"/>
          <w:szCs w:val="20"/>
          <w:lang w:eastAsia="en-US"/>
        </w:rPr>
        <w:t xml:space="preserve"> своевременную поставку продукции непосредственно по адресу Заказчика: Российская Федерация, Тюменская область, ХМАО-Югра, г. Нягань, Центральная городская библиотека – ХМАО-Югра, г. Нягань, 2 </w:t>
      </w:r>
      <w:proofErr w:type="spellStart"/>
      <w:r w:rsidRPr="002F6F14">
        <w:rPr>
          <w:sz w:val="20"/>
          <w:szCs w:val="20"/>
          <w:lang w:eastAsia="en-US"/>
        </w:rPr>
        <w:t>мкр</w:t>
      </w:r>
      <w:proofErr w:type="spellEnd"/>
      <w:r w:rsidRPr="002F6F14">
        <w:rPr>
          <w:sz w:val="20"/>
          <w:szCs w:val="20"/>
          <w:lang w:eastAsia="en-US"/>
        </w:rPr>
        <w:t>., дом 50 а, с понедельника по пятницу с 09.00 до 17.00 часов (по местному времени Заказчика), в течение 30 (тридцати) календарных дней с момента заключения договора, в полном объеме (одной партией).</w:t>
      </w:r>
    </w:p>
    <w:p w14:paraId="4C6561CE" w14:textId="77777777" w:rsidR="0055427D" w:rsidRPr="002F6F14" w:rsidRDefault="0055427D" w:rsidP="002F6F14">
      <w:pPr>
        <w:tabs>
          <w:tab w:val="left" w:pos="0"/>
          <w:tab w:val="left" w:leader="underscore" w:pos="9540"/>
        </w:tabs>
        <w:spacing w:after="0"/>
        <w:rPr>
          <w:rFonts w:eastAsia="Calibri"/>
          <w:sz w:val="20"/>
          <w:szCs w:val="20"/>
          <w:lang w:eastAsia="en-US"/>
        </w:rPr>
      </w:pPr>
      <w:r w:rsidRPr="002F6F14">
        <w:rPr>
          <w:rFonts w:eastAsia="Calibri"/>
          <w:sz w:val="20"/>
          <w:szCs w:val="20"/>
          <w:lang w:eastAsia="en-US"/>
        </w:rPr>
        <w:t xml:space="preserve">3.1.2. В случае невозможности доставки какой-либо продукции из-за срыва выпуска ее соответствующим издательством, Поставщик обязуется заменить </w:t>
      </w:r>
      <w:proofErr w:type="gramStart"/>
      <w:r w:rsidRPr="002F6F14">
        <w:rPr>
          <w:rFonts w:eastAsia="Calibri"/>
          <w:sz w:val="20"/>
          <w:szCs w:val="20"/>
          <w:lang w:eastAsia="en-US"/>
        </w:rPr>
        <w:t>на</w:t>
      </w:r>
      <w:proofErr w:type="gramEnd"/>
      <w:r w:rsidRPr="002F6F14">
        <w:rPr>
          <w:rFonts w:eastAsia="Calibri"/>
          <w:sz w:val="20"/>
          <w:szCs w:val="20"/>
          <w:lang w:eastAsia="en-US"/>
        </w:rPr>
        <w:t xml:space="preserve"> другую равноценную по согласованию с Заказчиком. В данном случае Сторонами заключается дополнительное соглашение к настоящему договору.</w:t>
      </w:r>
    </w:p>
    <w:p w14:paraId="6865F5AC" w14:textId="77777777" w:rsidR="0055427D" w:rsidRPr="002F6F14" w:rsidRDefault="0055427D" w:rsidP="002F6F14">
      <w:pPr>
        <w:tabs>
          <w:tab w:val="left" w:pos="0"/>
          <w:tab w:val="left" w:leader="underscore" w:pos="9540"/>
        </w:tabs>
        <w:spacing w:after="0"/>
        <w:rPr>
          <w:rFonts w:eastAsia="Calibri"/>
          <w:sz w:val="20"/>
          <w:szCs w:val="20"/>
          <w:lang w:eastAsia="en-US"/>
        </w:rPr>
      </w:pPr>
      <w:r w:rsidRPr="002F6F14">
        <w:rPr>
          <w:rFonts w:eastAsia="Calibri"/>
          <w:sz w:val="20"/>
          <w:szCs w:val="20"/>
          <w:lang w:eastAsia="en-US"/>
        </w:rPr>
        <w:t>3.1.3. По требованию Заказчика в установленные им сроки, произвести замену продукции в случае выявления недопоставки, а также, если в процессе исполнения Договора продукция была поставлена ненадлежащего качества, либо с нарушением требований о количестве, ассортименте и комплектности.</w:t>
      </w:r>
    </w:p>
    <w:p w14:paraId="2A8EBF85" w14:textId="77777777" w:rsidR="0055427D" w:rsidRPr="002F6F14" w:rsidRDefault="0055427D" w:rsidP="002F6F14">
      <w:pPr>
        <w:shd w:val="clear" w:color="auto" w:fill="FFFFFF"/>
        <w:spacing w:after="0"/>
        <w:rPr>
          <w:b/>
          <w:bCs/>
          <w:color w:val="000000"/>
          <w:sz w:val="20"/>
          <w:szCs w:val="20"/>
          <w:lang w:eastAsia="en-US"/>
        </w:rPr>
      </w:pPr>
      <w:r w:rsidRPr="002F6F14">
        <w:rPr>
          <w:b/>
          <w:bCs/>
          <w:color w:val="000000"/>
          <w:sz w:val="20"/>
          <w:szCs w:val="20"/>
          <w:lang w:eastAsia="en-US"/>
        </w:rPr>
        <w:t>3.2. Заказчик обязан:</w:t>
      </w:r>
    </w:p>
    <w:p w14:paraId="41562AB5" w14:textId="77777777" w:rsidR="0055427D" w:rsidRPr="002F6F14" w:rsidRDefault="0055427D" w:rsidP="002F6F14">
      <w:pPr>
        <w:tabs>
          <w:tab w:val="left" w:pos="0"/>
          <w:tab w:val="left" w:leader="underscore" w:pos="9540"/>
        </w:tabs>
        <w:spacing w:after="0"/>
        <w:rPr>
          <w:rFonts w:eastAsia="Calibri"/>
          <w:sz w:val="20"/>
          <w:szCs w:val="20"/>
          <w:lang w:eastAsia="en-US"/>
        </w:rPr>
      </w:pPr>
      <w:r w:rsidRPr="002F6F14">
        <w:rPr>
          <w:rFonts w:eastAsia="Calibri"/>
          <w:sz w:val="20"/>
          <w:szCs w:val="20"/>
          <w:lang w:eastAsia="en-US"/>
        </w:rPr>
        <w:t>3.2.1. Заказчик обязан принять и оплатить  поставку продукции</w:t>
      </w:r>
      <w:r w:rsidRPr="002F6F14">
        <w:rPr>
          <w:sz w:val="20"/>
          <w:szCs w:val="20"/>
        </w:rPr>
        <w:t xml:space="preserve"> </w:t>
      </w:r>
      <w:r w:rsidRPr="002F6F14">
        <w:rPr>
          <w:rFonts w:eastAsia="Calibri"/>
          <w:sz w:val="20"/>
          <w:szCs w:val="20"/>
          <w:lang w:eastAsia="en-US"/>
        </w:rPr>
        <w:t>в порядке и на условиях предусмотренных настоящим Договором.</w:t>
      </w:r>
    </w:p>
    <w:p w14:paraId="21B12FFB" w14:textId="77777777" w:rsidR="0055427D" w:rsidRPr="002F6F14" w:rsidRDefault="0055427D" w:rsidP="002F6F14">
      <w:pPr>
        <w:spacing w:after="0"/>
        <w:rPr>
          <w:b/>
          <w:sz w:val="20"/>
          <w:szCs w:val="20"/>
          <w:lang w:eastAsia="en-US"/>
        </w:rPr>
      </w:pPr>
      <w:r w:rsidRPr="002F6F14">
        <w:rPr>
          <w:b/>
          <w:sz w:val="20"/>
          <w:szCs w:val="20"/>
          <w:lang w:eastAsia="en-US"/>
        </w:rPr>
        <w:t>3.3. Поставщик имеет право:</w:t>
      </w:r>
    </w:p>
    <w:p w14:paraId="258A7BF0" w14:textId="77777777" w:rsidR="0055427D" w:rsidRPr="002F6F14" w:rsidRDefault="0055427D" w:rsidP="002F6F14">
      <w:pPr>
        <w:shd w:val="clear" w:color="auto" w:fill="FFFFFF"/>
        <w:spacing w:after="0"/>
        <w:rPr>
          <w:snapToGrid w:val="0"/>
          <w:color w:val="000000"/>
          <w:spacing w:val="-18"/>
          <w:w w:val="113"/>
          <w:sz w:val="20"/>
          <w:szCs w:val="20"/>
        </w:rPr>
      </w:pPr>
      <w:r w:rsidRPr="002F6F14">
        <w:rPr>
          <w:bCs/>
          <w:iCs/>
          <w:color w:val="000000"/>
          <w:sz w:val="20"/>
          <w:szCs w:val="20"/>
        </w:rPr>
        <w:t>3.3.1. Требовать оплаты по настоящему Договору в порядке и на условиях предусмотренных настоящим Договором.</w:t>
      </w:r>
    </w:p>
    <w:p w14:paraId="4CC1722A" w14:textId="77777777" w:rsidR="0055427D" w:rsidRPr="002F6F14" w:rsidRDefault="0055427D" w:rsidP="002F6F14">
      <w:pPr>
        <w:spacing w:after="0"/>
        <w:rPr>
          <w:sz w:val="20"/>
          <w:szCs w:val="20"/>
          <w:lang w:eastAsia="en-US"/>
        </w:rPr>
      </w:pPr>
      <w:r w:rsidRPr="002F6F14">
        <w:rPr>
          <w:sz w:val="20"/>
          <w:szCs w:val="20"/>
          <w:lang w:eastAsia="en-US"/>
        </w:rPr>
        <w:t>3.3.2. Права, предусмотренные действующим гражданским законодательством и настоящим Договором.</w:t>
      </w:r>
    </w:p>
    <w:p w14:paraId="34459624" w14:textId="77777777" w:rsidR="0055427D" w:rsidRPr="002F6F14" w:rsidRDefault="0055427D" w:rsidP="002F6F14">
      <w:pPr>
        <w:spacing w:after="0"/>
        <w:rPr>
          <w:b/>
          <w:sz w:val="20"/>
          <w:szCs w:val="20"/>
          <w:lang w:eastAsia="en-US"/>
        </w:rPr>
      </w:pPr>
      <w:r w:rsidRPr="002F6F14">
        <w:rPr>
          <w:b/>
          <w:sz w:val="20"/>
          <w:szCs w:val="20"/>
          <w:lang w:eastAsia="en-US"/>
        </w:rPr>
        <w:t xml:space="preserve">3.4. Заказчик имеет право: </w:t>
      </w:r>
    </w:p>
    <w:p w14:paraId="6C9DB798" w14:textId="77777777" w:rsidR="0055427D" w:rsidRPr="002F6F14" w:rsidRDefault="0055427D" w:rsidP="002F6F14">
      <w:pPr>
        <w:spacing w:after="0"/>
        <w:rPr>
          <w:sz w:val="20"/>
          <w:szCs w:val="20"/>
          <w:lang w:eastAsia="en-US"/>
        </w:rPr>
      </w:pPr>
      <w:r w:rsidRPr="002F6F14">
        <w:rPr>
          <w:sz w:val="20"/>
          <w:szCs w:val="20"/>
          <w:lang w:eastAsia="en-US"/>
        </w:rPr>
        <w:lastRenderedPageBreak/>
        <w:t xml:space="preserve">3.4.1. Требовать от Поставщика предоставления надлежащим образом оформленных отчетных и финансовых документов, подтверждающих исполнение обязательств в соответствии с Договором. </w:t>
      </w:r>
    </w:p>
    <w:p w14:paraId="79993E39" w14:textId="77777777" w:rsidR="0055427D" w:rsidRPr="002F6F14" w:rsidRDefault="0055427D" w:rsidP="002F6F14">
      <w:pPr>
        <w:spacing w:after="0"/>
        <w:rPr>
          <w:sz w:val="20"/>
          <w:szCs w:val="20"/>
          <w:lang w:eastAsia="en-US"/>
        </w:rPr>
      </w:pPr>
      <w:r w:rsidRPr="002F6F14">
        <w:rPr>
          <w:sz w:val="20"/>
          <w:szCs w:val="20"/>
          <w:lang w:eastAsia="en-US"/>
        </w:rPr>
        <w:t xml:space="preserve">4.4.2. Требовать от Поставщика замены продукции не соответствующей условиям Договора и/или устранения недостатков продукции. </w:t>
      </w:r>
    </w:p>
    <w:p w14:paraId="06F5023A" w14:textId="77777777" w:rsidR="0055427D" w:rsidRPr="002F6F14" w:rsidRDefault="0055427D" w:rsidP="002F6F14">
      <w:pPr>
        <w:spacing w:after="0"/>
        <w:rPr>
          <w:sz w:val="20"/>
          <w:szCs w:val="20"/>
          <w:lang w:eastAsia="en-US"/>
        </w:rPr>
      </w:pPr>
      <w:r w:rsidRPr="002F6F14">
        <w:rPr>
          <w:sz w:val="20"/>
          <w:szCs w:val="20"/>
          <w:lang w:eastAsia="en-US"/>
        </w:rPr>
        <w:t>4.4.3. Требовать от Поставщика исполнения всех условий настоящего Договора.</w:t>
      </w:r>
    </w:p>
    <w:p w14:paraId="006325BE" w14:textId="77777777" w:rsidR="0055427D" w:rsidRPr="002F6F14" w:rsidRDefault="0055427D" w:rsidP="002F6F14">
      <w:pPr>
        <w:spacing w:after="0"/>
        <w:rPr>
          <w:bCs/>
          <w:sz w:val="20"/>
          <w:szCs w:val="20"/>
          <w:lang w:eastAsia="en-US"/>
        </w:rPr>
      </w:pPr>
      <w:r w:rsidRPr="002F6F14">
        <w:rPr>
          <w:sz w:val="20"/>
          <w:szCs w:val="20"/>
          <w:lang w:eastAsia="en-US"/>
        </w:rPr>
        <w:t>3.4.4. Расторгнуть Договор в одностороннем порядке, в связи с нарушением Исполнителем условий Договора,</w:t>
      </w:r>
      <w:r w:rsidRPr="002F6F14">
        <w:rPr>
          <w:bCs/>
          <w:sz w:val="20"/>
          <w:szCs w:val="20"/>
          <w:lang w:eastAsia="en-US"/>
        </w:rPr>
        <w:t xml:space="preserve"> с предупреждением Поставщика в письменном виде за 2 недели до расторжения настоящего Договора.</w:t>
      </w:r>
    </w:p>
    <w:p w14:paraId="76ABA61D" w14:textId="77777777" w:rsidR="0055427D" w:rsidRPr="002F6F14" w:rsidRDefault="0055427D" w:rsidP="002F6F14">
      <w:pPr>
        <w:spacing w:after="0"/>
        <w:rPr>
          <w:sz w:val="20"/>
          <w:szCs w:val="20"/>
          <w:lang w:eastAsia="en-US"/>
        </w:rPr>
      </w:pPr>
      <w:r w:rsidRPr="002F6F14">
        <w:rPr>
          <w:sz w:val="20"/>
          <w:szCs w:val="20"/>
          <w:lang w:eastAsia="en-US"/>
        </w:rPr>
        <w:t>3.4.5. Другие права, предусмотренные действующим гражданским законодательством и настоящим Договором.</w:t>
      </w:r>
    </w:p>
    <w:p w14:paraId="32109A4D" w14:textId="77777777" w:rsidR="0055427D" w:rsidRPr="002F6F14" w:rsidRDefault="0055427D" w:rsidP="002F6F14">
      <w:pPr>
        <w:spacing w:after="0"/>
        <w:rPr>
          <w:sz w:val="20"/>
          <w:szCs w:val="20"/>
          <w:lang w:eastAsia="en-US"/>
        </w:rPr>
      </w:pPr>
    </w:p>
    <w:p w14:paraId="41FC5643" w14:textId="19FBDA7E" w:rsidR="0055427D" w:rsidRPr="002F6F14" w:rsidRDefault="0055427D" w:rsidP="002F6F14">
      <w:pPr>
        <w:pStyle w:val="afff"/>
        <w:numPr>
          <w:ilvl w:val="0"/>
          <w:numId w:val="35"/>
        </w:numPr>
        <w:spacing w:after="0" w:line="240" w:lineRule="auto"/>
        <w:jc w:val="center"/>
        <w:rPr>
          <w:rFonts w:ascii="Times New Roman" w:hAnsi="Times New Roman" w:cs="Times New Roman"/>
          <w:b/>
          <w:sz w:val="20"/>
          <w:szCs w:val="20"/>
          <w:lang w:eastAsia="en-US"/>
        </w:rPr>
      </w:pPr>
      <w:r w:rsidRPr="002F6F14">
        <w:rPr>
          <w:rFonts w:ascii="Times New Roman" w:hAnsi="Times New Roman" w:cs="Times New Roman"/>
          <w:b/>
          <w:sz w:val="20"/>
          <w:szCs w:val="20"/>
          <w:lang w:eastAsia="en-US"/>
        </w:rPr>
        <w:t>ОТВЕТСТВЕННОСТЬ СТОРОН</w:t>
      </w:r>
    </w:p>
    <w:p w14:paraId="08861D76" w14:textId="77777777" w:rsidR="0055427D" w:rsidRPr="002F6F14" w:rsidRDefault="0055427D" w:rsidP="002F6F14">
      <w:pPr>
        <w:spacing w:after="0"/>
        <w:ind w:firstLine="567"/>
        <w:jc w:val="center"/>
        <w:rPr>
          <w:b/>
          <w:sz w:val="20"/>
          <w:szCs w:val="20"/>
          <w:lang w:eastAsia="en-US"/>
        </w:rPr>
      </w:pPr>
    </w:p>
    <w:p w14:paraId="1C24F888" w14:textId="77777777" w:rsidR="0055427D" w:rsidRPr="002F6F14" w:rsidRDefault="0055427D" w:rsidP="002F6F14">
      <w:pPr>
        <w:spacing w:after="0"/>
        <w:rPr>
          <w:sz w:val="20"/>
          <w:szCs w:val="20"/>
          <w:lang w:eastAsia="en-US"/>
        </w:rPr>
      </w:pPr>
      <w:r w:rsidRPr="002F6F14">
        <w:rPr>
          <w:sz w:val="20"/>
          <w:szCs w:val="20"/>
          <w:lang w:eastAsia="en-US"/>
        </w:rPr>
        <w:t>4.1. Обязательства сторон должны выполняться надлежащим образом, в установленные сроки и в соответствии с настоящим Договором и действующим законодательством.</w:t>
      </w:r>
    </w:p>
    <w:p w14:paraId="515F49E1" w14:textId="77777777" w:rsidR="0055427D" w:rsidRPr="002F6F14" w:rsidRDefault="0055427D" w:rsidP="002F6F14">
      <w:pPr>
        <w:spacing w:after="0"/>
        <w:rPr>
          <w:sz w:val="20"/>
          <w:szCs w:val="20"/>
          <w:lang w:eastAsia="en-US"/>
        </w:rPr>
      </w:pPr>
      <w:r w:rsidRPr="002F6F14">
        <w:rPr>
          <w:sz w:val="20"/>
          <w:szCs w:val="20"/>
          <w:lang w:eastAsia="en-US"/>
        </w:rPr>
        <w:t xml:space="preserve">4.2. В случае просрочки Исполнителем обязательств, предусмотренных настоящим Договором, Поставщик уплачивает Заказчику неустойку в размере одной трехсотой  действующей на день уплаты неустойки (штрафа пеней) ставки рефинансирования Центрального банка РФ. </w:t>
      </w:r>
    </w:p>
    <w:p w14:paraId="4FA219B9" w14:textId="77777777" w:rsidR="0055427D" w:rsidRPr="002F6F14" w:rsidRDefault="0055427D" w:rsidP="002F6F14">
      <w:pPr>
        <w:spacing w:after="0"/>
        <w:rPr>
          <w:sz w:val="20"/>
          <w:szCs w:val="20"/>
          <w:lang w:eastAsia="en-US"/>
        </w:rPr>
      </w:pPr>
      <w:r w:rsidRPr="002F6F14">
        <w:rPr>
          <w:sz w:val="20"/>
          <w:szCs w:val="20"/>
          <w:lang w:eastAsia="en-US"/>
        </w:rPr>
        <w:t>4.3. В случае просрочки Заказчиком обязательств, предусмотренных настоящим Договором, поставщик вправе потребовать от Заказчика уплату неустойки (пеней) в размере одной трехсотой  действующей на день уплаты неустойки (пеней) ставки рефинансирования Центрального банка РФ.</w:t>
      </w:r>
    </w:p>
    <w:p w14:paraId="18C1B802" w14:textId="77777777" w:rsidR="0055427D" w:rsidRPr="002F6F14" w:rsidRDefault="0055427D" w:rsidP="002F6F14">
      <w:pPr>
        <w:spacing w:after="0"/>
        <w:rPr>
          <w:b/>
          <w:sz w:val="20"/>
          <w:szCs w:val="20"/>
          <w:lang w:eastAsia="en-US"/>
        </w:rPr>
      </w:pPr>
      <w:r w:rsidRPr="002F6F14">
        <w:rPr>
          <w:sz w:val="20"/>
          <w:szCs w:val="20"/>
          <w:lang w:eastAsia="en-US"/>
        </w:rPr>
        <w:t xml:space="preserve">4.4.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 исполнения обязательства. </w:t>
      </w:r>
    </w:p>
    <w:p w14:paraId="5ABCEA7C" w14:textId="77777777" w:rsidR="0055427D" w:rsidRPr="002F6F14" w:rsidRDefault="0055427D" w:rsidP="002F6F14">
      <w:pPr>
        <w:shd w:val="clear" w:color="auto" w:fill="FFFFFF"/>
        <w:tabs>
          <w:tab w:val="left" w:pos="-3780"/>
          <w:tab w:val="left" w:pos="-3420"/>
        </w:tabs>
        <w:spacing w:after="0"/>
        <w:rPr>
          <w:bCs/>
          <w:color w:val="000000"/>
          <w:sz w:val="20"/>
          <w:szCs w:val="20"/>
          <w:lang w:eastAsia="en-US"/>
        </w:rPr>
      </w:pPr>
      <w:r w:rsidRPr="002F6F14">
        <w:rPr>
          <w:bCs/>
          <w:color w:val="000000"/>
          <w:sz w:val="20"/>
          <w:szCs w:val="20"/>
          <w:lang w:eastAsia="en-US"/>
        </w:rPr>
        <w:t>4.5. При неисполнении или ненадлежащем исполнении Сторонами обязательств по настоящему Договору они несут ответственность в порядке, предусмотренном действующим законодательством РФ.</w:t>
      </w:r>
    </w:p>
    <w:p w14:paraId="1C7C7502" w14:textId="77777777" w:rsidR="0055427D" w:rsidRPr="002F6F14" w:rsidRDefault="0055427D" w:rsidP="002F6F14">
      <w:pPr>
        <w:spacing w:after="0"/>
        <w:rPr>
          <w:rFonts w:eastAsia="Calibri"/>
          <w:sz w:val="20"/>
          <w:szCs w:val="20"/>
        </w:rPr>
      </w:pPr>
      <w:r w:rsidRPr="002F6F14">
        <w:rPr>
          <w:rFonts w:eastAsia="Calibri"/>
          <w:sz w:val="20"/>
          <w:szCs w:val="20"/>
        </w:rPr>
        <w:t>4.6. При неполучении экземпляра (экземпляров) периодического печатного издания или получении его с нарушением сроков доставки, Заказчик вправе по своему выбору:</w:t>
      </w:r>
    </w:p>
    <w:p w14:paraId="6DA19F05" w14:textId="77777777" w:rsidR="0055427D" w:rsidRPr="002F6F14" w:rsidRDefault="0055427D" w:rsidP="002F6F14">
      <w:pPr>
        <w:spacing w:after="0"/>
        <w:rPr>
          <w:sz w:val="20"/>
          <w:szCs w:val="20"/>
          <w:lang w:eastAsia="en-US"/>
        </w:rPr>
      </w:pPr>
      <w:r w:rsidRPr="002F6F14">
        <w:rPr>
          <w:sz w:val="20"/>
          <w:szCs w:val="20"/>
          <w:lang w:eastAsia="en-US"/>
        </w:rPr>
        <w:t>а) назначить новый срок доставки;</w:t>
      </w:r>
    </w:p>
    <w:p w14:paraId="6C5E8617" w14:textId="77777777" w:rsidR="0055427D" w:rsidRPr="002F6F14" w:rsidRDefault="0055427D" w:rsidP="002F6F14">
      <w:pPr>
        <w:spacing w:after="0"/>
        <w:rPr>
          <w:sz w:val="20"/>
          <w:szCs w:val="20"/>
          <w:lang w:eastAsia="en-US"/>
        </w:rPr>
      </w:pPr>
      <w:r w:rsidRPr="002F6F14">
        <w:rPr>
          <w:sz w:val="20"/>
          <w:szCs w:val="20"/>
          <w:lang w:eastAsia="en-US"/>
        </w:rPr>
        <w:t>б) потребовать у Поставщика возмещения своих расходов на приобретение  экземпляра (экземпляров) периодического печатного издания у другого лица;</w:t>
      </w:r>
    </w:p>
    <w:p w14:paraId="014B0331" w14:textId="77777777" w:rsidR="0055427D" w:rsidRPr="002F6F14" w:rsidRDefault="0055427D" w:rsidP="002F6F14">
      <w:pPr>
        <w:spacing w:after="0"/>
        <w:rPr>
          <w:sz w:val="20"/>
          <w:szCs w:val="20"/>
          <w:lang w:eastAsia="en-US"/>
        </w:rPr>
      </w:pPr>
      <w:r w:rsidRPr="002F6F14">
        <w:rPr>
          <w:sz w:val="20"/>
          <w:szCs w:val="20"/>
          <w:lang w:eastAsia="en-US"/>
        </w:rPr>
        <w:t>в) потребовать у Поставщика  возврата цены подписки неполученного экземпляра;</w:t>
      </w:r>
    </w:p>
    <w:p w14:paraId="35C61265" w14:textId="77777777" w:rsidR="0055427D" w:rsidRPr="002F6F14" w:rsidRDefault="0055427D" w:rsidP="002F6F14">
      <w:pPr>
        <w:spacing w:after="0"/>
        <w:rPr>
          <w:sz w:val="20"/>
          <w:szCs w:val="20"/>
          <w:lang w:eastAsia="en-US"/>
        </w:rPr>
      </w:pPr>
      <w:r w:rsidRPr="002F6F14">
        <w:rPr>
          <w:sz w:val="20"/>
          <w:szCs w:val="20"/>
          <w:lang w:eastAsia="en-US"/>
        </w:rPr>
        <w:t xml:space="preserve">г) расторгнуть Договор. </w:t>
      </w:r>
    </w:p>
    <w:p w14:paraId="0ABC6AE3" w14:textId="77777777" w:rsidR="0055427D" w:rsidRPr="002F6F14" w:rsidRDefault="0055427D" w:rsidP="002F6F14">
      <w:pPr>
        <w:spacing w:after="0"/>
        <w:rPr>
          <w:sz w:val="20"/>
          <w:szCs w:val="20"/>
          <w:lang w:eastAsia="en-US"/>
        </w:rPr>
      </w:pPr>
      <w:r w:rsidRPr="002F6F14">
        <w:rPr>
          <w:sz w:val="20"/>
          <w:szCs w:val="20"/>
          <w:lang w:eastAsia="en-US"/>
        </w:rPr>
        <w:t>4.7. Поставщик освобождается от ответственности за нарушение обязательств по доставке, если докажет, что это нарушение произошло вследствие возникновения обстоятельств непреодолимой силы, или по вине Заказчика.</w:t>
      </w:r>
    </w:p>
    <w:p w14:paraId="795D3C43" w14:textId="77777777" w:rsidR="0055427D" w:rsidRPr="002F6F14" w:rsidRDefault="0055427D" w:rsidP="002F6F14">
      <w:pPr>
        <w:shd w:val="clear" w:color="auto" w:fill="FFFFFF"/>
        <w:tabs>
          <w:tab w:val="left" w:pos="-3780"/>
          <w:tab w:val="left" w:pos="-3420"/>
        </w:tabs>
        <w:spacing w:after="0"/>
        <w:rPr>
          <w:bCs/>
          <w:color w:val="000000"/>
          <w:sz w:val="20"/>
          <w:szCs w:val="20"/>
          <w:lang w:eastAsia="en-US"/>
        </w:rPr>
      </w:pPr>
      <w:r w:rsidRPr="002F6F14">
        <w:rPr>
          <w:bCs/>
          <w:sz w:val="20"/>
          <w:szCs w:val="20"/>
          <w:lang w:eastAsia="en-US"/>
        </w:rPr>
        <w:t>4.8. Стороны освобождаются от ответственности за частичное или полное неисполнение своих обязательств по Договору, если оно явилось следствием действия обстоятельств непреодолимой силы, возникших после заключения Договора в результате событий чрезвычайного характера, которые стороны не могли предотвратить разумными мерами. К обстоятельствам непреодолимой силы относятся события, на которые Стороны не могут оказать влияния. Таковыми являются: землетрясения, пожары, наводнения, забастовки, влияющие на исполнения обстоятельств по договору, другие чрезвычайные обстоятельства.</w:t>
      </w:r>
    </w:p>
    <w:p w14:paraId="08DDC038" w14:textId="77777777" w:rsidR="0055427D" w:rsidRPr="002F6F14" w:rsidRDefault="0055427D" w:rsidP="002F6F14">
      <w:pPr>
        <w:tabs>
          <w:tab w:val="left" w:pos="4395"/>
          <w:tab w:val="left" w:pos="4536"/>
          <w:tab w:val="left" w:pos="4820"/>
        </w:tabs>
        <w:spacing w:after="0"/>
        <w:rPr>
          <w:b/>
          <w:sz w:val="20"/>
          <w:szCs w:val="20"/>
          <w:lang w:eastAsia="en-US"/>
        </w:rPr>
      </w:pPr>
      <w:r w:rsidRPr="002F6F14">
        <w:rPr>
          <w:bCs/>
          <w:sz w:val="20"/>
          <w:szCs w:val="20"/>
          <w:lang w:eastAsia="en-US"/>
        </w:rPr>
        <w:t>4.9. В случае наступления обстоятельств, указанных в пункте 4.7. Договора, Сторона, которая не в состоянии исполнить взятые на себя обязательства, должна в трехдневный срок с момента их наступления сообщить об этом другой Стороне в письменной форме. С момента наступления форс-мажорных обстоятельств действие Договора приостанавливается до момента, определяемого соглашением Сторон.</w:t>
      </w:r>
    </w:p>
    <w:p w14:paraId="3E23CAC8" w14:textId="77777777" w:rsidR="0055427D" w:rsidRPr="002F6F14" w:rsidRDefault="0055427D" w:rsidP="002F6F14">
      <w:pPr>
        <w:spacing w:after="0"/>
        <w:ind w:left="567" w:firstLine="851"/>
        <w:jc w:val="center"/>
        <w:rPr>
          <w:b/>
          <w:sz w:val="20"/>
          <w:szCs w:val="20"/>
          <w:lang w:eastAsia="en-US"/>
        </w:rPr>
      </w:pPr>
    </w:p>
    <w:p w14:paraId="7E273B76" w14:textId="3DD81B14" w:rsidR="0055427D" w:rsidRPr="002F6F14" w:rsidRDefault="0055427D" w:rsidP="002F6F14">
      <w:pPr>
        <w:pStyle w:val="afff"/>
        <w:numPr>
          <w:ilvl w:val="0"/>
          <w:numId w:val="35"/>
        </w:numPr>
        <w:spacing w:after="0" w:line="240" w:lineRule="auto"/>
        <w:jc w:val="center"/>
        <w:rPr>
          <w:rFonts w:ascii="Times New Roman" w:hAnsi="Times New Roman" w:cs="Times New Roman"/>
          <w:b/>
          <w:sz w:val="20"/>
          <w:szCs w:val="20"/>
          <w:lang w:eastAsia="en-US"/>
        </w:rPr>
      </w:pPr>
      <w:r w:rsidRPr="002F6F14">
        <w:rPr>
          <w:rFonts w:ascii="Times New Roman" w:hAnsi="Times New Roman" w:cs="Times New Roman"/>
          <w:b/>
          <w:sz w:val="20"/>
          <w:szCs w:val="20"/>
          <w:lang w:eastAsia="en-US"/>
        </w:rPr>
        <w:t>ПОРЯДОК РАССМОТРЕНИЯ СПОРОВ</w:t>
      </w:r>
    </w:p>
    <w:p w14:paraId="422111C8" w14:textId="77777777" w:rsidR="0055427D" w:rsidRPr="002F6F14" w:rsidRDefault="0055427D" w:rsidP="002F6F14">
      <w:pPr>
        <w:spacing w:after="0"/>
        <w:ind w:left="567" w:firstLine="851"/>
        <w:jc w:val="center"/>
        <w:rPr>
          <w:b/>
          <w:sz w:val="20"/>
          <w:szCs w:val="20"/>
          <w:lang w:eastAsia="en-US"/>
        </w:rPr>
      </w:pPr>
    </w:p>
    <w:p w14:paraId="09B3FF80" w14:textId="77777777" w:rsidR="0055427D" w:rsidRPr="002F6F14" w:rsidRDefault="0055427D" w:rsidP="002F6F14">
      <w:pPr>
        <w:shd w:val="clear" w:color="auto" w:fill="FFFFFF"/>
        <w:tabs>
          <w:tab w:val="left" w:pos="-3780"/>
        </w:tabs>
        <w:spacing w:after="0"/>
        <w:rPr>
          <w:bCs/>
          <w:sz w:val="20"/>
          <w:szCs w:val="20"/>
          <w:lang w:eastAsia="en-US"/>
        </w:rPr>
      </w:pPr>
      <w:r w:rsidRPr="002F6F14">
        <w:rPr>
          <w:bCs/>
          <w:sz w:val="20"/>
          <w:szCs w:val="20"/>
          <w:lang w:eastAsia="en-US"/>
        </w:rPr>
        <w:t xml:space="preserve">5.1. Все претензии по выполнению условий настоящего Договора должны предоставляться Сторонами в письменной форме и направляться контрагенту заказным письмом или факсимильной </w:t>
      </w:r>
      <w:proofErr w:type="gramStart"/>
      <w:r w:rsidRPr="002F6F14">
        <w:rPr>
          <w:bCs/>
          <w:sz w:val="20"/>
          <w:szCs w:val="20"/>
          <w:lang w:eastAsia="en-US"/>
        </w:rPr>
        <w:t>связью</w:t>
      </w:r>
      <w:proofErr w:type="gramEnd"/>
      <w:r w:rsidRPr="002F6F14">
        <w:rPr>
          <w:bCs/>
          <w:sz w:val="20"/>
          <w:szCs w:val="20"/>
          <w:lang w:eastAsia="en-US"/>
        </w:rPr>
        <w:t xml:space="preserve"> а также посредством электронной почти в графическом виде.</w:t>
      </w:r>
    </w:p>
    <w:p w14:paraId="595D7CCF" w14:textId="77777777" w:rsidR="0055427D" w:rsidRPr="002F6F14" w:rsidRDefault="0055427D" w:rsidP="002F6F14">
      <w:pPr>
        <w:shd w:val="clear" w:color="auto" w:fill="FFFFFF"/>
        <w:tabs>
          <w:tab w:val="left" w:pos="-3780"/>
        </w:tabs>
        <w:spacing w:after="0"/>
        <w:rPr>
          <w:bCs/>
          <w:sz w:val="20"/>
          <w:szCs w:val="20"/>
          <w:lang w:eastAsia="en-US"/>
        </w:rPr>
      </w:pPr>
      <w:r w:rsidRPr="002F6F14">
        <w:rPr>
          <w:bCs/>
          <w:sz w:val="20"/>
          <w:szCs w:val="20"/>
          <w:lang w:eastAsia="en-US"/>
        </w:rPr>
        <w:t>5.2. В случае возникновения споров в связи с выполнением обязательств по настоящему Договору, они  разрешаются Сторонами путем  переговоров.</w:t>
      </w:r>
    </w:p>
    <w:p w14:paraId="7289EA96" w14:textId="77777777" w:rsidR="0055427D" w:rsidRPr="002F6F14" w:rsidRDefault="0055427D" w:rsidP="002F6F14">
      <w:pPr>
        <w:shd w:val="clear" w:color="auto" w:fill="FFFFFF"/>
        <w:tabs>
          <w:tab w:val="left" w:pos="-3780"/>
        </w:tabs>
        <w:spacing w:after="0"/>
        <w:rPr>
          <w:bCs/>
          <w:sz w:val="20"/>
          <w:szCs w:val="20"/>
          <w:lang w:eastAsia="en-US"/>
        </w:rPr>
      </w:pPr>
      <w:r w:rsidRPr="002F6F14">
        <w:rPr>
          <w:bCs/>
          <w:sz w:val="20"/>
          <w:szCs w:val="20"/>
          <w:lang w:eastAsia="en-US"/>
        </w:rPr>
        <w:t>5.3. В случае невозможности Сторонами разрешения спора путем проведения переговоров, он рассматривается Арбитражным судом г. Ханты-Мансийск в соответствии с действующим законодательством РФ.</w:t>
      </w:r>
    </w:p>
    <w:p w14:paraId="2FF97115" w14:textId="77777777" w:rsidR="0055427D" w:rsidRPr="002F6F14" w:rsidRDefault="0055427D" w:rsidP="002F6F14">
      <w:pPr>
        <w:shd w:val="clear" w:color="auto" w:fill="FFFFFF"/>
        <w:tabs>
          <w:tab w:val="left" w:pos="-3780"/>
        </w:tabs>
        <w:spacing w:after="0"/>
        <w:ind w:firstLine="360"/>
        <w:rPr>
          <w:bCs/>
          <w:sz w:val="20"/>
          <w:szCs w:val="20"/>
          <w:lang w:eastAsia="en-US"/>
        </w:rPr>
      </w:pPr>
    </w:p>
    <w:p w14:paraId="0F73FE62" w14:textId="77777777" w:rsidR="0055427D" w:rsidRPr="002F6F14" w:rsidRDefault="0055427D" w:rsidP="002F6F14">
      <w:pPr>
        <w:pStyle w:val="afff"/>
        <w:numPr>
          <w:ilvl w:val="0"/>
          <w:numId w:val="36"/>
        </w:numPr>
        <w:suppressAutoHyphens/>
        <w:spacing w:after="0" w:line="240" w:lineRule="auto"/>
        <w:ind w:left="0" w:firstLine="0"/>
        <w:jc w:val="center"/>
        <w:rPr>
          <w:rFonts w:ascii="Times New Roman" w:hAnsi="Times New Roman" w:cs="Times New Roman"/>
          <w:b/>
          <w:bCs/>
          <w:sz w:val="20"/>
          <w:szCs w:val="20"/>
          <w:lang w:eastAsia="ar-SA"/>
        </w:rPr>
      </w:pPr>
      <w:r w:rsidRPr="002F6F14">
        <w:rPr>
          <w:rFonts w:ascii="Times New Roman" w:hAnsi="Times New Roman" w:cs="Times New Roman"/>
          <w:b/>
          <w:bCs/>
          <w:sz w:val="20"/>
          <w:szCs w:val="20"/>
          <w:lang w:eastAsia="ar-SA"/>
        </w:rPr>
        <w:t>ФОРС-МАЖОР</w:t>
      </w:r>
    </w:p>
    <w:p w14:paraId="6FF2C194" w14:textId="77777777" w:rsidR="0055427D" w:rsidRPr="002F6F14" w:rsidRDefault="0055427D" w:rsidP="002F6F14">
      <w:pPr>
        <w:suppressAutoHyphens/>
        <w:spacing w:after="0"/>
        <w:ind w:left="1211"/>
        <w:rPr>
          <w:b/>
          <w:bCs/>
          <w:sz w:val="20"/>
          <w:szCs w:val="20"/>
          <w:lang w:eastAsia="ar-SA"/>
        </w:rPr>
      </w:pPr>
    </w:p>
    <w:p w14:paraId="4EF92BA6" w14:textId="77777777" w:rsidR="0055427D" w:rsidRPr="002F6F14" w:rsidRDefault="0055427D" w:rsidP="002F6F14">
      <w:pPr>
        <w:suppressAutoHyphens/>
        <w:spacing w:after="0"/>
        <w:rPr>
          <w:sz w:val="20"/>
          <w:szCs w:val="20"/>
          <w:lang w:eastAsia="ar-SA"/>
        </w:rPr>
      </w:pPr>
      <w:r w:rsidRPr="002F6F14">
        <w:rPr>
          <w:bCs/>
          <w:sz w:val="20"/>
          <w:szCs w:val="20"/>
          <w:lang w:eastAsia="ar-SA"/>
        </w:rPr>
        <w:t>6.1.</w:t>
      </w:r>
      <w:r w:rsidRPr="002F6F14">
        <w:rPr>
          <w:sz w:val="20"/>
          <w:szCs w:val="20"/>
          <w:lang w:eastAsia="ar-SA"/>
        </w:rPr>
        <w:t xml:space="preserve"> Стороны освобождаются от ответственности за частичное или полное неисполнение обязательств по Договору, если это явилось следствием непреодолимой силы, то есть чрезвычайных и непредотвратимых при данных условиях обстоятельств, возникших после заключения Договора. Указанные обстоятельства должны быть подтверждены соответствующим документом, выданным компетентным органом.</w:t>
      </w:r>
    </w:p>
    <w:p w14:paraId="480C53E6" w14:textId="77777777" w:rsidR="0055427D" w:rsidRPr="002F6F14" w:rsidRDefault="0055427D" w:rsidP="002F6F14">
      <w:pPr>
        <w:suppressAutoHyphens/>
        <w:spacing w:after="0"/>
        <w:rPr>
          <w:sz w:val="20"/>
          <w:szCs w:val="20"/>
          <w:lang w:eastAsia="ar-SA"/>
        </w:rPr>
      </w:pPr>
      <w:r w:rsidRPr="002F6F14">
        <w:rPr>
          <w:bCs/>
          <w:sz w:val="20"/>
          <w:szCs w:val="20"/>
          <w:lang w:eastAsia="ar-SA"/>
        </w:rPr>
        <w:t>6.2.</w:t>
      </w:r>
      <w:r w:rsidRPr="002F6F14">
        <w:rPr>
          <w:sz w:val="20"/>
          <w:szCs w:val="20"/>
          <w:lang w:eastAsia="ar-SA"/>
        </w:rPr>
        <w:t xml:space="preserve"> Сторона, для которой надлежащее исполнение обязательств оказалось невозможным вследствие возникновения обстоятельств непреодолимой силы, обязана уведомить другую Сторону об их возникновении, а также о виде и возможной продолжительности действия в письменной форме в течение 5 дней.</w:t>
      </w:r>
    </w:p>
    <w:p w14:paraId="1BFB7B2B" w14:textId="77777777" w:rsidR="0055427D" w:rsidRPr="002F6F14" w:rsidRDefault="0055427D" w:rsidP="002F6F14">
      <w:pPr>
        <w:suppressAutoHyphens/>
        <w:spacing w:after="0"/>
        <w:rPr>
          <w:sz w:val="20"/>
          <w:szCs w:val="20"/>
          <w:lang w:eastAsia="ar-SA"/>
        </w:rPr>
      </w:pPr>
      <w:r w:rsidRPr="002F6F14">
        <w:rPr>
          <w:bCs/>
          <w:sz w:val="20"/>
          <w:szCs w:val="20"/>
          <w:lang w:eastAsia="ar-SA"/>
        </w:rPr>
        <w:lastRenderedPageBreak/>
        <w:t>6.3.</w:t>
      </w:r>
      <w:r w:rsidRPr="002F6F14">
        <w:rPr>
          <w:sz w:val="20"/>
          <w:szCs w:val="20"/>
          <w:lang w:eastAsia="ar-SA"/>
        </w:rPr>
        <w:t xml:space="preserve"> В случае, когда обстоятельства непреодолимой силы действуют на протяжении более 30 (тридцати) дней и не обнаруживают признаков прекращения, настоящий </w:t>
      </w:r>
      <w:proofErr w:type="gramStart"/>
      <w:r w:rsidRPr="002F6F14">
        <w:rPr>
          <w:sz w:val="20"/>
          <w:szCs w:val="20"/>
          <w:lang w:eastAsia="ar-SA"/>
        </w:rPr>
        <w:t>Договор</w:t>
      </w:r>
      <w:proofErr w:type="gramEnd"/>
      <w:r w:rsidRPr="002F6F14">
        <w:rPr>
          <w:sz w:val="20"/>
          <w:szCs w:val="20"/>
          <w:lang w:eastAsia="ar-SA"/>
        </w:rPr>
        <w:t xml:space="preserve"> может быть расторгнут Заказчиком и Исполнителем, путем направления взаимообратного письменного уведомления.</w:t>
      </w:r>
    </w:p>
    <w:p w14:paraId="19B0E795" w14:textId="77777777" w:rsidR="0055427D" w:rsidRPr="002F6F14" w:rsidRDefault="0055427D" w:rsidP="002F6F14">
      <w:pPr>
        <w:suppressAutoHyphens/>
        <w:spacing w:after="0"/>
        <w:rPr>
          <w:sz w:val="20"/>
          <w:szCs w:val="20"/>
          <w:lang w:eastAsia="ar-SA"/>
        </w:rPr>
      </w:pPr>
      <w:r w:rsidRPr="002F6F14">
        <w:rPr>
          <w:bCs/>
          <w:sz w:val="20"/>
          <w:szCs w:val="20"/>
          <w:lang w:eastAsia="ar-SA"/>
        </w:rPr>
        <w:t>6.4.</w:t>
      </w:r>
      <w:r w:rsidRPr="002F6F14">
        <w:rPr>
          <w:sz w:val="20"/>
          <w:szCs w:val="20"/>
          <w:lang w:eastAsia="ar-SA"/>
        </w:rPr>
        <w:t xml:space="preserve"> Если в результате издания акта государственного органа исполнение обязательства становится невозможным, обязательства Сторон, предусмотренные Договором, могут быть прекращены Сторонами в части или полностью.</w:t>
      </w:r>
    </w:p>
    <w:p w14:paraId="32B0F321" w14:textId="77777777" w:rsidR="0055427D" w:rsidRPr="002F6F14" w:rsidRDefault="0055427D" w:rsidP="002F6F14">
      <w:pPr>
        <w:spacing w:after="0"/>
        <w:ind w:firstLine="420"/>
        <w:rPr>
          <w:sz w:val="20"/>
          <w:szCs w:val="20"/>
          <w:lang w:eastAsia="en-US"/>
        </w:rPr>
      </w:pPr>
    </w:p>
    <w:p w14:paraId="496C1513" w14:textId="77777777" w:rsidR="0055427D" w:rsidRPr="002F6F14" w:rsidRDefault="0055427D" w:rsidP="002F6F14">
      <w:pPr>
        <w:numPr>
          <w:ilvl w:val="0"/>
          <w:numId w:val="35"/>
        </w:numPr>
        <w:spacing w:after="0"/>
        <w:ind w:left="0" w:firstLine="0"/>
        <w:jc w:val="center"/>
        <w:rPr>
          <w:b/>
          <w:sz w:val="20"/>
          <w:szCs w:val="20"/>
          <w:lang w:eastAsia="en-US"/>
        </w:rPr>
      </w:pPr>
      <w:r w:rsidRPr="002F6F14">
        <w:rPr>
          <w:b/>
          <w:sz w:val="20"/>
          <w:szCs w:val="20"/>
          <w:lang w:eastAsia="en-US"/>
        </w:rPr>
        <w:t>ПРОЧИЕ УСЛОВИЯ</w:t>
      </w:r>
    </w:p>
    <w:p w14:paraId="52715CCF" w14:textId="77777777" w:rsidR="0055427D" w:rsidRPr="002F6F14" w:rsidRDefault="0055427D" w:rsidP="002F6F14">
      <w:pPr>
        <w:spacing w:after="0"/>
        <w:ind w:left="1571"/>
        <w:rPr>
          <w:b/>
          <w:sz w:val="20"/>
          <w:szCs w:val="20"/>
          <w:lang w:eastAsia="en-US"/>
        </w:rPr>
      </w:pPr>
    </w:p>
    <w:p w14:paraId="6202420C" w14:textId="77777777" w:rsidR="0055427D" w:rsidRPr="002F6F14" w:rsidRDefault="0055427D" w:rsidP="002F6F14">
      <w:pPr>
        <w:spacing w:after="0"/>
        <w:rPr>
          <w:bCs/>
          <w:sz w:val="20"/>
          <w:szCs w:val="20"/>
          <w:lang w:eastAsia="en-US"/>
        </w:rPr>
      </w:pPr>
      <w:r w:rsidRPr="002F6F14">
        <w:rPr>
          <w:bCs/>
          <w:sz w:val="20"/>
          <w:szCs w:val="20"/>
          <w:lang w:eastAsia="en-US"/>
        </w:rPr>
        <w:t>7.1. Расторжение Договора допускается по соглашению сторон или решению суда по основаниям, предусмотренным гражданским законодательством.</w:t>
      </w:r>
    </w:p>
    <w:p w14:paraId="0BAC9FD4" w14:textId="77777777" w:rsidR="0055427D" w:rsidRPr="002F6F14" w:rsidRDefault="0055427D" w:rsidP="002F6F14">
      <w:pPr>
        <w:spacing w:after="0"/>
        <w:rPr>
          <w:bCs/>
          <w:sz w:val="20"/>
          <w:szCs w:val="20"/>
          <w:lang w:eastAsia="en-US"/>
        </w:rPr>
      </w:pPr>
      <w:r w:rsidRPr="002F6F14">
        <w:rPr>
          <w:bCs/>
          <w:color w:val="000000"/>
          <w:sz w:val="20"/>
          <w:szCs w:val="20"/>
          <w:lang w:eastAsia="en-US"/>
        </w:rPr>
        <w:t xml:space="preserve">7.2. Любые изменения и дополнения к настоящему </w:t>
      </w:r>
      <w:r w:rsidRPr="002F6F14">
        <w:rPr>
          <w:sz w:val="20"/>
          <w:szCs w:val="20"/>
          <w:lang w:eastAsia="en-US"/>
        </w:rPr>
        <w:t>Договору</w:t>
      </w:r>
      <w:r w:rsidRPr="002F6F14">
        <w:rPr>
          <w:bCs/>
          <w:color w:val="000000"/>
          <w:sz w:val="20"/>
          <w:szCs w:val="20"/>
          <w:lang w:eastAsia="en-US"/>
        </w:rPr>
        <w:t xml:space="preserve">  действительны при условии, что они совершены в письменной форме и подписаны уполномоченными представителями сторон.</w:t>
      </w:r>
    </w:p>
    <w:p w14:paraId="787C36D8" w14:textId="77777777" w:rsidR="0055427D" w:rsidRPr="002F6F14" w:rsidRDefault="0055427D" w:rsidP="002F6F14">
      <w:pPr>
        <w:tabs>
          <w:tab w:val="left" w:pos="-3780"/>
        </w:tabs>
        <w:spacing w:after="0"/>
        <w:rPr>
          <w:sz w:val="20"/>
          <w:szCs w:val="20"/>
          <w:lang w:eastAsia="en-US"/>
        </w:rPr>
      </w:pPr>
      <w:r w:rsidRPr="002F6F14">
        <w:rPr>
          <w:sz w:val="20"/>
          <w:szCs w:val="20"/>
          <w:lang w:eastAsia="en-US"/>
        </w:rPr>
        <w:t>7.3. Вопросы, не урегулированные настоящим Договором, регулируются действующим Гражданским Законодательством Российской Федерации.</w:t>
      </w:r>
    </w:p>
    <w:p w14:paraId="5050EA76" w14:textId="77777777" w:rsidR="0055427D" w:rsidRPr="002F6F14" w:rsidRDefault="0055427D" w:rsidP="002F6F14">
      <w:pPr>
        <w:tabs>
          <w:tab w:val="left" w:pos="-3780"/>
        </w:tabs>
        <w:spacing w:after="0"/>
        <w:rPr>
          <w:sz w:val="20"/>
          <w:szCs w:val="20"/>
          <w:lang w:eastAsia="en-US"/>
        </w:rPr>
      </w:pPr>
      <w:r w:rsidRPr="002F6F14">
        <w:rPr>
          <w:sz w:val="20"/>
          <w:szCs w:val="20"/>
          <w:lang w:eastAsia="en-US"/>
        </w:rPr>
        <w:t xml:space="preserve">7.4. Настоящий Договор вступает в силу с момента его подписания и действует </w:t>
      </w:r>
      <w:r w:rsidRPr="002F6F14">
        <w:rPr>
          <w:b/>
          <w:sz w:val="20"/>
          <w:szCs w:val="20"/>
          <w:lang w:eastAsia="en-US"/>
        </w:rPr>
        <w:t>до 31 декабря 2021 года.</w:t>
      </w:r>
    </w:p>
    <w:p w14:paraId="4B3FA395" w14:textId="1FC2DC56" w:rsidR="0055427D" w:rsidRPr="002F6F14" w:rsidRDefault="0055427D" w:rsidP="002F6F14">
      <w:pPr>
        <w:tabs>
          <w:tab w:val="left" w:pos="-3780"/>
        </w:tabs>
        <w:spacing w:after="0"/>
        <w:rPr>
          <w:sz w:val="20"/>
          <w:szCs w:val="20"/>
          <w:lang w:eastAsia="en-US"/>
        </w:rPr>
      </w:pPr>
      <w:r w:rsidRPr="002F6F14">
        <w:rPr>
          <w:sz w:val="20"/>
          <w:szCs w:val="20"/>
          <w:lang w:eastAsia="en-US"/>
        </w:rPr>
        <w:t xml:space="preserve">7.5. Договор составлен на русском языке и подписан в электронной форме на электронной торговой площадке </w:t>
      </w:r>
      <w:hyperlink r:id="rId16" w:history="1">
        <w:r w:rsidRPr="002F6F14">
          <w:rPr>
            <w:rStyle w:val="a8"/>
            <w:sz w:val="20"/>
            <w:szCs w:val="20"/>
            <w:lang w:val="en-US" w:eastAsia="en-US"/>
          </w:rPr>
          <w:t>https</w:t>
        </w:r>
        <w:r w:rsidRPr="002F6F14">
          <w:rPr>
            <w:rStyle w:val="a8"/>
            <w:sz w:val="20"/>
            <w:szCs w:val="20"/>
            <w:lang w:eastAsia="en-US"/>
          </w:rPr>
          <w:t>://</w:t>
        </w:r>
        <w:proofErr w:type="spellStart"/>
        <w:r w:rsidRPr="002F6F14">
          <w:rPr>
            <w:rStyle w:val="a8"/>
            <w:sz w:val="20"/>
            <w:szCs w:val="20"/>
            <w:lang w:val="en-US" w:eastAsia="en-US"/>
          </w:rPr>
          <w:t>etp</w:t>
        </w:r>
        <w:proofErr w:type="spellEnd"/>
        <w:r w:rsidRPr="002F6F14">
          <w:rPr>
            <w:rStyle w:val="a8"/>
            <w:sz w:val="20"/>
            <w:szCs w:val="20"/>
            <w:lang w:eastAsia="en-US"/>
          </w:rPr>
          <w:t>-</w:t>
        </w:r>
        <w:r w:rsidRPr="002F6F14">
          <w:rPr>
            <w:rStyle w:val="a8"/>
            <w:sz w:val="20"/>
            <w:szCs w:val="20"/>
            <w:lang w:val="en-US" w:eastAsia="en-US"/>
          </w:rPr>
          <w:t>region</w:t>
        </w:r>
        <w:r w:rsidRPr="002F6F14">
          <w:rPr>
            <w:rStyle w:val="a8"/>
            <w:sz w:val="20"/>
            <w:szCs w:val="20"/>
            <w:lang w:eastAsia="en-US"/>
          </w:rPr>
          <w:t>.</w:t>
        </w:r>
        <w:proofErr w:type="spellStart"/>
        <w:r w:rsidRPr="002F6F14">
          <w:rPr>
            <w:rStyle w:val="a8"/>
            <w:sz w:val="20"/>
            <w:szCs w:val="20"/>
            <w:lang w:val="en-US" w:eastAsia="en-US"/>
          </w:rPr>
          <w:t>ru</w:t>
        </w:r>
        <w:proofErr w:type="spellEnd"/>
      </w:hyperlink>
      <w:r w:rsidRPr="002F6F14">
        <w:rPr>
          <w:sz w:val="20"/>
          <w:szCs w:val="20"/>
          <w:lang w:eastAsia="en-US"/>
        </w:rPr>
        <w:t>. Дополнительно стороны оформляют копии договоров в двух экземплярах на бумажном носителе с подписями и печатями сторон по одному экземпляру для Заказчика и Поставщика.</w:t>
      </w:r>
    </w:p>
    <w:p w14:paraId="6373687D" w14:textId="77777777" w:rsidR="0055427D" w:rsidRPr="002F6F14" w:rsidRDefault="0055427D" w:rsidP="002F6F14">
      <w:pPr>
        <w:tabs>
          <w:tab w:val="left" w:pos="-3780"/>
        </w:tabs>
        <w:spacing w:after="0"/>
        <w:ind w:firstLine="360"/>
        <w:rPr>
          <w:sz w:val="20"/>
          <w:szCs w:val="20"/>
          <w:lang w:eastAsia="en-US"/>
        </w:rPr>
      </w:pPr>
    </w:p>
    <w:p w14:paraId="5D7C69B0" w14:textId="6010182F" w:rsidR="0055427D" w:rsidRPr="002F6F14" w:rsidRDefault="0055427D" w:rsidP="002F6F14">
      <w:pPr>
        <w:pStyle w:val="afff"/>
        <w:numPr>
          <w:ilvl w:val="0"/>
          <w:numId w:val="35"/>
        </w:numPr>
        <w:shd w:val="clear" w:color="auto" w:fill="FFFFFF"/>
        <w:spacing w:after="0" w:line="240" w:lineRule="auto"/>
        <w:jc w:val="center"/>
        <w:rPr>
          <w:rFonts w:ascii="Times New Roman" w:hAnsi="Times New Roman" w:cs="Times New Roman"/>
          <w:b/>
          <w:color w:val="000000"/>
          <w:spacing w:val="1"/>
          <w:sz w:val="20"/>
          <w:szCs w:val="20"/>
          <w:lang w:eastAsia="en-US"/>
        </w:rPr>
      </w:pPr>
      <w:r w:rsidRPr="002F6F14">
        <w:rPr>
          <w:rFonts w:ascii="Times New Roman" w:hAnsi="Times New Roman" w:cs="Times New Roman"/>
          <w:b/>
          <w:color w:val="000000"/>
          <w:spacing w:val="1"/>
          <w:sz w:val="20"/>
          <w:szCs w:val="20"/>
          <w:lang w:eastAsia="en-US"/>
        </w:rPr>
        <w:t>АДРЕСА, РЕКВИЗИТЫ И ПОДПИСИ СТОРОН.</w:t>
      </w:r>
    </w:p>
    <w:p w14:paraId="08EF5C75" w14:textId="77777777" w:rsidR="0055427D" w:rsidRPr="002F6F14" w:rsidRDefault="0055427D" w:rsidP="002F6F14">
      <w:pPr>
        <w:autoSpaceDE w:val="0"/>
        <w:autoSpaceDN w:val="0"/>
        <w:adjustRightInd w:val="0"/>
        <w:spacing w:after="0"/>
        <w:ind w:left="110" w:firstLine="485"/>
        <w:rPr>
          <w:rFonts w:eastAsia="Calibri"/>
          <w:i/>
          <w:iCs/>
          <w:caps/>
          <w:color w:val="000000"/>
          <w:sz w:val="20"/>
          <w:szCs w:val="20"/>
        </w:rPr>
      </w:pPr>
      <w:r w:rsidRPr="002F6F14">
        <w:rPr>
          <w:rFonts w:eastAsia="Calibri"/>
          <w:i/>
          <w:iCs/>
          <w:color w:val="000000"/>
          <w:sz w:val="20"/>
          <w:szCs w:val="20"/>
        </w:rPr>
        <w:t xml:space="preserve">                             </w:t>
      </w:r>
    </w:p>
    <w:tbl>
      <w:tblPr>
        <w:tblW w:w="0" w:type="auto"/>
        <w:tblLayout w:type="fixed"/>
        <w:tblLook w:val="01E0" w:firstRow="1" w:lastRow="1" w:firstColumn="1" w:lastColumn="1" w:noHBand="0" w:noVBand="0"/>
      </w:tblPr>
      <w:tblGrid>
        <w:gridCol w:w="5121"/>
        <w:gridCol w:w="5121"/>
      </w:tblGrid>
      <w:tr w:rsidR="0055427D" w:rsidRPr="002F6F14" w14:paraId="745577FE" w14:textId="77777777" w:rsidTr="002F6F14">
        <w:tc>
          <w:tcPr>
            <w:tcW w:w="5121" w:type="dxa"/>
          </w:tcPr>
          <w:p w14:paraId="61BAADF9" w14:textId="77777777" w:rsidR="0055427D" w:rsidRPr="002F6F14" w:rsidRDefault="0055427D" w:rsidP="002F6F14">
            <w:pPr>
              <w:spacing w:after="0"/>
              <w:rPr>
                <w:rFonts w:eastAsia="Calibri"/>
                <w:caps/>
                <w:sz w:val="20"/>
                <w:szCs w:val="20"/>
              </w:rPr>
            </w:pPr>
            <w:r w:rsidRPr="002F6F14">
              <w:rPr>
                <w:rFonts w:eastAsia="Calibri"/>
                <w:caps/>
                <w:sz w:val="20"/>
                <w:szCs w:val="20"/>
              </w:rPr>
              <w:t xml:space="preserve">ЗАКАЗЧИК:         </w:t>
            </w:r>
          </w:p>
          <w:p w14:paraId="51B10F82" w14:textId="77777777" w:rsidR="0055427D" w:rsidRPr="002F6F14" w:rsidRDefault="0055427D" w:rsidP="002F6F14">
            <w:pPr>
              <w:spacing w:after="0"/>
              <w:jc w:val="left"/>
              <w:rPr>
                <w:b/>
                <w:sz w:val="20"/>
                <w:szCs w:val="20"/>
                <w:lang w:eastAsia="en-US"/>
              </w:rPr>
            </w:pPr>
            <w:r w:rsidRPr="002F6F14">
              <w:rPr>
                <w:b/>
                <w:sz w:val="20"/>
                <w:szCs w:val="20"/>
                <w:lang w:eastAsia="en-US"/>
              </w:rPr>
              <w:t>МАУК МО г. Нягань «БИС»</w:t>
            </w:r>
          </w:p>
          <w:p w14:paraId="1C6752C6" w14:textId="77777777" w:rsidR="0001517B" w:rsidRPr="002F6F14" w:rsidRDefault="0001517B" w:rsidP="002F6F14">
            <w:pPr>
              <w:spacing w:after="0"/>
              <w:jc w:val="left"/>
              <w:rPr>
                <w:sz w:val="20"/>
                <w:szCs w:val="20"/>
                <w:lang w:eastAsia="en-US"/>
              </w:rPr>
            </w:pPr>
            <w:r w:rsidRPr="002F6F14">
              <w:rPr>
                <w:sz w:val="20"/>
                <w:szCs w:val="20"/>
                <w:lang w:eastAsia="en-US"/>
              </w:rPr>
              <w:t xml:space="preserve">Юридический и почтовый адрес:  628181, Российская Федерация, Тюменская область, Ханты-Мансийский автономный округ – Югра, город Нягань, 2 микрорайон, дом 50а                           </w:t>
            </w:r>
          </w:p>
          <w:p w14:paraId="42DF40B5" w14:textId="77777777" w:rsidR="0001517B" w:rsidRPr="002F6F14" w:rsidRDefault="0001517B" w:rsidP="002F6F14">
            <w:pPr>
              <w:spacing w:after="0"/>
              <w:jc w:val="left"/>
              <w:rPr>
                <w:sz w:val="20"/>
                <w:szCs w:val="20"/>
                <w:lang w:eastAsia="en-US"/>
              </w:rPr>
            </w:pPr>
            <w:r w:rsidRPr="002F6F14">
              <w:rPr>
                <w:sz w:val="20"/>
                <w:szCs w:val="20"/>
                <w:lang w:eastAsia="en-US"/>
              </w:rPr>
              <w:t>ИНН/ КПП 8610014016/861001001</w:t>
            </w:r>
          </w:p>
          <w:p w14:paraId="09C2443D" w14:textId="77777777" w:rsidR="0001517B" w:rsidRPr="002F6F14" w:rsidRDefault="0001517B" w:rsidP="002F6F14">
            <w:pPr>
              <w:spacing w:after="0"/>
              <w:jc w:val="left"/>
              <w:rPr>
                <w:sz w:val="20"/>
                <w:szCs w:val="20"/>
                <w:lang w:eastAsia="en-US"/>
              </w:rPr>
            </w:pPr>
            <w:r w:rsidRPr="002F6F14">
              <w:rPr>
                <w:sz w:val="20"/>
                <w:szCs w:val="20"/>
                <w:lang w:eastAsia="en-US"/>
              </w:rPr>
              <w:t>ОГРН 1038600200110</w:t>
            </w:r>
          </w:p>
          <w:p w14:paraId="7CC07B86" w14:textId="77777777" w:rsidR="0001517B" w:rsidRPr="002F6F14" w:rsidRDefault="0001517B" w:rsidP="002F6F14">
            <w:pPr>
              <w:spacing w:after="0"/>
              <w:jc w:val="left"/>
              <w:rPr>
                <w:sz w:val="20"/>
                <w:szCs w:val="20"/>
                <w:lang w:eastAsia="en-US"/>
              </w:rPr>
            </w:pPr>
            <w:r w:rsidRPr="002F6F14">
              <w:rPr>
                <w:sz w:val="20"/>
                <w:szCs w:val="20"/>
                <w:lang w:eastAsia="en-US"/>
              </w:rPr>
              <w:t xml:space="preserve">Наименование организации для платежного поручения: Комитет по финансам (МАУК МО г. Нягань «Библиотечно-информационная система»  л/с бюджет 840.050.614; л/с </w:t>
            </w:r>
            <w:proofErr w:type="spellStart"/>
            <w:r w:rsidRPr="002F6F14">
              <w:rPr>
                <w:sz w:val="20"/>
                <w:szCs w:val="20"/>
                <w:lang w:eastAsia="en-US"/>
              </w:rPr>
              <w:t>внебюджет</w:t>
            </w:r>
            <w:proofErr w:type="spellEnd"/>
            <w:r w:rsidRPr="002F6F14">
              <w:rPr>
                <w:sz w:val="20"/>
                <w:szCs w:val="20"/>
                <w:lang w:eastAsia="en-US"/>
              </w:rPr>
              <w:t xml:space="preserve"> 840.050.622; л/с иные цели 840.050.635)</w:t>
            </w:r>
          </w:p>
          <w:p w14:paraId="7F4FB9B0" w14:textId="77777777" w:rsidR="0001517B" w:rsidRPr="002F6F14" w:rsidRDefault="0001517B" w:rsidP="002F6F14">
            <w:pPr>
              <w:spacing w:after="0"/>
              <w:jc w:val="left"/>
              <w:rPr>
                <w:sz w:val="20"/>
                <w:szCs w:val="20"/>
                <w:lang w:eastAsia="en-US"/>
              </w:rPr>
            </w:pPr>
            <w:r w:rsidRPr="002F6F14">
              <w:rPr>
                <w:sz w:val="20"/>
                <w:szCs w:val="20"/>
                <w:lang w:eastAsia="en-US"/>
              </w:rPr>
              <w:t>Единый казначейский счет  40102810245370000007</w:t>
            </w:r>
          </w:p>
          <w:p w14:paraId="30939870" w14:textId="77777777" w:rsidR="0001517B" w:rsidRPr="002F6F14" w:rsidRDefault="0001517B" w:rsidP="002F6F14">
            <w:pPr>
              <w:spacing w:after="0"/>
              <w:jc w:val="left"/>
              <w:rPr>
                <w:sz w:val="20"/>
                <w:szCs w:val="20"/>
                <w:lang w:eastAsia="en-US"/>
              </w:rPr>
            </w:pPr>
            <w:r w:rsidRPr="002F6F14">
              <w:rPr>
                <w:sz w:val="20"/>
                <w:szCs w:val="20"/>
                <w:lang w:eastAsia="en-US"/>
              </w:rPr>
              <w:t xml:space="preserve">Казначейский счет  03234643718790008700  </w:t>
            </w:r>
          </w:p>
          <w:p w14:paraId="294BD223" w14:textId="77777777" w:rsidR="0001517B" w:rsidRPr="002F6F14" w:rsidRDefault="0001517B" w:rsidP="002F6F14">
            <w:pPr>
              <w:spacing w:after="0"/>
              <w:jc w:val="left"/>
              <w:rPr>
                <w:sz w:val="20"/>
                <w:szCs w:val="20"/>
                <w:lang w:eastAsia="en-US"/>
              </w:rPr>
            </w:pPr>
            <w:r w:rsidRPr="002F6F14">
              <w:rPr>
                <w:sz w:val="20"/>
                <w:szCs w:val="20"/>
                <w:lang w:eastAsia="en-US"/>
              </w:rPr>
              <w:t xml:space="preserve">Банк получателя: РКЦ ХАНТЫ-МАНСИЙСК//УФК по Ханты-Мансийскому автономному округу – Югре г. Ханты-Мансийск  </w:t>
            </w:r>
          </w:p>
          <w:p w14:paraId="5CC94D33" w14:textId="77777777" w:rsidR="0001517B" w:rsidRPr="002F6F14" w:rsidRDefault="0001517B" w:rsidP="002F6F14">
            <w:pPr>
              <w:spacing w:after="0"/>
              <w:jc w:val="left"/>
              <w:rPr>
                <w:sz w:val="20"/>
                <w:szCs w:val="20"/>
                <w:lang w:eastAsia="en-US"/>
              </w:rPr>
            </w:pPr>
            <w:r w:rsidRPr="002F6F14">
              <w:rPr>
                <w:sz w:val="20"/>
                <w:szCs w:val="20"/>
                <w:lang w:eastAsia="en-US"/>
              </w:rPr>
              <w:t>БИК 007162163</w:t>
            </w:r>
          </w:p>
          <w:p w14:paraId="31A3781E" w14:textId="77777777" w:rsidR="0001517B" w:rsidRPr="002F6F14" w:rsidRDefault="0001517B" w:rsidP="002F6F14">
            <w:pPr>
              <w:spacing w:after="0"/>
              <w:jc w:val="left"/>
              <w:rPr>
                <w:sz w:val="20"/>
                <w:szCs w:val="20"/>
                <w:lang w:eastAsia="en-US"/>
              </w:rPr>
            </w:pPr>
            <w:r w:rsidRPr="002F6F14">
              <w:rPr>
                <w:sz w:val="20"/>
                <w:szCs w:val="20"/>
                <w:lang w:eastAsia="en-US"/>
              </w:rPr>
              <w:t>Телефон (факс)  +7 (34672) 5-72-66</w:t>
            </w:r>
          </w:p>
          <w:p w14:paraId="0743E43D" w14:textId="77777777" w:rsidR="0055427D" w:rsidRPr="002F6F14" w:rsidRDefault="002F6F14" w:rsidP="002F6F14">
            <w:pPr>
              <w:spacing w:after="0"/>
              <w:rPr>
                <w:sz w:val="20"/>
                <w:szCs w:val="20"/>
                <w:lang w:eastAsia="en-US"/>
              </w:rPr>
            </w:pPr>
            <w:r w:rsidRPr="002F6F14">
              <w:rPr>
                <w:sz w:val="20"/>
                <w:szCs w:val="20"/>
                <w:lang w:eastAsia="en-US"/>
              </w:rPr>
              <w:t>Электронный адрес:</w:t>
            </w:r>
            <w:r w:rsidR="0001517B" w:rsidRPr="002F6F14">
              <w:rPr>
                <w:sz w:val="20"/>
                <w:szCs w:val="20"/>
                <w:lang w:eastAsia="en-US"/>
              </w:rPr>
              <w:t xml:space="preserve"> </w:t>
            </w:r>
            <w:hyperlink r:id="rId17" w:history="1">
              <w:r w:rsidRPr="002F6F14">
                <w:rPr>
                  <w:rStyle w:val="a8"/>
                  <w:sz w:val="20"/>
                  <w:szCs w:val="20"/>
                  <w:lang w:eastAsia="en-US"/>
                </w:rPr>
                <w:t>nnlib@mail.ru</w:t>
              </w:r>
            </w:hyperlink>
            <w:r w:rsidRPr="002F6F14">
              <w:rPr>
                <w:sz w:val="20"/>
                <w:szCs w:val="20"/>
                <w:lang w:eastAsia="en-US"/>
              </w:rPr>
              <w:t xml:space="preserve"> </w:t>
            </w:r>
          </w:p>
          <w:p w14:paraId="5D71BAB2" w14:textId="721413AE" w:rsidR="002F6F14" w:rsidRPr="002F6F14" w:rsidRDefault="002F6F14" w:rsidP="002F6F14">
            <w:pPr>
              <w:spacing w:after="0"/>
              <w:rPr>
                <w:rFonts w:eastAsia="MS Mincho"/>
                <w:sz w:val="20"/>
                <w:szCs w:val="20"/>
              </w:rPr>
            </w:pPr>
          </w:p>
        </w:tc>
        <w:tc>
          <w:tcPr>
            <w:tcW w:w="5121" w:type="dxa"/>
          </w:tcPr>
          <w:p w14:paraId="6F142ED4" w14:textId="77777777" w:rsidR="0055427D" w:rsidRPr="002F6F14" w:rsidRDefault="0055427D" w:rsidP="002F6F14">
            <w:pPr>
              <w:spacing w:after="0"/>
              <w:ind w:firstLine="720"/>
              <w:rPr>
                <w:rFonts w:eastAsia="MS Mincho"/>
                <w:sz w:val="20"/>
                <w:szCs w:val="20"/>
              </w:rPr>
            </w:pPr>
            <w:r w:rsidRPr="002F6F14">
              <w:rPr>
                <w:rFonts w:eastAsia="MS Mincho"/>
                <w:sz w:val="20"/>
                <w:szCs w:val="20"/>
              </w:rPr>
              <w:t>ПОСТАВЩИК</w:t>
            </w:r>
          </w:p>
        </w:tc>
      </w:tr>
      <w:tr w:rsidR="0055427D" w:rsidRPr="002F6F14" w14:paraId="0575CAD9" w14:textId="77777777" w:rsidTr="002F6F14">
        <w:tc>
          <w:tcPr>
            <w:tcW w:w="5121" w:type="dxa"/>
          </w:tcPr>
          <w:p w14:paraId="5297AC89" w14:textId="77777777" w:rsidR="0055427D" w:rsidRPr="002F6F14" w:rsidRDefault="0055427D" w:rsidP="002F6F14">
            <w:pPr>
              <w:spacing w:after="0"/>
              <w:rPr>
                <w:sz w:val="20"/>
                <w:szCs w:val="20"/>
                <w:lang w:eastAsia="en-US"/>
              </w:rPr>
            </w:pPr>
            <w:r w:rsidRPr="002F6F14">
              <w:rPr>
                <w:sz w:val="20"/>
                <w:szCs w:val="20"/>
                <w:lang w:eastAsia="en-US"/>
              </w:rPr>
              <w:t>Директор</w:t>
            </w:r>
          </w:p>
          <w:p w14:paraId="0DE94A94" w14:textId="77777777" w:rsidR="002F6F14" w:rsidRPr="002F6F14" w:rsidRDefault="002F6F14" w:rsidP="002F6F14">
            <w:pPr>
              <w:spacing w:after="0"/>
              <w:rPr>
                <w:rFonts w:eastAsia="Calibri"/>
                <w:caps/>
                <w:sz w:val="20"/>
                <w:szCs w:val="20"/>
              </w:rPr>
            </w:pPr>
          </w:p>
        </w:tc>
        <w:tc>
          <w:tcPr>
            <w:tcW w:w="5121" w:type="dxa"/>
          </w:tcPr>
          <w:p w14:paraId="49DEDA9E" w14:textId="77777777" w:rsidR="0055427D" w:rsidRPr="002F6F14" w:rsidRDefault="0055427D" w:rsidP="002F6F14">
            <w:pPr>
              <w:spacing w:after="0"/>
              <w:ind w:firstLine="720"/>
              <w:rPr>
                <w:rFonts w:eastAsia="MS Mincho"/>
                <w:b/>
                <w:sz w:val="20"/>
                <w:szCs w:val="20"/>
              </w:rPr>
            </w:pPr>
          </w:p>
        </w:tc>
      </w:tr>
      <w:tr w:rsidR="0055427D" w:rsidRPr="002F6F14" w14:paraId="7A862170" w14:textId="77777777" w:rsidTr="002F6F14">
        <w:tc>
          <w:tcPr>
            <w:tcW w:w="5121" w:type="dxa"/>
          </w:tcPr>
          <w:p w14:paraId="12F3AC72" w14:textId="77777777" w:rsidR="0055427D" w:rsidRPr="002F6F14" w:rsidRDefault="0055427D" w:rsidP="002F6F14">
            <w:pPr>
              <w:spacing w:after="0"/>
              <w:rPr>
                <w:rFonts w:eastAsia="Calibri"/>
                <w:caps/>
                <w:sz w:val="20"/>
                <w:szCs w:val="20"/>
              </w:rPr>
            </w:pPr>
            <w:r w:rsidRPr="002F6F14">
              <w:rPr>
                <w:rFonts w:eastAsia="Calibri"/>
                <w:sz w:val="20"/>
                <w:szCs w:val="20"/>
              </w:rPr>
              <w:t>_______________ /М.А. Ларина/</w:t>
            </w:r>
          </w:p>
        </w:tc>
        <w:tc>
          <w:tcPr>
            <w:tcW w:w="5121" w:type="dxa"/>
          </w:tcPr>
          <w:p w14:paraId="292B3B13" w14:textId="77777777" w:rsidR="0055427D" w:rsidRPr="002F6F14" w:rsidRDefault="0055427D" w:rsidP="002F6F14">
            <w:pPr>
              <w:spacing w:after="0"/>
              <w:ind w:firstLine="720"/>
              <w:rPr>
                <w:rFonts w:eastAsia="MS Mincho"/>
                <w:b/>
                <w:sz w:val="20"/>
                <w:szCs w:val="20"/>
              </w:rPr>
            </w:pPr>
          </w:p>
        </w:tc>
      </w:tr>
      <w:tr w:rsidR="0001517B" w:rsidRPr="002F6F14" w14:paraId="26313816" w14:textId="77777777" w:rsidTr="002F6F14">
        <w:tc>
          <w:tcPr>
            <w:tcW w:w="5121" w:type="dxa"/>
          </w:tcPr>
          <w:p w14:paraId="76BCD4DE" w14:textId="51935C28" w:rsidR="0001517B" w:rsidRPr="002F6F14" w:rsidRDefault="0001517B" w:rsidP="002F6F14">
            <w:pPr>
              <w:spacing w:after="0"/>
              <w:rPr>
                <w:rFonts w:eastAsia="Calibri"/>
                <w:sz w:val="20"/>
                <w:szCs w:val="20"/>
              </w:rPr>
            </w:pPr>
            <w:r w:rsidRPr="002F6F14">
              <w:rPr>
                <w:rFonts w:eastAsia="Calibri"/>
                <w:sz w:val="20"/>
                <w:szCs w:val="20"/>
              </w:rPr>
              <w:t>М.П.</w:t>
            </w:r>
          </w:p>
        </w:tc>
        <w:tc>
          <w:tcPr>
            <w:tcW w:w="5121" w:type="dxa"/>
          </w:tcPr>
          <w:p w14:paraId="453F3DC3" w14:textId="77777777" w:rsidR="0001517B" w:rsidRPr="002F6F14" w:rsidRDefault="0001517B" w:rsidP="002F6F14">
            <w:pPr>
              <w:spacing w:after="0"/>
              <w:ind w:firstLine="720"/>
              <w:rPr>
                <w:rFonts w:eastAsia="MS Mincho"/>
                <w:b/>
                <w:sz w:val="20"/>
                <w:szCs w:val="20"/>
              </w:rPr>
            </w:pPr>
          </w:p>
        </w:tc>
      </w:tr>
    </w:tbl>
    <w:p w14:paraId="06BDC837" w14:textId="77777777" w:rsidR="0055427D" w:rsidRPr="002F6F14" w:rsidRDefault="0055427D" w:rsidP="002F6F14">
      <w:pPr>
        <w:spacing w:after="0"/>
        <w:rPr>
          <w:sz w:val="20"/>
          <w:szCs w:val="20"/>
        </w:rPr>
      </w:pPr>
    </w:p>
    <w:p w14:paraId="60A11CAA" w14:textId="77777777" w:rsidR="0055427D" w:rsidRPr="002F6F14" w:rsidRDefault="0055427D" w:rsidP="002F6F14">
      <w:pPr>
        <w:spacing w:after="0"/>
        <w:jc w:val="right"/>
        <w:rPr>
          <w:sz w:val="20"/>
          <w:szCs w:val="20"/>
          <w:lang w:eastAsia="ar-SA"/>
        </w:rPr>
      </w:pPr>
    </w:p>
    <w:p w14:paraId="5E0E10EC" w14:textId="77777777" w:rsidR="0055427D" w:rsidRPr="002F6F14" w:rsidRDefault="0055427D" w:rsidP="002F6F14">
      <w:pPr>
        <w:spacing w:after="0"/>
        <w:jc w:val="right"/>
        <w:rPr>
          <w:sz w:val="20"/>
          <w:szCs w:val="20"/>
          <w:lang w:eastAsia="ar-SA"/>
        </w:rPr>
      </w:pPr>
    </w:p>
    <w:p w14:paraId="52153CC2" w14:textId="77777777" w:rsidR="0055427D" w:rsidRPr="002F6F14" w:rsidRDefault="0055427D" w:rsidP="002F6F14">
      <w:pPr>
        <w:spacing w:after="0"/>
        <w:jc w:val="right"/>
        <w:rPr>
          <w:sz w:val="20"/>
          <w:szCs w:val="20"/>
          <w:lang w:eastAsia="ar-SA"/>
        </w:rPr>
      </w:pPr>
    </w:p>
    <w:p w14:paraId="183C771D" w14:textId="77777777" w:rsidR="0055427D" w:rsidRPr="002F6F14" w:rsidRDefault="0055427D" w:rsidP="002F6F14">
      <w:pPr>
        <w:spacing w:after="0"/>
        <w:jc w:val="right"/>
        <w:rPr>
          <w:sz w:val="20"/>
          <w:szCs w:val="20"/>
          <w:lang w:eastAsia="ar-SA"/>
        </w:rPr>
      </w:pPr>
    </w:p>
    <w:p w14:paraId="70885FA6" w14:textId="77777777" w:rsidR="0055427D" w:rsidRPr="002F6F14" w:rsidRDefault="0055427D" w:rsidP="002F6F14">
      <w:pPr>
        <w:spacing w:after="0"/>
        <w:jc w:val="right"/>
        <w:rPr>
          <w:sz w:val="20"/>
          <w:szCs w:val="20"/>
          <w:lang w:eastAsia="ar-SA"/>
        </w:rPr>
      </w:pPr>
    </w:p>
    <w:p w14:paraId="0180822B" w14:textId="77777777" w:rsidR="0055427D" w:rsidRPr="002F6F14" w:rsidRDefault="0055427D" w:rsidP="002F6F14">
      <w:pPr>
        <w:spacing w:after="0"/>
        <w:jc w:val="right"/>
        <w:rPr>
          <w:sz w:val="20"/>
          <w:szCs w:val="20"/>
          <w:lang w:eastAsia="ar-SA"/>
        </w:rPr>
      </w:pPr>
    </w:p>
    <w:p w14:paraId="527789DE" w14:textId="77777777" w:rsidR="0055427D" w:rsidRPr="002F6F14" w:rsidRDefault="0055427D" w:rsidP="002F6F14">
      <w:pPr>
        <w:spacing w:after="0"/>
        <w:jc w:val="right"/>
        <w:rPr>
          <w:sz w:val="20"/>
          <w:szCs w:val="20"/>
          <w:lang w:eastAsia="ar-SA"/>
        </w:rPr>
      </w:pPr>
    </w:p>
    <w:p w14:paraId="0E19D8A2" w14:textId="77777777" w:rsidR="0055427D" w:rsidRPr="002F6F14" w:rsidRDefault="0055427D" w:rsidP="002F6F14">
      <w:pPr>
        <w:spacing w:after="0"/>
        <w:jc w:val="right"/>
        <w:rPr>
          <w:sz w:val="20"/>
          <w:szCs w:val="20"/>
          <w:lang w:eastAsia="ar-SA"/>
        </w:rPr>
      </w:pPr>
    </w:p>
    <w:p w14:paraId="42CB992C" w14:textId="77777777" w:rsidR="0055427D" w:rsidRPr="002F6F14" w:rsidRDefault="0055427D" w:rsidP="002F6F14">
      <w:pPr>
        <w:spacing w:after="0"/>
        <w:jc w:val="right"/>
        <w:rPr>
          <w:sz w:val="20"/>
          <w:szCs w:val="20"/>
          <w:lang w:eastAsia="ar-SA"/>
        </w:rPr>
      </w:pPr>
    </w:p>
    <w:p w14:paraId="3B9C2C4B" w14:textId="77777777" w:rsidR="0055427D" w:rsidRPr="002F6F14" w:rsidRDefault="0055427D" w:rsidP="002F6F14">
      <w:pPr>
        <w:spacing w:after="0"/>
        <w:jc w:val="right"/>
        <w:rPr>
          <w:sz w:val="20"/>
          <w:szCs w:val="20"/>
          <w:lang w:eastAsia="ar-SA"/>
        </w:rPr>
      </w:pPr>
    </w:p>
    <w:p w14:paraId="71F95FD2" w14:textId="77777777" w:rsidR="0055427D" w:rsidRPr="002F6F14" w:rsidRDefault="0055427D" w:rsidP="002F6F14">
      <w:pPr>
        <w:spacing w:after="0"/>
        <w:jc w:val="right"/>
        <w:rPr>
          <w:sz w:val="20"/>
          <w:szCs w:val="20"/>
          <w:lang w:eastAsia="ar-SA"/>
        </w:rPr>
      </w:pPr>
    </w:p>
    <w:p w14:paraId="0A6B0087" w14:textId="77777777" w:rsidR="0055427D" w:rsidRPr="002F6F14" w:rsidRDefault="0055427D" w:rsidP="002F6F14">
      <w:pPr>
        <w:spacing w:after="0"/>
        <w:jc w:val="right"/>
        <w:rPr>
          <w:sz w:val="20"/>
          <w:szCs w:val="20"/>
          <w:lang w:eastAsia="ar-SA"/>
        </w:rPr>
      </w:pPr>
    </w:p>
    <w:p w14:paraId="06F54FEA" w14:textId="77777777" w:rsidR="0055427D" w:rsidRPr="002F6F14" w:rsidRDefault="0055427D" w:rsidP="002F6F14">
      <w:pPr>
        <w:spacing w:after="0"/>
        <w:jc w:val="right"/>
        <w:rPr>
          <w:sz w:val="20"/>
          <w:szCs w:val="20"/>
          <w:lang w:eastAsia="ar-SA"/>
        </w:rPr>
      </w:pPr>
    </w:p>
    <w:p w14:paraId="152685BB" w14:textId="77777777" w:rsidR="0055427D" w:rsidRPr="002F6F14" w:rsidRDefault="0055427D" w:rsidP="002F6F14">
      <w:pPr>
        <w:spacing w:after="0"/>
        <w:jc w:val="right"/>
        <w:rPr>
          <w:sz w:val="20"/>
          <w:szCs w:val="20"/>
          <w:lang w:eastAsia="ar-SA"/>
        </w:rPr>
      </w:pPr>
    </w:p>
    <w:p w14:paraId="4CA1BABC" w14:textId="77777777" w:rsidR="0055427D" w:rsidRPr="002F6F14" w:rsidRDefault="0055427D" w:rsidP="002F6F14">
      <w:pPr>
        <w:spacing w:after="0"/>
        <w:jc w:val="right"/>
        <w:rPr>
          <w:sz w:val="20"/>
          <w:szCs w:val="20"/>
          <w:lang w:eastAsia="ar-SA"/>
        </w:rPr>
      </w:pPr>
    </w:p>
    <w:p w14:paraId="69EA9FB4" w14:textId="77777777" w:rsidR="0055427D" w:rsidRPr="002F6F14" w:rsidRDefault="0055427D" w:rsidP="002F6F14">
      <w:pPr>
        <w:spacing w:after="0"/>
        <w:jc w:val="right"/>
        <w:rPr>
          <w:sz w:val="20"/>
          <w:szCs w:val="20"/>
          <w:lang w:eastAsia="ar-SA"/>
        </w:rPr>
      </w:pPr>
    </w:p>
    <w:p w14:paraId="65FD0A22" w14:textId="77777777" w:rsidR="0055427D" w:rsidRPr="002F6F14" w:rsidRDefault="0055427D" w:rsidP="002F6F14">
      <w:pPr>
        <w:spacing w:after="0"/>
        <w:jc w:val="right"/>
        <w:rPr>
          <w:sz w:val="20"/>
          <w:szCs w:val="20"/>
          <w:lang w:eastAsia="ar-SA"/>
        </w:rPr>
      </w:pPr>
    </w:p>
    <w:p w14:paraId="7A1994F1" w14:textId="71433F45" w:rsidR="0055427D" w:rsidRPr="002F6F14" w:rsidRDefault="0055427D" w:rsidP="002F6F14">
      <w:pPr>
        <w:spacing w:after="0"/>
        <w:jc w:val="right"/>
        <w:rPr>
          <w:sz w:val="20"/>
          <w:szCs w:val="20"/>
          <w:lang w:eastAsia="ar-SA"/>
        </w:rPr>
      </w:pPr>
      <w:r w:rsidRPr="002F6F14">
        <w:rPr>
          <w:sz w:val="20"/>
          <w:szCs w:val="20"/>
          <w:lang w:eastAsia="ar-SA"/>
        </w:rPr>
        <w:lastRenderedPageBreak/>
        <w:t>Приложение № 1</w:t>
      </w:r>
    </w:p>
    <w:p w14:paraId="0D5C839B" w14:textId="27C0FE63" w:rsidR="00621A2D" w:rsidRPr="002F6F14" w:rsidRDefault="0055427D" w:rsidP="002F6F14">
      <w:pPr>
        <w:spacing w:after="0"/>
        <w:jc w:val="right"/>
        <w:rPr>
          <w:sz w:val="20"/>
          <w:szCs w:val="20"/>
          <w:lang w:eastAsia="ar-SA"/>
        </w:rPr>
      </w:pPr>
      <w:r w:rsidRPr="002F6F14">
        <w:rPr>
          <w:sz w:val="20"/>
          <w:szCs w:val="20"/>
          <w:lang w:eastAsia="ar-SA"/>
        </w:rPr>
        <w:t xml:space="preserve">                     </w:t>
      </w:r>
      <w:r w:rsidR="00621A2D" w:rsidRPr="002F6F14">
        <w:rPr>
          <w:sz w:val="20"/>
          <w:szCs w:val="20"/>
          <w:lang w:eastAsia="ar-SA"/>
        </w:rPr>
        <w:t xml:space="preserve">к </w:t>
      </w:r>
      <w:r w:rsidR="00D6346C" w:rsidRPr="002F6F14">
        <w:rPr>
          <w:sz w:val="20"/>
          <w:szCs w:val="20"/>
          <w:lang w:eastAsia="ar-SA"/>
        </w:rPr>
        <w:t>договору</w:t>
      </w:r>
      <w:r w:rsidR="000A4637" w:rsidRPr="002F6F14">
        <w:rPr>
          <w:sz w:val="20"/>
          <w:szCs w:val="20"/>
          <w:lang w:eastAsia="ar-SA"/>
        </w:rPr>
        <w:t xml:space="preserve"> №_</w:t>
      </w:r>
      <w:r w:rsidR="00621A2D" w:rsidRPr="002F6F14">
        <w:rPr>
          <w:sz w:val="20"/>
          <w:szCs w:val="20"/>
          <w:lang w:eastAsia="ar-SA"/>
        </w:rPr>
        <w:t>_</w:t>
      </w:r>
      <w:r w:rsidRPr="002F6F14">
        <w:rPr>
          <w:sz w:val="20"/>
          <w:szCs w:val="20"/>
          <w:lang w:eastAsia="ar-SA"/>
        </w:rPr>
        <w:t xml:space="preserve">   </w:t>
      </w:r>
      <w:r w:rsidR="00621A2D" w:rsidRPr="002F6F14">
        <w:rPr>
          <w:sz w:val="20"/>
          <w:szCs w:val="20"/>
          <w:lang w:eastAsia="ar-SA"/>
        </w:rPr>
        <w:t>________</w:t>
      </w:r>
    </w:p>
    <w:p w14:paraId="31318097" w14:textId="5E744EAE" w:rsidR="00621A2D" w:rsidRPr="002F6F14" w:rsidRDefault="00621A2D" w:rsidP="002F6F14">
      <w:pPr>
        <w:spacing w:after="0"/>
        <w:jc w:val="right"/>
        <w:rPr>
          <w:sz w:val="20"/>
          <w:szCs w:val="20"/>
          <w:lang w:eastAsia="ar-SA"/>
        </w:rPr>
      </w:pPr>
      <w:r w:rsidRPr="002F6F14">
        <w:rPr>
          <w:sz w:val="20"/>
          <w:szCs w:val="20"/>
          <w:lang w:eastAsia="ar-SA"/>
        </w:rPr>
        <w:t>от « ____ » _____________ 20</w:t>
      </w:r>
      <w:r w:rsidR="00527A04" w:rsidRPr="002F6F14">
        <w:rPr>
          <w:sz w:val="20"/>
          <w:szCs w:val="20"/>
          <w:lang w:eastAsia="ar-SA"/>
        </w:rPr>
        <w:t>2</w:t>
      </w:r>
      <w:r w:rsidR="0055427D" w:rsidRPr="002F6F14">
        <w:rPr>
          <w:sz w:val="20"/>
          <w:szCs w:val="20"/>
          <w:lang w:eastAsia="ar-SA"/>
        </w:rPr>
        <w:t>1</w:t>
      </w:r>
      <w:r w:rsidRPr="002F6F14">
        <w:rPr>
          <w:sz w:val="20"/>
          <w:szCs w:val="20"/>
          <w:lang w:eastAsia="ar-SA"/>
        </w:rPr>
        <w:t xml:space="preserve"> года</w:t>
      </w:r>
    </w:p>
    <w:p w14:paraId="20DB502C" w14:textId="77777777" w:rsidR="00621A2D" w:rsidRPr="002F6F14" w:rsidRDefault="00621A2D" w:rsidP="002F6F14">
      <w:pPr>
        <w:spacing w:after="0"/>
        <w:rPr>
          <w:sz w:val="20"/>
          <w:szCs w:val="20"/>
        </w:rPr>
      </w:pPr>
    </w:p>
    <w:p w14:paraId="189F7922" w14:textId="77777777" w:rsidR="00621A2D" w:rsidRPr="002F6F14" w:rsidRDefault="00621A2D" w:rsidP="002F6F14">
      <w:pPr>
        <w:spacing w:after="0"/>
        <w:jc w:val="center"/>
        <w:rPr>
          <w:b/>
          <w:sz w:val="20"/>
          <w:szCs w:val="20"/>
        </w:rPr>
      </w:pPr>
      <w:r w:rsidRPr="002F6F14">
        <w:rPr>
          <w:b/>
          <w:sz w:val="20"/>
          <w:szCs w:val="20"/>
        </w:rPr>
        <w:t>СПЕЦИФИКАЦИЯ</w:t>
      </w:r>
    </w:p>
    <w:p w14:paraId="38F6DC54" w14:textId="77777777" w:rsidR="00621A2D" w:rsidRPr="002F6F14" w:rsidRDefault="00621A2D" w:rsidP="002F6F14">
      <w:pPr>
        <w:spacing w:after="0"/>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6"/>
        <w:gridCol w:w="1126"/>
        <w:gridCol w:w="1126"/>
        <w:gridCol w:w="1126"/>
        <w:gridCol w:w="1126"/>
        <w:gridCol w:w="1126"/>
        <w:gridCol w:w="1127"/>
        <w:gridCol w:w="1127"/>
        <w:gridCol w:w="1127"/>
      </w:tblGrid>
      <w:tr w:rsidR="00B77947" w:rsidRPr="002F6F14" w14:paraId="054E7EAC" w14:textId="3CB8DE41" w:rsidTr="003D31D3">
        <w:trPr>
          <w:cantSplit/>
          <w:trHeight w:val="910"/>
        </w:trPr>
        <w:tc>
          <w:tcPr>
            <w:tcW w:w="330" w:type="pct"/>
            <w:vAlign w:val="center"/>
          </w:tcPr>
          <w:p w14:paraId="716F4739" w14:textId="77777777" w:rsidR="00B77947" w:rsidRPr="002F6F14" w:rsidRDefault="00B77947" w:rsidP="002F6F14">
            <w:pPr>
              <w:spacing w:after="0"/>
              <w:jc w:val="center"/>
              <w:rPr>
                <w:sz w:val="20"/>
                <w:szCs w:val="20"/>
              </w:rPr>
            </w:pPr>
            <w:r w:rsidRPr="002F6F14">
              <w:rPr>
                <w:sz w:val="20"/>
                <w:szCs w:val="20"/>
              </w:rPr>
              <w:t xml:space="preserve">№ </w:t>
            </w:r>
            <w:proofErr w:type="gramStart"/>
            <w:r w:rsidRPr="002F6F14">
              <w:rPr>
                <w:sz w:val="20"/>
                <w:szCs w:val="20"/>
              </w:rPr>
              <w:t>п</w:t>
            </w:r>
            <w:proofErr w:type="gramEnd"/>
            <w:r w:rsidRPr="002F6F14">
              <w:rPr>
                <w:sz w:val="20"/>
                <w:szCs w:val="20"/>
              </w:rPr>
              <w:t>/п</w:t>
            </w:r>
          </w:p>
        </w:tc>
        <w:tc>
          <w:tcPr>
            <w:tcW w:w="330" w:type="pct"/>
          </w:tcPr>
          <w:p w14:paraId="4BA161C5" w14:textId="3430BCAF" w:rsidR="00B77947" w:rsidRPr="002F6F14" w:rsidRDefault="00B77947" w:rsidP="002F6F14">
            <w:pPr>
              <w:spacing w:after="0"/>
              <w:jc w:val="center"/>
              <w:rPr>
                <w:bCs/>
                <w:sz w:val="20"/>
                <w:szCs w:val="20"/>
              </w:rPr>
            </w:pPr>
            <w:r w:rsidRPr="002F6F14">
              <w:rPr>
                <w:bCs/>
                <w:sz w:val="20"/>
                <w:szCs w:val="20"/>
              </w:rPr>
              <w:t>Автор</w:t>
            </w:r>
          </w:p>
        </w:tc>
        <w:tc>
          <w:tcPr>
            <w:tcW w:w="330" w:type="pct"/>
            <w:vAlign w:val="center"/>
          </w:tcPr>
          <w:p w14:paraId="550C4533" w14:textId="786693AF" w:rsidR="00B77947" w:rsidRPr="002F6F14" w:rsidRDefault="00B77947" w:rsidP="002F6F14">
            <w:pPr>
              <w:spacing w:after="0"/>
              <w:jc w:val="center"/>
              <w:rPr>
                <w:bCs/>
                <w:sz w:val="20"/>
                <w:szCs w:val="20"/>
              </w:rPr>
            </w:pPr>
            <w:r w:rsidRPr="002F6F14">
              <w:rPr>
                <w:bCs/>
                <w:sz w:val="20"/>
                <w:szCs w:val="20"/>
              </w:rPr>
              <w:t>Наименование издания</w:t>
            </w:r>
          </w:p>
        </w:tc>
        <w:tc>
          <w:tcPr>
            <w:tcW w:w="330" w:type="pct"/>
          </w:tcPr>
          <w:p w14:paraId="572A8239" w14:textId="75743EF6" w:rsidR="00B77947" w:rsidRPr="002F6F14" w:rsidRDefault="00B77947" w:rsidP="002F6F14">
            <w:pPr>
              <w:spacing w:after="0"/>
              <w:contextualSpacing/>
              <w:jc w:val="center"/>
              <w:rPr>
                <w:sz w:val="20"/>
                <w:szCs w:val="20"/>
              </w:rPr>
            </w:pPr>
            <w:r w:rsidRPr="002F6F14">
              <w:rPr>
                <w:sz w:val="20"/>
                <w:szCs w:val="20"/>
              </w:rPr>
              <w:t>Год выпуска</w:t>
            </w:r>
          </w:p>
        </w:tc>
        <w:tc>
          <w:tcPr>
            <w:tcW w:w="330" w:type="pct"/>
            <w:vAlign w:val="center"/>
          </w:tcPr>
          <w:p w14:paraId="4E71C832" w14:textId="1EBD1710" w:rsidR="00B77947" w:rsidRPr="002F6F14" w:rsidRDefault="00B77947" w:rsidP="002F6F14">
            <w:pPr>
              <w:spacing w:after="0"/>
              <w:contextualSpacing/>
              <w:jc w:val="center"/>
              <w:rPr>
                <w:sz w:val="20"/>
                <w:szCs w:val="20"/>
              </w:rPr>
            </w:pPr>
            <w:r w:rsidRPr="002F6F14">
              <w:rPr>
                <w:sz w:val="20"/>
                <w:szCs w:val="20"/>
              </w:rPr>
              <w:t>Кол-во</w:t>
            </w:r>
          </w:p>
        </w:tc>
        <w:tc>
          <w:tcPr>
            <w:tcW w:w="330" w:type="pct"/>
            <w:vAlign w:val="center"/>
          </w:tcPr>
          <w:p w14:paraId="497B95A2" w14:textId="77777777" w:rsidR="00B77947" w:rsidRPr="002F6F14" w:rsidRDefault="00B77947" w:rsidP="002F6F14">
            <w:pPr>
              <w:spacing w:after="0"/>
              <w:jc w:val="center"/>
              <w:rPr>
                <w:sz w:val="20"/>
                <w:szCs w:val="20"/>
              </w:rPr>
            </w:pPr>
            <w:r w:rsidRPr="002F6F14">
              <w:rPr>
                <w:sz w:val="20"/>
                <w:szCs w:val="20"/>
              </w:rPr>
              <w:t>Цена за единицу,</w:t>
            </w:r>
          </w:p>
          <w:p w14:paraId="25285194" w14:textId="569F0BE0" w:rsidR="00B77947" w:rsidRPr="002F6F14" w:rsidRDefault="00B77947" w:rsidP="002F6F14">
            <w:pPr>
              <w:spacing w:after="0"/>
              <w:jc w:val="center"/>
              <w:rPr>
                <w:sz w:val="20"/>
                <w:szCs w:val="20"/>
              </w:rPr>
            </w:pPr>
            <w:r w:rsidRPr="002F6F14">
              <w:rPr>
                <w:sz w:val="20"/>
                <w:szCs w:val="20"/>
              </w:rPr>
              <w:t>без НДС, руб.</w:t>
            </w:r>
          </w:p>
        </w:tc>
        <w:tc>
          <w:tcPr>
            <w:tcW w:w="330" w:type="pct"/>
          </w:tcPr>
          <w:p w14:paraId="7270A0E2" w14:textId="77777777" w:rsidR="00B77947" w:rsidRPr="002F6F14" w:rsidRDefault="00B77947" w:rsidP="002F6F14">
            <w:pPr>
              <w:spacing w:after="0"/>
              <w:jc w:val="center"/>
              <w:rPr>
                <w:sz w:val="20"/>
                <w:szCs w:val="20"/>
              </w:rPr>
            </w:pPr>
            <w:r w:rsidRPr="002F6F14">
              <w:rPr>
                <w:sz w:val="20"/>
                <w:szCs w:val="20"/>
              </w:rPr>
              <w:t>НДС-__%,</w:t>
            </w:r>
          </w:p>
          <w:p w14:paraId="1E83F5CC" w14:textId="4C59996E" w:rsidR="00B77947" w:rsidRPr="002F6F14" w:rsidRDefault="00B77947" w:rsidP="002F6F14">
            <w:pPr>
              <w:spacing w:after="0"/>
              <w:jc w:val="center"/>
              <w:rPr>
                <w:sz w:val="20"/>
                <w:szCs w:val="20"/>
              </w:rPr>
            </w:pPr>
            <w:r w:rsidRPr="002F6F14">
              <w:rPr>
                <w:sz w:val="20"/>
                <w:szCs w:val="20"/>
              </w:rPr>
              <w:t xml:space="preserve"> __ руб.__ коп</w:t>
            </w:r>
          </w:p>
        </w:tc>
        <w:tc>
          <w:tcPr>
            <w:tcW w:w="330" w:type="pct"/>
            <w:vAlign w:val="center"/>
          </w:tcPr>
          <w:p w14:paraId="16CE598F" w14:textId="3EA4E2D6" w:rsidR="00B77947" w:rsidRPr="002F6F14" w:rsidRDefault="00B77947" w:rsidP="002F6F14">
            <w:pPr>
              <w:spacing w:after="0"/>
              <w:jc w:val="center"/>
              <w:rPr>
                <w:sz w:val="20"/>
                <w:szCs w:val="20"/>
              </w:rPr>
            </w:pPr>
            <w:r w:rsidRPr="002F6F14">
              <w:rPr>
                <w:sz w:val="20"/>
                <w:szCs w:val="20"/>
              </w:rPr>
              <w:t>Итого, в том числе НДС, руб.</w:t>
            </w:r>
          </w:p>
        </w:tc>
        <w:tc>
          <w:tcPr>
            <w:tcW w:w="330" w:type="pct"/>
          </w:tcPr>
          <w:p w14:paraId="1B334326" w14:textId="228C2259" w:rsidR="00B77947" w:rsidRPr="002F6F14" w:rsidRDefault="00B77947" w:rsidP="002F6F14">
            <w:pPr>
              <w:spacing w:after="0"/>
              <w:jc w:val="center"/>
              <w:rPr>
                <w:sz w:val="20"/>
                <w:szCs w:val="20"/>
              </w:rPr>
            </w:pPr>
            <w:r w:rsidRPr="002F6F14">
              <w:rPr>
                <w:sz w:val="20"/>
                <w:szCs w:val="20"/>
              </w:rPr>
              <w:t>Страна происхождения товара</w:t>
            </w:r>
          </w:p>
        </w:tc>
      </w:tr>
      <w:tr w:rsidR="00B77947" w:rsidRPr="002F6F14" w14:paraId="719FBC44" w14:textId="18A3D2FD" w:rsidTr="003D31D3">
        <w:trPr>
          <w:cantSplit/>
          <w:trHeight w:val="382"/>
        </w:trPr>
        <w:tc>
          <w:tcPr>
            <w:tcW w:w="330" w:type="pct"/>
            <w:vAlign w:val="center"/>
          </w:tcPr>
          <w:p w14:paraId="2F5E370C" w14:textId="0033B8FA" w:rsidR="00B77947" w:rsidRPr="002F6F14" w:rsidRDefault="00B77947" w:rsidP="002F6F14">
            <w:pPr>
              <w:spacing w:after="0"/>
              <w:rPr>
                <w:sz w:val="20"/>
                <w:szCs w:val="20"/>
              </w:rPr>
            </w:pPr>
            <w:r w:rsidRPr="002F6F14">
              <w:rPr>
                <w:sz w:val="20"/>
                <w:szCs w:val="20"/>
              </w:rPr>
              <w:t>1</w:t>
            </w:r>
          </w:p>
        </w:tc>
        <w:tc>
          <w:tcPr>
            <w:tcW w:w="330" w:type="pct"/>
          </w:tcPr>
          <w:p w14:paraId="26F60A16" w14:textId="77777777" w:rsidR="00B77947" w:rsidRPr="002F6F14" w:rsidRDefault="00B77947" w:rsidP="002F6F14">
            <w:pPr>
              <w:spacing w:after="0"/>
              <w:rPr>
                <w:b/>
                <w:bCs/>
                <w:sz w:val="20"/>
                <w:szCs w:val="20"/>
              </w:rPr>
            </w:pPr>
          </w:p>
        </w:tc>
        <w:tc>
          <w:tcPr>
            <w:tcW w:w="330" w:type="pct"/>
          </w:tcPr>
          <w:p w14:paraId="4C72816E" w14:textId="09308F4C" w:rsidR="00B77947" w:rsidRPr="002F6F14" w:rsidRDefault="00B77947" w:rsidP="002F6F14">
            <w:pPr>
              <w:spacing w:after="0"/>
              <w:rPr>
                <w:b/>
                <w:bCs/>
                <w:sz w:val="20"/>
                <w:szCs w:val="20"/>
              </w:rPr>
            </w:pPr>
          </w:p>
        </w:tc>
        <w:tc>
          <w:tcPr>
            <w:tcW w:w="330" w:type="pct"/>
          </w:tcPr>
          <w:p w14:paraId="72636CA3" w14:textId="77777777" w:rsidR="00B77947" w:rsidRPr="002F6F14" w:rsidRDefault="00B77947" w:rsidP="002F6F14">
            <w:pPr>
              <w:spacing w:after="0"/>
              <w:rPr>
                <w:b/>
                <w:sz w:val="20"/>
                <w:szCs w:val="20"/>
              </w:rPr>
            </w:pPr>
          </w:p>
        </w:tc>
        <w:tc>
          <w:tcPr>
            <w:tcW w:w="330" w:type="pct"/>
          </w:tcPr>
          <w:p w14:paraId="1C456347" w14:textId="14D2B481" w:rsidR="00B77947" w:rsidRPr="002F6F14" w:rsidRDefault="00B77947" w:rsidP="002F6F14">
            <w:pPr>
              <w:spacing w:after="0"/>
              <w:rPr>
                <w:b/>
                <w:sz w:val="20"/>
                <w:szCs w:val="20"/>
              </w:rPr>
            </w:pPr>
          </w:p>
        </w:tc>
        <w:tc>
          <w:tcPr>
            <w:tcW w:w="330" w:type="pct"/>
            <w:vAlign w:val="center"/>
          </w:tcPr>
          <w:p w14:paraId="3640B9E2" w14:textId="77777777" w:rsidR="00B77947" w:rsidRPr="002F6F14" w:rsidRDefault="00B77947" w:rsidP="002F6F14">
            <w:pPr>
              <w:spacing w:after="0"/>
              <w:rPr>
                <w:b/>
                <w:sz w:val="20"/>
                <w:szCs w:val="20"/>
              </w:rPr>
            </w:pPr>
          </w:p>
        </w:tc>
        <w:tc>
          <w:tcPr>
            <w:tcW w:w="330" w:type="pct"/>
          </w:tcPr>
          <w:p w14:paraId="14B7E198" w14:textId="77777777" w:rsidR="00B77947" w:rsidRPr="002F6F14" w:rsidRDefault="00B77947" w:rsidP="002F6F14">
            <w:pPr>
              <w:spacing w:after="0"/>
              <w:rPr>
                <w:b/>
                <w:sz w:val="20"/>
                <w:szCs w:val="20"/>
              </w:rPr>
            </w:pPr>
          </w:p>
        </w:tc>
        <w:tc>
          <w:tcPr>
            <w:tcW w:w="330" w:type="pct"/>
            <w:vAlign w:val="center"/>
          </w:tcPr>
          <w:p w14:paraId="4F1EF4BC" w14:textId="477954D2" w:rsidR="00B77947" w:rsidRPr="002F6F14" w:rsidRDefault="00B77947" w:rsidP="002F6F14">
            <w:pPr>
              <w:spacing w:after="0"/>
              <w:rPr>
                <w:b/>
                <w:sz w:val="20"/>
                <w:szCs w:val="20"/>
              </w:rPr>
            </w:pPr>
          </w:p>
        </w:tc>
        <w:tc>
          <w:tcPr>
            <w:tcW w:w="330" w:type="pct"/>
          </w:tcPr>
          <w:p w14:paraId="5FE1E0A4" w14:textId="77777777" w:rsidR="00B77947" w:rsidRPr="002F6F14" w:rsidRDefault="00B77947" w:rsidP="002F6F14">
            <w:pPr>
              <w:spacing w:after="0"/>
              <w:rPr>
                <w:b/>
                <w:sz w:val="20"/>
                <w:szCs w:val="20"/>
              </w:rPr>
            </w:pPr>
          </w:p>
        </w:tc>
      </w:tr>
      <w:tr w:rsidR="00B77947" w:rsidRPr="002F6F14" w14:paraId="63F63D2D" w14:textId="7773DE46" w:rsidTr="003D31D3">
        <w:trPr>
          <w:cantSplit/>
          <w:trHeight w:val="307"/>
        </w:trPr>
        <w:tc>
          <w:tcPr>
            <w:tcW w:w="330" w:type="pct"/>
            <w:vAlign w:val="center"/>
          </w:tcPr>
          <w:p w14:paraId="190AA0C9" w14:textId="5B4BFBC7" w:rsidR="00B77947" w:rsidRPr="002F6F14" w:rsidRDefault="00B77947" w:rsidP="002F6F14">
            <w:pPr>
              <w:spacing w:after="0"/>
              <w:rPr>
                <w:sz w:val="20"/>
                <w:szCs w:val="20"/>
              </w:rPr>
            </w:pPr>
            <w:r w:rsidRPr="002F6F14">
              <w:rPr>
                <w:sz w:val="20"/>
                <w:szCs w:val="20"/>
              </w:rPr>
              <w:t>2</w:t>
            </w:r>
          </w:p>
        </w:tc>
        <w:tc>
          <w:tcPr>
            <w:tcW w:w="330" w:type="pct"/>
          </w:tcPr>
          <w:p w14:paraId="06DEB627" w14:textId="77777777" w:rsidR="00B77947" w:rsidRPr="002F6F14" w:rsidRDefault="00B77947" w:rsidP="002F6F14">
            <w:pPr>
              <w:spacing w:after="0"/>
              <w:rPr>
                <w:b/>
                <w:bCs/>
                <w:sz w:val="20"/>
                <w:szCs w:val="20"/>
              </w:rPr>
            </w:pPr>
          </w:p>
        </w:tc>
        <w:tc>
          <w:tcPr>
            <w:tcW w:w="330" w:type="pct"/>
          </w:tcPr>
          <w:p w14:paraId="47C70826" w14:textId="47EDBFAA" w:rsidR="00B77947" w:rsidRPr="002F6F14" w:rsidRDefault="00B77947" w:rsidP="002F6F14">
            <w:pPr>
              <w:spacing w:after="0"/>
              <w:rPr>
                <w:b/>
                <w:bCs/>
                <w:sz w:val="20"/>
                <w:szCs w:val="20"/>
              </w:rPr>
            </w:pPr>
          </w:p>
        </w:tc>
        <w:tc>
          <w:tcPr>
            <w:tcW w:w="330" w:type="pct"/>
          </w:tcPr>
          <w:p w14:paraId="4DE37FE5" w14:textId="77777777" w:rsidR="00B77947" w:rsidRPr="002F6F14" w:rsidRDefault="00B77947" w:rsidP="002F6F14">
            <w:pPr>
              <w:spacing w:after="0"/>
              <w:rPr>
                <w:b/>
                <w:sz w:val="20"/>
                <w:szCs w:val="20"/>
              </w:rPr>
            </w:pPr>
          </w:p>
        </w:tc>
        <w:tc>
          <w:tcPr>
            <w:tcW w:w="330" w:type="pct"/>
          </w:tcPr>
          <w:p w14:paraId="774F3FFD" w14:textId="6B4B96C2" w:rsidR="00B77947" w:rsidRPr="002F6F14" w:rsidRDefault="00B77947" w:rsidP="002F6F14">
            <w:pPr>
              <w:spacing w:after="0"/>
              <w:rPr>
                <w:b/>
                <w:sz w:val="20"/>
                <w:szCs w:val="20"/>
              </w:rPr>
            </w:pPr>
          </w:p>
        </w:tc>
        <w:tc>
          <w:tcPr>
            <w:tcW w:w="330" w:type="pct"/>
            <w:vAlign w:val="center"/>
          </w:tcPr>
          <w:p w14:paraId="38448319" w14:textId="77777777" w:rsidR="00B77947" w:rsidRPr="002F6F14" w:rsidRDefault="00B77947" w:rsidP="002F6F14">
            <w:pPr>
              <w:spacing w:after="0"/>
              <w:rPr>
                <w:b/>
                <w:sz w:val="20"/>
                <w:szCs w:val="20"/>
              </w:rPr>
            </w:pPr>
          </w:p>
        </w:tc>
        <w:tc>
          <w:tcPr>
            <w:tcW w:w="330" w:type="pct"/>
          </w:tcPr>
          <w:p w14:paraId="22F6530F" w14:textId="77777777" w:rsidR="00B77947" w:rsidRPr="002F6F14" w:rsidRDefault="00B77947" w:rsidP="002F6F14">
            <w:pPr>
              <w:spacing w:after="0"/>
              <w:rPr>
                <w:b/>
                <w:sz w:val="20"/>
                <w:szCs w:val="20"/>
              </w:rPr>
            </w:pPr>
          </w:p>
        </w:tc>
        <w:tc>
          <w:tcPr>
            <w:tcW w:w="330" w:type="pct"/>
            <w:vAlign w:val="center"/>
          </w:tcPr>
          <w:p w14:paraId="37662069" w14:textId="6D564DDF" w:rsidR="00B77947" w:rsidRPr="002F6F14" w:rsidRDefault="00B77947" w:rsidP="002F6F14">
            <w:pPr>
              <w:spacing w:after="0"/>
              <w:rPr>
                <w:b/>
                <w:sz w:val="20"/>
                <w:szCs w:val="20"/>
              </w:rPr>
            </w:pPr>
          </w:p>
        </w:tc>
        <w:tc>
          <w:tcPr>
            <w:tcW w:w="330" w:type="pct"/>
          </w:tcPr>
          <w:p w14:paraId="33231672" w14:textId="77777777" w:rsidR="00B77947" w:rsidRPr="002F6F14" w:rsidRDefault="00B77947" w:rsidP="002F6F14">
            <w:pPr>
              <w:spacing w:after="0"/>
              <w:rPr>
                <w:b/>
                <w:sz w:val="20"/>
                <w:szCs w:val="20"/>
              </w:rPr>
            </w:pPr>
          </w:p>
        </w:tc>
      </w:tr>
      <w:tr w:rsidR="00B77947" w:rsidRPr="002F6F14" w14:paraId="044C35B7" w14:textId="6420E65C" w:rsidTr="003D31D3">
        <w:trPr>
          <w:cantSplit/>
          <w:trHeight w:val="307"/>
        </w:trPr>
        <w:tc>
          <w:tcPr>
            <w:tcW w:w="330" w:type="pct"/>
            <w:vAlign w:val="center"/>
          </w:tcPr>
          <w:p w14:paraId="3D4D8727" w14:textId="0D06DA8A" w:rsidR="00B77947" w:rsidRPr="002F6F14" w:rsidRDefault="00B77947" w:rsidP="002F6F14">
            <w:pPr>
              <w:spacing w:after="0"/>
              <w:rPr>
                <w:sz w:val="20"/>
                <w:szCs w:val="20"/>
              </w:rPr>
            </w:pPr>
            <w:r w:rsidRPr="002F6F14">
              <w:rPr>
                <w:sz w:val="20"/>
                <w:szCs w:val="20"/>
              </w:rPr>
              <w:t>3</w:t>
            </w:r>
          </w:p>
        </w:tc>
        <w:tc>
          <w:tcPr>
            <w:tcW w:w="330" w:type="pct"/>
          </w:tcPr>
          <w:p w14:paraId="4B0164A9" w14:textId="77777777" w:rsidR="00B77947" w:rsidRPr="002F6F14" w:rsidRDefault="00B77947" w:rsidP="002F6F14">
            <w:pPr>
              <w:spacing w:after="0"/>
              <w:rPr>
                <w:b/>
                <w:bCs/>
                <w:sz w:val="20"/>
                <w:szCs w:val="20"/>
              </w:rPr>
            </w:pPr>
          </w:p>
        </w:tc>
        <w:tc>
          <w:tcPr>
            <w:tcW w:w="330" w:type="pct"/>
          </w:tcPr>
          <w:p w14:paraId="6246A94D" w14:textId="28FE9E08" w:rsidR="00B77947" w:rsidRPr="002F6F14" w:rsidRDefault="00B77947" w:rsidP="002F6F14">
            <w:pPr>
              <w:spacing w:after="0"/>
              <w:rPr>
                <w:b/>
                <w:bCs/>
                <w:sz w:val="20"/>
                <w:szCs w:val="20"/>
              </w:rPr>
            </w:pPr>
          </w:p>
        </w:tc>
        <w:tc>
          <w:tcPr>
            <w:tcW w:w="330" w:type="pct"/>
          </w:tcPr>
          <w:p w14:paraId="5989D3DA" w14:textId="77777777" w:rsidR="00B77947" w:rsidRPr="002F6F14" w:rsidRDefault="00B77947" w:rsidP="002F6F14">
            <w:pPr>
              <w:spacing w:after="0"/>
              <w:rPr>
                <w:b/>
                <w:sz w:val="20"/>
                <w:szCs w:val="20"/>
              </w:rPr>
            </w:pPr>
          </w:p>
        </w:tc>
        <w:tc>
          <w:tcPr>
            <w:tcW w:w="330" w:type="pct"/>
          </w:tcPr>
          <w:p w14:paraId="7D10A432" w14:textId="2BAE51EE" w:rsidR="00B77947" w:rsidRPr="002F6F14" w:rsidRDefault="00B77947" w:rsidP="002F6F14">
            <w:pPr>
              <w:spacing w:after="0"/>
              <w:rPr>
                <w:b/>
                <w:sz w:val="20"/>
                <w:szCs w:val="20"/>
              </w:rPr>
            </w:pPr>
          </w:p>
        </w:tc>
        <w:tc>
          <w:tcPr>
            <w:tcW w:w="330" w:type="pct"/>
            <w:vAlign w:val="center"/>
          </w:tcPr>
          <w:p w14:paraId="5423295C" w14:textId="77777777" w:rsidR="00B77947" w:rsidRPr="002F6F14" w:rsidRDefault="00B77947" w:rsidP="002F6F14">
            <w:pPr>
              <w:spacing w:after="0"/>
              <w:rPr>
                <w:b/>
                <w:sz w:val="20"/>
                <w:szCs w:val="20"/>
              </w:rPr>
            </w:pPr>
          </w:p>
        </w:tc>
        <w:tc>
          <w:tcPr>
            <w:tcW w:w="330" w:type="pct"/>
          </w:tcPr>
          <w:p w14:paraId="6457DDD6" w14:textId="77777777" w:rsidR="00B77947" w:rsidRPr="002F6F14" w:rsidRDefault="00B77947" w:rsidP="002F6F14">
            <w:pPr>
              <w:spacing w:after="0"/>
              <w:rPr>
                <w:b/>
                <w:sz w:val="20"/>
                <w:szCs w:val="20"/>
              </w:rPr>
            </w:pPr>
          </w:p>
        </w:tc>
        <w:tc>
          <w:tcPr>
            <w:tcW w:w="330" w:type="pct"/>
            <w:vAlign w:val="center"/>
          </w:tcPr>
          <w:p w14:paraId="63F68B55" w14:textId="5EDD216B" w:rsidR="00B77947" w:rsidRPr="002F6F14" w:rsidRDefault="00B77947" w:rsidP="002F6F14">
            <w:pPr>
              <w:spacing w:after="0"/>
              <w:rPr>
                <w:b/>
                <w:sz w:val="20"/>
                <w:szCs w:val="20"/>
              </w:rPr>
            </w:pPr>
          </w:p>
        </w:tc>
        <w:tc>
          <w:tcPr>
            <w:tcW w:w="330" w:type="pct"/>
          </w:tcPr>
          <w:p w14:paraId="5D32342F" w14:textId="77777777" w:rsidR="00B77947" w:rsidRPr="002F6F14" w:rsidRDefault="00B77947" w:rsidP="002F6F14">
            <w:pPr>
              <w:spacing w:after="0"/>
              <w:rPr>
                <w:b/>
                <w:sz w:val="20"/>
                <w:szCs w:val="20"/>
              </w:rPr>
            </w:pPr>
          </w:p>
        </w:tc>
      </w:tr>
      <w:tr w:rsidR="00B77947" w:rsidRPr="002F6F14" w14:paraId="05433B73" w14:textId="6A08C3F7" w:rsidTr="003D31D3">
        <w:trPr>
          <w:cantSplit/>
          <w:trHeight w:val="307"/>
        </w:trPr>
        <w:tc>
          <w:tcPr>
            <w:tcW w:w="330" w:type="pct"/>
            <w:vAlign w:val="center"/>
          </w:tcPr>
          <w:p w14:paraId="4C22F8D1" w14:textId="5AFA8871" w:rsidR="00B77947" w:rsidRPr="002F6F14" w:rsidRDefault="00B77947" w:rsidP="002F6F14">
            <w:pPr>
              <w:spacing w:after="0"/>
              <w:rPr>
                <w:sz w:val="20"/>
                <w:szCs w:val="20"/>
              </w:rPr>
            </w:pPr>
            <w:r w:rsidRPr="002F6F14">
              <w:rPr>
                <w:sz w:val="20"/>
                <w:szCs w:val="20"/>
              </w:rPr>
              <w:t>4</w:t>
            </w:r>
          </w:p>
        </w:tc>
        <w:tc>
          <w:tcPr>
            <w:tcW w:w="330" w:type="pct"/>
          </w:tcPr>
          <w:p w14:paraId="2779E465" w14:textId="77777777" w:rsidR="00B77947" w:rsidRPr="002F6F14" w:rsidRDefault="00B77947" w:rsidP="002F6F14">
            <w:pPr>
              <w:spacing w:after="0"/>
              <w:rPr>
                <w:b/>
                <w:bCs/>
                <w:sz w:val="20"/>
                <w:szCs w:val="20"/>
              </w:rPr>
            </w:pPr>
          </w:p>
        </w:tc>
        <w:tc>
          <w:tcPr>
            <w:tcW w:w="330" w:type="pct"/>
          </w:tcPr>
          <w:p w14:paraId="74B03E84" w14:textId="0F7F7360" w:rsidR="00B77947" w:rsidRPr="002F6F14" w:rsidRDefault="00B77947" w:rsidP="002F6F14">
            <w:pPr>
              <w:spacing w:after="0"/>
              <w:rPr>
                <w:b/>
                <w:bCs/>
                <w:sz w:val="20"/>
                <w:szCs w:val="20"/>
              </w:rPr>
            </w:pPr>
          </w:p>
        </w:tc>
        <w:tc>
          <w:tcPr>
            <w:tcW w:w="330" w:type="pct"/>
          </w:tcPr>
          <w:p w14:paraId="39A34C4D" w14:textId="77777777" w:rsidR="00B77947" w:rsidRPr="002F6F14" w:rsidRDefault="00B77947" w:rsidP="002F6F14">
            <w:pPr>
              <w:spacing w:after="0"/>
              <w:rPr>
                <w:b/>
                <w:sz w:val="20"/>
                <w:szCs w:val="20"/>
              </w:rPr>
            </w:pPr>
          </w:p>
        </w:tc>
        <w:tc>
          <w:tcPr>
            <w:tcW w:w="330" w:type="pct"/>
          </w:tcPr>
          <w:p w14:paraId="523C816B" w14:textId="17913B79" w:rsidR="00B77947" w:rsidRPr="002F6F14" w:rsidRDefault="00B77947" w:rsidP="002F6F14">
            <w:pPr>
              <w:spacing w:after="0"/>
              <w:rPr>
                <w:b/>
                <w:sz w:val="20"/>
                <w:szCs w:val="20"/>
              </w:rPr>
            </w:pPr>
          </w:p>
        </w:tc>
        <w:tc>
          <w:tcPr>
            <w:tcW w:w="330" w:type="pct"/>
            <w:vAlign w:val="center"/>
          </w:tcPr>
          <w:p w14:paraId="3A0499E2" w14:textId="77777777" w:rsidR="00B77947" w:rsidRPr="002F6F14" w:rsidRDefault="00B77947" w:rsidP="002F6F14">
            <w:pPr>
              <w:spacing w:after="0"/>
              <w:rPr>
                <w:b/>
                <w:sz w:val="20"/>
                <w:szCs w:val="20"/>
              </w:rPr>
            </w:pPr>
          </w:p>
        </w:tc>
        <w:tc>
          <w:tcPr>
            <w:tcW w:w="330" w:type="pct"/>
          </w:tcPr>
          <w:p w14:paraId="30E63982" w14:textId="77777777" w:rsidR="00B77947" w:rsidRPr="002F6F14" w:rsidRDefault="00B77947" w:rsidP="002F6F14">
            <w:pPr>
              <w:spacing w:after="0"/>
              <w:rPr>
                <w:b/>
                <w:sz w:val="20"/>
                <w:szCs w:val="20"/>
              </w:rPr>
            </w:pPr>
          </w:p>
        </w:tc>
        <w:tc>
          <w:tcPr>
            <w:tcW w:w="330" w:type="pct"/>
            <w:vAlign w:val="center"/>
          </w:tcPr>
          <w:p w14:paraId="5D905615" w14:textId="19E63E06" w:rsidR="00B77947" w:rsidRPr="002F6F14" w:rsidRDefault="00B77947" w:rsidP="002F6F14">
            <w:pPr>
              <w:spacing w:after="0"/>
              <w:rPr>
                <w:b/>
                <w:sz w:val="20"/>
                <w:szCs w:val="20"/>
              </w:rPr>
            </w:pPr>
          </w:p>
        </w:tc>
        <w:tc>
          <w:tcPr>
            <w:tcW w:w="330" w:type="pct"/>
          </w:tcPr>
          <w:p w14:paraId="6D52D336" w14:textId="77777777" w:rsidR="00B77947" w:rsidRPr="002F6F14" w:rsidRDefault="00B77947" w:rsidP="002F6F14">
            <w:pPr>
              <w:spacing w:after="0"/>
              <w:rPr>
                <w:b/>
                <w:sz w:val="20"/>
                <w:szCs w:val="20"/>
              </w:rPr>
            </w:pPr>
          </w:p>
        </w:tc>
      </w:tr>
      <w:tr w:rsidR="00B77947" w:rsidRPr="002F6F14" w14:paraId="7FD07BBC" w14:textId="1D7DC1D2" w:rsidTr="003D31D3">
        <w:trPr>
          <w:cantSplit/>
          <w:trHeight w:val="307"/>
        </w:trPr>
        <w:tc>
          <w:tcPr>
            <w:tcW w:w="330" w:type="pct"/>
            <w:vAlign w:val="center"/>
          </w:tcPr>
          <w:p w14:paraId="4D30600E" w14:textId="58514C9D" w:rsidR="00B77947" w:rsidRPr="002F6F14" w:rsidRDefault="00B77947" w:rsidP="002F6F14">
            <w:pPr>
              <w:spacing w:after="0"/>
              <w:rPr>
                <w:sz w:val="20"/>
                <w:szCs w:val="20"/>
              </w:rPr>
            </w:pPr>
            <w:r w:rsidRPr="002F6F14">
              <w:rPr>
                <w:sz w:val="20"/>
                <w:szCs w:val="20"/>
              </w:rPr>
              <w:t>5</w:t>
            </w:r>
          </w:p>
        </w:tc>
        <w:tc>
          <w:tcPr>
            <w:tcW w:w="330" w:type="pct"/>
          </w:tcPr>
          <w:p w14:paraId="32EFAC43" w14:textId="77777777" w:rsidR="00B77947" w:rsidRPr="002F6F14" w:rsidRDefault="00B77947" w:rsidP="002F6F14">
            <w:pPr>
              <w:spacing w:after="0"/>
              <w:rPr>
                <w:b/>
                <w:bCs/>
                <w:sz w:val="20"/>
                <w:szCs w:val="20"/>
              </w:rPr>
            </w:pPr>
          </w:p>
        </w:tc>
        <w:tc>
          <w:tcPr>
            <w:tcW w:w="330" w:type="pct"/>
          </w:tcPr>
          <w:p w14:paraId="53E1D7F2" w14:textId="0A3BCB37" w:rsidR="00B77947" w:rsidRPr="002F6F14" w:rsidRDefault="00B77947" w:rsidP="002F6F14">
            <w:pPr>
              <w:spacing w:after="0"/>
              <w:rPr>
                <w:b/>
                <w:bCs/>
                <w:sz w:val="20"/>
                <w:szCs w:val="20"/>
              </w:rPr>
            </w:pPr>
          </w:p>
        </w:tc>
        <w:tc>
          <w:tcPr>
            <w:tcW w:w="330" w:type="pct"/>
          </w:tcPr>
          <w:p w14:paraId="153DA98C" w14:textId="77777777" w:rsidR="00B77947" w:rsidRPr="002F6F14" w:rsidRDefault="00B77947" w:rsidP="002F6F14">
            <w:pPr>
              <w:spacing w:after="0"/>
              <w:rPr>
                <w:b/>
                <w:sz w:val="20"/>
                <w:szCs w:val="20"/>
              </w:rPr>
            </w:pPr>
          </w:p>
        </w:tc>
        <w:tc>
          <w:tcPr>
            <w:tcW w:w="330" w:type="pct"/>
          </w:tcPr>
          <w:p w14:paraId="471CD8A1" w14:textId="48B2FA6B" w:rsidR="00B77947" w:rsidRPr="002F6F14" w:rsidRDefault="00B77947" w:rsidP="002F6F14">
            <w:pPr>
              <w:spacing w:after="0"/>
              <w:rPr>
                <w:b/>
                <w:sz w:val="20"/>
                <w:szCs w:val="20"/>
              </w:rPr>
            </w:pPr>
          </w:p>
        </w:tc>
        <w:tc>
          <w:tcPr>
            <w:tcW w:w="330" w:type="pct"/>
            <w:vAlign w:val="center"/>
          </w:tcPr>
          <w:p w14:paraId="3FC73AE9" w14:textId="77777777" w:rsidR="00B77947" w:rsidRPr="002F6F14" w:rsidRDefault="00B77947" w:rsidP="002F6F14">
            <w:pPr>
              <w:spacing w:after="0"/>
              <w:rPr>
                <w:b/>
                <w:sz w:val="20"/>
                <w:szCs w:val="20"/>
              </w:rPr>
            </w:pPr>
          </w:p>
        </w:tc>
        <w:tc>
          <w:tcPr>
            <w:tcW w:w="330" w:type="pct"/>
          </w:tcPr>
          <w:p w14:paraId="231F2410" w14:textId="77777777" w:rsidR="00B77947" w:rsidRPr="002F6F14" w:rsidRDefault="00B77947" w:rsidP="002F6F14">
            <w:pPr>
              <w:spacing w:after="0"/>
              <w:rPr>
                <w:b/>
                <w:sz w:val="20"/>
                <w:szCs w:val="20"/>
              </w:rPr>
            </w:pPr>
          </w:p>
        </w:tc>
        <w:tc>
          <w:tcPr>
            <w:tcW w:w="330" w:type="pct"/>
            <w:vAlign w:val="center"/>
          </w:tcPr>
          <w:p w14:paraId="592BC925" w14:textId="0B38F517" w:rsidR="00B77947" w:rsidRPr="002F6F14" w:rsidRDefault="00B77947" w:rsidP="002F6F14">
            <w:pPr>
              <w:spacing w:after="0"/>
              <w:rPr>
                <w:b/>
                <w:sz w:val="20"/>
                <w:szCs w:val="20"/>
              </w:rPr>
            </w:pPr>
          </w:p>
        </w:tc>
        <w:tc>
          <w:tcPr>
            <w:tcW w:w="330" w:type="pct"/>
          </w:tcPr>
          <w:p w14:paraId="7C814ADC" w14:textId="77777777" w:rsidR="00B77947" w:rsidRPr="002F6F14" w:rsidRDefault="00B77947" w:rsidP="002F6F14">
            <w:pPr>
              <w:spacing w:after="0"/>
              <w:rPr>
                <w:b/>
                <w:sz w:val="20"/>
                <w:szCs w:val="20"/>
              </w:rPr>
            </w:pPr>
          </w:p>
        </w:tc>
      </w:tr>
      <w:tr w:rsidR="00B77947" w:rsidRPr="002F6F14" w14:paraId="0970FFD0" w14:textId="0721D542" w:rsidTr="003D31D3">
        <w:trPr>
          <w:cantSplit/>
          <w:trHeight w:val="399"/>
        </w:trPr>
        <w:tc>
          <w:tcPr>
            <w:tcW w:w="330" w:type="pct"/>
            <w:vAlign w:val="center"/>
          </w:tcPr>
          <w:p w14:paraId="18067318" w14:textId="41F4FCA6" w:rsidR="00B77947" w:rsidRPr="002F6F14" w:rsidRDefault="00B77947" w:rsidP="002F6F14">
            <w:pPr>
              <w:spacing w:after="0"/>
              <w:rPr>
                <w:sz w:val="20"/>
                <w:szCs w:val="20"/>
              </w:rPr>
            </w:pPr>
            <w:r w:rsidRPr="002F6F14">
              <w:rPr>
                <w:sz w:val="20"/>
                <w:szCs w:val="20"/>
              </w:rPr>
              <w:t>6</w:t>
            </w:r>
          </w:p>
        </w:tc>
        <w:tc>
          <w:tcPr>
            <w:tcW w:w="330" w:type="pct"/>
          </w:tcPr>
          <w:p w14:paraId="1A304FDD" w14:textId="77777777" w:rsidR="00B77947" w:rsidRPr="002F6F14" w:rsidRDefault="00B77947" w:rsidP="002F6F14">
            <w:pPr>
              <w:spacing w:after="0"/>
              <w:rPr>
                <w:b/>
                <w:bCs/>
                <w:sz w:val="20"/>
                <w:szCs w:val="20"/>
              </w:rPr>
            </w:pPr>
          </w:p>
        </w:tc>
        <w:tc>
          <w:tcPr>
            <w:tcW w:w="330" w:type="pct"/>
          </w:tcPr>
          <w:p w14:paraId="4A7A12E5" w14:textId="2FB0516B" w:rsidR="00B77947" w:rsidRPr="002F6F14" w:rsidRDefault="00B77947" w:rsidP="002F6F14">
            <w:pPr>
              <w:spacing w:after="0"/>
              <w:rPr>
                <w:b/>
                <w:bCs/>
                <w:sz w:val="20"/>
                <w:szCs w:val="20"/>
              </w:rPr>
            </w:pPr>
          </w:p>
        </w:tc>
        <w:tc>
          <w:tcPr>
            <w:tcW w:w="330" w:type="pct"/>
          </w:tcPr>
          <w:p w14:paraId="44802C10" w14:textId="77777777" w:rsidR="00B77947" w:rsidRPr="002F6F14" w:rsidRDefault="00B77947" w:rsidP="002F6F14">
            <w:pPr>
              <w:spacing w:after="0"/>
              <w:rPr>
                <w:b/>
                <w:sz w:val="20"/>
                <w:szCs w:val="20"/>
              </w:rPr>
            </w:pPr>
          </w:p>
        </w:tc>
        <w:tc>
          <w:tcPr>
            <w:tcW w:w="330" w:type="pct"/>
          </w:tcPr>
          <w:p w14:paraId="030DE193" w14:textId="799E2F0E" w:rsidR="00B77947" w:rsidRPr="002F6F14" w:rsidRDefault="00B77947" w:rsidP="002F6F14">
            <w:pPr>
              <w:spacing w:after="0"/>
              <w:rPr>
                <w:b/>
                <w:sz w:val="20"/>
                <w:szCs w:val="20"/>
              </w:rPr>
            </w:pPr>
          </w:p>
        </w:tc>
        <w:tc>
          <w:tcPr>
            <w:tcW w:w="330" w:type="pct"/>
            <w:vAlign w:val="center"/>
          </w:tcPr>
          <w:p w14:paraId="2073BB0C" w14:textId="77777777" w:rsidR="00B77947" w:rsidRPr="002F6F14" w:rsidRDefault="00B77947" w:rsidP="002F6F14">
            <w:pPr>
              <w:spacing w:after="0"/>
              <w:rPr>
                <w:b/>
                <w:sz w:val="20"/>
                <w:szCs w:val="20"/>
              </w:rPr>
            </w:pPr>
          </w:p>
        </w:tc>
        <w:tc>
          <w:tcPr>
            <w:tcW w:w="330" w:type="pct"/>
          </w:tcPr>
          <w:p w14:paraId="1AB2FD29" w14:textId="77777777" w:rsidR="00B77947" w:rsidRPr="002F6F14" w:rsidRDefault="00B77947" w:rsidP="002F6F14">
            <w:pPr>
              <w:spacing w:after="0"/>
              <w:rPr>
                <w:b/>
                <w:sz w:val="20"/>
                <w:szCs w:val="20"/>
              </w:rPr>
            </w:pPr>
          </w:p>
        </w:tc>
        <w:tc>
          <w:tcPr>
            <w:tcW w:w="330" w:type="pct"/>
            <w:vAlign w:val="center"/>
          </w:tcPr>
          <w:p w14:paraId="12DB7DAD" w14:textId="7CB72FD5" w:rsidR="00B77947" w:rsidRPr="002F6F14" w:rsidRDefault="00B77947" w:rsidP="002F6F14">
            <w:pPr>
              <w:spacing w:after="0"/>
              <w:rPr>
                <w:b/>
                <w:sz w:val="20"/>
                <w:szCs w:val="20"/>
              </w:rPr>
            </w:pPr>
          </w:p>
        </w:tc>
        <w:tc>
          <w:tcPr>
            <w:tcW w:w="330" w:type="pct"/>
          </w:tcPr>
          <w:p w14:paraId="37FEF7DB" w14:textId="77777777" w:rsidR="00B77947" w:rsidRPr="002F6F14" w:rsidRDefault="00B77947" w:rsidP="002F6F14">
            <w:pPr>
              <w:spacing w:after="0"/>
              <w:rPr>
                <w:b/>
                <w:sz w:val="20"/>
                <w:szCs w:val="20"/>
              </w:rPr>
            </w:pPr>
          </w:p>
        </w:tc>
      </w:tr>
      <w:tr w:rsidR="00B77947" w:rsidRPr="002F6F14" w14:paraId="2EFC1FB9" w14:textId="4B774CD9" w:rsidTr="003D31D3">
        <w:trPr>
          <w:cantSplit/>
          <w:trHeight w:val="399"/>
        </w:trPr>
        <w:tc>
          <w:tcPr>
            <w:tcW w:w="330" w:type="pct"/>
            <w:vAlign w:val="center"/>
          </w:tcPr>
          <w:p w14:paraId="7EA42806" w14:textId="1094F762" w:rsidR="00B77947" w:rsidRPr="002F6F14" w:rsidRDefault="00B77947" w:rsidP="002F6F14">
            <w:pPr>
              <w:spacing w:after="0"/>
              <w:rPr>
                <w:sz w:val="20"/>
                <w:szCs w:val="20"/>
              </w:rPr>
            </w:pPr>
            <w:r w:rsidRPr="002F6F14">
              <w:rPr>
                <w:sz w:val="20"/>
                <w:szCs w:val="20"/>
              </w:rPr>
              <w:t>7</w:t>
            </w:r>
          </w:p>
        </w:tc>
        <w:tc>
          <w:tcPr>
            <w:tcW w:w="330" w:type="pct"/>
          </w:tcPr>
          <w:p w14:paraId="7AA0719A" w14:textId="77777777" w:rsidR="00B77947" w:rsidRPr="002F6F14" w:rsidRDefault="00B77947" w:rsidP="002F6F14">
            <w:pPr>
              <w:spacing w:after="0"/>
              <w:rPr>
                <w:b/>
                <w:bCs/>
                <w:sz w:val="20"/>
                <w:szCs w:val="20"/>
              </w:rPr>
            </w:pPr>
          </w:p>
        </w:tc>
        <w:tc>
          <w:tcPr>
            <w:tcW w:w="330" w:type="pct"/>
          </w:tcPr>
          <w:p w14:paraId="783311DC" w14:textId="77777777" w:rsidR="00B77947" w:rsidRPr="002F6F14" w:rsidRDefault="00B77947" w:rsidP="002F6F14">
            <w:pPr>
              <w:spacing w:after="0"/>
              <w:rPr>
                <w:b/>
                <w:bCs/>
                <w:sz w:val="20"/>
                <w:szCs w:val="20"/>
              </w:rPr>
            </w:pPr>
          </w:p>
        </w:tc>
        <w:tc>
          <w:tcPr>
            <w:tcW w:w="330" w:type="pct"/>
          </w:tcPr>
          <w:p w14:paraId="718CB74D" w14:textId="77777777" w:rsidR="00B77947" w:rsidRPr="002F6F14" w:rsidRDefault="00B77947" w:rsidP="002F6F14">
            <w:pPr>
              <w:spacing w:after="0"/>
              <w:rPr>
                <w:b/>
                <w:sz w:val="20"/>
                <w:szCs w:val="20"/>
              </w:rPr>
            </w:pPr>
          </w:p>
        </w:tc>
        <w:tc>
          <w:tcPr>
            <w:tcW w:w="330" w:type="pct"/>
          </w:tcPr>
          <w:p w14:paraId="5A411AEF" w14:textId="042744F2" w:rsidR="00B77947" w:rsidRPr="002F6F14" w:rsidRDefault="00B77947" w:rsidP="002F6F14">
            <w:pPr>
              <w:spacing w:after="0"/>
              <w:rPr>
                <w:b/>
                <w:sz w:val="20"/>
                <w:szCs w:val="20"/>
              </w:rPr>
            </w:pPr>
          </w:p>
        </w:tc>
        <w:tc>
          <w:tcPr>
            <w:tcW w:w="330" w:type="pct"/>
            <w:vAlign w:val="center"/>
          </w:tcPr>
          <w:p w14:paraId="08DDF1BE" w14:textId="77777777" w:rsidR="00B77947" w:rsidRPr="002F6F14" w:rsidRDefault="00B77947" w:rsidP="002F6F14">
            <w:pPr>
              <w:spacing w:after="0"/>
              <w:rPr>
                <w:b/>
                <w:sz w:val="20"/>
                <w:szCs w:val="20"/>
              </w:rPr>
            </w:pPr>
          </w:p>
        </w:tc>
        <w:tc>
          <w:tcPr>
            <w:tcW w:w="330" w:type="pct"/>
          </w:tcPr>
          <w:p w14:paraId="458FC38A" w14:textId="77777777" w:rsidR="00B77947" w:rsidRPr="002F6F14" w:rsidRDefault="00B77947" w:rsidP="002F6F14">
            <w:pPr>
              <w:spacing w:after="0"/>
              <w:rPr>
                <w:b/>
                <w:sz w:val="20"/>
                <w:szCs w:val="20"/>
              </w:rPr>
            </w:pPr>
          </w:p>
        </w:tc>
        <w:tc>
          <w:tcPr>
            <w:tcW w:w="330" w:type="pct"/>
            <w:vAlign w:val="center"/>
          </w:tcPr>
          <w:p w14:paraId="374D63D8" w14:textId="77777777" w:rsidR="00B77947" w:rsidRPr="002F6F14" w:rsidRDefault="00B77947" w:rsidP="002F6F14">
            <w:pPr>
              <w:spacing w:after="0"/>
              <w:rPr>
                <w:b/>
                <w:sz w:val="20"/>
                <w:szCs w:val="20"/>
              </w:rPr>
            </w:pPr>
          </w:p>
        </w:tc>
        <w:tc>
          <w:tcPr>
            <w:tcW w:w="330" w:type="pct"/>
          </w:tcPr>
          <w:p w14:paraId="3ACBF4D4" w14:textId="77777777" w:rsidR="00B77947" w:rsidRPr="002F6F14" w:rsidRDefault="00B77947" w:rsidP="002F6F14">
            <w:pPr>
              <w:spacing w:after="0"/>
              <w:rPr>
                <w:b/>
                <w:sz w:val="20"/>
                <w:szCs w:val="20"/>
              </w:rPr>
            </w:pPr>
          </w:p>
        </w:tc>
      </w:tr>
      <w:tr w:rsidR="00B77947" w:rsidRPr="002F6F14" w14:paraId="0AFFC0D2" w14:textId="3D7C343E" w:rsidTr="003D31D3">
        <w:trPr>
          <w:cantSplit/>
          <w:trHeight w:val="399"/>
        </w:trPr>
        <w:tc>
          <w:tcPr>
            <w:tcW w:w="330" w:type="pct"/>
            <w:vAlign w:val="center"/>
          </w:tcPr>
          <w:p w14:paraId="7A5824C7" w14:textId="3DE31BD4" w:rsidR="00B77947" w:rsidRPr="002F6F14" w:rsidRDefault="00B77947" w:rsidP="002F6F14">
            <w:pPr>
              <w:spacing w:after="0"/>
              <w:rPr>
                <w:sz w:val="20"/>
                <w:szCs w:val="20"/>
              </w:rPr>
            </w:pPr>
            <w:r w:rsidRPr="002F6F14">
              <w:rPr>
                <w:sz w:val="20"/>
                <w:szCs w:val="20"/>
              </w:rPr>
              <w:t>8</w:t>
            </w:r>
          </w:p>
        </w:tc>
        <w:tc>
          <w:tcPr>
            <w:tcW w:w="330" w:type="pct"/>
          </w:tcPr>
          <w:p w14:paraId="2287D32A" w14:textId="77777777" w:rsidR="00B77947" w:rsidRPr="002F6F14" w:rsidRDefault="00B77947" w:rsidP="002F6F14">
            <w:pPr>
              <w:spacing w:after="0"/>
              <w:rPr>
                <w:b/>
                <w:bCs/>
                <w:sz w:val="20"/>
                <w:szCs w:val="20"/>
              </w:rPr>
            </w:pPr>
          </w:p>
        </w:tc>
        <w:tc>
          <w:tcPr>
            <w:tcW w:w="330" w:type="pct"/>
          </w:tcPr>
          <w:p w14:paraId="4FBCC940" w14:textId="77777777" w:rsidR="00B77947" w:rsidRPr="002F6F14" w:rsidRDefault="00B77947" w:rsidP="002F6F14">
            <w:pPr>
              <w:spacing w:after="0"/>
              <w:rPr>
                <w:b/>
                <w:bCs/>
                <w:sz w:val="20"/>
                <w:szCs w:val="20"/>
              </w:rPr>
            </w:pPr>
          </w:p>
        </w:tc>
        <w:tc>
          <w:tcPr>
            <w:tcW w:w="330" w:type="pct"/>
          </w:tcPr>
          <w:p w14:paraId="2927B715" w14:textId="77777777" w:rsidR="00B77947" w:rsidRPr="002F6F14" w:rsidRDefault="00B77947" w:rsidP="002F6F14">
            <w:pPr>
              <w:spacing w:after="0"/>
              <w:rPr>
                <w:b/>
                <w:sz w:val="20"/>
                <w:szCs w:val="20"/>
              </w:rPr>
            </w:pPr>
          </w:p>
        </w:tc>
        <w:tc>
          <w:tcPr>
            <w:tcW w:w="330" w:type="pct"/>
          </w:tcPr>
          <w:p w14:paraId="188171AC" w14:textId="3E60F870" w:rsidR="00B77947" w:rsidRPr="002F6F14" w:rsidRDefault="00B77947" w:rsidP="002F6F14">
            <w:pPr>
              <w:spacing w:after="0"/>
              <w:rPr>
                <w:b/>
                <w:sz w:val="20"/>
                <w:szCs w:val="20"/>
              </w:rPr>
            </w:pPr>
          </w:p>
        </w:tc>
        <w:tc>
          <w:tcPr>
            <w:tcW w:w="330" w:type="pct"/>
            <w:vAlign w:val="center"/>
          </w:tcPr>
          <w:p w14:paraId="4B97D862" w14:textId="77777777" w:rsidR="00B77947" w:rsidRPr="002F6F14" w:rsidRDefault="00B77947" w:rsidP="002F6F14">
            <w:pPr>
              <w:spacing w:after="0"/>
              <w:rPr>
                <w:b/>
                <w:sz w:val="20"/>
                <w:szCs w:val="20"/>
              </w:rPr>
            </w:pPr>
          </w:p>
        </w:tc>
        <w:tc>
          <w:tcPr>
            <w:tcW w:w="330" w:type="pct"/>
          </w:tcPr>
          <w:p w14:paraId="1B550617" w14:textId="77777777" w:rsidR="00B77947" w:rsidRPr="002F6F14" w:rsidRDefault="00B77947" w:rsidP="002F6F14">
            <w:pPr>
              <w:spacing w:after="0"/>
              <w:rPr>
                <w:b/>
                <w:sz w:val="20"/>
                <w:szCs w:val="20"/>
              </w:rPr>
            </w:pPr>
          </w:p>
        </w:tc>
        <w:tc>
          <w:tcPr>
            <w:tcW w:w="330" w:type="pct"/>
            <w:vAlign w:val="center"/>
          </w:tcPr>
          <w:p w14:paraId="27D755B5" w14:textId="77777777" w:rsidR="00B77947" w:rsidRPr="002F6F14" w:rsidRDefault="00B77947" w:rsidP="002F6F14">
            <w:pPr>
              <w:spacing w:after="0"/>
              <w:rPr>
                <w:b/>
                <w:sz w:val="20"/>
                <w:szCs w:val="20"/>
              </w:rPr>
            </w:pPr>
          </w:p>
        </w:tc>
        <w:tc>
          <w:tcPr>
            <w:tcW w:w="330" w:type="pct"/>
          </w:tcPr>
          <w:p w14:paraId="60ED1673" w14:textId="77777777" w:rsidR="00B77947" w:rsidRPr="002F6F14" w:rsidRDefault="00B77947" w:rsidP="002F6F14">
            <w:pPr>
              <w:spacing w:after="0"/>
              <w:rPr>
                <w:b/>
                <w:sz w:val="20"/>
                <w:szCs w:val="20"/>
              </w:rPr>
            </w:pPr>
          </w:p>
        </w:tc>
      </w:tr>
      <w:tr w:rsidR="00B77947" w:rsidRPr="002F6F14" w14:paraId="2AF49B87" w14:textId="02831126" w:rsidTr="003D31D3">
        <w:trPr>
          <w:cantSplit/>
          <w:trHeight w:val="399"/>
        </w:trPr>
        <w:tc>
          <w:tcPr>
            <w:tcW w:w="330" w:type="pct"/>
            <w:vAlign w:val="center"/>
          </w:tcPr>
          <w:p w14:paraId="75C2504F" w14:textId="4CAF7AD1" w:rsidR="00B77947" w:rsidRPr="002F6F14" w:rsidRDefault="00B77947" w:rsidP="002F6F14">
            <w:pPr>
              <w:spacing w:after="0"/>
              <w:rPr>
                <w:sz w:val="20"/>
                <w:szCs w:val="20"/>
              </w:rPr>
            </w:pPr>
            <w:r w:rsidRPr="002F6F14">
              <w:rPr>
                <w:sz w:val="20"/>
                <w:szCs w:val="20"/>
              </w:rPr>
              <w:t>9</w:t>
            </w:r>
          </w:p>
        </w:tc>
        <w:tc>
          <w:tcPr>
            <w:tcW w:w="330" w:type="pct"/>
          </w:tcPr>
          <w:p w14:paraId="3A8FD033" w14:textId="77777777" w:rsidR="00B77947" w:rsidRPr="002F6F14" w:rsidRDefault="00B77947" w:rsidP="002F6F14">
            <w:pPr>
              <w:spacing w:after="0"/>
              <w:rPr>
                <w:b/>
                <w:bCs/>
                <w:sz w:val="20"/>
                <w:szCs w:val="20"/>
              </w:rPr>
            </w:pPr>
          </w:p>
        </w:tc>
        <w:tc>
          <w:tcPr>
            <w:tcW w:w="330" w:type="pct"/>
          </w:tcPr>
          <w:p w14:paraId="3A3304C7" w14:textId="77777777" w:rsidR="00B77947" w:rsidRPr="002F6F14" w:rsidRDefault="00B77947" w:rsidP="002F6F14">
            <w:pPr>
              <w:spacing w:after="0"/>
              <w:rPr>
                <w:b/>
                <w:bCs/>
                <w:sz w:val="20"/>
                <w:szCs w:val="20"/>
              </w:rPr>
            </w:pPr>
          </w:p>
        </w:tc>
        <w:tc>
          <w:tcPr>
            <w:tcW w:w="330" w:type="pct"/>
          </w:tcPr>
          <w:p w14:paraId="77CDA4E5" w14:textId="77777777" w:rsidR="00B77947" w:rsidRPr="002F6F14" w:rsidRDefault="00B77947" w:rsidP="002F6F14">
            <w:pPr>
              <w:spacing w:after="0"/>
              <w:rPr>
                <w:b/>
                <w:sz w:val="20"/>
                <w:szCs w:val="20"/>
              </w:rPr>
            </w:pPr>
          </w:p>
        </w:tc>
        <w:tc>
          <w:tcPr>
            <w:tcW w:w="330" w:type="pct"/>
          </w:tcPr>
          <w:p w14:paraId="524B0E60" w14:textId="73A764A9" w:rsidR="00B77947" w:rsidRPr="002F6F14" w:rsidRDefault="00B77947" w:rsidP="002F6F14">
            <w:pPr>
              <w:spacing w:after="0"/>
              <w:rPr>
                <w:b/>
                <w:sz w:val="20"/>
                <w:szCs w:val="20"/>
              </w:rPr>
            </w:pPr>
          </w:p>
        </w:tc>
        <w:tc>
          <w:tcPr>
            <w:tcW w:w="330" w:type="pct"/>
            <w:vAlign w:val="center"/>
          </w:tcPr>
          <w:p w14:paraId="75B7D97B" w14:textId="77777777" w:rsidR="00B77947" w:rsidRPr="002F6F14" w:rsidRDefault="00B77947" w:rsidP="002F6F14">
            <w:pPr>
              <w:spacing w:after="0"/>
              <w:rPr>
                <w:b/>
                <w:sz w:val="20"/>
                <w:szCs w:val="20"/>
              </w:rPr>
            </w:pPr>
          </w:p>
        </w:tc>
        <w:tc>
          <w:tcPr>
            <w:tcW w:w="330" w:type="pct"/>
          </w:tcPr>
          <w:p w14:paraId="291F2C36" w14:textId="77777777" w:rsidR="00B77947" w:rsidRPr="002F6F14" w:rsidRDefault="00B77947" w:rsidP="002F6F14">
            <w:pPr>
              <w:spacing w:after="0"/>
              <w:rPr>
                <w:b/>
                <w:sz w:val="20"/>
                <w:szCs w:val="20"/>
              </w:rPr>
            </w:pPr>
          </w:p>
        </w:tc>
        <w:tc>
          <w:tcPr>
            <w:tcW w:w="330" w:type="pct"/>
            <w:vAlign w:val="center"/>
          </w:tcPr>
          <w:p w14:paraId="2BEFD615" w14:textId="77777777" w:rsidR="00B77947" w:rsidRPr="002F6F14" w:rsidRDefault="00B77947" w:rsidP="002F6F14">
            <w:pPr>
              <w:spacing w:after="0"/>
              <w:rPr>
                <w:b/>
                <w:sz w:val="20"/>
                <w:szCs w:val="20"/>
              </w:rPr>
            </w:pPr>
          </w:p>
        </w:tc>
        <w:tc>
          <w:tcPr>
            <w:tcW w:w="330" w:type="pct"/>
          </w:tcPr>
          <w:p w14:paraId="79358A56" w14:textId="77777777" w:rsidR="00B77947" w:rsidRPr="002F6F14" w:rsidRDefault="00B77947" w:rsidP="002F6F14">
            <w:pPr>
              <w:spacing w:after="0"/>
              <w:rPr>
                <w:b/>
                <w:sz w:val="20"/>
                <w:szCs w:val="20"/>
              </w:rPr>
            </w:pPr>
          </w:p>
        </w:tc>
      </w:tr>
      <w:tr w:rsidR="00B77947" w:rsidRPr="002F6F14" w14:paraId="43C75996" w14:textId="1608F38B" w:rsidTr="003D31D3">
        <w:trPr>
          <w:cantSplit/>
          <w:trHeight w:val="399"/>
        </w:trPr>
        <w:tc>
          <w:tcPr>
            <w:tcW w:w="330" w:type="pct"/>
            <w:vAlign w:val="center"/>
          </w:tcPr>
          <w:p w14:paraId="2A856FE4" w14:textId="030785DC" w:rsidR="00B77947" w:rsidRPr="002F6F14" w:rsidRDefault="00B77947" w:rsidP="002F6F14">
            <w:pPr>
              <w:spacing w:after="0"/>
              <w:rPr>
                <w:sz w:val="20"/>
                <w:szCs w:val="20"/>
              </w:rPr>
            </w:pPr>
            <w:r w:rsidRPr="002F6F14">
              <w:rPr>
                <w:sz w:val="20"/>
                <w:szCs w:val="20"/>
              </w:rPr>
              <w:t>10</w:t>
            </w:r>
          </w:p>
        </w:tc>
        <w:tc>
          <w:tcPr>
            <w:tcW w:w="330" w:type="pct"/>
          </w:tcPr>
          <w:p w14:paraId="5C225977" w14:textId="77777777" w:rsidR="00B77947" w:rsidRPr="002F6F14" w:rsidRDefault="00B77947" w:rsidP="002F6F14">
            <w:pPr>
              <w:spacing w:after="0"/>
              <w:rPr>
                <w:b/>
                <w:bCs/>
                <w:sz w:val="20"/>
                <w:szCs w:val="20"/>
              </w:rPr>
            </w:pPr>
          </w:p>
        </w:tc>
        <w:tc>
          <w:tcPr>
            <w:tcW w:w="330" w:type="pct"/>
          </w:tcPr>
          <w:p w14:paraId="2CCF09B1" w14:textId="77777777" w:rsidR="00B77947" w:rsidRPr="002F6F14" w:rsidRDefault="00B77947" w:rsidP="002F6F14">
            <w:pPr>
              <w:spacing w:after="0"/>
              <w:rPr>
                <w:b/>
                <w:bCs/>
                <w:sz w:val="20"/>
                <w:szCs w:val="20"/>
              </w:rPr>
            </w:pPr>
          </w:p>
        </w:tc>
        <w:tc>
          <w:tcPr>
            <w:tcW w:w="330" w:type="pct"/>
          </w:tcPr>
          <w:p w14:paraId="414C14E2" w14:textId="77777777" w:rsidR="00B77947" w:rsidRPr="002F6F14" w:rsidRDefault="00B77947" w:rsidP="002F6F14">
            <w:pPr>
              <w:spacing w:after="0"/>
              <w:rPr>
                <w:b/>
                <w:sz w:val="20"/>
                <w:szCs w:val="20"/>
              </w:rPr>
            </w:pPr>
          </w:p>
        </w:tc>
        <w:tc>
          <w:tcPr>
            <w:tcW w:w="330" w:type="pct"/>
          </w:tcPr>
          <w:p w14:paraId="1DB38E84" w14:textId="273BEEFD" w:rsidR="00B77947" w:rsidRPr="002F6F14" w:rsidRDefault="00B77947" w:rsidP="002F6F14">
            <w:pPr>
              <w:spacing w:after="0"/>
              <w:rPr>
                <w:b/>
                <w:sz w:val="20"/>
                <w:szCs w:val="20"/>
              </w:rPr>
            </w:pPr>
          </w:p>
        </w:tc>
        <w:tc>
          <w:tcPr>
            <w:tcW w:w="330" w:type="pct"/>
            <w:vAlign w:val="center"/>
          </w:tcPr>
          <w:p w14:paraId="1B97DF29" w14:textId="77777777" w:rsidR="00B77947" w:rsidRPr="002F6F14" w:rsidRDefault="00B77947" w:rsidP="002F6F14">
            <w:pPr>
              <w:spacing w:after="0"/>
              <w:rPr>
                <w:b/>
                <w:sz w:val="20"/>
                <w:szCs w:val="20"/>
              </w:rPr>
            </w:pPr>
          </w:p>
        </w:tc>
        <w:tc>
          <w:tcPr>
            <w:tcW w:w="330" w:type="pct"/>
          </w:tcPr>
          <w:p w14:paraId="2C58F812" w14:textId="77777777" w:rsidR="00B77947" w:rsidRPr="002F6F14" w:rsidRDefault="00B77947" w:rsidP="002F6F14">
            <w:pPr>
              <w:spacing w:after="0"/>
              <w:rPr>
                <w:b/>
                <w:sz w:val="20"/>
                <w:szCs w:val="20"/>
              </w:rPr>
            </w:pPr>
          </w:p>
        </w:tc>
        <w:tc>
          <w:tcPr>
            <w:tcW w:w="330" w:type="pct"/>
            <w:vAlign w:val="center"/>
          </w:tcPr>
          <w:p w14:paraId="6C318BA6" w14:textId="77777777" w:rsidR="00B77947" w:rsidRPr="002F6F14" w:rsidRDefault="00B77947" w:rsidP="002F6F14">
            <w:pPr>
              <w:spacing w:after="0"/>
              <w:rPr>
                <w:b/>
                <w:sz w:val="20"/>
                <w:szCs w:val="20"/>
              </w:rPr>
            </w:pPr>
          </w:p>
        </w:tc>
        <w:tc>
          <w:tcPr>
            <w:tcW w:w="330" w:type="pct"/>
          </w:tcPr>
          <w:p w14:paraId="7073CE12" w14:textId="77777777" w:rsidR="00B77947" w:rsidRPr="002F6F14" w:rsidRDefault="00B77947" w:rsidP="002F6F14">
            <w:pPr>
              <w:spacing w:after="0"/>
              <w:rPr>
                <w:b/>
                <w:sz w:val="20"/>
                <w:szCs w:val="20"/>
              </w:rPr>
            </w:pPr>
          </w:p>
        </w:tc>
      </w:tr>
      <w:tr w:rsidR="00B77947" w:rsidRPr="002F6F14" w14:paraId="0C892084" w14:textId="25B579AF" w:rsidTr="003D31D3">
        <w:trPr>
          <w:cantSplit/>
          <w:trHeight w:val="399"/>
        </w:trPr>
        <w:tc>
          <w:tcPr>
            <w:tcW w:w="330" w:type="pct"/>
            <w:vAlign w:val="center"/>
          </w:tcPr>
          <w:p w14:paraId="3BB63F3A" w14:textId="52A70BE8" w:rsidR="00B77947" w:rsidRPr="002F6F14" w:rsidRDefault="00B77947" w:rsidP="002F6F14">
            <w:pPr>
              <w:spacing w:after="0"/>
              <w:rPr>
                <w:sz w:val="20"/>
                <w:szCs w:val="20"/>
              </w:rPr>
            </w:pPr>
            <w:r w:rsidRPr="002F6F14">
              <w:rPr>
                <w:sz w:val="20"/>
                <w:szCs w:val="20"/>
              </w:rPr>
              <w:t>11</w:t>
            </w:r>
          </w:p>
        </w:tc>
        <w:tc>
          <w:tcPr>
            <w:tcW w:w="330" w:type="pct"/>
          </w:tcPr>
          <w:p w14:paraId="59A45781" w14:textId="77777777" w:rsidR="00B77947" w:rsidRPr="002F6F14" w:rsidRDefault="00B77947" w:rsidP="002F6F14">
            <w:pPr>
              <w:spacing w:after="0"/>
              <w:rPr>
                <w:b/>
                <w:bCs/>
                <w:sz w:val="20"/>
                <w:szCs w:val="20"/>
              </w:rPr>
            </w:pPr>
          </w:p>
        </w:tc>
        <w:tc>
          <w:tcPr>
            <w:tcW w:w="330" w:type="pct"/>
          </w:tcPr>
          <w:p w14:paraId="10BDDBFD" w14:textId="77777777" w:rsidR="00B77947" w:rsidRPr="002F6F14" w:rsidRDefault="00B77947" w:rsidP="002F6F14">
            <w:pPr>
              <w:spacing w:after="0"/>
              <w:rPr>
                <w:b/>
                <w:bCs/>
                <w:sz w:val="20"/>
                <w:szCs w:val="20"/>
              </w:rPr>
            </w:pPr>
          </w:p>
        </w:tc>
        <w:tc>
          <w:tcPr>
            <w:tcW w:w="330" w:type="pct"/>
          </w:tcPr>
          <w:p w14:paraId="483D226B" w14:textId="77777777" w:rsidR="00B77947" w:rsidRPr="002F6F14" w:rsidRDefault="00B77947" w:rsidP="002F6F14">
            <w:pPr>
              <w:spacing w:after="0"/>
              <w:rPr>
                <w:b/>
                <w:sz w:val="20"/>
                <w:szCs w:val="20"/>
              </w:rPr>
            </w:pPr>
          </w:p>
        </w:tc>
        <w:tc>
          <w:tcPr>
            <w:tcW w:w="330" w:type="pct"/>
          </w:tcPr>
          <w:p w14:paraId="5EAD3081" w14:textId="1ECA0C0D" w:rsidR="00B77947" w:rsidRPr="002F6F14" w:rsidRDefault="00B77947" w:rsidP="002F6F14">
            <w:pPr>
              <w:spacing w:after="0"/>
              <w:rPr>
                <w:b/>
                <w:sz w:val="20"/>
                <w:szCs w:val="20"/>
              </w:rPr>
            </w:pPr>
          </w:p>
        </w:tc>
        <w:tc>
          <w:tcPr>
            <w:tcW w:w="330" w:type="pct"/>
            <w:vAlign w:val="center"/>
          </w:tcPr>
          <w:p w14:paraId="438F3D97" w14:textId="77777777" w:rsidR="00B77947" w:rsidRPr="002F6F14" w:rsidRDefault="00B77947" w:rsidP="002F6F14">
            <w:pPr>
              <w:spacing w:after="0"/>
              <w:rPr>
                <w:b/>
                <w:sz w:val="20"/>
                <w:szCs w:val="20"/>
              </w:rPr>
            </w:pPr>
          </w:p>
        </w:tc>
        <w:tc>
          <w:tcPr>
            <w:tcW w:w="330" w:type="pct"/>
          </w:tcPr>
          <w:p w14:paraId="693AACAF" w14:textId="77777777" w:rsidR="00B77947" w:rsidRPr="002F6F14" w:rsidRDefault="00B77947" w:rsidP="002F6F14">
            <w:pPr>
              <w:spacing w:after="0"/>
              <w:rPr>
                <w:b/>
                <w:sz w:val="20"/>
                <w:szCs w:val="20"/>
              </w:rPr>
            </w:pPr>
          </w:p>
        </w:tc>
        <w:tc>
          <w:tcPr>
            <w:tcW w:w="330" w:type="pct"/>
            <w:vAlign w:val="center"/>
          </w:tcPr>
          <w:p w14:paraId="0AFFA5D2" w14:textId="77777777" w:rsidR="00B77947" w:rsidRPr="002F6F14" w:rsidRDefault="00B77947" w:rsidP="002F6F14">
            <w:pPr>
              <w:spacing w:after="0"/>
              <w:rPr>
                <w:b/>
                <w:sz w:val="20"/>
                <w:szCs w:val="20"/>
              </w:rPr>
            </w:pPr>
          </w:p>
        </w:tc>
        <w:tc>
          <w:tcPr>
            <w:tcW w:w="330" w:type="pct"/>
          </w:tcPr>
          <w:p w14:paraId="3E09ECD7" w14:textId="77777777" w:rsidR="00B77947" w:rsidRPr="002F6F14" w:rsidRDefault="00B77947" w:rsidP="002F6F14">
            <w:pPr>
              <w:spacing w:after="0"/>
              <w:rPr>
                <w:b/>
                <w:sz w:val="20"/>
                <w:szCs w:val="20"/>
              </w:rPr>
            </w:pPr>
          </w:p>
        </w:tc>
      </w:tr>
      <w:tr w:rsidR="00B77947" w:rsidRPr="002F6F14" w14:paraId="13F8BE38" w14:textId="1DCFCBC6" w:rsidTr="003D31D3">
        <w:trPr>
          <w:cantSplit/>
          <w:trHeight w:val="399"/>
        </w:trPr>
        <w:tc>
          <w:tcPr>
            <w:tcW w:w="330" w:type="pct"/>
            <w:vAlign w:val="center"/>
          </w:tcPr>
          <w:p w14:paraId="6D10F2E6" w14:textId="6D80ABF5" w:rsidR="00B77947" w:rsidRPr="002F6F14" w:rsidRDefault="00B77947" w:rsidP="002F6F14">
            <w:pPr>
              <w:spacing w:after="0"/>
              <w:rPr>
                <w:sz w:val="20"/>
                <w:szCs w:val="20"/>
              </w:rPr>
            </w:pPr>
            <w:r w:rsidRPr="002F6F14">
              <w:rPr>
                <w:sz w:val="20"/>
                <w:szCs w:val="20"/>
              </w:rPr>
              <w:t>12</w:t>
            </w:r>
          </w:p>
        </w:tc>
        <w:tc>
          <w:tcPr>
            <w:tcW w:w="330" w:type="pct"/>
          </w:tcPr>
          <w:p w14:paraId="3E436428" w14:textId="77777777" w:rsidR="00B77947" w:rsidRPr="002F6F14" w:rsidRDefault="00B77947" w:rsidP="002F6F14">
            <w:pPr>
              <w:spacing w:after="0"/>
              <w:rPr>
                <w:b/>
                <w:bCs/>
                <w:sz w:val="20"/>
                <w:szCs w:val="20"/>
              </w:rPr>
            </w:pPr>
          </w:p>
        </w:tc>
        <w:tc>
          <w:tcPr>
            <w:tcW w:w="330" w:type="pct"/>
          </w:tcPr>
          <w:p w14:paraId="3A661D16" w14:textId="77777777" w:rsidR="00B77947" w:rsidRPr="002F6F14" w:rsidRDefault="00B77947" w:rsidP="002F6F14">
            <w:pPr>
              <w:spacing w:after="0"/>
              <w:rPr>
                <w:b/>
                <w:bCs/>
                <w:sz w:val="20"/>
                <w:szCs w:val="20"/>
              </w:rPr>
            </w:pPr>
          </w:p>
        </w:tc>
        <w:tc>
          <w:tcPr>
            <w:tcW w:w="330" w:type="pct"/>
          </w:tcPr>
          <w:p w14:paraId="75ADCAE6" w14:textId="77777777" w:rsidR="00B77947" w:rsidRPr="002F6F14" w:rsidRDefault="00B77947" w:rsidP="002F6F14">
            <w:pPr>
              <w:spacing w:after="0"/>
              <w:rPr>
                <w:b/>
                <w:sz w:val="20"/>
                <w:szCs w:val="20"/>
              </w:rPr>
            </w:pPr>
          </w:p>
        </w:tc>
        <w:tc>
          <w:tcPr>
            <w:tcW w:w="330" w:type="pct"/>
          </w:tcPr>
          <w:p w14:paraId="7A76A490" w14:textId="6C5E3896" w:rsidR="00B77947" w:rsidRPr="002F6F14" w:rsidRDefault="00B77947" w:rsidP="002F6F14">
            <w:pPr>
              <w:spacing w:after="0"/>
              <w:rPr>
                <w:b/>
                <w:sz w:val="20"/>
                <w:szCs w:val="20"/>
              </w:rPr>
            </w:pPr>
          </w:p>
        </w:tc>
        <w:tc>
          <w:tcPr>
            <w:tcW w:w="330" w:type="pct"/>
            <w:vAlign w:val="center"/>
          </w:tcPr>
          <w:p w14:paraId="3253682B" w14:textId="77777777" w:rsidR="00B77947" w:rsidRPr="002F6F14" w:rsidRDefault="00B77947" w:rsidP="002F6F14">
            <w:pPr>
              <w:spacing w:after="0"/>
              <w:rPr>
                <w:b/>
                <w:sz w:val="20"/>
                <w:szCs w:val="20"/>
              </w:rPr>
            </w:pPr>
          </w:p>
        </w:tc>
        <w:tc>
          <w:tcPr>
            <w:tcW w:w="330" w:type="pct"/>
          </w:tcPr>
          <w:p w14:paraId="44D001DA" w14:textId="77777777" w:rsidR="00B77947" w:rsidRPr="002F6F14" w:rsidRDefault="00B77947" w:rsidP="002F6F14">
            <w:pPr>
              <w:spacing w:after="0"/>
              <w:rPr>
                <w:b/>
                <w:sz w:val="20"/>
                <w:szCs w:val="20"/>
              </w:rPr>
            </w:pPr>
          </w:p>
        </w:tc>
        <w:tc>
          <w:tcPr>
            <w:tcW w:w="330" w:type="pct"/>
            <w:vAlign w:val="center"/>
          </w:tcPr>
          <w:p w14:paraId="7AE3E5ED" w14:textId="77777777" w:rsidR="00B77947" w:rsidRPr="002F6F14" w:rsidRDefault="00B77947" w:rsidP="002F6F14">
            <w:pPr>
              <w:spacing w:after="0"/>
              <w:rPr>
                <w:b/>
                <w:sz w:val="20"/>
                <w:szCs w:val="20"/>
              </w:rPr>
            </w:pPr>
          </w:p>
        </w:tc>
        <w:tc>
          <w:tcPr>
            <w:tcW w:w="330" w:type="pct"/>
          </w:tcPr>
          <w:p w14:paraId="47C93256" w14:textId="77777777" w:rsidR="00B77947" w:rsidRPr="002F6F14" w:rsidRDefault="00B77947" w:rsidP="002F6F14">
            <w:pPr>
              <w:spacing w:after="0"/>
              <w:rPr>
                <w:b/>
                <w:sz w:val="20"/>
                <w:szCs w:val="20"/>
              </w:rPr>
            </w:pPr>
          </w:p>
        </w:tc>
      </w:tr>
      <w:tr w:rsidR="00B77947" w:rsidRPr="002F6F14" w14:paraId="6DE83D1F" w14:textId="0C9CEB0E" w:rsidTr="003D31D3">
        <w:trPr>
          <w:cantSplit/>
          <w:trHeight w:val="399"/>
        </w:trPr>
        <w:tc>
          <w:tcPr>
            <w:tcW w:w="330" w:type="pct"/>
            <w:vAlign w:val="center"/>
          </w:tcPr>
          <w:p w14:paraId="0B135714" w14:textId="7C51BD54" w:rsidR="00B77947" w:rsidRPr="002F6F14" w:rsidRDefault="00B77947" w:rsidP="002F6F14">
            <w:pPr>
              <w:spacing w:after="0"/>
              <w:rPr>
                <w:sz w:val="20"/>
                <w:szCs w:val="20"/>
              </w:rPr>
            </w:pPr>
            <w:r w:rsidRPr="002F6F14">
              <w:rPr>
                <w:sz w:val="20"/>
                <w:szCs w:val="20"/>
              </w:rPr>
              <w:t>13</w:t>
            </w:r>
          </w:p>
        </w:tc>
        <w:tc>
          <w:tcPr>
            <w:tcW w:w="330" w:type="pct"/>
          </w:tcPr>
          <w:p w14:paraId="00005E14" w14:textId="77777777" w:rsidR="00B77947" w:rsidRPr="002F6F14" w:rsidRDefault="00B77947" w:rsidP="002F6F14">
            <w:pPr>
              <w:spacing w:after="0"/>
              <w:rPr>
                <w:b/>
                <w:bCs/>
                <w:sz w:val="20"/>
                <w:szCs w:val="20"/>
              </w:rPr>
            </w:pPr>
          </w:p>
        </w:tc>
        <w:tc>
          <w:tcPr>
            <w:tcW w:w="330" w:type="pct"/>
          </w:tcPr>
          <w:p w14:paraId="2925E781" w14:textId="77777777" w:rsidR="00B77947" w:rsidRPr="002F6F14" w:rsidRDefault="00B77947" w:rsidP="002F6F14">
            <w:pPr>
              <w:spacing w:after="0"/>
              <w:rPr>
                <w:b/>
                <w:bCs/>
                <w:sz w:val="20"/>
                <w:szCs w:val="20"/>
              </w:rPr>
            </w:pPr>
          </w:p>
        </w:tc>
        <w:tc>
          <w:tcPr>
            <w:tcW w:w="330" w:type="pct"/>
          </w:tcPr>
          <w:p w14:paraId="70123FF2" w14:textId="77777777" w:rsidR="00B77947" w:rsidRPr="002F6F14" w:rsidRDefault="00B77947" w:rsidP="002F6F14">
            <w:pPr>
              <w:spacing w:after="0"/>
              <w:rPr>
                <w:b/>
                <w:sz w:val="20"/>
                <w:szCs w:val="20"/>
              </w:rPr>
            </w:pPr>
          </w:p>
        </w:tc>
        <w:tc>
          <w:tcPr>
            <w:tcW w:w="330" w:type="pct"/>
          </w:tcPr>
          <w:p w14:paraId="2E2F0939" w14:textId="274DD5DD" w:rsidR="00B77947" w:rsidRPr="002F6F14" w:rsidRDefault="00B77947" w:rsidP="002F6F14">
            <w:pPr>
              <w:spacing w:after="0"/>
              <w:rPr>
                <w:b/>
                <w:sz w:val="20"/>
                <w:szCs w:val="20"/>
              </w:rPr>
            </w:pPr>
          </w:p>
        </w:tc>
        <w:tc>
          <w:tcPr>
            <w:tcW w:w="330" w:type="pct"/>
            <w:vAlign w:val="center"/>
          </w:tcPr>
          <w:p w14:paraId="4DA38776" w14:textId="77777777" w:rsidR="00B77947" w:rsidRPr="002F6F14" w:rsidRDefault="00B77947" w:rsidP="002F6F14">
            <w:pPr>
              <w:spacing w:after="0"/>
              <w:rPr>
                <w:b/>
                <w:sz w:val="20"/>
                <w:szCs w:val="20"/>
              </w:rPr>
            </w:pPr>
          </w:p>
        </w:tc>
        <w:tc>
          <w:tcPr>
            <w:tcW w:w="330" w:type="pct"/>
          </w:tcPr>
          <w:p w14:paraId="15908B64" w14:textId="77777777" w:rsidR="00B77947" w:rsidRPr="002F6F14" w:rsidRDefault="00B77947" w:rsidP="002F6F14">
            <w:pPr>
              <w:spacing w:after="0"/>
              <w:rPr>
                <w:b/>
                <w:sz w:val="20"/>
                <w:szCs w:val="20"/>
              </w:rPr>
            </w:pPr>
          </w:p>
        </w:tc>
        <w:tc>
          <w:tcPr>
            <w:tcW w:w="330" w:type="pct"/>
            <w:vAlign w:val="center"/>
          </w:tcPr>
          <w:p w14:paraId="654046C7" w14:textId="77777777" w:rsidR="00B77947" w:rsidRPr="002F6F14" w:rsidRDefault="00B77947" w:rsidP="002F6F14">
            <w:pPr>
              <w:spacing w:after="0"/>
              <w:rPr>
                <w:b/>
                <w:sz w:val="20"/>
                <w:szCs w:val="20"/>
              </w:rPr>
            </w:pPr>
          </w:p>
        </w:tc>
        <w:tc>
          <w:tcPr>
            <w:tcW w:w="330" w:type="pct"/>
          </w:tcPr>
          <w:p w14:paraId="7AF23B71" w14:textId="77777777" w:rsidR="00B77947" w:rsidRPr="002F6F14" w:rsidRDefault="00B77947" w:rsidP="002F6F14">
            <w:pPr>
              <w:spacing w:after="0"/>
              <w:rPr>
                <w:b/>
                <w:sz w:val="20"/>
                <w:szCs w:val="20"/>
              </w:rPr>
            </w:pPr>
          </w:p>
        </w:tc>
      </w:tr>
      <w:tr w:rsidR="00B77947" w:rsidRPr="002F6F14" w14:paraId="7D8F8FC2" w14:textId="39DF6991" w:rsidTr="003D31D3">
        <w:trPr>
          <w:cantSplit/>
          <w:trHeight w:val="399"/>
        </w:trPr>
        <w:tc>
          <w:tcPr>
            <w:tcW w:w="330" w:type="pct"/>
            <w:vAlign w:val="center"/>
          </w:tcPr>
          <w:p w14:paraId="3B1E28E3" w14:textId="77777777" w:rsidR="00B77947" w:rsidRPr="002F6F14" w:rsidRDefault="00B77947" w:rsidP="002F6F14">
            <w:pPr>
              <w:spacing w:after="0"/>
              <w:rPr>
                <w:sz w:val="20"/>
                <w:szCs w:val="20"/>
              </w:rPr>
            </w:pPr>
          </w:p>
        </w:tc>
        <w:tc>
          <w:tcPr>
            <w:tcW w:w="330" w:type="pct"/>
          </w:tcPr>
          <w:p w14:paraId="0F1353BA" w14:textId="77777777" w:rsidR="00B77947" w:rsidRPr="002F6F14" w:rsidRDefault="00B77947" w:rsidP="002F6F14">
            <w:pPr>
              <w:spacing w:after="0"/>
              <w:rPr>
                <w:b/>
                <w:bCs/>
                <w:sz w:val="20"/>
                <w:szCs w:val="20"/>
              </w:rPr>
            </w:pPr>
          </w:p>
        </w:tc>
        <w:tc>
          <w:tcPr>
            <w:tcW w:w="330" w:type="pct"/>
          </w:tcPr>
          <w:p w14:paraId="737FB014" w14:textId="77777777" w:rsidR="00B77947" w:rsidRPr="002F6F14" w:rsidRDefault="00B77947" w:rsidP="002F6F14">
            <w:pPr>
              <w:spacing w:after="0"/>
              <w:rPr>
                <w:b/>
                <w:bCs/>
                <w:sz w:val="20"/>
                <w:szCs w:val="20"/>
              </w:rPr>
            </w:pPr>
          </w:p>
        </w:tc>
        <w:tc>
          <w:tcPr>
            <w:tcW w:w="330" w:type="pct"/>
          </w:tcPr>
          <w:p w14:paraId="427E2BE3" w14:textId="77777777" w:rsidR="00B77947" w:rsidRPr="002F6F14" w:rsidRDefault="00B77947" w:rsidP="002F6F14">
            <w:pPr>
              <w:spacing w:after="0"/>
              <w:rPr>
                <w:b/>
                <w:sz w:val="20"/>
                <w:szCs w:val="20"/>
              </w:rPr>
            </w:pPr>
          </w:p>
        </w:tc>
        <w:tc>
          <w:tcPr>
            <w:tcW w:w="330" w:type="pct"/>
          </w:tcPr>
          <w:p w14:paraId="0492E13C" w14:textId="072C1DC1" w:rsidR="00B77947" w:rsidRPr="002F6F14" w:rsidRDefault="00B77947" w:rsidP="002F6F14">
            <w:pPr>
              <w:spacing w:after="0"/>
              <w:rPr>
                <w:b/>
                <w:sz w:val="20"/>
                <w:szCs w:val="20"/>
              </w:rPr>
            </w:pPr>
          </w:p>
        </w:tc>
        <w:tc>
          <w:tcPr>
            <w:tcW w:w="330" w:type="pct"/>
            <w:vAlign w:val="center"/>
          </w:tcPr>
          <w:p w14:paraId="11D778EA" w14:textId="77777777" w:rsidR="00B77947" w:rsidRPr="002F6F14" w:rsidRDefault="00B77947" w:rsidP="002F6F14">
            <w:pPr>
              <w:spacing w:after="0"/>
              <w:rPr>
                <w:b/>
                <w:sz w:val="20"/>
                <w:szCs w:val="20"/>
              </w:rPr>
            </w:pPr>
          </w:p>
        </w:tc>
        <w:tc>
          <w:tcPr>
            <w:tcW w:w="330" w:type="pct"/>
          </w:tcPr>
          <w:p w14:paraId="124672BE" w14:textId="77777777" w:rsidR="00B77947" w:rsidRPr="002F6F14" w:rsidRDefault="00B77947" w:rsidP="002F6F14">
            <w:pPr>
              <w:spacing w:after="0"/>
              <w:rPr>
                <w:b/>
                <w:sz w:val="20"/>
                <w:szCs w:val="20"/>
              </w:rPr>
            </w:pPr>
          </w:p>
        </w:tc>
        <w:tc>
          <w:tcPr>
            <w:tcW w:w="330" w:type="pct"/>
            <w:vAlign w:val="center"/>
          </w:tcPr>
          <w:p w14:paraId="33AC8C4F" w14:textId="77777777" w:rsidR="00B77947" w:rsidRPr="002F6F14" w:rsidRDefault="00B77947" w:rsidP="002F6F14">
            <w:pPr>
              <w:spacing w:after="0"/>
              <w:rPr>
                <w:b/>
                <w:sz w:val="20"/>
                <w:szCs w:val="20"/>
              </w:rPr>
            </w:pPr>
          </w:p>
        </w:tc>
        <w:tc>
          <w:tcPr>
            <w:tcW w:w="330" w:type="pct"/>
          </w:tcPr>
          <w:p w14:paraId="4AE1C1E8" w14:textId="77777777" w:rsidR="00B77947" w:rsidRPr="002F6F14" w:rsidRDefault="00B77947" w:rsidP="002F6F14">
            <w:pPr>
              <w:spacing w:after="0"/>
              <w:rPr>
                <w:b/>
                <w:sz w:val="20"/>
                <w:szCs w:val="20"/>
              </w:rPr>
            </w:pPr>
          </w:p>
        </w:tc>
      </w:tr>
      <w:tr w:rsidR="00B77947" w:rsidRPr="002F6F14" w14:paraId="730703D5" w14:textId="51D8C024" w:rsidTr="003D31D3">
        <w:trPr>
          <w:cantSplit/>
          <w:trHeight w:val="399"/>
        </w:trPr>
        <w:tc>
          <w:tcPr>
            <w:tcW w:w="330" w:type="pct"/>
            <w:vAlign w:val="center"/>
          </w:tcPr>
          <w:p w14:paraId="288FF0AD" w14:textId="77777777" w:rsidR="00B77947" w:rsidRPr="002F6F14" w:rsidRDefault="00B77947" w:rsidP="002F6F14">
            <w:pPr>
              <w:spacing w:after="0"/>
              <w:rPr>
                <w:sz w:val="20"/>
                <w:szCs w:val="20"/>
              </w:rPr>
            </w:pPr>
          </w:p>
        </w:tc>
        <w:tc>
          <w:tcPr>
            <w:tcW w:w="330" w:type="pct"/>
          </w:tcPr>
          <w:p w14:paraId="3510E96D" w14:textId="77777777" w:rsidR="00B77947" w:rsidRPr="002F6F14" w:rsidRDefault="00B77947" w:rsidP="002F6F14">
            <w:pPr>
              <w:spacing w:after="0"/>
              <w:rPr>
                <w:b/>
                <w:bCs/>
                <w:sz w:val="20"/>
                <w:szCs w:val="20"/>
              </w:rPr>
            </w:pPr>
          </w:p>
        </w:tc>
        <w:tc>
          <w:tcPr>
            <w:tcW w:w="330" w:type="pct"/>
          </w:tcPr>
          <w:p w14:paraId="64D7C680" w14:textId="77777777" w:rsidR="00B77947" w:rsidRPr="002F6F14" w:rsidRDefault="00B77947" w:rsidP="002F6F14">
            <w:pPr>
              <w:spacing w:after="0"/>
              <w:rPr>
                <w:b/>
                <w:bCs/>
                <w:sz w:val="20"/>
                <w:szCs w:val="20"/>
              </w:rPr>
            </w:pPr>
          </w:p>
        </w:tc>
        <w:tc>
          <w:tcPr>
            <w:tcW w:w="330" w:type="pct"/>
          </w:tcPr>
          <w:p w14:paraId="5E9D199F" w14:textId="77777777" w:rsidR="00B77947" w:rsidRPr="002F6F14" w:rsidRDefault="00B77947" w:rsidP="002F6F14">
            <w:pPr>
              <w:spacing w:after="0"/>
              <w:rPr>
                <w:b/>
                <w:sz w:val="20"/>
                <w:szCs w:val="20"/>
              </w:rPr>
            </w:pPr>
          </w:p>
        </w:tc>
        <w:tc>
          <w:tcPr>
            <w:tcW w:w="330" w:type="pct"/>
          </w:tcPr>
          <w:p w14:paraId="44E6F66A" w14:textId="7D6674D5" w:rsidR="00B77947" w:rsidRPr="002F6F14" w:rsidRDefault="00B77947" w:rsidP="002F6F14">
            <w:pPr>
              <w:spacing w:after="0"/>
              <w:rPr>
                <w:b/>
                <w:sz w:val="20"/>
                <w:szCs w:val="20"/>
              </w:rPr>
            </w:pPr>
          </w:p>
        </w:tc>
        <w:tc>
          <w:tcPr>
            <w:tcW w:w="330" w:type="pct"/>
            <w:vAlign w:val="center"/>
          </w:tcPr>
          <w:p w14:paraId="6B881925" w14:textId="77777777" w:rsidR="00B77947" w:rsidRPr="002F6F14" w:rsidRDefault="00B77947" w:rsidP="002F6F14">
            <w:pPr>
              <w:spacing w:after="0"/>
              <w:rPr>
                <w:b/>
                <w:sz w:val="20"/>
                <w:szCs w:val="20"/>
              </w:rPr>
            </w:pPr>
          </w:p>
        </w:tc>
        <w:tc>
          <w:tcPr>
            <w:tcW w:w="330" w:type="pct"/>
          </w:tcPr>
          <w:p w14:paraId="5F399C12" w14:textId="77777777" w:rsidR="00B77947" w:rsidRPr="002F6F14" w:rsidRDefault="00B77947" w:rsidP="002F6F14">
            <w:pPr>
              <w:spacing w:after="0"/>
              <w:rPr>
                <w:b/>
                <w:sz w:val="20"/>
                <w:szCs w:val="20"/>
              </w:rPr>
            </w:pPr>
          </w:p>
        </w:tc>
        <w:tc>
          <w:tcPr>
            <w:tcW w:w="330" w:type="pct"/>
            <w:vAlign w:val="center"/>
          </w:tcPr>
          <w:p w14:paraId="402553A7" w14:textId="77777777" w:rsidR="00B77947" w:rsidRPr="002F6F14" w:rsidRDefault="00B77947" w:rsidP="002F6F14">
            <w:pPr>
              <w:spacing w:after="0"/>
              <w:rPr>
                <w:b/>
                <w:sz w:val="20"/>
                <w:szCs w:val="20"/>
              </w:rPr>
            </w:pPr>
          </w:p>
        </w:tc>
        <w:tc>
          <w:tcPr>
            <w:tcW w:w="330" w:type="pct"/>
          </w:tcPr>
          <w:p w14:paraId="034FFD46" w14:textId="77777777" w:rsidR="00B77947" w:rsidRPr="002F6F14" w:rsidRDefault="00B77947" w:rsidP="002F6F14">
            <w:pPr>
              <w:spacing w:after="0"/>
              <w:rPr>
                <w:b/>
                <w:sz w:val="20"/>
                <w:szCs w:val="20"/>
              </w:rPr>
            </w:pPr>
          </w:p>
        </w:tc>
      </w:tr>
      <w:tr w:rsidR="00B77947" w:rsidRPr="002F6F14" w14:paraId="7CC062B6" w14:textId="2EB411E4" w:rsidTr="003D31D3">
        <w:trPr>
          <w:cantSplit/>
          <w:trHeight w:val="399"/>
        </w:trPr>
        <w:tc>
          <w:tcPr>
            <w:tcW w:w="330" w:type="pct"/>
            <w:vAlign w:val="center"/>
          </w:tcPr>
          <w:p w14:paraId="27B13427" w14:textId="77777777" w:rsidR="00B77947" w:rsidRPr="002F6F14" w:rsidRDefault="00B77947" w:rsidP="002F6F14">
            <w:pPr>
              <w:spacing w:after="0"/>
              <w:rPr>
                <w:sz w:val="20"/>
                <w:szCs w:val="20"/>
              </w:rPr>
            </w:pPr>
          </w:p>
        </w:tc>
        <w:tc>
          <w:tcPr>
            <w:tcW w:w="330" w:type="pct"/>
          </w:tcPr>
          <w:p w14:paraId="542A78EF" w14:textId="77777777" w:rsidR="00B77947" w:rsidRPr="002F6F14" w:rsidRDefault="00B77947" w:rsidP="002F6F14">
            <w:pPr>
              <w:spacing w:after="0"/>
              <w:rPr>
                <w:b/>
                <w:bCs/>
                <w:sz w:val="20"/>
                <w:szCs w:val="20"/>
              </w:rPr>
            </w:pPr>
          </w:p>
        </w:tc>
        <w:tc>
          <w:tcPr>
            <w:tcW w:w="330" w:type="pct"/>
          </w:tcPr>
          <w:p w14:paraId="7C6E4E93" w14:textId="77777777" w:rsidR="00B77947" w:rsidRPr="002F6F14" w:rsidRDefault="00B77947" w:rsidP="002F6F14">
            <w:pPr>
              <w:spacing w:after="0"/>
              <w:rPr>
                <w:b/>
                <w:bCs/>
                <w:sz w:val="20"/>
                <w:szCs w:val="20"/>
              </w:rPr>
            </w:pPr>
          </w:p>
        </w:tc>
        <w:tc>
          <w:tcPr>
            <w:tcW w:w="330" w:type="pct"/>
          </w:tcPr>
          <w:p w14:paraId="55B01715" w14:textId="77777777" w:rsidR="00B77947" w:rsidRPr="002F6F14" w:rsidRDefault="00B77947" w:rsidP="002F6F14">
            <w:pPr>
              <w:spacing w:after="0"/>
              <w:rPr>
                <w:b/>
                <w:sz w:val="20"/>
                <w:szCs w:val="20"/>
              </w:rPr>
            </w:pPr>
          </w:p>
        </w:tc>
        <w:tc>
          <w:tcPr>
            <w:tcW w:w="330" w:type="pct"/>
          </w:tcPr>
          <w:p w14:paraId="2EC950DE" w14:textId="4BECC78C" w:rsidR="00B77947" w:rsidRPr="002F6F14" w:rsidRDefault="00B77947" w:rsidP="002F6F14">
            <w:pPr>
              <w:spacing w:after="0"/>
              <w:rPr>
                <w:b/>
                <w:sz w:val="20"/>
                <w:szCs w:val="20"/>
              </w:rPr>
            </w:pPr>
          </w:p>
        </w:tc>
        <w:tc>
          <w:tcPr>
            <w:tcW w:w="330" w:type="pct"/>
            <w:vAlign w:val="center"/>
          </w:tcPr>
          <w:p w14:paraId="7C302B0A" w14:textId="77777777" w:rsidR="00B77947" w:rsidRPr="002F6F14" w:rsidRDefault="00B77947" w:rsidP="002F6F14">
            <w:pPr>
              <w:spacing w:after="0"/>
              <w:rPr>
                <w:b/>
                <w:sz w:val="20"/>
                <w:szCs w:val="20"/>
              </w:rPr>
            </w:pPr>
          </w:p>
        </w:tc>
        <w:tc>
          <w:tcPr>
            <w:tcW w:w="330" w:type="pct"/>
          </w:tcPr>
          <w:p w14:paraId="5EF00908" w14:textId="77777777" w:rsidR="00B77947" w:rsidRPr="002F6F14" w:rsidRDefault="00B77947" w:rsidP="002F6F14">
            <w:pPr>
              <w:spacing w:after="0"/>
              <w:rPr>
                <w:b/>
                <w:sz w:val="20"/>
                <w:szCs w:val="20"/>
              </w:rPr>
            </w:pPr>
          </w:p>
        </w:tc>
        <w:tc>
          <w:tcPr>
            <w:tcW w:w="330" w:type="pct"/>
            <w:vAlign w:val="center"/>
          </w:tcPr>
          <w:p w14:paraId="39974F0C" w14:textId="77777777" w:rsidR="00B77947" w:rsidRPr="002F6F14" w:rsidRDefault="00B77947" w:rsidP="002F6F14">
            <w:pPr>
              <w:spacing w:after="0"/>
              <w:rPr>
                <w:b/>
                <w:sz w:val="20"/>
                <w:szCs w:val="20"/>
              </w:rPr>
            </w:pPr>
          </w:p>
        </w:tc>
        <w:tc>
          <w:tcPr>
            <w:tcW w:w="330" w:type="pct"/>
          </w:tcPr>
          <w:p w14:paraId="4D1F18CB" w14:textId="77777777" w:rsidR="00B77947" w:rsidRPr="002F6F14" w:rsidRDefault="00B77947" w:rsidP="002F6F14">
            <w:pPr>
              <w:spacing w:after="0"/>
              <w:rPr>
                <w:b/>
                <w:sz w:val="20"/>
                <w:szCs w:val="20"/>
              </w:rPr>
            </w:pPr>
          </w:p>
        </w:tc>
      </w:tr>
      <w:tr w:rsidR="00B77947" w:rsidRPr="002F6F14" w14:paraId="41557E05" w14:textId="3D0700BC" w:rsidTr="003D31D3">
        <w:trPr>
          <w:cantSplit/>
          <w:trHeight w:val="399"/>
        </w:trPr>
        <w:tc>
          <w:tcPr>
            <w:tcW w:w="330" w:type="pct"/>
            <w:gridSpan w:val="7"/>
            <w:vAlign w:val="center"/>
          </w:tcPr>
          <w:p w14:paraId="4C017FEF" w14:textId="25711ED5" w:rsidR="00B77947" w:rsidRPr="002F6F14" w:rsidRDefault="00B77947" w:rsidP="002F6F14">
            <w:pPr>
              <w:spacing w:after="0"/>
              <w:rPr>
                <w:b/>
                <w:sz w:val="20"/>
                <w:szCs w:val="20"/>
              </w:rPr>
            </w:pPr>
            <w:r w:rsidRPr="002F6F14">
              <w:rPr>
                <w:b/>
                <w:sz w:val="20"/>
                <w:szCs w:val="20"/>
              </w:rPr>
              <w:t>ИТОГО к оплате (*в том числе НДС/НДС – не предусмотрен)</w:t>
            </w:r>
          </w:p>
        </w:tc>
        <w:tc>
          <w:tcPr>
            <w:tcW w:w="330" w:type="pct"/>
            <w:vAlign w:val="center"/>
          </w:tcPr>
          <w:p w14:paraId="7095E3EA" w14:textId="77777777" w:rsidR="00B77947" w:rsidRPr="002F6F14" w:rsidRDefault="00B77947" w:rsidP="002F6F14">
            <w:pPr>
              <w:spacing w:after="0"/>
              <w:rPr>
                <w:b/>
                <w:sz w:val="20"/>
                <w:szCs w:val="20"/>
              </w:rPr>
            </w:pPr>
          </w:p>
        </w:tc>
        <w:tc>
          <w:tcPr>
            <w:tcW w:w="330" w:type="pct"/>
          </w:tcPr>
          <w:p w14:paraId="50B3EFBB" w14:textId="77777777" w:rsidR="00B77947" w:rsidRPr="002F6F14" w:rsidRDefault="00B77947" w:rsidP="002F6F14">
            <w:pPr>
              <w:spacing w:after="0"/>
              <w:rPr>
                <w:b/>
                <w:sz w:val="20"/>
                <w:szCs w:val="20"/>
              </w:rPr>
            </w:pPr>
          </w:p>
        </w:tc>
      </w:tr>
    </w:tbl>
    <w:p w14:paraId="7EA64B3D" w14:textId="2EC52FF0" w:rsidR="00621A2D" w:rsidRPr="002F6F14" w:rsidRDefault="00621A2D" w:rsidP="002F6F14">
      <w:pPr>
        <w:spacing w:after="0"/>
        <w:rPr>
          <w:sz w:val="20"/>
          <w:szCs w:val="20"/>
        </w:rPr>
      </w:pPr>
    </w:p>
    <w:p w14:paraId="129BC3AB" w14:textId="77777777" w:rsidR="00DE517B" w:rsidRPr="002F6F14" w:rsidRDefault="00DE517B" w:rsidP="002F6F14">
      <w:pPr>
        <w:spacing w:after="0"/>
        <w:rPr>
          <w:sz w:val="20"/>
          <w:szCs w:val="20"/>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A1186C" w:rsidRPr="002F6F14" w14:paraId="65FBFF29" w14:textId="77777777" w:rsidTr="002766DE">
        <w:tc>
          <w:tcPr>
            <w:tcW w:w="4998" w:type="dxa"/>
          </w:tcPr>
          <w:p w14:paraId="43DB68BB" w14:textId="77777777" w:rsidR="00A1186C" w:rsidRPr="002F6F14" w:rsidRDefault="00A1186C" w:rsidP="002F6F14">
            <w:pPr>
              <w:spacing w:after="0"/>
              <w:rPr>
                <w:b/>
                <w:bCs/>
                <w:sz w:val="20"/>
                <w:szCs w:val="20"/>
              </w:rPr>
            </w:pPr>
            <w:r w:rsidRPr="002F6F14">
              <w:rPr>
                <w:b/>
                <w:sz w:val="20"/>
                <w:szCs w:val="20"/>
              </w:rPr>
              <w:t>Заказчик</w:t>
            </w:r>
          </w:p>
        </w:tc>
        <w:tc>
          <w:tcPr>
            <w:tcW w:w="4999" w:type="dxa"/>
          </w:tcPr>
          <w:p w14:paraId="534DAD3E" w14:textId="5824E0F4" w:rsidR="00A1186C" w:rsidRPr="002F6F14" w:rsidRDefault="0055427D" w:rsidP="002F6F14">
            <w:pPr>
              <w:spacing w:after="0"/>
              <w:rPr>
                <w:b/>
                <w:bCs/>
                <w:sz w:val="20"/>
                <w:szCs w:val="20"/>
              </w:rPr>
            </w:pPr>
            <w:r w:rsidRPr="002F6F14">
              <w:rPr>
                <w:b/>
                <w:bCs/>
                <w:sz w:val="20"/>
                <w:szCs w:val="20"/>
              </w:rPr>
              <w:t>Поставщик</w:t>
            </w:r>
          </w:p>
        </w:tc>
      </w:tr>
      <w:tr w:rsidR="00A1186C" w:rsidRPr="002F6F14" w14:paraId="30D85B49" w14:textId="77777777" w:rsidTr="002766DE">
        <w:tc>
          <w:tcPr>
            <w:tcW w:w="4998" w:type="dxa"/>
          </w:tcPr>
          <w:p w14:paraId="0F78A75B" w14:textId="4B99982E" w:rsidR="00A1186C" w:rsidRPr="002F6F14" w:rsidRDefault="00185170" w:rsidP="002F6F14">
            <w:pPr>
              <w:spacing w:after="0"/>
              <w:rPr>
                <w:b/>
                <w:bCs/>
                <w:sz w:val="20"/>
                <w:szCs w:val="20"/>
              </w:rPr>
            </w:pPr>
            <w:r w:rsidRPr="002F6F14">
              <w:rPr>
                <w:b/>
                <w:sz w:val="20"/>
                <w:szCs w:val="20"/>
              </w:rPr>
              <w:t>МАУК МО г. Нягань «БИС»</w:t>
            </w:r>
          </w:p>
        </w:tc>
        <w:tc>
          <w:tcPr>
            <w:tcW w:w="4999" w:type="dxa"/>
          </w:tcPr>
          <w:p w14:paraId="22B91145" w14:textId="77777777" w:rsidR="00A1186C" w:rsidRPr="002F6F14" w:rsidRDefault="00A1186C" w:rsidP="002F6F14">
            <w:pPr>
              <w:spacing w:after="0"/>
              <w:rPr>
                <w:b/>
                <w:bCs/>
                <w:sz w:val="20"/>
                <w:szCs w:val="20"/>
              </w:rPr>
            </w:pPr>
          </w:p>
        </w:tc>
      </w:tr>
      <w:tr w:rsidR="00A1186C" w:rsidRPr="002F6F14" w14:paraId="7FB06972" w14:textId="77777777" w:rsidTr="002766DE">
        <w:tc>
          <w:tcPr>
            <w:tcW w:w="4998" w:type="dxa"/>
          </w:tcPr>
          <w:p w14:paraId="66782BAD" w14:textId="122922EA" w:rsidR="00A1186C" w:rsidRPr="002F6F14" w:rsidRDefault="00A1186C" w:rsidP="002F6F14">
            <w:pPr>
              <w:spacing w:after="0"/>
              <w:rPr>
                <w:b/>
                <w:bCs/>
                <w:sz w:val="20"/>
                <w:szCs w:val="20"/>
              </w:rPr>
            </w:pPr>
          </w:p>
        </w:tc>
        <w:tc>
          <w:tcPr>
            <w:tcW w:w="4999" w:type="dxa"/>
          </w:tcPr>
          <w:p w14:paraId="2B3086CE" w14:textId="77777777" w:rsidR="00A1186C" w:rsidRPr="002F6F14" w:rsidRDefault="00A1186C" w:rsidP="002F6F14">
            <w:pPr>
              <w:spacing w:after="0"/>
              <w:rPr>
                <w:b/>
                <w:bCs/>
                <w:sz w:val="20"/>
                <w:szCs w:val="20"/>
              </w:rPr>
            </w:pPr>
          </w:p>
        </w:tc>
      </w:tr>
      <w:tr w:rsidR="00A1186C" w:rsidRPr="002F6F14" w14:paraId="204D477B" w14:textId="77777777" w:rsidTr="002766DE">
        <w:tc>
          <w:tcPr>
            <w:tcW w:w="4998" w:type="dxa"/>
          </w:tcPr>
          <w:p w14:paraId="2DCA27BC" w14:textId="77777777" w:rsidR="00A1186C" w:rsidRPr="002F6F14" w:rsidRDefault="00A1186C" w:rsidP="002F6F14">
            <w:pPr>
              <w:spacing w:after="0"/>
              <w:rPr>
                <w:b/>
                <w:sz w:val="20"/>
                <w:szCs w:val="20"/>
              </w:rPr>
            </w:pPr>
            <w:r w:rsidRPr="002F6F14">
              <w:rPr>
                <w:b/>
                <w:sz w:val="20"/>
                <w:szCs w:val="20"/>
              </w:rPr>
              <w:t>Директор</w:t>
            </w:r>
          </w:p>
          <w:p w14:paraId="3F6331BC" w14:textId="07968C76" w:rsidR="00A1186C" w:rsidRPr="002F6F14" w:rsidRDefault="00A1186C" w:rsidP="002F6F14">
            <w:pPr>
              <w:spacing w:after="0"/>
              <w:rPr>
                <w:b/>
                <w:bCs/>
                <w:sz w:val="20"/>
                <w:szCs w:val="20"/>
              </w:rPr>
            </w:pPr>
            <w:r w:rsidRPr="002F6F14">
              <w:rPr>
                <w:b/>
                <w:sz w:val="20"/>
                <w:szCs w:val="20"/>
              </w:rPr>
              <w:t xml:space="preserve">____________________ </w:t>
            </w:r>
            <w:r w:rsidR="00185170" w:rsidRPr="002F6F14">
              <w:rPr>
                <w:b/>
                <w:sz w:val="20"/>
                <w:szCs w:val="20"/>
              </w:rPr>
              <w:t>М.А. Ларина</w:t>
            </w:r>
            <w:r w:rsidRPr="002F6F14">
              <w:rPr>
                <w:b/>
                <w:sz w:val="20"/>
                <w:szCs w:val="20"/>
              </w:rPr>
              <w:t xml:space="preserve">     </w:t>
            </w:r>
          </w:p>
        </w:tc>
        <w:tc>
          <w:tcPr>
            <w:tcW w:w="4999" w:type="dxa"/>
          </w:tcPr>
          <w:p w14:paraId="5B77DC5A" w14:textId="77777777" w:rsidR="00A1186C" w:rsidRPr="002F6F14" w:rsidRDefault="00A1186C" w:rsidP="002F6F14">
            <w:pPr>
              <w:spacing w:after="0"/>
              <w:rPr>
                <w:b/>
                <w:bCs/>
                <w:sz w:val="20"/>
                <w:szCs w:val="20"/>
              </w:rPr>
            </w:pPr>
          </w:p>
        </w:tc>
      </w:tr>
      <w:tr w:rsidR="00A1186C" w:rsidRPr="002F6F14" w14:paraId="3844460D" w14:textId="77777777" w:rsidTr="002766DE">
        <w:tc>
          <w:tcPr>
            <w:tcW w:w="4998" w:type="dxa"/>
          </w:tcPr>
          <w:p w14:paraId="4FBC0AE8" w14:textId="77777777" w:rsidR="00A1186C" w:rsidRPr="002F6F14" w:rsidRDefault="00A1186C" w:rsidP="002F6F14">
            <w:pPr>
              <w:spacing w:after="0"/>
              <w:rPr>
                <w:b/>
                <w:sz w:val="20"/>
                <w:szCs w:val="20"/>
              </w:rPr>
            </w:pPr>
            <w:r w:rsidRPr="002F6F14">
              <w:rPr>
                <w:b/>
                <w:sz w:val="20"/>
                <w:szCs w:val="20"/>
              </w:rPr>
              <w:t>М.П.</w:t>
            </w:r>
          </w:p>
          <w:p w14:paraId="7BFB3C38" w14:textId="77777777" w:rsidR="00A1186C" w:rsidRPr="002F6F14" w:rsidRDefault="00A1186C" w:rsidP="002F6F14">
            <w:pPr>
              <w:spacing w:after="0"/>
              <w:rPr>
                <w:b/>
                <w:bCs/>
                <w:sz w:val="20"/>
                <w:szCs w:val="20"/>
              </w:rPr>
            </w:pPr>
          </w:p>
        </w:tc>
        <w:tc>
          <w:tcPr>
            <w:tcW w:w="4999" w:type="dxa"/>
          </w:tcPr>
          <w:p w14:paraId="70423DA8" w14:textId="77777777" w:rsidR="00A1186C" w:rsidRPr="002F6F14" w:rsidRDefault="00A1186C" w:rsidP="002F6F14">
            <w:pPr>
              <w:spacing w:after="0"/>
              <w:rPr>
                <w:b/>
                <w:bCs/>
                <w:sz w:val="20"/>
                <w:szCs w:val="20"/>
              </w:rPr>
            </w:pPr>
          </w:p>
        </w:tc>
      </w:tr>
    </w:tbl>
    <w:p w14:paraId="0803F819" w14:textId="77777777" w:rsidR="00621A2D" w:rsidRPr="002F6F14" w:rsidRDefault="00621A2D" w:rsidP="002F6F14">
      <w:pPr>
        <w:spacing w:after="0"/>
        <w:rPr>
          <w:sz w:val="20"/>
          <w:szCs w:val="20"/>
        </w:rPr>
      </w:pPr>
    </w:p>
    <w:p w14:paraId="1B518A43" w14:textId="77777777" w:rsidR="00621A2D" w:rsidRPr="002F6F14" w:rsidRDefault="00621A2D" w:rsidP="002F6F14">
      <w:pPr>
        <w:spacing w:after="0"/>
        <w:rPr>
          <w:sz w:val="20"/>
          <w:szCs w:val="20"/>
        </w:rPr>
      </w:pPr>
    </w:p>
    <w:p w14:paraId="2231E224" w14:textId="77777777" w:rsidR="00621A2D" w:rsidRPr="002F6F14" w:rsidRDefault="00621A2D" w:rsidP="002F6F14">
      <w:pPr>
        <w:spacing w:after="0"/>
        <w:rPr>
          <w:sz w:val="20"/>
          <w:szCs w:val="20"/>
        </w:rPr>
      </w:pPr>
    </w:p>
    <w:p w14:paraId="238298F8" w14:textId="77777777" w:rsidR="00621A2D" w:rsidRPr="002F6F14" w:rsidRDefault="00621A2D" w:rsidP="002F6F14">
      <w:pPr>
        <w:spacing w:after="0"/>
        <w:rPr>
          <w:sz w:val="20"/>
          <w:szCs w:val="20"/>
        </w:rPr>
      </w:pPr>
      <w:bookmarkStart w:id="14" w:name="_GoBack"/>
      <w:bookmarkEnd w:id="14"/>
    </w:p>
    <w:sectPr w:rsidR="00621A2D" w:rsidRPr="002F6F14" w:rsidSect="009E0380">
      <w:pgSz w:w="11906" w:h="16838"/>
      <w:pgMar w:top="851" w:right="851" w:bottom="851" w:left="1134" w:header="720" w:footer="448"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0AA0C" w14:textId="77777777" w:rsidR="00AA0507" w:rsidRDefault="00AA0507">
      <w:pPr>
        <w:spacing w:after="0"/>
      </w:pPr>
      <w:r>
        <w:separator/>
      </w:r>
    </w:p>
  </w:endnote>
  <w:endnote w:type="continuationSeparator" w:id="0">
    <w:p w14:paraId="0344A7D9" w14:textId="77777777" w:rsidR="00AA0507" w:rsidRDefault="00AA05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NTHelvetica/Cyrillic">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83878" w14:textId="64179F6F" w:rsidR="0001517B" w:rsidRDefault="0001517B" w:rsidP="00A54FDE">
    <w:pPr>
      <w:pStyle w:val="a6"/>
      <w:jc w:val="right"/>
    </w:pPr>
    <w:r>
      <w:fldChar w:fldCharType="begin"/>
    </w:r>
    <w:r>
      <w:instrText>PAGE   \* MERGEFORMAT</w:instrText>
    </w:r>
    <w:r>
      <w:fldChar w:fldCharType="separate"/>
    </w:r>
    <w:r w:rsidR="002F6F14">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A41D0" w14:textId="77777777" w:rsidR="00AA0507" w:rsidRDefault="00AA0507">
      <w:pPr>
        <w:spacing w:after="0"/>
      </w:pPr>
      <w:r>
        <w:separator/>
      </w:r>
    </w:p>
  </w:footnote>
  <w:footnote w:type="continuationSeparator" w:id="0">
    <w:p w14:paraId="091511AB" w14:textId="77777777" w:rsidR="00AA0507" w:rsidRDefault="00AA050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WW8Num1"/>
    <w:lvl w:ilvl="0">
      <w:start w:val="5"/>
      <w:numFmt w:val="decimal"/>
      <w:lvlText w:val="%1."/>
      <w:lvlJc w:val="left"/>
      <w:pPr>
        <w:tabs>
          <w:tab w:val="num" w:pos="720"/>
        </w:tabs>
        <w:ind w:left="0" w:firstLine="0"/>
      </w:pPr>
      <w:rPr>
        <w:rFonts w:cs="Times New Roman"/>
      </w:rPr>
    </w:lvl>
    <w:lvl w:ilvl="1">
      <w:start w:val="1"/>
      <w:numFmt w:val="lowerLetter"/>
      <w:lvlText w:val="%2."/>
      <w:lvlJc w:val="left"/>
      <w:pPr>
        <w:tabs>
          <w:tab w:val="num" w:pos="1440"/>
        </w:tabs>
        <w:ind w:left="0" w:firstLine="0"/>
      </w:pPr>
      <w:rPr>
        <w:rFonts w:cs="Times New Roman"/>
      </w:rPr>
    </w:lvl>
    <w:lvl w:ilvl="2">
      <w:start w:val="1"/>
      <w:numFmt w:val="lowerRoman"/>
      <w:lvlText w:val="%2.%3."/>
      <w:lvlJc w:val="left"/>
      <w:pPr>
        <w:tabs>
          <w:tab w:val="num" w:pos="2160"/>
        </w:tabs>
        <w:ind w:left="0" w:firstLine="0"/>
      </w:pPr>
      <w:rPr>
        <w:rFonts w:cs="Times New Roman"/>
      </w:rPr>
    </w:lvl>
    <w:lvl w:ilvl="3">
      <w:start w:val="1"/>
      <w:numFmt w:val="decimal"/>
      <w:lvlText w:val="%2.%3.%4."/>
      <w:lvlJc w:val="left"/>
      <w:pPr>
        <w:tabs>
          <w:tab w:val="num" w:pos="2880"/>
        </w:tabs>
        <w:ind w:left="0" w:firstLine="0"/>
      </w:pPr>
      <w:rPr>
        <w:rFonts w:cs="Times New Roman"/>
      </w:rPr>
    </w:lvl>
    <w:lvl w:ilvl="4">
      <w:start w:val="1"/>
      <w:numFmt w:val="lowerLetter"/>
      <w:lvlText w:val="%2.%3.%4.%5."/>
      <w:lvlJc w:val="left"/>
      <w:pPr>
        <w:tabs>
          <w:tab w:val="num" w:pos="3600"/>
        </w:tabs>
        <w:ind w:left="0" w:firstLine="0"/>
      </w:pPr>
      <w:rPr>
        <w:rFonts w:cs="Times New Roman"/>
      </w:rPr>
    </w:lvl>
    <w:lvl w:ilvl="5">
      <w:start w:val="1"/>
      <w:numFmt w:val="lowerRoman"/>
      <w:lvlText w:val="%2.%3.%4.%5.%6."/>
      <w:lvlJc w:val="left"/>
      <w:pPr>
        <w:tabs>
          <w:tab w:val="num" w:pos="4320"/>
        </w:tabs>
        <w:ind w:left="0" w:firstLine="0"/>
      </w:pPr>
      <w:rPr>
        <w:rFonts w:cs="Times New Roman"/>
      </w:rPr>
    </w:lvl>
    <w:lvl w:ilvl="6">
      <w:start w:val="1"/>
      <w:numFmt w:val="decimal"/>
      <w:lvlText w:val="%2.%3.%4.%5.%6.%7."/>
      <w:lvlJc w:val="left"/>
      <w:pPr>
        <w:tabs>
          <w:tab w:val="num" w:pos="5040"/>
        </w:tabs>
        <w:ind w:left="0" w:firstLine="0"/>
      </w:pPr>
      <w:rPr>
        <w:rFonts w:cs="Times New Roman"/>
      </w:rPr>
    </w:lvl>
    <w:lvl w:ilvl="7">
      <w:start w:val="1"/>
      <w:numFmt w:val="lowerLetter"/>
      <w:lvlText w:val="%2.%3.%4.%5.%6.%7.%8."/>
      <w:lvlJc w:val="left"/>
      <w:pPr>
        <w:tabs>
          <w:tab w:val="num" w:pos="5760"/>
        </w:tabs>
        <w:ind w:left="0" w:firstLine="0"/>
      </w:pPr>
      <w:rPr>
        <w:rFonts w:cs="Times New Roman"/>
      </w:rPr>
    </w:lvl>
    <w:lvl w:ilvl="8">
      <w:start w:val="1"/>
      <w:numFmt w:val="lowerRoman"/>
      <w:lvlText w:val="%2.%3.%4.%5.%6.%7.%8.%9."/>
      <w:lvlJc w:val="left"/>
      <w:pPr>
        <w:tabs>
          <w:tab w:val="num" w:pos="6480"/>
        </w:tabs>
        <w:ind w:left="0" w:firstLine="0"/>
      </w:pPr>
      <w:rPr>
        <w:rFonts w:cs="Times New Roman"/>
      </w:rPr>
    </w:lvl>
  </w:abstractNum>
  <w:abstractNum w:abstractNumId="2">
    <w:nsid w:val="00000002"/>
    <w:multiLevelType w:val="multilevel"/>
    <w:tmpl w:val="00000002"/>
    <w:name w:val="WW8Num2"/>
    <w:lvl w:ilvl="0">
      <w:start w:val="3"/>
      <w:numFmt w:val="decimal"/>
      <w:lvlText w:val="%1."/>
      <w:lvlJc w:val="left"/>
      <w:pPr>
        <w:tabs>
          <w:tab w:val="num" w:pos="360"/>
        </w:tabs>
        <w:ind w:left="360" w:hanging="360"/>
      </w:pPr>
      <w:rPr>
        <w:sz w:val="24"/>
        <w:szCs w:val="24"/>
        <w:u w:val="none"/>
      </w:rPr>
    </w:lvl>
    <w:lvl w:ilvl="1">
      <w:start w:val="1"/>
      <w:numFmt w:val="decimal"/>
      <w:lvlText w:val="%1.%2."/>
      <w:lvlJc w:val="left"/>
      <w:pPr>
        <w:tabs>
          <w:tab w:val="num" w:pos="547"/>
        </w:tabs>
        <w:ind w:left="547" w:hanging="360"/>
      </w:pPr>
      <w:rPr>
        <w:sz w:val="24"/>
        <w:szCs w:val="24"/>
        <w:u w:val="none"/>
      </w:rPr>
    </w:lvl>
    <w:lvl w:ilvl="2">
      <w:start w:val="1"/>
      <w:numFmt w:val="decimal"/>
      <w:lvlText w:val="%1.%2.%3."/>
      <w:lvlJc w:val="left"/>
      <w:pPr>
        <w:tabs>
          <w:tab w:val="num" w:pos="1094"/>
        </w:tabs>
        <w:ind w:left="1094" w:hanging="720"/>
      </w:pPr>
      <w:rPr>
        <w:sz w:val="24"/>
        <w:szCs w:val="24"/>
        <w:u w:val="none"/>
      </w:rPr>
    </w:lvl>
    <w:lvl w:ilvl="3">
      <w:start w:val="1"/>
      <w:numFmt w:val="decimal"/>
      <w:lvlText w:val="%1.%2.%3.%4."/>
      <w:lvlJc w:val="left"/>
      <w:pPr>
        <w:tabs>
          <w:tab w:val="num" w:pos="1281"/>
        </w:tabs>
        <w:ind w:left="1281" w:hanging="720"/>
      </w:pPr>
      <w:rPr>
        <w:sz w:val="24"/>
        <w:szCs w:val="24"/>
        <w:u w:val="none"/>
      </w:rPr>
    </w:lvl>
    <w:lvl w:ilvl="4">
      <w:start w:val="1"/>
      <w:numFmt w:val="decimal"/>
      <w:lvlText w:val="%1.%2.%3.%4.%5."/>
      <w:lvlJc w:val="left"/>
      <w:pPr>
        <w:tabs>
          <w:tab w:val="num" w:pos="1828"/>
        </w:tabs>
        <w:ind w:left="1828" w:hanging="1080"/>
      </w:pPr>
      <w:rPr>
        <w:sz w:val="24"/>
        <w:szCs w:val="24"/>
        <w:u w:val="none"/>
      </w:rPr>
    </w:lvl>
    <w:lvl w:ilvl="5">
      <w:start w:val="1"/>
      <w:numFmt w:val="decimal"/>
      <w:lvlText w:val="%1.%2.%3.%4.%5.%6."/>
      <w:lvlJc w:val="left"/>
      <w:pPr>
        <w:tabs>
          <w:tab w:val="num" w:pos="2015"/>
        </w:tabs>
        <w:ind w:left="2015" w:hanging="1080"/>
      </w:pPr>
      <w:rPr>
        <w:sz w:val="24"/>
        <w:szCs w:val="24"/>
        <w:u w:val="none"/>
      </w:rPr>
    </w:lvl>
    <w:lvl w:ilvl="6">
      <w:start w:val="1"/>
      <w:numFmt w:val="decimal"/>
      <w:lvlText w:val="%1.%2.%3.%4.%5.%6.%7."/>
      <w:lvlJc w:val="left"/>
      <w:pPr>
        <w:tabs>
          <w:tab w:val="num" w:pos="2562"/>
        </w:tabs>
        <w:ind w:left="2562" w:hanging="1440"/>
      </w:pPr>
      <w:rPr>
        <w:sz w:val="24"/>
        <w:szCs w:val="24"/>
        <w:u w:val="none"/>
      </w:rPr>
    </w:lvl>
    <w:lvl w:ilvl="7">
      <w:start w:val="1"/>
      <w:numFmt w:val="decimal"/>
      <w:lvlText w:val="%1.%2.%3.%4.%5.%6.%7.%8."/>
      <w:lvlJc w:val="left"/>
      <w:pPr>
        <w:tabs>
          <w:tab w:val="num" w:pos="2749"/>
        </w:tabs>
        <w:ind w:left="2749" w:hanging="1440"/>
      </w:pPr>
      <w:rPr>
        <w:sz w:val="24"/>
        <w:szCs w:val="24"/>
        <w:u w:val="none"/>
      </w:rPr>
    </w:lvl>
    <w:lvl w:ilvl="8">
      <w:start w:val="1"/>
      <w:numFmt w:val="decimal"/>
      <w:lvlText w:val="%1.%2.%3.%4.%5.%6.%7.%8.%9."/>
      <w:lvlJc w:val="left"/>
      <w:pPr>
        <w:tabs>
          <w:tab w:val="num" w:pos="3296"/>
        </w:tabs>
        <w:ind w:left="3296" w:hanging="1800"/>
      </w:pPr>
      <w:rPr>
        <w:sz w:val="24"/>
        <w:szCs w:val="24"/>
        <w:u w:val="none"/>
      </w:rPr>
    </w:lvl>
  </w:abstractNum>
  <w:abstractNum w:abstractNumId="3">
    <w:nsid w:val="00000003"/>
    <w:multiLevelType w:val="multilevel"/>
    <w:tmpl w:val="00000003"/>
    <w:name w:val="WW8Num3"/>
    <w:lvl w:ilvl="0">
      <w:start w:val="6"/>
      <w:numFmt w:val="decimal"/>
      <w:lvlText w:val="%1."/>
      <w:lvlJc w:val="left"/>
      <w:pPr>
        <w:tabs>
          <w:tab w:val="num" w:pos="660"/>
        </w:tabs>
        <w:ind w:left="660" w:hanging="660"/>
      </w:pPr>
    </w:lvl>
    <w:lvl w:ilvl="1">
      <w:start w:val="1"/>
      <w:numFmt w:val="decimal"/>
      <w:lvlText w:val="%1.%2."/>
      <w:lvlJc w:val="left"/>
      <w:pPr>
        <w:tabs>
          <w:tab w:val="num" w:pos="900"/>
        </w:tabs>
        <w:ind w:left="900" w:hanging="660"/>
      </w:pPr>
    </w:lvl>
    <w:lvl w:ilvl="2">
      <w:start w:val="1"/>
      <w:numFmt w:val="decimal"/>
      <w:lvlText w:val="%1.%2.%3."/>
      <w:lvlJc w:val="left"/>
      <w:pPr>
        <w:tabs>
          <w:tab w:val="num" w:pos="1200"/>
        </w:tabs>
        <w:ind w:left="120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720"/>
        </w:tabs>
        <w:ind w:left="3720" w:hanging="1800"/>
      </w:pPr>
    </w:lvl>
  </w:abstractNum>
  <w:abstractNum w:abstractNumId="4">
    <w:nsid w:val="00000004"/>
    <w:multiLevelType w:val="multilevel"/>
    <w:tmpl w:val="00000004"/>
    <w:name w:val="WW8Num4"/>
    <w:lvl w:ilvl="0">
      <w:start w:val="3"/>
      <w:numFmt w:val="decimal"/>
      <w:lvlText w:val="%1."/>
      <w:lvlJc w:val="left"/>
      <w:pPr>
        <w:tabs>
          <w:tab w:val="num" w:pos="540"/>
        </w:tabs>
        <w:ind w:left="900" w:hanging="540"/>
      </w:pPr>
    </w:lvl>
    <w:lvl w:ilvl="1">
      <w:start w:val="2"/>
      <w:numFmt w:val="decimal"/>
      <w:lvlText w:val="%1.%2."/>
      <w:lvlJc w:val="left"/>
      <w:pPr>
        <w:tabs>
          <w:tab w:val="num" w:pos="633"/>
        </w:tabs>
        <w:ind w:left="993" w:hanging="540"/>
      </w:pPr>
    </w:lvl>
    <w:lvl w:ilvl="2">
      <w:start w:val="2"/>
      <w:numFmt w:val="decimal"/>
      <w:lvlText w:val="%1.%2.%3."/>
      <w:lvlJc w:val="left"/>
      <w:pPr>
        <w:tabs>
          <w:tab w:val="num" w:pos="906"/>
        </w:tabs>
        <w:ind w:left="1266" w:hanging="720"/>
      </w:pPr>
    </w:lvl>
    <w:lvl w:ilvl="3">
      <w:start w:val="1"/>
      <w:numFmt w:val="decimal"/>
      <w:lvlText w:val="%1.%2.%3.%4."/>
      <w:lvlJc w:val="left"/>
      <w:pPr>
        <w:tabs>
          <w:tab w:val="num" w:pos="999"/>
        </w:tabs>
        <w:ind w:left="1359" w:hanging="720"/>
      </w:pPr>
    </w:lvl>
    <w:lvl w:ilvl="4">
      <w:start w:val="1"/>
      <w:numFmt w:val="decimal"/>
      <w:lvlText w:val="%1.%2.%3.%4.%5."/>
      <w:lvlJc w:val="left"/>
      <w:pPr>
        <w:tabs>
          <w:tab w:val="num" w:pos="1452"/>
        </w:tabs>
        <w:ind w:left="1812" w:hanging="1080"/>
      </w:pPr>
    </w:lvl>
    <w:lvl w:ilvl="5">
      <w:start w:val="1"/>
      <w:numFmt w:val="decimal"/>
      <w:lvlText w:val="%1.%2.%3.%4.%5.%6."/>
      <w:lvlJc w:val="left"/>
      <w:pPr>
        <w:tabs>
          <w:tab w:val="num" w:pos="1545"/>
        </w:tabs>
        <w:ind w:left="1905" w:hanging="1080"/>
      </w:pPr>
    </w:lvl>
    <w:lvl w:ilvl="6">
      <w:start w:val="1"/>
      <w:numFmt w:val="decimal"/>
      <w:lvlText w:val="%1.%2.%3.%4.%5.%6.%7."/>
      <w:lvlJc w:val="left"/>
      <w:pPr>
        <w:tabs>
          <w:tab w:val="num" w:pos="1998"/>
        </w:tabs>
        <w:ind w:left="2358" w:hanging="1440"/>
      </w:pPr>
    </w:lvl>
    <w:lvl w:ilvl="7">
      <w:start w:val="1"/>
      <w:numFmt w:val="decimal"/>
      <w:lvlText w:val="%1.%2.%3.%4.%5.%6.%7.%8."/>
      <w:lvlJc w:val="left"/>
      <w:pPr>
        <w:tabs>
          <w:tab w:val="num" w:pos="2091"/>
        </w:tabs>
        <w:ind w:left="2451" w:hanging="1440"/>
      </w:pPr>
    </w:lvl>
    <w:lvl w:ilvl="8">
      <w:start w:val="1"/>
      <w:numFmt w:val="decimal"/>
      <w:lvlText w:val="%1.%2.%3.%4.%5.%6.%7.%8.%9."/>
      <w:lvlJc w:val="left"/>
      <w:pPr>
        <w:tabs>
          <w:tab w:val="num" w:pos="2544"/>
        </w:tabs>
        <w:ind w:left="2904" w:hanging="1800"/>
      </w:pPr>
    </w:lvl>
  </w:abstractNum>
  <w:abstractNum w:abstractNumId="5">
    <w:nsid w:val="00000005"/>
    <w:multiLevelType w:val="multilevel"/>
    <w:tmpl w:val="00000005"/>
    <w:name w:val="WW8Num5"/>
    <w:lvl w:ilvl="0">
      <w:start w:val="7"/>
      <w:numFmt w:val="decimal"/>
      <w:lvlText w:val="%1."/>
      <w:lvlJc w:val="left"/>
      <w:pPr>
        <w:tabs>
          <w:tab w:val="num" w:pos="720"/>
        </w:tabs>
        <w:ind w:left="720" w:hanging="360"/>
      </w:pPr>
      <w:rPr>
        <w:sz w:val="24"/>
        <w:szCs w:val="24"/>
      </w:rPr>
    </w:lvl>
    <w:lvl w:ilvl="1">
      <w:start w:val="1"/>
      <w:numFmt w:val="decimal"/>
      <w:lvlText w:val="%1.%2."/>
      <w:lvlJc w:val="left"/>
      <w:pPr>
        <w:tabs>
          <w:tab w:val="num" w:pos="1495"/>
        </w:tabs>
        <w:ind w:left="1495" w:hanging="360"/>
      </w:pPr>
      <w:rPr>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multilevel"/>
    <w:tmpl w:val="00000006"/>
    <w:name w:val="WW8Num6"/>
    <w:lvl w:ilvl="0">
      <w:start w:val="11"/>
      <w:numFmt w:val="decimal"/>
      <w:lvlText w:val="%1."/>
      <w:lvlJc w:val="left"/>
      <w:pPr>
        <w:tabs>
          <w:tab w:val="num" w:pos="720"/>
        </w:tabs>
        <w:ind w:left="720" w:hanging="360"/>
      </w:pPr>
      <w:rPr>
        <w:sz w:val="24"/>
        <w:szCs w:val="24"/>
      </w:rPr>
    </w:lvl>
    <w:lvl w:ilvl="1">
      <w:start w:val="1"/>
      <w:numFmt w:val="decimal"/>
      <w:lvlText w:val="%1.%2."/>
      <w:lvlJc w:val="left"/>
      <w:pPr>
        <w:tabs>
          <w:tab w:val="num" w:pos="1080"/>
        </w:tabs>
        <w:ind w:left="1080" w:hanging="360"/>
      </w:pPr>
      <w:rPr>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8">
    <w:nsid w:val="022D1D96"/>
    <w:multiLevelType w:val="multilevel"/>
    <w:tmpl w:val="3006C09C"/>
    <w:lvl w:ilvl="0">
      <w:start w:val="1"/>
      <w:numFmt w:val="decimal"/>
      <w:lvlText w:val="%1."/>
      <w:lvlJc w:val="left"/>
      <w:pPr>
        <w:ind w:left="1129" w:hanging="420"/>
      </w:pPr>
      <w:rPr>
        <w:rFonts w:hint="default"/>
      </w:rPr>
    </w:lvl>
    <w:lvl w:ilvl="1">
      <w:start w:val="3"/>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9">
    <w:nsid w:val="05FF351E"/>
    <w:multiLevelType w:val="hybridMultilevel"/>
    <w:tmpl w:val="F732EFFC"/>
    <w:lvl w:ilvl="0" w:tplc="5D4EF04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0">
    <w:nsid w:val="0EE80D5B"/>
    <w:multiLevelType w:val="multilevel"/>
    <w:tmpl w:val="6B842C88"/>
    <w:lvl w:ilvl="0">
      <w:start w:val="1"/>
      <w:numFmt w:val="decimal"/>
      <w:lvlText w:val="%1."/>
      <w:lvlJc w:val="left"/>
      <w:pPr>
        <w:ind w:left="501"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abstractNum w:abstractNumId="11">
    <w:nsid w:val="0FA67D97"/>
    <w:multiLevelType w:val="hybridMultilevel"/>
    <w:tmpl w:val="73C4CBA4"/>
    <w:lvl w:ilvl="0" w:tplc="18FE4C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1BA4778"/>
    <w:multiLevelType w:val="hybridMultilevel"/>
    <w:tmpl w:val="3EA8171E"/>
    <w:lvl w:ilvl="0" w:tplc="3F66B5A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444E7B"/>
    <w:multiLevelType w:val="hybridMultilevel"/>
    <w:tmpl w:val="7856F14A"/>
    <w:lvl w:ilvl="0" w:tplc="775A4A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5904D7"/>
    <w:multiLevelType w:val="multilevel"/>
    <w:tmpl w:val="877E4EE4"/>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15">
    <w:nsid w:val="1C800EB9"/>
    <w:multiLevelType w:val="multilevel"/>
    <w:tmpl w:val="9F5C09EE"/>
    <w:lvl w:ilvl="0">
      <w:start w:val="7"/>
      <w:numFmt w:val="decimal"/>
      <w:lvlText w:val="%1."/>
      <w:lvlJc w:val="left"/>
      <w:pPr>
        <w:ind w:left="720" w:hanging="360"/>
      </w:pPr>
    </w:lvl>
    <w:lvl w:ilvl="1">
      <w:start w:val="1"/>
      <w:numFmt w:val="decimal"/>
      <w:isLgl/>
      <w:lvlText w:val="%1.%2."/>
      <w:lvlJc w:val="left"/>
      <w:pPr>
        <w:ind w:left="1200" w:hanging="720"/>
      </w:pPr>
    </w:lvl>
    <w:lvl w:ilvl="2">
      <w:start w:val="1"/>
      <w:numFmt w:val="decimal"/>
      <w:isLgl/>
      <w:lvlText w:val="%1.%2.%3."/>
      <w:lvlJc w:val="left"/>
      <w:pPr>
        <w:ind w:left="1320" w:hanging="720"/>
      </w:pPr>
    </w:lvl>
    <w:lvl w:ilvl="3">
      <w:start w:val="1"/>
      <w:numFmt w:val="decimal"/>
      <w:isLgl/>
      <w:lvlText w:val="%1.%2.%3.%4."/>
      <w:lvlJc w:val="left"/>
      <w:pPr>
        <w:ind w:left="1800" w:hanging="1080"/>
      </w:pPr>
    </w:lvl>
    <w:lvl w:ilvl="4">
      <w:start w:val="1"/>
      <w:numFmt w:val="decimal"/>
      <w:isLgl/>
      <w:lvlText w:val="%1.%2.%3.%4.%5."/>
      <w:lvlJc w:val="left"/>
      <w:pPr>
        <w:ind w:left="1920" w:hanging="1080"/>
      </w:pPr>
    </w:lvl>
    <w:lvl w:ilvl="5">
      <w:start w:val="1"/>
      <w:numFmt w:val="decimal"/>
      <w:isLgl/>
      <w:lvlText w:val="%1.%2.%3.%4.%5.%6."/>
      <w:lvlJc w:val="left"/>
      <w:pPr>
        <w:ind w:left="2400" w:hanging="1440"/>
      </w:pPr>
    </w:lvl>
    <w:lvl w:ilvl="6">
      <w:start w:val="1"/>
      <w:numFmt w:val="decimal"/>
      <w:isLgl/>
      <w:lvlText w:val="%1.%2.%3.%4.%5.%6.%7."/>
      <w:lvlJc w:val="left"/>
      <w:pPr>
        <w:ind w:left="2880" w:hanging="1800"/>
      </w:pPr>
    </w:lvl>
    <w:lvl w:ilvl="7">
      <w:start w:val="1"/>
      <w:numFmt w:val="decimal"/>
      <w:isLgl/>
      <w:lvlText w:val="%1.%2.%3.%4.%5.%6.%7.%8."/>
      <w:lvlJc w:val="left"/>
      <w:pPr>
        <w:ind w:left="3000" w:hanging="1800"/>
      </w:pPr>
    </w:lvl>
    <w:lvl w:ilvl="8">
      <w:start w:val="1"/>
      <w:numFmt w:val="decimal"/>
      <w:isLgl/>
      <w:lvlText w:val="%1.%2.%3.%4.%5.%6.%7.%8.%9."/>
      <w:lvlJc w:val="left"/>
      <w:pPr>
        <w:ind w:left="3480" w:hanging="2160"/>
      </w:pPr>
    </w:lvl>
  </w:abstractNum>
  <w:abstractNum w:abstractNumId="16">
    <w:nsid w:val="1CC43C54"/>
    <w:multiLevelType w:val="hybridMultilevel"/>
    <w:tmpl w:val="7D86E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951005"/>
    <w:multiLevelType w:val="hybridMultilevel"/>
    <w:tmpl w:val="12D85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FB6CEC"/>
    <w:multiLevelType w:val="multilevel"/>
    <w:tmpl w:val="EDE2A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20">
    <w:nsid w:val="26111215"/>
    <w:multiLevelType w:val="multilevel"/>
    <w:tmpl w:val="8BE69C0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338"/>
        </w:tabs>
        <w:ind w:left="333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9474A13"/>
    <w:multiLevelType w:val="hybridMultilevel"/>
    <w:tmpl w:val="91C227FA"/>
    <w:lvl w:ilvl="0" w:tplc="E53A81F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B477844"/>
    <w:multiLevelType w:val="singleLevel"/>
    <w:tmpl w:val="202456EC"/>
    <w:lvl w:ilvl="0">
      <w:start w:val="1"/>
      <w:numFmt w:val="decimal"/>
      <w:lvlText w:val="1.3.%1."/>
      <w:legacy w:legacy="1" w:legacySpace="0" w:legacyIndent="643"/>
      <w:lvlJc w:val="left"/>
      <w:rPr>
        <w:rFonts w:ascii="Times New Roman" w:hAnsi="Times New Roman" w:cs="Times New Roman" w:hint="default"/>
      </w:rPr>
    </w:lvl>
  </w:abstractNum>
  <w:abstractNum w:abstractNumId="23">
    <w:nsid w:val="2CA03B4C"/>
    <w:multiLevelType w:val="hybridMultilevel"/>
    <w:tmpl w:val="B98A6936"/>
    <w:lvl w:ilvl="0" w:tplc="1F30C0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32A948D2"/>
    <w:multiLevelType w:val="singleLevel"/>
    <w:tmpl w:val="CAA83808"/>
    <w:lvl w:ilvl="0">
      <w:start w:val="1"/>
      <w:numFmt w:val="decimal"/>
      <w:lvlText w:val="%1)"/>
      <w:legacy w:legacy="1" w:legacySpace="0" w:legacyIndent="269"/>
      <w:lvlJc w:val="left"/>
      <w:rPr>
        <w:rFonts w:ascii="Times New Roman" w:hAnsi="Times New Roman" w:cs="Times New Roman" w:hint="default"/>
      </w:rPr>
    </w:lvl>
  </w:abstractNum>
  <w:abstractNum w:abstractNumId="25">
    <w:nsid w:val="38A8386B"/>
    <w:multiLevelType w:val="hybridMultilevel"/>
    <w:tmpl w:val="EA5C8A32"/>
    <w:lvl w:ilvl="0" w:tplc="482418B0">
      <w:start w:val="1"/>
      <w:numFmt w:val="decimal"/>
      <w:lvlText w:val="%1."/>
      <w:lvlJc w:val="left"/>
      <w:pPr>
        <w:ind w:left="720" w:hanging="360"/>
      </w:pPr>
      <w:rPr>
        <w:rFonts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823233"/>
    <w:multiLevelType w:val="hybridMultilevel"/>
    <w:tmpl w:val="2B8E63E2"/>
    <w:lvl w:ilvl="0" w:tplc="0726B3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1704D4"/>
    <w:multiLevelType w:val="hybridMultilevel"/>
    <w:tmpl w:val="EA5C8A32"/>
    <w:lvl w:ilvl="0" w:tplc="482418B0">
      <w:start w:val="1"/>
      <w:numFmt w:val="decimal"/>
      <w:lvlText w:val="%1."/>
      <w:lvlJc w:val="left"/>
      <w:pPr>
        <w:ind w:left="720" w:hanging="360"/>
      </w:pPr>
      <w:rPr>
        <w:rFonts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727989"/>
    <w:multiLevelType w:val="hybridMultilevel"/>
    <w:tmpl w:val="5C3286D4"/>
    <w:lvl w:ilvl="0" w:tplc="AA7AA90A">
      <w:start w:val="7"/>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477B1043"/>
    <w:multiLevelType w:val="hybridMultilevel"/>
    <w:tmpl w:val="CFB87DDE"/>
    <w:lvl w:ilvl="0" w:tplc="31C48B32">
      <w:start w:val="1"/>
      <w:numFmt w:val="decimal"/>
      <w:lvlText w:val="%1."/>
      <w:lvlJc w:val="left"/>
      <w:pPr>
        <w:tabs>
          <w:tab w:val="num" w:pos="540"/>
        </w:tabs>
        <w:ind w:left="540" w:hanging="360"/>
      </w:pPr>
      <w:rPr>
        <w:b w:val="0"/>
        <w:color w:val="auto"/>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31">
    <w:nsid w:val="478A395C"/>
    <w:multiLevelType w:val="multilevel"/>
    <w:tmpl w:val="26F841E2"/>
    <w:lvl w:ilvl="0">
      <w:start w:val="1"/>
      <w:numFmt w:val="decimal"/>
      <w:pStyle w:val="1"/>
      <w:lvlText w:val="%1."/>
      <w:lvlJc w:val="left"/>
      <w:pPr>
        <w:tabs>
          <w:tab w:val="num" w:pos="1134"/>
        </w:tabs>
        <w:ind w:left="1134" w:hanging="1134"/>
      </w:pPr>
      <w:rPr>
        <w:rFonts w:cs="Times New Roman" w:hint="default"/>
      </w:rPr>
    </w:lvl>
    <w:lvl w:ilvl="1">
      <w:start w:val="2"/>
      <w:numFmt w:val="decimal"/>
      <w:pStyle w:val="2"/>
      <w:lvlText w:val="%1.%2"/>
      <w:lvlJc w:val="left"/>
      <w:pPr>
        <w:tabs>
          <w:tab w:val="num" w:pos="1494"/>
        </w:tabs>
        <w:ind w:left="1494" w:hanging="1134"/>
      </w:pPr>
      <w:rPr>
        <w:rFonts w:cs="Times New Roman" w:hint="default"/>
      </w:rPr>
    </w:lvl>
    <w:lvl w:ilvl="2">
      <w:start w:val="4"/>
      <w:numFmt w:val="decimal"/>
      <w:lvlText w:val="%1.%2.%3"/>
      <w:lvlJc w:val="left"/>
      <w:pPr>
        <w:tabs>
          <w:tab w:val="num" w:pos="397"/>
        </w:tabs>
        <w:ind w:left="737" w:hanging="737"/>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nsid w:val="4BA82019"/>
    <w:multiLevelType w:val="hybridMultilevel"/>
    <w:tmpl w:val="53BE0C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1416B03"/>
    <w:multiLevelType w:val="hybridMultilevel"/>
    <w:tmpl w:val="1480E6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857A11"/>
    <w:multiLevelType w:val="multilevel"/>
    <w:tmpl w:val="4B566F92"/>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1572" w:hanging="720"/>
      </w:pPr>
      <w:rPr>
        <w:rFonts w:hint="default"/>
        <w:b/>
        <w:sz w:val="24"/>
      </w:rPr>
    </w:lvl>
    <w:lvl w:ilvl="3">
      <w:start w:val="1"/>
      <w:numFmt w:val="decimal"/>
      <w:lvlText w:val="%1.%2.%3.%4."/>
      <w:lvlJc w:val="left"/>
      <w:pPr>
        <w:ind w:left="1998" w:hanging="720"/>
      </w:pPr>
      <w:rPr>
        <w:rFonts w:hint="default"/>
        <w:b/>
        <w:sz w:val="24"/>
      </w:rPr>
    </w:lvl>
    <w:lvl w:ilvl="4">
      <w:start w:val="1"/>
      <w:numFmt w:val="decimal"/>
      <w:lvlText w:val="%1.%2.%3.%4.%5."/>
      <w:lvlJc w:val="left"/>
      <w:pPr>
        <w:ind w:left="2784" w:hanging="1080"/>
      </w:pPr>
      <w:rPr>
        <w:rFonts w:hint="default"/>
        <w:b/>
        <w:sz w:val="24"/>
      </w:rPr>
    </w:lvl>
    <w:lvl w:ilvl="5">
      <w:start w:val="1"/>
      <w:numFmt w:val="decimal"/>
      <w:lvlText w:val="%1.%2.%3.%4.%5.%6."/>
      <w:lvlJc w:val="left"/>
      <w:pPr>
        <w:ind w:left="3210" w:hanging="1080"/>
      </w:pPr>
      <w:rPr>
        <w:rFonts w:hint="default"/>
        <w:b/>
        <w:sz w:val="24"/>
      </w:rPr>
    </w:lvl>
    <w:lvl w:ilvl="6">
      <w:start w:val="1"/>
      <w:numFmt w:val="decimal"/>
      <w:lvlText w:val="%1.%2.%3.%4.%5.%6.%7."/>
      <w:lvlJc w:val="left"/>
      <w:pPr>
        <w:ind w:left="3636" w:hanging="1080"/>
      </w:pPr>
      <w:rPr>
        <w:rFonts w:hint="default"/>
        <w:b/>
        <w:sz w:val="24"/>
      </w:rPr>
    </w:lvl>
    <w:lvl w:ilvl="7">
      <w:start w:val="1"/>
      <w:numFmt w:val="decimal"/>
      <w:lvlText w:val="%1.%2.%3.%4.%5.%6.%7.%8."/>
      <w:lvlJc w:val="left"/>
      <w:pPr>
        <w:ind w:left="4422" w:hanging="1440"/>
      </w:pPr>
      <w:rPr>
        <w:rFonts w:hint="default"/>
        <w:b/>
        <w:sz w:val="24"/>
      </w:rPr>
    </w:lvl>
    <w:lvl w:ilvl="8">
      <w:start w:val="1"/>
      <w:numFmt w:val="decimal"/>
      <w:lvlText w:val="%1.%2.%3.%4.%5.%6.%7.%8.%9."/>
      <w:lvlJc w:val="left"/>
      <w:pPr>
        <w:ind w:left="4848" w:hanging="1440"/>
      </w:pPr>
      <w:rPr>
        <w:rFonts w:hint="default"/>
        <w:b/>
        <w:sz w:val="24"/>
      </w:rPr>
    </w:lvl>
  </w:abstractNum>
  <w:abstractNum w:abstractNumId="35">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nsid w:val="64CB140F"/>
    <w:multiLevelType w:val="multilevel"/>
    <w:tmpl w:val="6484754A"/>
    <w:lvl w:ilvl="0">
      <w:start w:val="1"/>
      <w:numFmt w:val="decimal"/>
      <w:lvlText w:val="%1."/>
      <w:lvlJc w:val="left"/>
      <w:pPr>
        <w:tabs>
          <w:tab w:val="num" w:pos="720"/>
        </w:tabs>
        <w:ind w:left="720" w:hanging="360"/>
      </w:p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7">
    <w:nsid w:val="684B53D1"/>
    <w:multiLevelType w:val="multilevel"/>
    <w:tmpl w:val="A1409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C321BB8"/>
    <w:multiLevelType w:val="multilevel"/>
    <w:tmpl w:val="080C0CCE"/>
    <w:lvl w:ilvl="0">
      <w:start w:val="1"/>
      <w:numFmt w:val="decimal"/>
      <w:lvlText w:val="%1."/>
      <w:lvlJc w:val="left"/>
      <w:pPr>
        <w:ind w:left="720" w:hanging="360"/>
      </w:pPr>
      <w:rPr>
        <w:rFonts w:hint="default"/>
        <w:color w:val="auto"/>
      </w:r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9">
    <w:nsid w:val="6CF70BC1"/>
    <w:multiLevelType w:val="multilevel"/>
    <w:tmpl w:val="54AA5C32"/>
    <w:lvl w:ilvl="0">
      <w:start w:val="1"/>
      <w:numFmt w:val="decimal"/>
      <w:pStyle w:val="10"/>
      <w:lvlText w:val="%1."/>
      <w:lvlJc w:val="left"/>
      <w:pPr>
        <w:tabs>
          <w:tab w:val="num" w:pos="432"/>
        </w:tabs>
        <w:ind w:left="432" w:hanging="432"/>
      </w:pPr>
      <w:rPr>
        <w:rFonts w:hint="default"/>
        <w:sz w:val="24"/>
        <w:szCs w:val="24"/>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D687287"/>
    <w:multiLevelType w:val="hybridMultilevel"/>
    <w:tmpl w:val="EA0A3A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04D1B21"/>
    <w:multiLevelType w:val="singleLevel"/>
    <w:tmpl w:val="02C6AED0"/>
    <w:lvl w:ilvl="0">
      <w:start w:val="1"/>
      <w:numFmt w:val="decimal"/>
      <w:lvlText w:val="1.1.%1."/>
      <w:legacy w:legacy="1" w:legacySpace="0" w:legacyIndent="667"/>
      <w:lvlJc w:val="left"/>
      <w:rPr>
        <w:rFonts w:ascii="Times New Roman" w:hAnsi="Times New Roman" w:cs="Times New Roman" w:hint="default"/>
      </w:rPr>
    </w:lvl>
  </w:abstractNum>
  <w:abstractNum w:abstractNumId="42">
    <w:nsid w:val="797A0AA1"/>
    <w:multiLevelType w:val="multilevel"/>
    <w:tmpl w:val="0144EA6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35"/>
  </w:num>
  <w:num w:numId="3">
    <w:abstractNumId w:val="14"/>
  </w:num>
  <w:num w:numId="4">
    <w:abstractNumId w:val="31"/>
  </w:num>
  <w:num w:numId="5">
    <w:abstractNumId w:val="19"/>
  </w:num>
  <w:num w:numId="6">
    <w:abstractNumId w:val="39"/>
  </w:num>
  <w:num w:numId="7">
    <w:abstractNumId w:val="10"/>
  </w:num>
  <w:num w:numId="8">
    <w:abstractNumId w:val="41"/>
  </w:num>
  <w:num w:numId="9">
    <w:abstractNumId w:val="22"/>
  </w:num>
  <w:num w:numId="10">
    <w:abstractNumId w:val="24"/>
  </w:num>
  <w:num w:numId="11">
    <w:abstractNumId w:val="34"/>
  </w:num>
  <w:num w:numId="12">
    <w:abstractNumId w:val="42"/>
  </w:num>
  <w:num w:numId="13">
    <w:abstractNumId w:val="12"/>
  </w:num>
  <w:num w:numId="14">
    <w:abstractNumId w:val="26"/>
  </w:num>
  <w:num w:numId="15">
    <w:abstractNumId w:val="38"/>
  </w:num>
  <w:num w:numId="16">
    <w:abstractNumId w:val="20"/>
  </w:num>
  <w:num w:numId="17">
    <w:abstractNumId w:val="17"/>
  </w:num>
  <w:num w:numId="18">
    <w:abstractNumId w:val="37"/>
  </w:num>
  <w:num w:numId="19">
    <w:abstractNumId w:val="9"/>
  </w:num>
  <w:num w:numId="20">
    <w:abstractNumId w:val="13"/>
  </w:num>
  <w:num w:numId="21">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6">
    <w:abstractNumId w:val="27"/>
  </w:num>
  <w:num w:numId="27">
    <w:abstractNumId w:val="25"/>
  </w:num>
  <w:num w:numId="28">
    <w:abstractNumId w:val="8"/>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11"/>
  </w:num>
  <w:num w:numId="33">
    <w:abstractNumId w:val="33"/>
  </w:num>
  <w:num w:numId="34">
    <w:abstractNumId w:val="40"/>
  </w:num>
  <w:num w:numId="35">
    <w:abstractNumId w:val="28"/>
  </w:num>
  <w:num w:numId="36">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9BE"/>
    <w:rsid w:val="00001FDE"/>
    <w:rsid w:val="000048DF"/>
    <w:rsid w:val="0000614A"/>
    <w:rsid w:val="00006A3B"/>
    <w:rsid w:val="00007203"/>
    <w:rsid w:val="00007751"/>
    <w:rsid w:val="000109D7"/>
    <w:rsid w:val="00010B48"/>
    <w:rsid w:val="0001145C"/>
    <w:rsid w:val="0001365D"/>
    <w:rsid w:val="00013C7C"/>
    <w:rsid w:val="00014E73"/>
    <w:rsid w:val="0001517B"/>
    <w:rsid w:val="00015FB1"/>
    <w:rsid w:val="00020A37"/>
    <w:rsid w:val="00020D33"/>
    <w:rsid w:val="00020E10"/>
    <w:rsid w:val="00021CA9"/>
    <w:rsid w:val="00022283"/>
    <w:rsid w:val="00022B34"/>
    <w:rsid w:val="00023E88"/>
    <w:rsid w:val="000243CA"/>
    <w:rsid w:val="00024492"/>
    <w:rsid w:val="00024CDB"/>
    <w:rsid w:val="000260FD"/>
    <w:rsid w:val="000261D8"/>
    <w:rsid w:val="00027EFE"/>
    <w:rsid w:val="0003014D"/>
    <w:rsid w:val="00031283"/>
    <w:rsid w:val="0003138E"/>
    <w:rsid w:val="00031CBA"/>
    <w:rsid w:val="00032DDE"/>
    <w:rsid w:val="000335BF"/>
    <w:rsid w:val="00033E2A"/>
    <w:rsid w:val="00035429"/>
    <w:rsid w:val="00036120"/>
    <w:rsid w:val="000379BC"/>
    <w:rsid w:val="0004094C"/>
    <w:rsid w:val="00041558"/>
    <w:rsid w:val="0004163F"/>
    <w:rsid w:val="000422E0"/>
    <w:rsid w:val="00043C3D"/>
    <w:rsid w:val="00044BC3"/>
    <w:rsid w:val="000458DA"/>
    <w:rsid w:val="00046F96"/>
    <w:rsid w:val="000478E6"/>
    <w:rsid w:val="00050051"/>
    <w:rsid w:val="00050249"/>
    <w:rsid w:val="00052FD9"/>
    <w:rsid w:val="000549CB"/>
    <w:rsid w:val="00056CE7"/>
    <w:rsid w:val="00056DA3"/>
    <w:rsid w:val="00060840"/>
    <w:rsid w:val="000613BF"/>
    <w:rsid w:val="000655A4"/>
    <w:rsid w:val="00066166"/>
    <w:rsid w:val="00066F5F"/>
    <w:rsid w:val="00073308"/>
    <w:rsid w:val="000739AB"/>
    <w:rsid w:val="00073A26"/>
    <w:rsid w:val="00074322"/>
    <w:rsid w:val="00074922"/>
    <w:rsid w:val="00076F30"/>
    <w:rsid w:val="00082445"/>
    <w:rsid w:val="00083B9F"/>
    <w:rsid w:val="00084DBE"/>
    <w:rsid w:val="0008549F"/>
    <w:rsid w:val="00085A43"/>
    <w:rsid w:val="0008632A"/>
    <w:rsid w:val="00086B63"/>
    <w:rsid w:val="000873BE"/>
    <w:rsid w:val="00087643"/>
    <w:rsid w:val="000878F9"/>
    <w:rsid w:val="000907D4"/>
    <w:rsid w:val="00090870"/>
    <w:rsid w:val="00090CB1"/>
    <w:rsid w:val="00091098"/>
    <w:rsid w:val="000910C4"/>
    <w:rsid w:val="00092D49"/>
    <w:rsid w:val="00092DB9"/>
    <w:rsid w:val="00092EB3"/>
    <w:rsid w:val="00094080"/>
    <w:rsid w:val="00094603"/>
    <w:rsid w:val="0009583F"/>
    <w:rsid w:val="000A0E79"/>
    <w:rsid w:val="000A4637"/>
    <w:rsid w:val="000A4D90"/>
    <w:rsid w:val="000A5F60"/>
    <w:rsid w:val="000A7E73"/>
    <w:rsid w:val="000B00FC"/>
    <w:rsid w:val="000B2D1E"/>
    <w:rsid w:val="000B4950"/>
    <w:rsid w:val="000B52B6"/>
    <w:rsid w:val="000B53B6"/>
    <w:rsid w:val="000B64F0"/>
    <w:rsid w:val="000B75F4"/>
    <w:rsid w:val="000B7EE3"/>
    <w:rsid w:val="000C0A04"/>
    <w:rsid w:val="000C17F8"/>
    <w:rsid w:val="000C1924"/>
    <w:rsid w:val="000C22A7"/>
    <w:rsid w:val="000C22D4"/>
    <w:rsid w:val="000C3A1A"/>
    <w:rsid w:val="000C3B3E"/>
    <w:rsid w:val="000C48FE"/>
    <w:rsid w:val="000C62A1"/>
    <w:rsid w:val="000C6848"/>
    <w:rsid w:val="000C6AFC"/>
    <w:rsid w:val="000C7A0F"/>
    <w:rsid w:val="000D0734"/>
    <w:rsid w:val="000D14F1"/>
    <w:rsid w:val="000D2EDB"/>
    <w:rsid w:val="000D3D52"/>
    <w:rsid w:val="000D4746"/>
    <w:rsid w:val="000D5917"/>
    <w:rsid w:val="000D5B63"/>
    <w:rsid w:val="000D6A9D"/>
    <w:rsid w:val="000D7733"/>
    <w:rsid w:val="000E15AA"/>
    <w:rsid w:val="000E3ECC"/>
    <w:rsid w:val="000E47E2"/>
    <w:rsid w:val="000E75DF"/>
    <w:rsid w:val="000F2000"/>
    <w:rsid w:val="000F3160"/>
    <w:rsid w:val="000F5F44"/>
    <w:rsid w:val="0010079A"/>
    <w:rsid w:val="0010093B"/>
    <w:rsid w:val="00101AAF"/>
    <w:rsid w:val="00101D12"/>
    <w:rsid w:val="0010202B"/>
    <w:rsid w:val="00102BA2"/>
    <w:rsid w:val="00102F36"/>
    <w:rsid w:val="0010325F"/>
    <w:rsid w:val="00103470"/>
    <w:rsid w:val="00103634"/>
    <w:rsid w:val="00107665"/>
    <w:rsid w:val="001117DC"/>
    <w:rsid w:val="00112409"/>
    <w:rsid w:val="001145DA"/>
    <w:rsid w:val="001151E4"/>
    <w:rsid w:val="0011735E"/>
    <w:rsid w:val="001242EF"/>
    <w:rsid w:val="00124C99"/>
    <w:rsid w:val="00125D38"/>
    <w:rsid w:val="00126635"/>
    <w:rsid w:val="001277B7"/>
    <w:rsid w:val="0013100F"/>
    <w:rsid w:val="0013339A"/>
    <w:rsid w:val="00136014"/>
    <w:rsid w:val="00140420"/>
    <w:rsid w:val="00140998"/>
    <w:rsid w:val="00140E7E"/>
    <w:rsid w:val="00140FCA"/>
    <w:rsid w:val="0014133B"/>
    <w:rsid w:val="001424B7"/>
    <w:rsid w:val="00142929"/>
    <w:rsid w:val="00143B96"/>
    <w:rsid w:val="0014692E"/>
    <w:rsid w:val="001472AC"/>
    <w:rsid w:val="00150B45"/>
    <w:rsid w:val="00153285"/>
    <w:rsid w:val="0015356A"/>
    <w:rsid w:val="00153B32"/>
    <w:rsid w:val="001556C7"/>
    <w:rsid w:val="00155BE2"/>
    <w:rsid w:val="001572F8"/>
    <w:rsid w:val="00157EF9"/>
    <w:rsid w:val="001613D7"/>
    <w:rsid w:val="001615B5"/>
    <w:rsid w:val="00161D2A"/>
    <w:rsid w:val="00161EBF"/>
    <w:rsid w:val="00162C4E"/>
    <w:rsid w:val="00163ED6"/>
    <w:rsid w:val="0016537A"/>
    <w:rsid w:val="00166FD6"/>
    <w:rsid w:val="00170B62"/>
    <w:rsid w:val="00170C62"/>
    <w:rsid w:val="00171479"/>
    <w:rsid w:val="0017298E"/>
    <w:rsid w:val="00173037"/>
    <w:rsid w:val="00173D75"/>
    <w:rsid w:val="00175A9E"/>
    <w:rsid w:val="00176740"/>
    <w:rsid w:val="00176AE6"/>
    <w:rsid w:val="00177E8E"/>
    <w:rsid w:val="00181A8A"/>
    <w:rsid w:val="00182BE6"/>
    <w:rsid w:val="00184D59"/>
    <w:rsid w:val="00185170"/>
    <w:rsid w:val="001852A7"/>
    <w:rsid w:val="00185431"/>
    <w:rsid w:val="00186BA9"/>
    <w:rsid w:val="00186BB9"/>
    <w:rsid w:val="00186DCC"/>
    <w:rsid w:val="0018720C"/>
    <w:rsid w:val="001906AE"/>
    <w:rsid w:val="00190A47"/>
    <w:rsid w:val="00190EC8"/>
    <w:rsid w:val="001914A2"/>
    <w:rsid w:val="00192BBF"/>
    <w:rsid w:val="00196419"/>
    <w:rsid w:val="001968B7"/>
    <w:rsid w:val="00196D8B"/>
    <w:rsid w:val="00197B3C"/>
    <w:rsid w:val="00197BCA"/>
    <w:rsid w:val="001A0CA9"/>
    <w:rsid w:val="001A143C"/>
    <w:rsid w:val="001A3E12"/>
    <w:rsid w:val="001A4DB9"/>
    <w:rsid w:val="001A4DF8"/>
    <w:rsid w:val="001A5106"/>
    <w:rsid w:val="001A529E"/>
    <w:rsid w:val="001A5D6D"/>
    <w:rsid w:val="001A7030"/>
    <w:rsid w:val="001B21B7"/>
    <w:rsid w:val="001B333C"/>
    <w:rsid w:val="001B334A"/>
    <w:rsid w:val="001B3CFE"/>
    <w:rsid w:val="001B3D45"/>
    <w:rsid w:val="001B46BE"/>
    <w:rsid w:val="001B574D"/>
    <w:rsid w:val="001B6482"/>
    <w:rsid w:val="001B6A49"/>
    <w:rsid w:val="001B6FE3"/>
    <w:rsid w:val="001B7678"/>
    <w:rsid w:val="001B7913"/>
    <w:rsid w:val="001B7B1C"/>
    <w:rsid w:val="001B7B81"/>
    <w:rsid w:val="001C014D"/>
    <w:rsid w:val="001C090A"/>
    <w:rsid w:val="001C4E86"/>
    <w:rsid w:val="001D075B"/>
    <w:rsid w:val="001D12B1"/>
    <w:rsid w:val="001D2C82"/>
    <w:rsid w:val="001D3547"/>
    <w:rsid w:val="001D427C"/>
    <w:rsid w:val="001D46CF"/>
    <w:rsid w:val="001E00EF"/>
    <w:rsid w:val="001E083B"/>
    <w:rsid w:val="001E1285"/>
    <w:rsid w:val="001E128A"/>
    <w:rsid w:val="001E1554"/>
    <w:rsid w:val="001E52C4"/>
    <w:rsid w:val="001E6076"/>
    <w:rsid w:val="001E6198"/>
    <w:rsid w:val="001E6B00"/>
    <w:rsid w:val="001F025F"/>
    <w:rsid w:val="001F1FC0"/>
    <w:rsid w:val="001F1FEF"/>
    <w:rsid w:val="001F1FF5"/>
    <w:rsid w:val="001F3808"/>
    <w:rsid w:val="001F41F9"/>
    <w:rsid w:val="001F51B4"/>
    <w:rsid w:val="001F6CDD"/>
    <w:rsid w:val="002001A0"/>
    <w:rsid w:val="00200719"/>
    <w:rsid w:val="00202350"/>
    <w:rsid w:val="00203D03"/>
    <w:rsid w:val="00205D63"/>
    <w:rsid w:val="00206396"/>
    <w:rsid w:val="00206AE4"/>
    <w:rsid w:val="002124B1"/>
    <w:rsid w:val="002129AF"/>
    <w:rsid w:val="002132D9"/>
    <w:rsid w:val="002135BD"/>
    <w:rsid w:val="0021380C"/>
    <w:rsid w:val="00213BB8"/>
    <w:rsid w:val="00214B8B"/>
    <w:rsid w:val="00214E92"/>
    <w:rsid w:val="002212FB"/>
    <w:rsid w:val="00221F66"/>
    <w:rsid w:val="00223E23"/>
    <w:rsid w:val="00227EBE"/>
    <w:rsid w:val="00231654"/>
    <w:rsid w:val="00232667"/>
    <w:rsid w:val="002332E8"/>
    <w:rsid w:val="0023446A"/>
    <w:rsid w:val="002347CD"/>
    <w:rsid w:val="00234B09"/>
    <w:rsid w:val="00234E57"/>
    <w:rsid w:val="00235785"/>
    <w:rsid w:val="00235D53"/>
    <w:rsid w:val="00236AD9"/>
    <w:rsid w:val="002372FC"/>
    <w:rsid w:val="0023743A"/>
    <w:rsid w:val="002377E5"/>
    <w:rsid w:val="00241C0B"/>
    <w:rsid w:val="00241EAF"/>
    <w:rsid w:val="00243D64"/>
    <w:rsid w:val="00244C3C"/>
    <w:rsid w:val="002501E8"/>
    <w:rsid w:val="0025096A"/>
    <w:rsid w:val="0025218D"/>
    <w:rsid w:val="002538D1"/>
    <w:rsid w:val="00254F84"/>
    <w:rsid w:val="0025533A"/>
    <w:rsid w:val="00255B16"/>
    <w:rsid w:val="00255E03"/>
    <w:rsid w:val="0025660B"/>
    <w:rsid w:val="002578D0"/>
    <w:rsid w:val="002600A3"/>
    <w:rsid w:val="0026049B"/>
    <w:rsid w:val="002620B1"/>
    <w:rsid w:val="00262EC4"/>
    <w:rsid w:val="00263141"/>
    <w:rsid w:val="00263336"/>
    <w:rsid w:val="002648CD"/>
    <w:rsid w:val="002660C4"/>
    <w:rsid w:val="0026634D"/>
    <w:rsid w:val="002666EF"/>
    <w:rsid w:val="00266717"/>
    <w:rsid w:val="00267333"/>
    <w:rsid w:val="00267880"/>
    <w:rsid w:val="00267F50"/>
    <w:rsid w:val="002714A5"/>
    <w:rsid w:val="00272760"/>
    <w:rsid w:val="00273FA2"/>
    <w:rsid w:val="002756A2"/>
    <w:rsid w:val="0027599C"/>
    <w:rsid w:val="002766DE"/>
    <w:rsid w:val="002775FD"/>
    <w:rsid w:val="00277887"/>
    <w:rsid w:val="00280F27"/>
    <w:rsid w:val="0028126E"/>
    <w:rsid w:val="0028135F"/>
    <w:rsid w:val="00281959"/>
    <w:rsid w:val="002823AB"/>
    <w:rsid w:val="0028478F"/>
    <w:rsid w:val="002859E3"/>
    <w:rsid w:val="00286978"/>
    <w:rsid w:val="00287D31"/>
    <w:rsid w:val="002910D0"/>
    <w:rsid w:val="00291738"/>
    <w:rsid w:val="002922C3"/>
    <w:rsid w:val="00292E0C"/>
    <w:rsid w:val="00293291"/>
    <w:rsid w:val="00293327"/>
    <w:rsid w:val="002955E7"/>
    <w:rsid w:val="002A14CD"/>
    <w:rsid w:val="002A41AB"/>
    <w:rsid w:val="002A4975"/>
    <w:rsid w:val="002A5E89"/>
    <w:rsid w:val="002A72BB"/>
    <w:rsid w:val="002B0312"/>
    <w:rsid w:val="002B0DAB"/>
    <w:rsid w:val="002B3B5F"/>
    <w:rsid w:val="002B4764"/>
    <w:rsid w:val="002B602F"/>
    <w:rsid w:val="002B6DA8"/>
    <w:rsid w:val="002C011B"/>
    <w:rsid w:val="002C043F"/>
    <w:rsid w:val="002C103D"/>
    <w:rsid w:val="002C1648"/>
    <w:rsid w:val="002C22EE"/>
    <w:rsid w:val="002C2317"/>
    <w:rsid w:val="002C30C8"/>
    <w:rsid w:val="002C3862"/>
    <w:rsid w:val="002C3AFB"/>
    <w:rsid w:val="002C41FB"/>
    <w:rsid w:val="002C5767"/>
    <w:rsid w:val="002C5D49"/>
    <w:rsid w:val="002C736E"/>
    <w:rsid w:val="002D165E"/>
    <w:rsid w:val="002D1F9F"/>
    <w:rsid w:val="002D206B"/>
    <w:rsid w:val="002D2889"/>
    <w:rsid w:val="002D398E"/>
    <w:rsid w:val="002D3AA3"/>
    <w:rsid w:val="002D5BFD"/>
    <w:rsid w:val="002E0D4A"/>
    <w:rsid w:val="002E14B4"/>
    <w:rsid w:val="002E1FF4"/>
    <w:rsid w:val="002E2903"/>
    <w:rsid w:val="002E4383"/>
    <w:rsid w:val="002E4C4C"/>
    <w:rsid w:val="002E659A"/>
    <w:rsid w:val="002E6D2C"/>
    <w:rsid w:val="002E6FB5"/>
    <w:rsid w:val="002E76DD"/>
    <w:rsid w:val="002E7E9F"/>
    <w:rsid w:val="002F3198"/>
    <w:rsid w:val="002F3E9E"/>
    <w:rsid w:val="002F44C7"/>
    <w:rsid w:val="002F51C8"/>
    <w:rsid w:val="002F5ADA"/>
    <w:rsid w:val="002F6F14"/>
    <w:rsid w:val="002F7A94"/>
    <w:rsid w:val="0030032C"/>
    <w:rsid w:val="00300A0B"/>
    <w:rsid w:val="0030379D"/>
    <w:rsid w:val="00303F17"/>
    <w:rsid w:val="003044DB"/>
    <w:rsid w:val="003054FE"/>
    <w:rsid w:val="0030717D"/>
    <w:rsid w:val="00307480"/>
    <w:rsid w:val="003117D6"/>
    <w:rsid w:val="0031240A"/>
    <w:rsid w:val="00314A10"/>
    <w:rsid w:val="003159AC"/>
    <w:rsid w:val="00316216"/>
    <w:rsid w:val="00316A4A"/>
    <w:rsid w:val="00317D82"/>
    <w:rsid w:val="00320CF5"/>
    <w:rsid w:val="00322036"/>
    <w:rsid w:val="00323C47"/>
    <w:rsid w:val="0032645D"/>
    <w:rsid w:val="0032681F"/>
    <w:rsid w:val="00327BD5"/>
    <w:rsid w:val="00332B28"/>
    <w:rsid w:val="0033335E"/>
    <w:rsid w:val="00334569"/>
    <w:rsid w:val="0033552C"/>
    <w:rsid w:val="00336472"/>
    <w:rsid w:val="00336C8E"/>
    <w:rsid w:val="00337A1F"/>
    <w:rsid w:val="00337E37"/>
    <w:rsid w:val="00340B91"/>
    <w:rsid w:val="00341541"/>
    <w:rsid w:val="00342E16"/>
    <w:rsid w:val="00343964"/>
    <w:rsid w:val="00343D7E"/>
    <w:rsid w:val="00345FB7"/>
    <w:rsid w:val="00346B74"/>
    <w:rsid w:val="00346D18"/>
    <w:rsid w:val="00347B3A"/>
    <w:rsid w:val="0035074A"/>
    <w:rsid w:val="00351635"/>
    <w:rsid w:val="00352691"/>
    <w:rsid w:val="00354088"/>
    <w:rsid w:val="00354AC8"/>
    <w:rsid w:val="00355D5A"/>
    <w:rsid w:val="0035759B"/>
    <w:rsid w:val="003576D5"/>
    <w:rsid w:val="0035797C"/>
    <w:rsid w:val="0036179D"/>
    <w:rsid w:val="00363B00"/>
    <w:rsid w:val="00364C12"/>
    <w:rsid w:val="00364EF6"/>
    <w:rsid w:val="003658DC"/>
    <w:rsid w:val="00365DA8"/>
    <w:rsid w:val="003667A5"/>
    <w:rsid w:val="0037036F"/>
    <w:rsid w:val="00370F9C"/>
    <w:rsid w:val="00371540"/>
    <w:rsid w:val="00372C44"/>
    <w:rsid w:val="003737FA"/>
    <w:rsid w:val="003739BE"/>
    <w:rsid w:val="00374D6B"/>
    <w:rsid w:val="00375033"/>
    <w:rsid w:val="00380225"/>
    <w:rsid w:val="0038184B"/>
    <w:rsid w:val="00381A12"/>
    <w:rsid w:val="00381C9A"/>
    <w:rsid w:val="00383677"/>
    <w:rsid w:val="003836DF"/>
    <w:rsid w:val="00383AE5"/>
    <w:rsid w:val="00384FEB"/>
    <w:rsid w:val="003874B2"/>
    <w:rsid w:val="00390D13"/>
    <w:rsid w:val="003919D0"/>
    <w:rsid w:val="003921AD"/>
    <w:rsid w:val="003922DC"/>
    <w:rsid w:val="00392A72"/>
    <w:rsid w:val="00393B16"/>
    <w:rsid w:val="00394683"/>
    <w:rsid w:val="003956F0"/>
    <w:rsid w:val="00395D3B"/>
    <w:rsid w:val="003962F4"/>
    <w:rsid w:val="00397AE0"/>
    <w:rsid w:val="003A0A8B"/>
    <w:rsid w:val="003A1505"/>
    <w:rsid w:val="003A2F44"/>
    <w:rsid w:val="003A356B"/>
    <w:rsid w:val="003A4E2E"/>
    <w:rsid w:val="003A5628"/>
    <w:rsid w:val="003A5D91"/>
    <w:rsid w:val="003A601F"/>
    <w:rsid w:val="003B045F"/>
    <w:rsid w:val="003B20EA"/>
    <w:rsid w:val="003B3B12"/>
    <w:rsid w:val="003B526C"/>
    <w:rsid w:val="003B59EE"/>
    <w:rsid w:val="003B64A3"/>
    <w:rsid w:val="003C391E"/>
    <w:rsid w:val="003C3EE8"/>
    <w:rsid w:val="003C4EA6"/>
    <w:rsid w:val="003C53AA"/>
    <w:rsid w:val="003C77C7"/>
    <w:rsid w:val="003D1996"/>
    <w:rsid w:val="003D1BDD"/>
    <w:rsid w:val="003D2FDA"/>
    <w:rsid w:val="003D31D3"/>
    <w:rsid w:val="003D6468"/>
    <w:rsid w:val="003D7670"/>
    <w:rsid w:val="003D7FEE"/>
    <w:rsid w:val="003E0B2C"/>
    <w:rsid w:val="003E10E9"/>
    <w:rsid w:val="003E1A2A"/>
    <w:rsid w:val="003E4B02"/>
    <w:rsid w:val="003E51BA"/>
    <w:rsid w:val="003E6F60"/>
    <w:rsid w:val="003E716A"/>
    <w:rsid w:val="003E7A83"/>
    <w:rsid w:val="003F03C2"/>
    <w:rsid w:val="003F20B4"/>
    <w:rsid w:val="003F2FF6"/>
    <w:rsid w:val="003F3188"/>
    <w:rsid w:val="003F39B3"/>
    <w:rsid w:val="003F4D30"/>
    <w:rsid w:val="003F684F"/>
    <w:rsid w:val="003F6C1A"/>
    <w:rsid w:val="003F71F6"/>
    <w:rsid w:val="004001E2"/>
    <w:rsid w:val="004002D2"/>
    <w:rsid w:val="0040138E"/>
    <w:rsid w:val="00401820"/>
    <w:rsid w:val="0040373F"/>
    <w:rsid w:val="00403961"/>
    <w:rsid w:val="00405007"/>
    <w:rsid w:val="00405211"/>
    <w:rsid w:val="00410804"/>
    <w:rsid w:val="00410B4A"/>
    <w:rsid w:val="00411419"/>
    <w:rsid w:val="0041150A"/>
    <w:rsid w:val="0041186C"/>
    <w:rsid w:val="00411B7A"/>
    <w:rsid w:val="00412A80"/>
    <w:rsid w:val="00412C17"/>
    <w:rsid w:val="00413C77"/>
    <w:rsid w:val="0041493C"/>
    <w:rsid w:val="00415480"/>
    <w:rsid w:val="00415C02"/>
    <w:rsid w:val="00416173"/>
    <w:rsid w:val="004162A9"/>
    <w:rsid w:val="004165BD"/>
    <w:rsid w:val="00416978"/>
    <w:rsid w:val="00416D2C"/>
    <w:rsid w:val="004245A0"/>
    <w:rsid w:val="00424B3C"/>
    <w:rsid w:val="00424F06"/>
    <w:rsid w:val="004251A5"/>
    <w:rsid w:val="004272C8"/>
    <w:rsid w:val="00427416"/>
    <w:rsid w:val="00433490"/>
    <w:rsid w:val="00436390"/>
    <w:rsid w:val="0043654D"/>
    <w:rsid w:val="004368A5"/>
    <w:rsid w:val="0044066A"/>
    <w:rsid w:val="0044182C"/>
    <w:rsid w:val="004423F0"/>
    <w:rsid w:val="00443B12"/>
    <w:rsid w:val="00444033"/>
    <w:rsid w:val="004447BB"/>
    <w:rsid w:val="00447AF3"/>
    <w:rsid w:val="00447B4E"/>
    <w:rsid w:val="004502C1"/>
    <w:rsid w:val="0045038F"/>
    <w:rsid w:val="00450722"/>
    <w:rsid w:val="00451EBC"/>
    <w:rsid w:val="004524BA"/>
    <w:rsid w:val="00455D30"/>
    <w:rsid w:val="00455F70"/>
    <w:rsid w:val="004566B5"/>
    <w:rsid w:val="00457A23"/>
    <w:rsid w:val="004601F2"/>
    <w:rsid w:val="0046033C"/>
    <w:rsid w:val="00461ECC"/>
    <w:rsid w:val="00462A2F"/>
    <w:rsid w:val="00462C08"/>
    <w:rsid w:val="0046666B"/>
    <w:rsid w:val="00467F17"/>
    <w:rsid w:val="00470019"/>
    <w:rsid w:val="0047015F"/>
    <w:rsid w:val="00470FEC"/>
    <w:rsid w:val="00471CF2"/>
    <w:rsid w:val="00475C4A"/>
    <w:rsid w:val="0048042F"/>
    <w:rsid w:val="00481811"/>
    <w:rsid w:val="00482A48"/>
    <w:rsid w:val="004843BA"/>
    <w:rsid w:val="00485B0F"/>
    <w:rsid w:val="00486BEC"/>
    <w:rsid w:val="00487831"/>
    <w:rsid w:val="00487D00"/>
    <w:rsid w:val="004911B1"/>
    <w:rsid w:val="00492A3B"/>
    <w:rsid w:val="0049342B"/>
    <w:rsid w:val="004935A3"/>
    <w:rsid w:val="00496880"/>
    <w:rsid w:val="00496BFC"/>
    <w:rsid w:val="004978EF"/>
    <w:rsid w:val="00497AB7"/>
    <w:rsid w:val="00497B3E"/>
    <w:rsid w:val="004A2900"/>
    <w:rsid w:val="004A2D4E"/>
    <w:rsid w:val="004A351D"/>
    <w:rsid w:val="004A39C3"/>
    <w:rsid w:val="004A7030"/>
    <w:rsid w:val="004A78E9"/>
    <w:rsid w:val="004A7B06"/>
    <w:rsid w:val="004B00DB"/>
    <w:rsid w:val="004B0492"/>
    <w:rsid w:val="004B08F4"/>
    <w:rsid w:val="004B1573"/>
    <w:rsid w:val="004B47A3"/>
    <w:rsid w:val="004B6392"/>
    <w:rsid w:val="004C08BA"/>
    <w:rsid w:val="004C10FD"/>
    <w:rsid w:val="004C1DA4"/>
    <w:rsid w:val="004C4CBB"/>
    <w:rsid w:val="004C5809"/>
    <w:rsid w:val="004C6D34"/>
    <w:rsid w:val="004C6D67"/>
    <w:rsid w:val="004D028B"/>
    <w:rsid w:val="004D09DE"/>
    <w:rsid w:val="004D1524"/>
    <w:rsid w:val="004D29A5"/>
    <w:rsid w:val="004D343E"/>
    <w:rsid w:val="004D3E71"/>
    <w:rsid w:val="004D5227"/>
    <w:rsid w:val="004D57AF"/>
    <w:rsid w:val="004D75F2"/>
    <w:rsid w:val="004D7F15"/>
    <w:rsid w:val="004E01BD"/>
    <w:rsid w:val="004E03B4"/>
    <w:rsid w:val="004E0A56"/>
    <w:rsid w:val="004E1821"/>
    <w:rsid w:val="004E3138"/>
    <w:rsid w:val="004E35FB"/>
    <w:rsid w:val="004E43CA"/>
    <w:rsid w:val="004E4721"/>
    <w:rsid w:val="004E5340"/>
    <w:rsid w:val="004F0B1A"/>
    <w:rsid w:val="004F2ADD"/>
    <w:rsid w:val="004F3991"/>
    <w:rsid w:val="004F3E0C"/>
    <w:rsid w:val="004F5041"/>
    <w:rsid w:val="004F541C"/>
    <w:rsid w:val="0050011B"/>
    <w:rsid w:val="00501AFB"/>
    <w:rsid w:val="00502970"/>
    <w:rsid w:val="00503E58"/>
    <w:rsid w:val="00504314"/>
    <w:rsid w:val="005046AC"/>
    <w:rsid w:val="00504AC0"/>
    <w:rsid w:val="00504FE7"/>
    <w:rsid w:val="0050508B"/>
    <w:rsid w:val="005052AE"/>
    <w:rsid w:val="00506AB0"/>
    <w:rsid w:val="00507C85"/>
    <w:rsid w:val="0051015A"/>
    <w:rsid w:val="0051307E"/>
    <w:rsid w:val="00514DDF"/>
    <w:rsid w:val="00514E84"/>
    <w:rsid w:val="0051550F"/>
    <w:rsid w:val="005173F7"/>
    <w:rsid w:val="0052168D"/>
    <w:rsid w:val="00522B8D"/>
    <w:rsid w:val="00522F04"/>
    <w:rsid w:val="00523478"/>
    <w:rsid w:val="005238C3"/>
    <w:rsid w:val="00526B8A"/>
    <w:rsid w:val="00527A04"/>
    <w:rsid w:val="0053073A"/>
    <w:rsid w:val="00532013"/>
    <w:rsid w:val="00533302"/>
    <w:rsid w:val="00533EFE"/>
    <w:rsid w:val="0053415B"/>
    <w:rsid w:val="00534428"/>
    <w:rsid w:val="00534C61"/>
    <w:rsid w:val="005371F5"/>
    <w:rsid w:val="005375CC"/>
    <w:rsid w:val="00540306"/>
    <w:rsid w:val="0054141E"/>
    <w:rsid w:val="0054165A"/>
    <w:rsid w:val="00541DE2"/>
    <w:rsid w:val="00543209"/>
    <w:rsid w:val="005452F8"/>
    <w:rsid w:val="0054558A"/>
    <w:rsid w:val="005465A8"/>
    <w:rsid w:val="005509F6"/>
    <w:rsid w:val="00550CE9"/>
    <w:rsid w:val="005536C0"/>
    <w:rsid w:val="0055427D"/>
    <w:rsid w:val="00554FD3"/>
    <w:rsid w:val="00555FC3"/>
    <w:rsid w:val="005618FA"/>
    <w:rsid w:val="00561B72"/>
    <w:rsid w:val="00562E6B"/>
    <w:rsid w:val="00563E52"/>
    <w:rsid w:val="00564A51"/>
    <w:rsid w:val="00564A60"/>
    <w:rsid w:val="005659A9"/>
    <w:rsid w:val="00565C72"/>
    <w:rsid w:val="00566DA0"/>
    <w:rsid w:val="00567989"/>
    <w:rsid w:val="00570233"/>
    <w:rsid w:val="005702DE"/>
    <w:rsid w:val="00570E25"/>
    <w:rsid w:val="005712A3"/>
    <w:rsid w:val="00573C0A"/>
    <w:rsid w:val="00573DF5"/>
    <w:rsid w:val="00574EEA"/>
    <w:rsid w:val="005757FB"/>
    <w:rsid w:val="0057607B"/>
    <w:rsid w:val="00576110"/>
    <w:rsid w:val="00584B2C"/>
    <w:rsid w:val="00586DEA"/>
    <w:rsid w:val="00587C5E"/>
    <w:rsid w:val="00591004"/>
    <w:rsid w:val="00591817"/>
    <w:rsid w:val="00591BAE"/>
    <w:rsid w:val="005935B7"/>
    <w:rsid w:val="00593D9B"/>
    <w:rsid w:val="00595275"/>
    <w:rsid w:val="00595B48"/>
    <w:rsid w:val="005965D3"/>
    <w:rsid w:val="005968FA"/>
    <w:rsid w:val="005974E9"/>
    <w:rsid w:val="005A08B8"/>
    <w:rsid w:val="005A0F6C"/>
    <w:rsid w:val="005A2655"/>
    <w:rsid w:val="005A347A"/>
    <w:rsid w:val="005A3E17"/>
    <w:rsid w:val="005A4159"/>
    <w:rsid w:val="005A4421"/>
    <w:rsid w:val="005A476D"/>
    <w:rsid w:val="005A5B34"/>
    <w:rsid w:val="005B3B83"/>
    <w:rsid w:val="005B470D"/>
    <w:rsid w:val="005B4BDF"/>
    <w:rsid w:val="005B4BE5"/>
    <w:rsid w:val="005B6143"/>
    <w:rsid w:val="005B68B4"/>
    <w:rsid w:val="005B6946"/>
    <w:rsid w:val="005B6FB6"/>
    <w:rsid w:val="005B789C"/>
    <w:rsid w:val="005C12E6"/>
    <w:rsid w:val="005C3732"/>
    <w:rsid w:val="005C3B8D"/>
    <w:rsid w:val="005C3CC1"/>
    <w:rsid w:val="005C4EB6"/>
    <w:rsid w:val="005C5CEF"/>
    <w:rsid w:val="005C6FE6"/>
    <w:rsid w:val="005C77D4"/>
    <w:rsid w:val="005C783D"/>
    <w:rsid w:val="005D01A1"/>
    <w:rsid w:val="005D07DD"/>
    <w:rsid w:val="005D0B04"/>
    <w:rsid w:val="005D4B73"/>
    <w:rsid w:val="005D50BE"/>
    <w:rsid w:val="005D5711"/>
    <w:rsid w:val="005D6C6B"/>
    <w:rsid w:val="005D7E14"/>
    <w:rsid w:val="005D7F49"/>
    <w:rsid w:val="005E001A"/>
    <w:rsid w:val="005E1385"/>
    <w:rsid w:val="005E3F7F"/>
    <w:rsid w:val="005E410B"/>
    <w:rsid w:val="005E43EC"/>
    <w:rsid w:val="005E5864"/>
    <w:rsid w:val="005E724A"/>
    <w:rsid w:val="005F0E40"/>
    <w:rsid w:val="005F1BA8"/>
    <w:rsid w:val="005F22FF"/>
    <w:rsid w:val="005F320D"/>
    <w:rsid w:val="005F3A30"/>
    <w:rsid w:val="005F3D1E"/>
    <w:rsid w:val="005F4727"/>
    <w:rsid w:val="005F585D"/>
    <w:rsid w:val="005F607D"/>
    <w:rsid w:val="005F7B29"/>
    <w:rsid w:val="005F7B4F"/>
    <w:rsid w:val="005F7D16"/>
    <w:rsid w:val="00601941"/>
    <w:rsid w:val="00602B59"/>
    <w:rsid w:val="00603620"/>
    <w:rsid w:val="00603BE6"/>
    <w:rsid w:val="00604732"/>
    <w:rsid w:val="00604AF2"/>
    <w:rsid w:val="00605B3A"/>
    <w:rsid w:val="006064ED"/>
    <w:rsid w:val="0061127C"/>
    <w:rsid w:val="006112B4"/>
    <w:rsid w:val="0061157E"/>
    <w:rsid w:val="00613890"/>
    <w:rsid w:val="0061477F"/>
    <w:rsid w:val="00617450"/>
    <w:rsid w:val="00621321"/>
    <w:rsid w:val="006215AC"/>
    <w:rsid w:val="00621A2D"/>
    <w:rsid w:val="006245F8"/>
    <w:rsid w:val="00624801"/>
    <w:rsid w:val="0062484F"/>
    <w:rsid w:val="006254C4"/>
    <w:rsid w:val="0062594E"/>
    <w:rsid w:val="00625FEF"/>
    <w:rsid w:val="00630B0A"/>
    <w:rsid w:val="00630B53"/>
    <w:rsid w:val="0063138C"/>
    <w:rsid w:val="00632372"/>
    <w:rsid w:val="0063276E"/>
    <w:rsid w:val="00632DEE"/>
    <w:rsid w:val="0063421E"/>
    <w:rsid w:val="00634955"/>
    <w:rsid w:val="006366B0"/>
    <w:rsid w:val="00640DB7"/>
    <w:rsid w:val="00640EC0"/>
    <w:rsid w:val="006414E5"/>
    <w:rsid w:val="0064751A"/>
    <w:rsid w:val="00650417"/>
    <w:rsid w:val="0065158A"/>
    <w:rsid w:val="006515CB"/>
    <w:rsid w:val="00651890"/>
    <w:rsid w:val="00651F8D"/>
    <w:rsid w:val="0065235B"/>
    <w:rsid w:val="00654234"/>
    <w:rsid w:val="00654574"/>
    <w:rsid w:val="006552BF"/>
    <w:rsid w:val="006567A5"/>
    <w:rsid w:val="00656885"/>
    <w:rsid w:val="0065776C"/>
    <w:rsid w:val="0066059D"/>
    <w:rsid w:val="00660DEC"/>
    <w:rsid w:val="00661FC2"/>
    <w:rsid w:val="0066270E"/>
    <w:rsid w:val="006647D9"/>
    <w:rsid w:val="006651BF"/>
    <w:rsid w:val="006669F7"/>
    <w:rsid w:val="00666E3B"/>
    <w:rsid w:val="0066740D"/>
    <w:rsid w:val="00671B3A"/>
    <w:rsid w:val="006726F3"/>
    <w:rsid w:val="00672803"/>
    <w:rsid w:val="00673498"/>
    <w:rsid w:val="0067465C"/>
    <w:rsid w:val="00674B7A"/>
    <w:rsid w:val="00676090"/>
    <w:rsid w:val="00676647"/>
    <w:rsid w:val="006775FE"/>
    <w:rsid w:val="00677CE7"/>
    <w:rsid w:val="00680158"/>
    <w:rsid w:val="0068168A"/>
    <w:rsid w:val="0068468A"/>
    <w:rsid w:val="00685752"/>
    <w:rsid w:val="006867FB"/>
    <w:rsid w:val="00686B29"/>
    <w:rsid w:val="00686F9F"/>
    <w:rsid w:val="00687830"/>
    <w:rsid w:val="00687C48"/>
    <w:rsid w:val="00691289"/>
    <w:rsid w:val="00694973"/>
    <w:rsid w:val="00695534"/>
    <w:rsid w:val="00695C2E"/>
    <w:rsid w:val="00696779"/>
    <w:rsid w:val="00696CA3"/>
    <w:rsid w:val="00697A15"/>
    <w:rsid w:val="006A090F"/>
    <w:rsid w:val="006A0975"/>
    <w:rsid w:val="006A0C70"/>
    <w:rsid w:val="006A2165"/>
    <w:rsid w:val="006A4DE2"/>
    <w:rsid w:val="006B0FE9"/>
    <w:rsid w:val="006B27CD"/>
    <w:rsid w:val="006B3876"/>
    <w:rsid w:val="006B41CE"/>
    <w:rsid w:val="006B47A6"/>
    <w:rsid w:val="006B4D9F"/>
    <w:rsid w:val="006B52EF"/>
    <w:rsid w:val="006B5EF7"/>
    <w:rsid w:val="006B61BD"/>
    <w:rsid w:val="006C01C7"/>
    <w:rsid w:val="006C0EE3"/>
    <w:rsid w:val="006C28E5"/>
    <w:rsid w:val="006C2F2A"/>
    <w:rsid w:val="006C381E"/>
    <w:rsid w:val="006C4794"/>
    <w:rsid w:val="006C52F0"/>
    <w:rsid w:val="006C5C06"/>
    <w:rsid w:val="006C613F"/>
    <w:rsid w:val="006C687D"/>
    <w:rsid w:val="006C74B1"/>
    <w:rsid w:val="006C7652"/>
    <w:rsid w:val="006D3BD4"/>
    <w:rsid w:val="006D3F49"/>
    <w:rsid w:val="006D48C6"/>
    <w:rsid w:val="006D6052"/>
    <w:rsid w:val="006D63B5"/>
    <w:rsid w:val="006D7410"/>
    <w:rsid w:val="006E4207"/>
    <w:rsid w:val="006E51D7"/>
    <w:rsid w:val="006E6C92"/>
    <w:rsid w:val="006F0525"/>
    <w:rsid w:val="006F1297"/>
    <w:rsid w:val="006F142F"/>
    <w:rsid w:val="006F28E1"/>
    <w:rsid w:val="006F30DB"/>
    <w:rsid w:val="006F3BB5"/>
    <w:rsid w:val="006F40EF"/>
    <w:rsid w:val="006F5159"/>
    <w:rsid w:val="006F5209"/>
    <w:rsid w:val="006F6531"/>
    <w:rsid w:val="006F6CA7"/>
    <w:rsid w:val="00700122"/>
    <w:rsid w:val="007008AF"/>
    <w:rsid w:val="00701219"/>
    <w:rsid w:val="007012E6"/>
    <w:rsid w:val="00701820"/>
    <w:rsid w:val="00702230"/>
    <w:rsid w:val="00702F79"/>
    <w:rsid w:val="00703677"/>
    <w:rsid w:val="00705DD3"/>
    <w:rsid w:val="007060FA"/>
    <w:rsid w:val="00706550"/>
    <w:rsid w:val="00706F20"/>
    <w:rsid w:val="00712592"/>
    <w:rsid w:val="00714CA7"/>
    <w:rsid w:val="007156CA"/>
    <w:rsid w:val="007160C4"/>
    <w:rsid w:val="00717C3C"/>
    <w:rsid w:val="007202BB"/>
    <w:rsid w:val="00720A1F"/>
    <w:rsid w:val="00722352"/>
    <w:rsid w:val="00722390"/>
    <w:rsid w:val="00722786"/>
    <w:rsid w:val="00723D05"/>
    <w:rsid w:val="00723E25"/>
    <w:rsid w:val="00724582"/>
    <w:rsid w:val="00725344"/>
    <w:rsid w:val="00726493"/>
    <w:rsid w:val="00726515"/>
    <w:rsid w:val="00727473"/>
    <w:rsid w:val="00731106"/>
    <w:rsid w:val="0073167B"/>
    <w:rsid w:val="007322C4"/>
    <w:rsid w:val="0073251E"/>
    <w:rsid w:val="007327A4"/>
    <w:rsid w:val="0073646C"/>
    <w:rsid w:val="007364B2"/>
    <w:rsid w:val="00737D81"/>
    <w:rsid w:val="00737F60"/>
    <w:rsid w:val="00742217"/>
    <w:rsid w:val="00742690"/>
    <w:rsid w:val="00743401"/>
    <w:rsid w:val="00743FEA"/>
    <w:rsid w:val="0074453D"/>
    <w:rsid w:val="007451ED"/>
    <w:rsid w:val="00745B42"/>
    <w:rsid w:val="0074616B"/>
    <w:rsid w:val="00746A36"/>
    <w:rsid w:val="007477DB"/>
    <w:rsid w:val="00747FA1"/>
    <w:rsid w:val="00750F7F"/>
    <w:rsid w:val="007512A8"/>
    <w:rsid w:val="00751473"/>
    <w:rsid w:val="00751A0E"/>
    <w:rsid w:val="00752843"/>
    <w:rsid w:val="00753968"/>
    <w:rsid w:val="00755D95"/>
    <w:rsid w:val="00760453"/>
    <w:rsid w:val="00765B3A"/>
    <w:rsid w:val="007660EB"/>
    <w:rsid w:val="00766A72"/>
    <w:rsid w:val="00766F7C"/>
    <w:rsid w:val="007676B1"/>
    <w:rsid w:val="007704C5"/>
    <w:rsid w:val="00770B86"/>
    <w:rsid w:val="00773005"/>
    <w:rsid w:val="007766B4"/>
    <w:rsid w:val="007776D3"/>
    <w:rsid w:val="00781AFB"/>
    <w:rsid w:val="00781BEC"/>
    <w:rsid w:val="00782448"/>
    <w:rsid w:val="0078374C"/>
    <w:rsid w:val="00783846"/>
    <w:rsid w:val="00783CC4"/>
    <w:rsid w:val="0079227A"/>
    <w:rsid w:val="00792B2E"/>
    <w:rsid w:val="00794E82"/>
    <w:rsid w:val="007950A2"/>
    <w:rsid w:val="00795298"/>
    <w:rsid w:val="00796673"/>
    <w:rsid w:val="00797F52"/>
    <w:rsid w:val="007A3D0C"/>
    <w:rsid w:val="007A46AE"/>
    <w:rsid w:val="007A4853"/>
    <w:rsid w:val="007A4CEE"/>
    <w:rsid w:val="007A5569"/>
    <w:rsid w:val="007A557C"/>
    <w:rsid w:val="007A6460"/>
    <w:rsid w:val="007B018F"/>
    <w:rsid w:val="007B0E67"/>
    <w:rsid w:val="007B1887"/>
    <w:rsid w:val="007B351E"/>
    <w:rsid w:val="007B3D30"/>
    <w:rsid w:val="007B4F74"/>
    <w:rsid w:val="007B5538"/>
    <w:rsid w:val="007B62D7"/>
    <w:rsid w:val="007B6576"/>
    <w:rsid w:val="007B6B11"/>
    <w:rsid w:val="007B7610"/>
    <w:rsid w:val="007B765D"/>
    <w:rsid w:val="007C0106"/>
    <w:rsid w:val="007C1C7A"/>
    <w:rsid w:val="007C3FCA"/>
    <w:rsid w:val="007C7CA5"/>
    <w:rsid w:val="007D12F0"/>
    <w:rsid w:val="007D24D9"/>
    <w:rsid w:val="007D3261"/>
    <w:rsid w:val="007D3D6D"/>
    <w:rsid w:val="007D40AB"/>
    <w:rsid w:val="007D4BC9"/>
    <w:rsid w:val="007D55D0"/>
    <w:rsid w:val="007D6A02"/>
    <w:rsid w:val="007D6FB7"/>
    <w:rsid w:val="007E0207"/>
    <w:rsid w:val="007E32F7"/>
    <w:rsid w:val="007E4668"/>
    <w:rsid w:val="007E4F60"/>
    <w:rsid w:val="007E5908"/>
    <w:rsid w:val="007E76C5"/>
    <w:rsid w:val="007F2111"/>
    <w:rsid w:val="007F4AA9"/>
    <w:rsid w:val="007F4AE4"/>
    <w:rsid w:val="007F546C"/>
    <w:rsid w:val="007F5549"/>
    <w:rsid w:val="007F560B"/>
    <w:rsid w:val="007F6CAE"/>
    <w:rsid w:val="008003BB"/>
    <w:rsid w:val="0080187A"/>
    <w:rsid w:val="00801B36"/>
    <w:rsid w:val="008036F6"/>
    <w:rsid w:val="008052B6"/>
    <w:rsid w:val="008052F1"/>
    <w:rsid w:val="00805B0D"/>
    <w:rsid w:val="00806281"/>
    <w:rsid w:val="008068BF"/>
    <w:rsid w:val="00810050"/>
    <w:rsid w:val="008153D6"/>
    <w:rsid w:val="008153FA"/>
    <w:rsid w:val="0082021D"/>
    <w:rsid w:val="00822557"/>
    <w:rsid w:val="00823C0F"/>
    <w:rsid w:val="008245F0"/>
    <w:rsid w:val="00824F6D"/>
    <w:rsid w:val="0082688E"/>
    <w:rsid w:val="00827097"/>
    <w:rsid w:val="00827789"/>
    <w:rsid w:val="008301B1"/>
    <w:rsid w:val="0083113D"/>
    <w:rsid w:val="00832D16"/>
    <w:rsid w:val="00834967"/>
    <w:rsid w:val="00835462"/>
    <w:rsid w:val="0083550B"/>
    <w:rsid w:val="00836A5B"/>
    <w:rsid w:val="00836CE4"/>
    <w:rsid w:val="0083776F"/>
    <w:rsid w:val="00837B4D"/>
    <w:rsid w:val="008403FA"/>
    <w:rsid w:val="0084188D"/>
    <w:rsid w:val="00841AD3"/>
    <w:rsid w:val="00841D2E"/>
    <w:rsid w:val="008440C4"/>
    <w:rsid w:val="00851892"/>
    <w:rsid w:val="0085276C"/>
    <w:rsid w:val="00853C54"/>
    <w:rsid w:val="008542AA"/>
    <w:rsid w:val="00857390"/>
    <w:rsid w:val="00857D62"/>
    <w:rsid w:val="008602C7"/>
    <w:rsid w:val="0086035A"/>
    <w:rsid w:val="00860970"/>
    <w:rsid w:val="0086098E"/>
    <w:rsid w:val="00860B04"/>
    <w:rsid w:val="008611C7"/>
    <w:rsid w:val="0086200F"/>
    <w:rsid w:val="00862F81"/>
    <w:rsid w:val="008633EE"/>
    <w:rsid w:val="0086494D"/>
    <w:rsid w:val="00866677"/>
    <w:rsid w:val="00870391"/>
    <w:rsid w:val="008709F1"/>
    <w:rsid w:val="00870C08"/>
    <w:rsid w:val="00871397"/>
    <w:rsid w:val="00872606"/>
    <w:rsid w:val="0087418A"/>
    <w:rsid w:val="00874BB5"/>
    <w:rsid w:val="0087560A"/>
    <w:rsid w:val="008759B0"/>
    <w:rsid w:val="00875D2A"/>
    <w:rsid w:val="00876007"/>
    <w:rsid w:val="00877AE2"/>
    <w:rsid w:val="008800A7"/>
    <w:rsid w:val="00880537"/>
    <w:rsid w:val="00880901"/>
    <w:rsid w:val="008819BD"/>
    <w:rsid w:val="008833C1"/>
    <w:rsid w:val="00884020"/>
    <w:rsid w:val="00884C65"/>
    <w:rsid w:val="00885B60"/>
    <w:rsid w:val="00890B8B"/>
    <w:rsid w:val="00892614"/>
    <w:rsid w:val="00892B7C"/>
    <w:rsid w:val="00892CA0"/>
    <w:rsid w:val="008932E1"/>
    <w:rsid w:val="008935EF"/>
    <w:rsid w:val="00893A23"/>
    <w:rsid w:val="00895D0C"/>
    <w:rsid w:val="00895DBB"/>
    <w:rsid w:val="008962E0"/>
    <w:rsid w:val="008976EA"/>
    <w:rsid w:val="008A0D1D"/>
    <w:rsid w:val="008A1B43"/>
    <w:rsid w:val="008A3FAB"/>
    <w:rsid w:val="008A3FCF"/>
    <w:rsid w:val="008A49AD"/>
    <w:rsid w:val="008A72AD"/>
    <w:rsid w:val="008B0967"/>
    <w:rsid w:val="008B0AD8"/>
    <w:rsid w:val="008B0C1F"/>
    <w:rsid w:val="008B2109"/>
    <w:rsid w:val="008C04AB"/>
    <w:rsid w:val="008C0EE7"/>
    <w:rsid w:val="008C1224"/>
    <w:rsid w:val="008C1B07"/>
    <w:rsid w:val="008C221A"/>
    <w:rsid w:val="008C2E0F"/>
    <w:rsid w:val="008C33D8"/>
    <w:rsid w:val="008C3C12"/>
    <w:rsid w:val="008C516F"/>
    <w:rsid w:val="008C5875"/>
    <w:rsid w:val="008C631C"/>
    <w:rsid w:val="008C69CB"/>
    <w:rsid w:val="008D084B"/>
    <w:rsid w:val="008D2CFC"/>
    <w:rsid w:val="008D2D09"/>
    <w:rsid w:val="008D53A7"/>
    <w:rsid w:val="008D617C"/>
    <w:rsid w:val="008D666A"/>
    <w:rsid w:val="008D705F"/>
    <w:rsid w:val="008E0680"/>
    <w:rsid w:val="008E16A4"/>
    <w:rsid w:val="008E29FE"/>
    <w:rsid w:val="008E35F4"/>
    <w:rsid w:val="008E58CD"/>
    <w:rsid w:val="008E5ACB"/>
    <w:rsid w:val="008E6AE5"/>
    <w:rsid w:val="008E7231"/>
    <w:rsid w:val="008F2280"/>
    <w:rsid w:val="008F4E8D"/>
    <w:rsid w:val="008F5538"/>
    <w:rsid w:val="008F5E32"/>
    <w:rsid w:val="008F6B27"/>
    <w:rsid w:val="008F7107"/>
    <w:rsid w:val="008F7C02"/>
    <w:rsid w:val="00900450"/>
    <w:rsid w:val="009011F7"/>
    <w:rsid w:val="00901952"/>
    <w:rsid w:val="00901B47"/>
    <w:rsid w:val="009029D0"/>
    <w:rsid w:val="00903E3E"/>
    <w:rsid w:val="00903E99"/>
    <w:rsid w:val="00906688"/>
    <w:rsid w:val="00906ED4"/>
    <w:rsid w:val="0090716D"/>
    <w:rsid w:val="00912AB1"/>
    <w:rsid w:val="00912DFC"/>
    <w:rsid w:val="00913586"/>
    <w:rsid w:val="00913DBB"/>
    <w:rsid w:val="009144BE"/>
    <w:rsid w:val="00916E65"/>
    <w:rsid w:val="00917C3D"/>
    <w:rsid w:val="009206AD"/>
    <w:rsid w:val="009215EB"/>
    <w:rsid w:val="009225F2"/>
    <w:rsid w:val="009244EC"/>
    <w:rsid w:val="009250DC"/>
    <w:rsid w:val="00926737"/>
    <w:rsid w:val="0092698A"/>
    <w:rsid w:val="00932B29"/>
    <w:rsid w:val="0093338D"/>
    <w:rsid w:val="009346C0"/>
    <w:rsid w:val="0093646F"/>
    <w:rsid w:val="009365E8"/>
    <w:rsid w:val="00936EE2"/>
    <w:rsid w:val="00937351"/>
    <w:rsid w:val="00937897"/>
    <w:rsid w:val="00937E10"/>
    <w:rsid w:val="009400AD"/>
    <w:rsid w:val="009411D3"/>
    <w:rsid w:val="0094373D"/>
    <w:rsid w:val="00944F8B"/>
    <w:rsid w:val="0094741F"/>
    <w:rsid w:val="00950149"/>
    <w:rsid w:val="00950800"/>
    <w:rsid w:val="0095104D"/>
    <w:rsid w:val="00952733"/>
    <w:rsid w:val="00952B53"/>
    <w:rsid w:val="00952DFE"/>
    <w:rsid w:val="00952E84"/>
    <w:rsid w:val="0095366F"/>
    <w:rsid w:val="009542AB"/>
    <w:rsid w:val="00956A93"/>
    <w:rsid w:val="00956CE7"/>
    <w:rsid w:val="00956DEB"/>
    <w:rsid w:val="00956EFD"/>
    <w:rsid w:val="00962520"/>
    <w:rsid w:val="00963622"/>
    <w:rsid w:val="0096414C"/>
    <w:rsid w:val="00965218"/>
    <w:rsid w:val="0096605E"/>
    <w:rsid w:val="009661DF"/>
    <w:rsid w:val="00970F66"/>
    <w:rsid w:val="00971E26"/>
    <w:rsid w:val="00973498"/>
    <w:rsid w:val="00974F57"/>
    <w:rsid w:val="00980D04"/>
    <w:rsid w:val="009812D5"/>
    <w:rsid w:val="00981912"/>
    <w:rsid w:val="00981B71"/>
    <w:rsid w:val="009846B7"/>
    <w:rsid w:val="00984C6E"/>
    <w:rsid w:val="00985CBD"/>
    <w:rsid w:val="00985DD7"/>
    <w:rsid w:val="0098629B"/>
    <w:rsid w:val="00986398"/>
    <w:rsid w:val="00986881"/>
    <w:rsid w:val="0099078A"/>
    <w:rsid w:val="00990F10"/>
    <w:rsid w:val="00991659"/>
    <w:rsid w:val="00993571"/>
    <w:rsid w:val="00993B9C"/>
    <w:rsid w:val="00993DAD"/>
    <w:rsid w:val="0099474C"/>
    <w:rsid w:val="009974FB"/>
    <w:rsid w:val="00997552"/>
    <w:rsid w:val="00997559"/>
    <w:rsid w:val="009A1D3E"/>
    <w:rsid w:val="009A2273"/>
    <w:rsid w:val="009A3812"/>
    <w:rsid w:val="009A4805"/>
    <w:rsid w:val="009A5922"/>
    <w:rsid w:val="009A59AD"/>
    <w:rsid w:val="009A76B9"/>
    <w:rsid w:val="009A7A16"/>
    <w:rsid w:val="009B01E3"/>
    <w:rsid w:val="009B5924"/>
    <w:rsid w:val="009B606A"/>
    <w:rsid w:val="009B7069"/>
    <w:rsid w:val="009B7398"/>
    <w:rsid w:val="009B77A2"/>
    <w:rsid w:val="009C1B55"/>
    <w:rsid w:val="009C2DFB"/>
    <w:rsid w:val="009C3853"/>
    <w:rsid w:val="009C5AE8"/>
    <w:rsid w:val="009C61A1"/>
    <w:rsid w:val="009C7D3F"/>
    <w:rsid w:val="009D0FDA"/>
    <w:rsid w:val="009D1950"/>
    <w:rsid w:val="009D4F2B"/>
    <w:rsid w:val="009D747F"/>
    <w:rsid w:val="009D7756"/>
    <w:rsid w:val="009D7C13"/>
    <w:rsid w:val="009E02A7"/>
    <w:rsid w:val="009E0380"/>
    <w:rsid w:val="009E3627"/>
    <w:rsid w:val="009E3764"/>
    <w:rsid w:val="009E3B13"/>
    <w:rsid w:val="009E462B"/>
    <w:rsid w:val="009E4F3E"/>
    <w:rsid w:val="009E5606"/>
    <w:rsid w:val="009E76E6"/>
    <w:rsid w:val="009F6373"/>
    <w:rsid w:val="009F6D73"/>
    <w:rsid w:val="009F7160"/>
    <w:rsid w:val="00A003ED"/>
    <w:rsid w:val="00A0234B"/>
    <w:rsid w:val="00A02E1A"/>
    <w:rsid w:val="00A030FB"/>
    <w:rsid w:val="00A03F38"/>
    <w:rsid w:val="00A0582A"/>
    <w:rsid w:val="00A0645D"/>
    <w:rsid w:val="00A06E2D"/>
    <w:rsid w:val="00A116E3"/>
    <w:rsid w:val="00A1186C"/>
    <w:rsid w:val="00A11C2E"/>
    <w:rsid w:val="00A12714"/>
    <w:rsid w:val="00A13C49"/>
    <w:rsid w:val="00A13DD2"/>
    <w:rsid w:val="00A1462F"/>
    <w:rsid w:val="00A15438"/>
    <w:rsid w:val="00A167C4"/>
    <w:rsid w:val="00A17A2F"/>
    <w:rsid w:val="00A20AC3"/>
    <w:rsid w:val="00A21E76"/>
    <w:rsid w:val="00A21FD4"/>
    <w:rsid w:val="00A234F2"/>
    <w:rsid w:val="00A245CD"/>
    <w:rsid w:val="00A25595"/>
    <w:rsid w:val="00A2683E"/>
    <w:rsid w:val="00A27448"/>
    <w:rsid w:val="00A30197"/>
    <w:rsid w:val="00A30C2D"/>
    <w:rsid w:val="00A31DBD"/>
    <w:rsid w:val="00A33717"/>
    <w:rsid w:val="00A337CD"/>
    <w:rsid w:val="00A35A1B"/>
    <w:rsid w:val="00A36CE7"/>
    <w:rsid w:val="00A40215"/>
    <w:rsid w:val="00A41955"/>
    <w:rsid w:val="00A43526"/>
    <w:rsid w:val="00A43D20"/>
    <w:rsid w:val="00A44554"/>
    <w:rsid w:val="00A46FFD"/>
    <w:rsid w:val="00A47495"/>
    <w:rsid w:val="00A47830"/>
    <w:rsid w:val="00A47ADE"/>
    <w:rsid w:val="00A47E39"/>
    <w:rsid w:val="00A51DD9"/>
    <w:rsid w:val="00A51FC7"/>
    <w:rsid w:val="00A53204"/>
    <w:rsid w:val="00A5391E"/>
    <w:rsid w:val="00A543A0"/>
    <w:rsid w:val="00A54544"/>
    <w:rsid w:val="00A54FDE"/>
    <w:rsid w:val="00A56C13"/>
    <w:rsid w:val="00A57406"/>
    <w:rsid w:val="00A6155B"/>
    <w:rsid w:val="00A624D9"/>
    <w:rsid w:val="00A62535"/>
    <w:rsid w:val="00A63AB6"/>
    <w:rsid w:val="00A6758B"/>
    <w:rsid w:val="00A70082"/>
    <w:rsid w:val="00A70FD6"/>
    <w:rsid w:val="00A71E5C"/>
    <w:rsid w:val="00A720D8"/>
    <w:rsid w:val="00A7253F"/>
    <w:rsid w:val="00A72A99"/>
    <w:rsid w:val="00A731A1"/>
    <w:rsid w:val="00A7414B"/>
    <w:rsid w:val="00A743EF"/>
    <w:rsid w:val="00A76040"/>
    <w:rsid w:val="00A76CFE"/>
    <w:rsid w:val="00A8187D"/>
    <w:rsid w:val="00A819F2"/>
    <w:rsid w:val="00A8426B"/>
    <w:rsid w:val="00A86C60"/>
    <w:rsid w:val="00A90767"/>
    <w:rsid w:val="00A90B3E"/>
    <w:rsid w:val="00A91ED2"/>
    <w:rsid w:val="00A92DEB"/>
    <w:rsid w:val="00A95D2B"/>
    <w:rsid w:val="00A97EEB"/>
    <w:rsid w:val="00AA00C2"/>
    <w:rsid w:val="00AA031B"/>
    <w:rsid w:val="00AA0507"/>
    <w:rsid w:val="00AA091A"/>
    <w:rsid w:val="00AA0D6C"/>
    <w:rsid w:val="00AA2E2C"/>
    <w:rsid w:val="00AA45E9"/>
    <w:rsid w:val="00AA5927"/>
    <w:rsid w:val="00AA5C00"/>
    <w:rsid w:val="00AA6417"/>
    <w:rsid w:val="00AA76DE"/>
    <w:rsid w:val="00AB049F"/>
    <w:rsid w:val="00AB08B4"/>
    <w:rsid w:val="00AB18FE"/>
    <w:rsid w:val="00AB1D12"/>
    <w:rsid w:val="00AB2C73"/>
    <w:rsid w:val="00AB2D68"/>
    <w:rsid w:val="00AB3476"/>
    <w:rsid w:val="00AB5748"/>
    <w:rsid w:val="00AB5981"/>
    <w:rsid w:val="00AB5D54"/>
    <w:rsid w:val="00AB7614"/>
    <w:rsid w:val="00AB782F"/>
    <w:rsid w:val="00AC0273"/>
    <w:rsid w:val="00AC0552"/>
    <w:rsid w:val="00AC0C27"/>
    <w:rsid w:val="00AC41CD"/>
    <w:rsid w:val="00AC4548"/>
    <w:rsid w:val="00AC4957"/>
    <w:rsid w:val="00AC4DF9"/>
    <w:rsid w:val="00AC6EBB"/>
    <w:rsid w:val="00AC788B"/>
    <w:rsid w:val="00AC7B29"/>
    <w:rsid w:val="00AC7B4E"/>
    <w:rsid w:val="00AC7DBB"/>
    <w:rsid w:val="00AD092B"/>
    <w:rsid w:val="00AD15C5"/>
    <w:rsid w:val="00AD1792"/>
    <w:rsid w:val="00AD23CA"/>
    <w:rsid w:val="00AD25DA"/>
    <w:rsid w:val="00AD26E5"/>
    <w:rsid w:val="00AD479C"/>
    <w:rsid w:val="00AD6B9A"/>
    <w:rsid w:val="00AE0512"/>
    <w:rsid w:val="00AE071F"/>
    <w:rsid w:val="00AE101C"/>
    <w:rsid w:val="00AE217F"/>
    <w:rsid w:val="00AE43E1"/>
    <w:rsid w:val="00AE5743"/>
    <w:rsid w:val="00AE5E29"/>
    <w:rsid w:val="00AE63A8"/>
    <w:rsid w:val="00AE7C50"/>
    <w:rsid w:val="00AF0097"/>
    <w:rsid w:val="00AF503E"/>
    <w:rsid w:val="00AF52F9"/>
    <w:rsid w:val="00AF65E6"/>
    <w:rsid w:val="00B00DE3"/>
    <w:rsid w:val="00B02B25"/>
    <w:rsid w:val="00B02BC8"/>
    <w:rsid w:val="00B02E00"/>
    <w:rsid w:val="00B0383C"/>
    <w:rsid w:val="00B051F3"/>
    <w:rsid w:val="00B0607B"/>
    <w:rsid w:val="00B10326"/>
    <w:rsid w:val="00B10374"/>
    <w:rsid w:val="00B136B9"/>
    <w:rsid w:val="00B1515A"/>
    <w:rsid w:val="00B16065"/>
    <w:rsid w:val="00B20871"/>
    <w:rsid w:val="00B22194"/>
    <w:rsid w:val="00B23914"/>
    <w:rsid w:val="00B23C6B"/>
    <w:rsid w:val="00B256D3"/>
    <w:rsid w:val="00B270E8"/>
    <w:rsid w:val="00B303D9"/>
    <w:rsid w:val="00B313E5"/>
    <w:rsid w:val="00B33E1C"/>
    <w:rsid w:val="00B33F71"/>
    <w:rsid w:val="00B3443D"/>
    <w:rsid w:val="00B34FBE"/>
    <w:rsid w:val="00B35526"/>
    <w:rsid w:val="00B35A61"/>
    <w:rsid w:val="00B36705"/>
    <w:rsid w:val="00B379C9"/>
    <w:rsid w:val="00B40132"/>
    <w:rsid w:val="00B41D45"/>
    <w:rsid w:val="00B42D7F"/>
    <w:rsid w:val="00B43371"/>
    <w:rsid w:val="00B43745"/>
    <w:rsid w:val="00B446BE"/>
    <w:rsid w:val="00B44777"/>
    <w:rsid w:val="00B46CAD"/>
    <w:rsid w:val="00B50411"/>
    <w:rsid w:val="00B51C3B"/>
    <w:rsid w:val="00B5201F"/>
    <w:rsid w:val="00B52ACB"/>
    <w:rsid w:val="00B541ED"/>
    <w:rsid w:val="00B545C6"/>
    <w:rsid w:val="00B568FF"/>
    <w:rsid w:val="00B612AB"/>
    <w:rsid w:val="00B613F7"/>
    <w:rsid w:val="00B61487"/>
    <w:rsid w:val="00B62510"/>
    <w:rsid w:val="00B643EC"/>
    <w:rsid w:val="00B66633"/>
    <w:rsid w:val="00B666D0"/>
    <w:rsid w:val="00B666D9"/>
    <w:rsid w:val="00B73A3C"/>
    <w:rsid w:val="00B73BF4"/>
    <w:rsid w:val="00B74A0B"/>
    <w:rsid w:val="00B75868"/>
    <w:rsid w:val="00B76517"/>
    <w:rsid w:val="00B77947"/>
    <w:rsid w:val="00B819DE"/>
    <w:rsid w:val="00B8264B"/>
    <w:rsid w:val="00B82F21"/>
    <w:rsid w:val="00B8453C"/>
    <w:rsid w:val="00B86EB8"/>
    <w:rsid w:val="00B87513"/>
    <w:rsid w:val="00B9074B"/>
    <w:rsid w:val="00B909B6"/>
    <w:rsid w:val="00B90DB1"/>
    <w:rsid w:val="00B94A16"/>
    <w:rsid w:val="00B950E0"/>
    <w:rsid w:val="00B95962"/>
    <w:rsid w:val="00BA02D1"/>
    <w:rsid w:val="00BA045F"/>
    <w:rsid w:val="00BA0A74"/>
    <w:rsid w:val="00BA14CF"/>
    <w:rsid w:val="00BA4A11"/>
    <w:rsid w:val="00BA59EA"/>
    <w:rsid w:val="00BA5AA9"/>
    <w:rsid w:val="00BA5D64"/>
    <w:rsid w:val="00BA711C"/>
    <w:rsid w:val="00BB0472"/>
    <w:rsid w:val="00BB1A3D"/>
    <w:rsid w:val="00BB22C2"/>
    <w:rsid w:val="00BB2394"/>
    <w:rsid w:val="00BB2E51"/>
    <w:rsid w:val="00BB3B4E"/>
    <w:rsid w:val="00BB75D7"/>
    <w:rsid w:val="00BC0FDE"/>
    <w:rsid w:val="00BC31FD"/>
    <w:rsid w:val="00BC3CC9"/>
    <w:rsid w:val="00BC4C5E"/>
    <w:rsid w:val="00BC68DA"/>
    <w:rsid w:val="00BC7F1C"/>
    <w:rsid w:val="00BD0643"/>
    <w:rsid w:val="00BD17F4"/>
    <w:rsid w:val="00BD18F7"/>
    <w:rsid w:val="00BD1B6C"/>
    <w:rsid w:val="00BD2AD7"/>
    <w:rsid w:val="00BD5F3C"/>
    <w:rsid w:val="00BD7824"/>
    <w:rsid w:val="00BE1B4F"/>
    <w:rsid w:val="00BE1DD8"/>
    <w:rsid w:val="00BE26B8"/>
    <w:rsid w:val="00BE3903"/>
    <w:rsid w:val="00BE436E"/>
    <w:rsid w:val="00BE5EBD"/>
    <w:rsid w:val="00BE65FB"/>
    <w:rsid w:val="00BE6B57"/>
    <w:rsid w:val="00BF0D05"/>
    <w:rsid w:val="00BF27DE"/>
    <w:rsid w:val="00BF3255"/>
    <w:rsid w:val="00BF39C9"/>
    <w:rsid w:val="00BF3F96"/>
    <w:rsid w:val="00BF445A"/>
    <w:rsid w:val="00BF5AAA"/>
    <w:rsid w:val="00BF6BE3"/>
    <w:rsid w:val="00BF774A"/>
    <w:rsid w:val="00C0012F"/>
    <w:rsid w:val="00C00A60"/>
    <w:rsid w:val="00C0189B"/>
    <w:rsid w:val="00C01C1D"/>
    <w:rsid w:val="00C027E9"/>
    <w:rsid w:val="00C028BB"/>
    <w:rsid w:val="00C0391B"/>
    <w:rsid w:val="00C04475"/>
    <w:rsid w:val="00C05BEE"/>
    <w:rsid w:val="00C066D1"/>
    <w:rsid w:val="00C07710"/>
    <w:rsid w:val="00C07CAA"/>
    <w:rsid w:val="00C119BF"/>
    <w:rsid w:val="00C13CF8"/>
    <w:rsid w:val="00C20AC1"/>
    <w:rsid w:val="00C218C0"/>
    <w:rsid w:val="00C21BDE"/>
    <w:rsid w:val="00C23216"/>
    <w:rsid w:val="00C24A45"/>
    <w:rsid w:val="00C25798"/>
    <w:rsid w:val="00C25C60"/>
    <w:rsid w:val="00C3072A"/>
    <w:rsid w:val="00C30E85"/>
    <w:rsid w:val="00C30EAD"/>
    <w:rsid w:val="00C31E31"/>
    <w:rsid w:val="00C3261D"/>
    <w:rsid w:val="00C338D8"/>
    <w:rsid w:val="00C33B55"/>
    <w:rsid w:val="00C35C49"/>
    <w:rsid w:val="00C35F54"/>
    <w:rsid w:val="00C36C5F"/>
    <w:rsid w:val="00C40591"/>
    <w:rsid w:val="00C4081E"/>
    <w:rsid w:val="00C42F95"/>
    <w:rsid w:val="00C44E62"/>
    <w:rsid w:val="00C458AE"/>
    <w:rsid w:val="00C45F41"/>
    <w:rsid w:val="00C4680C"/>
    <w:rsid w:val="00C507EA"/>
    <w:rsid w:val="00C50FE7"/>
    <w:rsid w:val="00C5287B"/>
    <w:rsid w:val="00C53908"/>
    <w:rsid w:val="00C553E9"/>
    <w:rsid w:val="00C55EC9"/>
    <w:rsid w:val="00C56170"/>
    <w:rsid w:val="00C56172"/>
    <w:rsid w:val="00C564CA"/>
    <w:rsid w:val="00C57030"/>
    <w:rsid w:val="00C57DF9"/>
    <w:rsid w:val="00C616A0"/>
    <w:rsid w:val="00C630E0"/>
    <w:rsid w:val="00C65563"/>
    <w:rsid w:val="00C66C55"/>
    <w:rsid w:val="00C670C0"/>
    <w:rsid w:val="00C6723A"/>
    <w:rsid w:val="00C67384"/>
    <w:rsid w:val="00C7063D"/>
    <w:rsid w:val="00C7090C"/>
    <w:rsid w:val="00C715E1"/>
    <w:rsid w:val="00C71C09"/>
    <w:rsid w:val="00C72EAA"/>
    <w:rsid w:val="00C76C35"/>
    <w:rsid w:val="00C76CCA"/>
    <w:rsid w:val="00C76DAD"/>
    <w:rsid w:val="00C800B1"/>
    <w:rsid w:val="00C82200"/>
    <w:rsid w:val="00C82281"/>
    <w:rsid w:val="00C82F84"/>
    <w:rsid w:val="00C849B5"/>
    <w:rsid w:val="00C855D1"/>
    <w:rsid w:val="00C8676D"/>
    <w:rsid w:val="00C86FFF"/>
    <w:rsid w:val="00C873A7"/>
    <w:rsid w:val="00C907B4"/>
    <w:rsid w:val="00C9163A"/>
    <w:rsid w:val="00C9358B"/>
    <w:rsid w:val="00C93B98"/>
    <w:rsid w:val="00C9456E"/>
    <w:rsid w:val="00C94BF7"/>
    <w:rsid w:val="00C95287"/>
    <w:rsid w:val="00C96B59"/>
    <w:rsid w:val="00CA18A9"/>
    <w:rsid w:val="00CA33D8"/>
    <w:rsid w:val="00CA4644"/>
    <w:rsid w:val="00CA4D82"/>
    <w:rsid w:val="00CA5596"/>
    <w:rsid w:val="00CA736B"/>
    <w:rsid w:val="00CB05FF"/>
    <w:rsid w:val="00CB1422"/>
    <w:rsid w:val="00CB1B3B"/>
    <w:rsid w:val="00CB266F"/>
    <w:rsid w:val="00CB2774"/>
    <w:rsid w:val="00CB49EF"/>
    <w:rsid w:val="00CC074A"/>
    <w:rsid w:val="00CC105F"/>
    <w:rsid w:val="00CC233D"/>
    <w:rsid w:val="00CC2521"/>
    <w:rsid w:val="00CC3189"/>
    <w:rsid w:val="00CC421F"/>
    <w:rsid w:val="00CC5200"/>
    <w:rsid w:val="00CC66F0"/>
    <w:rsid w:val="00CC7122"/>
    <w:rsid w:val="00CC71FD"/>
    <w:rsid w:val="00CC7277"/>
    <w:rsid w:val="00CC77A3"/>
    <w:rsid w:val="00CD2766"/>
    <w:rsid w:val="00CD5DE5"/>
    <w:rsid w:val="00CE0D67"/>
    <w:rsid w:val="00CE1170"/>
    <w:rsid w:val="00CE2189"/>
    <w:rsid w:val="00CE3B8F"/>
    <w:rsid w:val="00CE4AA8"/>
    <w:rsid w:val="00CE63D5"/>
    <w:rsid w:val="00CE67D9"/>
    <w:rsid w:val="00CE6E56"/>
    <w:rsid w:val="00CE6E94"/>
    <w:rsid w:val="00CF10B2"/>
    <w:rsid w:val="00CF1A69"/>
    <w:rsid w:val="00CF1E7F"/>
    <w:rsid w:val="00CF23C8"/>
    <w:rsid w:val="00CF330D"/>
    <w:rsid w:val="00CF33D6"/>
    <w:rsid w:val="00CF3E99"/>
    <w:rsid w:val="00CF4920"/>
    <w:rsid w:val="00CF652B"/>
    <w:rsid w:val="00CF65E9"/>
    <w:rsid w:val="00CF6F80"/>
    <w:rsid w:val="00D0051F"/>
    <w:rsid w:val="00D02591"/>
    <w:rsid w:val="00D03394"/>
    <w:rsid w:val="00D03C3F"/>
    <w:rsid w:val="00D04F3E"/>
    <w:rsid w:val="00D0630B"/>
    <w:rsid w:val="00D078C1"/>
    <w:rsid w:val="00D10C8D"/>
    <w:rsid w:val="00D10D42"/>
    <w:rsid w:val="00D13009"/>
    <w:rsid w:val="00D13285"/>
    <w:rsid w:val="00D133C7"/>
    <w:rsid w:val="00D1430C"/>
    <w:rsid w:val="00D14F69"/>
    <w:rsid w:val="00D15FC0"/>
    <w:rsid w:val="00D16435"/>
    <w:rsid w:val="00D17F1D"/>
    <w:rsid w:val="00D217E8"/>
    <w:rsid w:val="00D21F0B"/>
    <w:rsid w:val="00D23C30"/>
    <w:rsid w:val="00D25E3A"/>
    <w:rsid w:val="00D271E7"/>
    <w:rsid w:val="00D302BB"/>
    <w:rsid w:val="00D3117A"/>
    <w:rsid w:val="00D313D1"/>
    <w:rsid w:val="00D32ED3"/>
    <w:rsid w:val="00D34345"/>
    <w:rsid w:val="00D35185"/>
    <w:rsid w:val="00D3545D"/>
    <w:rsid w:val="00D36D5C"/>
    <w:rsid w:val="00D37199"/>
    <w:rsid w:val="00D3759C"/>
    <w:rsid w:val="00D407F0"/>
    <w:rsid w:val="00D419AD"/>
    <w:rsid w:val="00D43117"/>
    <w:rsid w:val="00D43851"/>
    <w:rsid w:val="00D4400B"/>
    <w:rsid w:val="00D44C1D"/>
    <w:rsid w:val="00D4611F"/>
    <w:rsid w:val="00D47201"/>
    <w:rsid w:val="00D4734A"/>
    <w:rsid w:val="00D4752A"/>
    <w:rsid w:val="00D479F2"/>
    <w:rsid w:val="00D47AF1"/>
    <w:rsid w:val="00D5002C"/>
    <w:rsid w:val="00D53116"/>
    <w:rsid w:val="00D553AA"/>
    <w:rsid w:val="00D563D3"/>
    <w:rsid w:val="00D620A5"/>
    <w:rsid w:val="00D63259"/>
    <w:rsid w:val="00D6346C"/>
    <w:rsid w:val="00D65AC3"/>
    <w:rsid w:val="00D70AAB"/>
    <w:rsid w:val="00D7152A"/>
    <w:rsid w:val="00D74C8B"/>
    <w:rsid w:val="00D7598E"/>
    <w:rsid w:val="00D76057"/>
    <w:rsid w:val="00D7624D"/>
    <w:rsid w:val="00D76BC3"/>
    <w:rsid w:val="00D77DA4"/>
    <w:rsid w:val="00D80673"/>
    <w:rsid w:val="00D80B79"/>
    <w:rsid w:val="00D80D80"/>
    <w:rsid w:val="00D81067"/>
    <w:rsid w:val="00D82829"/>
    <w:rsid w:val="00D8314F"/>
    <w:rsid w:val="00D85A95"/>
    <w:rsid w:val="00D869FC"/>
    <w:rsid w:val="00D87134"/>
    <w:rsid w:val="00D900F3"/>
    <w:rsid w:val="00D91DAF"/>
    <w:rsid w:val="00D939BF"/>
    <w:rsid w:val="00D93F3A"/>
    <w:rsid w:val="00D93F8F"/>
    <w:rsid w:val="00D945A8"/>
    <w:rsid w:val="00D95B23"/>
    <w:rsid w:val="00D95C1A"/>
    <w:rsid w:val="00D96ACD"/>
    <w:rsid w:val="00D97D1F"/>
    <w:rsid w:val="00DA04B9"/>
    <w:rsid w:val="00DA0D3C"/>
    <w:rsid w:val="00DA1AD4"/>
    <w:rsid w:val="00DA286C"/>
    <w:rsid w:val="00DA43BF"/>
    <w:rsid w:val="00DA5311"/>
    <w:rsid w:val="00DA55A9"/>
    <w:rsid w:val="00DA560B"/>
    <w:rsid w:val="00DA73FA"/>
    <w:rsid w:val="00DA7B7F"/>
    <w:rsid w:val="00DB0EE1"/>
    <w:rsid w:val="00DB103E"/>
    <w:rsid w:val="00DB3968"/>
    <w:rsid w:val="00DB4342"/>
    <w:rsid w:val="00DB4D09"/>
    <w:rsid w:val="00DB5DE2"/>
    <w:rsid w:val="00DB7DAA"/>
    <w:rsid w:val="00DC0282"/>
    <w:rsid w:val="00DC1C28"/>
    <w:rsid w:val="00DC24E9"/>
    <w:rsid w:val="00DC2589"/>
    <w:rsid w:val="00DC3BDA"/>
    <w:rsid w:val="00DC459D"/>
    <w:rsid w:val="00DC4BCF"/>
    <w:rsid w:val="00DC5002"/>
    <w:rsid w:val="00DC53FB"/>
    <w:rsid w:val="00DC6F22"/>
    <w:rsid w:val="00DC7ABA"/>
    <w:rsid w:val="00DD056E"/>
    <w:rsid w:val="00DD0779"/>
    <w:rsid w:val="00DD0B54"/>
    <w:rsid w:val="00DD2B25"/>
    <w:rsid w:val="00DD33E6"/>
    <w:rsid w:val="00DD4C69"/>
    <w:rsid w:val="00DD5730"/>
    <w:rsid w:val="00DD6FA5"/>
    <w:rsid w:val="00DD72A3"/>
    <w:rsid w:val="00DD766E"/>
    <w:rsid w:val="00DE0A01"/>
    <w:rsid w:val="00DE21CB"/>
    <w:rsid w:val="00DE474F"/>
    <w:rsid w:val="00DE517B"/>
    <w:rsid w:val="00DE5A2E"/>
    <w:rsid w:val="00DE5F84"/>
    <w:rsid w:val="00DE60C5"/>
    <w:rsid w:val="00DE644D"/>
    <w:rsid w:val="00DE6497"/>
    <w:rsid w:val="00DE64F5"/>
    <w:rsid w:val="00DF1D89"/>
    <w:rsid w:val="00DF3388"/>
    <w:rsid w:val="00DF3D10"/>
    <w:rsid w:val="00DF3FC0"/>
    <w:rsid w:val="00DF5DD1"/>
    <w:rsid w:val="00DF6C16"/>
    <w:rsid w:val="00E00C24"/>
    <w:rsid w:val="00E01000"/>
    <w:rsid w:val="00E0246F"/>
    <w:rsid w:val="00E02AE4"/>
    <w:rsid w:val="00E03AAF"/>
    <w:rsid w:val="00E03E89"/>
    <w:rsid w:val="00E07588"/>
    <w:rsid w:val="00E0789B"/>
    <w:rsid w:val="00E13813"/>
    <w:rsid w:val="00E13FEB"/>
    <w:rsid w:val="00E14E9F"/>
    <w:rsid w:val="00E14F2F"/>
    <w:rsid w:val="00E16501"/>
    <w:rsid w:val="00E16775"/>
    <w:rsid w:val="00E16935"/>
    <w:rsid w:val="00E16C74"/>
    <w:rsid w:val="00E16F24"/>
    <w:rsid w:val="00E210C2"/>
    <w:rsid w:val="00E2254F"/>
    <w:rsid w:val="00E225B7"/>
    <w:rsid w:val="00E23812"/>
    <w:rsid w:val="00E2427B"/>
    <w:rsid w:val="00E245B4"/>
    <w:rsid w:val="00E24C09"/>
    <w:rsid w:val="00E25F98"/>
    <w:rsid w:val="00E33181"/>
    <w:rsid w:val="00E3519B"/>
    <w:rsid w:val="00E35290"/>
    <w:rsid w:val="00E35898"/>
    <w:rsid w:val="00E44952"/>
    <w:rsid w:val="00E454F7"/>
    <w:rsid w:val="00E45C81"/>
    <w:rsid w:val="00E45E17"/>
    <w:rsid w:val="00E462B6"/>
    <w:rsid w:val="00E47989"/>
    <w:rsid w:val="00E5311F"/>
    <w:rsid w:val="00E53BC5"/>
    <w:rsid w:val="00E54F15"/>
    <w:rsid w:val="00E54FA8"/>
    <w:rsid w:val="00E553DC"/>
    <w:rsid w:val="00E557AB"/>
    <w:rsid w:val="00E55964"/>
    <w:rsid w:val="00E5703D"/>
    <w:rsid w:val="00E61C33"/>
    <w:rsid w:val="00E62B35"/>
    <w:rsid w:val="00E6438C"/>
    <w:rsid w:val="00E6456B"/>
    <w:rsid w:val="00E704F3"/>
    <w:rsid w:val="00E70649"/>
    <w:rsid w:val="00E72741"/>
    <w:rsid w:val="00E73C86"/>
    <w:rsid w:val="00E73F52"/>
    <w:rsid w:val="00E7491E"/>
    <w:rsid w:val="00E74EAF"/>
    <w:rsid w:val="00E75089"/>
    <w:rsid w:val="00E763A7"/>
    <w:rsid w:val="00E80211"/>
    <w:rsid w:val="00E80B1F"/>
    <w:rsid w:val="00E80E0A"/>
    <w:rsid w:val="00E82B33"/>
    <w:rsid w:val="00E82B36"/>
    <w:rsid w:val="00E83565"/>
    <w:rsid w:val="00E83F78"/>
    <w:rsid w:val="00E83F9E"/>
    <w:rsid w:val="00E8531F"/>
    <w:rsid w:val="00E8691B"/>
    <w:rsid w:val="00E86C15"/>
    <w:rsid w:val="00E904D8"/>
    <w:rsid w:val="00E90EFA"/>
    <w:rsid w:val="00E911F9"/>
    <w:rsid w:val="00E92CDE"/>
    <w:rsid w:val="00E93628"/>
    <w:rsid w:val="00E93859"/>
    <w:rsid w:val="00E972CF"/>
    <w:rsid w:val="00EA1C35"/>
    <w:rsid w:val="00EA1E7E"/>
    <w:rsid w:val="00EA2692"/>
    <w:rsid w:val="00EA281B"/>
    <w:rsid w:val="00EA4096"/>
    <w:rsid w:val="00EA4A92"/>
    <w:rsid w:val="00EA659F"/>
    <w:rsid w:val="00EA6808"/>
    <w:rsid w:val="00EA7A52"/>
    <w:rsid w:val="00EB2094"/>
    <w:rsid w:val="00EB3491"/>
    <w:rsid w:val="00EB4277"/>
    <w:rsid w:val="00EB4B38"/>
    <w:rsid w:val="00EB4E95"/>
    <w:rsid w:val="00EB509D"/>
    <w:rsid w:val="00EB559F"/>
    <w:rsid w:val="00EB581C"/>
    <w:rsid w:val="00EB62A7"/>
    <w:rsid w:val="00EB6654"/>
    <w:rsid w:val="00EB7CDB"/>
    <w:rsid w:val="00EC0DD5"/>
    <w:rsid w:val="00EC206B"/>
    <w:rsid w:val="00EC2264"/>
    <w:rsid w:val="00EC303A"/>
    <w:rsid w:val="00EC36DF"/>
    <w:rsid w:val="00EC57F4"/>
    <w:rsid w:val="00EC5B53"/>
    <w:rsid w:val="00EC66D6"/>
    <w:rsid w:val="00EC68CD"/>
    <w:rsid w:val="00EC730B"/>
    <w:rsid w:val="00ED2C43"/>
    <w:rsid w:val="00ED3C80"/>
    <w:rsid w:val="00ED5DD6"/>
    <w:rsid w:val="00ED6339"/>
    <w:rsid w:val="00ED7C12"/>
    <w:rsid w:val="00ED7DAB"/>
    <w:rsid w:val="00ED7DC1"/>
    <w:rsid w:val="00EE166A"/>
    <w:rsid w:val="00EE240E"/>
    <w:rsid w:val="00EE3489"/>
    <w:rsid w:val="00EE4A26"/>
    <w:rsid w:val="00EE4ED5"/>
    <w:rsid w:val="00EE54DE"/>
    <w:rsid w:val="00EE6703"/>
    <w:rsid w:val="00EE7A5C"/>
    <w:rsid w:val="00EF05D0"/>
    <w:rsid w:val="00EF05F8"/>
    <w:rsid w:val="00EF097A"/>
    <w:rsid w:val="00EF1DD8"/>
    <w:rsid w:val="00EF2B49"/>
    <w:rsid w:val="00EF30AA"/>
    <w:rsid w:val="00EF414B"/>
    <w:rsid w:val="00EF4622"/>
    <w:rsid w:val="00EF572A"/>
    <w:rsid w:val="00EF6EBE"/>
    <w:rsid w:val="00EF71B3"/>
    <w:rsid w:val="00F00A46"/>
    <w:rsid w:val="00F02650"/>
    <w:rsid w:val="00F02DD3"/>
    <w:rsid w:val="00F03052"/>
    <w:rsid w:val="00F04CB2"/>
    <w:rsid w:val="00F05A2A"/>
    <w:rsid w:val="00F05CDE"/>
    <w:rsid w:val="00F05FD3"/>
    <w:rsid w:val="00F07407"/>
    <w:rsid w:val="00F07464"/>
    <w:rsid w:val="00F10410"/>
    <w:rsid w:val="00F10703"/>
    <w:rsid w:val="00F13C4C"/>
    <w:rsid w:val="00F15CF6"/>
    <w:rsid w:val="00F163D1"/>
    <w:rsid w:val="00F17BCF"/>
    <w:rsid w:val="00F21370"/>
    <w:rsid w:val="00F2352B"/>
    <w:rsid w:val="00F2404A"/>
    <w:rsid w:val="00F249AF"/>
    <w:rsid w:val="00F25462"/>
    <w:rsid w:val="00F25D3C"/>
    <w:rsid w:val="00F26D8C"/>
    <w:rsid w:val="00F279CA"/>
    <w:rsid w:val="00F3074A"/>
    <w:rsid w:val="00F31504"/>
    <w:rsid w:val="00F317F9"/>
    <w:rsid w:val="00F324BE"/>
    <w:rsid w:val="00F342AA"/>
    <w:rsid w:val="00F34F01"/>
    <w:rsid w:val="00F352C5"/>
    <w:rsid w:val="00F36257"/>
    <w:rsid w:val="00F36783"/>
    <w:rsid w:val="00F3752D"/>
    <w:rsid w:val="00F41409"/>
    <w:rsid w:val="00F44E1A"/>
    <w:rsid w:val="00F44EB6"/>
    <w:rsid w:val="00F45D76"/>
    <w:rsid w:val="00F46221"/>
    <w:rsid w:val="00F47282"/>
    <w:rsid w:val="00F522A8"/>
    <w:rsid w:val="00F52920"/>
    <w:rsid w:val="00F52932"/>
    <w:rsid w:val="00F53B1E"/>
    <w:rsid w:val="00F546EF"/>
    <w:rsid w:val="00F55102"/>
    <w:rsid w:val="00F55297"/>
    <w:rsid w:val="00F60C6D"/>
    <w:rsid w:val="00F61B18"/>
    <w:rsid w:val="00F631D8"/>
    <w:rsid w:val="00F63C16"/>
    <w:rsid w:val="00F64765"/>
    <w:rsid w:val="00F64D0D"/>
    <w:rsid w:val="00F6540B"/>
    <w:rsid w:val="00F66395"/>
    <w:rsid w:val="00F6669D"/>
    <w:rsid w:val="00F702C1"/>
    <w:rsid w:val="00F727E3"/>
    <w:rsid w:val="00F73BE8"/>
    <w:rsid w:val="00F74BC2"/>
    <w:rsid w:val="00F75475"/>
    <w:rsid w:val="00F765BA"/>
    <w:rsid w:val="00F76E0A"/>
    <w:rsid w:val="00F775D3"/>
    <w:rsid w:val="00F801CB"/>
    <w:rsid w:val="00F80C37"/>
    <w:rsid w:val="00F80DF1"/>
    <w:rsid w:val="00F859F5"/>
    <w:rsid w:val="00F85A3F"/>
    <w:rsid w:val="00F85AD3"/>
    <w:rsid w:val="00F919DE"/>
    <w:rsid w:val="00F9241A"/>
    <w:rsid w:val="00F92FD6"/>
    <w:rsid w:val="00F936C9"/>
    <w:rsid w:val="00F96AF6"/>
    <w:rsid w:val="00F97D38"/>
    <w:rsid w:val="00FA0099"/>
    <w:rsid w:val="00FA1064"/>
    <w:rsid w:val="00FA2971"/>
    <w:rsid w:val="00FA2998"/>
    <w:rsid w:val="00FA38B9"/>
    <w:rsid w:val="00FA476C"/>
    <w:rsid w:val="00FA7FE4"/>
    <w:rsid w:val="00FB03A4"/>
    <w:rsid w:val="00FB0A15"/>
    <w:rsid w:val="00FB0AA4"/>
    <w:rsid w:val="00FB1755"/>
    <w:rsid w:val="00FB1785"/>
    <w:rsid w:val="00FB1A5E"/>
    <w:rsid w:val="00FB2E6A"/>
    <w:rsid w:val="00FB4AE4"/>
    <w:rsid w:val="00FB4CD3"/>
    <w:rsid w:val="00FB7536"/>
    <w:rsid w:val="00FC057B"/>
    <w:rsid w:val="00FC1E1E"/>
    <w:rsid w:val="00FC3540"/>
    <w:rsid w:val="00FC5133"/>
    <w:rsid w:val="00FC6F4D"/>
    <w:rsid w:val="00FC71A4"/>
    <w:rsid w:val="00FD00C9"/>
    <w:rsid w:val="00FD1788"/>
    <w:rsid w:val="00FD2159"/>
    <w:rsid w:val="00FD52B5"/>
    <w:rsid w:val="00FD581A"/>
    <w:rsid w:val="00FD5829"/>
    <w:rsid w:val="00FD5BB2"/>
    <w:rsid w:val="00FD5D17"/>
    <w:rsid w:val="00FD7A2E"/>
    <w:rsid w:val="00FE04D8"/>
    <w:rsid w:val="00FE2E4C"/>
    <w:rsid w:val="00FE3109"/>
    <w:rsid w:val="00FE505C"/>
    <w:rsid w:val="00FE6ABF"/>
    <w:rsid w:val="00FE76CC"/>
    <w:rsid w:val="00FF139C"/>
    <w:rsid w:val="00FF19AD"/>
    <w:rsid w:val="00FF2317"/>
    <w:rsid w:val="00FF3697"/>
    <w:rsid w:val="00FF3B00"/>
    <w:rsid w:val="00FF401C"/>
    <w:rsid w:val="00FF44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69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0D67"/>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0"/>
    <w:next w:val="a0"/>
    <w:link w:val="11"/>
    <w:qFormat/>
    <w:rsid w:val="003739BE"/>
    <w:pPr>
      <w:keepNext/>
      <w:keepLines/>
      <w:pageBreakBefore/>
      <w:numPr>
        <w:numId w:val="4"/>
      </w:numPr>
      <w:suppressAutoHyphens/>
      <w:spacing w:before="480" w:after="240"/>
      <w:jc w:val="left"/>
      <w:outlineLvl w:val="0"/>
    </w:pPr>
    <w:rPr>
      <w:rFonts w:ascii="Arial" w:hAnsi="Arial"/>
      <w:b/>
      <w:kern w:val="28"/>
      <w:sz w:val="40"/>
      <w:szCs w:val="20"/>
    </w:rPr>
  </w:style>
  <w:style w:type="paragraph" w:styleId="2">
    <w:name w:val="heading 2"/>
    <w:basedOn w:val="a0"/>
    <w:next w:val="a0"/>
    <w:link w:val="21"/>
    <w:qFormat/>
    <w:rsid w:val="003739BE"/>
    <w:pPr>
      <w:keepNext/>
      <w:numPr>
        <w:ilvl w:val="1"/>
        <w:numId w:val="4"/>
      </w:numPr>
      <w:suppressAutoHyphens/>
      <w:spacing w:before="360" w:after="120"/>
      <w:jc w:val="left"/>
      <w:outlineLvl w:val="1"/>
    </w:pPr>
    <w:rPr>
      <w:b/>
      <w:sz w:val="32"/>
      <w:szCs w:val="20"/>
    </w:rPr>
  </w:style>
  <w:style w:type="paragraph" w:styleId="3">
    <w:name w:val="heading 3"/>
    <w:basedOn w:val="a0"/>
    <w:next w:val="a0"/>
    <w:link w:val="31"/>
    <w:qFormat/>
    <w:rsid w:val="003739BE"/>
    <w:pPr>
      <w:keepNext/>
      <w:numPr>
        <w:ilvl w:val="2"/>
        <w:numId w:val="1"/>
      </w:numPr>
      <w:suppressAutoHyphens/>
      <w:spacing w:before="120" w:after="120"/>
      <w:jc w:val="left"/>
      <w:outlineLvl w:val="2"/>
    </w:pPr>
    <w:rPr>
      <w:b/>
      <w:sz w:val="28"/>
      <w:szCs w:val="20"/>
    </w:rPr>
  </w:style>
  <w:style w:type="paragraph" w:styleId="4">
    <w:name w:val="heading 4"/>
    <w:basedOn w:val="a0"/>
    <w:next w:val="a0"/>
    <w:link w:val="40"/>
    <w:qFormat/>
    <w:rsid w:val="003739BE"/>
    <w:pPr>
      <w:keepNext/>
      <w:numPr>
        <w:ilvl w:val="3"/>
        <w:numId w:val="1"/>
      </w:numPr>
      <w:tabs>
        <w:tab w:val="left" w:pos="1134"/>
      </w:tabs>
      <w:suppressAutoHyphens/>
      <w:spacing w:before="240" w:after="120"/>
      <w:outlineLvl w:val="3"/>
    </w:pPr>
    <w:rPr>
      <w:b/>
      <w:i/>
      <w:sz w:val="28"/>
      <w:szCs w:val="20"/>
    </w:rPr>
  </w:style>
  <w:style w:type="paragraph" w:styleId="5">
    <w:name w:val="heading 5"/>
    <w:basedOn w:val="a0"/>
    <w:next w:val="a0"/>
    <w:link w:val="50"/>
    <w:qFormat/>
    <w:rsid w:val="003739BE"/>
    <w:pPr>
      <w:keepNext/>
      <w:numPr>
        <w:ilvl w:val="4"/>
        <w:numId w:val="2"/>
      </w:numPr>
      <w:tabs>
        <w:tab w:val="clear" w:pos="1008"/>
        <w:tab w:val="num" w:pos="360"/>
      </w:tabs>
      <w:suppressAutoHyphens/>
      <w:spacing w:before="60" w:after="0" w:line="360" w:lineRule="auto"/>
      <w:ind w:left="0" w:firstLine="0"/>
      <w:outlineLvl w:val="4"/>
    </w:pPr>
    <w:rPr>
      <w:b/>
      <w:sz w:val="26"/>
      <w:szCs w:val="20"/>
    </w:rPr>
  </w:style>
  <w:style w:type="paragraph" w:styleId="6">
    <w:name w:val="heading 6"/>
    <w:basedOn w:val="a0"/>
    <w:next w:val="a0"/>
    <w:link w:val="60"/>
    <w:qFormat/>
    <w:rsid w:val="003739BE"/>
    <w:pPr>
      <w:widowControl w:val="0"/>
      <w:numPr>
        <w:ilvl w:val="5"/>
        <w:numId w:val="2"/>
      </w:numPr>
      <w:tabs>
        <w:tab w:val="clear" w:pos="1152"/>
        <w:tab w:val="num" w:pos="360"/>
      </w:tabs>
      <w:suppressAutoHyphens/>
      <w:spacing w:before="240" w:line="360" w:lineRule="auto"/>
      <w:ind w:left="0" w:firstLine="0"/>
      <w:outlineLvl w:val="5"/>
    </w:pPr>
    <w:rPr>
      <w:b/>
      <w:sz w:val="22"/>
      <w:szCs w:val="20"/>
    </w:rPr>
  </w:style>
  <w:style w:type="paragraph" w:styleId="7">
    <w:name w:val="heading 7"/>
    <w:basedOn w:val="a0"/>
    <w:next w:val="a0"/>
    <w:link w:val="70"/>
    <w:qFormat/>
    <w:rsid w:val="003739BE"/>
    <w:pPr>
      <w:widowControl w:val="0"/>
      <w:numPr>
        <w:ilvl w:val="6"/>
        <w:numId w:val="2"/>
      </w:numPr>
      <w:tabs>
        <w:tab w:val="clear" w:pos="1296"/>
        <w:tab w:val="num" w:pos="360"/>
      </w:tabs>
      <w:suppressAutoHyphens/>
      <w:spacing w:before="240" w:line="360" w:lineRule="auto"/>
      <w:ind w:left="0" w:firstLine="0"/>
      <w:outlineLvl w:val="6"/>
    </w:pPr>
    <w:rPr>
      <w:sz w:val="26"/>
      <w:szCs w:val="20"/>
    </w:rPr>
  </w:style>
  <w:style w:type="paragraph" w:styleId="8">
    <w:name w:val="heading 8"/>
    <w:basedOn w:val="a0"/>
    <w:next w:val="a0"/>
    <w:link w:val="80"/>
    <w:qFormat/>
    <w:rsid w:val="003739BE"/>
    <w:pPr>
      <w:widowControl w:val="0"/>
      <w:numPr>
        <w:ilvl w:val="7"/>
        <w:numId w:val="2"/>
      </w:numPr>
      <w:tabs>
        <w:tab w:val="clear" w:pos="1440"/>
        <w:tab w:val="num" w:pos="360"/>
      </w:tabs>
      <w:suppressAutoHyphens/>
      <w:spacing w:before="240" w:line="360" w:lineRule="auto"/>
      <w:ind w:left="0" w:firstLine="0"/>
      <w:outlineLvl w:val="7"/>
    </w:pPr>
    <w:rPr>
      <w:i/>
      <w:sz w:val="26"/>
      <w:szCs w:val="20"/>
    </w:rPr>
  </w:style>
  <w:style w:type="paragraph" w:styleId="9">
    <w:name w:val="heading 9"/>
    <w:basedOn w:val="a0"/>
    <w:next w:val="a0"/>
    <w:link w:val="90"/>
    <w:qFormat/>
    <w:rsid w:val="003739BE"/>
    <w:pPr>
      <w:widowControl w:val="0"/>
      <w:numPr>
        <w:ilvl w:val="8"/>
        <w:numId w:val="2"/>
      </w:numPr>
      <w:tabs>
        <w:tab w:val="clear" w:pos="1584"/>
        <w:tab w:val="num" w:pos="360"/>
      </w:tabs>
      <w:suppressAutoHyphens/>
      <w:spacing w:before="240" w:line="360" w:lineRule="auto"/>
      <w:ind w:left="0" w:firstLine="0"/>
      <w:outlineLvl w:val="8"/>
    </w:pPr>
    <w:rPr>
      <w:rFonts w:ascii="Arial" w:hAnsi="Arial"/>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3739BE"/>
    <w:pPr>
      <w:tabs>
        <w:tab w:val="center" w:pos="4153"/>
        <w:tab w:val="right" w:pos="8306"/>
      </w:tabs>
      <w:spacing w:before="120" w:after="120"/>
    </w:pPr>
    <w:rPr>
      <w:rFonts w:ascii="Arial" w:hAnsi="Arial"/>
      <w:noProof/>
      <w:szCs w:val="20"/>
    </w:rPr>
  </w:style>
  <w:style w:type="character" w:customStyle="1" w:styleId="a5">
    <w:name w:val="Верхний колонтитул Знак"/>
    <w:basedOn w:val="a1"/>
    <w:link w:val="a4"/>
    <w:uiPriority w:val="99"/>
    <w:rsid w:val="003739BE"/>
    <w:rPr>
      <w:rFonts w:ascii="Arial" w:eastAsia="Times New Roman" w:hAnsi="Arial" w:cs="Times New Roman"/>
      <w:noProof/>
      <w:sz w:val="24"/>
      <w:szCs w:val="20"/>
      <w:lang w:eastAsia="ru-RU"/>
    </w:rPr>
  </w:style>
  <w:style w:type="paragraph" w:styleId="22">
    <w:name w:val="List 2"/>
    <w:basedOn w:val="a0"/>
    <w:uiPriority w:val="99"/>
    <w:rsid w:val="003739BE"/>
    <w:pPr>
      <w:ind w:left="566" w:hanging="283"/>
    </w:pPr>
  </w:style>
  <w:style w:type="paragraph" w:styleId="32">
    <w:name w:val="List 3"/>
    <w:basedOn w:val="a0"/>
    <w:uiPriority w:val="99"/>
    <w:rsid w:val="003739BE"/>
    <w:pPr>
      <w:ind w:left="849" w:hanging="283"/>
    </w:pPr>
  </w:style>
  <w:style w:type="paragraph" w:customStyle="1" w:styleId="12">
    <w:name w:val="Абзац списка1"/>
    <w:basedOn w:val="a0"/>
    <w:rsid w:val="003739BE"/>
    <w:pPr>
      <w:ind w:left="708"/>
    </w:pPr>
  </w:style>
  <w:style w:type="character" w:customStyle="1" w:styleId="11">
    <w:name w:val="Заголовок 1 Знак"/>
    <w:basedOn w:val="a1"/>
    <w:link w:val="1"/>
    <w:rsid w:val="003739BE"/>
    <w:rPr>
      <w:rFonts w:ascii="Arial" w:eastAsia="Times New Roman" w:hAnsi="Arial" w:cs="Times New Roman"/>
      <w:b/>
      <w:kern w:val="28"/>
      <w:sz w:val="40"/>
      <w:szCs w:val="20"/>
      <w:lang w:eastAsia="ru-RU"/>
    </w:rPr>
  </w:style>
  <w:style w:type="character" w:customStyle="1" w:styleId="23">
    <w:name w:val="Заголовок 2 Знак"/>
    <w:basedOn w:val="a1"/>
    <w:uiPriority w:val="9"/>
    <w:semiHidden/>
    <w:rsid w:val="003739BE"/>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1"/>
    <w:link w:val="3"/>
    <w:rsid w:val="003739BE"/>
    <w:rPr>
      <w:rFonts w:ascii="Times New Roman" w:eastAsia="Times New Roman" w:hAnsi="Times New Roman" w:cs="Times New Roman"/>
      <w:b/>
      <w:sz w:val="28"/>
      <w:szCs w:val="20"/>
      <w:lang w:eastAsia="ru-RU"/>
    </w:rPr>
  </w:style>
  <w:style w:type="character" w:customStyle="1" w:styleId="40">
    <w:name w:val="Заголовок 4 Знак"/>
    <w:basedOn w:val="a1"/>
    <w:link w:val="4"/>
    <w:rsid w:val="003739BE"/>
    <w:rPr>
      <w:rFonts w:ascii="Times New Roman" w:eastAsia="Times New Roman" w:hAnsi="Times New Roman" w:cs="Times New Roman"/>
      <w:b/>
      <w:i/>
      <w:sz w:val="28"/>
      <w:szCs w:val="20"/>
      <w:lang w:eastAsia="ru-RU"/>
    </w:rPr>
  </w:style>
  <w:style w:type="character" w:customStyle="1" w:styleId="50">
    <w:name w:val="Заголовок 5 Знак"/>
    <w:basedOn w:val="a1"/>
    <w:link w:val="5"/>
    <w:rsid w:val="003739BE"/>
    <w:rPr>
      <w:rFonts w:ascii="Times New Roman" w:eastAsia="Times New Roman" w:hAnsi="Times New Roman" w:cs="Times New Roman"/>
      <w:b/>
      <w:sz w:val="26"/>
      <w:szCs w:val="20"/>
      <w:lang w:eastAsia="ru-RU"/>
    </w:rPr>
  </w:style>
  <w:style w:type="character" w:customStyle="1" w:styleId="60">
    <w:name w:val="Заголовок 6 Знак"/>
    <w:basedOn w:val="a1"/>
    <w:link w:val="6"/>
    <w:rsid w:val="003739BE"/>
    <w:rPr>
      <w:rFonts w:ascii="Times New Roman" w:eastAsia="Times New Roman" w:hAnsi="Times New Roman" w:cs="Times New Roman"/>
      <w:b/>
      <w:szCs w:val="20"/>
      <w:lang w:eastAsia="ru-RU"/>
    </w:rPr>
  </w:style>
  <w:style w:type="character" w:customStyle="1" w:styleId="70">
    <w:name w:val="Заголовок 7 Знак"/>
    <w:basedOn w:val="a1"/>
    <w:link w:val="7"/>
    <w:rsid w:val="003739BE"/>
    <w:rPr>
      <w:rFonts w:ascii="Times New Roman" w:eastAsia="Times New Roman" w:hAnsi="Times New Roman" w:cs="Times New Roman"/>
      <w:sz w:val="26"/>
      <w:szCs w:val="20"/>
      <w:lang w:eastAsia="ru-RU"/>
    </w:rPr>
  </w:style>
  <w:style w:type="character" w:customStyle="1" w:styleId="80">
    <w:name w:val="Заголовок 8 Знак"/>
    <w:basedOn w:val="a1"/>
    <w:link w:val="8"/>
    <w:rsid w:val="003739BE"/>
    <w:rPr>
      <w:rFonts w:ascii="Times New Roman" w:eastAsia="Times New Roman" w:hAnsi="Times New Roman" w:cs="Times New Roman"/>
      <w:i/>
      <w:sz w:val="26"/>
      <w:szCs w:val="20"/>
      <w:lang w:eastAsia="ru-RU"/>
    </w:rPr>
  </w:style>
  <w:style w:type="character" w:customStyle="1" w:styleId="90">
    <w:name w:val="Заголовок 9 Знак"/>
    <w:basedOn w:val="a1"/>
    <w:link w:val="9"/>
    <w:rsid w:val="003739BE"/>
    <w:rPr>
      <w:rFonts w:ascii="Arial" w:eastAsia="Times New Roman" w:hAnsi="Arial" w:cs="Times New Roman"/>
      <w:szCs w:val="20"/>
      <w:lang w:eastAsia="ru-RU"/>
    </w:rPr>
  </w:style>
  <w:style w:type="character" w:customStyle="1" w:styleId="21">
    <w:name w:val="Заголовок 2 Знак1"/>
    <w:link w:val="2"/>
    <w:locked/>
    <w:rsid w:val="003739BE"/>
    <w:rPr>
      <w:rFonts w:ascii="Times New Roman" w:eastAsia="Times New Roman" w:hAnsi="Times New Roman" w:cs="Times New Roman"/>
      <w:b/>
      <w:sz w:val="32"/>
      <w:szCs w:val="20"/>
      <w:lang w:eastAsia="ru-RU"/>
    </w:rPr>
  </w:style>
  <w:style w:type="paragraph" w:styleId="a6">
    <w:name w:val="footer"/>
    <w:basedOn w:val="a0"/>
    <w:link w:val="a7"/>
    <w:uiPriority w:val="99"/>
    <w:rsid w:val="003739BE"/>
    <w:pPr>
      <w:tabs>
        <w:tab w:val="center" w:pos="4253"/>
        <w:tab w:val="right" w:pos="9356"/>
      </w:tabs>
      <w:spacing w:after="0"/>
    </w:pPr>
    <w:rPr>
      <w:sz w:val="20"/>
      <w:szCs w:val="20"/>
    </w:rPr>
  </w:style>
  <w:style w:type="character" w:customStyle="1" w:styleId="a7">
    <w:name w:val="Нижний колонтитул Знак"/>
    <w:basedOn w:val="a1"/>
    <w:link w:val="a6"/>
    <w:uiPriority w:val="99"/>
    <w:rsid w:val="003739BE"/>
    <w:rPr>
      <w:rFonts w:ascii="Times New Roman" w:eastAsia="Times New Roman" w:hAnsi="Times New Roman" w:cs="Times New Roman"/>
      <w:sz w:val="20"/>
      <w:szCs w:val="20"/>
      <w:lang w:eastAsia="ru-RU"/>
    </w:rPr>
  </w:style>
  <w:style w:type="character" w:styleId="a8">
    <w:name w:val="Hyperlink"/>
    <w:uiPriority w:val="99"/>
    <w:rsid w:val="003739BE"/>
    <w:rPr>
      <w:rFonts w:cs="Times New Roman"/>
      <w:color w:val="0000FF"/>
      <w:u w:val="single"/>
    </w:rPr>
  </w:style>
  <w:style w:type="character" w:styleId="a9">
    <w:name w:val="page number"/>
    <w:uiPriority w:val="99"/>
    <w:rsid w:val="003739BE"/>
    <w:rPr>
      <w:rFonts w:ascii="Times New Roman" w:hAnsi="Times New Roman" w:cs="Times New Roman"/>
      <w:sz w:val="20"/>
    </w:rPr>
  </w:style>
  <w:style w:type="paragraph" w:styleId="13">
    <w:name w:val="toc 1"/>
    <w:basedOn w:val="a0"/>
    <w:next w:val="a0"/>
    <w:autoRedefine/>
    <w:uiPriority w:val="39"/>
    <w:rsid w:val="003739BE"/>
    <w:pPr>
      <w:tabs>
        <w:tab w:val="left" w:pos="720"/>
        <w:tab w:val="right" w:leader="dot" w:pos="9360"/>
      </w:tabs>
      <w:spacing w:before="240" w:after="120"/>
      <w:ind w:left="720" w:right="177" w:hanging="720"/>
    </w:pPr>
    <w:rPr>
      <w:b/>
      <w:bCs/>
      <w:caps/>
      <w:noProof/>
    </w:rPr>
  </w:style>
  <w:style w:type="paragraph" w:styleId="24">
    <w:name w:val="toc 2"/>
    <w:basedOn w:val="a0"/>
    <w:next w:val="a0"/>
    <w:autoRedefine/>
    <w:uiPriority w:val="39"/>
    <w:rsid w:val="003739BE"/>
    <w:pPr>
      <w:tabs>
        <w:tab w:val="left" w:pos="0"/>
        <w:tab w:val="right" w:leader="dot" w:pos="9540"/>
      </w:tabs>
      <w:spacing w:before="120" w:after="120"/>
      <w:ind w:right="1134"/>
      <w:jc w:val="left"/>
    </w:pPr>
    <w:rPr>
      <w:b/>
      <w:noProof/>
    </w:rPr>
  </w:style>
  <w:style w:type="paragraph" w:styleId="33">
    <w:name w:val="toc 3"/>
    <w:basedOn w:val="a0"/>
    <w:next w:val="a0"/>
    <w:autoRedefine/>
    <w:uiPriority w:val="39"/>
    <w:rsid w:val="003739BE"/>
    <w:pPr>
      <w:tabs>
        <w:tab w:val="left" w:pos="0"/>
        <w:tab w:val="right" w:leader="dot" w:pos="9540"/>
      </w:tabs>
      <w:spacing w:after="120"/>
      <w:ind w:right="177"/>
      <w:jc w:val="left"/>
    </w:pPr>
    <w:rPr>
      <w:iCs/>
      <w:noProof/>
    </w:rPr>
  </w:style>
  <w:style w:type="character" w:styleId="aa">
    <w:name w:val="FollowedHyperlink"/>
    <w:uiPriority w:val="99"/>
    <w:rsid w:val="003739BE"/>
    <w:rPr>
      <w:rFonts w:cs="Times New Roman"/>
      <w:color w:val="800080"/>
      <w:u w:val="single"/>
    </w:rPr>
  </w:style>
  <w:style w:type="paragraph" w:customStyle="1" w:styleId="ab">
    <w:name w:val="Таблица шапка"/>
    <w:basedOn w:val="a0"/>
    <w:uiPriority w:val="99"/>
    <w:rsid w:val="003739BE"/>
    <w:pPr>
      <w:keepNext/>
      <w:spacing w:before="40" w:after="40"/>
      <w:ind w:left="57" w:right="57"/>
      <w:jc w:val="left"/>
    </w:pPr>
    <w:rPr>
      <w:sz w:val="22"/>
      <w:szCs w:val="20"/>
    </w:rPr>
  </w:style>
  <w:style w:type="paragraph" w:customStyle="1" w:styleId="ac">
    <w:name w:val="Таблица текст"/>
    <w:basedOn w:val="a0"/>
    <w:uiPriority w:val="99"/>
    <w:rsid w:val="003739BE"/>
    <w:pPr>
      <w:spacing w:before="40" w:after="40"/>
      <w:ind w:left="57" w:right="57"/>
      <w:jc w:val="left"/>
    </w:pPr>
    <w:rPr>
      <w:szCs w:val="20"/>
    </w:rPr>
  </w:style>
  <w:style w:type="paragraph" w:customStyle="1" w:styleId="ad">
    <w:name w:val="Служебный"/>
    <w:basedOn w:val="a"/>
    <w:uiPriority w:val="99"/>
    <w:rsid w:val="003739BE"/>
  </w:style>
  <w:style w:type="paragraph" w:customStyle="1" w:styleId="a">
    <w:name w:val="Главы"/>
    <w:basedOn w:val="ae"/>
    <w:next w:val="a0"/>
    <w:uiPriority w:val="99"/>
    <w:rsid w:val="003739BE"/>
    <w:pPr>
      <w:numPr>
        <w:numId w:val="3"/>
      </w:numPr>
      <w:pBdr>
        <w:bottom w:val="none" w:sz="0" w:space="0" w:color="auto"/>
      </w:pBdr>
      <w:spacing w:before="1440" w:after="720" w:line="360" w:lineRule="auto"/>
      <w:ind w:right="0"/>
      <w:jc w:val="center"/>
    </w:pPr>
    <w:rPr>
      <w:spacing w:val="40"/>
      <w:sz w:val="44"/>
      <w:szCs w:val="44"/>
    </w:rPr>
  </w:style>
  <w:style w:type="paragraph" w:customStyle="1" w:styleId="ae">
    <w:name w:val="Структура"/>
    <w:basedOn w:val="a0"/>
    <w:uiPriority w:val="99"/>
    <w:rsid w:val="003739BE"/>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
    <w:name w:val="Пункт"/>
    <w:basedOn w:val="a0"/>
    <w:rsid w:val="003739BE"/>
    <w:pPr>
      <w:spacing w:after="0" w:line="360" w:lineRule="auto"/>
    </w:pPr>
    <w:rPr>
      <w:sz w:val="28"/>
      <w:szCs w:val="20"/>
    </w:rPr>
  </w:style>
  <w:style w:type="character" w:customStyle="1" w:styleId="af0">
    <w:name w:val="Пункт Знак"/>
    <w:uiPriority w:val="99"/>
    <w:rsid w:val="003739BE"/>
    <w:rPr>
      <w:rFonts w:cs="Times New Roman"/>
      <w:sz w:val="28"/>
      <w:lang w:val="ru-RU" w:eastAsia="ru-RU" w:bidi="ar-SA"/>
    </w:rPr>
  </w:style>
  <w:style w:type="paragraph" w:customStyle="1" w:styleId="af1">
    <w:name w:val="Подпункт"/>
    <w:basedOn w:val="af"/>
    <w:rsid w:val="003739BE"/>
    <w:pPr>
      <w:tabs>
        <w:tab w:val="num" w:pos="2880"/>
      </w:tabs>
      <w:ind w:left="2880" w:hanging="360"/>
    </w:pPr>
  </w:style>
  <w:style w:type="character" w:customStyle="1" w:styleId="af2">
    <w:name w:val="Подпункт Знак"/>
    <w:basedOn w:val="af0"/>
    <w:uiPriority w:val="99"/>
    <w:rsid w:val="003739BE"/>
    <w:rPr>
      <w:rFonts w:cs="Times New Roman"/>
      <w:sz w:val="28"/>
      <w:lang w:val="ru-RU" w:eastAsia="ru-RU" w:bidi="ar-SA"/>
    </w:rPr>
  </w:style>
  <w:style w:type="character" w:customStyle="1" w:styleId="af3">
    <w:name w:val="комментарий"/>
    <w:uiPriority w:val="99"/>
    <w:rsid w:val="003739BE"/>
    <w:rPr>
      <w:rFonts w:cs="Times New Roman"/>
      <w:b/>
      <w:i/>
      <w:shd w:val="clear" w:color="auto" w:fill="FFFF99"/>
    </w:rPr>
  </w:style>
  <w:style w:type="paragraph" w:customStyle="1" w:styleId="25">
    <w:name w:val="Пункт2"/>
    <w:basedOn w:val="af"/>
    <w:uiPriority w:val="99"/>
    <w:rsid w:val="003739BE"/>
    <w:pPr>
      <w:keepNext/>
      <w:suppressAutoHyphens/>
      <w:spacing w:before="240" w:after="120" w:line="240" w:lineRule="auto"/>
      <w:jc w:val="left"/>
      <w:outlineLvl w:val="2"/>
    </w:pPr>
    <w:rPr>
      <w:b/>
    </w:rPr>
  </w:style>
  <w:style w:type="paragraph" w:customStyle="1" w:styleId="af4">
    <w:name w:val="Подподпункт"/>
    <w:basedOn w:val="af1"/>
    <w:rsid w:val="003739BE"/>
    <w:pPr>
      <w:numPr>
        <w:ilvl w:val="4"/>
      </w:numPr>
      <w:tabs>
        <w:tab w:val="num" w:pos="2880"/>
        <w:tab w:val="num" w:pos="3600"/>
      </w:tabs>
      <w:ind w:left="3600" w:hanging="360"/>
    </w:pPr>
  </w:style>
  <w:style w:type="paragraph" w:styleId="af5">
    <w:name w:val="List Number"/>
    <w:basedOn w:val="a0"/>
    <w:uiPriority w:val="99"/>
    <w:rsid w:val="003739BE"/>
    <w:pPr>
      <w:tabs>
        <w:tab w:val="num" w:pos="1134"/>
      </w:tabs>
      <w:autoSpaceDE w:val="0"/>
      <w:autoSpaceDN w:val="0"/>
      <w:spacing w:before="60" w:after="0" w:line="360" w:lineRule="auto"/>
      <w:ind w:firstLine="567"/>
    </w:pPr>
    <w:rPr>
      <w:sz w:val="28"/>
    </w:rPr>
  </w:style>
  <w:style w:type="paragraph" w:customStyle="1" w:styleId="af6">
    <w:name w:val="Пункт б/н"/>
    <w:basedOn w:val="a0"/>
    <w:uiPriority w:val="99"/>
    <w:rsid w:val="003739BE"/>
    <w:pPr>
      <w:tabs>
        <w:tab w:val="left" w:pos="1134"/>
      </w:tabs>
      <w:spacing w:after="0" w:line="360" w:lineRule="auto"/>
      <w:ind w:left="1134"/>
    </w:pPr>
    <w:rPr>
      <w:sz w:val="28"/>
      <w:szCs w:val="20"/>
    </w:rPr>
  </w:style>
  <w:style w:type="paragraph" w:styleId="af7">
    <w:name w:val="List Bullet"/>
    <w:basedOn w:val="a0"/>
    <w:autoRedefine/>
    <w:uiPriority w:val="99"/>
    <w:rsid w:val="003739BE"/>
    <w:pPr>
      <w:tabs>
        <w:tab w:val="num" w:pos="360"/>
      </w:tabs>
      <w:spacing w:after="0" w:line="360" w:lineRule="auto"/>
      <w:ind w:left="360" w:hanging="360"/>
    </w:pPr>
    <w:rPr>
      <w:sz w:val="28"/>
      <w:szCs w:val="20"/>
    </w:rPr>
  </w:style>
  <w:style w:type="paragraph" w:styleId="af8">
    <w:name w:val="Balloon Text"/>
    <w:basedOn w:val="a0"/>
    <w:link w:val="af9"/>
    <w:uiPriority w:val="99"/>
    <w:semiHidden/>
    <w:rsid w:val="003739BE"/>
    <w:pPr>
      <w:spacing w:after="0" w:line="360" w:lineRule="auto"/>
      <w:ind w:firstLine="567"/>
    </w:pPr>
    <w:rPr>
      <w:rFonts w:ascii="Tahoma" w:hAnsi="Tahoma" w:cs="Tahoma"/>
      <w:sz w:val="16"/>
      <w:szCs w:val="16"/>
    </w:rPr>
  </w:style>
  <w:style w:type="character" w:customStyle="1" w:styleId="af9">
    <w:name w:val="Текст выноски Знак"/>
    <w:basedOn w:val="a1"/>
    <w:link w:val="af8"/>
    <w:uiPriority w:val="99"/>
    <w:semiHidden/>
    <w:rsid w:val="003739BE"/>
    <w:rPr>
      <w:rFonts w:ascii="Tahoma" w:eastAsia="Times New Roman" w:hAnsi="Tahoma" w:cs="Tahoma"/>
      <w:sz w:val="16"/>
      <w:szCs w:val="16"/>
      <w:lang w:eastAsia="ru-RU"/>
    </w:rPr>
  </w:style>
  <w:style w:type="table" w:styleId="afa">
    <w:name w:val="Table Grid"/>
    <w:basedOn w:val="a2"/>
    <w:uiPriority w:val="59"/>
    <w:rsid w:val="003739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xt">
    <w:name w:val="n-txt"/>
    <w:basedOn w:val="a0"/>
    <w:uiPriority w:val="99"/>
    <w:rsid w:val="003739BE"/>
    <w:pPr>
      <w:spacing w:before="75" w:after="150" w:line="225" w:lineRule="atLeast"/>
      <w:ind w:left="150"/>
      <w:jc w:val="left"/>
    </w:pPr>
    <w:rPr>
      <w:rFonts w:ascii="Arial" w:hAnsi="Arial" w:cs="Arial"/>
      <w:color w:val="000000"/>
      <w:sz w:val="18"/>
      <w:szCs w:val="18"/>
    </w:rPr>
  </w:style>
  <w:style w:type="paragraph" w:customStyle="1" w:styleId="afb">
    <w:name w:val="Основной текст документа"/>
    <w:uiPriority w:val="99"/>
    <w:rsid w:val="003739BE"/>
    <w:pPr>
      <w:spacing w:after="0" w:line="240" w:lineRule="auto"/>
      <w:ind w:firstLine="720"/>
      <w:jc w:val="both"/>
    </w:pPr>
    <w:rPr>
      <w:rFonts w:ascii="Times New Roman" w:eastAsia="Times New Roman" w:hAnsi="Times New Roman" w:cs="Times New Roman"/>
      <w:sz w:val="28"/>
      <w:szCs w:val="28"/>
      <w:lang w:eastAsia="ru-RU"/>
    </w:rPr>
  </w:style>
  <w:style w:type="paragraph" w:styleId="afc">
    <w:name w:val="Body Text Indent"/>
    <w:basedOn w:val="a0"/>
    <w:link w:val="afd"/>
    <w:rsid w:val="003739BE"/>
    <w:pPr>
      <w:spacing w:after="0"/>
      <w:ind w:firstLine="540"/>
    </w:pPr>
    <w:rPr>
      <w:i/>
      <w:iCs/>
    </w:rPr>
  </w:style>
  <w:style w:type="character" w:customStyle="1" w:styleId="afd">
    <w:name w:val="Основной текст с отступом Знак"/>
    <w:basedOn w:val="a1"/>
    <w:link w:val="afc"/>
    <w:rsid w:val="003739BE"/>
    <w:rPr>
      <w:rFonts w:ascii="Times New Roman" w:eastAsia="Times New Roman" w:hAnsi="Times New Roman" w:cs="Times New Roman"/>
      <w:i/>
      <w:iCs/>
      <w:sz w:val="24"/>
      <w:szCs w:val="24"/>
      <w:lang w:eastAsia="ru-RU"/>
    </w:rPr>
  </w:style>
  <w:style w:type="paragraph" w:styleId="26">
    <w:name w:val="Body Text Indent 2"/>
    <w:basedOn w:val="a0"/>
    <w:link w:val="27"/>
    <w:rsid w:val="003739BE"/>
    <w:pPr>
      <w:spacing w:after="120" w:line="480" w:lineRule="auto"/>
      <w:ind w:left="283" w:firstLine="567"/>
    </w:pPr>
    <w:rPr>
      <w:sz w:val="28"/>
      <w:szCs w:val="20"/>
    </w:rPr>
  </w:style>
  <w:style w:type="character" w:customStyle="1" w:styleId="27">
    <w:name w:val="Основной текст с отступом 2 Знак"/>
    <w:basedOn w:val="a1"/>
    <w:link w:val="26"/>
    <w:rsid w:val="003739BE"/>
    <w:rPr>
      <w:rFonts w:ascii="Times New Roman" w:eastAsia="Times New Roman" w:hAnsi="Times New Roman" w:cs="Times New Roman"/>
      <w:sz w:val="28"/>
      <w:szCs w:val="20"/>
      <w:lang w:eastAsia="ru-RU"/>
    </w:rPr>
  </w:style>
  <w:style w:type="paragraph" w:styleId="34">
    <w:name w:val="Body Text Indent 3"/>
    <w:basedOn w:val="a0"/>
    <w:link w:val="35"/>
    <w:uiPriority w:val="99"/>
    <w:rsid w:val="003739BE"/>
    <w:pPr>
      <w:spacing w:after="120" w:line="360" w:lineRule="auto"/>
      <w:ind w:left="283" w:firstLine="567"/>
    </w:pPr>
    <w:rPr>
      <w:sz w:val="16"/>
      <w:szCs w:val="16"/>
    </w:rPr>
  </w:style>
  <w:style w:type="character" w:customStyle="1" w:styleId="35">
    <w:name w:val="Основной текст с отступом 3 Знак"/>
    <w:basedOn w:val="a1"/>
    <w:link w:val="34"/>
    <w:uiPriority w:val="99"/>
    <w:rsid w:val="003739BE"/>
    <w:rPr>
      <w:rFonts w:ascii="Times New Roman" w:eastAsia="Times New Roman" w:hAnsi="Times New Roman" w:cs="Times New Roman"/>
      <w:sz w:val="16"/>
      <w:szCs w:val="16"/>
      <w:lang w:eastAsia="ru-RU"/>
    </w:rPr>
  </w:style>
  <w:style w:type="paragraph" w:styleId="afe">
    <w:name w:val="Body Text"/>
    <w:basedOn w:val="a0"/>
    <w:link w:val="aff"/>
    <w:rsid w:val="003739BE"/>
    <w:pPr>
      <w:spacing w:after="120" w:line="360" w:lineRule="auto"/>
      <w:ind w:firstLine="567"/>
    </w:pPr>
    <w:rPr>
      <w:sz w:val="28"/>
      <w:szCs w:val="20"/>
    </w:rPr>
  </w:style>
  <w:style w:type="character" w:customStyle="1" w:styleId="aff">
    <w:name w:val="Основной текст Знак"/>
    <w:basedOn w:val="a1"/>
    <w:link w:val="afe"/>
    <w:rsid w:val="003739BE"/>
    <w:rPr>
      <w:rFonts w:ascii="Times New Roman" w:eastAsia="Times New Roman" w:hAnsi="Times New Roman" w:cs="Times New Roman"/>
      <w:sz w:val="28"/>
      <w:szCs w:val="20"/>
      <w:lang w:eastAsia="ru-RU"/>
    </w:rPr>
  </w:style>
  <w:style w:type="paragraph" w:customStyle="1" w:styleId="LocalSubtitle">
    <w:name w:val="Local Subtitle"/>
    <w:next w:val="a0"/>
    <w:uiPriority w:val="99"/>
    <w:rsid w:val="003739BE"/>
    <w:pPr>
      <w:spacing w:after="0" w:line="300" w:lineRule="exact"/>
    </w:pPr>
    <w:rPr>
      <w:rFonts w:ascii="Times New Roman" w:eastAsia="Times New Roman" w:hAnsi="Times New Roman" w:cs="Times New Roman"/>
      <w:smallCaps/>
      <w:noProof/>
      <w:spacing w:val="40"/>
      <w:lang w:val="en-US"/>
    </w:rPr>
  </w:style>
  <w:style w:type="paragraph" w:styleId="28">
    <w:name w:val="Body Text 2"/>
    <w:basedOn w:val="a0"/>
    <w:link w:val="29"/>
    <w:uiPriority w:val="99"/>
    <w:rsid w:val="003739BE"/>
    <w:pPr>
      <w:spacing w:after="120" w:line="480" w:lineRule="auto"/>
      <w:ind w:firstLine="567"/>
    </w:pPr>
    <w:rPr>
      <w:sz w:val="28"/>
      <w:szCs w:val="20"/>
    </w:rPr>
  </w:style>
  <w:style w:type="character" w:customStyle="1" w:styleId="29">
    <w:name w:val="Основной текст 2 Знак"/>
    <w:basedOn w:val="a1"/>
    <w:link w:val="28"/>
    <w:uiPriority w:val="99"/>
    <w:rsid w:val="003739BE"/>
    <w:rPr>
      <w:rFonts w:ascii="Times New Roman" w:eastAsia="Times New Roman" w:hAnsi="Times New Roman" w:cs="Times New Roman"/>
      <w:sz w:val="28"/>
      <w:szCs w:val="20"/>
      <w:lang w:eastAsia="ru-RU"/>
    </w:rPr>
  </w:style>
  <w:style w:type="paragraph" w:customStyle="1" w:styleId="ConsCell">
    <w:name w:val="ConsCell"/>
    <w:uiPriority w:val="99"/>
    <w:rsid w:val="003739BE"/>
    <w:pPr>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Heading11">
    <w:name w:val="Heading 11"/>
    <w:uiPriority w:val="99"/>
    <w:rsid w:val="003739BE"/>
    <w:pPr>
      <w:widowControl w:val="0"/>
      <w:autoSpaceDE w:val="0"/>
      <w:autoSpaceDN w:val="0"/>
      <w:adjustRightInd w:val="0"/>
      <w:spacing w:before="240" w:after="120" w:line="240" w:lineRule="auto"/>
      <w:jc w:val="center"/>
    </w:pPr>
    <w:rPr>
      <w:rFonts w:ascii="Times New Roman" w:eastAsia="Times New Roman" w:hAnsi="Times New Roman" w:cs="Times New Roman"/>
      <w:b/>
      <w:bCs/>
      <w:sz w:val="28"/>
      <w:szCs w:val="28"/>
      <w:lang w:eastAsia="ru-RU"/>
    </w:rPr>
  </w:style>
  <w:style w:type="character" w:customStyle="1" w:styleId="SUBST">
    <w:name w:val="__SUBST"/>
    <w:uiPriority w:val="99"/>
    <w:rsid w:val="003739BE"/>
    <w:rPr>
      <w:b/>
      <w:i/>
      <w:sz w:val="22"/>
    </w:rPr>
  </w:style>
  <w:style w:type="paragraph" w:customStyle="1" w:styleId="Aaoieeeaieiioeooe">
    <w:name w:val="Aa?oiee eaieiioeooe"/>
    <w:basedOn w:val="a0"/>
    <w:uiPriority w:val="99"/>
    <w:rsid w:val="003739BE"/>
    <w:pPr>
      <w:widowControl w:val="0"/>
      <w:tabs>
        <w:tab w:val="center" w:pos="4536"/>
        <w:tab w:val="right" w:pos="9072"/>
      </w:tabs>
      <w:spacing w:after="0"/>
      <w:jc w:val="left"/>
    </w:pPr>
    <w:rPr>
      <w:szCs w:val="20"/>
    </w:rPr>
  </w:style>
  <w:style w:type="paragraph" w:customStyle="1" w:styleId="ConsPlusNormal">
    <w:name w:val="ConsPlusNormal"/>
    <w:link w:val="ConsPlusNormal0"/>
    <w:uiPriority w:val="99"/>
    <w:qFormat/>
    <w:rsid w:val="003739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00">
    <w:name w:val="a0"/>
    <w:basedOn w:val="a0"/>
    <w:uiPriority w:val="99"/>
    <w:rsid w:val="003739BE"/>
    <w:pPr>
      <w:tabs>
        <w:tab w:val="num" w:pos="1008"/>
      </w:tabs>
      <w:snapToGrid w:val="0"/>
      <w:spacing w:after="0" w:line="360" w:lineRule="auto"/>
      <w:ind w:left="1008"/>
    </w:pPr>
    <w:rPr>
      <w:sz w:val="28"/>
      <w:szCs w:val="28"/>
    </w:rPr>
  </w:style>
  <w:style w:type="paragraph" w:styleId="aff0">
    <w:name w:val="Document Map"/>
    <w:basedOn w:val="a0"/>
    <w:link w:val="aff1"/>
    <w:uiPriority w:val="99"/>
    <w:semiHidden/>
    <w:rsid w:val="003739BE"/>
    <w:pPr>
      <w:shd w:val="clear" w:color="auto" w:fill="000080"/>
      <w:spacing w:after="0" w:line="360" w:lineRule="auto"/>
      <w:ind w:firstLine="567"/>
    </w:pPr>
    <w:rPr>
      <w:rFonts w:ascii="Tahoma" w:hAnsi="Tahoma" w:cs="Tahoma"/>
      <w:sz w:val="20"/>
      <w:szCs w:val="20"/>
    </w:rPr>
  </w:style>
  <w:style w:type="character" w:customStyle="1" w:styleId="aff1">
    <w:name w:val="Схема документа Знак"/>
    <w:basedOn w:val="a1"/>
    <w:link w:val="aff0"/>
    <w:uiPriority w:val="99"/>
    <w:semiHidden/>
    <w:rsid w:val="003739BE"/>
    <w:rPr>
      <w:rFonts w:ascii="Tahoma" w:eastAsia="Times New Roman" w:hAnsi="Tahoma" w:cs="Tahoma"/>
      <w:sz w:val="20"/>
      <w:szCs w:val="20"/>
      <w:shd w:val="clear" w:color="auto" w:fill="000080"/>
      <w:lang w:eastAsia="ru-RU"/>
    </w:rPr>
  </w:style>
  <w:style w:type="character" w:styleId="aff2">
    <w:name w:val="annotation reference"/>
    <w:uiPriority w:val="99"/>
    <w:semiHidden/>
    <w:rsid w:val="003739BE"/>
    <w:rPr>
      <w:rFonts w:cs="Times New Roman"/>
      <w:sz w:val="16"/>
      <w:szCs w:val="16"/>
    </w:rPr>
  </w:style>
  <w:style w:type="paragraph" w:styleId="aff3">
    <w:name w:val="annotation text"/>
    <w:basedOn w:val="a0"/>
    <w:link w:val="aff4"/>
    <w:uiPriority w:val="99"/>
    <w:semiHidden/>
    <w:rsid w:val="003739BE"/>
    <w:pPr>
      <w:spacing w:after="0" w:line="360" w:lineRule="auto"/>
      <w:ind w:firstLine="567"/>
    </w:pPr>
    <w:rPr>
      <w:sz w:val="20"/>
      <w:szCs w:val="20"/>
    </w:rPr>
  </w:style>
  <w:style w:type="character" w:customStyle="1" w:styleId="aff4">
    <w:name w:val="Текст примечания Знак"/>
    <w:basedOn w:val="a1"/>
    <w:link w:val="aff3"/>
    <w:uiPriority w:val="99"/>
    <w:semiHidden/>
    <w:rsid w:val="003739BE"/>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rsid w:val="003739BE"/>
    <w:rPr>
      <w:b/>
      <w:bCs/>
    </w:rPr>
  </w:style>
  <w:style w:type="character" w:customStyle="1" w:styleId="aff6">
    <w:name w:val="Тема примечания Знак"/>
    <w:basedOn w:val="aff4"/>
    <w:link w:val="aff5"/>
    <w:uiPriority w:val="99"/>
    <w:semiHidden/>
    <w:rsid w:val="003739BE"/>
    <w:rPr>
      <w:rFonts w:ascii="Times New Roman" w:eastAsia="Times New Roman" w:hAnsi="Times New Roman" w:cs="Times New Roman"/>
      <w:b/>
      <w:bCs/>
      <w:sz w:val="20"/>
      <w:szCs w:val="20"/>
      <w:lang w:eastAsia="ru-RU"/>
    </w:rPr>
  </w:style>
  <w:style w:type="paragraph" w:customStyle="1" w:styleId="ConsNonformat">
    <w:name w:val="ConsNonformat"/>
    <w:uiPriority w:val="99"/>
    <w:rsid w:val="003739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2statia3">
    <w:name w:val="02statia3"/>
    <w:basedOn w:val="a0"/>
    <w:uiPriority w:val="99"/>
    <w:rsid w:val="003739BE"/>
    <w:pPr>
      <w:spacing w:before="120" w:after="0" w:line="320" w:lineRule="atLeast"/>
      <w:ind w:left="2900" w:hanging="880"/>
    </w:pPr>
    <w:rPr>
      <w:rFonts w:ascii="GaramondNarrowC" w:hAnsi="GaramondNarrowC"/>
      <w:color w:val="000000"/>
      <w:sz w:val="21"/>
      <w:szCs w:val="21"/>
    </w:rPr>
  </w:style>
  <w:style w:type="paragraph" w:styleId="aff7">
    <w:name w:val="Normal (Web)"/>
    <w:basedOn w:val="a0"/>
    <w:rsid w:val="003739BE"/>
    <w:pPr>
      <w:spacing w:before="100" w:beforeAutospacing="1" w:after="100" w:afterAutospacing="1"/>
      <w:jc w:val="left"/>
    </w:pPr>
  </w:style>
  <w:style w:type="paragraph" w:customStyle="1" w:styleId="03osnovnoytexttabl">
    <w:name w:val="03osnovnoytexttabl"/>
    <w:basedOn w:val="a0"/>
    <w:uiPriority w:val="99"/>
    <w:rsid w:val="003739BE"/>
    <w:pPr>
      <w:spacing w:before="120" w:after="0" w:line="320" w:lineRule="atLeast"/>
      <w:jc w:val="left"/>
    </w:pPr>
    <w:rPr>
      <w:rFonts w:ascii="GaramondC" w:hAnsi="GaramondC"/>
      <w:color w:val="000000"/>
      <w:sz w:val="20"/>
      <w:szCs w:val="20"/>
    </w:rPr>
  </w:style>
  <w:style w:type="paragraph" w:customStyle="1" w:styleId="-">
    <w:name w:val="Контракт-раздел"/>
    <w:basedOn w:val="a0"/>
    <w:next w:val="-0"/>
    <w:uiPriority w:val="99"/>
    <w:rsid w:val="003739BE"/>
    <w:pPr>
      <w:keepNext/>
      <w:numPr>
        <w:numId w:val="5"/>
      </w:numPr>
      <w:tabs>
        <w:tab w:val="left" w:pos="540"/>
      </w:tabs>
      <w:suppressAutoHyphens/>
      <w:spacing w:before="360" w:after="120"/>
      <w:jc w:val="center"/>
      <w:outlineLvl w:val="3"/>
    </w:pPr>
    <w:rPr>
      <w:b/>
      <w:bCs/>
      <w:caps/>
      <w:smallCaps/>
    </w:rPr>
  </w:style>
  <w:style w:type="paragraph" w:customStyle="1" w:styleId="-0">
    <w:name w:val="Контракт-пункт"/>
    <w:basedOn w:val="a0"/>
    <w:uiPriority w:val="99"/>
    <w:rsid w:val="003739BE"/>
    <w:pPr>
      <w:numPr>
        <w:ilvl w:val="1"/>
        <w:numId w:val="5"/>
      </w:numPr>
      <w:tabs>
        <w:tab w:val="clear" w:pos="2471"/>
        <w:tab w:val="num" w:pos="1391"/>
      </w:tabs>
      <w:spacing w:after="0"/>
      <w:ind w:left="1391"/>
    </w:pPr>
  </w:style>
  <w:style w:type="paragraph" w:customStyle="1" w:styleId="-1">
    <w:name w:val="Контракт-подпункт"/>
    <w:basedOn w:val="a0"/>
    <w:uiPriority w:val="99"/>
    <w:rsid w:val="003739BE"/>
    <w:pPr>
      <w:numPr>
        <w:ilvl w:val="2"/>
        <w:numId w:val="5"/>
      </w:numPr>
      <w:spacing w:after="0"/>
    </w:pPr>
  </w:style>
  <w:style w:type="paragraph" w:customStyle="1" w:styleId="-2">
    <w:name w:val="Контракт-подподпункт"/>
    <w:basedOn w:val="a0"/>
    <w:uiPriority w:val="99"/>
    <w:rsid w:val="003739BE"/>
    <w:pPr>
      <w:numPr>
        <w:ilvl w:val="3"/>
        <w:numId w:val="5"/>
      </w:numPr>
      <w:spacing w:after="0"/>
    </w:pPr>
  </w:style>
  <w:style w:type="paragraph" w:customStyle="1" w:styleId="ConsNormal">
    <w:name w:val="ConsNormal"/>
    <w:link w:val="ConsNormal0"/>
    <w:rsid w:val="003739B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HTML">
    <w:name w:val="HTML Preformatted"/>
    <w:basedOn w:val="a0"/>
    <w:link w:val="HTML0"/>
    <w:uiPriority w:val="99"/>
    <w:rsid w:val="003739BE"/>
    <w:rPr>
      <w:rFonts w:ascii="Courier New" w:hAnsi="Courier New" w:cs="Courier New"/>
      <w:sz w:val="20"/>
      <w:szCs w:val="20"/>
    </w:rPr>
  </w:style>
  <w:style w:type="character" w:customStyle="1" w:styleId="HTML0">
    <w:name w:val="Стандартный HTML Знак"/>
    <w:basedOn w:val="a1"/>
    <w:link w:val="HTML"/>
    <w:uiPriority w:val="99"/>
    <w:rsid w:val="003739BE"/>
    <w:rPr>
      <w:rFonts w:ascii="Courier New" w:eastAsia="Times New Roman" w:hAnsi="Courier New" w:cs="Courier New"/>
      <w:sz w:val="20"/>
      <w:szCs w:val="20"/>
      <w:lang w:eastAsia="ru-RU"/>
    </w:rPr>
  </w:style>
  <w:style w:type="paragraph" w:customStyle="1" w:styleId="aff8">
    <w:name w:val="Словарная статья"/>
    <w:basedOn w:val="a0"/>
    <w:next w:val="a0"/>
    <w:uiPriority w:val="99"/>
    <w:rsid w:val="003739BE"/>
    <w:pPr>
      <w:autoSpaceDE w:val="0"/>
      <w:autoSpaceDN w:val="0"/>
      <w:adjustRightInd w:val="0"/>
      <w:spacing w:after="0"/>
      <w:ind w:right="118"/>
    </w:pPr>
    <w:rPr>
      <w:rFonts w:ascii="Arial" w:hAnsi="Arial"/>
      <w:sz w:val="20"/>
      <w:szCs w:val="20"/>
    </w:rPr>
  </w:style>
  <w:style w:type="paragraph" w:styleId="aff9">
    <w:name w:val="Title"/>
    <w:basedOn w:val="a0"/>
    <w:link w:val="affa"/>
    <w:uiPriority w:val="99"/>
    <w:qFormat/>
    <w:rsid w:val="003739BE"/>
    <w:pPr>
      <w:spacing w:before="240"/>
      <w:jc w:val="center"/>
      <w:outlineLvl w:val="0"/>
    </w:pPr>
    <w:rPr>
      <w:rFonts w:ascii="Arial" w:hAnsi="Arial"/>
      <w:b/>
      <w:kern w:val="28"/>
      <w:sz w:val="32"/>
      <w:szCs w:val="20"/>
    </w:rPr>
  </w:style>
  <w:style w:type="character" w:customStyle="1" w:styleId="affa">
    <w:name w:val="Название Знак"/>
    <w:basedOn w:val="a1"/>
    <w:link w:val="aff9"/>
    <w:uiPriority w:val="99"/>
    <w:rsid w:val="003739BE"/>
    <w:rPr>
      <w:rFonts w:ascii="Arial" w:eastAsia="Times New Roman" w:hAnsi="Arial" w:cs="Times New Roman"/>
      <w:b/>
      <w:kern w:val="28"/>
      <w:sz w:val="32"/>
      <w:szCs w:val="20"/>
      <w:lang w:eastAsia="ru-RU"/>
    </w:rPr>
  </w:style>
  <w:style w:type="character" w:customStyle="1" w:styleId="TitleChar">
    <w:name w:val="Title Char"/>
    <w:uiPriority w:val="99"/>
    <w:locked/>
    <w:rsid w:val="003739BE"/>
    <w:rPr>
      <w:rFonts w:ascii="Cambria" w:hAnsi="Cambria" w:cs="Times New Roman"/>
      <w:b/>
      <w:bCs/>
      <w:kern w:val="28"/>
      <w:sz w:val="32"/>
      <w:szCs w:val="32"/>
    </w:rPr>
  </w:style>
  <w:style w:type="paragraph" w:customStyle="1" w:styleId="u">
    <w:name w:val="u"/>
    <w:basedOn w:val="a0"/>
    <w:rsid w:val="003739BE"/>
    <w:pPr>
      <w:spacing w:before="100" w:beforeAutospacing="1" w:after="100" w:afterAutospacing="1"/>
      <w:jc w:val="left"/>
    </w:pPr>
  </w:style>
  <w:style w:type="paragraph" w:customStyle="1" w:styleId="10">
    <w:name w:val="Стиль1"/>
    <w:basedOn w:val="a0"/>
    <w:rsid w:val="003739BE"/>
    <w:pPr>
      <w:keepNext/>
      <w:keepLines/>
      <w:widowControl w:val="0"/>
      <w:numPr>
        <w:numId w:val="6"/>
      </w:numPr>
      <w:suppressLineNumbers/>
      <w:suppressAutoHyphens/>
      <w:jc w:val="left"/>
    </w:pPr>
    <w:rPr>
      <w:b/>
      <w:sz w:val="28"/>
    </w:rPr>
  </w:style>
  <w:style w:type="paragraph" w:customStyle="1" w:styleId="20">
    <w:name w:val="Стиль2"/>
    <w:basedOn w:val="2a"/>
    <w:rsid w:val="003739BE"/>
    <w:pPr>
      <w:keepNext/>
      <w:keepLines/>
      <w:widowControl w:val="0"/>
      <w:numPr>
        <w:ilvl w:val="1"/>
        <w:numId w:val="6"/>
      </w:numPr>
      <w:suppressLineNumbers/>
      <w:suppressAutoHyphens/>
      <w:spacing w:after="60" w:line="240" w:lineRule="auto"/>
      <w:contextualSpacing w:val="0"/>
    </w:pPr>
    <w:rPr>
      <w:b/>
      <w:sz w:val="24"/>
    </w:rPr>
  </w:style>
  <w:style w:type="paragraph" w:customStyle="1" w:styleId="30">
    <w:name w:val="Стиль3"/>
    <w:basedOn w:val="26"/>
    <w:link w:val="36"/>
    <w:rsid w:val="003739BE"/>
    <w:pPr>
      <w:widowControl w:val="0"/>
      <w:numPr>
        <w:ilvl w:val="2"/>
        <w:numId w:val="6"/>
      </w:numPr>
      <w:adjustRightInd w:val="0"/>
      <w:spacing w:after="0" w:line="240" w:lineRule="auto"/>
      <w:textAlignment w:val="baseline"/>
    </w:pPr>
    <w:rPr>
      <w:sz w:val="24"/>
    </w:rPr>
  </w:style>
  <w:style w:type="character" w:customStyle="1" w:styleId="36">
    <w:name w:val="Стиль3 Знак"/>
    <w:link w:val="30"/>
    <w:rsid w:val="003739BE"/>
    <w:rPr>
      <w:rFonts w:ascii="Times New Roman" w:eastAsia="Times New Roman" w:hAnsi="Times New Roman" w:cs="Times New Roman"/>
      <w:sz w:val="24"/>
      <w:szCs w:val="20"/>
      <w:lang w:eastAsia="ru-RU"/>
    </w:rPr>
  </w:style>
  <w:style w:type="paragraph" w:styleId="2a">
    <w:name w:val="List Number 2"/>
    <w:basedOn w:val="a0"/>
    <w:uiPriority w:val="99"/>
    <w:semiHidden/>
    <w:unhideWhenUsed/>
    <w:rsid w:val="003739BE"/>
    <w:pPr>
      <w:tabs>
        <w:tab w:val="num" w:pos="432"/>
      </w:tabs>
      <w:spacing w:after="0" w:line="360" w:lineRule="auto"/>
      <w:ind w:left="432" w:hanging="432"/>
      <w:contextualSpacing/>
    </w:pPr>
    <w:rPr>
      <w:sz w:val="28"/>
      <w:szCs w:val="20"/>
    </w:rPr>
  </w:style>
  <w:style w:type="character" w:customStyle="1" w:styleId="affb">
    <w:name w:val="Основной шрифт"/>
    <w:rsid w:val="003739BE"/>
  </w:style>
  <w:style w:type="character" w:styleId="affc">
    <w:name w:val="Emphasis"/>
    <w:qFormat/>
    <w:rsid w:val="003739BE"/>
    <w:rPr>
      <w:i/>
      <w:iCs/>
    </w:rPr>
  </w:style>
  <w:style w:type="character" w:customStyle="1" w:styleId="NoSpacingChar">
    <w:name w:val="No Spacing Char"/>
    <w:link w:val="14"/>
    <w:uiPriority w:val="1"/>
    <w:locked/>
    <w:rsid w:val="003739BE"/>
    <w:rPr>
      <w:rFonts w:ascii="Calibri" w:eastAsia="Calibri" w:hAnsi="Calibri"/>
    </w:rPr>
  </w:style>
  <w:style w:type="paragraph" w:customStyle="1" w:styleId="14">
    <w:name w:val="Без интервала1"/>
    <w:link w:val="NoSpacingChar"/>
    <w:uiPriority w:val="1"/>
    <w:qFormat/>
    <w:rsid w:val="003739BE"/>
    <w:pPr>
      <w:spacing w:after="0" w:line="240" w:lineRule="auto"/>
    </w:pPr>
    <w:rPr>
      <w:rFonts w:ascii="Calibri" w:eastAsia="Calibri" w:hAnsi="Calibri"/>
    </w:rPr>
  </w:style>
  <w:style w:type="paragraph" w:styleId="affd">
    <w:name w:val="Date"/>
    <w:basedOn w:val="a0"/>
    <w:next w:val="a0"/>
    <w:link w:val="affe"/>
    <w:semiHidden/>
    <w:rsid w:val="003739BE"/>
  </w:style>
  <w:style w:type="character" w:customStyle="1" w:styleId="affe">
    <w:name w:val="Дата Знак"/>
    <w:basedOn w:val="a1"/>
    <w:link w:val="affd"/>
    <w:semiHidden/>
    <w:rsid w:val="003739BE"/>
    <w:rPr>
      <w:rFonts w:ascii="Times New Roman" w:eastAsia="Times New Roman" w:hAnsi="Times New Roman" w:cs="Times New Roman"/>
      <w:sz w:val="24"/>
      <w:szCs w:val="24"/>
      <w:lang w:eastAsia="ru-RU"/>
    </w:rPr>
  </w:style>
  <w:style w:type="paragraph" w:styleId="afff">
    <w:name w:val="List Paragraph"/>
    <w:basedOn w:val="a0"/>
    <w:link w:val="afff0"/>
    <w:uiPriority w:val="34"/>
    <w:qFormat/>
    <w:rsid w:val="003739BE"/>
    <w:pPr>
      <w:spacing w:after="200" w:line="276" w:lineRule="auto"/>
      <w:ind w:left="720"/>
      <w:jc w:val="left"/>
    </w:pPr>
    <w:rPr>
      <w:rFonts w:ascii="Calibri" w:hAnsi="Calibri" w:cs="Calibri"/>
      <w:sz w:val="22"/>
      <w:szCs w:val="22"/>
    </w:rPr>
  </w:style>
  <w:style w:type="paragraph" w:customStyle="1" w:styleId="Style1">
    <w:name w:val="Style1"/>
    <w:basedOn w:val="a0"/>
    <w:uiPriority w:val="99"/>
    <w:rsid w:val="003739BE"/>
    <w:pPr>
      <w:widowControl w:val="0"/>
      <w:autoSpaceDE w:val="0"/>
      <w:autoSpaceDN w:val="0"/>
      <w:adjustRightInd w:val="0"/>
      <w:spacing w:after="0"/>
      <w:jc w:val="left"/>
    </w:pPr>
  </w:style>
  <w:style w:type="character" w:customStyle="1" w:styleId="FontStyle15">
    <w:name w:val="Font Style15"/>
    <w:rsid w:val="003739BE"/>
    <w:rPr>
      <w:rFonts w:ascii="Times New Roman" w:hAnsi="Times New Roman" w:cs="Times New Roman"/>
      <w:b/>
      <w:bCs/>
      <w:sz w:val="26"/>
      <w:szCs w:val="26"/>
    </w:rPr>
  </w:style>
  <w:style w:type="paragraph" w:styleId="afff1">
    <w:name w:val="footnote text"/>
    <w:basedOn w:val="a0"/>
    <w:link w:val="afff2"/>
    <w:semiHidden/>
    <w:rsid w:val="003739BE"/>
    <w:pPr>
      <w:spacing w:after="0"/>
      <w:jc w:val="left"/>
    </w:pPr>
    <w:rPr>
      <w:sz w:val="20"/>
      <w:szCs w:val="20"/>
    </w:rPr>
  </w:style>
  <w:style w:type="character" w:customStyle="1" w:styleId="afff2">
    <w:name w:val="Текст сноски Знак"/>
    <w:basedOn w:val="a1"/>
    <w:link w:val="afff1"/>
    <w:semiHidden/>
    <w:rsid w:val="003739BE"/>
    <w:rPr>
      <w:rFonts w:ascii="Times New Roman" w:eastAsia="Times New Roman" w:hAnsi="Times New Roman" w:cs="Times New Roman"/>
      <w:sz w:val="20"/>
      <w:szCs w:val="20"/>
      <w:lang w:eastAsia="ru-RU"/>
    </w:rPr>
  </w:style>
  <w:style w:type="character" w:styleId="afff3">
    <w:name w:val="footnote reference"/>
    <w:semiHidden/>
    <w:rsid w:val="003739BE"/>
    <w:rPr>
      <w:vertAlign w:val="superscript"/>
    </w:rPr>
  </w:style>
  <w:style w:type="paragraph" w:customStyle="1" w:styleId="afff4">
    <w:name w:val="Знак"/>
    <w:basedOn w:val="a0"/>
    <w:rsid w:val="003739BE"/>
    <w:pPr>
      <w:spacing w:after="160" w:line="240" w:lineRule="exact"/>
      <w:jc w:val="left"/>
    </w:pPr>
    <w:rPr>
      <w:rFonts w:ascii="Verdana" w:hAnsi="Verdana" w:cs="Verdana"/>
      <w:sz w:val="20"/>
      <w:szCs w:val="20"/>
      <w:lang w:val="en-US" w:eastAsia="en-US"/>
    </w:rPr>
  </w:style>
  <w:style w:type="character" w:customStyle="1" w:styleId="FontStyle18">
    <w:name w:val="Font Style18"/>
    <w:uiPriority w:val="99"/>
    <w:rsid w:val="003739BE"/>
    <w:rPr>
      <w:rFonts w:ascii="Times New Roman" w:hAnsi="Times New Roman" w:cs="Times New Roman"/>
      <w:sz w:val="26"/>
      <w:szCs w:val="26"/>
    </w:rPr>
  </w:style>
  <w:style w:type="numbering" w:customStyle="1" w:styleId="15">
    <w:name w:val="Нет списка1"/>
    <w:next w:val="a3"/>
    <w:semiHidden/>
    <w:unhideWhenUsed/>
    <w:rsid w:val="003739BE"/>
  </w:style>
  <w:style w:type="paragraph" w:customStyle="1" w:styleId="210">
    <w:name w:val="Основной текст 21"/>
    <w:basedOn w:val="a0"/>
    <w:rsid w:val="003739BE"/>
    <w:pPr>
      <w:widowControl w:val="0"/>
      <w:overflowPunct w:val="0"/>
      <w:autoSpaceDE w:val="0"/>
      <w:autoSpaceDN w:val="0"/>
      <w:adjustRightInd w:val="0"/>
      <w:spacing w:after="0" w:line="360" w:lineRule="auto"/>
      <w:ind w:firstLine="720"/>
      <w:textAlignment w:val="baseline"/>
    </w:pPr>
    <w:rPr>
      <w:szCs w:val="20"/>
    </w:rPr>
  </w:style>
  <w:style w:type="paragraph" w:customStyle="1" w:styleId="ConsPlusTitle">
    <w:name w:val="ConsPlusTitle"/>
    <w:rsid w:val="003739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6">
    <w:name w:val="Знак1 Знак Знак Знак Знак Знак Знак"/>
    <w:basedOn w:val="a0"/>
    <w:rsid w:val="003739BE"/>
    <w:pPr>
      <w:spacing w:before="100" w:beforeAutospacing="1" w:after="100" w:afterAutospacing="1"/>
      <w:jc w:val="left"/>
    </w:pPr>
    <w:rPr>
      <w:rFonts w:ascii="Tahoma" w:hAnsi="Tahoma"/>
      <w:sz w:val="20"/>
      <w:szCs w:val="20"/>
      <w:lang w:val="en-US" w:eastAsia="en-US"/>
    </w:rPr>
  </w:style>
  <w:style w:type="paragraph" w:customStyle="1" w:styleId="afff5">
    <w:name w:val="Колонтитул"/>
    <w:basedOn w:val="a0"/>
    <w:rsid w:val="003739BE"/>
    <w:pPr>
      <w:keepNext/>
      <w:overflowPunct w:val="0"/>
      <w:autoSpaceDE w:val="0"/>
      <w:autoSpaceDN w:val="0"/>
      <w:adjustRightInd w:val="0"/>
      <w:spacing w:after="180"/>
      <w:textAlignment w:val="baseline"/>
    </w:pPr>
    <w:rPr>
      <w:rFonts w:ascii="NTHelvetica/Cyrillic" w:hAnsi="NTHelvetica/Cyrillic"/>
      <w:b/>
      <w:szCs w:val="20"/>
    </w:rPr>
  </w:style>
  <w:style w:type="paragraph" w:styleId="afff6">
    <w:name w:val="TOC Heading"/>
    <w:basedOn w:val="1"/>
    <w:next w:val="a0"/>
    <w:uiPriority w:val="39"/>
    <w:semiHidden/>
    <w:unhideWhenUsed/>
    <w:qFormat/>
    <w:rsid w:val="003739BE"/>
    <w:pPr>
      <w:pageBreakBefore w:val="0"/>
      <w:numPr>
        <w:numId w:val="0"/>
      </w:numPr>
      <w:suppressAutoHyphens w:val="0"/>
      <w:spacing w:after="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afff7">
    <w:name w:val="No Spacing"/>
    <w:aliases w:val="для таблиц"/>
    <w:link w:val="afff8"/>
    <w:uiPriority w:val="1"/>
    <w:qFormat/>
    <w:rsid w:val="0023743A"/>
    <w:pPr>
      <w:spacing w:after="0" w:line="240" w:lineRule="auto"/>
      <w:jc w:val="both"/>
    </w:pPr>
    <w:rPr>
      <w:rFonts w:ascii="Times New Roman" w:eastAsia="Times New Roman" w:hAnsi="Times New Roman" w:cs="Times New Roman"/>
      <w:sz w:val="24"/>
      <w:szCs w:val="24"/>
      <w:lang w:eastAsia="ru-RU"/>
    </w:rPr>
  </w:style>
  <w:style w:type="table" w:customStyle="1" w:styleId="17">
    <w:name w:val="Сетка таблицы1"/>
    <w:basedOn w:val="a2"/>
    <w:next w:val="afa"/>
    <w:rsid w:val="00C0771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next w:val="afa"/>
    <w:rsid w:val="00C0771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Стиль начало"/>
    <w:basedOn w:val="a0"/>
    <w:rsid w:val="00C82281"/>
    <w:pPr>
      <w:spacing w:after="0" w:line="264" w:lineRule="auto"/>
      <w:jc w:val="left"/>
    </w:pPr>
    <w:rPr>
      <w:sz w:val="28"/>
      <w:szCs w:val="20"/>
    </w:rPr>
  </w:style>
  <w:style w:type="paragraph" w:styleId="afffa">
    <w:name w:val="Subtitle"/>
    <w:basedOn w:val="a0"/>
    <w:link w:val="afffb"/>
    <w:qFormat/>
    <w:rsid w:val="00C82281"/>
    <w:pPr>
      <w:widowControl w:val="0"/>
      <w:spacing w:after="0"/>
    </w:pPr>
    <w:rPr>
      <w:szCs w:val="20"/>
    </w:rPr>
  </w:style>
  <w:style w:type="character" w:customStyle="1" w:styleId="afffb">
    <w:name w:val="Подзаголовок Знак"/>
    <w:basedOn w:val="a1"/>
    <w:link w:val="afffa"/>
    <w:rsid w:val="00C82281"/>
    <w:rPr>
      <w:rFonts w:ascii="Times New Roman" w:eastAsia="Times New Roman" w:hAnsi="Times New Roman" w:cs="Times New Roman"/>
      <w:sz w:val="24"/>
      <w:szCs w:val="20"/>
      <w:lang w:eastAsia="ru-RU"/>
    </w:rPr>
  </w:style>
  <w:style w:type="paragraph" w:styleId="afffc">
    <w:name w:val="Plain Text"/>
    <w:basedOn w:val="a0"/>
    <w:link w:val="afffd"/>
    <w:rsid w:val="00103634"/>
    <w:pPr>
      <w:spacing w:after="0"/>
      <w:jc w:val="left"/>
    </w:pPr>
    <w:rPr>
      <w:rFonts w:ascii="Courier New" w:hAnsi="Courier New" w:cs="Courier New"/>
      <w:sz w:val="20"/>
      <w:szCs w:val="20"/>
      <w:lang w:val="x-none" w:eastAsia="ar-SA"/>
    </w:rPr>
  </w:style>
  <w:style w:type="character" w:customStyle="1" w:styleId="afffd">
    <w:name w:val="Текст Знак"/>
    <w:basedOn w:val="a1"/>
    <w:link w:val="afffc"/>
    <w:rsid w:val="00103634"/>
    <w:rPr>
      <w:rFonts w:ascii="Courier New" w:eastAsia="Times New Roman" w:hAnsi="Courier New" w:cs="Courier New"/>
      <w:sz w:val="20"/>
      <w:szCs w:val="20"/>
      <w:lang w:val="x-none" w:eastAsia="ar-SA"/>
    </w:rPr>
  </w:style>
  <w:style w:type="numbering" w:customStyle="1" w:styleId="2c">
    <w:name w:val="Нет списка2"/>
    <w:next w:val="a3"/>
    <w:uiPriority w:val="99"/>
    <w:semiHidden/>
    <w:unhideWhenUsed/>
    <w:rsid w:val="003A4E2E"/>
  </w:style>
  <w:style w:type="paragraph" w:customStyle="1" w:styleId="font5">
    <w:name w:val="font5"/>
    <w:basedOn w:val="a0"/>
    <w:rsid w:val="003A4E2E"/>
    <w:pPr>
      <w:spacing w:before="100" w:beforeAutospacing="1" w:after="100" w:afterAutospacing="1"/>
      <w:jc w:val="left"/>
    </w:pPr>
  </w:style>
  <w:style w:type="paragraph" w:customStyle="1" w:styleId="font6">
    <w:name w:val="font6"/>
    <w:basedOn w:val="a0"/>
    <w:rsid w:val="003A4E2E"/>
    <w:pPr>
      <w:spacing w:before="100" w:beforeAutospacing="1" w:after="100" w:afterAutospacing="1"/>
      <w:jc w:val="left"/>
    </w:pPr>
    <w:rPr>
      <w:b/>
      <w:bCs/>
    </w:rPr>
  </w:style>
  <w:style w:type="paragraph" w:customStyle="1" w:styleId="font7">
    <w:name w:val="font7"/>
    <w:basedOn w:val="a0"/>
    <w:rsid w:val="003A4E2E"/>
    <w:pPr>
      <w:spacing w:before="100" w:beforeAutospacing="1" w:after="100" w:afterAutospacing="1"/>
      <w:jc w:val="left"/>
    </w:pPr>
    <w:rPr>
      <w:b/>
      <w:bCs/>
      <w:i/>
      <w:iCs/>
    </w:rPr>
  </w:style>
  <w:style w:type="paragraph" w:customStyle="1" w:styleId="font8">
    <w:name w:val="font8"/>
    <w:basedOn w:val="a0"/>
    <w:rsid w:val="003A4E2E"/>
    <w:pPr>
      <w:spacing w:before="100" w:beforeAutospacing="1" w:after="100" w:afterAutospacing="1"/>
      <w:jc w:val="left"/>
    </w:pPr>
    <w:rPr>
      <w:rFonts w:ascii="Calibri" w:hAnsi="Calibri" w:cs="Calibri"/>
      <w:b/>
      <w:bCs/>
    </w:rPr>
  </w:style>
  <w:style w:type="paragraph" w:customStyle="1" w:styleId="font9">
    <w:name w:val="font9"/>
    <w:basedOn w:val="a0"/>
    <w:rsid w:val="003A4E2E"/>
    <w:pPr>
      <w:spacing w:before="100" w:beforeAutospacing="1" w:after="100" w:afterAutospacing="1"/>
      <w:jc w:val="left"/>
    </w:pPr>
    <w:rPr>
      <w:b/>
      <w:bCs/>
      <w:color w:val="FF0000"/>
    </w:rPr>
  </w:style>
  <w:style w:type="paragraph" w:customStyle="1" w:styleId="font10">
    <w:name w:val="font10"/>
    <w:basedOn w:val="a0"/>
    <w:rsid w:val="003A4E2E"/>
    <w:pPr>
      <w:spacing w:before="100" w:beforeAutospacing="1" w:after="100" w:afterAutospacing="1"/>
      <w:jc w:val="left"/>
    </w:pPr>
    <w:rPr>
      <w:i/>
      <w:iCs/>
    </w:rPr>
  </w:style>
  <w:style w:type="paragraph" w:customStyle="1" w:styleId="font11">
    <w:name w:val="font11"/>
    <w:basedOn w:val="a0"/>
    <w:rsid w:val="003A4E2E"/>
    <w:pPr>
      <w:spacing w:before="100" w:beforeAutospacing="1" w:after="100" w:afterAutospacing="1"/>
      <w:jc w:val="left"/>
    </w:pPr>
    <w:rPr>
      <w:b/>
      <w:bCs/>
      <w:color w:val="FF0000"/>
    </w:rPr>
  </w:style>
  <w:style w:type="paragraph" w:customStyle="1" w:styleId="xl65">
    <w:name w:val="xl65"/>
    <w:basedOn w:val="a0"/>
    <w:rsid w:val="003A4E2E"/>
    <w:pPr>
      <w:spacing w:before="100" w:beforeAutospacing="1" w:after="100" w:afterAutospacing="1"/>
      <w:jc w:val="left"/>
      <w:textAlignment w:val="center"/>
    </w:pPr>
  </w:style>
  <w:style w:type="paragraph" w:customStyle="1" w:styleId="xl66">
    <w:name w:val="xl66"/>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0"/>
    <w:rsid w:val="003A4E2E"/>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9">
    <w:name w:val="xl69"/>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70">
    <w:name w:val="xl70"/>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3A4E2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72">
    <w:name w:val="xl72"/>
    <w:basedOn w:val="a0"/>
    <w:rsid w:val="003A4E2E"/>
    <w:pPr>
      <w:pBdr>
        <w:top w:val="single" w:sz="8" w:space="0" w:color="auto"/>
        <w:right w:val="single" w:sz="8" w:space="0" w:color="auto"/>
      </w:pBdr>
      <w:spacing w:before="100" w:beforeAutospacing="1" w:after="100" w:afterAutospacing="1"/>
      <w:jc w:val="center"/>
      <w:textAlignment w:val="center"/>
    </w:pPr>
    <w:rPr>
      <w:b/>
      <w:bCs/>
    </w:rPr>
  </w:style>
  <w:style w:type="paragraph" w:customStyle="1" w:styleId="xl73">
    <w:name w:val="xl73"/>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0"/>
    <w:rsid w:val="003A4E2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0"/>
    <w:rsid w:val="003A4E2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76">
    <w:name w:val="xl76"/>
    <w:basedOn w:val="a0"/>
    <w:rsid w:val="003A4E2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rPr>
  </w:style>
  <w:style w:type="paragraph" w:customStyle="1" w:styleId="xl78">
    <w:name w:val="xl78"/>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9">
    <w:name w:val="xl79"/>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81">
    <w:name w:val="xl81"/>
    <w:basedOn w:val="a0"/>
    <w:rsid w:val="003A4E2E"/>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82">
    <w:name w:val="xl82"/>
    <w:basedOn w:val="a0"/>
    <w:rsid w:val="003A4E2E"/>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83">
    <w:name w:val="xl83"/>
    <w:basedOn w:val="a0"/>
    <w:rsid w:val="003A4E2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4">
    <w:name w:val="xl84"/>
    <w:basedOn w:val="a0"/>
    <w:rsid w:val="003A4E2E"/>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85">
    <w:name w:val="xl85"/>
    <w:basedOn w:val="a0"/>
    <w:rsid w:val="003A4E2E"/>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86">
    <w:name w:val="xl86"/>
    <w:basedOn w:val="a0"/>
    <w:rsid w:val="003A4E2E"/>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center"/>
    </w:pPr>
    <w:rPr>
      <w:b/>
      <w:bCs/>
    </w:rPr>
  </w:style>
  <w:style w:type="paragraph" w:customStyle="1" w:styleId="xl87">
    <w:name w:val="xl87"/>
    <w:basedOn w:val="a0"/>
    <w:rsid w:val="003A4E2E"/>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color w:val="FF0000"/>
    </w:rPr>
  </w:style>
  <w:style w:type="paragraph" w:customStyle="1" w:styleId="xl88">
    <w:name w:val="xl88"/>
    <w:basedOn w:val="a0"/>
    <w:rsid w:val="003A4E2E"/>
    <w:pPr>
      <w:pBdr>
        <w:left w:val="single" w:sz="4" w:space="0" w:color="auto"/>
        <w:bottom w:val="single" w:sz="4" w:space="0" w:color="auto"/>
        <w:right w:val="single" w:sz="8" w:space="0" w:color="auto"/>
      </w:pBdr>
      <w:shd w:val="clear" w:color="000000" w:fill="FFFF00"/>
      <w:spacing w:before="100" w:beforeAutospacing="1" w:after="100" w:afterAutospacing="1"/>
      <w:jc w:val="right"/>
    </w:pPr>
    <w:rPr>
      <w:b/>
      <w:bCs/>
    </w:rPr>
  </w:style>
  <w:style w:type="paragraph" w:customStyle="1" w:styleId="xl89">
    <w:name w:val="xl89"/>
    <w:basedOn w:val="a0"/>
    <w:rsid w:val="003A4E2E"/>
    <w:pPr>
      <w:pBdr>
        <w:top w:val="single" w:sz="4" w:space="0" w:color="auto"/>
        <w:left w:val="single" w:sz="4" w:space="0" w:color="auto"/>
        <w:right w:val="single" w:sz="8" w:space="0" w:color="auto"/>
      </w:pBdr>
      <w:shd w:val="clear" w:color="000000" w:fill="FFFF00"/>
      <w:spacing w:before="100" w:beforeAutospacing="1" w:after="100" w:afterAutospacing="1"/>
      <w:jc w:val="right"/>
    </w:pPr>
    <w:rPr>
      <w:b/>
      <w:bCs/>
    </w:rPr>
  </w:style>
  <w:style w:type="paragraph" w:customStyle="1" w:styleId="xl90">
    <w:name w:val="xl90"/>
    <w:basedOn w:val="a0"/>
    <w:rsid w:val="003A4E2E"/>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91">
    <w:name w:val="xl91"/>
    <w:basedOn w:val="a0"/>
    <w:rsid w:val="003A4E2E"/>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92">
    <w:name w:val="xl92"/>
    <w:basedOn w:val="a0"/>
    <w:rsid w:val="003A4E2E"/>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94">
    <w:name w:val="xl94"/>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95">
    <w:name w:val="xl95"/>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000000"/>
    </w:rPr>
  </w:style>
  <w:style w:type="paragraph" w:customStyle="1" w:styleId="xl96">
    <w:name w:val="xl96"/>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97">
    <w:name w:val="xl97"/>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8">
    <w:name w:val="xl98"/>
    <w:basedOn w:val="a0"/>
    <w:rsid w:val="003A4E2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0"/>
    <w:rsid w:val="003A4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00">
    <w:name w:val="xl100"/>
    <w:basedOn w:val="a0"/>
    <w:rsid w:val="003A4E2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1">
    <w:name w:val="xl101"/>
    <w:basedOn w:val="a0"/>
    <w:rsid w:val="003A4E2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2">
    <w:name w:val="xl102"/>
    <w:basedOn w:val="a0"/>
    <w:rsid w:val="003A4E2E"/>
    <w:pPr>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rPr>
  </w:style>
  <w:style w:type="paragraph" w:customStyle="1" w:styleId="xl103">
    <w:name w:val="xl103"/>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104">
    <w:name w:val="xl104"/>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5">
    <w:name w:val="xl105"/>
    <w:basedOn w:val="a0"/>
    <w:rsid w:val="003A4E2E"/>
    <w:pPr>
      <w:spacing w:before="100" w:beforeAutospacing="1" w:after="100" w:afterAutospacing="1"/>
      <w:jc w:val="left"/>
    </w:pPr>
    <w:rPr>
      <w:rFonts w:ascii="Arial" w:hAnsi="Arial" w:cs="Arial"/>
    </w:rPr>
  </w:style>
  <w:style w:type="paragraph" w:customStyle="1" w:styleId="xl106">
    <w:name w:val="xl106"/>
    <w:basedOn w:val="a0"/>
    <w:rsid w:val="003A4E2E"/>
    <w:pPr>
      <w:pBdr>
        <w:top w:val="single" w:sz="4" w:space="0" w:color="auto"/>
        <w:left w:val="single" w:sz="4" w:space="0" w:color="auto"/>
        <w:right w:val="single" w:sz="4" w:space="0" w:color="auto"/>
      </w:pBdr>
      <w:spacing w:before="100" w:beforeAutospacing="1" w:after="100" w:afterAutospacing="1"/>
      <w:jc w:val="left"/>
    </w:pPr>
    <w:rPr>
      <w:b/>
      <w:bCs/>
      <w:i/>
      <w:iCs/>
    </w:rPr>
  </w:style>
  <w:style w:type="paragraph" w:customStyle="1" w:styleId="xl107">
    <w:name w:val="xl107"/>
    <w:basedOn w:val="a0"/>
    <w:rsid w:val="003A4E2E"/>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8">
    <w:name w:val="xl108"/>
    <w:basedOn w:val="a0"/>
    <w:rsid w:val="003A4E2E"/>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b/>
      <w:bCs/>
    </w:rPr>
  </w:style>
  <w:style w:type="paragraph" w:customStyle="1" w:styleId="xl109">
    <w:name w:val="xl109"/>
    <w:basedOn w:val="a0"/>
    <w:rsid w:val="003A4E2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1">
    <w:name w:val="xl111"/>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a0"/>
    <w:rsid w:val="003A4E2E"/>
    <w:pPr>
      <w:pBdr>
        <w:left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3">
    <w:name w:val="xl113"/>
    <w:basedOn w:val="a0"/>
    <w:rsid w:val="003A4E2E"/>
    <w:pPr>
      <w:pBdr>
        <w:top w:val="single" w:sz="4" w:space="0" w:color="auto"/>
        <w:left w:val="single" w:sz="4" w:space="0" w:color="auto"/>
      </w:pBdr>
      <w:shd w:val="clear" w:color="000000" w:fill="FFFFFF"/>
      <w:spacing w:before="100" w:beforeAutospacing="1" w:after="100" w:afterAutospacing="1"/>
      <w:jc w:val="left"/>
      <w:textAlignment w:val="center"/>
    </w:pPr>
    <w:rPr>
      <w:b/>
      <w:bCs/>
    </w:rPr>
  </w:style>
  <w:style w:type="paragraph" w:customStyle="1" w:styleId="xl114">
    <w:name w:val="xl114"/>
    <w:basedOn w:val="a0"/>
    <w:rsid w:val="003A4E2E"/>
    <w:pPr>
      <w:pBdr>
        <w:top w:val="single" w:sz="4" w:space="0" w:color="auto"/>
      </w:pBdr>
      <w:shd w:val="clear" w:color="000000" w:fill="FFFFFF"/>
      <w:spacing w:before="100" w:beforeAutospacing="1" w:after="100" w:afterAutospacing="1"/>
      <w:jc w:val="left"/>
      <w:textAlignment w:val="center"/>
    </w:pPr>
  </w:style>
  <w:style w:type="paragraph" w:customStyle="1" w:styleId="xl115">
    <w:name w:val="xl115"/>
    <w:basedOn w:val="a0"/>
    <w:rsid w:val="003A4E2E"/>
    <w:pPr>
      <w:pBdr>
        <w:top w:val="single" w:sz="4" w:space="0" w:color="auto"/>
      </w:pBdr>
      <w:shd w:val="clear" w:color="000000" w:fill="FFFFFF"/>
      <w:spacing w:before="100" w:beforeAutospacing="1" w:after="100" w:afterAutospacing="1"/>
      <w:jc w:val="left"/>
      <w:textAlignment w:val="center"/>
    </w:pPr>
    <w:rPr>
      <w:rFonts w:ascii="Arial" w:hAnsi="Arial" w:cs="Arial"/>
    </w:rPr>
  </w:style>
  <w:style w:type="paragraph" w:customStyle="1" w:styleId="xl116">
    <w:name w:val="xl116"/>
    <w:basedOn w:val="a0"/>
    <w:rsid w:val="003A4E2E"/>
    <w:pPr>
      <w:pBdr>
        <w:left w:val="single" w:sz="4" w:space="0" w:color="auto"/>
        <w:bottom w:val="single" w:sz="4" w:space="0" w:color="auto"/>
      </w:pBdr>
      <w:shd w:val="clear" w:color="000000" w:fill="FFFFFF"/>
      <w:spacing w:before="100" w:beforeAutospacing="1" w:after="100" w:afterAutospacing="1"/>
      <w:jc w:val="left"/>
      <w:textAlignment w:val="center"/>
    </w:pPr>
  </w:style>
  <w:style w:type="paragraph" w:customStyle="1" w:styleId="xl117">
    <w:name w:val="xl117"/>
    <w:basedOn w:val="a0"/>
    <w:rsid w:val="003A4E2E"/>
    <w:pPr>
      <w:pBdr>
        <w:bottom w:val="single" w:sz="4" w:space="0" w:color="auto"/>
      </w:pBdr>
      <w:shd w:val="clear" w:color="000000" w:fill="FFFFFF"/>
      <w:spacing w:before="100" w:beforeAutospacing="1" w:after="100" w:afterAutospacing="1"/>
      <w:jc w:val="left"/>
      <w:textAlignment w:val="center"/>
    </w:pPr>
  </w:style>
  <w:style w:type="paragraph" w:customStyle="1" w:styleId="xl118">
    <w:name w:val="xl118"/>
    <w:basedOn w:val="a0"/>
    <w:rsid w:val="003A4E2E"/>
    <w:pPr>
      <w:pBdr>
        <w:bottom w:val="single" w:sz="4" w:space="0" w:color="auto"/>
      </w:pBdr>
      <w:shd w:val="clear" w:color="000000" w:fill="FFFFFF"/>
      <w:spacing w:before="100" w:beforeAutospacing="1" w:after="100" w:afterAutospacing="1"/>
      <w:jc w:val="left"/>
      <w:textAlignment w:val="center"/>
    </w:pPr>
    <w:rPr>
      <w:rFonts w:ascii="Arial" w:hAnsi="Arial" w:cs="Arial"/>
    </w:rPr>
  </w:style>
  <w:style w:type="paragraph" w:customStyle="1" w:styleId="xl119">
    <w:name w:val="xl119"/>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rPr>
  </w:style>
  <w:style w:type="paragraph" w:customStyle="1" w:styleId="xl120">
    <w:name w:val="xl120"/>
    <w:basedOn w:val="a0"/>
    <w:rsid w:val="003A4E2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1">
    <w:name w:val="xl121"/>
    <w:basedOn w:val="a0"/>
    <w:rsid w:val="003A4E2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2">
    <w:name w:val="xl122"/>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a0"/>
    <w:rsid w:val="003A4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24">
    <w:name w:val="xl124"/>
    <w:basedOn w:val="a0"/>
    <w:rsid w:val="003A4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b/>
      <w:bCs/>
    </w:rPr>
  </w:style>
  <w:style w:type="paragraph" w:customStyle="1" w:styleId="xl125">
    <w:name w:val="xl125"/>
    <w:basedOn w:val="a0"/>
    <w:rsid w:val="003A4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b/>
      <w:bCs/>
      <w:i/>
      <w:iCs/>
    </w:rPr>
  </w:style>
  <w:style w:type="paragraph" w:customStyle="1" w:styleId="xl126">
    <w:name w:val="xl126"/>
    <w:basedOn w:val="a0"/>
    <w:rsid w:val="003A4E2E"/>
    <w:pPr>
      <w:pBdr>
        <w:left w:val="single" w:sz="4" w:space="0" w:color="auto"/>
        <w:bottom w:val="single" w:sz="4" w:space="0" w:color="auto"/>
        <w:right w:val="single" w:sz="4" w:space="0" w:color="auto"/>
      </w:pBdr>
      <w:shd w:val="clear" w:color="000000" w:fill="FFFF00"/>
      <w:spacing w:before="100" w:beforeAutospacing="1" w:after="100" w:afterAutospacing="1"/>
      <w:jc w:val="left"/>
    </w:pPr>
    <w:rPr>
      <w:b/>
      <w:bCs/>
      <w:i/>
      <w:iCs/>
    </w:rPr>
  </w:style>
  <w:style w:type="paragraph" w:customStyle="1" w:styleId="xl127">
    <w:name w:val="xl127"/>
    <w:basedOn w:val="a0"/>
    <w:rsid w:val="003A4E2E"/>
    <w:pPr>
      <w:pBdr>
        <w:left w:val="single" w:sz="4" w:space="0" w:color="auto"/>
        <w:bottom w:val="single" w:sz="4" w:space="0" w:color="auto"/>
        <w:right w:val="single" w:sz="4" w:space="0" w:color="auto"/>
      </w:pBdr>
      <w:shd w:val="clear" w:color="000000" w:fill="FFFF00"/>
      <w:spacing w:before="100" w:beforeAutospacing="1" w:after="100" w:afterAutospacing="1"/>
      <w:jc w:val="left"/>
    </w:pPr>
  </w:style>
  <w:style w:type="paragraph" w:customStyle="1" w:styleId="xl128">
    <w:name w:val="xl128"/>
    <w:basedOn w:val="a0"/>
    <w:rsid w:val="003A4E2E"/>
    <w:pPr>
      <w:pBdr>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29">
    <w:name w:val="xl129"/>
    <w:basedOn w:val="a0"/>
    <w:rsid w:val="003A4E2E"/>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0">
    <w:name w:val="xl130"/>
    <w:basedOn w:val="a0"/>
    <w:rsid w:val="003A4E2E"/>
    <w:pPr>
      <w:pBdr>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31">
    <w:name w:val="xl131"/>
    <w:basedOn w:val="a0"/>
    <w:rsid w:val="003A4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Arial" w:hAnsi="Arial" w:cs="Arial"/>
    </w:rPr>
  </w:style>
  <w:style w:type="paragraph" w:customStyle="1" w:styleId="xl132">
    <w:name w:val="xl132"/>
    <w:basedOn w:val="a0"/>
    <w:rsid w:val="003A4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133">
    <w:name w:val="xl133"/>
    <w:basedOn w:val="a0"/>
    <w:rsid w:val="003A4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34">
    <w:name w:val="xl134"/>
    <w:basedOn w:val="a0"/>
    <w:rsid w:val="003A4E2E"/>
    <w:pPr>
      <w:pBdr>
        <w:top w:val="single" w:sz="4" w:space="0" w:color="auto"/>
        <w:left w:val="single" w:sz="4" w:space="0" w:color="auto"/>
        <w:right w:val="single" w:sz="4" w:space="0" w:color="auto"/>
      </w:pBdr>
      <w:shd w:val="clear" w:color="000000" w:fill="FFFF00"/>
      <w:spacing w:before="100" w:beforeAutospacing="1" w:after="100" w:afterAutospacing="1"/>
      <w:jc w:val="left"/>
    </w:pPr>
  </w:style>
  <w:style w:type="paragraph" w:customStyle="1" w:styleId="xl135">
    <w:name w:val="xl135"/>
    <w:basedOn w:val="a0"/>
    <w:rsid w:val="003A4E2E"/>
    <w:pPr>
      <w:pBdr>
        <w:top w:val="single" w:sz="4" w:space="0" w:color="auto"/>
        <w:left w:val="single" w:sz="4" w:space="0" w:color="auto"/>
        <w:right w:val="single" w:sz="4" w:space="0" w:color="auto"/>
      </w:pBdr>
      <w:shd w:val="clear" w:color="000000" w:fill="FFFF00"/>
      <w:spacing w:before="100" w:beforeAutospacing="1" w:after="100" w:afterAutospacing="1"/>
      <w:jc w:val="right"/>
    </w:pPr>
  </w:style>
  <w:style w:type="paragraph" w:customStyle="1" w:styleId="xl136">
    <w:name w:val="xl136"/>
    <w:basedOn w:val="a0"/>
    <w:rsid w:val="003A4E2E"/>
    <w:pPr>
      <w:pBdr>
        <w:top w:val="single" w:sz="4" w:space="0" w:color="auto"/>
        <w:left w:val="single" w:sz="4" w:space="0" w:color="auto"/>
        <w:right w:val="single" w:sz="4" w:space="0" w:color="auto"/>
      </w:pBdr>
      <w:shd w:val="clear" w:color="000000" w:fill="FFFF00"/>
      <w:spacing w:before="100" w:beforeAutospacing="1" w:after="100" w:afterAutospacing="1"/>
      <w:jc w:val="center"/>
    </w:pPr>
  </w:style>
  <w:style w:type="paragraph" w:customStyle="1" w:styleId="xl137">
    <w:name w:val="xl137"/>
    <w:basedOn w:val="a0"/>
    <w:rsid w:val="003A4E2E"/>
    <w:pPr>
      <w:pBdr>
        <w:top w:val="single" w:sz="4" w:space="0" w:color="auto"/>
        <w:left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38">
    <w:name w:val="xl138"/>
    <w:basedOn w:val="a0"/>
    <w:rsid w:val="003A4E2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9">
    <w:name w:val="xl139"/>
    <w:basedOn w:val="a0"/>
    <w:rsid w:val="003A4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40">
    <w:name w:val="xl140"/>
    <w:basedOn w:val="a0"/>
    <w:rsid w:val="003A4E2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41">
    <w:name w:val="xl141"/>
    <w:basedOn w:val="a0"/>
    <w:rsid w:val="003A4E2E"/>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2">
    <w:name w:val="xl142"/>
    <w:basedOn w:val="a0"/>
    <w:rsid w:val="003A4E2E"/>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left"/>
      <w:textAlignment w:val="center"/>
    </w:pPr>
    <w:rPr>
      <w:b/>
      <w:bCs/>
    </w:rPr>
  </w:style>
  <w:style w:type="paragraph" w:customStyle="1" w:styleId="xl143">
    <w:name w:val="xl143"/>
    <w:basedOn w:val="a0"/>
    <w:rsid w:val="003A4E2E"/>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style>
  <w:style w:type="paragraph" w:customStyle="1" w:styleId="xl144">
    <w:name w:val="xl144"/>
    <w:basedOn w:val="a0"/>
    <w:rsid w:val="003A4E2E"/>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45">
    <w:name w:val="xl145"/>
    <w:basedOn w:val="a0"/>
    <w:rsid w:val="003A4E2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6">
    <w:name w:val="xl146"/>
    <w:basedOn w:val="a0"/>
    <w:rsid w:val="003A4E2E"/>
    <w:pPr>
      <w:pBdr>
        <w:top w:val="single" w:sz="4" w:space="0" w:color="auto"/>
        <w:right w:val="single" w:sz="8" w:space="0" w:color="auto"/>
      </w:pBdr>
      <w:shd w:val="clear" w:color="000000" w:fill="FFFFFF"/>
      <w:spacing w:before="100" w:beforeAutospacing="1" w:after="100" w:afterAutospacing="1"/>
      <w:jc w:val="left"/>
      <w:textAlignment w:val="center"/>
    </w:pPr>
  </w:style>
  <w:style w:type="paragraph" w:customStyle="1" w:styleId="xl147">
    <w:name w:val="xl147"/>
    <w:basedOn w:val="a0"/>
    <w:rsid w:val="003A4E2E"/>
    <w:pPr>
      <w:pBdr>
        <w:bottom w:val="single" w:sz="4" w:space="0" w:color="auto"/>
        <w:right w:val="single" w:sz="8" w:space="0" w:color="auto"/>
      </w:pBdr>
      <w:shd w:val="clear" w:color="000000" w:fill="FFFFFF"/>
      <w:spacing w:before="100" w:beforeAutospacing="1" w:after="100" w:afterAutospacing="1"/>
      <w:jc w:val="left"/>
      <w:textAlignment w:val="center"/>
    </w:pPr>
  </w:style>
  <w:style w:type="paragraph" w:customStyle="1" w:styleId="xl148">
    <w:name w:val="xl148"/>
    <w:basedOn w:val="a0"/>
    <w:rsid w:val="003A4E2E"/>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style>
  <w:style w:type="paragraph" w:customStyle="1" w:styleId="xl149">
    <w:name w:val="xl149"/>
    <w:basedOn w:val="a0"/>
    <w:rsid w:val="003A4E2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50">
    <w:name w:val="xl150"/>
    <w:basedOn w:val="a0"/>
    <w:rsid w:val="003A4E2E"/>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style>
  <w:style w:type="paragraph" w:customStyle="1" w:styleId="xl151">
    <w:name w:val="xl151"/>
    <w:basedOn w:val="a0"/>
    <w:rsid w:val="003A4E2E"/>
    <w:pPr>
      <w:spacing w:before="100" w:beforeAutospacing="1" w:after="100" w:afterAutospacing="1"/>
      <w:jc w:val="left"/>
    </w:pPr>
  </w:style>
  <w:style w:type="paragraph" w:customStyle="1" w:styleId="xl152">
    <w:name w:val="xl152"/>
    <w:basedOn w:val="a0"/>
    <w:rsid w:val="003A4E2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0"/>
    <w:rsid w:val="003A4E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4">
    <w:name w:val="xl154"/>
    <w:basedOn w:val="a0"/>
    <w:rsid w:val="003A4E2E"/>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5">
    <w:name w:val="xl155"/>
    <w:basedOn w:val="a0"/>
    <w:rsid w:val="003A4E2E"/>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6">
    <w:name w:val="xl156"/>
    <w:basedOn w:val="a0"/>
    <w:rsid w:val="003A4E2E"/>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157">
    <w:name w:val="xl157"/>
    <w:basedOn w:val="a0"/>
    <w:rsid w:val="003A4E2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58">
    <w:name w:val="xl158"/>
    <w:basedOn w:val="a0"/>
    <w:rsid w:val="003A4E2E"/>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9">
    <w:name w:val="xl159"/>
    <w:basedOn w:val="a0"/>
    <w:rsid w:val="003A4E2E"/>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pPr>
    <w:rPr>
      <w:b/>
      <w:bCs/>
    </w:rPr>
  </w:style>
  <w:style w:type="paragraph" w:customStyle="1" w:styleId="xl160">
    <w:name w:val="xl160"/>
    <w:basedOn w:val="a0"/>
    <w:rsid w:val="003A4E2E"/>
    <w:pPr>
      <w:pBdr>
        <w:top w:val="single" w:sz="4" w:space="0" w:color="auto"/>
        <w:left w:val="single" w:sz="4" w:space="0" w:color="auto"/>
        <w:bottom w:val="single" w:sz="4" w:space="0" w:color="auto"/>
        <w:right w:val="single" w:sz="8" w:space="0" w:color="auto"/>
      </w:pBdr>
      <w:spacing w:before="100" w:beforeAutospacing="1" w:after="100" w:afterAutospacing="1"/>
      <w:jc w:val="left"/>
    </w:pPr>
    <w:rPr>
      <w:color w:val="C00000"/>
    </w:rPr>
  </w:style>
  <w:style w:type="paragraph" w:customStyle="1" w:styleId="xl161">
    <w:name w:val="xl161"/>
    <w:basedOn w:val="a0"/>
    <w:rsid w:val="003A4E2E"/>
    <w:pPr>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color w:val="FF0000"/>
    </w:rPr>
  </w:style>
  <w:style w:type="paragraph" w:customStyle="1" w:styleId="xl162">
    <w:name w:val="xl162"/>
    <w:basedOn w:val="a0"/>
    <w:rsid w:val="003A4E2E"/>
    <w:pPr>
      <w:pBdr>
        <w:top w:val="single" w:sz="4" w:space="0" w:color="auto"/>
        <w:left w:val="single" w:sz="4"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0"/>
    <w:rsid w:val="003A4E2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64">
    <w:name w:val="xl164"/>
    <w:basedOn w:val="a0"/>
    <w:rsid w:val="003A4E2E"/>
    <w:pPr>
      <w:pBdr>
        <w:top w:val="single" w:sz="8" w:space="0" w:color="auto"/>
        <w:left w:val="single" w:sz="4" w:space="0" w:color="auto"/>
      </w:pBdr>
      <w:shd w:val="clear" w:color="000000" w:fill="FFFFFF"/>
      <w:spacing w:before="100" w:beforeAutospacing="1" w:after="100" w:afterAutospacing="1"/>
      <w:jc w:val="center"/>
      <w:textAlignment w:val="center"/>
    </w:pPr>
    <w:rPr>
      <w:b/>
      <w:bCs/>
    </w:rPr>
  </w:style>
  <w:style w:type="paragraph" w:customStyle="1" w:styleId="xl165">
    <w:name w:val="xl165"/>
    <w:basedOn w:val="a0"/>
    <w:rsid w:val="003A4E2E"/>
    <w:pPr>
      <w:pBdr>
        <w:top w:val="single" w:sz="8" w:space="0" w:color="auto"/>
      </w:pBdr>
      <w:shd w:val="clear" w:color="000000" w:fill="FFFFFF"/>
      <w:spacing w:before="100" w:beforeAutospacing="1" w:after="100" w:afterAutospacing="1"/>
      <w:jc w:val="center"/>
      <w:textAlignment w:val="center"/>
    </w:pPr>
  </w:style>
  <w:style w:type="paragraph" w:customStyle="1" w:styleId="xl166">
    <w:name w:val="xl166"/>
    <w:basedOn w:val="a0"/>
    <w:rsid w:val="003A4E2E"/>
    <w:pPr>
      <w:pBdr>
        <w:top w:val="single" w:sz="8" w:space="0" w:color="auto"/>
        <w:right w:val="single" w:sz="8" w:space="0" w:color="auto"/>
      </w:pBdr>
      <w:shd w:val="clear" w:color="000000" w:fill="FFFFFF"/>
      <w:spacing w:before="100" w:beforeAutospacing="1" w:after="100" w:afterAutospacing="1"/>
      <w:jc w:val="center"/>
      <w:textAlignment w:val="center"/>
    </w:pPr>
  </w:style>
  <w:style w:type="character" w:customStyle="1" w:styleId="Bodytext">
    <w:name w:val="Body text_"/>
    <w:basedOn w:val="a1"/>
    <w:link w:val="2d"/>
    <w:rsid w:val="003A4E2E"/>
    <w:rPr>
      <w:rFonts w:ascii="Times New Roman" w:eastAsia="Times New Roman" w:hAnsi="Times New Roman" w:cs="Times New Roman"/>
      <w:sz w:val="18"/>
      <w:szCs w:val="18"/>
      <w:shd w:val="clear" w:color="auto" w:fill="FFFFFF"/>
    </w:rPr>
  </w:style>
  <w:style w:type="paragraph" w:customStyle="1" w:styleId="2d">
    <w:name w:val="Основной текст2"/>
    <w:basedOn w:val="a0"/>
    <w:link w:val="Bodytext"/>
    <w:rsid w:val="003A4E2E"/>
    <w:pPr>
      <w:shd w:val="clear" w:color="auto" w:fill="FFFFFF"/>
      <w:spacing w:line="0" w:lineRule="atLeast"/>
      <w:ind w:hanging="360"/>
    </w:pPr>
    <w:rPr>
      <w:sz w:val="18"/>
      <w:szCs w:val="18"/>
      <w:lang w:eastAsia="en-US"/>
    </w:rPr>
  </w:style>
  <w:style w:type="numbering" w:customStyle="1" w:styleId="37">
    <w:name w:val="Нет списка3"/>
    <w:next w:val="a3"/>
    <w:uiPriority w:val="99"/>
    <w:semiHidden/>
    <w:unhideWhenUsed/>
    <w:rsid w:val="008C3C12"/>
  </w:style>
  <w:style w:type="table" w:customStyle="1" w:styleId="38">
    <w:name w:val="Сетка таблицы3"/>
    <w:basedOn w:val="a2"/>
    <w:next w:val="afa"/>
    <w:uiPriority w:val="59"/>
    <w:rsid w:val="008C3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
    <w:name w:val="z"/>
    <w:basedOn w:val="a1"/>
    <w:rsid w:val="008C3C12"/>
  </w:style>
  <w:style w:type="character" w:customStyle="1" w:styleId="c-grey2">
    <w:name w:val="c-grey2"/>
    <w:basedOn w:val="a1"/>
    <w:rsid w:val="008C3C12"/>
    <w:rPr>
      <w:color w:val="C6C6C6"/>
    </w:rPr>
  </w:style>
  <w:style w:type="character" w:styleId="afffe">
    <w:name w:val="Strong"/>
    <w:basedOn w:val="a1"/>
    <w:qFormat/>
    <w:rsid w:val="008C3C12"/>
    <w:rPr>
      <w:b/>
      <w:bCs/>
    </w:rPr>
  </w:style>
  <w:style w:type="paragraph" w:customStyle="1" w:styleId="Normal1">
    <w:name w:val="Normal1"/>
    <w:rsid w:val="008C3C12"/>
    <w:pPr>
      <w:widowControl w:val="0"/>
      <w:spacing w:after="0" w:line="300" w:lineRule="auto"/>
      <w:ind w:firstLine="540"/>
    </w:pPr>
    <w:rPr>
      <w:rFonts w:ascii="Times New Roman" w:eastAsia="Calibri" w:hAnsi="Times New Roman" w:cs="Times New Roman"/>
      <w:sz w:val="24"/>
      <w:szCs w:val="24"/>
      <w:lang w:eastAsia="ru-RU"/>
    </w:rPr>
  </w:style>
  <w:style w:type="table" w:customStyle="1" w:styleId="41">
    <w:name w:val="Сетка таблицы4"/>
    <w:basedOn w:val="a2"/>
    <w:next w:val="afa"/>
    <w:rsid w:val="000D5917"/>
    <w:pPr>
      <w:spacing w:after="0" w:line="240" w:lineRule="auto"/>
    </w:pPr>
    <w:rPr>
      <w:rFonts w:ascii="Times New Roman" w:eastAsia="MS Mincho" w:hAnsi="Times New Roman" w:cs="Times New Roman"/>
      <w:sz w:val="20"/>
      <w:szCs w:val="20"/>
      <w:lang w:val="cs-CZ" w:eastAsia="cs-CZ"/>
    </w:rPr>
    <w:tblPr/>
  </w:style>
  <w:style w:type="table" w:customStyle="1" w:styleId="51">
    <w:name w:val="Сетка таблицы5"/>
    <w:basedOn w:val="a2"/>
    <w:next w:val="afa"/>
    <w:uiPriority w:val="59"/>
    <w:rsid w:val="001F0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a"/>
    <w:uiPriority w:val="59"/>
    <w:rsid w:val="008C6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a"/>
    <w:uiPriority w:val="59"/>
    <w:rsid w:val="008C6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a"/>
    <w:uiPriority w:val="59"/>
    <w:rsid w:val="00436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a"/>
    <w:uiPriority w:val="59"/>
    <w:rsid w:val="00CF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a"/>
    <w:uiPriority w:val="59"/>
    <w:rsid w:val="001A143C"/>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Абзац списка Знак"/>
    <w:link w:val="afff"/>
    <w:uiPriority w:val="34"/>
    <w:locked/>
    <w:rsid w:val="00686F9F"/>
    <w:rPr>
      <w:rFonts w:ascii="Calibri" w:eastAsia="Times New Roman" w:hAnsi="Calibri" w:cs="Calibri"/>
      <w:lang w:eastAsia="ru-RU"/>
    </w:rPr>
  </w:style>
  <w:style w:type="paragraph" w:customStyle="1" w:styleId="affff">
    <w:name w:val="Îáû÷íûé"/>
    <w:rsid w:val="00E8531F"/>
    <w:pPr>
      <w:widowControl w:val="0"/>
      <w:spacing w:after="0" w:line="240" w:lineRule="auto"/>
    </w:pPr>
    <w:rPr>
      <w:rFonts w:ascii="Times New Roman" w:eastAsia="Times New Roman" w:hAnsi="Times New Roman" w:cs="Times New Roman"/>
      <w:sz w:val="20"/>
      <w:szCs w:val="20"/>
      <w:lang w:val="en-US"/>
    </w:rPr>
  </w:style>
  <w:style w:type="paragraph" w:styleId="affff0">
    <w:name w:val="Revision"/>
    <w:hidden/>
    <w:uiPriority w:val="99"/>
    <w:semiHidden/>
    <w:rsid w:val="000C22A7"/>
    <w:pPr>
      <w:spacing w:after="0" w:line="240" w:lineRule="auto"/>
    </w:pPr>
    <w:rPr>
      <w:rFonts w:ascii="Times New Roman" w:eastAsia="Times New Roman" w:hAnsi="Times New Roman" w:cs="Times New Roman"/>
      <w:sz w:val="24"/>
      <w:szCs w:val="24"/>
      <w:lang w:eastAsia="ru-RU"/>
    </w:rPr>
  </w:style>
  <w:style w:type="table" w:customStyle="1" w:styleId="110">
    <w:name w:val="Сетка таблицы11"/>
    <w:basedOn w:val="a2"/>
    <w:next w:val="afa"/>
    <w:uiPriority w:val="59"/>
    <w:rsid w:val="00723E25"/>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a"/>
    <w:uiPriority w:val="59"/>
    <w:rsid w:val="00824F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3"/>
    <w:uiPriority w:val="99"/>
    <w:semiHidden/>
    <w:unhideWhenUsed/>
    <w:rsid w:val="00D81067"/>
  </w:style>
  <w:style w:type="paragraph" w:customStyle="1" w:styleId="Default">
    <w:name w:val="Default"/>
    <w:rsid w:val="00D8106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f1">
    <w:name w:val="Стиль ТУ"/>
    <w:basedOn w:val="a0"/>
    <w:rsid w:val="00D81067"/>
    <w:pPr>
      <w:widowControl w:val="0"/>
      <w:spacing w:after="0"/>
      <w:ind w:firstLine="284"/>
    </w:pPr>
    <w:rPr>
      <w:spacing w:val="2"/>
    </w:rPr>
  </w:style>
  <w:style w:type="paragraph" w:customStyle="1" w:styleId="affff2">
    <w:name w:val="Содержимое таблицы"/>
    <w:basedOn w:val="a0"/>
    <w:rsid w:val="00D81067"/>
    <w:pPr>
      <w:suppressLineNumbers/>
      <w:suppressAutoHyphens/>
      <w:spacing w:after="0"/>
      <w:jc w:val="left"/>
    </w:pPr>
    <w:rPr>
      <w:rFonts w:ascii="Liberation Serif" w:eastAsia="Lucida Sans Unicode" w:hAnsi="Liberation Serif" w:cs="Mangal"/>
      <w:kern w:val="1"/>
      <w:lang w:eastAsia="zh-CN" w:bidi="hi-IN"/>
    </w:rPr>
  </w:style>
  <w:style w:type="character" w:customStyle="1" w:styleId="43">
    <w:name w:val="Основной текст (4)_"/>
    <w:basedOn w:val="a1"/>
    <w:link w:val="44"/>
    <w:rsid w:val="0093338D"/>
    <w:rPr>
      <w:rFonts w:ascii="Times New Roman" w:eastAsia="Times New Roman" w:hAnsi="Times New Roman" w:cs="Times New Roman"/>
      <w:shd w:val="clear" w:color="auto" w:fill="FFFFFF"/>
    </w:rPr>
  </w:style>
  <w:style w:type="character" w:customStyle="1" w:styleId="52">
    <w:name w:val="Основной текст (5)_"/>
    <w:basedOn w:val="a1"/>
    <w:link w:val="53"/>
    <w:rsid w:val="0093338D"/>
    <w:rPr>
      <w:rFonts w:ascii="Times New Roman" w:eastAsia="Times New Roman" w:hAnsi="Times New Roman" w:cs="Times New Roman"/>
      <w:b/>
      <w:bCs/>
      <w:sz w:val="21"/>
      <w:szCs w:val="21"/>
      <w:shd w:val="clear" w:color="auto" w:fill="FFFFFF"/>
    </w:rPr>
  </w:style>
  <w:style w:type="character" w:customStyle="1" w:styleId="2e">
    <w:name w:val="Основной текст (2)"/>
    <w:basedOn w:val="a1"/>
    <w:rsid w:val="0093338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
    <w:basedOn w:val="a1"/>
    <w:rsid w:val="0093338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44">
    <w:name w:val="Основной текст (4)"/>
    <w:basedOn w:val="a0"/>
    <w:link w:val="43"/>
    <w:rsid w:val="0093338D"/>
    <w:pPr>
      <w:widowControl w:val="0"/>
      <w:shd w:val="clear" w:color="auto" w:fill="FFFFFF"/>
      <w:spacing w:after="0" w:line="274" w:lineRule="exact"/>
    </w:pPr>
    <w:rPr>
      <w:sz w:val="22"/>
      <w:szCs w:val="22"/>
      <w:lang w:eastAsia="en-US"/>
    </w:rPr>
  </w:style>
  <w:style w:type="paragraph" w:customStyle="1" w:styleId="53">
    <w:name w:val="Основной текст (5)"/>
    <w:basedOn w:val="a0"/>
    <w:link w:val="52"/>
    <w:rsid w:val="0093338D"/>
    <w:pPr>
      <w:widowControl w:val="0"/>
      <w:shd w:val="clear" w:color="auto" w:fill="FFFFFF"/>
      <w:spacing w:after="0" w:line="274" w:lineRule="exact"/>
    </w:pPr>
    <w:rPr>
      <w:b/>
      <w:bCs/>
      <w:sz w:val="21"/>
      <w:szCs w:val="21"/>
      <w:lang w:eastAsia="en-US"/>
    </w:rPr>
  </w:style>
  <w:style w:type="character" w:customStyle="1" w:styleId="ConsPlusNormal0">
    <w:name w:val="ConsPlusNormal Знак"/>
    <w:basedOn w:val="a1"/>
    <w:link w:val="ConsPlusNormal"/>
    <w:uiPriority w:val="99"/>
    <w:locked/>
    <w:rsid w:val="00BE1B4F"/>
    <w:rPr>
      <w:rFonts w:ascii="Arial" w:eastAsia="Times New Roman" w:hAnsi="Arial" w:cs="Arial"/>
      <w:sz w:val="20"/>
      <w:szCs w:val="20"/>
      <w:lang w:eastAsia="ru-RU"/>
    </w:rPr>
  </w:style>
  <w:style w:type="paragraph" w:customStyle="1" w:styleId="Style15">
    <w:name w:val="Style15"/>
    <w:basedOn w:val="a0"/>
    <w:uiPriority w:val="99"/>
    <w:rsid w:val="003159AC"/>
    <w:pPr>
      <w:widowControl w:val="0"/>
      <w:autoSpaceDE w:val="0"/>
      <w:autoSpaceDN w:val="0"/>
      <w:adjustRightInd w:val="0"/>
      <w:spacing w:after="0" w:line="326" w:lineRule="exact"/>
      <w:ind w:firstLine="702"/>
    </w:pPr>
    <w:rPr>
      <w:rFonts w:ascii="Garamond" w:hAnsi="Garamond"/>
    </w:rPr>
  </w:style>
  <w:style w:type="character" w:customStyle="1" w:styleId="FontStyle28">
    <w:name w:val="Font Style28"/>
    <w:uiPriority w:val="99"/>
    <w:rsid w:val="003159AC"/>
    <w:rPr>
      <w:rFonts w:ascii="Times New Roman" w:hAnsi="Times New Roman" w:cs="Times New Roman" w:hint="default"/>
      <w:sz w:val="24"/>
      <w:szCs w:val="24"/>
    </w:rPr>
  </w:style>
  <w:style w:type="character" w:customStyle="1" w:styleId="afff8">
    <w:name w:val="Без интервала Знак"/>
    <w:aliases w:val="для таблиц Знак"/>
    <w:link w:val="afff7"/>
    <w:uiPriority w:val="1"/>
    <w:rsid w:val="000261D8"/>
    <w:rPr>
      <w:rFonts w:ascii="Times New Roman" w:eastAsia="Times New Roman" w:hAnsi="Times New Roman" w:cs="Times New Roman"/>
      <w:sz w:val="24"/>
      <w:szCs w:val="24"/>
      <w:lang w:eastAsia="ru-RU"/>
    </w:rPr>
  </w:style>
  <w:style w:type="character" w:customStyle="1" w:styleId="ConsNormal0">
    <w:name w:val="ConsNormal Знак"/>
    <w:basedOn w:val="a1"/>
    <w:link w:val="ConsNormal"/>
    <w:rsid w:val="000261D8"/>
    <w:rPr>
      <w:rFonts w:ascii="Arial" w:eastAsia="Times New Roman" w:hAnsi="Arial" w:cs="Arial"/>
      <w:sz w:val="20"/>
      <w:szCs w:val="20"/>
      <w:lang w:eastAsia="ru-RU"/>
    </w:rPr>
  </w:style>
  <w:style w:type="character" w:customStyle="1" w:styleId="2f">
    <w:name w:val="Основной текст (2)_"/>
    <w:basedOn w:val="a1"/>
    <w:rsid w:val="001968B7"/>
    <w:rPr>
      <w:rFonts w:ascii="Times New Roman" w:eastAsia="Times New Roman" w:hAnsi="Times New Roman" w:cs="Times New Roman"/>
      <w:b w:val="0"/>
      <w:bCs w:val="0"/>
      <w:i w:val="0"/>
      <w:iCs w:val="0"/>
      <w:smallCaps w:val="0"/>
      <w:strike w:val="0"/>
      <w:spacing w:val="20"/>
      <w:sz w:val="20"/>
      <w:szCs w:val="20"/>
      <w:u w:val="none"/>
    </w:rPr>
  </w:style>
  <w:style w:type="character" w:customStyle="1" w:styleId="18">
    <w:name w:val="Неразрешенное упоминание1"/>
    <w:basedOn w:val="a1"/>
    <w:uiPriority w:val="99"/>
    <w:semiHidden/>
    <w:unhideWhenUsed/>
    <w:rsid w:val="002A4975"/>
    <w:rPr>
      <w:color w:val="605E5C"/>
      <w:shd w:val="clear" w:color="auto" w:fill="E1DFDD"/>
    </w:rPr>
  </w:style>
  <w:style w:type="paragraph" w:customStyle="1" w:styleId="pj">
    <w:name w:val="pj"/>
    <w:basedOn w:val="a0"/>
    <w:uiPriority w:val="99"/>
    <w:rsid w:val="00B7794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0D67"/>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0"/>
    <w:next w:val="a0"/>
    <w:link w:val="11"/>
    <w:qFormat/>
    <w:rsid w:val="003739BE"/>
    <w:pPr>
      <w:keepNext/>
      <w:keepLines/>
      <w:pageBreakBefore/>
      <w:numPr>
        <w:numId w:val="4"/>
      </w:numPr>
      <w:suppressAutoHyphens/>
      <w:spacing w:before="480" w:after="240"/>
      <w:jc w:val="left"/>
      <w:outlineLvl w:val="0"/>
    </w:pPr>
    <w:rPr>
      <w:rFonts w:ascii="Arial" w:hAnsi="Arial"/>
      <w:b/>
      <w:kern w:val="28"/>
      <w:sz w:val="40"/>
      <w:szCs w:val="20"/>
    </w:rPr>
  </w:style>
  <w:style w:type="paragraph" w:styleId="2">
    <w:name w:val="heading 2"/>
    <w:basedOn w:val="a0"/>
    <w:next w:val="a0"/>
    <w:link w:val="21"/>
    <w:qFormat/>
    <w:rsid w:val="003739BE"/>
    <w:pPr>
      <w:keepNext/>
      <w:numPr>
        <w:ilvl w:val="1"/>
        <w:numId w:val="4"/>
      </w:numPr>
      <w:suppressAutoHyphens/>
      <w:spacing w:before="360" w:after="120"/>
      <w:jc w:val="left"/>
      <w:outlineLvl w:val="1"/>
    </w:pPr>
    <w:rPr>
      <w:b/>
      <w:sz w:val="32"/>
      <w:szCs w:val="20"/>
    </w:rPr>
  </w:style>
  <w:style w:type="paragraph" w:styleId="3">
    <w:name w:val="heading 3"/>
    <w:basedOn w:val="a0"/>
    <w:next w:val="a0"/>
    <w:link w:val="31"/>
    <w:qFormat/>
    <w:rsid w:val="003739BE"/>
    <w:pPr>
      <w:keepNext/>
      <w:numPr>
        <w:ilvl w:val="2"/>
        <w:numId w:val="1"/>
      </w:numPr>
      <w:suppressAutoHyphens/>
      <w:spacing w:before="120" w:after="120"/>
      <w:jc w:val="left"/>
      <w:outlineLvl w:val="2"/>
    </w:pPr>
    <w:rPr>
      <w:b/>
      <w:sz w:val="28"/>
      <w:szCs w:val="20"/>
    </w:rPr>
  </w:style>
  <w:style w:type="paragraph" w:styleId="4">
    <w:name w:val="heading 4"/>
    <w:basedOn w:val="a0"/>
    <w:next w:val="a0"/>
    <w:link w:val="40"/>
    <w:qFormat/>
    <w:rsid w:val="003739BE"/>
    <w:pPr>
      <w:keepNext/>
      <w:numPr>
        <w:ilvl w:val="3"/>
        <w:numId w:val="1"/>
      </w:numPr>
      <w:tabs>
        <w:tab w:val="left" w:pos="1134"/>
      </w:tabs>
      <w:suppressAutoHyphens/>
      <w:spacing w:before="240" w:after="120"/>
      <w:outlineLvl w:val="3"/>
    </w:pPr>
    <w:rPr>
      <w:b/>
      <w:i/>
      <w:sz w:val="28"/>
      <w:szCs w:val="20"/>
    </w:rPr>
  </w:style>
  <w:style w:type="paragraph" w:styleId="5">
    <w:name w:val="heading 5"/>
    <w:basedOn w:val="a0"/>
    <w:next w:val="a0"/>
    <w:link w:val="50"/>
    <w:qFormat/>
    <w:rsid w:val="003739BE"/>
    <w:pPr>
      <w:keepNext/>
      <w:numPr>
        <w:ilvl w:val="4"/>
        <w:numId w:val="2"/>
      </w:numPr>
      <w:tabs>
        <w:tab w:val="clear" w:pos="1008"/>
        <w:tab w:val="num" w:pos="360"/>
      </w:tabs>
      <w:suppressAutoHyphens/>
      <w:spacing w:before="60" w:after="0" w:line="360" w:lineRule="auto"/>
      <w:ind w:left="0" w:firstLine="0"/>
      <w:outlineLvl w:val="4"/>
    </w:pPr>
    <w:rPr>
      <w:b/>
      <w:sz w:val="26"/>
      <w:szCs w:val="20"/>
    </w:rPr>
  </w:style>
  <w:style w:type="paragraph" w:styleId="6">
    <w:name w:val="heading 6"/>
    <w:basedOn w:val="a0"/>
    <w:next w:val="a0"/>
    <w:link w:val="60"/>
    <w:qFormat/>
    <w:rsid w:val="003739BE"/>
    <w:pPr>
      <w:widowControl w:val="0"/>
      <w:numPr>
        <w:ilvl w:val="5"/>
        <w:numId w:val="2"/>
      </w:numPr>
      <w:tabs>
        <w:tab w:val="clear" w:pos="1152"/>
        <w:tab w:val="num" w:pos="360"/>
      </w:tabs>
      <w:suppressAutoHyphens/>
      <w:spacing w:before="240" w:line="360" w:lineRule="auto"/>
      <w:ind w:left="0" w:firstLine="0"/>
      <w:outlineLvl w:val="5"/>
    </w:pPr>
    <w:rPr>
      <w:b/>
      <w:sz w:val="22"/>
      <w:szCs w:val="20"/>
    </w:rPr>
  </w:style>
  <w:style w:type="paragraph" w:styleId="7">
    <w:name w:val="heading 7"/>
    <w:basedOn w:val="a0"/>
    <w:next w:val="a0"/>
    <w:link w:val="70"/>
    <w:qFormat/>
    <w:rsid w:val="003739BE"/>
    <w:pPr>
      <w:widowControl w:val="0"/>
      <w:numPr>
        <w:ilvl w:val="6"/>
        <w:numId w:val="2"/>
      </w:numPr>
      <w:tabs>
        <w:tab w:val="clear" w:pos="1296"/>
        <w:tab w:val="num" w:pos="360"/>
      </w:tabs>
      <w:suppressAutoHyphens/>
      <w:spacing w:before="240" w:line="360" w:lineRule="auto"/>
      <w:ind w:left="0" w:firstLine="0"/>
      <w:outlineLvl w:val="6"/>
    </w:pPr>
    <w:rPr>
      <w:sz w:val="26"/>
      <w:szCs w:val="20"/>
    </w:rPr>
  </w:style>
  <w:style w:type="paragraph" w:styleId="8">
    <w:name w:val="heading 8"/>
    <w:basedOn w:val="a0"/>
    <w:next w:val="a0"/>
    <w:link w:val="80"/>
    <w:qFormat/>
    <w:rsid w:val="003739BE"/>
    <w:pPr>
      <w:widowControl w:val="0"/>
      <w:numPr>
        <w:ilvl w:val="7"/>
        <w:numId w:val="2"/>
      </w:numPr>
      <w:tabs>
        <w:tab w:val="clear" w:pos="1440"/>
        <w:tab w:val="num" w:pos="360"/>
      </w:tabs>
      <w:suppressAutoHyphens/>
      <w:spacing w:before="240" w:line="360" w:lineRule="auto"/>
      <w:ind w:left="0" w:firstLine="0"/>
      <w:outlineLvl w:val="7"/>
    </w:pPr>
    <w:rPr>
      <w:i/>
      <w:sz w:val="26"/>
      <w:szCs w:val="20"/>
    </w:rPr>
  </w:style>
  <w:style w:type="paragraph" w:styleId="9">
    <w:name w:val="heading 9"/>
    <w:basedOn w:val="a0"/>
    <w:next w:val="a0"/>
    <w:link w:val="90"/>
    <w:qFormat/>
    <w:rsid w:val="003739BE"/>
    <w:pPr>
      <w:widowControl w:val="0"/>
      <w:numPr>
        <w:ilvl w:val="8"/>
        <w:numId w:val="2"/>
      </w:numPr>
      <w:tabs>
        <w:tab w:val="clear" w:pos="1584"/>
        <w:tab w:val="num" w:pos="360"/>
      </w:tabs>
      <w:suppressAutoHyphens/>
      <w:spacing w:before="240" w:line="360" w:lineRule="auto"/>
      <w:ind w:left="0" w:firstLine="0"/>
      <w:outlineLvl w:val="8"/>
    </w:pPr>
    <w:rPr>
      <w:rFonts w:ascii="Arial" w:hAnsi="Arial"/>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3739BE"/>
    <w:pPr>
      <w:tabs>
        <w:tab w:val="center" w:pos="4153"/>
        <w:tab w:val="right" w:pos="8306"/>
      </w:tabs>
      <w:spacing w:before="120" w:after="120"/>
    </w:pPr>
    <w:rPr>
      <w:rFonts w:ascii="Arial" w:hAnsi="Arial"/>
      <w:noProof/>
      <w:szCs w:val="20"/>
    </w:rPr>
  </w:style>
  <w:style w:type="character" w:customStyle="1" w:styleId="a5">
    <w:name w:val="Верхний колонтитул Знак"/>
    <w:basedOn w:val="a1"/>
    <w:link w:val="a4"/>
    <w:uiPriority w:val="99"/>
    <w:rsid w:val="003739BE"/>
    <w:rPr>
      <w:rFonts w:ascii="Arial" w:eastAsia="Times New Roman" w:hAnsi="Arial" w:cs="Times New Roman"/>
      <w:noProof/>
      <w:sz w:val="24"/>
      <w:szCs w:val="20"/>
      <w:lang w:eastAsia="ru-RU"/>
    </w:rPr>
  </w:style>
  <w:style w:type="paragraph" w:styleId="22">
    <w:name w:val="List 2"/>
    <w:basedOn w:val="a0"/>
    <w:uiPriority w:val="99"/>
    <w:rsid w:val="003739BE"/>
    <w:pPr>
      <w:ind w:left="566" w:hanging="283"/>
    </w:pPr>
  </w:style>
  <w:style w:type="paragraph" w:styleId="32">
    <w:name w:val="List 3"/>
    <w:basedOn w:val="a0"/>
    <w:uiPriority w:val="99"/>
    <w:rsid w:val="003739BE"/>
    <w:pPr>
      <w:ind w:left="849" w:hanging="283"/>
    </w:pPr>
  </w:style>
  <w:style w:type="paragraph" w:customStyle="1" w:styleId="12">
    <w:name w:val="Абзац списка1"/>
    <w:basedOn w:val="a0"/>
    <w:rsid w:val="003739BE"/>
    <w:pPr>
      <w:ind w:left="708"/>
    </w:pPr>
  </w:style>
  <w:style w:type="character" w:customStyle="1" w:styleId="11">
    <w:name w:val="Заголовок 1 Знак"/>
    <w:basedOn w:val="a1"/>
    <w:link w:val="1"/>
    <w:rsid w:val="003739BE"/>
    <w:rPr>
      <w:rFonts w:ascii="Arial" w:eastAsia="Times New Roman" w:hAnsi="Arial" w:cs="Times New Roman"/>
      <w:b/>
      <w:kern w:val="28"/>
      <w:sz w:val="40"/>
      <w:szCs w:val="20"/>
      <w:lang w:eastAsia="ru-RU"/>
    </w:rPr>
  </w:style>
  <w:style w:type="character" w:customStyle="1" w:styleId="23">
    <w:name w:val="Заголовок 2 Знак"/>
    <w:basedOn w:val="a1"/>
    <w:uiPriority w:val="9"/>
    <w:semiHidden/>
    <w:rsid w:val="003739BE"/>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1"/>
    <w:link w:val="3"/>
    <w:rsid w:val="003739BE"/>
    <w:rPr>
      <w:rFonts w:ascii="Times New Roman" w:eastAsia="Times New Roman" w:hAnsi="Times New Roman" w:cs="Times New Roman"/>
      <w:b/>
      <w:sz w:val="28"/>
      <w:szCs w:val="20"/>
      <w:lang w:eastAsia="ru-RU"/>
    </w:rPr>
  </w:style>
  <w:style w:type="character" w:customStyle="1" w:styleId="40">
    <w:name w:val="Заголовок 4 Знак"/>
    <w:basedOn w:val="a1"/>
    <w:link w:val="4"/>
    <w:rsid w:val="003739BE"/>
    <w:rPr>
      <w:rFonts w:ascii="Times New Roman" w:eastAsia="Times New Roman" w:hAnsi="Times New Roman" w:cs="Times New Roman"/>
      <w:b/>
      <w:i/>
      <w:sz w:val="28"/>
      <w:szCs w:val="20"/>
      <w:lang w:eastAsia="ru-RU"/>
    </w:rPr>
  </w:style>
  <w:style w:type="character" w:customStyle="1" w:styleId="50">
    <w:name w:val="Заголовок 5 Знак"/>
    <w:basedOn w:val="a1"/>
    <w:link w:val="5"/>
    <w:rsid w:val="003739BE"/>
    <w:rPr>
      <w:rFonts w:ascii="Times New Roman" w:eastAsia="Times New Roman" w:hAnsi="Times New Roman" w:cs="Times New Roman"/>
      <w:b/>
      <w:sz w:val="26"/>
      <w:szCs w:val="20"/>
      <w:lang w:eastAsia="ru-RU"/>
    </w:rPr>
  </w:style>
  <w:style w:type="character" w:customStyle="1" w:styleId="60">
    <w:name w:val="Заголовок 6 Знак"/>
    <w:basedOn w:val="a1"/>
    <w:link w:val="6"/>
    <w:rsid w:val="003739BE"/>
    <w:rPr>
      <w:rFonts w:ascii="Times New Roman" w:eastAsia="Times New Roman" w:hAnsi="Times New Roman" w:cs="Times New Roman"/>
      <w:b/>
      <w:szCs w:val="20"/>
      <w:lang w:eastAsia="ru-RU"/>
    </w:rPr>
  </w:style>
  <w:style w:type="character" w:customStyle="1" w:styleId="70">
    <w:name w:val="Заголовок 7 Знак"/>
    <w:basedOn w:val="a1"/>
    <w:link w:val="7"/>
    <w:rsid w:val="003739BE"/>
    <w:rPr>
      <w:rFonts w:ascii="Times New Roman" w:eastAsia="Times New Roman" w:hAnsi="Times New Roman" w:cs="Times New Roman"/>
      <w:sz w:val="26"/>
      <w:szCs w:val="20"/>
      <w:lang w:eastAsia="ru-RU"/>
    </w:rPr>
  </w:style>
  <w:style w:type="character" w:customStyle="1" w:styleId="80">
    <w:name w:val="Заголовок 8 Знак"/>
    <w:basedOn w:val="a1"/>
    <w:link w:val="8"/>
    <w:rsid w:val="003739BE"/>
    <w:rPr>
      <w:rFonts w:ascii="Times New Roman" w:eastAsia="Times New Roman" w:hAnsi="Times New Roman" w:cs="Times New Roman"/>
      <w:i/>
      <w:sz w:val="26"/>
      <w:szCs w:val="20"/>
      <w:lang w:eastAsia="ru-RU"/>
    </w:rPr>
  </w:style>
  <w:style w:type="character" w:customStyle="1" w:styleId="90">
    <w:name w:val="Заголовок 9 Знак"/>
    <w:basedOn w:val="a1"/>
    <w:link w:val="9"/>
    <w:rsid w:val="003739BE"/>
    <w:rPr>
      <w:rFonts w:ascii="Arial" w:eastAsia="Times New Roman" w:hAnsi="Arial" w:cs="Times New Roman"/>
      <w:szCs w:val="20"/>
      <w:lang w:eastAsia="ru-RU"/>
    </w:rPr>
  </w:style>
  <w:style w:type="character" w:customStyle="1" w:styleId="21">
    <w:name w:val="Заголовок 2 Знак1"/>
    <w:link w:val="2"/>
    <w:locked/>
    <w:rsid w:val="003739BE"/>
    <w:rPr>
      <w:rFonts w:ascii="Times New Roman" w:eastAsia="Times New Roman" w:hAnsi="Times New Roman" w:cs="Times New Roman"/>
      <w:b/>
      <w:sz w:val="32"/>
      <w:szCs w:val="20"/>
      <w:lang w:eastAsia="ru-RU"/>
    </w:rPr>
  </w:style>
  <w:style w:type="paragraph" w:styleId="a6">
    <w:name w:val="footer"/>
    <w:basedOn w:val="a0"/>
    <w:link w:val="a7"/>
    <w:uiPriority w:val="99"/>
    <w:rsid w:val="003739BE"/>
    <w:pPr>
      <w:tabs>
        <w:tab w:val="center" w:pos="4253"/>
        <w:tab w:val="right" w:pos="9356"/>
      </w:tabs>
      <w:spacing w:after="0"/>
    </w:pPr>
    <w:rPr>
      <w:sz w:val="20"/>
      <w:szCs w:val="20"/>
    </w:rPr>
  </w:style>
  <w:style w:type="character" w:customStyle="1" w:styleId="a7">
    <w:name w:val="Нижний колонтитул Знак"/>
    <w:basedOn w:val="a1"/>
    <w:link w:val="a6"/>
    <w:uiPriority w:val="99"/>
    <w:rsid w:val="003739BE"/>
    <w:rPr>
      <w:rFonts w:ascii="Times New Roman" w:eastAsia="Times New Roman" w:hAnsi="Times New Roman" w:cs="Times New Roman"/>
      <w:sz w:val="20"/>
      <w:szCs w:val="20"/>
      <w:lang w:eastAsia="ru-RU"/>
    </w:rPr>
  </w:style>
  <w:style w:type="character" w:styleId="a8">
    <w:name w:val="Hyperlink"/>
    <w:uiPriority w:val="99"/>
    <w:rsid w:val="003739BE"/>
    <w:rPr>
      <w:rFonts w:cs="Times New Roman"/>
      <w:color w:val="0000FF"/>
      <w:u w:val="single"/>
    </w:rPr>
  </w:style>
  <w:style w:type="character" w:styleId="a9">
    <w:name w:val="page number"/>
    <w:uiPriority w:val="99"/>
    <w:rsid w:val="003739BE"/>
    <w:rPr>
      <w:rFonts w:ascii="Times New Roman" w:hAnsi="Times New Roman" w:cs="Times New Roman"/>
      <w:sz w:val="20"/>
    </w:rPr>
  </w:style>
  <w:style w:type="paragraph" w:styleId="13">
    <w:name w:val="toc 1"/>
    <w:basedOn w:val="a0"/>
    <w:next w:val="a0"/>
    <w:autoRedefine/>
    <w:uiPriority w:val="39"/>
    <w:rsid w:val="003739BE"/>
    <w:pPr>
      <w:tabs>
        <w:tab w:val="left" w:pos="720"/>
        <w:tab w:val="right" w:leader="dot" w:pos="9360"/>
      </w:tabs>
      <w:spacing w:before="240" w:after="120"/>
      <w:ind w:left="720" w:right="177" w:hanging="720"/>
    </w:pPr>
    <w:rPr>
      <w:b/>
      <w:bCs/>
      <w:caps/>
      <w:noProof/>
    </w:rPr>
  </w:style>
  <w:style w:type="paragraph" w:styleId="24">
    <w:name w:val="toc 2"/>
    <w:basedOn w:val="a0"/>
    <w:next w:val="a0"/>
    <w:autoRedefine/>
    <w:uiPriority w:val="39"/>
    <w:rsid w:val="003739BE"/>
    <w:pPr>
      <w:tabs>
        <w:tab w:val="left" w:pos="0"/>
        <w:tab w:val="right" w:leader="dot" w:pos="9540"/>
      </w:tabs>
      <w:spacing w:before="120" w:after="120"/>
      <w:ind w:right="1134"/>
      <w:jc w:val="left"/>
    </w:pPr>
    <w:rPr>
      <w:b/>
      <w:noProof/>
    </w:rPr>
  </w:style>
  <w:style w:type="paragraph" w:styleId="33">
    <w:name w:val="toc 3"/>
    <w:basedOn w:val="a0"/>
    <w:next w:val="a0"/>
    <w:autoRedefine/>
    <w:uiPriority w:val="39"/>
    <w:rsid w:val="003739BE"/>
    <w:pPr>
      <w:tabs>
        <w:tab w:val="left" w:pos="0"/>
        <w:tab w:val="right" w:leader="dot" w:pos="9540"/>
      </w:tabs>
      <w:spacing w:after="120"/>
      <w:ind w:right="177"/>
      <w:jc w:val="left"/>
    </w:pPr>
    <w:rPr>
      <w:iCs/>
      <w:noProof/>
    </w:rPr>
  </w:style>
  <w:style w:type="character" w:styleId="aa">
    <w:name w:val="FollowedHyperlink"/>
    <w:uiPriority w:val="99"/>
    <w:rsid w:val="003739BE"/>
    <w:rPr>
      <w:rFonts w:cs="Times New Roman"/>
      <w:color w:val="800080"/>
      <w:u w:val="single"/>
    </w:rPr>
  </w:style>
  <w:style w:type="paragraph" w:customStyle="1" w:styleId="ab">
    <w:name w:val="Таблица шапка"/>
    <w:basedOn w:val="a0"/>
    <w:uiPriority w:val="99"/>
    <w:rsid w:val="003739BE"/>
    <w:pPr>
      <w:keepNext/>
      <w:spacing w:before="40" w:after="40"/>
      <w:ind w:left="57" w:right="57"/>
      <w:jc w:val="left"/>
    </w:pPr>
    <w:rPr>
      <w:sz w:val="22"/>
      <w:szCs w:val="20"/>
    </w:rPr>
  </w:style>
  <w:style w:type="paragraph" w:customStyle="1" w:styleId="ac">
    <w:name w:val="Таблица текст"/>
    <w:basedOn w:val="a0"/>
    <w:uiPriority w:val="99"/>
    <w:rsid w:val="003739BE"/>
    <w:pPr>
      <w:spacing w:before="40" w:after="40"/>
      <w:ind w:left="57" w:right="57"/>
      <w:jc w:val="left"/>
    </w:pPr>
    <w:rPr>
      <w:szCs w:val="20"/>
    </w:rPr>
  </w:style>
  <w:style w:type="paragraph" w:customStyle="1" w:styleId="ad">
    <w:name w:val="Служебный"/>
    <w:basedOn w:val="a"/>
    <w:uiPriority w:val="99"/>
    <w:rsid w:val="003739BE"/>
  </w:style>
  <w:style w:type="paragraph" w:customStyle="1" w:styleId="a">
    <w:name w:val="Главы"/>
    <w:basedOn w:val="ae"/>
    <w:next w:val="a0"/>
    <w:uiPriority w:val="99"/>
    <w:rsid w:val="003739BE"/>
    <w:pPr>
      <w:numPr>
        <w:numId w:val="3"/>
      </w:numPr>
      <w:pBdr>
        <w:bottom w:val="none" w:sz="0" w:space="0" w:color="auto"/>
      </w:pBdr>
      <w:spacing w:before="1440" w:after="720" w:line="360" w:lineRule="auto"/>
      <w:ind w:right="0"/>
      <w:jc w:val="center"/>
    </w:pPr>
    <w:rPr>
      <w:spacing w:val="40"/>
      <w:sz w:val="44"/>
      <w:szCs w:val="44"/>
    </w:rPr>
  </w:style>
  <w:style w:type="paragraph" w:customStyle="1" w:styleId="ae">
    <w:name w:val="Структура"/>
    <w:basedOn w:val="a0"/>
    <w:uiPriority w:val="99"/>
    <w:rsid w:val="003739BE"/>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
    <w:name w:val="Пункт"/>
    <w:basedOn w:val="a0"/>
    <w:rsid w:val="003739BE"/>
    <w:pPr>
      <w:spacing w:after="0" w:line="360" w:lineRule="auto"/>
    </w:pPr>
    <w:rPr>
      <w:sz w:val="28"/>
      <w:szCs w:val="20"/>
    </w:rPr>
  </w:style>
  <w:style w:type="character" w:customStyle="1" w:styleId="af0">
    <w:name w:val="Пункт Знак"/>
    <w:uiPriority w:val="99"/>
    <w:rsid w:val="003739BE"/>
    <w:rPr>
      <w:rFonts w:cs="Times New Roman"/>
      <w:sz w:val="28"/>
      <w:lang w:val="ru-RU" w:eastAsia="ru-RU" w:bidi="ar-SA"/>
    </w:rPr>
  </w:style>
  <w:style w:type="paragraph" w:customStyle="1" w:styleId="af1">
    <w:name w:val="Подпункт"/>
    <w:basedOn w:val="af"/>
    <w:rsid w:val="003739BE"/>
    <w:pPr>
      <w:tabs>
        <w:tab w:val="num" w:pos="2880"/>
      </w:tabs>
      <w:ind w:left="2880" w:hanging="360"/>
    </w:pPr>
  </w:style>
  <w:style w:type="character" w:customStyle="1" w:styleId="af2">
    <w:name w:val="Подпункт Знак"/>
    <w:basedOn w:val="af0"/>
    <w:uiPriority w:val="99"/>
    <w:rsid w:val="003739BE"/>
    <w:rPr>
      <w:rFonts w:cs="Times New Roman"/>
      <w:sz w:val="28"/>
      <w:lang w:val="ru-RU" w:eastAsia="ru-RU" w:bidi="ar-SA"/>
    </w:rPr>
  </w:style>
  <w:style w:type="character" w:customStyle="1" w:styleId="af3">
    <w:name w:val="комментарий"/>
    <w:uiPriority w:val="99"/>
    <w:rsid w:val="003739BE"/>
    <w:rPr>
      <w:rFonts w:cs="Times New Roman"/>
      <w:b/>
      <w:i/>
      <w:shd w:val="clear" w:color="auto" w:fill="FFFF99"/>
    </w:rPr>
  </w:style>
  <w:style w:type="paragraph" w:customStyle="1" w:styleId="25">
    <w:name w:val="Пункт2"/>
    <w:basedOn w:val="af"/>
    <w:uiPriority w:val="99"/>
    <w:rsid w:val="003739BE"/>
    <w:pPr>
      <w:keepNext/>
      <w:suppressAutoHyphens/>
      <w:spacing w:before="240" w:after="120" w:line="240" w:lineRule="auto"/>
      <w:jc w:val="left"/>
      <w:outlineLvl w:val="2"/>
    </w:pPr>
    <w:rPr>
      <w:b/>
    </w:rPr>
  </w:style>
  <w:style w:type="paragraph" w:customStyle="1" w:styleId="af4">
    <w:name w:val="Подподпункт"/>
    <w:basedOn w:val="af1"/>
    <w:rsid w:val="003739BE"/>
    <w:pPr>
      <w:numPr>
        <w:ilvl w:val="4"/>
      </w:numPr>
      <w:tabs>
        <w:tab w:val="num" w:pos="2880"/>
        <w:tab w:val="num" w:pos="3600"/>
      </w:tabs>
      <w:ind w:left="3600" w:hanging="360"/>
    </w:pPr>
  </w:style>
  <w:style w:type="paragraph" w:styleId="af5">
    <w:name w:val="List Number"/>
    <w:basedOn w:val="a0"/>
    <w:uiPriority w:val="99"/>
    <w:rsid w:val="003739BE"/>
    <w:pPr>
      <w:tabs>
        <w:tab w:val="num" w:pos="1134"/>
      </w:tabs>
      <w:autoSpaceDE w:val="0"/>
      <w:autoSpaceDN w:val="0"/>
      <w:spacing w:before="60" w:after="0" w:line="360" w:lineRule="auto"/>
      <w:ind w:firstLine="567"/>
    </w:pPr>
    <w:rPr>
      <w:sz w:val="28"/>
    </w:rPr>
  </w:style>
  <w:style w:type="paragraph" w:customStyle="1" w:styleId="af6">
    <w:name w:val="Пункт б/н"/>
    <w:basedOn w:val="a0"/>
    <w:uiPriority w:val="99"/>
    <w:rsid w:val="003739BE"/>
    <w:pPr>
      <w:tabs>
        <w:tab w:val="left" w:pos="1134"/>
      </w:tabs>
      <w:spacing w:after="0" w:line="360" w:lineRule="auto"/>
      <w:ind w:left="1134"/>
    </w:pPr>
    <w:rPr>
      <w:sz w:val="28"/>
      <w:szCs w:val="20"/>
    </w:rPr>
  </w:style>
  <w:style w:type="paragraph" w:styleId="af7">
    <w:name w:val="List Bullet"/>
    <w:basedOn w:val="a0"/>
    <w:autoRedefine/>
    <w:uiPriority w:val="99"/>
    <w:rsid w:val="003739BE"/>
    <w:pPr>
      <w:tabs>
        <w:tab w:val="num" w:pos="360"/>
      </w:tabs>
      <w:spacing w:after="0" w:line="360" w:lineRule="auto"/>
      <w:ind w:left="360" w:hanging="360"/>
    </w:pPr>
    <w:rPr>
      <w:sz w:val="28"/>
      <w:szCs w:val="20"/>
    </w:rPr>
  </w:style>
  <w:style w:type="paragraph" w:styleId="af8">
    <w:name w:val="Balloon Text"/>
    <w:basedOn w:val="a0"/>
    <w:link w:val="af9"/>
    <w:uiPriority w:val="99"/>
    <w:semiHidden/>
    <w:rsid w:val="003739BE"/>
    <w:pPr>
      <w:spacing w:after="0" w:line="360" w:lineRule="auto"/>
      <w:ind w:firstLine="567"/>
    </w:pPr>
    <w:rPr>
      <w:rFonts w:ascii="Tahoma" w:hAnsi="Tahoma" w:cs="Tahoma"/>
      <w:sz w:val="16"/>
      <w:szCs w:val="16"/>
    </w:rPr>
  </w:style>
  <w:style w:type="character" w:customStyle="1" w:styleId="af9">
    <w:name w:val="Текст выноски Знак"/>
    <w:basedOn w:val="a1"/>
    <w:link w:val="af8"/>
    <w:uiPriority w:val="99"/>
    <w:semiHidden/>
    <w:rsid w:val="003739BE"/>
    <w:rPr>
      <w:rFonts w:ascii="Tahoma" w:eastAsia="Times New Roman" w:hAnsi="Tahoma" w:cs="Tahoma"/>
      <w:sz w:val="16"/>
      <w:szCs w:val="16"/>
      <w:lang w:eastAsia="ru-RU"/>
    </w:rPr>
  </w:style>
  <w:style w:type="table" w:styleId="afa">
    <w:name w:val="Table Grid"/>
    <w:basedOn w:val="a2"/>
    <w:uiPriority w:val="59"/>
    <w:rsid w:val="003739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xt">
    <w:name w:val="n-txt"/>
    <w:basedOn w:val="a0"/>
    <w:uiPriority w:val="99"/>
    <w:rsid w:val="003739BE"/>
    <w:pPr>
      <w:spacing w:before="75" w:after="150" w:line="225" w:lineRule="atLeast"/>
      <w:ind w:left="150"/>
      <w:jc w:val="left"/>
    </w:pPr>
    <w:rPr>
      <w:rFonts w:ascii="Arial" w:hAnsi="Arial" w:cs="Arial"/>
      <w:color w:val="000000"/>
      <w:sz w:val="18"/>
      <w:szCs w:val="18"/>
    </w:rPr>
  </w:style>
  <w:style w:type="paragraph" w:customStyle="1" w:styleId="afb">
    <w:name w:val="Основной текст документа"/>
    <w:uiPriority w:val="99"/>
    <w:rsid w:val="003739BE"/>
    <w:pPr>
      <w:spacing w:after="0" w:line="240" w:lineRule="auto"/>
      <w:ind w:firstLine="720"/>
      <w:jc w:val="both"/>
    </w:pPr>
    <w:rPr>
      <w:rFonts w:ascii="Times New Roman" w:eastAsia="Times New Roman" w:hAnsi="Times New Roman" w:cs="Times New Roman"/>
      <w:sz w:val="28"/>
      <w:szCs w:val="28"/>
      <w:lang w:eastAsia="ru-RU"/>
    </w:rPr>
  </w:style>
  <w:style w:type="paragraph" w:styleId="afc">
    <w:name w:val="Body Text Indent"/>
    <w:basedOn w:val="a0"/>
    <w:link w:val="afd"/>
    <w:rsid w:val="003739BE"/>
    <w:pPr>
      <w:spacing w:after="0"/>
      <w:ind w:firstLine="540"/>
    </w:pPr>
    <w:rPr>
      <w:i/>
      <w:iCs/>
    </w:rPr>
  </w:style>
  <w:style w:type="character" w:customStyle="1" w:styleId="afd">
    <w:name w:val="Основной текст с отступом Знак"/>
    <w:basedOn w:val="a1"/>
    <w:link w:val="afc"/>
    <w:rsid w:val="003739BE"/>
    <w:rPr>
      <w:rFonts w:ascii="Times New Roman" w:eastAsia="Times New Roman" w:hAnsi="Times New Roman" w:cs="Times New Roman"/>
      <w:i/>
      <w:iCs/>
      <w:sz w:val="24"/>
      <w:szCs w:val="24"/>
      <w:lang w:eastAsia="ru-RU"/>
    </w:rPr>
  </w:style>
  <w:style w:type="paragraph" w:styleId="26">
    <w:name w:val="Body Text Indent 2"/>
    <w:basedOn w:val="a0"/>
    <w:link w:val="27"/>
    <w:rsid w:val="003739BE"/>
    <w:pPr>
      <w:spacing w:after="120" w:line="480" w:lineRule="auto"/>
      <w:ind w:left="283" w:firstLine="567"/>
    </w:pPr>
    <w:rPr>
      <w:sz w:val="28"/>
      <w:szCs w:val="20"/>
    </w:rPr>
  </w:style>
  <w:style w:type="character" w:customStyle="1" w:styleId="27">
    <w:name w:val="Основной текст с отступом 2 Знак"/>
    <w:basedOn w:val="a1"/>
    <w:link w:val="26"/>
    <w:rsid w:val="003739BE"/>
    <w:rPr>
      <w:rFonts w:ascii="Times New Roman" w:eastAsia="Times New Roman" w:hAnsi="Times New Roman" w:cs="Times New Roman"/>
      <w:sz w:val="28"/>
      <w:szCs w:val="20"/>
      <w:lang w:eastAsia="ru-RU"/>
    </w:rPr>
  </w:style>
  <w:style w:type="paragraph" w:styleId="34">
    <w:name w:val="Body Text Indent 3"/>
    <w:basedOn w:val="a0"/>
    <w:link w:val="35"/>
    <w:uiPriority w:val="99"/>
    <w:rsid w:val="003739BE"/>
    <w:pPr>
      <w:spacing w:after="120" w:line="360" w:lineRule="auto"/>
      <w:ind w:left="283" w:firstLine="567"/>
    </w:pPr>
    <w:rPr>
      <w:sz w:val="16"/>
      <w:szCs w:val="16"/>
    </w:rPr>
  </w:style>
  <w:style w:type="character" w:customStyle="1" w:styleId="35">
    <w:name w:val="Основной текст с отступом 3 Знак"/>
    <w:basedOn w:val="a1"/>
    <w:link w:val="34"/>
    <w:uiPriority w:val="99"/>
    <w:rsid w:val="003739BE"/>
    <w:rPr>
      <w:rFonts w:ascii="Times New Roman" w:eastAsia="Times New Roman" w:hAnsi="Times New Roman" w:cs="Times New Roman"/>
      <w:sz w:val="16"/>
      <w:szCs w:val="16"/>
      <w:lang w:eastAsia="ru-RU"/>
    </w:rPr>
  </w:style>
  <w:style w:type="paragraph" w:styleId="afe">
    <w:name w:val="Body Text"/>
    <w:basedOn w:val="a0"/>
    <w:link w:val="aff"/>
    <w:rsid w:val="003739BE"/>
    <w:pPr>
      <w:spacing w:after="120" w:line="360" w:lineRule="auto"/>
      <w:ind w:firstLine="567"/>
    </w:pPr>
    <w:rPr>
      <w:sz w:val="28"/>
      <w:szCs w:val="20"/>
    </w:rPr>
  </w:style>
  <w:style w:type="character" w:customStyle="1" w:styleId="aff">
    <w:name w:val="Основной текст Знак"/>
    <w:basedOn w:val="a1"/>
    <w:link w:val="afe"/>
    <w:rsid w:val="003739BE"/>
    <w:rPr>
      <w:rFonts w:ascii="Times New Roman" w:eastAsia="Times New Roman" w:hAnsi="Times New Roman" w:cs="Times New Roman"/>
      <w:sz w:val="28"/>
      <w:szCs w:val="20"/>
      <w:lang w:eastAsia="ru-RU"/>
    </w:rPr>
  </w:style>
  <w:style w:type="paragraph" w:customStyle="1" w:styleId="LocalSubtitle">
    <w:name w:val="Local Subtitle"/>
    <w:next w:val="a0"/>
    <w:uiPriority w:val="99"/>
    <w:rsid w:val="003739BE"/>
    <w:pPr>
      <w:spacing w:after="0" w:line="300" w:lineRule="exact"/>
    </w:pPr>
    <w:rPr>
      <w:rFonts w:ascii="Times New Roman" w:eastAsia="Times New Roman" w:hAnsi="Times New Roman" w:cs="Times New Roman"/>
      <w:smallCaps/>
      <w:noProof/>
      <w:spacing w:val="40"/>
      <w:lang w:val="en-US"/>
    </w:rPr>
  </w:style>
  <w:style w:type="paragraph" w:styleId="28">
    <w:name w:val="Body Text 2"/>
    <w:basedOn w:val="a0"/>
    <w:link w:val="29"/>
    <w:uiPriority w:val="99"/>
    <w:rsid w:val="003739BE"/>
    <w:pPr>
      <w:spacing w:after="120" w:line="480" w:lineRule="auto"/>
      <w:ind w:firstLine="567"/>
    </w:pPr>
    <w:rPr>
      <w:sz w:val="28"/>
      <w:szCs w:val="20"/>
    </w:rPr>
  </w:style>
  <w:style w:type="character" w:customStyle="1" w:styleId="29">
    <w:name w:val="Основной текст 2 Знак"/>
    <w:basedOn w:val="a1"/>
    <w:link w:val="28"/>
    <w:uiPriority w:val="99"/>
    <w:rsid w:val="003739BE"/>
    <w:rPr>
      <w:rFonts w:ascii="Times New Roman" w:eastAsia="Times New Roman" w:hAnsi="Times New Roman" w:cs="Times New Roman"/>
      <w:sz w:val="28"/>
      <w:szCs w:val="20"/>
      <w:lang w:eastAsia="ru-RU"/>
    </w:rPr>
  </w:style>
  <w:style w:type="paragraph" w:customStyle="1" w:styleId="ConsCell">
    <w:name w:val="ConsCell"/>
    <w:uiPriority w:val="99"/>
    <w:rsid w:val="003739BE"/>
    <w:pPr>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Heading11">
    <w:name w:val="Heading 11"/>
    <w:uiPriority w:val="99"/>
    <w:rsid w:val="003739BE"/>
    <w:pPr>
      <w:widowControl w:val="0"/>
      <w:autoSpaceDE w:val="0"/>
      <w:autoSpaceDN w:val="0"/>
      <w:adjustRightInd w:val="0"/>
      <w:spacing w:before="240" w:after="120" w:line="240" w:lineRule="auto"/>
      <w:jc w:val="center"/>
    </w:pPr>
    <w:rPr>
      <w:rFonts w:ascii="Times New Roman" w:eastAsia="Times New Roman" w:hAnsi="Times New Roman" w:cs="Times New Roman"/>
      <w:b/>
      <w:bCs/>
      <w:sz w:val="28"/>
      <w:szCs w:val="28"/>
      <w:lang w:eastAsia="ru-RU"/>
    </w:rPr>
  </w:style>
  <w:style w:type="character" w:customStyle="1" w:styleId="SUBST">
    <w:name w:val="__SUBST"/>
    <w:uiPriority w:val="99"/>
    <w:rsid w:val="003739BE"/>
    <w:rPr>
      <w:b/>
      <w:i/>
      <w:sz w:val="22"/>
    </w:rPr>
  </w:style>
  <w:style w:type="paragraph" w:customStyle="1" w:styleId="Aaoieeeaieiioeooe">
    <w:name w:val="Aa?oiee eaieiioeooe"/>
    <w:basedOn w:val="a0"/>
    <w:uiPriority w:val="99"/>
    <w:rsid w:val="003739BE"/>
    <w:pPr>
      <w:widowControl w:val="0"/>
      <w:tabs>
        <w:tab w:val="center" w:pos="4536"/>
        <w:tab w:val="right" w:pos="9072"/>
      </w:tabs>
      <w:spacing w:after="0"/>
      <w:jc w:val="left"/>
    </w:pPr>
    <w:rPr>
      <w:szCs w:val="20"/>
    </w:rPr>
  </w:style>
  <w:style w:type="paragraph" w:customStyle="1" w:styleId="ConsPlusNormal">
    <w:name w:val="ConsPlusNormal"/>
    <w:link w:val="ConsPlusNormal0"/>
    <w:uiPriority w:val="99"/>
    <w:qFormat/>
    <w:rsid w:val="003739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00">
    <w:name w:val="a0"/>
    <w:basedOn w:val="a0"/>
    <w:uiPriority w:val="99"/>
    <w:rsid w:val="003739BE"/>
    <w:pPr>
      <w:tabs>
        <w:tab w:val="num" w:pos="1008"/>
      </w:tabs>
      <w:snapToGrid w:val="0"/>
      <w:spacing w:after="0" w:line="360" w:lineRule="auto"/>
      <w:ind w:left="1008"/>
    </w:pPr>
    <w:rPr>
      <w:sz w:val="28"/>
      <w:szCs w:val="28"/>
    </w:rPr>
  </w:style>
  <w:style w:type="paragraph" w:styleId="aff0">
    <w:name w:val="Document Map"/>
    <w:basedOn w:val="a0"/>
    <w:link w:val="aff1"/>
    <w:uiPriority w:val="99"/>
    <w:semiHidden/>
    <w:rsid w:val="003739BE"/>
    <w:pPr>
      <w:shd w:val="clear" w:color="auto" w:fill="000080"/>
      <w:spacing w:after="0" w:line="360" w:lineRule="auto"/>
      <w:ind w:firstLine="567"/>
    </w:pPr>
    <w:rPr>
      <w:rFonts w:ascii="Tahoma" w:hAnsi="Tahoma" w:cs="Tahoma"/>
      <w:sz w:val="20"/>
      <w:szCs w:val="20"/>
    </w:rPr>
  </w:style>
  <w:style w:type="character" w:customStyle="1" w:styleId="aff1">
    <w:name w:val="Схема документа Знак"/>
    <w:basedOn w:val="a1"/>
    <w:link w:val="aff0"/>
    <w:uiPriority w:val="99"/>
    <w:semiHidden/>
    <w:rsid w:val="003739BE"/>
    <w:rPr>
      <w:rFonts w:ascii="Tahoma" w:eastAsia="Times New Roman" w:hAnsi="Tahoma" w:cs="Tahoma"/>
      <w:sz w:val="20"/>
      <w:szCs w:val="20"/>
      <w:shd w:val="clear" w:color="auto" w:fill="000080"/>
      <w:lang w:eastAsia="ru-RU"/>
    </w:rPr>
  </w:style>
  <w:style w:type="character" w:styleId="aff2">
    <w:name w:val="annotation reference"/>
    <w:uiPriority w:val="99"/>
    <w:semiHidden/>
    <w:rsid w:val="003739BE"/>
    <w:rPr>
      <w:rFonts w:cs="Times New Roman"/>
      <w:sz w:val="16"/>
      <w:szCs w:val="16"/>
    </w:rPr>
  </w:style>
  <w:style w:type="paragraph" w:styleId="aff3">
    <w:name w:val="annotation text"/>
    <w:basedOn w:val="a0"/>
    <w:link w:val="aff4"/>
    <w:uiPriority w:val="99"/>
    <w:semiHidden/>
    <w:rsid w:val="003739BE"/>
    <w:pPr>
      <w:spacing w:after="0" w:line="360" w:lineRule="auto"/>
      <w:ind w:firstLine="567"/>
    </w:pPr>
    <w:rPr>
      <w:sz w:val="20"/>
      <w:szCs w:val="20"/>
    </w:rPr>
  </w:style>
  <w:style w:type="character" w:customStyle="1" w:styleId="aff4">
    <w:name w:val="Текст примечания Знак"/>
    <w:basedOn w:val="a1"/>
    <w:link w:val="aff3"/>
    <w:uiPriority w:val="99"/>
    <w:semiHidden/>
    <w:rsid w:val="003739BE"/>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rsid w:val="003739BE"/>
    <w:rPr>
      <w:b/>
      <w:bCs/>
    </w:rPr>
  </w:style>
  <w:style w:type="character" w:customStyle="1" w:styleId="aff6">
    <w:name w:val="Тема примечания Знак"/>
    <w:basedOn w:val="aff4"/>
    <w:link w:val="aff5"/>
    <w:uiPriority w:val="99"/>
    <w:semiHidden/>
    <w:rsid w:val="003739BE"/>
    <w:rPr>
      <w:rFonts w:ascii="Times New Roman" w:eastAsia="Times New Roman" w:hAnsi="Times New Roman" w:cs="Times New Roman"/>
      <w:b/>
      <w:bCs/>
      <w:sz w:val="20"/>
      <w:szCs w:val="20"/>
      <w:lang w:eastAsia="ru-RU"/>
    </w:rPr>
  </w:style>
  <w:style w:type="paragraph" w:customStyle="1" w:styleId="ConsNonformat">
    <w:name w:val="ConsNonformat"/>
    <w:uiPriority w:val="99"/>
    <w:rsid w:val="003739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2statia3">
    <w:name w:val="02statia3"/>
    <w:basedOn w:val="a0"/>
    <w:uiPriority w:val="99"/>
    <w:rsid w:val="003739BE"/>
    <w:pPr>
      <w:spacing w:before="120" w:after="0" w:line="320" w:lineRule="atLeast"/>
      <w:ind w:left="2900" w:hanging="880"/>
    </w:pPr>
    <w:rPr>
      <w:rFonts w:ascii="GaramondNarrowC" w:hAnsi="GaramondNarrowC"/>
      <w:color w:val="000000"/>
      <w:sz w:val="21"/>
      <w:szCs w:val="21"/>
    </w:rPr>
  </w:style>
  <w:style w:type="paragraph" w:styleId="aff7">
    <w:name w:val="Normal (Web)"/>
    <w:basedOn w:val="a0"/>
    <w:rsid w:val="003739BE"/>
    <w:pPr>
      <w:spacing w:before="100" w:beforeAutospacing="1" w:after="100" w:afterAutospacing="1"/>
      <w:jc w:val="left"/>
    </w:pPr>
  </w:style>
  <w:style w:type="paragraph" w:customStyle="1" w:styleId="03osnovnoytexttabl">
    <w:name w:val="03osnovnoytexttabl"/>
    <w:basedOn w:val="a0"/>
    <w:uiPriority w:val="99"/>
    <w:rsid w:val="003739BE"/>
    <w:pPr>
      <w:spacing w:before="120" w:after="0" w:line="320" w:lineRule="atLeast"/>
      <w:jc w:val="left"/>
    </w:pPr>
    <w:rPr>
      <w:rFonts w:ascii="GaramondC" w:hAnsi="GaramondC"/>
      <w:color w:val="000000"/>
      <w:sz w:val="20"/>
      <w:szCs w:val="20"/>
    </w:rPr>
  </w:style>
  <w:style w:type="paragraph" w:customStyle="1" w:styleId="-">
    <w:name w:val="Контракт-раздел"/>
    <w:basedOn w:val="a0"/>
    <w:next w:val="-0"/>
    <w:uiPriority w:val="99"/>
    <w:rsid w:val="003739BE"/>
    <w:pPr>
      <w:keepNext/>
      <w:numPr>
        <w:numId w:val="5"/>
      </w:numPr>
      <w:tabs>
        <w:tab w:val="left" w:pos="540"/>
      </w:tabs>
      <w:suppressAutoHyphens/>
      <w:spacing w:before="360" w:after="120"/>
      <w:jc w:val="center"/>
      <w:outlineLvl w:val="3"/>
    </w:pPr>
    <w:rPr>
      <w:b/>
      <w:bCs/>
      <w:caps/>
      <w:smallCaps/>
    </w:rPr>
  </w:style>
  <w:style w:type="paragraph" w:customStyle="1" w:styleId="-0">
    <w:name w:val="Контракт-пункт"/>
    <w:basedOn w:val="a0"/>
    <w:uiPriority w:val="99"/>
    <w:rsid w:val="003739BE"/>
    <w:pPr>
      <w:numPr>
        <w:ilvl w:val="1"/>
        <w:numId w:val="5"/>
      </w:numPr>
      <w:tabs>
        <w:tab w:val="clear" w:pos="2471"/>
        <w:tab w:val="num" w:pos="1391"/>
      </w:tabs>
      <w:spacing w:after="0"/>
      <w:ind w:left="1391"/>
    </w:pPr>
  </w:style>
  <w:style w:type="paragraph" w:customStyle="1" w:styleId="-1">
    <w:name w:val="Контракт-подпункт"/>
    <w:basedOn w:val="a0"/>
    <w:uiPriority w:val="99"/>
    <w:rsid w:val="003739BE"/>
    <w:pPr>
      <w:numPr>
        <w:ilvl w:val="2"/>
        <w:numId w:val="5"/>
      </w:numPr>
      <w:spacing w:after="0"/>
    </w:pPr>
  </w:style>
  <w:style w:type="paragraph" w:customStyle="1" w:styleId="-2">
    <w:name w:val="Контракт-подподпункт"/>
    <w:basedOn w:val="a0"/>
    <w:uiPriority w:val="99"/>
    <w:rsid w:val="003739BE"/>
    <w:pPr>
      <w:numPr>
        <w:ilvl w:val="3"/>
        <w:numId w:val="5"/>
      </w:numPr>
      <w:spacing w:after="0"/>
    </w:pPr>
  </w:style>
  <w:style w:type="paragraph" w:customStyle="1" w:styleId="ConsNormal">
    <w:name w:val="ConsNormal"/>
    <w:link w:val="ConsNormal0"/>
    <w:rsid w:val="003739B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HTML">
    <w:name w:val="HTML Preformatted"/>
    <w:basedOn w:val="a0"/>
    <w:link w:val="HTML0"/>
    <w:uiPriority w:val="99"/>
    <w:rsid w:val="003739BE"/>
    <w:rPr>
      <w:rFonts w:ascii="Courier New" w:hAnsi="Courier New" w:cs="Courier New"/>
      <w:sz w:val="20"/>
      <w:szCs w:val="20"/>
    </w:rPr>
  </w:style>
  <w:style w:type="character" w:customStyle="1" w:styleId="HTML0">
    <w:name w:val="Стандартный HTML Знак"/>
    <w:basedOn w:val="a1"/>
    <w:link w:val="HTML"/>
    <w:uiPriority w:val="99"/>
    <w:rsid w:val="003739BE"/>
    <w:rPr>
      <w:rFonts w:ascii="Courier New" w:eastAsia="Times New Roman" w:hAnsi="Courier New" w:cs="Courier New"/>
      <w:sz w:val="20"/>
      <w:szCs w:val="20"/>
      <w:lang w:eastAsia="ru-RU"/>
    </w:rPr>
  </w:style>
  <w:style w:type="paragraph" w:customStyle="1" w:styleId="aff8">
    <w:name w:val="Словарная статья"/>
    <w:basedOn w:val="a0"/>
    <w:next w:val="a0"/>
    <w:uiPriority w:val="99"/>
    <w:rsid w:val="003739BE"/>
    <w:pPr>
      <w:autoSpaceDE w:val="0"/>
      <w:autoSpaceDN w:val="0"/>
      <w:adjustRightInd w:val="0"/>
      <w:spacing w:after="0"/>
      <w:ind w:right="118"/>
    </w:pPr>
    <w:rPr>
      <w:rFonts w:ascii="Arial" w:hAnsi="Arial"/>
      <w:sz w:val="20"/>
      <w:szCs w:val="20"/>
    </w:rPr>
  </w:style>
  <w:style w:type="paragraph" w:styleId="aff9">
    <w:name w:val="Title"/>
    <w:basedOn w:val="a0"/>
    <w:link w:val="affa"/>
    <w:uiPriority w:val="99"/>
    <w:qFormat/>
    <w:rsid w:val="003739BE"/>
    <w:pPr>
      <w:spacing w:before="240"/>
      <w:jc w:val="center"/>
      <w:outlineLvl w:val="0"/>
    </w:pPr>
    <w:rPr>
      <w:rFonts w:ascii="Arial" w:hAnsi="Arial"/>
      <w:b/>
      <w:kern w:val="28"/>
      <w:sz w:val="32"/>
      <w:szCs w:val="20"/>
    </w:rPr>
  </w:style>
  <w:style w:type="character" w:customStyle="1" w:styleId="affa">
    <w:name w:val="Название Знак"/>
    <w:basedOn w:val="a1"/>
    <w:link w:val="aff9"/>
    <w:uiPriority w:val="99"/>
    <w:rsid w:val="003739BE"/>
    <w:rPr>
      <w:rFonts w:ascii="Arial" w:eastAsia="Times New Roman" w:hAnsi="Arial" w:cs="Times New Roman"/>
      <w:b/>
      <w:kern w:val="28"/>
      <w:sz w:val="32"/>
      <w:szCs w:val="20"/>
      <w:lang w:eastAsia="ru-RU"/>
    </w:rPr>
  </w:style>
  <w:style w:type="character" w:customStyle="1" w:styleId="TitleChar">
    <w:name w:val="Title Char"/>
    <w:uiPriority w:val="99"/>
    <w:locked/>
    <w:rsid w:val="003739BE"/>
    <w:rPr>
      <w:rFonts w:ascii="Cambria" w:hAnsi="Cambria" w:cs="Times New Roman"/>
      <w:b/>
      <w:bCs/>
      <w:kern w:val="28"/>
      <w:sz w:val="32"/>
      <w:szCs w:val="32"/>
    </w:rPr>
  </w:style>
  <w:style w:type="paragraph" w:customStyle="1" w:styleId="u">
    <w:name w:val="u"/>
    <w:basedOn w:val="a0"/>
    <w:rsid w:val="003739BE"/>
    <w:pPr>
      <w:spacing w:before="100" w:beforeAutospacing="1" w:after="100" w:afterAutospacing="1"/>
      <w:jc w:val="left"/>
    </w:pPr>
  </w:style>
  <w:style w:type="paragraph" w:customStyle="1" w:styleId="10">
    <w:name w:val="Стиль1"/>
    <w:basedOn w:val="a0"/>
    <w:rsid w:val="003739BE"/>
    <w:pPr>
      <w:keepNext/>
      <w:keepLines/>
      <w:widowControl w:val="0"/>
      <w:numPr>
        <w:numId w:val="6"/>
      </w:numPr>
      <w:suppressLineNumbers/>
      <w:suppressAutoHyphens/>
      <w:jc w:val="left"/>
    </w:pPr>
    <w:rPr>
      <w:b/>
      <w:sz w:val="28"/>
    </w:rPr>
  </w:style>
  <w:style w:type="paragraph" w:customStyle="1" w:styleId="20">
    <w:name w:val="Стиль2"/>
    <w:basedOn w:val="2a"/>
    <w:rsid w:val="003739BE"/>
    <w:pPr>
      <w:keepNext/>
      <w:keepLines/>
      <w:widowControl w:val="0"/>
      <w:numPr>
        <w:ilvl w:val="1"/>
        <w:numId w:val="6"/>
      </w:numPr>
      <w:suppressLineNumbers/>
      <w:suppressAutoHyphens/>
      <w:spacing w:after="60" w:line="240" w:lineRule="auto"/>
      <w:contextualSpacing w:val="0"/>
    </w:pPr>
    <w:rPr>
      <w:b/>
      <w:sz w:val="24"/>
    </w:rPr>
  </w:style>
  <w:style w:type="paragraph" w:customStyle="1" w:styleId="30">
    <w:name w:val="Стиль3"/>
    <w:basedOn w:val="26"/>
    <w:link w:val="36"/>
    <w:rsid w:val="003739BE"/>
    <w:pPr>
      <w:widowControl w:val="0"/>
      <w:numPr>
        <w:ilvl w:val="2"/>
        <w:numId w:val="6"/>
      </w:numPr>
      <w:adjustRightInd w:val="0"/>
      <w:spacing w:after="0" w:line="240" w:lineRule="auto"/>
      <w:textAlignment w:val="baseline"/>
    </w:pPr>
    <w:rPr>
      <w:sz w:val="24"/>
    </w:rPr>
  </w:style>
  <w:style w:type="character" w:customStyle="1" w:styleId="36">
    <w:name w:val="Стиль3 Знак"/>
    <w:link w:val="30"/>
    <w:rsid w:val="003739BE"/>
    <w:rPr>
      <w:rFonts w:ascii="Times New Roman" w:eastAsia="Times New Roman" w:hAnsi="Times New Roman" w:cs="Times New Roman"/>
      <w:sz w:val="24"/>
      <w:szCs w:val="20"/>
      <w:lang w:eastAsia="ru-RU"/>
    </w:rPr>
  </w:style>
  <w:style w:type="paragraph" w:styleId="2a">
    <w:name w:val="List Number 2"/>
    <w:basedOn w:val="a0"/>
    <w:uiPriority w:val="99"/>
    <w:semiHidden/>
    <w:unhideWhenUsed/>
    <w:rsid w:val="003739BE"/>
    <w:pPr>
      <w:tabs>
        <w:tab w:val="num" w:pos="432"/>
      </w:tabs>
      <w:spacing w:after="0" w:line="360" w:lineRule="auto"/>
      <w:ind w:left="432" w:hanging="432"/>
      <w:contextualSpacing/>
    </w:pPr>
    <w:rPr>
      <w:sz w:val="28"/>
      <w:szCs w:val="20"/>
    </w:rPr>
  </w:style>
  <w:style w:type="character" w:customStyle="1" w:styleId="affb">
    <w:name w:val="Основной шрифт"/>
    <w:rsid w:val="003739BE"/>
  </w:style>
  <w:style w:type="character" w:styleId="affc">
    <w:name w:val="Emphasis"/>
    <w:qFormat/>
    <w:rsid w:val="003739BE"/>
    <w:rPr>
      <w:i/>
      <w:iCs/>
    </w:rPr>
  </w:style>
  <w:style w:type="character" w:customStyle="1" w:styleId="NoSpacingChar">
    <w:name w:val="No Spacing Char"/>
    <w:link w:val="14"/>
    <w:uiPriority w:val="1"/>
    <w:locked/>
    <w:rsid w:val="003739BE"/>
    <w:rPr>
      <w:rFonts w:ascii="Calibri" w:eastAsia="Calibri" w:hAnsi="Calibri"/>
    </w:rPr>
  </w:style>
  <w:style w:type="paragraph" w:customStyle="1" w:styleId="14">
    <w:name w:val="Без интервала1"/>
    <w:link w:val="NoSpacingChar"/>
    <w:uiPriority w:val="1"/>
    <w:qFormat/>
    <w:rsid w:val="003739BE"/>
    <w:pPr>
      <w:spacing w:after="0" w:line="240" w:lineRule="auto"/>
    </w:pPr>
    <w:rPr>
      <w:rFonts w:ascii="Calibri" w:eastAsia="Calibri" w:hAnsi="Calibri"/>
    </w:rPr>
  </w:style>
  <w:style w:type="paragraph" w:styleId="affd">
    <w:name w:val="Date"/>
    <w:basedOn w:val="a0"/>
    <w:next w:val="a0"/>
    <w:link w:val="affe"/>
    <w:semiHidden/>
    <w:rsid w:val="003739BE"/>
  </w:style>
  <w:style w:type="character" w:customStyle="1" w:styleId="affe">
    <w:name w:val="Дата Знак"/>
    <w:basedOn w:val="a1"/>
    <w:link w:val="affd"/>
    <w:semiHidden/>
    <w:rsid w:val="003739BE"/>
    <w:rPr>
      <w:rFonts w:ascii="Times New Roman" w:eastAsia="Times New Roman" w:hAnsi="Times New Roman" w:cs="Times New Roman"/>
      <w:sz w:val="24"/>
      <w:szCs w:val="24"/>
      <w:lang w:eastAsia="ru-RU"/>
    </w:rPr>
  </w:style>
  <w:style w:type="paragraph" w:styleId="afff">
    <w:name w:val="List Paragraph"/>
    <w:basedOn w:val="a0"/>
    <w:link w:val="afff0"/>
    <w:uiPriority w:val="34"/>
    <w:qFormat/>
    <w:rsid w:val="003739BE"/>
    <w:pPr>
      <w:spacing w:after="200" w:line="276" w:lineRule="auto"/>
      <w:ind w:left="720"/>
      <w:jc w:val="left"/>
    </w:pPr>
    <w:rPr>
      <w:rFonts w:ascii="Calibri" w:hAnsi="Calibri" w:cs="Calibri"/>
      <w:sz w:val="22"/>
      <w:szCs w:val="22"/>
    </w:rPr>
  </w:style>
  <w:style w:type="paragraph" w:customStyle="1" w:styleId="Style1">
    <w:name w:val="Style1"/>
    <w:basedOn w:val="a0"/>
    <w:uiPriority w:val="99"/>
    <w:rsid w:val="003739BE"/>
    <w:pPr>
      <w:widowControl w:val="0"/>
      <w:autoSpaceDE w:val="0"/>
      <w:autoSpaceDN w:val="0"/>
      <w:adjustRightInd w:val="0"/>
      <w:spacing w:after="0"/>
      <w:jc w:val="left"/>
    </w:pPr>
  </w:style>
  <w:style w:type="character" w:customStyle="1" w:styleId="FontStyle15">
    <w:name w:val="Font Style15"/>
    <w:rsid w:val="003739BE"/>
    <w:rPr>
      <w:rFonts w:ascii="Times New Roman" w:hAnsi="Times New Roman" w:cs="Times New Roman"/>
      <w:b/>
      <w:bCs/>
      <w:sz w:val="26"/>
      <w:szCs w:val="26"/>
    </w:rPr>
  </w:style>
  <w:style w:type="paragraph" w:styleId="afff1">
    <w:name w:val="footnote text"/>
    <w:basedOn w:val="a0"/>
    <w:link w:val="afff2"/>
    <w:semiHidden/>
    <w:rsid w:val="003739BE"/>
    <w:pPr>
      <w:spacing w:after="0"/>
      <w:jc w:val="left"/>
    </w:pPr>
    <w:rPr>
      <w:sz w:val="20"/>
      <w:szCs w:val="20"/>
    </w:rPr>
  </w:style>
  <w:style w:type="character" w:customStyle="1" w:styleId="afff2">
    <w:name w:val="Текст сноски Знак"/>
    <w:basedOn w:val="a1"/>
    <w:link w:val="afff1"/>
    <w:semiHidden/>
    <w:rsid w:val="003739BE"/>
    <w:rPr>
      <w:rFonts w:ascii="Times New Roman" w:eastAsia="Times New Roman" w:hAnsi="Times New Roman" w:cs="Times New Roman"/>
      <w:sz w:val="20"/>
      <w:szCs w:val="20"/>
      <w:lang w:eastAsia="ru-RU"/>
    </w:rPr>
  </w:style>
  <w:style w:type="character" w:styleId="afff3">
    <w:name w:val="footnote reference"/>
    <w:semiHidden/>
    <w:rsid w:val="003739BE"/>
    <w:rPr>
      <w:vertAlign w:val="superscript"/>
    </w:rPr>
  </w:style>
  <w:style w:type="paragraph" w:customStyle="1" w:styleId="afff4">
    <w:name w:val="Знак"/>
    <w:basedOn w:val="a0"/>
    <w:rsid w:val="003739BE"/>
    <w:pPr>
      <w:spacing w:after="160" w:line="240" w:lineRule="exact"/>
      <w:jc w:val="left"/>
    </w:pPr>
    <w:rPr>
      <w:rFonts w:ascii="Verdana" w:hAnsi="Verdana" w:cs="Verdana"/>
      <w:sz w:val="20"/>
      <w:szCs w:val="20"/>
      <w:lang w:val="en-US" w:eastAsia="en-US"/>
    </w:rPr>
  </w:style>
  <w:style w:type="character" w:customStyle="1" w:styleId="FontStyle18">
    <w:name w:val="Font Style18"/>
    <w:uiPriority w:val="99"/>
    <w:rsid w:val="003739BE"/>
    <w:rPr>
      <w:rFonts w:ascii="Times New Roman" w:hAnsi="Times New Roman" w:cs="Times New Roman"/>
      <w:sz w:val="26"/>
      <w:szCs w:val="26"/>
    </w:rPr>
  </w:style>
  <w:style w:type="numbering" w:customStyle="1" w:styleId="15">
    <w:name w:val="Нет списка1"/>
    <w:next w:val="a3"/>
    <w:semiHidden/>
    <w:unhideWhenUsed/>
    <w:rsid w:val="003739BE"/>
  </w:style>
  <w:style w:type="paragraph" w:customStyle="1" w:styleId="210">
    <w:name w:val="Основной текст 21"/>
    <w:basedOn w:val="a0"/>
    <w:rsid w:val="003739BE"/>
    <w:pPr>
      <w:widowControl w:val="0"/>
      <w:overflowPunct w:val="0"/>
      <w:autoSpaceDE w:val="0"/>
      <w:autoSpaceDN w:val="0"/>
      <w:adjustRightInd w:val="0"/>
      <w:spacing w:after="0" w:line="360" w:lineRule="auto"/>
      <w:ind w:firstLine="720"/>
      <w:textAlignment w:val="baseline"/>
    </w:pPr>
    <w:rPr>
      <w:szCs w:val="20"/>
    </w:rPr>
  </w:style>
  <w:style w:type="paragraph" w:customStyle="1" w:styleId="ConsPlusTitle">
    <w:name w:val="ConsPlusTitle"/>
    <w:rsid w:val="003739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6">
    <w:name w:val="Знак1 Знак Знак Знак Знак Знак Знак"/>
    <w:basedOn w:val="a0"/>
    <w:rsid w:val="003739BE"/>
    <w:pPr>
      <w:spacing w:before="100" w:beforeAutospacing="1" w:after="100" w:afterAutospacing="1"/>
      <w:jc w:val="left"/>
    </w:pPr>
    <w:rPr>
      <w:rFonts w:ascii="Tahoma" w:hAnsi="Tahoma"/>
      <w:sz w:val="20"/>
      <w:szCs w:val="20"/>
      <w:lang w:val="en-US" w:eastAsia="en-US"/>
    </w:rPr>
  </w:style>
  <w:style w:type="paragraph" w:customStyle="1" w:styleId="afff5">
    <w:name w:val="Колонтитул"/>
    <w:basedOn w:val="a0"/>
    <w:rsid w:val="003739BE"/>
    <w:pPr>
      <w:keepNext/>
      <w:overflowPunct w:val="0"/>
      <w:autoSpaceDE w:val="0"/>
      <w:autoSpaceDN w:val="0"/>
      <w:adjustRightInd w:val="0"/>
      <w:spacing w:after="180"/>
      <w:textAlignment w:val="baseline"/>
    </w:pPr>
    <w:rPr>
      <w:rFonts w:ascii="NTHelvetica/Cyrillic" w:hAnsi="NTHelvetica/Cyrillic"/>
      <w:b/>
      <w:szCs w:val="20"/>
    </w:rPr>
  </w:style>
  <w:style w:type="paragraph" w:styleId="afff6">
    <w:name w:val="TOC Heading"/>
    <w:basedOn w:val="1"/>
    <w:next w:val="a0"/>
    <w:uiPriority w:val="39"/>
    <w:semiHidden/>
    <w:unhideWhenUsed/>
    <w:qFormat/>
    <w:rsid w:val="003739BE"/>
    <w:pPr>
      <w:pageBreakBefore w:val="0"/>
      <w:numPr>
        <w:numId w:val="0"/>
      </w:numPr>
      <w:suppressAutoHyphens w:val="0"/>
      <w:spacing w:after="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afff7">
    <w:name w:val="No Spacing"/>
    <w:aliases w:val="для таблиц"/>
    <w:link w:val="afff8"/>
    <w:uiPriority w:val="1"/>
    <w:qFormat/>
    <w:rsid w:val="0023743A"/>
    <w:pPr>
      <w:spacing w:after="0" w:line="240" w:lineRule="auto"/>
      <w:jc w:val="both"/>
    </w:pPr>
    <w:rPr>
      <w:rFonts w:ascii="Times New Roman" w:eastAsia="Times New Roman" w:hAnsi="Times New Roman" w:cs="Times New Roman"/>
      <w:sz w:val="24"/>
      <w:szCs w:val="24"/>
      <w:lang w:eastAsia="ru-RU"/>
    </w:rPr>
  </w:style>
  <w:style w:type="table" w:customStyle="1" w:styleId="17">
    <w:name w:val="Сетка таблицы1"/>
    <w:basedOn w:val="a2"/>
    <w:next w:val="afa"/>
    <w:rsid w:val="00C0771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next w:val="afa"/>
    <w:rsid w:val="00C0771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Стиль начало"/>
    <w:basedOn w:val="a0"/>
    <w:rsid w:val="00C82281"/>
    <w:pPr>
      <w:spacing w:after="0" w:line="264" w:lineRule="auto"/>
      <w:jc w:val="left"/>
    </w:pPr>
    <w:rPr>
      <w:sz w:val="28"/>
      <w:szCs w:val="20"/>
    </w:rPr>
  </w:style>
  <w:style w:type="paragraph" w:styleId="afffa">
    <w:name w:val="Subtitle"/>
    <w:basedOn w:val="a0"/>
    <w:link w:val="afffb"/>
    <w:qFormat/>
    <w:rsid w:val="00C82281"/>
    <w:pPr>
      <w:widowControl w:val="0"/>
      <w:spacing w:after="0"/>
    </w:pPr>
    <w:rPr>
      <w:szCs w:val="20"/>
    </w:rPr>
  </w:style>
  <w:style w:type="character" w:customStyle="1" w:styleId="afffb">
    <w:name w:val="Подзаголовок Знак"/>
    <w:basedOn w:val="a1"/>
    <w:link w:val="afffa"/>
    <w:rsid w:val="00C82281"/>
    <w:rPr>
      <w:rFonts w:ascii="Times New Roman" w:eastAsia="Times New Roman" w:hAnsi="Times New Roman" w:cs="Times New Roman"/>
      <w:sz w:val="24"/>
      <w:szCs w:val="20"/>
      <w:lang w:eastAsia="ru-RU"/>
    </w:rPr>
  </w:style>
  <w:style w:type="paragraph" w:styleId="afffc">
    <w:name w:val="Plain Text"/>
    <w:basedOn w:val="a0"/>
    <w:link w:val="afffd"/>
    <w:rsid w:val="00103634"/>
    <w:pPr>
      <w:spacing w:after="0"/>
      <w:jc w:val="left"/>
    </w:pPr>
    <w:rPr>
      <w:rFonts w:ascii="Courier New" w:hAnsi="Courier New" w:cs="Courier New"/>
      <w:sz w:val="20"/>
      <w:szCs w:val="20"/>
      <w:lang w:val="x-none" w:eastAsia="ar-SA"/>
    </w:rPr>
  </w:style>
  <w:style w:type="character" w:customStyle="1" w:styleId="afffd">
    <w:name w:val="Текст Знак"/>
    <w:basedOn w:val="a1"/>
    <w:link w:val="afffc"/>
    <w:rsid w:val="00103634"/>
    <w:rPr>
      <w:rFonts w:ascii="Courier New" w:eastAsia="Times New Roman" w:hAnsi="Courier New" w:cs="Courier New"/>
      <w:sz w:val="20"/>
      <w:szCs w:val="20"/>
      <w:lang w:val="x-none" w:eastAsia="ar-SA"/>
    </w:rPr>
  </w:style>
  <w:style w:type="numbering" w:customStyle="1" w:styleId="2c">
    <w:name w:val="Нет списка2"/>
    <w:next w:val="a3"/>
    <w:uiPriority w:val="99"/>
    <w:semiHidden/>
    <w:unhideWhenUsed/>
    <w:rsid w:val="003A4E2E"/>
  </w:style>
  <w:style w:type="paragraph" w:customStyle="1" w:styleId="font5">
    <w:name w:val="font5"/>
    <w:basedOn w:val="a0"/>
    <w:rsid w:val="003A4E2E"/>
    <w:pPr>
      <w:spacing w:before="100" w:beforeAutospacing="1" w:after="100" w:afterAutospacing="1"/>
      <w:jc w:val="left"/>
    </w:pPr>
  </w:style>
  <w:style w:type="paragraph" w:customStyle="1" w:styleId="font6">
    <w:name w:val="font6"/>
    <w:basedOn w:val="a0"/>
    <w:rsid w:val="003A4E2E"/>
    <w:pPr>
      <w:spacing w:before="100" w:beforeAutospacing="1" w:after="100" w:afterAutospacing="1"/>
      <w:jc w:val="left"/>
    </w:pPr>
    <w:rPr>
      <w:b/>
      <w:bCs/>
    </w:rPr>
  </w:style>
  <w:style w:type="paragraph" w:customStyle="1" w:styleId="font7">
    <w:name w:val="font7"/>
    <w:basedOn w:val="a0"/>
    <w:rsid w:val="003A4E2E"/>
    <w:pPr>
      <w:spacing w:before="100" w:beforeAutospacing="1" w:after="100" w:afterAutospacing="1"/>
      <w:jc w:val="left"/>
    </w:pPr>
    <w:rPr>
      <w:b/>
      <w:bCs/>
      <w:i/>
      <w:iCs/>
    </w:rPr>
  </w:style>
  <w:style w:type="paragraph" w:customStyle="1" w:styleId="font8">
    <w:name w:val="font8"/>
    <w:basedOn w:val="a0"/>
    <w:rsid w:val="003A4E2E"/>
    <w:pPr>
      <w:spacing w:before="100" w:beforeAutospacing="1" w:after="100" w:afterAutospacing="1"/>
      <w:jc w:val="left"/>
    </w:pPr>
    <w:rPr>
      <w:rFonts w:ascii="Calibri" w:hAnsi="Calibri" w:cs="Calibri"/>
      <w:b/>
      <w:bCs/>
    </w:rPr>
  </w:style>
  <w:style w:type="paragraph" w:customStyle="1" w:styleId="font9">
    <w:name w:val="font9"/>
    <w:basedOn w:val="a0"/>
    <w:rsid w:val="003A4E2E"/>
    <w:pPr>
      <w:spacing w:before="100" w:beforeAutospacing="1" w:after="100" w:afterAutospacing="1"/>
      <w:jc w:val="left"/>
    </w:pPr>
    <w:rPr>
      <w:b/>
      <w:bCs/>
      <w:color w:val="FF0000"/>
    </w:rPr>
  </w:style>
  <w:style w:type="paragraph" w:customStyle="1" w:styleId="font10">
    <w:name w:val="font10"/>
    <w:basedOn w:val="a0"/>
    <w:rsid w:val="003A4E2E"/>
    <w:pPr>
      <w:spacing w:before="100" w:beforeAutospacing="1" w:after="100" w:afterAutospacing="1"/>
      <w:jc w:val="left"/>
    </w:pPr>
    <w:rPr>
      <w:i/>
      <w:iCs/>
    </w:rPr>
  </w:style>
  <w:style w:type="paragraph" w:customStyle="1" w:styleId="font11">
    <w:name w:val="font11"/>
    <w:basedOn w:val="a0"/>
    <w:rsid w:val="003A4E2E"/>
    <w:pPr>
      <w:spacing w:before="100" w:beforeAutospacing="1" w:after="100" w:afterAutospacing="1"/>
      <w:jc w:val="left"/>
    </w:pPr>
    <w:rPr>
      <w:b/>
      <w:bCs/>
      <w:color w:val="FF0000"/>
    </w:rPr>
  </w:style>
  <w:style w:type="paragraph" w:customStyle="1" w:styleId="xl65">
    <w:name w:val="xl65"/>
    <w:basedOn w:val="a0"/>
    <w:rsid w:val="003A4E2E"/>
    <w:pPr>
      <w:spacing w:before="100" w:beforeAutospacing="1" w:after="100" w:afterAutospacing="1"/>
      <w:jc w:val="left"/>
      <w:textAlignment w:val="center"/>
    </w:pPr>
  </w:style>
  <w:style w:type="paragraph" w:customStyle="1" w:styleId="xl66">
    <w:name w:val="xl66"/>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0"/>
    <w:rsid w:val="003A4E2E"/>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9">
    <w:name w:val="xl69"/>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70">
    <w:name w:val="xl70"/>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3A4E2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72">
    <w:name w:val="xl72"/>
    <w:basedOn w:val="a0"/>
    <w:rsid w:val="003A4E2E"/>
    <w:pPr>
      <w:pBdr>
        <w:top w:val="single" w:sz="8" w:space="0" w:color="auto"/>
        <w:right w:val="single" w:sz="8" w:space="0" w:color="auto"/>
      </w:pBdr>
      <w:spacing w:before="100" w:beforeAutospacing="1" w:after="100" w:afterAutospacing="1"/>
      <w:jc w:val="center"/>
      <w:textAlignment w:val="center"/>
    </w:pPr>
    <w:rPr>
      <w:b/>
      <w:bCs/>
    </w:rPr>
  </w:style>
  <w:style w:type="paragraph" w:customStyle="1" w:styleId="xl73">
    <w:name w:val="xl73"/>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0"/>
    <w:rsid w:val="003A4E2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0"/>
    <w:rsid w:val="003A4E2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76">
    <w:name w:val="xl76"/>
    <w:basedOn w:val="a0"/>
    <w:rsid w:val="003A4E2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rPr>
  </w:style>
  <w:style w:type="paragraph" w:customStyle="1" w:styleId="xl78">
    <w:name w:val="xl78"/>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9">
    <w:name w:val="xl79"/>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81">
    <w:name w:val="xl81"/>
    <w:basedOn w:val="a0"/>
    <w:rsid w:val="003A4E2E"/>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82">
    <w:name w:val="xl82"/>
    <w:basedOn w:val="a0"/>
    <w:rsid w:val="003A4E2E"/>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83">
    <w:name w:val="xl83"/>
    <w:basedOn w:val="a0"/>
    <w:rsid w:val="003A4E2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4">
    <w:name w:val="xl84"/>
    <w:basedOn w:val="a0"/>
    <w:rsid w:val="003A4E2E"/>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85">
    <w:name w:val="xl85"/>
    <w:basedOn w:val="a0"/>
    <w:rsid w:val="003A4E2E"/>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86">
    <w:name w:val="xl86"/>
    <w:basedOn w:val="a0"/>
    <w:rsid w:val="003A4E2E"/>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center"/>
    </w:pPr>
    <w:rPr>
      <w:b/>
      <w:bCs/>
    </w:rPr>
  </w:style>
  <w:style w:type="paragraph" w:customStyle="1" w:styleId="xl87">
    <w:name w:val="xl87"/>
    <w:basedOn w:val="a0"/>
    <w:rsid w:val="003A4E2E"/>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color w:val="FF0000"/>
    </w:rPr>
  </w:style>
  <w:style w:type="paragraph" w:customStyle="1" w:styleId="xl88">
    <w:name w:val="xl88"/>
    <w:basedOn w:val="a0"/>
    <w:rsid w:val="003A4E2E"/>
    <w:pPr>
      <w:pBdr>
        <w:left w:val="single" w:sz="4" w:space="0" w:color="auto"/>
        <w:bottom w:val="single" w:sz="4" w:space="0" w:color="auto"/>
        <w:right w:val="single" w:sz="8" w:space="0" w:color="auto"/>
      </w:pBdr>
      <w:shd w:val="clear" w:color="000000" w:fill="FFFF00"/>
      <w:spacing w:before="100" w:beforeAutospacing="1" w:after="100" w:afterAutospacing="1"/>
      <w:jc w:val="right"/>
    </w:pPr>
    <w:rPr>
      <w:b/>
      <w:bCs/>
    </w:rPr>
  </w:style>
  <w:style w:type="paragraph" w:customStyle="1" w:styleId="xl89">
    <w:name w:val="xl89"/>
    <w:basedOn w:val="a0"/>
    <w:rsid w:val="003A4E2E"/>
    <w:pPr>
      <w:pBdr>
        <w:top w:val="single" w:sz="4" w:space="0" w:color="auto"/>
        <w:left w:val="single" w:sz="4" w:space="0" w:color="auto"/>
        <w:right w:val="single" w:sz="8" w:space="0" w:color="auto"/>
      </w:pBdr>
      <w:shd w:val="clear" w:color="000000" w:fill="FFFF00"/>
      <w:spacing w:before="100" w:beforeAutospacing="1" w:after="100" w:afterAutospacing="1"/>
      <w:jc w:val="right"/>
    </w:pPr>
    <w:rPr>
      <w:b/>
      <w:bCs/>
    </w:rPr>
  </w:style>
  <w:style w:type="paragraph" w:customStyle="1" w:styleId="xl90">
    <w:name w:val="xl90"/>
    <w:basedOn w:val="a0"/>
    <w:rsid w:val="003A4E2E"/>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91">
    <w:name w:val="xl91"/>
    <w:basedOn w:val="a0"/>
    <w:rsid w:val="003A4E2E"/>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92">
    <w:name w:val="xl92"/>
    <w:basedOn w:val="a0"/>
    <w:rsid w:val="003A4E2E"/>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94">
    <w:name w:val="xl94"/>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95">
    <w:name w:val="xl95"/>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000000"/>
    </w:rPr>
  </w:style>
  <w:style w:type="paragraph" w:customStyle="1" w:styleId="xl96">
    <w:name w:val="xl96"/>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97">
    <w:name w:val="xl97"/>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8">
    <w:name w:val="xl98"/>
    <w:basedOn w:val="a0"/>
    <w:rsid w:val="003A4E2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0"/>
    <w:rsid w:val="003A4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00">
    <w:name w:val="xl100"/>
    <w:basedOn w:val="a0"/>
    <w:rsid w:val="003A4E2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1">
    <w:name w:val="xl101"/>
    <w:basedOn w:val="a0"/>
    <w:rsid w:val="003A4E2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2">
    <w:name w:val="xl102"/>
    <w:basedOn w:val="a0"/>
    <w:rsid w:val="003A4E2E"/>
    <w:pPr>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rPr>
  </w:style>
  <w:style w:type="paragraph" w:customStyle="1" w:styleId="xl103">
    <w:name w:val="xl103"/>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104">
    <w:name w:val="xl104"/>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5">
    <w:name w:val="xl105"/>
    <w:basedOn w:val="a0"/>
    <w:rsid w:val="003A4E2E"/>
    <w:pPr>
      <w:spacing w:before="100" w:beforeAutospacing="1" w:after="100" w:afterAutospacing="1"/>
      <w:jc w:val="left"/>
    </w:pPr>
    <w:rPr>
      <w:rFonts w:ascii="Arial" w:hAnsi="Arial" w:cs="Arial"/>
    </w:rPr>
  </w:style>
  <w:style w:type="paragraph" w:customStyle="1" w:styleId="xl106">
    <w:name w:val="xl106"/>
    <w:basedOn w:val="a0"/>
    <w:rsid w:val="003A4E2E"/>
    <w:pPr>
      <w:pBdr>
        <w:top w:val="single" w:sz="4" w:space="0" w:color="auto"/>
        <w:left w:val="single" w:sz="4" w:space="0" w:color="auto"/>
        <w:right w:val="single" w:sz="4" w:space="0" w:color="auto"/>
      </w:pBdr>
      <w:spacing w:before="100" w:beforeAutospacing="1" w:after="100" w:afterAutospacing="1"/>
      <w:jc w:val="left"/>
    </w:pPr>
    <w:rPr>
      <w:b/>
      <w:bCs/>
      <w:i/>
      <w:iCs/>
    </w:rPr>
  </w:style>
  <w:style w:type="paragraph" w:customStyle="1" w:styleId="xl107">
    <w:name w:val="xl107"/>
    <w:basedOn w:val="a0"/>
    <w:rsid w:val="003A4E2E"/>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8">
    <w:name w:val="xl108"/>
    <w:basedOn w:val="a0"/>
    <w:rsid w:val="003A4E2E"/>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b/>
      <w:bCs/>
    </w:rPr>
  </w:style>
  <w:style w:type="paragraph" w:customStyle="1" w:styleId="xl109">
    <w:name w:val="xl109"/>
    <w:basedOn w:val="a0"/>
    <w:rsid w:val="003A4E2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1">
    <w:name w:val="xl111"/>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a0"/>
    <w:rsid w:val="003A4E2E"/>
    <w:pPr>
      <w:pBdr>
        <w:left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3">
    <w:name w:val="xl113"/>
    <w:basedOn w:val="a0"/>
    <w:rsid w:val="003A4E2E"/>
    <w:pPr>
      <w:pBdr>
        <w:top w:val="single" w:sz="4" w:space="0" w:color="auto"/>
        <w:left w:val="single" w:sz="4" w:space="0" w:color="auto"/>
      </w:pBdr>
      <w:shd w:val="clear" w:color="000000" w:fill="FFFFFF"/>
      <w:spacing w:before="100" w:beforeAutospacing="1" w:after="100" w:afterAutospacing="1"/>
      <w:jc w:val="left"/>
      <w:textAlignment w:val="center"/>
    </w:pPr>
    <w:rPr>
      <w:b/>
      <w:bCs/>
    </w:rPr>
  </w:style>
  <w:style w:type="paragraph" w:customStyle="1" w:styleId="xl114">
    <w:name w:val="xl114"/>
    <w:basedOn w:val="a0"/>
    <w:rsid w:val="003A4E2E"/>
    <w:pPr>
      <w:pBdr>
        <w:top w:val="single" w:sz="4" w:space="0" w:color="auto"/>
      </w:pBdr>
      <w:shd w:val="clear" w:color="000000" w:fill="FFFFFF"/>
      <w:spacing w:before="100" w:beforeAutospacing="1" w:after="100" w:afterAutospacing="1"/>
      <w:jc w:val="left"/>
      <w:textAlignment w:val="center"/>
    </w:pPr>
  </w:style>
  <w:style w:type="paragraph" w:customStyle="1" w:styleId="xl115">
    <w:name w:val="xl115"/>
    <w:basedOn w:val="a0"/>
    <w:rsid w:val="003A4E2E"/>
    <w:pPr>
      <w:pBdr>
        <w:top w:val="single" w:sz="4" w:space="0" w:color="auto"/>
      </w:pBdr>
      <w:shd w:val="clear" w:color="000000" w:fill="FFFFFF"/>
      <w:spacing w:before="100" w:beforeAutospacing="1" w:after="100" w:afterAutospacing="1"/>
      <w:jc w:val="left"/>
      <w:textAlignment w:val="center"/>
    </w:pPr>
    <w:rPr>
      <w:rFonts w:ascii="Arial" w:hAnsi="Arial" w:cs="Arial"/>
    </w:rPr>
  </w:style>
  <w:style w:type="paragraph" w:customStyle="1" w:styleId="xl116">
    <w:name w:val="xl116"/>
    <w:basedOn w:val="a0"/>
    <w:rsid w:val="003A4E2E"/>
    <w:pPr>
      <w:pBdr>
        <w:left w:val="single" w:sz="4" w:space="0" w:color="auto"/>
        <w:bottom w:val="single" w:sz="4" w:space="0" w:color="auto"/>
      </w:pBdr>
      <w:shd w:val="clear" w:color="000000" w:fill="FFFFFF"/>
      <w:spacing w:before="100" w:beforeAutospacing="1" w:after="100" w:afterAutospacing="1"/>
      <w:jc w:val="left"/>
      <w:textAlignment w:val="center"/>
    </w:pPr>
  </w:style>
  <w:style w:type="paragraph" w:customStyle="1" w:styleId="xl117">
    <w:name w:val="xl117"/>
    <w:basedOn w:val="a0"/>
    <w:rsid w:val="003A4E2E"/>
    <w:pPr>
      <w:pBdr>
        <w:bottom w:val="single" w:sz="4" w:space="0" w:color="auto"/>
      </w:pBdr>
      <w:shd w:val="clear" w:color="000000" w:fill="FFFFFF"/>
      <w:spacing w:before="100" w:beforeAutospacing="1" w:after="100" w:afterAutospacing="1"/>
      <w:jc w:val="left"/>
      <w:textAlignment w:val="center"/>
    </w:pPr>
  </w:style>
  <w:style w:type="paragraph" w:customStyle="1" w:styleId="xl118">
    <w:name w:val="xl118"/>
    <w:basedOn w:val="a0"/>
    <w:rsid w:val="003A4E2E"/>
    <w:pPr>
      <w:pBdr>
        <w:bottom w:val="single" w:sz="4" w:space="0" w:color="auto"/>
      </w:pBdr>
      <w:shd w:val="clear" w:color="000000" w:fill="FFFFFF"/>
      <w:spacing w:before="100" w:beforeAutospacing="1" w:after="100" w:afterAutospacing="1"/>
      <w:jc w:val="left"/>
      <w:textAlignment w:val="center"/>
    </w:pPr>
    <w:rPr>
      <w:rFonts w:ascii="Arial" w:hAnsi="Arial" w:cs="Arial"/>
    </w:rPr>
  </w:style>
  <w:style w:type="paragraph" w:customStyle="1" w:styleId="xl119">
    <w:name w:val="xl119"/>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rPr>
  </w:style>
  <w:style w:type="paragraph" w:customStyle="1" w:styleId="xl120">
    <w:name w:val="xl120"/>
    <w:basedOn w:val="a0"/>
    <w:rsid w:val="003A4E2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1">
    <w:name w:val="xl121"/>
    <w:basedOn w:val="a0"/>
    <w:rsid w:val="003A4E2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2">
    <w:name w:val="xl122"/>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a0"/>
    <w:rsid w:val="003A4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24">
    <w:name w:val="xl124"/>
    <w:basedOn w:val="a0"/>
    <w:rsid w:val="003A4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b/>
      <w:bCs/>
    </w:rPr>
  </w:style>
  <w:style w:type="paragraph" w:customStyle="1" w:styleId="xl125">
    <w:name w:val="xl125"/>
    <w:basedOn w:val="a0"/>
    <w:rsid w:val="003A4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b/>
      <w:bCs/>
      <w:i/>
      <w:iCs/>
    </w:rPr>
  </w:style>
  <w:style w:type="paragraph" w:customStyle="1" w:styleId="xl126">
    <w:name w:val="xl126"/>
    <w:basedOn w:val="a0"/>
    <w:rsid w:val="003A4E2E"/>
    <w:pPr>
      <w:pBdr>
        <w:left w:val="single" w:sz="4" w:space="0" w:color="auto"/>
        <w:bottom w:val="single" w:sz="4" w:space="0" w:color="auto"/>
        <w:right w:val="single" w:sz="4" w:space="0" w:color="auto"/>
      </w:pBdr>
      <w:shd w:val="clear" w:color="000000" w:fill="FFFF00"/>
      <w:spacing w:before="100" w:beforeAutospacing="1" w:after="100" w:afterAutospacing="1"/>
      <w:jc w:val="left"/>
    </w:pPr>
    <w:rPr>
      <w:b/>
      <w:bCs/>
      <w:i/>
      <w:iCs/>
    </w:rPr>
  </w:style>
  <w:style w:type="paragraph" w:customStyle="1" w:styleId="xl127">
    <w:name w:val="xl127"/>
    <w:basedOn w:val="a0"/>
    <w:rsid w:val="003A4E2E"/>
    <w:pPr>
      <w:pBdr>
        <w:left w:val="single" w:sz="4" w:space="0" w:color="auto"/>
        <w:bottom w:val="single" w:sz="4" w:space="0" w:color="auto"/>
        <w:right w:val="single" w:sz="4" w:space="0" w:color="auto"/>
      </w:pBdr>
      <w:shd w:val="clear" w:color="000000" w:fill="FFFF00"/>
      <w:spacing w:before="100" w:beforeAutospacing="1" w:after="100" w:afterAutospacing="1"/>
      <w:jc w:val="left"/>
    </w:pPr>
  </w:style>
  <w:style w:type="paragraph" w:customStyle="1" w:styleId="xl128">
    <w:name w:val="xl128"/>
    <w:basedOn w:val="a0"/>
    <w:rsid w:val="003A4E2E"/>
    <w:pPr>
      <w:pBdr>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29">
    <w:name w:val="xl129"/>
    <w:basedOn w:val="a0"/>
    <w:rsid w:val="003A4E2E"/>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0">
    <w:name w:val="xl130"/>
    <w:basedOn w:val="a0"/>
    <w:rsid w:val="003A4E2E"/>
    <w:pPr>
      <w:pBdr>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31">
    <w:name w:val="xl131"/>
    <w:basedOn w:val="a0"/>
    <w:rsid w:val="003A4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Arial" w:hAnsi="Arial" w:cs="Arial"/>
    </w:rPr>
  </w:style>
  <w:style w:type="paragraph" w:customStyle="1" w:styleId="xl132">
    <w:name w:val="xl132"/>
    <w:basedOn w:val="a0"/>
    <w:rsid w:val="003A4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133">
    <w:name w:val="xl133"/>
    <w:basedOn w:val="a0"/>
    <w:rsid w:val="003A4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34">
    <w:name w:val="xl134"/>
    <w:basedOn w:val="a0"/>
    <w:rsid w:val="003A4E2E"/>
    <w:pPr>
      <w:pBdr>
        <w:top w:val="single" w:sz="4" w:space="0" w:color="auto"/>
        <w:left w:val="single" w:sz="4" w:space="0" w:color="auto"/>
        <w:right w:val="single" w:sz="4" w:space="0" w:color="auto"/>
      </w:pBdr>
      <w:shd w:val="clear" w:color="000000" w:fill="FFFF00"/>
      <w:spacing w:before="100" w:beforeAutospacing="1" w:after="100" w:afterAutospacing="1"/>
      <w:jc w:val="left"/>
    </w:pPr>
  </w:style>
  <w:style w:type="paragraph" w:customStyle="1" w:styleId="xl135">
    <w:name w:val="xl135"/>
    <w:basedOn w:val="a0"/>
    <w:rsid w:val="003A4E2E"/>
    <w:pPr>
      <w:pBdr>
        <w:top w:val="single" w:sz="4" w:space="0" w:color="auto"/>
        <w:left w:val="single" w:sz="4" w:space="0" w:color="auto"/>
        <w:right w:val="single" w:sz="4" w:space="0" w:color="auto"/>
      </w:pBdr>
      <w:shd w:val="clear" w:color="000000" w:fill="FFFF00"/>
      <w:spacing w:before="100" w:beforeAutospacing="1" w:after="100" w:afterAutospacing="1"/>
      <w:jc w:val="right"/>
    </w:pPr>
  </w:style>
  <w:style w:type="paragraph" w:customStyle="1" w:styleId="xl136">
    <w:name w:val="xl136"/>
    <w:basedOn w:val="a0"/>
    <w:rsid w:val="003A4E2E"/>
    <w:pPr>
      <w:pBdr>
        <w:top w:val="single" w:sz="4" w:space="0" w:color="auto"/>
        <w:left w:val="single" w:sz="4" w:space="0" w:color="auto"/>
        <w:right w:val="single" w:sz="4" w:space="0" w:color="auto"/>
      </w:pBdr>
      <w:shd w:val="clear" w:color="000000" w:fill="FFFF00"/>
      <w:spacing w:before="100" w:beforeAutospacing="1" w:after="100" w:afterAutospacing="1"/>
      <w:jc w:val="center"/>
    </w:pPr>
  </w:style>
  <w:style w:type="paragraph" w:customStyle="1" w:styleId="xl137">
    <w:name w:val="xl137"/>
    <w:basedOn w:val="a0"/>
    <w:rsid w:val="003A4E2E"/>
    <w:pPr>
      <w:pBdr>
        <w:top w:val="single" w:sz="4" w:space="0" w:color="auto"/>
        <w:left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38">
    <w:name w:val="xl138"/>
    <w:basedOn w:val="a0"/>
    <w:rsid w:val="003A4E2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9">
    <w:name w:val="xl139"/>
    <w:basedOn w:val="a0"/>
    <w:rsid w:val="003A4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40">
    <w:name w:val="xl140"/>
    <w:basedOn w:val="a0"/>
    <w:rsid w:val="003A4E2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41">
    <w:name w:val="xl141"/>
    <w:basedOn w:val="a0"/>
    <w:rsid w:val="003A4E2E"/>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2">
    <w:name w:val="xl142"/>
    <w:basedOn w:val="a0"/>
    <w:rsid w:val="003A4E2E"/>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left"/>
      <w:textAlignment w:val="center"/>
    </w:pPr>
    <w:rPr>
      <w:b/>
      <w:bCs/>
    </w:rPr>
  </w:style>
  <w:style w:type="paragraph" w:customStyle="1" w:styleId="xl143">
    <w:name w:val="xl143"/>
    <w:basedOn w:val="a0"/>
    <w:rsid w:val="003A4E2E"/>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style>
  <w:style w:type="paragraph" w:customStyle="1" w:styleId="xl144">
    <w:name w:val="xl144"/>
    <w:basedOn w:val="a0"/>
    <w:rsid w:val="003A4E2E"/>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45">
    <w:name w:val="xl145"/>
    <w:basedOn w:val="a0"/>
    <w:rsid w:val="003A4E2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6">
    <w:name w:val="xl146"/>
    <w:basedOn w:val="a0"/>
    <w:rsid w:val="003A4E2E"/>
    <w:pPr>
      <w:pBdr>
        <w:top w:val="single" w:sz="4" w:space="0" w:color="auto"/>
        <w:right w:val="single" w:sz="8" w:space="0" w:color="auto"/>
      </w:pBdr>
      <w:shd w:val="clear" w:color="000000" w:fill="FFFFFF"/>
      <w:spacing w:before="100" w:beforeAutospacing="1" w:after="100" w:afterAutospacing="1"/>
      <w:jc w:val="left"/>
      <w:textAlignment w:val="center"/>
    </w:pPr>
  </w:style>
  <w:style w:type="paragraph" w:customStyle="1" w:styleId="xl147">
    <w:name w:val="xl147"/>
    <w:basedOn w:val="a0"/>
    <w:rsid w:val="003A4E2E"/>
    <w:pPr>
      <w:pBdr>
        <w:bottom w:val="single" w:sz="4" w:space="0" w:color="auto"/>
        <w:right w:val="single" w:sz="8" w:space="0" w:color="auto"/>
      </w:pBdr>
      <w:shd w:val="clear" w:color="000000" w:fill="FFFFFF"/>
      <w:spacing w:before="100" w:beforeAutospacing="1" w:after="100" w:afterAutospacing="1"/>
      <w:jc w:val="left"/>
      <w:textAlignment w:val="center"/>
    </w:pPr>
  </w:style>
  <w:style w:type="paragraph" w:customStyle="1" w:styleId="xl148">
    <w:name w:val="xl148"/>
    <w:basedOn w:val="a0"/>
    <w:rsid w:val="003A4E2E"/>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style>
  <w:style w:type="paragraph" w:customStyle="1" w:styleId="xl149">
    <w:name w:val="xl149"/>
    <w:basedOn w:val="a0"/>
    <w:rsid w:val="003A4E2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50">
    <w:name w:val="xl150"/>
    <w:basedOn w:val="a0"/>
    <w:rsid w:val="003A4E2E"/>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style>
  <w:style w:type="paragraph" w:customStyle="1" w:styleId="xl151">
    <w:name w:val="xl151"/>
    <w:basedOn w:val="a0"/>
    <w:rsid w:val="003A4E2E"/>
    <w:pPr>
      <w:spacing w:before="100" w:beforeAutospacing="1" w:after="100" w:afterAutospacing="1"/>
      <w:jc w:val="left"/>
    </w:pPr>
  </w:style>
  <w:style w:type="paragraph" w:customStyle="1" w:styleId="xl152">
    <w:name w:val="xl152"/>
    <w:basedOn w:val="a0"/>
    <w:rsid w:val="003A4E2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0"/>
    <w:rsid w:val="003A4E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4">
    <w:name w:val="xl154"/>
    <w:basedOn w:val="a0"/>
    <w:rsid w:val="003A4E2E"/>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5">
    <w:name w:val="xl155"/>
    <w:basedOn w:val="a0"/>
    <w:rsid w:val="003A4E2E"/>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6">
    <w:name w:val="xl156"/>
    <w:basedOn w:val="a0"/>
    <w:rsid w:val="003A4E2E"/>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157">
    <w:name w:val="xl157"/>
    <w:basedOn w:val="a0"/>
    <w:rsid w:val="003A4E2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58">
    <w:name w:val="xl158"/>
    <w:basedOn w:val="a0"/>
    <w:rsid w:val="003A4E2E"/>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9">
    <w:name w:val="xl159"/>
    <w:basedOn w:val="a0"/>
    <w:rsid w:val="003A4E2E"/>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pPr>
    <w:rPr>
      <w:b/>
      <w:bCs/>
    </w:rPr>
  </w:style>
  <w:style w:type="paragraph" w:customStyle="1" w:styleId="xl160">
    <w:name w:val="xl160"/>
    <w:basedOn w:val="a0"/>
    <w:rsid w:val="003A4E2E"/>
    <w:pPr>
      <w:pBdr>
        <w:top w:val="single" w:sz="4" w:space="0" w:color="auto"/>
        <w:left w:val="single" w:sz="4" w:space="0" w:color="auto"/>
        <w:bottom w:val="single" w:sz="4" w:space="0" w:color="auto"/>
        <w:right w:val="single" w:sz="8" w:space="0" w:color="auto"/>
      </w:pBdr>
      <w:spacing w:before="100" w:beforeAutospacing="1" w:after="100" w:afterAutospacing="1"/>
      <w:jc w:val="left"/>
    </w:pPr>
    <w:rPr>
      <w:color w:val="C00000"/>
    </w:rPr>
  </w:style>
  <w:style w:type="paragraph" w:customStyle="1" w:styleId="xl161">
    <w:name w:val="xl161"/>
    <w:basedOn w:val="a0"/>
    <w:rsid w:val="003A4E2E"/>
    <w:pPr>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color w:val="FF0000"/>
    </w:rPr>
  </w:style>
  <w:style w:type="paragraph" w:customStyle="1" w:styleId="xl162">
    <w:name w:val="xl162"/>
    <w:basedOn w:val="a0"/>
    <w:rsid w:val="003A4E2E"/>
    <w:pPr>
      <w:pBdr>
        <w:top w:val="single" w:sz="4" w:space="0" w:color="auto"/>
        <w:left w:val="single" w:sz="4"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0"/>
    <w:rsid w:val="003A4E2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64">
    <w:name w:val="xl164"/>
    <w:basedOn w:val="a0"/>
    <w:rsid w:val="003A4E2E"/>
    <w:pPr>
      <w:pBdr>
        <w:top w:val="single" w:sz="8" w:space="0" w:color="auto"/>
        <w:left w:val="single" w:sz="4" w:space="0" w:color="auto"/>
      </w:pBdr>
      <w:shd w:val="clear" w:color="000000" w:fill="FFFFFF"/>
      <w:spacing w:before="100" w:beforeAutospacing="1" w:after="100" w:afterAutospacing="1"/>
      <w:jc w:val="center"/>
      <w:textAlignment w:val="center"/>
    </w:pPr>
    <w:rPr>
      <w:b/>
      <w:bCs/>
    </w:rPr>
  </w:style>
  <w:style w:type="paragraph" w:customStyle="1" w:styleId="xl165">
    <w:name w:val="xl165"/>
    <w:basedOn w:val="a0"/>
    <w:rsid w:val="003A4E2E"/>
    <w:pPr>
      <w:pBdr>
        <w:top w:val="single" w:sz="8" w:space="0" w:color="auto"/>
      </w:pBdr>
      <w:shd w:val="clear" w:color="000000" w:fill="FFFFFF"/>
      <w:spacing w:before="100" w:beforeAutospacing="1" w:after="100" w:afterAutospacing="1"/>
      <w:jc w:val="center"/>
      <w:textAlignment w:val="center"/>
    </w:pPr>
  </w:style>
  <w:style w:type="paragraph" w:customStyle="1" w:styleId="xl166">
    <w:name w:val="xl166"/>
    <w:basedOn w:val="a0"/>
    <w:rsid w:val="003A4E2E"/>
    <w:pPr>
      <w:pBdr>
        <w:top w:val="single" w:sz="8" w:space="0" w:color="auto"/>
        <w:right w:val="single" w:sz="8" w:space="0" w:color="auto"/>
      </w:pBdr>
      <w:shd w:val="clear" w:color="000000" w:fill="FFFFFF"/>
      <w:spacing w:before="100" w:beforeAutospacing="1" w:after="100" w:afterAutospacing="1"/>
      <w:jc w:val="center"/>
      <w:textAlignment w:val="center"/>
    </w:pPr>
  </w:style>
  <w:style w:type="character" w:customStyle="1" w:styleId="Bodytext">
    <w:name w:val="Body text_"/>
    <w:basedOn w:val="a1"/>
    <w:link w:val="2d"/>
    <w:rsid w:val="003A4E2E"/>
    <w:rPr>
      <w:rFonts w:ascii="Times New Roman" w:eastAsia="Times New Roman" w:hAnsi="Times New Roman" w:cs="Times New Roman"/>
      <w:sz w:val="18"/>
      <w:szCs w:val="18"/>
      <w:shd w:val="clear" w:color="auto" w:fill="FFFFFF"/>
    </w:rPr>
  </w:style>
  <w:style w:type="paragraph" w:customStyle="1" w:styleId="2d">
    <w:name w:val="Основной текст2"/>
    <w:basedOn w:val="a0"/>
    <w:link w:val="Bodytext"/>
    <w:rsid w:val="003A4E2E"/>
    <w:pPr>
      <w:shd w:val="clear" w:color="auto" w:fill="FFFFFF"/>
      <w:spacing w:line="0" w:lineRule="atLeast"/>
      <w:ind w:hanging="360"/>
    </w:pPr>
    <w:rPr>
      <w:sz w:val="18"/>
      <w:szCs w:val="18"/>
      <w:lang w:eastAsia="en-US"/>
    </w:rPr>
  </w:style>
  <w:style w:type="numbering" w:customStyle="1" w:styleId="37">
    <w:name w:val="Нет списка3"/>
    <w:next w:val="a3"/>
    <w:uiPriority w:val="99"/>
    <w:semiHidden/>
    <w:unhideWhenUsed/>
    <w:rsid w:val="008C3C12"/>
  </w:style>
  <w:style w:type="table" w:customStyle="1" w:styleId="38">
    <w:name w:val="Сетка таблицы3"/>
    <w:basedOn w:val="a2"/>
    <w:next w:val="afa"/>
    <w:uiPriority w:val="59"/>
    <w:rsid w:val="008C3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
    <w:name w:val="z"/>
    <w:basedOn w:val="a1"/>
    <w:rsid w:val="008C3C12"/>
  </w:style>
  <w:style w:type="character" w:customStyle="1" w:styleId="c-grey2">
    <w:name w:val="c-grey2"/>
    <w:basedOn w:val="a1"/>
    <w:rsid w:val="008C3C12"/>
    <w:rPr>
      <w:color w:val="C6C6C6"/>
    </w:rPr>
  </w:style>
  <w:style w:type="character" w:styleId="afffe">
    <w:name w:val="Strong"/>
    <w:basedOn w:val="a1"/>
    <w:qFormat/>
    <w:rsid w:val="008C3C12"/>
    <w:rPr>
      <w:b/>
      <w:bCs/>
    </w:rPr>
  </w:style>
  <w:style w:type="paragraph" w:customStyle="1" w:styleId="Normal1">
    <w:name w:val="Normal1"/>
    <w:rsid w:val="008C3C12"/>
    <w:pPr>
      <w:widowControl w:val="0"/>
      <w:spacing w:after="0" w:line="300" w:lineRule="auto"/>
      <w:ind w:firstLine="540"/>
    </w:pPr>
    <w:rPr>
      <w:rFonts w:ascii="Times New Roman" w:eastAsia="Calibri" w:hAnsi="Times New Roman" w:cs="Times New Roman"/>
      <w:sz w:val="24"/>
      <w:szCs w:val="24"/>
      <w:lang w:eastAsia="ru-RU"/>
    </w:rPr>
  </w:style>
  <w:style w:type="table" w:customStyle="1" w:styleId="41">
    <w:name w:val="Сетка таблицы4"/>
    <w:basedOn w:val="a2"/>
    <w:next w:val="afa"/>
    <w:rsid w:val="000D5917"/>
    <w:pPr>
      <w:spacing w:after="0" w:line="240" w:lineRule="auto"/>
    </w:pPr>
    <w:rPr>
      <w:rFonts w:ascii="Times New Roman" w:eastAsia="MS Mincho" w:hAnsi="Times New Roman" w:cs="Times New Roman"/>
      <w:sz w:val="20"/>
      <w:szCs w:val="20"/>
      <w:lang w:val="cs-CZ" w:eastAsia="cs-CZ"/>
    </w:rPr>
    <w:tblPr/>
  </w:style>
  <w:style w:type="table" w:customStyle="1" w:styleId="51">
    <w:name w:val="Сетка таблицы5"/>
    <w:basedOn w:val="a2"/>
    <w:next w:val="afa"/>
    <w:uiPriority w:val="59"/>
    <w:rsid w:val="001F0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a"/>
    <w:uiPriority w:val="59"/>
    <w:rsid w:val="008C6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a"/>
    <w:uiPriority w:val="59"/>
    <w:rsid w:val="008C6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a"/>
    <w:uiPriority w:val="59"/>
    <w:rsid w:val="00436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a"/>
    <w:uiPriority w:val="59"/>
    <w:rsid w:val="00CF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a"/>
    <w:uiPriority w:val="59"/>
    <w:rsid w:val="001A143C"/>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Абзац списка Знак"/>
    <w:link w:val="afff"/>
    <w:uiPriority w:val="34"/>
    <w:locked/>
    <w:rsid w:val="00686F9F"/>
    <w:rPr>
      <w:rFonts w:ascii="Calibri" w:eastAsia="Times New Roman" w:hAnsi="Calibri" w:cs="Calibri"/>
      <w:lang w:eastAsia="ru-RU"/>
    </w:rPr>
  </w:style>
  <w:style w:type="paragraph" w:customStyle="1" w:styleId="affff">
    <w:name w:val="Îáû÷íûé"/>
    <w:rsid w:val="00E8531F"/>
    <w:pPr>
      <w:widowControl w:val="0"/>
      <w:spacing w:after="0" w:line="240" w:lineRule="auto"/>
    </w:pPr>
    <w:rPr>
      <w:rFonts w:ascii="Times New Roman" w:eastAsia="Times New Roman" w:hAnsi="Times New Roman" w:cs="Times New Roman"/>
      <w:sz w:val="20"/>
      <w:szCs w:val="20"/>
      <w:lang w:val="en-US"/>
    </w:rPr>
  </w:style>
  <w:style w:type="paragraph" w:styleId="affff0">
    <w:name w:val="Revision"/>
    <w:hidden/>
    <w:uiPriority w:val="99"/>
    <w:semiHidden/>
    <w:rsid w:val="000C22A7"/>
    <w:pPr>
      <w:spacing w:after="0" w:line="240" w:lineRule="auto"/>
    </w:pPr>
    <w:rPr>
      <w:rFonts w:ascii="Times New Roman" w:eastAsia="Times New Roman" w:hAnsi="Times New Roman" w:cs="Times New Roman"/>
      <w:sz w:val="24"/>
      <w:szCs w:val="24"/>
      <w:lang w:eastAsia="ru-RU"/>
    </w:rPr>
  </w:style>
  <w:style w:type="table" w:customStyle="1" w:styleId="110">
    <w:name w:val="Сетка таблицы11"/>
    <w:basedOn w:val="a2"/>
    <w:next w:val="afa"/>
    <w:uiPriority w:val="59"/>
    <w:rsid w:val="00723E25"/>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a"/>
    <w:uiPriority w:val="59"/>
    <w:rsid w:val="00824F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3"/>
    <w:uiPriority w:val="99"/>
    <w:semiHidden/>
    <w:unhideWhenUsed/>
    <w:rsid w:val="00D81067"/>
  </w:style>
  <w:style w:type="paragraph" w:customStyle="1" w:styleId="Default">
    <w:name w:val="Default"/>
    <w:rsid w:val="00D8106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f1">
    <w:name w:val="Стиль ТУ"/>
    <w:basedOn w:val="a0"/>
    <w:rsid w:val="00D81067"/>
    <w:pPr>
      <w:widowControl w:val="0"/>
      <w:spacing w:after="0"/>
      <w:ind w:firstLine="284"/>
    </w:pPr>
    <w:rPr>
      <w:spacing w:val="2"/>
    </w:rPr>
  </w:style>
  <w:style w:type="paragraph" w:customStyle="1" w:styleId="affff2">
    <w:name w:val="Содержимое таблицы"/>
    <w:basedOn w:val="a0"/>
    <w:rsid w:val="00D81067"/>
    <w:pPr>
      <w:suppressLineNumbers/>
      <w:suppressAutoHyphens/>
      <w:spacing w:after="0"/>
      <w:jc w:val="left"/>
    </w:pPr>
    <w:rPr>
      <w:rFonts w:ascii="Liberation Serif" w:eastAsia="Lucida Sans Unicode" w:hAnsi="Liberation Serif" w:cs="Mangal"/>
      <w:kern w:val="1"/>
      <w:lang w:eastAsia="zh-CN" w:bidi="hi-IN"/>
    </w:rPr>
  </w:style>
  <w:style w:type="character" w:customStyle="1" w:styleId="43">
    <w:name w:val="Основной текст (4)_"/>
    <w:basedOn w:val="a1"/>
    <w:link w:val="44"/>
    <w:rsid w:val="0093338D"/>
    <w:rPr>
      <w:rFonts w:ascii="Times New Roman" w:eastAsia="Times New Roman" w:hAnsi="Times New Roman" w:cs="Times New Roman"/>
      <w:shd w:val="clear" w:color="auto" w:fill="FFFFFF"/>
    </w:rPr>
  </w:style>
  <w:style w:type="character" w:customStyle="1" w:styleId="52">
    <w:name w:val="Основной текст (5)_"/>
    <w:basedOn w:val="a1"/>
    <w:link w:val="53"/>
    <w:rsid w:val="0093338D"/>
    <w:rPr>
      <w:rFonts w:ascii="Times New Roman" w:eastAsia="Times New Roman" w:hAnsi="Times New Roman" w:cs="Times New Roman"/>
      <w:b/>
      <w:bCs/>
      <w:sz w:val="21"/>
      <w:szCs w:val="21"/>
      <w:shd w:val="clear" w:color="auto" w:fill="FFFFFF"/>
    </w:rPr>
  </w:style>
  <w:style w:type="character" w:customStyle="1" w:styleId="2e">
    <w:name w:val="Основной текст (2)"/>
    <w:basedOn w:val="a1"/>
    <w:rsid w:val="0093338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
    <w:basedOn w:val="a1"/>
    <w:rsid w:val="0093338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44">
    <w:name w:val="Основной текст (4)"/>
    <w:basedOn w:val="a0"/>
    <w:link w:val="43"/>
    <w:rsid w:val="0093338D"/>
    <w:pPr>
      <w:widowControl w:val="0"/>
      <w:shd w:val="clear" w:color="auto" w:fill="FFFFFF"/>
      <w:spacing w:after="0" w:line="274" w:lineRule="exact"/>
    </w:pPr>
    <w:rPr>
      <w:sz w:val="22"/>
      <w:szCs w:val="22"/>
      <w:lang w:eastAsia="en-US"/>
    </w:rPr>
  </w:style>
  <w:style w:type="paragraph" w:customStyle="1" w:styleId="53">
    <w:name w:val="Основной текст (5)"/>
    <w:basedOn w:val="a0"/>
    <w:link w:val="52"/>
    <w:rsid w:val="0093338D"/>
    <w:pPr>
      <w:widowControl w:val="0"/>
      <w:shd w:val="clear" w:color="auto" w:fill="FFFFFF"/>
      <w:spacing w:after="0" w:line="274" w:lineRule="exact"/>
    </w:pPr>
    <w:rPr>
      <w:b/>
      <w:bCs/>
      <w:sz w:val="21"/>
      <w:szCs w:val="21"/>
      <w:lang w:eastAsia="en-US"/>
    </w:rPr>
  </w:style>
  <w:style w:type="character" w:customStyle="1" w:styleId="ConsPlusNormal0">
    <w:name w:val="ConsPlusNormal Знак"/>
    <w:basedOn w:val="a1"/>
    <w:link w:val="ConsPlusNormal"/>
    <w:uiPriority w:val="99"/>
    <w:locked/>
    <w:rsid w:val="00BE1B4F"/>
    <w:rPr>
      <w:rFonts w:ascii="Arial" w:eastAsia="Times New Roman" w:hAnsi="Arial" w:cs="Arial"/>
      <w:sz w:val="20"/>
      <w:szCs w:val="20"/>
      <w:lang w:eastAsia="ru-RU"/>
    </w:rPr>
  </w:style>
  <w:style w:type="paragraph" w:customStyle="1" w:styleId="Style15">
    <w:name w:val="Style15"/>
    <w:basedOn w:val="a0"/>
    <w:uiPriority w:val="99"/>
    <w:rsid w:val="003159AC"/>
    <w:pPr>
      <w:widowControl w:val="0"/>
      <w:autoSpaceDE w:val="0"/>
      <w:autoSpaceDN w:val="0"/>
      <w:adjustRightInd w:val="0"/>
      <w:spacing w:after="0" w:line="326" w:lineRule="exact"/>
      <w:ind w:firstLine="702"/>
    </w:pPr>
    <w:rPr>
      <w:rFonts w:ascii="Garamond" w:hAnsi="Garamond"/>
    </w:rPr>
  </w:style>
  <w:style w:type="character" w:customStyle="1" w:styleId="FontStyle28">
    <w:name w:val="Font Style28"/>
    <w:uiPriority w:val="99"/>
    <w:rsid w:val="003159AC"/>
    <w:rPr>
      <w:rFonts w:ascii="Times New Roman" w:hAnsi="Times New Roman" w:cs="Times New Roman" w:hint="default"/>
      <w:sz w:val="24"/>
      <w:szCs w:val="24"/>
    </w:rPr>
  </w:style>
  <w:style w:type="character" w:customStyle="1" w:styleId="afff8">
    <w:name w:val="Без интервала Знак"/>
    <w:aliases w:val="для таблиц Знак"/>
    <w:link w:val="afff7"/>
    <w:uiPriority w:val="1"/>
    <w:rsid w:val="000261D8"/>
    <w:rPr>
      <w:rFonts w:ascii="Times New Roman" w:eastAsia="Times New Roman" w:hAnsi="Times New Roman" w:cs="Times New Roman"/>
      <w:sz w:val="24"/>
      <w:szCs w:val="24"/>
      <w:lang w:eastAsia="ru-RU"/>
    </w:rPr>
  </w:style>
  <w:style w:type="character" w:customStyle="1" w:styleId="ConsNormal0">
    <w:name w:val="ConsNormal Знак"/>
    <w:basedOn w:val="a1"/>
    <w:link w:val="ConsNormal"/>
    <w:rsid w:val="000261D8"/>
    <w:rPr>
      <w:rFonts w:ascii="Arial" w:eastAsia="Times New Roman" w:hAnsi="Arial" w:cs="Arial"/>
      <w:sz w:val="20"/>
      <w:szCs w:val="20"/>
      <w:lang w:eastAsia="ru-RU"/>
    </w:rPr>
  </w:style>
  <w:style w:type="character" w:customStyle="1" w:styleId="2f">
    <w:name w:val="Основной текст (2)_"/>
    <w:basedOn w:val="a1"/>
    <w:rsid w:val="001968B7"/>
    <w:rPr>
      <w:rFonts w:ascii="Times New Roman" w:eastAsia="Times New Roman" w:hAnsi="Times New Roman" w:cs="Times New Roman"/>
      <w:b w:val="0"/>
      <w:bCs w:val="0"/>
      <w:i w:val="0"/>
      <w:iCs w:val="0"/>
      <w:smallCaps w:val="0"/>
      <w:strike w:val="0"/>
      <w:spacing w:val="20"/>
      <w:sz w:val="20"/>
      <w:szCs w:val="20"/>
      <w:u w:val="none"/>
    </w:rPr>
  </w:style>
  <w:style w:type="character" w:customStyle="1" w:styleId="18">
    <w:name w:val="Неразрешенное упоминание1"/>
    <w:basedOn w:val="a1"/>
    <w:uiPriority w:val="99"/>
    <w:semiHidden/>
    <w:unhideWhenUsed/>
    <w:rsid w:val="002A4975"/>
    <w:rPr>
      <w:color w:val="605E5C"/>
      <w:shd w:val="clear" w:color="auto" w:fill="E1DFDD"/>
    </w:rPr>
  </w:style>
  <w:style w:type="paragraph" w:customStyle="1" w:styleId="pj">
    <w:name w:val="pj"/>
    <w:basedOn w:val="a0"/>
    <w:uiPriority w:val="99"/>
    <w:rsid w:val="00B779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917">
      <w:bodyDiv w:val="1"/>
      <w:marLeft w:val="0"/>
      <w:marRight w:val="0"/>
      <w:marTop w:val="0"/>
      <w:marBottom w:val="0"/>
      <w:divBdr>
        <w:top w:val="none" w:sz="0" w:space="0" w:color="auto"/>
        <w:left w:val="none" w:sz="0" w:space="0" w:color="auto"/>
        <w:bottom w:val="none" w:sz="0" w:space="0" w:color="auto"/>
        <w:right w:val="none" w:sz="0" w:space="0" w:color="auto"/>
      </w:divBdr>
    </w:div>
    <w:div w:id="22292918">
      <w:bodyDiv w:val="1"/>
      <w:marLeft w:val="0"/>
      <w:marRight w:val="0"/>
      <w:marTop w:val="0"/>
      <w:marBottom w:val="0"/>
      <w:divBdr>
        <w:top w:val="none" w:sz="0" w:space="0" w:color="auto"/>
        <w:left w:val="none" w:sz="0" w:space="0" w:color="auto"/>
        <w:bottom w:val="none" w:sz="0" w:space="0" w:color="auto"/>
        <w:right w:val="none" w:sz="0" w:space="0" w:color="auto"/>
      </w:divBdr>
    </w:div>
    <w:div w:id="70811424">
      <w:bodyDiv w:val="1"/>
      <w:marLeft w:val="0"/>
      <w:marRight w:val="0"/>
      <w:marTop w:val="0"/>
      <w:marBottom w:val="0"/>
      <w:divBdr>
        <w:top w:val="none" w:sz="0" w:space="0" w:color="auto"/>
        <w:left w:val="none" w:sz="0" w:space="0" w:color="auto"/>
        <w:bottom w:val="none" w:sz="0" w:space="0" w:color="auto"/>
        <w:right w:val="none" w:sz="0" w:space="0" w:color="auto"/>
      </w:divBdr>
    </w:div>
    <w:div w:id="178588788">
      <w:bodyDiv w:val="1"/>
      <w:marLeft w:val="0"/>
      <w:marRight w:val="0"/>
      <w:marTop w:val="0"/>
      <w:marBottom w:val="0"/>
      <w:divBdr>
        <w:top w:val="none" w:sz="0" w:space="0" w:color="auto"/>
        <w:left w:val="none" w:sz="0" w:space="0" w:color="auto"/>
        <w:bottom w:val="none" w:sz="0" w:space="0" w:color="auto"/>
        <w:right w:val="none" w:sz="0" w:space="0" w:color="auto"/>
      </w:divBdr>
    </w:div>
    <w:div w:id="199363852">
      <w:bodyDiv w:val="1"/>
      <w:marLeft w:val="0"/>
      <w:marRight w:val="0"/>
      <w:marTop w:val="0"/>
      <w:marBottom w:val="0"/>
      <w:divBdr>
        <w:top w:val="none" w:sz="0" w:space="0" w:color="auto"/>
        <w:left w:val="none" w:sz="0" w:space="0" w:color="auto"/>
        <w:bottom w:val="none" w:sz="0" w:space="0" w:color="auto"/>
        <w:right w:val="none" w:sz="0" w:space="0" w:color="auto"/>
      </w:divBdr>
    </w:div>
    <w:div w:id="216866918">
      <w:bodyDiv w:val="1"/>
      <w:marLeft w:val="0"/>
      <w:marRight w:val="0"/>
      <w:marTop w:val="0"/>
      <w:marBottom w:val="0"/>
      <w:divBdr>
        <w:top w:val="none" w:sz="0" w:space="0" w:color="auto"/>
        <w:left w:val="none" w:sz="0" w:space="0" w:color="auto"/>
        <w:bottom w:val="none" w:sz="0" w:space="0" w:color="auto"/>
        <w:right w:val="none" w:sz="0" w:space="0" w:color="auto"/>
      </w:divBdr>
    </w:div>
    <w:div w:id="219706225">
      <w:bodyDiv w:val="1"/>
      <w:marLeft w:val="0"/>
      <w:marRight w:val="0"/>
      <w:marTop w:val="0"/>
      <w:marBottom w:val="0"/>
      <w:divBdr>
        <w:top w:val="none" w:sz="0" w:space="0" w:color="auto"/>
        <w:left w:val="none" w:sz="0" w:space="0" w:color="auto"/>
        <w:bottom w:val="none" w:sz="0" w:space="0" w:color="auto"/>
        <w:right w:val="none" w:sz="0" w:space="0" w:color="auto"/>
      </w:divBdr>
    </w:div>
    <w:div w:id="265239300">
      <w:bodyDiv w:val="1"/>
      <w:marLeft w:val="0"/>
      <w:marRight w:val="0"/>
      <w:marTop w:val="0"/>
      <w:marBottom w:val="0"/>
      <w:divBdr>
        <w:top w:val="none" w:sz="0" w:space="0" w:color="auto"/>
        <w:left w:val="none" w:sz="0" w:space="0" w:color="auto"/>
        <w:bottom w:val="none" w:sz="0" w:space="0" w:color="auto"/>
        <w:right w:val="none" w:sz="0" w:space="0" w:color="auto"/>
      </w:divBdr>
    </w:div>
    <w:div w:id="270091352">
      <w:bodyDiv w:val="1"/>
      <w:marLeft w:val="0"/>
      <w:marRight w:val="0"/>
      <w:marTop w:val="0"/>
      <w:marBottom w:val="0"/>
      <w:divBdr>
        <w:top w:val="none" w:sz="0" w:space="0" w:color="auto"/>
        <w:left w:val="none" w:sz="0" w:space="0" w:color="auto"/>
        <w:bottom w:val="none" w:sz="0" w:space="0" w:color="auto"/>
        <w:right w:val="none" w:sz="0" w:space="0" w:color="auto"/>
      </w:divBdr>
    </w:div>
    <w:div w:id="360281472">
      <w:bodyDiv w:val="1"/>
      <w:marLeft w:val="0"/>
      <w:marRight w:val="0"/>
      <w:marTop w:val="0"/>
      <w:marBottom w:val="0"/>
      <w:divBdr>
        <w:top w:val="none" w:sz="0" w:space="0" w:color="auto"/>
        <w:left w:val="none" w:sz="0" w:space="0" w:color="auto"/>
        <w:bottom w:val="none" w:sz="0" w:space="0" w:color="auto"/>
        <w:right w:val="none" w:sz="0" w:space="0" w:color="auto"/>
      </w:divBdr>
    </w:div>
    <w:div w:id="489176387">
      <w:bodyDiv w:val="1"/>
      <w:marLeft w:val="0"/>
      <w:marRight w:val="0"/>
      <w:marTop w:val="0"/>
      <w:marBottom w:val="0"/>
      <w:divBdr>
        <w:top w:val="none" w:sz="0" w:space="0" w:color="auto"/>
        <w:left w:val="none" w:sz="0" w:space="0" w:color="auto"/>
        <w:bottom w:val="none" w:sz="0" w:space="0" w:color="auto"/>
        <w:right w:val="none" w:sz="0" w:space="0" w:color="auto"/>
      </w:divBdr>
    </w:div>
    <w:div w:id="509755119">
      <w:bodyDiv w:val="1"/>
      <w:marLeft w:val="0"/>
      <w:marRight w:val="0"/>
      <w:marTop w:val="0"/>
      <w:marBottom w:val="0"/>
      <w:divBdr>
        <w:top w:val="none" w:sz="0" w:space="0" w:color="auto"/>
        <w:left w:val="none" w:sz="0" w:space="0" w:color="auto"/>
        <w:bottom w:val="none" w:sz="0" w:space="0" w:color="auto"/>
        <w:right w:val="none" w:sz="0" w:space="0" w:color="auto"/>
      </w:divBdr>
    </w:div>
    <w:div w:id="525290924">
      <w:bodyDiv w:val="1"/>
      <w:marLeft w:val="0"/>
      <w:marRight w:val="0"/>
      <w:marTop w:val="0"/>
      <w:marBottom w:val="0"/>
      <w:divBdr>
        <w:top w:val="none" w:sz="0" w:space="0" w:color="auto"/>
        <w:left w:val="none" w:sz="0" w:space="0" w:color="auto"/>
        <w:bottom w:val="none" w:sz="0" w:space="0" w:color="auto"/>
        <w:right w:val="none" w:sz="0" w:space="0" w:color="auto"/>
      </w:divBdr>
    </w:div>
    <w:div w:id="537082699">
      <w:bodyDiv w:val="1"/>
      <w:marLeft w:val="0"/>
      <w:marRight w:val="0"/>
      <w:marTop w:val="0"/>
      <w:marBottom w:val="0"/>
      <w:divBdr>
        <w:top w:val="none" w:sz="0" w:space="0" w:color="auto"/>
        <w:left w:val="none" w:sz="0" w:space="0" w:color="auto"/>
        <w:bottom w:val="none" w:sz="0" w:space="0" w:color="auto"/>
        <w:right w:val="none" w:sz="0" w:space="0" w:color="auto"/>
      </w:divBdr>
    </w:div>
    <w:div w:id="580139949">
      <w:bodyDiv w:val="1"/>
      <w:marLeft w:val="0"/>
      <w:marRight w:val="0"/>
      <w:marTop w:val="0"/>
      <w:marBottom w:val="0"/>
      <w:divBdr>
        <w:top w:val="none" w:sz="0" w:space="0" w:color="auto"/>
        <w:left w:val="none" w:sz="0" w:space="0" w:color="auto"/>
        <w:bottom w:val="none" w:sz="0" w:space="0" w:color="auto"/>
        <w:right w:val="none" w:sz="0" w:space="0" w:color="auto"/>
      </w:divBdr>
    </w:div>
    <w:div w:id="598564138">
      <w:bodyDiv w:val="1"/>
      <w:marLeft w:val="0"/>
      <w:marRight w:val="0"/>
      <w:marTop w:val="0"/>
      <w:marBottom w:val="0"/>
      <w:divBdr>
        <w:top w:val="none" w:sz="0" w:space="0" w:color="auto"/>
        <w:left w:val="none" w:sz="0" w:space="0" w:color="auto"/>
        <w:bottom w:val="none" w:sz="0" w:space="0" w:color="auto"/>
        <w:right w:val="none" w:sz="0" w:space="0" w:color="auto"/>
      </w:divBdr>
    </w:div>
    <w:div w:id="742264546">
      <w:bodyDiv w:val="1"/>
      <w:marLeft w:val="0"/>
      <w:marRight w:val="0"/>
      <w:marTop w:val="0"/>
      <w:marBottom w:val="0"/>
      <w:divBdr>
        <w:top w:val="none" w:sz="0" w:space="0" w:color="auto"/>
        <w:left w:val="none" w:sz="0" w:space="0" w:color="auto"/>
        <w:bottom w:val="none" w:sz="0" w:space="0" w:color="auto"/>
        <w:right w:val="none" w:sz="0" w:space="0" w:color="auto"/>
      </w:divBdr>
    </w:div>
    <w:div w:id="776800526">
      <w:bodyDiv w:val="1"/>
      <w:marLeft w:val="0"/>
      <w:marRight w:val="0"/>
      <w:marTop w:val="0"/>
      <w:marBottom w:val="0"/>
      <w:divBdr>
        <w:top w:val="none" w:sz="0" w:space="0" w:color="auto"/>
        <w:left w:val="none" w:sz="0" w:space="0" w:color="auto"/>
        <w:bottom w:val="none" w:sz="0" w:space="0" w:color="auto"/>
        <w:right w:val="none" w:sz="0" w:space="0" w:color="auto"/>
      </w:divBdr>
    </w:div>
    <w:div w:id="801002023">
      <w:bodyDiv w:val="1"/>
      <w:marLeft w:val="0"/>
      <w:marRight w:val="0"/>
      <w:marTop w:val="0"/>
      <w:marBottom w:val="0"/>
      <w:divBdr>
        <w:top w:val="none" w:sz="0" w:space="0" w:color="auto"/>
        <w:left w:val="none" w:sz="0" w:space="0" w:color="auto"/>
        <w:bottom w:val="none" w:sz="0" w:space="0" w:color="auto"/>
        <w:right w:val="none" w:sz="0" w:space="0" w:color="auto"/>
      </w:divBdr>
    </w:div>
    <w:div w:id="835147026">
      <w:bodyDiv w:val="1"/>
      <w:marLeft w:val="0"/>
      <w:marRight w:val="0"/>
      <w:marTop w:val="0"/>
      <w:marBottom w:val="0"/>
      <w:divBdr>
        <w:top w:val="none" w:sz="0" w:space="0" w:color="auto"/>
        <w:left w:val="none" w:sz="0" w:space="0" w:color="auto"/>
        <w:bottom w:val="none" w:sz="0" w:space="0" w:color="auto"/>
        <w:right w:val="none" w:sz="0" w:space="0" w:color="auto"/>
      </w:divBdr>
    </w:div>
    <w:div w:id="836767191">
      <w:bodyDiv w:val="1"/>
      <w:marLeft w:val="0"/>
      <w:marRight w:val="0"/>
      <w:marTop w:val="0"/>
      <w:marBottom w:val="0"/>
      <w:divBdr>
        <w:top w:val="none" w:sz="0" w:space="0" w:color="auto"/>
        <w:left w:val="none" w:sz="0" w:space="0" w:color="auto"/>
        <w:bottom w:val="none" w:sz="0" w:space="0" w:color="auto"/>
        <w:right w:val="none" w:sz="0" w:space="0" w:color="auto"/>
      </w:divBdr>
    </w:div>
    <w:div w:id="946888428">
      <w:bodyDiv w:val="1"/>
      <w:marLeft w:val="0"/>
      <w:marRight w:val="0"/>
      <w:marTop w:val="0"/>
      <w:marBottom w:val="0"/>
      <w:divBdr>
        <w:top w:val="none" w:sz="0" w:space="0" w:color="auto"/>
        <w:left w:val="none" w:sz="0" w:space="0" w:color="auto"/>
        <w:bottom w:val="none" w:sz="0" w:space="0" w:color="auto"/>
        <w:right w:val="none" w:sz="0" w:space="0" w:color="auto"/>
      </w:divBdr>
    </w:div>
    <w:div w:id="970864822">
      <w:bodyDiv w:val="1"/>
      <w:marLeft w:val="0"/>
      <w:marRight w:val="0"/>
      <w:marTop w:val="0"/>
      <w:marBottom w:val="0"/>
      <w:divBdr>
        <w:top w:val="none" w:sz="0" w:space="0" w:color="auto"/>
        <w:left w:val="none" w:sz="0" w:space="0" w:color="auto"/>
        <w:bottom w:val="none" w:sz="0" w:space="0" w:color="auto"/>
        <w:right w:val="none" w:sz="0" w:space="0" w:color="auto"/>
      </w:divBdr>
    </w:div>
    <w:div w:id="1012147099">
      <w:bodyDiv w:val="1"/>
      <w:marLeft w:val="0"/>
      <w:marRight w:val="0"/>
      <w:marTop w:val="0"/>
      <w:marBottom w:val="0"/>
      <w:divBdr>
        <w:top w:val="none" w:sz="0" w:space="0" w:color="auto"/>
        <w:left w:val="none" w:sz="0" w:space="0" w:color="auto"/>
        <w:bottom w:val="none" w:sz="0" w:space="0" w:color="auto"/>
        <w:right w:val="none" w:sz="0" w:space="0" w:color="auto"/>
      </w:divBdr>
    </w:div>
    <w:div w:id="1044792363">
      <w:bodyDiv w:val="1"/>
      <w:marLeft w:val="0"/>
      <w:marRight w:val="0"/>
      <w:marTop w:val="0"/>
      <w:marBottom w:val="0"/>
      <w:divBdr>
        <w:top w:val="none" w:sz="0" w:space="0" w:color="auto"/>
        <w:left w:val="none" w:sz="0" w:space="0" w:color="auto"/>
        <w:bottom w:val="none" w:sz="0" w:space="0" w:color="auto"/>
        <w:right w:val="none" w:sz="0" w:space="0" w:color="auto"/>
      </w:divBdr>
    </w:div>
    <w:div w:id="1077093925">
      <w:bodyDiv w:val="1"/>
      <w:marLeft w:val="0"/>
      <w:marRight w:val="0"/>
      <w:marTop w:val="0"/>
      <w:marBottom w:val="0"/>
      <w:divBdr>
        <w:top w:val="none" w:sz="0" w:space="0" w:color="auto"/>
        <w:left w:val="none" w:sz="0" w:space="0" w:color="auto"/>
        <w:bottom w:val="none" w:sz="0" w:space="0" w:color="auto"/>
        <w:right w:val="none" w:sz="0" w:space="0" w:color="auto"/>
      </w:divBdr>
    </w:div>
    <w:div w:id="1125582424">
      <w:bodyDiv w:val="1"/>
      <w:marLeft w:val="0"/>
      <w:marRight w:val="0"/>
      <w:marTop w:val="0"/>
      <w:marBottom w:val="0"/>
      <w:divBdr>
        <w:top w:val="none" w:sz="0" w:space="0" w:color="auto"/>
        <w:left w:val="none" w:sz="0" w:space="0" w:color="auto"/>
        <w:bottom w:val="none" w:sz="0" w:space="0" w:color="auto"/>
        <w:right w:val="none" w:sz="0" w:space="0" w:color="auto"/>
      </w:divBdr>
    </w:div>
    <w:div w:id="1177815958">
      <w:bodyDiv w:val="1"/>
      <w:marLeft w:val="0"/>
      <w:marRight w:val="0"/>
      <w:marTop w:val="0"/>
      <w:marBottom w:val="0"/>
      <w:divBdr>
        <w:top w:val="none" w:sz="0" w:space="0" w:color="auto"/>
        <w:left w:val="none" w:sz="0" w:space="0" w:color="auto"/>
        <w:bottom w:val="none" w:sz="0" w:space="0" w:color="auto"/>
        <w:right w:val="none" w:sz="0" w:space="0" w:color="auto"/>
      </w:divBdr>
    </w:div>
    <w:div w:id="1247182300">
      <w:bodyDiv w:val="1"/>
      <w:marLeft w:val="0"/>
      <w:marRight w:val="0"/>
      <w:marTop w:val="0"/>
      <w:marBottom w:val="0"/>
      <w:divBdr>
        <w:top w:val="none" w:sz="0" w:space="0" w:color="auto"/>
        <w:left w:val="none" w:sz="0" w:space="0" w:color="auto"/>
        <w:bottom w:val="none" w:sz="0" w:space="0" w:color="auto"/>
        <w:right w:val="none" w:sz="0" w:space="0" w:color="auto"/>
      </w:divBdr>
    </w:div>
    <w:div w:id="1275289094">
      <w:bodyDiv w:val="1"/>
      <w:marLeft w:val="0"/>
      <w:marRight w:val="0"/>
      <w:marTop w:val="0"/>
      <w:marBottom w:val="0"/>
      <w:divBdr>
        <w:top w:val="none" w:sz="0" w:space="0" w:color="auto"/>
        <w:left w:val="none" w:sz="0" w:space="0" w:color="auto"/>
        <w:bottom w:val="none" w:sz="0" w:space="0" w:color="auto"/>
        <w:right w:val="none" w:sz="0" w:space="0" w:color="auto"/>
      </w:divBdr>
    </w:div>
    <w:div w:id="1303774647">
      <w:bodyDiv w:val="1"/>
      <w:marLeft w:val="0"/>
      <w:marRight w:val="0"/>
      <w:marTop w:val="0"/>
      <w:marBottom w:val="0"/>
      <w:divBdr>
        <w:top w:val="none" w:sz="0" w:space="0" w:color="auto"/>
        <w:left w:val="none" w:sz="0" w:space="0" w:color="auto"/>
        <w:bottom w:val="none" w:sz="0" w:space="0" w:color="auto"/>
        <w:right w:val="none" w:sz="0" w:space="0" w:color="auto"/>
      </w:divBdr>
    </w:div>
    <w:div w:id="1377506558">
      <w:bodyDiv w:val="1"/>
      <w:marLeft w:val="0"/>
      <w:marRight w:val="0"/>
      <w:marTop w:val="0"/>
      <w:marBottom w:val="0"/>
      <w:divBdr>
        <w:top w:val="none" w:sz="0" w:space="0" w:color="auto"/>
        <w:left w:val="none" w:sz="0" w:space="0" w:color="auto"/>
        <w:bottom w:val="none" w:sz="0" w:space="0" w:color="auto"/>
        <w:right w:val="none" w:sz="0" w:space="0" w:color="auto"/>
      </w:divBdr>
    </w:div>
    <w:div w:id="1474324337">
      <w:bodyDiv w:val="1"/>
      <w:marLeft w:val="0"/>
      <w:marRight w:val="0"/>
      <w:marTop w:val="0"/>
      <w:marBottom w:val="0"/>
      <w:divBdr>
        <w:top w:val="none" w:sz="0" w:space="0" w:color="auto"/>
        <w:left w:val="none" w:sz="0" w:space="0" w:color="auto"/>
        <w:bottom w:val="none" w:sz="0" w:space="0" w:color="auto"/>
        <w:right w:val="none" w:sz="0" w:space="0" w:color="auto"/>
      </w:divBdr>
    </w:div>
    <w:div w:id="1501046883">
      <w:bodyDiv w:val="1"/>
      <w:marLeft w:val="0"/>
      <w:marRight w:val="0"/>
      <w:marTop w:val="0"/>
      <w:marBottom w:val="0"/>
      <w:divBdr>
        <w:top w:val="none" w:sz="0" w:space="0" w:color="auto"/>
        <w:left w:val="none" w:sz="0" w:space="0" w:color="auto"/>
        <w:bottom w:val="none" w:sz="0" w:space="0" w:color="auto"/>
        <w:right w:val="none" w:sz="0" w:space="0" w:color="auto"/>
      </w:divBdr>
    </w:div>
    <w:div w:id="1615285930">
      <w:bodyDiv w:val="1"/>
      <w:marLeft w:val="0"/>
      <w:marRight w:val="0"/>
      <w:marTop w:val="0"/>
      <w:marBottom w:val="0"/>
      <w:divBdr>
        <w:top w:val="none" w:sz="0" w:space="0" w:color="auto"/>
        <w:left w:val="none" w:sz="0" w:space="0" w:color="auto"/>
        <w:bottom w:val="none" w:sz="0" w:space="0" w:color="auto"/>
        <w:right w:val="none" w:sz="0" w:space="0" w:color="auto"/>
      </w:divBdr>
    </w:div>
    <w:div w:id="1677658324">
      <w:bodyDiv w:val="1"/>
      <w:marLeft w:val="0"/>
      <w:marRight w:val="0"/>
      <w:marTop w:val="0"/>
      <w:marBottom w:val="0"/>
      <w:divBdr>
        <w:top w:val="none" w:sz="0" w:space="0" w:color="auto"/>
        <w:left w:val="none" w:sz="0" w:space="0" w:color="auto"/>
        <w:bottom w:val="none" w:sz="0" w:space="0" w:color="auto"/>
        <w:right w:val="none" w:sz="0" w:space="0" w:color="auto"/>
      </w:divBdr>
    </w:div>
    <w:div w:id="1692413614">
      <w:bodyDiv w:val="1"/>
      <w:marLeft w:val="0"/>
      <w:marRight w:val="0"/>
      <w:marTop w:val="0"/>
      <w:marBottom w:val="0"/>
      <w:divBdr>
        <w:top w:val="none" w:sz="0" w:space="0" w:color="auto"/>
        <w:left w:val="none" w:sz="0" w:space="0" w:color="auto"/>
        <w:bottom w:val="none" w:sz="0" w:space="0" w:color="auto"/>
        <w:right w:val="none" w:sz="0" w:space="0" w:color="auto"/>
      </w:divBdr>
    </w:div>
    <w:div w:id="1739665288">
      <w:bodyDiv w:val="1"/>
      <w:marLeft w:val="0"/>
      <w:marRight w:val="0"/>
      <w:marTop w:val="0"/>
      <w:marBottom w:val="0"/>
      <w:divBdr>
        <w:top w:val="none" w:sz="0" w:space="0" w:color="auto"/>
        <w:left w:val="none" w:sz="0" w:space="0" w:color="auto"/>
        <w:bottom w:val="none" w:sz="0" w:space="0" w:color="auto"/>
        <w:right w:val="none" w:sz="0" w:space="0" w:color="auto"/>
      </w:divBdr>
    </w:div>
    <w:div w:id="1746031306">
      <w:bodyDiv w:val="1"/>
      <w:marLeft w:val="0"/>
      <w:marRight w:val="0"/>
      <w:marTop w:val="0"/>
      <w:marBottom w:val="0"/>
      <w:divBdr>
        <w:top w:val="none" w:sz="0" w:space="0" w:color="auto"/>
        <w:left w:val="none" w:sz="0" w:space="0" w:color="auto"/>
        <w:bottom w:val="none" w:sz="0" w:space="0" w:color="auto"/>
        <w:right w:val="none" w:sz="0" w:space="0" w:color="auto"/>
      </w:divBdr>
    </w:div>
    <w:div w:id="1958638245">
      <w:bodyDiv w:val="1"/>
      <w:marLeft w:val="0"/>
      <w:marRight w:val="0"/>
      <w:marTop w:val="0"/>
      <w:marBottom w:val="0"/>
      <w:divBdr>
        <w:top w:val="none" w:sz="0" w:space="0" w:color="auto"/>
        <w:left w:val="none" w:sz="0" w:space="0" w:color="auto"/>
        <w:bottom w:val="none" w:sz="0" w:space="0" w:color="auto"/>
        <w:right w:val="none" w:sz="0" w:space="0" w:color="auto"/>
      </w:divBdr>
    </w:div>
    <w:div w:id="1975911998">
      <w:bodyDiv w:val="1"/>
      <w:marLeft w:val="0"/>
      <w:marRight w:val="0"/>
      <w:marTop w:val="0"/>
      <w:marBottom w:val="0"/>
      <w:divBdr>
        <w:top w:val="none" w:sz="0" w:space="0" w:color="auto"/>
        <w:left w:val="none" w:sz="0" w:space="0" w:color="auto"/>
        <w:bottom w:val="none" w:sz="0" w:space="0" w:color="auto"/>
        <w:right w:val="none" w:sz="0" w:space="0" w:color="auto"/>
      </w:divBdr>
    </w:div>
    <w:div w:id="1985311530">
      <w:bodyDiv w:val="1"/>
      <w:marLeft w:val="0"/>
      <w:marRight w:val="0"/>
      <w:marTop w:val="0"/>
      <w:marBottom w:val="0"/>
      <w:divBdr>
        <w:top w:val="none" w:sz="0" w:space="0" w:color="auto"/>
        <w:left w:val="none" w:sz="0" w:space="0" w:color="auto"/>
        <w:bottom w:val="none" w:sz="0" w:space="0" w:color="auto"/>
        <w:right w:val="none" w:sz="0" w:space="0" w:color="auto"/>
      </w:divBdr>
    </w:div>
    <w:div w:id="1998728508">
      <w:bodyDiv w:val="1"/>
      <w:marLeft w:val="0"/>
      <w:marRight w:val="0"/>
      <w:marTop w:val="0"/>
      <w:marBottom w:val="0"/>
      <w:divBdr>
        <w:top w:val="none" w:sz="0" w:space="0" w:color="auto"/>
        <w:left w:val="none" w:sz="0" w:space="0" w:color="auto"/>
        <w:bottom w:val="none" w:sz="0" w:space="0" w:color="auto"/>
        <w:right w:val="none" w:sz="0" w:space="0" w:color="auto"/>
      </w:divBdr>
    </w:div>
    <w:div w:id="2065442728">
      <w:bodyDiv w:val="1"/>
      <w:marLeft w:val="0"/>
      <w:marRight w:val="0"/>
      <w:marTop w:val="0"/>
      <w:marBottom w:val="0"/>
      <w:divBdr>
        <w:top w:val="none" w:sz="0" w:space="0" w:color="auto"/>
        <w:left w:val="none" w:sz="0" w:space="0" w:color="auto"/>
        <w:bottom w:val="none" w:sz="0" w:space="0" w:color="auto"/>
        <w:right w:val="none" w:sz="0" w:space="0" w:color="auto"/>
      </w:divBdr>
    </w:div>
    <w:div w:id="2078475921">
      <w:bodyDiv w:val="1"/>
      <w:marLeft w:val="0"/>
      <w:marRight w:val="0"/>
      <w:marTop w:val="0"/>
      <w:marBottom w:val="0"/>
      <w:divBdr>
        <w:top w:val="none" w:sz="0" w:space="0" w:color="auto"/>
        <w:left w:val="none" w:sz="0" w:space="0" w:color="auto"/>
        <w:bottom w:val="none" w:sz="0" w:space="0" w:color="auto"/>
        <w:right w:val="none" w:sz="0" w:space="0" w:color="auto"/>
      </w:divBdr>
    </w:div>
    <w:div w:id="2106460403">
      <w:bodyDiv w:val="1"/>
      <w:marLeft w:val="0"/>
      <w:marRight w:val="0"/>
      <w:marTop w:val="0"/>
      <w:marBottom w:val="0"/>
      <w:divBdr>
        <w:top w:val="none" w:sz="0" w:space="0" w:color="auto"/>
        <w:left w:val="none" w:sz="0" w:space="0" w:color="auto"/>
        <w:bottom w:val="none" w:sz="0" w:space="0" w:color="auto"/>
        <w:right w:val="none" w:sz="0" w:space="0" w:color="auto"/>
      </w:divBdr>
    </w:div>
    <w:div w:id="213066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upki.rostelecom.ru/doc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nnlib@mail.ru" TargetMode="External"/><Relationship Id="rId2" Type="http://schemas.openxmlformats.org/officeDocument/2006/relationships/numbering" Target="numbering.xml"/><Relationship Id="rId16" Type="http://schemas.openxmlformats.org/officeDocument/2006/relationships/hyperlink" Target="https://etp-regio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tp-region.ru" TargetMode="External"/><Relationship Id="rId5" Type="http://schemas.openxmlformats.org/officeDocument/2006/relationships/settings" Target="settings.xml"/><Relationship Id="rId15" Type="http://schemas.openxmlformats.org/officeDocument/2006/relationships/hyperlink" Target="http://zakupki.rostelecom.ru/docs/" TargetMode="External"/><Relationship Id="rId10" Type="http://schemas.openxmlformats.org/officeDocument/2006/relationships/hyperlink" Target="mailto:douk86@yandex.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nnlib@mail.ru" TargetMode="External"/><Relationship Id="rId14" Type="http://schemas.openxmlformats.org/officeDocument/2006/relationships/hyperlink" Target="https://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61C97-D245-4BB3-A44B-626E28EDE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16</Pages>
  <Words>7944</Words>
  <Characters>45287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RTRN</Company>
  <LinksUpToDate>false</LinksUpToDate>
  <CharactersWithSpaces>53125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Басалаев Николай Ивелович</dc:creator>
  <cp:lastModifiedBy>000233</cp:lastModifiedBy>
  <cp:revision>14</cp:revision>
  <cp:lastPrinted>2020-09-17T10:40:00Z</cp:lastPrinted>
  <dcterms:created xsi:type="dcterms:W3CDTF">2020-09-15T11:55:00Z</dcterms:created>
  <dcterms:modified xsi:type="dcterms:W3CDTF">2021-09-08T09:34:00Z</dcterms:modified>
</cp:coreProperties>
</file>