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47" w:rsidRPr="005F4970" w:rsidRDefault="00C52DE4" w:rsidP="005F4970">
      <w:pPr>
        <w:jc w:val="center"/>
        <w:rPr>
          <w:b/>
          <w:sz w:val="22"/>
          <w:szCs w:val="22"/>
        </w:rPr>
      </w:pPr>
      <w:r w:rsidRPr="005F4970">
        <w:rPr>
          <w:b/>
          <w:sz w:val="22"/>
          <w:szCs w:val="22"/>
        </w:rPr>
        <w:t>ИЗВЕЩЕНИЕ О ЗАКУПКЕ</w:t>
      </w:r>
    </w:p>
    <w:p w:rsidR="00C52DE4" w:rsidRPr="005F4970" w:rsidRDefault="00C52DE4" w:rsidP="005F4970">
      <w:pPr>
        <w:rPr>
          <w:sz w:val="22"/>
          <w:szCs w:val="22"/>
        </w:rPr>
      </w:pPr>
    </w:p>
    <w:p w:rsidR="00C52DE4" w:rsidRPr="005F4970" w:rsidRDefault="008959D6" w:rsidP="005F4970">
      <w:pPr>
        <w:jc w:val="both"/>
        <w:rPr>
          <w:sz w:val="22"/>
          <w:szCs w:val="22"/>
        </w:rPr>
      </w:pPr>
      <w:r w:rsidRPr="005F4970">
        <w:rPr>
          <w:sz w:val="22"/>
          <w:szCs w:val="22"/>
        </w:rPr>
        <w:t>Краевое государственное бюджетное учреждение социального обслуживания «Пансионат для граждан пожилого возраста и инвалидов «Кедр»</w:t>
      </w:r>
      <w:r w:rsidR="006148A6" w:rsidRPr="005F4970">
        <w:rPr>
          <w:sz w:val="22"/>
          <w:szCs w:val="22"/>
        </w:rPr>
        <w:t xml:space="preserve"> (далее</w:t>
      </w:r>
      <w:r w:rsidR="00C52DE4" w:rsidRPr="005F4970">
        <w:rPr>
          <w:sz w:val="22"/>
          <w:szCs w:val="22"/>
        </w:rPr>
        <w:t xml:space="preserve"> </w:t>
      </w:r>
      <w:r w:rsidR="006148A6" w:rsidRPr="005F4970">
        <w:rPr>
          <w:sz w:val="22"/>
          <w:szCs w:val="22"/>
        </w:rPr>
        <w:t xml:space="preserve">– </w:t>
      </w:r>
      <w:r w:rsidR="00C52DE4" w:rsidRPr="005F4970">
        <w:rPr>
          <w:sz w:val="22"/>
          <w:szCs w:val="22"/>
        </w:rPr>
        <w:t xml:space="preserve">Заказчик) объявляет о проведении закупки способом - запрос </w:t>
      </w:r>
      <w:r w:rsidR="00FC7DD2" w:rsidRPr="005F4970">
        <w:rPr>
          <w:sz w:val="22"/>
          <w:szCs w:val="22"/>
        </w:rPr>
        <w:t>котировок</w:t>
      </w:r>
      <w:r w:rsidR="00C52DE4" w:rsidRPr="005F4970">
        <w:rPr>
          <w:sz w:val="22"/>
          <w:szCs w:val="22"/>
        </w:rPr>
        <w:t xml:space="preserve"> в электронной форме </w:t>
      </w:r>
      <w:r w:rsidR="00186C1B" w:rsidRPr="005F4970">
        <w:rPr>
          <w:sz w:val="22"/>
          <w:szCs w:val="22"/>
        </w:rPr>
        <w:t xml:space="preserve">на право поставки </w:t>
      </w:r>
      <w:r w:rsidR="00C2142A" w:rsidRPr="00C2142A">
        <w:rPr>
          <w:sz w:val="22"/>
          <w:szCs w:val="22"/>
        </w:rPr>
        <w:t xml:space="preserve">прочих продуктов питания (консервированная продукция) для нужд КГБУ </w:t>
      </w:r>
      <w:proofErr w:type="gramStart"/>
      <w:r w:rsidR="00C2142A" w:rsidRPr="00C2142A">
        <w:rPr>
          <w:sz w:val="22"/>
          <w:szCs w:val="22"/>
        </w:rPr>
        <w:t>СО</w:t>
      </w:r>
      <w:proofErr w:type="gramEnd"/>
      <w:r w:rsidR="00C2142A" w:rsidRPr="00C2142A">
        <w:rPr>
          <w:sz w:val="22"/>
          <w:szCs w:val="22"/>
        </w:rPr>
        <w:t xml:space="preserve"> «Пансионат «Кедр»  </w:t>
      </w:r>
      <w:r w:rsidR="00FC7DD2" w:rsidRPr="005F4970">
        <w:rPr>
          <w:sz w:val="22"/>
          <w:szCs w:val="22"/>
        </w:rPr>
        <w:t>(далее по тексту – запрос котировок</w:t>
      </w:r>
      <w:r w:rsidR="00C52DE4" w:rsidRPr="005F4970">
        <w:rPr>
          <w:sz w:val="22"/>
          <w:szCs w:val="22"/>
        </w:rPr>
        <w:t>, закупка):</w:t>
      </w:r>
    </w:p>
    <w:p w:rsidR="00E9320E" w:rsidRPr="005F4970" w:rsidRDefault="00E9320E" w:rsidP="005F4970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F4970" w:rsidRPr="005F4970" w:rsidTr="00F81430">
        <w:tc>
          <w:tcPr>
            <w:tcW w:w="2518" w:type="dxa"/>
          </w:tcPr>
          <w:p w:rsidR="00E9320E" w:rsidRPr="005F4970" w:rsidRDefault="00F81430" w:rsidP="005F4970">
            <w:pPr>
              <w:rPr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Фирменное н</w:t>
            </w:r>
            <w:r w:rsidR="00E9320E" w:rsidRPr="005F4970">
              <w:rPr>
                <w:rFonts w:eastAsia="Calibri"/>
                <w:sz w:val="22"/>
                <w:szCs w:val="22"/>
              </w:rPr>
              <w:t>аименование, место нахождения, почтовый адрес,</w:t>
            </w:r>
            <w:r w:rsidRPr="005F4970">
              <w:rPr>
                <w:rFonts w:eastAsia="Calibri"/>
                <w:sz w:val="22"/>
                <w:szCs w:val="22"/>
              </w:rPr>
              <w:t xml:space="preserve"> адрес электронной почты, номер к</w:t>
            </w:r>
            <w:r w:rsidR="00E9320E" w:rsidRPr="005F4970">
              <w:rPr>
                <w:rFonts w:eastAsia="Calibri"/>
                <w:sz w:val="22"/>
                <w:szCs w:val="22"/>
              </w:rPr>
              <w:t>онтактного телефона Заказчика</w:t>
            </w:r>
          </w:p>
        </w:tc>
        <w:tc>
          <w:tcPr>
            <w:tcW w:w="7053" w:type="dxa"/>
          </w:tcPr>
          <w:p w:rsidR="00E9320E" w:rsidRPr="005F4970" w:rsidRDefault="008959D6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Краевое государственное бюджетное  учреждение социального обслуживания «Пансионат для граждан пожилого возраста и инвалидов «Кедр»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Место нахождения: </w:t>
            </w:r>
            <w:r w:rsidR="008959D6" w:rsidRPr="005F4970">
              <w:rPr>
                <w:sz w:val="22"/>
                <w:szCs w:val="22"/>
              </w:rPr>
              <w:t>663604, г. Канск, ул. 40 лет Октября 29А</w:t>
            </w:r>
            <w:r w:rsidR="00F81430" w:rsidRPr="005F4970">
              <w:rPr>
                <w:sz w:val="22"/>
                <w:szCs w:val="22"/>
              </w:rPr>
              <w:t>;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Почтовый адрес:</w:t>
            </w:r>
            <w:r w:rsidR="00F81430" w:rsidRPr="005F4970">
              <w:rPr>
                <w:sz w:val="22"/>
                <w:szCs w:val="22"/>
              </w:rPr>
              <w:t xml:space="preserve"> </w:t>
            </w:r>
            <w:r w:rsidR="008959D6" w:rsidRPr="005F4970">
              <w:rPr>
                <w:sz w:val="22"/>
                <w:szCs w:val="22"/>
              </w:rPr>
              <w:t>663604, г. Канск, ул. 40 лет Октября 29А</w:t>
            </w:r>
            <w:r w:rsidR="00F81430" w:rsidRPr="005F4970">
              <w:rPr>
                <w:sz w:val="22"/>
                <w:szCs w:val="22"/>
              </w:rPr>
              <w:t>;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Адрес электронной почты: </w:t>
            </w:r>
            <w:r w:rsidR="008959D6" w:rsidRPr="005F4970">
              <w:rPr>
                <w:sz w:val="22"/>
                <w:szCs w:val="22"/>
              </w:rPr>
              <w:t>kedr-kansk@inbox.ru</w:t>
            </w:r>
            <w:r w:rsidR="00F81430" w:rsidRPr="005F4970">
              <w:rPr>
                <w:sz w:val="22"/>
                <w:szCs w:val="22"/>
              </w:rPr>
              <w:t>;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Номер контактного телефона/факса</w:t>
            </w:r>
            <w:r w:rsidR="00F81430" w:rsidRPr="005F4970">
              <w:rPr>
                <w:sz w:val="22"/>
                <w:szCs w:val="22"/>
              </w:rPr>
              <w:t>:</w:t>
            </w:r>
            <w:r w:rsidRPr="005F4970">
              <w:rPr>
                <w:sz w:val="22"/>
                <w:szCs w:val="22"/>
              </w:rPr>
              <w:t xml:space="preserve"> 8(39161)</w:t>
            </w:r>
            <w:r w:rsidR="00F81430" w:rsidRPr="005F4970">
              <w:rPr>
                <w:sz w:val="22"/>
                <w:szCs w:val="22"/>
              </w:rPr>
              <w:t xml:space="preserve"> </w:t>
            </w:r>
            <w:r w:rsidR="008959D6" w:rsidRPr="005F4970">
              <w:rPr>
                <w:sz w:val="22"/>
                <w:szCs w:val="22"/>
              </w:rPr>
              <w:t>2-03-26</w:t>
            </w:r>
            <w:r w:rsidR="00F81430" w:rsidRPr="005F4970">
              <w:rPr>
                <w:sz w:val="22"/>
                <w:szCs w:val="22"/>
              </w:rPr>
              <w:t>;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Контактное лицо: </w:t>
            </w:r>
            <w:proofErr w:type="spellStart"/>
            <w:r w:rsidR="005F4970">
              <w:rPr>
                <w:sz w:val="22"/>
                <w:szCs w:val="22"/>
              </w:rPr>
              <w:t>Шушакова</w:t>
            </w:r>
            <w:proofErr w:type="spellEnd"/>
            <w:r w:rsidR="005F4970">
              <w:rPr>
                <w:sz w:val="22"/>
                <w:szCs w:val="22"/>
              </w:rPr>
              <w:t xml:space="preserve"> Наталья Сергеевна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Официальный сайт, на котором размещается документация: www.zakupki.gov.ru</w:t>
            </w:r>
          </w:p>
          <w:p w:rsidR="00E9320E" w:rsidRPr="005F4970" w:rsidRDefault="00E9320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Официальный сайт электронной площадки:</w:t>
            </w:r>
            <w:r w:rsidR="000516FC" w:rsidRPr="005F4970">
              <w:rPr>
                <w:sz w:val="22"/>
                <w:szCs w:val="22"/>
              </w:rPr>
              <w:t xml:space="preserve"> </w:t>
            </w:r>
            <w:hyperlink r:id="rId5" w:history="1">
              <w:r w:rsidR="006148A6" w:rsidRPr="005F4970">
                <w:rPr>
                  <w:rStyle w:val="a7"/>
                  <w:color w:val="auto"/>
                  <w:sz w:val="22"/>
                  <w:szCs w:val="22"/>
                </w:rPr>
                <w:t>https://etp-region.ru</w:t>
              </w:r>
            </w:hyperlink>
          </w:p>
        </w:tc>
      </w:tr>
      <w:tr w:rsidR="005F4970" w:rsidRPr="005F4970" w:rsidTr="00F81430">
        <w:tc>
          <w:tcPr>
            <w:tcW w:w="2518" w:type="dxa"/>
          </w:tcPr>
          <w:p w:rsidR="00E9320E" w:rsidRPr="005F4970" w:rsidRDefault="00F81430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Предмет договора,</w:t>
            </w:r>
            <w:r w:rsidRPr="005F4970">
              <w:rPr>
                <w:sz w:val="22"/>
                <w:szCs w:val="22"/>
              </w:rPr>
              <w:t xml:space="preserve"> </w:t>
            </w:r>
            <w:r w:rsidRPr="005F4970">
              <w:rPr>
                <w:rFonts w:eastAsia="Calibri"/>
                <w:sz w:val="22"/>
                <w:szCs w:val="22"/>
              </w:rPr>
              <w:t>объём выполняемых работ, оказываемых услуг</w:t>
            </w:r>
          </w:p>
        </w:tc>
        <w:tc>
          <w:tcPr>
            <w:tcW w:w="7053" w:type="dxa"/>
          </w:tcPr>
          <w:p w:rsidR="00C2142A" w:rsidRDefault="00C2142A" w:rsidP="005F4970">
            <w:pPr>
              <w:jc w:val="both"/>
              <w:rPr>
                <w:sz w:val="22"/>
                <w:szCs w:val="22"/>
              </w:rPr>
            </w:pPr>
            <w:r w:rsidRPr="00C2142A">
              <w:rPr>
                <w:sz w:val="22"/>
                <w:szCs w:val="22"/>
              </w:rPr>
              <w:t>Поставка прочих продуктов питания (консервированная продукция) для нужд КГБУ СО «Пансионат «Кедр»</w:t>
            </w:r>
            <w:r>
              <w:rPr>
                <w:sz w:val="22"/>
                <w:szCs w:val="22"/>
              </w:rPr>
              <w:t>.</w:t>
            </w:r>
            <w:r w:rsidRPr="00C2142A">
              <w:rPr>
                <w:sz w:val="22"/>
                <w:szCs w:val="22"/>
              </w:rPr>
              <w:t xml:space="preserve">  </w:t>
            </w:r>
          </w:p>
          <w:p w:rsidR="000E5C1B" w:rsidRPr="005F4970" w:rsidRDefault="000E5C1B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Количество поставляемого товара, объем выполняемых работ, оказываемых услуг, о</w:t>
            </w:r>
            <w:r w:rsidRPr="005F4970">
              <w:rPr>
                <w:sz w:val="22"/>
                <w:szCs w:val="22"/>
              </w:rPr>
              <w:t>пределяется в соответствии с Техническим заданием, Документацией о закупке и проектом договора.</w:t>
            </w:r>
            <w:r w:rsidR="00186C1B" w:rsidRPr="005F4970">
              <w:rPr>
                <w:sz w:val="22"/>
                <w:szCs w:val="22"/>
              </w:rPr>
              <w:t xml:space="preserve"> </w:t>
            </w:r>
          </w:p>
        </w:tc>
      </w:tr>
      <w:tr w:rsidR="005F4970" w:rsidRPr="005F4970" w:rsidTr="00F81430">
        <w:tc>
          <w:tcPr>
            <w:tcW w:w="2518" w:type="dxa"/>
          </w:tcPr>
          <w:p w:rsidR="00B042B1" w:rsidRPr="005F4970" w:rsidRDefault="00B042B1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7053" w:type="dxa"/>
          </w:tcPr>
          <w:p w:rsidR="00744D0F" w:rsidRPr="00744D0F" w:rsidRDefault="00632153" w:rsidP="005F4970">
            <w:pPr>
              <w:jc w:val="both"/>
              <w:rPr>
                <w:b/>
                <w:sz w:val="22"/>
                <w:szCs w:val="22"/>
              </w:rPr>
            </w:pPr>
            <w:r w:rsidRPr="00744D0F">
              <w:rPr>
                <w:b/>
                <w:sz w:val="22"/>
                <w:szCs w:val="22"/>
              </w:rPr>
              <w:t>Обеспечение исполнения договора: 10 (десять) % от начальной (максимальной) ц</w:t>
            </w:r>
            <w:r w:rsidR="00744D0F" w:rsidRPr="00744D0F">
              <w:rPr>
                <w:b/>
                <w:sz w:val="22"/>
                <w:szCs w:val="22"/>
              </w:rPr>
              <w:t xml:space="preserve">ены договора, что составляет 15 </w:t>
            </w:r>
            <w:r w:rsidRPr="00744D0F">
              <w:rPr>
                <w:b/>
                <w:sz w:val="22"/>
                <w:szCs w:val="22"/>
              </w:rPr>
              <w:t>795,69 рублей</w:t>
            </w:r>
            <w:r w:rsidR="00744D0F" w:rsidRPr="00744D0F">
              <w:rPr>
                <w:b/>
                <w:sz w:val="22"/>
                <w:szCs w:val="22"/>
              </w:rPr>
              <w:t>.</w:t>
            </w:r>
          </w:p>
          <w:p w:rsidR="00632153" w:rsidRDefault="00632153" w:rsidP="005F4970">
            <w:pPr>
              <w:jc w:val="both"/>
              <w:rPr>
                <w:sz w:val="22"/>
                <w:szCs w:val="22"/>
              </w:rPr>
            </w:pPr>
            <w:r w:rsidRPr="00632153">
              <w:rPr>
                <w:sz w:val="22"/>
                <w:szCs w:val="22"/>
              </w:rPr>
              <w:t>Платежные реквизиты для перечисления денежных средств (обеспечение исполнения договора):</w:t>
            </w:r>
          </w:p>
          <w:p w:rsidR="005F4970" w:rsidRPr="005F4970" w:rsidRDefault="005F497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КГБУ </w:t>
            </w:r>
            <w:proofErr w:type="gramStart"/>
            <w:r w:rsidRPr="005F4970">
              <w:rPr>
                <w:sz w:val="22"/>
                <w:szCs w:val="22"/>
              </w:rPr>
              <w:t>СО</w:t>
            </w:r>
            <w:proofErr w:type="gramEnd"/>
            <w:r w:rsidRPr="005F4970">
              <w:rPr>
                <w:sz w:val="22"/>
                <w:szCs w:val="22"/>
              </w:rPr>
              <w:t xml:space="preserve"> Пансионат «Кедр» ИНН 2450034317/ КПП 245001001</w:t>
            </w:r>
          </w:p>
          <w:p w:rsidR="005F4970" w:rsidRPr="005F4970" w:rsidRDefault="005F497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Минфин края (КГБУ </w:t>
            </w:r>
            <w:proofErr w:type="gramStart"/>
            <w:r w:rsidRPr="005F4970">
              <w:rPr>
                <w:sz w:val="22"/>
                <w:szCs w:val="22"/>
              </w:rPr>
              <w:t>СО</w:t>
            </w:r>
            <w:proofErr w:type="gramEnd"/>
            <w:r w:rsidRPr="005F4970">
              <w:rPr>
                <w:sz w:val="22"/>
                <w:szCs w:val="22"/>
              </w:rPr>
              <w:t xml:space="preserve"> Пансионат «Кедр» л/с 7</w:t>
            </w:r>
            <w:bookmarkStart w:id="0" w:name="_GoBack"/>
            <w:bookmarkEnd w:id="0"/>
            <w:r w:rsidRPr="005F4970">
              <w:rPr>
                <w:sz w:val="22"/>
                <w:szCs w:val="22"/>
              </w:rPr>
              <w:t>6192И75531).</w:t>
            </w:r>
          </w:p>
          <w:p w:rsidR="005F4970" w:rsidRPr="005F4970" w:rsidRDefault="005F4970" w:rsidP="005F4970">
            <w:pPr>
              <w:jc w:val="both"/>
              <w:rPr>
                <w:sz w:val="22"/>
                <w:szCs w:val="22"/>
              </w:rPr>
            </w:pPr>
            <w:proofErr w:type="gramStart"/>
            <w:r w:rsidRPr="005F4970">
              <w:rPr>
                <w:sz w:val="22"/>
                <w:szCs w:val="22"/>
              </w:rPr>
              <w:t>р</w:t>
            </w:r>
            <w:proofErr w:type="gramEnd"/>
            <w:r w:rsidRPr="005F4970">
              <w:rPr>
                <w:sz w:val="22"/>
                <w:szCs w:val="22"/>
              </w:rPr>
              <w:t>/счёт 03224643040000001900</w:t>
            </w:r>
          </w:p>
          <w:p w:rsidR="005F4970" w:rsidRPr="005F4970" w:rsidRDefault="005F4970" w:rsidP="005F4970">
            <w:pPr>
              <w:jc w:val="both"/>
              <w:rPr>
                <w:sz w:val="22"/>
                <w:szCs w:val="22"/>
              </w:rPr>
            </w:pPr>
            <w:proofErr w:type="gramStart"/>
            <w:r w:rsidRPr="005F4970">
              <w:rPr>
                <w:sz w:val="22"/>
                <w:szCs w:val="22"/>
              </w:rPr>
              <w:t>к</w:t>
            </w:r>
            <w:proofErr w:type="gramEnd"/>
            <w:r w:rsidRPr="005F4970">
              <w:rPr>
                <w:sz w:val="22"/>
                <w:szCs w:val="22"/>
              </w:rPr>
              <w:t>/счёт 40102810245370000011</w:t>
            </w:r>
          </w:p>
          <w:p w:rsidR="005F4970" w:rsidRDefault="005F497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БИК 040407001 ОТДЕЛЕНИЕ КРАСНОЯРСК БАНКА РОССИИ // УФК по Красноярскому краю г. Красноярск.</w:t>
            </w:r>
          </w:p>
          <w:p w:rsidR="005F4970" w:rsidRPr="005F4970" w:rsidRDefault="005F4970" w:rsidP="005F4970">
            <w:pPr>
              <w:jc w:val="both"/>
              <w:rPr>
                <w:sz w:val="22"/>
                <w:szCs w:val="22"/>
              </w:rPr>
            </w:pPr>
          </w:p>
          <w:p w:rsidR="00D36B40" w:rsidRPr="005F4970" w:rsidRDefault="00D36B4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Денежные средства возвращаются Поставщику Заказчиком при условии надлежащего исполнения первым всех своих обязательств по договору. </w:t>
            </w:r>
            <w:proofErr w:type="gramStart"/>
            <w:r w:rsidRPr="005F4970">
              <w:rPr>
                <w:sz w:val="22"/>
                <w:szCs w:val="22"/>
              </w:rPr>
              <w:t>Письменное обращение исполнителя о возврате денежных средств, внесённых в качестве обеспечения исполнения договора, направленное Заказчику непосредственно после исполнения предусмотренных договором обязательств, позволяет обеспечить возврат денежных средств по указанным реквизитам в течение 5 (пяти) рабочих дней с момента обращения, а в случае отсутствия такого обращения через 30 рабочих дней с момента исполнения обязательств по договору в полном объеме в течение 5</w:t>
            </w:r>
            <w:proofErr w:type="gramEnd"/>
            <w:r w:rsidRPr="005F4970">
              <w:rPr>
                <w:sz w:val="22"/>
                <w:szCs w:val="22"/>
              </w:rPr>
              <w:t xml:space="preserve"> дней.</w:t>
            </w:r>
          </w:p>
        </w:tc>
      </w:tr>
      <w:tr w:rsidR="005F4970" w:rsidRPr="005F4970" w:rsidTr="009438E6">
        <w:trPr>
          <w:trHeight w:val="416"/>
        </w:trPr>
        <w:tc>
          <w:tcPr>
            <w:tcW w:w="2518" w:type="dxa"/>
          </w:tcPr>
          <w:p w:rsidR="00823220" w:rsidRPr="005F4970" w:rsidRDefault="00823220" w:rsidP="005F4970">
            <w:pPr>
              <w:rPr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Место, условия и сроки (периоды) выполнения работ, оказания услуг, поставки товара</w:t>
            </w:r>
          </w:p>
        </w:tc>
        <w:tc>
          <w:tcPr>
            <w:tcW w:w="7053" w:type="dxa"/>
          </w:tcPr>
          <w:p w:rsidR="00823220" w:rsidRPr="005F4970" w:rsidRDefault="0082322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Место поставки товара: 663604, г. Канск, ул. 40 лет Октября 29А продуктовый склад</w:t>
            </w:r>
          </w:p>
          <w:p w:rsidR="00823220" w:rsidRPr="005F4970" w:rsidRDefault="0082322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Срок поставки товара: </w:t>
            </w:r>
            <w:r w:rsidR="002268E6" w:rsidRPr="005F4970">
              <w:rPr>
                <w:sz w:val="22"/>
                <w:szCs w:val="22"/>
              </w:rPr>
              <w:t>с момента заключения договора по 31 марта 2022 года, по заявкам Заказчика в течение 5 рабочих дней с момента подачи такой заявки</w:t>
            </w:r>
            <w:r w:rsidRPr="005F4970">
              <w:rPr>
                <w:sz w:val="22"/>
                <w:szCs w:val="22"/>
              </w:rPr>
              <w:t xml:space="preserve">. </w:t>
            </w:r>
          </w:p>
          <w:p w:rsidR="00823220" w:rsidRPr="005F4970" w:rsidRDefault="00EA05FC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Товар поставляется партиями по заявкам Заказчика, силами и средствами Поставщика, либо за счет Поставщика. Погрузочно-разгрузочные работы проводятся силами Поставщика, либо за его счет. Поставка партии товара осуществляется с 08 часов 00 минут до 16 часов 00 минут в рабочие дни Заказчика.</w:t>
            </w:r>
          </w:p>
        </w:tc>
      </w:tr>
      <w:tr w:rsidR="005F4970" w:rsidRPr="005F4970" w:rsidTr="00F81430">
        <w:tc>
          <w:tcPr>
            <w:tcW w:w="2518" w:type="dxa"/>
          </w:tcPr>
          <w:p w:rsidR="00E9320E" w:rsidRPr="005F4970" w:rsidRDefault="003E6304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Сведения о начальной (максимальной) цене договора</w:t>
            </w:r>
          </w:p>
        </w:tc>
        <w:tc>
          <w:tcPr>
            <w:tcW w:w="7053" w:type="dxa"/>
          </w:tcPr>
          <w:p w:rsidR="00632153" w:rsidRPr="00632153" w:rsidRDefault="00632153" w:rsidP="005F4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32153">
              <w:rPr>
                <w:b/>
                <w:sz w:val="22"/>
                <w:szCs w:val="22"/>
              </w:rPr>
              <w:t>57 956,90 (Сто пятьдесят семь тысяч девятьсот пятьдесят шесть) рублей 90 копеек, в том числе НДС.</w:t>
            </w:r>
          </w:p>
          <w:p w:rsidR="00E9320E" w:rsidRPr="005F4970" w:rsidRDefault="00D36B4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Цена, согласованная на момент заключения договора, является твердой на весь срок действия договора.</w:t>
            </w:r>
          </w:p>
        </w:tc>
      </w:tr>
      <w:tr w:rsidR="005F4970" w:rsidRPr="005F4970" w:rsidTr="00F81430">
        <w:tc>
          <w:tcPr>
            <w:tcW w:w="2518" w:type="dxa"/>
          </w:tcPr>
          <w:p w:rsidR="00823220" w:rsidRPr="005F4970" w:rsidRDefault="00823220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 xml:space="preserve">Место, дата и время </w:t>
            </w:r>
            <w:r w:rsidRPr="005F4970">
              <w:rPr>
                <w:rFonts w:eastAsia="Calibri"/>
                <w:sz w:val="22"/>
                <w:szCs w:val="22"/>
              </w:rPr>
              <w:lastRenderedPageBreak/>
              <w:t>начала и окончания срока подачи Заявок на участие в закупке</w:t>
            </w:r>
          </w:p>
        </w:tc>
        <w:tc>
          <w:tcPr>
            <w:tcW w:w="7053" w:type="dxa"/>
          </w:tcPr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lastRenderedPageBreak/>
              <w:t xml:space="preserve">Заявка подается в электронной форме с использованием функционала и </w:t>
            </w:r>
            <w:r w:rsidRPr="005F4970">
              <w:rPr>
                <w:rFonts w:eastAsia="Calibri"/>
                <w:sz w:val="22"/>
                <w:szCs w:val="22"/>
              </w:rPr>
              <w:lastRenderedPageBreak/>
              <w:t>в соответствии с Регламентом работы Электронной торговой площадки:</w:t>
            </w:r>
          </w:p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 xml:space="preserve">Сайт Электронной торговой площадки: </w:t>
            </w:r>
            <w:r w:rsidR="002268E6" w:rsidRPr="005F4970">
              <w:rPr>
                <w:rFonts w:eastAsia="Calibri"/>
                <w:sz w:val="22"/>
                <w:szCs w:val="22"/>
                <w:u w:val="single"/>
              </w:rPr>
              <w:t>https://etp-region.ru</w:t>
            </w:r>
          </w:p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23220" w:rsidRPr="005F4970" w:rsidRDefault="0082322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Дата начала срока: </w:t>
            </w:r>
            <w:r w:rsidR="005F4970" w:rsidRPr="005F4970">
              <w:rPr>
                <w:sz w:val="22"/>
                <w:szCs w:val="22"/>
              </w:rPr>
              <w:t>23</w:t>
            </w:r>
            <w:r w:rsidRPr="005F4970">
              <w:rPr>
                <w:sz w:val="22"/>
                <w:szCs w:val="22"/>
              </w:rPr>
              <w:t xml:space="preserve"> </w:t>
            </w:r>
            <w:r w:rsidR="002268E6" w:rsidRPr="005F4970">
              <w:rPr>
                <w:sz w:val="22"/>
                <w:szCs w:val="22"/>
              </w:rPr>
              <w:t>сентября</w:t>
            </w:r>
            <w:r w:rsidRPr="005F4970">
              <w:rPr>
                <w:sz w:val="22"/>
                <w:szCs w:val="22"/>
              </w:rPr>
              <w:t xml:space="preserve"> 202</w:t>
            </w:r>
            <w:r w:rsidR="002268E6" w:rsidRPr="005F4970">
              <w:rPr>
                <w:sz w:val="22"/>
                <w:szCs w:val="22"/>
              </w:rPr>
              <w:t>1 г</w:t>
            </w:r>
            <w:r w:rsidRPr="005F4970">
              <w:rPr>
                <w:sz w:val="22"/>
                <w:szCs w:val="22"/>
              </w:rPr>
              <w:t>.</w:t>
            </w:r>
          </w:p>
          <w:p w:rsidR="00823220" w:rsidRPr="005F4970" w:rsidRDefault="0082322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Дата и время окончания срока, последний день срока подачи Заявок: «</w:t>
            </w:r>
            <w:r w:rsidR="005F4970" w:rsidRPr="005F4970">
              <w:rPr>
                <w:sz w:val="22"/>
                <w:szCs w:val="22"/>
              </w:rPr>
              <w:t>01</w:t>
            </w:r>
            <w:r w:rsidRPr="005F4970">
              <w:rPr>
                <w:sz w:val="22"/>
                <w:szCs w:val="22"/>
              </w:rPr>
              <w:t xml:space="preserve">» </w:t>
            </w:r>
            <w:r w:rsidR="005F4970" w:rsidRPr="005F4970">
              <w:rPr>
                <w:sz w:val="22"/>
                <w:szCs w:val="22"/>
              </w:rPr>
              <w:t>октя</w:t>
            </w:r>
            <w:r w:rsidR="002268E6" w:rsidRPr="005F4970">
              <w:rPr>
                <w:sz w:val="22"/>
                <w:szCs w:val="22"/>
              </w:rPr>
              <w:t>бря</w:t>
            </w:r>
            <w:r w:rsidRPr="005F4970">
              <w:rPr>
                <w:sz w:val="22"/>
                <w:szCs w:val="22"/>
              </w:rPr>
              <w:t xml:space="preserve"> 202</w:t>
            </w:r>
            <w:r w:rsidR="002268E6" w:rsidRPr="005F4970">
              <w:rPr>
                <w:sz w:val="22"/>
                <w:szCs w:val="22"/>
              </w:rPr>
              <w:t>1</w:t>
            </w:r>
            <w:r w:rsidRPr="005F4970">
              <w:rPr>
                <w:sz w:val="22"/>
                <w:szCs w:val="22"/>
              </w:rPr>
              <w:t xml:space="preserve"> года 10:00 (время местное)</w:t>
            </w:r>
          </w:p>
        </w:tc>
      </w:tr>
      <w:tr w:rsidR="005F4970" w:rsidRPr="005F4970" w:rsidTr="00F81430">
        <w:tc>
          <w:tcPr>
            <w:tcW w:w="2518" w:type="dxa"/>
          </w:tcPr>
          <w:p w:rsidR="00823220" w:rsidRPr="005F4970" w:rsidRDefault="00823220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lastRenderedPageBreak/>
              <w:t>Место, дата и время открытия доступа к Заявкам</w:t>
            </w:r>
          </w:p>
        </w:tc>
        <w:tc>
          <w:tcPr>
            <w:tcW w:w="7053" w:type="dxa"/>
          </w:tcPr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Место открытия доступа к поданным в форме электронных документов Заявкам – Электронная торговая площадка.</w:t>
            </w:r>
          </w:p>
          <w:p w:rsidR="00823220" w:rsidRPr="005F4970" w:rsidRDefault="00823220" w:rsidP="005F497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23220" w:rsidRPr="005F4970" w:rsidRDefault="005F497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«01» октя</w:t>
            </w:r>
            <w:r w:rsidR="002268E6" w:rsidRPr="005F4970">
              <w:rPr>
                <w:sz w:val="22"/>
                <w:szCs w:val="22"/>
              </w:rPr>
              <w:t>бря 2021 года 10:00 (время местное)</w:t>
            </w:r>
          </w:p>
        </w:tc>
      </w:tr>
      <w:tr w:rsidR="005F4970" w:rsidRPr="005F4970" w:rsidTr="005F4970">
        <w:trPr>
          <w:trHeight w:val="64"/>
        </w:trPr>
        <w:tc>
          <w:tcPr>
            <w:tcW w:w="2518" w:type="dxa"/>
          </w:tcPr>
          <w:p w:rsidR="00D36B40" w:rsidRPr="005F4970" w:rsidRDefault="00D36B40" w:rsidP="005F4970">
            <w:pPr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Возможность, порядок проведения переторжки</w:t>
            </w:r>
          </w:p>
        </w:tc>
        <w:tc>
          <w:tcPr>
            <w:tcW w:w="7053" w:type="dxa"/>
          </w:tcPr>
          <w:p w:rsidR="00D36B40" w:rsidRPr="005F4970" w:rsidRDefault="00D36B40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Возможно, на основании части 2.1 раздела 2 главы 14 Положения о закупках проведение переторжки.</w:t>
            </w:r>
          </w:p>
        </w:tc>
      </w:tr>
      <w:tr w:rsidR="005F4970" w:rsidRPr="005F4970" w:rsidTr="00F81430">
        <w:tc>
          <w:tcPr>
            <w:tcW w:w="2518" w:type="dxa"/>
          </w:tcPr>
          <w:p w:rsidR="00FC7A4E" w:rsidRPr="005F4970" w:rsidRDefault="00FC7A4E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Место и дата рассмотрения Заявок, проведения основного этапа закупки (оценки и сопоставления Заявок), подведения итогов закупки</w:t>
            </w:r>
          </w:p>
        </w:tc>
        <w:tc>
          <w:tcPr>
            <w:tcW w:w="7053" w:type="dxa"/>
          </w:tcPr>
          <w:p w:rsidR="00FC7A4E" w:rsidRPr="005F4970" w:rsidRDefault="00FC7A4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Рассмотрение Заявок</w:t>
            </w:r>
            <w:r w:rsidR="00B042B1" w:rsidRPr="005F4970">
              <w:rPr>
                <w:sz w:val="22"/>
                <w:szCs w:val="22"/>
              </w:rPr>
              <w:t xml:space="preserve">: </w:t>
            </w:r>
            <w:r w:rsidR="00FC7DD2" w:rsidRPr="005F4970">
              <w:rPr>
                <w:sz w:val="22"/>
                <w:szCs w:val="22"/>
              </w:rPr>
              <w:t>в течение 5</w:t>
            </w:r>
            <w:r w:rsidR="00315E69" w:rsidRPr="005F4970">
              <w:rPr>
                <w:sz w:val="22"/>
                <w:szCs w:val="22"/>
              </w:rPr>
              <w:t xml:space="preserve"> (</w:t>
            </w:r>
            <w:r w:rsidR="00FC7DD2" w:rsidRPr="005F4970">
              <w:rPr>
                <w:sz w:val="22"/>
                <w:szCs w:val="22"/>
              </w:rPr>
              <w:t>пять</w:t>
            </w:r>
            <w:r w:rsidR="00315E69" w:rsidRPr="005F4970">
              <w:rPr>
                <w:sz w:val="22"/>
                <w:szCs w:val="22"/>
              </w:rPr>
              <w:t>) рабочих дней, со дня открытия доступа к заявкам</w:t>
            </w:r>
          </w:p>
          <w:p w:rsidR="00FC7A4E" w:rsidRPr="005F4970" w:rsidRDefault="00315E69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Оценка и Подведение итогов</w:t>
            </w:r>
            <w:r w:rsidR="00FC7A4E" w:rsidRPr="005F4970">
              <w:rPr>
                <w:sz w:val="22"/>
                <w:szCs w:val="22"/>
              </w:rPr>
              <w:t xml:space="preserve"> </w:t>
            </w:r>
            <w:r w:rsidRPr="005F4970">
              <w:rPr>
                <w:sz w:val="22"/>
                <w:szCs w:val="22"/>
              </w:rPr>
              <w:t>з</w:t>
            </w:r>
            <w:r w:rsidR="00FC7A4E" w:rsidRPr="005F4970">
              <w:rPr>
                <w:sz w:val="22"/>
                <w:szCs w:val="22"/>
              </w:rPr>
              <w:t>аявок</w:t>
            </w:r>
            <w:r w:rsidR="00B042B1" w:rsidRPr="005F4970">
              <w:rPr>
                <w:sz w:val="22"/>
                <w:szCs w:val="22"/>
              </w:rPr>
              <w:t xml:space="preserve">: </w:t>
            </w:r>
            <w:r w:rsidR="00FC7DD2" w:rsidRPr="005F4970">
              <w:rPr>
                <w:sz w:val="22"/>
                <w:szCs w:val="22"/>
              </w:rPr>
              <w:t>в течение 2</w:t>
            </w:r>
            <w:r w:rsidRPr="005F4970">
              <w:rPr>
                <w:sz w:val="22"/>
                <w:szCs w:val="22"/>
              </w:rPr>
              <w:t xml:space="preserve"> (</w:t>
            </w:r>
            <w:r w:rsidR="00FC7DD2" w:rsidRPr="005F4970">
              <w:rPr>
                <w:sz w:val="22"/>
                <w:szCs w:val="22"/>
              </w:rPr>
              <w:t>два</w:t>
            </w:r>
            <w:r w:rsidRPr="005F4970">
              <w:rPr>
                <w:sz w:val="22"/>
                <w:szCs w:val="22"/>
              </w:rPr>
              <w:t>) рабочих дней со дня подписания протокола рассмотрения заявок</w:t>
            </w:r>
          </w:p>
          <w:p w:rsidR="00315E69" w:rsidRPr="005F4970" w:rsidRDefault="00315E69" w:rsidP="005F497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FC7A4E" w:rsidRPr="005F4970" w:rsidRDefault="00FC7A4E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Заказчик вправе рассмотреть Заявки, оценить и сопоставить Заявки, подвести итоги Закупки, ранее указанных дат.</w:t>
            </w:r>
          </w:p>
        </w:tc>
      </w:tr>
      <w:tr w:rsidR="005F4970" w:rsidRPr="005F4970" w:rsidTr="00F81430">
        <w:tc>
          <w:tcPr>
            <w:tcW w:w="2518" w:type="dxa"/>
          </w:tcPr>
          <w:p w:rsidR="00FC7A4E" w:rsidRPr="005F4970" w:rsidRDefault="00B042B1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Возможность отменить проведение закупки</w:t>
            </w:r>
          </w:p>
        </w:tc>
        <w:tc>
          <w:tcPr>
            <w:tcW w:w="7053" w:type="dxa"/>
          </w:tcPr>
          <w:p w:rsidR="00FC7A4E" w:rsidRPr="005F4970" w:rsidRDefault="00B042B1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 xml:space="preserve">Заказчик вправе отменить запрос </w:t>
            </w:r>
            <w:r w:rsidR="00FC7DD2" w:rsidRPr="005F4970">
              <w:rPr>
                <w:rFonts w:eastAsia="Calibri"/>
                <w:sz w:val="22"/>
                <w:szCs w:val="22"/>
              </w:rPr>
              <w:t>котировок</w:t>
            </w:r>
            <w:r w:rsidRPr="005F4970">
              <w:rPr>
                <w:rFonts w:eastAsia="Calibri"/>
                <w:sz w:val="22"/>
                <w:szCs w:val="22"/>
              </w:rPr>
              <w:t xml:space="preserve"> в любое время до наступления даты и времени окончания срока подачи заявок.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5F4970" w:rsidRPr="005F4970" w:rsidTr="00F81430">
        <w:tc>
          <w:tcPr>
            <w:tcW w:w="2518" w:type="dxa"/>
          </w:tcPr>
          <w:p w:rsidR="00FC7A4E" w:rsidRPr="005F4970" w:rsidRDefault="00B042B1" w:rsidP="005F4970">
            <w:pPr>
              <w:rPr>
                <w:rFonts w:eastAsia="Calibri"/>
                <w:sz w:val="22"/>
                <w:szCs w:val="22"/>
              </w:rPr>
            </w:pPr>
            <w:r w:rsidRPr="005F4970">
              <w:rPr>
                <w:rFonts w:eastAsia="Calibri"/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7053" w:type="dxa"/>
          </w:tcPr>
          <w:p w:rsidR="00B042B1" w:rsidRPr="005F4970" w:rsidRDefault="00B042B1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 xml:space="preserve">Документация о закупке размещается в Единой информационной системе по адресу: www.zakupki.gov.ru (далее – ЕИС), а также на Электронной торговой площадке </w:t>
            </w:r>
            <w:hyperlink r:id="rId6" w:history="1">
              <w:r w:rsidR="002268E6" w:rsidRPr="005F4970">
                <w:rPr>
                  <w:rStyle w:val="a7"/>
                  <w:color w:val="auto"/>
                  <w:sz w:val="22"/>
                  <w:szCs w:val="22"/>
                </w:rPr>
                <w:t>https://etp-region.ru</w:t>
              </w:r>
            </w:hyperlink>
            <w:r w:rsidR="000516FC" w:rsidRPr="005F4970">
              <w:rPr>
                <w:sz w:val="22"/>
                <w:szCs w:val="22"/>
              </w:rPr>
              <w:t xml:space="preserve"> </w:t>
            </w:r>
            <w:r w:rsidRPr="005F4970">
              <w:rPr>
                <w:sz w:val="22"/>
                <w:szCs w:val="22"/>
              </w:rPr>
              <w:t>(далее – ЭТП). Порядок получения настоящей Документации на ЭТП определяется правилами ЭТП.</w:t>
            </w:r>
          </w:p>
          <w:p w:rsidR="00B042B1" w:rsidRPr="005F4970" w:rsidRDefault="00B042B1" w:rsidP="005F4970">
            <w:pPr>
              <w:jc w:val="both"/>
              <w:rPr>
                <w:sz w:val="22"/>
                <w:szCs w:val="22"/>
              </w:rPr>
            </w:pPr>
          </w:p>
          <w:p w:rsidR="00FC7A4E" w:rsidRPr="005F4970" w:rsidRDefault="00B042B1" w:rsidP="005F4970">
            <w:pPr>
              <w:jc w:val="both"/>
              <w:rPr>
                <w:sz w:val="22"/>
                <w:szCs w:val="22"/>
              </w:rPr>
            </w:pPr>
            <w:r w:rsidRPr="005F4970">
              <w:rPr>
                <w:sz w:val="22"/>
                <w:szCs w:val="22"/>
              </w:rPr>
              <w:t>Документация о закупке доступна для ознакомления в ЕИС, а также на Электронной торговой площадке без взимания платы.</w:t>
            </w:r>
          </w:p>
        </w:tc>
      </w:tr>
    </w:tbl>
    <w:p w:rsidR="00C52DE4" w:rsidRPr="005F4970" w:rsidRDefault="00C52DE4" w:rsidP="005F4970">
      <w:pPr>
        <w:rPr>
          <w:sz w:val="22"/>
          <w:szCs w:val="22"/>
        </w:rPr>
      </w:pPr>
    </w:p>
    <w:sectPr w:rsidR="00C52DE4" w:rsidRPr="005F4970" w:rsidSect="00D36B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4"/>
    <w:rsid w:val="000516FC"/>
    <w:rsid w:val="00074E34"/>
    <w:rsid w:val="000E5C1B"/>
    <w:rsid w:val="00132EE5"/>
    <w:rsid w:val="00143B5F"/>
    <w:rsid w:val="00183A5D"/>
    <w:rsid w:val="00186C1B"/>
    <w:rsid w:val="001D1767"/>
    <w:rsid w:val="001D480C"/>
    <w:rsid w:val="001F2C44"/>
    <w:rsid w:val="00225D8B"/>
    <w:rsid w:val="002268E6"/>
    <w:rsid w:val="00234DAC"/>
    <w:rsid w:val="00264CEC"/>
    <w:rsid w:val="002D0BA2"/>
    <w:rsid w:val="00315E69"/>
    <w:rsid w:val="00333A8F"/>
    <w:rsid w:val="00345145"/>
    <w:rsid w:val="00347648"/>
    <w:rsid w:val="00382640"/>
    <w:rsid w:val="003E6304"/>
    <w:rsid w:val="004179A8"/>
    <w:rsid w:val="00431096"/>
    <w:rsid w:val="004332A7"/>
    <w:rsid w:val="00457504"/>
    <w:rsid w:val="005455CA"/>
    <w:rsid w:val="00555736"/>
    <w:rsid w:val="005B23D3"/>
    <w:rsid w:val="005F4970"/>
    <w:rsid w:val="005F7347"/>
    <w:rsid w:val="006148A6"/>
    <w:rsid w:val="00632153"/>
    <w:rsid w:val="00637B87"/>
    <w:rsid w:val="00657FF8"/>
    <w:rsid w:val="006A796E"/>
    <w:rsid w:val="006D771B"/>
    <w:rsid w:val="006E7896"/>
    <w:rsid w:val="007378DA"/>
    <w:rsid w:val="00744D0F"/>
    <w:rsid w:val="007601BC"/>
    <w:rsid w:val="00787113"/>
    <w:rsid w:val="007D2C1D"/>
    <w:rsid w:val="00817802"/>
    <w:rsid w:val="00823220"/>
    <w:rsid w:val="008959D6"/>
    <w:rsid w:val="009127F0"/>
    <w:rsid w:val="00933F1D"/>
    <w:rsid w:val="00934772"/>
    <w:rsid w:val="009438E6"/>
    <w:rsid w:val="009C53B4"/>
    <w:rsid w:val="009F6D06"/>
    <w:rsid w:val="00A32EC4"/>
    <w:rsid w:val="00A73490"/>
    <w:rsid w:val="00B042B1"/>
    <w:rsid w:val="00B340F6"/>
    <w:rsid w:val="00B40513"/>
    <w:rsid w:val="00B745CC"/>
    <w:rsid w:val="00C2142A"/>
    <w:rsid w:val="00C52DE4"/>
    <w:rsid w:val="00D36B40"/>
    <w:rsid w:val="00D64D13"/>
    <w:rsid w:val="00DF7227"/>
    <w:rsid w:val="00E9320E"/>
    <w:rsid w:val="00E946B1"/>
    <w:rsid w:val="00EA05FC"/>
    <w:rsid w:val="00ED73A6"/>
    <w:rsid w:val="00EE4DFE"/>
    <w:rsid w:val="00F31E28"/>
    <w:rsid w:val="00F81430"/>
    <w:rsid w:val="00F82482"/>
    <w:rsid w:val="00FC7A4E"/>
    <w:rsid w:val="00FC7DD2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7227"/>
    <w:pPr>
      <w:keepNext/>
      <w:widowControl w:val="0"/>
      <w:snapToGri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2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7227"/>
    <w:rPr>
      <w:sz w:val="24"/>
      <w:lang w:eastAsia="ru-RU"/>
    </w:rPr>
  </w:style>
  <w:style w:type="paragraph" w:styleId="a3">
    <w:name w:val="Title"/>
    <w:basedOn w:val="a"/>
    <w:link w:val="a4"/>
    <w:qFormat/>
    <w:rsid w:val="00DF7227"/>
    <w:pPr>
      <w:ind w:firstLine="720"/>
      <w:jc w:val="both"/>
    </w:pPr>
    <w:rPr>
      <w:szCs w:val="20"/>
    </w:rPr>
  </w:style>
  <w:style w:type="character" w:customStyle="1" w:styleId="a4">
    <w:name w:val="Название Знак"/>
    <w:basedOn w:val="a0"/>
    <w:link w:val="a3"/>
    <w:rsid w:val="00DF7227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DF7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E9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E5C1B"/>
    <w:rPr>
      <w:color w:val="0000FF" w:themeColor="hyperlink"/>
      <w:u w:val="single"/>
    </w:rPr>
  </w:style>
  <w:style w:type="paragraph" w:styleId="a8">
    <w:name w:val="Body Text"/>
    <w:basedOn w:val="a"/>
    <w:link w:val="a9"/>
    <w:rsid w:val="0078711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87113"/>
    <w:rPr>
      <w:rFonts w:ascii="Courier New" w:hAnsi="Courier New" w:cs="Courier New"/>
      <w:lang w:eastAsia="ru-RU"/>
    </w:rPr>
  </w:style>
  <w:style w:type="character" w:customStyle="1" w:styleId="23">
    <w:name w:val="Основной текст (2)3"/>
    <w:rsid w:val="0078711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Heading2Char29">
    <w:name w:val="Heading 2 Char29"/>
    <w:aliases w:val="H2 Char29,H2 Знак Char29,Заголовок 21 Char29,2 Char29,h2 Char29,Б2 Char29,RTC Char29,iz2 Char29,Numbered text 3 Char29,HD2 Char29,Heading 2 Hidden Char29,Раздел Знак Char29,Level 2 Topic Heading Char29,H21 Char29,Major Char29"/>
    <w:semiHidden/>
    <w:rsid w:val="00457504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7227"/>
    <w:pPr>
      <w:keepNext/>
      <w:widowControl w:val="0"/>
      <w:snapToGri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2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7227"/>
    <w:rPr>
      <w:sz w:val="24"/>
      <w:lang w:eastAsia="ru-RU"/>
    </w:rPr>
  </w:style>
  <w:style w:type="paragraph" w:styleId="a3">
    <w:name w:val="Title"/>
    <w:basedOn w:val="a"/>
    <w:link w:val="a4"/>
    <w:qFormat/>
    <w:rsid w:val="00DF7227"/>
    <w:pPr>
      <w:ind w:firstLine="720"/>
      <w:jc w:val="both"/>
    </w:pPr>
    <w:rPr>
      <w:szCs w:val="20"/>
    </w:rPr>
  </w:style>
  <w:style w:type="character" w:customStyle="1" w:styleId="a4">
    <w:name w:val="Название Знак"/>
    <w:basedOn w:val="a0"/>
    <w:link w:val="a3"/>
    <w:rsid w:val="00DF7227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DF7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E9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E5C1B"/>
    <w:rPr>
      <w:color w:val="0000FF" w:themeColor="hyperlink"/>
      <w:u w:val="single"/>
    </w:rPr>
  </w:style>
  <w:style w:type="paragraph" w:styleId="a8">
    <w:name w:val="Body Text"/>
    <w:basedOn w:val="a"/>
    <w:link w:val="a9"/>
    <w:rsid w:val="0078711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87113"/>
    <w:rPr>
      <w:rFonts w:ascii="Courier New" w:hAnsi="Courier New" w:cs="Courier New"/>
      <w:lang w:eastAsia="ru-RU"/>
    </w:rPr>
  </w:style>
  <w:style w:type="character" w:customStyle="1" w:styleId="23">
    <w:name w:val="Основной текст (2)3"/>
    <w:rsid w:val="0078711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Heading2Char29">
    <w:name w:val="Heading 2 Char29"/>
    <w:aliases w:val="H2 Char29,H2 Знак Char29,Заголовок 21 Char29,2 Char29,h2 Char29,Б2 Char29,RTC Char29,iz2 Char29,Numbered text 3 Char29,HD2 Char29,Heading 2 Hidden Char29,Раздел Знак Char29,Level 2 Topic Heading Char29,H21 Char29,Major Char29"/>
    <w:semiHidden/>
    <w:rsid w:val="00457504"/>
    <w:rPr>
      <w:rFonts w:ascii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p-region.ru" TargetMode="External"/><Relationship Id="rId5" Type="http://schemas.openxmlformats.org/officeDocument/2006/relationships/hyperlink" Target="https://etp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1</cp:lastModifiedBy>
  <cp:revision>11</cp:revision>
  <dcterms:created xsi:type="dcterms:W3CDTF">2021-09-08T03:30:00Z</dcterms:created>
  <dcterms:modified xsi:type="dcterms:W3CDTF">2021-09-23T14:17:00Z</dcterms:modified>
</cp:coreProperties>
</file>