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A74" w:rsidRPr="00147A74" w:rsidRDefault="00147A74" w:rsidP="00147A74">
      <w:pPr>
        <w:spacing w:after="0" w:line="240" w:lineRule="auto"/>
        <w:jc w:val="right"/>
        <w:rPr>
          <w:rFonts w:ascii="Times New Roman" w:hAnsi="Times New Roman"/>
          <w:i/>
        </w:rPr>
      </w:pPr>
      <w:bookmarkStart w:id="0" w:name="_Toc454813220"/>
      <w:r w:rsidRPr="00147A74">
        <w:rPr>
          <w:rFonts w:ascii="Times New Roman" w:hAnsi="Times New Roman"/>
          <w:i/>
        </w:rPr>
        <w:t>проект</w:t>
      </w:r>
    </w:p>
    <w:p w:rsidR="00D276FE" w:rsidRPr="00117FB5" w:rsidRDefault="00D276FE" w:rsidP="00D276FE">
      <w:pPr>
        <w:spacing w:after="0" w:line="240" w:lineRule="auto"/>
        <w:jc w:val="center"/>
        <w:rPr>
          <w:rFonts w:ascii="Times New Roman" w:hAnsi="Times New Roman"/>
          <w:b/>
        </w:rPr>
      </w:pPr>
      <w:r w:rsidRPr="00117FB5">
        <w:rPr>
          <w:rFonts w:ascii="Times New Roman" w:hAnsi="Times New Roman"/>
          <w:b/>
        </w:rPr>
        <w:t xml:space="preserve">ДОГОВОР № </w:t>
      </w:r>
    </w:p>
    <w:p w:rsidR="00D276FE" w:rsidRPr="001D04BA" w:rsidRDefault="00D276FE" w:rsidP="00D276FE">
      <w:pPr>
        <w:spacing w:after="0" w:line="240" w:lineRule="auto"/>
        <w:jc w:val="center"/>
        <w:rPr>
          <w:rFonts w:ascii="Times New Roman" w:hAnsi="Times New Roman"/>
        </w:rPr>
      </w:pPr>
      <w:r w:rsidRPr="00005FAF">
        <w:rPr>
          <w:rFonts w:ascii="Times New Roman" w:hAnsi="Times New Roman"/>
        </w:rPr>
        <w:t>на</w:t>
      </w:r>
      <w:r w:rsidRPr="00DE40CB">
        <w:rPr>
          <w:rFonts w:ascii="Times New Roman" w:hAnsi="Times New Roman"/>
          <w:b/>
        </w:rPr>
        <w:t xml:space="preserve"> </w:t>
      </w:r>
      <w:r w:rsidR="00DE40CB" w:rsidRPr="00DE40CB">
        <w:rPr>
          <w:rFonts w:ascii="Times New Roman" w:hAnsi="Times New Roman" w:cs="Times New Roman"/>
        </w:rPr>
        <w:t xml:space="preserve">поставку </w:t>
      </w:r>
      <w:r w:rsidR="004445E2">
        <w:rPr>
          <w:rFonts w:ascii="Times New Roman" w:hAnsi="Times New Roman"/>
        </w:rPr>
        <w:t>мониторов компьютерных</w:t>
      </w:r>
    </w:p>
    <w:p w:rsidR="00D276FE" w:rsidRPr="00117FB5" w:rsidRDefault="00D276FE" w:rsidP="00D276FE">
      <w:pPr>
        <w:spacing w:after="0" w:line="240" w:lineRule="auto"/>
        <w:jc w:val="center"/>
        <w:rPr>
          <w:rFonts w:ascii="Times New Roman" w:hAnsi="Times New Roman"/>
        </w:rPr>
      </w:pPr>
    </w:p>
    <w:p w:rsidR="00D276FE" w:rsidRPr="00117FB5" w:rsidRDefault="00D276FE" w:rsidP="00D276FE">
      <w:pPr>
        <w:spacing w:after="0" w:line="240" w:lineRule="auto"/>
        <w:jc w:val="center"/>
        <w:rPr>
          <w:rFonts w:ascii="Times New Roman" w:hAnsi="Times New Roman"/>
        </w:rPr>
      </w:pPr>
      <w:r w:rsidRPr="00117FB5">
        <w:rPr>
          <w:rFonts w:ascii="Times New Roman" w:hAnsi="Times New Roman"/>
        </w:rPr>
        <w:t>г. Владивосток</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117FB5">
        <w:rPr>
          <w:rFonts w:ascii="Times New Roman" w:hAnsi="Times New Roman"/>
        </w:rPr>
        <w:t xml:space="preserve"> « __ » _________ 20</w:t>
      </w:r>
      <w:r w:rsidR="00145756">
        <w:rPr>
          <w:rFonts w:ascii="Times New Roman" w:hAnsi="Times New Roman"/>
        </w:rPr>
        <w:t>2</w:t>
      </w:r>
      <w:r w:rsidR="005B267F">
        <w:rPr>
          <w:rFonts w:ascii="Times New Roman" w:hAnsi="Times New Roman"/>
        </w:rPr>
        <w:t>1</w:t>
      </w:r>
      <w:r w:rsidRPr="00117FB5">
        <w:rPr>
          <w:rFonts w:ascii="Times New Roman" w:hAnsi="Times New Roman"/>
        </w:rPr>
        <w:t xml:space="preserve"> г.  </w:t>
      </w:r>
    </w:p>
    <w:p w:rsidR="00D276FE" w:rsidRDefault="00D276FE" w:rsidP="00D276FE">
      <w:pPr>
        <w:pStyle w:val="af5"/>
        <w:spacing w:after="0" w:line="240" w:lineRule="auto"/>
        <w:jc w:val="both"/>
        <w:rPr>
          <w:rFonts w:ascii="Times New Roman" w:hAnsi="Times New Roman"/>
        </w:rPr>
      </w:pPr>
    </w:p>
    <w:p w:rsidR="00D276FE" w:rsidRPr="00117FB5" w:rsidRDefault="00D276FE" w:rsidP="00D276FE">
      <w:pPr>
        <w:pStyle w:val="af5"/>
        <w:spacing w:after="0" w:line="240" w:lineRule="auto"/>
        <w:jc w:val="both"/>
        <w:rPr>
          <w:rFonts w:ascii="Times New Roman" w:hAnsi="Times New Roman"/>
        </w:rPr>
      </w:pPr>
      <w:r w:rsidRPr="00117FB5">
        <w:rPr>
          <w:rFonts w:ascii="Times New Roman" w:hAnsi="Times New Roman"/>
        </w:rPr>
        <w:t xml:space="preserve">Федеральное государственное бюджетное учреждение науки Ботанический сад-институт Дальневосточного отделения Российской академии наук  </w:t>
      </w:r>
      <w:r w:rsidRPr="00117FB5">
        <w:rPr>
          <w:rStyle w:val="af7"/>
          <w:rFonts w:ascii="Times New Roman" w:hAnsi="Times New Roman"/>
          <w:b w:val="0"/>
        </w:rPr>
        <w:t>(БСИ  ДВО РАН), в дальнейшем именуемое</w:t>
      </w:r>
      <w:r w:rsidRPr="00117FB5">
        <w:rPr>
          <w:rStyle w:val="af7"/>
          <w:rFonts w:ascii="Times New Roman" w:hAnsi="Times New Roman"/>
        </w:rPr>
        <w:t xml:space="preserve"> </w:t>
      </w:r>
      <w:r w:rsidRPr="00117FB5">
        <w:rPr>
          <w:rFonts w:ascii="Times New Roman" w:hAnsi="Times New Roman"/>
        </w:rPr>
        <w:t xml:space="preserve"> «Заказчик», в лице </w:t>
      </w:r>
      <w:r w:rsidR="004445E2">
        <w:rPr>
          <w:rFonts w:ascii="Times New Roman" w:hAnsi="Times New Roman"/>
        </w:rPr>
        <w:t>__________________________</w:t>
      </w:r>
      <w:r w:rsidRPr="00117FB5">
        <w:rPr>
          <w:rFonts w:ascii="Times New Roman" w:hAnsi="Times New Roman"/>
        </w:rPr>
        <w:t xml:space="preserve">, действующего на основании </w:t>
      </w:r>
      <w:r w:rsidR="004445E2">
        <w:rPr>
          <w:rFonts w:ascii="Times New Roman" w:hAnsi="Times New Roman"/>
        </w:rPr>
        <w:t>__________________</w:t>
      </w:r>
      <w:r w:rsidRPr="00117FB5">
        <w:rPr>
          <w:rFonts w:ascii="Times New Roman" w:hAnsi="Times New Roman"/>
        </w:rPr>
        <w:t>, с одной стороны, и _______________________________________________, именуемое в дальнейшем «</w:t>
      </w:r>
      <w:r>
        <w:rPr>
          <w:rFonts w:ascii="Times New Roman" w:hAnsi="Times New Roman"/>
        </w:rPr>
        <w:t>Поставщик</w:t>
      </w:r>
      <w:r w:rsidRPr="00117FB5">
        <w:rPr>
          <w:rFonts w:ascii="Times New Roman" w:hAnsi="Times New Roman"/>
        </w:rPr>
        <w:t xml:space="preserve">», в лице _________________________________________, действующего на основании ______________________, с другой стороны, совместно именуемые «Стороны», </w:t>
      </w:r>
      <w:r w:rsidRPr="00117FB5">
        <w:rPr>
          <w:rFonts w:ascii="Times New Roman" w:hAnsi="Times New Roman"/>
          <w:color w:val="000000"/>
        </w:rPr>
        <w:t xml:space="preserve">с соблюдением требований Федерального закона </w:t>
      </w:r>
      <w:r w:rsidRPr="00117FB5">
        <w:rPr>
          <w:rFonts w:ascii="Times New Roman" w:hAnsi="Times New Roman"/>
        </w:rPr>
        <w:t>№223-ФЗ от 18.07.2011г. «О закупках товаров, работ, услуг отдельными видами юридических лиц»  и Положения о закупке товаров, работ, услуг для нужд БСИ ДВО РАН, заключили настоящий договор о нижеследующем:</w:t>
      </w:r>
    </w:p>
    <w:p w:rsidR="00D276FE" w:rsidRPr="00117FB5" w:rsidRDefault="00D276FE" w:rsidP="00D276FE">
      <w:pPr>
        <w:autoSpaceDN w:val="0"/>
        <w:spacing w:after="0" w:line="240" w:lineRule="auto"/>
        <w:jc w:val="center"/>
        <w:rPr>
          <w:rFonts w:ascii="Times New Roman" w:hAnsi="Times New Roman"/>
          <w:b/>
        </w:rPr>
      </w:pPr>
    </w:p>
    <w:p w:rsidR="00D276FE" w:rsidRPr="00117FB5" w:rsidRDefault="00D276FE" w:rsidP="00D276FE">
      <w:pPr>
        <w:autoSpaceDN w:val="0"/>
        <w:spacing w:after="0" w:line="240" w:lineRule="auto"/>
        <w:jc w:val="center"/>
        <w:rPr>
          <w:rFonts w:ascii="Times New Roman" w:hAnsi="Times New Roman"/>
          <w:b/>
        </w:rPr>
      </w:pPr>
      <w:r w:rsidRPr="00117FB5">
        <w:rPr>
          <w:rFonts w:ascii="Times New Roman" w:hAnsi="Times New Roman"/>
          <w:b/>
        </w:rPr>
        <w:t>1. ПРЕДМЕТ ДОГОВОРА</w:t>
      </w:r>
    </w:p>
    <w:p w:rsidR="00D276FE" w:rsidRPr="00117FB5" w:rsidRDefault="00D276FE" w:rsidP="00D276FE">
      <w:pPr>
        <w:autoSpaceDE w:val="0"/>
        <w:autoSpaceDN w:val="0"/>
        <w:adjustRightInd w:val="0"/>
        <w:spacing w:after="0" w:line="240" w:lineRule="auto"/>
        <w:ind w:firstLine="567"/>
        <w:jc w:val="both"/>
        <w:rPr>
          <w:rFonts w:ascii="Times New Roman" w:hAnsi="Times New Roman"/>
          <w:iCs/>
          <w:color w:val="000000"/>
        </w:rPr>
      </w:pPr>
    </w:p>
    <w:p w:rsidR="00D276FE" w:rsidRPr="00D23852" w:rsidRDefault="00D276FE" w:rsidP="00D276FE">
      <w:pPr>
        <w:autoSpaceDE w:val="0"/>
        <w:autoSpaceDN w:val="0"/>
        <w:adjustRightInd w:val="0"/>
        <w:spacing w:after="0" w:line="240" w:lineRule="auto"/>
        <w:ind w:firstLine="567"/>
        <w:jc w:val="both"/>
        <w:rPr>
          <w:rFonts w:ascii="Times New Roman" w:hAnsi="Times New Roman"/>
          <w:iCs/>
          <w:color w:val="000000"/>
          <w:spacing w:val="-2"/>
        </w:rPr>
      </w:pPr>
      <w:r w:rsidRPr="00D23852">
        <w:rPr>
          <w:rFonts w:ascii="Times New Roman" w:hAnsi="Times New Roman"/>
          <w:iCs/>
          <w:color w:val="000000"/>
          <w:spacing w:val="-2"/>
        </w:rPr>
        <w:t xml:space="preserve">1.1. Поставщик обязуется осуществить поставку </w:t>
      </w:r>
      <w:r w:rsidR="004445E2">
        <w:rPr>
          <w:rFonts w:ascii="Times New Roman" w:hAnsi="Times New Roman"/>
        </w:rPr>
        <w:t>мониторов компьютерных</w:t>
      </w:r>
      <w:r w:rsidR="00CB4BEA" w:rsidRPr="00D23852">
        <w:rPr>
          <w:rFonts w:ascii="Times New Roman" w:hAnsi="Times New Roman"/>
          <w:iCs/>
          <w:color w:val="000000"/>
          <w:spacing w:val="-2"/>
        </w:rPr>
        <w:t xml:space="preserve"> </w:t>
      </w:r>
      <w:r w:rsidRPr="00D23852">
        <w:rPr>
          <w:rFonts w:ascii="Times New Roman" w:hAnsi="Times New Roman"/>
          <w:iCs/>
          <w:color w:val="000000"/>
          <w:spacing w:val="-2"/>
        </w:rPr>
        <w:t>(далее – Товар)</w:t>
      </w:r>
      <w:r w:rsidR="002E3362" w:rsidRPr="00D23852">
        <w:rPr>
          <w:rFonts w:ascii="Times New Roman" w:hAnsi="Times New Roman"/>
          <w:iCs/>
          <w:color w:val="000000"/>
          <w:spacing w:val="-2"/>
        </w:rPr>
        <w:t>,</w:t>
      </w:r>
      <w:r w:rsidRPr="00D23852">
        <w:rPr>
          <w:rFonts w:ascii="Times New Roman" w:hAnsi="Times New Roman"/>
          <w:iCs/>
          <w:color w:val="000000"/>
          <w:spacing w:val="-2"/>
        </w:rPr>
        <w:t xml:space="preserve"> </w:t>
      </w:r>
      <w:r w:rsidR="002E3362" w:rsidRPr="00D23852">
        <w:rPr>
          <w:rFonts w:ascii="Times New Roman" w:hAnsi="Times New Roman"/>
          <w:spacing w:val="-2"/>
        </w:rPr>
        <w:t xml:space="preserve">а Заказчик обязуется принять Товар и произвести оплату, обусловленную настоящим Договором. </w:t>
      </w:r>
      <w:r w:rsidRPr="00D23852">
        <w:rPr>
          <w:rFonts w:ascii="Times New Roman" w:hAnsi="Times New Roman"/>
          <w:iCs/>
          <w:color w:val="000000"/>
          <w:spacing w:val="-2"/>
        </w:rPr>
        <w:t>Объем Товара, характеристики</w:t>
      </w:r>
      <w:r w:rsidR="002E3362" w:rsidRPr="00D23852">
        <w:rPr>
          <w:rFonts w:ascii="Times New Roman" w:hAnsi="Times New Roman"/>
          <w:iCs/>
          <w:color w:val="000000"/>
          <w:spacing w:val="-2"/>
        </w:rPr>
        <w:t>,</w:t>
      </w:r>
      <w:r w:rsidRPr="00D23852">
        <w:rPr>
          <w:rFonts w:ascii="Times New Roman" w:hAnsi="Times New Roman"/>
          <w:iCs/>
          <w:color w:val="000000"/>
          <w:spacing w:val="-2"/>
        </w:rPr>
        <w:t xml:space="preserve"> требования к нему и другие исходные данные установлены в Приложени</w:t>
      </w:r>
      <w:r w:rsidR="008C6D3A" w:rsidRPr="00D23852">
        <w:rPr>
          <w:rFonts w:ascii="Times New Roman" w:hAnsi="Times New Roman"/>
          <w:iCs/>
          <w:color w:val="000000"/>
          <w:spacing w:val="-2"/>
        </w:rPr>
        <w:t>и</w:t>
      </w:r>
      <w:r w:rsidRPr="00D23852">
        <w:rPr>
          <w:rFonts w:ascii="Times New Roman" w:hAnsi="Times New Roman"/>
          <w:iCs/>
          <w:color w:val="000000"/>
          <w:spacing w:val="-2"/>
        </w:rPr>
        <w:t xml:space="preserve"> №1</w:t>
      </w:r>
      <w:r w:rsidR="0024202F" w:rsidRPr="00D23852">
        <w:rPr>
          <w:rFonts w:ascii="Times New Roman" w:hAnsi="Times New Roman"/>
          <w:iCs/>
          <w:color w:val="000000"/>
          <w:spacing w:val="-2"/>
        </w:rPr>
        <w:t xml:space="preserve"> «</w:t>
      </w:r>
      <w:r w:rsidR="008C6D3A" w:rsidRPr="00D23852">
        <w:rPr>
          <w:rFonts w:ascii="Times New Roman" w:hAnsi="Times New Roman"/>
          <w:iCs/>
          <w:color w:val="000000"/>
          <w:spacing w:val="-2"/>
        </w:rPr>
        <w:t>Описание объекта закупки</w:t>
      </w:r>
      <w:r w:rsidR="0024202F" w:rsidRPr="00D23852">
        <w:rPr>
          <w:rFonts w:ascii="Times New Roman" w:hAnsi="Times New Roman"/>
          <w:iCs/>
          <w:color w:val="000000"/>
          <w:spacing w:val="-2"/>
        </w:rPr>
        <w:t>»</w:t>
      </w:r>
      <w:r w:rsidR="00AC692C" w:rsidRPr="00D23852">
        <w:rPr>
          <w:rFonts w:ascii="Times New Roman" w:hAnsi="Times New Roman"/>
          <w:iCs/>
          <w:color w:val="000000"/>
          <w:spacing w:val="-2"/>
        </w:rPr>
        <w:t xml:space="preserve"> </w:t>
      </w:r>
      <w:r w:rsidR="008C6D3A" w:rsidRPr="00D23852">
        <w:rPr>
          <w:rFonts w:ascii="Times New Roman" w:hAnsi="Times New Roman"/>
          <w:iCs/>
          <w:color w:val="000000"/>
          <w:spacing w:val="-2"/>
        </w:rPr>
        <w:t xml:space="preserve">и Приложении №2 «Спецификация на поставку товара» </w:t>
      </w:r>
      <w:r w:rsidRPr="00D23852">
        <w:rPr>
          <w:rFonts w:ascii="Times New Roman" w:hAnsi="Times New Roman"/>
          <w:iCs/>
          <w:color w:val="000000"/>
          <w:spacing w:val="-2"/>
        </w:rPr>
        <w:t>к настоящему Договору, являющ</w:t>
      </w:r>
      <w:r w:rsidR="008C6D3A" w:rsidRPr="00D23852">
        <w:rPr>
          <w:rFonts w:ascii="Times New Roman" w:hAnsi="Times New Roman"/>
          <w:iCs/>
          <w:color w:val="000000"/>
          <w:spacing w:val="-2"/>
        </w:rPr>
        <w:t>ими</w:t>
      </w:r>
      <w:r w:rsidRPr="00D23852">
        <w:rPr>
          <w:rFonts w:ascii="Times New Roman" w:hAnsi="Times New Roman"/>
          <w:iCs/>
          <w:color w:val="000000"/>
          <w:spacing w:val="-2"/>
        </w:rPr>
        <w:t>ся его неотъемлемой частью</w:t>
      </w:r>
      <w:r w:rsidR="008C6D3A" w:rsidRPr="00D23852">
        <w:rPr>
          <w:rFonts w:ascii="Times New Roman" w:hAnsi="Times New Roman"/>
          <w:iCs/>
          <w:color w:val="000000"/>
          <w:spacing w:val="-2"/>
        </w:rPr>
        <w:t>.</w:t>
      </w:r>
      <w:r w:rsidRPr="00D23852">
        <w:rPr>
          <w:rFonts w:ascii="Times New Roman" w:hAnsi="Times New Roman"/>
          <w:spacing w:val="-2"/>
        </w:rPr>
        <w:t xml:space="preserve"> </w:t>
      </w:r>
    </w:p>
    <w:p w:rsidR="00D276FE" w:rsidRPr="00117FB5" w:rsidRDefault="00D276FE" w:rsidP="00D276FE">
      <w:pPr>
        <w:pStyle w:val="af5"/>
        <w:tabs>
          <w:tab w:val="left" w:pos="900"/>
        </w:tabs>
        <w:spacing w:after="0" w:line="240" w:lineRule="auto"/>
        <w:ind w:firstLine="567"/>
        <w:jc w:val="both"/>
        <w:rPr>
          <w:rFonts w:ascii="Times New Roman" w:hAnsi="Times New Roman"/>
        </w:rPr>
      </w:pPr>
      <w:r w:rsidRPr="00117FB5">
        <w:rPr>
          <w:rFonts w:ascii="Times New Roman" w:hAnsi="Times New Roman"/>
        </w:rPr>
        <w:t xml:space="preserve">1.2. Привлечение </w:t>
      </w:r>
      <w:r>
        <w:rPr>
          <w:rFonts w:ascii="Times New Roman" w:hAnsi="Times New Roman"/>
        </w:rPr>
        <w:t>Поставщиком</w:t>
      </w:r>
      <w:r w:rsidRPr="00117FB5">
        <w:rPr>
          <w:rFonts w:ascii="Times New Roman" w:hAnsi="Times New Roman"/>
        </w:rPr>
        <w:t xml:space="preserve"> соисполнителей, не накладывает на </w:t>
      </w:r>
      <w:r w:rsidR="002E3362">
        <w:rPr>
          <w:rFonts w:ascii="Times New Roman" w:hAnsi="Times New Roman"/>
        </w:rPr>
        <w:t>З</w:t>
      </w:r>
      <w:r w:rsidRPr="00117FB5">
        <w:rPr>
          <w:rFonts w:ascii="Times New Roman" w:hAnsi="Times New Roman"/>
        </w:rPr>
        <w:t xml:space="preserve">аказчика каких либо юридически значимых последствий в отношениях с соисполнителем. Все документы, регламентирующие взаимоотношения Заказчика и </w:t>
      </w:r>
      <w:r>
        <w:rPr>
          <w:rFonts w:ascii="Times New Roman" w:hAnsi="Times New Roman"/>
        </w:rPr>
        <w:t>Поставщика</w:t>
      </w:r>
      <w:r w:rsidRPr="00117FB5">
        <w:rPr>
          <w:rFonts w:ascii="Times New Roman" w:hAnsi="Times New Roman"/>
        </w:rPr>
        <w:t xml:space="preserve"> должны быть оформлены и заверены только Заказчиком и </w:t>
      </w:r>
      <w:r>
        <w:rPr>
          <w:rFonts w:ascii="Times New Roman" w:hAnsi="Times New Roman"/>
        </w:rPr>
        <w:t>Поставщиком</w:t>
      </w:r>
      <w:r w:rsidRPr="00117FB5">
        <w:rPr>
          <w:rFonts w:ascii="Times New Roman" w:hAnsi="Times New Roman"/>
        </w:rPr>
        <w:t xml:space="preserve"> без привлечения третьих лиц.</w:t>
      </w:r>
    </w:p>
    <w:p w:rsidR="00D276FE" w:rsidRPr="00117FB5" w:rsidRDefault="00D276FE" w:rsidP="00D276FE">
      <w:pPr>
        <w:pStyle w:val="af5"/>
        <w:tabs>
          <w:tab w:val="left" w:pos="900"/>
        </w:tabs>
        <w:spacing w:after="0" w:line="240" w:lineRule="auto"/>
        <w:ind w:firstLine="567"/>
        <w:jc w:val="both"/>
        <w:rPr>
          <w:rFonts w:ascii="Times New Roman" w:hAnsi="Times New Roman"/>
          <w:b/>
        </w:rPr>
      </w:pPr>
    </w:p>
    <w:p w:rsidR="00D276FE" w:rsidRPr="00117FB5" w:rsidRDefault="00D276FE" w:rsidP="00D276FE">
      <w:pPr>
        <w:autoSpaceDN w:val="0"/>
        <w:spacing w:after="0" w:line="240" w:lineRule="auto"/>
        <w:ind w:firstLine="180"/>
        <w:jc w:val="center"/>
        <w:rPr>
          <w:rFonts w:ascii="Times New Roman" w:hAnsi="Times New Roman"/>
          <w:b/>
        </w:rPr>
      </w:pPr>
      <w:r w:rsidRPr="00117FB5">
        <w:rPr>
          <w:rFonts w:ascii="Times New Roman" w:hAnsi="Times New Roman"/>
          <w:b/>
        </w:rPr>
        <w:t>2. ЦЕНА ДОГОВОРА И ПОРЯДОК РАСЧЕТОВ</w:t>
      </w:r>
    </w:p>
    <w:p w:rsidR="00D276FE" w:rsidRPr="00117FB5" w:rsidRDefault="00D276FE" w:rsidP="00D276FE">
      <w:pPr>
        <w:autoSpaceDE w:val="0"/>
        <w:autoSpaceDN w:val="0"/>
        <w:adjustRightInd w:val="0"/>
        <w:spacing w:after="0" w:line="240" w:lineRule="auto"/>
        <w:ind w:firstLine="567"/>
        <w:jc w:val="both"/>
        <w:rPr>
          <w:rFonts w:ascii="Times New Roman" w:hAnsi="Times New Roman"/>
          <w:iCs/>
          <w:color w:val="000000"/>
        </w:rPr>
      </w:pPr>
    </w:p>
    <w:p w:rsidR="0099516D" w:rsidRPr="00117FB5" w:rsidRDefault="0099516D" w:rsidP="0099516D">
      <w:pPr>
        <w:autoSpaceDE w:val="0"/>
        <w:autoSpaceDN w:val="0"/>
        <w:adjustRightInd w:val="0"/>
        <w:spacing w:after="0" w:line="240" w:lineRule="auto"/>
        <w:ind w:firstLine="567"/>
        <w:jc w:val="both"/>
        <w:rPr>
          <w:rFonts w:ascii="Times New Roman" w:hAnsi="Times New Roman"/>
          <w:iCs/>
          <w:color w:val="000000"/>
        </w:rPr>
      </w:pPr>
      <w:r w:rsidRPr="00D23852">
        <w:rPr>
          <w:rFonts w:ascii="Times New Roman" w:hAnsi="Times New Roman"/>
          <w:iCs/>
          <w:color w:val="000000"/>
          <w:spacing w:val="-2"/>
        </w:rPr>
        <w:t>2.1. Цена Договора составляет ___________ (_________) руб. ____ коп., в том числе НДС</w:t>
      </w:r>
      <w:r w:rsidR="00CD3735">
        <w:rPr>
          <w:rFonts w:ascii="Times New Roman" w:hAnsi="Times New Roman"/>
          <w:iCs/>
          <w:color w:val="000000"/>
          <w:spacing w:val="-2"/>
        </w:rPr>
        <w:t>:</w:t>
      </w:r>
      <w:r w:rsidRPr="00D23852">
        <w:rPr>
          <w:rFonts w:ascii="Times New Roman" w:hAnsi="Times New Roman"/>
          <w:iCs/>
          <w:color w:val="000000"/>
          <w:spacing w:val="-2"/>
        </w:rPr>
        <w:t xml:space="preserve"> </w:t>
      </w:r>
      <w:r w:rsidR="00CD3735">
        <w:rPr>
          <w:rFonts w:ascii="Times New Roman" w:hAnsi="Times New Roman"/>
          <w:iCs/>
          <w:color w:val="000000"/>
          <w:spacing w:val="-2"/>
        </w:rPr>
        <w:t>_______________________________________________.</w:t>
      </w:r>
    </w:p>
    <w:p w:rsidR="0099516D" w:rsidRPr="00117FB5" w:rsidRDefault="0099516D" w:rsidP="0099516D">
      <w:pPr>
        <w:autoSpaceDE w:val="0"/>
        <w:autoSpaceDN w:val="0"/>
        <w:adjustRightInd w:val="0"/>
        <w:spacing w:after="0" w:line="240" w:lineRule="auto"/>
        <w:ind w:firstLine="567"/>
        <w:jc w:val="both"/>
        <w:rPr>
          <w:rFonts w:ascii="Times New Roman" w:hAnsi="Times New Roman"/>
          <w:iCs/>
          <w:color w:val="000000"/>
        </w:rPr>
      </w:pPr>
      <w:r w:rsidRPr="00117FB5">
        <w:rPr>
          <w:rFonts w:ascii="Times New Roman" w:hAnsi="Times New Roman"/>
          <w:iCs/>
          <w:color w:val="000000"/>
        </w:rPr>
        <w:t xml:space="preserve">2.2. </w:t>
      </w:r>
      <w:r w:rsidRPr="00117FB5">
        <w:rPr>
          <w:rFonts w:ascii="Times New Roman" w:hAnsi="Times New Roman"/>
        </w:rPr>
        <w:t xml:space="preserve">Цена Договора включает в себя </w:t>
      </w:r>
      <w:r>
        <w:rPr>
          <w:rFonts w:ascii="Times New Roman" w:eastAsia="Times New Roman" w:hAnsi="Times New Roman" w:cs="Times New Roman"/>
          <w:lang w:eastAsia="zh-CN"/>
        </w:rPr>
        <w:t xml:space="preserve">стоимость </w:t>
      </w:r>
      <w:r w:rsidRPr="00652ED6">
        <w:rPr>
          <w:rFonts w:ascii="Times New Roman" w:eastAsia="Times New Roman" w:hAnsi="Times New Roman" w:cs="Times New Roman"/>
          <w:lang w:eastAsia="zh-CN"/>
        </w:rPr>
        <w:t>Товара</w:t>
      </w:r>
      <w:r>
        <w:rPr>
          <w:rFonts w:ascii="Times New Roman" w:eastAsia="Times New Roman" w:hAnsi="Times New Roman" w:cs="Times New Roman"/>
          <w:lang w:eastAsia="zh-CN"/>
        </w:rPr>
        <w:t xml:space="preserve">, </w:t>
      </w:r>
      <w:r w:rsidR="00603037">
        <w:rPr>
          <w:rFonts w:ascii="Times New Roman" w:eastAsia="Times New Roman" w:hAnsi="Times New Roman" w:cs="Times New Roman"/>
          <w:lang w:eastAsia="zh-CN"/>
        </w:rPr>
        <w:t xml:space="preserve">упаковки, </w:t>
      </w:r>
      <w:r w:rsidR="00A05E10">
        <w:rPr>
          <w:rFonts w:ascii="Times New Roman" w:eastAsia="Times New Roman" w:hAnsi="Times New Roman" w:cs="Times New Roman"/>
          <w:lang w:eastAsia="zh-CN"/>
        </w:rPr>
        <w:t>доставк</w:t>
      </w:r>
      <w:r w:rsidR="00CB4BEA">
        <w:rPr>
          <w:rFonts w:ascii="Times New Roman" w:eastAsia="Times New Roman" w:hAnsi="Times New Roman" w:cs="Times New Roman"/>
          <w:lang w:eastAsia="zh-CN"/>
        </w:rPr>
        <w:t>и до места нахождения Заказчика</w:t>
      </w:r>
      <w:r w:rsidR="00A05E10">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 xml:space="preserve">таможенные платежи,  </w:t>
      </w:r>
      <w:r w:rsidR="00603037" w:rsidRPr="009434FF">
        <w:rPr>
          <w:rFonts w:ascii="Times New Roman" w:eastAsia="Times New Roman" w:hAnsi="Times New Roman" w:cs="Times New Roman"/>
          <w:lang w:eastAsia="zh-CN"/>
        </w:rPr>
        <w:t>НДС</w:t>
      </w:r>
      <w:r w:rsidR="00603037">
        <w:rPr>
          <w:rFonts w:ascii="Times New Roman" w:eastAsia="Times New Roman" w:hAnsi="Times New Roman" w:cs="Times New Roman"/>
          <w:lang w:eastAsia="zh-CN"/>
        </w:rPr>
        <w:t xml:space="preserve"> </w:t>
      </w:r>
      <w:r w:rsidR="00603037">
        <w:rPr>
          <w:rFonts w:ascii="Times New Roman" w:hAnsi="Times New Roman"/>
          <w:iCs/>
          <w:color w:val="000000"/>
          <w:spacing w:val="-2"/>
        </w:rPr>
        <w:t>(если Поставщик является плательщиком НДС)</w:t>
      </w:r>
      <w:r w:rsidR="00603037">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а также иные налоги и сборы, предусмотренные для данного вида товаров</w:t>
      </w:r>
      <w:r w:rsidRPr="00117FB5">
        <w:rPr>
          <w:rFonts w:ascii="Times New Roman" w:hAnsi="Times New Roman"/>
        </w:rPr>
        <w:t>.</w:t>
      </w:r>
      <w:r>
        <w:rPr>
          <w:rFonts w:ascii="Times New Roman" w:hAnsi="Times New Roman"/>
        </w:rPr>
        <w:t xml:space="preserve"> </w:t>
      </w:r>
    </w:p>
    <w:p w:rsidR="00AE7B0C" w:rsidRPr="00AE7B0C" w:rsidRDefault="00D276FE" w:rsidP="00AE7B0C">
      <w:pPr>
        <w:autoSpaceDE w:val="0"/>
        <w:autoSpaceDN w:val="0"/>
        <w:adjustRightInd w:val="0"/>
        <w:spacing w:after="0" w:line="240" w:lineRule="auto"/>
        <w:ind w:firstLine="567"/>
        <w:jc w:val="both"/>
        <w:rPr>
          <w:rFonts w:ascii="Times New Roman" w:eastAsia="Times New Roman" w:hAnsi="Times New Roman" w:cs="Times New Roman"/>
          <w:lang w:eastAsia="zh-CN"/>
        </w:rPr>
      </w:pPr>
      <w:r w:rsidRPr="00117FB5">
        <w:rPr>
          <w:rFonts w:ascii="Times New Roman" w:hAnsi="Times New Roman"/>
          <w:iCs/>
          <w:color w:val="000000"/>
        </w:rPr>
        <w:t>2.3</w:t>
      </w:r>
      <w:r w:rsidRPr="00AE7B0C">
        <w:rPr>
          <w:rFonts w:ascii="Times New Roman" w:eastAsia="Times New Roman" w:hAnsi="Times New Roman" w:cs="Times New Roman"/>
          <w:lang w:eastAsia="zh-CN"/>
        </w:rPr>
        <w:t>. Источник финансирования:</w:t>
      </w:r>
      <w:r w:rsidR="00AE7B0C" w:rsidRPr="00AE7B0C">
        <w:rPr>
          <w:rFonts w:ascii="Times New Roman" w:eastAsia="Times New Roman" w:hAnsi="Times New Roman" w:cs="Times New Roman"/>
          <w:lang w:eastAsia="zh-CN"/>
        </w:rPr>
        <w:t xml:space="preserve"> </w:t>
      </w:r>
      <w:r w:rsidR="00005FAF">
        <w:rPr>
          <w:rFonts w:ascii="Times New Roman" w:eastAsia="Times New Roman" w:hAnsi="Times New Roman" w:cs="Times New Roman"/>
          <w:lang w:eastAsia="zh-CN"/>
        </w:rPr>
        <w:t>внебюджетные средства Заказчика</w:t>
      </w:r>
      <w:r w:rsidR="00AE7B0C" w:rsidRPr="00AE7B0C">
        <w:rPr>
          <w:rFonts w:ascii="Times New Roman" w:eastAsia="Times New Roman" w:hAnsi="Times New Roman" w:cs="Times New Roman"/>
          <w:lang w:eastAsia="zh-CN"/>
        </w:rPr>
        <w:t>.</w:t>
      </w:r>
    </w:p>
    <w:p w:rsidR="00176EAE" w:rsidRPr="00145756" w:rsidRDefault="00D276FE" w:rsidP="00D276FE">
      <w:pPr>
        <w:autoSpaceDE w:val="0"/>
        <w:autoSpaceDN w:val="0"/>
        <w:adjustRightInd w:val="0"/>
        <w:spacing w:after="0" w:line="240" w:lineRule="auto"/>
        <w:ind w:firstLine="567"/>
        <w:jc w:val="both"/>
        <w:rPr>
          <w:rFonts w:ascii="Times New Roman" w:hAnsi="Times New Roman"/>
          <w:iCs/>
          <w:color w:val="000000"/>
        </w:rPr>
      </w:pPr>
      <w:r w:rsidRPr="00AE7B0C">
        <w:rPr>
          <w:rFonts w:ascii="Times New Roman" w:eastAsia="Times New Roman" w:hAnsi="Times New Roman" w:cs="Times New Roman"/>
          <w:lang w:eastAsia="zh-CN"/>
        </w:rPr>
        <w:t>2.4. Оплата по настоящему</w:t>
      </w:r>
      <w:r w:rsidRPr="00117FB5">
        <w:rPr>
          <w:rFonts w:ascii="Times New Roman" w:hAnsi="Times New Roman"/>
          <w:iCs/>
          <w:color w:val="000000"/>
        </w:rPr>
        <w:t xml:space="preserve"> Договору производится в российских рублях по безналичному расчету путем перечисления Заказчиком денежных средств на расчетный счет </w:t>
      </w:r>
      <w:r>
        <w:rPr>
          <w:rFonts w:ascii="Times New Roman" w:hAnsi="Times New Roman"/>
          <w:iCs/>
          <w:color w:val="000000"/>
        </w:rPr>
        <w:t>Поставщика</w:t>
      </w:r>
      <w:r w:rsidRPr="00117FB5">
        <w:rPr>
          <w:rFonts w:ascii="Times New Roman" w:hAnsi="Times New Roman"/>
          <w:iCs/>
          <w:color w:val="000000"/>
        </w:rPr>
        <w:t xml:space="preserve">, указанный в настоящем Договоре. </w:t>
      </w:r>
    </w:p>
    <w:p w:rsidR="00D276FE" w:rsidRDefault="00176EAE" w:rsidP="00D276FE">
      <w:pPr>
        <w:autoSpaceDE w:val="0"/>
        <w:autoSpaceDN w:val="0"/>
        <w:adjustRightInd w:val="0"/>
        <w:spacing w:after="0" w:line="240" w:lineRule="auto"/>
        <w:ind w:firstLine="567"/>
        <w:jc w:val="both"/>
        <w:rPr>
          <w:rFonts w:ascii="Times New Roman" w:hAnsi="Times New Roman"/>
          <w:iCs/>
          <w:color w:val="000000"/>
        </w:rPr>
      </w:pPr>
      <w:r w:rsidRPr="00176EAE">
        <w:rPr>
          <w:rFonts w:ascii="Times New Roman" w:hAnsi="Times New Roman"/>
          <w:iCs/>
          <w:color w:val="000000"/>
        </w:rPr>
        <w:t xml:space="preserve">2.5. </w:t>
      </w:r>
      <w:r w:rsidR="00005FAF">
        <w:rPr>
          <w:rFonts w:ascii="Times New Roman" w:hAnsi="Times New Roman"/>
          <w:iCs/>
          <w:color w:val="000000"/>
        </w:rPr>
        <w:t>Порядок оплаты:</w:t>
      </w:r>
      <w:r w:rsidR="00AE7B0C" w:rsidRPr="004B477A">
        <w:rPr>
          <w:rFonts w:ascii="Times New Roman" w:hAnsi="Times New Roman"/>
          <w:iCs/>
          <w:color w:val="000000"/>
        </w:rPr>
        <w:t xml:space="preserve"> Заказчик перечисляет Поставщику</w:t>
      </w:r>
      <w:r w:rsidR="00E80A2B">
        <w:rPr>
          <w:rFonts w:ascii="Times New Roman" w:hAnsi="Times New Roman"/>
          <w:iCs/>
          <w:color w:val="000000"/>
        </w:rPr>
        <w:t xml:space="preserve"> </w:t>
      </w:r>
      <w:r w:rsidR="009D6EE6">
        <w:rPr>
          <w:rFonts w:ascii="Times New Roman" w:hAnsi="Times New Roman"/>
          <w:iCs/>
          <w:color w:val="000000"/>
        </w:rPr>
        <w:t>оплату за поставленный Товар в полном объеме</w:t>
      </w:r>
      <w:r w:rsidR="00E80A2B">
        <w:rPr>
          <w:rFonts w:ascii="Times New Roman" w:hAnsi="Times New Roman"/>
          <w:iCs/>
          <w:color w:val="000000"/>
        </w:rPr>
        <w:t xml:space="preserve"> согласно п. 2.1 настоящего договора</w:t>
      </w:r>
      <w:r w:rsidR="00AE7B0C" w:rsidRPr="004B477A">
        <w:rPr>
          <w:rFonts w:ascii="Times New Roman" w:hAnsi="Times New Roman"/>
          <w:iCs/>
          <w:color w:val="000000"/>
        </w:rPr>
        <w:t xml:space="preserve"> в течение </w:t>
      </w:r>
      <w:r w:rsidR="00B72761">
        <w:rPr>
          <w:rFonts w:ascii="Times New Roman" w:hAnsi="Times New Roman"/>
          <w:iCs/>
          <w:color w:val="000000"/>
        </w:rPr>
        <w:t>15</w:t>
      </w:r>
      <w:r w:rsidR="00AE7B0C" w:rsidRPr="004B477A">
        <w:rPr>
          <w:rFonts w:ascii="Times New Roman" w:hAnsi="Times New Roman"/>
          <w:iCs/>
          <w:color w:val="000000"/>
        </w:rPr>
        <w:t xml:space="preserve"> дней после подписания Сторонами </w:t>
      </w:r>
      <w:r w:rsidR="00E80A2B">
        <w:rPr>
          <w:rFonts w:ascii="Times New Roman" w:hAnsi="Times New Roman"/>
          <w:iCs/>
          <w:color w:val="000000"/>
        </w:rPr>
        <w:t>документа о приемке (товарная накладная или УПД)</w:t>
      </w:r>
      <w:r w:rsidR="00AE7B0C" w:rsidRPr="004B477A">
        <w:rPr>
          <w:rFonts w:ascii="Times New Roman" w:hAnsi="Times New Roman"/>
          <w:iCs/>
          <w:color w:val="000000"/>
        </w:rPr>
        <w:t xml:space="preserve">. </w:t>
      </w:r>
    </w:p>
    <w:p w:rsidR="00360AE5" w:rsidRDefault="00360AE5" w:rsidP="00360AE5">
      <w:pPr>
        <w:autoSpaceDE w:val="0"/>
        <w:autoSpaceDN w:val="0"/>
        <w:adjustRightInd w:val="0"/>
        <w:spacing w:after="0" w:line="240" w:lineRule="auto"/>
        <w:ind w:firstLine="567"/>
        <w:jc w:val="both"/>
        <w:rPr>
          <w:rFonts w:ascii="Times New Roman" w:eastAsia="Calibri" w:hAnsi="Times New Roman"/>
          <w:szCs w:val="24"/>
        </w:rPr>
      </w:pPr>
      <w:r>
        <w:rPr>
          <w:rFonts w:ascii="Times New Roman" w:hAnsi="Times New Roman"/>
          <w:iCs/>
          <w:color w:val="000000"/>
        </w:rPr>
        <w:t xml:space="preserve">2.6. </w:t>
      </w:r>
      <w:r w:rsidRPr="00E9298A">
        <w:rPr>
          <w:rFonts w:ascii="Times New Roman" w:hAnsi="Times New Roman"/>
          <w:szCs w:val="24"/>
        </w:rPr>
        <w:t xml:space="preserve">Сумма, подлежащая уплате Заказчиком </w:t>
      </w:r>
      <w:r w:rsidRPr="00E9298A">
        <w:rPr>
          <w:rFonts w:ascii="Times New Roman" w:eastAsia="Calibri" w:hAnsi="Times New Roman"/>
          <w:szCs w:val="24"/>
        </w:rPr>
        <w:t xml:space="preserve">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w:t>
      </w:r>
      <w:r>
        <w:rPr>
          <w:rFonts w:ascii="Times New Roman" w:eastAsia="Calibri" w:hAnsi="Times New Roman"/>
          <w:szCs w:val="24"/>
        </w:rPr>
        <w:t>Договора</w:t>
      </w:r>
      <w:r w:rsidRPr="00E9298A">
        <w:rPr>
          <w:rFonts w:ascii="Times New Roman" w:eastAsia="Calibri" w:hAnsi="Times New Roman"/>
          <w:szCs w:val="24"/>
        </w:rPr>
        <w:t>,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360AE5" w:rsidRPr="000639A2" w:rsidRDefault="00360AE5" w:rsidP="00360AE5">
      <w:pPr>
        <w:autoSpaceDE w:val="0"/>
        <w:autoSpaceDN w:val="0"/>
        <w:adjustRightInd w:val="0"/>
        <w:spacing w:after="0" w:line="240" w:lineRule="auto"/>
        <w:ind w:firstLine="567"/>
        <w:jc w:val="both"/>
        <w:rPr>
          <w:rFonts w:ascii="Times New Roman" w:eastAsia="Calibri" w:hAnsi="Times New Roman"/>
          <w:szCs w:val="24"/>
        </w:rPr>
      </w:pPr>
      <w:r>
        <w:rPr>
          <w:rFonts w:ascii="Times New Roman" w:eastAsia="Calibri" w:hAnsi="Times New Roman"/>
          <w:szCs w:val="24"/>
        </w:rPr>
        <w:t xml:space="preserve">2.7. </w:t>
      </w:r>
      <w:r w:rsidRPr="000639A2">
        <w:rPr>
          <w:rFonts w:ascii="Times New Roman" w:eastAsia="Calibri" w:hAnsi="Times New Roman"/>
          <w:szCs w:val="24"/>
        </w:rPr>
        <w:t>В случае нарушения Поставщиком обязательств по договору Заказчик вправе удержать начисленную за данное нарушение неустойку из суммы, подлежащей уплате за товар</w:t>
      </w:r>
      <w:r>
        <w:rPr>
          <w:rFonts w:ascii="Times New Roman" w:eastAsia="Calibri" w:hAnsi="Times New Roman"/>
          <w:szCs w:val="24"/>
        </w:rPr>
        <w:t>.</w:t>
      </w:r>
    </w:p>
    <w:p w:rsidR="00D276FE" w:rsidRPr="00117FB5" w:rsidRDefault="00D276FE" w:rsidP="00D276FE">
      <w:pPr>
        <w:autoSpaceDE w:val="0"/>
        <w:autoSpaceDN w:val="0"/>
        <w:adjustRightInd w:val="0"/>
        <w:spacing w:after="0" w:line="240" w:lineRule="auto"/>
        <w:jc w:val="center"/>
        <w:rPr>
          <w:rFonts w:ascii="Times New Roman" w:hAnsi="Times New Roman"/>
          <w:b/>
          <w:bCs/>
          <w:iCs/>
          <w:color w:val="000000"/>
        </w:rPr>
      </w:pPr>
    </w:p>
    <w:p w:rsidR="00D276FE" w:rsidRPr="00117FB5" w:rsidRDefault="00D276FE" w:rsidP="00D276FE">
      <w:pPr>
        <w:autoSpaceDE w:val="0"/>
        <w:autoSpaceDN w:val="0"/>
        <w:adjustRightInd w:val="0"/>
        <w:spacing w:after="0" w:line="240" w:lineRule="auto"/>
        <w:jc w:val="center"/>
        <w:rPr>
          <w:rFonts w:ascii="Times New Roman" w:hAnsi="Times New Roman"/>
          <w:b/>
          <w:bCs/>
          <w:iCs/>
          <w:color w:val="000000"/>
        </w:rPr>
      </w:pPr>
      <w:r w:rsidRPr="00117FB5">
        <w:rPr>
          <w:rFonts w:ascii="Times New Roman" w:hAnsi="Times New Roman"/>
          <w:b/>
          <w:bCs/>
          <w:iCs/>
          <w:color w:val="000000"/>
        </w:rPr>
        <w:t>3. СРОКИ, УСЛОВИЯ ПОСТАВКИ ТОВАРА, ПОРЯДОК ПРИЕМ</w:t>
      </w:r>
      <w:r w:rsidR="00A25A40" w:rsidRPr="00A25A40">
        <w:rPr>
          <w:rFonts w:ascii="Times New Roman" w:hAnsi="Times New Roman"/>
          <w:b/>
          <w:bCs/>
          <w:iCs/>
          <w:color w:val="000000"/>
        </w:rPr>
        <w:t>КИ</w:t>
      </w:r>
      <w:r w:rsidRPr="00117FB5">
        <w:rPr>
          <w:rFonts w:ascii="Times New Roman" w:hAnsi="Times New Roman"/>
          <w:b/>
          <w:bCs/>
          <w:iCs/>
          <w:color w:val="000000"/>
        </w:rPr>
        <w:t xml:space="preserve"> ТОВАРА</w:t>
      </w:r>
    </w:p>
    <w:p w:rsidR="00D276FE" w:rsidRPr="00117FB5" w:rsidRDefault="00D276FE" w:rsidP="00D276FE">
      <w:pPr>
        <w:autoSpaceDE w:val="0"/>
        <w:autoSpaceDN w:val="0"/>
        <w:adjustRightInd w:val="0"/>
        <w:spacing w:after="0" w:line="240" w:lineRule="auto"/>
        <w:jc w:val="center"/>
        <w:rPr>
          <w:rFonts w:ascii="Times New Roman" w:hAnsi="Times New Roman"/>
          <w:b/>
          <w:bCs/>
          <w:iCs/>
          <w:color w:val="000000"/>
        </w:rPr>
      </w:pPr>
    </w:p>
    <w:p w:rsidR="00D276FE" w:rsidRPr="00117FB5" w:rsidRDefault="00D276FE" w:rsidP="00D276FE">
      <w:pPr>
        <w:autoSpaceDE w:val="0"/>
        <w:autoSpaceDN w:val="0"/>
        <w:adjustRightInd w:val="0"/>
        <w:spacing w:after="0" w:line="240" w:lineRule="auto"/>
        <w:ind w:firstLine="567"/>
        <w:jc w:val="both"/>
        <w:rPr>
          <w:rFonts w:ascii="Times New Roman" w:hAnsi="Times New Roman"/>
          <w:b/>
          <w:iCs/>
          <w:color w:val="000000"/>
        </w:rPr>
      </w:pPr>
      <w:r w:rsidRPr="00117FB5">
        <w:rPr>
          <w:rFonts w:ascii="Times New Roman" w:hAnsi="Times New Roman"/>
          <w:b/>
          <w:iCs/>
          <w:color w:val="000000"/>
        </w:rPr>
        <w:t xml:space="preserve">3.1. Сроки и условия поставки Товара: </w:t>
      </w:r>
    </w:p>
    <w:p w:rsidR="00D276FE" w:rsidRPr="00117FB5" w:rsidRDefault="00D276FE" w:rsidP="00D276FE">
      <w:pPr>
        <w:autoSpaceDE w:val="0"/>
        <w:autoSpaceDN w:val="0"/>
        <w:adjustRightInd w:val="0"/>
        <w:spacing w:after="0" w:line="240" w:lineRule="auto"/>
        <w:ind w:firstLine="567"/>
        <w:jc w:val="both"/>
        <w:rPr>
          <w:rFonts w:ascii="Times New Roman" w:hAnsi="Times New Roman"/>
          <w:iCs/>
          <w:color w:val="000000"/>
        </w:rPr>
      </w:pPr>
      <w:r w:rsidRPr="00117FB5">
        <w:rPr>
          <w:rFonts w:ascii="Times New Roman" w:hAnsi="Times New Roman"/>
          <w:iCs/>
          <w:color w:val="000000"/>
        </w:rPr>
        <w:t xml:space="preserve">3.1.1. </w:t>
      </w:r>
      <w:r w:rsidR="00D148F0" w:rsidRPr="00117FB5">
        <w:rPr>
          <w:rFonts w:ascii="Times New Roman" w:hAnsi="Times New Roman"/>
        </w:rPr>
        <w:t xml:space="preserve">Срок </w:t>
      </w:r>
      <w:r w:rsidR="00D148F0">
        <w:rPr>
          <w:rFonts w:ascii="Times New Roman" w:hAnsi="Times New Roman"/>
        </w:rPr>
        <w:t>поставки Товара</w:t>
      </w:r>
      <w:r w:rsidR="00086AB5">
        <w:rPr>
          <w:rFonts w:ascii="Times New Roman" w:hAnsi="Times New Roman"/>
        </w:rPr>
        <w:t xml:space="preserve">: товар должен быть поставлен в полном объеме </w:t>
      </w:r>
      <w:r w:rsidR="00D3635B">
        <w:rPr>
          <w:rFonts w:ascii="Times New Roman" w:hAnsi="Times New Roman"/>
        </w:rPr>
        <w:t>в срок, не превышающий</w:t>
      </w:r>
      <w:r w:rsidR="00074783">
        <w:rPr>
          <w:rFonts w:ascii="Times New Roman" w:hAnsi="Times New Roman"/>
        </w:rPr>
        <w:t xml:space="preserve"> </w:t>
      </w:r>
      <w:r w:rsidR="0005476A">
        <w:rPr>
          <w:rFonts w:ascii="Times New Roman" w:hAnsi="Times New Roman"/>
        </w:rPr>
        <w:t>30</w:t>
      </w:r>
      <w:r w:rsidR="0099516D">
        <w:rPr>
          <w:rFonts w:ascii="Times New Roman" w:hAnsi="Times New Roman"/>
        </w:rPr>
        <w:t xml:space="preserve"> </w:t>
      </w:r>
      <w:r w:rsidR="00074783">
        <w:rPr>
          <w:rFonts w:ascii="Times New Roman" w:hAnsi="Times New Roman"/>
        </w:rPr>
        <w:t>дней</w:t>
      </w:r>
      <w:r w:rsidR="00D3635B">
        <w:rPr>
          <w:rFonts w:ascii="Times New Roman" w:hAnsi="Times New Roman"/>
        </w:rPr>
        <w:t>,</w:t>
      </w:r>
      <w:r w:rsidR="00074783">
        <w:rPr>
          <w:rFonts w:ascii="Times New Roman" w:hAnsi="Times New Roman"/>
        </w:rPr>
        <w:t xml:space="preserve"> с даты подписания договора</w:t>
      </w:r>
      <w:r w:rsidR="00D148F0">
        <w:rPr>
          <w:rFonts w:ascii="Times New Roman" w:hAnsi="Times New Roman"/>
        </w:rPr>
        <w:t>.</w:t>
      </w:r>
    </w:p>
    <w:p w:rsidR="00D276FE" w:rsidRPr="00117FB5" w:rsidRDefault="00D276FE" w:rsidP="00D276FE">
      <w:pPr>
        <w:autoSpaceDE w:val="0"/>
        <w:autoSpaceDN w:val="0"/>
        <w:adjustRightInd w:val="0"/>
        <w:spacing w:after="0" w:line="240" w:lineRule="auto"/>
        <w:ind w:firstLine="567"/>
        <w:jc w:val="both"/>
        <w:rPr>
          <w:rFonts w:ascii="Times New Roman" w:hAnsi="Times New Roman"/>
          <w:iCs/>
          <w:color w:val="000000"/>
        </w:rPr>
      </w:pPr>
      <w:r w:rsidRPr="00117FB5">
        <w:rPr>
          <w:rFonts w:ascii="Times New Roman" w:hAnsi="Times New Roman"/>
        </w:rPr>
        <w:t>3.1.</w:t>
      </w:r>
      <w:r w:rsidR="008B5CFE">
        <w:rPr>
          <w:rFonts w:ascii="Times New Roman" w:hAnsi="Times New Roman"/>
        </w:rPr>
        <w:t>2</w:t>
      </w:r>
      <w:r w:rsidRPr="00117FB5">
        <w:rPr>
          <w:rFonts w:ascii="Times New Roman" w:hAnsi="Times New Roman"/>
        </w:rPr>
        <w:t xml:space="preserve">. Поставка и разгрузка Товара осуществляется силами и средствами </w:t>
      </w:r>
      <w:r>
        <w:rPr>
          <w:rFonts w:ascii="Times New Roman" w:hAnsi="Times New Roman"/>
        </w:rPr>
        <w:t>Поставщика</w:t>
      </w:r>
      <w:r w:rsidRPr="00117FB5">
        <w:rPr>
          <w:rFonts w:ascii="Times New Roman" w:hAnsi="Times New Roman"/>
        </w:rPr>
        <w:t xml:space="preserve"> по адресу: </w:t>
      </w:r>
      <w:r w:rsidR="00D4622D">
        <w:rPr>
          <w:rFonts w:ascii="Times New Roman" w:hAnsi="Times New Roman"/>
        </w:rPr>
        <w:t xml:space="preserve">690024, </w:t>
      </w:r>
      <w:r w:rsidRPr="00117FB5">
        <w:rPr>
          <w:rFonts w:ascii="Times New Roman" w:hAnsi="Times New Roman"/>
        </w:rPr>
        <w:t>Приморский край, г. Владивосток, ул. Маковского 142.</w:t>
      </w:r>
    </w:p>
    <w:p w:rsidR="00D276FE" w:rsidRPr="00117FB5" w:rsidRDefault="00D276FE" w:rsidP="00D276FE">
      <w:pPr>
        <w:autoSpaceDE w:val="0"/>
        <w:autoSpaceDN w:val="0"/>
        <w:adjustRightInd w:val="0"/>
        <w:spacing w:after="0" w:line="240" w:lineRule="auto"/>
        <w:ind w:firstLine="567"/>
        <w:jc w:val="both"/>
        <w:rPr>
          <w:rFonts w:ascii="Times New Roman" w:hAnsi="Times New Roman"/>
          <w:iCs/>
          <w:color w:val="000000"/>
        </w:rPr>
      </w:pPr>
      <w:r w:rsidRPr="00117FB5">
        <w:rPr>
          <w:rFonts w:ascii="Times New Roman" w:hAnsi="Times New Roman"/>
          <w:iCs/>
          <w:color w:val="000000"/>
        </w:rPr>
        <w:t>3.1.</w:t>
      </w:r>
      <w:r w:rsidR="003507DE">
        <w:rPr>
          <w:rFonts w:ascii="Times New Roman" w:hAnsi="Times New Roman"/>
          <w:iCs/>
          <w:color w:val="000000"/>
        </w:rPr>
        <w:t>3</w:t>
      </w:r>
      <w:r w:rsidRPr="00117FB5">
        <w:rPr>
          <w:rFonts w:ascii="Times New Roman" w:hAnsi="Times New Roman"/>
          <w:iCs/>
          <w:color w:val="000000"/>
        </w:rPr>
        <w:t xml:space="preserve">. </w:t>
      </w:r>
      <w:r>
        <w:rPr>
          <w:rFonts w:ascii="Times New Roman" w:hAnsi="Times New Roman"/>
          <w:iCs/>
          <w:color w:val="000000"/>
        </w:rPr>
        <w:t>Поставщик</w:t>
      </w:r>
      <w:r w:rsidRPr="00117FB5">
        <w:rPr>
          <w:rFonts w:ascii="Times New Roman" w:hAnsi="Times New Roman"/>
          <w:iCs/>
          <w:color w:val="000000"/>
        </w:rPr>
        <w:t xml:space="preserve"> несет ответственность за ненадлежащее качество поставляемого им Товара.</w:t>
      </w:r>
    </w:p>
    <w:p w:rsidR="00A25A40" w:rsidRPr="00145756" w:rsidRDefault="00D276FE" w:rsidP="00A25A40">
      <w:pPr>
        <w:autoSpaceDE w:val="0"/>
        <w:autoSpaceDN w:val="0"/>
        <w:adjustRightInd w:val="0"/>
        <w:spacing w:after="0" w:line="240" w:lineRule="auto"/>
        <w:ind w:firstLine="567"/>
        <w:rPr>
          <w:rFonts w:ascii="Times New Roman" w:hAnsi="Times New Roman"/>
          <w:b/>
          <w:iCs/>
          <w:color w:val="000000"/>
        </w:rPr>
      </w:pPr>
      <w:r w:rsidRPr="00117FB5">
        <w:rPr>
          <w:rFonts w:ascii="Times New Roman" w:hAnsi="Times New Roman"/>
          <w:b/>
          <w:iCs/>
          <w:color w:val="000000"/>
        </w:rPr>
        <w:lastRenderedPageBreak/>
        <w:t xml:space="preserve">3.2. </w:t>
      </w:r>
      <w:r w:rsidR="00A25A40" w:rsidRPr="00145756">
        <w:rPr>
          <w:rFonts w:ascii="Times New Roman" w:hAnsi="Times New Roman"/>
          <w:b/>
          <w:iCs/>
          <w:color w:val="000000"/>
        </w:rPr>
        <w:t xml:space="preserve">Порядок </w:t>
      </w:r>
      <w:r w:rsidRPr="00117FB5">
        <w:rPr>
          <w:rFonts w:ascii="Times New Roman" w:hAnsi="Times New Roman"/>
          <w:b/>
          <w:iCs/>
          <w:color w:val="000000"/>
        </w:rPr>
        <w:t>приемки Товара:</w:t>
      </w:r>
    </w:p>
    <w:p w:rsidR="00EC26DF" w:rsidRPr="00EC26DF" w:rsidRDefault="006E29BC" w:rsidP="006E29BC">
      <w:pPr>
        <w:autoSpaceDE w:val="0"/>
        <w:autoSpaceDN w:val="0"/>
        <w:adjustRightInd w:val="0"/>
        <w:spacing w:after="0" w:line="240" w:lineRule="auto"/>
        <w:ind w:firstLine="567"/>
        <w:jc w:val="both"/>
        <w:rPr>
          <w:rFonts w:ascii="Times New Roman" w:hAnsi="Times New Roman"/>
          <w:iCs/>
          <w:color w:val="000000"/>
        </w:rPr>
      </w:pPr>
      <w:r w:rsidRPr="006E29BC">
        <w:rPr>
          <w:rFonts w:ascii="Times New Roman" w:hAnsi="Times New Roman"/>
          <w:iCs/>
          <w:color w:val="000000"/>
        </w:rPr>
        <w:t>3.2.</w:t>
      </w:r>
      <w:r w:rsidR="00997CDD">
        <w:rPr>
          <w:rFonts w:ascii="Times New Roman" w:hAnsi="Times New Roman"/>
          <w:iCs/>
          <w:color w:val="000000"/>
        </w:rPr>
        <w:t>1</w:t>
      </w:r>
      <w:r w:rsidR="00EC26DF" w:rsidRPr="00EC26DF">
        <w:rPr>
          <w:rFonts w:ascii="Times New Roman" w:hAnsi="Times New Roman"/>
          <w:iCs/>
          <w:color w:val="000000"/>
        </w:rPr>
        <w:t>. Приемка результатов исполнения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EC26DF" w:rsidRPr="00EC26DF" w:rsidRDefault="006E29BC" w:rsidP="00EC26DF">
      <w:pPr>
        <w:autoSpaceDE w:val="0"/>
        <w:autoSpaceDN w:val="0"/>
        <w:adjustRightInd w:val="0"/>
        <w:spacing w:after="0" w:line="240" w:lineRule="auto"/>
        <w:ind w:firstLine="567"/>
        <w:jc w:val="both"/>
        <w:rPr>
          <w:rFonts w:ascii="Times New Roman" w:hAnsi="Times New Roman"/>
          <w:iCs/>
          <w:color w:val="000000"/>
        </w:rPr>
      </w:pPr>
      <w:r w:rsidRPr="00145756">
        <w:rPr>
          <w:rFonts w:ascii="Times New Roman" w:hAnsi="Times New Roman"/>
          <w:iCs/>
          <w:color w:val="000000"/>
        </w:rPr>
        <w:t>3.2.</w:t>
      </w:r>
      <w:r w:rsidR="00997CDD">
        <w:rPr>
          <w:rFonts w:ascii="Times New Roman" w:hAnsi="Times New Roman"/>
          <w:iCs/>
          <w:color w:val="000000"/>
        </w:rPr>
        <w:t>2</w:t>
      </w:r>
      <w:r w:rsidR="00EC26DF" w:rsidRPr="00EC26DF">
        <w:rPr>
          <w:rFonts w:ascii="Times New Roman" w:hAnsi="Times New Roman"/>
          <w:iCs/>
          <w:color w:val="000000"/>
        </w:rPr>
        <w:t>. </w:t>
      </w:r>
      <w:bookmarkStart w:id="1" w:name="OLE_LINK53"/>
      <w:bookmarkStart w:id="2" w:name="OLE_LINK54"/>
      <w:bookmarkStart w:id="3" w:name="OLE_LINK55"/>
      <w:r w:rsidR="00EC26DF" w:rsidRPr="00EC26DF">
        <w:rPr>
          <w:rFonts w:ascii="Times New Roman" w:hAnsi="Times New Roman"/>
          <w:iCs/>
          <w:color w:val="000000"/>
        </w:rPr>
        <w:t xml:space="preserve">Заказчик, приемочная комиссия </w:t>
      </w:r>
      <w:bookmarkEnd w:id="1"/>
      <w:bookmarkEnd w:id="2"/>
      <w:bookmarkEnd w:id="3"/>
      <w:r w:rsidR="00EC26DF" w:rsidRPr="00EC26DF">
        <w:rPr>
          <w:rFonts w:ascii="Times New Roman" w:hAnsi="Times New Roman"/>
          <w:iCs/>
          <w:color w:val="000000"/>
        </w:rPr>
        <w:t xml:space="preserve">отказывают в приемке результатов исполнения договора в случае несоответствия представленных результатов условиям договора, за исключением </w:t>
      </w:r>
      <w:r w:rsidRPr="006E29BC">
        <w:rPr>
          <w:rFonts w:ascii="Times New Roman" w:hAnsi="Times New Roman"/>
          <w:iCs/>
          <w:color w:val="000000"/>
        </w:rPr>
        <w:t xml:space="preserve">случаев, </w:t>
      </w:r>
      <w:r w:rsidR="00EC26DF" w:rsidRPr="00EC26DF">
        <w:rPr>
          <w:rFonts w:ascii="Times New Roman" w:hAnsi="Times New Roman"/>
          <w:iCs/>
          <w:color w:val="000000"/>
        </w:rPr>
        <w:t>если недостатки товара, работы, услуги устранены поставщиком (подрядчиком, исполнителем) в приемлемый для Заказчика срок.</w:t>
      </w:r>
    </w:p>
    <w:p w:rsidR="00D276FE" w:rsidRPr="00117FB5" w:rsidRDefault="00D276FE" w:rsidP="00D276FE">
      <w:pPr>
        <w:autoSpaceDE w:val="0"/>
        <w:autoSpaceDN w:val="0"/>
        <w:adjustRightInd w:val="0"/>
        <w:spacing w:after="0" w:line="240" w:lineRule="auto"/>
        <w:ind w:firstLine="567"/>
        <w:jc w:val="both"/>
        <w:rPr>
          <w:rFonts w:ascii="Times New Roman" w:hAnsi="Times New Roman"/>
          <w:iCs/>
          <w:color w:val="000000"/>
        </w:rPr>
      </w:pPr>
      <w:r w:rsidRPr="00117FB5">
        <w:rPr>
          <w:rFonts w:ascii="Times New Roman" w:hAnsi="Times New Roman"/>
          <w:iCs/>
          <w:color w:val="000000"/>
        </w:rPr>
        <w:t>3.2.</w:t>
      </w:r>
      <w:r w:rsidR="00997CDD">
        <w:rPr>
          <w:rFonts w:ascii="Times New Roman" w:hAnsi="Times New Roman"/>
          <w:iCs/>
          <w:color w:val="000000"/>
        </w:rPr>
        <w:t>3</w:t>
      </w:r>
      <w:r w:rsidRPr="00117FB5">
        <w:rPr>
          <w:rFonts w:ascii="Times New Roman" w:hAnsi="Times New Roman"/>
          <w:iCs/>
          <w:color w:val="000000"/>
        </w:rPr>
        <w:t xml:space="preserve">. Факт поставки Товара </w:t>
      </w:r>
      <w:r>
        <w:rPr>
          <w:rFonts w:ascii="Times New Roman" w:hAnsi="Times New Roman"/>
          <w:iCs/>
          <w:color w:val="000000"/>
        </w:rPr>
        <w:t>Поставщиком</w:t>
      </w:r>
      <w:r w:rsidRPr="00117FB5">
        <w:rPr>
          <w:rFonts w:ascii="Times New Roman" w:hAnsi="Times New Roman"/>
          <w:iCs/>
          <w:color w:val="000000"/>
        </w:rPr>
        <w:t xml:space="preserve"> и принятия его Заказчиком должен быть подтвержден товарной накладной</w:t>
      </w:r>
      <w:r w:rsidR="00607EF4">
        <w:rPr>
          <w:rFonts w:ascii="Times New Roman" w:hAnsi="Times New Roman"/>
          <w:iCs/>
          <w:color w:val="000000"/>
        </w:rPr>
        <w:t xml:space="preserve"> или универсальным передаточным документом</w:t>
      </w:r>
      <w:r w:rsidR="003258E5">
        <w:rPr>
          <w:rFonts w:ascii="Times New Roman" w:hAnsi="Times New Roman"/>
          <w:iCs/>
          <w:color w:val="000000"/>
        </w:rPr>
        <w:t xml:space="preserve"> (УПД)</w:t>
      </w:r>
      <w:r w:rsidRPr="00117FB5">
        <w:rPr>
          <w:rFonts w:ascii="Times New Roman" w:hAnsi="Times New Roman"/>
          <w:iCs/>
          <w:color w:val="000000"/>
        </w:rPr>
        <w:t>, подписанн</w:t>
      </w:r>
      <w:r w:rsidR="003258E5">
        <w:rPr>
          <w:rFonts w:ascii="Times New Roman" w:hAnsi="Times New Roman"/>
          <w:iCs/>
          <w:color w:val="000000"/>
        </w:rPr>
        <w:t>ыми</w:t>
      </w:r>
      <w:r w:rsidRPr="00117FB5">
        <w:rPr>
          <w:rFonts w:ascii="Times New Roman" w:hAnsi="Times New Roman"/>
          <w:iCs/>
          <w:color w:val="000000"/>
        </w:rPr>
        <w:t xml:space="preserve"> обеими сторонами.</w:t>
      </w:r>
    </w:p>
    <w:p w:rsidR="00D276FE" w:rsidRPr="00D23852" w:rsidRDefault="00D276FE" w:rsidP="00D276FE">
      <w:pPr>
        <w:autoSpaceDE w:val="0"/>
        <w:autoSpaceDN w:val="0"/>
        <w:adjustRightInd w:val="0"/>
        <w:spacing w:after="0" w:line="240" w:lineRule="auto"/>
        <w:ind w:firstLine="567"/>
        <w:jc w:val="both"/>
        <w:rPr>
          <w:rFonts w:ascii="Times New Roman" w:hAnsi="Times New Roman"/>
          <w:iCs/>
          <w:color w:val="000000"/>
          <w:spacing w:val="-2"/>
        </w:rPr>
      </w:pPr>
      <w:r w:rsidRPr="00D23852">
        <w:rPr>
          <w:rFonts w:ascii="Times New Roman" w:hAnsi="Times New Roman"/>
          <w:iCs/>
          <w:color w:val="000000"/>
          <w:spacing w:val="-2"/>
        </w:rPr>
        <w:t>3.2.</w:t>
      </w:r>
      <w:r w:rsidR="00997CDD">
        <w:rPr>
          <w:rFonts w:ascii="Times New Roman" w:hAnsi="Times New Roman"/>
          <w:iCs/>
          <w:color w:val="000000"/>
          <w:spacing w:val="-2"/>
        </w:rPr>
        <w:t>4</w:t>
      </w:r>
      <w:r w:rsidRPr="00D23852">
        <w:rPr>
          <w:rFonts w:ascii="Times New Roman" w:hAnsi="Times New Roman"/>
          <w:iCs/>
          <w:color w:val="000000"/>
          <w:spacing w:val="-2"/>
        </w:rPr>
        <w:t xml:space="preserve">. </w:t>
      </w:r>
      <w:r w:rsidR="002716F0" w:rsidRPr="00D23852">
        <w:rPr>
          <w:rFonts w:ascii="Times New Roman" w:hAnsi="Times New Roman"/>
          <w:iCs/>
          <w:color w:val="000000"/>
          <w:spacing w:val="-2"/>
        </w:rPr>
        <w:t xml:space="preserve">Заказчик </w:t>
      </w:r>
      <w:r w:rsidRPr="00D23852">
        <w:rPr>
          <w:rFonts w:ascii="Times New Roman" w:hAnsi="Times New Roman"/>
          <w:iCs/>
          <w:color w:val="000000"/>
          <w:spacing w:val="-2"/>
        </w:rPr>
        <w:t>проверяет поставленный Товар на соответствие условиям Договора и поданной заявки.</w:t>
      </w:r>
    </w:p>
    <w:p w:rsidR="00D276FE" w:rsidRPr="00117FB5" w:rsidRDefault="008B5CFE" w:rsidP="00D276FE">
      <w:pPr>
        <w:autoSpaceDE w:val="0"/>
        <w:autoSpaceDN w:val="0"/>
        <w:adjustRightInd w:val="0"/>
        <w:spacing w:after="0" w:line="240" w:lineRule="auto"/>
        <w:ind w:firstLine="567"/>
        <w:jc w:val="both"/>
        <w:rPr>
          <w:rFonts w:ascii="Times New Roman" w:hAnsi="Times New Roman"/>
          <w:iCs/>
          <w:color w:val="000000"/>
        </w:rPr>
      </w:pPr>
      <w:r>
        <w:rPr>
          <w:rFonts w:ascii="Times New Roman" w:hAnsi="Times New Roman"/>
          <w:iCs/>
          <w:color w:val="000000"/>
        </w:rPr>
        <w:t>3.2.</w:t>
      </w:r>
      <w:r w:rsidR="00997CDD">
        <w:rPr>
          <w:rFonts w:ascii="Times New Roman" w:hAnsi="Times New Roman"/>
          <w:iCs/>
          <w:color w:val="000000"/>
        </w:rPr>
        <w:t>5</w:t>
      </w:r>
      <w:r>
        <w:rPr>
          <w:rFonts w:ascii="Times New Roman" w:hAnsi="Times New Roman"/>
          <w:iCs/>
          <w:color w:val="000000"/>
        </w:rPr>
        <w:t xml:space="preserve">. </w:t>
      </w:r>
      <w:r w:rsidR="00D276FE" w:rsidRPr="00117FB5">
        <w:rPr>
          <w:rFonts w:ascii="Times New Roman" w:hAnsi="Times New Roman"/>
          <w:iCs/>
          <w:color w:val="000000"/>
        </w:rPr>
        <w:t xml:space="preserve">В случае если </w:t>
      </w:r>
      <w:r w:rsidR="00D276FE">
        <w:rPr>
          <w:rFonts w:ascii="Times New Roman" w:hAnsi="Times New Roman"/>
          <w:iCs/>
          <w:color w:val="000000"/>
        </w:rPr>
        <w:t>Поставщик</w:t>
      </w:r>
      <w:r w:rsidR="00D276FE" w:rsidRPr="00117FB5">
        <w:rPr>
          <w:rFonts w:ascii="Times New Roman" w:hAnsi="Times New Roman"/>
          <w:iCs/>
          <w:color w:val="000000"/>
        </w:rPr>
        <w:t xml:space="preserve"> некорректно оформил счет и счет-фактуру, товарную накладную,</w:t>
      </w:r>
      <w:r w:rsidR="003258E5">
        <w:rPr>
          <w:rFonts w:ascii="Times New Roman" w:hAnsi="Times New Roman"/>
          <w:iCs/>
          <w:color w:val="000000"/>
        </w:rPr>
        <w:t xml:space="preserve"> УПД</w:t>
      </w:r>
      <w:r w:rsidR="00D276FE" w:rsidRPr="00117FB5">
        <w:rPr>
          <w:rFonts w:ascii="Times New Roman" w:hAnsi="Times New Roman"/>
          <w:iCs/>
          <w:color w:val="000000"/>
        </w:rPr>
        <w:t xml:space="preserve"> Заказчик вправе приостановить приёмку Товара до устранения </w:t>
      </w:r>
      <w:r w:rsidR="00D276FE">
        <w:rPr>
          <w:rFonts w:ascii="Times New Roman" w:hAnsi="Times New Roman"/>
          <w:iCs/>
          <w:color w:val="000000"/>
        </w:rPr>
        <w:t>Поставщиком</w:t>
      </w:r>
      <w:r w:rsidR="00D276FE" w:rsidRPr="00117FB5">
        <w:rPr>
          <w:rFonts w:ascii="Times New Roman" w:hAnsi="Times New Roman"/>
          <w:iCs/>
          <w:color w:val="000000"/>
        </w:rPr>
        <w:t xml:space="preserve"> замечаний к оформлению счетов, счетов-фактур, товарных накладных. При этом сроки оказания услуг, установленные Договором, не подлежат соразмерному переносу, а </w:t>
      </w:r>
      <w:r w:rsidR="00D276FE">
        <w:rPr>
          <w:rFonts w:ascii="Times New Roman" w:hAnsi="Times New Roman"/>
          <w:iCs/>
          <w:color w:val="000000"/>
        </w:rPr>
        <w:t>Поставщик</w:t>
      </w:r>
      <w:r w:rsidR="00D276FE" w:rsidRPr="00117FB5">
        <w:rPr>
          <w:rFonts w:ascii="Times New Roman" w:hAnsi="Times New Roman"/>
          <w:iCs/>
          <w:color w:val="000000"/>
        </w:rPr>
        <w:t xml:space="preserve"> несёт ответственность за нарушение сроков поставки Товара Заказчику.</w:t>
      </w:r>
    </w:p>
    <w:p w:rsidR="00D276FE" w:rsidRPr="00117FB5" w:rsidRDefault="00D276FE" w:rsidP="00D276FE">
      <w:pPr>
        <w:autoSpaceDE w:val="0"/>
        <w:autoSpaceDN w:val="0"/>
        <w:adjustRightInd w:val="0"/>
        <w:spacing w:after="0" w:line="240" w:lineRule="auto"/>
        <w:ind w:firstLine="567"/>
        <w:jc w:val="both"/>
        <w:rPr>
          <w:rFonts w:ascii="Times New Roman" w:hAnsi="Times New Roman"/>
        </w:rPr>
      </w:pPr>
      <w:r w:rsidRPr="00117FB5">
        <w:rPr>
          <w:rFonts w:ascii="Times New Roman" w:hAnsi="Times New Roman"/>
        </w:rPr>
        <w:t>3.</w:t>
      </w:r>
      <w:r w:rsidR="004D6AC9" w:rsidRPr="00145756">
        <w:rPr>
          <w:rFonts w:ascii="Times New Roman" w:hAnsi="Times New Roman"/>
        </w:rPr>
        <w:t>2.</w:t>
      </w:r>
      <w:r w:rsidR="00997CDD">
        <w:rPr>
          <w:rFonts w:ascii="Times New Roman" w:hAnsi="Times New Roman"/>
        </w:rPr>
        <w:t>6</w:t>
      </w:r>
      <w:r w:rsidRPr="00117FB5">
        <w:rPr>
          <w:rFonts w:ascii="Times New Roman" w:hAnsi="Times New Roman"/>
        </w:rPr>
        <w:t xml:space="preserve">. </w:t>
      </w:r>
      <w:r>
        <w:rPr>
          <w:rFonts w:ascii="Times New Roman" w:hAnsi="Times New Roman"/>
        </w:rPr>
        <w:t>Поставщик</w:t>
      </w:r>
      <w:r w:rsidRPr="00117FB5">
        <w:rPr>
          <w:rFonts w:ascii="Times New Roman" w:hAnsi="Times New Roman"/>
        </w:rPr>
        <w:t xml:space="preserve"> гарантирует качество и надежность поставляемого Товара. Каждая партия поставляемого товара должна сопровождаться документами, подтверждающими качество товара.</w:t>
      </w:r>
    </w:p>
    <w:p w:rsidR="00D276FE" w:rsidRPr="00117FB5" w:rsidRDefault="00D276FE" w:rsidP="00D276FE">
      <w:pPr>
        <w:autoSpaceDE w:val="0"/>
        <w:autoSpaceDN w:val="0"/>
        <w:adjustRightInd w:val="0"/>
        <w:spacing w:after="0" w:line="240" w:lineRule="auto"/>
        <w:ind w:firstLine="567"/>
        <w:jc w:val="both"/>
        <w:rPr>
          <w:rFonts w:ascii="Times New Roman" w:hAnsi="Times New Roman"/>
          <w:iCs/>
          <w:color w:val="000000"/>
        </w:rPr>
      </w:pPr>
      <w:r w:rsidRPr="00117FB5">
        <w:rPr>
          <w:rFonts w:ascii="Times New Roman" w:hAnsi="Times New Roman"/>
        </w:rPr>
        <w:t>3.</w:t>
      </w:r>
      <w:r w:rsidR="009D372F" w:rsidRPr="00145756">
        <w:rPr>
          <w:rFonts w:ascii="Times New Roman" w:hAnsi="Times New Roman"/>
        </w:rPr>
        <w:t>2</w:t>
      </w:r>
      <w:r w:rsidRPr="00117FB5">
        <w:rPr>
          <w:rFonts w:ascii="Times New Roman" w:hAnsi="Times New Roman"/>
        </w:rPr>
        <w:t>.</w:t>
      </w:r>
      <w:r w:rsidR="00997CDD">
        <w:rPr>
          <w:rFonts w:ascii="Times New Roman" w:hAnsi="Times New Roman"/>
        </w:rPr>
        <w:t>7</w:t>
      </w:r>
      <w:r w:rsidRPr="00117FB5">
        <w:rPr>
          <w:rFonts w:ascii="Times New Roman" w:hAnsi="Times New Roman"/>
        </w:rPr>
        <w:t xml:space="preserve">. В случае несоответствия количества, ассортимента, комплектности Товара (партии Товара), указанного в товарных накладных, или несоответствие Товара (партии Товара) другим требованиям, указанным в извещении о проведении закупки и </w:t>
      </w:r>
      <w:r w:rsidR="005D5A5C">
        <w:rPr>
          <w:rFonts w:ascii="Times New Roman" w:hAnsi="Times New Roman"/>
        </w:rPr>
        <w:t>Техническом задании</w:t>
      </w:r>
      <w:r w:rsidRPr="00117FB5">
        <w:rPr>
          <w:rFonts w:ascii="Times New Roman" w:hAnsi="Times New Roman"/>
        </w:rPr>
        <w:t xml:space="preserve">, Заказчик имеет право не подписывать товарные накладные, и обязан в течение 2 (двух) рабочих дней вызвать представителя </w:t>
      </w:r>
      <w:r>
        <w:rPr>
          <w:rFonts w:ascii="Times New Roman" w:hAnsi="Times New Roman"/>
        </w:rPr>
        <w:t>Поставщика</w:t>
      </w:r>
      <w:r w:rsidRPr="00117FB5">
        <w:rPr>
          <w:rFonts w:ascii="Times New Roman" w:hAnsi="Times New Roman"/>
        </w:rPr>
        <w:t xml:space="preserve"> для составления акта о выявленных несоответствиях в 2-х экземплярах. При этом Товар считается не переданным Заказчику и принимается на ответственное хранение в соответствии со статьей 514 ГК РФ.</w:t>
      </w:r>
    </w:p>
    <w:p w:rsidR="00D276FE" w:rsidRPr="00117FB5" w:rsidRDefault="00D276FE" w:rsidP="00D276FE">
      <w:pPr>
        <w:autoSpaceDE w:val="0"/>
        <w:autoSpaceDN w:val="0"/>
        <w:adjustRightInd w:val="0"/>
        <w:spacing w:after="0" w:line="240" w:lineRule="auto"/>
        <w:ind w:firstLine="567"/>
        <w:jc w:val="both"/>
        <w:rPr>
          <w:rFonts w:ascii="Times New Roman" w:hAnsi="Times New Roman"/>
          <w:iCs/>
          <w:color w:val="000000"/>
        </w:rPr>
      </w:pPr>
      <w:r w:rsidRPr="00117FB5">
        <w:rPr>
          <w:rFonts w:ascii="Times New Roman" w:hAnsi="Times New Roman"/>
        </w:rPr>
        <w:t>3.</w:t>
      </w:r>
      <w:r w:rsidR="009D372F" w:rsidRPr="00145756">
        <w:rPr>
          <w:rFonts w:ascii="Times New Roman" w:hAnsi="Times New Roman"/>
        </w:rPr>
        <w:t>2</w:t>
      </w:r>
      <w:r w:rsidRPr="00117FB5">
        <w:rPr>
          <w:rFonts w:ascii="Times New Roman" w:hAnsi="Times New Roman"/>
        </w:rPr>
        <w:t>.</w:t>
      </w:r>
      <w:r w:rsidR="00997CDD">
        <w:rPr>
          <w:rFonts w:ascii="Times New Roman" w:hAnsi="Times New Roman"/>
        </w:rPr>
        <w:t>8</w:t>
      </w:r>
      <w:r w:rsidRPr="00117FB5">
        <w:rPr>
          <w:rFonts w:ascii="Times New Roman" w:hAnsi="Times New Roman"/>
        </w:rPr>
        <w:t xml:space="preserve">. </w:t>
      </w:r>
      <w:r>
        <w:rPr>
          <w:rFonts w:ascii="Times New Roman" w:hAnsi="Times New Roman"/>
        </w:rPr>
        <w:t>Поставщик</w:t>
      </w:r>
      <w:r w:rsidRPr="00117FB5">
        <w:rPr>
          <w:rFonts w:ascii="Times New Roman" w:hAnsi="Times New Roman"/>
        </w:rPr>
        <w:t xml:space="preserve"> обязан в течение 3 (трех) рабочих дней направить представителя для составления акта, либо дать письменный ответ. В случае не направления </w:t>
      </w:r>
      <w:r>
        <w:rPr>
          <w:rFonts w:ascii="Times New Roman" w:hAnsi="Times New Roman"/>
        </w:rPr>
        <w:t>Поставщиком</w:t>
      </w:r>
      <w:r w:rsidRPr="00117FB5">
        <w:rPr>
          <w:rFonts w:ascii="Times New Roman" w:hAnsi="Times New Roman"/>
        </w:rPr>
        <w:t xml:space="preserve"> своего представителя для составления акта о выявленных несоответствиях, либо отсутствия письменного ответа, Заказчик имеет право в одностороннем порядке составить акт о выявленных несоответствиях и направить его </w:t>
      </w:r>
      <w:r>
        <w:rPr>
          <w:rFonts w:ascii="Times New Roman" w:hAnsi="Times New Roman"/>
        </w:rPr>
        <w:t>Поставщику</w:t>
      </w:r>
      <w:r w:rsidRPr="00117FB5">
        <w:rPr>
          <w:rFonts w:ascii="Times New Roman" w:hAnsi="Times New Roman"/>
        </w:rPr>
        <w:t xml:space="preserve">. </w:t>
      </w:r>
    </w:p>
    <w:p w:rsidR="00D276FE" w:rsidRPr="00117FB5" w:rsidRDefault="00D276FE" w:rsidP="00D276FE">
      <w:pPr>
        <w:autoSpaceDE w:val="0"/>
        <w:autoSpaceDN w:val="0"/>
        <w:adjustRightInd w:val="0"/>
        <w:spacing w:after="0" w:line="240" w:lineRule="auto"/>
        <w:ind w:firstLine="567"/>
        <w:jc w:val="both"/>
        <w:rPr>
          <w:rFonts w:ascii="Times New Roman" w:hAnsi="Times New Roman"/>
        </w:rPr>
      </w:pPr>
      <w:r w:rsidRPr="00117FB5">
        <w:rPr>
          <w:rFonts w:ascii="Times New Roman" w:hAnsi="Times New Roman"/>
        </w:rPr>
        <w:t>3.</w:t>
      </w:r>
      <w:r w:rsidR="009D372F" w:rsidRPr="00145756">
        <w:rPr>
          <w:rFonts w:ascii="Times New Roman" w:hAnsi="Times New Roman"/>
        </w:rPr>
        <w:t>2</w:t>
      </w:r>
      <w:r w:rsidRPr="00117FB5">
        <w:rPr>
          <w:rFonts w:ascii="Times New Roman" w:hAnsi="Times New Roman"/>
        </w:rPr>
        <w:t>.</w:t>
      </w:r>
      <w:r w:rsidR="00997CDD">
        <w:rPr>
          <w:rFonts w:ascii="Times New Roman" w:hAnsi="Times New Roman"/>
        </w:rPr>
        <w:t>9</w:t>
      </w:r>
      <w:r w:rsidRPr="00117FB5">
        <w:rPr>
          <w:rFonts w:ascii="Times New Roman" w:hAnsi="Times New Roman"/>
        </w:rPr>
        <w:t xml:space="preserve">. </w:t>
      </w:r>
      <w:r>
        <w:rPr>
          <w:rFonts w:ascii="Times New Roman" w:hAnsi="Times New Roman"/>
        </w:rPr>
        <w:t>Поставщик</w:t>
      </w:r>
      <w:r w:rsidRPr="00117FB5">
        <w:rPr>
          <w:rFonts w:ascii="Times New Roman" w:hAnsi="Times New Roman"/>
        </w:rPr>
        <w:t xml:space="preserve"> незамедлительно, либо в указанный в акте о выявленных несоответствиях срок, обязан устранить выявленные несоответствия Товара (партии Товара), поставить недостающую часть Товара (партии Товара), доукомплектовать Товар (партию Товара). При этом датой поставки Товара (партии Товара) будет считаться дата устранения выявленных и закрепленных в акте о выявленных несоответствиях Товара с последующим подписанием Заказчиком товарных накладных.</w:t>
      </w:r>
    </w:p>
    <w:p w:rsidR="00D276FE" w:rsidRDefault="00D276FE" w:rsidP="00D276FE">
      <w:pPr>
        <w:autoSpaceDE w:val="0"/>
        <w:autoSpaceDN w:val="0"/>
        <w:adjustRightInd w:val="0"/>
        <w:spacing w:after="0" w:line="240" w:lineRule="auto"/>
        <w:ind w:firstLine="567"/>
        <w:jc w:val="both"/>
        <w:rPr>
          <w:rFonts w:ascii="Times New Roman" w:hAnsi="Times New Roman"/>
        </w:rPr>
      </w:pPr>
      <w:r w:rsidRPr="00117FB5">
        <w:rPr>
          <w:rFonts w:ascii="Times New Roman" w:hAnsi="Times New Roman"/>
        </w:rPr>
        <w:t>3.</w:t>
      </w:r>
      <w:r w:rsidR="009D372F" w:rsidRPr="00145756">
        <w:rPr>
          <w:rFonts w:ascii="Times New Roman" w:hAnsi="Times New Roman"/>
        </w:rPr>
        <w:t>2.</w:t>
      </w:r>
      <w:r w:rsidR="00997CDD">
        <w:rPr>
          <w:rFonts w:ascii="Times New Roman" w:hAnsi="Times New Roman"/>
        </w:rPr>
        <w:t>10</w:t>
      </w:r>
      <w:r w:rsidRPr="00117FB5">
        <w:rPr>
          <w:rFonts w:ascii="Times New Roman" w:hAnsi="Times New Roman"/>
        </w:rPr>
        <w:t xml:space="preserve">. На момент передачи Заказчику, </w:t>
      </w:r>
      <w:r>
        <w:rPr>
          <w:rFonts w:ascii="Times New Roman" w:hAnsi="Times New Roman"/>
        </w:rPr>
        <w:t>Поставщик</w:t>
      </w:r>
      <w:r w:rsidRPr="00117FB5">
        <w:rPr>
          <w:rFonts w:ascii="Times New Roman" w:hAnsi="Times New Roman"/>
        </w:rPr>
        <w:t xml:space="preserve"> гарантирует, что Товар не заложен, не арестован и не является предметом исков третьих лиц.</w:t>
      </w:r>
    </w:p>
    <w:p w:rsidR="00997CDD" w:rsidRPr="00145756" w:rsidRDefault="00997CDD" w:rsidP="00997CDD">
      <w:pPr>
        <w:autoSpaceDE w:val="0"/>
        <w:autoSpaceDN w:val="0"/>
        <w:adjustRightInd w:val="0"/>
        <w:spacing w:after="0" w:line="240" w:lineRule="auto"/>
        <w:ind w:firstLine="567"/>
        <w:jc w:val="both"/>
        <w:rPr>
          <w:rFonts w:ascii="Times New Roman" w:hAnsi="Times New Roman"/>
          <w:iCs/>
          <w:color w:val="000000"/>
        </w:rPr>
      </w:pPr>
      <w:r w:rsidRPr="00A25A40">
        <w:rPr>
          <w:rFonts w:ascii="Times New Roman" w:hAnsi="Times New Roman"/>
          <w:iCs/>
          <w:color w:val="000000"/>
        </w:rPr>
        <w:t>3.2.1</w:t>
      </w:r>
      <w:r>
        <w:rPr>
          <w:rFonts w:ascii="Times New Roman" w:hAnsi="Times New Roman"/>
          <w:iCs/>
          <w:color w:val="000000"/>
        </w:rPr>
        <w:t>1</w:t>
      </w:r>
      <w:r w:rsidRPr="00A25A40">
        <w:rPr>
          <w:rFonts w:ascii="Times New Roman" w:hAnsi="Times New Roman"/>
          <w:iCs/>
          <w:color w:val="000000"/>
        </w:rPr>
        <w:t xml:space="preserve">. </w:t>
      </w:r>
      <w:r w:rsidRPr="00EC26DF">
        <w:rPr>
          <w:rFonts w:ascii="Times New Roman" w:hAnsi="Times New Roman"/>
          <w:iCs/>
          <w:color w:val="000000"/>
        </w:rPr>
        <w:t>Для приемки представленных результатов исполнения договора (его отдельных этапов), заключенного по результатам закупки, Заказчик вправе провести экспертизу. Срок проведени</w:t>
      </w:r>
      <w:r w:rsidRPr="00A25A40">
        <w:rPr>
          <w:rFonts w:ascii="Times New Roman" w:hAnsi="Times New Roman"/>
          <w:iCs/>
          <w:color w:val="000000"/>
        </w:rPr>
        <w:t>я</w:t>
      </w:r>
      <w:r w:rsidRPr="00EC26DF">
        <w:rPr>
          <w:rFonts w:ascii="Times New Roman" w:hAnsi="Times New Roman"/>
          <w:iCs/>
          <w:color w:val="000000"/>
        </w:rPr>
        <w:t xml:space="preserve"> экспертизы устанавливается Заказчиком в документации о закупке, в том числе в проекте договора.</w:t>
      </w:r>
    </w:p>
    <w:p w:rsidR="00997CDD" w:rsidRPr="006E29BC" w:rsidRDefault="00997CDD" w:rsidP="00997CDD">
      <w:pPr>
        <w:autoSpaceDE w:val="0"/>
        <w:autoSpaceDN w:val="0"/>
        <w:adjustRightInd w:val="0"/>
        <w:spacing w:after="0" w:line="240" w:lineRule="auto"/>
        <w:ind w:firstLine="567"/>
        <w:jc w:val="both"/>
        <w:rPr>
          <w:rFonts w:ascii="Times New Roman" w:hAnsi="Times New Roman"/>
          <w:iCs/>
          <w:color w:val="000000"/>
        </w:rPr>
      </w:pPr>
      <w:r w:rsidRPr="00A25A40">
        <w:rPr>
          <w:rFonts w:ascii="Times New Roman" w:hAnsi="Times New Roman"/>
          <w:iCs/>
          <w:color w:val="000000"/>
        </w:rPr>
        <w:t>3.2.</w:t>
      </w:r>
      <w:r>
        <w:rPr>
          <w:rFonts w:ascii="Times New Roman" w:hAnsi="Times New Roman"/>
          <w:iCs/>
          <w:color w:val="000000"/>
        </w:rPr>
        <w:t>1</w:t>
      </w:r>
      <w:r w:rsidRPr="00A25A40">
        <w:rPr>
          <w:rFonts w:ascii="Times New Roman" w:hAnsi="Times New Roman"/>
          <w:iCs/>
          <w:color w:val="000000"/>
        </w:rPr>
        <w:t xml:space="preserve">2. </w:t>
      </w:r>
      <w:r w:rsidRPr="00EC26DF">
        <w:rPr>
          <w:rFonts w:ascii="Times New Roman" w:hAnsi="Times New Roman"/>
          <w:iCs/>
          <w:color w:val="000000"/>
        </w:rPr>
        <w:t>Экспертиза представленных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обоснованным.</w:t>
      </w:r>
    </w:p>
    <w:p w:rsidR="00997CDD" w:rsidRPr="006E29BC" w:rsidRDefault="00997CDD" w:rsidP="00997CDD">
      <w:pPr>
        <w:autoSpaceDE w:val="0"/>
        <w:autoSpaceDN w:val="0"/>
        <w:adjustRightInd w:val="0"/>
        <w:spacing w:after="0" w:line="240" w:lineRule="auto"/>
        <w:ind w:firstLine="567"/>
        <w:jc w:val="both"/>
        <w:rPr>
          <w:rFonts w:ascii="Times New Roman" w:hAnsi="Times New Roman"/>
          <w:iCs/>
          <w:color w:val="000000"/>
        </w:rPr>
      </w:pPr>
      <w:r w:rsidRPr="006E29BC">
        <w:rPr>
          <w:rFonts w:ascii="Times New Roman" w:hAnsi="Times New Roman"/>
          <w:iCs/>
          <w:color w:val="000000"/>
        </w:rPr>
        <w:t>3.2.</w:t>
      </w:r>
      <w:r>
        <w:rPr>
          <w:rFonts w:ascii="Times New Roman" w:hAnsi="Times New Roman"/>
          <w:iCs/>
          <w:color w:val="000000"/>
        </w:rPr>
        <w:t>1</w:t>
      </w:r>
      <w:r w:rsidRPr="006E29BC">
        <w:rPr>
          <w:rFonts w:ascii="Times New Roman" w:hAnsi="Times New Roman"/>
          <w:iCs/>
          <w:color w:val="000000"/>
        </w:rPr>
        <w:t>3</w:t>
      </w:r>
      <w:r w:rsidRPr="00EC26DF">
        <w:rPr>
          <w:rFonts w:ascii="Times New Roman" w:hAnsi="Times New Roman"/>
          <w:iCs/>
          <w:color w:val="000000"/>
        </w:rPr>
        <w:t>. Заказчик вправе не отказывать в приемке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997CDD" w:rsidRPr="006E29BC" w:rsidRDefault="00997CDD" w:rsidP="00997CDD">
      <w:pPr>
        <w:autoSpaceDE w:val="0"/>
        <w:autoSpaceDN w:val="0"/>
        <w:adjustRightInd w:val="0"/>
        <w:spacing w:after="0" w:line="240" w:lineRule="auto"/>
        <w:ind w:firstLine="567"/>
        <w:jc w:val="both"/>
        <w:rPr>
          <w:rFonts w:ascii="Times New Roman" w:hAnsi="Times New Roman"/>
          <w:iCs/>
          <w:color w:val="000000"/>
        </w:rPr>
      </w:pPr>
      <w:r w:rsidRPr="00145756">
        <w:rPr>
          <w:rFonts w:ascii="Times New Roman" w:hAnsi="Times New Roman"/>
          <w:iCs/>
          <w:color w:val="000000"/>
        </w:rPr>
        <w:t>3.2.</w:t>
      </w:r>
      <w:r>
        <w:rPr>
          <w:rFonts w:ascii="Times New Roman" w:hAnsi="Times New Roman"/>
          <w:iCs/>
          <w:color w:val="000000"/>
        </w:rPr>
        <w:t>1</w:t>
      </w:r>
      <w:r w:rsidRPr="00145756">
        <w:rPr>
          <w:rFonts w:ascii="Times New Roman" w:hAnsi="Times New Roman"/>
          <w:iCs/>
          <w:color w:val="000000"/>
        </w:rPr>
        <w:t>4</w:t>
      </w:r>
      <w:r w:rsidRPr="00EC26DF">
        <w:rPr>
          <w:rFonts w:ascii="Times New Roman" w:hAnsi="Times New Roman"/>
          <w:iCs/>
          <w:color w:val="000000"/>
        </w:rPr>
        <w:t xml:space="preserve">. 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w:t>
      </w:r>
      <w:r w:rsidRPr="00EC26DF">
        <w:rPr>
          <w:rFonts w:ascii="Times New Roman" w:hAnsi="Times New Roman"/>
          <w:iCs/>
          <w:color w:val="000000"/>
        </w:rPr>
        <w:lastRenderedPageBreak/>
        <w:t>чем из 5 членов. Председателем приемочной комиссии является руководитель структурного подразделения Заказчика (инициатор закупки), или уполномоченный им работник.</w:t>
      </w:r>
    </w:p>
    <w:p w:rsidR="00997CDD" w:rsidRDefault="00997CDD" w:rsidP="00D276FE">
      <w:pPr>
        <w:autoSpaceDE w:val="0"/>
        <w:autoSpaceDN w:val="0"/>
        <w:adjustRightInd w:val="0"/>
        <w:spacing w:after="0" w:line="240" w:lineRule="auto"/>
        <w:jc w:val="center"/>
        <w:rPr>
          <w:rFonts w:ascii="Times New Roman" w:hAnsi="Times New Roman"/>
          <w:b/>
          <w:bCs/>
          <w:iCs/>
          <w:color w:val="000000"/>
        </w:rPr>
      </w:pPr>
    </w:p>
    <w:p w:rsidR="00D276FE" w:rsidRPr="00117FB5" w:rsidRDefault="00D276FE" w:rsidP="00D276FE">
      <w:pPr>
        <w:autoSpaceDE w:val="0"/>
        <w:autoSpaceDN w:val="0"/>
        <w:adjustRightInd w:val="0"/>
        <w:spacing w:after="0" w:line="240" w:lineRule="auto"/>
        <w:jc w:val="center"/>
        <w:rPr>
          <w:rFonts w:ascii="Times New Roman" w:hAnsi="Times New Roman"/>
          <w:b/>
          <w:bCs/>
          <w:iCs/>
          <w:color w:val="000000"/>
        </w:rPr>
      </w:pPr>
      <w:r w:rsidRPr="00117FB5">
        <w:rPr>
          <w:rFonts w:ascii="Times New Roman" w:hAnsi="Times New Roman"/>
          <w:b/>
          <w:bCs/>
          <w:iCs/>
          <w:color w:val="000000"/>
        </w:rPr>
        <w:t>4. ПРАВА И ОБЯЗАННОСТИ СТОРОН</w:t>
      </w:r>
    </w:p>
    <w:p w:rsidR="00D276FE" w:rsidRPr="00117FB5" w:rsidRDefault="00D276FE" w:rsidP="00D276FE">
      <w:pPr>
        <w:autoSpaceDE w:val="0"/>
        <w:autoSpaceDN w:val="0"/>
        <w:adjustRightInd w:val="0"/>
        <w:spacing w:after="0" w:line="240" w:lineRule="auto"/>
        <w:ind w:firstLine="567"/>
        <w:rPr>
          <w:rFonts w:ascii="Times New Roman" w:hAnsi="Times New Roman"/>
          <w:b/>
          <w:bCs/>
          <w:iCs/>
          <w:color w:val="000000"/>
        </w:rPr>
      </w:pPr>
      <w:r w:rsidRPr="00117FB5">
        <w:rPr>
          <w:rFonts w:ascii="Times New Roman" w:hAnsi="Times New Roman"/>
          <w:b/>
          <w:bCs/>
          <w:iCs/>
          <w:color w:val="000000"/>
        </w:rPr>
        <w:t xml:space="preserve">4.1. Права </w:t>
      </w:r>
      <w:r>
        <w:rPr>
          <w:rFonts w:ascii="Times New Roman" w:hAnsi="Times New Roman"/>
          <w:b/>
          <w:bCs/>
          <w:iCs/>
          <w:color w:val="000000"/>
        </w:rPr>
        <w:t>Поставщика</w:t>
      </w:r>
    </w:p>
    <w:p w:rsidR="00D276FE" w:rsidRPr="00117FB5" w:rsidRDefault="00D276FE" w:rsidP="00D276FE">
      <w:pPr>
        <w:autoSpaceDE w:val="0"/>
        <w:autoSpaceDN w:val="0"/>
        <w:adjustRightInd w:val="0"/>
        <w:spacing w:after="0" w:line="240" w:lineRule="auto"/>
        <w:ind w:firstLine="567"/>
        <w:jc w:val="both"/>
        <w:rPr>
          <w:rFonts w:ascii="Times New Roman" w:hAnsi="Times New Roman"/>
          <w:iCs/>
          <w:color w:val="000000"/>
        </w:rPr>
      </w:pPr>
      <w:r w:rsidRPr="00117FB5">
        <w:rPr>
          <w:rFonts w:ascii="Times New Roman" w:hAnsi="Times New Roman"/>
          <w:iCs/>
          <w:color w:val="000000"/>
        </w:rPr>
        <w:t>4.1.1. Требовать оплаты поставленного Заказчику Товара в соответствии с пунктом 2 настоящего Договора.</w:t>
      </w:r>
    </w:p>
    <w:p w:rsidR="00D276FE" w:rsidRPr="00117FB5" w:rsidRDefault="00D276FE" w:rsidP="00D276FE">
      <w:pPr>
        <w:autoSpaceDE w:val="0"/>
        <w:autoSpaceDN w:val="0"/>
        <w:adjustRightInd w:val="0"/>
        <w:spacing w:after="0" w:line="240" w:lineRule="auto"/>
        <w:ind w:firstLine="567"/>
        <w:rPr>
          <w:rFonts w:ascii="Times New Roman" w:hAnsi="Times New Roman"/>
          <w:b/>
          <w:bCs/>
          <w:iCs/>
          <w:color w:val="000000"/>
        </w:rPr>
      </w:pPr>
      <w:r w:rsidRPr="00117FB5">
        <w:rPr>
          <w:rFonts w:ascii="Times New Roman" w:hAnsi="Times New Roman"/>
          <w:b/>
          <w:bCs/>
          <w:iCs/>
          <w:color w:val="000000"/>
        </w:rPr>
        <w:t xml:space="preserve">4.2. Обязанности </w:t>
      </w:r>
      <w:r>
        <w:rPr>
          <w:rFonts w:ascii="Times New Roman" w:hAnsi="Times New Roman"/>
          <w:b/>
          <w:bCs/>
          <w:iCs/>
          <w:color w:val="000000"/>
        </w:rPr>
        <w:t>Поставщика</w:t>
      </w:r>
    </w:p>
    <w:p w:rsidR="00D276FE" w:rsidRPr="00117FB5" w:rsidRDefault="00D276FE" w:rsidP="00D276FE">
      <w:pPr>
        <w:autoSpaceDE w:val="0"/>
        <w:autoSpaceDN w:val="0"/>
        <w:adjustRightInd w:val="0"/>
        <w:spacing w:after="0" w:line="240" w:lineRule="auto"/>
        <w:ind w:firstLine="567"/>
        <w:jc w:val="both"/>
        <w:rPr>
          <w:rFonts w:ascii="Times New Roman" w:hAnsi="Times New Roman"/>
          <w:iCs/>
          <w:color w:val="000000"/>
        </w:rPr>
      </w:pPr>
      <w:r w:rsidRPr="00117FB5">
        <w:rPr>
          <w:rFonts w:ascii="Times New Roman" w:hAnsi="Times New Roman"/>
          <w:iCs/>
          <w:color w:val="000000"/>
        </w:rPr>
        <w:t>4.2.1. Осуществ</w:t>
      </w:r>
      <w:r w:rsidR="002D64BF">
        <w:rPr>
          <w:rFonts w:ascii="Times New Roman" w:hAnsi="Times New Roman"/>
          <w:iCs/>
          <w:color w:val="000000"/>
        </w:rPr>
        <w:t>и</w:t>
      </w:r>
      <w:r w:rsidRPr="00117FB5">
        <w:rPr>
          <w:rFonts w:ascii="Times New Roman" w:hAnsi="Times New Roman"/>
          <w:iCs/>
          <w:color w:val="000000"/>
        </w:rPr>
        <w:t>ть поставку Товара надлежащ</w:t>
      </w:r>
      <w:r w:rsidR="003507DE">
        <w:rPr>
          <w:rFonts w:ascii="Times New Roman" w:hAnsi="Times New Roman"/>
          <w:iCs/>
          <w:color w:val="000000"/>
        </w:rPr>
        <w:t>его</w:t>
      </w:r>
      <w:r w:rsidRPr="00117FB5">
        <w:rPr>
          <w:rFonts w:ascii="Times New Roman" w:hAnsi="Times New Roman"/>
          <w:iCs/>
          <w:color w:val="000000"/>
        </w:rPr>
        <w:t xml:space="preserve"> качеств</w:t>
      </w:r>
      <w:r w:rsidR="003507DE">
        <w:rPr>
          <w:rFonts w:ascii="Times New Roman" w:hAnsi="Times New Roman"/>
          <w:iCs/>
          <w:color w:val="000000"/>
        </w:rPr>
        <w:t>а</w:t>
      </w:r>
      <w:r w:rsidRPr="00117FB5">
        <w:rPr>
          <w:rFonts w:ascii="Times New Roman" w:hAnsi="Times New Roman"/>
          <w:iCs/>
          <w:color w:val="000000"/>
        </w:rPr>
        <w:t xml:space="preserve">, в объеме и сроки, в соответствии с требованиями, предусмотренными настоящим Договором </w:t>
      </w:r>
      <w:r w:rsidRPr="009B785B">
        <w:rPr>
          <w:rFonts w:ascii="Times New Roman" w:hAnsi="Times New Roman"/>
          <w:iCs/>
          <w:color w:val="000000"/>
        </w:rPr>
        <w:t>и Приложени</w:t>
      </w:r>
      <w:r w:rsidR="003A5726" w:rsidRPr="009B785B">
        <w:rPr>
          <w:rFonts w:ascii="Times New Roman" w:hAnsi="Times New Roman"/>
          <w:iCs/>
          <w:color w:val="000000"/>
        </w:rPr>
        <w:t>ем</w:t>
      </w:r>
      <w:r w:rsidRPr="009B785B">
        <w:rPr>
          <w:rFonts w:ascii="Times New Roman" w:hAnsi="Times New Roman"/>
          <w:iCs/>
          <w:color w:val="000000"/>
        </w:rPr>
        <w:t xml:space="preserve"> №1</w:t>
      </w:r>
      <w:r w:rsidR="006A6B5B" w:rsidRPr="009B785B">
        <w:rPr>
          <w:rFonts w:ascii="Times New Roman" w:hAnsi="Times New Roman"/>
          <w:iCs/>
          <w:color w:val="000000"/>
        </w:rPr>
        <w:t xml:space="preserve"> </w:t>
      </w:r>
      <w:r w:rsidRPr="009B785B">
        <w:rPr>
          <w:rFonts w:ascii="Times New Roman" w:hAnsi="Times New Roman"/>
          <w:iCs/>
          <w:color w:val="000000"/>
        </w:rPr>
        <w:t>к настоящему</w:t>
      </w:r>
      <w:r w:rsidRPr="00117FB5">
        <w:rPr>
          <w:rFonts w:ascii="Times New Roman" w:hAnsi="Times New Roman"/>
          <w:iCs/>
          <w:color w:val="000000"/>
        </w:rPr>
        <w:t xml:space="preserve"> Договору, действующими нормами законодательства Российской Федерации.</w:t>
      </w:r>
    </w:p>
    <w:p w:rsidR="00D276FE" w:rsidRPr="00117FB5" w:rsidRDefault="00D276FE" w:rsidP="00D276FE">
      <w:pPr>
        <w:autoSpaceDE w:val="0"/>
        <w:autoSpaceDN w:val="0"/>
        <w:adjustRightInd w:val="0"/>
        <w:spacing w:after="0" w:line="240" w:lineRule="auto"/>
        <w:ind w:firstLine="567"/>
        <w:jc w:val="both"/>
        <w:rPr>
          <w:rFonts w:ascii="Times New Roman" w:hAnsi="Times New Roman"/>
          <w:iCs/>
          <w:color w:val="000000"/>
        </w:rPr>
      </w:pPr>
      <w:r w:rsidRPr="00117FB5">
        <w:rPr>
          <w:rFonts w:ascii="Times New Roman" w:hAnsi="Times New Roman"/>
          <w:iCs/>
          <w:color w:val="000000"/>
        </w:rPr>
        <w:t>4.2.2. Выполнять свои обязанности без причинения Заказчику имущественного вреда, за исключением действий в условиях крайней необходимости или необходимой обороны.</w:t>
      </w:r>
    </w:p>
    <w:p w:rsidR="00D276FE" w:rsidRPr="00117FB5" w:rsidRDefault="00D276FE" w:rsidP="00D276FE">
      <w:pPr>
        <w:autoSpaceDE w:val="0"/>
        <w:autoSpaceDN w:val="0"/>
        <w:adjustRightInd w:val="0"/>
        <w:spacing w:after="0" w:line="240" w:lineRule="auto"/>
        <w:ind w:firstLine="567"/>
        <w:jc w:val="both"/>
        <w:rPr>
          <w:rFonts w:ascii="Times New Roman" w:hAnsi="Times New Roman"/>
          <w:iCs/>
          <w:color w:val="000000"/>
        </w:rPr>
      </w:pPr>
      <w:r w:rsidRPr="00117FB5">
        <w:rPr>
          <w:rFonts w:ascii="Times New Roman" w:hAnsi="Times New Roman"/>
          <w:iCs/>
          <w:color w:val="000000"/>
        </w:rPr>
        <w:t xml:space="preserve">4.2.3. Предупреждать Заказчика о вероятных конкретных событиях или обстоятельствах в будущем, которые могут негативно повлиять на </w:t>
      </w:r>
      <w:r w:rsidR="00254851">
        <w:rPr>
          <w:rFonts w:ascii="Times New Roman" w:hAnsi="Times New Roman"/>
          <w:iCs/>
          <w:color w:val="000000"/>
        </w:rPr>
        <w:t>сроки поставки Товара, сроки выполнения работ, оказания услуг</w:t>
      </w:r>
      <w:r w:rsidRPr="00117FB5">
        <w:rPr>
          <w:rFonts w:ascii="Times New Roman" w:hAnsi="Times New Roman"/>
          <w:iCs/>
          <w:color w:val="000000"/>
        </w:rPr>
        <w:t>.</w:t>
      </w:r>
    </w:p>
    <w:p w:rsidR="00D276FE" w:rsidRPr="00117FB5" w:rsidRDefault="00D276FE" w:rsidP="00D276FE">
      <w:pPr>
        <w:autoSpaceDE w:val="0"/>
        <w:autoSpaceDN w:val="0"/>
        <w:adjustRightInd w:val="0"/>
        <w:spacing w:after="0" w:line="240" w:lineRule="auto"/>
        <w:ind w:firstLine="567"/>
        <w:jc w:val="both"/>
        <w:rPr>
          <w:rFonts w:ascii="Times New Roman" w:hAnsi="Times New Roman"/>
          <w:iCs/>
          <w:color w:val="000000"/>
        </w:rPr>
      </w:pPr>
      <w:r w:rsidRPr="00117FB5">
        <w:rPr>
          <w:rFonts w:ascii="Times New Roman" w:hAnsi="Times New Roman"/>
          <w:iCs/>
          <w:color w:val="000000"/>
        </w:rPr>
        <w:t xml:space="preserve">4.2.4. Своими силами и за свой счет устранить </w:t>
      </w:r>
      <w:r w:rsidR="00254851">
        <w:rPr>
          <w:rFonts w:ascii="Times New Roman" w:hAnsi="Times New Roman"/>
          <w:iCs/>
          <w:color w:val="000000"/>
        </w:rPr>
        <w:t>выявленные в ходе приёмки</w:t>
      </w:r>
      <w:r w:rsidR="00F101A9">
        <w:rPr>
          <w:rFonts w:ascii="Times New Roman" w:hAnsi="Times New Roman"/>
          <w:iCs/>
          <w:color w:val="000000"/>
        </w:rPr>
        <w:t xml:space="preserve"> и в период действия гарантийного срока</w:t>
      </w:r>
      <w:r w:rsidR="00254851">
        <w:rPr>
          <w:rFonts w:ascii="Times New Roman" w:hAnsi="Times New Roman"/>
          <w:iCs/>
          <w:color w:val="000000"/>
        </w:rPr>
        <w:t xml:space="preserve"> несоответствия </w:t>
      </w:r>
      <w:r w:rsidR="00F101A9">
        <w:rPr>
          <w:rFonts w:ascii="Times New Roman" w:hAnsi="Times New Roman"/>
          <w:iCs/>
          <w:color w:val="000000"/>
        </w:rPr>
        <w:t xml:space="preserve">и недостатки </w:t>
      </w:r>
      <w:r w:rsidR="00254851">
        <w:rPr>
          <w:rFonts w:ascii="Times New Roman" w:hAnsi="Times New Roman"/>
          <w:iCs/>
          <w:color w:val="000000"/>
        </w:rPr>
        <w:t>Товара</w:t>
      </w:r>
      <w:r w:rsidRPr="00117FB5">
        <w:rPr>
          <w:rFonts w:ascii="Times New Roman" w:hAnsi="Times New Roman"/>
          <w:iCs/>
          <w:color w:val="000000"/>
        </w:rPr>
        <w:t>.</w:t>
      </w:r>
    </w:p>
    <w:p w:rsidR="00D276FE" w:rsidRPr="00117FB5" w:rsidRDefault="00D276FE" w:rsidP="00D276FE">
      <w:pPr>
        <w:autoSpaceDE w:val="0"/>
        <w:autoSpaceDN w:val="0"/>
        <w:adjustRightInd w:val="0"/>
        <w:spacing w:after="0" w:line="240" w:lineRule="auto"/>
        <w:ind w:firstLine="567"/>
        <w:jc w:val="both"/>
        <w:rPr>
          <w:rFonts w:ascii="Times New Roman" w:hAnsi="Times New Roman"/>
          <w:iCs/>
          <w:color w:val="000000"/>
        </w:rPr>
      </w:pPr>
      <w:r w:rsidRPr="00117FB5">
        <w:rPr>
          <w:rFonts w:ascii="Times New Roman" w:hAnsi="Times New Roman"/>
          <w:iCs/>
          <w:color w:val="000000"/>
        </w:rPr>
        <w:t>4.2.</w:t>
      </w:r>
      <w:r w:rsidR="00F101A9">
        <w:rPr>
          <w:rFonts w:ascii="Times New Roman" w:hAnsi="Times New Roman"/>
          <w:iCs/>
          <w:color w:val="000000"/>
        </w:rPr>
        <w:t>5</w:t>
      </w:r>
      <w:r w:rsidRPr="00117FB5">
        <w:rPr>
          <w:rFonts w:ascii="Times New Roman" w:hAnsi="Times New Roman"/>
          <w:iCs/>
          <w:color w:val="000000"/>
        </w:rPr>
        <w:t>.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0F5F90" w:rsidRPr="00117FB5" w:rsidRDefault="000F5F90" w:rsidP="00D276FE">
      <w:pPr>
        <w:autoSpaceDE w:val="0"/>
        <w:autoSpaceDN w:val="0"/>
        <w:adjustRightInd w:val="0"/>
        <w:spacing w:after="0" w:line="240" w:lineRule="auto"/>
        <w:ind w:firstLine="567"/>
        <w:rPr>
          <w:rFonts w:ascii="Times New Roman" w:hAnsi="Times New Roman"/>
          <w:b/>
          <w:bCs/>
          <w:iCs/>
          <w:color w:val="000000"/>
        </w:rPr>
      </w:pPr>
    </w:p>
    <w:p w:rsidR="00D276FE" w:rsidRPr="00117FB5" w:rsidRDefault="00D276FE" w:rsidP="00D276FE">
      <w:pPr>
        <w:autoSpaceDE w:val="0"/>
        <w:autoSpaceDN w:val="0"/>
        <w:adjustRightInd w:val="0"/>
        <w:spacing w:after="0" w:line="240" w:lineRule="auto"/>
        <w:ind w:firstLine="567"/>
        <w:rPr>
          <w:rFonts w:ascii="Times New Roman" w:hAnsi="Times New Roman"/>
          <w:b/>
          <w:bCs/>
          <w:iCs/>
          <w:color w:val="000000"/>
        </w:rPr>
      </w:pPr>
      <w:r w:rsidRPr="00117FB5">
        <w:rPr>
          <w:rFonts w:ascii="Times New Roman" w:hAnsi="Times New Roman"/>
          <w:b/>
          <w:bCs/>
          <w:iCs/>
          <w:color w:val="000000"/>
        </w:rPr>
        <w:t>4.3. Права Заказчика</w:t>
      </w:r>
    </w:p>
    <w:p w:rsidR="00D276FE" w:rsidRPr="00117FB5" w:rsidRDefault="00D276FE" w:rsidP="00D276FE">
      <w:pPr>
        <w:autoSpaceDE w:val="0"/>
        <w:autoSpaceDN w:val="0"/>
        <w:adjustRightInd w:val="0"/>
        <w:spacing w:after="0" w:line="240" w:lineRule="auto"/>
        <w:ind w:firstLine="567"/>
        <w:jc w:val="both"/>
        <w:rPr>
          <w:rFonts w:ascii="Times New Roman" w:hAnsi="Times New Roman"/>
          <w:iCs/>
          <w:color w:val="000000"/>
        </w:rPr>
      </w:pPr>
      <w:r w:rsidRPr="00117FB5">
        <w:rPr>
          <w:rFonts w:ascii="Times New Roman" w:hAnsi="Times New Roman"/>
          <w:iCs/>
          <w:color w:val="000000"/>
        </w:rPr>
        <w:t>4.3.</w:t>
      </w:r>
      <w:r w:rsidR="006A6B5B">
        <w:rPr>
          <w:rFonts w:ascii="Times New Roman" w:hAnsi="Times New Roman"/>
          <w:iCs/>
          <w:color w:val="000000"/>
        </w:rPr>
        <w:t>1</w:t>
      </w:r>
      <w:r w:rsidRPr="00117FB5">
        <w:rPr>
          <w:rFonts w:ascii="Times New Roman" w:hAnsi="Times New Roman"/>
          <w:iCs/>
          <w:color w:val="000000"/>
        </w:rPr>
        <w:t xml:space="preserve">. Заказчик вправе, письменно уведомив </w:t>
      </w:r>
      <w:r>
        <w:rPr>
          <w:rFonts w:ascii="Times New Roman" w:hAnsi="Times New Roman"/>
          <w:iCs/>
          <w:color w:val="000000"/>
        </w:rPr>
        <w:t>Поставщика</w:t>
      </w:r>
      <w:r w:rsidRPr="00117FB5">
        <w:rPr>
          <w:rFonts w:ascii="Times New Roman" w:hAnsi="Times New Roman"/>
          <w:iCs/>
          <w:color w:val="000000"/>
        </w:rPr>
        <w:t xml:space="preserve">, приостановить исполнение своих обязательств по настоящему Договору, если </w:t>
      </w:r>
      <w:r>
        <w:rPr>
          <w:rFonts w:ascii="Times New Roman" w:hAnsi="Times New Roman"/>
          <w:iCs/>
          <w:color w:val="000000"/>
        </w:rPr>
        <w:t>Поставщик</w:t>
      </w:r>
      <w:r w:rsidRPr="00117FB5">
        <w:rPr>
          <w:rFonts w:ascii="Times New Roman" w:hAnsi="Times New Roman"/>
          <w:iCs/>
          <w:color w:val="000000"/>
        </w:rPr>
        <w:t xml:space="preserve"> не выполняет своих обязательств или исполнение обязательств произведено </w:t>
      </w:r>
      <w:r>
        <w:rPr>
          <w:rFonts w:ascii="Times New Roman" w:hAnsi="Times New Roman"/>
          <w:iCs/>
          <w:color w:val="000000"/>
        </w:rPr>
        <w:t>Поставщиком</w:t>
      </w:r>
      <w:r w:rsidRPr="00117FB5">
        <w:rPr>
          <w:rFonts w:ascii="Times New Roman" w:hAnsi="Times New Roman"/>
          <w:iCs/>
          <w:color w:val="000000"/>
        </w:rPr>
        <w:t xml:space="preserve"> не в полном объеме по настоящему Договору.</w:t>
      </w:r>
    </w:p>
    <w:p w:rsidR="00D276FE" w:rsidRPr="00117FB5" w:rsidRDefault="00D276FE" w:rsidP="00D276FE">
      <w:pPr>
        <w:autoSpaceDE w:val="0"/>
        <w:autoSpaceDN w:val="0"/>
        <w:adjustRightInd w:val="0"/>
        <w:spacing w:after="0" w:line="240" w:lineRule="auto"/>
        <w:ind w:firstLine="567"/>
        <w:jc w:val="both"/>
        <w:rPr>
          <w:rFonts w:ascii="Times New Roman" w:hAnsi="Times New Roman"/>
          <w:iCs/>
          <w:color w:val="000000"/>
        </w:rPr>
      </w:pPr>
      <w:r w:rsidRPr="00117FB5">
        <w:rPr>
          <w:rFonts w:ascii="Times New Roman" w:hAnsi="Times New Roman"/>
          <w:iCs/>
          <w:color w:val="000000"/>
        </w:rPr>
        <w:t>4.3.</w:t>
      </w:r>
      <w:r w:rsidR="006A6B5B">
        <w:rPr>
          <w:rFonts w:ascii="Times New Roman" w:hAnsi="Times New Roman"/>
          <w:iCs/>
          <w:color w:val="000000"/>
        </w:rPr>
        <w:t>2</w:t>
      </w:r>
      <w:r w:rsidRPr="00117FB5">
        <w:rPr>
          <w:rFonts w:ascii="Times New Roman" w:hAnsi="Times New Roman"/>
          <w:iCs/>
          <w:color w:val="000000"/>
        </w:rPr>
        <w:t>. Провести экспертизу оказанных услуг с привлечением экспертов, экспертных организаций до принятия решения об одностороннем отказе от исполнения настоящего Договора.</w:t>
      </w:r>
    </w:p>
    <w:p w:rsidR="00D276FE" w:rsidRPr="00117FB5" w:rsidRDefault="00D276FE" w:rsidP="00D276FE">
      <w:pPr>
        <w:autoSpaceDE w:val="0"/>
        <w:autoSpaceDN w:val="0"/>
        <w:adjustRightInd w:val="0"/>
        <w:spacing w:after="0" w:line="240" w:lineRule="auto"/>
        <w:ind w:firstLine="567"/>
        <w:jc w:val="both"/>
        <w:rPr>
          <w:rFonts w:ascii="Times New Roman" w:hAnsi="Times New Roman"/>
          <w:iCs/>
          <w:color w:val="000000"/>
        </w:rPr>
      </w:pPr>
      <w:r w:rsidRPr="00117FB5">
        <w:rPr>
          <w:rFonts w:ascii="Times New Roman" w:hAnsi="Times New Roman"/>
          <w:iCs/>
          <w:color w:val="000000"/>
        </w:rPr>
        <w:t>4.3.</w:t>
      </w:r>
      <w:r w:rsidR="006A6B5B">
        <w:rPr>
          <w:rFonts w:ascii="Times New Roman" w:hAnsi="Times New Roman"/>
          <w:iCs/>
          <w:color w:val="000000"/>
        </w:rPr>
        <w:t>3</w:t>
      </w:r>
      <w:r w:rsidRPr="00117FB5">
        <w:rPr>
          <w:rFonts w:ascii="Times New Roman" w:hAnsi="Times New Roman"/>
          <w:iCs/>
          <w:color w:val="000000"/>
        </w:rPr>
        <w:t xml:space="preserve">. В случаях, когда услуги выполнены </w:t>
      </w:r>
      <w:r>
        <w:rPr>
          <w:rFonts w:ascii="Times New Roman" w:hAnsi="Times New Roman"/>
          <w:iCs/>
          <w:color w:val="000000"/>
        </w:rPr>
        <w:t>Поставщиком</w:t>
      </w:r>
      <w:r w:rsidRPr="00117FB5">
        <w:rPr>
          <w:rFonts w:ascii="Times New Roman" w:hAnsi="Times New Roman"/>
          <w:iCs/>
          <w:color w:val="000000"/>
        </w:rPr>
        <w:t xml:space="preserve"> с отступлениями от Договора, Заказчик вправе по своему выбору потребовать от </w:t>
      </w:r>
      <w:r>
        <w:rPr>
          <w:rFonts w:ascii="Times New Roman" w:hAnsi="Times New Roman"/>
          <w:iCs/>
          <w:color w:val="000000"/>
        </w:rPr>
        <w:t>Поставщика</w:t>
      </w:r>
      <w:r w:rsidRPr="00117FB5">
        <w:rPr>
          <w:rFonts w:ascii="Times New Roman" w:hAnsi="Times New Roman"/>
          <w:iCs/>
          <w:color w:val="000000"/>
        </w:rPr>
        <w:t>:</w:t>
      </w:r>
    </w:p>
    <w:p w:rsidR="00D276FE" w:rsidRPr="00117FB5" w:rsidRDefault="00D276FE" w:rsidP="00D276FE">
      <w:pPr>
        <w:autoSpaceDE w:val="0"/>
        <w:autoSpaceDN w:val="0"/>
        <w:adjustRightInd w:val="0"/>
        <w:spacing w:after="0" w:line="240" w:lineRule="auto"/>
        <w:ind w:firstLine="567"/>
        <w:rPr>
          <w:rFonts w:ascii="Times New Roman" w:hAnsi="Times New Roman"/>
          <w:iCs/>
          <w:color w:val="000000"/>
        </w:rPr>
      </w:pPr>
      <w:r w:rsidRPr="00117FB5">
        <w:rPr>
          <w:rFonts w:ascii="Times New Roman" w:hAnsi="Times New Roman"/>
          <w:iCs/>
          <w:color w:val="000000"/>
        </w:rPr>
        <w:t>- безвозмездного устранения дефектов в разумный срок;</w:t>
      </w:r>
    </w:p>
    <w:p w:rsidR="00D276FE" w:rsidRPr="00117FB5" w:rsidRDefault="00D276FE" w:rsidP="00D276FE">
      <w:pPr>
        <w:autoSpaceDE w:val="0"/>
        <w:autoSpaceDN w:val="0"/>
        <w:adjustRightInd w:val="0"/>
        <w:spacing w:after="0" w:line="240" w:lineRule="auto"/>
        <w:ind w:firstLine="567"/>
        <w:rPr>
          <w:rFonts w:ascii="Times New Roman" w:hAnsi="Times New Roman"/>
          <w:iCs/>
          <w:color w:val="000000"/>
        </w:rPr>
      </w:pPr>
      <w:r w:rsidRPr="00117FB5">
        <w:rPr>
          <w:rFonts w:ascii="Times New Roman" w:hAnsi="Times New Roman"/>
          <w:iCs/>
          <w:color w:val="000000"/>
        </w:rPr>
        <w:t>- соразмерного уменьшения установленной цены;</w:t>
      </w:r>
    </w:p>
    <w:p w:rsidR="00D276FE" w:rsidRPr="00117FB5" w:rsidRDefault="00D276FE" w:rsidP="00D276FE">
      <w:pPr>
        <w:autoSpaceDE w:val="0"/>
        <w:autoSpaceDN w:val="0"/>
        <w:adjustRightInd w:val="0"/>
        <w:spacing w:after="0" w:line="240" w:lineRule="auto"/>
        <w:ind w:firstLine="567"/>
        <w:rPr>
          <w:rFonts w:ascii="Times New Roman" w:hAnsi="Times New Roman"/>
          <w:iCs/>
          <w:color w:val="000000"/>
        </w:rPr>
      </w:pPr>
      <w:r w:rsidRPr="00117FB5">
        <w:rPr>
          <w:rFonts w:ascii="Times New Roman" w:hAnsi="Times New Roman"/>
          <w:iCs/>
          <w:color w:val="000000"/>
        </w:rPr>
        <w:t>- возмещения своих расходов на устранение дефектов.</w:t>
      </w:r>
    </w:p>
    <w:p w:rsidR="00BF36C4" w:rsidRDefault="00BF36C4" w:rsidP="00D276FE">
      <w:pPr>
        <w:autoSpaceDE w:val="0"/>
        <w:autoSpaceDN w:val="0"/>
        <w:adjustRightInd w:val="0"/>
        <w:spacing w:after="0" w:line="240" w:lineRule="auto"/>
        <w:ind w:firstLine="567"/>
        <w:rPr>
          <w:rFonts w:ascii="Times New Roman" w:hAnsi="Times New Roman"/>
          <w:b/>
          <w:bCs/>
          <w:iCs/>
          <w:color w:val="000000"/>
        </w:rPr>
      </w:pPr>
    </w:p>
    <w:p w:rsidR="00D276FE" w:rsidRPr="00117FB5" w:rsidRDefault="00D276FE" w:rsidP="00D276FE">
      <w:pPr>
        <w:autoSpaceDE w:val="0"/>
        <w:autoSpaceDN w:val="0"/>
        <w:adjustRightInd w:val="0"/>
        <w:spacing w:after="0" w:line="240" w:lineRule="auto"/>
        <w:ind w:firstLine="567"/>
        <w:rPr>
          <w:rFonts w:ascii="Times New Roman" w:hAnsi="Times New Roman"/>
          <w:b/>
          <w:bCs/>
          <w:iCs/>
          <w:color w:val="000000"/>
        </w:rPr>
      </w:pPr>
      <w:r w:rsidRPr="00117FB5">
        <w:rPr>
          <w:rFonts w:ascii="Times New Roman" w:hAnsi="Times New Roman"/>
          <w:b/>
          <w:bCs/>
          <w:iCs/>
          <w:color w:val="000000"/>
        </w:rPr>
        <w:t>4.4. Обязанности Заказчика</w:t>
      </w:r>
    </w:p>
    <w:p w:rsidR="00D276FE" w:rsidRPr="00117FB5" w:rsidRDefault="00D276FE" w:rsidP="00D276FE">
      <w:pPr>
        <w:autoSpaceDE w:val="0"/>
        <w:autoSpaceDN w:val="0"/>
        <w:adjustRightInd w:val="0"/>
        <w:spacing w:after="0" w:line="240" w:lineRule="auto"/>
        <w:ind w:firstLine="567"/>
        <w:jc w:val="both"/>
        <w:rPr>
          <w:rFonts w:ascii="Times New Roman" w:hAnsi="Times New Roman"/>
          <w:iCs/>
          <w:color w:val="000000"/>
        </w:rPr>
      </w:pPr>
      <w:r w:rsidRPr="00117FB5">
        <w:rPr>
          <w:rFonts w:ascii="Times New Roman" w:hAnsi="Times New Roman"/>
          <w:iCs/>
          <w:color w:val="000000"/>
        </w:rPr>
        <w:t xml:space="preserve">4.4.1. Принять Товар в соответствии с разделом 3 настоящего Договора, в случае отсутствия претензий относительно объема, качества и соблюдения сроков поставки подписать товарную накладную и передать один экземпляр </w:t>
      </w:r>
      <w:r>
        <w:rPr>
          <w:rFonts w:ascii="Times New Roman" w:hAnsi="Times New Roman"/>
          <w:iCs/>
          <w:color w:val="000000"/>
        </w:rPr>
        <w:t>Поставщику</w:t>
      </w:r>
      <w:r w:rsidRPr="00117FB5">
        <w:rPr>
          <w:rFonts w:ascii="Times New Roman" w:hAnsi="Times New Roman"/>
          <w:iCs/>
          <w:color w:val="000000"/>
        </w:rPr>
        <w:t>.</w:t>
      </w:r>
    </w:p>
    <w:p w:rsidR="00D276FE" w:rsidRPr="00117FB5" w:rsidRDefault="00D276FE" w:rsidP="00D276FE">
      <w:pPr>
        <w:autoSpaceDE w:val="0"/>
        <w:autoSpaceDN w:val="0"/>
        <w:adjustRightInd w:val="0"/>
        <w:spacing w:after="0" w:line="240" w:lineRule="auto"/>
        <w:ind w:firstLine="567"/>
        <w:jc w:val="both"/>
        <w:rPr>
          <w:rFonts w:ascii="Times New Roman" w:hAnsi="Times New Roman"/>
          <w:iCs/>
          <w:color w:val="000000"/>
        </w:rPr>
      </w:pPr>
      <w:r w:rsidRPr="00117FB5">
        <w:rPr>
          <w:rFonts w:ascii="Times New Roman" w:hAnsi="Times New Roman"/>
          <w:iCs/>
          <w:color w:val="000000"/>
        </w:rPr>
        <w:t xml:space="preserve">4.4.2. Осуществлять оплату поставляемого </w:t>
      </w:r>
      <w:r>
        <w:rPr>
          <w:rFonts w:ascii="Times New Roman" w:hAnsi="Times New Roman"/>
          <w:iCs/>
          <w:color w:val="000000"/>
        </w:rPr>
        <w:t>Поставщиком</w:t>
      </w:r>
      <w:r w:rsidRPr="00117FB5">
        <w:rPr>
          <w:rFonts w:ascii="Times New Roman" w:hAnsi="Times New Roman"/>
          <w:iCs/>
          <w:color w:val="000000"/>
        </w:rPr>
        <w:t xml:space="preserve"> Товара в размере и порядке, предусмотренном пунктом 2 настоящего Договора.</w:t>
      </w:r>
    </w:p>
    <w:p w:rsidR="00D276FE" w:rsidRPr="00117FB5" w:rsidRDefault="00D276FE" w:rsidP="00D276FE">
      <w:pPr>
        <w:autoSpaceDE w:val="0"/>
        <w:autoSpaceDN w:val="0"/>
        <w:adjustRightInd w:val="0"/>
        <w:spacing w:after="0" w:line="240" w:lineRule="auto"/>
        <w:ind w:firstLine="567"/>
        <w:jc w:val="both"/>
        <w:rPr>
          <w:rFonts w:ascii="Times New Roman" w:hAnsi="Times New Roman"/>
          <w:iCs/>
          <w:color w:val="000000"/>
        </w:rPr>
      </w:pPr>
      <w:r w:rsidRPr="00117FB5">
        <w:rPr>
          <w:rFonts w:ascii="Times New Roman" w:hAnsi="Times New Roman"/>
        </w:rPr>
        <w:t>4.4.3. Осуществлять при приеме Товара проверку его по количеству, ассортименту и качеству, составить и подписать соответствующие документы (товарную накладную и т.д.).</w:t>
      </w:r>
    </w:p>
    <w:p w:rsidR="00D276FE" w:rsidRPr="00117FB5" w:rsidRDefault="00D276FE" w:rsidP="00D276FE">
      <w:pPr>
        <w:autoSpaceDN w:val="0"/>
        <w:spacing w:after="0" w:line="240" w:lineRule="auto"/>
        <w:ind w:firstLine="180"/>
        <w:jc w:val="center"/>
        <w:rPr>
          <w:rFonts w:ascii="Times New Roman" w:hAnsi="Times New Roman"/>
          <w:b/>
        </w:rPr>
      </w:pPr>
    </w:p>
    <w:p w:rsidR="00D276FE" w:rsidRPr="00117FB5" w:rsidRDefault="00D276FE" w:rsidP="00D276FE">
      <w:pPr>
        <w:autoSpaceDE w:val="0"/>
        <w:autoSpaceDN w:val="0"/>
        <w:adjustRightInd w:val="0"/>
        <w:spacing w:after="0" w:line="240" w:lineRule="auto"/>
        <w:jc w:val="center"/>
        <w:rPr>
          <w:rFonts w:ascii="Times New Roman" w:hAnsi="Times New Roman"/>
          <w:b/>
          <w:bCs/>
          <w:iCs/>
          <w:color w:val="000000"/>
        </w:rPr>
      </w:pPr>
      <w:r w:rsidRPr="00117FB5">
        <w:rPr>
          <w:rFonts w:ascii="Times New Roman" w:hAnsi="Times New Roman"/>
          <w:b/>
          <w:bCs/>
          <w:iCs/>
          <w:color w:val="000000"/>
        </w:rPr>
        <w:t>5. ОБСТОЯТЕЛЬСТВА НЕПРЕОДОЛИМОЙ СИЛЫ</w:t>
      </w:r>
    </w:p>
    <w:p w:rsidR="00D276FE" w:rsidRPr="00117FB5" w:rsidRDefault="00D276FE" w:rsidP="00D276FE">
      <w:pPr>
        <w:autoSpaceDE w:val="0"/>
        <w:autoSpaceDN w:val="0"/>
        <w:adjustRightInd w:val="0"/>
        <w:spacing w:after="0" w:line="240" w:lineRule="auto"/>
        <w:ind w:firstLine="567"/>
        <w:jc w:val="both"/>
        <w:rPr>
          <w:rFonts w:ascii="Times New Roman" w:hAnsi="Times New Roman"/>
          <w:iCs/>
          <w:color w:val="000000"/>
        </w:rPr>
      </w:pPr>
    </w:p>
    <w:p w:rsidR="00D276FE" w:rsidRPr="00117FB5" w:rsidRDefault="00D276FE" w:rsidP="00D276FE">
      <w:pPr>
        <w:autoSpaceDE w:val="0"/>
        <w:autoSpaceDN w:val="0"/>
        <w:adjustRightInd w:val="0"/>
        <w:spacing w:after="0" w:line="240" w:lineRule="auto"/>
        <w:ind w:firstLine="567"/>
        <w:jc w:val="both"/>
        <w:rPr>
          <w:rFonts w:ascii="Times New Roman" w:hAnsi="Times New Roman"/>
          <w:iCs/>
          <w:color w:val="000000"/>
        </w:rPr>
      </w:pPr>
      <w:r w:rsidRPr="00117FB5">
        <w:rPr>
          <w:rFonts w:ascii="Times New Roman" w:hAnsi="Times New Roman"/>
          <w:iCs/>
          <w:color w:val="000000"/>
        </w:rPr>
        <w:t>5.1.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и прочих обстоятельств непреодолимой силы и если эти обстоятельства непосредственно повлияли на исполнение настоящего Договора.</w:t>
      </w:r>
    </w:p>
    <w:p w:rsidR="00D276FE" w:rsidRPr="00117FB5" w:rsidRDefault="00D276FE" w:rsidP="00D276FE">
      <w:pPr>
        <w:autoSpaceDE w:val="0"/>
        <w:autoSpaceDN w:val="0"/>
        <w:adjustRightInd w:val="0"/>
        <w:spacing w:after="0" w:line="240" w:lineRule="auto"/>
        <w:ind w:firstLine="567"/>
        <w:jc w:val="both"/>
        <w:rPr>
          <w:rFonts w:ascii="Times New Roman" w:hAnsi="Times New Roman"/>
          <w:iCs/>
          <w:color w:val="000000"/>
        </w:rPr>
      </w:pPr>
      <w:r w:rsidRPr="00117FB5">
        <w:rPr>
          <w:rFonts w:ascii="Times New Roman" w:hAnsi="Times New Roman"/>
          <w:iCs/>
          <w:color w:val="000000"/>
        </w:rPr>
        <w:t>5.2.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D276FE" w:rsidRPr="00117FB5" w:rsidRDefault="00D276FE" w:rsidP="00D276FE">
      <w:pPr>
        <w:autoSpaceDE w:val="0"/>
        <w:autoSpaceDN w:val="0"/>
        <w:adjustRightInd w:val="0"/>
        <w:spacing w:after="0" w:line="240" w:lineRule="auto"/>
        <w:ind w:firstLine="567"/>
        <w:jc w:val="both"/>
        <w:rPr>
          <w:rFonts w:ascii="Times New Roman" w:hAnsi="Times New Roman"/>
          <w:iCs/>
          <w:color w:val="000000"/>
        </w:rPr>
      </w:pPr>
      <w:r w:rsidRPr="00117FB5">
        <w:rPr>
          <w:rFonts w:ascii="Times New Roman" w:hAnsi="Times New Roman"/>
          <w:iCs/>
          <w:color w:val="000000"/>
        </w:rPr>
        <w:t>5.3. Сторона, для которой создалась невозможность исполнения обязательств по Договору вследствие обстоятельств непреодолимой силы, должна о наступлении этих обстоятельств письменно известить другую Сторону без промедления, однако не позднее 10 (десяти) дней с момента их наступления. Извещение должно содержать данные о наступлении и о характере обстоятельств и возможных последствиях. Сторона также без промедления, должна письменно известить другую Сторону о прекращении этих обстоятельств, однако не позднее 10 (десяти) дней с момента прекращения их действия.</w:t>
      </w:r>
    </w:p>
    <w:p w:rsidR="00D276FE" w:rsidRPr="00117FB5" w:rsidRDefault="00D276FE" w:rsidP="00D276FE">
      <w:pPr>
        <w:autoSpaceDE w:val="0"/>
        <w:autoSpaceDN w:val="0"/>
        <w:adjustRightInd w:val="0"/>
        <w:spacing w:after="0" w:line="240" w:lineRule="auto"/>
        <w:ind w:firstLine="567"/>
        <w:jc w:val="both"/>
        <w:rPr>
          <w:rFonts w:ascii="Times New Roman" w:hAnsi="Times New Roman"/>
          <w:iCs/>
          <w:color w:val="000000"/>
        </w:rPr>
      </w:pPr>
      <w:r w:rsidRPr="00117FB5">
        <w:rPr>
          <w:rFonts w:ascii="Times New Roman" w:hAnsi="Times New Roman"/>
          <w:iCs/>
          <w:color w:val="000000"/>
        </w:rPr>
        <w:lastRenderedPageBreak/>
        <w:t>5.4. Отсутствие извещения или несвоевременное извещение другой Стороны Стороной, для которой создалась невозможность исполнения обязательств по Договору, о наступлении обстоятельств, освобождающих её от ответственности, влечет за собой утрату права для этой Стороны ссылаться на эти обстоятельства.</w:t>
      </w:r>
    </w:p>
    <w:p w:rsidR="00D276FE" w:rsidRPr="00117FB5" w:rsidRDefault="00D276FE" w:rsidP="00D276FE">
      <w:pPr>
        <w:autoSpaceDE w:val="0"/>
        <w:autoSpaceDN w:val="0"/>
        <w:adjustRightInd w:val="0"/>
        <w:spacing w:after="0" w:line="240" w:lineRule="auto"/>
        <w:ind w:firstLine="567"/>
        <w:jc w:val="both"/>
        <w:rPr>
          <w:rFonts w:ascii="Times New Roman" w:hAnsi="Times New Roman"/>
        </w:rPr>
      </w:pPr>
      <w:r w:rsidRPr="00117FB5">
        <w:rPr>
          <w:rFonts w:ascii="Times New Roman" w:hAnsi="Times New Roman"/>
        </w:rPr>
        <w:t>5.5. Если обстоятельства непреодолимой силы продолжают действовать более 2 месяцев, то каждая Сторона вправе расторгнуть Договор в одностороннем порядке.</w:t>
      </w:r>
    </w:p>
    <w:p w:rsidR="00D276FE" w:rsidRPr="00117FB5" w:rsidRDefault="00D276FE" w:rsidP="00D276FE">
      <w:pPr>
        <w:autoSpaceDE w:val="0"/>
        <w:autoSpaceDN w:val="0"/>
        <w:adjustRightInd w:val="0"/>
        <w:spacing w:after="0" w:line="240" w:lineRule="auto"/>
        <w:jc w:val="center"/>
        <w:rPr>
          <w:rFonts w:ascii="Times New Roman" w:hAnsi="Times New Roman"/>
          <w:b/>
          <w:bCs/>
          <w:iCs/>
          <w:color w:val="000000"/>
        </w:rPr>
      </w:pPr>
    </w:p>
    <w:p w:rsidR="00D276FE" w:rsidRPr="0050638E" w:rsidRDefault="00D276FE" w:rsidP="0050638E">
      <w:pPr>
        <w:pStyle w:val="a3"/>
        <w:numPr>
          <w:ilvl w:val="0"/>
          <w:numId w:val="11"/>
        </w:numPr>
        <w:autoSpaceDE w:val="0"/>
        <w:autoSpaceDN w:val="0"/>
        <w:adjustRightInd w:val="0"/>
        <w:spacing w:after="0" w:line="240" w:lineRule="auto"/>
        <w:jc w:val="center"/>
        <w:rPr>
          <w:rFonts w:ascii="Times New Roman" w:hAnsi="Times New Roman"/>
          <w:b/>
          <w:bCs/>
          <w:iCs/>
          <w:color w:val="000000"/>
        </w:rPr>
      </w:pPr>
      <w:r w:rsidRPr="0050638E">
        <w:rPr>
          <w:rFonts w:ascii="Times New Roman" w:hAnsi="Times New Roman"/>
          <w:b/>
          <w:bCs/>
          <w:iCs/>
          <w:color w:val="000000"/>
        </w:rPr>
        <w:t>ИЗМЕНЕНИЕ УСЛОВИЙ ДОГОВОРА, ОДНОСТОРОННИЙ ОТКАЗ ОТ ИСПОЛНЕНИЯ ДОГОВОРА И РАСТОРЖЕНИЕ ДОГОВОРА</w:t>
      </w:r>
    </w:p>
    <w:p w:rsidR="0050638E" w:rsidRPr="0050638E" w:rsidRDefault="0050638E" w:rsidP="0050638E">
      <w:pPr>
        <w:pStyle w:val="a3"/>
        <w:autoSpaceDE w:val="0"/>
        <w:autoSpaceDN w:val="0"/>
        <w:adjustRightInd w:val="0"/>
        <w:spacing w:after="0" w:line="240" w:lineRule="auto"/>
        <w:ind w:left="360"/>
        <w:rPr>
          <w:rFonts w:ascii="Times New Roman" w:hAnsi="Times New Roman"/>
          <w:b/>
          <w:bCs/>
          <w:iCs/>
          <w:color w:val="000000"/>
        </w:rPr>
      </w:pPr>
    </w:p>
    <w:p w:rsidR="00DA2D69" w:rsidRPr="00480775" w:rsidRDefault="00480775" w:rsidP="00480775">
      <w:pPr>
        <w:tabs>
          <w:tab w:val="left" w:pos="0"/>
        </w:tabs>
        <w:autoSpaceDE w:val="0"/>
        <w:autoSpaceDN w:val="0"/>
        <w:adjustRightInd w:val="0"/>
        <w:spacing w:after="0" w:line="240" w:lineRule="auto"/>
        <w:jc w:val="both"/>
        <w:rPr>
          <w:rFonts w:ascii="Times New Roman" w:eastAsia="Calibri" w:hAnsi="Times New Roman" w:cs="Times New Roman"/>
        </w:rPr>
      </w:pPr>
      <w:r w:rsidRPr="00145756">
        <w:rPr>
          <w:rFonts w:ascii="Times New Roman" w:hAnsi="Times New Roman"/>
          <w:iCs/>
          <w:color w:val="000000"/>
        </w:rPr>
        <w:tab/>
      </w:r>
      <w:r w:rsidR="0050638E">
        <w:rPr>
          <w:rFonts w:ascii="Times New Roman" w:hAnsi="Times New Roman"/>
          <w:iCs/>
          <w:color w:val="000000"/>
        </w:rPr>
        <w:t xml:space="preserve">6.1. </w:t>
      </w:r>
      <w:r w:rsidR="00DA2D69" w:rsidRPr="0050638E">
        <w:rPr>
          <w:rFonts w:ascii="Times New Roman" w:hAnsi="Times New Roman"/>
          <w:iCs/>
          <w:color w:val="000000"/>
        </w:rPr>
        <w:t xml:space="preserve">При заключении и исполнении договора не допускается изменение его условий по сравнению с указанными в протоколе, составленном по результатам закупки, кроме случаев, </w:t>
      </w:r>
      <w:r w:rsidR="00DA2D69" w:rsidRPr="00480775">
        <w:rPr>
          <w:rFonts w:ascii="Times New Roman" w:eastAsia="Calibri" w:hAnsi="Times New Roman" w:cs="Times New Roman"/>
        </w:rPr>
        <w:t>предусмотренных Положением о закупке Заказчика.</w:t>
      </w:r>
    </w:p>
    <w:p w:rsidR="00480775" w:rsidRPr="006B0EFA" w:rsidRDefault="00480775" w:rsidP="00480775">
      <w:pPr>
        <w:tabs>
          <w:tab w:val="left" w:pos="0"/>
        </w:tabs>
        <w:autoSpaceDE w:val="0"/>
        <w:autoSpaceDN w:val="0"/>
        <w:adjustRightInd w:val="0"/>
        <w:spacing w:after="0" w:line="240" w:lineRule="auto"/>
        <w:jc w:val="both"/>
        <w:rPr>
          <w:rFonts w:ascii="Times New Roman" w:eastAsia="Calibri" w:hAnsi="Times New Roman" w:cs="Times New Roman"/>
        </w:rPr>
      </w:pPr>
      <w:r w:rsidRPr="00145756">
        <w:rPr>
          <w:rFonts w:ascii="Times New Roman" w:eastAsia="Calibri" w:hAnsi="Times New Roman" w:cs="Times New Roman"/>
        </w:rPr>
        <w:tab/>
      </w:r>
      <w:r w:rsidRPr="00480775">
        <w:rPr>
          <w:rFonts w:ascii="Times New Roman" w:eastAsia="Calibri" w:hAnsi="Times New Roman" w:cs="Times New Roman"/>
        </w:rPr>
        <w:t>6.2</w:t>
      </w:r>
      <w:r w:rsidRPr="006B0EFA">
        <w:rPr>
          <w:rFonts w:ascii="Times New Roman" w:eastAsia="Calibri" w:hAnsi="Times New Roman" w:cs="Times New Roman"/>
        </w:rPr>
        <w:t xml:space="preserve">. Заказчик по согласованию с участником при исполнении договора вправе изменить (с учетом пункта </w:t>
      </w:r>
      <w:r w:rsidR="00EC4343" w:rsidRPr="006B0EFA">
        <w:rPr>
          <w:rFonts w:ascii="Times New Roman" w:eastAsia="Calibri" w:hAnsi="Times New Roman" w:cs="Times New Roman"/>
        </w:rPr>
        <w:t>6.6</w:t>
      </w:r>
      <w:r w:rsidRPr="006B0EFA">
        <w:rPr>
          <w:rFonts w:ascii="Times New Roman" w:eastAsia="Calibri" w:hAnsi="Times New Roman" w:cs="Times New Roman"/>
        </w:rPr>
        <w:t xml:space="preserve"> </w:t>
      </w:r>
      <w:r w:rsidR="006B0EFA" w:rsidRPr="006B0EFA">
        <w:rPr>
          <w:rFonts w:ascii="Times New Roman" w:eastAsia="Calibri" w:hAnsi="Times New Roman" w:cs="Times New Roman"/>
        </w:rPr>
        <w:t>настоящего договора</w:t>
      </w:r>
      <w:r w:rsidRPr="006B0EFA">
        <w:rPr>
          <w:rFonts w:ascii="Times New Roman" w:eastAsia="Calibri" w:hAnsi="Times New Roman" w:cs="Times New Roman"/>
        </w:rPr>
        <w:t>):</w:t>
      </w:r>
    </w:p>
    <w:p w:rsidR="00480775" w:rsidRPr="00480775" w:rsidRDefault="00480775" w:rsidP="00480775">
      <w:pPr>
        <w:tabs>
          <w:tab w:val="left" w:pos="0"/>
        </w:tabs>
        <w:autoSpaceDE w:val="0"/>
        <w:autoSpaceDN w:val="0"/>
        <w:adjustRightInd w:val="0"/>
        <w:spacing w:after="0" w:line="240" w:lineRule="auto"/>
        <w:jc w:val="both"/>
        <w:rPr>
          <w:rFonts w:ascii="Times New Roman" w:eastAsia="Calibri" w:hAnsi="Times New Roman" w:cs="Times New Roman"/>
        </w:rPr>
      </w:pPr>
      <w:bookmarkStart w:id="4" w:name="P259"/>
      <w:bookmarkEnd w:id="4"/>
      <w:r w:rsidRPr="006B0EFA">
        <w:rPr>
          <w:rFonts w:ascii="Times New Roman" w:eastAsia="Calibri" w:hAnsi="Times New Roman" w:cs="Times New Roman"/>
        </w:rPr>
        <w:tab/>
        <w:t>6.2.1.</w:t>
      </w:r>
      <w:r w:rsidRPr="00480775">
        <w:rPr>
          <w:rFonts w:ascii="Times New Roman" w:eastAsia="Calibri" w:hAnsi="Times New Roman" w:cs="Times New Roman"/>
        </w:rPr>
        <w:t> </w:t>
      </w:r>
      <w:r w:rsidR="00EC4343" w:rsidRPr="00EC4343">
        <w:rPr>
          <w:rFonts w:ascii="Times New Roman" w:eastAsia="Calibri" w:hAnsi="Times New Roman" w:cs="Times New Roman"/>
        </w:rPr>
        <w:t>П</w:t>
      </w:r>
      <w:r w:rsidRPr="00480775">
        <w:rPr>
          <w:rFonts w:ascii="Times New Roman" w:eastAsia="Calibri" w:hAnsi="Times New Roman" w:cs="Times New Roman"/>
        </w:rPr>
        <w:t>редусмотренный договором объем закупаемой продукции не более чем на 30% (тридцать процентов). При увеличении объема закупаемой продукции Заказчик по согласованию с участником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480775" w:rsidRPr="00480775" w:rsidRDefault="00480775" w:rsidP="00480775">
      <w:pPr>
        <w:tabs>
          <w:tab w:val="left" w:pos="0"/>
        </w:tabs>
        <w:autoSpaceDE w:val="0"/>
        <w:autoSpaceDN w:val="0"/>
        <w:adjustRightInd w:val="0"/>
        <w:spacing w:after="0" w:line="240" w:lineRule="auto"/>
        <w:jc w:val="both"/>
        <w:rPr>
          <w:rFonts w:ascii="Times New Roman" w:eastAsia="Calibri" w:hAnsi="Times New Roman" w:cs="Times New Roman"/>
        </w:rPr>
      </w:pPr>
      <w:r w:rsidRPr="00613260">
        <w:rPr>
          <w:rFonts w:ascii="Times New Roman" w:eastAsia="Calibri" w:hAnsi="Times New Roman" w:cs="Times New Roman"/>
        </w:rPr>
        <w:tab/>
      </w:r>
      <w:r w:rsidRPr="00480775">
        <w:rPr>
          <w:rFonts w:ascii="Times New Roman" w:eastAsia="Calibri" w:hAnsi="Times New Roman" w:cs="Times New Roman"/>
        </w:rPr>
        <w:t>6.2.2. </w:t>
      </w:r>
      <w:r w:rsidR="00EC4343" w:rsidRPr="00EC4343">
        <w:rPr>
          <w:rFonts w:ascii="Times New Roman" w:eastAsia="Calibri" w:hAnsi="Times New Roman" w:cs="Times New Roman"/>
        </w:rPr>
        <w:t>С</w:t>
      </w:r>
      <w:r w:rsidRPr="00480775">
        <w:rPr>
          <w:rFonts w:ascii="Times New Roman" w:eastAsia="Calibri" w:hAnsi="Times New Roman" w:cs="Times New Roman"/>
        </w:rPr>
        <w:t>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rsidR="00480775" w:rsidRPr="00480775" w:rsidRDefault="00480775" w:rsidP="00480775">
      <w:pPr>
        <w:tabs>
          <w:tab w:val="left" w:pos="0"/>
        </w:tabs>
        <w:autoSpaceDE w:val="0"/>
        <w:autoSpaceDN w:val="0"/>
        <w:adjustRightInd w:val="0"/>
        <w:spacing w:after="0" w:line="240" w:lineRule="auto"/>
        <w:jc w:val="both"/>
        <w:rPr>
          <w:rFonts w:ascii="Times New Roman" w:eastAsia="Calibri" w:hAnsi="Times New Roman" w:cs="Times New Roman"/>
        </w:rPr>
      </w:pPr>
      <w:r w:rsidRPr="00EC4343">
        <w:rPr>
          <w:rFonts w:ascii="Times New Roman" w:eastAsia="Calibri" w:hAnsi="Times New Roman" w:cs="Times New Roman"/>
        </w:rPr>
        <w:tab/>
      </w:r>
      <w:r>
        <w:rPr>
          <w:rFonts w:ascii="Times New Roman" w:eastAsia="Calibri" w:hAnsi="Times New Roman" w:cs="Times New Roman"/>
          <w:lang w:val="en-US"/>
        </w:rPr>
        <w:t>6.2.3.</w:t>
      </w:r>
      <w:r w:rsidRPr="00480775">
        <w:rPr>
          <w:rFonts w:ascii="Times New Roman" w:eastAsia="Calibri" w:hAnsi="Times New Roman" w:cs="Times New Roman"/>
        </w:rPr>
        <w:t> </w:t>
      </w:r>
      <w:r w:rsidR="00EC4343">
        <w:rPr>
          <w:rFonts w:ascii="Times New Roman" w:eastAsia="Calibri" w:hAnsi="Times New Roman" w:cs="Times New Roman"/>
          <w:lang w:val="en-US"/>
        </w:rPr>
        <w:t>Ц</w:t>
      </w:r>
      <w:r w:rsidRPr="00480775">
        <w:rPr>
          <w:rFonts w:ascii="Times New Roman" w:eastAsia="Calibri" w:hAnsi="Times New Roman" w:cs="Times New Roman"/>
        </w:rPr>
        <w:t>ену договора:</w:t>
      </w:r>
    </w:p>
    <w:p w:rsidR="00480775" w:rsidRPr="00480775" w:rsidRDefault="00480775" w:rsidP="00480775">
      <w:pPr>
        <w:tabs>
          <w:tab w:val="left" w:pos="0"/>
        </w:tabs>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lang w:val="en-US"/>
        </w:rPr>
        <w:tab/>
      </w:r>
      <w:r w:rsidR="00EC4343" w:rsidRPr="00EC4343">
        <w:rPr>
          <w:rFonts w:ascii="Times New Roman" w:eastAsia="Calibri" w:hAnsi="Times New Roman" w:cs="Times New Roman"/>
        </w:rPr>
        <w:t xml:space="preserve">- </w:t>
      </w:r>
      <w:r w:rsidRPr="00480775">
        <w:rPr>
          <w:rFonts w:ascii="Times New Roman" w:eastAsia="Calibri" w:hAnsi="Times New Roman" w:cs="Times New Roman"/>
        </w:rPr>
        <w:t>путем ее уменьшения без изменения иных условий исполнения договора,</w:t>
      </w:r>
    </w:p>
    <w:p w:rsidR="00480775" w:rsidRPr="00480775" w:rsidRDefault="00480775" w:rsidP="00480775">
      <w:pPr>
        <w:tabs>
          <w:tab w:val="left" w:pos="0"/>
        </w:tabs>
        <w:autoSpaceDE w:val="0"/>
        <w:autoSpaceDN w:val="0"/>
        <w:adjustRightInd w:val="0"/>
        <w:spacing w:after="0" w:line="240" w:lineRule="auto"/>
        <w:jc w:val="both"/>
        <w:rPr>
          <w:rFonts w:ascii="Times New Roman" w:eastAsia="Calibri" w:hAnsi="Times New Roman" w:cs="Times New Roman"/>
        </w:rPr>
      </w:pPr>
      <w:r w:rsidRPr="00EC4343">
        <w:rPr>
          <w:rFonts w:ascii="Times New Roman" w:eastAsia="Calibri" w:hAnsi="Times New Roman" w:cs="Times New Roman"/>
        </w:rPr>
        <w:tab/>
      </w:r>
      <w:r w:rsidR="00EC4343" w:rsidRPr="00EC4343">
        <w:rPr>
          <w:rFonts w:ascii="Times New Roman" w:eastAsia="Calibri" w:hAnsi="Times New Roman" w:cs="Times New Roman"/>
        </w:rPr>
        <w:t xml:space="preserve">- </w:t>
      </w:r>
      <w:r w:rsidRPr="00480775">
        <w:rPr>
          <w:rFonts w:ascii="Times New Roman" w:eastAsia="Calibri" w:hAnsi="Times New Roman" w:cs="Times New Roman"/>
        </w:rPr>
        <w:t xml:space="preserve">в случаях, предусмотренных </w:t>
      </w:r>
      <w:hyperlink w:anchor="P259" w:history="1">
        <w:r w:rsidRPr="00480775">
          <w:rPr>
            <w:rFonts w:ascii="Times New Roman" w:eastAsia="Calibri" w:hAnsi="Times New Roman" w:cs="Times New Roman"/>
          </w:rPr>
          <w:t xml:space="preserve">пунктом </w:t>
        </w:r>
        <w:r w:rsidR="00EC4343" w:rsidRPr="00EC4343">
          <w:rPr>
            <w:rFonts w:ascii="Times New Roman" w:eastAsia="Calibri" w:hAnsi="Times New Roman" w:cs="Times New Roman"/>
          </w:rPr>
          <w:t>6.2.</w:t>
        </w:r>
        <w:r w:rsidRPr="00480775">
          <w:rPr>
            <w:rFonts w:ascii="Times New Roman" w:eastAsia="Calibri" w:hAnsi="Times New Roman" w:cs="Times New Roman"/>
          </w:rPr>
          <w:t>1</w:t>
        </w:r>
      </w:hyperlink>
      <w:r w:rsidRPr="00480775">
        <w:rPr>
          <w:rFonts w:ascii="Times New Roman" w:eastAsia="Calibri" w:hAnsi="Times New Roman" w:cs="Times New Roman"/>
        </w:rPr>
        <w:t xml:space="preserve"> настоящего </w:t>
      </w:r>
      <w:r w:rsidR="00EC4343" w:rsidRPr="00EC4343">
        <w:rPr>
          <w:rFonts w:ascii="Times New Roman" w:eastAsia="Calibri" w:hAnsi="Times New Roman" w:cs="Times New Roman"/>
        </w:rPr>
        <w:t>договора</w:t>
      </w:r>
      <w:r w:rsidRPr="00480775">
        <w:rPr>
          <w:rFonts w:ascii="Times New Roman" w:eastAsia="Calibri" w:hAnsi="Times New Roman" w:cs="Times New Roman"/>
        </w:rPr>
        <w:t>,</w:t>
      </w:r>
    </w:p>
    <w:p w:rsidR="00480775" w:rsidRPr="00480775" w:rsidRDefault="00480775" w:rsidP="00480775">
      <w:pPr>
        <w:tabs>
          <w:tab w:val="left" w:pos="0"/>
        </w:tabs>
        <w:autoSpaceDE w:val="0"/>
        <w:autoSpaceDN w:val="0"/>
        <w:adjustRightInd w:val="0"/>
        <w:spacing w:after="0" w:line="240" w:lineRule="auto"/>
        <w:jc w:val="both"/>
        <w:rPr>
          <w:rFonts w:ascii="Times New Roman" w:eastAsia="Calibri" w:hAnsi="Times New Roman" w:cs="Times New Roman"/>
        </w:rPr>
      </w:pPr>
      <w:r w:rsidRPr="00EC4343">
        <w:rPr>
          <w:rFonts w:ascii="Times New Roman" w:eastAsia="Calibri" w:hAnsi="Times New Roman" w:cs="Times New Roman"/>
        </w:rPr>
        <w:tab/>
      </w:r>
      <w:r w:rsidR="00EC4343" w:rsidRPr="00EC4343">
        <w:rPr>
          <w:rFonts w:ascii="Times New Roman" w:eastAsia="Calibri" w:hAnsi="Times New Roman" w:cs="Times New Roman"/>
        </w:rPr>
        <w:t xml:space="preserve">- </w:t>
      </w:r>
      <w:r w:rsidRPr="00480775">
        <w:rPr>
          <w:rFonts w:ascii="Times New Roman" w:eastAsia="Calibri" w:hAnsi="Times New Roman" w:cs="Times New Roman"/>
        </w:rPr>
        <w:t>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 либо другими источниками информации, заслуживающими доверия,</w:t>
      </w:r>
    </w:p>
    <w:p w:rsidR="00480775" w:rsidRPr="00480775" w:rsidRDefault="00480775" w:rsidP="00480775">
      <w:pPr>
        <w:tabs>
          <w:tab w:val="left" w:pos="0"/>
        </w:tabs>
        <w:autoSpaceDE w:val="0"/>
        <w:autoSpaceDN w:val="0"/>
        <w:adjustRightInd w:val="0"/>
        <w:spacing w:after="0" w:line="240" w:lineRule="auto"/>
        <w:jc w:val="both"/>
        <w:rPr>
          <w:rFonts w:ascii="Times New Roman" w:eastAsia="Calibri" w:hAnsi="Times New Roman" w:cs="Times New Roman"/>
        </w:rPr>
      </w:pPr>
      <w:r w:rsidRPr="00EC4343">
        <w:rPr>
          <w:rFonts w:ascii="Times New Roman" w:eastAsia="Calibri" w:hAnsi="Times New Roman" w:cs="Times New Roman"/>
        </w:rPr>
        <w:tab/>
      </w:r>
      <w:r w:rsidR="00EC4343" w:rsidRPr="00EC4343">
        <w:rPr>
          <w:rFonts w:ascii="Times New Roman" w:eastAsia="Calibri" w:hAnsi="Times New Roman" w:cs="Times New Roman"/>
        </w:rPr>
        <w:t xml:space="preserve">- </w:t>
      </w:r>
      <w:r w:rsidRPr="00480775">
        <w:rPr>
          <w:rFonts w:ascii="Times New Roman" w:eastAsia="Calibri" w:hAnsi="Times New Roman" w:cs="Times New Roman"/>
        </w:rPr>
        <w:t>в случае изменения в соответствии с законодательством Российской Федерации регулируемых государством цен (тарифов),</w:t>
      </w:r>
    </w:p>
    <w:p w:rsidR="00480775" w:rsidRPr="00480775" w:rsidRDefault="00480775" w:rsidP="00480775">
      <w:pPr>
        <w:tabs>
          <w:tab w:val="left" w:pos="0"/>
        </w:tabs>
        <w:autoSpaceDE w:val="0"/>
        <w:autoSpaceDN w:val="0"/>
        <w:adjustRightInd w:val="0"/>
        <w:spacing w:after="0" w:line="240" w:lineRule="auto"/>
        <w:jc w:val="both"/>
        <w:rPr>
          <w:rFonts w:ascii="Times New Roman" w:eastAsia="Calibri" w:hAnsi="Times New Roman" w:cs="Times New Roman"/>
        </w:rPr>
      </w:pPr>
      <w:r w:rsidRPr="00EC4343">
        <w:rPr>
          <w:rFonts w:ascii="Times New Roman" w:eastAsia="Calibri" w:hAnsi="Times New Roman" w:cs="Times New Roman"/>
        </w:rPr>
        <w:tab/>
      </w:r>
      <w:r w:rsidR="00EC4343" w:rsidRPr="00EC4343">
        <w:rPr>
          <w:rFonts w:ascii="Times New Roman" w:eastAsia="Calibri" w:hAnsi="Times New Roman" w:cs="Times New Roman"/>
        </w:rPr>
        <w:t xml:space="preserve">- </w:t>
      </w:r>
      <w:r w:rsidRPr="00480775">
        <w:rPr>
          <w:rFonts w:ascii="Times New Roman" w:eastAsia="Calibri" w:hAnsi="Times New Roman" w:cs="Times New Roman"/>
        </w:rPr>
        <w:t>в случае заключения договора энергоснабжения или купли-продажи электрической энергии с гарантирующим поставщиком электрической энергии;</w:t>
      </w:r>
    </w:p>
    <w:p w:rsidR="00480775" w:rsidRPr="00480775" w:rsidRDefault="00480775" w:rsidP="00480775">
      <w:pPr>
        <w:tabs>
          <w:tab w:val="left" w:pos="0"/>
        </w:tabs>
        <w:autoSpaceDE w:val="0"/>
        <w:autoSpaceDN w:val="0"/>
        <w:adjustRightInd w:val="0"/>
        <w:spacing w:after="0" w:line="240" w:lineRule="auto"/>
        <w:jc w:val="both"/>
        <w:rPr>
          <w:rFonts w:ascii="Times New Roman" w:eastAsia="Calibri" w:hAnsi="Times New Roman" w:cs="Times New Roman"/>
        </w:rPr>
      </w:pPr>
      <w:r w:rsidRPr="00EC4343">
        <w:rPr>
          <w:rFonts w:ascii="Times New Roman" w:eastAsia="Calibri" w:hAnsi="Times New Roman" w:cs="Times New Roman"/>
        </w:rPr>
        <w:tab/>
      </w:r>
      <w:r w:rsidRPr="00480775">
        <w:rPr>
          <w:rFonts w:ascii="Times New Roman" w:eastAsia="Calibri" w:hAnsi="Times New Roman" w:cs="Times New Roman"/>
        </w:rPr>
        <w:t>6.2.4. </w:t>
      </w:r>
      <w:r w:rsidR="00EC4343" w:rsidRPr="00EC4343">
        <w:rPr>
          <w:rFonts w:ascii="Times New Roman" w:eastAsia="Calibri" w:hAnsi="Times New Roman" w:cs="Times New Roman"/>
        </w:rPr>
        <w:t>И</w:t>
      </w:r>
      <w:r w:rsidRPr="00480775">
        <w:rPr>
          <w:rFonts w:ascii="Times New Roman" w:eastAsia="Calibri" w:hAnsi="Times New Roman" w:cs="Times New Roman"/>
        </w:rPr>
        <w:t xml:space="preserve">ные условия исполнения договора, если такое изменение договора допускается законом. </w:t>
      </w:r>
    </w:p>
    <w:p w:rsidR="00480775" w:rsidRPr="00480775" w:rsidRDefault="00480775" w:rsidP="00480775">
      <w:pPr>
        <w:tabs>
          <w:tab w:val="left" w:pos="0"/>
        </w:tabs>
        <w:autoSpaceDE w:val="0"/>
        <w:autoSpaceDN w:val="0"/>
        <w:adjustRightInd w:val="0"/>
        <w:spacing w:after="0" w:line="240" w:lineRule="auto"/>
        <w:jc w:val="both"/>
        <w:rPr>
          <w:rFonts w:ascii="Times New Roman" w:eastAsia="Calibri" w:hAnsi="Times New Roman" w:cs="Times New Roman"/>
        </w:rPr>
      </w:pPr>
      <w:r w:rsidRPr="00EC4343">
        <w:rPr>
          <w:rFonts w:ascii="Times New Roman" w:eastAsia="Calibri" w:hAnsi="Times New Roman" w:cs="Times New Roman"/>
        </w:rPr>
        <w:tab/>
      </w:r>
      <w:r w:rsidRPr="00613260">
        <w:rPr>
          <w:rFonts w:ascii="Times New Roman" w:eastAsia="Calibri" w:hAnsi="Times New Roman" w:cs="Times New Roman"/>
        </w:rPr>
        <w:t>6.3</w:t>
      </w:r>
      <w:r w:rsidRPr="00480775">
        <w:rPr>
          <w:rFonts w:ascii="Times New Roman" w:eastAsia="Calibri" w:hAnsi="Times New Roman" w:cs="Times New Roman"/>
        </w:rPr>
        <w:t>.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480775" w:rsidRPr="00480775" w:rsidRDefault="00613260" w:rsidP="00480775">
      <w:pPr>
        <w:tabs>
          <w:tab w:val="left" w:pos="0"/>
        </w:tabs>
        <w:autoSpaceDE w:val="0"/>
        <w:autoSpaceDN w:val="0"/>
        <w:adjustRightInd w:val="0"/>
        <w:spacing w:after="0" w:line="240" w:lineRule="auto"/>
        <w:jc w:val="both"/>
        <w:rPr>
          <w:rFonts w:ascii="Times New Roman" w:eastAsia="Calibri" w:hAnsi="Times New Roman" w:cs="Times New Roman"/>
        </w:rPr>
      </w:pPr>
      <w:r w:rsidRPr="00613260">
        <w:rPr>
          <w:rFonts w:ascii="Times New Roman" w:eastAsia="Calibri" w:hAnsi="Times New Roman" w:cs="Times New Roman"/>
        </w:rPr>
        <w:tab/>
        <w:t>6.</w:t>
      </w:r>
      <w:r w:rsidR="00480775" w:rsidRPr="00480775">
        <w:rPr>
          <w:rFonts w:ascii="Times New Roman" w:eastAsia="Calibri" w:hAnsi="Times New Roman" w:cs="Times New Roman"/>
        </w:rPr>
        <w:t>4. При исполнении договора по согласованию Заказчика</w:t>
      </w:r>
      <w:r w:rsidR="006B0EFA" w:rsidRPr="006B0EFA">
        <w:rPr>
          <w:rFonts w:ascii="Times New Roman" w:eastAsia="Calibri" w:hAnsi="Times New Roman" w:cs="Times New Roman"/>
        </w:rPr>
        <w:t xml:space="preserve"> </w:t>
      </w:r>
      <w:r w:rsidR="00480775" w:rsidRPr="00480775">
        <w:rPr>
          <w:rFonts w:ascii="Times New Roman" w:eastAsia="Calibri" w:hAnsi="Times New Roman" w:cs="Times New Roman"/>
        </w:rPr>
        <w:t xml:space="preserve">с </w:t>
      </w:r>
      <w:r w:rsidR="006B0EFA" w:rsidRPr="006B0EFA">
        <w:rPr>
          <w:rFonts w:ascii="Times New Roman" w:eastAsia="Calibri" w:hAnsi="Times New Roman" w:cs="Times New Roman"/>
        </w:rPr>
        <w:t>П</w:t>
      </w:r>
      <w:r w:rsidR="00480775" w:rsidRPr="00480775">
        <w:rPr>
          <w:rFonts w:ascii="Times New Roman" w:eastAsia="Calibri" w:hAnsi="Times New Roman" w:cs="Times New Roman"/>
        </w:rPr>
        <w:t>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480775" w:rsidRPr="00480775" w:rsidRDefault="00613260" w:rsidP="00480775">
      <w:pPr>
        <w:tabs>
          <w:tab w:val="left" w:pos="0"/>
        </w:tabs>
        <w:autoSpaceDE w:val="0"/>
        <w:autoSpaceDN w:val="0"/>
        <w:adjustRightInd w:val="0"/>
        <w:spacing w:after="0" w:line="240" w:lineRule="auto"/>
        <w:jc w:val="both"/>
        <w:rPr>
          <w:rFonts w:ascii="Times New Roman" w:eastAsia="Calibri" w:hAnsi="Times New Roman" w:cs="Times New Roman"/>
        </w:rPr>
      </w:pPr>
      <w:r w:rsidRPr="00613260">
        <w:rPr>
          <w:rFonts w:ascii="Times New Roman" w:eastAsia="Calibri" w:hAnsi="Times New Roman" w:cs="Times New Roman"/>
        </w:rPr>
        <w:tab/>
        <w:t>6.5</w:t>
      </w:r>
      <w:r w:rsidR="00480775" w:rsidRPr="00480775">
        <w:rPr>
          <w:rFonts w:ascii="Times New Roman" w:eastAsia="Calibri" w:hAnsi="Times New Roman" w:cs="Times New Roman"/>
        </w:rPr>
        <w:t>. При исполнении договора допускается замена наименования страны происхождения товара, за исключением случая, если договор заключен с участником закупки, которому был предоставлен приоритет товарам российского происхождения, работам, услугам, выполняемым, оказываемым российскими лицами в порядке, предусмотренном</w:t>
      </w:r>
      <w:r w:rsidRPr="00613260">
        <w:rPr>
          <w:rFonts w:ascii="Times New Roman" w:eastAsia="Calibri" w:hAnsi="Times New Roman" w:cs="Times New Roman"/>
        </w:rPr>
        <w:t xml:space="preserve"> </w:t>
      </w:r>
      <w:r w:rsidR="00480775" w:rsidRPr="00480775">
        <w:rPr>
          <w:rFonts w:ascii="Times New Roman" w:eastAsia="Calibri" w:hAnsi="Times New Roman" w:cs="Times New Roman"/>
        </w:rPr>
        <w:t xml:space="preserve">пунктом 2 постановления Правительства Российской Федерации от 16 сентября 2016 г. № 925. </w:t>
      </w:r>
    </w:p>
    <w:p w:rsidR="00480775" w:rsidRPr="00480775" w:rsidRDefault="00613260" w:rsidP="00480775">
      <w:pPr>
        <w:tabs>
          <w:tab w:val="left" w:pos="0"/>
        </w:tabs>
        <w:autoSpaceDE w:val="0"/>
        <w:autoSpaceDN w:val="0"/>
        <w:adjustRightInd w:val="0"/>
        <w:spacing w:after="0" w:line="240" w:lineRule="auto"/>
        <w:jc w:val="both"/>
        <w:rPr>
          <w:rFonts w:ascii="Times New Roman" w:eastAsia="Calibri" w:hAnsi="Times New Roman" w:cs="Times New Roman"/>
        </w:rPr>
      </w:pPr>
      <w:r w:rsidRPr="00613260">
        <w:rPr>
          <w:rFonts w:ascii="Times New Roman" w:eastAsia="Calibri" w:hAnsi="Times New Roman" w:cs="Times New Roman"/>
        </w:rPr>
        <w:tab/>
      </w:r>
      <w:r w:rsidR="00480775" w:rsidRPr="00480775">
        <w:rPr>
          <w:rFonts w:ascii="Times New Roman" w:eastAsia="Calibri" w:hAnsi="Times New Roman" w:cs="Times New Roman"/>
        </w:rPr>
        <w:t>В случае, если в закупке был предоставлен приоритет товарам российского происхождения, работам, услугам, выполняемым, оказываемым российскими лицами в порядке, предусмотренном пункта 2 постановления Правительства Российской Федерации от 16 сентября 2016 г. № 925, замена страны происхождения товаров допускается, когда в результате такой замены страной происхождения товаров будет являться Российская Федерация.</w:t>
      </w:r>
    </w:p>
    <w:p w:rsidR="00480775" w:rsidRPr="00480775" w:rsidRDefault="00613260" w:rsidP="00480775">
      <w:pPr>
        <w:tabs>
          <w:tab w:val="left" w:pos="0"/>
        </w:tabs>
        <w:autoSpaceDE w:val="0"/>
        <w:autoSpaceDN w:val="0"/>
        <w:adjustRightInd w:val="0"/>
        <w:spacing w:after="0" w:line="240" w:lineRule="auto"/>
        <w:jc w:val="both"/>
        <w:rPr>
          <w:rFonts w:ascii="Times New Roman" w:eastAsia="Calibri" w:hAnsi="Times New Roman" w:cs="Times New Roman"/>
        </w:rPr>
      </w:pPr>
      <w:r w:rsidRPr="00613260">
        <w:rPr>
          <w:rFonts w:ascii="Times New Roman" w:eastAsia="Calibri" w:hAnsi="Times New Roman" w:cs="Times New Roman"/>
        </w:rPr>
        <w:tab/>
        <w:t>6.</w:t>
      </w:r>
      <w:r w:rsidR="00480775" w:rsidRPr="00480775">
        <w:rPr>
          <w:rFonts w:ascii="Times New Roman" w:eastAsia="Calibri" w:hAnsi="Times New Roman" w:cs="Times New Roman"/>
        </w:rPr>
        <w:t>6. В случае если в соответствии с законодательством Российской Федерации заключение договора допускается только путем проведения торгов, условия такого договора могут быть изменены сторонами:</w:t>
      </w:r>
    </w:p>
    <w:p w:rsidR="00480775" w:rsidRPr="00480775" w:rsidRDefault="00613260" w:rsidP="00480775">
      <w:pPr>
        <w:tabs>
          <w:tab w:val="left" w:pos="0"/>
        </w:tabs>
        <w:autoSpaceDE w:val="0"/>
        <w:autoSpaceDN w:val="0"/>
        <w:adjustRightInd w:val="0"/>
        <w:spacing w:after="0" w:line="240" w:lineRule="auto"/>
        <w:jc w:val="both"/>
        <w:rPr>
          <w:rFonts w:ascii="Times New Roman" w:eastAsia="Calibri" w:hAnsi="Times New Roman" w:cs="Times New Roman"/>
        </w:rPr>
      </w:pPr>
      <w:r w:rsidRPr="00145756">
        <w:rPr>
          <w:rFonts w:ascii="Times New Roman" w:eastAsia="Calibri" w:hAnsi="Times New Roman" w:cs="Times New Roman"/>
        </w:rPr>
        <w:tab/>
      </w:r>
      <w:r w:rsidRPr="00613260">
        <w:rPr>
          <w:rFonts w:ascii="Times New Roman" w:eastAsia="Calibri" w:hAnsi="Times New Roman" w:cs="Times New Roman"/>
        </w:rPr>
        <w:t>6.6.1.</w:t>
      </w:r>
      <w:r w:rsidR="00480775" w:rsidRPr="00480775">
        <w:rPr>
          <w:rFonts w:ascii="Times New Roman" w:eastAsia="Calibri" w:hAnsi="Times New Roman" w:cs="Times New Roman"/>
        </w:rPr>
        <w:t> по основаниям, установленным законом;</w:t>
      </w:r>
    </w:p>
    <w:p w:rsidR="00480775" w:rsidRPr="00480775" w:rsidRDefault="00613260" w:rsidP="00480775">
      <w:pPr>
        <w:tabs>
          <w:tab w:val="left" w:pos="0"/>
        </w:tabs>
        <w:autoSpaceDE w:val="0"/>
        <w:autoSpaceDN w:val="0"/>
        <w:adjustRightInd w:val="0"/>
        <w:spacing w:after="0" w:line="240" w:lineRule="auto"/>
        <w:jc w:val="both"/>
        <w:rPr>
          <w:rFonts w:ascii="Times New Roman" w:eastAsia="Calibri" w:hAnsi="Times New Roman" w:cs="Times New Roman"/>
        </w:rPr>
      </w:pPr>
      <w:r w:rsidRPr="00145756">
        <w:rPr>
          <w:rFonts w:ascii="Times New Roman" w:eastAsia="Calibri" w:hAnsi="Times New Roman" w:cs="Times New Roman"/>
        </w:rPr>
        <w:lastRenderedPageBreak/>
        <w:tab/>
      </w:r>
      <w:r w:rsidRPr="00613260">
        <w:rPr>
          <w:rFonts w:ascii="Times New Roman" w:eastAsia="Calibri" w:hAnsi="Times New Roman" w:cs="Times New Roman"/>
        </w:rPr>
        <w:t>6.6.2.</w:t>
      </w:r>
      <w:r w:rsidR="00480775" w:rsidRPr="00480775">
        <w:rPr>
          <w:rFonts w:ascii="Times New Roman" w:eastAsia="Calibri" w:hAnsi="Times New Roman" w:cs="Times New Roman"/>
        </w:rPr>
        <w:t> в связи с изменением размера процентов за пользование займом при изменении ключевой ставки Банка России (соразмерно такому изменению), если на торгах заключался договор займа (кредита);</w:t>
      </w:r>
    </w:p>
    <w:p w:rsidR="00D276FE" w:rsidRPr="00480775" w:rsidRDefault="00613260" w:rsidP="00480775">
      <w:pPr>
        <w:tabs>
          <w:tab w:val="left" w:pos="0"/>
        </w:tabs>
        <w:autoSpaceDE w:val="0"/>
        <w:autoSpaceDN w:val="0"/>
        <w:adjustRightInd w:val="0"/>
        <w:spacing w:after="0" w:line="240" w:lineRule="auto"/>
        <w:jc w:val="both"/>
        <w:rPr>
          <w:rFonts w:ascii="Times New Roman" w:eastAsia="Calibri" w:hAnsi="Times New Roman" w:cs="Times New Roman"/>
        </w:rPr>
      </w:pPr>
      <w:r w:rsidRPr="00145756">
        <w:rPr>
          <w:rFonts w:ascii="Times New Roman" w:eastAsia="Calibri" w:hAnsi="Times New Roman" w:cs="Times New Roman"/>
        </w:rPr>
        <w:tab/>
      </w:r>
      <w:r w:rsidRPr="00613260">
        <w:rPr>
          <w:rFonts w:ascii="Times New Roman" w:eastAsia="Calibri" w:hAnsi="Times New Roman" w:cs="Times New Roman"/>
        </w:rPr>
        <w:t>6.6.3.</w:t>
      </w:r>
      <w:r w:rsidR="00480775" w:rsidRPr="00480775">
        <w:rPr>
          <w:rFonts w:ascii="Times New Roman" w:eastAsia="Calibri" w:hAnsi="Times New Roman" w:cs="Times New Roman"/>
        </w:rPr>
        <w:t> по иным основаниям, если изменение договора не повлияет на его условия, имевшие существенное значение для определения цены на торгах.</w:t>
      </w:r>
    </w:p>
    <w:p w:rsidR="00480775" w:rsidRPr="00480775" w:rsidRDefault="00613260" w:rsidP="00480775">
      <w:pPr>
        <w:tabs>
          <w:tab w:val="left" w:pos="0"/>
        </w:tabs>
        <w:autoSpaceDE w:val="0"/>
        <w:autoSpaceDN w:val="0"/>
        <w:adjustRightInd w:val="0"/>
        <w:spacing w:after="0" w:line="240" w:lineRule="auto"/>
        <w:jc w:val="both"/>
        <w:rPr>
          <w:rFonts w:ascii="Times New Roman" w:eastAsia="Calibri" w:hAnsi="Times New Roman" w:cs="Times New Roman"/>
        </w:rPr>
      </w:pPr>
      <w:r w:rsidRPr="00145756">
        <w:rPr>
          <w:rFonts w:ascii="Times New Roman" w:eastAsia="Calibri" w:hAnsi="Times New Roman" w:cs="Times New Roman"/>
        </w:rPr>
        <w:tab/>
      </w:r>
      <w:r w:rsidRPr="00613260">
        <w:rPr>
          <w:rFonts w:ascii="Times New Roman" w:eastAsia="Calibri" w:hAnsi="Times New Roman" w:cs="Times New Roman"/>
        </w:rPr>
        <w:t>6.7.</w:t>
      </w:r>
      <w:r w:rsidR="00480775" w:rsidRPr="00480775">
        <w:rPr>
          <w:rFonts w:ascii="Times New Roman" w:eastAsia="Calibri" w:hAnsi="Times New Roman" w:cs="Times New Roman"/>
        </w:rPr>
        <w:t> Расторжение договора допускается по основаниям и в порядке, предусмотренном гражданским законодательством и договором.</w:t>
      </w:r>
      <w:bookmarkStart w:id="5" w:name="P270"/>
      <w:bookmarkEnd w:id="5"/>
    </w:p>
    <w:p w:rsidR="00480775" w:rsidRPr="00D23852" w:rsidRDefault="00613260" w:rsidP="00480775">
      <w:pPr>
        <w:tabs>
          <w:tab w:val="left" w:pos="0"/>
        </w:tabs>
        <w:autoSpaceDE w:val="0"/>
        <w:autoSpaceDN w:val="0"/>
        <w:adjustRightInd w:val="0"/>
        <w:spacing w:after="0" w:line="240" w:lineRule="auto"/>
        <w:jc w:val="both"/>
        <w:rPr>
          <w:rFonts w:ascii="Times New Roman" w:eastAsia="Calibri" w:hAnsi="Times New Roman" w:cs="Times New Roman"/>
          <w:spacing w:val="-4"/>
        </w:rPr>
      </w:pPr>
      <w:r w:rsidRPr="00145756">
        <w:rPr>
          <w:rFonts w:ascii="Times New Roman" w:eastAsia="Calibri" w:hAnsi="Times New Roman" w:cs="Times New Roman"/>
        </w:rPr>
        <w:tab/>
      </w:r>
      <w:r w:rsidRPr="00D23852">
        <w:rPr>
          <w:rFonts w:ascii="Times New Roman" w:eastAsia="Calibri" w:hAnsi="Times New Roman" w:cs="Times New Roman"/>
          <w:spacing w:val="-4"/>
        </w:rPr>
        <w:t>6.8</w:t>
      </w:r>
      <w:r w:rsidR="00480775" w:rsidRPr="00D23852">
        <w:rPr>
          <w:rFonts w:ascii="Times New Roman" w:eastAsia="Calibri" w:hAnsi="Times New Roman" w:cs="Times New Roman"/>
          <w:spacing w:val="-4"/>
        </w:rPr>
        <w:t>. Заказчик вправе расторгнуть договор в одностороннем порядке в случаях, предусмотренных гражданским законодательством Российской Федерации, а также в случае, если в ходе исполнения договора будет установлено, что поставщик (подрядчик, исполнитель) и (или) поставляемый товар (выполняемые работ, оказываемые услуги) не соответствуют установленным извещением и (или) документацией о закупке требованиям к участникам закупки и (или) товару (работе, услуги) или представил недостоверную информацию о</w:t>
      </w:r>
      <w:r w:rsidR="006B0EFA" w:rsidRPr="00D23852">
        <w:rPr>
          <w:rFonts w:ascii="Times New Roman" w:eastAsia="Calibri" w:hAnsi="Times New Roman" w:cs="Times New Roman"/>
          <w:spacing w:val="-4"/>
        </w:rPr>
        <w:t xml:space="preserve"> </w:t>
      </w:r>
      <w:r w:rsidR="00480775" w:rsidRPr="00D23852">
        <w:rPr>
          <w:rFonts w:ascii="Times New Roman" w:eastAsia="Calibri" w:hAnsi="Times New Roman" w:cs="Times New Roman"/>
          <w:spacing w:val="-4"/>
        </w:rPr>
        <w:t>своем соответствии и (или) соответствии товара (работы, услуги) таким требованиям, что позволило ему стать победителем закупки.</w:t>
      </w:r>
    </w:p>
    <w:p w:rsidR="000F5304" w:rsidRDefault="000F5304" w:rsidP="000F5304">
      <w:pPr>
        <w:autoSpaceDE w:val="0"/>
        <w:autoSpaceDN w:val="0"/>
        <w:adjustRightInd w:val="0"/>
        <w:spacing w:after="0" w:line="240" w:lineRule="auto"/>
        <w:jc w:val="both"/>
        <w:rPr>
          <w:rFonts w:ascii="Times New Roman" w:eastAsia="Times New Roman" w:hAnsi="Times New Roman"/>
          <w:lang w:eastAsia="ru-RU"/>
        </w:rPr>
      </w:pPr>
    </w:p>
    <w:p w:rsidR="00D276FE" w:rsidRPr="00117FB5" w:rsidRDefault="00000772" w:rsidP="00D276FE">
      <w:pPr>
        <w:pStyle w:val="af5"/>
        <w:spacing w:after="0" w:line="240" w:lineRule="auto"/>
        <w:jc w:val="center"/>
        <w:rPr>
          <w:rFonts w:ascii="Times New Roman" w:hAnsi="Times New Roman"/>
          <w:b/>
        </w:rPr>
      </w:pPr>
      <w:r>
        <w:rPr>
          <w:rFonts w:ascii="Times New Roman" w:hAnsi="Times New Roman"/>
          <w:b/>
        </w:rPr>
        <w:t>7</w:t>
      </w:r>
      <w:r w:rsidR="00D276FE" w:rsidRPr="000F5304">
        <w:rPr>
          <w:rFonts w:ascii="Times New Roman" w:hAnsi="Times New Roman"/>
          <w:b/>
        </w:rPr>
        <w:t>. ОТВЕТСТВЕННОСТЬ</w:t>
      </w:r>
    </w:p>
    <w:p w:rsidR="00D276FE" w:rsidRPr="00117FB5" w:rsidRDefault="00D276FE" w:rsidP="00D276FE">
      <w:pPr>
        <w:pStyle w:val="af5"/>
        <w:spacing w:after="0" w:line="240" w:lineRule="auto"/>
        <w:ind w:firstLine="567"/>
        <w:jc w:val="both"/>
        <w:rPr>
          <w:rFonts w:ascii="Times New Roman" w:hAnsi="Times New Roman"/>
          <w:iCs/>
          <w:color w:val="000000"/>
        </w:rPr>
      </w:pPr>
    </w:p>
    <w:p w:rsidR="00E80624" w:rsidRPr="00E80624" w:rsidRDefault="00000772" w:rsidP="00E80624">
      <w:pPr>
        <w:spacing w:after="0" w:line="240" w:lineRule="auto"/>
        <w:ind w:firstLine="720"/>
        <w:jc w:val="both"/>
        <w:rPr>
          <w:rFonts w:ascii="Times New Roman" w:hAnsi="Times New Roman"/>
          <w:iCs/>
          <w:color w:val="000000"/>
        </w:rPr>
      </w:pPr>
      <w:r>
        <w:rPr>
          <w:rFonts w:ascii="Times New Roman" w:hAnsi="Times New Roman"/>
          <w:iCs/>
          <w:color w:val="000000"/>
        </w:rPr>
        <w:t>7</w:t>
      </w:r>
      <w:r w:rsidR="00D276FE" w:rsidRPr="00117FB5">
        <w:rPr>
          <w:rFonts w:ascii="Times New Roman" w:hAnsi="Times New Roman"/>
          <w:iCs/>
          <w:color w:val="000000"/>
        </w:rPr>
        <w:t xml:space="preserve">.1. </w:t>
      </w:r>
      <w:r w:rsidR="00E80624" w:rsidRPr="00E80624">
        <w:rPr>
          <w:rFonts w:ascii="Times New Roman" w:hAnsi="Times New Roman"/>
          <w:iCs/>
          <w:color w:val="000000"/>
        </w:rPr>
        <w:t>В случае просрочки исполнения Заказчиком обязательства, предусмотренного договором,</w:t>
      </w:r>
      <w:r w:rsidR="00E80624">
        <w:rPr>
          <w:rFonts w:ascii="Times New Roman" w:hAnsi="Times New Roman"/>
          <w:iCs/>
          <w:color w:val="000000"/>
        </w:rPr>
        <w:t xml:space="preserve">  </w:t>
      </w:r>
      <w:r w:rsidR="00E80624" w:rsidRPr="00E80624">
        <w:rPr>
          <w:rFonts w:ascii="Times New Roman" w:hAnsi="Times New Roman"/>
          <w:iCs/>
          <w:color w:val="000000"/>
        </w:rPr>
        <w:t>другая сторона вправе потребовать уплату неустойки (штрафа, пеней). Неустойка (штраф, пеня)</w:t>
      </w:r>
      <w:r w:rsidR="00E80624">
        <w:rPr>
          <w:rFonts w:ascii="Times New Roman" w:hAnsi="Times New Roman"/>
          <w:iCs/>
          <w:color w:val="000000"/>
        </w:rPr>
        <w:t xml:space="preserve"> </w:t>
      </w:r>
      <w:r w:rsidR="00E80624" w:rsidRPr="00E80624">
        <w:rPr>
          <w:rFonts w:ascii="Times New Roman" w:hAnsi="Times New Roman"/>
          <w:iCs/>
          <w:color w:val="000000"/>
        </w:rPr>
        <w:t>начисляется за каждый день просрочки исполнения обязательства, предусмотренного договором,</w:t>
      </w:r>
      <w:r w:rsidR="00E80624">
        <w:rPr>
          <w:rFonts w:ascii="Times New Roman" w:hAnsi="Times New Roman"/>
          <w:iCs/>
          <w:color w:val="000000"/>
        </w:rPr>
        <w:t xml:space="preserve"> </w:t>
      </w:r>
      <w:r w:rsidR="00E80624" w:rsidRPr="00E80624">
        <w:rPr>
          <w:rFonts w:ascii="Times New Roman" w:hAnsi="Times New Roman"/>
          <w:iCs/>
          <w:color w:val="000000"/>
        </w:rPr>
        <w:t>начиная со дня, следующего после дня истечения установленного договором срока исполнения</w:t>
      </w:r>
      <w:r w:rsidR="00E80624">
        <w:rPr>
          <w:rFonts w:ascii="Times New Roman" w:hAnsi="Times New Roman"/>
          <w:iCs/>
          <w:color w:val="000000"/>
        </w:rPr>
        <w:t xml:space="preserve"> </w:t>
      </w:r>
      <w:r w:rsidR="00E80624" w:rsidRPr="00E80624">
        <w:rPr>
          <w:rFonts w:ascii="Times New Roman" w:hAnsi="Times New Roman"/>
          <w:iCs/>
          <w:color w:val="000000"/>
        </w:rPr>
        <w:t xml:space="preserve">обязательства. Ее размер должен составлять 1/300 действующей на день уплаты </w:t>
      </w:r>
      <w:r w:rsidR="00E80624">
        <w:rPr>
          <w:rFonts w:ascii="Times New Roman" w:hAnsi="Times New Roman"/>
          <w:iCs/>
          <w:color w:val="000000"/>
        </w:rPr>
        <w:t xml:space="preserve">ключевой </w:t>
      </w:r>
      <w:r w:rsidR="00E80624" w:rsidRPr="00E80624">
        <w:rPr>
          <w:rFonts w:ascii="Times New Roman" w:hAnsi="Times New Roman"/>
          <w:iCs/>
          <w:color w:val="000000"/>
        </w:rPr>
        <w:t>ставки</w:t>
      </w:r>
      <w:r w:rsidR="00E80624">
        <w:rPr>
          <w:rFonts w:ascii="Times New Roman" w:hAnsi="Times New Roman"/>
          <w:iCs/>
          <w:color w:val="000000"/>
        </w:rPr>
        <w:t xml:space="preserve"> </w:t>
      </w:r>
      <w:r w:rsidR="00E80624" w:rsidRPr="00E80624">
        <w:rPr>
          <w:rFonts w:ascii="Times New Roman" w:hAnsi="Times New Roman"/>
          <w:iCs/>
          <w:color w:val="000000"/>
        </w:rPr>
        <w:t>Центрального банка Российской Федерации.</w:t>
      </w:r>
    </w:p>
    <w:p w:rsidR="00E80624" w:rsidRPr="00E80624" w:rsidRDefault="00E80624" w:rsidP="00E80624">
      <w:pPr>
        <w:spacing w:after="0" w:line="240" w:lineRule="auto"/>
        <w:ind w:firstLine="720"/>
        <w:jc w:val="both"/>
        <w:rPr>
          <w:rFonts w:ascii="Times New Roman" w:hAnsi="Times New Roman"/>
          <w:iCs/>
          <w:color w:val="000000"/>
        </w:rPr>
      </w:pPr>
      <w:r w:rsidRPr="00E80624">
        <w:rPr>
          <w:rFonts w:ascii="Times New Roman" w:hAnsi="Times New Roman"/>
          <w:iCs/>
          <w:color w:val="000000"/>
        </w:rPr>
        <w:t>Заказчик освобождается от уплаты неустойки (штрафа, пеней), если докажет, что просрочка</w:t>
      </w:r>
      <w:r>
        <w:rPr>
          <w:rFonts w:ascii="Times New Roman" w:hAnsi="Times New Roman"/>
          <w:iCs/>
          <w:color w:val="000000"/>
        </w:rPr>
        <w:t xml:space="preserve"> </w:t>
      </w:r>
      <w:r w:rsidRPr="00E80624">
        <w:rPr>
          <w:rFonts w:ascii="Times New Roman" w:hAnsi="Times New Roman"/>
          <w:iCs/>
          <w:color w:val="000000"/>
        </w:rPr>
        <w:t>исполнения указанного обязательства произошла вследствие обстоятельств непреодолимой силы или по</w:t>
      </w:r>
      <w:r>
        <w:rPr>
          <w:rFonts w:ascii="Times New Roman" w:hAnsi="Times New Roman"/>
          <w:iCs/>
          <w:color w:val="000000"/>
        </w:rPr>
        <w:t xml:space="preserve"> </w:t>
      </w:r>
      <w:r w:rsidRPr="00E80624">
        <w:rPr>
          <w:rFonts w:ascii="Times New Roman" w:hAnsi="Times New Roman"/>
          <w:iCs/>
          <w:color w:val="000000"/>
        </w:rPr>
        <w:t>вине д</w:t>
      </w:r>
      <w:r>
        <w:rPr>
          <w:rFonts w:ascii="Times New Roman" w:hAnsi="Times New Roman"/>
          <w:iCs/>
          <w:color w:val="000000"/>
        </w:rPr>
        <w:t>р</w:t>
      </w:r>
      <w:r w:rsidRPr="00E80624">
        <w:rPr>
          <w:rFonts w:ascii="Times New Roman" w:hAnsi="Times New Roman"/>
          <w:iCs/>
          <w:color w:val="000000"/>
        </w:rPr>
        <w:t>угой стороны.</w:t>
      </w:r>
    </w:p>
    <w:p w:rsidR="00E80624" w:rsidRPr="00E80624" w:rsidRDefault="00000772" w:rsidP="00E80624">
      <w:pPr>
        <w:spacing w:after="0" w:line="240" w:lineRule="auto"/>
        <w:ind w:firstLine="720"/>
        <w:jc w:val="both"/>
        <w:rPr>
          <w:rFonts w:ascii="Times New Roman" w:hAnsi="Times New Roman"/>
          <w:iCs/>
          <w:color w:val="000000"/>
        </w:rPr>
      </w:pPr>
      <w:r>
        <w:rPr>
          <w:rFonts w:ascii="Times New Roman" w:hAnsi="Times New Roman"/>
          <w:iCs/>
          <w:color w:val="000000"/>
        </w:rPr>
        <w:t>7</w:t>
      </w:r>
      <w:r w:rsidR="00E80624">
        <w:rPr>
          <w:rFonts w:ascii="Times New Roman" w:hAnsi="Times New Roman"/>
          <w:iCs/>
          <w:color w:val="000000"/>
        </w:rPr>
        <w:t>.2</w:t>
      </w:r>
      <w:r w:rsidR="00E80624" w:rsidRPr="00E80624">
        <w:rPr>
          <w:rFonts w:ascii="Times New Roman" w:hAnsi="Times New Roman"/>
          <w:iCs/>
          <w:color w:val="000000"/>
        </w:rPr>
        <w:t xml:space="preserve">. </w:t>
      </w:r>
      <w:r w:rsidR="001C09B2">
        <w:rPr>
          <w:rFonts w:ascii="Times New Roman" w:hAnsi="Times New Roman"/>
          <w:iCs/>
          <w:color w:val="000000"/>
        </w:rPr>
        <w:t>П</w:t>
      </w:r>
      <w:r w:rsidR="00E80624" w:rsidRPr="00E80624">
        <w:rPr>
          <w:rFonts w:ascii="Times New Roman" w:hAnsi="Times New Roman"/>
          <w:iCs/>
          <w:color w:val="000000"/>
        </w:rPr>
        <w:t>оставщик</w:t>
      </w:r>
      <w:r w:rsidR="00E80624">
        <w:rPr>
          <w:rFonts w:ascii="Times New Roman" w:hAnsi="Times New Roman"/>
          <w:iCs/>
          <w:color w:val="000000"/>
        </w:rPr>
        <w:t xml:space="preserve"> </w:t>
      </w:r>
      <w:r w:rsidR="00E80624" w:rsidRPr="00E80624">
        <w:rPr>
          <w:rFonts w:ascii="Times New Roman" w:hAnsi="Times New Roman"/>
          <w:iCs/>
          <w:color w:val="000000"/>
        </w:rPr>
        <w:t>(исполнител</w:t>
      </w:r>
      <w:r w:rsidR="001C09B2">
        <w:rPr>
          <w:rFonts w:ascii="Times New Roman" w:hAnsi="Times New Roman"/>
          <w:iCs/>
          <w:color w:val="000000"/>
        </w:rPr>
        <w:t>ь</w:t>
      </w:r>
      <w:r w:rsidR="00E80624" w:rsidRPr="00E80624">
        <w:rPr>
          <w:rFonts w:ascii="Times New Roman" w:hAnsi="Times New Roman"/>
          <w:iCs/>
          <w:color w:val="000000"/>
        </w:rPr>
        <w:t xml:space="preserve">, подрядчик) </w:t>
      </w:r>
      <w:r w:rsidR="001C09B2">
        <w:rPr>
          <w:rFonts w:ascii="Times New Roman" w:hAnsi="Times New Roman"/>
          <w:iCs/>
          <w:color w:val="000000"/>
        </w:rPr>
        <w:t xml:space="preserve">несет ответственность </w:t>
      </w:r>
      <w:r w:rsidR="00E80624" w:rsidRPr="00E80624">
        <w:rPr>
          <w:rFonts w:ascii="Times New Roman" w:hAnsi="Times New Roman"/>
          <w:iCs/>
          <w:color w:val="000000"/>
        </w:rPr>
        <w:t>за неисполнение или ненадлежащее исполнение обязательства,</w:t>
      </w:r>
      <w:r w:rsidR="00E80624">
        <w:rPr>
          <w:rFonts w:ascii="Times New Roman" w:hAnsi="Times New Roman"/>
          <w:iCs/>
          <w:color w:val="000000"/>
        </w:rPr>
        <w:t xml:space="preserve"> </w:t>
      </w:r>
      <w:r w:rsidR="00E80624" w:rsidRPr="00E80624">
        <w:rPr>
          <w:rFonts w:ascii="Times New Roman" w:hAnsi="Times New Roman"/>
          <w:iCs/>
          <w:color w:val="000000"/>
        </w:rPr>
        <w:t>предусмотренного договором. В случае просрочки исполнения поставщиком (исполнителем,</w:t>
      </w:r>
      <w:r w:rsidR="00E80624">
        <w:rPr>
          <w:rFonts w:ascii="Times New Roman" w:hAnsi="Times New Roman"/>
          <w:iCs/>
          <w:color w:val="000000"/>
        </w:rPr>
        <w:t xml:space="preserve"> </w:t>
      </w:r>
      <w:r w:rsidR="00E80624" w:rsidRPr="00E80624">
        <w:rPr>
          <w:rFonts w:ascii="Times New Roman" w:hAnsi="Times New Roman"/>
          <w:iCs/>
          <w:color w:val="000000"/>
        </w:rPr>
        <w:t>подрядчиком) обязательства, предусмотренного договором, Заказчик вправе потребовать уплаты</w:t>
      </w:r>
      <w:r w:rsidR="00E80624">
        <w:rPr>
          <w:rFonts w:ascii="Times New Roman" w:hAnsi="Times New Roman"/>
          <w:iCs/>
          <w:color w:val="000000"/>
        </w:rPr>
        <w:t xml:space="preserve"> </w:t>
      </w:r>
      <w:r w:rsidR="00E80624" w:rsidRPr="00E80624">
        <w:rPr>
          <w:rFonts w:ascii="Times New Roman" w:hAnsi="Times New Roman"/>
          <w:iCs/>
          <w:color w:val="000000"/>
        </w:rPr>
        <w:t>неустойки (штрафа, пеней). Неустойка (штраф, пеня) начисляется за каждый день просрочки</w:t>
      </w:r>
      <w:r w:rsidR="00E80624">
        <w:rPr>
          <w:rFonts w:ascii="Times New Roman" w:hAnsi="Times New Roman"/>
          <w:iCs/>
          <w:color w:val="000000"/>
        </w:rPr>
        <w:t xml:space="preserve"> </w:t>
      </w:r>
      <w:r w:rsidR="00E80624" w:rsidRPr="00E80624">
        <w:rPr>
          <w:rFonts w:ascii="Times New Roman" w:hAnsi="Times New Roman"/>
          <w:iCs/>
          <w:color w:val="000000"/>
        </w:rPr>
        <w:t>исполнения обязательства, предусмотренного договором, начиная со дня, следующего после дня</w:t>
      </w:r>
      <w:r w:rsidR="00E80624">
        <w:rPr>
          <w:rFonts w:ascii="Times New Roman" w:hAnsi="Times New Roman"/>
          <w:iCs/>
          <w:color w:val="000000"/>
        </w:rPr>
        <w:t xml:space="preserve"> </w:t>
      </w:r>
      <w:r w:rsidR="00E80624" w:rsidRPr="00E80624">
        <w:rPr>
          <w:rFonts w:ascii="Times New Roman" w:hAnsi="Times New Roman"/>
          <w:iCs/>
          <w:color w:val="000000"/>
        </w:rPr>
        <w:t>истечения установленного договором срока исполнения обязательства. Ее размер устанавливается</w:t>
      </w:r>
      <w:r w:rsidR="00E80624">
        <w:rPr>
          <w:rFonts w:ascii="Times New Roman" w:hAnsi="Times New Roman"/>
          <w:iCs/>
          <w:color w:val="000000"/>
        </w:rPr>
        <w:t xml:space="preserve"> </w:t>
      </w:r>
      <w:r w:rsidR="00E80624" w:rsidRPr="00E80624">
        <w:rPr>
          <w:rFonts w:ascii="Times New Roman" w:hAnsi="Times New Roman"/>
          <w:iCs/>
          <w:color w:val="000000"/>
        </w:rPr>
        <w:t>договором в размере 1/300 действующей на день уплаты неустойки (штрафа, пеней)</w:t>
      </w:r>
      <w:r w:rsidR="00E80624">
        <w:rPr>
          <w:rFonts w:ascii="Times New Roman" w:hAnsi="Times New Roman"/>
          <w:iCs/>
          <w:color w:val="000000"/>
        </w:rPr>
        <w:t xml:space="preserve"> </w:t>
      </w:r>
      <w:r w:rsidR="001C09B2">
        <w:rPr>
          <w:rFonts w:ascii="Times New Roman" w:hAnsi="Times New Roman"/>
          <w:iCs/>
          <w:color w:val="000000"/>
        </w:rPr>
        <w:t xml:space="preserve">ключевой </w:t>
      </w:r>
      <w:r w:rsidR="00E80624" w:rsidRPr="00E80624">
        <w:rPr>
          <w:rFonts w:ascii="Times New Roman" w:hAnsi="Times New Roman"/>
          <w:iCs/>
          <w:color w:val="000000"/>
        </w:rPr>
        <w:t>ставки Центрального банка Российской Федерации.</w:t>
      </w:r>
    </w:p>
    <w:p w:rsidR="00E80624" w:rsidRPr="00E80624" w:rsidRDefault="00E80624" w:rsidP="00E80624">
      <w:pPr>
        <w:spacing w:after="0" w:line="240" w:lineRule="auto"/>
        <w:ind w:firstLine="720"/>
        <w:jc w:val="both"/>
        <w:rPr>
          <w:rFonts w:ascii="Times New Roman" w:hAnsi="Times New Roman"/>
          <w:iCs/>
          <w:color w:val="000000"/>
        </w:rPr>
      </w:pPr>
      <w:r w:rsidRPr="00E80624">
        <w:rPr>
          <w:rFonts w:ascii="Times New Roman" w:hAnsi="Times New Roman"/>
          <w:iCs/>
          <w:color w:val="000000"/>
        </w:rPr>
        <w:t>Поставщик освобождается от уплаты неустойки (штрафа, пеней), если докажет, что просрочка</w:t>
      </w:r>
      <w:r>
        <w:rPr>
          <w:rFonts w:ascii="Times New Roman" w:hAnsi="Times New Roman"/>
          <w:iCs/>
          <w:color w:val="000000"/>
        </w:rPr>
        <w:t xml:space="preserve"> </w:t>
      </w:r>
      <w:r w:rsidRPr="00E80624">
        <w:rPr>
          <w:rFonts w:ascii="Times New Roman" w:hAnsi="Times New Roman"/>
          <w:iCs/>
          <w:color w:val="000000"/>
        </w:rPr>
        <w:t>исполнения указанного обязательства произошла вследствие обстоятельств непреодолимой силы или по</w:t>
      </w:r>
      <w:r>
        <w:rPr>
          <w:rFonts w:ascii="Times New Roman" w:hAnsi="Times New Roman"/>
          <w:iCs/>
          <w:color w:val="000000"/>
        </w:rPr>
        <w:t xml:space="preserve"> </w:t>
      </w:r>
      <w:r w:rsidRPr="00E80624">
        <w:rPr>
          <w:rFonts w:ascii="Times New Roman" w:hAnsi="Times New Roman"/>
          <w:iCs/>
          <w:color w:val="000000"/>
        </w:rPr>
        <w:t>вине Заказчика.</w:t>
      </w:r>
    </w:p>
    <w:p w:rsidR="00D276FE" w:rsidRPr="00117FB5" w:rsidRDefault="00D276FE" w:rsidP="00D276FE">
      <w:pPr>
        <w:spacing w:after="0" w:line="240" w:lineRule="auto"/>
        <w:jc w:val="both"/>
        <w:rPr>
          <w:rFonts w:ascii="Times New Roman" w:hAnsi="Times New Roman"/>
        </w:rPr>
      </w:pPr>
    </w:p>
    <w:p w:rsidR="00D276FE" w:rsidRPr="00117FB5" w:rsidRDefault="00000772" w:rsidP="00D276FE">
      <w:pPr>
        <w:autoSpaceDE w:val="0"/>
        <w:autoSpaceDN w:val="0"/>
        <w:adjustRightInd w:val="0"/>
        <w:spacing w:after="0" w:line="240" w:lineRule="auto"/>
        <w:jc w:val="center"/>
        <w:rPr>
          <w:rFonts w:ascii="Times New Roman" w:hAnsi="Times New Roman"/>
          <w:b/>
          <w:bCs/>
          <w:iCs/>
          <w:color w:val="000000"/>
        </w:rPr>
      </w:pPr>
      <w:r>
        <w:rPr>
          <w:rFonts w:ascii="Times New Roman" w:hAnsi="Times New Roman"/>
          <w:b/>
          <w:bCs/>
          <w:iCs/>
          <w:color w:val="000000"/>
        </w:rPr>
        <w:t>8</w:t>
      </w:r>
      <w:r w:rsidR="00D276FE" w:rsidRPr="00117FB5">
        <w:rPr>
          <w:rFonts w:ascii="Times New Roman" w:hAnsi="Times New Roman"/>
          <w:b/>
          <w:bCs/>
          <w:iCs/>
          <w:color w:val="000000"/>
        </w:rPr>
        <w:t>. РАЗРЕШЕНИЕ СПОРОВ СТОРОН</w:t>
      </w:r>
    </w:p>
    <w:p w:rsidR="00D276FE" w:rsidRPr="00117FB5" w:rsidRDefault="00D276FE" w:rsidP="00D276FE">
      <w:pPr>
        <w:autoSpaceDE w:val="0"/>
        <w:autoSpaceDN w:val="0"/>
        <w:adjustRightInd w:val="0"/>
        <w:spacing w:after="0" w:line="240" w:lineRule="auto"/>
        <w:ind w:firstLine="567"/>
        <w:jc w:val="both"/>
        <w:rPr>
          <w:rFonts w:ascii="Times New Roman" w:hAnsi="Times New Roman"/>
          <w:iCs/>
          <w:color w:val="000000"/>
        </w:rPr>
      </w:pPr>
    </w:p>
    <w:p w:rsidR="00D276FE" w:rsidRPr="00117FB5" w:rsidRDefault="00000772" w:rsidP="00D276FE">
      <w:pPr>
        <w:autoSpaceDE w:val="0"/>
        <w:autoSpaceDN w:val="0"/>
        <w:adjustRightInd w:val="0"/>
        <w:spacing w:after="0" w:line="240" w:lineRule="auto"/>
        <w:ind w:firstLine="567"/>
        <w:jc w:val="both"/>
        <w:rPr>
          <w:rFonts w:ascii="Times New Roman" w:hAnsi="Times New Roman"/>
          <w:iCs/>
          <w:color w:val="000000"/>
        </w:rPr>
      </w:pPr>
      <w:r>
        <w:rPr>
          <w:rFonts w:ascii="Times New Roman" w:hAnsi="Times New Roman"/>
          <w:iCs/>
          <w:color w:val="000000"/>
        </w:rPr>
        <w:t>8</w:t>
      </w:r>
      <w:r w:rsidR="00D276FE" w:rsidRPr="00117FB5">
        <w:rPr>
          <w:rFonts w:ascii="Times New Roman" w:hAnsi="Times New Roman"/>
          <w:iCs/>
          <w:color w:val="000000"/>
        </w:rPr>
        <w:t xml:space="preserve">.1. Спорные вопросы, возникающие в ходе исполнения настоящего Договора, разрешаются между Заказчиком и </w:t>
      </w:r>
      <w:r w:rsidR="00D276FE">
        <w:rPr>
          <w:rFonts w:ascii="Times New Roman" w:hAnsi="Times New Roman"/>
          <w:iCs/>
          <w:color w:val="000000"/>
        </w:rPr>
        <w:t>Поставщиком</w:t>
      </w:r>
      <w:r w:rsidR="00D276FE" w:rsidRPr="00117FB5">
        <w:rPr>
          <w:rFonts w:ascii="Times New Roman" w:hAnsi="Times New Roman"/>
          <w:iCs/>
          <w:color w:val="000000"/>
        </w:rPr>
        <w:t xml:space="preserve"> путем переговоров, и достигнутые договоренности в обязательном порядке фиксируются дополнительным соглашением.</w:t>
      </w:r>
    </w:p>
    <w:p w:rsidR="00D276FE" w:rsidRPr="00117FB5" w:rsidRDefault="00000772" w:rsidP="00D276FE">
      <w:pPr>
        <w:autoSpaceDE w:val="0"/>
        <w:autoSpaceDN w:val="0"/>
        <w:adjustRightInd w:val="0"/>
        <w:spacing w:after="0" w:line="240" w:lineRule="auto"/>
        <w:ind w:firstLine="567"/>
        <w:jc w:val="both"/>
        <w:rPr>
          <w:rFonts w:ascii="Times New Roman" w:hAnsi="Times New Roman"/>
          <w:iCs/>
          <w:color w:val="000000"/>
        </w:rPr>
      </w:pPr>
      <w:r>
        <w:rPr>
          <w:rFonts w:ascii="Times New Roman" w:hAnsi="Times New Roman"/>
          <w:iCs/>
          <w:color w:val="000000"/>
        </w:rPr>
        <w:t>8</w:t>
      </w:r>
      <w:r w:rsidR="00D276FE" w:rsidRPr="00117FB5">
        <w:rPr>
          <w:rFonts w:ascii="Times New Roman" w:hAnsi="Times New Roman"/>
          <w:iCs/>
          <w:color w:val="000000"/>
        </w:rPr>
        <w:t>.2. Стороны договорились соблюдать претензионный порядок при разрешении споров и разногласий.</w:t>
      </w:r>
    </w:p>
    <w:p w:rsidR="00D276FE" w:rsidRPr="00117FB5" w:rsidRDefault="00000772" w:rsidP="00D276FE">
      <w:pPr>
        <w:autoSpaceDE w:val="0"/>
        <w:autoSpaceDN w:val="0"/>
        <w:adjustRightInd w:val="0"/>
        <w:spacing w:after="0" w:line="240" w:lineRule="auto"/>
        <w:ind w:firstLine="567"/>
        <w:jc w:val="both"/>
        <w:rPr>
          <w:rFonts w:ascii="Times New Roman" w:hAnsi="Times New Roman"/>
          <w:iCs/>
          <w:color w:val="000000"/>
        </w:rPr>
      </w:pPr>
      <w:r>
        <w:rPr>
          <w:rFonts w:ascii="Times New Roman" w:hAnsi="Times New Roman"/>
          <w:iCs/>
          <w:color w:val="000000"/>
        </w:rPr>
        <w:t>8</w:t>
      </w:r>
      <w:r w:rsidR="00D276FE" w:rsidRPr="00117FB5">
        <w:rPr>
          <w:rFonts w:ascii="Times New Roman" w:hAnsi="Times New Roman"/>
          <w:iCs/>
          <w:color w:val="000000"/>
        </w:rPr>
        <w:t>.2.1.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D276FE" w:rsidRPr="00117FB5" w:rsidRDefault="00000772" w:rsidP="00D276FE">
      <w:pPr>
        <w:autoSpaceDE w:val="0"/>
        <w:autoSpaceDN w:val="0"/>
        <w:adjustRightInd w:val="0"/>
        <w:spacing w:after="0" w:line="240" w:lineRule="auto"/>
        <w:ind w:firstLine="567"/>
        <w:jc w:val="both"/>
        <w:rPr>
          <w:rFonts w:ascii="Times New Roman" w:hAnsi="Times New Roman"/>
          <w:iCs/>
          <w:color w:val="000000"/>
        </w:rPr>
      </w:pPr>
      <w:r>
        <w:rPr>
          <w:rFonts w:ascii="Times New Roman" w:hAnsi="Times New Roman"/>
          <w:iCs/>
          <w:color w:val="000000"/>
        </w:rPr>
        <w:t>8</w:t>
      </w:r>
      <w:r w:rsidR="00D276FE" w:rsidRPr="00117FB5">
        <w:rPr>
          <w:rFonts w:ascii="Times New Roman" w:hAnsi="Times New Roman"/>
          <w:iCs/>
          <w:color w:val="000000"/>
        </w:rPr>
        <w:t>.2.2.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D276FE" w:rsidRPr="00117FB5" w:rsidRDefault="00000772" w:rsidP="00D276FE">
      <w:pPr>
        <w:autoSpaceDE w:val="0"/>
        <w:autoSpaceDN w:val="0"/>
        <w:adjustRightInd w:val="0"/>
        <w:spacing w:after="0" w:line="240" w:lineRule="auto"/>
        <w:ind w:firstLine="567"/>
        <w:jc w:val="both"/>
        <w:rPr>
          <w:rFonts w:ascii="Times New Roman" w:hAnsi="Times New Roman"/>
          <w:iCs/>
          <w:color w:val="000000"/>
        </w:rPr>
      </w:pPr>
      <w:r>
        <w:rPr>
          <w:rFonts w:ascii="Times New Roman" w:hAnsi="Times New Roman"/>
          <w:iCs/>
          <w:color w:val="000000"/>
        </w:rPr>
        <w:t>8</w:t>
      </w:r>
      <w:r w:rsidR="00D276FE" w:rsidRPr="00117FB5">
        <w:rPr>
          <w:rFonts w:ascii="Times New Roman" w:hAnsi="Times New Roman"/>
          <w:iCs/>
          <w:color w:val="000000"/>
        </w:rPr>
        <w:t>.2.3. Сторона, которая получила претензию, обязана ее рассмотреть и направить письменный мотивированный ответ другой стороне в течение 10 (Десять) дней с момента получения претензии.</w:t>
      </w:r>
    </w:p>
    <w:p w:rsidR="00D276FE" w:rsidRPr="00117FB5" w:rsidRDefault="00000772" w:rsidP="00D276FE">
      <w:pPr>
        <w:autoSpaceDE w:val="0"/>
        <w:autoSpaceDN w:val="0"/>
        <w:adjustRightInd w:val="0"/>
        <w:spacing w:after="0" w:line="240" w:lineRule="auto"/>
        <w:ind w:firstLine="567"/>
        <w:jc w:val="both"/>
        <w:rPr>
          <w:rFonts w:ascii="Times New Roman" w:hAnsi="Times New Roman"/>
          <w:iCs/>
          <w:color w:val="000000"/>
        </w:rPr>
      </w:pPr>
      <w:r>
        <w:rPr>
          <w:rFonts w:ascii="Times New Roman" w:hAnsi="Times New Roman"/>
          <w:iCs/>
          <w:color w:val="000000"/>
        </w:rPr>
        <w:t>8</w:t>
      </w:r>
      <w:r w:rsidR="00D276FE" w:rsidRPr="00117FB5">
        <w:rPr>
          <w:rFonts w:ascii="Times New Roman" w:hAnsi="Times New Roman"/>
          <w:iCs/>
          <w:color w:val="000000"/>
        </w:rPr>
        <w:t>.2.4. В случае неполучения ответа в указанный срок либо несогласия с ответом заинтересованная сторона вправе обратиться в суд.</w:t>
      </w:r>
    </w:p>
    <w:p w:rsidR="00D276FE" w:rsidRPr="00117FB5" w:rsidRDefault="00000772" w:rsidP="00D276FE">
      <w:pPr>
        <w:autoSpaceDE w:val="0"/>
        <w:autoSpaceDN w:val="0"/>
        <w:adjustRightInd w:val="0"/>
        <w:spacing w:after="0" w:line="240" w:lineRule="auto"/>
        <w:ind w:firstLine="567"/>
        <w:jc w:val="both"/>
        <w:rPr>
          <w:rFonts w:ascii="Times New Roman" w:hAnsi="Times New Roman"/>
          <w:iCs/>
          <w:color w:val="000000"/>
        </w:rPr>
      </w:pPr>
      <w:r>
        <w:rPr>
          <w:rFonts w:ascii="Times New Roman" w:hAnsi="Times New Roman"/>
          <w:iCs/>
          <w:color w:val="000000"/>
        </w:rPr>
        <w:t>8</w:t>
      </w:r>
      <w:r w:rsidR="00D276FE" w:rsidRPr="00117FB5">
        <w:rPr>
          <w:rFonts w:ascii="Times New Roman" w:hAnsi="Times New Roman"/>
          <w:iCs/>
          <w:color w:val="000000"/>
        </w:rPr>
        <w:t xml:space="preserve">.3. Все споры, разногласия или требования, возникающие между сторонами в рамках настоящего Договора или в связи с ним, в том числе касающиеся его заключения, изменения, нарушения, исполнения, прекращения, расторжения, признания недействительным, отказа от </w:t>
      </w:r>
      <w:r w:rsidR="00D276FE" w:rsidRPr="00117FB5">
        <w:rPr>
          <w:rFonts w:ascii="Times New Roman" w:hAnsi="Times New Roman"/>
          <w:iCs/>
          <w:color w:val="000000"/>
        </w:rPr>
        <w:lastRenderedPageBreak/>
        <w:t>заключения подлежат разрешению компетентным судом по месту нахождения Заказчика (Арбитражным судом Приморского края).</w:t>
      </w:r>
    </w:p>
    <w:p w:rsidR="00D276FE" w:rsidRPr="00117FB5" w:rsidRDefault="00D276FE" w:rsidP="00D276FE">
      <w:pPr>
        <w:autoSpaceDE w:val="0"/>
        <w:autoSpaceDN w:val="0"/>
        <w:adjustRightInd w:val="0"/>
        <w:spacing w:after="0" w:line="240" w:lineRule="auto"/>
        <w:jc w:val="center"/>
        <w:rPr>
          <w:rFonts w:ascii="Times New Roman" w:hAnsi="Times New Roman"/>
          <w:b/>
          <w:bCs/>
          <w:iCs/>
          <w:color w:val="000000"/>
        </w:rPr>
      </w:pPr>
    </w:p>
    <w:p w:rsidR="00D276FE" w:rsidRPr="00117FB5" w:rsidRDefault="00000772" w:rsidP="00D276FE">
      <w:pPr>
        <w:pStyle w:val="af5"/>
        <w:spacing w:after="0" w:line="240" w:lineRule="auto"/>
        <w:ind w:left="443" w:hanging="437"/>
        <w:jc w:val="center"/>
        <w:rPr>
          <w:rFonts w:ascii="Times New Roman" w:hAnsi="Times New Roman"/>
          <w:b/>
        </w:rPr>
      </w:pPr>
      <w:r>
        <w:rPr>
          <w:rFonts w:ascii="Times New Roman" w:hAnsi="Times New Roman"/>
          <w:b/>
        </w:rPr>
        <w:t>9</w:t>
      </w:r>
      <w:r w:rsidR="00D276FE" w:rsidRPr="00117FB5">
        <w:rPr>
          <w:rFonts w:ascii="Times New Roman" w:hAnsi="Times New Roman"/>
          <w:b/>
        </w:rPr>
        <w:t>. ЗАКЛЮЧИТЕЛЬНЫЕ ПОЛОЖЕНИЯ</w:t>
      </w:r>
    </w:p>
    <w:p w:rsidR="00D276FE" w:rsidRPr="00117FB5" w:rsidRDefault="00D276FE" w:rsidP="00D276FE">
      <w:pPr>
        <w:autoSpaceDE w:val="0"/>
        <w:autoSpaceDN w:val="0"/>
        <w:adjustRightInd w:val="0"/>
        <w:spacing w:after="0" w:line="240" w:lineRule="auto"/>
        <w:ind w:firstLine="567"/>
        <w:jc w:val="both"/>
        <w:rPr>
          <w:rFonts w:ascii="Times New Roman" w:hAnsi="Times New Roman"/>
          <w:iCs/>
          <w:color w:val="000000"/>
        </w:rPr>
      </w:pPr>
    </w:p>
    <w:p w:rsidR="00D276FE" w:rsidRPr="00117FB5" w:rsidRDefault="00000772" w:rsidP="00D276FE">
      <w:pPr>
        <w:autoSpaceDE w:val="0"/>
        <w:autoSpaceDN w:val="0"/>
        <w:adjustRightInd w:val="0"/>
        <w:spacing w:after="0" w:line="240" w:lineRule="auto"/>
        <w:ind w:firstLine="567"/>
        <w:jc w:val="both"/>
        <w:rPr>
          <w:rFonts w:ascii="Times New Roman" w:hAnsi="Times New Roman"/>
          <w:iCs/>
          <w:color w:val="000000"/>
        </w:rPr>
      </w:pPr>
      <w:r>
        <w:rPr>
          <w:rFonts w:ascii="Times New Roman" w:hAnsi="Times New Roman"/>
          <w:iCs/>
          <w:color w:val="000000"/>
        </w:rPr>
        <w:t>9</w:t>
      </w:r>
      <w:r w:rsidR="00D276FE" w:rsidRPr="00117FB5">
        <w:rPr>
          <w:rFonts w:ascii="Times New Roman" w:hAnsi="Times New Roman"/>
          <w:iCs/>
          <w:color w:val="000000"/>
        </w:rPr>
        <w:t>.1. Настоящий Договор составлен в двух экземплярах, имеющих одинаковую юридическую силу, по одному экземпляру для каждой из сторон.</w:t>
      </w:r>
    </w:p>
    <w:p w:rsidR="00D276FE" w:rsidRPr="00117FB5" w:rsidRDefault="00000772" w:rsidP="00D276FE">
      <w:pPr>
        <w:autoSpaceDE w:val="0"/>
        <w:autoSpaceDN w:val="0"/>
        <w:adjustRightInd w:val="0"/>
        <w:spacing w:after="0" w:line="240" w:lineRule="auto"/>
        <w:ind w:firstLine="567"/>
        <w:jc w:val="both"/>
        <w:rPr>
          <w:rFonts w:ascii="Times New Roman" w:hAnsi="Times New Roman"/>
          <w:iCs/>
          <w:color w:val="000000"/>
        </w:rPr>
      </w:pPr>
      <w:r>
        <w:rPr>
          <w:rFonts w:ascii="Times New Roman" w:hAnsi="Times New Roman"/>
          <w:iCs/>
          <w:color w:val="000000"/>
        </w:rPr>
        <w:t>9</w:t>
      </w:r>
      <w:r w:rsidR="00D276FE" w:rsidRPr="00117FB5">
        <w:rPr>
          <w:rFonts w:ascii="Times New Roman" w:hAnsi="Times New Roman"/>
          <w:iCs/>
          <w:color w:val="000000"/>
        </w:rPr>
        <w:t>.2. Настоящий Договор вступает в силу с момента его подписания сторонами</w:t>
      </w:r>
      <w:r w:rsidR="006F5DD6" w:rsidRPr="006F5DD6">
        <w:rPr>
          <w:rFonts w:ascii="Times New Roman" w:hAnsi="Times New Roman"/>
          <w:iCs/>
          <w:color w:val="000000"/>
        </w:rPr>
        <w:t>.</w:t>
      </w:r>
      <w:r w:rsidR="00D276FE" w:rsidRPr="00117FB5">
        <w:rPr>
          <w:rFonts w:ascii="Times New Roman" w:hAnsi="Times New Roman"/>
          <w:iCs/>
          <w:color w:val="000000"/>
        </w:rPr>
        <w:t xml:space="preserve"> </w:t>
      </w:r>
      <w:bookmarkStart w:id="6" w:name="OLE_LINK25"/>
      <w:bookmarkStart w:id="7" w:name="OLE_LINK26"/>
      <w:r w:rsidR="006F5DD6" w:rsidRPr="00D64955">
        <w:rPr>
          <w:rFonts w:ascii="Times New Roman" w:eastAsia="Times New Roman" w:hAnsi="Times New Roman" w:cs="Times New Roman"/>
          <w:lang w:eastAsia="ru-RU"/>
        </w:rPr>
        <w:t xml:space="preserve">Окончание срока действия </w:t>
      </w:r>
      <w:r w:rsidR="006F5DD6" w:rsidRPr="007C3DE0">
        <w:rPr>
          <w:rFonts w:ascii="Times New Roman" w:eastAsia="Times New Roman" w:hAnsi="Times New Roman" w:cs="Times New Roman"/>
          <w:lang w:eastAsia="ru-RU"/>
        </w:rPr>
        <w:t>договора: «</w:t>
      </w:r>
      <w:r w:rsidR="004445E2">
        <w:rPr>
          <w:rFonts w:ascii="Times New Roman" w:eastAsia="Times New Roman" w:hAnsi="Times New Roman" w:cs="Times New Roman"/>
          <w:lang w:eastAsia="ru-RU"/>
        </w:rPr>
        <w:t>15</w:t>
      </w:r>
      <w:r w:rsidR="006F5DD6" w:rsidRPr="007C3DE0">
        <w:rPr>
          <w:rFonts w:ascii="Times New Roman" w:eastAsia="Times New Roman" w:hAnsi="Times New Roman" w:cs="Times New Roman"/>
          <w:lang w:eastAsia="ru-RU"/>
        </w:rPr>
        <w:t xml:space="preserve">» </w:t>
      </w:r>
      <w:r w:rsidR="004445E2">
        <w:rPr>
          <w:rFonts w:ascii="Times New Roman" w:eastAsia="Times New Roman" w:hAnsi="Times New Roman" w:cs="Times New Roman"/>
          <w:lang w:eastAsia="ru-RU"/>
        </w:rPr>
        <w:t>декабря</w:t>
      </w:r>
      <w:r w:rsidR="006F5DD6" w:rsidRPr="007C3DE0">
        <w:rPr>
          <w:rFonts w:ascii="Times New Roman" w:eastAsia="Times New Roman" w:hAnsi="Times New Roman" w:cs="Times New Roman"/>
          <w:lang w:eastAsia="ru-RU"/>
        </w:rPr>
        <w:t xml:space="preserve"> 20</w:t>
      </w:r>
      <w:r w:rsidR="00BF36C4" w:rsidRPr="007C3DE0">
        <w:rPr>
          <w:rFonts w:ascii="Times New Roman" w:eastAsia="Times New Roman" w:hAnsi="Times New Roman" w:cs="Times New Roman"/>
          <w:lang w:eastAsia="ru-RU"/>
        </w:rPr>
        <w:t>2</w:t>
      </w:r>
      <w:r w:rsidR="00156FA5">
        <w:rPr>
          <w:rFonts w:ascii="Times New Roman" w:eastAsia="Times New Roman" w:hAnsi="Times New Roman" w:cs="Times New Roman"/>
          <w:lang w:eastAsia="ru-RU"/>
        </w:rPr>
        <w:t>1</w:t>
      </w:r>
      <w:r w:rsidR="006F5DD6" w:rsidRPr="007C3DE0">
        <w:rPr>
          <w:rFonts w:ascii="Times New Roman" w:eastAsia="Times New Roman" w:hAnsi="Times New Roman" w:cs="Times New Roman"/>
          <w:lang w:eastAsia="ru-RU"/>
        </w:rPr>
        <w:t xml:space="preserve"> г.</w:t>
      </w:r>
      <w:bookmarkEnd w:id="6"/>
      <w:bookmarkEnd w:id="7"/>
      <w:r w:rsidR="00D276FE" w:rsidRPr="00117FB5">
        <w:rPr>
          <w:rFonts w:ascii="Times New Roman" w:hAnsi="Times New Roman"/>
          <w:iCs/>
          <w:color w:val="000000"/>
        </w:rPr>
        <w:t xml:space="preserve"> </w:t>
      </w:r>
    </w:p>
    <w:p w:rsidR="00D276FE" w:rsidRPr="00117FB5" w:rsidRDefault="00000772" w:rsidP="00D276FE">
      <w:pPr>
        <w:autoSpaceDE w:val="0"/>
        <w:autoSpaceDN w:val="0"/>
        <w:adjustRightInd w:val="0"/>
        <w:spacing w:after="0" w:line="240" w:lineRule="auto"/>
        <w:ind w:firstLine="567"/>
        <w:jc w:val="both"/>
        <w:rPr>
          <w:rFonts w:ascii="Times New Roman" w:hAnsi="Times New Roman"/>
          <w:iCs/>
          <w:color w:val="000000"/>
        </w:rPr>
      </w:pPr>
      <w:r>
        <w:rPr>
          <w:rFonts w:ascii="Times New Roman" w:hAnsi="Times New Roman"/>
          <w:iCs/>
          <w:color w:val="000000"/>
        </w:rPr>
        <w:t>9</w:t>
      </w:r>
      <w:r w:rsidR="00D276FE" w:rsidRPr="00117FB5">
        <w:rPr>
          <w:rFonts w:ascii="Times New Roman" w:hAnsi="Times New Roman"/>
          <w:iCs/>
          <w:color w:val="000000"/>
        </w:rPr>
        <w:t>.</w:t>
      </w:r>
      <w:r w:rsidR="000313E7" w:rsidRPr="00145756">
        <w:rPr>
          <w:rFonts w:ascii="Times New Roman" w:hAnsi="Times New Roman"/>
          <w:iCs/>
          <w:color w:val="000000"/>
        </w:rPr>
        <w:t>3</w:t>
      </w:r>
      <w:r w:rsidR="00D276FE" w:rsidRPr="00117FB5">
        <w:rPr>
          <w:rFonts w:ascii="Times New Roman" w:hAnsi="Times New Roman"/>
          <w:iCs/>
          <w:color w:val="000000"/>
        </w:rPr>
        <w:t>. Окончание срока действия Договора не освобождает Стороны от ответственности за нарушение условий Договора, допущенных Сторонами в период его срока действия.</w:t>
      </w:r>
    </w:p>
    <w:p w:rsidR="00D276FE" w:rsidRPr="00117FB5" w:rsidRDefault="00000772" w:rsidP="00D276FE">
      <w:pPr>
        <w:autoSpaceDE w:val="0"/>
        <w:autoSpaceDN w:val="0"/>
        <w:adjustRightInd w:val="0"/>
        <w:spacing w:after="0" w:line="240" w:lineRule="auto"/>
        <w:ind w:firstLine="567"/>
        <w:jc w:val="both"/>
        <w:rPr>
          <w:rFonts w:ascii="Times New Roman" w:hAnsi="Times New Roman"/>
          <w:iCs/>
          <w:color w:val="000000"/>
        </w:rPr>
      </w:pPr>
      <w:r>
        <w:rPr>
          <w:rFonts w:ascii="Times New Roman" w:hAnsi="Times New Roman"/>
          <w:iCs/>
          <w:color w:val="000000"/>
        </w:rPr>
        <w:t>9</w:t>
      </w:r>
      <w:r w:rsidR="00D276FE" w:rsidRPr="00117FB5">
        <w:rPr>
          <w:rFonts w:ascii="Times New Roman" w:hAnsi="Times New Roman"/>
          <w:iCs/>
          <w:color w:val="000000"/>
        </w:rPr>
        <w:t>.</w:t>
      </w:r>
      <w:r w:rsidR="000313E7" w:rsidRPr="00145756">
        <w:rPr>
          <w:rFonts w:ascii="Times New Roman" w:hAnsi="Times New Roman"/>
          <w:iCs/>
          <w:color w:val="000000"/>
        </w:rPr>
        <w:t>4</w:t>
      </w:r>
      <w:r w:rsidR="00D276FE" w:rsidRPr="00117FB5">
        <w:rPr>
          <w:rFonts w:ascii="Times New Roman" w:hAnsi="Times New Roman"/>
          <w:iCs/>
          <w:color w:val="000000"/>
        </w:rPr>
        <w:t>. Все изменения и дополнения к настоящему Договору считаются действительными, если они оформлены в письменном виде и подписаны Сторонами</w:t>
      </w:r>
      <w:r w:rsidR="00D276FE" w:rsidRPr="00117FB5">
        <w:rPr>
          <w:rFonts w:ascii="Times New Roman" w:hAnsi="Times New Roman"/>
        </w:rPr>
        <w:t xml:space="preserve"> или уполномоченными на то представителями сторон</w:t>
      </w:r>
      <w:r w:rsidR="00D276FE" w:rsidRPr="00117FB5">
        <w:rPr>
          <w:rFonts w:ascii="Times New Roman" w:hAnsi="Times New Roman"/>
          <w:iCs/>
          <w:color w:val="000000"/>
        </w:rPr>
        <w:t>.</w:t>
      </w:r>
    </w:p>
    <w:p w:rsidR="00D276FE" w:rsidRPr="00117FB5" w:rsidRDefault="00000772" w:rsidP="00D276FE">
      <w:pPr>
        <w:autoSpaceDE w:val="0"/>
        <w:autoSpaceDN w:val="0"/>
        <w:adjustRightInd w:val="0"/>
        <w:spacing w:after="0" w:line="240" w:lineRule="auto"/>
        <w:ind w:firstLine="567"/>
        <w:jc w:val="both"/>
        <w:rPr>
          <w:rFonts w:ascii="Times New Roman" w:hAnsi="Times New Roman"/>
          <w:iCs/>
          <w:color w:val="000000"/>
        </w:rPr>
      </w:pPr>
      <w:r>
        <w:rPr>
          <w:rFonts w:ascii="Times New Roman" w:hAnsi="Times New Roman"/>
          <w:iCs/>
          <w:color w:val="000000"/>
        </w:rPr>
        <w:t>9</w:t>
      </w:r>
      <w:r w:rsidR="00D276FE" w:rsidRPr="00117FB5">
        <w:rPr>
          <w:rFonts w:ascii="Times New Roman" w:hAnsi="Times New Roman"/>
          <w:iCs/>
          <w:color w:val="000000"/>
        </w:rPr>
        <w:t>.</w:t>
      </w:r>
      <w:r w:rsidR="000313E7" w:rsidRPr="00145756">
        <w:rPr>
          <w:rFonts w:ascii="Times New Roman" w:hAnsi="Times New Roman"/>
          <w:iCs/>
          <w:color w:val="000000"/>
        </w:rPr>
        <w:t>5</w:t>
      </w:r>
      <w:r w:rsidR="00D276FE" w:rsidRPr="00117FB5">
        <w:rPr>
          <w:rFonts w:ascii="Times New Roman" w:hAnsi="Times New Roman"/>
          <w:iCs/>
          <w:color w:val="000000"/>
        </w:rPr>
        <w:t>. Стороны обязаны в трехдневный срок уведомлять друг друга об изменении банковских реквизитов, адреса, номеров телефонов и факсов, адресов электронной почты. Сторона, несвоевременно известившая о вышеуказанных изменениях, самостоятельно несет все связанные с этим негативные последствия.</w:t>
      </w:r>
    </w:p>
    <w:p w:rsidR="00D276FE" w:rsidRPr="00117FB5" w:rsidRDefault="00000772" w:rsidP="00D276FE">
      <w:pPr>
        <w:autoSpaceDE w:val="0"/>
        <w:autoSpaceDN w:val="0"/>
        <w:adjustRightInd w:val="0"/>
        <w:spacing w:after="0" w:line="240" w:lineRule="auto"/>
        <w:ind w:firstLine="567"/>
        <w:jc w:val="both"/>
        <w:rPr>
          <w:rFonts w:ascii="Times New Roman" w:hAnsi="Times New Roman"/>
          <w:iCs/>
          <w:color w:val="000000"/>
        </w:rPr>
      </w:pPr>
      <w:r>
        <w:rPr>
          <w:rFonts w:ascii="Times New Roman" w:hAnsi="Times New Roman"/>
          <w:iCs/>
          <w:color w:val="000000"/>
        </w:rPr>
        <w:t>9</w:t>
      </w:r>
      <w:r w:rsidR="00D276FE" w:rsidRPr="00117FB5">
        <w:rPr>
          <w:rFonts w:ascii="Times New Roman" w:hAnsi="Times New Roman"/>
          <w:iCs/>
          <w:color w:val="000000"/>
        </w:rPr>
        <w:t>.</w:t>
      </w:r>
      <w:r w:rsidR="000313E7" w:rsidRPr="00145756">
        <w:rPr>
          <w:rFonts w:ascii="Times New Roman" w:hAnsi="Times New Roman"/>
          <w:iCs/>
          <w:color w:val="000000"/>
        </w:rPr>
        <w:t>6</w:t>
      </w:r>
      <w:r w:rsidR="00D276FE" w:rsidRPr="00117FB5">
        <w:rPr>
          <w:rFonts w:ascii="Times New Roman" w:hAnsi="Times New Roman"/>
          <w:iCs/>
          <w:color w:val="000000"/>
        </w:rPr>
        <w:t>. Во всем остальном, что не предусмотрено настоящим Договором, применяются нормы законодательства Российской Федерации.</w:t>
      </w:r>
    </w:p>
    <w:p w:rsidR="00D276FE" w:rsidRPr="00117FB5" w:rsidRDefault="00000772" w:rsidP="00D276FE">
      <w:pPr>
        <w:autoSpaceDE w:val="0"/>
        <w:autoSpaceDN w:val="0"/>
        <w:adjustRightInd w:val="0"/>
        <w:spacing w:after="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9</w:t>
      </w:r>
      <w:r w:rsidR="00D276FE" w:rsidRPr="00117FB5">
        <w:rPr>
          <w:rFonts w:ascii="Times New Roman" w:eastAsia="Times New Roman" w:hAnsi="Times New Roman"/>
          <w:lang w:eastAsia="ru-RU"/>
        </w:rPr>
        <w:t>.</w:t>
      </w:r>
      <w:r w:rsidR="000313E7" w:rsidRPr="00145756">
        <w:rPr>
          <w:rFonts w:ascii="Times New Roman" w:eastAsia="Times New Roman" w:hAnsi="Times New Roman"/>
          <w:lang w:eastAsia="ru-RU"/>
        </w:rPr>
        <w:t>7</w:t>
      </w:r>
      <w:r w:rsidR="00D276FE" w:rsidRPr="00117FB5">
        <w:rPr>
          <w:rFonts w:ascii="Times New Roman" w:eastAsia="Times New Roman" w:hAnsi="Times New Roman"/>
          <w:lang w:eastAsia="ru-RU"/>
        </w:rPr>
        <w:t>. Все приложения, дополнения, изменения и иного рода соглашения к Договору являются его неотъемлемой частью.</w:t>
      </w:r>
    </w:p>
    <w:p w:rsidR="00D276FE" w:rsidRPr="00117FB5" w:rsidRDefault="00000772" w:rsidP="00D276FE">
      <w:pPr>
        <w:autoSpaceDE w:val="0"/>
        <w:autoSpaceDN w:val="0"/>
        <w:adjustRightInd w:val="0"/>
        <w:spacing w:after="0" w:line="240" w:lineRule="auto"/>
        <w:ind w:firstLine="567"/>
        <w:jc w:val="both"/>
        <w:rPr>
          <w:rFonts w:ascii="Times New Roman" w:hAnsi="Times New Roman"/>
          <w:iCs/>
          <w:color w:val="000000"/>
        </w:rPr>
      </w:pPr>
      <w:r>
        <w:rPr>
          <w:rFonts w:ascii="Times New Roman" w:hAnsi="Times New Roman"/>
          <w:iCs/>
          <w:color w:val="000000"/>
        </w:rPr>
        <w:t>9</w:t>
      </w:r>
      <w:r w:rsidR="00D276FE" w:rsidRPr="00117FB5">
        <w:rPr>
          <w:rFonts w:ascii="Times New Roman" w:hAnsi="Times New Roman"/>
          <w:iCs/>
          <w:color w:val="000000"/>
        </w:rPr>
        <w:t>.</w:t>
      </w:r>
      <w:r w:rsidR="000313E7" w:rsidRPr="00CC732E">
        <w:rPr>
          <w:rFonts w:ascii="Times New Roman" w:hAnsi="Times New Roman"/>
          <w:iCs/>
          <w:color w:val="000000"/>
        </w:rPr>
        <w:t>8</w:t>
      </w:r>
      <w:r w:rsidR="00D276FE" w:rsidRPr="00117FB5">
        <w:rPr>
          <w:rFonts w:ascii="Times New Roman" w:hAnsi="Times New Roman"/>
          <w:iCs/>
          <w:color w:val="000000"/>
        </w:rPr>
        <w:t>. Перечень приложений к Договору:</w:t>
      </w:r>
    </w:p>
    <w:p w:rsidR="00D276FE" w:rsidRPr="00747A97" w:rsidRDefault="00D276FE" w:rsidP="00D276FE">
      <w:pPr>
        <w:autoSpaceDE w:val="0"/>
        <w:autoSpaceDN w:val="0"/>
        <w:adjustRightInd w:val="0"/>
        <w:spacing w:after="0" w:line="240" w:lineRule="auto"/>
        <w:ind w:firstLine="567"/>
        <w:jc w:val="both"/>
        <w:rPr>
          <w:rFonts w:ascii="Times New Roman" w:hAnsi="Times New Roman"/>
          <w:iCs/>
          <w:color w:val="000000"/>
        </w:rPr>
      </w:pPr>
      <w:r w:rsidRPr="00117FB5">
        <w:rPr>
          <w:rFonts w:ascii="Times New Roman" w:hAnsi="Times New Roman"/>
          <w:iCs/>
          <w:color w:val="000000"/>
        </w:rPr>
        <w:t>При</w:t>
      </w:r>
      <w:r w:rsidR="00CD7E9C">
        <w:rPr>
          <w:rFonts w:ascii="Times New Roman" w:hAnsi="Times New Roman"/>
          <w:iCs/>
          <w:color w:val="000000"/>
        </w:rPr>
        <w:t xml:space="preserve">ложение №1. </w:t>
      </w:r>
      <w:r w:rsidR="00747A97" w:rsidRPr="00747A97">
        <w:rPr>
          <w:rFonts w:ascii="Times New Roman" w:hAnsi="Times New Roman"/>
          <w:iCs/>
          <w:color w:val="000000"/>
        </w:rPr>
        <w:t>Описание объекта закупки.</w:t>
      </w:r>
    </w:p>
    <w:p w:rsidR="00CD7E9C" w:rsidRPr="00747A97" w:rsidRDefault="00CD7E9C" w:rsidP="00D276FE">
      <w:pPr>
        <w:autoSpaceDE w:val="0"/>
        <w:autoSpaceDN w:val="0"/>
        <w:adjustRightInd w:val="0"/>
        <w:spacing w:after="0" w:line="240" w:lineRule="auto"/>
        <w:ind w:firstLine="567"/>
        <w:jc w:val="both"/>
        <w:rPr>
          <w:rFonts w:ascii="Times New Roman" w:hAnsi="Times New Roman"/>
          <w:iCs/>
          <w:color w:val="000000"/>
        </w:rPr>
      </w:pPr>
      <w:r>
        <w:rPr>
          <w:rFonts w:ascii="Times New Roman" w:hAnsi="Times New Roman"/>
          <w:iCs/>
          <w:color w:val="000000"/>
        </w:rPr>
        <w:t>Приложение №2. Спецификация на поставку товара</w:t>
      </w:r>
      <w:r w:rsidR="00747A97" w:rsidRPr="00747A97">
        <w:rPr>
          <w:rFonts w:ascii="Times New Roman" w:hAnsi="Times New Roman"/>
          <w:iCs/>
          <w:color w:val="000000"/>
        </w:rPr>
        <w:t>.</w:t>
      </w:r>
    </w:p>
    <w:p w:rsidR="00D276FE" w:rsidRPr="00117FB5" w:rsidRDefault="00D276FE" w:rsidP="00D276FE">
      <w:pPr>
        <w:spacing w:after="0" w:line="240" w:lineRule="auto"/>
        <w:ind w:firstLine="708"/>
        <w:jc w:val="both"/>
        <w:rPr>
          <w:rFonts w:ascii="Times New Roman" w:hAnsi="Times New Roman"/>
        </w:rPr>
      </w:pPr>
    </w:p>
    <w:tbl>
      <w:tblPr>
        <w:tblW w:w="0" w:type="auto"/>
        <w:tblInd w:w="-106" w:type="dxa"/>
        <w:tblLook w:val="00A0"/>
      </w:tblPr>
      <w:tblGrid>
        <w:gridCol w:w="5057"/>
        <w:gridCol w:w="4902"/>
      </w:tblGrid>
      <w:tr w:rsidR="00D276FE" w:rsidRPr="00117FB5" w:rsidTr="00941EB6">
        <w:tc>
          <w:tcPr>
            <w:tcW w:w="10308" w:type="dxa"/>
            <w:gridSpan w:val="2"/>
          </w:tcPr>
          <w:p w:rsidR="00D276FE" w:rsidRPr="00117FB5" w:rsidRDefault="00D276FE" w:rsidP="00941EB6">
            <w:pPr>
              <w:spacing w:after="0" w:line="240" w:lineRule="auto"/>
              <w:jc w:val="center"/>
              <w:rPr>
                <w:rFonts w:ascii="Times New Roman" w:hAnsi="Times New Roman"/>
                <w:b/>
                <w:bCs/>
              </w:rPr>
            </w:pPr>
            <w:r w:rsidRPr="00117FB5">
              <w:rPr>
                <w:rFonts w:ascii="Times New Roman" w:hAnsi="Times New Roman"/>
              </w:rPr>
              <w:t xml:space="preserve">         </w:t>
            </w:r>
            <w:r w:rsidRPr="00117FB5">
              <w:rPr>
                <w:rFonts w:ascii="Times New Roman" w:hAnsi="Times New Roman"/>
                <w:b/>
              </w:rPr>
              <w:t>1</w:t>
            </w:r>
            <w:r w:rsidR="00000772">
              <w:rPr>
                <w:rFonts w:ascii="Times New Roman" w:hAnsi="Times New Roman"/>
                <w:b/>
              </w:rPr>
              <w:t>0</w:t>
            </w:r>
            <w:r w:rsidRPr="00117FB5">
              <w:rPr>
                <w:rFonts w:ascii="Times New Roman" w:hAnsi="Times New Roman"/>
                <w:b/>
              </w:rPr>
              <w:t>.</w:t>
            </w:r>
            <w:r w:rsidRPr="00117FB5">
              <w:rPr>
                <w:rFonts w:ascii="Times New Roman" w:hAnsi="Times New Roman"/>
              </w:rPr>
              <w:t xml:space="preserve"> </w:t>
            </w:r>
            <w:r w:rsidRPr="00117FB5">
              <w:rPr>
                <w:rFonts w:ascii="Times New Roman" w:hAnsi="Times New Roman"/>
                <w:b/>
                <w:bCs/>
              </w:rPr>
              <w:t>АДРЕСА И БАНКОВСКИЕ РЕКВИЗИТЫ СТОРОН:</w:t>
            </w:r>
          </w:p>
          <w:p w:rsidR="00D276FE" w:rsidRPr="00117FB5" w:rsidRDefault="00D276FE" w:rsidP="00941EB6">
            <w:pPr>
              <w:spacing w:after="0" w:line="240" w:lineRule="auto"/>
              <w:jc w:val="center"/>
              <w:rPr>
                <w:rFonts w:ascii="Times New Roman" w:hAnsi="Times New Roman"/>
                <w:b/>
                <w:bCs/>
              </w:rPr>
            </w:pPr>
          </w:p>
        </w:tc>
      </w:tr>
      <w:tr w:rsidR="00D276FE" w:rsidRPr="00117FB5" w:rsidTr="00941EB6">
        <w:tc>
          <w:tcPr>
            <w:tcW w:w="5268" w:type="dxa"/>
          </w:tcPr>
          <w:p w:rsidR="00D276FE" w:rsidRPr="00117FB5" w:rsidRDefault="00D276FE" w:rsidP="00941EB6">
            <w:pPr>
              <w:spacing w:after="0" w:line="240" w:lineRule="auto"/>
              <w:rPr>
                <w:rFonts w:ascii="Times New Roman" w:hAnsi="Times New Roman"/>
                <w:b/>
                <w:bCs/>
              </w:rPr>
            </w:pPr>
            <w:r w:rsidRPr="00117FB5">
              <w:rPr>
                <w:rFonts w:ascii="Times New Roman" w:hAnsi="Times New Roman"/>
                <w:b/>
                <w:bCs/>
              </w:rPr>
              <w:t xml:space="preserve">Заказчик: </w:t>
            </w:r>
          </w:p>
          <w:p w:rsidR="00B865D5" w:rsidRPr="00B865D5" w:rsidRDefault="00B865D5" w:rsidP="00B865D5">
            <w:pPr>
              <w:spacing w:after="0" w:line="240" w:lineRule="auto"/>
              <w:rPr>
                <w:rFonts w:ascii="Times New Roman" w:eastAsia="Calibri" w:hAnsi="Times New Roman" w:cs="Times New Roman"/>
              </w:rPr>
            </w:pPr>
            <w:r w:rsidRPr="00B865D5">
              <w:rPr>
                <w:rFonts w:ascii="Times New Roman" w:eastAsia="Calibri" w:hAnsi="Times New Roman" w:cs="Times New Roman"/>
              </w:rPr>
              <w:t>Федеральное государственное бюджетное учреждение науки Ботанический сад-институт Дальневосточного отделения Российской академии наук (БСИ ДВО РАН)</w:t>
            </w:r>
          </w:p>
          <w:p w:rsidR="00B865D5" w:rsidRPr="00B865D5" w:rsidRDefault="00B865D5" w:rsidP="00B865D5">
            <w:pPr>
              <w:spacing w:after="0" w:line="240" w:lineRule="auto"/>
              <w:jc w:val="both"/>
              <w:rPr>
                <w:rFonts w:ascii="Times New Roman" w:eastAsia="Calibri" w:hAnsi="Times New Roman" w:cs="Times New Roman"/>
                <w:b/>
              </w:rPr>
            </w:pPr>
          </w:p>
          <w:p w:rsidR="00B865D5" w:rsidRDefault="00B865D5" w:rsidP="00B865D5">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Юридический и почтовый адрес: </w:t>
            </w:r>
          </w:p>
          <w:p w:rsidR="00B865D5" w:rsidRPr="00B865D5" w:rsidRDefault="00B865D5" w:rsidP="00B865D5">
            <w:pPr>
              <w:spacing w:after="0" w:line="240" w:lineRule="auto"/>
              <w:jc w:val="both"/>
              <w:rPr>
                <w:rFonts w:ascii="Times New Roman" w:eastAsia="Calibri" w:hAnsi="Times New Roman" w:cs="Times New Roman"/>
              </w:rPr>
            </w:pPr>
            <w:r w:rsidRPr="00B865D5">
              <w:rPr>
                <w:rFonts w:ascii="Times New Roman" w:eastAsia="Calibri" w:hAnsi="Times New Roman" w:cs="Times New Roman"/>
              </w:rPr>
              <w:t>690024 Приморский край,  г.</w:t>
            </w:r>
            <w:r>
              <w:rPr>
                <w:rFonts w:ascii="Times New Roman" w:eastAsia="Calibri" w:hAnsi="Times New Roman" w:cs="Times New Roman"/>
              </w:rPr>
              <w:t xml:space="preserve"> </w:t>
            </w:r>
            <w:r w:rsidRPr="00B865D5">
              <w:rPr>
                <w:rFonts w:ascii="Times New Roman" w:eastAsia="Calibri" w:hAnsi="Times New Roman" w:cs="Times New Roman"/>
              </w:rPr>
              <w:t>Владивосток, ул.Маковского, 142</w:t>
            </w:r>
          </w:p>
          <w:p w:rsidR="00B865D5" w:rsidRPr="00B865D5" w:rsidRDefault="00B865D5" w:rsidP="00B865D5">
            <w:pPr>
              <w:spacing w:after="0" w:line="240" w:lineRule="auto"/>
              <w:rPr>
                <w:rFonts w:ascii="Times New Roman" w:eastAsia="Calibri" w:hAnsi="Times New Roman" w:cs="Times New Roman"/>
              </w:rPr>
            </w:pPr>
            <w:r>
              <w:rPr>
                <w:rFonts w:ascii="Times New Roman" w:eastAsia="Calibri" w:hAnsi="Times New Roman" w:cs="Times New Roman"/>
              </w:rPr>
              <w:t>Тел.</w:t>
            </w:r>
            <w:r w:rsidRPr="00B865D5">
              <w:rPr>
                <w:rFonts w:ascii="Times New Roman" w:eastAsia="Calibri" w:hAnsi="Times New Roman" w:cs="Times New Roman"/>
              </w:rPr>
              <w:t>: (423) 238-80-41</w:t>
            </w:r>
          </w:p>
          <w:p w:rsidR="00B865D5" w:rsidRPr="00B865D5" w:rsidRDefault="00B865D5" w:rsidP="00B865D5">
            <w:pPr>
              <w:spacing w:after="0" w:line="240" w:lineRule="auto"/>
              <w:jc w:val="both"/>
              <w:rPr>
                <w:rFonts w:ascii="Times New Roman" w:eastAsia="Calibri" w:hAnsi="Times New Roman" w:cs="Times New Roman"/>
              </w:rPr>
            </w:pPr>
          </w:p>
          <w:p w:rsidR="00B865D5" w:rsidRPr="00B865D5" w:rsidRDefault="00B865D5" w:rsidP="00B865D5">
            <w:pPr>
              <w:spacing w:after="0" w:line="240" w:lineRule="auto"/>
              <w:rPr>
                <w:rFonts w:ascii="Times New Roman" w:eastAsia="Calibri" w:hAnsi="Times New Roman" w:cs="Times New Roman"/>
              </w:rPr>
            </w:pPr>
            <w:r w:rsidRPr="00B865D5">
              <w:rPr>
                <w:rFonts w:ascii="Times New Roman" w:eastAsia="Calibri" w:hAnsi="Times New Roman" w:cs="Times New Roman"/>
              </w:rPr>
              <w:t>ИНН 2539010370  КПП 253901001</w:t>
            </w:r>
          </w:p>
          <w:p w:rsidR="00B865D5" w:rsidRPr="00B865D5" w:rsidRDefault="00B865D5" w:rsidP="00B865D5">
            <w:pPr>
              <w:spacing w:after="0" w:line="240" w:lineRule="auto"/>
              <w:rPr>
                <w:rFonts w:ascii="Times New Roman" w:eastAsia="Calibri" w:hAnsi="Times New Roman" w:cs="Times New Roman"/>
              </w:rPr>
            </w:pPr>
            <w:r w:rsidRPr="00B865D5">
              <w:rPr>
                <w:rFonts w:ascii="Times New Roman" w:eastAsia="Calibri" w:hAnsi="Times New Roman" w:cs="Times New Roman"/>
              </w:rPr>
              <w:t>ОГРН 1022502122532 от 10.11.2002</w:t>
            </w:r>
          </w:p>
          <w:p w:rsidR="00B865D5" w:rsidRPr="00B865D5" w:rsidRDefault="00B865D5" w:rsidP="00B865D5">
            <w:pPr>
              <w:spacing w:after="0" w:line="240" w:lineRule="auto"/>
              <w:rPr>
                <w:rFonts w:ascii="Times New Roman" w:eastAsia="Calibri" w:hAnsi="Times New Roman" w:cs="Times New Roman"/>
              </w:rPr>
            </w:pPr>
            <w:r w:rsidRPr="00B865D5">
              <w:rPr>
                <w:rFonts w:ascii="Times New Roman" w:eastAsia="Calibri" w:hAnsi="Times New Roman" w:cs="Times New Roman"/>
              </w:rPr>
              <w:t>ОКПО 02698140</w:t>
            </w:r>
          </w:p>
          <w:p w:rsidR="00B865D5" w:rsidRPr="00B865D5" w:rsidRDefault="00B865D5" w:rsidP="00B865D5">
            <w:pPr>
              <w:spacing w:after="0" w:line="240" w:lineRule="auto"/>
              <w:rPr>
                <w:rFonts w:ascii="Times New Roman" w:eastAsia="Calibri" w:hAnsi="Times New Roman" w:cs="Times New Roman"/>
              </w:rPr>
            </w:pPr>
            <w:r w:rsidRPr="00B865D5">
              <w:rPr>
                <w:rFonts w:ascii="Times New Roman" w:eastAsia="Calibri" w:hAnsi="Times New Roman" w:cs="Times New Roman"/>
              </w:rPr>
              <w:t>Получатель   УФК по Приморскому краю (БСИ ДВО РАН л/сч 20206У82300)</w:t>
            </w:r>
            <w:r>
              <w:rPr>
                <w:rFonts w:ascii="Times New Roman" w:eastAsia="Calibri" w:hAnsi="Times New Roman" w:cs="Times New Roman"/>
              </w:rPr>
              <w:t xml:space="preserve"> </w:t>
            </w:r>
            <w:r w:rsidRPr="00B865D5">
              <w:rPr>
                <w:rFonts w:ascii="Times New Roman" w:eastAsia="Calibri" w:hAnsi="Times New Roman" w:cs="Times New Roman"/>
                <w:color w:val="000000"/>
              </w:rPr>
              <w:t>Дальневосточное ГУ Банка России</w:t>
            </w:r>
            <w:r w:rsidRPr="00B865D5">
              <w:rPr>
                <w:rFonts w:ascii="Times New Roman" w:eastAsia="Calibri" w:hAnsi="Times New Roman" w:cs="Times New Roman"/>
              </w:rPr>
              <w:t xml:space="preserve"> г. Владивосток </w:t>
            </w:r>
          </w:p>
          <w:p w:rsidR="00B865D5" w:rsidRPr="00B865D5" w:rsidRDefault="00B865D5" w:rsidP="00B865D5">
            <w:pPr>
              <w:spacing w:after="0" w:line="240" w:lineRule="auto"/>
              <w:rPr>
                <w:rFonts w:ascii="Times New Roman" w:eastAsia="Calibri" w:hAnsi="Times New Roman" w:cs="Times New Roman"/>
              </w:rPr>
            </w:pPr>
            <w:r w:rsidRPr="00B865D5">
              <w:rPr>
                <w:rFonts w:ascii="Times New Roman" w:eastAsia="Calibri" w:hAnsi="Times New Roman" w:cs="Times New Roman"/>
              </w:rPr>
              <w:t xml:space="preserve">БИК </w:t>
            </w:r>
            <w:r w:rsidRPr="00B865D5">
              <w:rPr>
                <w:rFonts w:ascii="Times New Roman" w:eastAsia="Calibri" w:hAnsi="Times New Roman" w:cs="Times New Roman"/>
                <w:color w:val="000000"/>
              </w:rPr>
              <w:t>010507002</w:t>
            </w:r>
          </w:p>
          <w:p w:rsidR="00B865D5" w:rsidRPr="00B865D5" w:rsidRDefault="00B865D5" w:rsidP="00B865D5">
            <w:pPr>
              <w:spacing w:after="0" w:line="240" w:lineRule="auto"/>
              <w:rPr>
                <w:rFonts w:ascii="Times New Roman" w:eastAsia="Calibri" w:hAnsi="Times New Roman" w:cs="Times New Roman"/>
              </w:rPr>
            </w:pPr>
          </w:p>
          <w:p w:rsidR="00B865D5" w:rsidRPr="00B865D5" w:rsidRDefault="00B865D5" w:rsidP="00B865D5">
            <w:pPr>
              <w:spacing w:after="0" w:line="240" w:lineRule="auto"/>
              <w:rPr>
                <w:rFonts w:ascii="Times New Roman" w:eastAsia="Calibri" w:hAnsi="Times New Roman" w:cs="Times New Roman"/>
              </w:rPr>
            </w:pPr>
            <w:r w:rsidRPr="00B865D5">
              <w:rPr>
                <w:rFonts w:ascii="Times New Roman" w:eastAsia="Calibri" w:hAnsi="Times New Roman" w:cs="Times New Roman"/>
              </w:rPr>
              <w:t>Казначейский счет 03214643000000012000</w:t>
            </w:r>
          </w:p>
          <w:p w:rsidR="00D276FE" w:rsidRPr="00B865D5" w:rsidRDefault="00B865D5" w:rsidP="00B865D5">
            <w:pPr>
              <w:spacing w:after="0" w:line="240" w:lineRule="auto"/>
              <w:rPr>
                <w:rFonts w:ascii="Times New Roman" w:hAnsi="Times New Roman" w:cs="Times New Roman"/>
              </w:rPr>
            </w:pPr>
            <w:r w:rsidRPr="00B865D5">
              <w:rPr>
                <w:rFonts w:ascii="Times New Roman" w:eastAsia="Calibri" w:hAnsi="Times New Roman" w:cs="Times New Roman"/>
              </w:rPr>
              <w:t>Единый казначейский счет</w:t>
            </w:r>
            <w:r w:rsidRPr="00B865D5">
              <w:rPr>
                <w:rFonts w:ascii="Times New Roman" w:eastAsia="Calibri" w:hAnsi="Times New Roman" w:cs="Times New Roman"/>
                <w:color w:val="000000"/>
              </w:rPr>
              <w:t xml:space="preserve"> 40102810545370000012</w:t>
            </w:r>
          </w:p>
          <w:p w:rsidR="00D276FE" w:rsidRPr="009E79F5" w:rsidRDefault="00D276FE" w:rsidP="00B865D5">
            <w:pPr>
              <w:spacing w:after="0" w:line="240" w:lineRule="auto"/>
              <w:rPr>
                <w:rFonts w:ascii="Times New Roman" w:hAnsi="Times New Roman"/>
              </w:rPr>
            </w:pPr>
          </w:p>
        </w:tc>
        <w:tc>
          <w:tcPr>
            <w:tcW w:w="5040" w:type="dxa"/>
          </w:tcPr>
          <w:p w:rsidR="00D276FE" w:rsidRPr="00117FB5" w:rsidRDefault="00D276FE" w:rsidP="00941EB6">
            <w:pPr>
              <w:spacing w:after="0" w:line="240" w:lineRule="auto"/>
              <w:rPr>
                <w:rFonts w:ascii="Times New Roman" w:hAnsi="Times New Roman"/>
                <w:b/>
                <w:bCs/>
              </w:rPr>
            </w:pPr>
            <w:r>
              <w:rPr>
                <w:rFonts w:ascii="Times New Roman" w:hAnsi="Times New Roman"/>
                <w:b/>
                <w:bCs/>
              </w:rPr>
              <w:t>Поставщик</w:t>
            </w:r>
            <w:r w:rsidRPr="00117FB5">
              <w:rPr>
                <w:rFonts w:ascii="Times New Roman" w:hAnsi="Times New Roman"/>
                <w:b/>
                <w:bCs/>
              </w:rPr>
              <w:t xml:space="preserve">: </w:t>
            </w:r>
          </w:p>
          <w:p w:rsidR="00D276FE" w:rsidRPr="00117FB5" w:rsidRDefault="00D276FE" w:rsidP="00941EB6">
            <w:pPr>
              <w:spacing w:after="0" w:line="240" w:lineRule="auto"/>
              <w:jc w:val="both"/>
              <w:rPr>
                <w:rFonts w:ascii="Times New Roman" w:hAnsi="Times New Roman"/>
              </w:rPr>
            </w:pPr>
          </w:p>
        </w:tc>
      </w:tr>
      <w:tr w:rsidR="00D276FE" w:rsidRPr="00117FB5" w:rsidTr="00941EB6">
        <w:tc>
          <w:tcPr>
            <w:tcW w:w="5268" w:type="dxa"/>
            <w:vAlign w:val="center"/>
          </w:tcPr>
          <w:p w:rsidR="00D276FE" w:rsidRPr="00117FB5" w:rsidRDefault="00D276FE" w:rsidP="00B865D5">
            <w:pPr>
              <w:spacing w:after="0" w:line="240" w:lineRule="auto"/>
              <w:rPr>
                <w:rFonts w:ascii="Times New Roman" w:hAnsi="Times New Roman"/>
              </w:rPr>
            </w:pPr>
            <w:bookmarkStart w:id="8" w:name="OLE_LINK22"/>
            <w:bookmarkStart w:id="9" w:name="OLE_LINK23"/>
          </w:p>
          <w:p w:rsidR="00D276FE" w:rsidRPr="00117FB5" w:rsidRDefault="00D276FE" w:rsidP="00941EB6">
            <w:pPr>
              <w:spacing w:after="0" w:line="240" w:lineRule="auto"/>
              <w:rPr>
                <w:rFonts w:ascii="Times New Roman" w:hAnsi="Times New Roman"/>
              </w:rPr>
            </w:pPr>
            <w:r w:rsidRPr="00117FB5">
              <w:rPr>
                <w:rFonts w:ascii="Times New Roman" w:hAnsi="Times New Roman"/>
              </w:rPr>
              <w:t>_________________</w:t>
            </w:r>
            <w:r w:rsidR="00976B5C">
              <w:rPr>
                <w:rFonts w:ascii="Times New Roman" w:hAnsi="Times New Roman"/>
              </w:rPr>
              <w:t>_______________________</w:t>
            </w:r>
          </w:p>
          <w:p w:rsidR="00D276FE" w:rsidRPr="00117FB5" w:rsidRDefault="00D276FE" w:rsidP="00941EB6">
            <w:pPr>
              <w:spacing w:after="0" w:line="240" w:lineRule="auto"/>
              <w:rPr>
                <w:rFonts w:ascii="Times New Roman" w:hAnsi="Times New Roman"/>
              </w:rPr>
            </w:pPr>
            <w:r w:rsidRPr="00117FB5">
              <w:rPr>
                <w:rFonts w:ascii="Times New Roman" w:hAnsi="Times New Roman"/>
              </w:rPr>
              <w:t xml:space="preserve">                                </w:t>
            </w:r>
          </w:p>
          <w:p w:rsidR="00D276FE" w:rsidRPr="00117FB5" w:rsidRDefault="00D276FE" w:rsidP="00941EB6">
            <w:pPr>
              <w:spacing w:after="0" w:line="240" w:lineRule="auto"/>
              <w:rPr>
                <w:rFonts w:ascii="Times New Roman" w:hAnsi="Times New Roman"/>
              </w:rPr>
            </w:pPr>
            <w:r w:rsidRPr="00117FB5">
              <w:rPr>
                <w:rFonts w:ascii="Times New Roman" w:hAnsi="Times New Roman"/>
              </w:rPr>
              <w:t>М.П.</w:t>
            </w:r>
            <w:bookmarkEnd w:id="8"/>
            <w:bookmarkEnd w:id="9"/>
          </w:p>
        </w:tc>
        <w:tc>
          <w:tcPr>
            <w:tcW w:w="5040" w:type="dxa"/>
            <w:vAlign w:val="center"/>
          </w:tcPr>
          <w:p w:rsidR="00964FD5" w:rsidRPr="00117FB5" w:rsidRDefault="00964FD5" w:rsidP="00964FD5">
            <w:pPr>
              <w:spacing w:after="0" w:line="240" w:lineRule="auto"/>
              <w:jc w:val="center"/>
              <w:rPr>
                <w:rFonts w:ascii="Times New Roman" w:hAnsi="Times New Roman"/>
              </w:rPr>
            </w:pPr>
          </w:p>
          <w:p w:rsidR="00964FD5" w:rsidRPr="00117FB5" w:rsidRDefault="00964FD5" w:rsidP="00964FD5">
            <w:pPr>
              <w:spacing w:after="0" w:line="240" w:lineRule="auto"/>
              <w:rPr>
                <w:rFonts w:ascii="Times New Roman" w:hAnsi="Times New Roman"/>
              </w:rPr>
            </w:pPr>
            <w:r w:rsidRPr="00117FB5">
              <w:rPr>
                <w:rFonts w:ascii="Times New Roman" w:hAnsi="Times New Roman"/>
              </w:rPr>
              <w:t>______________</w:t>
            </w:r>
            <w:r>
              <w:rPr>
                <w:rFonts w:ascii="Times New Roman" w:hAnsi="Times New Roman"/>
              </w:rPr>
              <w:t>______________________</w:t>
            </w:r>
            <w:r w:rsidRPr="00117FB5">
              <w:rPr>
                <w:rFonts w:ascii="Times New Roman" w:hAnsi="Times New Roman"/>
              </w:rPr>
              <w:t xml:space="preserve">____ </w:t>
            </w:r>
            <w:r>
              <w:rPr>
                <w:rFonts w:ascii="Times New Roman" w:hAnsi="Times New Roman"/>
              </w:rPr>
              <w:t xml:space="preserve"> </w:t>
            </w:r>
          </w:p>
          <w:p w:rsidR="00964FD5" w:rsidRPr="00117FB5" w:rsidRDefault="00964FD5" w:rsidP="00964FD5">
            <w:pPr>
              <w:spacing w:after="0" w:line="240" w:lineRule="auto"/>
              <w:rPr>
                <w:rFonts w:ascii="Times New Roman" w:hAnsi="Times New Roman"/>
              </w:rPr>
            </w:pPr>
            <w:r w:rsidRPr="00117FB5">
              <w:rPr>
                <w:rFonts w:ascii="Times New Roman" w:hAnsi="Times New Roman"/>
              </w:rPr>
              <w:t xml:space="preserve">                                </w:t>
            </w:r>
          </w:p>
          <w:p w:rsidR="00D276FE" w:rsidRPr="00117FB5" w:rsidRDefault="00964FD5" w:rsidP="00964FD5">
            <w:pPr>
              <w:spacing w:after="0" w:line="240" w:lineRule="auto"/>
              <w:rPr>
                <w:rFonts w:ascii="Times New Roman" w:hAnsi="Times New Roman"/>
              </w:rPr>
            </w:pPr>
            <w:r w:rsidRPr="00117FB5">
              <w:rPr>
                <w:rFonts w:ascii="Times New Roman" w:hAnsi="Times New Roman"/>
              </w:rPr>
              <w:t>М.П.</w:t>
            </w:r>
          </w:p>
        </w:tc>
      </w:tr>
    </w:tbl>
    <w:p w:rsidR="00D276FE" w:rsidRPr="00117FB5" w:rsidRDefault="00D276FE" w:rsidP="00D276FE">
      <w:pPr>
        <w:spacing w:after="0" w:line="240" w:lineRule="auto"/>
        <w:rPr>
          <w:rFonts w:ascii="Times New Roman" w:hAnsi="Times New Roman"/>
        </w:rPr>
      </w:pPr>
    </w:p>
    <w:p w:rsidR="00D276FE" w:rsidRPr="00117FB5" w:rsidRDefault="00D276FE" w:rsidP="00D276FE">
      <w:pPr>
        <w:spacing w:after="0" w:line="240" w:lineRule="auto"/>
        <w:jc w:val="right"/>
        <w:rPr>
          <w:rFonts w:ascii="Times New Roman" w:hAnsi="Times New Roman"/>
        </w:rPr>
      </w:pPr>
      <w:r w:rsidRPr="00117FB5">
        <w:rPr>
          <w:rFonts w:ascii="Times New Roman" w:hAnsi="Times New Roman"/>
        </w:rPr>
        <w:br w:type="page"/>
      </w:r>
      <w:r w:rsidRPr="00117FB5">
        <w:rPr>
          <w:rFonts w:ascii="Times New Roman" w:hAnsi="Times New Roman"/>
        </w:rPr>
        <w:lastRenderedPageBreak/>
        <w:t>Приложение №1</w:t>
      </w:r>
    </w:p>
    <w:p w:rsidR="00D276FE" w:rsidRPr="00117FB5" w:rsidRDefault="00D276FE" w:rsidP="00D276FE">
      <w:pPr>
        <w:spacing w:after="0" w:line="240" w:lineRule="auto"/>
        <w:jc w:val="right"/>
        <w:rPr>
          <w:rFonts w:ascii="Times New Roman" w:hAnsi="Times New Roman"/>
        </w:rPr>
      </w:pPr>
      <w:r w:rsidRPr="00117FB5">
        <w:rPr>
          <w:rFonts w:ascii="Times New Roman" w:hAnsi="Times New Roman"/>
        </w:rPr>
        <w:t>к Договору №</w:t>
      </w:r>
      <w:r w:rsidR="00765584">
        <w:rPr>
          <w:rFonts w:ascii="Times New Roman" w:hAnsi="Times New Roman"/>
        </w:rPr>
        <w:t>_________</w:t>
      </w:r>
      <w:r w:rsidRPr="00117FB5">
        <w:rPr>
          <w:rFonts w:ascii="Times New Roman" w:hAnsi="Times New Roman"/>
        </w:rPr>
        <w:t xml:space="preserve"> </w:t>
      </w:r>
    </w:p>
    <w:p w:rsidR="00D276FE" w:rsidRPr="00117FB5" w:rsidRDefault="00D276FE" w:rsidP="00D276FE">
      <w:pPr>
        <w:spacing w:after="0" w:line="240" w:lineRule="auto"/>
        <w:jc w:val="right"/>
        <w:rPr>
          <w:rFonts w:ascii="Times New Roman" w:hAnsi="Times New Roman"/>
        </w:rPr>
      </w:pPr>
    </w:p>
    <w:p w:rsidR="00D276FE" w:rsidRPr="00117FB5" w:rsidRDefault="00D276FE" w:rsidP="00D276FE">
      <w:pPr>
        <w:spacing w:after="0" w:line="240" w:lineRule="auto"/>
        <w:jc w:val="right"/>
        <w:rPr>
          <w:rFonts w:ascii="Times New Roman" w:hAnsi="Times New Roman"/>
        </w:rPr>
      </w:pPr>
      <w:r w:rsidRPr="00117FB5">
        <w:rPr>
          <w:rFonts w:ascii="Times New Roman" w:hAnsi="Times New Roman"/>
        </w:rPr>
        <w:t>от  «_____»____________ 20</w:t>
      </w:r>
      <w:r w:rsidR="00976B5C">
        <w:rPr>
          <w:rFonts w:ascii="Times New Roman" w:hAnsi="Times New Roman"/>
        </w:rPr>
        <w:t>2</w:t>
      </w:r>
      <w:r w:rsidR="00156FA5">
        <w:rPr>
          <w:rFonts w:ascii="Times New Roman" w:hAnsi="Times New Roman"/>
        </w:rPr>
        <w:t>1</w:t>
      </w:r>
      <w:r w:rsidRPr="00117FB5">
        <w:rPr>
          <w:rFonts w:ascii="Times New Roman" w:hAnsi="Times New Roman"/>
        </w:rPr>
        <w:t>г.</w:t>
      </w:r>
    </w:p>
    <w:p w:rsidR="00D276FE" w:rsidRPr="00117FB5" w:rsidRDefault="00D276FE" w:rsidP="00D276FE">
      <w:pPr>
        <w:spacing w:after="0" w:line="240" w:lineRule="auto"/>
        <w:rPr>
          <w:rFonts w:ascii="Times New Roman" w:hAnsi="Times New Roman"/>
        </w:rPr>
      </w:pPr>
    </w:p>
    <w:p w:rsidR="00D276FE" w:rsidRPr="00117FB5" w:rsidRDefault="00D276FE" w:rsidP="00D276FE">
      <w:pPr>
        <w:spacing w:after="0" w:line="240" w:lineRule="auto"/>
        <w:rPr>
          <w:rFonts w:ascii="Times New Roman" w:hAnsi="Times New Roman"/>
        </w:rPr>
      </w:pPr>
    </w:p>
    <w:p w:rsidR="00D276FE" w:rsidRDefault="00D276FE" w:rsidP="00D276FE">
      <w:pPr>
        <w:spacing w:after="0" w:line="240" w:lineRule="auto"/>
        <w:jc w:val="center"/>
        <w:rPr>
          <w:rFonts w:ascii="Times New Roman" w:hAnsi="Times New Roman"/>
          <w:b/>
        </w:rPr>
      </w:pPr>
    </w:p>
    <w:p w:rsidR="00D276FE" w:rsidRPr="00117FB5" w:rsidRDefault="00D276FE" w:rsidP="00D276FE">
      <w:pPr>
        <w:spacing w:after="0" w:line="240" w:lineRule="auto"/>
        <w:jc w:val="both"/>
        <w:rPr>
          <w:rFonts w:ascii="Times New Roman" w:hAnsi="Times New Roman"/>
        </w:rPr>
      </w:pPr>
      <w:r w:rsidRPr="00117FB5">
        <w:rPr>
          <w:rFonts w:ascii="Times New Roman" w:hAnsi="Times New Roman"/>
        </w:rPr>
        <w:t>ЗАКАЗЧИК:</w:t>
      </w:r>
      <w:r w:rsidRPr="00117FB5">
        <w:rPr>
          <w:rFonts w:ascii="Times New Roman" w:hAnsi="Times New Roman"/>
        </w:rPr>
        <w:tab/>
      </w:r>
      <w:r w:rsidRPr="00117FB5">
        <w:rPr>
          <w:rFonts w:ascii="Times New Roman" w:hAnsi="Times New Roman"/>
        </w:rPr>
        <w:tab/>
      </w:r>
      <w:r w:rsidRPr="00117FB5">
        <w:rPr>
          <w:rFonts w:ascii="Times New Roman" w:hAnsi="Times New Roman"/>
        </w:rPr>
        <w:tab/>
      </w:r>
      <w:r w:rsidRPr="00117FB5">
        <w:rPr>
          <w:rFonts w:ascii="Times New Roman" w:hAnsi="Times New Roman"/>
        </w:rPr>
        <w:tab/>
      </w:r>
      <w:r w:rsidRPr="00117FB5">
        <w:rPr>
          <w:rFonts w:ascii="Times New Roman" w:hAnsi="Times New Roman"/>
        </w:rPr>
        <w:tab/>
      </w:r>
      <w:r w:rsidRPr="00117FB5">
        <w:rPr>
          <w:rFonts w:ascii="Times New Roman" w:hAnsi="Times New Roman"/>
        </w:rPr>
        <w:tab/>
      </w:r>
      <w:r>
        <w:rPr>
          <w:rFonts w:ascii="Times New Roman" w:hAnsi="Times New Roman"/>
        </w:rPr>
        <w:t>ПОСТАВЩИК</w:t>
      </w:r>
      <w:r w:rsidRPr="00117FB5">
        <w:rPr>
          <w:rFonts w:ascii="Times New Roman" w:hAnsi="Times New Roman"/>
        </w:rPr>
        <w:t>:</w:t>
      </w:r>
    </w:p>
    <w:p w:rsidR="00D276FE" w:rsidRPr="00117FB5" w:rsidRDefault="00D276FE" w:rsidP="00D276FE">
      <w:pPr>
        <w:spacing w:after="0" w:line="240" w:lineRule="auto"/>
        <w:rPr>
          <w:rFonts w:ascii="Times New Roman" w:hAnsi="Times New Roman"/>
        </w:rPr>
      </w:pPr>
    </w:p>
    <w:p w:rsidR="00D276FE" w:rsidRPr="00117FB5" w:rsidRDefault="00D276FE" w:rsidP="00D276FE">
      <w:pPr>
        <w:spacing w:after="0" w:line="240" w:lineRule="auto"/>
        <w:rPr>
          <w:rFonts w:ascii="Times New Roman" w:hAnsi="Times New Roman"/>
        </w:rPr>
      </w:pPr>
    </w:p>
    <w:p w:rsidR="00D276FE" w:rsidRPr="00117FB5" w:rsidRDefault="00D276FE" w:rsidP="00D276FE">
      <w:pPr>
        <w:spacing w:after="0" w:line="240" w:lineRule="auto"/>
        <w:rPr>
          <w:rFonts w:ascii="Times New Roman" w:hAnsi="Times New Roman"/>
        </w:rPr>
      </w:pPr>
      <w:r w:rsidRPr="00117FB5">
        <w:rPr>
          <w:rFonts w:ascii="Times New Roman" w:hAnsi="Times New Roman"/>
        </w:rPr>
        <w:t>_________________/____________</w:t>
      </w:r>
      <w:r>
        <w:rPr>
          <w:rFonts w:ascii="Times New Roman" w:hAnsi="Times New Roman"/>
        </w:rPr>
        <w:t xml:space="preserve">_______                 </w:t>
      </w:r>
      <w:r w:rsidRPr="00117FB5">
        <w:rPr>
          <w:rFonts w:ascii="Times New Roman" w:hAnsi="Times New Roman"/>
        </w:rPr>
        <w:t xml:space="preserve"> _______________/__________________</w:t>
      </w:r>
    </w:p>
    <w:p w:rsidR="00D276FE" w:rsidRPr="00117FB5" w:rsidRDefault="00D276FE" w:rsidP="00D276FE">
      <w:pPr>
        <w:spacing w:after="0" w:line="240" w:lineRule="auto"/>
        <w:rPr>
          <w:rFonts w:ascii="Times New Roman" w:hAnsi="Times New Roman"/>
        </w:rPr>
      </w:pPr>
      <w:r w:rsidRPr="00117FB5">
        <w:rPr>
          <w:rFonts w:ascii="Times New Roman" w:hAnsi="Times New Roman"/>
        </w:rPr>
        <w:tab/>
        <w:t xml:space="preserve">           </w:t>
      </w:r>
    </w:p>
    <w:p w:rsidR="00D276FE" w:rsidRPr="00117FB5" w:rsidRDefault="00D276FE" w:rsidP="00D276FE">
      <w:pPr>
        <w:spacing w:after="0" w:line="240" w:lineRule="auto"/>
        <w:rPr>
          <w:rFonts w:ascii="Times New Roman" w:hAnsi="Times New Roman"/>
        </w:rPr>
      </w:pPr>
      <w:r w:rsidRPr="00117FB5">
        <w:rPr>
          <w:rFonts w:ascii="Times New Roman" w:hAnsi="Times New Roman"/>
        </w:rPr>
        <w:t xml:space="preserve"> М.П.</w:t>
      </w:r>
      <w:r w:rsidRPr="00117FB5">
        <w:rPr>
          <w:rFonts w:ascii="Times New Roman" w:hAnsi="Times New Roman"/>
        </w:rPr>
        <w:tab/>
      </w:r>
      <w:r w:rsidRPr="00117FB5">
        <w:rPr>
          <w:rFonts w:ascii="Times New Roman" w:hAnsi="Times New Roman"/>
        </w:rPr>
        <w:tab/>
      </w:r>
      <w:r w:rsidRPr="00117FB5">
        <w:rPr>
          <w:rFonts w:ascii="Times New Roman" w:hAnsi="Times New Roman"/>
        </w:rPr>
        <w:tab/>
      </w:r>
      <w:r w:rsidRPr="00117FB5">
        <w:rPr>
          <w:rFonts w:ascii="Times New Roman" w:hAnsi="Times New Roman"/>
        </w:rPr>
        <w:tab/>
      </w:r>
      <w:r w:rsidRPr="00117FB5">
        <w:rPr>
          <w:rFonts w:ascii="Times New Roman" w:hAnsi="Times New Roman"/>
        </w:rPr>
        <w:tab/>
      </w:r>
      <w:r w:rsidRPr="00117FB5">
        <w:rPr>
          <w:rFonts w:ascii="Times New Roman" w:hAnsi="Times New Roman"/>
        </w:rPr>
        <w:tab/>
      </w:r>
      <w:r w:rsidRPr="00117FB5">
        <w:rPr>
          <w:rFonts w:ascii="Times New Roman" w:hAnsi="Times New Roman"/>
        </w:rPr>
        <w:tab/>
        <w:t>М.П.</w:t>
      </w:r>
    </w:p>
    <w:p w:rsidR="00D276FE" w:rsidRDefault="00D276FE" w:rsidP="00D276FE">
      <w:pPr>
        <w:spacing w:after="0" w:line="240" w:lineRule="auto"/>
        <w:jc w:val="center"/>
        <w:rPr>
          <w:rFonts w:ascii="Times New Roman" w:hAnsi="Times New Roman"/>
          <w:b/>
        </w:rPr>
      </w:pPr>
    </w:p>
    <w:p w:rsidR="00D276FE" w:rsidRDefault="00D276FE" w:rsidP="00D276FE">
      <w:pPr>
        <w:spacing w:after="0" w:line="240" w:lineRule="auto"/>
        <w:jc w:val="center"/>
        <w:rPr>
          <w:rFonts w:ascii="Times New Roman" w:hAnsi="Times New Roman"/>
          <w:b/>
        </w:rPr>
      </w:pPr>
    </w:p>
    <w:p w:rsidR="00D276FE" w:rsidRDefault="008C6D3A" w:rsidP="00D276FE">
      <w:pPr>
        <w:spacing w:after="0" w:line="240" w:lineRule="auto"/>
        <w:jc w:val="center"/>
        <w:rPr>
          <w:rFonts w:ascii="Times New Roman" w:hAnsi="Times New Roman"/>
          <w:b/>
        </w:rPr>
      </w:pPr>
      <w:r>
        <w:rPr>
          <w:rFonts w:ascii="Times New Roman" w:hAnsi="Times New Roman"/>
          <w:b/>
        </w:rPr>
        <w:t>ОПИСАНИЕ ОБЪЕКТА ЗАКУПКИ</w:t>
      </w:r>
    </w:p>
    <w:p w:rsidR="00782BE7" w:rsidRPr="00117FB5" w:rsidRDefault="00782BE7" w:rsidP="00D276FE">
      <w:pPr>
        <w:spacing w:after="0" w:line="240" w:lineRule="auto"/>
        <w:jc w:val="center"/>
        <w:rPr>
          <w:rFonts w:ascii="Times New Roman" w:hAnsi="Times New Roman"/>
          <w:b/>
        </w:rPr>
      </w:pPr>
    </w:p>
    <w:bookmarkEnd w:id="0"/>
    <w:p w:rsidR="008C6D3A" w:rsidRDefault="008C6D3A">
      <w:pPr>
        <w:spacing w:after="0" w:line="240" w:lineRule="auto"/>
        <w:rPr>
          <w:rFonts w:ascii="Times New Roman" w:eastAsia="Times New Roman" w:hAnsi="Times New Roman" w:cs="Times New Roman"/>
          <w:bCs/>
          <w:lang w:eastAsia="ru-RU"/>
        </w:rPr>
      </w:pPr>
    </w:p>
    <w:p w:rsidR="00603708" w:rsidRPr="00765A5D" w:rsidRDefault="00603708" w:rsidP="00603708">
      <w:pPr>
        <w:numPr>
          <w:ilvl w:val="0"/>
          <w:numId w:val="21"/>
        </w:numPr>
        <w:shd w:val="clear" w:color="auto" w:fill="FFFFFF"/>
        <w:spacing w:after="0" w:line="240" w:lineRule="auto"/>
        <w:jc w:val="both"/>
        <w:rPr>
          <w:rFonts w:ascii="Times New Roman" w:hAnsi="Times New Roman"/>
          <w:iCs/>
          <w:color w:val="000000"/>
        </w:rPr>
      </w:pPr>
      <w:r w:rsidRPr="00765A5D">
        <w:rPr>
          <w:rFonts w:ascii="Times New Roman" w:hAnsi="Times New Roman"/>
          <w:b/>
          <w:iCs/>
          <w:color w:val="000000"/>
        </w:rPr>
        <w:t>Предмет закупки</w:t>
      </w:r>
      <w:r w:rsidRPr="00765A5D">
        <w:rPr>
          <w:rFonts w:ascii="Times New Roman" w:hAnsi="Times New Roman"/>
          <w:iCs/>
          <w:color w:val="000000"/>
        </w:rPr>
        <w:t xml:space="preserve">: поставка </w:t>
      </w:r>
      <w:r w:rsidR="004445E2">
        <w:rPr>
          <w:rFonts w:ascii="Times New Roman" w:hAnsi="Times New Roman"/>
          <w:iCs/>
          <w:color w:val="000000"/>
        </w:rPr>
        <w:t>мониторов компьютерных</w:t>
      </w:r>
      <w:r w:rsidRPr="00765A5D">
        <w:rPr>
          <w:rFonts w:ascii="Times New Roman" w:hAnsi="Times New Roman"/>
          <w:iCs/>
          <w:color w:val="000000"/>
        </w:rPr>
        <w:t>.</w:t>
      </w:r>
    </w:p>
    <w:p w:rsidR="00603708" w:rsidRPr="00765A5D" w:rsidRDefault="00603708" w:rsidP="00603708">
      <w:pPr>
        <w:numPr>
          <w:ilvl w:val="0"/>
          <w:numId w:val="21"/>
        </w:numPr>
        <w:spacing w:after="0" w:line="240" w:lineRule="auto"/>
        <w:jc w:val="both"/>
        <w:rPr>
          <w:rFonts w:ascii="Times New Roman" w:hAnsi="Times New Roman"/>
          <w:iCs/>
          <w:color w:val="000000"/>
        </w:rPr>
      </w:pPr>
      <w:r w:rsidRPr="00765A5D">
        <w:rPr>
          <w:rFonts w:ascii="Times New Roman" w:hAnsi="Times New Roman"/>
          <w:b/>
          <w:iCs/>
          <w:color w:val="000000"/>
        </w:rPr>
        <w:t>Место поставки</w:t>
      </w:r>
      <w:r w:rsidRPr="00765A5D">
        <w:rPr>
          <w:rFonts w:ascii="Times New Roman" w:hAnsi="Times New Roman"/>
          <w:iCs/>
          <w:color w:val="000000"/>
        </w:rPr>
        <w:t>: Приморский край, г. Владивосток, ул. Маковского, 142</w:t>
      </w:r>
    </w:p>
    <w:p w:rsidR="00603708" w:rsidRPr="00765A5D" w:rsidRDefault="00603708" w:rsidP="00603708">
      <w:pPr>
        <w:numPr>
          <w:ilvl w:val="0"/>
          <w:numId w:val="21"/>
        </w:numPr>
        <w:spacing w:after="0" w:line="240" w:lineRule="auto"/>
        <w:jc w:val="both"/>
        <w:rPr>
          <w:rFonts w:ascii="Times New Roman" w:hAnsi="Times New Roman"/>
          <w:iCs/>
          <w:color w:val="000000"/>
        </w:rPr>
      </w:pPr>
      <w:r w:rsidRPr="00765A5D">
        <w:rPr>
          <w:rFonts w:ascii="Times New Roman" w:hAnsi="Times New Roman"/>
          <w:b/>
          <w:iCs/>
          <w:color w:val="000000"/>
        </w:rPr>
        <w:t>Срок поставки</w:t>
      </w:r>
      <w:r w:rsidRPr="00765A5D">
        <w:rPr>
          <w:rFonts w:ascii="Times New Roman" w:hAnsi="Times New Roman"/>
          <w:iCs/>
          <w:color w:val="000000"/>
        </w:rPr>
        <w:t>: товар должен быть поставлен в полном объеме в срок, не превышающий 30 дней с даты заключения договора.</w:t>
      </w:r>
    </w:p>
    <w:p w:rsidR="00603708" w:rsidRPr="00FB7C61" w:rsidRDefault="00603708" w:rsidP="00603708">
      <w:pPr>
        <w:numPr>
          <w:ilvl w:val="0"/>
          <w:numId w:val="21"/>
        </w:numPr>
        <w:spacing w:after="0" w:line="240" w:lineRule="auto"/>
        <w:jc w:val="both"/>
        <w:rPr>
          <w:rFonts w:ascii="Times New Roman" w:hAnsi="Times New Roman"/>
          <w:iCs/>
          <w:color w:val="000000"/>
        </w:rPr>
      </w:pPr>
      <w:r w:rsidRPr="00FB7C61">
        <w:rPr>
          <w:rFonts w:ascii="Times New Roman" w:hAnsi="Times New Roman"/>
          <w:b/>
          <w:iCs/>
          <w:color w:val="000000"/>
        </w:rPr>
        <w:t>Описание объекта закупки</w:t>
      </w:r>
      <w:r w:rsidRPr="00FB7C61">
        <w:rPr>
          <w:rFonts w:ascii="Times New Roman" w:hAnsi="Times New Roman"/>
          <w:iCs/>
          <w:color w:val="000000"/>
        </w:rPr>
        <w:t>:</w:t>
      </w:r>
    </w:p>
    <w:p w:rsidR="009F72C9" w:rsidRDefault="009F72C9" w:rsidP="009F72C9">
      <w:pPr>
        <w:pStyle w:val="a3"/>
        <w:shd w:val="clear" w:color="auto" w:fill="FFFFFF"/>
        <w:spacing w:after="0" w:line="240" w:lineRule="auto"/>
        <w:jc w:val="both"/>
        <w:rPr>
          <w:rFonts w:ascii="Times New Roman" w:eastAsia="Times New Roman" w:hAnsi="Times New Roman" w:cs="Times New Roman"/>
          <w:lang w:eastAsia="ru-RU"/>
        </w:rPr>
      </w:pPr>
      <w:r w:rsidRPr="00F51A7C">
        <w:rPr>
          <w:rFonts w:ascii="Times New Roman" w:hAnsi="Times New Roman"/>
          <w:b/>
          <w:iCs/>
          <w:sz w:val="24"/>
          <w:szCs w:val="24"/>
        </w:rPr>
        <w:t>Предмет закупки</w:t>
      </w:r>
      <w:r w:rsidRPr="00F51A7C">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Мониторы компьютерные</w:t>
      </w:r>
    </w:p>
    <w:p w:rsidR="009F72C9" w:rsidRPr="00F51A7C" w:rsidRDefault="009F72C9" w:rsidP="009F72C9">
      <w:pPr>
        <w:pStyle w:val="a3"/>
        <w:shd w:val="clear" w:color="auto" w:fill="FFFFFF"/>
        <w:spacing w:after="0" w:line="240" w:lineRule="auto"/>
        <w:jc w:val="both"/>
        <w:rPr>
          <w:rFonts w:ascii="Times New Roman" w:eastAsia="Times New Roman" w:hAnsi="Times New Roman" w:cs="Times New Roman"/>
          <w:lang w:eastAsia="ru-RU"/>
        </w:rPr>
      </w:pPr>
      <w:r>
        <w:rPr>
          <w:rFonts w:ascii="Times New Roman" w:hAnsi="Times New Roman"/>
          <w:b/>
          <w:iCs/>
          <w:sz w:val="24"/>
          <w:szCs w:val="24"/>
        </w:rPr>
        <w:t>ОКПД2</w:t>
      </w:r>
      <w:r w:rsidRPr="00EE6A32">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26.20.17.110</w:t>
      </w:r>
    </w:p>
    <w:p w:rsidR="009F72C9" w:rsidRPr="00F51A7C" w:rsidRDefault="009F72C9" w:rsidP="009F72C9">
      <w:pPr>
        <w:pStyle w:val="a3"/>
        <w:shd w:val="clear" w:color="auto" w:fill="FFFFFF"/>
        <w:spacing w:after="0" w:line="240" w:lineRule="auto"/>
        <w:jc w:val="both"/>
        <w:rPr>
          <w:rFonts w:ascii="Times New Roman" w:eastAsia="Times New Roman" w:hAnsi="Times New Roman" w:cs="Times New Roman"/>
          <w:lang w:eastAsia="ru-RU"/>
        </w:rPr>
      </w:pPr>
      <w:r w:rsidRPr="00F51A7C">
        <w:rPr>
          <w:rFonts w:ascii="Times New Roman" w:eastAsia="Times New Roman" w:hAnsi="Times New Roman" w:cs="Times New Roman"/>
          <w:b/>
          <w:lang w:eastAsia="ru-RU"/>
        </w:rPr>
        <w:t>Марка товара</w:t>
      </w:r>
      <w:r w:rsidRPr="00F51A7C">
        <w:rPr>
          <w:rFonts w:ascii="Times New Roman" w:eastAsia="Times New Roman" w:hAnsi="Times New Roman" w:cs="Times New Roman"/>
          <w:lang w:eastAsia="ru-RU"/>
        </w:rPr>
        <w:t>: __________________________</w:t>
      </w:r>
    </w:p>
    <w:p w:rsidR="009F72C9" w:rsidRPr="00F51A7C" w:rsidRDefault="009F72C9" w:rsidP="009F72C9">
      <w:pPr>
        <w:pStyle w:val="a3"/>
        <w:shd w:val="clear" w:color="auto" w:fill="FFFFFF"/>
        <w:spacing w:after="0" w:line="240" w:lineRule="auto"/>
        <w:jc w:val="both"/>
        <w:rPr>
          <w:rFonts w:ascii="Times New Roman" w:eastAsia="Times New Roman" w:hAnsi="Times New Roman" w:cs="Times New Roman"/>
          <w:b/>
          <w:lang w:eastAsia="ru-RU"/>
        </w:rPr>
      </w:pPr>
      <w:r w:rsidRPr="00F51A7C">
        <w:rPr>
          <w:rFonts w:ascii="Times New Roman" w:eastAsia="Times New Roman" w:hAnsi="Times New Roman" w:cs="Times New Roman"/>
          <w:b/>
          <w:lang w:eastAsia="ru-RU"/>
        </w:rPr>
        <w:t>Наименование страны происхождения товара</w:t>
      </w:r>
      <w:r>
        <w:rPr>
          <w:rFonts w:ascii="Times New Roman" w:eastAsia="Times New Roman" w:hAnsi="Times New Roman" w:cs="Times New Roman"/>
          <w:b/>
          <w:lang w:eastAsia="ru-RU"/>
        </w:rPr>
        <w:t>**</w:t>
      </w:r>
      <w:r w:rsidRPr="00F51A7C">
        <w:rPr>
          <w:rFonts w:ascii="Times New Roman" w:eastAsia="Times New Roman" w:hAnsi="Times New Roman" w:cs="Times New Roman"/>
          <w:b/>
          <w:lang w:eastAsia="ru-RU"/>
        </w:rPr>
        <w:t>:</w:t>
      </w:r>
      <w:r>
        <w:rPr>
          <w:rFonts w:ascii="Times New Roman" w:eastAsia="Times New Roman" w:hAnsi="Times New Roman" w:cs="Times New Roman"/>
          <w:b/>
          <w:lang w:eastAsia="ru-RU"/>
        </w:rPr>
        <w:t xml:space="preserve"> </w:t>
      </w:r>
      <w:r w:rsidRPr="009F72C9">
        <w:rPr>
          <w:rFonts w:ascii="Times New Roman" w:eastAsia="Times New Roman" w:hAnsi="Times New Roman" w:cs="Times New Roman"/>
          <w:lang w:eastAsia="ru-RU"/>
        </w:rPr>
        <w:t>_________________________</w:t>
      </w:r>
    </w:p>
    <w:p w:rsidR="009F72C9" w:rsidRPr="00F51A7C" w:rsidRDefault="009F72C9" w:rsidP="009F72C9">
      <w:pPr>
        <w:pStyle w:val="a3"/>
        <w:shd w:val="clear" w:color="auto" w:fill="FFFFFF"/>
        <w:spacing w:after="0" w:line="240" w:lineRule="auto"/>
        <w:jc w:val="both"/>
        <w:rPr>
          <w:rFonts w:ascii="Times New Roman" w:eastAsia="Times New Roman" w:hAnsi="Times New Roman" w:cs="Times New Roman"/>
          <w:lang w:eastAsia="ru-RU"/>
        </w:rPr>
      </w:pPr>
      <w:r w:rsidRPr="00F51A7C">
        <w:rPr>
          <w:rFonts w:ascii="Times New Roman" w:eastAsia="Times New Roman" w:hAnsi="Times New Roman" w:cs="Times New Roman"/>
          <w:b/>
          <w:lang w:eastAsia="ru-RU"/>
        </w:rPr>
        <w:t>Количество товара</w:t>
      </w:r>
      <w:r w:rsidRPr="00F51A7C">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3</w:t>
      </w:r>
      <w:r w:rsidRPr="00F51A7C">
        <w:rPr>
          <w:rFonts w:ascii="Times New Roman" w:eastAsia="Times New Roman" w:hAnsi="Times New Roman" w:cs="Times New Roman"/>
          <w:lang w:eastAsia="ru-RU"/>
        </w:rPr>
        <w:t xml:space="preserve"> шт.</w:t>
      </w:r>
    </w:p>
    <w:p w:rsidR="00FB7C61" w:rsidRPr="00FB7C61" w:rsidRDefault="00FB7C61" w:rsidP="00FB7C61">
      <w:pPr>
        <w:pStyle w:val="a3"/>
        <w:spacing w:after="0" w:line="240" w:lineRule="auto"/>
        <w:jc w:val="both"/>
        <w:rPr>
          <w:rFonts w:ascii="Times New Roman" w:hAnsi="Times New Roman"/>
          <w:iCs/>
          <w:color w:val="000000"/>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3686"/>
      </w:tblGrid>
      <w:tr w:rsidR="00FB7C61" w:rsidRPr="00575347" w:rsidTr="00D166BC">
        <w:trPr>
          <w:trHeight w:val="400"/>
          <w:jc w:val="center"/>
        </w:trPr>
        <w:tc>
          <w:tcPr>
            <w:tcW w:w="5103" w:type="dxa"/>
            <w:tcMar>
              <w:left w:w="57" w:type="dxa"/>
              <w:right w:w="57" w:type="dxa"/>
            </w:tcMar>
          </w:tcPr>
          <w:p w:rsidR="00FB7C61" w:rsidRPr="00575347" w:rsidRDefault="00FB7C61" w:rsidP="00D166BC">
            <w:pPr>
              <w:spacing w:after="0" w:line="240" w:lineRule="auto"/>
              <w:jc w:val="center"/>
              <w:rPr>
                <w:rFonts w:ascii="Times New Roman" w:hAnsi="Times New Roman" w:cs="Times New Roman"/>
                <w:b/>
                <w:bCs/>
                <w:color w:val="000000"/>
              </w:rPr>
            </w:pPr>
            <w:bookmarkStart w:id="10" w:name="_Hlk4155239"/>
            <w:r w:rsidRPr="00575347">
              <w:rPr>
                <w:rFonts w:ascii="Times New Roman" w:hAnsi="Times New Roman" w:cs="Times New Roman"/>
                <w:b/>
                <w:color w:val="000000"/>
              </w:rPr>
              <w:t>Функциональные, технические, качественные характеристики, и эксплуатационные характеристики товара (при необходимости)</w:t>
            </w:r>
          </w:p>
        </w:tc>
        <w:tc>
          <w:tcPr>
            <w:tcW w:w="3686" w:type="dxa"/>
            <w:tcMar>
              <w:left w:w="57" w:type="dxa"/>
              <w:right w:w="57" w:type="dxa"/>
            </w:tcMar>
            <w:hideMark/>
          </w:tcPr>
          <w:p w:rsidR="00FB7C61" w:rsidRPr="00575347" w:rsidRDefault="00FB7C61" w:rsidP="00D166B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Значения характеристик</w:t>
            </w:r>
          </w:p>
        </w:tc>
      </w:tr>
      <w:bookmarkEnd w:id="10"/>
      <w:tr w:rsidR="00FB7C61" w:rsidRPr="006B5AB1" w:rsidTr="00D166BC">
        <w:trPr>
          <w:trHeight w:val="400"/>
          <w:jc w:val="center"/>
        </w:trPr>
        <w:tc>
          <w:tcPr>
            <w:tcW w:w="5103" w:type="dxa"/>
            <w:tcBorders>
              <w:top w:val="single" w:sz="4" w:space="0" w:color="auto"/>
              <w:left w:val="single" w:sz="4" w:space="0" w:color="auto"/>
              <w:bottom w:val="single" w:sz="4" w:space="0" w:color="auto"/>
              <w:right w:val="single" w:sz="4" w:space="0" w:color="auto"/>
            </w:tcBorders>
            <w:tcMar>
              <w:left w:w="57" w:type="dxa"/>
              <w:right w:w="57" w:type="dxa"/>
            </w:tcMar>
          </w:tcPr>
          <w:p w:rsidR="00FB7C61" w:rsidRPr="005D2679" w:rsidRDefault="00FB7C61" w:rsidP="00D166BC">
            <w:pPr>
              <w:spacing w:after="0" w:line="240" w:lineRule="auto"/>
              <w:rPr>
                <w:rFonts w:ascii="Times New Roman" w:hAnsi="Times New Roman" w:cs="Times New Roman"/>
              </w:rPr>
            </w:pPr>
            <w:r w:rsidRPr="005D2679">
              <w:rPr>
                <w:rFonts w:ascii="Times New Roman" w:hAnsi="Times New Roman" w:cs="Times New Roman"/>
              </w:rPr>
              <w:t xml:space="preserve">Блок питания </w:t>
            </w:r>
          </w:p>
        </w:tc>
        <w:tc>
          <w:tcPr>
            <w:tcW w:w="3686"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FB7C61" w:rsidRPr="009F72C9" w:rsidRDefault="00FB7C61" w:rsidP="009F72C9">
            <w:pPr>
              <w:spacing w:after="0" w:line="240" w:lineRule="auto"/>
              <w:jc w:val="center"/>
              <w:rPr>
                <w:rFonts w:ascii="Times New Roman" w:hAnsi="Times New Roman" w:cs="Times New Roman"/>
                <w:i/>
              </w:rPr>
            </w:pPr>
            <w:r w:rsidRPr="009F72C9">
              <w:rPr>
                <w:rFonts w:ascii="Times New Roman" w:hAnsi="Times New Roman" w:cs="Times New Roman"/>
                <w:i/>
              </w:rPr>
              <w:t>Сведения вносятся на основании заявки участника закупки, с которым заключается договор</w:t>
            </w:r>
          </w:p>
        </w:tc>
      </w:tr>
      <w:tr w:rsidR="00FB7C61" w:rsidRPr="006B5AB1" w:rsidTr="00D166BC">
        <w:trPr>
          <w:trHeight w:val="400"/>
          <w:jc w:val="center"/>
        </w:trPr>
        <w:tc>
          <w:tcPr>
            <w:tcW w:w="5103" w:type="dxa"/>
            <w:tcBorders>
              <w:top w:val="single" w:sz="4" w:space="0" w:color="auto"/>
              <w:left w:val="single" w:sz="4" w:space="0" w:color="auto"/>
              <w:bottom w:val="single" w:sz="4" w:space="0" w:color="auto"/>
              <w:right w:val="single" w:sz="4" w:space="0" w:color="auto"/>
            </w:tcBorders>
            <w:tcMar>
              <w:left w:w="57" w:type="dxa"/>
              <w:right w:w="57" w:type="dxa"/>
            </w:tcMar>
          </w:tcPr>
          <w:p w:rsidR="00FB7C61" w:rsidRPr="005D2679" w:rsidRDefault="00FB7C61" w:rsidP="00D166BC">
            <w:pPr>
              <w:spacing w:after="0" w:line="240" w:lineRule="auto"/>
              <w:rPr>
                <w:rFonts w:ascii="Times New Roman" w:hAnsi="Times New Roman" w:cs="Times New Roman"/>
              </w:rPr>
            </w:pPr>
            <w:r w:rsidRPr="005D2679">
              <w:rPr>
                <w:rFonts w:ascii="Times New Roman" w:hAnsi="Times New Roman" w:cs="Times New Roman"/>
              </w:rPr>
              <w:t xml:space="preserve">Размер диагонали, Дюйм (25,4 мм) </w:t>
            </w:r>
          </w:p>
        </w:tc>
        <w:tc>
          <w:tcPr>
            <w:tcW w:w="3686"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FB7C61" w:rsidRPr="005D2679" w:rsidRDefault="00FB7C61" w:rsidP="00D166BC">
            <w:pPr>
              <w:spacing w:after="0" w:line="240" w:lineRule="auto"/>
              <w:rPr>
                <w:rFonts w:ascii="Times New Roman" w:hAnsi="Times New Roman" w:cs="Times New Roman"/>
              </w:rPr>
            </w:pPr>
          </w:p>
        </w:tc>
      </w:tr>
      <w:tr w:rsidR="00FB7C61" w:rsidRPr="006B5AB1" w:rsidTr="00D166BC">
        <w:trPr>
          <w:trHeight w:val="400"/>
          <w:jc w:val="center"/>
        </w:trPr>
        <w:tc>
          <w:tcPr>
            <w:tcW w:w="5103" w:type="dxa"/>
            <w:tcBorders>
              <w:top w:val="single" w:sz="4" w:space="0" w:color="auto"/>
              <w:left w:val="single" w:sz="4" w:space="0" w:color="auto"/>
              <w:bottom w:val="single" w:sz="4" w:space="0" w:color="auto"/>
              <w:right w:val="single" w:sz="4" w:space="0" w:color="auto"/>
            </w:tcBorders>
            <w:tcMar>
              <w:left w:w="57" w:type="dxa"/>
              <w:right w:w="57" w:type="dxa"/>
            </w:tcMar>
          </w:tcPr>
          <w:p w:rsidR="00FB7C61" w:rsidRPr="005D2679" w:rsidRDefault="00FB7C61" w:rsidP="00D166BC">
            <w:pPr>
              <w:spacing w:after="0" w:line="240" w:lineRule="auto"/>
              <w:rPr>
                <w:rFonts w:ascii="Times New Roman" w:hAnsi="Times New Roman" w:cs="Times New Roman"/>
              </w:rPr>
            </w:pPr>
            <w:r w:rsidRPr="005D2679">
              <w:rPr>
                <w:rFonts w:ascii="Times New Roman" w:hAnsi="Times New Roman" w:cs="Times New Roman"/>
              </w:rPr>
              <w:t xml:space="preserve">Разрешение экрана </w:t>
            </w:r>
          </w:p>
        </w:tc>
        <w:tc>
          <w:tcPr>
            <w:tcW w:w="3686"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FB7C61" w:rsidRPr="005D2679" w:rsidRDefault="00FB7C61" w:rsidP="00D166BC">
            <w:pPr>
              <w:spacing w:after="0" w:line="240" w:lineRule="auto"/>
              <w:rPr>
                <w:rFonts w:ascii="Times New Roman" w:hAnsi="Times New Roman" w:cs="Times New Roman"/>
              </w:rPr>
            </w:pPr>
          </w:p>
        </w:tc>
      </w:tr>
      <w:tr w:rsidR="00FB7C61" w:rsidRPr="006B5AB1" w:rsidTr="00D166BC">
        <w:trPr>
          <w:trHeight w:val="400"/>
          <w:jc w:val="center"/>
        </w:trPr>
        <w:tc>
          <w:tcPr>
            <w:tcW w:w="5103" w:type="dxa"/>
            <w:tcBorders>
              <w:top w:val="single" w:sz="4" w:space="0" w:color="auto"/>
              <w:left w:val="single" w:sz="4" w:space="0" w:color="auto"/>
              <w:bottom w:val="single" w:sz="4" w:space="0" w:color="auto"/>
              <w:right w:val="single" w:sz="4" w:space="0" w:color="auto"/>
            </w:tcBorders>
            <w:tcMar>
              <w:left w:w="57" w:type="dxa"/>
              <w:right w:w="57" w:type="dxa"/>
            </w:tcMar>
          </w:tcPr>
          <w:p w:rsidR="00FB7C61" w:rsidRPr="005D2679" w:rsidRDefault="00FB7C61" w:rsidP="00D166BC">
            <w:pPr>
              <w:spacing w:after="0" w:line="240" w:lineRule="auto"/>
              <w:rPr>
                <w:rFonts w:ascii="Times New Roman" w:hAnsi="Times New Roman" w:cs="Times New Roman"/>
              </w:rPr>
            </w:pPr>
            <w:r w:rsidRPr="005D2679">
              <w:rPr>
                <w:rFonts w:ascii="Times New Roman" w:hAnsi="Times New Roman" w:cs="Times New Roman"/>
              </w:rPr>
              <w:t xml:space="preserve">Формат изображения </w:t>
            </w:r>
          </w:p>
        </w:tc>
        <w:tc>
          <w:tcPr>
            <w:tcW w:w="3686"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FB7C61" w:rsidRPr="005D2679" w:rsidRDefault="00FB7C61" w:rsidP="00D166BC">
            <w:pPr>
              <w:spacing w:after="0" w:line="240" w:lineRule="auto"/>
              <w:rPr>
                <w:rFonts w:ascii="Times New Roman" w:hAnsi="Times New Roman" w:cs="Times New Roman"/>
              </w:rPr>
            </w:pPr>
          </w:p>
        </w:tc>
      </w:tr>
      <w:tr w:rsidR="00FB7C61" w:rsidRPr="00D228B5" w:rsidTr="00D166BC">
        <w:trPr>
          <w:trHeight w:val="400"/>
          <w:jc w:val="center"/>
        </w:trPr>
        <w:tc>
          <w:tcPr>
            <w:tcW w:w="5103" w:type="dxa"/>
            <w:tcBorders>
              <w:top w:val="single" w:sz="4" w:space="0" w:color="auto"/>
              <w:left w:val="single" w:sz="4" w:space="0" w:color="auto"/>
              <w:bottom w:val="single" w:sz="4" w:space="0" w:color="auto"/>
              <w:right w:val="single" w:sz="4" w:space="0" w:color="auto"/>
            </w:tcBorders>
            <w:tcMar>
              <w:left w:w="57" w:type="dxa"/>
              <w:right w:w="57" w:type="dxa"/>
            </w:tcMar>
          </w:tcPr>
          <w:p w:rsidR="00FB7C61" w:rsidRPr="005D2679" w:rsidRDefault="00FB7C61" w:rsidP="00D166BC">
            <w:pPr>
              <w:spacing w:after="0" w:line="240" w:lineRule="auto"/>
              <w:rPr>
                <w:rFonts w:ascii="Times New Roman" w:hAnsi="Times New Roman" w:cs="Times New Roman"/>
              </w:rPr>
            </w:pPr>
            <w:r w:rsidRPr="005D2679">
              <w:rPr>
                <w:rFonts w:ascii="Times New Roman" w:hAnsi="Times New Roman" w:cs="Times New Roman"/>
              </w:rPr>
              <w:t xml:space="preserve">Тип матрицы </w:t>
            </w:r>
          </w:p>
        </w:tc>
        <w:tc>
          <w:tcPr>
            <w:tcW w:w="3686"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FB7C61" w:rsidRPr="005D2679" w:rsidRDefault="00FB7C61" w:rsidP="00D166BC">
            <w:pPr>
              <w:spacing w:after="0" w:line="240" w:lineRule="auto"/>
              <w:rPr>
                <w:rFonts w:ascii="Times New Roman" w:hAnsi="Times New Roman" w:cs="Times New Roman"/>
              </w:rPr>
            </w:pPr>
          </w:p>
        </w:tc>
      </w:tr>
      <w:tr w:rsidR="00FB7C61" w:rsidRPr="006B5AB1" w:rsidTr="00D166BC">
        <w:trPr>
          <w:trHeight w:val="400"/>
          <w:jc w:val="center"/>
        </w:trPr>
        <w:tc>
          <w:tcPr>
            <w:tcW w:w="5103" w:type="dxa"/>
            <w:tcBorders>
              <w:top w:val="single" w:sz="4" w:space="0" w:color="auto"/>
              <w:left w:val="single" w:sz="4" w:space="0" w:color="auto"/>
              <w:bottom w:val="single" w:sz="4" w:space="0" w:color="auto"/>
              <w:right w:val="single" w:sz="4" w:space="0" w:color="auto"/>
            </w:tcBorders>
            <w:tcMar>
              <w:left w:w="57" w:type="dxa"/>
              <w:right w:w="57" w:type="dxa"/>
            </w:tcMar>
          </w:tcPr>
          <w:p w:rsidR="00FB7C61" w:rsidRPr="005D2679" w:rsidRDefault="00FB7C61" w:rsidP="00D166BC">
            <w:pPr>
              <w:spacing w:after="0" w:line="240" w:lineRule="auto"/>
              <w:rPr>
                <w:rFonts w:ascii="Times New Roman" w:hAnsi="Times New Roman" w:cs="Times New Roman"/>
              </w:rPr>
            </w:pPr>
            <w:r w:rsidRPr="005D2679">
              <w:rPr>
                <w:rFonts w:ascii="Times New Roman" w:hAnsi="Times New Roman" w:cs="Times New Roman"/>
              </w:rPr>
              <w:t>Покрытие монитора</w:t>
            </w:r>
          </w:p>
        </w:tc>
        <w:tc>
          <w:tcPr>
            <w:tcW w:w="3686"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FB7C61" w:rsidRPr="005D2679" w:rsidRDefault="00FB7C61" w:rsidP="00D166BC">
            <w:pPr>
              <w:spacing w:after="0" w:line="240" w:lineRule="auto"/>
              <w:rPr>
                <w:rFonts w:ascii="Times New Roman" w:hAnsi="Times New Roman" w:cs="Times New Roman"/>
              </w:rPr>
            </w:pPr>
          </w:p>
        </w:tc>
      </w:tr>
      <w:tr w:rsidR="00FB7C61" w:rsidRPr="006B5AB1" w:rsidTr="00D166BC">
        <w:trPr>
          <w:trHeight w:val="400"/>
          <w:jc w:val="center"/>
        </w:trPr>
        <w:tc>
          <w:tcPr>
            <w:tcW w:w="5103" w:type="dxa"/>
            <w:tcBorders>
              <w:top w:val="single" w:sz="4" w:space="0" w:color="auto"/>
              <w:left w:val="single" w:sz="4" w:space="0" w:color="auto"/>
              <w:bottom w:val="single" w:sz="4" w:space="0" w:color="auto"/>
              <w:right w:val="single" w:sz="4" w:space="0" w:color="auto"/>
            </w:tcBorders>
            <w:tcMar>
              <w:left w:w="57" w:type="dxa"/>
              <w:right w:w="57" w:type="dxa"/>
            </w:tcMar>
          </w:tcPr>
          <w:p w:rsidR="00FB7C61" w:rsidRPr="005D2679" w:rsidRDefault="00FB7C61" w:rsidP="00D166BC">
            <w:pPr>
              <w:spacing w:after="0" w:line="240" w:lineRule="auto"/>
              <w:rPr>
                <w:rFonts w:ascii="Times New Roman" w:hAnsi="Times New Roman" w:cs="Times New Roman"/>
              </w:rPr>
            </w:pPr>
            <w:r w:rsidRPr="005D2679">
              <w:rPr>
                <w:rFonts w:ascii="Times New Roman" w:hAnsi="Times New Roman" w:cs="Times New Roman"/>
              </w:rPr>
              <w:t xml:space="preserve">Время отклика, мс </w:t>
            </w:r>
          </w:p>
        </w:tc>
        <w:tc>
          <w:tcPr>
            <w:tcW w:w="3686"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FB7C61" w:rsidRPr="005D2679" w:rsidRDefault="00FB7C61" w:rsidP="00D166BC">
            <w:pPr>
              <w:spacing w:after="0" w:line="240" w:lineRule="auto"/>
              <w:rPr>
                <w:rFonts w:ascii="Times New Roman" w:hAnsi="Times New Roman" w:cs="Times New Roman"/>
              </w:rPr>
            </w:pPr>
          </w:p>
        </w:tc>
      </w:tr>
      <w:tr w:rsidR="00FB7C61" w:rsidRPr="006B5AB1" w:rsidTr="00D166BC">
        <w:trPr>
          <w:trHeight w:val="400"/>
          <w:jc w:val="center"/>
        </w:trPr>
        <w:tc>
          <w:tcPr>
            <w:tcW w:w="5103" w:type="dxa"/>
            <w:tcBorders>
              <w:top w:val="single" w:sz="4" w:space="0" w:color="auto"/>
              <w:left w:val="single" w:sz="4" w:space="0" w:color="auto"/>
              <w:bottom w:val="single" w:sz="4" w:space="0" w:color="auto"/>
              <w:right w:val="single" w:sz="4" w:space="0" w:color="auto"/>
            </w:tcBorders>
            <w:tcMar>
              <w:left w:w="57" w:type="dxa"/>
              <w:right w:w="57" w:type="dxa"/>
            </w:tcMar>
          </w:tcPr>
          <w:p w:rsidR="00FB7C61" w:rsidRPr="005D2679" w:rsidRDefault="00FB7C61" w:rsidP="00D166BC">
            <w:pPr>
              <w:spacing w:after="0" w:line="240" w:lineRule="auto"/>
              <w:rPr>
                <w:rFonts w:ascii="Times New Roman" w:hAnsi="Times New Roman" w:cs="Times New Roman"/>
              </w:rPr>
            </w:pPr>
            <w:r w:rsidRPr="005D2679">
              <w:rPr>
                <w:rFonts w:ascii="Times New Roman" w:hAnsi="Times New Roman" w:cs="Times New Roman"/>
              </w:rPr>
              <w:t xml:space="preserve">Глубина цвета, бит </w:t>
            </w:r>
          </w:p>
        </w:tc>
        <w:tc>
          <w:tcPr>
            <w:tcW w:w="3686"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FB7C61" w:rsidRPr="005D2679" w:rsidRDefault="00FB7C61" w:rsidP="00D166BC">
            <w:pPr>
              <w:spacing w:after="0" w:line="240" w:lineRule="auto"/>
              <w:rPr>
                <w:rFonts w:ascii="Times New Roman" w:hAnsi="Times New Roman" w:cs="Times New Roman"/>
              </w:rPr>
            </w:pPr>
          </w:p>
        </w:tc>
      </w:tr>
      <w:tr w:rsidR="00FB7C61" w:rsidRPr="006B5AB1" w:rsidTr="00D166BC">
        <w:trPr>
          <w:trHeight w:val="400"/>
          <w:jc w:val="center"/>
        </w:trPr>
        <w:tc>
          <w:tcPr>
            <w:tcW w:w="5103" w:type="dxa"/>
            <w:tcBorders>
              <w:top w:val="single" w:sz="4" w:space="0" w:color="auto"/>
              <w:left w:val="single" w:sz="4" w:space="0" w:color="auto"/>
              <w:bottom w:val="single" w:sz="4" w:space="0" w:color="auto"/>
              <w:right w:val="single" w:sz="4" w:space="0" w:color="auto"/>
            </w:tcBorders>
            <w:tcMar>
              <w:left w:w="57" w:type="dxa"/>
              <w:right w:w="57" w:type="dxa"/>
            </w:tcMar>
          </w:tcPr>
          <w:p w:rsidR="00FB7C61" w:rsidRPr="005D2679" w:rsidRDefault="00FB7C61" w:rsidP="00D166BC">
            <w:pPr>
              <w:spacing w:after="0" w:line="240" w:lineRule="auto"/>
              <w:rPr>
                <w:rFonts w:ascii="Times New Roman" w:hAnsi="Times New Roman" w:cs="Times New Roman"/>
              </w:rPr>
            </w:pPr>
            <w:r w:rsidRPr="005D2679">
              <w:rPr>
                <w:rFonts w:ascii="Times New Roman" w:hAnsi="Times New Roman" w:cs="Times New Roman"/>
              </w:rPr>
              <w:t>Динамическая контрастность</w:t>
            </w:r>
          </w:p>
        </w:tc>
        <w:tc>
          <w:tcPr>
            <w:tcW w:w="3686"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FB7C61" w:rsidRPr="005D2679" w:rsidRDefault="00FB7C61" w:rsidP="00D166BC">
            <w:pPr>
              <w:spacing w:after="0" w:line="240" w:lineRule="auto"/>
              <w:rPr>
                <w:rFonts w:ascii="Times New Roman" w:hAnsi="Times New Roman" w:cs="Times New Roman"/>
              </w:rPr>
            </w:pPr>
          </w:p>
        </w:tc>
      </w:tr>
      <w:tr w:rsidR="00FB7C61" w:rsidRPr="006B5AB1" w:rsidTr="00D166BC">
        <w:trPr>
          <w:trHeight w:val="400"/>
          <w:jc w:val="center"/>
        </w:trPr>
        <w:tc>
          <w:tcPr>
            <w:tcW w:w="5103" w:type="dxa"/>
            <w:tcBorders>
              <w:top w:val="single" w:sz="4" w:space="0" w:color="auto"/>
              <w:left w:val="single" w:sz="4" w:space="0" w:color="auto"/>
              <w:bottom w:val="single" w:sz="4" w:space="0" w:color="auto"/>
              <w:right w:val="single" w:sz="4" w:space="0" w:color="auto"/>
            </w:tcBorders>
            <w:tcMar>
              <w:left w:w="57" w:type="dxa"/>
              <w:right w:w="57" w:type="dxa"/>
            </w:tcMar>
          </w:tcPr>
          <w:p w:rsidR="00FB7C61" w:rsidRPr="005D2679" w:rsidRDefault="00FB7C61" w:rsidP="00D166BC">
            <w:pPr>
              <w:spacing w:after="0" w:line="240" w:lineRule="auto"/>
              <w:rPr>
                <w:rFonts w:ascii="Times New Roman" w:hAnsi="Times New Roman" w:cs="Times New Roman"/>
              </w:rPr>
            </w:pPr>
            <w:r w:rsidRPr="005D2679">
              <w:rPr>
                <w:rFonts w:ascii="Times New Roman" w:hAnsi="Times New Roman" w:cs="Times New Roman"/>
              </w:rPr>
              <w:t xml:space="preserve">Контрастность </w:t>
            </w:r>
          </w:p>
        </w:tc>
        <w:tc>
          <w:tcPr>
            <w:tcW w:w="3686"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FB7C61" w:rsidRPr="005D2679" w:rsidRDefault="00FB7C61" w:rsidP="00D166BC">
            <w:pPr>
              <w:spacing w:after="0" w:line="240" w:lineRule="auto"/>
              <w:rPr>
                <w:rFonts w:ascii="Times New Roman" w:hAnsi="Times New Roman" w:cs="Times New Roman"/>
              </w:rPr>
            </w:pPr>
          </w:p>
        </w:tc>
      </w:tr>
      <w:tr w:rsidR="00FB7C61" w:rsidRPr="006B5AB1" w:rsidTr="00D166BC">
        <w:trPr>
          <w:trHeight w:val="400"/>
          <w:jc w:val="center"/>
        </w:trPr>
        <w:tc>
          <w:tcPr>
            <w:tcW w:w="5103" w:type="dxa"/>
            <w:tcBorders>
              <w:top w:val="single" w:sz="4" w:space="0" w:color="auto"/>
              <w:left w:val="single" w:sz="4" w:space="0" w:color="auto"/>
              <w:bottom w:val="single" w:sz="4" w:space="0" w:color="auto"/>
              <w:right w:val="single" w:sz="4" w:space="0" w:color="auto"/>
            </w:tcBorders>
            <w:tcMar>
              <w:left w:w="57" w:type="dxa"/>
              <w:right w:w="57" w:type="dxa"/>
            </w:tcMar>
          </w:tcPr>
          <w:p w:rsidR="00FB7C61" w:rsidRPr="006B5AB1" w:rsidRDefault="00FB7C61" w:rsidP="00D166BC">
            <w:pPr>
              <w:spacing w:after="0" w:line="240" w:lineRule="auto"/>
              <w:rPr>
                <w:rFonts w:ascii="Times New Roman" w:hAnsi="Times New Roman" w:cs="Times New Roman"/>
              </w:rPr>
            </w:pPr>
            <w:r w:rsidRPr="006B5AB1">
              <w:rPr>
                <w:rFonts w:ascii="Times New Roman" w:hAnsi="Times New Roman" w:cs="Times New Roman"/>
              </w:rPr>
              <w:t>Яркость, кд/м2</w:t>
            </w:r>
          </w:p>
        </w:tc>
        <w:tc>
          <w:tcPr>
            <w:tcW w:w="3686"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FB7C61" w:rsidRPr="006B5AB1" w:rsidRDefault="00FB7C61" w:rsidP="00D166BC">
            <w:pPr>
              <w:spacing w:after="0" w:line="240" w:lineRule="auto"/>
              <w:rPr>
                <w:rFonts w:ascii="Times New Roman" w:hAnsi="Times New Roman" w:cs="Times New Roman"/>
              </w:rPr>
            </w:pPr>
          </w:p>
        </w:tc>
      </w:tr>
      <w:tr w:rsidR="00FB7C61" w:rsidRPr="006B5AB1" w:rsidTr="00D166BC">
        <w:trPr>
          <w:trHeight w:val="400"/>
          <w:jc w:val="center"/>
        </w:trPr>
        <w:tc>
          <w:tcPr>
            <w:tcW w:w="5103" w:type="dxa"/>
            <w:tcBorders>
              <w:top w:val="single" w:sz="4" w:space="0" w:color="auto"/>
              <w:left w:val="single" w:sz="4" w:space="0" w:color="auto"/>
              <w:bottom w:val="single" w:sz="4" w:space="0" w:color="auto"/>
              <w:right w:val="single" w:sz="4" w:space="0" w:color="auto"/>
            </w:tcBorders>
            <w:tcMar>
              <w:left w:w="57" w:type="dxa"/>
              <w:right w:w="57" w:type="dxa"/>
            </w:tcMar>
          </w:tcPr>
          <w:p w:rsidR="00FB7C61" w:rsidRPr="006B5AB1" w:rsidRDefault="00FB7C61" w:rsidP="00D166BC">
            <w:pPr>
              <w:spacing w:after="0" w:line="240" w:lineRule="auto"/>
              <w:rPr>
                <w:rFonts w:ascii="Times New Roman" w:hAnsi="Times New Roman" w:cs="Times New Roman"/>
              </w:rPr>
            </w:pPr>
            <w:r w:rsidRPr="006B5AB1">
              <w:rPr>
                <w:rFonts w:ascii="Times New Roman" w:hAnsi="Times New Roman" w:cs="Times New Roman"/>
              </w:rPr>
              <w:t>Максимальная частота обновления (смена кадров)</w:t>
            </w:r>
            <w:r>
              <w:rPr>
                <w:rFonts w:ascii="Times New Roman" w:hAnsi="Times New Roman" w:cs="Times New Roman"/>
              </w:rPr>
              <w:t>, Герц</w:t>
            </w:r>
            <w:r w:rsidRPr="006B5AB1">
              <w:rPr>
                <w:rFonts w:ascii="Times New Roman" w:hAnsi="Times New Roman" w:cs="Times New Roman"/>
              </w:rPr>
              <w:t xml:space="preserve"> </w:t>
            </w:r>
          </w:p>
        </w:tc>
        <w:tc>
          <w:tcPr>
            <w:tcW w:w="3686"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FB7C61" w:rsidRPr="006B5AB1" w:rsidRDefault="00FB7C61" w:rsidP="00D166BC">
            <w:pPr>
              <w:spacing w:after="0" w:line="240" w:lineRule="auto"/>
              <w:rPr>
                <w:rFonts w:ascii="Times New Roman" w:hAnsi="Times New Roman" w:cs="Times New Roman"/>
              </w:rPr>
            </w:pPr>
          </w:p>
        </w:tc>
      </w:tr>
      <w:tr w:rsidR="00FB7C61" w:rsidRPr="006B5AB1" w:rsidTr="00D166BC">
        <w:trPr>
          <w:trHeight w:val="400"/>
          <w:jc w:val="center"/>
        </w:trPr>
        <w:tc>
          <w:tcPr>
            <w:tcW w:w="5103" w:type="dxa"/>
            <w:tcBorders>
              <w:top w:val="single" w:sz="4" w:space="0" w:color="auto"/>
              <w:left w:val="single" w:sz="4" w:space="0" w:color="auto"/>
              <w:bottom w:val="single" w:sz="4" w:space="0" w:color="auto"/>
              <w:right w:val="single" w:sz="4" w:space="0" w:color="auto"/>
            </w:tcBorders>
            <w:tcMar>
              <w:left w:w="57" w:type="dxa"/>
              <w:right w:w="57" w:type="dxa"/>
            </w:tcMar>
          </w:tcPr>
          <w:p w:rsidR="00FB7C61" w:rsidRPr="006B5AB1" w:rsidRDefault="00FB7C61" w:rsidP="00D166BC">
            <w:pPr>
              <w:spacing w:after="0" w:line="240" w:lineRule="auto"/>
              <w:rPr>
                <w:rFonts w:ascii="Times New Roman" w:hAnsi="Times New Roman" w:cs="Times New Roman"/>
              </w:rPr>
            </w:pPr>
            <w:r w:rsidRPr="006B5AB1">
              <w:rPr>
                <w:rFonts w:ascii="Times New Roman" w:hAnsi="Times New Roman" w:cs="Times New Roman"/>
              </w:rPr>
              <w:t>Интерфейс подключения</w:t>
            </w:r>
          </w:p>
        </w:tc>
        <w:tc>
          <w:tcPr>
            <w:tcW w:w="3686"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FB7C61" w:rsidRPr="00167EBD" w:rsidRDefault="00FB7C61" w:rsidP="00D166BC">
            <w:pPr>
              <w:spacing w:after="0" w:line="240" w:lineRule="auto"/>
              <w:rPr>
                <w:rFonts w:ascii="Times New Roman" w:hAnsi="Times New Roman" w:cs="Times New Roman"/>
                <w:lang w:val="en-US"/>
              </w:rPr>
            </w:pPr>
          </w:p>
        </w:tc>
      </w:tr>
      <w:tr w:rsidR="00FB7C61" w:rsidRPr="006B5AB1" w:rsidTr="00D166BC">
        <w:trPr>
          <w:trHeight w:val="400"/>
          <w:jc w:val="center"/>
        </w:trPr>
        <w:tc>
          <w:tcPr>
            <w:tcW w:w="5103" w:type="dxa"/>
            <w:tcBorders>
              <w:top w:val="single" w:sz="4" w:space="0" w:color="auto"/>
              <w:left w:val="single" w:sz="4" w:space="0" w:color="auto"/>
              <w:bottom w:val="single" w:sz="4" w:space="0" w:color="auto"/>
              <w:right w:val="single" w:sz="4" w:space="0" w:color="auto"/>
            </w:tcBorders>
            <w:tcMar>
              <w:left w:w="57" w:type="dxa"/>
              <w:right w:w="57" w:type="dxa"/>
            </w:tcMar>
          </w:tcPr>
          <w:p w:rsidR="00FB7C61" w:rsidRPr="006B5AB1" w:rsidRDefault="00FB7C61" w:rsidP="00D166BC">
            <w:pPr>
              <w:spacing w:after="0" w:line="240" w:lineRule="auto"/>
              <w:rPr>
                <w:rFonts w:ascii="Times New Roman" w:hAnsi="Times New Roman" w:cs="Times New Roman"/>
              </w:rPr>
            </w:pPr>
            <w:r w:rsidRPr="006B5AB1">
              <w:rPr>
                <w:rFonts w:ascii="Times New Roman" w:hAnsi="Times New Roman" w:cs="Times New Roman"/>
              </w:rPr>
              <w:t xml:space="preserve">Количество портов </w:t>
            </w:r>
            <w:r>
              <w:rPr>
                <w:rFonts w:ascii="Times New Roman" w:hAnsi="Times New Roman" w:cs="Times New Roman"/>
                <w:lang w:val="en-US"/>
              </w:rPr>
              <w:t>VGA</w:t>
            </w:r>
            <w:r>
              <w:rPr>
                <w:rFonts w:ascii="Times New Roman" w:hAnsi="Times New Roman" w:cs="Times New Roman"/>
              </w:rPr>
              <w:t>, штука</w:t>
            </w:r>
            <w:r w:rsidRPr="006B5AB1">
              <w:rPr>
                <w:rFonts w:ascii="Times New Roman" w:hAnsi="Times New Roman" w:cs="Times New Roman"/>
              </w:rPr>
              <w:t xml:space="preserve"> </w:t>
            </w:r>
          </w:p>
        </w:tc>
        <w:tc>
          <w:tcPr>
            <w:tcW w:w="3686"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FB7C61" w:rsidRPr="006B5AB1" w:rsidRDefault="00FB7C61" w:rsidP="00D166BC">
            <w:pPr>
              <w:spacing w:after="0" w:line="240" w:lineRule="auto"/>
              <w:rPr>
                <w:rFonts w:ascii="Times New Roman" w:hAnsi="Times New Roman" w:cs="Times New Roman"/>
              </w:rPr>
            </w:pPr>
          </w:p>
        </w:tc>
      </w:tr>
      <w:tr w:rsidR="00FB7C61" w:rsidRPr="006B5AB1" w:rsidTr="00D166BC">
        <w:trPr>
          <w:trHeight w:val="400"/>
          <w:jc w:val="center"/>
        </w:trPr>
        <w:tc>
          <w:tcPr>
            <w:tcW w:w="5103" w:type="dxa"/>
            <w:tcBorders>
              <w:top w:val="single" w:sz="4" w:space="0" w:color="auto"/>
              <w:left w:val="single" w:sz="4" w:space="0" w:color="auto"/>
              <w:bottom w:val="single" w:sz="4" w:space="0" w:color="auto"/>
              <w:right w:val="single" w:sz="4" w:space="0" w:color="auto"/>
            </w:tcBorders>
            <w:tcMar>
              <w:left w:w="57" w:type="dxa"/>
              <w:right w:w="57" w:type="dxa"/>
            </w:tcMar>
          </w:tcPr>
          <w:p w:rsidR="00FB7C61" w:rsidRPr="006B5AB1" w:rsidRDefault="00FB7C61" w:rsidP="00D166BC">
            <w:pPr>
              <w:spacing w:after="0" w:line="240" w:lineRule="auto"/>
              <w:rPr>
                <w:rFonts w:ascii="Times New Roman" w:hAnsi="Times New Roman" w:cs="Times New Roman"/>
              </w:rPr>
            </w:pPr>
            <w:r w:rsidRPr="006B5AB1">
              <w:rPr>
                <w:rFonts w:ascii="Times New Roman" w:hAnsi="Times New Roman" w:cs="Times New Roman"/>
              </w:rPr>
              <w:t>Количество портов HDMI</w:t>
            </w:r>
            <w:r>
              <w:rPr>
                <w:rFonts w:ascii="Times New Roman" w:hAnsi="Times New Roman" w:cs="Times New Roman"/>
              </w:rPr>
              <w:t>, штука</w:t>
            </w:r>
            <w:r w:rsidRPr="006B5AB1">
              <w:rPr>
                <w:rFonts w:ascii="Times New Roman" w:hAnsi="Times New Roman" w:cs="Times New Roman"/>
              </w:rPr>
              <w:t xml:space="preserve"> </w:t>
            </w:r>
          </w:p>
        </w:tc>
        <w:tc>
          <w:tcPr>
            <w:tcW w:w="3686"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FB7C61" w:rsidRPr="006B5AB1" w:rsidRDefault="00FB7C61" w:rsidP="00D166BC">
            <w:pPr>
              <w:spacing w:after="0" w:line="240" w:lineRule="auto"/>
              <w:rPr>
                <w:rFonts w:ascii="Times New Roman" w:hAnsi="Times New Roman" w:cs="Times New Roman"/>
              </w:rPr>
            </w:pPr>
          </w:p>
        </w:tc>
      </w:tr>
      <w:tr w:rsidR="00FB7C61" w:rsidRPr="006B5AB1" w:rsidTr="00D166BC">
        <w:trPr>
          <w:trHeight w:val="400"/>
          <w:jc w:val="center"/>
        </w:trPr>
        <w:tc>
          <w:tcPr>
            <w:tcW w:w="5103" w:type="dxa"/>
            <w:tcBorders>
              <w:top w:val="single" w:sz="4" w:space="0" w:color="auto"/>
              <w:left w:val="single" w:sz="4" w:space="0" w:color="auto"/>
              <w:bottom w:val="single" w:sz="4" w:space="0" w:color="auto"/>
              <w:right w:val="single" w:sz="4" w:space="0" w:color="auto"/>
            </w:tcBorders>
            <w:tcMar>
              <w:left w:w="57" w:type="dxa"/>
              <w:right w:w="57" w:type="dxa"/>
            </w:tcMar>
          </w:tcPr>
          <w:p w:rsidR="00FB7C61" w:rsidRPr="006B5AB1" w:rsidRDefault="00FB7C61" w:rsidP="00D166BC">
            <w:pPr>
              <w:spacing w:after="0" w:line="240" w:lineRule="auto"/>
              <w:rPr>
                <w:rFonts w:ascii="Times New Roman" w:hAnsi="Times New Roman" w:cs="Times New Roman"/>
              </w:rPr>
            </w:pPr>
            <w:r w:rsidRPr="006B5AB1">
              <w:rPr>
                <w:rFonts w:ascii="Times New Roman" w:hAnsi="Times New Roman" w:cs="Times New Roman"/>
              </w:rPr>
              <w:lastRenderedPageBreak/>
              <w:t>Потребляемая мощность</w:t>
            </w:r>
            <w:r>
              <w:rPr>
                <w:rFonts w:ascii="Times New Roman" w:hAnsi="Times New Roman" w:cs="Times New Roman"/>
              </w:rPr>
              <w:t>, Ватт</w:t>
            </w:r>
            <w:r w:rsidRPr="006B5AB1">
              <w:rPr>
                <w:rFonts w:ascii="Times New Roman" w:hAnsi="Times New Roman" w:cs="Times New Roman"/>
              </w:rPr>
              <w:t xml:space="preserve"> </w:t>
            </w:r>
          </w:p>
        </w:tc>
        <w:tc>
          <w:tcPr>
            <w:tcW w:w="3686"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FB7C61" w:rsidRPr="006B5AB1" w:rsidRDefault="00FB7C61" w:rsidP="00D166BC">
            <w:pPr>
              <w:spacing w:after="0" w:line="240" w:lineRule="auto"/>
              <w:rPr>
                <w:rFonts w:ascii="Times New Roman" w:hAnsi="Times New Roman" w:cs="Times New Roman"/>
              </w:rPr>
            </w:pPr>
          </w:p>
        </w:tc>
      </w:tr>
      <w:tr w:rsidR="00FB7C61" w:rsidRPr="006B5AB1" w:rsidTr="00D166BC">
        <w:trPr>
          <w:trHeight w:val="400"/>
          <w:jc w:val="center"/>
        </w:trPr>
        <w:tc>
          <w:tcPr>
            <w:tcW w:w="5103" w:type="dxa"/>
            <w:tcBorders>
              <w:top w:val="single" w:sz="4" w:space="0" w:color="auto"/>
              <w:left w:val="single" w:sz="4" w:space="0" w:color="auto"/>
              <w:bottom w:val="single" w:sz="4" w:space="0" w:color="auto"/>
              <w:right w:val="single" w:sz="4" w:space="0" w:color="auto"/>
            </w:tcBorders>
            <w:tcMar>
              <w:left w:w="57" w:type="dxa"/>
              <w:right w:w="57" w:type="dxa"/>
            </w:tcMar>
          </w:tcPr>
          <w:p w:rsidR="00FB7C61" w:rsidRPr="006B5AB1" w:rsidRDefault="00FB7C61" w:rsidP="00D166BC">
            <w:pPr>
              <w:spacing w:after="0" w:line="240" w:lineRule="auto"/>
              <w:rPr>
                <w:rFonts w:ascii="Times New Roman" w:hAnsi="Times New Roman" w:cs="Times New Roman"/>
              </w:rPr>
            </w:pPr>
            <w:r w:rsidRPr="006B5AB1">
              <w:rPr>
                <w:rFonts w:ascii="Times New Roman" w:hAnsi="Times New Roman" w:cs="Times New Roman"/>
              </w:rPr>
              <w:t xml:space="preserve">Угол обзора по вертикали, градус </w:t>
            </w:r>
          </w:p>
        </w:tc>
        <w:tc>
          <w:tcPr>
            <w:tcW w:w="3686"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FB7C61" w:rsidRPr="006B5AB1" w:rsidRDefault="00FB7C61" w:rsidP="00D166BC">
            <w:pPr>
              <w:spacing w:after="0" w:line="240" w:lineRule="auto"/>
              <w:rPr>
                <w:rFonts w:ascii="Times New Roman" w:hAnsi="Times New Roman" w:cs="Times New Roman"/>
              </w:rPr>
            </w:pPr>
          </w:p>
        </w:tc>
      </w:tr>
      <w:tr w:rsidR="00FB7C61" w:rsidRPr="006B5AB1" w:rsidTr="00D166BC">
        <w:trPr>
          <w:trHeight w:val="400"/>
          <w:jc w:val="center"/>
        </w:trPr>
        <w:tc>
          <w:tcPr>
            <w:tcW w:w="5103" w:type="dxa"/>
            <w:tcBorders>
              <w:top w:val="single" w:sz="4" w:space="0" w:color="auto"/>
              <w:left w:val="single" w:sz="4" w:space="0" w:color="auto"/>
              <w:bottom w:val="single" w:sz="4" w:space="0" w:color="auto"/>
              <w:right w:val="single" w:sz="4" w:space="0" w:color="auto"/>
            </w:tcBorders>
            <w:tcMar>
              <w:left w:w="57" w:type="dxa"/>
              <w:right w:w="57" w:type="dxa"/>
            </w:tcMar>
          </w:tcPr>
          <w:p w:rsidR="00FB7C61" w:rsidRPr="006B5AB1" w:rsidRDefault="00FB7C61" w:rsidP="00D166BC">
            <w:pPr>
              <w:spacing w:after="0" w:line="240" w:lineRule="auto"/>
              <w:rPr>
                <w:rFonts w:ascii="Times New Roman" w:hAnsi="Times New Roman" w:cs="Times New Roman"/>
              </w:rPr>
            </w:pPr>
            <w:r w:rsidRPr="006B5AB1">
              <w:rPr>
                <w:rFonts w:ascii="Times New Roman" w:hAnsi="Times New Roman" w:cs="Times New Roman"/>
              </w:rPr>
              <w:t xml:space="preserve">Угол обзора по горизонтали, градус </w:t>
            </w:r>
          </w:p>
        </w:tc>
        <w:tc>
          <w:tcPr>
            <w:tcW w:w="3686"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FB7C61" w:rsidRPr="006B5AB1" w:rsidRDefault="00FB7C61" w:rsidP="00D166BC">
            <w:pPr>
              <w:spacing w:after="0" w:line="240" w:lineRule="auto"/>
              <w:rPr>
                <w:rFonts w:ascii="Times New Roman" w:hAnsi="Times New Roman" w:cs="Times New Roman"/>
              </w:rPr>
            </w:pPr>
          </w:p>
        </w:tc>
      </w:tr>
      <w:tr w:rsidR="00FB7C61" w:rsidRPr="006B5AB1" w:rsidTr="00D166BC">
        <w:trPr>
          <w:trHeight w:val="400"/>
          <w:jc w:val="center"/>
        </w:trPr>
        <w:tc>
          <w:tcPr>
            <w:tcW w:w="5103" w:type="dxa"/>
            <w:tcBorders>
              <w:top w:val="single" w:sz="4" w:space="0" w:color="auto"/>
              <w:left w:val="single" w:sz="4" w:space="0" w:color="auto"/>
              <w:bottom w:val="single" w:sz="4" w:space="0" w:color="auto"/>
              <w:right w:val="single" w:sz="4" w:space="0" w:color="auto"/>
            </w:tcBorders>
            <w:tcMar>
              <w:left w:w="57" w:type="dxa"/>
              <w:right w:w="57" w:type="dxa"/>
            </w:tcMar>
          </w:tcPr>
          <w:p w:rsidR="00FB7C61" w:rsidRPr="006B5AB1" w:rsidRDefault="00FB7C61" w:rsidP="00D166BC">
            <w:pPr>
              <w:spacing w:after="0" w:line="240" w:lineRule="auto"/>
              <w:rPr>
                <w:rFonts w:ascii="Times New Roman" w:hAnsi="Times New Roman" w:cs="Times New Roman"/>
              </w:rPr>
            </w:pPr>
            <w:r w:rsidRPr="006B5AB1">
              <w:rPr>
                <w:rFonts w:ascii="Times New Roman" w:hAnsi="Times New Roman" w:cs="Times New Roman"/>
              </w:rPr>
              <w:t>Изогнутый экран</w:t>
            </w:r>
          </w:p>
        </w:tc>
        <w:tc>
          <w:tcPr>
            <w:tcW w:w="3686"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FB7C61" w:rsidRPr="006B5AB1" w:rsidRDefault="00FB7C61" w:rsidP="00D166BC">
            <w:pPr>
              <w:spacing w:after="0" w:line="240" w:lineRule="auto"/>
              <w:rPr>
                <w:rFonts w:ascii="Times New Roman" w:hAnsi="Times New Roman" w:cs="Times New Roman"/>
              </w:rPr>
            </w:pPr>
          </w:p>
        </w:tc>
      </w:tr>
      <w:tr w:rsidR="00FB7C61" w:rsidRPr="006B5AB1" w:rsidTr="00D166BC">
        <w:trPr>
          <w:trHeight w:val="400"/>
          <w:jc w:val="center"/>
        </w:trPr>
        <w:tc>
          <w:tcPr>
            <w:tcW w:w="5103" w:type="dxa"/>
            <w:tcBorders>
              <w:top w:val="single" w:sz="4" w:space="0" w:color="auto"/>
              <w:left w:val="single" w:sz="4" w:space="0" w:color="auto"/>
              <w:bottom w:val="single" w:sz="4" w:space="0" w:color="auto"/>
              <w:right w:val="single" w:sz="4" w:space="0" w:color="auto"/>
            </w:tcBorders>
            <w:tcMar>
              <w:left w:w="57" w:type="dxa"/>
              <w:right w:w="57" w:type="dxa"/>
            </w:tcMar>
          </w:tcPr>
          <w:p w:rsidR="00FB7C61" w:rsidRDefault="00FB7C61" w:rsidP="00D166BC">
            <w:pPr>
              <w:spacing w:after="0" w:line="240" w:lineRule="auto"/>
              <w:rPr>
                <w:rFonts w:ascii="Times New Roman" w:hAnsi="Times New Roman" w:cs="Times New Roman"/>
              </w:rPr>
            </w:pPr>
            <w:r>
              <w:rPr>
                <w:rFonts w:ascii="Times New Roman" w:hAnsi="Times New Roman" w:cs="Times New Roman"/>
              </w:rPr>
              <w:t>Гарантия</w:t>
            </w:r>
          </w:p>
        </w:tc>
        <w:tc>
          <w:tcPr>
            <w:tcW w:w="3686"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FB7C61" w:rsidRDefault="00FB7C61" w:rsidP="00D166BC">
            <w:pPr>
              <w:spacing w:after="0" w:line="240" w:lineRule="auto"/>
              <w:rPr>
                <w:rFonts w:ascii="Times New Roman" w:hAnsi="Times New Roman" w:cs="Times New Roman"/>
              </w:rPr>
            </w:pPr>
          </w:p>
        </w:tc>
      </w:tr>
    </w:tbl>
    <w:p w:rsidR="00FB7C61" w:rsidRDefault="00FB7C61" w:rsidP="00FB7C61">
      <w:pPr>
        <w:pStyle w:val="ConsPlusNormal"/>
        <w:tabs>
          <w:tab w:val="left" w:pos="0"/>
        </w:tabs>
        <w:ind w:left="720"/>
        <w:jc w:val="both"/>
        <w:rPr>
          <w:rFonts w:ascii="Times New Roman" w:hAnsi="Times New Roman" w:cs="Times New Roman"/>
          <w:b/>
          <w:sz w:val="24"/>
          <w:szCs w:val="24"/>
        </w:rPr>
      </w:pPr>
    </w:p>
    <w:p w:rsidR="00FB7C61" w:rsidRPr="00521B33" w:rsidRDefault="00FB7C61" w:rsidP="00FB7C61">
      <w:pPr>
        <w:pStyle w:val="ConsPlusNormal"/>
        <w:numPr>
          <w:ilvl w:val="0"/>
          <w:numId w:val="15"/>
        </w:numPr>
        <w:tabs>
          <w:tab w:val="left" w:pos="0"/>
        </w:tabs>
        <w:jc w:val="both"/>
        <w:rPr>
          <w:rFonts w:ascii="Times New Roman" w:hAnsi="Times New Roman" w:cs="Times New Roman"/>
          <w:b/>
          <w:sz w:val="24"/>
          <w:szCs w:val="24"/>
        </w:rPr>
      </w:pPr>
      <w:r w:rsidRPr="00521B33">
        <w:rPr>
          <w:rFonts w:ascii="Times New Roman" w:hAnsi="Times New Roman" w:cs="Times New Roman"/>
          <w:b/>
          <w:sz w:val="24"/>
          <w:szCs w:val="24"/>
        </w:rPr>
        <w:t>Требования к упаковке и маркировке товара</w:t>
      </w:r>
    </w:p>
    <w:p w:rsidR="00FB7C61" w:rsidRPr="008218F9" w:rsidRDefault="00FB7C61" w:rsidP="00FB7C61">
      <w:pPr>
        <w:pStyle w:val="ConsPlusNormal"/>
        <w:numPr>
          <w:ilvl w:val="1"/>
          <w:numId w:val="15"/>
        </w:numPr>
        <w:tabs>
          <w:tab w:val="left" w:pos="0"/>
        </w:tabs>
        <w:jc w:val="both"/>
        <w:rPr>
          <w:rFonts w:ascii="Times New Roman" w:hAnsi="Times New Roman" w:cs="Times New Roman"/>
          <w:szCs w:val="22"/>
        </w:rPr>
      </w:pPr>
      <w:r w:rsidRPr="00C1618F">
        <w:rPr>
          <w:rFonts w:ascii="Times New Roman" w:hAnsi="Times New Roman" w:cs="Times New Roman"/>
          <w:szCs w:val="22"/>
        </w:rPr>
        <w:t xml:space="preserve"> Товар должен быть упакован таким образом, чтобы исключить его повреждение, уничтожение, порчу либо ухудшение его первоначальных свойств и качеств на период поставки до приемки Заказчиком. Упаковка товара должна полностью обеспечивать условия транспортировки, предъявляемые к данному виду продукции. Упаковка товара должна предохранять товар от механических повреждений при транспортировке и хранении. Поставщик несет ответственность за ненадлежащую упаковку, не обеспечивающую сохранность Товара при его хранении и транспортировании до Заказчика</w:t>
      </w:r>
      <w:r>
        <w:rPr>
          <w:rFonts w:ascii="Times New Roman" w:hAnsi="Times New Roman" w:cs="Times New Roman"/>
          <w:szCs w:val="22"/>
        </w:rPr>
        <w:t>.</w:t>
      </w:r>
    </w:p>
    <w:p w:rsidR="00FB7C61" w:rsidRPr="008218F9" w:rsidRDefault="00FB7C61" w:rsidP="00FB7C61">
      <w:pPr>
        <w:pStyle w:val="ConsPlusNormal"/>
        <w:numPr>
          <w:ilvl w:val="1"/>
          <w:numId w:val="15"/>
        </w:numPr>
        <w:tabs>
          <w:tab w:val="left" w:pos="0"/>
        </w:tabs>
        <w:jc w:val="both"/>
        <w:rPr>
          <w:rFonts w:ascii="Times New Roman" w:hAnsi="Times New Roman" w:cs="Times New Roman"/>
          <w:szCs w:val="22"/>
        </w:rPr>
      </w:pPr>
      <w:r w:rsidRPr="008218F9">
        <w:rPr>
          <w:rFonts w:ascii="Times New Roman" w:hAnsi="Times New Roman" w:cs="Times New Roman"/>
          <w:szCs w:val="22"/>
        </w:rPr>
        <w:t>Упаковка товара должна иметь заводскую маркировку.</w:t>
      </w:r>
    </w:p>
    <w:p w:rsidR="00FB7C61" w:rsidRPr="00C1618F" w:rsidRDefault="00FB7C61" w:rsidP="00FB7C61">
      <w:pPr>
        <w:pStyle w:val="ConsPlusNormal"/>
        <w:tabs>
          <w:tab w:val="left" w:pos="0"/>
        </w:tabs>
        <w:jc w:val="both"/>
        <w:rPr>
          <w:rFonts w:ascii="Times New Roman" w:hAnsi="Times New Roman" w:cs="Times New Roman"/>
          <w:sz w:val="24"/>
          <w:szCs w:val="24"/>
        </w:rPr>
      </w:pPr>
    </w:p>
    <w:p w:rsidR="00FB7C61" w:rsidRPr="007E5025" w:rsidRDefault="00FB7C61" w:rsidP="00FB7C61">
      <w:pPr>
        <w:pStyle w:val="ConsPlusNormal"/>
        <w:numPr>
          <w:ilvl w:val="0"/>
          <w:numId w:val="15"/>
        </w:numPr>
        <w:tabs>
          <w:tab w:val="left" w:pos="0"/>
        </w:tabs>
        <w:jc w:val="both"/>
        <w:rPr>
          <w:rFonts w:ascii="Times New Roman" w:hAnsi="Times New Roman" w:cs="Times New Roman"/>
          <w:szCs w:val="22"/>
        </w:rPr>
      </w:pPr>
      <w:r w:rsidRPr="007E5025">
        <w:rPr>
          <w:rFonts w:ascii="Times New Roman" w:hAnsi="Times New Roman" w:cs="Times New Roman"/>
          <w:b/>
          <w:szCs w:val="22"/>
        </w:rPr>
        <w:t>Отгрузка товара</w:t>
      </w:r>
    </w:p>
    <w:p w:rsidR="00FB7C61" w:rsidRDefault="00FB7C61" w:rsidP="00FB7C61">
      <w:pPr>
        <w:pStyle w:val="ConsPlusNormal"/>
        <w:numPr>
          <w:ilvl w:val="1"/>
          <w:numId w:val="15"/>
        </w:numPr>
        <w:tabs>
          <w:tab w:val="left" w:pos="0"/>
        </w:tabs>
        <w:jc w:val="both"/>
        <w:rPr>
          <w:rFonts w:ascii="Times New Roman" w:hAnsi="Times New Roman" w:cs="Times New Roman"/>
          <w:szCs w:val="22"/>
        </w:rPr>
      </w:pPr>
      <w:r w:rsidRPr="007E5025">
        <w:rPr>
          <w:rFonts w:ascii="Times New Roman" w:hAnsi="Times New Roman" w:cs="Times New Roman"/>
          <w:szCs w:val="22"/>
        </w:rPr>
        <w:t>Отгрузка Товара производится силами и средствами Поставщика</w:t>
      </w:r>
      <w:r>
        <w:rPr>
          <w:rFonts w:ascii="Times New Roman" w:hAnsi="Times New Roman" w:cs="Times New Roman"/>
          <w:szCs w:val="22"/>
        </w:rPr>
        <w:t>.</w:t>
      </w:r>
    </w:p>
    <w:p w:rsidR="00FB7C61" w:rsidRPr="007E5025" w:rsidRDefault="00FB7C61" w:rsidP="00FB7C61">
      <w:pPr>
        <w:pStyle w:val="ConsPlusNormal"/>
        <w:numPr>
          <w:ilvl w:val="1"/>
          <w:numId w:val="15"/>
        </w:numPr>
        <w:tabs>
          <w:tab w:val="left" w:pos="0"/>
        </w:tabs>
        <w:jc w:val="both"/>
        <w:rPr>
          <w:rFonts w:ascii="Times New Roman" w:hAnsi="Times New Roman" w:cs="Times New Roman"/>
          <w:szCs w:val="22"/>
        </w:rPr>
      </w:pPr>
      <w:r>
        <w:rPr>
          <w:rFonts w:ascii="Times New Roman" w:hAnsi="Times New Roman" w:cs="Times New Roman"/>
          <w:szCs w:val="22"/>
        </w:rPr>
        <w:t>Вывоз и замену некачественного Товара, Товара, не соответствующего требованиям и условиям договора Поставщик осуществляет за свой счет.</w:t>
      </w:r>
    </w:p>
    <w:p w:rsidR="00FB7C61" w:rsidRPr="007E5025" w:rsidRDefault="00FB7C61" w:rsidP="00FB7C61">
      <w:pPr>
        <w:pStyle w:val="ConsPlusNormal"/>
        <w:tabs>
          <w:tab w:val="left" w:pos="0"/>
        </w:tabs>
        <w:ind w:left="1080"/>
        <w:jc w:val="both"/>
        <w:rPr>
          <w:rFonts w:ascii="Times New Roman" w:hAnsi="Times New Roman" w:cs="Times New Roman"/>
          <w:szCs w:val="22"/>
        </w:rPr>
      </w:pPr>
    </w:p>
    <w:p w:rsidR="00FB7C61" w:rsidRPr="007E5025" w:rsidRDefault="00FB7C61" w:rsidP="00FB7C61">
      <w:pPr>
        <w:pStyle w:val="a3"/>
        <w:numPr>
          <w:ilvl w:val="0"/>
          <w:numId w:val="15"/>
        </w:numPr>
        <w:tabs>
          <w:tab w:val="left" w:pos="0"/>
        </w:tabs>
        <w:autoSpaceDE w:val="0"/>
        <w:autoSpaceDN w:val="0"/>
        <w:adjustRightInd w:val="0"/>
        <w:spacing w:after="0" w:line="240" w:lineRule="auto"/>
        <w:jc w:val="both"/>
        <w:rPr>
          <w:rFonts w:ascii="Times New Roman" w:hAnsi="Times New Roman" w:cs="Times New Roman"/>
        </w:rPr>
      </w:pPr>
      <w:r w:rsidRPr="007E5025">
        <w:rPr>
          <w:rFonts w:ascii="Times New Roman" w:hAnsi="Times New Roman" w:cs="Times New Roman"/>
          <w:b/>
        </w:rPr>
        <w:t>Требования к безопасности товаров, работ, услуг</w:t>
      </w:r>
      <w:r>
        <w:rPr>
          <w:rFonts w:ascii="Times New Roman" w:hAnsi="Times New Roman" w:cs="Times New Roman"/>
          <w:b/>
        </w:rPr>
        <w:t>, гарантийным обязательствам</w:t>
      </w:r>
      <w:r w:rsidRPr="007E5025">
        <w:rPr>
          <w:rFonts w:ascii="Times New Roman" w:hAnsi="Times New Roman" w:cs="Times New Roman"/>
        </w:rPr>
        <w:t>:</w:t>
      </w:r>
    </w:p>
    <w:p w:rsidR="00FB7C61" w:rsidRDefault="00FB7C61" w:rsidP="00FB7C61">
      <w:pPr>
        <w:pStyle w:val="ConsPlusNormal"/>
        <w:numPr>
          <w:ilvl w:val="1"/>
          <w:numId w:val="15"/>
        </w:numPr>
        <w:tabs>
          <w:tab w:val="left" w:pos="0"/>
        </w:tabs>
        <w:jc w:val="both"/>
        <w:rPr>
          <w:rFonts w:ascii="Times New Roman" w:hAnsi="Times New Roman" w:cs="Times New Roman"/>
          <w:szCs w:val="22"/>
        </w:rPr>
      </w:pPr>
      <w:r w:rsidRPr="00E00DFB">
        <w:rPr>
          <w:rFonts w:ascii="Times New Roman" w:hAnsi="Times New Roman" w:cs="Times New Roman"/>
          <w:szCs w:val="22"/>
        </w:rPr>
        <w:t>Поставляемый товар должен быть новым товаром (товаром, который не был в употреблении, в ремонте, в том числе</w:t>
      </w:r>
      <w:r>
        <w:rPr>
          <w:rFonts w:ascii="Times New Roman" w:hAnsi="Times New Roman" w:cs="Times New Roman"/>
          <w:szCs w:val="22"/>
        </w:rPr>
        <w:t>,</w:t>
      </w:r>
      <w:r w:rsidRPr="00E00DFB">
        <w:rPr>
          <w:rFonts w:ascii="Times New Roman" w:hAnsi="Times New Roman" w:cs="Times New Roman"/>
          <w:szCs w:val="22"/>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Pr>
          <w:rFonts w:ascii="Times New Roman" w:hAnsi="Times New Roman" w:cs="Times New Roman"/>
          <w:szCs w:val="22"/>
        </w:rPr>
        <w:t xml:space="preserve"> </w:t>
      </w:r>
    </w:p>
    <w:p w:rsidR="00FB7C61" w:rsidRPr="00CC6B9F" w:rsidRDefault="00FB7C61" w:rsidP="00FB7C61">
      <w:pPr>
        <w:pStyle w:val="ConsPlusNormal"/>
        <w:numPr>
          <w:ilvl w:val="1"/>
          <w:numId w:val="15"/>
        </w:numPr>
        <w:tabs>
          <w:tab w:val="left" w:pos="0"/>
        </w:tabs>
        <w:jc w:val="both"/>
        <w:rPr>
          <w:rFonts w:ascii="Times New Roman" w:hAnsi="Times New Roman" w:cs="Times New Roman"/>
          <w:szCs w:val="22"/>
        </w:rPr>
      </w:pPr>
      <w:r w:rsidRPr="00CC6B9F">
        <w:rPr>
          <w:rFonts w:ascii="Times New Roman" w:hAnsi="Times New Roman" w:cs="Times New Roman"/>
          <w:szCs w:val="22"/>
        </w:rPr>
        <w:t>Весь поставляемый товар должен быть работоспособным и обеспечивать предусмотренную производителем функциональность. В комплект поставки должны быть включены все необходимые для полнофункционального использования товара интерфейсные шнуры и кабели питания, а также носители с драйверами, необходимыми для работы товара.</w:t>
      </w:r>
    </w:p>
    <w:p w:rsidR="00FB7C61" w:rsidRPr="00CC6B9F" w:rsidRDefault="00FB7C61" w:rsidP="00FB7C61">
      <w:pPr>
        <w:pStyle w:val="ConsPlusNormal"/>
        <w:numPr>
          <w:ilvl w:val="1"/>
          <w:numId w:val="15"/>
        </w:numPr>
        <w:tabs>
          <w:tab w:val="left" w:pos="0"/>
        </w:tabs>
        <w:jc w:val="both"/>
        <w:rPr>
          <w:rFonts w:ascii="Times New Roman" w:hAnsi="Times New Roman" w:cs="Times New Roman"/>
          <w:szCs w:val="22"/>
        </w:rPr>
      </w:pPr>
      <w:r w:rsidRPr="00CC6B9F">
        <w:rPr>
          <w:rFonts w:ascii="Times New Roman" w:hAnsi="Times New Roman" w:cs="Times New Roman"/>
          <w:szCs w:val="22"/>
        </w:rPr>
        <w:t>Каждая единица товара должна сопровождаться техническим паспортом на товар на русском языке и/или инструкцией пользователя (руководством по эксплуатации) товара на русском языке.</w:t>
      </w:r>
    </w:p>
    <w:p w:rsidR="00FB7C61" w:rsidRPr="00CC6B9F" w:rsidRDefault="00FB7C61" w:rsidP="00FB7C61">
      <w:pPr>
        <w:pStyle w:val="ConsPlusNormal"/>
        <w:numPr>
          <w:ilvl w:val="1"/>
          <w:numId w:val="15"/>
        </w:numPr>
        <w:tabs>
          <w:tab w:val="left" w:pos="0"/>
        </w:tabs>
        <w:jc w:val="both"/>
        <w:rPr>
          <w:rFonts w:ascii="Times New Roman" w:hAnsi="Times New Roman" w:cs="Times New Roman"/>
          <w:szCs w:val="22"/>
        </w:rPr>
      </w:pPr>
      <w:r w:rsidRPr="00CC6B9F">
        <w:rPr>
          <w:rFonts w:ascii="Times New Roman" w:hAnsi="Times New Roman" w:cs="Times New Roman"/>
          <w:szCs w:val="22"/>
        </w:rPr>
        <w:t>Каждая единица товара должна сопровождаться оформленным гарантийным талоном или аналогичным документом с указанием заводских (серийных) номеров товара и гарантийного периода.</w:t>
      </w:r>
    </w:p>
    <w:p w:rsidR="00FB7C61" w:rsidRDefault="00FB7C61" w:rsidP="00FB7C61">
      <w:pPr>
        <w:pStyle w:val="ConsPlusNormal"/>
        <w:numPr>
          <w:ilvl w:val="1"/>
          <w:numId w:val="15"/>
        </w:numPr>
        <w:tabs>
          <w:tab w:val="left" w:pos="0"/>
        </w:tabs>
        <w:jc w:val="both"/>
        <w:rPr>
          <w:rFonts w:ascii="Times New Roman" w:hAnsi="Times New Roman" w:cs="Times New Roman"/>
          <w:szCs w:val="22"/>
        </w:rPr>
      </w:pPr>
      <w:r>
        <w:rPr>
          <w:rFonts w:ascii="Times New Roman" w:hAnsi="Times New Roman" w:cs="Times New Roman"/>
          <w:szCs w:val="22"/>
        </w:rPr>
        <w:t xml:space="preserve">Гарантийный срок, предоставляемый на товар, должен быть не меньше гарантийного срока, установленного изготовителем товара. </w:t>
      </w:r>
      <w:r w:rsidRPr="00107612">
        <w:rPr>
          <w:rFonts w:ascii="Times New Roman" w:hAnsi="Times New Roman" w:cs="Times New Roman"/>
          <w:szCs w:val="22"/>
        </w:rPr>
        <w:t>Началом гарантийного срока является дата подписания Акта приема-передачи Товара.</w:t>
      </w:r>
      <w:r>
        <w:rPr>
          <w:rFonts w:ascii="Times New Roman" w:hAnsi="Times New Roman" w:cs="Times New Roman"/>
          <w:szCs w:val="22"/>
        </w:rPr>
        <w:t xml:space="preserve"> </w:t>
      </w:r>
    </w:p>
    <w:p w:rsidR="00FB7C61" w:rsidRPr="00624029" w:rsidRDefault="00FB7C61" w:rsidP="00FB7C61">
      <w:pPr>
        <w:pStyle w:val="ConsPlusNormal"/>
        <w:numPr>
          <w:ilvl w:val="1"/>
          <w:numId w:val="15"/>
        </w:numPr>
        <w:tabs>
          <w:tab w:val="left" w:pos="0"/>
        </w:tabs>
        <w:jc w:val="both"/>
        <w:rPr>
          <w:rFonts w:ascii="Times New Roman" w:hAnsi="Times New Roman" w:cs="Times New Roman"/>
          <w:szCs w:val="22"/>
        </w:rPr>
      </w:pPr>
      <w:r w:rsidRPr="00624029">
        <w:rPr>
          <w:rFonts w:ascii="Times New Roman" w:hAnsi="Times New Roman" w:cs="Times New Roman"/>
          <w:szCs w:val="22"/>
        </w:rPr>
        <w:t xml:space="preserve">В случае выявления неисправности в течение срока гарантии Поставщик за свой счет должен обеспечить устранение неисправностей Товара на месте его эксплуатации, либо осуществить доставку неисправного Товара от Заказчика в сервисный центр, а также возврат отремонтированного Товара Заказчику в место его эксплуатации. </w:t>
      </w:r>
    </w:p>
    <w:p w:rsidR="00FB7C61" w:rsidRDefault="00FB7C61" w:rsidP="00FB7C61">
      <w:pPr>
        <w:pStyle w:val="ConsPlusNormal"/>
        <w:numPr>
          <w:ilvl w:val="1"/>
          <w:numId w:val="15"/>
        </w:numPr>
        <w:tabs>
          <w:tab w:val="left" w:pos="0"/>
        </w:tabs>
        <w:jc w:val="both"/>
        <w:rPr>
          <w:rFonts w:ascii="Times New Roman" w:hAnsi="Times New Roman" w:cs="Times New Roman"/>
          <w:szCs w:val="22"/>
        </w:rPr>
      </w:pPr>
      <w:r w:rsidRPr="00624029">
        <w:rPr>
          <w:rFonts w:ascii="Times New Roman" w:hAnsi="Times New Roman" w:cs="Times New Roman"/>
          <w:szCs w:val="22"/>
        </w:rPr>
        <w:t>Гарантия на товар не распространяется в случае установления фактов умышленной порчи товара. Для установления или опровержения данных фактов Стороны вправе привлекать независимых экспертов.</w:t>
      </w:r>
    </w:p>
    <w:p w:rsidR="00FB7C61" w:rsidRPr="00CD4D14" w:rsidRDefault="00FB7C61" w:rsidP="00FB7C61">
      <w:pPr>
        <w:pStyle w:val="ConsPlusNormal"/>
        <w:numPr>
          <w:ilvl w:val="1"/>
          <w:numId w:val="15"/>
        </w:numPr>
        <w:tabs>
          <w:tab w:val="left" w:pos="0"/>
        </w:tabs>
        <w:jc w:val="both"/>
        <w:rPr>
          <w:rFonts w:ascii="Times New Roman" w:hAnsi="Times New Roman" w:cs="Times New Roman"/>
          <w:szCs w:val="22"/>
        </w:rPr>
      </w:pPr>
      <w:r w:rsidRPr="00CD4D14">
        <w:rPr>
          <w:rFonts w:ascii="Times New Roman" w:hAnsi="Times New Roman" w:cs="Times New Roman"/>
          <w:b/>
          <w:color w:val="000000"/>
          <w:sz w:val="20"/>
        </w:rPr>
        <w:t>Предъявляются требования о соответствии</w:t>
      </w:r>
      <w:r>
        <w:rPr>
          <w:rFonts w:ascii="Times New Roman" w:hAnsi="Times New Roman" w:cs="Times New Roman"/>
          <w:b/>
          <w:color w:val="000000"/>
          <w:sz w:val="20"/>
        </w:rPr>
        <w:t xml:space="preserve"> Товара</w:t>
      </w:r>
      <w:r w:rsidRPr="00CD4D14">
        <w:rPr>
          <w:rFonts w:ascii="Times New Roman" w:hAnsi="Times New Roman" w:cs="Times New Roman"/>
          <w:color w:val="000000"/>
          <w:sz w:val="20"/>
        </w:rPr>
        <w:t xml:space="preserve">: </w:t>
      </w:r>
    </w:p>
    <w:p w:rsidR="00FB7C61" w:rsidRDefault="00FB7C61" w:rsidP="00FB7C61">
      <w:pPr>
        <w:pStyle w:val="ConsPlusNormal"/>
        <w:tabs>
          <w:tab w:val="left" w:pos="0"/>
        </w:tabs>
        <w:ind w:left="1080"/>
        <w:jc w:val="both"/>
        <w:rPr>
          <w:rFonts w:ascii="Times New Roman" w:hAnsi="Times New Roman" w:cs="Times New Roman"/>
          <w:color w:val="000000"/>
          <w:sz w:val="20"/>
        </w:rPr>
      </w:pPr>
      <w:r w:rsidRPr="00CD4D14">
        <w:rPr>
          <w:rFonts w:ascii="Times New Roman" w:hAnsi="Times New Roman" w:cs="Times New Roman"/>
          <w:color w:val="000000"/>
          <w:sz w:val="20"/>
        </w:rPr>
        <w:t>ТР ТС 020/2011 «Электромагнитная совместимость технических средств»</w:t>
      </w:r>
    </w:p>
    <w:p w:rsidR="00FB7C61" w:rsidRDefault="00FB7C61" w:rsidP="00FB7C61">
      <w:pPr>
        <w:pStyle w:val="ConsPlusNormal"/>
        <w:tabs>
          <w:tab w:val="left" w:pos="0"/>
        </w:tabs>
        <w:ind w:left="1080"/>
        <w:jc w:val="both"/>
        <w:rPr>
          <w:rFonts w:ascii="Times New Roman" w:hAnsi="Times New Roman" w:cs="Times New Roman"/>
          <w:color w:val="000000"/>
          <w:sz w:val="20"/>
        </w:rPr>
      </w:pPr>
      <w:r w:rsidRPr="00CD4D14">
        <w:rPr>
          <w:rFonts w:ascii="Times New Roman" w:hAnsi="Times New Roman" w:cs="Times New Roman"/>
          <w:color w:val="000000"/>
          <w:sz w:val="20"/>
        </w:rPr>
        <w:t>Подтверждение соответствия: сертификация</w:t>
      </w:r>
    </w:p>
    <w:p w:rsidR="00FB7C61" w:rsidRDefault="00FB7C61" w:rsidP="00FB7C61">
      <w:pPr>
        <w:pStyle w:val="ConsPlusNormal"/>
        <w:tabs>
          <w:tab w:val="left" w:pos="0"/>
        </w:tabs>
        <w:ind w:left="1080"/>
        <w:jc w:val="both"/>
        <w:rPr>
          <w:rFonts w:ascii="Times New Roman" w:hAnsi="Times New Roman" w:cs="Times New Roman"/>
          <w:color w:val="000000"/>
          <w:sz w:val="20"/>
        </w:rPr>
      </w:pPr>
      <w:r w:rsidRPr="00CD4D14">
        <w:rPr>
          <w:rFonts w:ascii="Times New Roman" w:hAnsi="Times New Roman" w:cs="Times New Roman"/>
          <w:color w:val="000000"/>
          <w:sz w:val="20"/>
        </w:rPr>
        <w:t>ТР ТС 004/2011 «О безопасности низковольтного оборудования»</w:t>
      </w:r>
    </w:p>
    <w:p w:rsidR="00FB7C61" w:rsidRDefault="00FB7C61" w:rsidP="00FB7C61">
      <w:pPr>
        <w:pStyle w:val="ConsPlusNormal"/>
        <w:tabs>
          <w:tab w:val="left" w:pos="0"/>
        </w:tabs>
        <w:ind w:left="1080"/>
        <w:jc w:val="both"/>
        <w:rPr>
          <w:rFonts w:ascii="Times New Roman" w:hAnsi="Times New Roman" w:cs="Times New Roman"/>
          <w:color w:val="000000"/>
          <w:sz w:val="20"/>
        </w:rPr>
      </w:pPr>
      <w:r w:rsidRPr="00CD4D14">
        <w:rPr>
          <w:rFonts w:ascii="Times New Roman" w:hAnsi="Times New Roman" w:cs="Times New Roman"/>
          <w:color w:val="000000"/>
          <w:sz w:val="20"/>
        </w:rPr>
        <w:t>Подтверждение соответствия: сертификация</w:t>
      </w:r>
    </w:p>
    <w:p w:rsidR="00FB7C61" w:rsidRDefault="00FB7C61" w:rsidP="00FB7C61">
      <w:pPr>
        <w:pStyle w:val="ConsPlusNormal"/>
        <w:tabs>
          <w:tab w:val="left" w:pos="0"/>
        </w:tabs>
        <w:ind w:left="1080"/>
        <w:jc w:val="both"/>
        <w:rPr>
          <w:rFonts w:ascii="Times New Roman" w:hAnsi="Times New Roman" w:cs="Times New Roman"/>
          <w:color w:val="000000"/>
          <w:sz w:val="20"/>
        </w:rPr>
      </w:pPr>
    </w:p>
    <w:p w:rsidR="00FB7C61" w:rsidRDefault="00FB7C61" w:rsidP="00FB7C61">
      <w:pPr>
        <w:pStyle w:val="a3"/>
        <w:numPr>
          <w:ilvl w:val="0"/>
          <w:numId w:val="15"/>
        </w:numPr>
        <w:spacing w:after="200" w:line="240" w:lineRule="auto"/>
        <w:jc w:val="both"/>
        <w:rPr>
          <w:rFonts w:ascii="Times New Roman" w:hAnsi="Times New Roman" w:cs="Times New Roman"/>
        </w:rPr>
      </w:pPr>
      <w:r w:rsidRPr="007E5025">
        <w:rPr>
          <w:rFonts w:ascii="Times New Roman" w:hAnsi="Times New Roman" w:cs="Times New Roman"/>
          <w:b/>
        </w:rPr>
        <w:t xml:space="preserve">Требования к подтверждающим документам (сертификатам, заключениям, инструкциям, гарантийным талонам и т.п.), которые должны быть предоставлены в </w:t>
      </w:r>
      <w:r w:rsidRPr="007E5025">
        <w:rPr>
          <w:rFonts w:ascii="Times New Roman" w:hAnsi="Times New Roman" w:cs="Times New Roman"/>
          <w:b/>
        </w:rPr>
        <w:lastRenderedPageBreak/>
        <w:t xml:space="preserve">составе заявки, перед заключением договора либо при поставке продукции </w:t>
      </w:r>
      <w:r w:rsidRPr="007E5025">
        <w:rPr>
          <w:rFonts w:ascii="Times New Roman" w:hAnsi="Times New Roman" w:cs="Times New Roman"/>
          <w:b/>
          <w:i/>
        </w:rPr>
        <w:t>(при необходимости)</w:t>
      </w:r>
      <w:r w:rsidRPr="007E5025">
        <w:rPr>
          <w:rFonts w:ascii="Times New Roman" w:hAnsi="Times New Roman" w:cs="Times New Roman"/>
        </w:rPr>
        <w:t>:</w:t>
      </w:r>
    </w:p>
    <w:p w:rsidR="00FB7C61" w:rsidRPr="00E3073B" w:rsidRDefault="00FB7C61" w:rsidP="00FB7C61">
      <w:pPr>
        <w:pStyle w:val="a3"/>
        <w:numPr>
          <w:ilvl w:val="1"/>
          <w:numId w:val="15"/>
        </w:numPr>
        <w:spacing w:after="200" w:line="240" w:lineRule="auto"/>
        <w:ind w:left="720"/>
        <w:jc w:val="both"/>
        <w:rPr>
          <w:rFonts w:ascii="Times New Roman" w:hAnsi="Times New Roman" w:cs="Times New Roman"/>
        </w:rPr>
      </w:pPr>
      <w:r w:rsidRPr="00E3073B">
        <w:rPr>
          <w:rFonts w:ascii="Times New Roman" w:eastAsia="Times New Roman" w:hAnsi="Times New Roman" w:cs="Times New Roman"/>
          <w:lang w:eastAsia="ru-RU"/>
        </w:rPr>
        <w:t>Поставщик обязан поставить товар надлежащего качества. Информация о качестве должна быть подтверждена заводом-изготовителем и подтверждаться паспортом или сертификатом качества. К товару должны быть приложены его принадлежности, а также относящиеся к нему документы: паспорт изделия, сертификат качества, инструкцию по эксплуатации на русском языке, гарантийные талоны Производителя товара (сервисные книжки) и т.п. (при наличии), надлежащим образом оформленные.</w:t>
      </w:r>
    </w:p>
    <w:p w:rsidR="00FB7C61" w:rsidRPr="00E3073B" w:rsidRDefault="00FB7C61" w:rsidP="00FB7C61">
      <w:pPr>
        <w:pStyle w:val="a3"/>
        <w:numPr>
          <w:ilvl w:val="1"/>
          <w:numId w:val="15"/>
        </w:numPr>
        <w:spacing w:after="200" w:line="240" w:lineRule="auto"/>
        <w:ind w:left="720"/>
        <w:jc w:val="both"/>
        <w:rPr>
          <w:rFonts w:ascii="Times New Roman" w:hAnsi="Times New Roman" w:cs="Times New Roman"/>
        </w:rPr>
      </w:pPr>
      <w:r w:rsidRPr="00E3073B">
        <w:rPr>
          <w:rFonts w:ascii="Times New Roman" w:hAnsi="Times New Roman" w:cs="Times New Roman"/>
        </w:rPr>
        <w:t>Все документы, подтверждающие качество и безопасность товара, предоставляются Заказчику вместе с поставленным Товаром.</w:t>
      </w:r>
    </w:p>
    <w:p w:rsidR="00765584" w:rsidRDefault="00765584">
      <w:pPr>
        <w:spacing w:after="0" w:line="240" w:lineRule="auto"/>
        <w:rPr>
          <w:rFonts w:ascii="Times New Roman" w:hAnsi="Times New Roman"/>
        </w:rPr>
      </w:pPr>
      <w:r>
        <w:rPr>
          <w:rFonts w:ascii="Times New Roman" w:hAnsi="Times New Roman"/>
        </w:rPr>
        <w:br w:type="page"/>
      </w:r>
    </w:p>
    <w:p w:rsidR="00743882" w:rsidRPr="00117FB5" w:rsidRDefault="00743882" w:rsidP="00743882">
      <w:pPr>
        <w:spacing w:after="0" w:line="240" w:lineRule="auto"/>
        <w:jc w:val="right"/>
        <w:rPr>
          <w:rFonts w:ascii="Times New Roman" w:hAnsi="Times New Roman"/>
        </w:rPr>
      </w:pPr>
      <w:r w:rsidRPr="00117FB5">
        <w:rPr>
          <w:rFonts w:ascii="Times New Roman" w:hAnsi="Times New Roman"/>
        </w:rPr>
        <w:lastRenderedPageBreak/>
        <w:t>Приложение №</w:t>
      </w:r>
      <w:r>
        <w:rPr>
          <w:rFonts w:ascii="Times New Roman" w:hAnsi="Times New Roman"/>
        </w:rPr>
        <w:t>2</w:t>
      </w:r>
    </w:p>
    <w:p w:rsidR="00743882" w:rsidRPr="00117FB5" w:rsidRDefault="00743882" w:rsidP="00743882">
      <w:pPr>
        <w:spacing w:after="0" w:line="240" w:lineRule="auto"/>
        <w:jc w:val="right"/>
        <w:rPr>
          <w:rFonts w:ascii="Times New Roman" w:hAnsi="Times New Roman"/>
        </w:rPr>
      </w:pPr>
      <w:r w:rsidRPr="00117FB5">
        <w:rPr>
          <w:rFonts w:ascii="Times New Roman" w:hAnsi="Times New Roman"/>
        </w:rPr>
        <w:t>к Договору №</w:t>
      </w:r>
      <w:r w:rsidR="00765584">
        <w:rPr>
          <w:rFonts w:ascii="Times New Roman" w:hAnsi="Times New Roman"/>
        </w:rPr>
        <w:t>__________</w:t>
      </w:r>
      <w:r w:rsidRPr="00117FB5">
        <w:rPr>
          <w:rFonts w:ascii="Times New Roman" w:hAnsi="Times New Roman"/>
        </w:rPr>
        <w:t xml:space="preserve"> </w:t>
      </w:r>
    </w:p>
    <w:p w:rsidR="00743882" w:rsidRPr="00117FB5" w:rsidRDefault="00743882" w:rsidP="00743882">
      <w:pPr>
        <w:spacing w:after="0" w:line="240" w:lineRule="auto"/>
        <w:jc w:val="right"/>
        <w:rPr>
          <w:rFonts w:ascii="Times New Roman" w:hAnsi="Times New Roman"/>
        </w:rPr>
      </w:pPr>
    </w:p>
    <w:p w:rsidR="00743882" w:rsidRPr="00117FB5" w:rsidRDefault="00743882" w:rsidP="00743882">
      <w:pPr>
        <w:spacing w:after="0" w:line="240" w:lineRule="auto"/>
        <w:jc w:val="right"/>
        <w:rPr>
          <w:rFonts w:ascii="Times New Roman" w:hAnsi="Times New Roman"/>
        </w:rPr>
      </w:pPr>
      <w:r w:rsidRPr="00117FB5">
        <w:rPr>
          <w:rFonts w:ascii="Times New Roman" w:hAnsi="Times New Roman"/>
        </w:rPr>
        <w:t>от  «_____»____________ 20</w:t>
      </w:r>
      <w:r w:rsidR="00976B5C">
        <w:rPr>
          <w:rFonts w:ascii="Times New Roman" w:hAnsi="Times New Roman"/>
        </w:rPr>
        <w:t>2</w:t>
      </w:r>
      <w:r w:rsidR="00156FA5">
        <w:rPr>
          <w:rFonts w:ascii="Times New Roman" w:hAnsi="Times New Roman"/>
        </w:rPr>
        <w:t>1</w:t>
      </w:r>
      <w:r w:rsidRPr="00117FB5">
        <w:rPr>
          <w:rFonts w:ascii="Times New Roman" w:hAnsi="Times New Roman"/>
        </w:rPr>
        <w:t>г.</w:t>
      </w:r>
    </w:p>
    <w:p w:rsidR="00743882" w:rsidRPr="00117FB5" w:rsidRDefault="00743882" w:rsidP="00743882">
      <w:pPr>
        <w:spacing w:after="0" w:line="240" w:lineRule="auto"/>
        <w:rPr>
          <w:rFonts w:ascii="Times New Roman" w:hAnsi="Times New Roman"/>
        </w:rPr>
      </w:pPr>
    </w:p>
    <w:p w:rsidR="00743882" w:rsidRPr="00117FB5" w:rsidRDefault="00743882" w:rsidP="00743882">
      <w:pPr>
        <w:spacing w:after="0" w:line="240" w:lineRule="auto"/>
        <w:rPr>
          <w:rFonts w:ascii="Times New Roman" w:hAnsi="Times New Roman"/>
        </w:rPr>
      </w:pPr>
    </w:p>
    <w:p w:rsidR="00743882" w:rsidRDefault="00743882" w:rsidP="00743882">
      <w:pPr>
        <w:spacing w:after="0" w:line="240" w:lineRule="auto"/>
        <w:jc w:val="center"/>
        <w:rPr>
          <w:rFonts w:ascii="Times New Roman" w:hAnsi="Times New Roman"/>
          <w:b/>
        </w:rPr>
      </w:pPr>
    </w:p>
    <w:p w:rsidR="00743882" w:rsidRPr="00117FB5" w:rsidRDefault="00743882" w:rsidP="00743882">
      <w:pPr>
        <w:spacing w:after="0" w:line="240" w:lineRule="auto"/>
        <w:jc w:val="both"/>
        <w:rPr>
          <w:rFonts w:ascii="Times New Roman" w:hAnsi="Times New Roman"/>
        </w:rPr>
      </w:pPr>
      <w:r w:rsidRPr="00117FB5">
        <w:rPr>
          <w:rFonts w:ascii="Times New Roman" w:hAnsi="Times New Roman"/>
        </w:rPr>
        <w:t>ЗАКАЗЧИК:</w:t>
      </w:r>
      <w:r w:rsidRPr="00117FB5">
        <w:rPr>
          <w:rFonts w:ascii="Times New Roman" w:hAnsi="Times New Roman"/>
        </w:rPr>
        <w:tab/>
      </w:r>
      <w:r w:rsidRPr="00117FB5">
        <w:rPr>
          <w:rFonts w:ascii="Times New Roman" w:hAnsi="Times New Roman"/>
        </w:rPr>
        <w:tab/>
      </w:r>
      <w:r w:rsidRPr="00117FB5">
        <w:rPr>
          <w:rFonts w:ascii="Times New Roman" w:hAnsi="Times New Roman"/>
        </w:rPr>
        <w:tab/>
      </w:r>
      <w:r w:rsidRPr="00117FB5">
        <w:rPr>
          <w:rFonts w:ascii="Times New Roman" w:hAnsi="Times New Roman"/>
        </w:rPr>
        <w:tab/>
      </w:r>
      <w:r w:rsidRPr="00117FB5">
        <w:rPr>
          <w:rFonts w:ascii="Times New Roman" w:hAnsi="Times New Roman"/>
        </w:rPr>
        <w:tab/>
      </w:r>
      <w:r w:rsidRPr="00117FB5">
        <w:rPr>
          <w:rFonts w:ascii="Times New Roman" w:hAnsi="Times New Roman"/>
        </w:rPr>
        <w:tab/>
      </w:r>
      <w:r>
        <w:rPr>
          <w:rFonts w:ascii="Times New Roman" w:hAnsi="Times New Roman"/>
        </w:rPr>
        <w:t>ПОСТАВЩИК</w:t>
      </w:r>
      <w:r w:rsidRPr="00117FB5">
        <w:rPr>
          <w:rFonts w:ascii="Times New Roman" w:hAnsi="Times New Roman"/>
        </w:rPr>
        <w:t>:</w:t>
      </w:r>
    </w:p>
    <w:p w:rsidR="00743882" w:rsidRPr="00117FB5" w:rsidRDefault="00743882" w:rsidP="00743882">
      <w:pPr>
        <w:spacing w:after="0" w:line="240" w:lineRule="auto"/>
        <w:rPr>
          <w:rFonts w:ascii="Times New Roman" w:hAnsi="Times New Roman"/>
        </w:rPr>
      </w:pPr>
    </w:p>
    <w:p w:rsidR="00743882" w:rsidRPr="00117FB5" w:rsidRDefault="00743882" w:rsidP="00743882">
      <w:pPr>
        <w:spacing w:after="0" w:line="240" w:lineRule="auto"/>
        <w:rPr>
          <w:rFonts w:ascii="Times New Roman" w:hAnsi="Times New Roman"/>
        </w:rPr>
      </w:pPr>
    </w:p>
    <w:p w:rsidR="00743882" w:rsidRPr="00117FB5" w:rsidRDefault="00743882" w:rsidP="00743882">
      <w:pPr>
        <w:spacing w:after="0" w:line="240" w:lineRule="auto"/>
        <w:rPr>
          <w:rFonts w:ascii="Times New Roman" w:hAnsi="Times New Roman"/>
        </w:rPr>
      </w:pPr>
      <w:r w:rsidRPr="00117FB5">
        <w:rPr>
          <w:rFonts w:ascii="Times New Roman" w:hAnsi="Times New Roman"/>
        </w:rPr>
        <w:t>_________________/____________</w:t>
      </w:r>
      <w:r>
        <w:rPr>
          <w:rFonts w:ascii="Times New Roman" w:hAnsi="Times New Roman"/>
        </w:rPr>
        <w:t xml:space="preserve">_______                 </w:t>
      </w:r>
      <w:r w:rsidRPr="00117FB5">
        <w:rPr>
          <w:rFonts w:ascii="Times New Roman" w:hAnsi="Times New Roman"/>
        </w:rPr>
        <w:t xml:space="preserve"> _______________/__________________</w:t>
      </w:r>
    </w:p>
    <w:p w:rsidR="00743882" w:rsidRPr="00117FB5" w:rsidRDefault="00743882" w:rsidP="00743882">
      <w:pPr>
        <w:spacing w:after="0" w:line="240" w:lineRule="auto"/>
        <w:rPr>
          <w:rFonts w:ascii="Times New Roman" w:hAnsi="Times New Roman"/>
        </w:rPr>
      </w:pPr>
      <w:r w:rsidRPr="00117FB5">
        <w:rPr>
          <w:rFonts w:ascii="Times New Roman" w:hAnsi="Times New Roman"/>
        </w:rPr>
        <w:tab/>
        <w:t xml:space="preserve">           </w:t>
      </w:r>
    </w:p>
    <w:p w:rsidR="00743882" w:rsidRPr="00117FB5" w:rsidRDefault="00743882" w:rsidP="00743882">
      <w:pPr>
        <w:spacing w:after="0" w:line="240" w:lineRule="auto"/>
        <w:rPr>
          <w:rFonts w:ascii="Times New Roman" w:hAnsi="Times New Roman"/>
        </w:rPr>
      </w:pPr>
      <w:r w:rsidRPr="00117FB5">
        <w:rPr>
          <w:rFonts w:ascii="Times New Roman" w:hAnsi="Times New Roman"/>
        </w:rPr>
        <w:t xml:space="preserve"> М.П.</w:t>
      </w:r>
      <w:r w:rsidRPr="00117FB5">
        <w:rPr>
          <w:rFonts w:ascii="Times New Roman" w:hAnsi="Times New Roman"/>
        </w:rPr>
        <w:tab/>
      </w:r>
      <w:r w:rsidRPr="00117FB5">
        <w:rPr>
          <w:rFonts w:ascii="Times New Roman" w:hAnsi="Times New Roman"/>
        </w:rPr>
        <w:tab/>
      </w:r>
      <w:r w:rsidRPr="00117FB5">
        <w:rPr>
          <w:rFonts w:ascii="Times New Roman" w:hAnsi="Times New Roman"/>
        </w:rPr>
        <w:tab/>
      </w:r>
      <w:r w:rsidRPr="00117FB5">
        <w:rPr>
          <w:rFonts w:ascii="Times New Roman" w:hAnsi="Times New Roman"/>
        </w:rPr>
        <w:tab/>
      </w:r>
      <w:r w:rsidRPr="00117FB5">
        <w:rPr>
          <w:rFonts w:ascii="Times New Roman" w:hAnsi="Times New Roman"/>
        </w:rPr>
        <w:tab/>
      </w:r>
      <w:r w:rsidRPr="00117FB5">
        <w:rPr>
          <w:rFonts w:ascii="Times New Roman" w:hAnsi="Times New Roman"/>
        </w:rPr>
        <w:tab/>
      </w:r>
      <w:r w:rsidRPr="00117FB5">
        <w:rPr>
          <w:rFonts w:ascii="Times New Roman" w:hAnsi="Times New Roman"/>
        </w:rPr>
        <w:tab/>
        <w:t>М.П.</w:t>
      </w:r>
    </w:p>
    <w:p w:rsidR="00743882" w:rsidRDefault="00743882" w:rsidP="00743882">
      <w:pPr>
        <w:spacing w:after="0" w:line="240" w:lineRule="auto"/>
        <w:jc w:val="center"/>
        <w:rPr>
          <w:rFonts w:ascii="Times New Roman" w:hAnsi="Times New Roman"/>
          <w:b/>
        </w:rPr>
      </w:pPr>
    </w:p>
    <w:p w:rsidR="00743882" w:rsidRDefault="00743882" w:rsidP="00743882">
      <w:pPr>
        <w:spacing w:after="0" w:line="240" w:lineRule="auto"/>
        <w:jc w:val="center"/>
        <w:rPr>
          <w:rFonts w:ascii="Times New Roman" w:hAnsi="Times New Roman"/>
          <w:b/>
        </w:rPr>
      </w:pPr>
    </w:p>
    <w:p w:rsidR="00DB13E8" w:rsidRDefault="00743882" w:rsidP="00743882">
      <w:pPr>
        <w:spacing w:after="0" w:line="240" w:lineRule="auto"/>
        <w:jc w:val="center"/>
        <w:rPr>
          <w:rFonts w:ascii="Times New Roman" w:hAnsi="Times New Roman"/>
          <w:b/>
        </w:rPr>
      </w:pPr>
      <w:r>
        <w:rPr>
          <w:rFonts w:ascii="Times New Roman" w:hAnsi="Times New Roman"/>
          <w:b/>
        </w:rPr>
        <w:t xml:space="preserve">СПЕЦИФИКАЦИЯ </w:t>
      </w:r>
    </w:p>
    <w:p w:rsidR="00743882" w:rsidRPr="00117FB5" w:rsidRDefault="00DB13E8" w:rsidP="00743882">
      <w:pPr>
        <w:spacing w:after="0" w:line="240" w:lineRule="auto"/>
        <w:jc w:val="center"/>
        <w:rPr>
          <w:rFonts w:ascii="Times New Roman" w:hAnsi="Times New Roman"/>
          <w:b/>
        </w:rPr>
      </w:pPr>
      <w:r>
        <w:rPr>
          <w:rFonts w:ascii="Times New Roman" w:hAnsi="Times New Roman"/>
          <w:b/>
        </w:rPr>
        <w:t>на поставку товара</w:t>
      </w:r>
    </w:p>
    <w:p w:rsidR="00DB13E8" w:rsidRDefault="00DB13E8" w:rsidP="00DB13E8">
      <w:pPr>
        <w:autoSpaceDE w:val="0"/>
        <w:autoSpaceDN w:val="0"/>
        <w:adjustRightInd w:val="0"/>
        <w:spacing w:after="0" w:line="240" w:lineRule="auto"/>
        <w:jc w:val="both"/>
        <w:rPr>
          <w:rFonts w:ascii="Times New Roman" w:eastAsia="Times New Roman" w:hAnsi="Times New Roman" w:cs="Times New Roman"/>
          <w:bCs/>
          <w:lang w:eastAsia="ru-RU"/>
        </w:rPr>
      </w:pPr>
    </w:p>
    <w:p w:rsidR="00DB13E8" w:rsidRDefault="00DB13E8" w:rsidP="00DB13E8">
      <w:pPr>
        <w:autoSpaceDE w:val="0"/>
        <w:autoSpaceDN w:val="0"/>
        <w:adjustRightInd w:val="0"/>
        <w:spacing w:after="0" w:line="240" w:lineRule="auto"/>
        <w:jc w:val="both"/>
        <w:rPr>
          <w:rFonts w:ascii="Times New Roman" w:eastAsia="Times New Roman" w:hAnsi="Times New Roman" w:cs="Times New Roman"/>
          <w:bCs/>
          <w:lang w:eastAsia="ru-RU"/>
        </w:rPr>
      </w:pPr>
    </w:p>
    <w:p w:rsidR="00DB13E8" w:rsidRDefault="00DB13E8" w:rsidP="00DB13E8">
      <w:pPr>
        <w:autoSpaceDE w:val="0"/>
        <w:autoSpaceDN w:val="0"/>
        <w:adjustRightInd w:val="0"/>
        <w:spacing w:after="0" w:line="240" w:lineRule="auto"/>
        <w:jc w:val="both"/>
        <w:rPr>
          <w:rFonts w:ascii="Times New Roman" w:eastAsia="Times New Roman" w:hAnsi="Times New Roman" w:cs="Times New Roman"/>
          <w:bCs/>
          <w:lang w:eastAsia="ru-RU"/>
        </w:rPr>
      </w:pPr>
    </w:p>
    <w:tbl>
      <w:tblPr>
        <w:tblW w:w="974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562"/>
        <w:gridCol w:w="2381"/>
        <w:gridCol w:w="1317"/>
        <w:gridCol w:w="1518"/>
        <w:gridCol w:w="1134"/>
        <w:gridCol w:w="1134"/>
        <w:gridCol w:w="1701"/>
      </w:tblGrid>
      <w:tr w:rsidR="009225B0" w:rsidRPr="00880FA7" w:rsidTr="00880FA7">
        <w:trPr>
          <w:trHeight w:val="840"/>
        </w:trPr>
        <w:tc>
          <w:tcPr>
            <w:tcW w:w="562" w:type="dxa"/>
            <w:shd w:val="clear" w:color="auto" w:fill="auto"/>
          </w:tcPr>
          <w:p w:rsidR="009225B0" w:rsidRPr="00880FA7" w:rsidRDefault="009225B0" w:rsidP="00DB13E8">
            <w:pPr>
              <w:spacing w:after="0" w:line="240" w:lineRule="auto"/>
              <w:jc w:val="center"/>
              <w:rPr>
                <w:rFonts w:ascii="Times New Roman" w:hAnsi="Times New Roman"/>
                <w:bCs/>
                <w:sz w:val="20"/>
                <w:szCs w:val="20"/>
              </w:rPr>
            </w:pPr>
            <w:r w:rsidRPr="00880FA7">
              <w:rPr>
                <w:rFonts w:ascii="Times New Roman" w:hAnsi="Times New Roman"/>
                <w:bCs/>
                <w:sz w:val="20"/>
                <w:szCs w:val="20"/>
              </w:rPr>
              <w:t>№</w:t>
            </w:r>
          </w:p>
          <w:p w:rsidR="009225B0" w:rsidRPr="00880FA7" w:rsidRDefault="009225B0" w:rsidP="00DB13E8">
            <w:pPr>
              <w:spacing w:after="0" w:line="240" w:lineRule="auto"/>
              <w:jc w:val="center"/>
              <w:rPr>
                <w:rFonts w:ascii="Times New Roman" w:hAnsi="Times New Roman"/>
                <w:bCs/>
                <w:sz w:val="20"/>
                <w:szCs w:val="20"/>
              </w:rPr>
            </w:pPr>
            <w:r w:rsidRPr="00880FA7">
              <w:rPr>
                <w:rFonts w:ascii="Times New Roman" w:hAnsi="Times New Roman"/>
                <w:bCs/>
                <w:sz w:val="20"/>
                <w:szCs w:val="20"/>
              </w:rPr>
              <w:t>п/п</w:t>
            </w:r>
          </w:p>
        </w:tc>
        <w:tc>
          <w:tcPr>
            <w:tcW w:w="2381" w:type="dxa"/>
            <w:shd w:val="clear" w:color="auto" w:fill="auto"/>
          </w:tcPr>
          <w:p w:rsidR="009225B0" w:rsidRPr="00880FA7" w:rsidRDefault="009225B0" w:rsidP="00DB13E8">
            <w:pPr>
              <w:spacing w:after="0" w:line="240" w:lineRule="auto"/>
              <w:jc w:val="center"/>
              <w:rPr>
                <w:rFonts w:ascii="Times New Roman" w:hAnsi="Times New Roman"/>
                <w:bCs/>
                <w:sz w:val="20"/>
                <w:szCs w:val="20"/>
              </w:rPr>
            </w:pPr>
            <w:r w:rsidRPr="00880FA7">
              <w:rPr>
                <w:rFonts w:ascii="Times New Roman" w:hAnsi="Times New Roman"/>
                <w:bCs/>
                <w:sz w:val="20"/>
                <w:szCs w:val="20"/>
              </w:rPr>
              <w:t>Наименование Товара, наименование страны происхождения Товара, код ОКПД2</w:t>
            </w:r>
          </w:p>
        </w:tc>
        <w:tc>
          <w:tcPr>
            <w:tcW w:w="1317" w:type="dxa"/>
            <w:shd w:val="clear" w:color="auto" w:fill="auto"/>
          </w:tcPr>
          <w:p w:rsidR="009225B0" w:rsidRPr="00880FA7" w:rsidRDefault="009225B0" w:rsidP="00DB13E8">
            <w:pPr>
              <w:spacing w:after="0" w:line="240" w:lineRule="auto"/>
              <w:jc w:val="center"/>
              <w:rPr>
                <w:rFonts w:ascii="Times New Roman" w:hAnsi="Times New Roman"/>
                <w:bCs/>
                <w:sz w:val="20"/>
                <w:szCs w:val="20"/>
              </w:rPr>
            </w:pPr>
            <w:r w:rsidRPr="00880FA7">
              <w:rPr>
                <w:rFonts w:ascii="Times New Roman" w:hAnsi="Times New Roman"/>
                <w:bCs/>
                <w:sz w:val="20"/>
                <w:szCs w:val="20"/>
              </w:rPr>
              <w:t>Количество Товара</w:t>
            </w:r>
          </w:p>
          <w:p w:rsidR="009225B0" w:rsidRPr="00880FA7" w:rsidRDefault="009225B0" w:rsidP="00DB13E8">
            <w:pPr>
              <w:spacing w:after="0" w:line="240" w:lineRule="auto"/>
              <w:jc w:val="center"/>
              <w:rPr>
                <w:rFonts w:ascii="Times New Roman" w:hAnsi="Times New Roman"/>
                <w:bCs/>
                <w:sz w:val="20"/>
                <w:szCs w:val="20"/>
              </w:rPr>
            </w:pPr>
          </w:p>
        </w:tc>
        <w:tc>
          <w:tcPr>
            <w:tcW w:w="1518" w:type="dxa"/>
            <w:shd w:val="clear" w:color="auto" w:fill="auto"/>
          </w:tcPr>
          <w:p w:rsidR="009225B0" w:rsidRPr="00880FA7" w:rsidRDefault="009225B0" w:rsidP="00DB13E8">
            <w:pPr>
              <w:spacing w:after="0" w:line="240" w:lineRule="auto"/>
              <w:jc w:val="center"/>
              <w:rPr>
                <w:rFonts w:ascii="Times New Roman" w:hAnsi="Times New Roman"/>
                <w:bCs/>
                <w:sz w:val="20"/>
                <w:szCs w:val="20"/>
              </w:rPr>
            </w:pPr>
            <w:r w:rsidRPr="00880FA7">
              <w:rPr>
                <w:rFonts w:ascii="Times New Roman" w:hAnsi="Times New Roman"/>
                <w:bCs/>
                <w:sz w:val="20"/>
                <w:szCs w:val="20"/>
              </w:rPr>
              <w:t>Цена за единицу Товара без НДС, руб.</w:t>
            </w:r>
          </w:p>
        </w:tc>
        <w:tc>
          <w:tcPr>
            <w:tcW w:w="1134" w:type="dxa"/>
          </w:tcPr>
          <w:p w:rsidR="009225B0" w:rsidRPr="00880FA7" w:rsidRDefault="009225B0" w:rsidP="00DB13E8">
            <w:pPr>
              <w:spacing w:after="0" w:line="240" w:lineRule="auto"/>
              <w:jc w:val="center"/>
              <w:rPr>
                <w:rFonts w:ascii="Times New Roman" w:hAnsi="Times New Roman"/>
                <w:bCs/>
                <w:sz w:val="20"/>
                <w:szCs w:val="20"/>
              </w:rPr>
            </w:pPr>
            <w:r w:rsidRPr="00880FA7">
              <w:rPr>
                <w:rFonts w:ascii="Times New Roman" w:hAnsi="Times New Roman"/>
                <w:bCs/>
                <w:sz w:val="20"/>
                <w:szCs w:val="20"/>
              </w:rPr>
              <w:t>НДС, руб.</w:t>
            </w:r>
          </w:p>
        </w:tc>
        <w:tc>
          <w:tcPr>
            <w:tcW w:w="1134" w:type="dxa"/>
          </w:tcPr>
          <w:p w:rsidR="009225B0" w:rsidRPr="00880FA7" w:rsidRDefault="00880FA7" w:rsidP="00880FA7">
            <w:pPr>
              <w:spacing w:after="0" w:line="240" w:lineRule="auto"/>
              <w:jc w:val="center"/>
              <w:rPr>
                <w:rFonts w:ascii="Times New Roman" w:hAnsi="Times New Roman"/>
                <w:bCs/>
                <w:sz w:val="20"/>
                <w:szCs w:val="20"/>
              </w:rPr>
            </w:pPr>
            <w:r w:rsidRPr="00880FA7">
              <w:rPr>
                <w:rFonts w:ascii="Times New Roman" w:hAnsi="Times New Roman"/>
                <w:bCs/>
                <w:sz w:val="20"/>
                <w:szCs w:val="20"/>
              </w:rPr>
              <w:t>Цена за единицу Товара с НДС, руб.</w:t>
            </w:r>
          </w:p>
        </w:tc>
        <w:tc>
          <w:tcPr>
            <w:tcW w:w="1701" w:type="dxa"/>
            <w:shd w:val="clear" w:color="auto" w:fill="auto"/>
          </w:tcPr>
          <w:p w:rsidR="009225B0" w:rsidRPr="00880FA7" w:rsidRDefault="009225B0" w:rsidP="009225B0">
            <w:pPr>
              <w:spacing w:after="0" w:line="240" w:lineRule="auto"/>
              <w:jc w:val="center"/>
              <w:rPr>
                <w:rFonts w:ascii="Times New Roman" w:hAnsi="Times New Roman"/>
                <w:bCs/>
                <w:sz w:val="20"/>
                <w:szCs w:val="20"/>
              </w:rPr>
            </w:pPr>
            <w:r w:rsidRPr="00880FA7">
              <w:rPr>
                <w:rFonts w:ascii="Times New Roman" w:hAnsi="Times New Roman"/>
                <w:bCs/>
                <w:sz w:val="20"/>
                <w:szCs w:val="20"/>
              </w:rPr>
              <w:t>Стоимость всего с  НДС*, руб.</w:t>
            </w:r>
          </w:p>
        </w:tc>
      </w:tr>
      <w:tr w:rsidR="00880FA7" w:rsidRPr="00880FA7" w:rsidTr="00880FA7">
        <w:trPr>
          <w:trHeight w:val="200"/>
        </w:trPr>
        <w:tc>
          <w:tcPr>
            <w:tcW w:w="562" w:type="dxa"/>
            <w:shd w:val="clear" w:color="auto" w:fill="auto"/>
          </w:tcPr>
          <w:p w:rsidR="00880FA7" w:rsidRPr="00880FA7" w:rsidRDefault="00880FA7" w:rsidP="00DB13E8">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2381" w:type="dxa"/>
            <w:shd w:val="clear" w:color="auto" w:fill="auto"/>
          </w:tcPr>
          <w:p w:rsidR="00880FA7" w:rsidRPr="00880FA7" w:rsidRDefault="00880FA7" w:rsidP="00DB13E8">
            <w:pPr>
              <w:spacing w:after="0" w:line="240" w:lineRule="auto"/>
              <w:jc w:val="center"/>
              <w:rPr>
                <w:rFonts w:ascii="Times New Roman" w:hAnsi="Times New Roman"/>
                <w:bCs/>
                <w:sz w:val="20"/>
                <w:szCs w:val="20"/>
              </w:rPr>
            </w:pPr>
            <w:r>
              <w:rPr>
                <w:rFonts w:ascii="Times New Roman" w:hAnsi="Times New Roman"/>
                <w:bCs/>
                <w:sz w:val="20"/>
                <w:szCs w:val="20"/>
              </w:rPr>
              <w:t>2</w:t>
            </w:r>
          </w:p>
        </w:tc>
        <w:tc>
          <w:tcPr>
            <w:tcW w:w="1317" w:type="dxa"/>
            <w:shd w:val="clear" w:color="auto" w:fill="auto"/>
          </w:tcPr>
          <w:p w:rsidR="00880FA7" w:rsidRPr="00880FA7" w:rsidRDefault="00880FA7" w:rsidP="00DB13E8">
            <w:pPr>
              <w:spacing w:after="0" w:line="240" w:lineRule="auto"/>
              <w:jc w:val="center"/>
              <w:rPr>
                <w:rFonts w:ascii="Times New Roman" w:hAnsi="Times New Roman"/>
                <w:bCs/>
                <w:sz w:val="20"/>
                <w:szCs w:val="20"/>
              </w:rPr>
            </w:pPr>
            <w:r>
              <w:rPr>
                <w:rFonts w:ascii="Times New Roman" w:hAnsi="Times New Roman"/>
                <w:bCs/>
                <w:sz w:val="20"/>
                <w:szCs w:val="20"/>
              </w:rPr>
              <w:t>3</w:t>
            </w:r>
          </w:p>
        </w:tc>
        <w:tc>
          <w:tcPr>
            <w:tcW w:w="1518" w:type="dxa"/>
            <w:shd w:val="clear" w:color="auto" w:fill="auto"/>
          </w:tcPr>
          <w:p w:rsidR="00880FA7" w:rsidRPr="00880FA7" w:rsidRDefault="00880FA7" w:rsidP="00DB13E8">
            <w:pPr>
              <w:spacing w:after="0" w:line="240" w:lineRule="auto"/>
              <w:jc w:val="center"/>
              <w:rPr>
                <w:rFonts w:ascii="Times New Roman" w:hAnsi="Times New Roman"/>
                <w:bCs/>
                <w:sz w:val="20"/>
                <w:szCs w:val="20"/>
              </w:rPr>
            </w:pPr>
            <w:r>
              <w:rPr>
                <w:rFonts w:ascii="Times New Roman" w:hAnsi="Times New Roman"/>
                <w:bCs/>
                <w:sz w:val="20"/>
                <w:szCs w:val="20"/>
              </w:rPr>
              <w:t>4</w:t>
            </w:r>
          </w:p>
        </w:tc>
        <w:tc>
          <w:tcPr>
            <w:tcW w:w="1134" w:type="dxa"/>
          </w:tcPr>
          <w:p w:rsidR="00880FA7" w:rsidRPr="00880FA7" w:rsidRDefault="00880FA7" w:rsidP="00DB13E8">
            <w:pPr>
              <w:spacing w:after="0" w:line="240" w:lineRule="auto"/>
              <w:jc w:val="center"/>
              <w:rPr>
                <w:rFonts w:ascii="Times New Roman" w:hAnsi="Times New Roman"/>
                <w:bCs/>
                <w:sz w:val="20"/>
                <w:szCs w:val="20"/>
              </w:rPr>
            </w:pPr>
            <w:r>
              <w:rPr>
                <w:rFonts w:ascii="Times New Roman" w:hAnsi="Times New Roman"/>
                <w:bCs/>
                <w:sz w:val="20"/>
                <w:szCs w:val="20"/>
              </w:rPr>
              <w:t>5</w:t>
            </w:r>
          </w:p>
        </w:tc>
        <w:tc>
          <w:tcPr>
            <w:tcW w:w="1134" w:type="dxa"/>
          </w:tcPr>
          <w:p w:rsidR="00880FA7" w:rsidRPr="00880FA7" w:rsidRDefault="00880FA7" w:rsidP="00880FA7">
            <w:pPr>
              <w:spacing w:after="0" w:line="240" w:lineRule="auto"/>
              <w:jc w:val="center"/>
              <w:rPr>
                <w:rFonts w:ascii="Times New Roman" w:hAnsi="Times New Roman"/>
                <w:bCs/>
                <w:sz w:val="20"/>
                <w:szCs w:val="20"/>
              </w:rPr>
            </w:pPr>
            <w:r>
              <w:rPr>
                <w:rFonts w:ascii="Times New Roman" w:hAnsi="Times New Roman"/>
                <w:bCs/>
                <w:sz w:val="20"/>
                <w:szCs w:val="20"/>
              </w:rPr>
              <w:t>6</w:t>
            </w:r>
          </w:p>
        </w:tc>
        <w:tc>
          <w:tcPr>
            <w:tcW w:w="1701" w:type="dxa"/>
            <w:shd w:val="clear" w:color="auto" w:fill="auto"/>
          </w:tcPr>
          <w:p w:rsidR="00880FA7" w:rsidRPr="00880FA7" w:rsidRDefault="00880FA7" w:rsidP="009225B0">
            <w:pPr>
              <w:spacing w:after="0" w:line="240" w:lineRule="auto"/>
              <w:jc w:val="center"/>
              <w:rPr>
                <w:rFonts w:ascii="Times New Roman" w:hAnsi="Times New Roman"/>
                <w:bCs/>
                <w:sz w:val="20"/>
                <w:szCs w:val="20"/>
              </w:rPr>
            </w:pPr>
            <w:r>
              <w:rPr>
                <w:rFonts w:ascii="Times New Roman" w:hAnsi="Times New Roman"/>
                <w:bCs/>
                <w:sz w:val="20"/>
                <w:szCs w:val="20"/>
              </w:rPr>
              <w:t>7</w:t>
            </w:r>
          </w:p>
        </w:tc>
      </w:tr>
      <w:tr w:rsidR="009225B0" w:rsidRPr="00880FA7" w:rsidTr="00880FA7">
        <w:trPr>
          <w:trHeight w:val="270"/>
        </w:trPr>
        <w:tc>
          <w:tcPr>
            <w:tcW w:w="562" w:type="dxa"/>
            <w:shd w:val="clear" w:color="auto" w:fill="auto"/>
            <w:vAlign w:val="center"/>
          </w:tcPr>
          <w:p w:rsidR="009225B0" w:rsidRPr="00880FA7" w:rsidRDefault="009225B0" w:rsidP="00DB13E8">
            <w:pPr>
              <w:spacing w:after="0" w:line="240" w:lineRule="auto"/>
              <w:jc w:val="center"/>
              <w:rPr>
                <w:rFonts w:ascii="Times New Roman" w:hAnsi="Times New Roman"/>
                <w:sz w:val="20"/>
                <w:szCs w:val="20"/>
              </w:rPr>
            </w:pPr>
          </w:p>
        </w:tc>
        <w:tc>
          <w:tcPr>
            <w:tcW w:w="2381" w:type="dxa"/>
            <w:shd w:val="clear" w:color="auto" w:fill="auto"/>
            <w:vAlign w:val="center"/>
          </w:tcPr>
          <w:p w:rsidR="009225B0" w:rsidRPr="00880FA7" w:rsidRDefault="009225B0" w:rsidP="00DB13E8">
            <w:pPr>
              <w:autoSpaceDE w:val="0"/>
              <w:autoSpaceDN w:val="0"/>
              <w:adjustRightInd w:val="0"/>
              <w:spacing w:after="0" w:line="240" w:lineRule="auto"/>
              <w:rPr>
                <w:rFonts w:ascii="Times New Roman" w:eastAsia="Times New Roman" w:hAnsi="Times New Roman"/>
                <w:sz w:val="20"/>
                <w:szCs w:val="20"/>
                <w:lang w:eastAsia="ru-RU"/>
              </w:rPr>
            </w:pPr>
          </w:p>
        </w:tc>
        <w:tc>
          <w:tcPr>
            <w:tcW w:w="1317" w:type="dxa"/>
            <w:vAlign w:val="center"/>
          </w:tcPr>
          <w:p w:rsidR="009225B0" w:rsidRPr="00880FA7" w:rsidRDefault="009225B0" w:rsidP="00DB13E8">
            <w:pPr>
              <w:spacing w:after="0" w:line="240" w:lineRule="auto"/>
              <w:jc w:val="center"/>
              <w:rPr>
                <w:rFonts w:ascii="Times New Roman" w:hAnsi="Times New Roman"/>
                <w:sz w:val="20"/>
                <w:szCs w:val="20"/>
              </w:rPr>
            </w:pPr>
          </w:p>
        </w:tc>
        <w:tc>
          <w:tcPr>
            <w:tcW w:w="1518" w:type="dxa"/>
            <w:shd w:val="clear" w:color="auto" w:fill="auto"/>
            <w:vAlign w:val="center"/>
          </w:tcPr>
          <w:p w:rsidR="009225B0" w:rsidRPr="00880FA7" w:rsidRDefault="009225B0" w:rsidP="00DB13E8">
            <w:pPr>
              <w:spacing w:after="0" w:line="240" w:lineRule="auto"/>
              <w:jc w:val="center"/>
              <w:rPr>
                <w:rFonts w:ascii="Times New Roman" w:hAnsi="Times New Roman"/>
                <w:sz w:val="20"/>
                <w:szCs w:val="20"/>
              </w:rPr>
            </w:pPr>
          </w:p>
        </w:tc>
        <w:tc>
          <w:tcPr>
            <w:tcW w:w="1134" w:type="dxa"/>
          </w:tcPr>
          <w:p w:rsidR="009225B0" w:rsidRPr="00880FA7" w:rsidRDefault="009225B0" w:rsidP="00DB13E8">
            <w:pPr>
              <w:spacing w:after="0" w:line="240" w:lineRule="auto"/>
              <w:jc w:val="center"/>
              <w:rPr>
                <w:rFonts w:ascii="Times New Roman" w:hAnsi="Times New Roman"/>
                <w:sz w:val="20"/>
                <w:szCs w:val="20"/>
              </w:rPr>
            </w:pPr>
          </w:p>
        </w:tc>
        <w:tc>
          <w:tcPr>
            <w:tcW w:w="1134" w:type="dxa"/>
          </w:tcPr>
          <w:p w:rsidR="009225B0" w:rsidRPr="00880FA7" w:rsidRDefault="009225B0" w:rsidP="00DB13E8">
            <w:pPr>
              <w:spacing w:after="0" w:line="240" w:lineRule="auto"/>
              <w:jc w:val="center"/>
              <w:rPr>
                <w:rFonts w:ascii="Times New Roman" w:hAnsi="Times New Roman"/>
                <w:sz w:val="20"/>
                <w:szCs w:val="20"/>
              </w:rPr>
            </w:pPr>
          </w:p>
        </w:tc>
        <w:tc>
          <w:tcPr>
            <w:tcW w:w="1701" w:type="dxa"/>
            <w:shd w:val="clear" w:color="auto" w:fill="auto"/>
            <w:vAlign w:val="center"/>
          </w:tcPr>
          <w:p w:rsidR="009225B0" w:rsidRPr="00880FA7" w:rsidRDefault="009225B0" w:rsidP="00DB13E8">
            <w:pPr>
              <w:spacing w:after="0" w:line="240" w:lineRule="auto"/>
              <w:jc w:val="center"/>
              <w:rPr>
                <w:rFonts w:ascii="Times New Roman" w:hAnsi="Times New Roman"/>
                <w:sz w:val="20"/>
                <w:szCs w:val="20"/>
              </w:rPr>
            </w:pPr>
          </w:p>
        </w:tc>
      </w:tr>
      <w:tr w:rsidR="0076001D" w:rsidRPr="00880FA7" w:rsidTr="009225B0">
        <w:trPr>
          <w:trHeight w:val="270"/>
        </w:trPr>
        <w:tc>
          <w:tcPr>
            <w:tcW w:w="8046" w:type="dxa"/>
            <w:gridSpan w:val="6"/>
            <w:shd w:val="clear" w:color="auto" w:fill="auto"/>
            <w:vAlign w:val="center"/>
          </w:tcPr>
          <w:p w:rsidR="0076001D" w:rsidRPr="00880FA7" w:rsidRDefault="0076001D" w:rsidP="0076001D">
            <w:pPr>
              <w:spacing w:after="0" w:line="240" w:lineRule="auto"/>
              <w:jc w:val="right"/>
              <w:rPr>
                <w:rFonts w:ascii="Times New Roman" w:hAnsi="Times New Roman"/>
                <w:sz w:val="20"/>
                <w:szCs w:val="20"/>
              </w:rPr>
            </w:pPr>
            <w:r w:rsidRPr="00880FA7">
              <w:rPr>
                <w:rFonts w:ascii="Times New Roman" w:hAnsi="Times New Roman"/>
                <w:sz w:val="20"/>
                <w:szCs w:val="20"/>
              </w:rPr>
              <w:t>ИТОГО:</w:t>
            </w:r>
          </w:p>
        </w:tc>
        <w:tc>
          <w:tcPr>
            <w:tcW w:w="1701" w:type="dxa"/>
            <w:shd w:val="clear" w:color="auto" w:fill="auto"/>
            <w:vAlign w:val="center"/>
          </w:tcPr>
          <w:p w:rsidR="0076001D" w:rsidRPr="00880FA7" w:rsidRDefault="0076001D" w:rsidP="00DB13E8">
            <w:pPr>
              <w:spacing w:after="0" w:line="240" w:lineRule="auto"/>
              <w:jc w:val="center"/>
              <w:rPr>
                <w:rFonts w:ascii="Times New Roman" w:hAnsi="Times New Roman"/>
                <w:sz w:val="20"/>
                <w:szCs w:val="20"/>
              </w:rPr>
            </w:pPr>
          </w:p>
        </w:tc>
      </w:tr>
      <w:tr w:rsidR="00B6198D" w:rsidRPr="00880FA7" w:rsidTr="009225B0">
        <w:trPr>
          <w:trHeight w:val="270"/>
        </w:trPr>
        <w:tc>
          <w:tcPr>
            <w:tcW w:w="8046" w:type="dxa"/>
            <w:gridSpan w:val="6"/>
            <w:shd w:val="clear" w:color="auto" w:fill="auto"/>
            <w:vAlign w:val="center"/>
          </w:tcPr>
          <w:p w:rsidR="00B6198D" w:rsidRPr="00880FA7" w:rsidRDefault="00B6198D" w:rsidP="0076001D">
            <w:pPr>
              <w:spacing w:after="0" w:line="240" w:lineRule="auto"/>
              <w:jc w:val="right"/>
              <w:rPr>
                <w:rFonts w:ascii="Times New Roman" w:hAnsi="Times New Roman"/>
                <w:sz w:val="20"/>
                <w:szCs w:val="20"/>
              </w:rPr>
            </w:pPr>
            <w:r w:rsidRPr="00880FA7">
              <w:rPr>
                <w:rFonts w:ascii="Times New Roman" w:hAnsi="Times New Roman"/>
                <w:sz w:val="20"/>
                <w:szCs w:val="20"/>
              </w:rPr>
              <w:t>включая НДС:</w:t>
            </w:r>
          </w:p>
        </w:tc>
        <w:tc>
          <w:tcPr>
            <w:tcW w:w="1701" w:type="dxa"/>
            <w:shd w:val="clear" w:color="auto" w:fill="auto"/>
            <w:vAlign w:val="center"/>
          </w:tcPr>
          <w:p w:rsidR="00B6198D" w:rsidRPr="00880FA7" w:rsidRDefault="00B6198D" w:rsidP="00DB13E8">
            <w:pPr>
              <w:spacing w:after="0" w:line="240" w:lineRule="auto"/>
              <w:jc w:val="center"/>
              <w:rPr>
                <w:rFonts w:ascii="Times New Roman" w:hAnsi="Times New Roman"/>
                <w:sz w:val="20"/>
                <w:szCs w:val="20"/>
              </w:rPr>
            </w:pPr>
          </w:p>
        </w:tc>
      </w:tr>
    </w:tbl>
    <w:p w:rsidR="00F51CB8" w:rsidRDefault="00F51CB8" w:rsidP="00DB13E8">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p>
    <w:p w:rsidR="00DB13E8" w:rsidRPr="00880FA7" w:rsidRDefault="00B6198D" w:rsidP="00DB13E8">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880FA7">
        <w:rPr>
          <w:rFonts w:ascii="Times New Roman" w:eastAsia="Times New Roman" w:hAnsi="Times New Roman" w:cs="Times New Roman"/>
          <w:bCs/>
          <w:sz w:val="18"/>
          <w:szCs w:val="18"/>
          <w:lang w:eastAsia="ru-RU"/>
        </w:rPr>
        <w:t xml:space="preserve">*Если Поставщик </w:t>
      </w:r>
      <w:r w:rsidR="00880FA7" w:rsidRPr="00880FA7">
        <w:rPr>
          <w:rFonts w:ascii="Times New Roman" w:eastAsia="Times New Roman" w:hAnsi="Times New Roman" w:cs="Times New Roman"/>
          <w:bCs/>
          <w:sz w:val="18"/>
          <w:szCs w:val="18"/>
          <w:lang w:eastAsia="ru-RU"/>
        </w:rPr>
        <w:t xml:space="preserve">не </w:t>
      </w:r>
      <w:r w:rsidRPr="00880FA7">
        <w:rPr>
          <w:rFonts w:ascii="Times New Roman" w:eastAsia="Times New Roman" w:hAnsi="Times New Roman" w:cs="Times New Roman"/>
          <w:bCs/>
          <w:sz w:val="18"/>
          <w:szCs w:val="18"/>
          <w:lang w:eastAsia="ru-RU"/>
        </w:rPr>
        <w:t>является плательщиком НДС</w:t>
      </w:r>
      <w:r w:rsidR="00880FA7" w:rsidRPr="00880FA7">
        <w:rPr>
          <w:rFonts w:ascii="Times New Roman" w:eastAsia="Times New Roman" w:hAnsi="Times New Roman" w:cs="Times New Roman"/>
          <w:bCs/>
          <w:sz w:val="18"/>
          <w:szCs w:val="18"/>
          <w:lang w:eastAsia="ru-RU"/>
        </w:rPr>
        <w:t>, в столбце 5 и 6 ставятся прочерки, а в столбце 7 указыва</w:t>
      </w:r>
      <w:r w:rsidR="00880FA7">
        <w:rPr>
          <w:rFonts w:ascii="Times New Roman" w:eastAsia="Times New Roman" w:hAnsi="Times New Roman" w:cs="Times New Roman"/>
          <w:bCs/>
          <w:sz w:val="18"/>
          <w:szCs w:val="18"/>
          <w:lang w:eastAsia="ru-RU"/>
        </w:rPr>
        <w:t>ю</w:t>
      </w:r>
      <w:r w:rsidR="00880FA7" w:rsidRPr="00880FA7">
        <w:rPr>
          <w:rFonts w:ascii="Times New Roman" w:eastAsia="Times New Roman" w:hAnsi="Times New Roman" w:cs="Times New Roman"/>
          <w:bCs/>
          <w:sz w:val="18"/>
          <w:szCs w:val="18"/>
          <w:lang w:eastAsia="ru-RU"/>
        </w:rPr>
        <w:t>тся цен</w:t>
      </w:r>
      <w:r w:rsidR="00880FA7">
        <w:rPr>
          <w:rFonts w:ascii="Times New Roman" w:eastAsia="Times New Roman" w:hAnsi="Times New Roman" w:cs="Times New Roman"/>
          <w:bCs/>
          <w:sz w:val="18"/>
          <w:szCs w:val="18"/>
          <w:lang w:eastAsia="ru-RU"/>
        </w:rPr>
        <w:t>ы</w:t>
      </w:r>
      <w:r w:rsidR="00880FA7" w:rsidRPr="00880FA7">
        <w:rPr>
          <w:rFonts w:ascii="Times New Roman" w:eastAsia="Times New Roman" w:hAnsi="Times New Roman" w:cs="Times New Roman"/>
          <w:bCs/>
          <w:sz w:val="18"/>
          <w:szCs w:val="18"/>
          <w:lang w:eastAsia="ru-RU"/>
        </w:rPr>
        <w:t xml:space="preserve"> без НДС</w:t>
      </w:r>
    </w:p>
    <w:sectPr w:rsidR="00DB13E8" w:rsidRPr="00880FA7" w:rsidSect="009B3AAB">
      <w:footerReference w:type="default" r:id="rId8"/>
      <w:pgSz w:w="11906" w:h="16838"/>
      <w:pgMar w:top="851" w:right="851" w:bottom="851" w:left="1418" w:header="709"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0470" w:rsidRDefault="00D90470" w:rsidP="006273A0">
      <w:pPr>
        <w:spacing w:after="0" w:line="240" w:lineRule="auto"/>
      </w:pPr>
      <w:r>
        <w:separator/>
      </w:r>
    </w:p>
  </w:endnote>
  <w:endnote w:type="continuationSeparator" w:id="1">
    <w:p w:rsidR="00D90470" w:rsidRDefault="00D90470" w:rsidP="006273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63040"/>
      <w:docPartObj>
        <w:docPartGallery w:val="Page Numbers (Bottom of Page)"/>
        <w:docPartUnique/>
      </w:docPartObj>
    </w:sdtPr>
    <w:sdtContent>
      <w:p w:rsidR="00765584" w:rsidRDefault="00FC653B">
        <w:pPr>
          <w:pStyle w:val="af"/>
          <w:jc w:val="right"/>
        </w:pPr>
        <w:r w:rsidRPr="009B3AAB">
          <w:rPr>
            <w:sz w:val="18"/>
            <w:szCs w:val="18"/>
          </w:rPr>
          <w:fldChar w:fldCharType="begin"/>
        </w:r>
        <w:r w:rsidR="00765584" w:rsidRPr="009B3AAB">
          <w:rPr>
            <w:sz w:val="18"/>
            <w:szCs w:val="18"/>
          </w:rPr>
          <w:instrText xml:space="preserve"> PAGE   \* MERGEFORMAT </w:instrText>
        </w:r>
        <w:r w:rsidRPr="009B3AAB">
          <w:rPr>
            <w:sz w:val="18"/>
            <w:szCs w:val="18"/>
          </w:rPr>
          <w:fldChar w:fldCharType="separate"/>
        </w:r>
        <w:r w:rsidR="009F72C9">
          <w:rPr>
            <w:noProof/>
            <w:sz w:val="18"/>
            <w:szCs w:val="18"/>
          </w:rPr>
          <w:t>1</w:t>
        </w:r>
        <w:r w:rsidRPr="009B3AAB">
          <w:rPr>
            <w:sz w:val="18"/>
            <w:szCs w:val="18"/>
          </w:rPr>
          <w:fldChar w:fldCharType="end"/>
        </w:r>
      </w:p>
    </w:sdtContent>
  </w:sdt>
  <w:p w:rsidR="00765584" w:rsidRDefault="00765584">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0470" w:rsidRDefault="00D90470" w:rsidP="006273A0">
      <w:pPr>
        <w:spacing w:after="0" w:line="240" w:lineRule="auto"/>
      </w:pPr>
      <w:r>
        <w:separator/>
      </w:r>
    </w:p>
  </w:footnote>
  <w:footnote w:type="continuationSeparator" w:id="1">
    <w:p w:rsidR="00D90470" w:rsidRDefault="00D90470" w:rsidP="006273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702FB"/>
    <w:multiLevelType w:val="hybridMultilevel"/>
    <w:tmpl w:val="EEEC83B6"/>
    <w:lvl w:ilvl="0" w:tplc="09101310">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143A359E"/>
    <w:multiLevelType w:val="multilevel"/>
    <w:tmpl w:val="529A63D0"/>
    <w:lvl w:ilvl="0">
      <w:start w:val="1"/>
      <w:numFmt w:val="decimal"/>
      <w:lvlText w:val="%1."/>
      <w:lvlJc w:val="left"/>
      <w:pPr>
        <w:ind w:left="720" w:hanging="360"/>
      </w:pPr>
      <w:rPr>
        <w:rFonts w:hint="default"/>
        <w:b/>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14CC01C3"/>
    <w:multiLevelType w:val="multilevel"/>
    <w:tmpl w:val="0672C4B4"/>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val="0"/>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960" w:hanging="144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5040" w:hanging="1800"/>
      </w:pPr>
      <w:rPr>
        <w:rFonts w:hint="default"/>
        <w:sz w:val="22"/>
      </w:rPr>
    </w:lvl>
  </w:abstractNum>
  <w:abstractNum w:abstractNumId="3">
    <w:nsid w:val="1CAA5F03"/>
    <w:multiLevelType w:val="multilevel"/>
    <w:tmpl w:val="35F4379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FE13357"/>
    <w:multiLevelType w:val="hybridMultilevel"/>
    <w:tmpl w:val="01F6BA9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4662105"/>
    <w:multiLevelType w:val="hybridMultilevel"/>
    <w:tmpl w:val="E81AEB5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73D08B5"/>
    <w:multiLevelType w:val="hybridMultilevel"/>
    <w:tmpl w:val="AEDCAF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4A5E5B"/>
    <w:multiLevelType w:val="multilevel"/>
    <w:tmpl w:val="529A63D0"/>
    <w:lvl w:ilvl="0">
      <w:start w:val="1"/>
      <w:numFmt w:val="decimal"/>
      <w:lvlText w:val="%1."/>
      <w:lvlJc w:val="left"/>
      <w:pPr>
        <w:ind w:left="720" w:hanging="360"/>
      </w:pPr>
      <w:rPr>
        <w:rFonts w:hint="default"/>
        <w:b/>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352332A6"/>
    <w:multiLevelType w:val="hybridMultilevel"/>
    <w:tmpl w:val="4EC69A10"/>
    <w:lvl w:ilvl="0" w:tplc="0910131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8E32E56"/>
    <w:multiLevelType w:val="hybridMultilevel"/>
    <w:tmpl w:val="CBA860D6"/>
    <w:lvl w:ilvl="0" w:tplc="8E3AAAE8">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237719B"/>
    <w:multiLevelType w:val="multilevel"/>
    <w:tmpl w:val="6C047790"/>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val="0"/>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960" w:hanging="144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5040" w:hanging="1800"/>
      </w:pPr>
      <w:rPr>
        <w:rFonts w:hint="default"/>
        <w:sz w:val="22"/>
      </w:rPr>
    </w:lvl>
  </w:abstractNum>
  <w:abstractNum w:abstractNumId="11">
    <w:nsid w:val="4D032301"/>
    <w:multiLevelType w:val="hybridMultilevel"/>
    <w:tmpl w:val="5E183C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64BE564E">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F720A41"/>
    <w:multiLevelType w:val="multilevel"/>
    <w:tmpl w:val="01E2937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49634A7"/>
    <w:multiLevelType w:val="multilevel"/>
    <w:tmpl w:val="2AB0126A"/>
    <w:lvl w:ilvl="0">
      <w:start w:val="2"/>
      <w:numFmt w:val="decimal"/>
      <w:lvlText w:val="%1."/>
      <w:lvlJc w:val="left"/>
      <w:pPr>
        <w:ind w:left="720" w:hanging="360"/>
      </w:pPr>
      <w:rPr>
        <w:rFonts w:hint="default"/>
        <w:b/>
      </w:rPr>
    </w:lvl>
    <w:lvl w:ilvl="1">
      <w:start w:val="1"/>
      <w:numFmt w:val="decimal"/>
      <w:isLgl/>
      <w:lvlText w:val="%1.%2."/>
      <w:lvlJc w:val="left"/>
      <w:pPr>
        <w:ind w:left="1080" w:hanging="360"/>
      </w:pPr>
      <w:rPr>
        <w:rFonts w:hint="default"/>
        <w:b w:val="0"/>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960" w:hanging="144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5040" w:hanging="1800"/>
      </w:pPr>
      <w:rPr>
        <w:rFonts w:hint="default"/>
        <w:sz w:val="22"/>
      </w:rPr>
    </w:lvl>
  </w:abstractNum>
  <w:abstractNum w:abstractNumId="14">
    <w:nsid w:val="57866507"/>
    <w:multiLevelType w:val="multilevel"/>
    <w:tmpl w:val="57445640"/>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val="0"/>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960" w:hanging="144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5040" w:hanging="1800"/>
      </w:pPr>
      <w:rPr>
        <w:rFonts w:hint="default"/>
        <w:sz w:val="22"/>
      </w:rPr>
    </w:lvl>
  </w:abstractNum>
  <w:abstractNum w:abstractNumId="15">
    <w:nsid w:val="68083755"/>
    <w:multiLevelType w:val="multilevel"/>
    <w:tmpl w:val="F24046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AFE4FE6"/>
    <w:multiLevelType w:val="multilevel"/>
    <w:tmpl w:val="0C2EBF16"/>
    <w:lvl w:ilvl="0">
      <w:start w:val="1"/>
      <w:numFmt w:val="decimal"/>
      <w:lvlText w:val="%1."/>
      <w:lvlJc w:val="left"/>
      <w:pPr>
        <w:ind w:left="720" w:hanging="360"/>
      </w:pPr>
      <w:rPr>
        <w:rFonts w:ascii="Times New Roman" w:eastAsia="Times New Roman" w:hAnsi="Times New Roman" w:cs="Times New Roman" w:hint="default"/>
        <w:color w:val="000000" w:themeColor="text1"/>
        <w:sz w:val="24"/>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6DCE442D"/>
    <w:multiLevelType w:val="multilevel"/>
    <w:tmpl w:val="83D0204A"/>
    <w:lvl w:ilvl="0">
      <w:start w:val="1"/>
      <w:numFmt w:val="bullet"/>
      <w:lvlText w:val="-"/>
      <w:lvlJc w:val="left"/>
      <w:pPr>
        <w:ind w:left="360" w:hanging="360"/>
      </w:pPr>
      <w:rPr>
        <w:rFonts w:ascii="Times New Roman" w:hAnsi="Times New Roman" w:cs="Times New Roman"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8">
    <w:nsid w:val="74BE6AB9"/>
    <w:multiLevelType w:val="multilevel"/>
    <w:tmpl w:val="4EE2A89E"/>
    <w:lvl w:ilvl="0">
      <w:start w:val="5"/>
      <w:numFmt w:val="decimal"/>
      <w:lvlText w:val="%1."/>
      <w:lvlJc w:val="left"/>
      <w:pPr>
        <w:ind w:left="720" w:hanging="360"/>
      </w:pPr>
      <w:rPr>
        <w:rFonts w:hint="default"/>
        <w:b/>
      </w:rPr>
    </w:lvl>
    <w:lvl w:ilvl="1">
      <w:start w:val="1"/>
      <w:numFmt w:val="decimal"/>
      <w:isLgl/>
      <w:lvlText w:val="%1.%2."/>
      <w:lvlJc w:val="left"/>
      <w:pPr>
        <w:ind w:left="1080" w:hanging="360"/>
      </w:pPr>
      <w:rPr>
        <w:rFonts w:hint="default"/>
        <w:b w:val="0"/>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960" w:hanging="144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5040" w:hanging="1800"/>
      </w:pPr>
      <w:rPr>
        <w:rFonts w:hint="default"/>
        <w:sz w:val="22"/>
      </w:rPr>
    </w:lvl>
  </w:abstractNum>
  <w:abstractNum w:abstractNumId="19">
    <w:nsid w:val="77F253C6"/>
    <w:multiLevelType w:val="hybridMultilevel"/>
    <w:tmpl w:val="76B2148E"/>
    <w:lvl w:ilvl="0" w:tplc="D162201E">
      <w:start w:val="1"/>
      <w:numFmt w:val="decimal"/>
      <w:lvlText w:val="%1)"/>
      <w:lvlJc w:val="left"/>
      <w:pPr>
        <w:ind w:left="1440" w:hanging="360"/>
      </w:pPr>
      <w:rPr>
        <w:rFonts w:hint="default"/>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7D5E4F99"/>
    <w:multiLevelType w:val="multilevel"/>
    <w:tmpl w:val="E6FAA3F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9"/>
  </w:num>
  <w:num w:numId="3">
    <w:abstractNumId w:val="19"/>
  </w:num>
  <w:num w:numId="4">
    <w:abstractNumId w:val="12"/>
  </w:num>
  <w:num w:numId="5">
    <w:abstractNumId w:val="17"/>
  </w:num>
  <w:num w:numId="6">
    <w:abstractNumId w:val="8"/>
  </w:num>
  <w:num w:numId="7">
    <w:abstractNumId w:val="16"/>
  </w:num>
  <w:num w:numId="8">
    <w:abstractNumId w:val="5"/>
  </w:num>
  <w:num w:numId="9">
    <w:abstractNumId w:val="0"/>
  </w:num>
  <w:num w:numId="10">
    <w:abstractNumId w:val="7"/>
  </w:num>
  <w:num w:numId="11">
    <w:abstractNumId w:val="15"/>
  </w:num>
  <w:num w:numId="12">
    <w:abstractNumId w:val="20"/>
  </w:num>
  <w:num w:numId="13">
    <w:abstractNumId w:val="1"/>
  </w:num>
  <w:num w:numId="14">
    <w:abstractNumId w:val="11"/>
  </w:num>
  <w:num w:numId="15">
    <w:abstractNumId w:val="18"/>
  </w:num>
  <w:num w:numId="16">
    <w:abstractNumId w:val="4"/>
  </w:num>
  <w:num w:numId="17">
    <w:abstractNumId w:val="13"/>
  </w:num>
  <w:num w:numId="18">
    <w:abstractNumId w:val="2"/>
  </w:num>
  <w:num w:numId="19">
    <w:abstractNumId w:val="10"/>
  </w:num>
  <w:num w:numId="20">
    <w:abstractNumId w:val="14"/>
  </w:num>
  <w:num w:numId="21">
    <w:abstractNumId w:val="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03A8C"/>
    <w:rsid w:val="00000772"/>
    <w:rsid w:val="00000E8E"/>
    <w:rsid w:val="00005FAF"/>
    <w:rsid w:val="00007074"/>
    <w:rsid w:val="00010C88"/>
    <w:rsid w:val="00011842"/>
    <w:rsid w:val="00012D41"/>
    <w:rsid w:val="00014D71"/>
    <w:rsid w:val="0002123F"/>
    <w:rsid w:val="00025EA2"/>
    <w:rsid w:val="000313E7"/>
    <w:rsid w:val="00033A16"/>
    <w:rsid w:val="00033A5C"/>
    <w:rsid w:val="00034B2C"/>
    <w:rsid w:val="00034B7F"/>
    <w:rsid w:val="000363BC"/>
    <w:rsid w:val="0004199F"/>
    <w:rsid w:val="000440B0"/>
    <w:rsid w:val="00051854"/>
    <w:rsid w:val="00053069"/>
    <w:rsid w:val="00053D2B"/>
    <w:rsid w:val="0005476A"/>
    <w:rsid w:val="0005761D"/>
    <w:rsid w:val="00060411"/>
    <w:rsid w:val="000701F8"/>
    <w:rsid w:val="00074783"/>
    <w:rsid w:val="00081DE6"/>
    <w:rsid w:val="00086AB5"/>
    <w:rsid w:val="000927B4"/>
    <w:rsid w:val="00094AAC"/>
    <w:rsid w:val="00094EA3"/>
    <w:rsid w:val="000A039D"/>
    <w:rsid w:val="000A0C43"/>
    <w:rsid w:val="000A2007"/>
    <w:rsid w:val="000A5217"/>
    <w:rsid w:val="000A603D"/>
    <w:rsid w:val="000A6508"/>
    <w:rsid w:val="000A6E25"/>
    <w:rsid w:val="000B61C9"/>
    <w:rsid w:val="000B7BCD"/>
    <w:rsid w:val="000C1EA2"/>
    <w:rsid w:val="000C2978"/>
    <w:rsid w:val="000C68F1"/>
    <w:rsid w:val="000D2D70"/>
    <w:rsid w:val="000D376E"/>
    <w:rsid w:val="000D46C0"/>
    <w:rsid w:val="000D4881"/>
    <w:rsid w:val="000D4FFB"/>
    <w:rsid w:val="000E069F"/>
    <w:rsid w:val="000E432E"/>
    <w:rsid w:val="000E44BC"/>
    <w:rsid w:val="000E55E2"/>
    <w:rsid w:val="000F0D48"/>
    <w:rsid w:val="000F2100"/>
    <w:rsid w:val="000F5304"/>
    <w:rsid w:val="000F5B68"/>
    <w:rsid w:val="000F5F90"/>
    <w:rsid w:val="00100284"/>
    <w:rsid w:val="00106B40"/>
    <w:rsid w:val="0011126A"/>
    <w:rsid w:val="0011223B"/>
    <w:rsid w:val="00113726"/>
    <w:rsid w:val="00116D55"/>
    <w:rsid w:val="00121CBB"/>
    <w:rsid w:val="00125F96"/>
    <w:rsid w:val="001265EA"/>
    <w:rsid w:val="001311BB"/>
    <w:rsid w:val="0013484A"/>
    <w:rsid w:val="00142CE9"/>
    <w:rsid w:val="00143F06"/>
    <w:rsid w:val="00145756"/>
    <w:rsid w:val="00147A74"/>
    <w:rsid w:val="00152121"/>
    <w:rsid w:val="00153A74"/>
    <w:rsid w:val="001559E0"/>
    <w:rsid w:val="00156FA5"/>
    <w:rsid w:val="00162D73"/>
    <w:rsid w:val="00166E87"/>
    <w:rsid w:val="00167B75"/>
    <w:rsid w:val="00170FEC"/>
    <w:rsid w:val="00172065"/>
    <w:rsid w:val="00176EAE"/>
    <w:rsid w:val="00177F69"/>
    <w:rsid w:val="00186A24"/>
    <w:rsid w:val="00187A46"/>
    <w:rsid w:val="0019283C"/>
    <w:rsid w:val="00195467"/>
    <w:rsid w:val="00197973"/>
    <w:rsid w:val="001A0019"/>
    <w:rsid w:val="001A36AB"/>
    <w:rsid w:val="001A5D49"/>
    <w:rsid w:val="001C09B2"/>
    <w:rsid w:val="001C218B"/>
    <w:rsid w:val="001C5F6D"/>
    <w:rsid w:val="001C65DF"/>
    <w:rsid w:val="001C6A44"/>
    <w:rsid w:val="001C71FA"/>
    <w:rsid w:val="001D04BA"/>
    <w:rsid w:val="001D1597"/>
    <w:rsid w:val="001E2BB7"/>
    <w:rsid w:val="001E350B"/>
    <w:rsid w:val="001E7EF9"/>
    <w:rsid w:val="001F186E"/>
    <w:rsid w:val="001F3A61"/>
    <w:rsid w:val="001F5915"/>
    <w:rsid w:val="0020073D"/>
    <w:rsid w:val="0020362C"/>
    <w:rsid w:val="0020518D"/>
    <w:rsid w:val="00210F84"/>
    <w:rsid w:val="002144BE"/>
    <w:rsid w:val="0021524B"/>
    <w:rsid w:val="002159AE"/>
    <w:rsid w:val="002178C5"/>
    <w:rsid w:val="002253E7"/>
    <w:rsid w:val="00225631"/>
    <w:rsid w:val="00230C53"/>
    <w:rsid w:val="00232CCE"/>
    <w:rsid w:val="00236C3C"/>
    <w:rsid w:val="0024202F"/>
    <w:rsid w:val="002440BF"/>
    <w:rsid w:val="00245E3E"/>
    <w:rsid w:val="00250D5F"/>
    <w:rsid w:val="00254305"/>
    <w:rsid w:val="00254851"/>
    <w:rsid w:val="0025607F"/>
    <w:rsid w:val="002571AE"/>
    <w:rsid w:val="00267364"/>
    <w:rsid w:val="002716F0"/>
    <w:rsid w:val="00271BC8"/>
    <w:rsid w:val="0027473A"/>
    <w:rsid w:val="00275077"/>
    <w:rsid w:val="00276791"/>
    <w:rsid w:val="00284BFC"/>
    <w:rsid w:val="0029402B"/>
    <w:rsid w:val="002A4490"/>
    <w:rsid w:val="002A49B7"/>
    <w:rsid w:val="002A71EA"/>
    <w:rsid w:val="002B2399"/>
    <w:rsid w:val="002B28F1"/>
    <w:rsid w:val="002B3E58"/>
    <w:rsid w:val="002B64CF"/>
    <w:rsid w:val="002C10EE"/>
    <w:rsid w:val="002C1943"/>
    <w:rsid w:val="002C4496"/>
    <w:rsid w:val="002C721B"/>
    <w:rsid w:val="002D64BF"/>
    <w:rsid w:val="002D6B88"/>
    <w:rsid w:val="002E3362"/>
    <w:rsid w:val="002E3FBC"/>
    <w:rsid w:val="002E4B07"/>
    <w:rsid w:val="002F4395"/>
    <w:rsid w:val="002F7F5A"/>
    <w:rsid w:val="00301C01"/>
    <w:rsid w:val="0030388B"/>
    <w:rsid w:val="003118C1"/>
    <w:rsid w:val="003122CE"/>
    <w:rsid w:val="00312DA6"/>
    <w:rsid w:val="00317CDB"/>
    <w:rsid w:val="00321C5A"/>
    <w:rsid w:val="003258E5"/>
    <w:rsid w:val="00337E5C"/>
    <w:rsid w:val="00337FAC"/>
    <w:rsid w:val="0034499C"/>
    <w:rsid w:val="00344B32"/>
    <w:rsid w:val="00346D56"/>
    <w:rsid w:val="003507DE"/>
    <w:rsid w:val="00353009"/>
    <w:rsid w:val="00354781"/>
    <w:rsid w:val="00360AE5"/>
    <w:rsid w:val="00362B55"/>
    <w:rsid w:val="00364A13"/>
    <w:rsid w:val="003652F1"/>
    <w:rsid w:val="00371E1B"/>
    <w:rsid w:val="00377B88"/>
    <w:rsid w:val="00383AE6"/>
    <w:rsid w:val="00384201"/>
    <w:rsid w:val="00385BA1"/>
    <w:rsid w:val="00391F15"/>
    <w:rsid w:val="00393772"/>
    <w:rsid w:val="00394A08"/>
    <w:rsid w:val="003A0AC0"/>
    <w:rsid w:val="003A0DC5"/>
    <w:rsid w:val="003A3CAC"/>
    <w:rsid w:val="003A558B"/>
    <w:rsid w:val="003A5726"/>
    <w:rsid w:val="003A7676"/>
    <w:rsid w:val="003B6066"/>
    <w:rsid w:val="003C16AC"/>
    <w:rsid w:val="003C6760"/>
    <w:rsid w:val="003C6B12"/>
    <w:rsid w:val="003D0A0D"/>
    <w:rsid w:val="003D3C81"/>
    <w:rsid w:val="003D791D"/>
    <w:rsid w:val="003E1731"/>
    <w:rsid w:val="003F689F"/>
    <w:rsid w:val="00401936"/>
    <w:rsid w:val="00405FC1"/>
    <w:rsid w:val="0041032E"/>
    <w:rsid w:val="00410FB4"/>
    <w:rsid w:val="004117D1"/>
    <w:rsid w:val="00412FB7"/>
    <w:rsid w:val="004142A6"/>
    <w:rsid w:val="004154D4"/>
    <w:rsid w:val="00416837"/>
    <w:rsid w:val="00416963"/>
    <w:rsid w:val="00420C50"/>
    <w:rsid w:val="004249C2"/>
    <w:rsid w:val="0042605D"/>
    <w:rsid w:val="00437AAB"/>
    <w:rsid w:val="00437DFA"/>
    <w:rsid w:val="004425E3"/>
    <w:rsid w:val="004445E2"/>
    <w:rsid w:val="00444AD5"/>
    <w:rsid w:val="00445336"/>
    <w:rsid w:val="004453F1"/>
    <w:rsid w:val="00445EB8"/>
    <w:rsid w:val="00450874"/>
    <w:rsid w:val="00455F58"/>
    <w:rsid w:val="00456DC2"/>
    <w:rsid w:val="00472362"/>
    <w:rsid w:val="00475822"/>
    <w:rsid w:val="00476581"/>
    <w:rsid w:val="004806A1"/>
    <w:rsid w:val="00480775"/>
    <w:rsid w:val="0048191F"/>
    <w:rsid w:val="004855F5"/>
    <w:rsid w:val="00492A72"/>
    <w:rsid w:val="0049534F"/>
    <w:rsid w:val="004A1511"/>
    <w:rsid w:val="004A5FC8"/>
    <w:rsid w:val="004A6E0B"/>
    <w:rsid w:val="004B04E0"/>
    <w:rsid w:val="004B4742"/>
    <w:rsid w:val="004B5D7F"/>
    <w:rsid w:val="004B7E06"/>
    <w:rsid w:val="004C30E4"/>
    <w:rsid w:val="004C54DF"/>
    <w:rsid w:val="004D6AC9"/>
    <w:rsid w:val="004E1452"/>
    <w:rsid w:val="004F2802"/>
    <w:rsid w:val="004F4A43"/>
    <w:rsid w:val="00501271"/>
    <w:rsid w:val="0050638E"/>
    <w:rsid w:val="005114D9"/>
    <w:rsid w:val="00511E13"/>
    <w:rsid w:val="005151EB"/>
    <w:rsid w:val="005163C9"/>
    <w:rsid w:val="005307FC"/>
    <w:rsid w:val="005319F3"/>
    <w:rsid w:val="00532CD4"/>
    <w:rsid w:val="0053558B"/>
    <w:rsid w:val="0053733D"/>
    <w:rsid w:val="00543987"/>
    <w:rsid w:val="00543A95"/>
    <w:rsid w:val="00543C82"/>
    <w:rsid w:val="00546F95"/>
    <w:rsid w:val="005527E8"/>
    <w:rsid w:val="00557FD4"/>
    <w:rsid w:val="00564875"/>
    <w:rsid w:val="00564E28"/>
    <w:rsid w:val="00565DE3"/>
    <w:rsid w:val="00566C23"/>
    <w:rsid w:val="00577A0E"/>
    <w:rsid w:val="00590D28"/>
    <w:rsid w:val="005931EE"/>
    <w:rsid w:val="00594982"/>
    <w:rsid w:val="00597F1F"/>
    <w:rsid w:val="005A025F"/>
    <w:rsid w:val="005A2001"/>
    <w:rsid w:val="005B267F"/>
    <w:rsid w:val="005B65C8"/>
    <w:rsid w:val="005C0435"/>
    <w:rsid w:val="005C6C2F"/>
    <w:rsid w:val="005D220B"/>
    <w:rsid w:val="005D4D95"/>
    <w:rsid w:val="005D5A5C"/>
    <w:rsid w:val="005F0BFB"/>
    <w:rsid w:val="005F16E7"/>
    <w:rsid w:val="005F2DB3"/>
    <w:rsid w:val="005F4274"/>
    <w:rsid w:val="005F499C"/>
    <w:rsid w:val="005F56FD"/>
    <w:rsid w:val="005F7CCC"/>
    <w:rsid w:val="006012A1"/>
    <w:rsid w:val="00603037"/>
    <w:rsid w:val="00603708"/>
    <w:rsid w:val="00603A8C"/>
    <w:rsid w:val="0060455B"/>
    <w:rsid w:val="00607EF4"/>
    <w:rsid w:val="00612814"/>
    <w:rsid w:val="00613260"/>
    <w:rsid w:val="00614BB5"/>
    <w:rsid w:val="00615A3E"/>
    <w:rsid w:val="00615FB2"/>
    <w:rsid w:val="00617736"/>
    <w:rsid w:val="00621C55"/>
    <w:rsid w:val="00622AC8"/>
    <w:rsid w:val="006273A0"/>
    <w:rsid w:val="006304AF"/>
    <w:rsid w:val="00635CE0"/>
    <w:rsid w:val="00636898"/>
    <w:rsid w:val="00637D2C"/>
    <w:rsid w:val="00640820"/>
    <w:rsid w:val="00642BE4"/>
    <w:rsid w:val="00652ED6"/>
    <w:rsid w:val="00653AAD"/>
    <w:rsid w:val="00653D88"/>
    <w:rsid w:val="00663C58"/>
    <w:rsid w:val="00666A67"/>
    <w:rsid w:val="00676F0C"/>
    <w:rsid w:val="00677745"/>
    <w:rsid w:val="006949D0"/>
    <w:rsid w:val="006A425F"/>
    <w:rsid w:val="006A6B5B"/>
    <w:rsid w:val="006A6FCC"/>
    <w:rsid w:val="006B0895"/>
    <w:rsid w:val="006B0EFA"/>
    <w:rsid w:val="006B4372"/>
    <w:rsid w:val="006B5B33"/>
    <w:rsid w:val="006B7962"/>
    <w:rsid w:val="006C1BDB"/>
    <w:rsid w:val="006C20B3"/>
    <w:rsid w:val="006C217E"/>
    <w:rsid w:val="006C7048"/>
    <w:rsid w:val="006D0370"/>
    <w:rsid w:val="006D31D0"/>
    <w:rsid w:val="006D5F2B"/>
    <w:rsid w:val="006E29BC"/>
    <w:rsid w:val="006E48D8"/>
    <w:rsid w:val="006E4CB7"/>
    <w:rsid w:val="006F3F65"/>
    <w:rsid w:val="006F56AA"/>
    <w:rsid w:val="006F5DD6"/>
    <w:rsid w:val="00706196"/>
    <w:rsid w:val="00711D3F"/>
    <w:rsid w:val="007158AE"/>
    <w:rsid w:val="00723553"/>
    <w:rsid w:val="007236E3"/>
    <w:rsid w:val="00727E1D"/>
    <w:rsid w:val="00730F0F"/>
    <w:rsid w:val="0073494E"/>
    <w:rsid w:val="007407DD"/>
    <w:rsid w:val="00743882"/>
    <w:rsid w:val="007476DB"/>
    <w:rsid w:val="00747A97"/>
    <w:rsid w:val="00754C09"/>
    <w:rsid w:val="0076001D"/>
    <w:rsid w:val="00763D24"/>
    <w:rsid w:val="00764B2C"/>
    <w:rsid w:val="00765584"/>
    <w:rsid w:val="0077012F"/>
    <w:rsid w:val="00782BE7"/>
    <w:rsid w:val="007873FC"/>
    <w:rsid w:val="00791EBD"/>
    <w:rsid w:val="0079237D"/>
    <w:rsid w:val="00796AB1"/>
    <w:rsid w:val="007A38AB"/>
    <w:rsid w:val="007A480F"/>
    <w:rsid w:val="007A6CFC"/>
    <w:rsid w:val="007A753A"/>
    <w:rsid w:val="007B4028"/>
    <w:rsid w:val="007B79EE"/>
    <w:rsid w:val="007B7B5E"/>
    <w:rsid w:val="007B7DB2"/>
    <w:rsid w:val="007C1045"/>
    <w:rsid w:val="007C2411"/>
    <w:rsid w:val="007C3DE0"/>
    <w:rsid w:val="007C5148"/>
    <w:rsid w:val="007D0BBD"/>
    <w:rsid w:val="007D1514"/>
    <w:rsid w:val="007D20DF"/>
    <w:rsid w:val="007D21B2"/>
    <w:rsid w:val="007D31B1"/>
    <w:rsid w:val="007D67C9"/>
    <w:rsid w:val="007E2919"/>
    <w:rsid w:val="007F3C30"/>
    <w:rsid w:val="007F4FB3"/>
    <w:rsid w:val="00800E9F"/>
    <w:rsid w:val="00807584"/>
    <w:rsid w:val="00807E1C"/>
    <w:rsid w:val="008143DA"/>
    <w:rsid w:val="00821F2C"/>
    <w:rsid w:val="00826ABA"/>
    <w:rsid w:val="00830806"/>
    <w:rsid w:val="00832048"/>
    <w:rsid w:val="008404E1"/>
    <w:rsid w:val="008404F8"/>
    <w:rsid w:val="00842091"/>
    <w:rsid w:val="0084369C"/>
    <w:rsid w:val="00846DEC"/>
    <w:rsid w:val="00847660"/>
    <w:rsid w:val="008504B6"/>
    <w:rsid w:val="00851E75"/>
    <w:rsid w:val="0085336A"/>
    <w:rsid w:val="00855209"/>
    <w:rsid w:val="008568A9"/>
    <w:rsid w:val="0085712F"/>
    <w:rsid w:val="00861FD2"/>
    <w:rsid w:val="008626D9"/>
    <w:rsid w:val="00870F88"/>
    <w:rsid w:val="00871E25"/>
    <w:rsid w:val="008735C8"/>
    <w:rsid w:val="00880F7E"/>
    <w:rsid w:val="00880FA7"/>
    <w:rsid w:val="00882C94"/>
    <w:rsid w:val="00887EA6"/>
    <w:rsid w:val="00895950"/>
    <w:rsid w:val="00895DE2"/>
    <w:rsid w:val="00897078"/>
    <w:rsid w:val="008A1BCD"/>
    <w:rsid w:val="008B5CFE"/>
    <w:rsid w:val="008B6357"/>
    <w:rsid w:val="008B6879"/>
    <w:rsid w:val="008C21F0"/>
    <w:rsid w:val="008C6D3A"/>
    <w:rsid w:val="008D63EC"/>
    <w:rsid w:val="008D6F7F"/>
    <w:rsid w:val="008E3531"/>
    <w:rsid w:val="008E4E60"/>
    <w:rsid w:val="008F0DD0"/>
    <w:rsid w:val="008F5AB7"/>
    <w:rsid w:val="008F750B"/>
    <w:rsid w:val="0090024F"/>
    <w:rsid w:val="0090471A"/>
    <w:rsid w:val="00904944"/>
    <w:rsid w:val="00910B24"/>
    <w:rsid w:val="009162FF"/>
    <w:rsid w:val="009225B0"/>
    <w:rsid w:val="00922C5B"/>
    <w:rsid w:val="009259F1"/>
    <w:rsid w:val="009267C6"/>
    <w:rsid w:val="00927F25"/>
    <w:rsid w:val="00935A15"/>
    <w:rsid w:val="0094065D"/>
    <w:rsid w:val="00940B2E"/>
    <w:rsid w:val="00941EB6"/>
    <w:rsid w:val="0094228A"/>
    <w:rsid w:val="00952986"/>
    <w:rsid w:val="00954945"/>
    <w:rsid w:val="00957939"/>
    <w:rsid w:val="00964FD5"/>
    <w:rsid w:val="00967E18"/>
    <w:rsid w:val="009729E7"/>
    <w:rsid w:val="00975480"/>
    <w:rsid w:val="00976B5C"/>
    <w:rsid w:val="00982FDC"/>
    <w:rsid w:val="00984900"/>
    <w:rsid w:val="00984EB4"/>
    <w:rsid w:val="00986B94"/>
    <w:rsid w:val="00990875"/>
    <w:rsid w:val="0099516D"/>
    <w:rsid w:val="00995ED0"/>
    <w:rsid w:val="009972CC"/>
    <w:rsid w:val="00997CDD"/>
    <w:rsid w:val="009A672D"/>
    <w:rsid w:val="009A7F04"/>
    <w:rsid w:val="009B3AAB"/>
    <w:rsid w:val="009B6C82"/>
    <w:rsid w:val="009B785B"/>
    <w:rsid w:val="009C1C7E"/>
    <w:rsid w:val="009C1F65"/>
    <w:rsid w:val="009C1FC5"/>
    <w:rsid w:val="009C24BC"/>
    <w:rsid w:val="009C39D3"/>
    <w:rsid w:val="009C5378"/>
    <w:rsid w:val="009C74A1"/>
    <w:rsid w:val="009D3171"/>
    <w:rsid w:val="009D372F"/>
    <w:rsid w:val="009D5BAE"/>
    <w:rsid w:val="009D68D8"/>
    <w:rsid w:val="009D6EE6"/>
    <w:rsid w:val="009E0E33"/>
    <w:rsid w:val="009E2B84"/>
    <w:rsid w:val="009E79F5"/>
    <w:rsid w:val="009F72C9"/>
    <w:rsid w:val="00A0274C"/>
    <w:rsid w:val="00A02DE6"/>
    <w:rsid w:val="00A05E10"/>
    <w:rsid w:val="00A10B85"/>
    <w:rsid w:val="00A168C4"/>
    <w:rsid w:val="00A201FA"/>
    <w:rsid w:val="00A2046F"/>
    <w:rsid w:val="00A20D7D"/>
    <w:rsid w:val="00A23724"/>
    <w:rsid w:val="00A25A40"/>
    <w:rsid w:val="00A26B49"/>
    <w:rsid w:val="00A2732C"/>
    <w:rsid w:val="00A32851"/>
    <w:rsid w:val="00A35301"/>
    <w:rsid w:val="00A441E2"/>
    <w:rsid w:val="00A4486E"/>
    <w:rsid w:val="00A52478"/>
    <w:rsid w:val="00A6313A"/>
    <w:rsid w:val="00A72A0E"/>
    <w:rsid w:val="00A73D95"/>
    <w:rsid w:val="00A7592F"/>
    <w:rsid w:val="00A804BF"/>
    <w:rsid w:val="00A81528"/>
    <w:rsid w:val="00A81E51"/>
    <w:rsid w:val="00A903EF"/>
    <w:rsid w:val="00A92CD9"/>
    <w:rsid w:val="00A974AD"/>
    <w:rsid w:val="00A97AC6"/>
    <w:rsid w:val="00AA7639"/>
    <w:rsid w:val="00AB2E34"/>
    <w:rsid w:val="00AB3AB2"/>
    <w:rsid w:val="00AB6B74"/>
    <w:rsid w:val="00AB6E66"/>
    <w:rsid w:val="00AC19A5"/>
    <w:rsid w:val="00AC40A2"/>
    <w:rsid w:val="00AC692C"/>
    <w:rsid w:val="00AC7F75"/>
    <w:rsid w:val="00AD3E11"/>
    <w:rsid w:val="00AD797E"/>
    <w:rsid w:val="00AE1449"/>
    <w:rsid w:val="00AE6749"/>
    <w:rsid w:val="00AE7B0C"/>
    <w:rsid w:val="00AE7DE9"/>
    <w:rsid w:val="00AF42C4"/>
    <w:rsid w:val="00B01B28"/>
    <w:rsid w:val="00B07999"/>
    <w:rsid w:val="00B14595"/>
    <w:rsid w:val="00B17335"/>
    <w:rsid w:val="00B23CCA"/>
    <w:rsid w:val="00B274E9"/>
    <w:rsid w:val="00B35250"/>
    <w:rsid w:val="00B366C4"/>
    <w:rsid w:val="00B46E4F"/>
    <w:rsid w:val="00B50B3E"/>
    <w:rsid w:val="00B57C88"/>
    <w:rsid w:val="00B60528"/>
    <w:rsid w:val="00B6198D"/>
    <w:rsid w:val="00B62336"/>
    <w:rsid w:val="00B62F21"/>
    <w:rsid w:val="00B6472A"/>
    <w:rsid w:val="00B64E18"/>
    <w:rsid w:val="00B72761"/>
    <w:rsid w:val="00B74099"/>
    <w:rsid w:val="00B75DF2"/>
    <w:rsid w:val="00B77B18"/>
    <w:rsid w:val="00B81E29"/>
    <w:rsid w:val="00B865B1"/>
    <w:rsid w:val="00B865D5"/>
    <w:rsid w:val="00B94AD3"/>
    <w:rsid w:val="00B94CC3"/>
    <w:rsid w:val="00BA4E46"/>
    <w:rsid w:val="00BB60B5"/>
    <w:rsid w:val="00BB738E"/>
    <w:rsid w:val="00BB768F"/>
    <w:rsid w:val="00BC287C"/>
    <w:rsid w:val="00BC5302"/>
    <w:rsid w:val="00BC6868"/>
    <w:rsid w:val="00BC6C64"/>
    <w:rsid w:val="00BD0E84"/>
    <w:rsid w:val="00BD1D6A"/>
    <w:rsid w:val="00BD73F9"/>
    <w:rsid w:val="00BE659C"/>
    <w:rsid w:val="00BF36C4"/>
    <w:rsid w:val="00BF4C8C"/>
    <w:rsid w:val="00BF5C82"/>
    <w:rsid w:val="00BF7867"/>
    <w:rsid w:val="00C012F5"/>
    <w:rsid w:val="00C01FA1"/>
    <w:rsid w:val="00C07265"/>
    <w:rsid w:val="00C14BF3"/>
    <w:rsid w:val="00C16017"/>
    <w:rsid w:val="00C16D2F"/>
    <w:rsid w:val="00C201A0"/>
    <w:rsid w:val="00C20D39"/>
    <w:rsid w:val="00C21415"/>
    <w:rsid w:val="00C232C4"/>
    <w:rsid w:val="00C30F29"/>
    <w:rsid w:val="00C33E37"/>
    <w:rsid w:val="00C37520"/>
    <w:rsid w:val="00C37525"/>
    <w:rsid w:val="00C37660"/>
    <w:rsid w:val="00C423C4"/>
    <w:rsid w:val="00C42801"/>
    <w:rsid w:val="00C45639"/>
    <w:rsid w:val="00C65CFE"/>
    <w:rsid w:val="00C733CB"/>
    <w:rsid w:val="00C73C2A"/>
    <w:rsid w:val="00C77902"/>
    <w:rsid w:val="00C804FD"/>
    <w:rsid w:val="00C90122"/>
    <w:rsid w:val="00C90BA8"/>
    <w:rsid w:val="00CA17CA"/>
    <w:rsid w:val="00CA6D4E"/>
    <w:rsid w:val="00CB2ECD"/>
    <w:rsid w:val="00CB3FA6"/>
    <w:rsid w:val="00CB4BEA"/>
    <w:rsid w:val="00CB6162"/>
    <w:rsid w:val="00CB6312"/>
    <w:rsid w:val="00CC732E"/>
    <w:rsid w:val="00CC799B"/>
    <w:rsid w:val="00CD24C4"/>
    <w:rsid w:val="00CD3735"/>
    <w:rsid w:val="00CD43D8"/>
    <w:rsid w:val="00CD7E9C"/>
    <w:rsid w:val="00CE0A24"/>
    <w:rsid w:val="00CE0E43"/>
    <w:rsid w:val="00CE53CA"/>
    <w:rsid w:val="00CE5643"/>
    <w:rsid w:val="00CE5A1B"/>
    <w:rsid w:val="00CF1E9A"/>
    <w:rsid w:val="00CF673F"/>
    <w:rsid w:val="00D074B6"/>
    <w:rsid w:val="00D12343"/>
    <w:rsid w:val="00D12414"/>
    <w:rsid w:val="00D148F0"/>
    <w:rsid w:val="00D1502F"/>
    <w:rsid w:val="00D158BA"/>
    <w:rsid w:val="00D23852"/>
    <w:rsid w:val="00D255AB"/>
    <w:rsid w:val="00D25C16"/>
    <w:rsid w:val="00D25C50"/>
    <w:rsid w:val="00D268C2"/>
    <w:rsid w:val="00D276FE"/>
    <w:rsid w:val="00D31B2B"/>
    <w:rsid w:val="00D31D47"/>
    <w:rsid w:val="00D33DC6"/>
    <w:rsid w:val="00D3635B"/>
    <w:rsid w:val="00D4137C"/>
    <w:rsid w:val="00D41F6A"/>
    <w:rsid w:val="00D43DDC"/>
    <w:rsid w:val="00D4622D"/>
    <w:rsid w:val="00D52081"/>
    <w:rsid w:val="00D6029A"/>
    <w:rsid w:val="00D610BB"/>
    <w:rsid w:val="00D627F9"/>
    <w:rsid w:val="00D652EC"/>
    <w:rsid w:val="00D6688F"/>
    <w:rsid w:val="00D772DC"/>
    <w:rsid w:val="00D7740C"/>
    <w:rsid w:val="00D83D1B"/>
    <w:rsid w:val="00D8447F"/>
    <w:rsid w:val="00D90470"/>
    <w:rsid w:val="00D91BAB"/>
    <w:rsid w:val="00D948E8"/>
    <w:rsid w:val="00DA2D69"/>
    <w:rsid w:val="00DA70B9"/>
    <w:rsid w:val="00DB13E8"/>
    <w:rsid w:val="00DB2A05"/>
    <w:rsid w:val="00DB2E45"/>
    <w:rsid w:val="00DC4514"/>
    <w:rsid w:val="00DC7BC1"/>
    <w:rsid w:val="00DD0D74"/>
    <w:rsid w:val="00DD3335"/>
    <w:rsid w:val="00DD486D"/>
    <w:rsid w:val="00DD6019"/>
    <w:rsid w:val="00DD6D39"/>
    <w:rsid w:val="00DE2E42"/>
    <w:rsid w:val="00DE3120"/>
    <w:rsid w:val="00DE32AB"/>
    <w:rsid w:val="00DE40CB"/>
    <w:rsid w:val="00DE4497"/>
    <w:rsid w:val="00DF21F1"/>
    <w:rsid w:val="00DF52EA"/>
    <w:rsid w:val="00DF6DCA"/>
    <w:rsid w:val="00E004B5"/>
    <w:rsid w:val="00E16ECC"/>
    <w:rsid w:val="00E17FAC"/>
    <w:rsid w:val="00E21C65"/>
    <w:rsid w:val="00E22440"/>
    <w:rsid w:val="00E26070"/>
    <w:rsid w:val="00E2618F"/>
    <w:rsid w:val="00E276A8"/>
    <w:rsid w:val="00E3239C"/>
    <w:rsid w:val="00E37C62"/>
    <w:rsid w:val="00E41222"/>
    <w:rsid w:val="00E44FD1"/>
    <w:rsid w:val="00E466D0"/>
    <w:rsid w:val="00E4687F"/>
    <w:rsid w:val="00E51E44"/>
    <w:rsid w:val="00E53B0D"/>
    <w:rsid w:val="00E6103C"/>
    <w:rsid w:val="00E77436"/>
    <w:rsid w:val="00E80624"/>
    <w:rsid w:val="00E80A2B"/>
    <w:rsid w:val="00E82A07"/>
    <w:rsid w:val="00E82E39"/>
    <w:rsid w:val="00E854D9"/>
    <w:rsid w:val="00E8681B"/>
    <w:rsid w:val="00E87A2B"/>
    <w:rsid w:val="00E9244F"/>
    <w:rsid w:val="00E94033"/>
    <w:rsid w:val="00E94BB5"/>
    <w:rsid w:val="00E95B62"/>
    <w:rsid w:val="00EA2340"/>
    <w:rsid w:val="00EA5267"/>
    <w:rsid w:val="00EA54D9"/>
    <w:rsid w:val="00EA6EE8"/>
    <w:rsid w:val="00EB0B3D"/>
    <w:rsid w:val="00EB41EF"/>
    <w:rsid w:val="00EB428D"/>
    <w:rsid w:val="00EB5ADD"/>
    <w:rsid w:val="00EB7231"/>
    <w:rsid w:val="00EC1264"/>
    <w:rsid w:val="00EC26DF"/>
    <w:rsid w:val="00EC3310"/>
    <w:rsid w:val="00EC4343"/>
    <w:rsid w:val="00ED311B"/>
    <w:rsid w:val="00EE263C"/>
    <w:rsid w:val="00EF289A"/>
    <w:rsid w:val="00EF7EB8"/>
    <w:rsid w:val="00F03C60"/>
    <w:rsid w:val="00F07891"/>
    <w:rsid w:val="00F101A9"/>
    <w:rsid w:val="00F152F1"/>
    <w:rsid w:val="00F15696"/>
    <w:rsid w:val="00F21495"/>
    <w:rsid w:val="00F23D64"/>
    <w:rsid w:val="00F25A1C"/>
    <w:rsid w:val="00F262B3"/>
    <w:rsid w:val="00F27E27"/>
    <w:rsid w:val="00F32C94"/>
    <w:rsid w:val="00F33B4E"/>
    <w:rsid w:val="00F34B71"/>
    <w:rsid w:val="00F4407B"/>
    <w:rsid w:val="00F518EB"/>
    <w:rsid w:val="00F51CB8"/>
    <w:rsid w:val="00F53286"/>
    <w:rsid w:val="00F6665E"/>
    <w:rsid w:val="00F75EBA"/>
    <w:rsid w:val="00F769E5"/>
    <w:rsid w:val="00F80A69"/>
    <w:rsid w:val="00F86707"/>
    <w:rsid w:val="00F90416"/>
    <w:rsid w:val="00F958D5"/>
    <w:rsid w:val="00F9594E"/>
    <w:rsid w:val="00FA197C"/>
    <w:rsid w:val="00FA3845"/>
    <w:rsid w:val="00FA70E0"/>
    <w:rsid w:val="00FA7994"/>
    <w:rsid w:val="00FB031C"/>
    <w:rsid w:val="00FB1778"/>
    <w:rsid w:val="00FB1CF7"/>
    <w:rsid w:val="00FB2758"/>
    <w:rsid w:val="00FB3680"/>
    <w:rsid w:val="00FB4591"/>
    <w:rsid w:val="00FB54A4"/>
    <w:rsid w:val="00FB7C61"/>
    <w:rsid w:val="00FC2C46"/>
    <w:rsid w:val="00FC42F0"/>
    <w:rsid w:val="00FC6071"/>
    <w:rsid w:val="00FC653B"/>
    <w:rsid w:val="00FC6E82"/>
    <w:rsid w:val="00FD05D7"/>
    <w:rsid w:val="00FD22A4"/>
    <w:rsid w:val="00FD598A"/>
    <w:rsid w:val="00FE6F7E"/>
    <w:rsid w:val="00FE71E0"/>
    <w:rsid w:val="00FF18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FD5"/>
    <w:pPr>
      <w:spacing w:after="160" w:line="259" w:lineRule="auto"/>
    </w:pPr>
    <w:rPr>
      <w:sz w:val="22"/>
      <w:szCs w:val="22"/>
    </w:rPr>
  </w:style>
  <w:style w:type="paragraph" w:styleId="1">
    <w:name w:val="heading 1"/>
    <w:basedOn w:val="a"/>
    <w:next w:val="a"/>
    <w:link w:val="10"/>
    <w:uiPriority w:val="9"/>
    <w:qFormat/>
    <w:rsid w:val="00603A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unhideWhenUsed/>
    <w:qFormat/>
    <w:rsid w:val="00603A8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3A8C"/>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rsid w:val="00603A8C"/>
    <w:rPr>
      <w:rFonts w:asciiTheme="majorHAnsi" w:eastAsiaTheme="majorEastAsia" w:hAnsiTheme="majorHAnsi" w:cstheme="majorBidi"/>
      <w:color w:val="1F4D78" w:themeColor="accent1" w:themeShade="7F"/>
    </w:rPr>
  </w:style>
  <w:style w:type="paragraph" w:styleId="a3">
    <w:name w:val="List Paragraph"/>
    <w:aliases w:val="Table-Normal,RSHB_Table-Normal,List Paragraph,Нумерованый список,List Paragraph1,Use Case List Paragraph,Bullet List,FooterText,numbered,Paragraphe de liste1,lp1,ПС - Нумерованный,ТЗ список,Абзац списка литеральный,Bullet 1,_Абзац списка"/>
    <w:basedOn w:val="a"/>
    <w:link w:val="a4"/>
    <w:uiPriority w:val="34"/>
    <w:qFormat/>
    <w:rsid w:val="00603A8C"/>
    <w:pPr>
      <w:ind w:left="720"/>
      <w:contextualSpacing/>
    </w:pPr>
  </w:style>
  <w:style w:type="table" w:customStyle="1" w:styleId="11">
    <w:name w:val="Сетка таблицы1"/>
    <w:rsid w:val="00603A8C"/>
    <w:rPr>
      <w:rFonts w:eastAsiaTheme="minorEastAsia"/>
      <w:sz w:val="22"/>
      <w:szCs w:val="22"/>
      <w:lang w:eastAsia="ru-RU"/>
    </w:rPr>
    <w:tblPr>
      <w:tblCellMar>
        <w:top w:w="0" w:type="dxa"/>
        <w:left w:w="0" w:type="dxa"/>
        <w:bottom w:w="0" w:type="dxa"/>
        <w:right w:w="0" w:type="dxa"/>
      </w:tblCellMar>
    </w:tblPr>
  </w:style>
  <w:style w:type="character" w:customStyle="1" w:styleId="a4">
    <w:name w:val="Абзац списка Знак"/>
    <w:aliases w:val="Table-Normal Знак,RSHB_Table-Normal Знак,List Paragraph Знак,Нумерованый список Знак,List Paragraph1 Знак,Use Case List Paragraph Знак,Bullet List Знак,FooterText Знак,numbered Знак,Paragraphe de liste1 Знак,lp1 Знак,ТЗ список Знак"/>
    <w:link w:val="a3"/>
    <w:uiPriority w:val="34"/>
    <w:locked/>
    <w:rsid w:val="00603A8C"/>
    <w:rPr>
      <w:sz w:val="22"/>
      <w:szCs w:val="22"/>
    </w:rPr>
  </w:style>
  <w:style w:type="paragraph" w:styleId="a5">
    <w:name w:val="TOC Heading"/>
    <w:basedOn w:val="1"/>
    <w:next w:val="a"/>
    <w:uiPriority w:val="39"/>
    <w:unhideWhenUsed/>
    <w:qFormat/>
    <w:rsid w:val="00603A8C"/>
    <w:pPr>
      <w:outlineLvl w:val="9"/>
    </w:pPr>
    <w:rPr>
      <w:lang w:eastAsia="ru-RU"/>
    </w:rPr>
  </w:style>
  <w:style w:type="paragraph" w:styleId="12">
    <w:name w:val="toc 1"/>
    <w:basedOn w:val="a"/>
    <w:next w:val="a"/>
    <w:autoRedefine/>
    <w:uiPriority w:val="39"/>
    <w:unhideWhenUsed/>
    <w:qFormat/>
    <w:rsid w:val="00603A8C"/>
    <w:pPr>
      <w:spacing w:after="100"/>
    </w:pPr>
  </w:style>
  <w:style w:type="character" w:styleId="a6">
    <w:name w:val="Hyperlink"/>
    <w:basedOn w:val="a0"/>
    <w:uiPriority w:val="99"/>
    <w:unhideWhenUsed/>
    <w:rsid w:val="00603A8C"/>
    <w:rPr>
      <w:color w:val="0563C1" w:themeColor="hyperlink"/>
      <w:u w:val="single"/>
    </w:rPr>
  </w:style>
  <w:style w:type="paragraph" w:styleId="a7">
    <w:name w:val="Normal (Web)"/>
    <w:basedOn w:val="a"/>
    <w:uiPriority w:val="99"/>
    <w:rsid w:val="00603A8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0">
    <w:name w:val="Table Grid0"/>
    <w:basedOn w:val="a1"/>
    <w:uiPriority w:val="39"/>
    <w:rsid w:val="00603A8C"/>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toc 3"/>
    <w:basedOn w:val="a"/>
    <w:next w:val="a"/>
    <w:autoRedefine/>
    <w:uiPriority w:val="39"/>
    <w:unhideWhenUsed/>
    <w:qFormat/>
    <w:rsid w:val="00603A8C"/>
    <w:pPr>
      <w:spacing w:after="100"/>
      <w:ind w:left="440"/>
    </w:pPr>
  </w:style>
  <w:style w:type="paragraph" w:styleId="a8">
    <w:name w:val="footnote text"/>
    <w:basedOn w:val="a"/>
    <w:link w:val="a9"/>
    <w:uiPriority w:val="99"/>
    <w:semiHidden/>
    <w:unhideWhenUsed/>
    <w:rsid w:val="006273A0"/>
    <w:pPr>
      <w:spacing w:after="0" w:line="240" w:lineRule="auto"/>
    </w:pPr>
    <w:rPr>
      <w:sz w:val="20"/>
      <w:szCs w:val="20"/>
    </w:rPr>
  </w:style>
  <w:style w:type="character" w:customStyle="1" w:styleId="a9">
    <w:name w:val="Текст сноски Знак"/>
    <w:basedOn w:val="a0"/>
    <w:link w:val="a8"/>
    <w:uiPriority w:val="99"/>
    <w:semiHidden/>
    <w:rsid w:val="006273A0"/>
    <w:rPr>
      <w:sz w:val="20"/>
      <w:szCs w:val="20"/>
    </w:rPr>
  </w:style>
  <w:style w:type="character" w:styleId="aa">
    <w:name w:val="footnote reference"/>
    <w:basedOn w:val="a0"/>
    <w:uiPriority w:val="99"/>
    <w:semiHidden/>
    <w:unhideWhenUsed/>
    <w:rsid w:val="006273A0"/>
    <w:rPr>
      <w:vertAlign w:val="superscript"/>
    </w:rPr>
  </w:style>
  <w:style w:type="character" w:customStyle="1" w:styleId="apple-converted-space">
    <w:name w:val="apple-converted-space"/>
    <w:basedOn w:val="a0"/>
    <w:rsid w:val="00416837"/>
  </w:style>
  <w:style w:type="paragraph" w:customStyle="1" w:styleId="32">
    <w:name w:val="Стиль3 Знак Знак"/>
    <w:basedOn w:val="2"/>
    <w:rsid w:val="009C24BC"/>
    <w:pPr>
      <w:widowControl w:val="0"/>
      <w:tabs>
        <w:tab w:val="num" w:pos="227"/>
      </w:tabs>
      <w:adjustRightInd w:val="0"/>
      <w:spacing w:before="120" w:after="0" w:line="240" w:lineRule="auto"/>
      <w:ind w:left="0"/>
      <w:jc w:val="both"/>
      <w:textAlignment w:val="baseline"/>
    </w:pPr>
    <w:rPr>
      <w:rFonts w:ascii="Times New Roman" w:eastAsia="Times New Roman" w:hAnsi="Times New Roman" w:cs="Times New Roman"/>
      <w:sz w:val="24"/>
      <w:szCs w:val="20"/>
      <w:lang w:eastAsia="ru-RU"/>
    </w:rPr>
  </w:style>
  <w:style w:type="paragraph" w:customStyle="1" w:styleId="33">
    <w:name w:val="Стиль3"/>
    <w:basedOn w:val="2"/>
    <w:rsid w:val="009C24BC"/>
    <w:pPr>
      <w:widowControl w:val="0"/>
      <w:tabs>
        <w:tab w:val="num" w:pos="1307"/>
      </w:tabs>
      <w:adjustRightInd w:val="0"/>
      <w:spacing w:before="120"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34">
    <w:name w:val="Body Text 3"/>
    <w:basedOn w:val="a"/>
    <w:link w:val="35"/>
    <w:rsid w:val="009C24BC"/>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rsid w:val="009C24BC"/>
    <w:rPr>
      <w:rFonts w:ascii="Times New Roman" w:eastAsia="Times New Roman" w:hAnsi="Times New Roman" w:cs="Times New Roman"/>
      <w:sz w:val="16"/>
      <w:szCs w:val="16"/>
      <w:lang w:eastAsia="ru-RU"/>
    </w:rPr>
  </w:style>
  <w:style w:type="paragraph" w:styleId="ab">
    <w:name w:val="header"/>
    <w:basedOn w:val="a"/>
    <w:link w:val="ac"/>
    <w:rsid w:val="009C24B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rsid w:val="009C24BC"/>
    <w:rPr>
      <w:rFonts w:ascii="Times New Roman" w:eastAsia="Times New Roman" w:hAnsi="Times New Roman" w:cs="Times New Roman"/>
      <w:lang w:eastAsia="ru-RU"/>
    </w:rPr>
  </w:style>
  <w:style w:type="character" w:customStyle="1" w:styleId="ad">
    <w:name w:val="Основной шрифт"/>
    <w:rsid w:val="009C24BC"/>
  </w:style>
  <w:style w:type="paragraph" w:customStyle="1" w:styleId="ae">
    <w:name w:val="Словарная статья"/>
    <w:basedOn w:val="a"/>
    <w:next w:val="a"/>
    <w:rsid w:val="009C24BC"/>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styleId="2">
    <w:name w:val="Body Text Indent 2"/>
    <w:basedOn w:val="a"/>
    <w:link w:val="20"/>
    <w:uiPriority w:val="99"/>
    <w:semiHidden/>
    <w:unhideWhenUsed/>
    <w:rsid w:val="009C24BC"/>
    <w:pPr>
      <w:spacing w:after="120" w:line="480" w:lineRule="auto"/>
      <w:ind w:left="283"/>
    </w:pPr>
  </w:style>
  <w:style w:type="character" w:customStyle="1" w:styleId="20">
    <w:name w:val="Основной текст с отступом 2 Знак"/>
    <w:basedOn w:val="a0"/>
    <w:link w:val="2"/>
    <w:uiPriority w:val="99"/>
    <w:semiHidden/>
    <w:rsid w:val="009C24BC"/>
    <w:rPr>
      <w:sz w:val="22"/>
      <w:szCs w:val="22"/>
    </w:rPr>
  </w:style>
  <w:style w:type="paragraph" w:styleId="af">
    <w:name w:val="footer"/>
    <w:basedOn w:val="a"/>
    <w:link w:val="af0"/>
    <w:uiPriority w:val="99"/>
    <w:unhideWhenUsed/>
    <w:rsid w:val="009C24B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C24BC"/>
    <w:rPr>
      <w:sz w:val="22"/>
      <w:szCs w:val="22"/>
    </w:rPr>
  </w:style>
  <w:style w:type="paragraph" w:styleId="af1">
    <w:name w:val="Balloon Text"/>
    <w:basedOn w:val="a"/>
    <w:link w:val="af2"/>
    <w:uiPriority w:val="99"/>
    <w:semiHidden/>
    <w:unhideWhenUsed/>
    <w:rsid w:val="007A480F"/>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7A480F"/>
    <w:rPr>
      <w:rFonts w:ascii="Tahoma" w:hAnsi="Tahoma" w:cs="Tahoma"/>
      <w:sz w:val="16"/>
      <w:szCs w:val="16"/>
    </w:rPr>
  </w:style>
  <w:style w:type="paragraph" w:customStyle="1" w:styleId="ConsPlusNormal">
    <w:name w:val="ConsPlusNormal"/>
    <w:link w:val="ConsPlusNormal0"/>
    <w:rsid w:val="0021524B"/>
    <w:pPr>
      <w:widowControl w:val="0"/>
      <w:autoSpaceDE w:val="0"/>
      <w:autoSpaceDN w:val="0"/>
    </w:pPr>
    <w:rPr>
      <w:rFonts w:ascii="Calibri" w:eastAsia="Times New Roman" w:hAnsi="Calibri" w:cs="Calibri"/>
      <w:sz w:val="22"/>
      <w:szCs w:val="20"/>
      <w:lang w:eastAsia="ru-RU"/>
    </w:rPr>
  </w:style>
  <w:style w:type="table" w:styleId="af3">
    <w:name w:val="Table Grid"/>
    <w:basedOn w:val="a1"/>
    <w:uiPriority w:val="39"/>
    <w:rsid w:val="00036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basedOn w:val="a0"/>
    <w:link w:val="ConsPlusNormal"/>
    <w:locked/>
    <w:rsid w:val="00FB54A4"/>
    <w:rPr>
      <w:rFonts w:ascii="Calibri" w:eastAsia="Times New Roman" w:hAnsi="Calibri" w:cs="Calibri"/>
      <w:sz w:val="22"/>
      <w:szCs w:val="20"/>
      <w:lang w:eastAsia="ru-RU"/>
    </w:rPr>
  </w:style>
  <w:style w:type="paragraph" w:customStyle="1" w:styleId="af4">
    <w:name w:val="Список нумерованный"/>
    <w:basedOn w:val="a"/>
    <w:uiPriority w:val="99"/>
    <w:rsid w:val="00F90416"/>
    <w:pPr>
      <w:spacing w:before="120" w:after="0" w:line="240" w:lineRule="auto"/>
      <w:ind w:firstLine="567"/>
      <w:jc w:val="both"/>
    </w:pPr>
    <w:rPr>
      <w:rFonts w:ascii="Times New Roman" w:eastAsia="Times New Roman" w:hAnsi="Times New Roman" w:cs="Times New Roman"/>
      <w:sz w:val="24"/>
      <w:szCs w:val="24"/>
      <w:lang w:eastAsia="ru-RU"/>
    </w:rPr>
  </w:style>
  <w:style w:type="paragraph" w:styleId="36">
    <w:name w:val="Body Text Indent 3"/>
    <w:basedOn w:val="a"/>
    <w:link w:val="37"/>
    <w:rsid w:val="001265EA"/>
    <w:pPr>
      <w:spacing w:after="120" w:line="276" w:lineRule="auto"/>
      <w:ind w:left="283"/>
    </w:pPr>
    <w:rPr>
      <w:rFonts w:ascii="Calibri" w:eastAsia="Calibri" w:hAnsi="Calibri" w:cs="Times New Roman"/>
      <w:sz w:val="16"/>
      <w:szCs w:val="16"/>
    </w:rPr>
  </w:style>
  <w:style w:type="character" w:customStyle="1" w:styleId="37">
    <w:name w:val="Основной текст с отступом 3 Знак"/>
    <w:basedOn w:val="a0"/>
    <w:link w:val="36"/>
    <w:rsid w:val="001265EA"/>
    <w:rPr>
      <w:rFonts w:ascii="Calibri" w:eastAsia="Calibri" w:hAnsi="Calibri" w:cs="Times New Roman"/>
      <w:sz w:val="16"/>
      <w:szCs w:val="16"/>
    </w:rPr>
  </w:style>
  <w:style w:type="paragraph" w:styleId="af5">
    <w:name w:val="Body Text"/>
    <w:basedOn w:val="a"/>
    <w:link w:val="af6"/>
    <w:rsid w:val="00D276FE"/>
    <w:pPr>
      <w:spacing w:after="120" w:line="276" w:lineRule="auto"/>
    </w:pPr>
    <w:rPr>
      <w:rFonts w:ascii="Calibri" w:eastAsia="Calibri" w:hAnsi="Calibri" w:cs="Times New Roman"/>
    </w:rPr>
  </w:style>
  <w:style w:type="character" w:customStyle="1" w:styleId="af6">
    <w:name w:val="Основной текст Знак"/>
    <w:basedOn w:val="a0"/>
    <w:link w:val="af5"/>
    <w:rsid w:val="00D276FE"/>
    <w:rPr>
      <w:rFonts w:ascii="Calibri" w:eastAsia="Calibri" w:hAnsi="Calibri" w:cs="Times New Roman"/>
      <w:sz w:val="22"/>
      <w:szCs w:val="22"/>
    </w:rPr>
  </w:style>
  <w:style w:type="character" w:styleId="af7">
    <w:name w:val="Strong"/>
    <w:qFormat/>
    <w:rsid w:val="00D276FE"/>
    <w:rPr>
      <w:b/>
      <w:bCs/>
    </w:rPr>
  </w:style>
  <w:style w:type="paragraph" w:styleId="af8">
    <w:name w:val="No Spacing"/>
    <w:link w:val="af9"/>
    <w:uiPriority w:val="1"/>
    <w:qFormat/>
    <w:rsid w:val="00D276FE"/>
    <w:pPr>
      <w:suppressAutoHyphens/>
    </w:pPr>
    <w:rPr>
      <w:rFonts w:ascii="Times New Roman" w:eastAsia="Times New Roman" w:hAnsi="Times New Roman" w:cs="Times New Roman"/>
      <w:lang w:eastAsia="ar-SA"/>
    </w:rPr>
  </w:style>
  <w:style w:type="character" w:customStyle="1" w:styleId="af9">
    <w:name w:val="Без интервала Знак"/>
    <w:basedOn w:val="a0"/>
    <w:link w:val="af8"/>
    <w:uiPriority w:val="1"/>
    <w:locked/>
    <w:rsid w:val="00D276FE"/>
    <w:rPr>
      <w:rFonts w:ascii="Times New Roman" w:eastAsia="Times New Roman" w:hAnsi="Times New Roman" w:cs="Times New Roman"/>
      <w:lang w:eastAsia="ar-SA"/>
    </w:rPr>
  </w:style>
  <w:style w:type="character" w:customStyle="1" w:styleId="FontStyle28">
    <w:name w:val="Font Style28"/>
    <w:basedOn w:val="a0"/>
    <w:uiPriority w:val="99"/>
    <w:rsid w:val="00D276FE"/>
    <w:rPr>
      <w:rFonts w:ascii="Times New Roman" w:hAnsi="Times New Roman" w:cs="Times New Roman"/>
      <w:color w:val="000000"/>
      <w:sz w:val="26"/>
      <w:szCs w:val="26"/>
    </w:rPr>
  </w:style>
  <w:style w:type="paragraph" w:customStyle="1" w:styleId="Style4">
    <w:name w:val="Style4"/>
    <w:basedOn w:val="a"/>
    <w:uiPriority w:val="99"/>
    <w:rsid w:val="00D276FE"/>
    <w:pPr>
      <w:widowControl w:val="0"/>
      <w:autoSpaceDE w:val="0"/>
      <w:autoSpaceDN w:val="0"/>
      <w:adjustRightInd w:val="0"/>
      <w:spacing w:after="0" w:line="474" w:lineRule="exact"/>
      <w:ind w:firstLine="701"/>
      <w:jc w:val="both"/>
    </w:pPr>
    <w:rPr>
      <w:rFonts w:ascii="Times New Roman" w:eastAsia="Times New Roman" w:hAnsi="Times New Roman" w:cs="Times New Roman"/>
      <w:sz w:val="24"/>
      <w:szCs w:val="24"/>
      <w:lang w:eastAsia="ru-RU"/>
    </w:rPr>
  </w:style>
  <w:style w:type="character" w:customStyle="1" w:styleId="FontStyle27">
    <w:name w:val="Font Style27"/>
    <w:basedOn w:val="a0"/>
    <w:uiPriority w:val="99"/>
    <w:rsid w:val="00D276FE"/>
    <w:rPr>
      <w:rFonts w:ascii="Times New Roman" w:hAnsi="Times New Roman" w:cs="Times New Roman"/>
      <w:b/>
      <w:bCs/>
      <w:color w:val="000000"/>
      <w:sz w:val="26"/>
      <w:szCs w:val="26"/>
    </w:rPr>
  </w:style>
  <w:style w:type="character" w:customStyle="1" w:styleId="13">
    <w:name w:val="Основной текст Знак1"/>
    <w:uiPriority w:val="99"/>
    <w:rsid w:val="00D276FE"/>
    <w:rPr>
      <w:rFonts w:ascii="Times New Roman" w:hAnsi="Times New Roman" w:cs="Times New Roman" w:hint="default"/>
      <w:spacing w:val="4"/>
      <w:sz w:val="25"/>
      <w:szCs w:val="25"/>
      <w:shd w:val="clear" w:color="auto" w:fill="FFFFFF"/>
    </w:rPr>
  </w:style>
  <w:style w:type="paragraph" w:styleId="21">
    <w:name w:val="toc 2"/>
    <w:basedOn w:val="a"/>
    <w:next w:val="a"/>
    <w:autoRedefine/>
    <w:uiPriority w:val="39"/>
    <w:semiHidden/>
    <w:unhideWhenUsed/>
    <w:qFormat/>
    <w:rsid w:val="007B79EE"/>
    <w:pPr>
      <w:spacing w:after="100" w:line="276" w:lineRule="auto"/>
      <w:ind w:left="220"/>
    </w:pPr>
    <w:rPr>
      <w:rFonts w:eastAsiaTheme="minorEastAsia"/>
    </w:rPr>
  </w:style>
  <w:style w:type="paragraph" w:customStyle="1" w:styleId="headertext">
    <w:name w:val="headertext"/>
    <w:basedOn w:val="a"/>
    <w:rsid w:val="006304A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0662737">
      <w:bodyDiv w:val="1"/>
      <w:marLeft w:val="0"/>
      <w:marRight w:val="0"/>
      <w:marTop w:val="0"/>
      <w:marBottom w:val="0"/>
      <w:divBdr>
        <w:top w:val="none" w:sz="0" w:space="0" w:color="auto"/>
        <w:left w:val="none" w:sz="0" w:space="0" w:color="auto"/>
        <w:bottom w:val="none" w:sz="0" w:space="0" w:color="auto"/>
        <w:right w:val="none" w:sz="0" w:space="0" w:color="auto"/>
      </w:divBdr>
      <w:divsChild>
        <w:div w:id="83721234">
          <w:marLeft w:val="0"/>
          <w:marRight w:val="0"/>
          <w:marTop w:val="0"/>
          <w:marBottom w:val="0"/>
          <w:divBdr>
            <w:top w:val="none" w:sz="0" w:space="0" w:color="auto"/>
            <w:left w:val="none" w:sz="0" w:space="0" w:color="auto"/>
            <w:bottom w:val="none" w:sz="0" w:space="0" w:color="auto"/>
            <w:right w:val="none" w:sz="0" w:space="0" w:color="auto"/>
          </w:divBdr>
        </w:div>
        <w:div w:id="1554003033">
          <w:marLeft w:val="0"/>
          <w:marRight w:val="0"/>
          <w:marTop w:val="0"/>
          <w:marBottom w:val="0"/>
          <w:divBdr>
            <w:top w:val="none" w:sz="0" w:space="0" w:color="auto"/>
            <w:left w:val="none" w:sz="0" w:space="0" w:color="auto"/>
            <w:bottom w:val="none" w:sz="0" w:space="0" w:color="auto"/>
            <w:right w:val="none" w:sz="0" w:space="0" w:color="auto"/>
          </w:divBdr>
        </w:div>
        <w:div w:id="1166825540">
          <w:marLeft w:val="0"/>
          <w:marRight w:val="0"/>
          <w:marTop w:val="0"/>
          <w:marBottom w:val="0"/>
          <w:divBdr>
            <w:top w:val="none" w:sz="0" w:space="0" w:color="auto"/>
            <w:left w:val="none" w:sz="0" w:space="0" w:color="auto"/>
            <w:bottom w:val="none" w:sz="0" w:space="0" w:color="auto"/>
            <w:right w:val="none" w:sz="0" w:space="0" w:color="auto"/>
          </w:divBdr>
        </w:div>
        <w:div w:id="945120928">
          <w:marLeft w:val="0"/>
          <w:marRight w:val="0"/>
          <w:marTop w:val="0"/>
          <w:marBottom w:val="0"/>
          <w:divBdr>
            <w:top w:val="none" w:sz="0" w:space="0" w:color="auto"/>
            <w:left w:val="none" w:sz="0" w:space="0" w:color="auto"/>
            <w:bottom w:val="none" w:sz="0" w:space="0" w:color="auto"/>
            <w:right w:val="none" w:sz="0" w:space="0" w:color="auto"/>
          </w:divBdr>
        </w:div>
        <w:div w:id="485511601">
          <w:marLeft w:val="0"/>
          <w:marRight w:val="0"/>
          <w:marTop w:val="0"/>
          <w:marBottom w:val="0"/>
          <w:divBdr>
            <w:top w:val="none" w:sz="0" w:space="0" w:color="auto"/>
            <w:left w:val="none" w:sz="0" w:space="0" w:color="auto"/>
            <w:bottom w:val="none" w:sz="0" w:space="0" w:color="auto"/>
            <w:right w:val="none" w:sz="0" w:space="0" w:color="auto"/>
          </w:divBdr>
        </w:div>
        <w:div w:id="97408522">
          <w:marLeft w:val="0"/>
          <w:marRight w:val="0"/>
          <w:marTop w:val="0"/>
          <w:marBottom w:val="0"/>
          <w:divBdr>
            <w:top w:val="none" w:sz="0" w:space="0" w:color="auto"/>
            <w:left w:val="none" w:sz="0" w:space="0" w:color="auto"/>
            <w:bottom w:val="none" w:sz="0" w:space="0" w:color="auto"/>
            <w:right w:val="none" w:sz="0" w:space="0" w:color="auto"/>
          </w:divBdr>
        </w:div>
        <w:div w:id="1464544065">
          <w:marLeft w:val="0"/>
          <w:marRight w:val="0"/>
          <w:marTop w:val="0"/>
          <w:marBottom w:val="0"/>
          <w:divBdr>
            <w:top w:val="none" w:sz="0" w:space="0" w:color="auto"/>
            <w:left w:val="none" w:sz="0" w:space="0" w:color="auto"/>
            <w:bottom w:val="none" w:sz="0" w:space="0" w:color="auto"/>
            <w:right w:val="none" w:sz="0" w:space="0" w:color="auto"/>
          </w:divBdr>
        </w:div>
        <w:div w:id="1798183397">
          <w:marLeft w:val="0"/>
          <w:marRight w:val="0"/>
          <w:marTop w:val="0"/>
          <w:marBottom w:val="0"/>
          <w:divBdr>
            <w:top w:val="none" w:sz="0" w:space="0" w:color="auto"/>
            <w:left w:val="none" w:sz="0" w:space="0" w:color="auto"/>
            <w:bottom w:val="none" w:sz="0" w:space="0" w:color="auto"/>
            <w:right w:val="none" w:sz="0" w:space="0" w:color="auto"/>
          </w:divBdr>
        </w:div>
      </w:divsChild>
    </w:div>
    <w:div w:id="405230609">
      <w:bodyDiv w:val="1"/>
      <w:marLeft w:val="0"/>
      <w:marRight w:val="0"/>
      <w:marTop w:val="0"/>
      <w:marBottom w:val="0"/>
      <w:divBdr>
        <w:top w:val="none" w:sz="0" w:space="0" w:color="auto"/>
        <w:left w:val="none" w:sz="0" w:space="0" w:color="auto"/>
        <w:bottom w:val="none" w:sz="0" w:space="0" w:color="auto"/>
        <w:right w:val="none" w:sz="0" w:space="0" w:color="auto"/>
      </w:divBdr>
    </w:div>
    <w:div w:id="999576360">
      <w:bodyDiv w:val="1"/>
      <w:marLeft w:val="0"/>
      <w:marRight w:val="0"/>
      <w:marTop w:val="0"/>
      <w:marBottom w:val="0"/>
      <w:divBdr>
        <w:top w:val="none" w:sz="0" w:space="0" w:color="auto"/>
        <w:left w:val="none" w:sz="0" w:space="0" w:color="auto"/>
        <w:bottom w:val="none" w:sz="0" w:space="0" w:color="auto"/>
        <w:right w:val="none" w:sz="0" w:space="0" w:color="auto"/>
      </w:divBdr>
    </w:div>
    <w:div w:id="1066145884">
      <w:bodyDiv w:val="1"/>
      <w:marLeft w:val="0"/>
      <w:marRight w:val="0"/>
      <w:marTop w:val="0"/>
      <w:marBottom w:val="0"/>
      <w:divBdr>
        <w:top w:val="none" w:sz="0" w:space="0" w:color="auto"/>
        <w:left w:val="none" w:sz="0" w:space="0" w:color="auto"/>
        <w:bottom w:val="none" w:sz="0" w:space="0" w:color="auto"/>
        <w:right w:val="none" w:sz="0" w:space="0" w:color="auto"/>
      </w:divBdr>
    </w:div>
    <w:div w:id="1284921527">
      <w:bodyDiv w:val="1"/>
      <w:marLeft w:val="0"/>
      <w:marRight w:val="0"/>
      <w:marTop w:val="0"/>
      <w:marBottom w:val="0"/>
      <w:divBdr>
        <w:top w:val="none" w:sz="0" w:space="0" w:color="auto"/>
        <w:left w:val="none" w:sz="0" w:space="0" w:color="auto"/>
        <w:bottom w:val="none" w:sz="0" w:space="0" w:color="auto"/>
        <w:right w:val="none" w:sz="0" w:space="0" w:color="auto"/>
      </w:divBdr>
    </w:div>
    <w:div w:id="1895509829">
      <w:bodyDiv w:val="1"/>
      <w:marLeft w:val="0"/>
      <w:marRight w:val="0"/>
      <w:marTop w:val="0"/>
      <w:marBottom w:val="0"/>
      <w:divBdr>
        <w:top w:val="none" w:sz="0" w:space="0" w:color="auto"/>
        <w:left w:val="none" w:sz="0" w:space="0" w:color="auto"/>
        <w:bottom w:val="none" w:sz="0" w:space="0" w:color="auto"/>
        <w:right w:val="none" w:sz="0" w:space="0" w:color="auto"/>
      </w:divBdr>
    </w:div>
    <w:div w:id="1962683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48E2E-A76D-4850-90C6-CBA8E223C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3241</TotalTime>
  <Pages>10</Pages>
  <Words>4206</Words>
  <Characters>23979</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28129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Переверзева</dc:creator>
  <cp:keywords/>
  <dc:description/>
  <cp:lastModifiedBy>user</cp:lastModifiedBy>
  <cp:revision>94</cp:revision>
  <cp:lastPrinted>2018-08-03T01:10:00Z</cp:lastPrinted>
  <dcterms:created xsi:type="dcterms:W3CDTF">2016-06-20T14:18:00Z</dcterms:created>
  <dcterms:modified xsi:type="dcterms:W3CDTF">2021-09-30T05:53:00Z</dcterms:modified>
</cp:coreProperties>
</file>