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0ABCE" w14:textId="5C6638DC" w:rsidR="00B341D4" w:rsidRPr="0087735F" w:rsidRDefault="00B341D4" w:rsidP="00B341D4">
      <w:pPr>
        <w:spacing w:after="0" w:line="240" w:lineRule="auto"/>
        <w:jc w:val="right"/>
        <w:rPr>
          <w:rFonts w:ascii="Times New Roman" w:hAnsi="Times New Roman"/>
          <w:b/>
          <w:caps/>
          <w:sz w:val="24"/>
          <w:szCs w:val="24"/>
        </w:rPr>
      </w:pPr>
      <w:r w:rsidRPr="0087735F">
        <w:rPr>
          <w:rFonts w:ascii="Times New Roman" w:hAnsi="Times New Roman"/>
          <w:b/>
          <w:caps/>
          <w:sz w:val="24"/>
          <w:szCs w:val="24"/>
        </w:rPr>
        <w:t xml:space="preserve">Приложение № </w:t>
      </w:r>
      <w:r>
        <w:rPr>
          <w:rFonts w:ascii="Times New Roman" w:hAnsi="Times New Roman"/>
          <w:b/>
          <w:caps/>
          <w:sz w:val="24"/>
          <w:szCs w:val="24"/>
        </w:rPr>
        <w:t>2</w:t>
      </w:r>
      <w:r w:rsidRPr="0087735F">
        <w:rPr>
          <w:rFonts w:ascii="Times New Roman" w:hAnsi="Times New Roman"/>
          <w:b/>
          <w:caps/>
          <w:sz w:val="24"/>
          <w:szCs w:val="24"/>
        </w:rPr>
        <w:t xml:space="preserve"> </w:t>
      </w:r>
    </w:p>
    <w:p w14:paraId="7543656B" w14:textId="77777777" w:rsidR="00B341D4" w:rsidRDefault="00B341D4" w:rsidP="00B341D4">
      <w:pPr>
        <w:spacing w:after="0" w:line="240" w:lineRule="auto"/>
        <w:jc w:val="right"/>
        <w:rPr>
          <w:rFonts w:ascii="Times New Roman" w:hAnsi="Times New Roman"/>
          <w:b/>
          <w:caps/>
          <w:sz w:val="24"/>
          <w:szCs w:val="24"/>
        </w:rPr>
      </w:pPr>
      <w:r w:rsidRPr="0087735F">
        <w:rPr>
          <w:rFonts w:ascii="Times New Roman" w:hAnsi="Times New Roman"/>
          <w:b/>
          <w:caps/>
          <w:sz w:val="24"/>
          <w:szCs w:val="24"/>
        </w:rPr>
        <w:t xml:space="preserve">к извещению о проведении </w:t>
      </w:r>
    </w:p>
    <w:p w14:paraId="1B7BBCDA" w14:textId="3596AAF0" w:rsidR="00B341D4" w:rsidRDefault="00B341D4" w:rsidP="00B341D4">
      <w:pPr>
        <w:spacing w:after="0" w:line="240" w:lineRule="auto"/>
        <w:jc w:val="right"/>
        <w:rPr>
          <w:rFonts w:ascii="Times New Roman" w:hAnsi="Times New Roman"/>
          <w:b/>
          <w:caps/>
          <w:sz w:val="24"/>
          <w:szCs w:val="24"/>
        </w:rPr>
      </w:pPr>
      <w:r w:rsidRPr="0087735F">
        <w:rPr>
          <w:rFonts w:ascii="Times New Roman" w:hAnsi="Times New Roman"/>
          <w:b/>
          <w:caps/>
          <w:sz w:val="24"/>
          <w:szCs w:val="24"/>
        </w:rPr>
        <w:t xml:space="preserve"> запроса котировок</w:t>
      </w:r>
    </w:p>
    <w:p w14:paraId="44FAD34C" w14:textId="602CFEBF" w:rsidR="00B341D4" w:rsidRDefault="00B341D4" w:rsidP="00B341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                                                                                            </w:t>
      </w:r>
      <w:r w:rsidRPr="0087735F">
        <w:rPr>
          <w:rFonts w:ascii="Times New Roman" w:hAnsi="Times New Roman"/>
          <w:b/>
          <w:caps/>
          <w:sz w:val="24"/>
          <w:szCs w:val="24"/>
        </w:rPr>
        <w:t xml:space="preserve"> в электронной форм</w:t>
      </w:r>
      <w:r>
        <w:rPr>
          <w:rFonts w:ascii="Times New Roman" w:hAnsi="Times New Roman"/>
          <w:b/>
          <w:caps/>
          <w:sz w:val="24"/>
          <w:szCs w:val="24"/>
        </w:rPr>
        <w:t>е</w:t>
      </w:r>
    </w:p>
    <w:p w14:paraId="6CE687D9" w14:textId="77777777" w:rsidR="00B341D4" w:rsidRDefault="00B341D4" w:rsidP="00FB69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58E29" w14:textId="77777777" w:rsidR="00233768" w:rsidRDefault="00F22F81" w:rsidP="00FB69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64A3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Техническое задание </w:t>
      </w:r>
    </w:p>
    <w:p w14:paraId="6AA44378" w14:textId="2D803031" w:rsidR="00726D9C" w:rsidRPr="00A064A3" w:rsidRDefault="00F22F81" w:rsidP="00FB69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64A3">
        <w:rPr>
          <w:rFonts w:ascii="Times New Roman" w:hAnsi="Times New Roman" w:cs="Times New Roman"/>
          <w:b/>
          <w:bCs/>
          <w:sz w:val="24"/>
          <w:szCs w:val="24"/>
        </w:rPr>
        <w:t xml:space="preserve">на поставку </w:t>
      </w:r>
      <w:r w:rsidR="00233768">
        <w:rPr>
          <w:rFonts w:ascii="Times New Roman" w:hAnsi="Times New Roman" w:cs="Times New Roman"/>
          <w:b/>
          <w:bCs/>
          <w:sz w:val="24"/>
          <w:szCs w:val="24"/>
        </w:rPr>
        <w:t>игрушек</w:t>
      </w:r>
    </w:p>
    <w:p w14:paraId="20197453" w14:textId="4B0C0DD5" w:rsidR="00FB69DA" w:rsidRPr="00A064A3" w:rsidRDefault="00F22F81" w:rsidP="0008016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064A3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="00FB69DA">
        <w:rPr>
          <w:rFonts w:ascii="Times New Roman" w:hAnsi="Times New Roman" w:cs="Times New Roman"/>
          <w:b/>
          <w:bCs/>
          <w:sz w:val="24"/>
          <w:szCs w:val="24"/>
        </w:rPr>
        <w:t>ъект закупки: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"/>
        <w:gridCol w:w="2161"/>
        <w:gridCol w:w="5215"/>
        <w:gridCol w:w="814"/>
        <w:gridCol w:w="696"/>
      </w:tblGrid>
      <w:tr w:rsidR="00FB69DA" w:rsidRPr="00FB69DA" w14:paraId="7935404B" w14:textId="77777777" w:rsidTr="00891F17">
        <w:tc>
          <w:tcPr>
            <w:tcW w:w="473" w:type="dxa"/>
          </w:tcPr>
          <w:p w14:paraId="0B905D10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161" w:type="dxa"/>
          </w:tcPr>
          <w:p w14:paraId="3C4ED82C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215" w:type="dxa"/>
          </w:tcPr>
          <w:p w14:paraId="37C7F404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800" w:type="dxa"/>
          </w:tcPr>
          <w:p w14:paraId="0CE903BD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96" w:type="dxa"/>
          </w:tcPr>
          <w:p w14:paraId="62412BAC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FB69DA" w:rsidRPr="00FB69DA" w14:paraId="7F1253F1" w14:textId="77777777" w:rsidTr="00891F17">
        <w:tc>
          <w:tcPr>
            <w:tcW w:w="473" w:type="dxa"/>
          </w:tcPr>
          <w:p w14:paraId="0AF0832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14:paraId="47E3ECB2" w14:textId="3D70140F" w:rsidR="00FB69DA" w:rsidRPr="00FB69DA" w:rsidRDefault="008978D2" w:rsidP="008978D2">
            <w:pPr>
              <w:widowControl w:val="0"/>
              <w:autoSpaceDE w:val="0"/>
              <w:autoSpaceDN w:val="0"/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B69DA"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>ирамидка</w:t>
            </w:r>
            <w:r w:rsidR="00FB69DA" w:rsidRPr="00FB69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0DFC42B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4E652" wp14:editId="56E4B393">
                  <wp:extent cx="1460462" cy="1458944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62" cy="145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8C02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Форма элементов: маленькие стаканчики </w:t>
            </w:r>
          </w:p>
          <w:p w14:paraId="7C103ED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Цвет: разноцветный, яркий</w:t>
            </w:r>
          </w:p>
          <w:p w14:paraId="164740B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высококачественная пластмасса</w:t>
            </w:r>
          </w:p>
          <w:p w14:paraId="468B073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Комплектация: не менее 9 деталей</w:t>
            </w:r>
          </w:p>
          <w:p w14:paraId="5E9FEB05" w14:textId="0390C504" w:rsidR="00FB69DA" w:rsidRPr="00FB69DA" w:rsidRDefault="00004E19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: не менее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38080133" w14:textId="5D314BB9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Высота: не менее 50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2622C7F6" w14:textId="525C28E9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Ширина: не менее 10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1F5DF85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730C0DFE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3081CFEC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69DA" w:rsidRPr="00FB69DA" w14:paraId="16A51881" w14:textId="77777777" w:rsidTr="00891F17">
        <w:trPr>
          <w:trHeight w:val="2652"/>
        </w:trPr>
        <w:tc>
          <w:tcPr>
            <w:tcW w:w="473" w:type="dxa"/>
          </w:tcPr>
          <w:p w14:paraId="7D2B422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14:paraId="7F94D64F" w14:textId="6F9DFD65" w:rsidR="00FB69DA" w:rsidRPr="00FB69DA" w:rsidRDefault="00FB69DA" w:rsidP="00FB69DA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Кораблик </w:t>
            </w:r>
          </w:p>
          <w:p w14:paraId="0BEE8B5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5963443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9FBCD" wp14:editId="45CDA271">
                  <wp:extent cx="1294847" cy="100764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47" cy="100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CEF1C" w14:textId="478C7602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змер (Д х </w:t>
            </w:r>
            <w:proofErr w:type="gramStart"/>
            <w:r w:rsidR="00AE465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 х В), мм: не менее 170 x 108 x 77</w:t>
            </w:r>
          </w:p>
          <w:p w14:paraId="4CADEC0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Для игровых целей внутри помещения и на открытом воздухе – соответствие </w:t>
            </w:r>
          </w:p>
          <w:p w14:paraId="4745714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  <w:p w14:paraId="4E16D63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высококачественная пластмасса</w:t>
            </w:r>
          </w:p>
        </w:tc>
        <w:tc>
          <w:tcPr>
            <w:tcW w:w="800" w:type="dxa"/>
          </w:tcPr>
          <w:p w14:paraId="5D2471F0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5A33F75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DA" w:rsidRPr="00FB69DA" w14:paraId="2144B79E" w14:textId="77777777" w:rsidTr="00FB69DA">
        <w:trPr>
          <w:trHeight w:val="841"/>
        </w:trPr>
        <w:tc>
          <w:tcPr>
            <w:tcW w:w="473" w:type="dxa"/>
          </w:tcPr>
          <w:p w14:paraId="56A9DA6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14:paraId="4D2CEE45" w14:textId="0FBE6024" w:rsidR="00FB69DA" w:rsidRPr="00FB69DA" w:rsidRDefault="00FB69DA" w:rsidP="008978D2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Каталка</w:t>
            </w:r>
            <w:r w:rsidRPr="00FB69D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FB69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>веревочке</w:t>
            </w:r>
            <w:r w:rsidRPr="00FB69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4FBDBE22" w14:textId="77777777" w:rsidR="00FB69DA" w:rsidRPr="00FB69DA" w:rsidRDefault="00FB69DA" w:rsidP="00FB69D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DA103" wp14:editId="5D76F9BB">
                  <wp:extent cx="1444028" cy="948118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28" cy="9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3FBDD" w14:textId="77777777" w:rsidR="00FB69DA" w:rsidRPr="00FB69DA" w:rsidRDefault="00FB69DA" w:rsidP="00FB69D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521B2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Шарики внутри – соответствие</w:t>
            </w:r>
          </w:p>
          <w:p w14:paraId="7EE7DCF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Назначение: способствует физическому развитию малыша - помогает сделать первые шаги и освоить навыки ходьбы, развивает координацию движений и способность ориентироваться в пространстве</w:t>
            </w:r>
          </w:p>
          <w:p w14:paraId="2015B67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Основной материал: пластик</w:t>
            </w:r>
          </w:p>
          <w:p w14:paraId="7C06DED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Тип: на веревочке</w:t>
            </w:r>
          </w:p>
          <w:p w14:paraId="2EA064A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  <w:p w14:paraId="492F02CE" w14:textId="21C4FC92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Размеры: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не менее 155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х120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х255 мм</w:t>
            </w:r>
          </w:p>
          <w:p w14:paraId="2B8B6364" w14:textId="3721318A" w:rsidR="00FB69DA" w:rsidRPr="00FB69DA" w:rsidRDefault="00FB69DA" w:rsidP="00E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14:paraId="1D70C2E8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14:paraId="09F1EE04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69DA" w:rsidRPr="00FB69DA" w14:paraId="2741E59F" w14:textId="77777777" w:rsidTr="00891F17">
        <w:tc>
          <w:tcPr>
            <w:tcW w:w="473" w:type="dxa"/>
          </w:tcPr>
          <w:p w14:paraId="6444E9A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61" w:type="dxa"/>
          </w:tcPr>
          <w:p w14:paraId="70B44347" w14:textId="6BBA334F" w:rsidR="004E103C" w:rsidRPr="00FB69DA" w:rsidRDefault="00FB69DA" w:rsidP="004E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</w:t>
            </w:r>
            <w:r w:rsidR="004E103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FB6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103C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автомобиль-самосвал </w:t>
            </w:r>
          </w:p>
          <w:p w14:paraId="03CD080B" w14:textId="5E7A301A" w:rsidR="004E103C" w:rsidRPr="00FB69DA" w:rsidRDefault="004E103C" w:rsidP="004E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лопатка малая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грабельки малые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42C4DA40" w14:textId="207F88A2" w:rsidR="00FB69DA" w:rsidRPr="00FB69DA" w:rsidRDefault="00FB69DA" w:rsidP="00FB69DA">
            <w:pPr>
              <w:widowControl w:val="0"/>
              <w:autoSpaceDE w:val="0"/>
              <w:autoSpaceDN w:val="0"/>
              <w:ind w:left="105" w:righ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F5ABA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</w:tcPr>
          <w:p w14:paraId="2FC62C4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76EB3" wp14:editId="0D3E94DC">
                  <wp:extent cx="2298750" cy="142875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41A2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Комплектация:</w:t>
            </w:r>
          </w:p>
          <w:p w14:paraId="1B7C9D8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- автомобиль-самосвал </w:t>
            </w:r>
          </w:p>
          <w:p w14:paraId="16B4A0A2" w14:textId="1094385B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лопатка малая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14:paraId="2A83371A" w14:textId="2142A58C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грабельки малые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06E5A88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Кузов автомобиля поднимается и опускается – соответствие </w:t>
            </w:r>
          </w:p>
          <w:p w14:paraId="337F12D8" w14:textId="101605D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Длина машинки: не менее 16см</w:t>
            </w:r>
          </w:p>
          <w:p w14:paraId="2D02AD1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Длина лопатки: не менее 13см</w:t>
            </w:r>
          </w:p>
          <w:p w14:paraId="5AB7A6F8" w14:textId="1D1A2BFB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Длина граблей: не менее 13см</w:t>
            </w:r>
          </w:p>
          <w:p w14:paraId="528D60D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14C915C3" w14:textId="58B802B5" w:rsidR="00FB69DA" w:rsidRPr="00FB69DA" w:rsidRDefault="005A27D2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0154A4C6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69DA" w:rsidRPr="00FB69DA" w14:paraId="008D746C" w14:textId="77777777" w:rsidTr="00891F17">
        <w:trPr>
          <w:trHeight w:val="2883"/>
        </w:trPr>
        <w:tc>
          <w:tcPr>
            <w:tcW w:w="473" w:type="dxa"/>
          </w:tcPr>
          <w:p w14:paraId="2612C64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1" w:type="dxa"/>
          </w:tcPr>
          <w:p w14:paraId="394C6126" w14:textId="1B0EECF3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втомобиль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гоночный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4237D37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16881" wp14:editId="4672F9A0">
                  <wp:extent cx="1793088" cy="134377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79" cy="136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890E3" w14:textId="06BD8FDA" w:rsidR="00FB69DA" w:rsidRPr="00FB69DA" w:rsidRDefault="00EC1032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: не менее 15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2D9B3CB1" w14:textId="3698A818" w:rsidR="00FB69DA" w:rsidRPr="00FB69DA" w:rsidRDefault="00EC1032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: не менее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37741F4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7CDFC8F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Механизм запуска: без механизма</w:t>
            </w:r>
          </w:p>
          <w:p w14:paraId="302EA3F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Прочие подвижные элементы – наличие </w:t>
            </w:r>
          </w:p>
          <w:p w14:paraId="0854558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Поворот колес – соответствие </w:t>
            </w:r>
          </w:p>
          <w:p w14:paraId="2661007E" w14:textId="05F3EDE6" w:rsidR="00FB69DA" w:rsidRPr="00FB69DA" w:rsidRDefault="00EC1032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: не менее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725CB85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Упаковка: в сетке</w:t>
            </w:r>
          </w:p>
          <w:p w14:paraId="6A17CD6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2E2F911B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71DE847C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69DA" w:rsidRPr="00FB69DA" w14:paraId="69E447FB" w14:textId="77777777" w:rsidTr="00891F17">
        <w:trPr>
          <w:trHeight w:val="3815"/>
        </w:trPr>
        <w:tc>
          <w:tcPr>
            <w:tcW w:w="473" w:type="dxa"/>
          </w:tcPr>
          <w:p w14:paraId="4DB811F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1" w:type="dxa"/>
          </w:tcPr>
          <w:p w14:paraId="29957265" w14:textId="6240188F" w:rsidR="00FB69DA" w:rsidRPr="00FB69DA" w:rsidRDefault="00FB69DA" w:rsidP="004E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Автомобиль-фургон </w:t>
            </w: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Беби</w:t>
            </w:r>
            <w:proofErr w:type="spellEnd"/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Кар</w:t>
            </w:r>
            <w:r w:rsidR="00B310A0">
              <w:rPr>
                <w:rFonts w:ascii="Times New Roman" w:hAnsi="Times New Roman" w:cs="Times New Roman"/>
                <w:sz w:val="24"/>
                <w:szCs w:val="24"/>
              </w:rPr>
              <w:t xml:space="preserve"> или эквивалент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655246D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F4405" wp14:editId="674145F0">
                  <wp:extent cx="1555330" cy="1556660"/>
                  <wp:effectExtent l="0" t="0" r="698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60" cy="157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457C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87DE8" w14:textId="0E5EADEC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Размер: не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 менее 90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AE465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04E19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х64 мм</w:t>
            </w:r>
          </w:p>
          <w:p w14:paraId="1FE2F67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пластмасса</w:t>
            </w:r>
          </w:p>
          <w:p w14:paraId="6116DEA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Форма деталей: округлая</w:t>
            </w:r>
          </w:p>
          <w:p w14:paraId="4568337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в ярких цветах – соответствие </w:t>
            </w:r>
          </w:p>
          <w:p w14:paraId="498C0A3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1C6FD418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09284B7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DA" w:rsidRPr="00FB69DA" w14:paraId="610169BA" w14:textId="77777777" w:rsidTr="00891F17">
        <w:trPr>
          <w:trHeight w:val="3533"/>
        </w:trPr>
        <w:tc>
          <w:tcPr>
            <w:tcW w:w="473" w:type="dxa"/>
          </w:tcPr>
          <w:p w14:paraId="75AA5F0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61" w:type="dxa"/>
          </w:tcPr>
          <w:p w14:paraId="240C1FCE" w14:textId="2EC86A47" w:rsidR="00FB69DA" w:rsidRPr="00FB69DA" w:rsidRDefault="00EC1032" w:rsidP="00A42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="00FB69DA"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002CE55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7540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4E506" wp14:editId="7872F30A">
                  <wp:extent cx="1576460" cy="1574358"/>
                  <wp:effectExtent l="0" t="0" r="5080" b="6985"/>
                  <wp:docPr id="6" name="Рисунок 6" descr="Сортер &quot;Сказочный домик на лужайк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ортер &quot;Сказочный домик на лужайк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02" cy="159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109D4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Игрушка выполнена в виде яркого домика с дверью и окошками – соответствие </w:t>
            </w:r>
          </w:p>
          <w:p w14:paraId="306EFFF1" w14:textId="7777343E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Дополнительно в наборе: ми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ниатюрные фигурки жителей дома - не менее 4 </w:t>
            </w:r>
            <w:proofErr w:type="spellStart"/>
            <w:proofErr w:type="gramStart"/>
            <w:r w:rsidR="00AE465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, напоминающих членов одной дружной семьи</w:t>
            </w:r>
          </w:p>
          <w:p w14:paraId="2D5D954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Чтобы попасть внутрь домика, необходимо вставить ключ из комплекта соответствующей формы в замок – соответствие </w:t>
            </w:r>
          </w:p>
          <w:p w14:paraId="7A3548C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Крыша сооружения дополнена отверстиями разной формы, к которым детям предстоит подобрать формочки из набора, используя игрушку как </w:t>
            </w: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- соответствие</w:t>
            </w:r>
          </w:p>
          <w:p w14:paraId="693678D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Домик удобно переносить благодаря ручке на корпусе изделия – соответствие </w:t>
            </w:r>
          </w:p>
          <w:p w14:paraId="69C611D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 и аксессуары окрашены устойчивыми красителями ярких цветов, которые долгое время не истираются и сохраняют свой цвет – соответствие </w:t>
            </w:r>
          </w:p>
          <w:p w14:paraId="6EA7411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Домик изготовлен из безопасного нетоксичного пластика, ударопрочного и высококачественного – соответствие </w:t>
            </w:r>
          </w:p>
          <w:p w14:paraId="2179F7D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1,5 лет</w:t>
            </w:r>
          </w:p>
          <w:p w14:paraId="5F25A1C9" w14:textId="139D6C93" w:rsidR="00FB69DA" w:rsidRPr="00FB69DA" w:rsidRDefault="00AE4656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Размер: не менее 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25 х 18 см</w:t>
            </w:r>
          </w:p>
          <w:p w14:paraId="41BC7C1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76F0DFDB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11C8D789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69DA" w:rsidRPr="00FB69DA" w14:paraId="1F6865B4" w14:textId="77777777" w:rsidTr="00891F17">
        <w:trPr>
          <w:trHeight w:val="2116"/>
        </w:trPr>
        <w:tc>
          <w:tcPr>
            <w:tcW w:w="473" w:type="dxa"/>
          </w:tcPr>
          <w:p w14:paraId="0E41DEF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1" w:type="dxa"/>
          </w:tcPr>
          <w:p w14:paraId="101252EA" w14:textId="01A354AB" w:rsidR="00FB69DA" w:rsidRPr="00FB69DA" w:rsidRDefault="00FB69DA" w:rsidP="00A42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"Забавный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сад"</w:t>
            </w:r>
            <w:r w:rsidRPr="00FB69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10A0">
              <w:rPr>
                <w:rFonts w:ascii="Times New Roman" w:hAnsi="Times New Roman" w:cs="Times New Roman"/>
                <w:sz w:val="24"/>
                <w:szCs w:val="24"/>
              </w:rPr>
              <w:t>или эквивалент</w:t>
            </w:r>
          </w:p>
        </w:tc>
        <w:tc>
          <w:tcPr>
            <w:tcW w:w="5215" w:type="dxa"/>
          </w:tcPr>
          <w:p w14:paraId="2A03978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9CD1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2BAFE" wp14:editId="512CA5EC">
                  <wp:extent cx="1463040" cy="1608797"/>
                  <wp:effectExtent l="0" t="0" r="3810" b="0"/>
                  <wp:docPr id="8" name="Рисунок 8" descr="Интерактивная развивающая игрушка Полесье Забавны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нтерактивная развивающая игрушка Полесье Забавны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55" cy="162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D050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  <w:p w14:paraId="2B15519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Изделие выполнено в виде 3 цветов с прозрачными стебельками – соответствие </w:t>
            </w:r>
          </w:p>
          <w:p w14:paraId="6BE78D7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Шар внутри подпрыгивает при нажатии на соответствующую кнопку – соответствие </w:t>
            </w:r>
          </w:p>
          <w:p w14:paraId="2D2B850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Чем сильнее удар — тем выше поднимется мячик – соответствие </w:t>
            </w:r>
          </w:p>
          <w:p w14:paraId="799BDD6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Все действия сопровождаются звуками – соответствие </w:t>
            </w:r>
          </w:p>
          <w:p w14:paraId="6B8A5DA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Головки цветочков крутятся – соответствие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аботает от 2 батареек, которые входят в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 – соответствие </w:t>
            </w:r>
          </w:p>
          <w:p w14:paraId="363900AE" w14:textId="55BC073A" w:rsidR="00FB69DA" w:rsidRPr="00FB69DA" w:rsidRDefault="00FB69DA" w:rsidP="00E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 игру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шки в собранном виде: не менее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х265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х140 мм</w:t>
            </w:r>
          </w:p>
        </w:tc>
        <w:tc>
          <w:tcPr>
            <w:tcW w:w="800" w:type="dxa"/>
          </w:tcPr>
          <w:p w14:paraId="43DBE1A9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14:paraId="656CF10D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DA" w:rsidRPr="00FB69DA" w14:paraId="567225C0" w14:textId="77777777" w:rsidTr="00891F17">
        <w:tc>
          <w:tcPr>
            <w:tcW w:w="473" w:type="dxa"/>
          </w:tcPr>
          <w:p w14:paraId="0312660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61" w:type="dxa"/>
          </w:tcPr>
          <w:p w14:paraId="73E1313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Каталка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Утенок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ручкой</w:t>
            </w:r>
          </w:p>
        </w:tc>
        <w:tc>
          <w:tcPr>
            <w:tcW w:w="5215" w:type="dxa"/>
          </w:tcPr>
          <w:p w14:paraId="212A3C4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62E1E" wp14:editId="71841780">
                  <wp:extent cx="2012481" cy="1993550"/>
                  <wp:effectExtent l="0" t="0" r="6985" b="6985"/>
                  <wp:docPr id="12" name="Рисунок 12" descr="Каталка Утенок с руч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талка Утенок с руч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10" cy="201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1C6A7" w14:textId="20B14095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Размеры игрушки: не менее 20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х18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х24 см</w:t>
            </w:r>
          </w:p>
          <w:p w14:paraId="70DEE23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Длина ручки-толкателя: не менее 48 см</w:t>
            </w:r>
          </w:p>
          <w:p w14:paraId="319920E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высококачественный пластик – полипропилен</w:t>
            </w:r>
          </w:p>
          <w:p w14:paraId="5A8F744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безопасности и стандартам качества продукции</w:t>
            </w:r>
          </w:p>
          <w:p w14:paraId="4C6C195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Возрастная группа: для детей старше 1 года</w:t>
            </w:r>
          </w:p>
          <w:p w14:paraId="6A14E0C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3DFFA7F4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13DB12EF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69DA" w:rsidRPr="00FB69DA" w14:paraId="384EB174" w14:textId="77777777" w:rsidTr="00891F17">
        <w:tc>
          <w:tcPr>
            <w:tcW w:w="473" w:type="dxa"/>
          </w:tcPr>
          <w:p w14:paraId="741F292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1" w:type="dxa"/>
          </w:tcPr>
          <w:p w14:paraId="6A7B181B" w14:textId="2AD8EE1F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корзинкой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0F58BAB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noProof/>
                <w:lang w:eastAsia="ru-RU"/>
              </w:rPr>
              <w:drawing>
                <wp:inline distT="0" distB="0" distL="0" distR="0" wp14:anchorId="73868B33" wp14:editId="0B970D8E">
                  <wp:extent cx="1685677" cy="1444499"/>
                  <wp:effectExtent l="0" t="0" r="0" b="3810"/>
                  <wp:docPr id="14" name="Рисунок 14" descr="Набор продуктов с корзинкой №2 (9 элементов) (в сеточк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продуктов с корзинкой №2 (9 элементов) (в сеточк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14" cy="146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008CC" w14:textId="5F33D46E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Вид: игровой набор продуктов, упакованных в корзинку </w:t>
            </w:r>
          </w:p>
          <w:p w14:paraId="4E5E5FC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Комплектация:</w:t>
            </w:r>
          </w:p>
          <w:p w14:paraId="6E93A902" w14:textId="15767B19" w:rsidR="00EF1158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- пластиковые фрукты и овощи: 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 </w:t>
            </w:r>
            <w:proofErr w:type="spellStart"/>
            <w:proofErr w:type="gramStart"/>
            <w:r w:rsidR="00AC3C3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AC3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виноградн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грозд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, не менее </w:t>
            </w:r>
            <w:r w:rsidR="00AC3C35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апельсинов, 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  <w:r w:rsidR="00AC3C3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02769">
              <w:rPr>
                <w:rFonts w:ascii="Times New Roman" w:hAnsi="Times New Roman" w:cs="Times New Roman"/>
                <w:sz w:val="24"/>
                <w:szCs w:val="24"/>
              </w:rPr>
              <w:t>, не менее 2шт помидоров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груш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1</w:t>
            </w:r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яблок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а, не менее 1</w:t>
            </w:r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03C">
              <w:rPr>
                <w:rFonts w:ascii="Times New Roman" w:hAnsi="Times New Roman" w:cs="Times New Roman"/>
                <w:sz w:val="24"/>
                <w:szCs w:val="24"/>
              </w:rPr>
              <w:t>корзинки.</w:t>
            </w:r>
            <w:r w:rsidR="00EF1158" w:rsidRPr="00EF1158">
              <w:rPr>
                <w:rFonts w:ascii="Arial" w:hAnsi="Arial" w:cs="Arial"/>
                <w:color w:val="636363"/>
              </w:rPr>
              <w:t xml:space="preserve"> </w:t>
            </w:r>
          </w:p>
          <w:p w14:paraId="2DFD3763" w14:textId="3C485E10" w:rsidR="00FB69DA" w:rsidRPr="00FB69DA" w:rsidRDefault="00EF1158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Размеры корзинки (</w:t>
            </w:r>
            <w:proofErr w:type="spellStart"/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ДхШхВ</w:t>
            </w:r>
            <w:proofErr w:type="spellEnd"/>
            <w:r w:rsidRPr="00EF1158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х10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>,5 см.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 xml:space="preserve">Высота корзинки с ручкой: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t>18 см.</w:t>
            </w:r>
            <w:r w:rsidR="00EC10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 xml:space="preserve">Размеры продуктов: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менее 6,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не более 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>13 см.</w:t>
            </w:r>
          </w:p>
          <w:p w14:paraId="6642898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Возрастная группа: для детей от 6 месяцев</w:t>
            </w:r>
          </w:p>
          <w:p w14:paraId="0BD9172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прочный пластик, окрашенный в яркие цвета</w:t>
            </w:r>
          </w:p>
          <w:p w14:paraId="225A679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Не бьется при падении – соответствие </w:t>
            </w:r>
          </w:p>
          <w:p w14:paraId="01451B0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Легко моется под водой – соответствие </w:t>
            </w:r>
          </w:p>
          <w:p w14:paraId="4025D1C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05EDE3EA" w14:textId="6BB688F7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124D3DF6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69DA" w:rsidRPr="00FB69DA" w14:paraId="05A8AB31" w14:textId="77777777" w:rsidTr="00891F17">
        <w:tc>
          <w:tcPr>
            <w:tcW w:w="473" w:type="dxa"/>
          </w:tcPr>
          <w:p w14:paraId="3DFA73A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1" w:type="dxa"/>
          </w:tcPr>
          <w:p w14:paraId="4C329BB6" w14:textId="62697080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4C8C861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B6B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EFB4F6" wp14:editId="52FE19EE">
                  <wp:extent cx="1757735" cy="17577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35" cy="176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69D0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В комплекте не менее 17 игрушек: </w:t>
            </w:r>
          </w:p>
          <w:p w14:paraId="70E36CBC" w14:textId="7D5D33FD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-не менее четыре</w:t>
            </w:r>
            <w:r w:rsidR="00EF115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A0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  <w:p w14:paraId="5FCF5BE9" w14:textId="7BA05CCE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не менее пят</w:t>
            </w:r>
            <w:r w:rsidR="00EF11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0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  <w:p w14:paraId="3105DDFA" w14:textId="52153A41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- не менее </w:t>
            </w:r>
            <w:r w:rsidR="00EF1158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A0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лимонов</w:t>
            </w:r>
          </w:p>
          <w:p w14:paraId="49217B9D" w14:textId="1368AD5A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не менее дв</w:t>
            </w:r>
            <w:r w:rsidR="00EF1158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A0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>початков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кукурузы</w:t>
            </w:r>
          </w:p>
          <w:p w14:paraId="561EB89E" w14:textId="31CF1217" w:rsidR="00EF1158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>не менее двух</w:t>
            </w:r>
            <w:r w:rsidR="00A0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594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болгарски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перц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</w:p>
          <w:p w14:paraId="45731969" w14:textId="6FF5BF44" w:rsidR="00FB69DA" w:rsidRDefault="00594091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 менее двух </w:t>
            </w:r>
            <w:proofErr w:type="spellStart"/>
            <w:proofErr w:type="gramStart"/>
            <w:r w:rsidR="00A0276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A0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бутылок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053CB5" w14:textId="09513723" w:rsidR="00EF1158" w:rsidRPr="00FB69DA" w:rsidRDefault="00EF1158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 xml:space="preserve">Размеры продуктов: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менее 6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 xml:space="preserve"> см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 более 14</w:t>
            </w:r>
            <w:r w:rsidRPr="00EF1158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  <w:p w14:paraId="6BA2A29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 игрушки - прочный пластик, легко моется под водой, не ломается при падении, окрашен в яркие, насыщенные цвета</w:t>
            </w:r>
          </w:p>
          <w:p w14:paraId="2FFE852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52461B8D" w14:textId="3358DAA9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</w:t>
            </w:r>
          </w:p>
        </w:tc>
        <w:tc>
          <w:tcPr>
            <w:tcW w:w="696" w:type="dxa"/>
          </w:tcPr>
          <w:p w14:paraId="669BE4E2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69DA" w:rsidRPr="00FB69DA" w14:paraId="41E6E434" w14:textId="77777777" w:rsidTr="00891F17">
        <w:tc>
          <w:tcPr>
            <w:tcW w:w="473" w:type="dxa"/>
          </w:tcPr>
          <w:p w14:paraId="32BC184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61" w:type="dxa"/>
          </w:tcPr>
          <w:p w14:paraId="74FCD680" w14:textId="0BF719E0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B310A0">
              <w:rPr>
                <w:rFonts w:ascii="Times New Roman" w:hAnsi="Times New Roman" w:cs="Times New Roman"/>
                <w:sz w:val="24"/>
                <w:szCs w:val="24"/>
              </w:rPr>
              <w:t>шариков</w:t>
            </w:r>
          </w:p>
        </w:tc>
        <w:tc>
          <w:tcPr>
            <w:tcW w:w="5215" w:type="dxa"/>
          </w:tcPr>
          <w:p w14:paraId="22BDE3D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5B41F" wp14:editId="1C4C0259">
                  <wp:extent cx="1590261" cy="159026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53" cy="160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E5AF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Особенности:</w:t>
            </w:r>
          </w:p>
          <w:p w14:paraId="5644ED1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Игрушка представлена набором разноцветных элементов, из которых можно собрать яркую горку для увлекательной игры с шариками и машинками в комплекте</w:t>
            </w:r>
          </w:p>
          <w:p w14:paraId="2D48045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Все детали выполнены из прочного пластика, окрашенного в яркие привлекающие внимание ребёнка цвета</w:t>
            </w:r>
          </w:p>
          <w:p w14:paraId="3EDA480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- Собранная горка опирается на несколько устойчивых упоров – ножек</w:t>
            </w:r>
          </w:p>
          <w:p w14:paraId="570B168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Желоб имеет витиеватую конструкцию с поворотами, подъёмами и спусками</w:t>
            </w:r>
          </w:p>
          <w:p w14:paraId="5F6B2F6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Шарик или машинка устанавливается на небольшую стартовую площадку, откуда начинается спуск или помещаются в специальную ёмкость, которую можно затем наклонить</w:t>
            </w:r>
          </w:p>
          <w:p w14:paraId="412E6E4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Также запускать шарики по горке, можно поливая горку водичкой из лейки</w:t>
            </w:r>
          </w:p>
          <w:p w14:paraId="2D49026B" w14:textId="09785369" w:rsidR="00FB69DA" w:rsidRPr="00FB69DA" w:rsidRDefault="00982CB5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>е менее 4 шариков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имеют ярк</w:t>
            </w:r>
            <w:r w:rsidR="005940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цвета</w:t>
            </w:r>
          </w:p>
          <w:p w14:paraId="64EE82E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Миниатюрные машинки с колёсиками, можно катать по поверхности, развивая моторику рук</w:t>
            </w:r>
          </w:p>
          <w:p w14:paraId="2D21F047" w14:textId="29134301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- Игрушку можно использовать для игр, как </w:t>
            </w:r>
            <w:r w:rsidR="00982CB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82C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помещении, так и в песочнике</w:t>
            </w:r>
          </w:p>
          <w:p w14:paraId="0A0BAB6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Все составляющие набора выполнены из высококачественных, нетоксичных материалов с требуемой сертификацией для производства детских товаров</w:t>
            </w:r>
          </w:p>
          <w:p w14:paraId="7CBAB56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Комплектация: </w:t>
            </w:r>
          </w:p>
          <w:p w14:paraId="21CE125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-горка</w:t>
            </w:r>
          </w:p>
          <w:p w14:paraId="79A2C9C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-не менее 6 шариков</w:t>
            </w:r>
          </w:p>
          <w:p w14:paraId="7522E0C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-не менее 4 машинки</w:t>
            </w:r>
          </w:p>
          <w:p w14:paraId="56153ED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3-х лет.</w:t>
            </w:r>
          </w:p>
          <w:p w14:paraId="21D4B106" w14:textId="6B42F2B1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 игру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шки в собранном виде: не менее 124,5 х 79 х 52 см</w:t>
            </w:r>
          </w:p>
        </w:tc>
        <w:tc>
          <w:tcPr>
            <w:tcW w:w="800" w:type="dxa"/>
          </w:tcPr>
          <w:p w14:paraId="77980692" w14:textId="54188464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</w:t>
            </w:r>
          </w:p>
        </w:tc>
        <w:tc>
          <w:tcPr>
            <w:tcW w:w="696" w:type="dxa"/>
          </w:tcPr>
          <w:p w14:paraId="1E41159D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DA" w:rsidRPr="00FB69DA" w14:paraId="36A09AA8" w14:textId="77777777" w:rsidTr="00891F17">
        <w:tc>
          <w:tcPr>
            <w:tcW w:w="473" w:type="dxa"/>
          </w:tcPr>
          <w:p w14:paraId="51CD734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61" w:type="dxa"/>
          </w:tcPr>
          <w:p w14:paraId="51CB990C" w14:textId="5094C880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купания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кукол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аксессуарами</w:t>
            </w:r>
            <w:r w:rsidRPr="00FB69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215" w:type="dxa"/>
          </w:tcPr>
          <w:p w14:paraId="0ABB34A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2D831" wp14:editId="272C8AB2">
                  <wp:extent cx="1566365" cy="1156872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34" cy="1172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E0D07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9B26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Набор представляет собой ванну на 4 ножках для кукол и пупсов – соответствие </w:t>
            </w:r>
          </w:p>
          <w:p w14:paraId="622EF9F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 ванне крепится пеленальный столик с выдвижной полочкой, по краю располагаются карманчики для игрушечных детских принадлежностей – соответствие </w:t>
            </w:r>
          </w:p>
          <w:p w14:paraId="3F37F73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им куклу можно не только искупать, но и причесать, накормить – соответствие </w:t>
            </w:r>
          </w:p>
          <w:p w14:paraId="61147A5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 набор входит:</w:t>
            </w:r>
          </w:p>
          <w:p w14:paraId="69A6F2C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-фен (не менее 1шт)</w:t>
            </w:r>
          </w:p>
          <w:p w14:paraId="44BD014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-расчески (не мене 2 шт.)</w:t>
            </w:r>
          </w:p>
          <w:p w14:paraId="21E6EF1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-зеркальце (не менее 1шт)</w:t>
            </w:r>
          </w:p>
          <w:p w14:paraId="336F0738" w14:textId="6BE4758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-вешалки (не менее</w:t>
            </w:r>
            <w:r w:rsidR="00AC3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 шт.)</w:t>
            </w:r>
          </w:p>
          <w:p w14:paraId="4574BC3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-миска (не менее 1шт)</w:t>
            </w:r>
          </w:p>
          <w:p w14:paraId="2A65981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-ложка (не менее 1шт)</w:t>
            </w:r>
          </w:p>
          <w:p w14:paraId="1689A6B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-поильник (не менее 1шт)</w:t>
            </w:r>
          </w:p>
          <w:p w14:paraId="6B61BDE6" w14:textId="77777777" w:rsidR="00AC3C35" w:rsidRDefault="00FB69DA" w:rsidP="00FB69DA">
            <w:pPr>
              <w:rPr>
                <w:rFonts w:ascii="Arial" w:hAnsi="Arial" w:cs="Arial"/>
                <w:color w:val="636363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-флакон (не менее 1шт)</w:t>
            </w:r>
            <w:r w:rsidR="00AC3C35">
              <w:rPr>
                <w:rFonts w:ascii="Arial" w:hAnsi="Arial" w:cs="Arial"/>
                <w:color w:val="636363"/>
              </w:rPr>
              <w:t xml:space="preserve"> </w:t>
            </w:r>
          </w:p>
          <w:p w14:paraId="0E8C4728" w14:textId="6F983930" w:rsidR="00AC3C35" w:rsidRPr="00AC3C35" w:rsidRDefault="00AC3C35" w:rsidP="00FB69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 ванны:</w:t>
            </w:r>
            <w:r w:rsidRPr="00AC3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</w:t>
            </w:r>
            <w:r w:rsidRPr="00AC3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 </w:t>
            </w:r>
            <w:r w:rsidRPr="00AC3C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х35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 х23 см</w:t>
            </w:r>
          </w:p>
          <w:p w14:paraId="7C4CEC3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2416033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7B85336F" w14:textId="3A85258B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401311D9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69DA" w:rsidRPr="00FB69DA" w14:paraId="02A1E6A2" w14:textId="77777777" w:rsidTr="00891F17">
        <w:tc>
          <w:tcPr>
            <w:tcW w:w="473" w:type="dxa"/>
          </w:tcPr>
          <w:p w14:paraId="4A59FD4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1" w:type="dxa"/>
          </w:tcPr>
          <w:p w14:paraId="7956ED0D" w14:textId="71F3E262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Каталка «Собачка-далматинец» </w:t>
            </w:r>
            <w:r w:rsidR="00A421B4">
              <w:rPr>
                <w:rFonts w:ascii="Times New Roman" w:hAnsi="Times New Roman" w:cs="Times New Roman"/>
                <w:sz w:val="24"/>
                <w:szCs w:val="24"/>
              </w:rPr>
              <w:t>или эквивалент</w:t>
            </w:r>
          </w:p>
        </w:tc>
        <w:tc>
          <w:tcPr>
            <w:tcW w:w="5215" w:type="dxa"/>
          </w:tcPr>
          <w:p w14:paraId="16D0FE8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19FA9" wp14:editId="6EE6FDCB">
                  <wp:extent cx="1908313" cy="190831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97" cy="194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0CBE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BD88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Приводится в движение нажатием — соответствие </w:t>
            </w:r>
          </w:p>
          <w:p w14:paraId="3B8E8AE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Назначение: изделие способствует развитию тактильных ощущений и даёт небольшую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физическую нагрузку на ручки малыша, яркая расцветка и погремушки в колёсах способствуют развитию визуального и слухового восприятий</w:t>
            </w:r>
          </w:p>
          <w:p w14:paraId="6674CF23" w14:textId="0C3F27DE" w:rsidR="00FB69DA" w:rsidRPr="00FB69DA" w:rsidRDefault="00AE4656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(Д*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*В): не менее 15 см х 11 см х 19 см</w:t>
            </w:r>
          </w:p>
          <w:p w14:paraId="2A3B4EA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нетоксичный пластик</w:t>
            </w:r>
          </w:p>
          <w:p w14:paraId="404432F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Вид каталки: на верёвке</w:t>
            </w:r>
          </w:p>
          <w:p w14:paraId="1363AAE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719F7DAF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696" w:type="dxa"/>
          </w:tcPr>
          <w:p w14:paraId="0EA59DC2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DA" w:rsidRPr="00FB69DA" w14:paraId="4363D11C" w14:textId="77777777" w:rsidTr="00891F17">
        <w:tc>
          <w:tcPr>
            <w:tcW w:w="473" w:type="dxa"/>
          </w:tcPr>
          <w:p w14:paraId="18198F7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61" w:type="dxa"/>
          </w:tcPr>
          <w:p w14:paraId="27A0E3E8" w14:textId="67B72188" w:rsidR="00FB69DA" w:rsidRPr="00FB69DA" w:rsidRDefault="00FB69DA" w:rsidP="0089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gramEnd"/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игрушка-</w:t>
            </w: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FB69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FB69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счётами </w:t>
            </w:r>
          </w:p>
        </w:tc>
        <w:tc>
          <w:tcPr>
            <w:tcW w:w="5215" w:type="dxa"/>
          </w:tcPr>
          <w:p w14:paraId="6253FD7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34810" wp14:editId="49105645">
                  <wp:extent cx="1686477" cy="1404346"/>
                  <wp:effectExtent l="0" t="0" r="9525" b="5715"/>
                  <wp:docPr id="17" name="Рисунок 17" descr="Развивающая игрушка - сортер &quot;Куб&quot;, со счётами 668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звивающая игрушка - сортер &quot;Куб&quot;, со счётами 668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26" cy="142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EC0C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BDD2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характеристики:</w:t>
            </w:r>
          </w:p>
          <w:p w14:paraId="284F2D68" w14:textId="778E4594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-в отверстия на сторонах удобно вкладываются фигурки в виде цифр;</w:t>
            </w:r>
          </w:p>
          <w:p w14:paraId="008DB04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-яркие цвета будут способствовать развитию визуального восприятия;</w:t>
            </w:r>
          </w:p>
          <w:p w14:paraId="56B0177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-на одной из сторон расположены счёты.</w:t>
            </w:r>
          </w:p>
          <w:p w14:paraId="3C81064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из нетоксичного пластика, безопасного для здоровья ребёнка</w:t>
            </w:r>
          </w:p>
          <w:p w14:paraId="3CD9984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Возрастная группа: не менее от 3-х лет</w:t>
            </w:r>
          </w:p>
          <w:p w14:paraId="02B372CD" w14:textId="75694241" w:rsidR="00FB69DA" w:rsidRPr="00FB69DA" w:rsidRDefault="00AE4656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(Д×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×В): не менее 11 см х 11 см х 11 см</w:t>
            </w:r>
          </w:p>
          <w:p w14:paraId="3947CCE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128BCC9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1834F9E7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69DA" w:rsidRPr="00FB69DA" w14:paraId="2230BC90" w14:textId="77777777" w:rsidTr="00891F17">
        <w:tc>
          <w:tcPr>
            <w:tcW w:w="473" w:type="dxa"/>
          </w:tcPr>
          <w:p w14:paraId="6759EFD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1" w:type="dxa"/>
          </w:tcPr>
          <w:p w14:paraId="0054098B" w14:textId="31866B4B" w:rsidR="00FB69DA" w:rsidRPr="00FB69DA" w:rsidRDefault="00FB69DA" w:rsidP="00C3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Пупс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9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косичками </w:t>
            </w:r>
          </w:p>
        </w:tc>
        <w:tc>
          <w:tcPr>
            <w:tcW w:w="5215" w:type="dxa"/>
          </w:tcPr>
          <w:p w14:paraId="32FED09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437E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A6159" wp14:editId="7905435C">
                  <wp:extent cx="1947986" cy="2244631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10" cy="226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23A8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C81A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Для кого: для девочки</w:t>
            </w:r>
          </w:p>
          <w:p w14:paraId="36B68FBA" w14:textId="7C724AFE" w:rsidR="00FB69DA" w:rsidRPr="00FB69DA" w:rsidRDefault="006507ED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: не менее 13</w:t>
            </w:r>
            <w:r w:rsidR="00CA27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  <w:p w14:paraId="16CF1340" w14:textId="77777777" w:rsid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пластик, текстиль</w:t>
            </w:r>
          </w:p>
          <w:p w14:paraId="3DD310F7" w14:textId="77777777" w:rsidR="00CA2752" w:rsidRDefault="00CA2752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ручки и ножки.</w:t>
            </w:r>
          </w:p>
          <w:p w14:paraId="653EB4E9" w14:textId="598765A2" w:rsidR="00CA2752" w:rsidRPr="00FB69DA" w:rsidRDefault="00CA2752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Одежда: летнее платье - наличие.</w:t>
            </w:r>
          </w:p>
          <w:p w14:paraId="21224D7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Особенности куклы:</w:t>
            </w:r>
          </w:p>
          <w:p w14:paraId="3C020E6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-можно купать</w:t>
            </w:r>
          </w:p>
          <w:p w14:paraId="35EEF57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-можно причесывать</w:t>
            </w:r>
          </w:p>
          <w:p w14:paraId="2B4B6F4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07F80415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50C14995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69DA" w:rsidRPr="00FB69DA" w14:paraId="4806D579" w14:textId="77777777" w:rsidTr="00891F17">
        <w:tc>
          <w:tcPr>
            <w:tcW w:w="473" w:type="dxa"/>
          </w:tcPr>
          <w:p w14:paraId="42BE9536" w14:textId="31AF3F0A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1" w:type="dxa"/>
          </w:tcPr>
          <w:p w14:paraId="246F1B99" w14:textId="000CF2FA" w:rsidR="00FB69DA" w:rsidRPr="00FB69DA" w:rsidRDefault="00FB69DA" w:rsidP="007B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Пупс </w:t>
            </w:r>
          </w:p>
        </w:tc>
        <w:tc>
          <w:tcPr>
            <w:tcW w:w="5215" w:type="dxa"/>
          </w:tcPr>
          <w:p w14:paraId="5582946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3E26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F60AD2" wp14:editId="4F09F16E">
                  <wp:extent cx="1240404" cy="164325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83" cy="17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138A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6163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Особенности куклы: можно купать</w:t>
            </w:r>
          </w:p>
          <w:p w14:paraId="6AFFD9E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74577883" w14:textId="6228F592" w:rsidR="00FB69DA" w:rsidRPr="00FB69DA" w:rsidRDefault="006507ED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: не менее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51F48966" w14:textId="3D5E2638" w:rsidR="00B700FA" w:rsidRPr="00FB69DA" w:rsidRDefault="00B700F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Одежда: шорты и майка - наличие</w:t>
            </w:r>
          </w:p>
          <w:p w14:paraId="201F8B92" w14:textId="5FED0D15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</w:t>
            </w:r>
            <w:r w:rsidR="00B70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соответствие</w:t>
            </w:r>
          </w:p>
        </w:tc>
        <w:tc>
          <w:tcPr>
            <w:tcW w:w="800" w:type="dxa"/>
          </w:tcPr>
          <w:p w14:paraId="753A10A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696" w:type="dxa"/>
          </w:tcPr>
          <w:p w14:paraId="4F9E458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5DE9BA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A" w:rsidRPr="00FB69DA" w14:paraId="3EFEECAC" w14:textId="77777777" w:rsidTr="00891F17">
        <w:tc>
          <w:tcPr>
            <w:tcW w:w="473" w:type="dxa"/>
          </w:tcPr>
          <w:p w14:paraId="4938617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161" w:type="dxa"/>
          </w:tcPr>
          <w:p w14:paraId="12FF07C4" w14:textId="0979D832" w:rsidR="00FB69DA" w:rsidRPr="00FB69DA" w:rsidRDefault="00FB69DA" w:rsidP="00B70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</w:p>
        </w:tc>
        <w:tc>
          <w:tcPr>
            <w:tcW w:w="5215" w:type="dxa"/>
          </w:tcPr>
          <w:p w14:paraId="5CD9AA4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5D82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FEC51" wp14:editId="0599B3B9">
                  <wp:extent cx="1788464" cy="1788464"/>
                  <wp:effectExtent l="0" t="0" r="254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81" cy="180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24E1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BE210" w14:textId="26D8A690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Высота: не менее 25</w:t>
            </w:r>
            <w:r w:rsidR="006507ED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14:paraId="32BC61B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 лет</w:t>
            </w:r>
          </w:p>
          <w:p w14:paraId="6637C80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пластик, текстиль</w:t>
            </w:r>
          </w:p>
          <w:p w14:paraId="0502B3C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Особенности куклы: можно причесывать</w:t>
            </w:r>
          </w:p>
          <w:p w14:paraId="53B89CD5" w14:textId="77777777" w:rsid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Пол куклы: девочка</w:t>
            </w:r>
          </w:p>
          <w:p w14:paraId="7E1A67CA" w14:textId="50A6C599" w:rsidR="00B700FA" w:rsidRPr="00FB69DA" w:rsidRDefault="00B700F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Одежда: летнее платье, кепк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наличие</w:t>
            </w:r>
          </w:p>
          <w:p w14:paraId="6C657DA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0C926D8D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688173B1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4940335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A" w:rsidRPr="00FB69DA" w14:paraId="132536D5" w14:textId="77777777" w:rsidTr="00891F17">
        <w:tc>
          <w:tcPr>
            <w:tcW w:w="473" w:type="dxa"/>
          </w:tcPr>
          <w:p w14:paraId="54CA485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1" w:type="dxa"/>
          </w:tcPr>
          <w:p w14:paraId="6F45305A" w14:textId="12DD9641" w:rsidR="00FB69DA" w:rsidRPr="00FB69DA" w:rsidRDefault="00FB69DA" w:rsidP="007B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Пупс с аксессуарами</w:t>
            </w:r>
          </w:p>
        </w:tc>
        <w:tc>
          <w:tcPr>
            <w:tcW w:w="5215" w:type="dxa"/>
          </w:tcPr>
          <w:p w14:paraId="4C5CE03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080F1" wp14:editId="66AF9B5A">
                  <wp:extent cx="1478943" cy="1478943"/>
                  <wp:effectExtent l="0" t="0" r="698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05" cy="15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D6385" w14:textId="77777777" w:rsidR="006C68B0" w:rsidRPr="00FB69DA" w:rsidRDefault="006C68B0" w:rsidP="006C6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Особенности куклы: можно купать</w:t>
            </w:r>
          </w:p>
          <w:p w14:paraId="6AFF9BB6" w14:textId="77777777" w:rsidR="006C68B0" w:rsidRDefault="006C68B0" w:rsidP="006C6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6F8A466D" w14:textId="7B736BA5" w:rsidR="006C68B0" w:rsidRDefault="006C68B0" w:rsidP="006C6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Одежда: </w:t>
            </w:r>
            <w:r w:rsidR="00B700FA">
              <w:rPr>
                <w:rFonts w:ascii="Times New Roman" w:hAnsi="Times New Roman" w:cs="Times New Roman"/>
                <w:sz w:val="24"/>
                <w:szCs w:val="24"/>
              </w:rPr>
              <w:t>комбинезон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B700F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14:paraId="3C5D7C20" w14:textId="6E679088" w:rsidR="00B700FA" w:rsidRPr="00FB69DA" w:rsidRDefault="00B700FA" w:rsidP="006C6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Аксессуары – наличие</w:t>
            </w:r>
          </w:p>
          <w:p w14:paraId="796FB17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4CF8B66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7C7AEEB9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69DA" w:rsidRPr="00FB69DA" w14:paraId="72751FF5" w14:textId="77777777" w:rsidTr="00891F17">
        <w:tc>
          <w:tcPr>
            <w:tcW w:w="473" w:type="dxa"/>
          </w:tcPr>
          <w:p w14:paraId="15B5342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14:paraId="639EFE3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Торт «С днем Рождения» </w:t>
            </w:r>
          </w:p>
        </w:tc>
        <w:tc>
          <w:tcPr>
            <w:tcW w:w="5215" w:type="dxa"/>
          </w:tcPr>
          <w:p w14:paraId="658C088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F2C5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E7CAFF" wp14:editId="4C6389C7">
                  <wp:extent cx="1447275" cy="1447275"/>
                  <wp:effectExtent l="0" t="0" r="63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17" cy="145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583B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9CE9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Состав: пластик</w:t>
            </w:r>
          </w:p>
          <w:p w14:paraId="72AB35A5" w14:textId="0468ADE5" w:rsidR="00EF190B" w:rsidRPr="00FB69DA" w:rsidRDefault="003C1A8C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(Д×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×В): не менее 19,5 см х 14 см х 16,5 см</w:t>
            </w:r>
            <w:r w:rsidR="00EF190B">
              <w:rPr>
                <w:rFonts w:ascii="Arial" w:hAnsi="Arial" w:cs="Arial"/>
                <w:color w:val="202020"/>
                <w:sz w:val="21"/>
                <w:szCs w:val="21"/>
                <w:shd w:val="clear" w:color="auto" w:fill="FFFFFF"/>
              </w:rPr>
              <w:t> </w:t>
            </w:r>
          </w:p>
          <w:p w14:paraId="0CFB654B" w14:textId="5DC7B561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Аксессуары – </w:t>
            </w:r>
            <w:r w:rsidR="00EF190B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19 </w:t>
            </w:r>
            <w:proofErr w:type="spellStart"/>
            <w:proofErr w:type="gramStart"/>
            <w:r w:rsidR="00EF190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69B19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Световые, звуковые эффекты – наличие </w:t>
            </w:r>
          </w:p>
          <w:p w14:paraId="28CF6C7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3880CCF3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696" w:type="dxa"/>
          </w:tcPr>
          <w:p w14:paraId="40435733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69DA" w:rsidRPr="00FB69DA" w14:paraId="616E8AF8" w14:textId="77777777" w:rsidTr="00891F17">
        <w:tc>
          <w:tcPr>
            <w:tcW w:w="473" w:type="dxa"/>
          </w:tcPr>
          <w:p w14:paraId="1257F17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161" w:type="dxa"/>
          </w:tcPr>
          <w:p w14:paraId="52D64435" w14:textId="167A5F12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джип </w:t>
            </w:r>
          </w:p>
        </w:tc>
        <w:tc>
          <w:tcPr>
            <w:tcW w:w="5215" w:type="dxa"/>
          </w:tcPr>
          <w:p w14:paraId="01037C0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9B2B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noProof/>
                <w:lang w:eastAsia="ru-RU"/>
              </w:rPr>
              <w:drawing>
                <wp:inline distT="0" distB="0" distL="0" distR="0" wp14:anchorId="21A97BED" wp14:editId="7E03E466">
                  <wp:extent cx="2289976" cy="228997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85" cy="231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9193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8AA4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Вид транспорта: внедорожник</w:t>
            </w:r>
          </w:p>
          <w:p w14:paraId="097B6A9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от 3 лет</w:t>
            </w:r>
          </w:p>
          <w:p w14:paraId="5EB3BF3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30BBCE4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Тип механизма: без механизма</w:t>
            </w:r>
          </w:p>
          <w:p w14:paraId="2FE5CBE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Тип транспорта: наземный</w:t>
            </w:r>
          </w:p>
          <w:p w14:paraId="1DCBCFF5" w14:textId="084111E8" w:rsidR="00FB69DA" w:rsidRPr="00FB69DA" w:rsidRDefault="00D608A7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(Д×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× В): не менее 24 см х 15 см х 13 см</w:t>
            </w:r>
          </w:p>
          <w:p w14:paraId="2EF5B396" w14:textId="1B3A6AAF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22F74335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02DA0733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0152D2D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A" w:rsidRPr="00FB69DA" w14:paraId="7BB18951" w14:textId="77777777" w:rsidTr="00891F17">
        <w:tc>
          <w:tcPr>
            <w:tcW w:w="473" w:type="dxa"/>
          </w:tcPr>
          <w:p w14:paraId="68D6444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61" w:type="dxa"/>
          </w:tcPr>
          <w:p w14:paraId="7F0605A5" w14:textId="6739262C" w:rsidR="00FB69DA" w:rsidRPr="00FB69DA" w:rsidRDefault="00FB69DA" w:rsidP="00B31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Автомобиль-самосвал </w:t>
            </w:r>
          </w:p>
        </w:tc>
        <w:tc>
          <w:tcPr>
            <w:tcW w:w="5215" w:type="dxa"/>
          </w:tcPr>
          <w:p w14:paraId="2513917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F515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E0AD2" wp14:editId="10D21E8A">
                  <wp:extent cx="2965698" cy="1467133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71" cy="148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FBC9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Вид транспорта: грузовик, самосвал</w:t>
            </w:r>
          </w:p>
          <w:p w14:paraId="2784918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 лет</w:t>
            </w:r>
          </w:p>
          <w:p w14:paraId="23D09F2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15762EE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Тип транспорта: наземный</w:t>
            </w:r>
          </w:p>
          <w:p w14:paraId="71F11872" w14:textId="309CAD7F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(Д×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× В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менее 25 см х 11 см х 15 см</w:t>
            </w:r>
          </w:p>
          <w:p w14:paraId="4943BBC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4687D6ED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644D11D2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69DA" w:rsidRPr="00FB69DA" w14:paraId="418D5B36" w14:textId="77777777" w:rsidTr="00891F17">
        <w:tc>
          <w:tcPr>
            <w:tcW w:w="473" w:type="dxa"/>
          </w:tcPr>
          <w:p w14:paraId="64EDD51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61" w:type="dxa"/>
          </w:tcPr>
          <w:p w14:paraId="1313FC1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Волшебный комодик</w:t>
            </w:r>
          </w:p>
        </w:tc>
        <w:tc>
          <w:tcPr>
            <w:tcW w:w="5215" w:type="dxa"/>
          </w:tcPr>
          <w:p w14:paraId="00B9DA9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noProof/>
                <w:lang w:eastAsia="ru-RU"/>
              </w:rPr>
              <w:drawing>
                <wp:inline distT="0" distB="0" distL="0" distR="0" wp14:anchorId="67EA5E89" wp14:editId="253995C6">
                  <wp:extent cx="1892106" cy="166094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84" cy="168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29D9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011C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 лет</w:t>
            </w:r>
          </w:p>
          <w:p w14:paraId="1215D98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дерево</w:t>
            </w:r>
          </w:p>
          <w:p w14:paraId="6B47E68A" w14:textId="6A0B894A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товара: не менее 125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x205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x75 мм</w:t>
            </w:r>
          </w:p>
          <w:p w14:paraId="406420B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Тематика конструктора:</w:t>
            </w:r>
          </w:p>
          <w:p w14:paraId="5C46D0C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-геометрические фигуры</w:t>
            </w:r>
          </w:p>
          <w:p w14:paraId="23C4887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-счёт</w:t>
            </w:r>
          </w:p>
          <w:p w14:paraId="45B4D23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Назначение: развитие навыков (внимание, логика, моторика, память, фигуры, цвета)</w:t>
            </w:r>
          </w:p>
          <w:p w14:paraId="44F25C2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Комплектность изделия:</w:t>
            </w:r>
          </w:p>
          <w:p w14:paraId="20C636E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основание комода;</w:t>
            </w:r>
          </w:p>
          <w:p w14:paraId="6F345976" w14:textId="324187F5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менее 4 выдвижных ящиков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четырех основных цветов;</w:t>
            </w:r>
          </w:p>
          <w:p w14:paraId="4658EA25" w14:textId="4BE01265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не мене 1 выдвижн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ящик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 не менее 8-ю плашками для сортировки пуговиц;</w:t>
            </w:r>
          </w:p>
          <w:p w14:paraId="5C1B6508" w14:textId="2D3BAD91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менее 64 цветных пуговиц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8 видов не менее 8 штук каждого).</w:t>
            </w:r>
          </w:p>
          <w:p w14:paraId="21FFCAB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детей- соответствие</w:t>
            </w:r>
          </w:p>
        </w:tc>
        <w:tc>
          <w:tcPr>
            <w:tcW w:w="800" w:type="dxa"/>
          </w:tcPr>
          <w:p w14:paraId="6D1063AF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96" w:type="dxa"/>
          </w:tcPr>
          <w:p w14:paraId="28CD19ED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F685B8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A" w:rsidRPr="00FB69DA" w14:paraId="7EEA5CE4" w14:textId="77777777" w:rsidTr="00891F17">
        <w:tc>
          <w:tcPr>
            <w:tcW w:w="473" w:type="dxa"/>
          </w:tcPr>
          <w:p w14:paraId="66F0ED6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1" w:type="dxa"/>
          </w:tcPr>
          <w:p w14:paraId="43D13B06" w14:textId="0FEA0F8B" w:rsidR="00FB69DA" w:rsidRPr="00FB69DA" w:rsidRDefault="00BD1A93" w:rsidP="00BD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Кирпичики цветные</w:t>
            </w:r>
          </w:p>
        </w:tc>
        <w:tc>
          <w:tcPr>
            <w:tcW w:w="5215" w:type="dxa"/>
          </w:tcPr>
          <w:p w14:paraId="4CD2398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5126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noProof/>
                <w:lang w:eastAsia="ru-RU"/>
              </w:rPr>
              <w:drawing>
                <wp:inline distT="0" distB="0" distL="0" distR="0" wp14:anchorId="2D3384E7" wp14:editId="2C7E5FB2">
                  <wp:extent cx="1486894" cy="148689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43" cy="150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F117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D7C7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2 лет</w:t>
            </w:r>
          </w:p>
          <w:p w14:paraId="28CBBF8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 наборе деталей, шт.: не менее 16</w:t>
            </w:r>
          </w:p>
          <w:p w14:paraId="2B7FC55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дерево</w:t>
            </w:r>
          </w:p>
          <w:p w14:paraId="5FC3250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Назначение: развитие навыков (воображение, логика, моторика, фигуры, цвета)</w:t>
            </w:r>
          </w:p>
          <w:p w14:paraId="5C713A43" w14:textId="37A9B82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Представленный комплект кирпичиков не менее (4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х 8 см) состоит из не менее 16-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и прямоугольников разного цвета (красный, синий, зелёный, жёлтый), упакованных в деревя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нную коробку размером не менее 18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 х 18</w:t>
            </w:r>
            <w:r w:rsidR="00BD1A93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 х 4,4см</w:t>
            </w:r>
          </w:p>
          <w:p w14:paraId="7ED514A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4F86FFBF" w14:textId="504FB48D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090E2692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B69DA" w:rsidRPr="00FB69DA" w14:paraId="116FB652" w14:textId="77777777" w:rsidTr="00891F17">
        <w:tc>
          <w:tcPr>
            <w:tcW w:w="473" w:type="dxa"/>
          </w:tcPr>
          <w:p w14:paraId="7FFA9D5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61" w:type="dxa"/>
          </w:tcPr>
          <w:p w14:paraId="592BA8EA" w14:textId="52F48DA6" w:rsidR="00FB69DA" w:rsidRPr="00FB69DA" w:rsidRDefault="00BD1A93" w:rsidP="00BD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«Конструктор»</w:t>
            </w:r>
          </w:p>
        </w:tc>
        <w:tc>
          <w:tcPr>
            <w:tcW w:w="5215" w:type="dxa"/>
          </w:tcPr>
          <w:p w14:paraId="7AFC098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9F7F9" wp14:editId="701AC9CB">
                  <wp:extent cx="1558456" cy="1360192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88" cy="13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7395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34F2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 лет</w:t>
            </w:r>
          </w:p>
          <w:p w14:paraId="4D00338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Количество элементов: не менее 30</w:t>
            </w:r>
          </w:p>
          <w:p w14:paraId="1BC6A4C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дерево</w:t>
            </w:r>
          </w:p>
          <w:p w14:paraId="2EAB559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Тематика конструктора: геометрические фигуры, город, счёт</w:t>
            </w:r>
          </w:p>
          <w:p w14:paraId="7DFFFECF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Размеры деталей:</w:t>
            </w:r>
          </w:p>
          <w:p w14:paraId="60DF53CB" w14:textId="1E1C5F6B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-кирпич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ик — не менее 8см × 4см × 2 см</w:t>
            </w:r>
          </w:p>
          <w:p w14:paraId="729E71AD" w14:textId="3331C498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-кубик — не менее 4см × 4см × 4 см</w:t>
            </w:r>
          </w:p>
          <w:p w14:paraId="437BFF5F" w14:textId="5B1A74DE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-маленький кубик — не менее 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×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 × 2 см</w:t>
            </w:r>
          </w:p>
          <w:p w14:paraId="0700AD5E" w14:textId="3BD5E0F5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-пластина — не менее 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×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 × 1 см</w:t>
            </w:r>
          </w:p>
          <w:p w14:paraId="4007980F" w14:textId="6339AC89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-столбик — не менее 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×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 × 2 см</w:t>
            </w:r>
          </w:p>
          <w:p w14:paraId="7E615807" w14:textId="24567972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-цилиндр — не менее 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 × 4 см</w:t>
            </w:r>
          </w:p>
          <w:p w14:paraId="777B09EA" w14:textId="67DC7F72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-арка — не менее 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×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FB69DA"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× 2 см</w:t>
            </w:r>
          </w:p>
          <w:p w14:paraId="46383C23" w14:textId="4D8081E4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-полусфера — не 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енее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см × 2 см</w:t>
            </w:r>
          </w:p>
          <w:p w14:paraId="7667D45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084B0932" w14:textId="35412D8D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41AC7E22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B69DA" w:rsidRPr="00FB69DA" w14:paraId="5D8B3AF1" w14:textId="77777777" w:rsidTr="00891F17">
        <w:tc>
          <w:tcPr>
            <w:tcW w:w="473" w:type="dxa"/>
          </w:tcPr>
          <w:p w14:paraId="05B224B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1" w:type="dxa"/>
          </w:tcPr>
          <w:p w14:paraId="1E370115" w14:textId="4E779D8F" w:rsidR="00FB69DA" w:rsidRPr="00FB69DA" w:rsidRDefault="00BD1A93" w:rsidP="0089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цветной </w:t>
            </w:r>
            <w:r w:rsidR="008978D2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5" w:type="dxa"/>
          </w:tcPr>
          <w:p w14:paraId="3F31477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05D7A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EEDB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noProof/>
                <w:lang w:eastAsia="ru-RU"/>
              </w:rPr>
              <w:drawing>
                <wp:inline distT="0" distB="0" distL="0" distR="0" wp14:anchorId="4EBC75BE" wp14:editId="2EFDE3C0">
                  <wp:extent cx="1828800" cy="1828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50" cy="184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01628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бук.</w:t>
            </w:r>
          </w:p>
          <w:p w14:paraId="71BEC65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Количество деталей: не менее 60 шт.</w:t>
            </w:r>
          </w:p>
          <w:p w14:paraId="3ECBA7DC" w14:textId="51BD13A0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арки: не менее 8см х 4см х 2 см</w:t>
            </w:r>
          </w:p>
          <w:p w14:paraId="25F37BDD" w14:textId="5DA6B831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полусферы: не менее 4см х 2 см</w:t>
            </w:r>
          </w:p>
          <w:p w14:paraId="08E39811" w14:textId="56E165DA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полукубика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не менее 4см х 4см х 2 см</w:t>
            </w:r>
          </w:p>
          <w:p w14:paraId="1E4D824B" w14:textId="200D42ED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кубика: не менее 4см х 4 см</w:t>
            </w:r>
          </w:p>
          <w:p w14:paraId="1E8C40FA" w14:textId="561EC422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меры кирпичика: не менее 8см х 4см х 2 см</w:t>
            </w:r>
          </w:p>
          <w:p w14:paraId="05A58679" w14:textId="2D8BBE84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Размеры са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мой большой пластины: не менее 8см х 4см х 1 см</w:t>
            </w:r>
          </w:p>
          <w:p w14:paraId="3A2486A8" w14:textId="79A5998F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еры большой пластины: не менее 8см х 2см х 1 см</w:t>
            </w:r>
          </w:p>
          <w:p w14:paraId="264EA570" w14:textId="7DC90D96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еры средней пластины: не менее 4см х 4см х 1 см</w:t>
            </w:r>
          </w:p>
          <w:p w14:paraId="322D7B53" w14:textId="1DDD7962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ы маленькой пластины: не менее 4см х 2см х 1 см</w:t>
            </w:r>
          </w:p>
          <w:p w14:paraId="15E0FD7D" w14:textId="4499BEA6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Размеры 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маленького столбика: не менее 4см х 2см х 2 см</w:t>
            </w:r>
          </w:p>
          <w:p w14:paraId="7369722F" w14:textId="3093064C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ры большого столбика: не менее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х 2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х 2 см</w:t>
            </w:r>
          </w:p>
          <w:p w14:paraId="2F4E63BF" w14:textId="32A1A5ED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 призмы: не менее 8.5см х 8см х 4 см</w:t>
            </w:r>
          </w:p>
          <w:p w14:paraId="6D5554C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7DA32212" w14:textId="0478EB31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</w:t>
            </w:r>
          </w:p>
        </w:tc>
        <w:tc>
          <w:tcPr>
            <w:tcW w:w="696" w:type="dxa"/>
          </w:tcPr>
          <w:p w14:paraId="765F186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3939129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A" w:rsidRPr="00FB69DA" w14:paraId="147282FB" w14:textId="77777777" w:rsidTr="00891F17">
        <w:tc>
          <w:tcPr>
            <w:tcW w:w="473" w:type="dxa"/>
          </w:tcPr>
          <w:p w14:paraId="416114B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161" w:type="dxa"/>
          </w:tcPr>
          <w:p w14:paraId="44641F79" w14:textId="1D074F85" w:rsidR="00FB69DA" w:rsidRPr="00FB69DA" w:rsidRDefault="00BD1A93" w:rsidP="0089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цветной </w:t>
            </w:r>
            <w:r w:rsidR="008978D2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5" w:type="dxa"/>
          </w:tcPr>
          <w:p w14:paraId="501835E1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7D92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6FB8A" wp14:editId="55BCBF37">
                  <wp:extent cx="2562225" cy="2113938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78" cy="212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33E0F" w14:textId="55441D29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Комплект: бруски, конусы, кубики, цилиндры, арки, полукружья</w:t>
            </w:r>
          </w:p>
          <w:p w14:paraId="21608D7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Количество деталей: не менее 70 шт.</w:t>
            </w:r>
          </w:p>
          <w:p w14:paraId="101F8A5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 лет.</w:t>
            </w:r>
          </w:p>
          <w:p w14:paraId="250ACE0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Состав: бук, натуральные краски</w:t>
            </w:r>
          </w:p>
          <w:p w14:paraId="2A8D97CA" w14:textId="0C23FCC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самой большой детали: не менее 8см х 4см х 2 см</w:t>
            </w:r>
          </w:p>
          <w:p w14:paraId="1504E64B" w14:textId="652095D3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 са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мой маленькой детали: не менее 3,5см  х 2см х 2 см</w:t>
            </w:r>
          </w:p>
          <w:p w14:paraId="780390C7" w14:textId="371CE0DF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ер 1 цветного бруска: не менее 8см х 4см х 4 см</w:t>
            </w:r>
          </w:p>
          <w:p w14:paraId="3BD611B6" w14:textId="10CC891C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Размер 1 бело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го бруска: не менее 2см х 8см х 4 см</w:t>
            </w:r>
          </w:p>
          <w:p w14:paraId="1E7250DB" w14:textId="49E47900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1 квадратного бруска: не менее 4 х 24 х 2 см</w:t>
            </w:r>
          </w:p>
          <w:p w14:paraId="22949DF4" w14:textId="5E229006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арки: не менее 8см х 4см х 4 см</w:t>
            </w:r>
          </w:p>
          <w:p w14:paraId="3A7C5C8D" w14:textId="57B75936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Разме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р треугольной призмы: не менее 8см х 4см х 4 см</w:t>
            </w:r>
          </w:p>
          <w:p w14:paraId="4FF76EEE" w14:textId="2672112E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кубиков: не менее 4см х 4см х 4 см</w:t>
            </w:r>
          </w:p>
          <w:p w14:paraId="626774E7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Диаметр большого неокрашенного цилиндра: не менее 4 см</w:t>
            </w:r>
          </w:p>
          <w:p w14:paraId="35FCB6F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Диаметр маленького неокрашенного цилиндра: не менее 2 см</w:t>
            </w:r>
          </w:p>
          <w:p w14:paraId="3B03A434" w14:textId="0109D00E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змер большого конуса: не менее 4см х 4 см</w:t>
            </w:r>
          </w:p>
          <w:p w14:paraId="15BF3882" w14:textId="707F615B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Разм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>ер маленького конуса: не менее 4см х 2 см</w:t>
            </w:r>
          </w:p>
          <w:p w14:paraId="63E78FFE" w14:textId="22350E7B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упаковки: не менее 21см х 25см х 4 см</w:t>
            </w:r>
          </w:p>
          <w:p w14:paraId="23777EA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Безопасна для дете</w:t>
            </w:r>
            <w:proofErr w:type="gramStart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</w:p>
        </w:tc>
        <w:tc>
          <w:tcPr>
            <w:tcW w:w="800" w:type="dxa"/>
          </w:tcPr>
          <w:p w14:paraId="3A425642" w14:textId="0B0BD977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1DF40569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3580420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A" w:rsidRPr="00FB69DA" w14:paraId="715E2FC0" w14:textId="77777777" w:rsidTr="00891F17">
        <w:trPr>
          <w:trHeight w:val="5009"/>
        </w:trPr>
        <w:tc>
          <w:tcPr>
            <w:tcW w:w="473" w:type="dxa"/>
          </w:tcPr>
          <w:p w14:paraId="081788A4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61" w:type="dxa"/>
          </w:tcPr>
          <w:p w14:paraId="09E1AA9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  <w:r w:rsidRPr="00FB69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MAGFORMERS Amazing Transform Wheel Set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B69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эквивалент</w:t>
            </w:r>
          </w:p>
        </w:tc>
        <w:tc>
          <w:tcPr>
            <w:tcW w:w="5215" w:type="dxa"/>
          </w:tcPr>
          <w:p w14:paraId="3159058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071E7" wp14:editId="3D1E8B5A">
                  <wp:extent cx="2200275" cy="2200275"/>
                  <wp:effectExtent l="0" t="0" r="9525" b="9525"/>
                  <wp:docPr id="2" name="Рисунок 2" descr="Магнитный конструктор MAGFORMERS 707019 Amazing Transform Wheel Set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гнитный конструктор MAGFORMERS 707019 Amazing Transform Wheel Set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CAB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 комплекте:</w:t>
            </w:r>
          </w:p>
          <w:p w14:paraId="2A1060F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треугольник — не менее 8 штук;</w:t>
            </w:r>
          </w:p>
          <w:p w14:paraId="51659E9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квадрат — не менее 6 штук;</w:t>
            </w:r>
          </w:p>
          <w:p w14:paraId="42818E59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прямоугольник — не мене 1 штук;</w:t>
            </w:r>
          </w:p>
          <w:p w14:paraId="7F3ECC7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колеса-трансформер — не менее 1 штука;</w:t>
            </w:r>
          </w:p>
          <w:p w14:paraId="2736CCC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- многоуровневые колеса — не менее 1 штука.</w:t>
            </w:r>
          </w:p>
          <w:p w14:paraId="7C5B6062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Возраст: не менее от 3</w:t>
            </w:r>
          </w:p>
          <w:p w14:paraId="49234B8C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</w:t>
            </w:r>
          </w:p>
          <w:p w14:paraId="6B71B209" w14:textId="7ACFB47B" w:rsidR="00FB69DA" w:rsidRPr="00FB69DA" w:rsidRDefault="00626401" w:rsidP="004F1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Соединение: магнитное</w:t>
            </w:r>
          </w:p>
        </w:tc>
        <w:tc>
          <w:tcPr>
            <w:tcW w:w="800" w:type="dxa"/>
          </w:tcPr>
          <w:p w14:paraId="03C7E6C7" w14:textId="50537607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26ED1C2A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69DA" w:rsidRPr="00FB69DA" w14:paraId="76193DCD" w14:textId="77777777" w:rsidTr="00FB69DA">
        <w:trPr>
          <w:trHeight w:val="2116"/>
        </w:trPr>
        <w:tc>
          <w:tcPr>
            <w:tcW w:w="473" w:type="dxa"/>
          </w:tcPr>
          <w:p w14:paraId="455AD74E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61" w:type="dxa"/>
          </w:tcPr>
          <w:p w14:paraId="49029D3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MAGFORMERS магнитный </w:t>
            </w:r>
            <w:r w:rsidRPr="00FB69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Fixie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Wow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9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</w:t>
            </w: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 xml:space="preserve"> или эквивалент</w:t>
            </w:r>
          </w:p>
        </w:tc>
        <w:tc>
          <w:tcPr>
            <w:tcW w:w="5215" w:type="dxa"/>
          </w:tcPr>
          <w:p w14:paraId="0456CEBB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4CCC4" wp14:editId="19C06993">
                  <wp:extent cx="2219325" cy="2219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367F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Тип: магнитный</w:t>
            </w:r>
          </w:p>
          <w:p w14:paraId="01791654" w14:textId="3A5080B1" w:rsidR="00FB69DA" w:rsidRPr="00FB69DA" w:rsidRDefault="00626401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деталей: не менее 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D608A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  <w:r w:rsidR="004F1434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  <w:p w14:paraId="1D5A3796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Материал: пластик, магнит</w:t>
            </w:r>
          </w:p>
          <w:p w14:paraId="2913294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Цвет: разноцветный</w:t>
            </w:r>
          </w:p>
          <w:p w14:paraId="5F230EC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Комплектация:</w:t>
            </w:r>
          </w:p>
          <w:p w14:paraId="5EF9B34D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Треугольник — не менее 8 шт.</w:t>
            </w:r>
          </w:p>
          <w:p w14:paraId="2C60878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Квадрат — не менее 4 шт.</w:t>
            </w:r>
          </w:p>
          <w:p w14:paraId="0E3B6DB5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Фигурка Нолика — не менее 1 шт.</w:t>
            </w:r>
          </w:p>
          <w:p w14:paraId="18EC6650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Фигурка Симки — не менее 1 шт.</w:t>
            </w:r>
          </w:p>
          <w:p w14:paraId="401DCF53" w14:textId="77777777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Пара колес — не менее 2 шт.</w:t>
            </w:r>
          </w:p>
          <w:p w14:paraId="52A768D6" w14:textId="1D79D991" w:rsidR="00FB69DA" w:rsidRPr="00FB69DA" w:rsidRDefault="004F1434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Габариты товара: не менее 27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x7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x18 см</w:t>
            </w:r>
          </w:p>
          <w:p w14:paraId="7B6DB0BB" w14:textId="669C59ED" w:rsidR="00FB69DA" w:rsidRPr="00FB69DA" w:rsidRDefault="00FB69DA" w:rsidP="00FB6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Количество магнитов: не менее 48</w:t>
            </w:r>
            <w:r w:rsidR="00AE46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E465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00" w:type="dxa"/>
          </w:tcPr>
          <w:p w14:paraId="3A21F1B7" w14:textId="3AE01F08" w:rsidR="00FB69DA" w:rsidRPr="00FB69DA" w:rsidRDefault="00891F17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696" w:type="dxa"/>
          </w:tcPr>
          <w:p w14:paraId="4342D604" w14:textId="77777777" w:rsidR="00FB69DA" w:rsidRPr="00FB69DA" w:rsidRDefault="00FB69DA" w:rsidP="00FB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798BA73E" w14:textId="77777777" w:rsidR="0008016C" w:rsidRPr="00A064A3" w:rsidRDefault="0008016C" w:rsidP="00A064A3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C492533" w14:textId="36A288DC" w:rsidR="0069351F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b/>
          <w:sz w:val="24"/>
          <w:szCs w:val="24"/>
        </w:rPr>
        <w:t>2.  Место поставки товара:</w:t>
      </w:r>
      <w:r w:rsidRPr="009B31C1">
        <w:rPr>
          <w:rFonts w:ascii="Times New Roman" w:hAnsi="Times New Roman" w:cs="Times New Roman"/>
          <w:sz w:val="24"/>
          <w:szCs w:val="24"/>
        </w:rPr>
        <w:t xml:space="preserve"> </w:t>
      </w:r>
      <w:r w:rsidR="00FB69DA" w:rsidRPr="009B31C1">
        <w:rPr>
          <w:rFonts w:ascii="Times New Roman" w:hAnsi="Times New Roman" w:cs="Times New Roman"/>
          <w:sz w:val="24"/>
          <w:szCs w:val="24"/>
        </w:rPr>
        <w:t>628684, Ханты-Мансийский Автономный округ - Югра, город Мегион, проспект Победы, дом 14/1</w:t>
      </w:r>
    </w:p>
    <w:p w14:paraId="0FBF9374" w14:textId="23AF0E2C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b/>
          <w:sz w:val="24"/>
          <w:szCs w:val="24"/>
        </w:rPr>
        <w:t>3. Срок поставки товара:</w:t>
      </w:r>
      <w:r w:rsidRPr="009B31C1">
        <w:rPr>
          <w:rFonts w:ascii="Times New Roman" w:hAnsi="Times New Roman" w:cs="Times New Roman"/>
          <w:sz w:val="24"/>
          <w:szCs w:val="24"/>
        </w:rPr>
        <w:t xml:space="preserve"> </w:t>
      </w:r>
      <w:r w:rsidR="009B31C1" w:rsidRPr="009B31C1">
        <w:rPr>
          <w:rFonts w:ascii="Times New Roman" w:hAnsi="Times New Roman" w:cs="Times New Roman"/>
          <w:sz w:val="24"/>
          <w:szCs w:val="24"/>
        </w:rPr>
        <w:t>с момента подписания договора по 30 ноября 2021 г.</w:t>
      </w:r>
    </w:p>
    <w:p w14:paraId="0E8E914C" w14:textId="77777777" w:rsidR="009B31C1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9B31C1">
        <w:rPr>
          <w:rFonts w:ascii="Times New Roman" w:hAnsi="Times New Roman" w:cs="Times New Roman"/>
          <w:sz w:val="24"/>
          <w:szCs w:val="24"/>
        </w:rPr>
        <w:t>В стоимость товара включен</w:t>
      </w:r>
      <w:r w:rsidR="009B31C1" w:rsidRPr="009B31C1">
        <w:rPr>
          <w:rFonts w:ascii="Times New Roman" w:hAnsi="Times New Roman" w:cs="Times New Roman"/>
          <w:sz w:val="24"/>
          <w:szCs w:val="24"/>
        </w:rPr>
        <w:t>ы</w:t>
      </w:r>
      <w:r w:rsidRPr="009B31C1">
        <w:rPr>
          <w:rFonts w:ascii="Times New Roman" w:hAnsi="Times New Roman" w:cs="Times New Roman"/>
          <w:sz w:val="24"/>
          <w:szCs w:val="24"/>
        </w:rPr>
        <w:t xml:space="preserve"> </w:t>
      </w:r>
      <w:r w:rsidR="009B31C1" w:rsidRPr="009B31C1">
        <w:rPr>
          <w:rFonts w:ascii="Times New Roman" w:hAnsi="Times New Roman" w:cs="Times New Roman"/>
          <w:sz w:val="24"/>
          <w:szCs w:val="24"/>
        </w:rPr>
        <w:t xml:space="preserve">все расходы Поставщика, необходимые для своевременного осуществления им своих обязательств по Договору (поставка товаров в полном объеме и надлежащего качества), в том числе все подлежащие к уплате налоги, сборы и другие </w:t>
      </w:r>
      <w:r w:rsidR="009B31C1" w:rsidRPr="009B31C1">
        <w:rPr>
          <w:rFonts w:ascii="Times New Roman" w:hAnsi="Times New Roman" w:cs="Times New Roman"/>
          <w:sz w:val="24"/>
          <w:szCs w:val="24"/>
        </w:rPr>
        <w:lastRenderedPageBreak/>
        <w:t>обязательные платежи, расходы на товар, упаковку, маркировку, транспортные расходы по доставке товара до места назначения, затраты по хранению товара на складе Поставщика и другие работы</w:t>
      </w:r>
      <w:proofErr w:type="gramEnd"/>
      <w:r w:rsidR="009B31C1" w:rsidRPr="009B31C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B31C1" w:rsidRPr="009B31C1">
        <w:rPr>
          <w:rFonts w:ascii="Times New Roman" w:hAnsi="Times New Roman" w:cs="Times New Roman"/>
          <w:sz w:val="24"/>
          <w:szCs w:val="24"/>
        </w:rPr>
        <w:t>связанные</w:t>
      </w:r>
      <w:proofErr w:type="gramEnd"/>
      <w:r w:rsidR="009B31C1" w:rsidRPr="009B31C1">
        <w:rPr>
          <w:rFonts w:ascii="Times New Roman" w:hAnsi="Times New Roman" w:cs="Times New Roman"/>
          <w:sz w:val="24"/>
          <w:szCs w:val="24"/>
        </w:rPr>
        <w:t xml:space="preserve"> с поставкой данного товара.</w:t>
      </w:r>
    </w:p>
    <w:p w14:paraId="695A85F4" w14:textId="0E68BC98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1C1">
        <w:rPr>
          <w:rFonts w:ascii="Times New Roman" w:hAnsi="Times New Roman" w:cs="Times New Roman"/>
          <w:b/>
          <w:sz w:val="24"/>
          <w:szCs w:val="24"/>
        </w:rPr>
        <w:t>4. Требования к качеству, безопасности поставляемого товара:</w:t>
      </w:r>
    </w:p>
    <w:p w14:paraId="50D1C18C" w14:textId="40CD7AEF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4.1.</w:t>
      </w:r>
      <w:r w:rsidR="006441CE" w:rsidRPr="009B31C1">
        <w:rPr>
          <w:rFonts w:ascii="Times New Roman" w:hAnsi="Times New Roman" w:cs="Times New Roman"/>
          <w:sz w:val="24"/>
          <w:szCs w:val="24"/>
        </w:rPr>
        <w:t xml:space="preserve"> </w:t>
      </w:r>
      <w:r w:rsidRPr="009B31C1">
        <w:rPr>
          <w:rFonts w:ascii="Times New Roman" w:hAnsi="Times New Roman" w:cs="Times New Roman"/>
          <w:sz w:val="24"/>
          <w:szCs w:val="24"/>
        </w:rPr>
        <w:t xml:space="preserve">Поставляемый товар должен соответствовать заданным функциональным и качественным характеристикам; </w:t>
      </w:r>
    </w:p>
    <w:p w14:paraId="19FB04E2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4.2. Поставляемый товар должен быть разрешен к использованию на территории Российской Федерации, 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паспорт товара, декларациям о соответствии и (или) другим документам, подтверждающим качество товара);</w:t>
      </w:r>
    </w:p>
    <w:p w14:paraId="4DF71097" w14:textId="25F1E8F6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4.3. Поставляемый Товар должен являться новым, ранее не использованным (все составные части Товара должны быть новыми), не должен иметь дефектов;</w:t>
      </w:r>
    </w:p>
    <w:p w14:paraId="4BC10001" w14:textId="226CBE53" w:rsidR="006077B0" w:rsidRPr="009B31C1" w:rsidRDefault="00433ADB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4.4</w:t>
      </w:r>
      <w:r w:rsidR="006077B0" w:rsidRPr="009B31C1">
        <w:rPr>
          <w:rFonts w:ascii="Times New Roman" w:hAnsi="Times New Roman" w:cs="Times New Roman"/>
          <w:sz w:val="24"/>
          <w:szCs w:val="24"/>
        </w:rPr>
        <w:t>. Товар должен быть безопасным и отвечать требованиям законодательства Российской Федерации, требованиям безопасности, ГОСТ, нормам и правилам безопасности его эксплуатации и другой нормативно-технической документации;</w:t>
      </w:r>
    </w:p>
    <w:p w14:paraId="462A054C" w14:textId="4061F430" w:rsidR="006077B0" w:rsidRPr="009B31C1" w:rsidRDefault="00433ADB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4.5</w:t>
      </w:r>
      <w:r w:rsidR="006077B0" w:rsidRPr="009B31C1">
        <w:rPr>
          <w:rFonts w:ascii="Times New Roman" w:hAnsi="Times New Roman" w:cs="Times New Roman"/>
          <w:sz w:val="24"/>
          <w:szCs w:val="24"/>
        </w:rPr>
        <w:t>. Товар должен отвечать требованиям безопасности жизни и здоровья, окружающей среды в течение установочного срока годности при обычных условиях его использования, хранения, транспортировки и утилизации.</w:t>
      </w:r>
    </w:p>
    <w:p w14:paraId="551A13C4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1C1">
        <w:rPr>
          <w:rFonts w:ascii="Times New Roman" w:hAnsi="Times New Roman" w:cs="Times New Roman"/>
          <w:b/>
          <w:sz w:val="24"/>
          <w:szCs w:val="24"/>
        </w:rPr>
        <w:t>5. Требования к упаковке и маркировке поставляемого товара:</w:t>
      </w:r>
    </w:p>
    <w:p w14:paraId="64753A44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5.1. Товар поставляется в таре и упаковке, соответствующей государственным стандартам, техническим условиям, предъявляемым к поставке данного вида товара, другой нормативно-технической документации. На таре и упаковке должна содержаться отчетливая информация на русском языке;</w:t>
      </w:r>
    </w:p>
    <w:p w14:paraId="00492A68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5.2. Поставщик должен обеспечить упаковку товара, способную предотвратить его повреждение или порчу во время перевозки к конечному пункту назначения – Заказчику. Тара и упаковка должны быть прочными, сухими, без нарушения целостности со специальной маркировкой;</w:t>
      </w:r>
    </w:p>
    <w:p w14:paraId="11EC9A3F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5.3. Поставщик несет ответственность за ненадлежащую упаковку, не обеспечивающую сохранность товара при его хранении и транспортировании;</w:t>
      </w:r>
    </w:p>
    <w:p w14:paraId="3CE61AC9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5.4. Упаковка и маркировка товара должна соответствовать требованиям ГОСТ, импортный товар – международным стандартам упаковки. Маркировка товара должна содержать: наименование товара, наименование фирмы-изготовителя, юридический адрес изготовителя, дату выпуска. Маркировка упаковки должна строго соответствовать маркировке товара.</w:t>
      </w:r>
    </w:p>
    <w:p w14:paraId="629E6631" w14:textId="22FC804B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1C1">
        <w:rPr>
          <w:rFonts w:ascii="Times New Roman" w:hAnsi="Times New Roman" w:cs="Times New Roman"/>
          <w:b/>
          <w:sz w:val="24"/>
          <w:szCs w:val="24"/>
        </w:rPr>
        <w:t>6. Требования к гарантийному сроку товара и (или) объему предоставления гарантий качества товара</w:t>
      </w:r>
      <w:r w:rsidR="00DF534A" w:rsidRPr="009B31C1">
        <w:rPr>
          <w:rFonts w:ascii="Times New Roman" w:hAnsi="Times New Roman" w:cs="Times New Roman"/>
          <w:b/>
          <w:sz w:val="24"/>
          <w:szCs w:val="24"/>
        </w:rPr>
        <w:t>:</w:t>
      </w:r>
    </w:p>
    <w:p w14:paraId="71C35BA9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 xml:space="preserve">6.1. Гарантия качества товара - в соответствии с гарантийным сроком, установленным производителем. </w:t>
      </w:r>
    </w:p>
    <w:p w14:paraId="6EA057E1" w14:textId="77777777" w:rsidR="006077B0" w:rsidRPr="009B31C1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>6.2. Гарантийные обязательства должны распространяться на каждую единицу товара с момента приемки товара Заказчиком.</w:t>
      </w:r>
    </w:p>
    <w:p w14:paraId="18584BC0" w14:textId="77777777" w:rsidR="006077B0" w:rsidRPr="00A064A3" w:rsidRDefault="006077B0" w:rsidP="00DF534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B31C1">
        <w:rPr>
          <w:rFonts w:ascii="Times New Roman" w:hAnsi="Times New Roman" w:cs="Times New Roman"/>
          <w:sz w:val="24"/>
          <w:szCs w:val="24"/>
        </w:rPr>
        <w:t xml:space="preserve">6.3. Поставщик обязан при обнаружении недостатков у поставляемого товара заменить товар ненадлежащего качества, при обнаружении некомплектности/недопоставки произвести доукомплектование/допоставку, при несоответствии товара установленному ассортименту, </w:t>
      </w:r>
      <w:r w:rsidRPr="009B31C1">
        <w:rPr>
          <w:rFonts w:ascii="Times New Roman" w:hAnsi="Times New Roman" w:cs="Times New Roman"/>
          <w:sz w:val="24"/>
          <w:szCs w:val="24"/>
        </w:rPr>
        <w:lastRenderedPageBreak/>
        <w:t>заменить товар на соответствующий, своим</w:t>
      </w:r>
      <w:r w:rsidRPr="00A064A3">
        <w:rPr>
          <w:rFonts w:ascii="Times New Roman" w:hAnsi="Times New Roman" w:cs="Times New Roman"/>
          <w:sz w:val="24"/>
          <w:szCs w:val="24"/>
        </w:rPr>
        <w:t xml:space="preserve"> транспортом и за свой счет, в сроки, определенные договором</w:t>
      </w:r>
    </w:p>
    <w:p w14:paraId="0E5EC5B7" w14:textId="77777777" w:rsidR="006077B0" w:rsidRPr="00A064A3" w:rsidRDefault="006077B0" w:rsidP="006935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EBB3F0" w14:textId="35E18CAF" w:rsidR="00F22F81" w:rsidRPr="00A064A3" w:rsidRDefault="00F22F81" w:rsidP="00F22F81">
      <w:pPr>
        <w:rPr>
          <w:rFonts w:ascii="Times New Roman" w:hAnsi="Times New Roman" w:cs="Times New Roman"/>
          <w:sz w:val="24"/>
          <w:szCs w:val="24"/>
        </w:rPr>
      </w:pPr>
    </w:p>
    <w:sectPr w:rsidR="00F22F81" w:rsidRPr="00A064A3" w:rsidSect="00B341D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645B"/>
    <w:multiLevelType w:val="hybridMultilevel"/>
    <w:tmpl w:val="943E8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96D45"/>
    <w:multiLevelType w:val="multilevel"/>
    <w:tmpl w:val="61F0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B7287F"/>
    <w:multiLevelType w:val="multilevel"/>
    <w:tmpl w:val="9F3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7453CE"/>
    <w:multiLevelType w:val="multilevel"/>
    <w:tmpl w:val="B1EE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FE6124"/>
    <w:multiLevelType w:val="multilevel"/>
    <w:tmpl w:val="F72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E05877"/>
    <w:multiLevelType w:val="hybridMultilevel"/>
    <w:tmpl w:val="328A3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5B1FB1"/>
    <w:multiLevelType w:val="hybridMultilevel"/>
    <w:tmpl w:val="AABC7F44"/>
    <w:lvl w:ilvl="0" w:tplc="008E8C7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EE2"/>
    <w:rsid w:val="00001379"/>
    <w:rsid w:val="0000203E"/>
    <w:rsid w:val="00004E19"/>
    <w:rsid w:val="00021557"/>
    <w:rsid w:val="00033D8A"/>
    <w:rsid w:val="0006610A"/>
    <w:rsid w:val="0008016C"/>
    <w:rsid w:val="000824DA"/>
    <w:rsid w:val="00091B09"/>
    <w:rsid w:val="00096876"/>
    <w:rsid w:val="000D34FA"/>
    <w:rsid w:val="000E1DF4"/>
    <w:rsid w:val="001065F8"/>
    <w:rsid w:val="00125AE0"/>
    <w:rsid w:val="001308A1"/>
    <w:rsid w:val="001420D6"/>
    <w:rsid w:val="00146423"/>
    <w:rsid w:val="00156779"/>
    <w:rsid w:val="00165DAE"/>
    <w:rsid w:val="00170C52"/>
    <w:rsid w:val="001814D5"/>
    <w:rsid w:val="00182B7A"/>
    <w:rsid w:val="00184C66"/>
    <w:rsid w:val="001C1917"/>
    <w:rsid w:val="001D0AC6"/>
    <w:rsid w:val="00205CE6"/>
    <w:rsid w:val="002125BD"/>
    <w:rsid w:val="00233768"/>
    <w:rsid w:val="00234FEC"/>
    <w:rsid w:val="00244DE9"/>
    <w:rsid w:val="00272B7A"/>
    <w:rsid w:val="00274D62"/>
    <w:rsid w:val="00284883"/>
    <w:rsid w:val="002A005D"/>
    <w:rsid w:val="002A15AB"/>
    <w:rsid w:val="002B75A4"/>
    <w:rsid w:val="002D24E5"/>
    <w:rsid w:val="002D2D47"/>
    <w:rsid w:val="002E6E4D"/>
    <w:rsid w:val="002F5D4C"/>
    <w:rsid w:val="003018B6"/>
    <w:rsid w:val="00355B73"/>
    <w:rsid w:val="00356E4C"/>
    <w:rsid w:val="003619FD"/>
    <w:rsid w:val="003641BE"/>
    <w:rsid w:val="00365A0E"/>
    <w:rsid w:val="0039591E"/>
    <w:rsid w:val="00395FC8"/>
    <w:rsid w:val="003A7D20"/>
    <w:rsid w:val="003B2301"/>
    <w:rsid w:val="003C1A8C"/>
    <w:rsid w:val="003F1606"/>
    <w:rsid w:val="003F6476"/>
    <w:rsid w:val="003F788B"/>
    <w:rsid w:val="00433ADB"/>
    <w:rsid w:val="004406E8"/>
    <w:rsid w:val="00443D53"/>
    <w:rsid w:val="00444EA9"/>
    <w:rsid w:val="0046132F"/>
    <w:rsid w:val="00464808"/>
    <w:rsid w:val="00473384"/>
    <w:rsid w:val="00477781"/>
    <w:rsid w:val="00486F17"/>
    <w:rsid w:val="00495EE2"/>
    <w:rsid w:val="004A0C44"/>
    <w:rsid w:val="004A22DD"/>
    <w:rsid w:val="004A345A"/>
    <w:rsid w:val="004D50FB"/>
    <w:rsid w:val="004E103C"/>
    <w:rsid w:val="004F1434"/>
    <w:rsid w:val="004F558B"/>
    <w:rsid w:val="00543A61"/>
    <w:rsid w:val="00544264"/>
    <w:rsid w:val="00552E34"/>
    <w:rsid w:val="00575515"/>
    <w:rsid w:val="00587184"/>
    <w:rsid w:val="00594091"/>
    <w:rsid w:val="005A27D2"/>
    <w:rsid w:val="005B20FA"/>
    <w:rsid w:val="005B7D98"/>
    <w:rsid w:val="005D0EE3"/>
    <w:rsid w:val="005E0215"/>
    <w:rsid w:val="005E7853"/>
    <w:rsid w:val="006077B0"/>
    <w:rsid w:val="00625E28"/>
    <w:rsid w:val="00626401"/>
    <w:rsid w:val="006441CE"/>
    <w:rsid w:val="006507ED"/>
    <w:rsid w:val="0069351F"/>
    <w:rsid w:val="006A52CA"/>
    <w:rsid w:val="006C68B0"/>
    <w:rsid w:val="006C6E49"/>
    <w:rsid w:val="00702C7B"/>
    <w:rsid w:val="007127A9"/>
    <w:rsid w:val="0072514E"/>
    <w:rsid w:val="00726D9C"/>
    <w:rsid w:val="00777067"/>
    <w:rsid w:val="007944BC"/>
    <w:rsid w:val="007A0FB4"/>
    <w:rsid w:val="007B0187"/>
    <w:rsid w:val="007B0FD5"/>
    <w:rsid w:val="0080731B"/>
    <w:rsid w:val="00827C3B"/>
    <w:rsid w:val="00844D3F"/>
    <w:rsid w:val="00861F62"/>
    <w:rsid w:val="008837D2"/>
    <w:rsid w:val="008908D0"/>
    <w:rsid w:val="00891F17"/>
    <w:rsid w:val="008978D2"/>
    <w:rsid w:val="008B06B9"/>
    <w:rsid w:val="008F7D1C"/>
    <w:rsid w:val="00915A47"/>
    <w:rsid w:val="00971B4E"/>
    <w:rsid w:val="009774B1"/>
    <w:rsid w:val="00982CB5"/>
    <w:rsid w:val="009923BE"/>
    <w:rsid w:val="009B31C1"/>
    <w:rsid w:val="009B43E5"/>
    <w:rsid w:val="009E62EB"/>
    <w:rsid w:val="009E6FCD"/>
    <w:rsid w:val="009F31E2"/>
    <w:rsid w:val="00A02769"/>
    <w:rsid w:val="00A05330"/>
    <w:rsid w:val="00A064A3"/>
    <w:rsid w:val="00A32D59"/>
    <w:rsid w:val="00A330CC"/>
    <w:rsid w:val="00A361A8"/>
    <w:rsid w:val="00A421B4"/>
    <w:rsid w:val="00A43CDF"/>
    <w:rsid w:val="00A852DA"/>
    <w:rsid w:val="00AB2BA4"/>
    <w:rsid w:val="00AB6B63"/>
    <w:rsid w:val="00AC3C35"/>
    <w:rsid w:val="00AC3CCB"/>
    <w:rsid w:val="00AD4371"/>
    <w:rsid w:val="00AE4656"/>
    <w:rsid w:val="00AF3239"/>
    <w:rsid w:val="00B02168"/>
    <w:rsid w:val="00B10D19"/>
    <w:rsid w:val="00B310A0"/>
    <w:rsid w:val="00B341D4"/>
    <w:rsid w:val="00B43FD6"/>
    <w:rsid w:val="00B559ED"/>
    <w:rsid w:val="00B700FA"/>
    <w:rsid w:val="00B7514A"/>
    <w:rsid w:val="00BA1627"/>
    <w:rsid w:val="00BA2B4C"/>
    <w:rsid w:val="00BD1A93"/>
    <w:rsid w:val="00BE7D38"/>
    <w:rsid w:val="00C005EC"/>
    <w:rsid w:val="00C12489"/>
    <w:rsid w:val="00C1450C"/>
    <w:rsid w:val="00C15A90"/>
    <w:rsid w:val="00C16A50"/>
    <w:rsid w:val="00C216C2"/>
    <w:rsid w:val="00C2332E"/>
    <w:rsid w:val="00C31FD3"/>
    <w:rsid w:val="00C53331"/>
    <w:rsid w:val="00C5468D"/>
    <w:rsid w:val="00C55F86"/>
    <w:rsid w:val="00C7495A"/>
    <w:rsid w:val="00C8353D"/>
    <w:rsid w:val="00C87611"/>
    <w:rsid w:val="00CA2752"/>
    <w:rsid w:val="00CB17ED"/>
    <w:rsid w:val="00CD4554"/>
    <w:rsid w:val="00CD58E6"/>
    <w:rsid w:val="00CF3379"/>
    <w:rsid w:val="00D05260"/>
    <w:rsid w:val="00D06879"/>
    <w:rsid w:val="00D138BB"/>
    <w:rsid w:val="00D23E39"/>
    <w:rsid w:val="00D337E2"/>
    <w:rsid w:val="00D33EC2"/>
    <w:rsid w:val="00D46BC1"/>
    <w:rsid w:val="00D608A7"/>
    <w:rsid w:val="00D72652"/>
    <w:rsid w:val="00DA4A93"/>
    <w:rsid w:val="00DC08C3"/>
    <w:rsid w:val="00DE1AD6"/>
    <w:rsid w:val="00DE7E93"/>
    <w:rsid w:val="00DF534A"/>
    <w:rsid w:val="00DF6EB5"/>
    <w:rsid w:val="00E0093F"/>
    <w:rsid w:val="00E01E27"/>
    <w:rsid w:val="00E10F5F"/>
    <w:rsid w:val="00E45208"/>
    <w:rsid w:val="00E520ED"/>
    <w:rsid w:val="00E530AB"/>
    <w:rsid w:val="00E62203"/>
    <w:rsid w:val="00E74D0F"/>
    <w:rsid w:val="00E85369"/>
    <w:rsid w:val="00E95A9F"/>
    <w:rsid w:val="00EB2DE7"/>
    <w:rsid w:val="00EB5DF5"/>
    <w:rsid w:val="00EC1032"/>
    <w:rsid w:val="00EC3E7C"/>
    <w:rsid w:val="00EE26C9"/>
    <w:rsid w:val="00EE3F10"/>
    <w:rsid w:val="00EF1158"/>
    <w:rsid w:val="00EF190B"/>
    <w:rsid w:val="00EF3485"/>
    <w:rsid w:val="00F22F81"/>
    <w:rsid w:val="00F31A02"/>
    <w:rsid w:val="00F554AB"/>
    <w:rsid w:val="00F671A6"/>
    <w:rsid w:val="00F67CDD"/>
    <w:rsid w:val="00F72BDB"/>
    <w:rsid w:val="00F76939"/>
    <w:rsid w:val="00FB5BCF"/>
    <w:rsid w:val="00FB69DA"/>
    <w:rsid w:val="00FB7CA5"/>
    <w:rsid w:val="00FC3CC4"/>
    <w:rsid w:val="00FD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F4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F81"/>
    <w:pPr>
      <w:ind w:left="720"/>
      <w:contextualSpacing/>
    </w:pPr>
  </w:style>
  <w:style w:type="table" w:styleId="a4">
    <w:name w:val="Table Grid"/>
    <w:basedOn w:val="a1"/>
    <w:uiPriority w:val="39"/>
    <w:rsid w:val="00F22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61F6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infoitem">
    <w:name w:val="productinfo__item"/>
    <w:basedOn w:val="a"/>
    <w:rsid w:val="00CB1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17E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B69DA"/>
    <w:pPr>
      <w:widowControl w:val="0"/>
      <w:autoSpaceDE w:val="0"/>
      <w:autoSpaceDN w:val="0"/>
      <w:spacing w:after="0" w:line="268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FB69D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F81"/>
    <w:pPr>
      <w:ind w:left="720"/>
      <w:contextualSpacing/>
    </w:pPr>
  </w:style>
  <w:style w:type="table" w:styleId="a4">
    <w:name w:val="Table Grid"/>
    <w:basedOn w:val="a1"/>
    <w:uiPriority w:val="39"/>
    <w:rsid w:val="00F22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61F6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infoitem">
    <w:name w:val="productinfo__item"/>
    <w:basedOn w:val="a"/>
    <w:rsid w:val="00CB1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17E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B69DA"/>
    <w:pPr>
      <w:widowControl w:val="0"/>
      <w:autoSpaceDE w:val="0"/>
      <w:autoSpaceDN w:val="0"/>
      <w:spacing w:after="0" w:line="268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FB6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589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4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3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60548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8" w:color="CFD8D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0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1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71958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8" w:color="CFD8D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66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701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0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4650">
          <w:marLeft w:val="0"/>
          <w:marRight w:val="0"/>
          <w:marTop w:val="675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0653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6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3EEF09F-9273-4113-9D82-B7102AA1F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15</Pages>
  <Words>2449</Words>
  <Characters>13962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Admin9</dc:creator>
  <cp:keywords/>
  <dc:description/>
  <cp:lastModifiedBy>user</cp:lastModifiedBy>
  <cp:revision>16</cp:revision>
  <cp:lastPrinted>2021-10-19T05:57:00Z</cp:lastPrinted>
  <dcterms:created xsi:type="dcterms:W3CDTF">2021-07-21T11:31:00Z</dcterms:created>
  <dcterms:modified xsi:type="dcterms:W3CDTF">2021-10-20T05:07:00Z</dcterms:modified>
</cp:coreProperties>
</file>